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195C1" w14:textId="77777777" w:rsidR="009A0B00" w:rsidRDefault="009A0B00" w:rsidP="009A0B00">
      <w:pPr>
        <w:pStyle w:val="Heading1"/>
      </w:pPr>
      <w:r>
        <w:t>1NC</w:t>
      </w:r>
    </w:p>
    <w:p w14:paraId="33175DFD" w14:textId="0C816269" w:rsidR="009A0B00" w:rsidRPr="009A0B00" w:rsidRDefault="009A0B00" w:rsidP="009A0B00">
      <w:pPr>
        <w:pStyle w:val="Heading2"/>
        <w:rPr>
          <w:rStyle w:val="Style13ptBold"/>
          <w:b/>
          <w:bCs w:val="0"/>
          <w:sz w:val="44"/>
          <w:u w:val="double"/>
        </w:rPr>
      </w:pPr>
      <w:r>
        <w:rPr>
          <w:rStyle w:val="Style13ptBold"/>
          <w:b/>
          <w:bCs w:val="0"/>
          <w:sz w:val="44"/>
          <w:u w:val="double"/>
        </w:rPr>
        <w:t>OFF</w:t>
      </w:r>
    </w:p>
    <w:p w14:paraId="070ADEDD" w14:textId="2F5A37B1" w:rsidR="009A0B00" w:rsidRPr="00875D7F" w:rsidRDefault="009A0B00" w:rsidP="009A0B00">
      <w:pPr>
        <w:pStyle w:val="Heading3"/>
        <w:rPr>
          <w:rStyle w:val="Style13ptBold"/>
          <w:b/>
          <w:bCs w:val="0"/>
          <w:sz w:val="32"/>
          <w:u w:val="single"/>
        </w:rPr>
      </w:pPr>
      <w:r w:rsidRPr="00875D7F">
        <w:rPr>
          <w:rStyle w:val="Style13ptBold"/>
          <w:b/>
          <w:bCs w:val="0"/>
          <w:sz w:val="32"/>
          <w:u w:val="single"/>
        </w:rPr>
        <w:t>T---</w:t>
      </w:r>
      <w:r>
        <w:rPr>
          <w:rStyle w:val="Style13ptBold"/>
          <w:b/>
          <w:bCs w:val="0"/>
          <w:sz w:val="32"/>
          <w:u w:val="single"/>
        </w:rPr>
        <w:t>1NC</w:t>
      </w:r>
    </w:p>
    <w:p w14:paraId="47147E48" w14:textId="77777777" w:rsidR="009A0B00" w:rsidRDefault="009A0B00" w:rsidP="009A0B00">
      <w:pPr>
        <w:pStyle w:val="Heading4"/>
        <w:rPr>
          <w:rStyle w:val="Style13ptBold"/>
          <w:b/>
          <w:bCs w:val="0"/>
        </w:rPr>
      </w:pPr>
      <w:r>
        <w:rPr>
          <w:rStyle w:val="Style13ptBold"/>
          <w:b/>
          <w:bCs w:val="0"/>
        </w:rPr>
        <w:t xml:space="preserve">Interp: </w:t>
      </w:r>
    </w:p>
    <w:p w14:paraId="783D5A42" w14:textId="77777777" w:rsidR="009A0B00" w:rsidRPr="00644381" w:rsidRDefault="009A0B00" w:rsidP="009A0B00">
      <w:pPr>
        <w:pStyle w:val="Heading4"/>
        <w:rPr>
          <w:rStyle w:val="Style13ptBold"/>
          <w:b/>
          <w:bCs w:val="0"/>
        </w:rPr>
      </w:pPr>
      <w:r w:rsidRPr="00644381">
        <w:rPr>
          <w:rStyle w:val="Style13ptBold"/>
          <w:b/>
          <w:bCs w:val="0"/>
        </w:rPr>
        <w:t>A worker provides services for renumeration and is directed and controlled by an employer</w:t>
      </w:r>
    </w:p>
    <w:p w14:paraId="64BC8877" w14:textId="77777777" w:rsidR="009A0B00" w:rsidRDefault="009A0B00" w:rsidP="009A0B00">
      <w:r w:rsidRPr="00173AA7">
        <w:rPr>
          <w:rStyle w:val="Style13ptBold"/>
        </w:rPr>
        <w:t>Cottrell 80</w:t>
      </w:r>
      <w:r>
        <w:t>, Judge for the Oregon Circuit Court (9-12-1980, “Lockard v. Murphy Co., 49 Ore. App. 101,” Court of Appeals of Oregon, Lexis) //qsmit</w:t>
      </w:r>
    </w:p>
    <w:p w14:paraId="2FCC2C0D" w14:textId="77777777" w:rsidR="009A0B00" w:rsidRPr="00173AA7" w:rsidRDefault="009A0B00" w:rsidP="009A0B00">
      <w:pPr>
        <w:rPr>
          <w:sz w:val="16"/>
        </w:rPr>
      </w:pPr>
      <w:r w:rsidRPr="00173AA7">
        <w:rPr>
          <w:sz w:val="16"/>
        </w:rPr>
        <w:t>A "</w:t>
      </w:r>
      <w:r w:rsidRPr="000F265F">
        <w:rPr>
          <w:rStyle w:val="StyleUnderline"/>
          <w:highlight w:val="cyan"/>
        </w:rPr>
        <w:t>worker</w:t>
      </w:r>
      <w:r w:rsidRPr="00173AA7">
        <w:rPr>
          <w:rStyle w:val="StyleUnderline"/>
        </w:rPr>
        <w:t xml:space="preserve">" </w:t>
      </w:r>
      <w:r w:rsidRPr="000F265F">
        <w:rPr>
          <w:rStyle w:val="StyleUnderline"/>
          <w:highlight w:val="cyan"/>
        </w:rPr>
        <w:t>is defined</w:t>
      </w:r>
      <w:r w:rsidRPr="00173AA7">
        <w:rPr>
          <w:sz w:val="16"/>
        </w:rPr>
        <w:t xml:space="preserve"> by the Workers' Compensation law </w:t>
      </w:r>
      <w:r w:rsidRPr="000F265F">
        <w:rPr>
          <w:rStyle w:val="StyleUnderline"/>
          <w:highlight w:val="cyan"/>
        </w:rPr>
        <w:t>as</w:t>
      </w:r>
      <w:r w:rsidRPr="00173AA7">
        <w:rPr>
          <w:sz w:val="16"/>
        </w:rPr>
        <w:t>:</w:t>
      </w:r>
    </w:p>
    <w:p w14:paraId="46C2BB00" w14:textId="77777777" w:rsidR="009A0B00" w:rsidRPr="00173AA7" w:rsidRDefault="009A0B00" w:rsidP="009A0B00">
      <w:pPr>
        <w:rPr>
          <w:sz w:val="16"/>
        </w:rPr>
      </w:pPr>
      <w:r w:rsidRPr="00173AA7">
        <w:rPr>
          <w:sz w:val="16"/>
        </w:rPr>
        <w:t xml:space="preserve"> [*104]  "* * * </w:t>
      </w:r>
      <w:r w:rsidRPr="000F265F">
        <w:rPr>
          <w:rStyle w:val="StyleUnderline"/>
          <w:highlight w:val="cyan"/>
        </w:rPr>
        <w:t>any person</w:t>
      </w:r>
      <w:r w:rsidRPr="00173AA7">
        <w:rPr>
          <w:rStyle w:val="StyleUnderline"/>
        </w:rPr>
        <w:t xml:space="preserve">, including a minor whether lawfully or unlawfully employed, </w:t>
      </w:r>
      <w:r w:rsidRPr="000F265F">
        <w:rPr>
          <w:rStyle w:val="StyleUnderline"/>
          <w:highlight w:val="cyan"/>
        </w:rPr>
        <w:t>who</w:t>
      </w:r>
      <w:r w:rsidRPr="00173AA7">
        <w:rPr>
          <w:rStyle w:val="StyleUnderline"/>
        </w:rPr>
        <w:t xml:space="preserve"> engages to </w:t>
      </w:r>
      <w:r w:rsidRPr="000F265F">
        <w:rPr>
          <w:rStyle w:val="StyleUnderline"/>
          <w:highlight w:val="cyan"/>
        </w:rPr>
        <w:t xml:space="preserve">furnish services </w:t>
      </w:r>
      <w:r w:rsidRPr="000F265F">
        <w:rPr>
          <w:rStyle w:val="Emphasis"/>
          <w:highlight w:val="cyan"/>
        </w:rPr>
        <w:t>for</w:t>
      </w:r>
      <w:r w:rsidRPr="00173AA7">
        <w:rPr>
          <w:rStyle w:val="Emphasis"/>
        </w:rPr>
        <w:t xml:space="preserve"> a </w:t>
      </w:r>
      <w:r w:rsidRPr="000F265F">
        <w:rPr>
          <w:rStyle w:val="Emphasis"/>
          <w:highlight w:val="cyan"/>
        </w:rPr>
        <w:t>remuneration</w:t>
      </w:r>
      <w:r w:rsidRPr="00173AA7">
        <w:rPr>
          <w:rStyle w:val="StyleUnderline"/>
        </w:rPr>
        <w:t xml:space="preserve">, </w:t>
      </w:r>
      <w:r w:rsidRPr="000F265F">
        <w:rPr>
          <w:rStyle w:val="Emphasis"/>
          <w:highlight w:val="cyan"/>
        </w:rPr>
        <w:t>subject to</w:t>
      </w:r>
      <w:r w:rsidRPr="00173AA7">
        <w:rPr>
          <w:rStyle w:val="StyleUnderline"/>
        </w:rPr>
        <w:t xml:space="preserve"> the </w:t>
      </w:r>
      <w:r w:rsidRPr="000F265F">
        <w:rPr>
          <w:rStyle w:val="Emphasis"/>
          <w:highlight w:val="cyan"/>
        </w:rPr>
        <w:t>direction and control of</w:t>
      </w:r>
      <w:r w:rsidRPr="00173AA7">
        <w:rPr>
          <w:rStyle w:val="Emphasis"/>
        </w:rPr>
        <w:t xml:space="preserve"> an </w:t>
      </w:r>
      <w:r w:rsidRPr="000F265F">
        <w:rPr>
          <w:rStyle w:val="Emphasis"/>
          <w:highlight w:val="cyan"/>
        </w:rPr>
        <w:t>employer</w:t>
      </w:r>
      <w:r w:rsidRPr="00173AA7">
        <w:rPr>
          <w:sz w:val="16"/>
        </w:rPr>
        <w:t xml:space="preserve"> * * *." ORS 656.005(31).</w:t>
      </w:r>
    </w:p>
    <w:p w14:paraId="378CC565" w14:textId="77777777" w:rsidR="009A0B00" w:rsidRPr="00173AA7" w:rsidRDefault="009A0B00" w:rsidP="009A0B00">
      <w:pPr>
        <w:rPr>
          <w:sz w:val="16"/>
        </w:rPr>
      </w:pPr>
      <w:r w:rsidRPr="00173AA7">
        <w:rPr>
          <w:sz w:val="16"/>
        </w:rPr>
        <w:t>An employer is</w:t>
      </w:r>
    </w:p>
    <w:p w14:paraId="2E7D77BA" w14:textId="77777777" w:rsidR="009A0B00" w:rsidRPr="00173AA7" w:rsidRDefault="009A0B00" w:rsidP="009A0B00">
      <w:pPr>
        <w:rPr>
          <w:sz w:val="16"/>
        </w:rPr>
      </w:pPr>
      <w:r w:rsidRPr="00173AA7">
        <w:rPr>
          <w:sz w:val="16"/>
        </w:rPr>
        <w:t>"Any person * * * who contracts to pay a remuneration for and secures the right to direct and control the services of any person." ORS 656.005(16).</w:t>
      </w:r>
    </w:p>
    <w:p w14:paraId="1E66F1B7" w14:textId="77777777" w:rsidR="009A0B00" w:rsidRDefault="009A0B00" w:rsidP="009A0B00">
      <w:pPr>
        <w:rPr>
          <w:sz w:val="16"/>
        </w:rPr>
      </w:pPr>
      <w:r w:rsidRPr="00173AA7">
        <w:rPr>
          <w:sz w:val="16"/>
        </w:rPr>
        <w:t xml:space="preserve">Under this statute, </w:t>
      </w:r>
      <w:r w:rsidRPr="000F265F">
        <w:rPr>
          <w:rStyle w:val="Emphasis"/>
          <w:highlight w:val="cyan"/>
        </w:rPr>
        <w:t>control</w:t>
      </w:r>
      <w:r w:rsidRPr="00173AA7">
        <w:rPr>
          <w:rStyle w:val="StyleUnderline"/>
        </w:rPr>
        <w:t xml:space="preserve"> </w:t>
      </w:r>
      <w:r w:rsidRPr="000F265F">
        <w:rPr>
          <w:rStyle w:val="StyleUnderline"/>
          <w:highlight w:val="cyan"/>
        </w:rPr>
        <w:t>is</w:t>
      </w:r>
      <w:r w:rsidRPr="00173AA7">
        <w:rPr>
          <w:rStyle w:val="StyleUnderline"/>
        </w:rPr>
        <w:t xml:space="preserve"> an </w:t>
      </w:r>
      <w:r w:rsidRPr="000F265F">
        <w:rPr>
          <w:rStyle w:val="Emphasis"/>
          <w:highlight w:val="cyan"/>
        </w:rPr>
        <w:t>essential ingredient</w:t>
      </w:r>
      <w:r w:rsidRPr="00173AA7">
        <w:rPr>
          <w:rStyle w:val="StyleUnderline"/>
        </w:rPr>
        <w:t xml:space="preserve"> </w:t>
      </w:r>
      <w:r w:rsidRPr="000F265F">
        <w:rPr>
          <w:rStyle w:val="StyleUnderline"/>
          <w:highlight w:val="cyan"/>
        </w:rPr>
        <w:t>in</w:t>
      </w:r>
      <w:r w:rsidRPr="00173AA7">
        <w:rPr>
          <w:rStyle w:val="StyleUnderline"/>
        </w:rPr>
        <w:t xml:space="preserve"> the </w:t>
      </w:r>
      <w:r w:rsidRPr="000F265F">
        <w:rPr>
          <w:rStyle w:val="StyleUnderline"/>
          <w:highlight w:val="cyan"/>
        </w:rPr>
        <w:t>test for determining who is a "worker</w:t>
      </w:r>
      <w:r w:rsidRPr="00173AA7">
        <w:rPr>
          <w:rStyle w:val="StyleUnderline"/>
        </w:rPr>
        <w:t>"</w:t>
      </w:r>
      <w:r w:rsidRPr="00173AA7">
        <w:rPr>
          <w:sz w:val="16"/>
        </w:rPr>
        <w:t xml:space="preserve"> within the meaning of the Workers' Compensation [***4]  Act. Woody v. Waibel, 276 Or 189, 196, 554 P2d 492 (1976); Bowser v. State Indus. Accident Comm., 182 Or 42, 185 P2d 891 (1947). The critical inquiry is whether the right of control exists and not whether the control is actually exercised.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6E53B678" w14:textId="77777777" w:rsidR="009A0B00" w:rsidRDefault="009A0B00" w:rsidP="009A0B00">
      <w:pPr>
        <w:pStyle w:val="Heading4"/>
      </w:pPr>
      <w:r>
        <w:t xml:space="preserve">Violation: </w:t>
      </w:r>
    </w:p>
    <w:p w14:paraId="1C8C1441" w14:textId="77777777" w:rsidR="009A0B00" w:rsidRDefault="009A0B00" w:rsidP="009A0B00">
      <w:pPr>
        <w:pStyle w:val="Heading4"/>
      </w:pPr>
      <w:r>
        <w:t>Data ‘workers’ are neither paid nor controlled by service providers</w:t>
      </w:r>
    </w:p>
    <w:p w14:paraId="44F1C26D" w14:textId="77777777" w:rsidR="009A0B00" w:rsidRPr="004E0775" w:rsidRDefault="009A0B00" w:rsidP="009A0B00">
      <w:pPr>
        <w:rPr>
          <w:b/>
          <w:bCs/>
          <w:sz w:val="26"/>
        </w:rPr>
      </w:pPr>
      <w:r>
        <w:rPr>
          <w:rStyle w:val="Style13ptBold"/>
        </w:rPr>
        <w:t>Kim 22</w:t>
      </w:r>
      <w:r w:rsidRPr="00187D8A">
        <w:rPr>
          <w:rStyle w:val="Style13ptBold"/>
          <w:b w:val="0"/>
          <w:bCs w:val="0"/>
          <w:sz w:val="20"/>
          <w:szCs w:val="16"/>
        </w:rPr>
        <w:t>,</w:t>
      </w:r>
      <w:r>
        <w:rPr>
          <w:rStyle w:val="Style13ptBold"/>
        </w:rPr>
        <w:t xml:space="preserve"> </w:t>
      </w:r>
      <w:r w:rsidRPr="00EF247C">
        <w:t>Yale Law School</w:t>
      </w:r>
      <w:r>
        <w:t xml:space="preserve"> (</w:t>
      </w:r>
      <w:r w:rsidRPr="00EF247C">
        <w:t>Eugene</w:t>
      </w:r>
      <w:r>
        <w:t>, January 2022,</w:t>
      </w:r>
      <w:r w:rsidRPr="00EF247C">
        <w:t xml:space="preserve"> “Data as Labor: Retrofitting Labor law for the Platform Economy</w:t>
      </w:r>
      <w:r>
        <w:t>,</w:t>
      </w:r>
      <w:r w:rsidRPr="00EF247C">
        <w:t xml:space="preserve">” </w:t>
      </w:r>
      <w:r>
        <w:t>https://scholarship.law.umn.edu/cgi/viewcontent.cgi?article=1510&amp;context=mjlst) //qsmit</w:t>
      </w:r>
    </w:p>
    <w:p w14:paraId="09BCAE03" w14:textId="77777777" w:rsidR="009A0B00" w:rsidRDefault="009A0B00" w:rsidP="009A0B00">
      <w:pPr>
        <w:rPr>
          <w:rStyle w:val="StyleUnderline"/>
        </w:rPr>
      </w:pPr>
      <w:r w:rsidRPr="00FE7C8A">
        <w:rPr>
          <w:sz w:val="16"/>
        </w:rPr>
        <w:t xml:space="preserve">Some forms of </w:t>
      </w:r>
      <w:r w:rsidRPr="00FE7C8A">
        <w:rPr>
          <w:rStyle w:val="StyleUnderline"/>
          <w:highlight w:val="cyan"/>
        </w:rPr>
        <w:t>data work</w:t>
      </w:r>
      <w:r w:rsidRPr="00FE7C8A">
        <w:rPr>
          <w:sz w:val="16"/>
        </w:rPr>
        <w:t xml:space="preserve"> will be more active or conscious than others. On the active side are creative, long-term forms of data work like creating video content, which may more clearly resemble “labor” as traditionally understood: requiring physical and mental exertion, planning, or sacrifice. </w:t>
      </w:r>
      <w:r w:rsidRPr="00FE7C8A">
        <w:rPr>
          <w:rStyle w:val="StyleUnderline"/>
          <w:highlight w:val="cyan"/>
        </w:rPr>
        <w:t>On</w:t>
      </w:r>
      <w:r w:rsidRPr="00FE7C8A">
        <w:rPr>
          <w:rStyle w:val="StyleUnderline"/>
        </w:rPr>
        <w:t xml:space="preserve"> the </w:t>
      </w:r>
      <w:r w:rsidRPr="00FE7C8A">
        <w:rPr>
          <w:rStyle w:val="StyleUnderline"/>
          <w:highlight w:val="cyan"/>
        </w:rPr>
        <w:t>passive side are</w:t>
      </w:r>
      <w:r w:rsidRPr="00FE7C8A">
        <w:rPr>
          <w:rStyle w:val="StyleUnderline"/>
        </w:rPr>
        <w:t xml:space="preserve"> near-clerical or </w:t>
      </w:r>
      <w:r w:rsidRPr="00FE7C8A">
        <w:rPr>
          <w:rStyle w:val="Emphasis"/>
          <w:highlight w:val="cyan"/>
        </w:rPr>
        <w:t>inadvertent contributions</w:t>
      </w:r>
      <w:r w:rsidRPr="00FE7C8A">
        <w:rPr>
          <w:rStyle w:val="StyleUnderline"/>
        </w:rPr>
        <w:t xml:space="preserve">, </w:t>
      </w:r>
      <w:r w:rsidRPr="00FE7C8A">
        <w:rPr>
          <w:rStyle w:val="StyleUnderline"/>
          <w:highlight w:val="cyan"/>
        </w:rPr>
        <w:t>like building search histories</w:t>
      </w:r>
      <w:r w:rsidRPr="00FE7C8A">
        <w:rPr>
          <w:sz w:val="16"/>
        </w:rPr>
        <w:t xml:space="preserve">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w:t>
      </w:r>
      <w:r w:rsidRPr="00FE7C8A">
        <w:rPr>
          <w:rStyle w:val="StyleUnderline"/>
        </w:rPr>
        <w:t>On the other side, most Instagram content producers are unpaid</w:t>
      </w:r>
      <w:r w:rsidRPr="00FE7C8A">
        <w:rPr>
          <w:sz w:val="16"/>
        </w:rPr>
        <w:t xml:space="preserve"> (although the platform recently announced YouTube-like compensation for producers of video content),30 </w:t>
      </w:r>
      <w:r w:rsidRPr="00FE7C8A">
        <w:rPr>
          <w:rStyle w:val="StyleUnderline"/>
          <w:highlight w:val="cyan"/>
        </w:rPr>
        <w:t>and</w:t>
      </w:r>
      <w:r w:rsidRPr="00FE7C8A">
        <w:rPr>
          <w:rStyle w:val="StyleUnderline"/>
        </w:rPr>
        <w:t xml:space="preserve"> most forms of </w:t>
      </w:r>
      <w:r w:rsidRPr="00FE7C8A">
        <w:rPr>
          <w:rStyle w:val="Emphasis"/>
          <w:highlight w:val="cyan"/>
        </w:rPr>
        <w:t>passive data work</w:t>
      </w:r>
      <w:r w:rsidRPr="00FE7C8A">
        <w:rPr>
          <w:rStyle w:val="StyleUnderline"/>
        </w:rPr>
        <w:t>, like Facebook, Amazon, or Google use</w:t>
      </w:r>
      <w:r w:rsidRPr="00FE7C8A">
        <w:rPr>
          <w:rStyle w:val="Emphasis"/>
          <w:highlight w:val="cyan"/>
        </w:rPr>
        <w:t>, are uncompensated</w:t>
      </w:r>
      <w:r w:rsidRPr="00FE7C8A">
        <w:rPr>
          <w:rStyle w:val="StyleUnderline"/>
        </w:rPr>
        <w:t>.</w:t>
      </w:r>
    </w:p>
    <w:p w14:paraId="266C5779" w14:textId="77777777" w:rsidR="009A0B00" w:rsidRPr="00875D7F" w:rsidRDefault="009A0B00" w:rsidP="009A0B00">
      <w:pPr>
        <w:pStyle w:val="Heading4"/>
        <w:rPr>
          <w:rStyle w:val="StyleUnderline"/>
          <w:sz w:val="26"/>
          <w:u w:val="none"/>
        </w:rPr>
      </w:pPr>
      <w:r w:rsidRPr="00875D7F">
        <w:rPr>
          <w:rStyle w:val="StyleUnderline"/>
          <w:sz w:val="26"/>
          <w:u w:val="none"/>
        </w:rPr>
        <w:t>D</w:t>
      </w:r>
      <w:r>
        <w:rPr>
          <w:rStyle w:val="StyleUnderline"/>
          <w:sz w:val="26"/>
          <w:u w:val="none"/>
        </w:rPr>
        <w:t>ata unions are not based on workers, rather organize based on any facet of identity---1AC Gabriel</w:t>
      </w:r>
    </w:p>
    <w:p w14:paraId="25648125" w14:textId="77777777" w:rsidR="009A0B00" w:rsidRPr="00AD520B" w:rsidRDefault="009A0B00" w:rsidP="009A0B00">
      <w:pPr>
        <w:spacing w:line="256" w:lineRule="auto"/>
        <w:rPr>
          <w:rFonts w:eastAsia="Calibri"/>
        </w:rPr>
      </w:pPr>
      <w:r w:rsidRPr="00AD520B">
        <w:rPr>
          <w:rFonts w:eastAsia="Calibri"/>
          <w:b/>
          <w:bCs/>
          <w:sz w:val="26"/>
        </w:rPr>
        <w:t xml:space="preserve">Gabriele et al 23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1BBB2729" w14:textId="77777777" w:rsidR="009A0B00" w:rsidRPr="0021678E" w:rsidRDefault="009A0B00" w:rsidP="009A0B00">
      <w:pPr>
        <w:rPr>
          <w:sz w:val="12"/>
        </w:rPr>
      </w:pPr>
      <w:r w:rsidRPr="0021678E">
        <w:rPr>
          <w:sz w:val="12"/>
        </w:rPr>
        <w:t>Establishing data ownership</w:t>
      </w:r>
    </w:p>
    <w:p w14:paraId="75DA04A4" w14:textId="77777777" w:rsidR="009A0B00" w:rsidRPr="00933E9C" w:rsidRDefault="009A0B00" w:rsidP="009A0B00">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implying that the same amount of data may not be of the same value, which makes it difficult to trade within our society. It is also nonexclusive, and can be used for a variety of purposes at the same time, unlike labour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r w:rsidRPr="00F91EC8">
        <w:rPr>
          <w:rStyle w:val="StyleUnderline"/>
        </w:rPr>
        <w:t>expect for</w:t>
      </w:r>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47F102FC" w14:textId="77777777" w:rsidR="009A0B00" w:rsidRPr="0021678E" w:rsidRDefault="009A0B00" w:rsidP="009A0B00">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040C5DAF" w14:textId="77777777" w:rsidR="009A0B00" w:rsidRPr="0021678E" w:rsidRDefault="009A0B00" w:rsidP="009A0B00">
      <w:pPr>
        <w:rPr>
          <w:sz w:val="12"/>
        </w:rPr>
      </w:pPr>
      <w:r w:rsidRPr="0021678E">
        <w:rPr>
          <w:sz w:val="12"/>
        </w:rPr>
        <w:t>In the UK, Trade unions are labor unions which first emerged during the Industrial Revolution to defend workers’ rights such as salaries, work hours, and collective bargaining</w:t>
      </w:r>
    </w:p>
    <w:p w14:paraId="6972B7C5" w14:textId="77777777" w:rsidR="009A0B00" w:rsidRPr="0021678E" w:rsidRDefault="009A0B00" w:rsidP="009A0B00">
      <w:pPr>
        <w:rPr>
          <w:sz w:val="12"/>
        </w:rPr>
      </w:pPr>
      <w:r w:rsidRPr="0021678E">
        <w:rPr>
          <w:sz w:val="12"/>
        </w:rPr>
        <w:t xml:space="preserve">Using the terms </w:t>
      </w:r>
      <w:r w:rsidRPr="007773DD">
        <w:rPr>
          <w:rStyle w:val="StyleUnderline"/>
        </w:rPr>
        <w:t>‘</w:t>
      </w:r>
      <w:r w:rsidRPr="00875D7F">
        <w:rPr>
          <w:rStyle w:val="Emphasis"/>
          <w:sz w:val="28"/>
          <w:szCs w:val="28"/>
          <w:highlight w:val="cyan"/>
        </w:rPr>
        <w:t>data union’</w:t>
      </w:r>
      <w:r w:rsidRPr="00875D7F">
        <w:rPr>
          <w:sz w:val="16"/>
          <w:szCs w:val="28"/>
        </w:rPr>
        <w:t xml:space="preserve"> </w:t>
      </w:r>
      <w:r w:rsidRPr="0021678E">
        <w:rPr>
          <w:sz w:val="12"/>
        </w:rPr>
        <w:t xml:space="preserve">or ‘data cooperative’ Pentland et al (2021) lay out a strategy of </w:t>
      </w:r>
      <w:r w:rsidRPr="009862CA">
        <w:rPr>
          <w:rStyle w:val="StyleUnderline"/>
          <w:sz w:val="32"/>
          <w:szCs w:val="32"/>
          <w:highlight w:val="cyan"/>
        </w:rPr>
        <w:t xml:space="preserve">decentralised community organisations that have </w:t>
      </w:r>
      <w:r w:rsidRPr="009862CA">
        <w:rPr>
          <w:rStyle w:val="Emphasis"/>
          <w:sz w:val="32"/>
          <w:szCs w:val="32"/>
          <w:highlight w:val="cyan"/>
        </w:rPr>
        <w:t>members</w:t>
      </w:r>
      <w:r w:rsidRPr="009862CA">
        <w:rPr>
          <w:rStyle w:val="StyleUnderline"/>
          <w:sz w:val="32"/>
          <w:szCs w:val="32"/>
          <w:highlight w:val="cyan"/>
        </w:rPr>
        <w:t xml:space="preserve"> who </w:t>
      </w:r>
      <w:r w:rsidRPr="009862CA">
        <w:rPr>
          <w:rStyle w:val="Emphasis"/>
          <w:sz w:val="32"/>
          <w:szCs w:val="32"/>
          <w:highlight w:val="cyan"/>
        </w:rPr>
        <w:t>share a common bond</w:t>
      </w:r>
      <w:r w:rsidRPr="00933E9C">
        <w:rPr>
          <w:rStyle w:val="StyleUnderline"/>
        </w:rPr>
        <w:t xml:space="preserve">, i.e. </w:t>
      </w:r>
      <w:r w:rsidRPr="00875D7F">
        <w:rPr>
          <w:rStyle w:val="Emphasis"/>
          <w:sz w:val="36"/>
          <w:szCs w:val="36"/>
          <w:highlight w:val="cyan"/>
        </w:rPr>
        <w:t>geographically, socially or through their consumer behaviour</w:t>
      </w:r>
      <w:r w:rsidRPr="00894588">
        <w:rPr>
          <w:rStyle w:val="StyleUnderline"/>
        </w:rPr>
        <w:t>. These</w:t>
      </w:r>
      <w:r w:rsidRPr="00933E9C">
        <w:rPr>
          <w:rStyle w:val="StyleUnderline"/>
        </w:rPr>
        <w:t xml:space="preserve"> unions would </w:t>
      </w:r>
      <w:r w:rsidRPr="00E72CCD">
        <w:rPr>
          <w:rStyle w:val="Emphasis"/>
          <w:highlight w:val="green"/>
        </w:rPr>
        <w:t>hold a record</w:t>
      </w:r>
      <w:r w:rsidRPr="00933E9C">
        <w:rPr>
          <w:rStyle w:val="StyleUnderline"/>
        </w:rPr>
        <w:t xml:space="preserve"> of their </w:t>
      </w:r>
      <w:r w:rsidRPr="00E72CCD">
        <w:rPr>
          <w:rStyle w:val="Emphasis"/>
          <w:highlight w:val="green"/>
        </w:rPr>
        <w:t>members’ data</w:t>
      </w:r>
      <w:r w:rsidRPr="00933E9C">
        <w:rPr>
          <w:rStyle w:val="StyleUnderline"/>
        </w:rPr>
        <w:t xml:space="preserve">, together with the </w:t>
      </w:r>
      <w:r w:rsidRPr="00E72CCD">
        <w:rPr>
          <w:rStyle w:val="StyleUnderline"/>
          <w:highlight w:val="green"/>
        </w:rPr>
        <w:t>history</w:t>
      </w:r>
      <w:r w:rsidRPr="00933E9C">
        <w:rPr>
          <w:rStyle w:val="StyleUnderline"/>
        </w:rPr>
        <w:t xml:space="preserve"> of </w:t>
      </w:r>
      <w:r w:rsidRPr="00E72CCD">
        <w:rPr>
          <w:rStyle w:val="StyleUnderline"/>
          <w:highlight w:val="green"/>
        </w:rPr>
        <w:t>usage rights</w:t>
      </w:r>
      <w:r w:rsidRPr="00933E9C">
        <w:rPr>
          <w:rStyle w:val="StyleUnderline"/>
        </w:rPr>
        <w:t xml:space="preserve"> that were granted, and they would </w:t>
      </w:r>
      <w:r w:rsidRPr="00E72CCD">
        <w:rPr>
          <w:rStyle w:val="Emphasis"/>
          <w:highlight w:val="green"/>
        </w:rPr>
        <w:t>represent</w:t>
      </w:r>
      <w:r w:rsidRPr="00933E9C">
        <w:rPr>
          <w:rStyle w:val="StyleUnderline"/>
        </w:rPr>
        <w:t xml:space="preserve"> the </w:t>
      </w:r>
      <w:r w:rsidRPr="00E72CCD">
        <w:rPr>
          <w:rStyle w:val="Emphasis"/>
          <w:highlight w:val="gree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E72CCD">
        <w:rPr>
          <w:rStyle w:val="StyleUnderline"/>
          <w:highlight w:val="green"/>
        </w:rPr>
        <w:t>make</w:t>
      </w:r>
      <w:r w:rsidRPr="007773DD">
        <w:rPr>
          <w:rStyle w:val="StyleUnderline"/>
        </w:rPr>
        <w:t xml:space="preserve"> the </w:t>
      </w:r>
      <w:r w:rsidRPr="00E72CCD">
        <w:rPr>
          <w:rStyle w:val="StyleUnderline"/>
        </w:rPr>
        <w:t xml:space="preserve">aggregate </w:t>
      </w:r>
      <w:r w:rsidRPr="00E72CCD">
        <w:rPr>
          <w:rStyle w:val="StyleUnderline"/>
          <w:highlight w:val="green"/>
        </w:rPr>
        <w:t>data available</w:t>
      </w:r>
      <w:r w:rsidRPr="007773DD">
        <w:rPr>
          <w:rStyle w:val="StyleUnderline"/>
        </w:rPr>
        <w:t xml:space="preserve"> for </w:t>
      </w:r>
      <w:r w:rsidRPr="00E72CCD">
        <w:rPr>
          <w:rStyle w:val="StyleUnderline"/>
        </w:rPr>
        <w:t xml:space="preserve">collective </w:t>
      </w:r>
      <w:r w:rsidRPr="00E72CCD">
        <w:rPr>
          <w:rStyle w:val="StyleUnderline"/>
          <w:highlight w:val="green"/>
        </w:rPr>
        <w:t>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 </w:t>
      </w:r>
      <w:r w:rsidRPr="00E72CCD">
        <w:rPr>
          <w:rStyle w:val="Emphasis"/>
          <w:highlight w:val="green"/>
        </w:rPr>
        <w:t>all companies</w:t>
      </w:r>
      <w:r w:rsidRPr="007773DD">
        <w:rPr>
          <w:rStyle w:val="StyleUnderline"/>
        </w:rPr>
        <w:t xml:space="preserve"> would be </w:t>
      </w:r>
      <w:r w:rsidRPr="00E72CCD">
        <w:rPr>
          <w:rStyle w:val="StyleUnderline"/>
          <w:highlight w:val="green"/>
        </w:rPr>
        <w:t xml:space="preserve">able to have </w:t>
      </w:r>
      <w:r w:rsidRPr="00E72CCD">
        <w:rPr>
          <w:rStyle w:val="Emphasis"/>
          <w:highlight w:val="green"/>
        </w:rPr>
        <w:t>equal access</w:t>
      </w:r>
      <w:r w:rsidRPr="007773DD">
        <w:rPr>
          <w:rStyle w:val="StyleUnderline"/>
        </w:rPr>
        <w:t xml:space="preserve"> to the </w:t>
      </w:r>
      <w:r w:rsidRPr="00E72CCD">
        <w:rPr>
          <w:rStyle w:val="Emphasis"/>
          <w:highlight w:val="green"/>
        </w:rPr>
        <w:t>information</w:t>
      </w:r>
      <w:r w:rsidRPr="007773DD">
        <w:rPr>
          <w:rStyle w:val="StyleUnderline"/>
        </w:rPr>
        <w:t>, should they wish to use it, thus allowing for fair market competition.</w:t>
      </w:r>
    </w:p>
    <w:p w14:paraId="7100FF6B" w14:textId="77777777" w:rsidR="009A0B00" w:rsidRPr="0021678E" w:rsidRDefault="009A0B00" w:rsidP="009A0B00">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4E539991" w14:textId="77777777" w:rsidR="009A0B00" w:rsidRPr="0021678E" w:rsidRDefault="009A0B00" w:rsidP="009A0B00">
      <w:pPr>
        <w:rPr>
          <w:sz w:val="12"/>
        </w:rPr>
      </w:pPr>
      <w:r w:rsidRPr="0021678E">
        <w:rPr>
          <w:sz w:val="12"/>
        </w:rPr>
        <w:t>On Alex Pentland’s proposal</w:t>
      </w:r>
    </w:p>
    <w:p w14:paraId="78372684" w14:textId="77777777" w:rsidR="009A0B00" w:rsidRPr="007773DD" w:rsidRDefault="009A0B00" w:rsidP="009A0B00">
      <w:pPr>
        <w:rPr>
          <w:rStyle w:val="StyleUnderline"/>
        </w:rPr>
      </w:pPr>
      <w:r w:rsidRPr="0021678E">
        <w:rPr>
          <w:sz w:val="12"/>
        </w:rPr>
        <w:t>One of the main ideas described by Pentland et al (2021) is the idea of data cooperative and the need of such third party to manage citizens’ data. These cooperatives would work as labour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76CD83CC" w14:textId="77777777" w:rsidR="009A0B00" w:rsidRPr="007773DD" w:rsidRDefault="009A0B00" w:rsidP="009A0B00">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E72CCD">
        <w:rPr>
          <w:rStyle w:val="Emphasis"/>
          <w:highlight w:val="green"/>
        </w:rPr>
        <w:t>data cooperatives</w:t>
      </w:r>
      <w:r w:rsidRPr="0021678E">
        <w:rPr>
          <w:sz w:val="12"/>
        </w:rPr>
        <w:t xml:space="preserve"> concept would be </w:t>
      </w:r>
      <w:r w:rsidRPr="00E72CCD">
        <w:rPr>
          <w:rStyle w:val="StyleUnderline"/>
          <w:highlight w:val="green"/>
        </w:rPr>
        <w:t>clearer for businesses</w:t>
      </w:r>
      <w:r w:rsidRPr="00915AD9">
        <w:rPr>
          <w:rStyle w:val="StyleUnderline"/>
        </w:rPr>
        <w:t xml:space="preserve"> willing to </w:t>
      </w:r>
      <w:r w:rsidRPr="00E72CCD">
        <w:rPr>
          <w:rStyle w:val="StyleUnderline"/>
          <w:highlight w:val="green"/>
        </w:rPr>
        <w:t>use the data for analysis</w:t>
      </w:r>
      <w:r w:rsidRPr="0021678E">
        <w:rPr>
          <w:sz w:val="12"/>
        </w:rPr>
        <w:t xml:space="preserve"> — </w:t>
      </w:r>
      <w:r w:rsidRPr="00915AD9">
        <w:rPr>
          <w:rStyle w:val="StyleUnderline"/>
        </w:rPr>
        <w:t xml:space="preserve">they could </w:t>
      </w:r>
      <w:r w:rsidRPr="00E72CCD">
        <w:rPr>
          <w:rStyle w:val="StyleUnderline"/>
          <w:highlight w:val="green"/>
        </w:rPr>
        <w:t>address</w:t>
      </w:r>
      <w:r w:rsidRPr="00915AD9">
        <w:rPr>
          <w:rStyle w:val="StyleUnderline"/>
        </w:rPr>
        <w:t xml:space="preserve"> a </w:t>
      </w:r>
      <w:r w:rsidRPr="00E72CCD">
        <w:rPr>
          <w:rStyle w:val="StyleUnderline"/>
          <w:highlight w:val="green"/>
        </w:rPr>
        <w:t>particular type of data</w:t>
      </w:r>
      <w:r w:rsidRPr="00915AD9">
        <w:rPr>
          <w:rStyle w:val="StyleUnderline"/>
        </w:rPr>
        <w:t xml:space="preserve"> that they know </w:t>
      </w:r>
      <w:r w:rsidRPr="00E72CCD">
        <w:rPr>
          <w:rStyle w:val="StyleUnderline"/>
          <w:highlight w:val="gree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E72CCD">
        <w:rPr>
          <w:rStyle w:val="StyleUnderline"/>
          <w:highlight w:val="green"/>
        </w:rPr>
        <w:t>cooperatives</w:t>
      </w:r>
      <w:r w:rsidRPr="00915AD9">
        <w:rPr>
          <w:sz w:val="16"/>
        </w:rPr>
        <w:t xml:space="preserve"> would thus </w:t>
      </w:r>
      <w:r w:rsidRPr="00E72CCD">
        <w:rPr>
          <w:rStyle w:val="Emphasis"/>
          <w:highlight w:val="green"/>
        </w:rPr>
        <w:t>solve</w:t>
      </w:r>
      <w:r w:rsidRPr="00E72CCD">
        <w:rPr>
          <w:rStyle w:val="StyleUnderline"/>
          <w:highlight w:val="green"/>
        </w:rPr>
        <w:t xml:space="preserve"> the </w:t>
      </w:r>
      <w:r w:rsidRPr="00E72CCD">
        <w:rPr>
          <w:rStyle w:val="Emphasis"/>
          <w:highlight w:val="green"/>
        </w:rPr>
        <w:t>data quality</w:t>
      </w:r>
      <w:r w:rsidRPr="007773DD">
        <w:rPr>
          <w:rStyle w:val="StyleUnderline"/>
        </w:rPr>
        <w:t xml:space="preserve"> question, </w:t>
      </w:r>
      <w:r w:rsidRPr="00E72CCD">
        <w:rPr>
          <w:rStyle w:val="StyleUnderline"/>
          <w:highlight w:val="green"/>
        </w:rPr>
        <w:t xml:space="preserve">as a specific </w:t>
      </w:r>
      <w:r w:rsidRPr="00E72CCD">
        <w:rPr>
          <w:rStyle w:val="Emphasis"/>
          <w:highlight w:val="gree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E72CCD">
        <w:rPr>
          <w:rStyle w:val="StyleUnderline"/>
          <w:highlight w:val="green"/>
        </w:rPr>
        <w:t>cooperatives</w:t>
      </w:r>
      <w:r w:rsidRPr="007773DD">
        <w:rPr>
          <w:rStyle w:val="StyleUnderline"/>
        </w:rPr>
        <w:t xml:space="preserve"> usability to be </w:t>
      </w:r>
      <w:r w:rsidRPr="00E72CCD">
        <w:rPr>
          <w:rStyle w:val="Emphasis"/>
          <w:highlight w:val="green"/>
        </w:rPr>
        <w:t>scaled</w:t>
      </w:r>
      <w:r w:rsidRPr="007773DD">
        <w:rPr>
          <w:rStyle w:val="StyleUnderline"/>
        </w:rPr>
        <w:t xml:space="preserve"> geographically much </w:t>
      </w:r>
      <w:r w:rsidRPr="00E72CCD">
        <w:rPr>
          <w:rStyle w:val="Emphasis"/>
          <w:highlight w:val="gree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E72CCD">
        <w:rPr>
          <w:rStyle w:val="Emphasis"/>
          <w:highlight w:val="green"/>
        </w:rPr>
        <w:t>community consists</w:t>
      </w:r>
      <w:r w:rsidRPr="007773DD">
        <w:rPr>
          <w:rStyle w:val="StyleUnderline"/>
        </w:rPr>
        <w:t xml:space="preserve"> of people of </w:t>
      </w:r>
      <w:r w:rsidRPr="00E72CCD">
        <w:rPr>
          <w:rStyle w:val="Emphasis"/>
          <w:highlight w:val="green"/>
        </w:rPr>
        <w:t>various ages</w:t>
      </w:r>
      <w:r w:rsidRPr="007773DD">
        <w:rPr>
          <w:rStyle w:val="StyleUnderline"/>
        </w:rPr>
        <w:t xml:space="preserve">, that could </w:t>
      </w:r>
      <w:r w:rsidRPr="00E72CCD">
        <w:rPr>
          <w:rStyle w:val="Emphasis"/>
          <w:highlight w:val="green"/>
        </w:rPr>
        <w:t>lead</w:t>
      </w:r>
      <w:r w:rsidRPr="00E72CCD">
        <w:rPr>
          <w:rStyle w:val="StyleUnderline"/>
          <w:highlight w:val="green"/>
        </w:rPr>
        <w:t xml:space="preserve"> to</w:t>
      </w:r>
      <w:r w:rsidRPr="007773DD">
        <w:rPr>
          <w:rStyle w:val="StyleUnderline"/>
        </w:rPr>
        <w:t xml:space="preserve"> very </w:t>
      </w:r>
      <w:r w:rsidRPr="00E72CCD">
        <w:rPr>
          <w:rStyle w:val="Emphasis"/>
          <w:highlight w:val="green"/>
        </w:rPr>
        <w:t>different types</w:t>
      </w:r>
      <w:r w:rsidRPr="007773DD">
        <w:rPr>
          <w:rStyle w:val="StyleUnderline"/>
        </w:rPr>
        <w:t xml:space="preserve"> of </w:t>
      </w:r>
      <w:r w:rsidRPr="00E72CCD">
        <w:rPr>
          <w:rStyle w:val="Emphasis"/>
          <w:highlight w:val="green"/>
        </w:rPr>
        <w:t>data</w:t>
      </w:r>
      <w:r w:rsidRPr="007773DD">
        <w:rPr>
          <w:rStyle w:val="StyleUnderline"/>
        </w:rPr>
        <w:t xml:space="preserve"> being </w:t>
      </w:r>
      <w:r w:rsidRPr="00E72CCD">
        <w:rPr>
          <w:rStyle w:val="Emphasis"/>
          <w:highlight w:val="green"/>
        </w:rPr>
        <w:t>collected</w:t>
      </w:r>
      <w:r w:rsidRPr="007773DD">
        <w:rPr>
          <w:rStyle w:val="StyleUnderline"/>
        </w:rPr>
        <w:t xml:space="preserve"> over them, since older generations have smaller digital footprints.</w:t>
      </w:r>
      <w:r w:rsidRPr="0021678E">
        <w:rPr>
          <w:sz w:val="12"/>
        </w:rPr>
        <w:t xml:space="preserve"> </w:t>
      </w:r>
      <w:r w:rsidRPr="00E72CCD">
        <w:rPr>
          <w:rStyle w:val="Emphasis"/>
          <w:highlight w:val="green"/>
        </w:rPr>
        <w:t>Data</w:t>
      </w:r>
      <w:r w:rsidRPr="007773DD">
        <w:rPr>
          <w:rStyle w:val="StyleUnderline"/>
        </w:rPr>
        <w:t xml:space="preserve"> in such a cooperative </w:t>
      </w:r>
      <w:r w:rsidRPr="00E72CCD">
        <w:rPr>
          <w:rStyle w:val="StyleUnderline"/>
          <w:highlight w:val="green"/>
        </w:rPr>
        <w:t>would</w:t>
      </w:r>
      <w:r w:rsidRPr="007773DD">
        <w:rPr>
          <w:rStyle w:val="StyleUnderline"/>
        </w:rPr>
        <w:t xml:space="preserve"> then </w:t>
      </w:r>
      <w:r w:rsidRPr="00E72CCD">
        <w:rPr>
          <w:rStyle w:val="StyleUnderline"/>
          <w:highlight w:val="green"/>
        </w:rPr>
        <w:t>be</w:t>
      </w:r>
      <w:r w:rsidRPr="007773DD">
        <w:rPr>
          <w:rStyle w:val="StyleUnderline"/>
        </w:rPr>
        <w:t xml:space="preserve">come </w:t>
      </w:r>
      <w:r w:rsidRPr="00E72CCD">
        <w:rPr>
          <w:rStyle w:val="Emphasis"/>
          <w:highlight w:val="green"/>
        </w:rPr>
        <w:t>more scattered</w:t>
      </w:r>
      <w:r w:rsidRPr="007773DD">
        <w:rPr>
          <w:rStyle w:val="StyleUnderline"/>
        </w:rPr>
        <w:t xml:space="preserve">, </w:t>
      </w:r>
      <w:r w:rsidRPr="00E72CCD">
        <w:rPr>
          <w:rStyle w:val="Emphasis"/>
          <w:highlight w:val="green"/>
        </w:rPr>
        <w:t>less representative</w:t>
      </w:r>
      <w:r w:rsidRPr="007773DD">
        <w:rPr>
          <w:rStyle w:val="StyleUnderline"/>
        </w:rPr>
        <w:t xml:space="preserve"> and </w:t>
      </w:r>
      <w:r w:rsidRPr="00E72CCD">
        <w:rPr>
          <w:rStyle w:val="Emphasis"/>
          <w:highlight w:val="green"/>
        </w:rPr>
        <w:t>biased</w:t>
      </w:r>
      <w:r w:rsidRPr="007773DD">
        <w:rPr>
          <w:rStyle w:val="StyleUnderline"/>
        </w:rPr>
        <w:t xml:space="preserve">, thus </w:t>
      </w:r>
      <w:r w:rsidRPr="00E72CCD">
        <w:rPr>
          <w:rStyle w:val="Emphasis"/>
          <w:highlight w:val="green"/>
        </w:rPr>
        <w:t>hardly being used by businesses</w:t>
      </w:r>
      <w:r w:rsidRPr="007773DD">
        <w:rPr>
          <w:rStyle w:val="StyleUnderline"/>
        </w:rPr>
        <w:t xml:space="preserve"> that seek to see the full picture of multiple areas with aggregated high-quality datasets.</w:t>
      </w:r>
    </w:p>
    <w:p w14:paraId="45460E0A" w14:textId="77777777" w:rsidR="009A0B00" w:rsidRPr="00875D7F" w:rsidRDefault="009A0B00" w:rsidP="009A0B00">
      <w:pPr>
        <w:rPr>
          <w:rStyle w:val="StyleUnderline"/>
        </w:rPr>
      </w:pPr>
      <w:r w:rsidRPr="0021678E">
        <w:rPr>
          <w:sz w:val="12"/>
        </w:rPr>
        <w:t xml:space="preserve">Moreover, having </w:t>
      </w:r>
      <w:r w:rsidRPr="00E72CCD">
        <w:rPr>
          <w:rStyle w:val="Emphasis"/>
          <w:highlight w:val="green"/>
        </w:rPr>
        <w:t>specialised data cooperatives</w:t>
      </w:r>
      <w:r w:rsidRPr="0021678E">
        <w:rPr>
          <w:sz w:val="12"/>
        </w:rPr>
        <w:t xml:space="preserve"> for a company or a particular use case could </w:t>
      </w:r>
      <w:r w:rsidRPr="00E72CCD">
        <w:rPr>
          <w:rStyle w:val="Emphasis"/>
          <w:highlight w:val="green"/>
        </w:rPr>
        <w:t>motivate users</w:t>
      </w:r>
      <w:r w:rsidRPr="00E72CCD">
        <w:rPr>
          <w:rStyle w:val="StyleUnderline"/>
          <w:highlight w:val="green"/>
        </w:rPr>
        <w:t xml:space="preserve"> to </w:t>
      </w:r>
      <w:r w:rsidRPr="00E72CCD">
        <w:rPr>
          <w:rStyle w:val="Emphasis"/>
          <w:highlight w:val="green"/>
        </w:rPr>
        <w:t>join</w:t>
      </w:r>
      <w:r w:rsidRPr="00E72CCD">
        <w:rPr>
          <w:rStyle w:val="StyleUnderline"/>
          <w:highlight w:val="green"/>
        </w:rPr>
        <w:t xml:space="preserve"> it</w:t>
      </w:r>
      <w:r w:rsidRPr="0021678E">
        <w:rPr>
          <w:sz w:val="12"/>
        </w:rPr>
        <w:t xml:space="preserve">. </w:t>
      </w:r>
      <w:r w:rsidRPr="007773DD">
        <w:rPr>
          <w:rStyle w:val="StyleUnderline"/>
        </w:rPr>
        <w:t xml:space="preserve">Since </w:t>
      </w:r>
      <w:r w:rsidRPr="00E72CCD">
        <w:rPr>
          <w:rStyle w:val="StyleUnderline"/>
          <w:highlight w:val="green"/>
        </w:rPr>
        <w:t>users already</w:t>
      </w:r>
      <w:r w:rsidRPr="007773DD">
        <w:rPr>
          <w:rStyle w:val="StyleUnderline"/>
        </w:rPr>
        <w:t xml:space="preserve"> are </w:t>
      </w:r>
      <w:r w:rsidRPr="00E72CCD">
        <w:rPr>
          <w:rStyle w:val="StyleUnderline"/>
          <w:highlight w:val="green"/>
        </w:rPr>
        <w:t>on</w:t>
      </w:r>
      <w:r w:rsidRPr="007773DD">
        <w:rPr>
          <w:rStyle w:val="StyleUnderline"/>
        </w:rPr>
        <w:t xml:space="preserve"> the </w:t>
      </w:r>
      <w:r w:rsidRPr="00E72CCD">
        <w:rPr>
          <w:rStyle w:val="StyleUnderline"/>
          <w:highlight w:val="green"/>
        </w:rPr>
        <w:t>platform</w:t>
      </w:r>
      <w:r w:rsidRPr="007773DD">
        <w:rPr>
          <w:rStyle w:val="StyleUnderline"/>
        </w:rPr>
        <w:t xml:space="preserve">, this could </w:t>
      </w:r>
      <w:r w:rsidRPr="00E72CCD">
        <w:rPr>
          <w:rStyle w:val="StyleUnderline"/>
          <w:highlight w:val="green"/>
        </w:rPr>
        <w:t xml:space="preserve">work as an </w:t>
      </w:r>
      <w:r w:rsidRPr="00E72CCD">
        <w:rPr>
          <w:rStyle w:val="Emphasis"/>
          <w:highlight w:val="gree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E72CCD">
        <w:rPr>
          <w:rStyle w:val="StyleUnderline"/>
          <w:highlight w:val="green"/>
        </w:rPr>
        <w:t xml:space="preserve">more </w:t>
      </w:r>
      <w:r w:rsidRPr="00E72CCD">
        <w:rPr>
          <w:rStyle w:val="Emphasis"/>
          <w:highlight w:val="green"/>
        </w:rPr>
        <w:t>powerful</w:t>
      </w:r>
      <w:r w:rsidRPr="0021678E">
        <w:rPr>
          <w:sz w:val="12"/>
        </w:rPr>
        <w:t xml:space="preserve"> since there would be not one person fighting a company such as Facebook, but </w:t>
      </w:r>
      <w:r w:rsidRPr="00E72CCD">
        <w:rPr>
          <w:rStyle w:val="Emphasis"/>
          <w:highlight w:val="green"/>
        </w:rPr>
        <w:t>millions</w:t>
      </w:r>
      <w:r w:rsidRPr="00E72CCD">
        <w:rPr>
          <w:sz w:val="12"/>
          <w:highlight w:val="green"/>
        </w:rPr>
        <w:t xml:space="preserve"> </w:t>
      </w:r>
      <w:r w:rsidRPr="00E72CCD">
        <w:rPr>
          <w:rStyle w:val="StyleUnderline"/>
          <w:highlight w:val="green"/>
        </w:rPr>
        <w:t xml:space="preserve">that are </w:t>
      </w:r>
      <w:r w:rsidRPr="00E72CCD">
        <w:rPr>
          <w:rStyle w:val="Emphasis"/>
          <w:highlight w:val="green"/>
        </w:rPr>
        <w:t>unsatisfied with</w:t>
      </w:r>
      <w:r w:rsidRPr="00E72CCD">
        <w:rPr>
          <w:rStyle w:val="StyleUnderline"/>
          <w:highlight w:val="green"/>
        </w:rPr>
        <w:t xml:space="preserve"> the data </w:t>
      </w:r>
      <w:r w:rsidRPr="00E72CCD">
        <w:rPr>
          <w:rStyle w:val="Emphasis"/>
          <w:highlight w:val="gree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2B9562E3" w14:textId="77777777" w:rsidR="009A0B00" w:rsidRDefault="009A0B00" w:rsidP="009A0B00">
      <w:pPr>
        <w:pStyle w:val="Heading4"/>
      </w:pPr>
      <w:r w:rsidRPr="001627CA">
        <w:rPr>
          <w:u w:val="single"/>
        </w:rPr>
        <w:t>Vote neg</w:t>
      </w:r>
      <w:r>
        <w:t>:</w:t>
      </w:r>
    </w:p>
    <w:p w14:paraId="1CFF5C5C" w14:textId="77777777" w:rsidR="009A0B00" w:rsidRDefault="009A0B00" w:rsidP="009A0B00">
      <w:pPr>
        <w:pStyle w:val="Heading4"/>
      </w:pPr>
      <w:r w:rsidRPr="003E284C">
        <w:rPr>
          <w:u w:val="single"/>
        </w:rPr>
        <w:t>FIRST</w:t>
      </w:r>
      <w:r>
        <w:t>---Limits---Treating every instance of providing value as work explodes the topic to include most every social interaction---justifies AFFs about family members, students and a plethora of any other identity groups</w:t>
      </w:r>
    </w:p>
    <w:p w14:paraId="0B86EA40" w14:textId="77777777" w:rsidR="009A0B00" w:rsidRDefault="009A0B00" w:rsidP="009A0B00">
      <w:pPr>
        <w:pStyle w:val="Heading4"/>
      </w:pPr>
      <w:r w:rsidRPr="003E284C">
        <w:rPr>
          <w:u w:val="single"/>
        </w:rPr>
        <w:t>SECOND</w:t>
      </w:r>
      <w:r>
        <w:t>---Ground---core neg disads rely on AFFs increasing protection for laborers, not consumers</w:t>
      </w:r>
    </w:p>
    <w:p w14:paraId="51D54EE6" w14:textId="77777777" w:rsidR="009A0B00" w:rsidRDefault="009A0B00" w:rsidP="009A0B00">
      <w:pPr>
        <w:pStyle w:val="Heading3"/>
        <w:rPr>
          <w:rFonts w:eastAsia="Times New Roman"/>
        </w:rPr>
      </w:pPr>
      <w:r>
        <w:rPr>
          <w:rFonts w:eastAsia="Times New Roman"/>
        </w:rPr>
        <w:t>CP---1NC</w:t>
      </w:r>
    </w:p>
    <w:p w14:paraId="7F40A97D" w14:textId="77777777" w:rsidR="009A0B00" w:rsidRPr="001627CA" w:rsidRDefault="009A0B00" w:rsidP="009A0B00">
      <w:pPr>
        <w:keepNext/>
        <w:keepLines/>
        <w:spacing w:before="40" w:after="0"/>
        <w:outlineLvl w:val="3"/>
        <w:rPr>
          <w:rFonts w:eastAsia="Times New Roman"/>
          <w:b/>
          <w:iCs/>
          <w:sz w:val="26"/>
          <w:u w:val="single"/>
        </w:rPr>
      </w:pPr>
      <w:r>
        <w:rPr>
          <w:rFonts w:eastAsia="Times New Roman"/>
          <w:b/>
          <w:iCs/>
          <w:sz w:val="26"/>
          <w:u w:val="single"/>
        </w:rPr>
        <w:t>STATES CP</w:t>
      </w:r>
    </w:p>
    <w:p w14:paraId="6EB31BBD" w14:textId="77777777" w:rsidR="009A0B00" w:rsidRPr="00682AAE" w:rsidRDefault="009A0B00" w:rsidP="009A0B00">
      <w:pPr>
        <w:keepNext/>
        <w:keepLines/>
        <w:spacing w:before="40" w:after="0"/>
        <w:outlineLvl w:val="3"/>
        <w:rPr>
          <w:rFonts w:eastAsia="Times New Roman"/>
          <w:b/>
          <w:iCs/>
          <w:sz w:val="26"/>
        </w:rPr>
      </w:pPr>
      <w:r w:rsidRPr="00682AAE">
        <w:rPr>
          <w:rFonts w:eastAsia="Times New Roman"/>
          <w:b/>
          <w:iCs/>
          <w:sz w:val="26"/>
        </w:rPr>
        <w:t>The 50 U.S. states should</w:t>
      </w:r>
    </w:p>
    <w:p w14:paraId="683C2143" w14:textId="77777777" w:rsidR="009A0B00" w:rsidRPr="001627CA" w:rsidRDefault="009A0B00" w:rsidP="009A0B00">
      <w:pPr>
        <w:pStyle w:val="Heading4"/>
      </w:pPr>
      <w:r w:rsidRPr="00682AAE">
        <w:rPr>
          <w:rFonts w:eastAsia="Times New Roman" w:cs="Times New Roman"/>
        </w:rPr>
        <w:t xml:space="preserve">-  </w:t>
      </w:r>
      <w:r>
        <w:t xml:space="preserve">substantially strengthen collective bargaining rights for data workers </w:t>
      </w:r>
    </w:p>
    <w:p w14:paraId="65D4EE11" w14:textId="77777777" w:rsidR="009A0B00" w:rsidRDefault="009A0B00" w:rsidP="009A0B00">
      <w:pPr>
        <w:keepNext/>
        <w:keepLines/>
        <w:spacing w:before="40" w:after="0"/>
        <w:outlineLvl w:val="3"/>
        <w:rPr>
          <w:rFonts w:eastAsia="Times New Roman"/>
          <w:b/>
          <w:iCs/>
          <w:sz w:val="26"/>
        </w:rPr>
      </w:pPr>
      <w:r w:rsidRPr="00682AAE">
        <w:rPr>
          <w:rFonts w:eastAsia="Times New Roman"/>
          <w:b/>
          <w:iCs/>
          <w:sz w:val="26"/>
        </w:rPr>
        <w:t xml:space="preserve">- challenge relevant preemption laws via multistate litigation. </w:t>
      </w:r>
    </w:p>
    <w:p w14:paraId="34BDDD24" w14:textId="77777777" w:rsidR="009A0B00" w:rsidRPr="00682AAE" w:rsidRDefault="009A0B00" w:rsidP="009A0B00">
      <w:pPr>
        <w:keepNext/>
        <w:keepLines/>
        <w:spacing w:before="40" w:after="0"/>
        <w:outlineLvl w:val="3"/>
        <w:rPr>
          <w:rFonts w:eastAsia="Times New Roman"/>
          <w:b/>
          <w:iCs/>
          <w:sz w:val="26"/>
        </w:rPr>
      </w:pPr>
      <w:r w:rsidRPr="00682AAE">
        <w:rPr>
          <w:rFonts w:eastAsia="Times New Roman"/>
          <w:b/>
          <w:iCs/>
          <w:sz w:val="26"/>
        </w:rPr>
        <w:t>States are solvent.</w:t>
      </w:r>
    </w:p>
    <w:p w14:paraId="72D9752F" w14:textId="77777777" w:rsidR="009A0B00" w:rsidRPr="00682AAE" w:rsidRDefault="009A0B00" w:rsidP="009A0B00">
      <w:pPr>
        <w:numPr>
          <w:ilvl w:val="0"/>
          <w:numId w:val="15"/>
        </w:numPr>
        <w:contextualSpacing/>
        <w:rPr>
          <w:rFonts w:eastAsia="Aptos"/>
        </w:rPr>
      </w:pPr>
      <w:r w:rsidRPr="00682AAE">
        <w:rPr>
          <w:rFonts w:eastAsia="Aptos"/>
        </w:rPr>
        <w:t>Strike assistance, captive audience meetings, federally excluded workers, RTW, public employees.</w:t>
      </w:r>
    </w:p>
    <w:p w14:paraId="1B717461" w14:textId="77777777" w:rsidR="009A0B00" w:rsidRPr="00682AAE" w:rsidRDefault="009A0B00" w:rsidP="009A0B00">
      <w:pPr>
        <w:rPr>
          <w:rFonts w:eastAsia="Aptos"/>
        </w:rPr>
      </w:pPr>
      <w:r w:rsidRPr="00682AAE">
        <w:rPr>
          <w:rFonts w:eastAsia="Aptos"/>
          <w:b/>
          <w:bCs/>
          <w:sz w:val="26"/>
        </w:rPr>
        <w:t>Cohn 8-6</w:t>
      </w:r>
      <w:r w:rsidRPr="00682AAE">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6A8A5AB8" w14:textId="77777777" w:rsidR="009A0B00" w:rsidRPr="00682AAE" w:rsidRDefault="009A0B00" w:rsidP="009A0B00">
      <w:pPr>
        <w:rPr>
          <w:rFonts w:eastAsia="Aptos"/>
          <w:sz w:val="16"/>
        </w:rPr>
      </w:pPr>
      <w:r w:rsidRPr="00682AAE">
        <w:rPr>
          <w:rFonts w:eastAsia="Aptos"/>
          <w:sz w:val="16"/>
        </w:rPr>
        <w:t xml:space="preserve">Several </w:t>
      </w:r>
      <w:r w:rsidRPr="00682AAE">
        <w:rPr>
          <w:rFonts w:eastAsia="Aptos"/>
          <w:highlight w:val="cyan"/>
          <w:u w:val="single"/>
        </w:rPr>
        <w:t>states acted</w:t>
      </w:r>
      <w:r w:rsidRPr="00682AAE">
        <w:rPr>
          <w:rFonts w:eastAsia="Aptos"/>
          <w:u w:val="single"/>
        </w:rPr>
        <w:t xml:space="preserve"> this year </w:t>
      </w:r>
      <w:r w:rsidRPr="00682AAE">
        <w:rPr>
          <w:rFonts w:eastAsia="Aptos"/>
          <w:highlight w:val="cyan"/>
          <w:u w:val="single"/>
        </w:rPr>
        <w:t xml:space="preserve">to </w:t>
      </w:r>
      <w:r w:rsidRPr="00682AAE">
        <w:rPr>
          <w:rFonts w:eastAsia="Aptos"/>
          <w:b/>
          <w:iCs/>
          <w:highlight w:val="cyan"/>
          <w:u w:val="single"/>
          <w:bdr w:val="single" w:sz="8" w:space="0" w:color="auto"/>
        </w:rPr>
        <w:t>strengthen</w:t>
      </w:r>
      <w:r w:rsidRPr="00682AAE">
        <w:rPr>
          <w:rFonts w:eastAsia="Aptos"/>
          <w:u w:val="single"/>
        </w:rPr>
        <w:t xml:space="preserve"> workers’ </w:t>
      </w:r>
      <w:r w:rsidRPr="00682AAE">
        <w:rPr>
          <w:rFonts w:eastAsia="Aptos"/>
          <w:b/>
          <w:iCs/>
          <w:highlight w:val="cyan"/>
          <w:u w:val="single"/>
          <w:bdr w:val="single" w:sz="8" w:space="0" w:color="auto"/>
        </w:rPr>
        <w:t>rights</w:t>
      </w:r>
      <w:r w:rsidRPr="00682AAE">
        <w:rPr>
          <w:rFonts w:eastAsia="Aptos"/>
          <w:highlight w:val="cyan"/>
          <w:u w:val="single"/>
        </w:rPr>
        <w:t xml:space="preserve"> to</w:t>
      </w:r>
      <w:r w:rsidRPr="00682AAE">
        <w:rPr>
          <w:rFonts w:eastAsia="Aptos"/>
          <w:u w:val="single"/>
        </w:rPr>
        <w:t xml:space="preserve"> organize and </w:t>
      </w:r>
      <w:r w:rsidRPr="00682AAE">
        <w:rPr>
          <w:rFonts w:eastAsia="Aptos"/>
          <w:b/>
          <w:iCs/>
          <w:highlight w:val="cyan"/>
          <w:u w:val="single"/>
          <w:bdr w:val="single" w:sz="8" w:space="0" w:color="auto"/>
        </w:rPr>
        <w:t>bargain</w:t>
      </w:r>
      <w:r w:rsidRPr="00682AAE">
        <w:rPr>
          <w:rFonts w:eastAsia="Aptos"/>
          <w:sz w:val="16"/>
        </w:rPr>
        <w:t xml:space="preserve"> </w:t>
      </w:r>
      <w:r w:rsidRPr="00682AAE">
        <w:rPr>
          <w:rFonts w:eastAsia="Aptos"/>
          <w:u w:val="single"/>
        </w:rPr>
        <w:t xml:space="preserve">or to hold the line against new attacks on the </w:t>
      </w:r>
      <w:r w:rsidRPr="00682AAE">
        <w:rPr>
          <w:rFonts w:eastAsia="Aptos"/>
          <w:b/>
          <w:iCs/>
          <w:u w:val="single"/>
          <w:bdr w:val="single" w:sz="8" w:space="0" w:color="auto"/>
        </w:rPr>
        <w:t>right to unionize</w:t>
      </w:r>
      <w:r w:rsidRPr="00682AAE">
        <w:rPr>
          <w:rFonts w:eastAsia="Aptos"/>
          <w:sz w:val="16"/>
        </w:rPr>
        <w:t xml:space="preserve">. </w:t>
      </w:r>
      <w:r w:rsidRPr="00682AAE">
        <w:rPr>
          <w:rFonts w:eastAsia="Aptos"/>
          <w:u w:val="single"/>
        </w:rPr>
        <w:t>State policies are especially critical</w:t>
      </w:r>
      <w:r w:rsidRPr="00682AAE">
        <w:rPr>
          <w:rFonts w:eastAsia="Aptos"/>
          <w:sz w:val="16"/>
        </w:rPr>
        <w:t xml:space="preserve"> for determining whether workers have the freedom to form unions at a moment </w:t>
      </w:r>
      <w:r w:rsidRPr="00682AAE">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682AAE">
        <w:rPr>
          <w:rFonts w:eastAsia="Aptos"/>
          <w:sz w:val="16"/>
        </w:rPr>
        <w:t>. Even prior to these escalating attacks, millions of workers interested in unionizing faced daunting obstacles to organizing under weak, outdated federal laws that employers routinely violate.</w:t>
      </w:r>
    </w:p>
    <w:p w14:paraId="58C7287F" w14:textId="77777777" w:rsidR="009A0B00" w:rsidRPr="00682AAE" w:rsidRDefault="009A0B00" w:rsidP="009A0B00">
      <w:pPr>
        <w:rPr>
          <w:rFonts w:eastAsia="Aptos"/>
          <w:sz w:val="16"/>
        </w:rPr>
      </w:pPr>
      <w:r w:rsidRPr="00682AAE">
        <w:rPr>
          <w:rFonts w:eastAsia="Aptos"/>
          <w:sz w:val="16"/>
        </w:rPr>
        <w:t xml:space="preserve">This year, </w:t>
      </w:r>
      <w:r w:rsidRPr="00682AAE">
        <w:rPr>
          <w:rFonts w:eastAsia="Aptos"/>
          <w:highlight w:val="cyan"/>
          <w:u w:val="single"/>
        </w:rPr>
        <w:t>Washington</w:t>
      </w:r>
      <w:r w:rsidRPr="00682AAE">
        <w:rPr>
          <w:rFonts w:eastAsia="Aptos"/>
          <w:sz w:val="16"/>
        </w:rPr>
        <w:t xml:space="preserve"> (SB 5041) </w:t>
      </w:r>
      <w:r w:rsidRPr="00682AAE">
        <w:rPr>
          <w:rFonts w:eastAsia="Aptos"/>
          <w:highlight w:val="cyan"/>
          <w:u w:val="single"/>
        </w:rPr>
        <w:t>and Oregon</w:t>
      </w:r>
      <w:r w:rsidRPr="00682AAE">
        <w:rPr>
          <w:rFonts w:eastAsia="Aptos"/>
          <w:sz w:val="16"/>
        </w:rPr>
        <w:t xml:space="preserve"> (SB 916) took steps to </w:t>
      </w:r>
      <w:r w:rsidRPr="00682AAE">
        <w:rPr>
          <w:rFonts w:eastAsia="Aptos"/>
          <w:u w:val="single"/>
        </w:rPr>
        <w:t xml:space="preserve">encourage fairer labor negotiations by </w:t>
      </w:r>
      <w:r w:rsidRPr="00682AAE">
        <w:rPr>
          <w:rFonts w:eastAsia="Aptos"/>
          <w:highlight w:val="cyan"/>
          <w:u w:val="single"/>
        </w:rPr>
        <w:t>extend</w:t>
      </w:r>
      <w:r w:rsidRPr="00682AAE">
        <w:rPr>
          <w:rFonts w:eastAsia="Aptos"/>
          <w:u w:val="single"/>
        </w:rPr>
        <w:t xml:space="preserve">ing </w:t>
      </w:r>
      <w:r w:rsidRPr="00682AAE">
        <w:rPr>
          <w:rFonts w:eastAsia="Aptos"/>
          <w:b/>
          <w:iCs/>
          <w:u w:val="single"/>
          <w:bdr w:val="single" w:sz="8" w:space="0" w:color="auto"/>
        </w:rPr>
        <w:t>eligibility</w:t>
      </w:r>
      <w:r w:rsidRPr="00682AAE">
        <w:rPr>
          <w:rFonts w:eastAsia="Aptos"/>
          <w:u w:val="single"/>
        </w:rPr>
        <w:t xml:space="preserve"> for </w:t>
      </w:r>
      <w:r w:rsidRPr="00682AAE">
        <w:rPr>
          <w:rFonts w:eastAsia="Aptos"/>
          <w:b/>
          <w:iCs/>
          <w:highlight w:val="cyan"/>
          <w:u w:val="single"/>
          <w:bdr w:val="single" w:sz="8" w:space="0" w:color="auto"/>
        </w:rPr>
        <w:t>unemployment insurance</w:t>
      </w:r>
      <w:r w:rsidRPr="00682AAE">
        <w:rPr>
          <w:rFonts w:eastAsia="Aptos"/>
          <w:highlight w:val="cyan"/>
          <w:u w:val="single"/>
        </w:rPr>
        <w:t xml:space="preserve"> to </w:t>
      </w:r>
      <w:r w:rsidRPr="00682AAE">
        <w:rPr>
          <w:rFonts w:eastAsia="Aptos"/>
          <w:b/>
          <w:iCs/>
          <w:highlight w:val="cyan"/>
          <w:u w:val="single"/>
          <w:bdr w:val="single" w:sz="8" w:space="0" w:color="auto"/>
        </w:rPr>
        <w:t>striking workers</w:t>
      </w:r>
      <w:r w:rsidRPr="00682AAE">
        <w:rPr>
          <w:rFonts w:eastAsia="Aptos"/>
          <w:sz w:val="16"/>
        </w:rPr>
        <w:t xml:space="preserve">. </w:t>
      </w:r>
      <w:r w:rsidRPr="00682AAE">
        <w:rPr>
          <w:rFonts w:eastAsia="Aptos"/>
          <w:u w:val="single"/>
        </w:rPr>
        <w:t>Connecticut legislation to do the same passed</w:t>
      </w:r>
      <w:r w:rsidRPr="00682AAE">
        <w:rPr>
          <w:rFonts w:eastAsia="Aptos"/>
          <w:sz w:val="16"/>
        </w:rPr>
        <w:t xml:space="preserve"> for the second year in a row but was again vetoed by Governor Lamont. </w:t>
      </w:r>
      <w:r w:rsidRPr="00682AAE">
        <w:rPr>
          <w:rFonts w:eastAsia="Aptos"/>
          <w:u w:val="single"/>
        </w:rPr>
        <w:t>Rhode Island</w:t>
      </w:r>
      <w:r w:rsidRPr="00682AAE">
        <w:rPr>
          <w:rFonts w:eastAsia="Aptos"/>
          <w:sz w:val="16"/>
        </w:rPr>
        <w:t xml:space="preserve"> (SB 126) </w:t>
      </w:r>
      <w:r w:rsidRPr="00682AAE">
        <w:rPr>
          <w:rFonts w:eastAsia="Aptos"/>
          <w:u w:val="single"/>
        </w:rPr>
        <w:t xml:space="preserve">joined the now </w:t>
      </w:r>
      <w:r w:rsidRPr="00682AAE">
        <w:rPr>
          <w:rFonts w:eastAsia="Aptos"/>
          <w:highlight w:val="cyan"/>
          <w:u w:val="single"/>
        </w:rPr>
        <w:t>13 states</w:t>
      </w:r>
      <w:r w:rsidRPr="00682AAE">
        <w:rPr>
          <w:rFonts w:eastAsia="Aptos"/>
          <w:sz w:val="16"/>
        </w:rPr>
        <w:t xml:space="preserve"> </w:t>
      </w:r>
      <w:r w:rsidRPr="00682AAE">
        <w:rPr>
          <w:rFonts w:eastAsia="Aptos"/>
          <w:highlight w:val="cyan"/>
          <w:u w:val="single"/>
        </w:rPr>
        <w:t>protect</w:t>
      </w:r>
      <w:r w:rsidRPr="00682AAE">
        <w:rPr>
          <w:rFonts w:eastAsia="Aptos"/>
          <w:u w:val="single"/>
        </w:rPr>
        <w:t xml:space="preserve">ing employees’ </w:t>
      </w:r>
      <w:r w:rsidRPr="00682AAE">
        <w:rPr>
          <w:rFonts w:eastAsia="Aptos"/>
          <w:highlight w:val="cyan"/>
          <w:u w:val="single"/>
        </w:rPr>
        <w:t>freedom to opt out of</w:t>
      </w:r>
      <w:r w:rsidRPr="00682AAE">
        <w:rPr>
          <w:rFonts w:eastAsia="Aptos"/>
          <w:u w:val="single"/>
        </w:rPr>
        <w:t xml:space="preserve"> employer-sponsored “</w:t>
      </w:r>
      <w:r w:rsidRPr="00682AAE">
        <w:rPr>
          <w:rFonts w:eastAsia="Aptos"/>
          <w:highlight w:val="cyan"/>
          <w:u w:val="single"/>
        </w:rPr>
        <w:t>captive audience” meetings</w:t>
      </w:r>
      <w:r w:rsidRPr="00682AAE">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6B69804D" w14:textId="77777777" w:rsidR="009A0B00" w:rsidRPr="00682AAE" w:rsidRDefault="009A0B00" w:rsidP="009A0B00">
      <w:pPr>
        <w:rPr>
          <w:rFonts w:eastAsia="Aptos"/>
          <w:sz w:val="16"/>
        </w:rPr>
      </w:pPr>
      <w:r w:rsidRPr="00682AAE">
        <w:rPr>
          <w:rFonts w:eastAsia="Aptos"/>
          <w:u w:val="single"/>
        </w:rPr>
        <w:t xml:space="preserve">Several </w:t>
      </w:r>
      <w:r w:rsidRPr="00682AAE">
        <w:rPr>
          <w:rFonts w:eastAsia="Aptos"/>
          <w:highlight w:val="cyan"/>
          <w:u w:val="single"/>
        </w:rPr>
        <w:t>states</w:t>
      </w:r>
      <w:r w:rsidRPr="00682AAE">
        <w:rPr>
          <w:rFonts w:eastAsia="Aptos"/>
          <w:u w:val="single"/>
        </w:rPr>
        <w:t xml:space="preserve"> took affirmative steps to </w:t>
      </w:r>
      <w:r w:rsidRPr="00682AAE">
        <w:rPr>
          <w:rFonts w:eastAsia="Aptos"/>
          <w:b/>
          <w:iCs/>
          <w:highlight w:val="cyan"/>
          <w:u w:val="single"/>
          <w:bdr w:val="single" w:sz="8" w:space="0" w:color="auto"/>
        </w:rPr>
        <w:t>safeguard collective bargaining rights</w:t>
      </w:r>
      <w:r w:rsidRPr="00682AAE">
        <w:rPr>
          <w:rFonts w:eastAsia="Aptos"/>
          <w:sz w:val="16"/>
        </w:rPr>
        <w:t xml:space="preserve"> </w:t>
      </w:r>
      <w:r w:rsidRPr="00682AAE">
        <w:rPr>
          <w:rFonts w:eastAsia="Aptos"/>
          <w:highlight w:val="cyan"/>
          <w:u w:val="single"/>
        </w:rPr>
        <w:t>for</w:t>
      </w:r>
      <w:r w:rsidRPr="00682AAE">
        <w:rPr>
          <w:rFonts w:eastAsia="Aptos"/>
          <w:sz w:val="16"/>
        </w:rPr>
        <w:t xml:space="preserve"> groups of </w:t>
      </w:r>
      <w:r w:rsidRPr="00682AAE">
        <w:rPr>
          <w:rFonts w:eastAsia="Aptos"/>
          <w:highlight w:val="cyan"/>
          <w:u w:val="single"/>
        </w:rPr>
        <w:t>workers</w:t>
      </w:r>
      <w:r w:rsidRPr="00682AAE">
        <w:rPr>
          <w:rFonts w:eastAsia="Aptos"/>
          <w:sz w:val="16"/>
        </w:rPr>
        <w:t xml:space="preserve"> otherwise </w:t>
      </w:r>
      <w:r w:rsidRPr="00682AAE">
        <w:rPr>
          <w:rFonts w:eastAsia="Aptos"/>
          <w:highlight w:val="cyan"/>
          <w:u w:val="single"/>
        </w:rPr>
        <w:t>excluded from federal coverage</w:t>
      </w:r>
      <w:r w:rsidRPr="00682AAE">
        <w:rPr>
          <w:rFonts w:eastAsia="Aptos"/>
          <w:sz w:val="16"/>
          <w:highlight w:val="cyan"/>
        </w:rPr>
        <w:t xml:space="preserve">, </w:t>
      </w:r>
      <w:r w:rsidRPr="00682AAE">
        <w:rPr>
          <w:rFonts w:eastAsia="Aptos"/>
          <w:highlight w:val="cyan"/>
          <w:u w:val="single"/>
        </w:rPr>
        <w:t>or</w:t>
      </w:r>
      <w:r w:rsidRPr="00682AAE">
        <w:rPr>
          <w:rFonts w:eastAsia="Aptos"/>
          <w:u w:val="single"/>
        </w:rPr>
        <w:t xml:space="preserve"> to </w:t>
      </w:r>
      <w:r w:rsidRPr="00682AAE">
        <w:rPr>
          <w:rFonts w:eastAsia="Aptos"/>
          <w:highlight w:val="cyan"/>
          <w:u w:val="single"/>
        </w:rPr>
        <w:t>resist</w:t>
      </w:r>
      <w:r w:rsidRPr="00682AAE">
        <w:rPr>
          <w:rFonts w:eastAsia="Aptos"/>
          <w:sz w:val="16"/>
        </w:rPr>
        <w:t xml:space="preserve"> attempts to limit workers’ collective bargaining rights with so-called right-to-work (</w:t>
      </w:r>
      <w:r w:rsidRPr="00682AAE">
        <w:rPr>
          <w:rFonts w:eastAsia="Aptos"/>
          <w:b/>
          <w:iCs/>
          <w:highlight w:val="cyan"/>
          <w:u w:val="single"/>
          <w:bdr w:val="single" w:sz="8" w:space="0" w:color="auto"/>
        </w:rPr>
        <w:t>RTW</w:t>
      </w:r>
      <w:r w:rsidRPr="00682AAE">
        <w:rPr>
          <w:rFonts w:eastAsia="Aptos"/>
          <w:sz w:val="16"/>
          <w:highlight w:val="cyan"/>
        </w:rPr>
        <w:t xml:space="preserve">) </w:t>
      </w:r>
      <w:r w:rsidRPr="00682AAE">
        <w:rPr>
          <w:rFonts w:eastAsia="Aptos"/>
          <w:highlight w:val="cyan"/>
          <w:u w:val="single"/>
        </w:rPr>
        <w:t>laws</w:t>
      </w:r>
      <w:r w:rsidRPr="00682AAE">
        <w:rPr>
          <w:rFonts w:eastAsia="Aptos"/>
          <w:sz w:val="16"/>
        </w:rPr>
        <w:t>. Vermont legislators approved placing a constitutional amendment guaranteeing collective bargaining rights on the ballot in 2026. Two other New England states—New Hampshire and Maine—rejected unpopular proposals to pass RTW legislation.</w:t>
      </w:r>
    </w:p>
    <w:p w14:paraId="496C06F4" w14:textId="77777777" w:rsidR="009A0B00" w:rsidRPr="00682AAE" w:rsidRDefault="009A0B00" w:rsidP="009A0B00">
      <w:pPr>
        <w:rPr>
          <w:rFonts w:eastAsia="Aptos"/>
          <w:sz w:val="16"/>
        </w:rPr>
      </w:pPr>
      <w:r w:rsidRPr="00682AAE">
        <w:rPr>
          <w:rFonts w:eastAsia="Aptos"/>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50539794" w14:textId="77777777" w:rsidR="009A0B00" w:rsidRPr="00682AAE" w:rsidRDefault="009A0B00" w:rsidP="009A0B00">
      <w:pPr>
        <w:rPr>
          <w:rFonts w:eastAsia="Aptos"/>
          <w:sz w:val="16"/>
        </w:rPr>
      </w:pPr>
      <w:r w:rsidRPr="00682AAE">
        <w:rPr>
          <w:rFonts w:eastAsia="Aptos"/>
          <w:highlight w:val="cyan"/>
          <w:u w:val="single"/>
        </w:rPr>
        <w:t>Virginia attempted</w:t>
      </w:r>
      <w:r w:rsidRPr="00682AAE">
        <w:rPr>
          <w:rFonts w:eastAsia="Aptos"/>
          <w:u w:val="single"/>
        </w:rPr>
        <w:t xml:space="preserve"> a significant expansion of </w:t>
      </w:r>
      <w:r w:rsidRPr="00682AAE">
        <w:rPr>
          <w:rFonts w:eastAsia="Aptos"/>
          <w:highlight w:val="cyan"/>
          <w:u w:val="single"/>
        </w:rPr>
        <w:t>collective bargaining coverage for</w:t>
      </w:r>
      <w:r w:rsidRPr="00682AAE">
        <w:rPr>
          <w:rFonts w:eastAsia="Aptos"/>
          <w:u w:val="single"/>
        </w:rPr>
        <w:t xml:space="preserve"> state and local </w:t>
      </w:r>
      <w:r w:rsidRPr="00682AAE">
        <w:rPr>
          <w:rFonts w:eastAsia="Aptos"/>
          <w:highlight w:val="cyan"/>
          <w:u w:val="single"/>
        </w:rPr>
        <w:t>public employees</w:t>
      </w:r>
      <w:r w:rsidRPr="00682AAE">
        <w:rPr>
          <w:rFonts w:eastAsia="Aptos"/>
          <w:sz w:val="16"/>
        </w:rPr>
        <w:t xml:space="preserve"> (building on 2021 legislation that lifted a state ban on local government collective bargaining), but Governor Youngkin vetoed the legislation.</w:t>
      </w:r>
    </w:p>
    <w:p w14:paraId="31EAF9E9" w14:textId="77777777" w:rsidR="009A0B00" w:rsidRPr="00682AAE" w:rsidRDefault="009A0B00" w:rsidP="009A0B00">
      <w:pPr>
        <w:keepNext/>
        <w:keepLines/>
        <w:spacing w:before="40" w:after="0"/>
        <w:outlineLvl w:val="3"/>
        <w:rPr>
          <w:rFonts w:eastAsia="Times New Roman"/>
          <w:b/>
          <w:iCs/>
          <w:sz w:val="26"/>
        </w:rPr>
      </w:pPr>
      <w:r w:rsidRPr="00682AAE">
        <w:rPr>
          <w:rFonts w:eastAsia="Times New Roman"/>
          <w:b/>
          <w:iCs/>
          <w:sz w:val="26"/>
        </w:rPr>
        <w:t>Multistate litigation works. The Roberts Court will throw out preemption.</w:t>
      </w:r>
    </w:p>
    <w:p w14:paraId="1E821DC3" w14:textId="77777777" w:rsidR="009A0B00" w:rsidRPr="00682AAE" w:rsidRDefault="009A0B00" w:rsidP="009A0B00">
      <w:pPr>
        <w:rPr>
          <w:rFonts w:eastAsia="Aptos"/>
        </w:rPr>
      </w:pPr>
      <w:r w:rsidRPr="00682AAE">
        <w:rPr>
          <w:rFonts w:eastAsia="Aptos"/>
          <w:b/>
          <w:bCs/>
          <w:sz w:val="26"/>
        </w:rPr>
        <w:t>LeClercq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00BC8B93" w14:textId="77777777" w:rsidR="009A0B00" w:rsidRPr="00682AAE" w:rsidRDefault="009A0B00" w:rsidP="009A0B00">
      <w:pPr>
        <w:rPr>
          <w:rFonts w:eastAsia="Aptos"/>
          <w:sz w:val="16"/>
        </w:rPr>
      </w:pPr>
      <w:r w:rsidRPr="00682AAE">
        <w:rPr>
          <w:rFonts w:eastAsia="Aptos"/>
          <w:sz w:val="16"/>
        </w:rPr>
        <w:t xml:space="preserve">Since the 1980s, </w:t>
      </w:r>
      <w:r w:rsidRPr="00682AAE">
        <w:rPr>
          <w:rFonts w:eastAsia="Aptos"/>
          <w:b/>
          <w:iCs/>
          <w:u w:val="single"/>
          <w:bdr w:val="single" w:sz="8" w:space="0" w:color="auto"/>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682AAE">
        <w:rPr>
          <w:rFonts w:eastAsia="Aptos"/>
          <w:highlight w:val="cyan"/>
          <w:u w:val="single"/>
        </w:rPr>
        <w:t>Like-minded state attorneys general</w:t>
      </w:r>
      <w:r w:rsidRPr="00682AAE">
        <w:rPr>
          <w:rFonts w:eastAsia="Aptos"/>
          <w:u w:val="single"/>
        </w:rPr>
        <w:t xml:space="preserve"> </w:t>
      </w:r>
      <w:r w:rsidRPr="00682AAE">
        <w:rPr>
          <w:rFonts w:eastAsia="Aptos"/>
          <w:highlight w:val="cyan"/>
          <w:u w:val="single"/>
        </w:rPr>
        <w:t>join forces to bolster resources</w:t>
      </w:r>
      <w:r w:rsidRPr="00682AAE">
        <w:rPr>
          <w:rFonts w:eastAsia="Aptos"/>
          <w:sz w:val="16"/>
        </w:rPr>
        <w:t xml:space="preserve"> when challenging the federal government. 124 </w:t>
      </w:r>
      <w:r w:rsidRPr="00682AAE">
        <w:rPr>
          <w:rFonts w:eastAsia="Aptos"/>
          <w:u w:val="single"/>
        </w:rPr>
        <w:t>The “</w:t>
      </w:r>
      <w:r w:rsidRPr="00682AAE">
        <w:rPr>
          <w:rFonts w:eastAsia="Aptos"/>
          <w:b/>
          <w:iCs/>
          <w:highlight w:val="cyan"/>
          <w:u w:val="single"/>
          <w:bdr w:val="single" w:sz="8" w:space="0" w:color="auto"/>
        </w:rPr>
        <w:t>increasing conservativism</w:t>
      </w:r>
      <w:r w:rsidRPr="00682AAE">
        <w:rPr>
          <w:rFonts w:eastAsia="Aptos"/>
          <w:u w:val="single"/>
        </w:rPr>
        <w:t xml:space="preserve"> of the Supreme Court</w:t>
      </w:r>
      <w:r w:rsidRPr="00682AAE">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682AAE">
        <w:rPr>
          <w:rFonts w:eastAsia="Aptos"/>
          <w:highlight w:val="cyan"/>
          <w:u w:val="single"/>
        </w:rPr>
        <w:t xml:space="preserve">the </w:t>
      </w:r>
      <w:r w:rsidRPr="00682AAE">
        <w:rPr>
          <w:rFonts w:eastAsia="Aptos"/>
          <w:b/>
          <w:iCs/>
          <w:highlight w:val="cyan"/>
          <w:u w:val="single"/>
          <w:bdr w:val="single" w:sz="8" w:space="0" w:color="auto"/>
        </w:rPr>
        <w:t>Court</w:t>
      </w:r>
      <w:r w:rsidRPr="00682AAE">
        <w:rPr>
          <w:rFonts w:eastAsia="Aptos"/>
          <w:highlight w:val="cyan"/>
          <w:u w:val="single"/>
        </w:rPr>
        <w:t xml:space="preserve"> was likely to act </w:t>
      </w:r>
      <w:r w:rsidRPr="00682AAE">
        <w:rPr>
          <w:rFonts w:eastAsia="Aptos"/>
          <w:b/>
          <w:iCs/>
          <w:highlight w:val="cyan"/>
          <w:u w:val="single"/>
          <w:bdr w:val="single" w:sz="8" w:space="0" w:color="auto"/>
        </w:rPr>
        <w:t>favorably</w:t>
      </w:r>
      <w:r w:rsidRPr="00682AAE">
        <w:rPr>
          <w:rFonts w:eastAsia="Aptos"/>
          <w:highlight w:val="cyan"/>
          <w:u w:val="single"/>
        </w:rPr>
        <w:t xml:space="preserve"> on</w:t>
      </w:r>
      <w:r w:rsidRPr="00682AAE">
        <w:rPr>
          <w:rFonts w:eastAsia="Aptos"/>
          <w:u w:val="single"/>
        </w:rPr>
        <w:t xml:space="preserve"> their petitions to reign in congressional power and </w:t>
      </w:r>
      <w:r w:rsidRPr="00682AAE">
        <w:rPr>
          <w:rFonts w:eastAsia="Aptos"/>
          <w:b/>
          <w:iCs/>
          <w:u w:val="single"/>
          <w:bdr w:val="single" w:sz="8" w:space="0" w:color="auto"/>
        </w:rPr>
        <w:t xml:space="preserve">assert </w:t>
      </w:r>
      <w:r w:rsidRPr="00682AAE">
        <w:rPr>
          <w:rFonts w:eastAsia="Aptos"/>
          <w:b/>
          <w:iCs/>
          <w:highlight w:val="cyan"/>
          <w:u w:val="single"/>
          <w:bdr w:val="single" w:sz="8" w:space="0" w:color="auto"/>
        </w:rPr>
        <w:t>state sovereignty</w:t>
      </w:r>
      <w:r w:rsidRPr="00682AAE">
        <w:rPr>
          <w:rFonts w:eastAsia="Aptos"/>
          <w:sz w:val="16"/>
        </w:rPr>
        <w:t xml:space="preserve">.”125 The </w:t>
      </w:r>
      <w:r w:rsidRPr="00682AAE">
        <w:rPr>
          <w:rFonts w:eastAsia="Aptos"/>
          <w:highlight w:val="cyan"/>
          <w:u w:val="single"/>
        </w:rPr>
        <w:t>continued success</w:t>
      </w:r>
      <w:r w:rsidRPr="00682AAE">
        <w:rPr>
          <w:rFonts w:eastAsia="Aptos"/>
          <w:sz w:val="16"/>
        </w:rPr>
        <w:t xml:space="preserve"> of state attorneys general “</w:t>
      </w:r>
      <w:r w:rsidRPr="00682AAE">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682AAE">
        <w:rPr>
          <w:rFonts w:eastAsia="Aptos"/>
          <w:b/>
          <w:iCs/>
          <w:highlight w:val="cyan"/>
          <w:u w:val="single"/>
          <w:bdr w:val="single" w:sz="8" w:space="0" w:color="auto"/>
        </w:rPr>
        <w:t>paradigm shifting effects</w:t>
      </w:r>
      <w:r w:rsidRPr="00682AAE">
        <w:rPr>
          <w:rFonts w:eastAsia="Aptos"/>
          <w:u w:val="single"/>
        </w:rPr>
        <w:t xml:space="preserve"> on the balance of state and federal powers.</w:t>
      </w:r>
      <w:r w:rsidRPr="00682AAE">
        <w:rPr>
          <w:rFonts w:eastAsia="Aptos"/>
          <w:sz w:val="16"/>
        </w:rPr>
        <w:t>127</w:t>
      </w:r>
    </w:p>
    <w:p w14:paraId="5C432FB0" w14:textId="77777777" w:rsidR="009A0B00" w:rsidRPr="00682AAE" w:rsidRDefault="009A0B00" w:rsidP="009A0B00">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682AAE">
        <w:rPr>
          <w:rFonts w:eastAsia="Aptos"/>
          <w:b/>
          <w:iCs/>
          <w:u w:val="single"/>
          <w:bdr w:val="single" w:sz="8" w:space="0" w:color="auto"/>
        </w:rPr>
        <w:t>courts</w:t>
      </w:r>
      <w:r w:rsidRPr="00682AAE">
        <w:rPr>
          <w:rFonts w:eastAsia="Aptos"/>
          <w:u w:val="single"/>
        </w:rPr>
        <w:t xml:space="preserve"> when their challenges through </w:t>
      </w:r>
      <w:r w:rsidRPr="00682AAE">
        <w:rPr>
          <w:rFonts w:eastAsia="Aptos"/>
          <w:b/>
          <w:iCs/>
          <w:u w:val="single"/>
          <w:bdr w:val="single" w:sz="8" w:space="0" w:color="auto"/>
        </w:rPr>
        <w:t>legislative</w:t>
      </w:r>
      <w:r w:rsidRPr="00682AAE">
        <w:rPr>
          <w:rFonts w:eastAsia="Aptos"/>
          <w:u w:val="single"/>
        </w:rPr>
        <w:t xml:space="preserve"> processes prove </w:t>
      </w:r>
      <w:r w:rsidRPr="00682AAE">
        <w:rPr>
          <w:rFonts w:eastAsia="Aptos"/>
          <w:b/>
          <w:iCs/>
          <w:u w:val="single"/>
          <w:bdr w:val="single" w:sz="8" w:space="0" w:color="auto"/>
        </w:rPr>
        <w:t>unsuccessful</w:t>
      </w:r>
      <w:r w:rsidRPr="00682AAE">
        <w:rPr>
          <w:rFonts w:eastAsia="Aptos"/>
          <w:sz w:val="16"/>
        </w:rPr>
        <w:t xml:space="preserve">.129 </w:t>
      </w:r>
      <w:r w:rsidRPr="00682AAE">
        <w:rPr>
          <w:rFonts w:eastAsia="Aptos"/>
          <w:u w:val="single"/>
        </w:rPr>
        <w:t xml:space="preserve">State litigation is gaining </w:t>
      </w:r>
      <w:r w:rsidRPr="00682AAE">
        <w:rPr>
          <w:rFonts w:eastAsia="Aptos"/>
          <w:b/>
          <w:iCs/>
          <w:u w:val="single"/>
          <w:bdr w:val="single" w:sz="8" w:space="0" w:color="auto"/>
        </w:rPr>
        <w:t>momentum</w:t>
      </w:r>
      <w:r w:rsidRPr="00682AAE">
        <w:rPr>
          <w:rFonts w:eastAsia="Aptos"/>
          <w:sz w:val="16"/>
        </w:rPr>
        <w:t xml:space="preserve">. 130 </w:t>
      </w:r>
      <w:r w:rsidRPr="00682AAE">
        <w:rPr>
          <w:rFonts w:eastAsia="Aptos"/>
          <w:highlight w:val="cyan"/>
          <w:u w:val="single"/>
        </w:rPr>
        <w:t>The Roberts Court</w:t>
      </w:r>
      <w:r w:rsidRPr="00682AAE">
        <w:rPr>
          <w:rFonts w:eastAsia="Aptos"/>
          <w:u w:val="single"/>
        </w:rPr>
        <w:t xml:space="preserve">’s decisions </w:t>
      </w:r>
      <w:r w:rsidRPr="00682AAE">
        <w:rPr>
          <w:rFonts w:eastAsia="Aptos"/>
          <w:highlight w:val="cyan"/>
          <w:u w:val="single"/>
        </w:rPr>
        <w:t>seem</w:t>
      </w:r>
      <w:r w:rsidRPr="00682AAE">
        <w:rPr>
          <w:rFonts w:eastAsia="Aptos"/>
          <w:sz w:val="16"/>
        </w:rPr>
        <w:t xml:space="preserve">, at least on average, </w:t>
      </w:r>
      <w:r w:rsidRPr="00682AAE">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682AAE">
        <w:rPr>
          <w:rFonts w:eastAsia="Aptos"/>
          <w:highlight w:val="cyan"/>
          <w:u w:val="single"/>
        </w:rPr>
        <w:t xml:space="preserve">we are witnessing a </w:t>
      </w:r>
      <w:r w:rsidRPr="00682AAE">
        <w:rPr>
          <w:rFonts w:eastAsia="Aptos"/>
          <w:b/>
          <w:iCs/>
          <w:highlight w:val="cyan"/>
          <w:u w:val="single"/>
          <w:bdr w:val="single" w:sz="8" w:space="0" w:color="auto"/>
        </w:rPr>
        <w:t>“revitalized” federalism revolution</w:t>
      </w:r>
      <w:r w:rsidRPr="00682AAE">
        <w:rPr>
          <w:rFonts w:eastAsia="Aptos"/>
          <w:sz w:val="16"/>
        </w:rPr>
        <w:t>.134</w:t>
      </w:r>
    </w:p>
    <w:p w14:paraId="18895001" w14:textId="77777777" w:rsidR="009A0B00" w:rsidRPr="001627CA" w:rsidRDefault="009A0B00" w:rsidP="009A0B00"/>
    <w:p w14:paraId="66CEE5DE" w14:textId="77777777" w:rsidR="009A0B00" w:rsidRPr="00364D06" w:rsidRDefault="009A0B00" w:rsidP="009A0B00">
      <w:pPr>
        <w:pStyle w:val="Heading3"/>
      </w:pPr>
      <w:r w:rsidRPr="00364D06">
        <w:t>DA---1NC</w:t>
      </w:r>
    </w:p>
    <w:p w14:paraId="2A5555A2" w14:textId="77777777" w:rsidR="009A0B00" w:rsidRPr="00364D06" w:rsidRDefault="009A0B00" w:rsidP="009A0B00">
      <w:pPr>
        <w:pStyle w:val="Heading4"/>
      </w:pPr>
      <w:r w:rsidRPr="00364D06">
        <w:rPr>
          <w:u w:val="single"/>
        </w:rPr>
        <w:t>DRIFT DA</w:t>
      </w:r>
      <w:r w:rsidRPr="00364D06">
        <w:t>.</w:t>
      </w:r>
    </w:p>
    <w:p w14:paraId="26C2F57B" w14:textId="77777777" w:rsidR="009A0B00" w:rsidRPr="00364D06" w:rsidRDefault="009A0B00" w:rsidP="009A0B00">
      <w:pPr>
        <w:pStyle w:val="Heading4"/>
      </w:pPr>
      <w:r w:rsidRPr="00364D06">
        <w:t xml:space="preserve">We’re on the brink of a </w:t>
      </w:r>
      <w:r w:rsidRPr="00364D06">
        <w:rPr>
          <w:u w:val="single"/>
        </w:rPr>
        <w:t>generational</w:t>
      </w:r>
      <w:r w:rsidRPr="00364D06">
        <w:t xml:space="preserve"> progressive takeover. GOP courting </w:t>
      </w:r>
      <w:r w:rsidRPr="00364D06">
        <w:rPr>
          <w:u w:val="single"/>
        </w:rPr>
        <w:t>new demographics</w:t>
      </w:r>
      <w:r w:rsidRPr="00364D06">
        <w:t xml:space="preserve"> keeps the country MAGA.</w:t>
      </w:r>
    </w:p>
    <w:p w14:paraId="20502A0E" w14:textId="77777777" w:rsidR="009A0B00" w:rsidRPr="00364D06" w:rsidRDefault="009A0B00" w:rsidP="009A0B00">
      <w:r w:rsidRPr="00364D06">
        <w:rPr>
          <w:rStyle w:val="Style13ptBold"/>
        </w:rPr>
        <w:t>Alexander 25</w:t>
      </w:r>
      <w:r w:rsidRPr="00364D06">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364D06">
        <w:rPr>
          <w:i/>
          <w:iCs/>
        </w:rPr>
        <w:t>The Hill</w:t>
      </w:r>
      <w:r w:rsidRPr="00364D06">
        <w:t>, https://thehill.com/opinion/5105555-democrats-poised-to-win-2028-election/)</w:t>
      </w:r>
    </w:p>
    <w:p w14:paraId="3E6A21AB" w14:textId="77777777" w:rsidR="009A0B00" w:rsidRPr="00364D06" w:rsidRDefault="009A0B00" w:rsidP="009A0B00">
      <w:pPr>
        <w:rPr>
          <w:sz w:val="14"/>
        </w:rPr>
      </w:pPr>
      <w:r w:rsidRPr="00364D06">
        <w:rPr>
          <w:rStyle w:val="StyleUnderline"/>
        </w:rPr>
        <w:t xml:space="preserve">The </w:t>
      </w:r>
      <w:r w:rsidRPr="00364D06">
        <w:rPr>
          <w:rStyle w:val="StyleUnderline"/>
          <w:highlight w:val="cyan"/>
        </w:rPr>
        <w:t>Republican Party</w:t>
      </w:r>
      <w:r w:rsidRPr="00364D06">
        <w:rPr>
          <w:sz w:val="14"/>
        </w:rPr>
        <w:t xml:space="preserve"> will find itself </w:t>
      </w:r>
      <w:r w:rsidRPr="00364D06">
        <w:rPr>
          <w:rStyle w:val="StyleUnderline"/>
          <w:highlight w:val="cyan"/>
        </w:rPr>
        <w:t>at a</w:t>
      </w:r>
      <w:r w:rsidRPr="00364D06">
        <w:rPr>
          <w:sz w:val="14"/>
        </w:rPr>
        <w:t xml:space="preserve"> critical </w:t>
      </w:r>
      <w:r w:rsidRPr="00364D06">
        <w:rPr>
          <w:rStyle w:val="Emphasis"/>
          <w:highlight w:val="cyan"/>
        </w:rPr>
        <w:t>crossroads</w:t>
      </w:r>
      <w:r w:rsidRPr="00364D06">
        <w:rPr>
          <w:sz w:val="14"/>
        </w:rPr>
        <w:t xml:space="preserve"> as the 2028 election approaches.</w:t>
      </w:r>
    </w:p>
    <w:p w14:paraId="089A7B03" w14:textId="77777777" w:rsidR="009A0B00" w:rsidRPr="00364D06" w:rsidRDefault="009A0B00" w:rsidP="009A0B00">
      <w:pPr>
        <w:rPr>
          <w:sz w:val="14"/>
        </w:rPr>
      </w:pPr>
      <w:r w:rsidRPr="00364D06">
        <w:rPr>
          <w:rStyle w:val="StyleUnderline"/>
        </w:rPr>
        <w:t>Despite the doom and gloom</w:t>
      </w:r>
      <w:r w:rsidRPr="00364D06">
        <w:rPr>
          <w:sz w:val="14"/>
        </w:rPr>
        <w:t xml:space="preserve"> narrative from </w:t>
      </w:r>
      <w:r w:rsidRPr="00364D06">
        <w:rPr>
          <w:rStyle w:val="StyleUnderline"/>
          <w:highlight w:val="cyan"/>
        </w:rPr>
        <w:t>Dem</w:t>
      </w:r>
      <w:r w:rsidRPr="00364D06">
        <w:rPr>
          <w:rStyle w:val="StyleUnderline"/>
        </w:rPr>
        <w:t>ocrat</w:t>
      </w:r>
      <w:r w:rsidRPr="00364D06">
        <w:rPr>
          <w:rStyle w:val="StyleUnderline"/>
          <w:highlight w:val="cyan"/>
        </w:rPr>
        <w:t>s</w:t>
      </w:r>
      <w:r w:rsidRPr="00364D06">
        <w:rPr>
          <w:sz w:val="14"/>
        </w:rPr>
        <w:t xml:space="preserve">, they </w:t>
      </w:r>
      <w:r w:rsidRPr="00364D06">
        <w:rPr>
          <w:rStyle w:val="StyleUnderline"/>
        </w:rPr>
        <w:t xml:space="preserve">are in a </w:t>
      </w:r>
      <w:r w:rsidRPr="00364D06">
        <w:rPr>
          <w:rStyle w:val="Emphasis"/>
          <w:highlight w:val="cyan"/>
        </w:rPr>
        <w:t>far stronger</w:t>
      </w:r>
      <w:r w:rsidRPr="00364D06">
        <w:rPr>
          <w:rStyle w:val="Emphasis"/>
        </w:rPr>
        <w:t xml:space="preserve"> position</w:t>
      </w:r>
      <w:r w:rsidRPr="00364D06">
        <w:rPr>
          <w:rStyle w:val="StyleUnderline"/>
        </w:rPr>
        <w:t xml:space="preserve"> than</w:t>
      </w:r>
      <w:r w:rsidRPr="00364D06">
        <w:rPr>
          <w:sz w:val="14"/>
        </w:rPr>
        <w:t xml:space="preserve"> many in </w:t>
      </w:r>
      <w:r w:rsidRPr="00364D06">
        <w:rPr>
          <w:rStyle w:val="StyleUnderline"/>
        </w:rPr>
        <w:t>the GOP</w:t>
      </w:r>
      <w:r w:rsidRPr="00364D06">
        <w:rPr>
          <w:sz w:val="14"/>
        </w:rPr>
        <w:t xml:space="preserve"> would care to admit. In fact, we believe </w:t>
      </w:r>
      <w:r w:rsidRPr="00364D06">
        <w:rPr>
          <w:rStyle w:val="StyleUnderline"/>
        </w:rPr>
        <w:t xml:space="preserve">Democrats are poised as </w:t>
      </w:r>
      <w:r w:rsidRPr="00364D06">
        <w:rPr>
          <w:rStyle w:val="StyleUnderline"/>
          <w:highlight w:val="cyan"/>
        </w:rPr>
        <w:t>favorites</w:t>
      </w:r>
      <w:r w:rsidRPr="00364D06">
        <w:rPr>
          <w:rStyle w:val="StyleUnderline"/>
        </w:rPr>
        <w:t xml:space="preserve"> not only </w:t>
      </w:r>
      <w:r w:rsidRPr="00364D06">
        <w:rPr>
          <w:rStyle w:val="StyleUnderline"/>
          <w:highlight w:val="cyan"/>
        </w:rPr>
        <w:t>for</w:t>
      </w:r>
      <w:r w:rsidRPr="00364D06">
        <w:rPr>
          <w:rStyle w:val="StyleUnderline"/>
        </w:rPr>
        <w:t xml:space="preserve"> </w:t>
      </w:r>
      <w:r w:rsidRPr="00364D06">
        <w:rPr>
          <w:rStyle w:val="Emphasis"/>
          <w:highlight w:val="cyan"/>
        </w:rPr>
        <w:t>2028</w:t>
      </w:r>
      <w:r w:rsidRPr="00364D06">
        <w:rPr>
          <w:rStyle w:val="StyleUnderline"/>
        </w:rPr>
        <w:t xml:space="preserve"> but also</w:t>
      </w:r>
      <w:r w:rsidRPr="00364D06">
        <w:rPr>
          <w:sz w:val="14"/>
        </w:rPr>
        <w:t xml:space="preserve"> for </w:t>
      </w:r>
      <w:r w:rsidRPr="00364D06">
        <w:rPr>
          <w:rStyle w:val="Emphasis"/>
          <w:highlight w:val="cyan"/>
        </w:rPr>
        <w:t>2032</w:t>
      </w:r>
      <w:r w:rsidRPr="00364D06">
        <w:rPr>
          <w:sz w:val="14"/>
        </w:rPr>
        <w:t>. The reasons for this go beyond rhetoric — they are deeply rooted in history and strategic realities.</w:t>
      </w:r>
    </w:p>
    <w:p w14:paraId="296DC60F" w14:textId="77777777" w:rsidR="009A0B00" w:rsidRPr="00364D06" w:rsidRDefault="009A0B00" w:rsidP="009A0B00">
      <w:pPr>
        <w:rPr>
          <w:sz w:val="14"/>
        </w:rPr>
      </w:pPr>
      <w:r w:rsidRPr="00364D06">
        <w:rPr>
          <w:rStyle w:val="StyleUnderline"/>
        </w:rPr>
        <w:t>The Democrats’ potential dream team could be</w:t>
      </w:r>
      <w:r w:rsidRPr="00364D06">
        <w:rPr>
          <w:sz w:val="14"/>
        </w:rPr>
        <w:t xml:space="preserve"> Pennsylvania Gov. Josh </w:t>
      </w:r>
      <w:r w:rsidRPr="00364D06">
        <w:rPr>
          <w:rStyle w:val="Emphasis"/>
          <w:highlight w:val="cyan"/>
        </w:rPr>
        <w:t>Shapiro</w:t>
      </w:r>
      <w:r w:rsidRPr="00364D06">
        <w:rPr>
          <w:sz w:val="14"/>
        </w:rPr>
        <w:t xml:space="preserve"> (D) at the top of the ticket </w:t>
      </w:r>
      <w:r w:rsidRPr="00364D06">
        <w:rPr>
          <w:rStyle w:val="StyleUnderline"/>
          <w:highlight w:val="cyan"/>
        </w:rPr>
        <w:t>with</w:t>
      </w:r>
      <w:r w:rsidRPr="00364D06">
        <w:rPr>
          <w:sz w:val="14"/>
        </w:rPr>
        <w:t xml:space="preserve"> Michigan Gov. Gretchen </w:t>
      </w:r>
      <w:r w:rsidRPr="00364D06">
        <w:rPr>
          <w:rStyle w:val="Emphasis"/>
          <w:highlight w:val="cyan"/>
        </w:rPr>
        <w:t>Whitmer</w:t>
      </w:r>
      <w:r w:rsidRPr="00364D06">
        <w:rPr>
          <w:sz w:val="14"/>
        </w:rPr>
        <w:t xml:space="preserve"> (D) as his running mate. </w:t>
      </w:r>
      <w:r w:rsidRPr="00364D06">
        <w:rPr>
          <w:rStyle w:val="StyleUnderline"/>
        </w:rPr>
        <w:t>This</w:t>
      </w:r>
      <w:r w:rsidRPr="00364D06">
        <w:rPr>
          <w:sz w:val="14"/>
        </w:rPr>
        <w:t xml:space="preserve"> pairing </w:t>
      </w:r>
      <w:r w:rsidRPr="00364D06">
        <w:rPr>
          <w:rStyle w:val="StyleUnderline"/>
        </w:rPr>
        <w:t>isn’t just formidable</w:t>
      </w:r>
      <w:r w:rsidRPr="00364D06">
        <w:rPr>
          <w:sz w:val="14"/>
        </w:rPr>
        <w:t xml:space="preserve"> — </w:t>
      </w:r>
      <w:r w:rsidRPr="00364D06">
        <w:rPr>
          <w:rStyle w:val="StyleUnderline"/>
        </w:rPr>
        <w:t xml:space="preserve">it’s </w:t>
      </w:r>
      <w:r w:rsidRPr="00364D06">
        <w:rPr>
          <w:rStyle w:val="StyleUnderline"/>
          <w:highlight w:val="cyan"/>
        </w:rPr>
        <w:t>a</w:t>
      </w:r>
      <w:r w:rsidRPr="00364D06">
        <w:rPr>
          <w:rStyle w:val="StyleUnderline"/>
        </w:rPr>
        <w:t xml:space="preserve"> strategic </w:t>
      </w:r>
      <w:r w:rsidRPr="00364D06">
        <w:rPr>
          <w:rStyle w:val="Emphasis"/>
          <w:highlight w:val="cyan"/>
        </w:rPr>
        <w:t>masterpiece</w:t>
      </w:r>
      <w:r w:rsidRPr="00364D06">
        <w:rPr>
          <w:sz w:val="14"/>
        </w:rPr>
        <w:t xml:space="preserve">. Together, </w:t>
      </w:r>
      <w:r w:rsidRPr="00364D06">
        <w:rPr>
          <w:rStyle w:val="StyleUnderline"/>
        </w:rPr>
        <w:t xml:space="preserve">Shapiro and Whitmer have the appeal to </w:t>
      </w:r>
      <w:r w:rsidRPr="00364D06">
        <w:rPr>
          <w:rStyle w:val="Emphasis"/>
        </w:rPr>
        <w:t>solidify</w:t>
      </w:r>
      <w:r w:rsidRPr="00364D06">
        <w:rPr>
          <w:rStyle w:val="StyleUnderline"/>
        </w:rPr>
        <w:t xml:space="preserve"> the so-called </w:t>
      </w:r>
      <w:r w:rsidRPr="00364D06">
        <w:rPr>
          <w:rStyle w:val="Emphasis"/>
        </w:rPr>
        <w:t>blue wall</w:t>
      </w:r>
      <w:r w:rsidRPr="00364D06">
        <w:rPr>
          <w:sz w:val="14"/>
        </w:rPr>
        <w:t xml:space="preserve"> — the trio of Pennsylvania, Michigan and Wisconsin that has been pivotal in presidential elections since George H.W. Bush’s victory in 1988.</w:t>
      </w:r>
    </w:p>
    <w:p w14:paraId="7353E81E" w14:textId="77777777" w:rsidR="009A0B00" w:rsidRPr="00364D06" w:rsidRDefault="009A0B00" w:rsidP="009A0B00">
      <w:pPr>
        <w:rPr>
          <w:sz w:val="14"/>
        </w:rPr>
      </w:pPr>
      <w:r w:rsidRPr="00364D06">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74FCA95A" w14:textId="77777777" w:rsidR="009A0B00" w:rsidRPr="00364D06" w:rsidRDefault="009A0B00" w:rsidP="009A0B00">
      <w:pPr>
        <w:rPr>
          <w:sz w:val="14"/>
        </w:rPr>
      </w:pPr>
      <w:r w:rsidRPr="00364D06">
        <w:rPr>
          <w:rStyle w:val="StyleUnderline"/>
        </w:rPr>
        <w:t xml:space="preserve">The </w:t>
      </w:r>
      <w:r w:rsidRPr="00364D06">
        <w:rPr>
          <w:rStyle w:val="StyleUnderline"/>
          <w:highlight w:val="cyan"/>
        </w:rPr>
        <w:t>Republican Party faces</w:t>
      </w:r>
      <w:r w:rsidRPr="00364D06">
        <w:rPr>
          <w:rStyle w:val="StyleUnderline"/>
        </w:rPr>
        <w:t xml:space="preserve"> two </w:t>
      </w:r>
      <w:r w:rsidRPr="00364D06">
        <w:rPr>
          <w:rStyle w:val="Emphasis"/>
          <w:highlight w:val="cyan"/>
        </w:rPr>
        <w:t>significant</w:t>
      </w:r>
      <w:r w:rsidRPr="00364D06">
        <w:rPr>
          <w:sz w:val="14"/>
        </w:rPr>
        <w:t xml:space="preserve"> electoral </w:t>
      </w:r>
      <w:r w:rsidRPr="00364D06">
        <w:rPr>
          <w:rStyle w:val="StyleUnderline"/>
          <w:highlight w:val="cyan"/>
        </w:rPr>
        <w:t>hurdles</w:t>
      </w:r>
      <w:r w:rsidRPr="00364D06">
        <w:rPr>
          <w:sz w:val="14"/>
        </w:rPr>
        <w:t xml:space="preserve"> in 2028. </w:t>
      </w:r>
      <w:r w:rsidRPr="00364D06">
        <w:rPr>
          <w:rStyle w:val="StyleUnderline"/>
        </w:rPr>
        <w:t>First</w:t>
      </w:r>
      <w:r w:rsidRPr="00364D06">
        <w:rPr>
          <w:sz w:val="14"/>
        </w:rPr>
        <w:t xml:space="preserve">, there’s the </w:t>
      </w:r>
      <w:r w:rsidRPr="00364D06">
        <w:rPr>
          <w:rStyle w:val="StyleUnderline"/>
        </w:rPr>
        <w:t>Nebraska</w:t>
      </w:r>
      <w:r w:rsidRPr="00364D06">
        <w:rPr>
          <w:sz w:val="14"/>
        </w:rPr>
        <w:t xml:space="preserve"> dilemma. </w:t>
      </w:r>
      <w:r w:rsidRPr="00364D06">
        <w:rPr>
          <w:rStyle w:val="StyleUnderline"/>
        </w:rPr>
        <w:t>Republicans must secure the extra electoral vote</w:t>
      </w:r>
      <w:r w:rsidRPr="00364D06">
        <w:rPr>
          <w:sz w:val="14"/>
        </w:rPr>
        <w:t xml:space="preserve"> in Nebraska’s 2nd District. </w:t>
      </w:r>
      <w:r w:rsidRPr="00364D06">
        <w:rPr>
          <w:rStyle w:val="StyleUnderline"/>
        </w:rPr>
        <w:t>By moving Nebraska to a winner-take-all system, Republicans could lock in all five</w:t>
      </w:r>
      <w:r w:rsidRPr="00364D06">
        <w:rPr>
          <w:sz w:val="14"/>
        </w:rPr>
        <w:t xml:space="preserve"> electoral </w:t>
      </w:r>
      <w:r w:rsidRPr="00364D06">
        <w:rPr>
          <w:rStyle w:val="StyleUnderline"/>
        </w:rPr>
        <w:t>votes for the GOP</w:t>
      </w:r>
      <w:r w:rsidRPr="00364D06">
        <w:rPr>
          <w:sz w:val="14"/>
        </w:rPr>
        <w:t>. Such a shift could be crucial in a close race and might even decide the election in a 269-269 tie.</w:t>
      </w:r>
    </w:p>
    <w:p w14:paraId="1BF9D59D" w14:textId="77777777" w:rsidR="009A0B00" w:rsidRPr="00364D06" w:rsidRDefault="009A0B00" w:rsidP="009A0B00">
      <w:pPr>
        <w:rPr>
          <w:sz w:val="14"/>
        </w:rPr>
      </w:pPr>
      <w:r w:rsidRPr="00364D06">
        <w:rPr>
          <w:rStyle w:val="StyleUnderline"/>
        </w:rPr>
        <w:t xml:space="preserve">The second challenge is </w:t>
      </w:r>
      <w:r w:rsidRPr="00364D06">
        <w:rPr>
          <w:rStyle w:val="StyleUnderline"/>
          <w:highlight w:val="cyan"/>
        </w:rPr>
        <w:t>the</w:t>
      </w:r>
      <w:r w:rsidRPr="00364D06">
        <w:rPr>
          <w:rStyle w:val="StyleUnderline"/>
        </w:rPr>
        <w:t xml:space="preserve"> potential </w:t>
      </w:r>
      <w:r w:rsidRPr="00364D06">
        <w:rPr>
          <w:rStyle w:val="StyleUnderline"/>
          <w:highlight w:val="cyan"/>
        </w:rPr>
        <w:t xml:space="preserve">MAGA </w:t>
      </w:r>
      <w:r w:rsidRPr="00364D06">
        <w:rPr>
          <w:rStyle w:val="Emphasis"/>
          <w:highlight w:val="cyan"/>
        </w:rPr>
        <w:t>drop-off</w:t>
      </w:r>
      <w:r w:rsidRPr="00364D06">
        <w:rPr>
          <w:rStyle w:val="StyleUnderline"/>
        </w:rPr>
        <w:t>. MAGA voters are as fervently loyal as Reagan Revolution voters were</w:t>
      </w:r>
      <w:r w:rsidRPr="00364D06">
        <w:rPr>
          <w:sz w:val="14"/>
        </w:rPr>
        <w:t xml:space="preserve"> in the 1980s. </w:t>
      </w:r>
      <w:r w:rsidRPr="00364D06">
        <w:rPr>
          <w:rStyle w:val="StyleUnderline"/>
        </w:rPr>
        <w:t xml:space="preserve">But </w:t>
      </w:r>
      <w:r w:rsidRPr="00364D06">
        <w:rPr>
          <w:rStyle w:val="StyleUnderline"/>
          <w:highlight w:val="cyan"/>
        </w:rPr>
        <w:t>when Reagan wasn’t on the ballot</w:t>
      </w:r>
      <w:r w:rsidRPr="00364D06">
        <w:rPr>
          <w:sz w:val="14"/>
        </w:rPr>
        <w:t xml:space="preserve"> in 1988, </w:t>
      </w:r>
      <w:r w:rsidRPr="00364D06">
        <w:rPr>
          <w:rStyle w:val="StyleUnderline"/>
        </w:rPr>
        <w:t xml:space="preserve">the </w:t>
      </w:r>
      <w:r w:rsidRPr="00364D06">
        <w:rPr>
          <w:rStyle w:val="StyleUnderline"/>
          <w:highlight w:val="cyan"/>
        </w:rPr>
        <w:t xml:space="preserve">GOP </w:t>
      </w:r>
      <w:r w:rsidRPr="00364D06">
        <w:rPr>
          <w:rStyle w:val="Emphasis"/>
          <w:highlight w:val="cyan"/>
        </w:rPr>
        <w:t>suffered</w:t>
      </w:r>
      <w:r w:rsidRPr="00364D06">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5A849B82" w14:textId="77777777" w:rsidR="009A0B00" w:rsidRPr="00364D06" w:rsidRDefault="009A0B00" w:rsidP="009A0B00">
      <w:pPr>
        <w:rPr>
          <w:sz w:val="14"/>
        </w:rPr>
      </w:pPr>
      <w:r w:rsidRPr="00364D06">
        <w:rPr>
          <w:sz w:val="14"/>
        </w:rPr>
        <w:t xml:space="preserve">President </w:t>
      </w:r>
      <w:r w:rsidRPr="00364D06">
        <w:rPr>
          <w:rStyle w:val="StyleUnderline"/>
          <w:highlight w:val="cyan"/>
        </w:rPr>
        <w:t>Trump’s</w:t>
      </w:r>
      <w:r w:rsidRPr="00364D06">
        <w:rPr>
          <w:rStyle w:val="StyleUnderline"/>
        </w:rPr>
        <w:t xml:space="preserve"> second-term </w:t>
      </w:r>
      <w:r w:rsidRPr="00364D06">
        <w:rPr>
          <w:rStyle w:val="StyleUnderline"/>
          <w:highlight w:val="cyan"/>
        </w:rPr>
        <w:t>strategy of appointing</w:t>
      </w:r>
      <w:r w:rsidRPr="00364D06">
        <w:rPr>
          <w:rStyle w:val="StyleUnderline"/>
        </w:rPr>
        <w:t xml:space="preserve"> high-profile </w:t>
      </w:r>
      <w:r w:rsidRPr="00364D06">
        <w:rPr>
          <w:rStyle w:val="StyleUnderline"/>
          <w:highlight w:val="cyan"/>
        </w:rPr>
        <w:t>members of Congress</w:t>
      </w:r>
      <w:r w:rsidRPr="00364D06">
        <w:rPr>
          <w:rStyle w:val="StyleUnderline"/>
        </w:rPr>
        <w:t xml:space="preserve"> to his Cabinet adds </w:t>
      </w:r>
      <w:r w:rsidRPr="00364D06">
        <w:rPr>
          <w:rStyle w:val="Emphasis"/>
        </w:rPr>
        <w:t>another</w:t>
      </w:r>
      <w:r w:rsidRPr="00364D06">
        <w:rPr>
          <w:sz w:val="14"/>
        </w:rPr>
        <w:t xml:space="preserve"> layer of </w:t>
      </w:r>
      <w:r w:rsidRPr="00364D06">
        <w:rPr>
          <w:rStyle w:val="Emphasis"/>
        </w:rPr>
        <w:t>risk</w:t>
      </w:r>
      <w:r w:rsidRPr="00364D06">
        <w:rPr>
          <w:sz w:val="14"/>
        </w:rPr>
        <w:t xml:space="preserve"> for the Republicans. </w:t>
      </w:r>
      <w:r w:rsidRPr="00364D06">
        <w:rPr>
          <w:rStyle w:val="StyleUnderline"/>
        </w:rPr>
        <w:t xml:space="preserve">While this strengthens his administration, it </w:t>
      </w:r>
      <w:r w:rsidRPr="00364D06">
        <w:rPr>
          <w:rStyle w:val="StyleUnderline"/>
          <w:highlight w:val="cyan"/>
        </w:rPr>
        <w:t xml:space="preserve">leaves </w:t>
      </w:r>
      <w:r w:rsidRPr="00364D06">
        <w:rPr>
          <w:rStyle w:val="Emphasis"/>
          <w:highlight w:val="cyan"/>
        </w:rPr>
        <w:t>vulnerable</w:t>
      </w:r>
      <w:r w:rsidRPr="00364D06">
        <w:rPr>
          <w:rStyle w:val="StyleUnderline"/>
          <w:highlight w:val="cyan"/>
        </w:rPr>
        <w:t xml:space="preserve"> seats</w:t>
      </w:r>
      <w:r w:rsidRPr="00364D06">
        <w:rPr>
          <w:rStyle w:val="StyleUnderline"/>
        </w:rPr>
        <w:t xml:space="preserve"> in the House</w:t>
      </w:r>
      <w:r w:rsidRPr="00364D06">
        <w:rPr>
          <w:sz w:val="14"/>
        </w:rPr>
        <w:t xml:space="preserve"> of Representatives. </w:t>
      </w:r>
      <w:r w:rsidRPr="00364D06">
        <w:rPr>
          <w:rStyle w:val="StyleUnderline"/>
          <w:highlight w:val="cyan"/>
        </w:rPr>
        <w:t>These</w:t>
      </w:r>
      <w:r w:rsidRPr="00364D06">
        <w:rPr>
          <w:rStyle w:val="StyleUnderline"/>
        </w:rPr>
        <w:t xml:space="preserve"> vacancies</w:t>
      </w:r>
      <w:r w:rsidRPr="00364D06">
        <w:rPr>
          <w:sz w:val="14"/>
        </w:rPr>
        <w:t xml:space="preserve">, often filled by less-established candidates, </w:t>
      </w:r>
      <w:r w:rsidRPr="00364D06">
        <w:rPr>
          <w:rStyle w:val="StyleUnderline"/>
          <w:highlight w:val="cyan"/>
        </w:rPr>
        <w:t xml:space="preserve">are </w:t>
      </w:r>
      <w:r w:rsidRPr="00364D06">
        <w:rPr>
          <w:rStyle w:val="StyleUnderline"/>
        </w:rPr>
        <w:t xml:space="preserve">more </w:t>
      </w:r>
      <w:r w:rsidRPr="00364D06">
        <w:rPr>
          <w:rStyle w:val="StyleUnderline"/>
          <w:highlight w:val="cyan"/>
        </w:rPr>
        <w:t xml:space="preserve">likely to </w:t>
      </w:r>
      <w:r w:rsidRPr="00364D06">
        <w:rPr>
          <w:rStyle w:val="Emphasis"/>
          <w:highlight w:val="cyan"/>
        </w:rPr>
        <w:t>flip</w:t>
      </w:r>
      <w:r w:rsidRPr="00364D06">
        <w:rPr>
          <w:rStyle w:val="StyleUnderline"/>
        </w:rPr>
        <w:t xml:space="preserve"> in competitive districts</w:t>
      </w:r>
      <w:r w:rsidRPr="00364D06">
        <w:rPr>
          <w:sz w:val="14"/>
        </w:rPr>
        <w:t xml:space="preserve">. </w:t>
      </w:r>
      <w:r w:rsidRPr="00364D06">
        <w:rPr>
          <w:rStyle w:val="StyleUnderline"/>
        </w:rPr>
        <w:t>With the Republican majority</w:t>
      </w:r>
      <w:r w:rsidRPr="00364D06">
        <w:rPr>
          <w:sz w:val="14"/>
        </w:rPr>
        <w:t xml:space="preserve"> in the House </w:t>
      </w:r>
      <w:r w:rsidRPr="00364D06">
        <w:rPr>
          <w:rStyle w:val="StyleUnderline"/>
        </w:rPr>
        <w:t xml:space="preserve">already slim, losing these seats could </w:t>
      </w:r>
      <w:r w:rsidRPr="00364D06">
        <w:rPr>
          <w:rStyle w:val="StyleUnderline"/>
          <w:highlight w:val="cyan"/>
        </w:rPr>
        <w:t xml:space="preserve">pave </w:t>
      </w:r>
      <w:r w:rsidRPr="00364D06">
        <w:rPr>
          <w:rStyle w:val="StyleUnderline"/>
        </w:rPr>
        <w:t xml:space="preserve">the </w:t>
      </w:r>
      <w:r w:rsidRPr="00364D06">
        <w:rPr>
          <w:rStyle w:val="StyleUnderline"/>
          <w:highlight w:val="cyan"/>
        </w:rPr>
        <w:t>way for Dem</w:t>
      </w:r>
      <w:r w:rsidRPr="00364D06">
        <w:rPr>
          <w:rStyle w:val="StyleUnderline"/>
        </w:rPr>
        <w:t>ocrat</w:t>
      </w:r>
      <w:r w:rsidRPr="00364D06">
        <w:rPr>
          <w:rStyle w:val="StyleUnderline"/>
          <w:highlight w:val="cyan"/>
        </w:rPr>
        <w:t xml:space="preserve">s to </w:t>
      </w:r>
      <w:r w:rsidRPr="00364D06">
        <w:rPr>
          <w:rStyle w:val="Emphasis"/>
          <w:highlight w:val="cyan"/>
        </w:rPr>
        <w:t>reclaim</w:t>
      </w:r>
      <w:r w:rsidRPr="00364D06">
        <w:rPr>
          <w:sz w:val="14"/>
        </w:rPr>
        <w:t xml:space="preserve"> House </w:t>
      </w:r>
      <w:r w:rsidRPr="00364D06">
        <w:rPr>
          <w:rStyle w:val="StyleUnderline"/>
          <w:highlight w:val="cyan"/>
        </w:rPr>
        <w:t>control</w:t>
      </w:r>
      <w:r w:rsidRPr="00364D06">
        <w:rPr>
          <w:rStyle w:val="StyleUnderline"/>
        </w:rPr>
        <w:t xml:space="preserve"> in</w:t>
      </w:r>
      <w:r w:rsidRPr="00364D06">
        <w:rPr>
          <w:sz w:val="14"/>
        </w:rPr>
        <w:t xml:space="preserve"> the </w:t>
      </w:r>
      <w:r w:rsidRPr="00364D06">
        <w:rPr>
          <w:rStyle w:val="StyleUnderline"/>
        </w:rPr>
        <w:t>2026</w:t>
      </w:r>
      <w:r w:rsidRPr="00364D06">
        <w:rPr>
          <w:sz w:val="14"/>
        </w:rPr>
        <w:t xml:space="preserve"> midterms. Historically, midterms favor the party not in control of the White House. If Republicans lose the House, Trump could become a lame duck for the back half of his term.</w:t>
      </w:r>
    </w:p>
    <w:p w14:paraId="2C4EC243" w14:textId="77777777" w:rsidR="009A0B00" w:rsidRPr="00364D06" w:rsidRDefault="009A0B00" w:rsidP="009A0B00">
      <w:pPr>
        <w:rPr>
          <w:sz w:val="14"/>
        </w:rPr>
      </w:pPr>
      <w:r w:rsidRPr="00364D06">
        <w:rPr>
          <w:rStyle w:val="StyleUnderline"/>
        </w:rPr>
        <w:t xml:space="preserve">A </w:t>
      </w:r>
      <w:r w:rsidRPr="00364D06">
        <w:rPr>
          <w:rStyle w:val="Emphasis"/>
          <w:highlight w:val="cyan"/>
        </w:rPr>
        <w:t>Dem</w:t>
      </w:r>
      <w:r w:rsidRPr="00364D06">
        <w:rPr>
          <w:rStyle w:val="StyleUnderline"/>
        </w:rPr>
        <w:t>ocratic</w:t>
      </w:r>
      <w:r w:rsidRPr="00364D06">
        <w:rPr>
          <w:sz w:val="14"/>
        </w:rPr>
        <w:t xml:space="preserve">-controlled </w:t>
      </w:r>
      <w:r w:rsidRPr="00364D06">
        <w:rPr>
          <w:rStyle w:val="StyleUnderline"/>
          <w:highlight w:val="cyan"/>
        </w:rPr>
        <w:t>House would</w:t>
      </w:r>
      <w:r w:rsidRPr="00364D06">
        <w:rPr>
          <w:rStyle w:val="StyleUnderline"/>
        </w:rPr>
        <w:t xml:space="preserve"> stall his agenda </w:t>
      </w:r>
      <w:r w:rsidRPr="00364D06">
        <w:rPr>
          <w:rStyle w:val="StyleUnderline"/>
          <w:highlight w:val="cyan"/>
        </w:rPr>
        <w:t xml:space="preserve">and hand Democrats a </w:t>
      </w:r>
      <w:r w:rsidRPr="00364D06">
        <w:rPr>
          <w:rStyle w:val="Emphasis"/>
          <w:highlight w:val="cyan"/>
        </w:rPr>
        <w:t>strategic</w:t>
      </w:r>
      <w:r w:rsidRPr="00364D06">
        <w:rPr>
          <w:rStyle w:val="StyleUnderline"/>
          <w:highlight w:val="cyan"/>
        </w:rPr>
        <w:t xml:space="preserve"> advantage heading in</w:t>
      </w:r>
      <w:r w:rsidRPr="00364D06">
        <w:rPr>
          <w:rStyle w:val="StyleUnderline"/>
        </w:rPr>
        <w:t>to 20</w:t>
      </w:r>
      <w:r w:rsidRPr="00364D06">
        <w:rPr>
          <w:rStyle w:val="Emphasis"/>
          <w:highlight w:val="cyan"/>
        </w:rPr>
        <w:t>28</w:t>
      </w:r>
      <w:r w:rsidRPr="00364D06">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647F5DBA" w14:textId="77777777" w:rsidR="009A0B00" w:rsidRPr="00364D06" w:rsidRDefault="009A0B00" w:rsidP="009A0B00">
      <w:pPr>
        <w:rPr>
          <w:sz w:val="14"/>
        </w:rPr>
      </w:pPr>
      <w:r w:rsidRPr="00364D06">
        <w:rPr>
          <w:sz w:val="14"/>
        </w:rPr>
        <w:t>Looking</w:t>
      </w:r>
      <w:r w:rsidRPr="00364D06">
        <w:rPr>
          <w:rStyle w:val="StyleUnderline"/>
        </w:rPr>
        <w:t xml:space="preserve"> to 2028, JD Vance is the current favorite to win the Republican nomination. His candidacy</w:t>
      </w:r>
      <w:r w:rsidRPr="00364D06">
        <w:rPr>
          <w:sz w:val="14"/>
        </w:rPr>
        <w:t xml:space="preserve">, however, </w:t>
      </w:r>
      <w:r w:rsidRPr="00364D06">
        <w:rPr>
          <w:rStyle w:val="StyleUnderline"/>
        </w:rPr>
        <w:t>comes with risks</w:t>
      </w:r>
      <w:r w:rsidRPr="00364D06">
        <w:rPr>
          <w:sz w:val="14"/>
        </w:rPr>
        <w:t xml:space="preserve">. Historically, </w:t>
      </w:r>
      <w:r w:rsidRPr="00364D06">
        <w:rPr>
          <w:rStyle w:val="StyleUnderline"/>
        </w:rPr>
        <w:t>sitting vice presidents have struggled to win</w:t>
      </w:r>
      <w:r w:rsidRPr="00364D06">
        <w:rPr>
          <w:sz w:val="14"/>
        </w:rPr>
        <w:t xml:space="preserve"> the presidency. </w:t>
      </w:r>
      <w:r w:rsidRPr="00364D06">
        <w:rPr>
          <w:rStyle w:val="StyleUnderline"/>
        </w:rPr>
        <w:t xml:space="preserve">Kamala Harris’s defeat in 2024 </w:t>
      </w:r>
      <w:r w:rsidRPr="00364D06">
        <w:rPr>
          <w:rStyle w:val="Emphasis"/>
        </w:rPr>
        <w:t>reinforces</w:t>
      </w:r>
      <w:r w:rsidRPr="00364D06">
        <w:rPr>
          <w:rStyle w:val="StyleUnderline"/>
        </w:rPr>
        <w:t xml:space="preserve"> this</w:t>
      </w:r>
      <w:r w:rsidRPr="00364D06">
        <w:rPr>
          <w:sz w:val="14"/>
        </w:rPr>
        <w:t xml:space="preserve"> pattern; only one sitting vice president (the elder Bush) has won the presidency since 1836. </w:t>
      </w:r>
      <w:r w:rsidRPr="00364D06">
        <w:rPr>
          <w:rStyle w:val="StyleUnderline"/>
        </w:rPr>
        <w:t xml:space="preserve">If Vance inherits this “curse,” his path to victory becomes even </w:t>
      </w:r>
      <w:r w:rsidRPr="00364D06">
        <w:rPr>
          <w:rStyle w:val="Emphasis"/>
        </w:rPr>
        <w:t>steeper</w:t>
      </w:r>
      <w:r w:rsidRPr="00364D06">
        <w:rPr>
          <w:sz w:val="14"/>
        </w:rPr>
        <w:t>.</w:t>
      </w:r>
    </w:p>
    <w:p w14:paraId="053B9D2A" w14:textId="77777777" w:rsidR="009A0B00" w:rsidRPr="00364D06" w:rsidRDefault="009A0B00" w:rsidP="009A0B00">
      <w:pPr>
        <w:rPr>
          <w:sz w:val="14"/>
        </w:rPr>
      </w:pPr>
      <w:r w:rsidRPr="00364D06">
        <w:rPr>
          <w:sz w:val="14"/>
        </w:rPr>
        <w:t xml:space="preserve">Beyond history, </w:t>
      </w:r>
      <w:r w:rsidRPr="00364D06">
        <w:rPr>
          <w:rStyle w:val="StyleUnderline"/>
          <w:highlight w:val="cyan"/>
        </w:rPr>
        <w:t>Vance must</w:t>
      </w:r>
      <w:r w:rsidRPr="00364D06">
        <w:rPr>
          <w:sz w:val="14"/>
        </w:rPr>
        <w:t xml:space="preserve"> also </w:t>
      </w:r>
      <w:r w:rsidRPr="00364D06">
        <w:rPr>
          <w:rStyle w:val="StyleUnderline"/>
          <w:highlight w:val="cyan"/>
        </w:rPr>
        <w:t>unite a fractured</w:t>
      </w:r>
      <w:r w:rsidRPr="00364D06">
        <w:rPr>
          <w:rStyle w:val="StyleUnderline"/>
        </w:rPr>
        <w:t xml:space="preserve"> Republican </w:t>
      </w:r>
      <w:r w:rsidRPr="00364D06">
        <w:rPr>
          <w:rStyle w:val="StyleUnderline"/>
          <w:highlight w:val="cyan"/>
        </w:rPr>
        <w:t>Party</w:t>
      </w:r>
      <w:r w:rsidRPr="00364D06">
        <w:rPr>
          <w:rStyle w:val="StyleUnderline"/>
        </w:rPr>
        <w:t xml:space="preserve">. He will need to </w:t>
      </w:r>
      <w:r w:rsidRPr="00364D06">
        <w:rPr>
          <w:rStyle w:val="StyleUnderline"/>
          <w:highlight w:val="cyan"/>
        </w:rPr>
        <w:t>appeal</w:t>
      </w:r>
      <w:r w:rsidRPr="00364D06">
        <w:rPr>
          <w:rStyle w:val="StyleUnderline"/>
        </w:rPr>
        <w:t xml:space="preserve"> not only </w:t>
      </w:r>
      <w:r w:rsidRPr="00364D06">
        <w:rPr>
          <w:rStyle w:val="StyleUnderline"/>
          <w:highlight w:val="cyan"/>
        </w:rPr>
        <w:t>to traditional conservatives</w:t>
      </w:r>
      <w:r w:rsidRPr="00364D06">
        <w:rPr>
          <w:rStyle w:val="StyleUnderline"/>
        </w:rPr>
        <w:t xml:space="preserve"> but</w:t>
      </w:r>
      <w:r w:rsidRPr="00364D06">
        <w:rPr>
          <w:sz w:val="14"/>
        </w:rPr>
        <w:t xml:space="preserve"> also to </w:t>
      </w:r>
      <w:r w:rsidRPr="00364D06">
        <w:rPr>
          <w:rStyle w:val="StyleUnderline"/>
        </w:rPr>
        <w:t xml:space="preserve">suburban voters </w:t>
      </w:r>
      <w:r w:rsidRPr="00364D06">
        <w:rPr>
          <w:rStyle w:val="StyleUnderline"/>
          <w:highlight w:val="cyan"/>
        </w:rPr>
        <w:t>and</w:t>
      </w:r>
      <w:r w:rsidRPr="00364D06">
        <w:rPr>
          <w:sz w:val="14"/>
        </w:rPr>
        <w:t xml:space="preserve"> the </w:t>
      </w:r>
      <w:r w:rsidRPr="00364D06">
        <w:rPr>
          <w:rStyle w:val="StyleUnderline"/>
          <w:highlight w:val="cyan"/>
        </w:rPr>
        <w:t>MAGA</w:t>
      </w:r>
      <w:r w:rsidRPr="00364D06">
        <w:rPr>
          <w:sz w:val="14"/>
        </w:rPr>
        <w:t xml:space="preserve"> base. </w:t>
      </w:r>
      <w:r w:rsidRPr="00364D06">
        <w:rPr>
          <w:rStyle w:val="StyleUnderline"/>
        </w:rPr>
        <w:t>This</w:t>
      </w:r>
      <w:r w:rsidRPr="00364D06">
        <w:rPr>
          <w:sz w:val="14"/>
        </w:rPr>
        <w:t xml:space="preserve"> balancing act </w:t>
      </w:r>
      <w:r w:rsidRPr="00364D06">
        <w:rPr>
          <w:rStyle w:val="StyleUnderline"/>
        </w:rPr>
        <w:t>has proven difficult for post-Trump</w:t>
      </w:r>
      <w:r w:rsidRPr="00364D06">
        <w:rPr>
          <w:sz w:val="14"/>
        </w:rPr>
        <w:t xml:space="preserve"> Republican </w:t>
      </w:r>
      <w:r w:rsidRPr="00364D06">
        <w:rPr>
          <w:rStyle w:val="StyleUnderline"/>
        </w:rPr>
        <w:t xml:space="preserve">leaders, and </w:t>
      </w:r>
      <w:r w:rsidRPr="00364D06">
        <w:rPr>
          <w:rStyle w:val="StyleUnderline"/>
          <w:highlight w:val="cyan"/>
        </w:rPr>
        <w:t>failure to navigate</w:t>
      </w:r>
      <w:r w:rsidRPr="00364D06">
        <w:rPr>
          <w:rStyle w:val="StyleUnderline"/>
        </w:rPr>
        <w:t xml:space="preserve"> it could </w:t>
      </w:r>
      <w:r w:rsidRPr="00364D06">
        <w:rPr>
          <w:rStyle w:val="StyleUnderline"/>
          <w:highlight w:val="cyan"/>
        </w:rPr>
        <w:t xml:space="preserve">lead to </w:t>
      </w:r>
      <w:r w:rsidRPr="00364D06">
        <w:rPr>
          <w:rStyle w:val="Emphasis"/>
          <w:highlight w:val="cyan"/>
        </w:rPr>
        <w:t>lackluster</w:t>
      </w:r>
      <w:r w:rsidRPr="00364D06">
        <w:rPr>
          <w:rStyle w:val="StyleUnderline"/>
          <w:highlight w:val="cyan"/>
        </w:rPr>
        <w:t xml:space="preserve"> turnout</w:t>
      </w:r>
      <w:r w:rsidRPr="00364D06">
        <w:rPr>
          <w:sz w:val="14"/>
        </w:rPr>
        <w:t>.</w:t>
      </w:r>
    </w:p>
    <w:p w14:paraId="5B08F9A5" w14:textId="77777777" w:rsidR="009A0B00" w:rsidRPr="00364D06" w:rsidRDefault="009A0B00" w:rsidP="009A0B00">
      <w:pPr>
        <w:rPr>
          <w:sz w:val="14"/>
        </w:rPr>
      </w:pPr>
      <w:r w:rsidRPr="00364D06">
        <w:rPr>
          <w:rStyle w:val="StyleUnderline"/>
          <w:highlight w:val="cyan"/>
        </w:rPr>
        <w:t>Dem</w:t>
      </w:r>
      <w:r w:rsidRPr="00364D06">
        <w:rPr>
          <w:rStyle w:val="StyleUnderline"/>
        </w:rPr>
        <w:t>ocrat</w:t>
      </w:r>
      <w:r w:rsidRPr="00364D06">
        <w:rPr>
          <w:rStyle w:val="StyleUnderline"/>
          <w:highlight w:val="cyan"/>
        </w:rPr>
        <w:t>s are</w:t>
      </w:r>
      <w:r w:rsidRPr="00364D06">
        <w:rPr>
          <w:rStyle w:val="StyleUnderline"/>
        </w:rPr>
        <w:t xml:space="preserve"> not only </w:t>
      </w:r>
      <w:r w:rsidRPr="00364D06">
        <w:rPr>
          <w:rStyle w:val="StyleUnderline"/>
          <w:highlight w:val="cyan"/>
        </w:rPr>
        <w:t>positioned to win</w:t>
      </w:r>
      <w:r w:rsidRPr="00364D06">
        <w:rPr>
          <w:rStyle w:val="StyleUnderline"/>
        </w:rPr>
        <w:t xml:space="preserve"> in </w:t>
      </w:r>
      <w:r w:rsidRPr="00364D06">
        <w:rPr>
          <w:rStyle w:val="Emphasis"/>
          <w:highlight w:val="cyan"/>
        </w:rPr>
        <w:t>2028</w:t>
      </w:r>
      <w:r w:rsidRPr="00364D06">
        <w:rPr>
          <w:rStyle w:val="StyleUnderline"/>
        </w:rPr>
        <w:t xml:space="preserve">; they are likely to hold the White House in </w:t>
      </w:r>
      <w:r w:rsidRPr="00364D06">
        <w:rPr>
          <w:rStyle w:val="Emphasis"/>
          <w:highlight w:val="cyan"/>
        </w:rPr>
        <w:t>2032</w:t>
      </w:r>
      <w:r w:rsidRPr="00364D06">
        <w:rPr>
          <w:sz w:val="14"/>
        </w:rPr>
        <w:t xml:space="preserve"> as well. Historically, </w:t>
      </w:r>
      <w:r w:rsidRPr="00364D06">
        <w:rPr>
          <w:rStyle w:val="StyleUnderline"/>
        </w:rPr>
        <w:t xml:space="preserve">it’s rare to see </w:t>
      </w:r>
      <w:r w:rsidRPr="00364D06">
        <w:rPr>
          <w:rStyle w:val="Emphasis"/>
        </w:rPr>
        <w:t>four</w:t>
      </w:r>
      <w:r w:rsidRPr="00364D06">
        <w:rPr>
          <w:rStyle w:val="StyleUnderline"/>
        </w:rPr>
        <w:t xml:space="preserve"> consecutive new presidents</w:t>
      </w:r>
      <w:r w:rsidRPr="00364D06">
        <w:rPr>
          <w:sz w:val="14"/>
        </w:rPr>
        <w:t xml:space="preserve">. The streak of Trump (2016), Biden (2020), Trump again (2024), and </w:t>
      </w:r>
      <w:r w:rsidRPr="00364D06">
        <w:rPr>
          <w:rStyle w:val="StyleUnderline"/>
          <w:highlight w:val="cyan"/>
        </w:rPr>
        <w:t>a new president in 2028</w:t>
      </w:r>
      <w:r w:rsidRPr="00364D06">
        <w:rPr>
          <w:sz w:val="14"/>
        </w:rPr>
        <w:t xml:space="preserve"> already </w:t>
      </w:r>
      <w:r w:rsidRPr="00364D06">
        <w:rPr>
          <w:rStyle w:val="StyleUnderline"/>
        </w:rPr>
        <w:t xml:space="preserve">puts us in </w:t>
      </w:r>
      <w:r w:rsidRPr="00364D06">
        <w:rPr>
          <w:rStyle w:val="Emphasis"/>
          <w:highlight w:val="cyan"/>
        </w:rPr>
        <w:t>uncharted</w:t>
      </w:r>
      <w:r w:rsidRPr="00364D06">
        <w:rPr>
          <w:rStyle w:val="StyleUnderline"/>
          <w:highlight w:val="cyan"/>
        </w:rPr>
        <w:t xml:space="preserve"> territory</w:t>
      </w:r>
      <w:r w:rsidRPr="00364D06">
        <w:rPr>
          <w:rStyle w:val="StyleUnderline"/>
        </w:rPr>
        <w:t>. A Democrat elected in 2028 would</w:t>
      </w:r>
      <w:r w:rsidRPr="00364D06">
        <w:rPr>
          <w:sz w:val="14"/>
        </w:rPr>
        <w:t xml:space="preserve"> likely </w:t>
      </w:r>
      <w:r w:rsidRPr="00364D06">
        <w:rPr>
          <w:rStyle w:val="Emphasis"/>
        </w:rPr>
        <w:t>secure</w:t>
      </w:r>
      <w:r w:rsidRPr="00364D06">
        <w:rPr>
          <w:rStyle w:val="StyleUnderline"/>
        </w:rPr>
        <w:t xml:space="preserve"> reelection</w:t>
      </w:r>
      <w:r w:rsidRPr="00364D06">
        <w:rPr>
          <w:sz w:val="14"/>
        </w:rPr>
        <w:t xml:space="preserve"> in 2032, </w:t>
      </w:r>
      <w:r w:rsidRPr="00364D06">
        <w:rPr>
          <w:rStyle w:val="StyleUnderline"/>
        </w:rPr>
        <w:t>as continuity</w:t>
      </w:r>
      <w:r w:rsidRPr="00364D06">
        <w:rPr>
          <w:sz w:val="14"/>
        </w:rPr>
        <w:t xml:space="preserve"> tends to </w:t>
      </w:r>
      <w:r w:rsidRPr="00364D06">
        <w:rPr>
          <w:rStyle w:val="StyleUnderline"/>
        </w:rPr>
        <w:t>favor incumbents</w:t>
      </w:r>
      <w:r w:rsidRPr="00364D06">
        <w:rPr>
          <w:sz w:val="14"/>
        </w:rPr>
        <w:t>.</w:t>
      </w:r>
    </w:p>
    <w:p w14:paraId="025E2149" w14:textId="77777777" w:rsidR="009A0B00" w:rsidRPr="00364D06" w:rsidRDefault="009A0B00" w:rsidP="009A0B00">
      <w:pPr>
        <w:rPr>
          <w:sz w:val="14"/>
        </w:rPr>
      </w:pPr>
      <w:r w:rsidRPr="00364D06">
        <w:rPr>
          <w:rStyle w:val="StyleUnderline"/>
          <w:highlight w:val="cyan"/>
        </w:rPr>
        <w:t>Demographics</w:t>
      </w:r>
      <w:r w:rsidRPr="00364D06">
        <w:rPr>
          <w:sz w:val="14"/>
        </w:rPr>
        <w:t xml:space="preserve"> also </w:t>
      </w:r>
      <w:r w:rsidRPr="00364D06">
        <w:rPr>
          <w:rStyle w:val="StyleUnderline"/>
        </w:rPr>
        <w:t xml:space="preserve">tilt the map in Democrats’ favor. Urbanization, younger voters, and an increasingly diverse electorate are </w:t>
      </w:r>
      <w:r w:rsidRPr="00364D06">
        <w:rPr>
          <w:rStyle w:val="Emphasis"/>
          <w:highlight w:val="cyan"/>
        </w:rPr>
        <w:t>strengthen</w:t>
      </w:r>
      <w:r w:rsidRPr="00364D06">
        <w:rPr>
          <w:rStyle w:val="Emphasis"/>
        </w:rPr>
        <w:t>ing</w:t>
      </w:r>
      <w:r w:rsidRPr="00364D06">
        <w:rPr>
          <w:rStyle w:val="StyleUnderline"/>
        </w:rPr>
        <w:t xml:space="preserve"> their </w:t>
      </w:r>
      <w:r w:rsidRPr="00364D06">
        <w:rPr>
          <w:rStyle w:val="StyleUnderline"/>
          <w:highlight w:val="cyan"/>
        </w:rPr>
        <w:t>coalition</w:t>
      </w:r>
      <w:r w:rsidRPr="00364D06">
        <w:rPr>
          <w:sz w:val="14"/>
        </w:rPr>
        <w:t>. If Republicans fail to expand their appeal to these groups, their path to victory in 2028, and beyond, narrows further.</w:t>
      </w:r>
    </w:p>
    <w:p w14:paraId="702FA809" w14:textId="77777777" w:rsidR="009A0B00" w:rsidRPr="00364D06" w:rsidRDefault="009A0B00" w:rsidP="009A0B00">
      <w:pPr>
        <w:rPr>
          <w:sz w:val="14"/>
        </w:rPr>
      </w:pPr>
      <w:r w:rsidRPr="00364D06">
        <w:rPr>
          <w:rStyle w:val="StyleUnderline"/>
        </w:rPr>
        <w:t>For Republicans, winning in 2028 requires a clear, strategic plan</w:t>
      </w:r>
      <w:r w:rsidRPr="00364D06">
        <w:rPr>
          <w:sz w:val="14"/>
        </w:rPr>
        <w:t xml:space="preserve">. First, </w:t>
      </w:r>
      <w:r w:rsidRPr="00364D06">
        <w:rPr>
          <w:rStyle w:val="StyleUnderline"/>
          <w:highlight w:val="cyan"/>
        </w:rPr>
        <w:t>the party must address the</w:t>
      </w:r>
      <w:r w:rsidRPr="00364D06">
        <w:rPr>
          <w:sz w:val="14"/>
        </w:rPr>
        <w:t xml:space="preserve"> potential </w:t>
      </w:r>
      <w:r w:rsidRPr="00364D06">
        <w:rPr>
          <w:rStyle w:val="StyleUnderline"/>
        </w:rPr>
        <w:t xml:space="preserve">MAGA </w:t>
      </w:r>
      <w:r w:rsidRPr="00364D06">
        <w:rPr>
          <w:rStyle w:val="StyleUnderline"/>
          <w:highlight w:val="cyan"/>
        </w:rPr>
        <w:t>drop</w:t>
      </w:r>
      <w:r w:rsidRPr="00364D06">
        <w:rPr>
          <w:rStyle w:val="StyleUnderline"/>
        </w:rPr>
        <w:t>-</w:t>
      </w:r>
      <w:r w:rsidRPr="00364D06">
        <w:rPr>
          <w:rStyle w:val="StyleUnderline"/>
          <w:highlight w:val="cyan"/>
        </w:rPr>
        <w:t>off</w:t>
      </w:r>
      <w:r w:rsidRPr="00364D06">
        <w:rPr>
          <w:sz w:val="14"/>
        </w:rPr>
        <w:t xml:space="preserve"> by emphasizing the broader conservative movement </w:t>
      </w:r>
      <w:r w:rsidRPr="00364D06">
        <w:rPr>
          <w:rStyle w:val="StyleUnderline"/>
        </w:rPr>
        <w:t>rather than relying</w:t>
      </w:r>
      <w:r w:rsidRPr="00364D06">
        <w:rPr>
          <w:sz w:val="14"/>
        </w:rPr>
        <w:t xml:space="preserve"> solely </w:t>
      </w:r>
      <w:r w:rsidRPr="00364D06">
        <w:rPr>
          <w:rStyle w:val="StyleUnderline"/>
        </w:rPr>
        <w:t>on Trump’s personality-driven base</w:t>
      </w:r>
      <w:r w:rsidRPr="00364D06">
        <w:rPr>
          <w:sz w:val="14"/>
        </w:rPr>
        <w:t xml:space="preserve">. Turnout </w:t>
      </w:r>
      <w:r w:rsidRPr="00364D06">
        <w:rPr>
          <w:rStyle w:val="Emphasis"/>
          <w:highlight w:val="cyan"/>
        </w:rPr>
        <w:t>strategies must target new</w:t>
      </w:r>
      <w:r w:rsidRPr="00364D06">
        <w:rPr>
          <w:sz w:val="14"/>
        </w:rPr>
        <w:t xml:space="preserve"> and disenchanted </w:t>
      </w:r>
      <w:r w:rsidRPr="00364D06">
        <w:rPr>
          <w:rStyle w:val="Emphasis"/>
          <w:highlight w:val="cyan"/>
        </w:rPr>
        <w:t>voters</w:t>
      </w:r>
      <w:r w:rsidRPr="00364D06">
        <w:rPr>
          <w:sz w:val="14"/>
        </w:rPr>
        <w:t>.</w:t>
      </w:r>
    </w:p>
    <w:p w14:paraId="6F4E5C27" w14:textId="77777777" w:rsidR="009A0B00" w:rsidRPr="00364D06" w:rsidRDefault="009A0B00" w:rsidP="009A0B00">
      <w:pPr>
        <w:rPr>
          <w:sz w:val="14"/>
        </w:rPr>
      </w:pPr>
      <w:r w:rsidRPr="00364D06">
        <w:rPr>
          <w:sz w:val="14"/>
        </w:rPr>
        <w:t>Second, Republicans need to secure states like Nebraska and hold swing states like Arizona, Georgia and North Carolina.</w:t>
      </w:r>
    </w:p>
    <w:p w14:paraId="2C3230E4" w14:textId="77777777" w:rsidR="009A0B00" w:rsidRPr="00364D06" w:rsidRDefault="009A0B00" w:rsidP="009A0B00">
      <w:pPr>
        <w:rPr>
          <w:sz w:val="14"/>
        </w:rPr>
      </w:pPr>
      <w:r w:rsidRPr="00364D06">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1C8A63E3" w14:textId="77777777" w:rsidR="009A0B00" w:rsidRPr="00364D06" w:rsidRDefault="009A0B00" w:rsidP="009A0B00">
      <w:pPr>
        <w:rPr>
          <w:sz w:val="14"/>
        </w:rPr>
      </w:pPr>
      <w:r w:rsidRPr="00364D06">
        <w:rPr>
          <w:sz w:val="14"/>
        </w:rPr>
        <w:t xml:space="preserve">Fourth, </w:t>
      </w:r>
      <w:r w:rsidRPr="00364D06">
        <w:rPr>
          <w:rStyle w:val="StyleUnderline"/>
        </w:rPr>
        <w:t xml:space="preserve">the </w:t>
      </w:r>
      <w:r w:rsidRPr="00364D06">
        <w:rPr>
          <w:rStyle w:val="Emphasis"/>
          <w:highlight w:val="cyan"/>
        </w:rPr>
        <w:t>Rep</w:t>
      </w:r>
      <w:r w:rsidRPr="00364D06">
        <w:rPr>
          <w:rStyle w:val="StyleUnderline"/>
        </w:rPr>
        <w:t xml:space="preserve">ublican nominee </w:t>
      </w:r>
      <w:r w:rsidRPr="00364D06">
        <w:rPr>
          <w:rStyle w:val="StyleUnderline"/>
          <w:highlight w:val="cyan"/>
        </w:rPr>
        <w:t>must articulate a vision that resonates with all factions</w:t>
      </w:r>
      <w:r w:rsidRPr="00364D06">
        <w:rPr>
          <w:sz w:val="14"/>
        </w:rPr>
        <w:t xml:space="preserve"> of the party while appealing to swing voters. Unity within the party is non-negotiable.</w:t>
      </w:r>
    </w:p>
    <w:p w14:paraId="0426B2C4" w14:textId="77777777" w:rsidR="009A0B00" w:rsidRPr="00364D06" w:rsidRDefault="009A0B00" w:rsidP="009A0B00">
      <w:pPr>
        <w:rPr>
          <w:sz w:val="14"/>
        </w:rPr>
      </w:pPr>
      <w:r w:rsidRPr="00364D06">
        <w:rPr>
          <w:sz w:val="14"/>
        </w:rPr>
        <w:t xml:space="preserve">Fifth, </w:t>
      </w:r>
      <w:r w:rsidRPr="00364D06">
        <w:rPr>
          <w:rStyle w:val="StyleUnderline"/>
        </w:rPr>
        <w:t xml:space="preserve">Republicans must </w:t>
      </w:r>
      <w:r w:rsidRPr="00364D06">
        <w:rPr>
          <w:rStyle w:val="StyleUnderline"/>
          <w:highlight w:val="cyan"/>
        </w:rPr>
        <w:t xml:space="preserve">offer solutions to </w:t>
      </w:r>
      <w:r w:rsidRPr="00364D06">
        <w:rPr>
          <w:rStyle w:val="Emphasis"/>
          <w:highlight w:val="cyan"/>
        </w:rPr>
        <w:t>pressing</w:t>
      </w:r>
      <w:r w:rsidRPr="00364D06">
        <w:rPr>
          <w:rStyle w:val="StyleUnderline"/>
          <w:highlight w:val="cyan"/>
        </w:rPr>
        <w:t xml:space="preserve"> issues</w:t>
      </w:r>
      <w:r w:rsidRPr="00364D06">
        <w:rPr>
          <w:sz w:val="14"/>
        </w:rPr>
        <w:t xml:space="preserve"> like health care, education and the economy. A compelling policy agenda is key to winning over suburban and independent voters.</w:t>
      </w:r>
    </w:p>
    <w:p w14:paraId="5BA4BEA0" w14:textId="77777777" w:rsidR="009A0B00" w:rsidRPr="00364D06" w:rsidRDefault="009A0B00" w:rsidP="009A0B00">
      <w:pPr>
        <w:rPr>
          <w:sz w:val="14"/>
        </w:rPr>
      </w:pPr>
      <w:r w:rsidRPr="00364D06">
        <w:rPr>
          <w:sz w:val="14"/>
        </w:rPr>
        <w:t>Finally, Trump’s influence has reshaped Republican politics, but the party must prepare for a future where he is no longer on the ballot. Identifying and elevating leaders who can inherit and adapt his appeal will be critical.</w:t>
      </w:r>
    </w:p>
    <w:p w14:paraId="5A31ED85" w14:textId="77777777" w:rsidR="009A0B00" w:rsidRPr="00364D06" w:rsidRDefault="009A0B00" w:rsidP="009A0B00">
      <w:pPr>
        <w:rPr>
          <w:sz w:val="14"/>
        </w:rPr>
      </w:pPr>
      <w:r w:rsidRPr="00364D06">
        <w:rPr>
          <w:rStyle w:val="StyleUnderline"/>
          <w:highlight w:val="cyan"/>
        </w:rPr>
        <w:t>The Republican</w:t>
      </w:r>
      <w:r w:rsidRPr="00364D06">
        <w:rPr>
          <w:sz w:val="14"/>
        </w:rPr>
        <w:t xml:space="preserve"> Party’s </w:t>
      </w:r>
      <w:r w:rsidRPr="00364D06">
        <w:rPr>
          <w:rStyle w:val="StyleUnderline"/>
          <w:highlight w:val="cyan"/>
        </w:rPr>
        <w:t>path to victory</w:t>
      </w:r>
      <w:r w:rsidRPr="00364D06">
        <w:rPr>
          <w:sz w:val="14"/>
        </w:rPr>
        <w:t xml:space="preserve"> in 2028 </w:t>
      </w:r>
      <w:r w:rsidRPr="00364D06">
        <w:rPr>
          <w:rStyle w:val="StyleUnderline"/>
          <w:highlight w:val="cyan"/>
        </w:rPr>
        <w:t xml:space="preserve">is </w:t>
      </w:r>
      <w:r w:rsidRPr="00364D06">
        <w:rPr>
          <w:rStyle w:val="Emphasis"/>
          <w:highlight w:val="cyan"/>
        </w:rPr>
        <w:t>narrow</w:t>
      </w:r>
      <w:r w:rsidRPr="00364D06">
        <w:rPr>
          <w:rStyle w:val="StyleUnderline"/>
          <w:highlight w:val="cyan"/>
        </w:rPr>
        <w:t xml:space="preserve"> but achievable</w:t>
      </w:r>
      <w:r w:rsidRPr="00364D06">
        <w:rPr>
          <w:sz w:val="14"/>
        </w:rPr>
        <w:t>. Ignoring the looming challenges — MAGA voter attrition, the Shapiro-Whitmer threat and vulnerabilities in the House, would be a catastrophic mistake.</w:t>
      </w:r>
    </w:p>
    <w:p w14:paraId="4871E8A6" w14:textId="77777777" w:rsidR="009A0B00" w:rsidRPr="00364D06" w:rsidRDefault="009A0B00" w:rsidP="009A0B00">
      <w:pPr>
        <w:rPr>
          <w:sz w:val="14"/>
        </w:rPr>
      </w:pPr>
      <w:r w:rsidRPr="00364D06">
        <w:rPr>
          <w:rStyle w:val="StyleUnderline"/>
        </w:rPr>
        <w:t xml:space="preserve">The </w:t>
      </w:r>
      <w:r w:rsidRPr="00364D06">
        <w:rPr>
          <w:rStyle w:val="StyleUnderline"/>
          <w:highlight w:val="cyan"/>
        </w:rPr>
        <w:t>Reagan to Bush drop-off</w:t>
      </w:r>
      <w:r w:rsidRPr="00364D06">
        <w:rPr>
          <w:rStyle w:val="StyleUnderline"/>
        </w:rPr>
        <w:t xml:space="preserve"> in 1988 offers </w:t>
      </w:r>
      <w:r w:rsidRPr="00364D06">
        <w:rPr>
          <w:rStyle w:val="StyleUnderline"/>
          <w:highlight w:val="cyan"/>
        </w:rPr>
        <w:t xml:space="preserve">a </w:t>
      </w:r>
      <w:r w:rsidRPr="00364D06">
        <w:rPr>
          <w:rStyle w:val="Emphasis"/>
          <w:highlight w:val="cyan"/>
        </w:rPr>
        <w:t>stark warning</w:t>
      </w:r>
      <w:r w:rsidRPr="00364D06">
        <w:rPr>
          <w:sz w:val="14"/>
        </w:rPr>
        <w:t xml:space="preserve">: </w:t>
      </w:r>
      <w:r w:rsidRPr="00364D06">
        <w:rPr>
          <w:rStyle w:val="StyleUnderline"/>
        </w:rPr>
        <w:t xml:space="preserve">a 10.4 percent voter decline that </w:t>
      </w:r>
      <w:r w:rsidRPr="00364D06">
        <w:rPr>
          <w:rStyle w:val="StyleUnderline"/>
          <w:highlight w:val="cyan"/>
        </w:rPr>
        <w:t xml:space="preserve">cost </w:t>
      </w:r>
      <w:r w:rsidRPr="00364D06">
        <w:rPr>
          <w:rStyle w:val="StyleUnderline"/>
        </w:rPr>
        <w:t xml:space="preserve">the </w:t>
      </w:r>
      <w:r w:rsidRPr="00364D06">
        <w:rPr>
          <w:rStyle w:val="StyleUnderline"/>
          <w:highlight w:val="cyan"/>
        </w:rPr>
        <w:t xml:space="preserve">GOP </w:t>
      </w:r>
      <w:r w:rsidRPr="00364D06">
        <w:rPr>
          <w:rStyle w:val="Emphasis"/>
          <w:highlight w:val="cyan"/>
        </w:rPr>
        <w:t>millions of votes</w:t>
      </w:r>
      <w:r w:rsidRPr="00364D06">
        <w:rPr>
          <w:sz w:val="14"/>
        </w:rPr>
        <w:t xml:space="preserve">. A similar occurrence in 2028 could be disastrous. </w:t>
      </w:r>
      <w:r w:rsidRPr="00364D06">
        <w:rPr>
          <w:rStyle w:val="StyleUnderline"/>
        </w:rPr>
        <w:t xml:space="preserve">If Republicans fail to adapt, </w:t>
      </w:r>
      <w:r w:rsidRPr="00364D06">
        <w:rPr>
          <w:rStyle w:val="Emphasis"/>
          <w:highlight w:val="cyan"/>
        </w:rPr>
        <w:t>the consequence</w:t>
      </w:r>
      <w:r w:rsidRPr="00364D06">
        <w:rPr>
          <w:rStyle w:val="StyleUnderline"/>
        </w:rPr>
        <w:t xml:space="preserve">s won’t just be losing the next election but </w:t>
      </w:r>
      <w:r w:rsidRPr="00364D06">
        <w:rPr>
          <w:rStyle w:val="StyleUnderline"/>
          <w:highlight w:val="cyan"/>
        </w:rPr>
        <w:t xml:space="preserve">ceding a </w:t>
      </w:r>
      <w:r w:rsidRPr="00364D06">
        <w:rPr>
          <w:rStyle w:val="Emphasis"/>
          <w:sz w:val="40"/>
          <w:szCs w:val="40"/>
          <w:highlight w:val="cyan"/>
        </w:rPr>
        <w:t>generation of political dominance</w:t>
      </w:r>
      <w:r w:rsidRPr="00364D06">
        <w:rPr>
          <w:rStyle w:val="StyleUnderline"/>
          <w:highlight w:val="cyan"/>
        </w:rPr>
        <w:t xml:space="preserve"> to</w:t>
      </w:r>
      <w:r w:rsidRPr="00364D06">
        <w:rPr>
          <w:sz w:val="14"/>
        </w:rPr>
        <w:t xml:space="preserve"> the </w:t>
      </w:r>
      <w:r w:rsidRPr="00364D06">
        <w:rPr>
          <w:rStyle w:val="StyleUnderline"/>
          <w:highlight w:val="cyan"/>
        </w:rPr>
        <w:t>Dem</w:t>
      </w:r>
      <w:r w:rsidRPr="00364D06">
        <w:rPr>
          <w:sz w:val="14"/>
        </w:rPr>
        <w:t>ocrat</w:t>
      </w:r>
      <w:r w:rsidRPr="00364D06">
        <w:rPr>
          <w:rStyle w:val="StyleUnderline"/>
          <w:highlight w:val="cyan"/>
        </w:rPr>
        <w:t>s</w:t>
      </w:r>
      <w:r w:rsidRPr="00364D06">
        <w:rPr>
          <w:sz w:val="14"/>
        </w:rPr>
        <w:t>. The stakes could not be higher.</w:t>
      </w:r>
    </w:p>
    <w:p w14:paraId="54F70045" w14:textId="77777777" w:rsidR="009A0B00" w:rsidRPr="00364D06" w:rsidRDefault="009A0B00" w:rsidP="009A0B00">
      <w:pPr>
        <w:pStyle w:val="Heading4"/>
      </w:pPr>
      <w:r w:rsidRPr="00364D06">
        <w:t xml:space="preserve">The plan </w:t>
      </w:r>
      <w:r w:rsidRPr="00364D06">
        <w:rPr>
          <w:u w:val="single"/>
        </w:rPr>
        <w:t>courts labor</w:t>
      </w:r>
      <w:r w:rsidRPr="00364D06">
        <w:t xml:space="preserve"> into the MAGA base. Actions now are key.</w:t>
      </w:r>
    </w:p>
    <w:p w14:paraId="22D23A59" w14:textId="77777777" w:rsidR="009A0B00" w:rsidRPr="00364D06" w:rsidRDefault="009A0B00" w:rsidP="009A0B00">
      <w:r w:rsidRPr="00364D06">
        <w:rPr>
          <w:rStyle w:val="Style13ptBold"/>
        </w:rPr>
        <w:t>Greenhouse 25</w:t>
      </w:r>
      <w:r w:rsidRPr="00364D06">
        <w:t xml:space="preserve">, American labor and workplace journalist and writer (Steven, “America’s Labor Unions Are Souring on Trump: And they’re already planting seeds to help ensure the Democrats win back control of the House of Representatives.,” </w:t>
      </w:r>
      <w:r w:rsidRPr="00364D06">
        <w:rPr>
          <w:i/>
          <w:iCs/>
        </w:rPr>
        <w:t>Slate</w:t>
      </w:r>
      <w:r w:rsidRPr="00364D06">
        <w:t>, https://slate.com/news-and-politics/2025/05/unions-donald-trump-2026-election-kilmar-abrego-garcia.html)</w:t>
      </w:r>
    </w:p>
    <w:p w14:paraId="761535A8" w14:textId="77777777" w:rsidR="009A0B00" w:rsidRPr="00364D06" w:rsidRDefault="009A0B00" w:rsidP="009A0B00">
      <w:pPr>
        <w:rPr>
          <w:sz w:val="16"/>
        </w:rPr>
      </w:pPr>
      <w:r w:rsidRPr="00364D06">
        <w:rPr>
          <w:sz w:val="16"/>
        </w:rPr>
        <w:t xml:space="preserve">But now, five weeks later, it’s abundantly clear that most </w:t>
      </w:r>
      <w:r w:rsidRPr="00364D06">
        <w:rPr>
          <w:rStyle w:val="StyleUnderline"/>
          <w:highlight w:val="cyan"/>
        </w:rPr>
        <w:t>unions are angry</w:t>
      </w:r>
      <w:r w:rsidRPr="00364D06">
        <w:rPr>
          <w:rStyle w:val="StyleUnderline"/>
        </w:rPr>
        <w:t xml:space="preserve"> as hell </w:t>
      </w:r>
      <w:r w:rsidRPr="00364D06">
        <w:rPr>
          <w:rStyle w:val="StyleUnderline"/>
          <w:highlight w:val="cyan"/>
        </w:rPr>
        <w:t>about Trump</w:t>
      </w:r>
      <w:r w:rsidRPr="00364D06">
        <w:rPr>
          <w:rStyle w:val="StyleUnderline"/>
        </w:rPr>
        <w:t xml:space="preserve"> 2</w:t>
      </w:r>
      <w:r w:rsidRPr="00364D06">
        <w:rPr>
          <w:sz w:val="16"/>
        </w:rPr>
        <w:t>.0. “</w:t>
      </w:r>
      <w:r w:rsidRPr="00364D06">
        <w:rPr>
          <w:rStyle w:val="StyleUnderline"/>
        </w:rPr>
        <w:t xml:space="preserve">We’ve been </w:t>
      </w:r>
      <w:r w:rsidRPr="00364D06">
        <w:rPr>
          <w:rStyle w:val="StyleUnderline"/>
          <w:highlight w:val="cyan"/>
        </w:rPr>
        <w:t>facing a barrage of attacks</w:t>
      </w:r>
      <w:r w:rsidRPr="00364D06">
        <w:rPr>
          <w:rStyle w:val="StyleUnderline"/>
        </w:rPr>
        <w:t xml:space="preserve"> from the administration</w:t>
      </w:r>
      <w:r w:rsidRPr="00364D06">
        <w:rPr>
          <w:sz w:val="16"/>
        </w:rPr>
        <w:t xml:space="preserve">,” said Liz Shuler, president of the AFL-CIO, the nation’s main union federation, in an interview. “They’re slashing jobs. </w:t>
      </w:r>
      <w:r w:rsidRPr="00364D06">
        <w:rPr>
          <w:rStyle w:val="StyleUnderline"/>
        </w:rPr>
        <w:t xml:space="preserve">They’re </w:t>
      </w:r>
      <w:r w:rsidRPr="00364D06">
        <w:rPr>
          <w:rStyle w:val="StyleUnderline"/>
          <w:highlight w:val="cyan"/>
        </w:rPr>
        <w:t>ripping up</w:t>
      </w:r>
      <w:r w:rsidRPr="00364D06">
        <w:rPr>
          <w:rStyle w:val="StyleUnderline"/>
        </w:rPr>
        <w:t xml:space="preserve"> union </w:t>
      </w:r>
      <w:r w:rsidRPr="00364D06">
        <w:rPr>
          <w:rStyle w:val="StyleUnderline"/>
          <w:highlight w:val="cyan"/>
        </w:rPr>
        <w:t>contracts</w:t>
      </w:r>
      <w:r w:rsidRPr="00364D06">
        <w:rPr>
          <w:sz w:val="16"/>
        </w:rPr>
        <w:t>. They’re cutting services. Trump’s delivered on nothing that he promised. We would say his scorecard is a fail.”</w:t>
      </w:r>
    </w:p>
    <w:p w14:paraId="26B85941" w14:textId="77777777" w:rsidR="009A0B00" w:rsidRPr="00364D06" w:rsidRDefault="009A0B00" w:rsidP="009A0B00">
      <w:pPr>
        <w:rPr>
          <w:sz w:val="16"/>
        </w:rPr>
      </w:pPr>
      <w:r w:rsidRPr="00364D06">
        <w:rPr>
          <w:rStyle w:val="StyleUnderline"/>
          <w:highlight w:val="cyan"/>
        </w:rPr>
        <w:t>Trump’s anti-union</w:t>
      </w:r>
      <w:r w:rsidRPr="00364D06">
        <w:rPr>
          <w:rStyle w:val="StyleUnderline"/>
        </w:rPr>
        <w:t xml:space="preserve"> moves have come</w:t>
      </w:r>
      <w:r w:rsidRPr="00364D06">
        <w:rPr>
          <w:sz w:val="16"/>
        </w:rPr>
        <w:t xml:space="preserve"> </w:t>
      </w:r>
      <w:r w:rsidRPr="00364D06">
        <w:rPr>
          <w:rStyle w:val="Emphasis"/>
          <w:highlight w:val="cyan"/>
        </w:rPr>
        <w:t>fast</w:t>
      </w:r>
      <w:r w:rsidRPr="00364D06">
        <w:rPr>
          <w:sz w:val="16"/>
        </w:rPr>
        <w:t xml:space="preserve">er </w:t>
      </w:r>
      <w:r w:rsidRPr="00364D06">
        <w:rPr>
          <w:rStyle w:val="StyleUnderline"/>
          <w:highlight w:val="cyan"/>
        </w:rPr>
        <w:t>and</w:t>
      </w:r>
      <w:r w:rsidRPr="00364D06">
        <w:rPr>
          <w:sz w:val="16"/>
        </w:rPr>
        <w:t xml:space="preserve"> been </w:t>
      </w:r>
      <w:r w:rsidRPr="00364D06">
        <w:rPr>
          <w:rStyle w:val="Emphasis"/>
          <w:highlight w:val="cyan"/>
        </w:rPr>
        <w:t>vast</w:t>
      </w:r>
      <w:r w:rsidRPr="00364D06">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364D06">
        <w:rPr>
          <w:rStyle w:val="StyleUnderline"/>
          <w:highlight w:val="cyan"/>
        </w:rPr>
        <w:t>leaving</w:t>
      </w:r>
      <w:r w:rsidRPr="00364D06">
        <w:rPr>
          <w:rStyle w:val="StyleUnderline"/>
        </w:rPr>
        <w:t xml:space="preserve"> the </w:t>
      </w:r>
      <w:r w:rsidRPr="00364D06">
        <w:rPr>
          <w:rStyle w:val="StyleUnderline"/>
          <w:highlight w:val="cyan"/>
        </w:rPr>
        <w:t>board without a quorum</w:t>
      </w:r>
      <w:r w:rsidRPr="00364D06">
        <w:rPr>
          <w:sz w:val="16"/>
        </w:rPr>
        <w:t xml:space="preserve"> to function. </w:t>
      </w:r>
      <w:r w:rsidRPr="00364D06">
        <w:rPr>
          <w:rStyle w:val="StyleUnderline"/>
        </w:rPr>
        <w:t xml:space="preserve">He issued an executive order to </w:t>
      </w:r>
      <w:r w:rsidRPr="00364D06">
        <w:rPr>
          <w:rStyle w:val="StyleUnderline"/>
          <w:highlight w:val="cyan"/>
        </w:rPr>
        <w:t>destroy</w:t>
      </w:r>
      <w:r w:rsidRPr="00364D06">
        <w:rPr>
          <w:rStyle w:val="StyleUnderline"/>
        </w:rPr>
        <w:t xml:space="preserve"> </w:t>
      </w:r>
      <w:r w:rsidRPr="00364D06">
        <w:rPr>
          <w:rStyle w:val="StyleUnderline"/>
          <w:highlight w:val="cyan"/>
        </w:rPr>
        <w:t>c</w:t>
      </w:r>
      <w:r w:rsidRPr="00364D06">
        <w:rPr>
          <w:rStyle w:val="StyleUnderline"/>
        </w:rPr>
        <w:t xml:space="preserve">ollective </w:t>
      </w:r>
      <w:r w:rsidRPr="00364D06">
        <w:rPr>
          <w:rStyle w:val="StyleUnderline"/>
          <w:highlight w:val="cyan"/>
        </w:rPr>
        <w:t>b</w:t>
      </w:r>
      <w:r w:rsidRPr="00364D06">
        <w:rPr>
          <w:rStyle w:val="StyleUnderline"/>
        </w:rPr>
        <w:t xml:space="preserve">argaining </w:t>
      </w:r>
      <w:r w:rsidRPr="00364D06">
        <w:rPr>
          <w:rStyle w:val="StyleUnderline"/>
          <w:highlight w:val="cyan"/>
        </w:rPr>
        <w:t>r</w:t>
      </w:r>
      <w:r w:rsidRPr="00364D06">
        <w:rPr>
          <w:rStyle w:val="StyleUnderline"/>
        </w:rPr>
        <w:t>ight</w:t>
      </w:r>
      <w:r w:rsidRPr="00364D06">
        <w:rPr>
          <w:rStyle w:val="StyleUnderline"/>
          <w:highlight w:val="cyan"/>
        </w:rPr>
        <w:t>s</w:t>
      </w:r>
      <w:r w:rsidRPr="00364D06">
        <w:rPr>
          <w:rStyle w:val="StyleUnderline"/>
        </w:rPr>
        <w:t xml:space="preserve"> </w:t>
      </w:r>
      <w:r w:rsidRPr="00364D06">
        <w:rPr>
          <w:rStyle w:val="StyleUnderline"/>
          <w:highlight w:val="cyan"/>
        </w:rPr>
        <w:t>for</w:t>
      </w:r>
      <w:r w:rsidRPr="00364D06">
        <w:rPr>
          <w:sz w:val="16"/>
        </w:rPr>
        <w:t xml:space="preserve"> 1 million </w:t>
      </w:r>
      <w:r w:rsidRPr="00364D06">
        <w:rPr>
          <w:rStyle w:val="StyleUnderline"/>
          <w:highlight w:val="cyan"/>
        </w:rPr>
        <w:t>federal employees</w:t>
      </w:r>
      <w:r w:rsidRPr="00364D06">
        <w:rPr>
          <w:sz w:val="16"/>
        </w:rPr>
        <w:t>. “</w:t>
      </w:r>
      <w:r w:rsidRPr="00364D06">
        <w:rPr>
          <w:rStyle w:val="StyleUnderline"/>
        </w:rPr>
        <w:t>That’s the biggest assault against labor in our history</w:t>
      </w:r>
      <w:r w:rsidRPr="00364D06">
        <w:rPr>
          <w:sz w:val="16"/>
        </w:rPr>
        <w:t>,” Shuler said.</w:t>
      </w:r>
    </w:p>
    <w:p w14:paraId="0944E9C2" w14:textId="77777777" w:rsidR="009A0B00" w:rsidRPr="00364D06" w:rsidRDefault="009A0B00" w:rsidP="009A0B00">
      <w:pPr>
        <w:rPr>
          <w:sz w:val="16"/>
        </w:rPr>
      </w:pPr>
      <w:r w:rsidRPr="00364D06">
        <w:rPr>
          <w:rStyle w:val="StyleUnderline"/>
        </w:rPr>
        <w:t xml:space="preserve">America’s </w:t>
      </w:r>
      <w:r w:rsidRPr="00364D06">
        <w:rPr>
          <w:rStyle w:val="StyleUnderline"/>
          <w:highlight w:val="cyan"/>
        </w:rPr>
        <w:t>labor unions</w:t>
      </w:r>
      <w:r w:rsidRPr="00364D06">
        <w:rPr>
          <w:sz w:val="16"/>
        </w:rPr>
        <w:t>—which represent 16 million workers—have responded to Trump’s blitz in several ways. First, they</w:t>
      </w:r>
      <w:r w:rsidRPr="00364D06">
        <w:rPr>
          <w:rStyle w:val="Emphasis"/>
        </w:rPr>
        <w:t>’ve</w:t>
      </w:r>
      <w:r w:rsidRPr="00364D06">
        <w:rPr>
          <w:sz w:val="16"/>
        </w:rPr>
        <w:t xml:space="preserve"> </w:t>
      </w:r>
      <w:r w:rsidRPr="00364D06">
        <w:rPr>
          <w:rStyle w:val="StyleUnderline"/>
        </w:rPr>
        <w:t>mounted a huge defensive effort</w:t>
      </w:r>
      <w:r w:rsidRPr="00364D06">
        <w:rPr>
          <w:sz w:val="16"/>
        </w:rPr>
        <w:t>, largely through lawsuits, to save the jobs of fired federal employees and to preserve federal workers’ bargaining rights. (A federal judge ruled that Trump violated the law in terminating the bargaining rights of federal workers.)</w:t>
      </w:r>
    </w:p>
    <w:p w14:paraId="33C87478" w14:textId="77777777" w:rsidR="009A0B00" w:rsidRPr="00364D06" w:rsidRDefault="009A0B00" w:rsidP="009A0B00">
      <w:pPr>
        <w:rPr>
          <w:sz w:val="16"/>
        </w:rPr>
      </w:pPr>
      <w:r w:rsidRPr="00364D06">
        <w:rPr>
          <w:sz w:val="16"/>
        </w:rPr>
        <w:t xml:space="preserve">Second, many </w:t>
      </w:r>
      <w:r w:rsidRPr="00364D06">
        <w:rPr>
          <w:rStyle w:val="StyleUnderline"/>
        </w:rPr>
        <w:t xml:space="preserve">unions and their members </w:t>
      </w:r>
      <w:r w:rsidRPr="00364D06">
        <w:rPr>
          <w:rStyle w:val="StyleUnderline"/>
          <w:highlight w:val="cyan"/>
        </w:rPr>
        <w:t xml:space="preserve">have </w:t>
      </w:r>
      <w:r w:rsidRPr="00364D06">
        <w:rPr>
          <w:rStyle w:val="Emphasis"/>
          <w:highlight w:val="cyan"/>
        </w:rPr>
        <w:t>joined the resistance</w:t>
      </w:r>
      <w:r w:rsidRPr="00364D06">
        <w:rPr>
          <w:sz w:val="16"/>
        </w:rPr>
        <w:t xml:space="preserve">—they’ve marched in many communities’ “Hands Off” rallies, and they have staged many of their own protests. Third, </w:t>
      </w:r>
      <w:r w:rsidRPr="00364D06">
        <w:rPr>
          <w:rStyle w:val="StyleUnderline"/>
        </w:rPr>
        <w:t xml:space="preserve">unions have </w:t>
      </w:r>
      <w:r w:rsidRPr="00364D06">
        <w:rPr>
          <w:rStyle w:val="StyleUnderline"/>
          <w:highlight w:val="cyan"/>
        </w:rPr>
        <w:t>held</w:t>
      </w:r>
      <w:r w:rsidRPr="00364D06">
        <w:rPr>
          <w:rStyle w:val="StyleUnderline"/>
        </w:rPr>
        <w:t xml:space="preserve"> town hall </w:t>
      </w:r>
      <w:r w:rsidRPr="00364D06">
        <w:rPr>
          <w:rStyle w:val="StyleUnderline"/>
          <w:highlight w:val="cyan"/>
        </w:rPr>
        <w:t>meetings in purple districts</w:t>
      </w:r>
      <w:r w:rsidRPr="00364D06">
        <w:rPr>
          <w:rStyle w:val="StyleUnderline"/>
        </w:rPr>
        <w:t xml:space="preserve"> where </w:t>
      </w:r>
      <w:r w:rsidRPr="00364D06">
        <w:rPr>
          <w:rStyle w:val="Emphasis"/>
          <w:highlight w:val="cyan"/>
        </w:rPr>
        <w:t>Republican</w:t>
      </w:r>
      <w:r w:rsidRPr="00364D06">
        <w:rPr>
          <w:rStyle w:val="StyleUnderline"/>
        </w:rPr>
        <w:t xml:space="preserve"> member</w:t>
      </w:r>
      <w:r w:rsidRPr="00364D06">
        <w:rPr>
          <w:rStyle w:val="Emphasis"/>
          <w:highlight w:val="cyan"/>
        </w:rPr>
        <w:t>s</w:t>
      </w:r>
      <w:r w:rsidRPr="00364D06">
        <w:rPr>
          <w:rStyle w:val="StyleUnderline"/>
        </w:rPr>
        <w:t xml:space="preserve"> of Congress refused to do so because they </w:t>
      </w:r>
      <w:r w:rsidRPr="00364D06">
        <w:rPr>
          <w:rStyle w:val="Emphasis"/>
          <w:highlight w:val="cyan"/>
        </w:rPr>
        <w:t>fear</w:t>
      </w:r>
      <w:r w:rsidRPr="00364D06">
        <w:rPr>
          <w:rStyle w:val="StyleUnderline"/>
        </w:rPr>
        <w:t xml:space="preserve">ed </w:t>
      </w:r>
      <w:r w:rsidRPr="00364D06">
        <w:rPr>
          <w:rStyle w:val="StyleUnderline"/>
          <w:highlight w:val="cyan"/>
        </w:rPr>
        <w:t>the public’s wrath</w:t>
      </w:r>
      <w:r w:rsidRPr="00364D06">
        <w:rPr>
          <w:sz w:val="16"/>
        </w:rPr>
        <w:t>.</w:t>
      </w:r>
    </w:p>
    <w:p w14:paraId="2C28F3E4" w14:textId="77777777" w:rsidR="009A0B00" w:rsidRPr="00364D06" w:rsidRDefault="009A0B00" w:rsidP="009A0B00">
      <w:pPr>
        <w:rPr>
          <w:sz w:val="16"/>
        </w:rPr>
      </w:pPr>
      <w:r w:rsidRPr="00364D06">
        <w:rPr>
          <w:sz w:val="16"/>
        </w:rPr>
        <w:t xml:space="preserve">Shuler said a new AFL-CIO poll found that </w:t>
      </w:r>
      <w:r w:rsidRPr="00364D06">
        <w:rPr>
          <w:rStyle w:val="StyleUnderline"/>
        </w:rPr>
        <w:t xml:space="preserve">a majority of </w:t>
      </w:r>
      <w:r w:rsidRPr="00364D06">
        <w:rPr>
          <w:rStyle w:val="Emphasis"/>
          <w:highlight w:val="cyan"/>
        </w:rPr>
        <w:t>union</w:t>
      </w:r>
      <w:r w:rsidRPr="00364D06">
        <w:rPr>
          <w:rStyle w:val="StyleUnderline"/>
        </w:rPr>
        <w:t xml:space="preserve"> member</w:t>
      </w:r>
      <w:r w:rsidRPr="00364D06">
        <w:rPr>
          <w:rStyle w:val="Emphasis"/>
          <w:highlight w:val="cyan"/>
        </w:rPr>
        <w:t>s</w:t>
      </w:r>
      <w:r w:rsidRPr="00364D06">
        <w:rPr>
          <w:sz w:val="16"/>
        </w:rPr>
        <w:t xml:space="preserve"> say the country is moving in the wrong direction, with many </w:t>
      </w:r>
      <w:r w:rsidRPr="00364D06">
        <w:rPr>
          <w:rStyle w:val="Emphasis"/>
          <w:highlight w:val="cyan"/>
        </w:rPr>
        <w:t>complain</w:t>
      </w:r>
      <w:r w:rsidRPr="00364D06">
        <w:rPr>
          <w:sz w:val="16"/>
        </w:rPr>
        <w:t xml:space="preserve">ing </w:t>
      </w:r>
      <w:r w:rsidRPr="00364D06">
        <w:rPr>
          <w:rStyle w:val="StyleUnderline"/>
        </w:rPr>
        <w:t xml:space="preserve">that </w:t>
      </w:r>
      <w:r w:rsidRPr="00364D06">
        <w:rPr>
          <w:rStyle w:val="StyleUnderline"/>
          <w:highlight w:val="cyan"/>
        </w:rPr>
        <w:t>Trump has done nothing</w:t>
      </w:r>
      <w:r w:rsidRPr="00364D06">
        <w:rPr>
          <w:rStyle w:val="StyleUnderline"/>
        </w:rPr>
        <w:t xml:space="preserve"> </w:t>
      </w:r>
      <w:r w:rsidRPr="00364D06">
        <w:rPr>
          <w:sz w:val="16"/>
        </w:rPr>
        <w:t>to reduce inflation. “</w:t>
      </w:r>
      <w:r w:rsidRPr="00364D06">
        <w:rPr>
          <w:rStyle w:val="StyleUnderline"/>
        </w:rPr>
        <w:t xml:space="preserve">We’re seeing </w:t>
      </w:r>
      <w:r w:rsidRPr="00364D06">
        <w:rPr>
          <w:rStyle w:val="StyleUnderline"/>
          <w:highlight w:val="cyan"/>
        </w:rPr>
        <w:t>the most unified</w:t>
      </w:r>
      <w:r w:rsidRPr="00364D06">
        <w:rPr>
          <w:rStyle w:val="StyleUnderline"/>
        </w:rPr>
        <w:t xml:space="preserve"> labor movement we’ve seen </w:t>
      </w:r>
      <w:r w:rsidRPr="00364D06">
        <w:rPr>
          <w:rStyle w:val="StyleUnderline"/>
          <w:highlight w:val="cyan"/>
        </w:rPr>
        <w:t>in a long time</w:t>
      </w:r>
      <w:r w:rsidRPr="00364D06">
        <w:rPr>
          <w:sz w:val="16"/>
        </w:rPr>
        <w:t>,” Shuler said. “</w:t>
      </w:r>
      <w:r w:rsidRPr="00364D06">
        <w:rPr>
          <w:rStyle w:val="Emphasis"/>
          <w:sz w:val="40"/>
          <w:szCs w:val="40"/>
        </w:rPr>
        <w:t xml:space="preserve">The </w:t>
      </w:r>
      <w:r w:rsidRPr="00364D06">
        <w:rPr>
          <w:rStyle w:val="Emphasis"/>
          <w:sz w:val="40"/>
          <w:szCs w:val="40"/>
          <w:highlight w:val="cyan"/>
        </w:rPr>
        <w:t>best organizer is a bad boss</w:t>
      </w:r>
      <w:r w:rsidRPr="00364D06">
        <w:rPr>
          <w:sz w:val="16"/>
        </w:rPr>
        <w:t>.”</w:t>
      </w:r>
    </w:p>
    <w:p w14:paraId="3A213291" w14:textId="77777777" w:rsidR="009A0B00" w:rsidRPr="00364D06" w:rsidRDefault="009A0B00" w:rsidP="009A0B00">
      <w:pPr>
        <w:rPr>
          <w:sz w:val="16"/>
        </w:rPr>
      </w:pPr>
      <w:r w:rsidRPr="00364D06">
        <w:rPr>
          <w:rStyle w:val="StyleUnderline"/>
        </w:rPr>
        <w:t xml:space="preserve">Unions </w:t>
      </w:r>
      <w:r w:rsidRPr="00364D06">
        <w:rPr>
          <w:rStyle w:val="StyleUnderline"/>
          <w:highlight w:val="cyan"/>
        </w:rPr>
        <w:t>weren’t unified during</w:t>
      </w:r>
      <w:r w:rsidRPr="00364D06">
        <w:rPr>
          <w:rStyle w:val="StyleUnderline"/>
        </w:rPr>
        <w:t xml:space="preserve"> the </w:t>
      </w:r>
      <w:r w:rsidRPr="00364D06">
        <w:rPr>
          <w:rStyle w:val="StyleUnderline"/>
          <w:highlight w:val="cyan"/>
        </w:rPr>
        <w:t>2024</w:t>
      </w:r>
      <w:r w:rsidRPr="00364D06">
        <w:rPr>
          <w:rStyle w:val="StyleUnderline"/>
        </w:rPr>
        <w:t xml:space="preserve"> campaign</w:t>
      </w:r>
      <w:r w:rsidRPr="00364D06">
        <w:rPr>
          <w:sz w:val="16"/>
        </w:rPr>
        <w:t xml:space="preserve">—indeed voters in union households backed Harris over Trump by just 8 percentage points—53 percent to 45 percent, according to exit polls. While most unions endorsed Harris, two </w:t>
      </w:r>
      <w:r w:rsidRPr="00364D06">
        <w:rPr>
          <w:rStyle w:val="StyleUnderline"/>
        </w:rPr>
        <w:t>powerful unions</w:t>
      </w:r>
      <w:r w:rsidRPr="00364D06">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69DBC1E" w14:textId="77777777" w:rsidR="009A0B00" w:rsidRPr="00364D06" w:rsidRDefault="009A0B00" w:rsidP="009A0B00">
      <w:pPr>
        <w:rPr>
          <w:sz w:val="16"/>
        </w:rPr>
      </w:pPr>
      <w:r w:rsidRPr="00364D06">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0C46A3C4" w14:textId="77777777" w:rsidR="009A0B00" w:rsidRPr="00364D06" w:rsidRDefault="009A0B00" w:rsidP="009A0B00">
      <w:pPr>
        <w:rPr>
          <w:sz w:val="16"/>
        </w:rPr>
      </w:pPr>
      <w:r w:rsidRPr="00364D06">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D055A04" w14:textId="77777777" w:rsidR="009A0B00" w:rsidRPr="00364D06" w:rsidRDefault="009A0B00" w:rsidP="009A0B00">
      <w:pPr>
        <w:rPr>
          <w:sz w:val="16"/>
        </w:rPr>
      </w:pPr>
      <w:r w:rsidRPr="00364D06">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15B0DB1" w14:textId="77777777" w:rsidR="009A0B00" w:rsidRPr="00364D06" w:rsidRDefault="009A0B00" w:rsidP="009A0B00">
      <w:pPr>
        <w:rPr>
          <w:sz w:val="16"/>
        </w:rPr>
      </w:pPr>
      <w:r w:rsidRPr="00364D06">
        <w:rPr>
          <w:sz w:val="16"/>
        </w:rPr>
        <w:t xml:space="preserve">He </w:t>
      </w:r>
      <w:r w:rsidRPr="00364D06">
        <w:rPr>
          <w:rStyle w:val="Emphasis"/>
        </w:rPr>
        <w:t>slammed Trump</w:t>
      </w:r>
      <w:r w:rsidRPr="00364D06">
        <w:rPr>
          <w:sz w:val="16"/>
        </w:rPr>
        <w:t xml:space="preserve"> </w:t>
      </w:r>
      <w:r w:rsidRPr="00364D06">
        <w:rPr>
          <w:rStyle w:val="StyleUnderline"/>
        </w:rPr>
        <w:t>for seeking to destroy federal workers’ bargaining rights</w:t>
      </w:r>
      <w:r w:rsidRPr="00364D06">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D2908A8" w14:textId="77777777" w:rsidR="009A0B00" w:rsidRPr="00364D06" w:rsidRDefault="009A0B00" w:rsidP="009A0B00">
      <w:pPr>
        <w:rPr>
          <w:sz w:val="16"/>
        </w:rPr>
      </w:pPr>
      <w:r w:rsidRPr="00364D06">
        <w:rPr>
          <w:sz w:val="16"/>
        </w:rPr>
        <w:t xml:space="preserve">“There is a reason we campaigned aggressively against this vision of America in the last election, and </w:t>
      </w:r>
      <w:r w:rsidRPr="00364D06">
        <w:rPr>
          <w:rStyle w:val="Emphasis"/>
        </w:rPr>
        <w:t>we will</w:t>
      </w:r>
      <w:r w:rsidRPr="00364D06">
        <w:rPr>
          <w:sz w:val="16"/>
        </w:rPr>
        <w:t xml:space="preserve"> continue to speak out against it and </w:t>
      </w:r>
      <w:r w:rsidRPr="00364D06">
        <w:rPr>
          <w:rStyle w:val="Emphasis"/>
        </w:rPr>
        <w:t>mobilize against it</w:t>
      </w:r>
      <w:r w:rsidRPr="00364D06">
        <w:rPr>
          <w:sz w:val="16"/>
        </w:rPr>
        <w:t>,” Fain said.</w:t>
      </w:r>
    </w:p>
    <w:p w14:paraId="6A3DE833" w14:textId="77777777" w:rsidR="009A0B00" w:rsidRPr="00364D06" w:rsidRDefault="009A0B00" w:rsidP="009A0B00">
      <w:pPr>
        <w:rPr>
          <w:sz w:val="16"/>
        </w:rPr>
      </w:pPr>
      <w:r w:rsidRPr="00364D06">
        <w:rPr>
          <w:rStyle w:val="StyleUnderline"/>
          <w:highlight w:val="cyan"/>
        </w:rPr>
        <w:t>Although</w:t>
      </w:r>
      <w:r w:rsidRPr="00364D06">
        <w:rPr>
          <w:rStyle w:val="StyleUnderline"/>
        </w:rPr>
        <w:t xml:space="preserve"> the </w:t>
      </w:r>
      <w:r w:rsidRPr="00364D06">
        <w:rPr>
          <w:rStyle w:val="StyleUnderline"/>
          <w:highlight w:val="cyan"/>
        </w:rPr>
        <w:t>2026</w:t>
      </w:r>
      <w:r w:rsidRPr="00364D06">
        <w:rPr>
          <w:rStyle w:val="StyleUnderline"/>
        </w:rPr>
        <w:t xml:space="preserve"> elections are</w:t>
      </w:r>
      <w:r w:rsidRPr="00364D06">
        <w:rPr>
          <w:sz w:val="16"/>
        </w:rPr>
        <w:t xml:space="preserve"> 18 </w:t>
      </w:r>
      <w:r w:rsidRPr="00364D06">
        <w:rPr>
          <w:rStyle w:val="StyleUnderline"/>
          <w:highlight w:val="cyan"/>
        </w:rPr>
        <w:t>months away, the union movement is</w:t>
      </w:r>
      <w:r w:rsidRPr="00364D06">
        <w:rPr>
          <w:sz w:val="16"/>
        </w:rPr>
        <w:t xml:space="preserve"> already </w:t>
      </w:r>
      <w:r w:rsidRPr="00364D06">
        <w:rPr>
          <w:rStyle w:val="Emphasis"/>
          <w:highlight w:val="cyan"/>
        </w:rPr>
        <w:t>planting seeds</w:t>
      </w:r>
      <w:r w:rsidRPr="00364D06">
        <w:rPr>
          <w:rStyle w:val="StyleUnderline"/>
        </w:rPr>
        <w:t xml:space="preserve"> </w:t>
      </w:r>
      <w:r w:rsidRPr="00364D06">
        <w:rPr>
          <w:rStyle w:val="StyleUnderline"/>
          <w:highlight w:val="cyan"/>
        </w:rPr>
        <w:t>to</w:t>
      </w:r>
      <w:r w:rsidRPr="00364D06">
        <w:rPr>
          <w:rStyle w:val="StyleUnderline"/>
        </w:rPr>
        <w:t xml:space="preserve"> help </w:t>
      </w:r>
      <w:r w:rsidRPr="00364D06">
        <w:rPr>
          <w:rStyle w:val="StyleUnderline"/>
          <w:highlight w:val="cyan"/>
        </w:rPr>
        <w:t>ensure</w:t>
      </w:r>
      <w:r w:rsidRPr="00364D06">
        <w:rPr>
          <w:rStyle w:val="StyleUnderline"/>
        </w:rPr>
        <w:t xml:space="preserve"> the </w:t>
      </w:r>
      <w:r w:rsidRPr="00364D06">
        <w:rPr>
          <w:rStyle w:val="Emphasis"/>
          <w:highlight w:val="cyan"/>
        </w:rPr>
        <w:t>Dem</w:t>
      </w:r>
      <w:r w:rsidRPr="00364D06">
        <w:rPr>
          <w:rStyle w:val="StyleUnderline"/>
        </w:rPr>
        <w:t>ocrat</w:t>
      </w:r>
      <w:r w:rsidRPr="00364D06">
        <w:rPr>
          <w:rStyle w:val="Emphasis"/>
          <w:highlight w:val="cyan"/>
        </w:rPr>
        <w:t>s</w:t>
      </w:r>
      <w:r w:rsidRPr="00364D06">
        <w:rPr>
          <w:rStyle w:val="StyleUnderline"/>
        </w:rPr>
        <w:t xml:space="preserve"> </w:t>
      </w:r>
      <w:r w:rsidRPr="00364D06">
        <w:rPr>
          <w:rStyle w:val="StyleUnderline"/>
          <w:highlight w:val="cyan"/>
        </w:rPr>
        <w:t>win</w:t>
      </w:r>
      <w:r w:rsidRPr="00364D06">
        <w:rPr>
          <w:rStyle w:val="StyleUnderline"/>
        </w:rPr>
        <w:t xml:space="preserve"> back control</w:t>
      </w:r>
      <w:r w:rsidRPr="00364D06">
        <w:rPr>
          <w:sz w:val="16"/>
        </w:rPr>
        <w:t xml:space="preserve"> of the House of Representatives. Labor leaders hope that </w:t>
      </w:r>
      <w:r w:rsidRPr="00364D06">
        <w:rPr>
          <w:rStyle w:val="Emphasis"/>
          <w:highlight w:val="cyan"/>
        </w:rPr>
        <w:t>union</w:t>
      </w:r>
      <w:r w:rsidRPr="00364D06">
        <w:rPr>
          <w:rStyle w:val="StyleUnderline"/>
        </w:rPr>
        <w:t xml:space="preserve"> member</w:t>
      </w:r>
      <w:r w:rsidRPr="00364D06">
        <w:rPr>
          <w:rStyle w:val="Emphasis"/>
          <w:highlight w:val="cyan"/>
        </w:rPr>
        <w:t>s</w:t>
      </w:r>
      <w:r w:rsidRPr="00364D06">
        <w:rPr>
          <w:sz w:val="16"/>
        </w:rPr>
        <w:t xml:space="preserve"> who have marched in protests this spring </w:t>
      </w:r>
      <w:r w:rsidRPr="00364D06">
        <w:rPr>
          <w:rStyle w:val="StyleUnderline"/>
        </w:rPr>
        <w:t>will</w:t>
      </w:r>
      <w:r w:rsidRPr="00364D06">
        <w:rPr>
          <w:sz w:val="16"/>
        </w:rPr>
        <w:t xml:space="preserve"> be willing to </w:t>
      </w:r>
      <w:r w:rsidRPr="00364D06">
        <w:rPr>
          <w:rStyle w:val="StyleUnderline"/>
        </w:rPr>
        <w:t xml:space="preserve">talk </w:t>
      </w:r>
      <w:r w:rsidRPr="00364D06">
        <w:rPr>
          <w:rStyle w:val="StyleUnderline"/>
          <w:highlight w:val="cyan"/>
        </w:rPr>
        <w:t>to fellow workers and knock on doors</w:t>
      </w:r>
      <w:r w:rsidRPr="00364D06">
        <w:rPr>
          <w:rStyle w:val="StyleUnderline"/>
        </w:rPr>
        <w:t xml:space="preserve"> next year</w:t>
      </w:r>
      <w:r w:rsidRPr="00364D06">
        <w:rPr>
          <w:sz w:val="16"/>
        </w:rPr>
        <w:t xml:space="preserve"> </w:t>
      </w:r>
      <w:r w:rsidRPr="00364D06">
        <w:rPr>
          <w:rStyle w:val="StyleUnderline"/>
          <w:highlight w:val="cyan"/>
        </w:rPr>
        <w:t>when the</w:t>
      </w:r>
      <w:r w:rsidRPr="00364D06">
        <w:rPr>
          <w:rStyle w:val="StyleUnderline"/>
        </w:rPr>
        <w:t xml:space="preserve"> 2026 </w:t>
      </w:r>
      <w:r w:rsidRPr="00364D06">
        <w:rPr>
          <w:rStyle w:val="StyleUnderline"/>
          <w:highlight w:val="cyan"/>
        </w:rPr>
        <w:t>campaign heats up</w:t>
      </w:r>
      <w:r w:rsidRPr="00364D06">
        <w:rPr>
          <w:sz w:val="16"/>
        </w:rPr>
        <w:t>. “</w:t>
      </w:r>
      <w:r w:rsidRPr="00364D06">
        <w:rPr>
          <w:rStyle w:val="StyleUnderline"/>
          <w:highlight w:val="cyan"/>
        </w:rPr>
        <w:t>This is</w:t>
      </w:r>
      <w:r w:rsidRPr="00364D06">
        <w:rPr>
          <w:rStyle w:val="StyleUnderline"/>
        </w:rPr>
        <w:t xml:space="preserve"> about </w:t>
      </w:r>
      <w:r w:rsidRPr="00364D06">
        <w:rPr>
          <w:rStyle w:val="StyleUnderline"/>
          <w:highlight w:val="cyan"/>
        </w:rPr>
        <w:t>ladders of engagement</w:t>
      </w:r>
      <w:r w:rsidRPr="00364D06">
        <w:rPr>
          <w:sz w:val="16"/>
        </w:rPr>
        <w:t xml:space="preserve">,” Shuler said. “Most of the </w:t>
      </w:r>
      <w:r w:rsidRPr="00364D06">
        <w:rPr>
          <w:rStyle w:val="StyleUnderline"/>
          <w:highlight w:val="cyan"/>
        </w:rPr>
        <w:t>actions</w:t>
      </w:r>
      <w:r w:rsidRPr="00364D06">
        <w:rPr>
          <w:rStyle w:val="StyleUnderline"/>
        </w:rPr>
        <w:t xml:space="preserve"> on the ground </w:t>
      </w:r>
      <w:r w:rsidRPr="00364D06">
        <w:rPr>
          <w:rStyle w:val="StyleUnderline"/>
          <w:highlight w:val="cyan"/>
        </w:rPr>
        <w:t xml:space="preserve">are </w:t>
      </w:r>
      <w:r w:rsidRPr="00364D06">
        <w:rPr>
          <w:rStyle w:val="Emphasis"/>
          <w:highlight w:val="cyan"/>
        </w:rPr>
        <w:t xml:space="preserve">pathways </w:t>
      </w:r>
      <w:r w:rsidRPr="00364D06">
        <w:rPr>
          <w:rStyle w:val="Emphasis"/>
        </w:rPr>
        <w:t xml:space="preserve">and drumbeats </w:t>
      </w:r>
      <w:r w:rsidRPr="00364D06">
        <w:rPr>
          <w:rStyle w:val="Emphasis"/>
          <w:highlight w:val="cyan"/>
        </w:rPr>
        <w:t>that will keep escalating</w:t>
      </w:r>
      <w:r w:rsidRPr="00364D06">
        <w:rPr>
          <w:sz w:val="16"/>
        </w:rPr>
        <w:t xml:space="preserve">. </w:t>
      </w:r>
      <w:r w:rsidRPr="00364D06">
        <w:rPr>
          <w:rStyle w:val="Emphasis"/>
          <w:highlight w:val="cyan"/>
        </w:rPr>
        <w:t>People</w:t>
      </w:r>
      <w:r w:rsidRPr="00364D06">
        <w:rPr>
          <w:sz w:val="16"/>
        </w:rPr>
        <w:t xml:space="preserve"> are frustrated, and they </w:t>
      </w:r>
      <w:r w:rsidRPr="00364D06">
        <w:rPr>
          <w:rStyle w:val="Emphasis"/>
          <w:sz w:val="30"/>
          <w:szCs w:val="30"/>
          <w:highlight w:val="cyan"/>
        </w:rPr>
        <w:t xml:space="preserve">want </w:t>
      </w:r>
      <w:r w:rsidRPr="00364D06">
        <w:rPr>
          <w:rStyle w:val="Emphasis"/>
          <w:sz w:val="30"/>
          <w:szCs w:val="30"/>
        </w:rPr>
        <w:t xml:space="preserve">to channel that into </w:t>
      </w:r>
      <w:r w:rsidRPr="00364D06">
        <w:rPr>
          <w:rStyle w:val="Emphasis"/>
          <w:sz w:val="30"/>
          <w:szCs w:val="30"/>
          <w:highlight w:val="cyan"/>
        </w:rPr>
        <w:t>action</w:t>
      </w:r>
      <w:r w:rsidRPr="00364D06">
        <w:rPr>
          <w:sz w:val="16"/>
        </w:rPr>
        <w:t>.”</w:t>
      </w:r>
    </w:p>
    <w:p w14:paraId="6401DE31" w14:textId="77777777" w:rsidR="009A0B00" w:rsidRPr="00364D06" w:rsidRDefault="009A0B00" w:rsidP="009A0B00">
      <w:pPr>
        <w:rPr>
          <w:sz w:val="16"/>
        </w:rPr>
      </w:pPr>
      <w:r w:rsidRPr="00364D06">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6B5ECB2" w14:textId="77777777" w:rsidR="009A0B00" w:rsidRPr="00364D06" w:rsidRDefault="009A0B00" w:rsidP="009A0B00">
      <w:pPr>
        <w:rPr>
          <w:sz w:val="16"/>
        </w:rPr>
      </w:pPr>
      <w:r w:rsidRPr="00364D06">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7C463BE8" w14:textId="77777777" w:rsidR="009A0B00" w:rsidRPr="00364D06" w:rsidRDefault="009A0B00" w:rsidP="009A0B00">
      <w:pPr>
        <w:rPr>
          <w:sz w:val="16"/>
        </w:rPr>
      </w:pPr>
      <w:r w:rsidRPr="00364D06">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364D06">
        <w:rPr>
          <w:rStyle w:val="StyleUnderline"/>
          <w:highlight w:val="cyan"/>
        </w:rPr>
        <w:t>Trump is</w:t>
      </w:r>
      <w:r w:rsidRPr="00364D06">
        <w:rPr>
          <w:sz w:val="16"/>
        </w:rPr>
        <w:t xml:space="preserve"> forever </w:t>
      </w:r>
      <w:r w:rsidRPr="00364D06">
        <w:rPr>
          <w:rStyle w:val="StyleUnderline"/>
          <w:highlight w:val="cyan"/>
        </w:rPr>
        <w:t>seeking</w:t>
      </w:r>
      <w:r w:rsidRPr="00364D06">
        <w:rPr>
          <w:rStyle w:val="StyleUnderline"/>
        </w:rPr>
        <w:t xml:space="preserve"> to</w:t>
      </w:r>
      <w:r w:rsidRPr="00364D06">
        <w:rPr>
          <w:sz w:val="16"/>
        </w:rPr>
        <w:t xml:space="preserve"> </w:t>
      </w:r>
      <w:r w:rsidRPr="00364D06">
        <w:rPr>
          <w:rStyle w:val="StyleUnderline"/>
        </w:rPr>
        <w:t xml:space="preserve">use his </w:t>
      </w:r>
      <w:r w:rsidRPr="00364D06">
        <w:rPr>
          <w:rStyle w:val="StyleUnderline"/>
          <w:highlight w:val="cyan"/>
        </w:rPr>
        <w:t xml:space="preserve">populist magic to </w:t>
      </w:r>
      <w:r w:rsidRPr="00364D06">
        <w:rPr>
          <w:rStyle w:val="Emphasis"/>
          <w:sz w:val="40"/>
          <w:szCs w:val="40"/>
          <w:highlight w:val="cyan"/>
        </w:rPr>
        <w:t>woo blue-collar workers</w:t>
      </w:r>
      <w:r w:rsidRPr="00364D06">
        <w:rPr>
          <w:sz w:val="16"/>
        </w:rPr>
        <w:t>.</w:t>
      </w:r>
    </w:p>
    <w:p w14:paraId="2D752BEB" w14:textId="77777777" w:rsidR="009A0B00" w:rsidRPr="00364D06" w:rsidRDefault="009A0B00" w:rsidP="009A0B00">
      <w:pPr>
        <w:rPr>
          <w:sz w:val="16"/>
        </w:rPr>
      </w:pPr>
      <w:r w:rsidRPr="00364D06">
        <w:rPr>
          <w:sz w:val="16"/>
        </w:rPr>
        <w:t>But Michael Podhorzer, a former AFL-CIO political director, sees a silver lining. “</w:t>
      </w:r>
      <w:r w:rsidRPr="00364D06">
        <w:rPr>
          <w:rStyle w:val="StyleUnderline"/>
        </w:rPr>
        <w:t xml:space="preserve">I </w:t>
      </w:r>
      <w:r w:rsidRPr="00364D06">
        <w:rPr>
          <w:rStyle w:val="StyleUnderline"/>
          <w:highlight w:val="cyan"/>
        </w:rPr>
        <w:t>don’t see anything</w:t>
      </w:r>
      <w:r w:rsidRPr="00364D06">
        <w:rPr>
          <w:rStyle w:val="StyleUnderline"/>
        </w:rPr>
        <w:t xml:space="preserve"> out there right </w:t>
      </w:r>
      <w:r w:rsidRPr="00364D06">
        <w:rPr>
          <w:rStyle w:val="StyleUnderline"/>
          <w:highlight w:val="cyan"/>
        </w:rPr>
        <w:t>now that will divide unions</w:t>
      </w:r>
      <w:r w:rsidRPr="00364D06">
        <w:rPr>
          <w:sz w:val="16"/>
        </w:rPr>
        <w:t xml:space="preserve">,” he said. “It’s an eternal truth about politics that when you’re running against the party in power, it really takes a lot to divide you. The </w:t>
      </w:r>
      <w:r w:rsidRPr="00364D06">
        <w:rPr>
          <w:rStyle w:val="StyleUnderline"/>
        </w:rPr>
        <w:t>major elements of the labor coalition have come</w:t>
      </w:r>
      <w:r w:rsidRPr="00364D06">
        <w:rPr>
          <w:sz w:val="16"/>
        </w:rPr>
        <w:t xml:space="preserve"> </w:t>
      </w:r>
      <w:r w:rsidRPr="00364D06">
        <w:rPr>
          <w:rStyle w:val="StyleUnderline"/>
        </w:rPr>
        <w:t>together</w:t>
      </w:r>
      <w:r w:rsidRPr="00364D06">
        <w:rPr>
          <w:sz w:val="16"/>
        </w:rPr>
        <w:t xml:space="preserve">, and </w:t>
      </w:r>
      <w:r w:rsidRPr="00364D06">
        <w:rPr>
          <w:rStyle w:val="Emphasis"/>
          <w:highlight w:val="cyan"/>
        </w:rPr>
        <w:t>Trump has</w:t>
      </w:r>
      <w:r w:rsidRPr="00364D06">
        <w:rPr>
          <w:rStyle w:val="Emphasis"/>
        </w:rPr>
        <w:t xml:space="preserve"> certainly </w:t>
      </w:r>
      <w:r w:rsidRPr="00364D06">
        <w:rPr>
          <w:rStyle w:val="Emphasis"/>
          <w:highlight w:val="cyan"/>
        </w:rPr>
        <w:t>reinforced that</w:t>
      </w:r>
      <w:r w:rsidRPr="00364D06">
        <w:rPr>
          <w:sz w:val="16"/>
        </w:rPr>
        <w:t>.”</w:t>
      </w:r>
    </w:p>
    <w:p w14:paraId="03229AEF" w14:textId="77777777" w:rsidR="009A0B00" w:rsidRPr="00364D06" w:rsidRDefault="009A0B00" w:rsidP="009A0B00">
      <w:pPr>
        <w:rPr>
          <w:sz w:val="16"/>
        </w:rPr>
      </w:pPr>
      <w:r w:rsidRPr="00364D06">
        <w:rPr>
          <w:sz w:val="16"/>
        </w:rPr>
        <w:t xml:space="preserve">In other words, </w:t>
      </w:r>
      <w:r w:rsidRPr="00364D06">
        <w:rPr>
          <w:rStyle w:val="StyleUnderline"/>
        </w:rPr>
        <w:t xml:space="preserve">a </w:t>
      </w:r>
      <w:r w:rsidRPr="00364D06">
        <w:rPr>
          <w:rStyle w:val="Emphasis"/>
        </w:rPr>
        <w:t xml:space="preserve">united </w:t>
      </w:r>
      <w:r w:rsidRPr="00364D06">
        <w:rPr>
          <w:rStyle w:val="Emphasis"/>
          <w:highlight w:val="cyan"/>
        </w:rPr>
        <w:t>labor</w:t>
      </w:r>
      <w:r w:rsidRPr="00364D06">
        <w:rPr>
          <w:rStyle w:val="Emphasis"/>
        </w:rPr>
        <w:t xml:space="preserve"> movement</w:t>
      </w:r>
      <w:r w:rsidRPr="00364D06">
        <w:rPr>
          <w:rStyle w:val="StyleUnderline"/>
        </w:rPr>
        <w:t xml:space="preserve"> </w:t>
      </w:r>
      <w:r w:rsidRPr="00364D06">
        <w:rPr>
          <w:rStyle w:val="StyleUnderline"/>
          <w:highlight w:val="cyan"/>
        </w:rPr>
        <w:t xml:space="preserve">will play a </w:t>
      </w:r>
      <w:r w:rsidRPr="00364D06">
        <w:rPr>
          <w:rStyle w:val="Emphasis"/>
          <w:highlight w:val="cyan"/>
        </w:rPr>
        <w:t>big role</w:t>
      </w:r>
      <w:r w:rsidRPr="00364D06">
        <w:rPr>
          <w:rStyle w:val="StyleUnderline"/>
          <w:highlight w:val="cyan"/>
        </w:rPr>
        <w:t xml:space="preserve"> in helping</w:t>
      </w:r>
      <w:r w:rsidRPr="00364D06">
        <w:rPr>
          <w:rStyle w:val="StyleUnderline"/>
        </w:rPr>
        <w:t xml:space="preserve"> the </w:t>
      </w:r>
      <w:r w:rsidRPr="00364D06">
        <w:rPr>
          <w:rStyle w:val="Emphasis"/>
          <w:highlight w:val="cyan"/>
        </w:rPr>
        <w:t>Dem</w:t>
      </w:r>
      <w:r w:rsidRPr="00364D06">
        <w:rPr>
          <w:rStyle w:val="StyleUnderline"/>
        </w:rPr>
        <w:t>ocrat</w:t>
      </w:r>
      <w:r w:rsidRPr="00364D06">
        <w:rPr>
          <w:rStyle w:val="Emphasis"/>
          <w:highlight w:val="cyan"/>
        </w:rPr>
        <w:t>s</w:t>
      </w:r>
      <w:r w:rsidRPr="00364D06">
        <w:rPr>
          <w:rStyle w:val="StyleUnderline"/>
        </w:rPr>
        <w:t xml:space="preserve"> </w:t>
      </w:r>
      <w:r w:rsidRPr="00364D06">
        <w:rPr>
          <w:rStyle w:val="StyleUnderline"/>
          <w:highlight w:val="cyan"/>
        </w:rPr>
        <w:t>take</w:t>
      </w:r>
      <w:r w:rsidRPr="00364D06">
        <w:rPr>
          <w:rStyle w:val="StyleUnderline"/>
        </w:rPr>
        <w:t xml:space="preserve"> back </w:t>
      </w:r>
      <w:r w:rsidRPr="00364D06">
        <w:rPr>
          <w:rStyle w:val="StyleUnderline"/>
          <w:highlight w:val="cyan"/>
        </w:rPr>
        <w:t>the House in</w:t>
      </w:r>
      <w:r w:rsidRPr="00364D06">
        <w:rPr>
          <w:rStyle w:val="StyleUnderline"/>
        </w:rPr>
        <w:t xml:space="preserve"> 20</w:t>
      </w:r>
      <w:r w:rsidRPr="00364D06">
        <w:rPr>
          <w:rStyle w:val="Emphasis"/>
          <w:highlight w:val="cyan"/>
        </w:rPr>
        <w:t>26</w:t>
      </w:r>
      <w:r w:rsidRPr="00364D06">
        <w:rPr>
          <w:sz w:val="16"/>
        </w:rPr>
        <w:t>.</w:t>
      </w:r>
    </w:p>
    <w:p w14:paraId="619E7E04" w14:textId="77777777" w:rsidR="009A0B00" w:rsidRPr="00364D06" w:rsidRDefault="009A0B00" w:rsidP="009A0B00">
      <w:pPr>
        <w:pStyle w:val="Heading4"/>
      </w:pPr>
      <w:r w:rsidRPr="00364D06">
        <w:t xml:space="preserve">The impact is calamity. </w:t>
      </w:r>
      <w:r w:rsidRPr="00364D06">
        <w:rPr>
          <w:u w:val="single"/>
        </w:rPr>
        <w:t>Institutional competence</w:t>
      </w:r>
      <w:r w:rsidRPr="00364D06">
        <w:t xml:space="preserve">, </w:t>
      </w:r>
      <w:r w:rsidRPr="00364D06">
        <w:rPr>
          <w:u w:val="single"/>
        </w:rPr>
        <w:t>reproductive rights</w:t>
      </w:r>
      <w:r w:rsidRPr="00364D06">
        <w:t xml:space="preserve">, </w:t>
      </w:r>
      <w:r w:rsidRPr="00364D06">
        <w:rPr>
          <w:u w:val="single"/>
        </w:rPr>
        <w:t>climate</w:t>
      </w:r>
      <w:r w:rsidRPr="00364D06">
        <w:t xml:space="preserve">, </w:t>
      </w:r>
      <w:r w:rsidRPr="00364D06">
        <w:rPr>
          <w:u w:val="single"/>
        </w:rPr>
        <w:t>inequality</w:t>
      </w:r>
      <w:r w:rsidRPr="00364D06">
        <w:t xml:space="preserve">, </w:t>
      </w:r>
      <w:r w:rsidRPr="00364D06">
        <w:rPr>
          <w:u w:val="single"/>
        </w:rPr>
        <w:t>infrastructure</w:t>
      </w:r>
      <w:r w:rsidRPr="00364D06">
        <w:t xml:space="preserve">, and </w:t>
      </w:r>
      <w:r w:rsidRPr="00364D06">
        <w:rPr>
          <w:u w:val="single"/>
        </w:rPr>
        <w:t>democratic resilience.</w:t>
      </w:r>
    </w:p>
    <w:p w14:paraId="18554C54" w14:textId="77777777" w:rsidR="009A0B00" w:rsidRPr="00364D06" w:rsidRDefault="009A0B00" w:rsidP="009A0B00">
      <w:r w:rsidRPr="00364D06">
        <w:rPr>
          <w:rStyle w:val="Style13ptBold"/>
        </w:rPr>
        <w:t>Driskell 25</w:t>
      </w:r>
      <w:r w:rsidRPr="00364D06">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364D06">
        <w:rPr>
          <w:i/>
          <w:iCs/>
        </w:rPr>
        <w:t>The Christian Recorder</w:t>
      </w:r>
      <w:r w:rsidRPr="00364D06">
        <w:t>, https://www.thechristianrecorder.com/articles/if-democrats-dont-take-back-the-house-in-2026-america-should-be-alarmed/)</w:t>
      </w:r>
    </w:p>
    <w:p w14:paraId="1B5DFA13" w14:textId="77777777" w:rsidR="009A0B00" w:rsidRPr="00364D06" w:rsidRDefault="009A0B00" w:rsidP="009A0B00">
      <w:pPr>
        <w:rPr>
          <w:sz w:val="16"/>
        </w:rPr>
      </w:pPr>
      <w:r w:rsidRPr="00364D06">
        <w:rPr>
          <w:sz w:val="16"/>
        </w:rPr>
        <w:t xml:space="preserve">As we approach the 2026 midterm elections and the start of the 119th Congress, Americans must confront a sobering reality: </w:t>
      </w:r>
      <w:r w:rsidRPr="00364D06">
        <w:rPr>
          <w:rStyle w:val="StyleUnderline"/>
          <w:highlight w:val="cyan"/>
        </w:rPr>
        <w:t>if Dem</w:t>
      </w:r>
      <w:r w:rsidRPr="00364D06">
        <w:rPr>
          <w:rStyle w:val="StyleUnderline"/>
        </w:rPr>
        <w:t>ocrat</w:t>
      </w:r>
      <w:r w:rsidRPr="00364D06">
        <w:rPr>
          <w:rStyle w:val="StyleUnderline"/>
          <w:highlight w:val="cyan"/>
        </w:rPr>
        <w:t>s</w:t>
      </w:r>
      <w:r w:rsidRPr="00364D06">
        <w:rPr>
          <w:rStyle w:val="StyleUnderline"/>
        </w:rPr>
        <w:t xml:space="preserve"> </w:t>
      </w:r>
      <w:r w:rsidRPr="00364D06">
        <w:rPr>
          <w:rStyle w:val="StyleUnderline"/>
          <w:highlight w:val="cyan"/>
        </w:rPr>
        <w:t>fail to regain control of the House</w:t>
      </w:r>
      <w:r w:rsidRPr="00364D06">
        <w:rPr>
          <w:sz w:val="16"/>
        </w:rPr>
        <w:t xml:space="preserve"> of Representatives, </w:t>
      </w:r>
      <w:r w:rsidRPr="00364D06">
        <w:rPr>
          <w:rStyle w:val="StyleUnderline"/>
        </w:rPr>
        <w:t xml:space="preserve">our </w:t>
      </w:r>
      <w:r w:rsidRPr="00364D06">
        <w:rPr>
          <w:rStyle w:val="StyleUnderline"/>
          <w:highlight w:val="cyan"/>
        </w:rPr>
        <w:t>democracy</w:t>
      </w:r>
      <w:r w:rsidRPr="00364D06">
        <w:rPr>
          <w:rStyle w:val="StyleUnderline"/>
        </w:rPr>
        <w:t xml:space="preserve"> may </w:t>
      </w:r>
      <w:r w:rsidRPr="00364D06">
        <w:rPr>
          <w:rStyle w:val="StyleUnderline"/>
          <w:highlight w:val="cyan"/>
        </w:rPr>
        <w:t>face</w:t>
      </w:r>
      <w:r w:rsidRPr="00364D06">
        <w:rPr>
          <w:rStyle w:val="StyleUnderline"/>
        </w:rPr>
        <w:t xml:space="preserve"> further </w:t>
      </w:r>
      <w:r w:rsidRPr="00364D06">
        <w:rPr>
          <w:rStyle w:val="StyleUnderline"/>
          <w:highlight w:val="cyan"/>
        </w:rPr>
        <w:t>erosion</w:t>
      </w:r>
      <w:r w:rsidRPr="00364D06">
        <w:rPr>
          <w:rStyle w:val="StyleUnderline"/>
        </w:rPr>
        <w:t xml:space="preserve"> at the hands of extremism, gridlock, and a deepening assault on institutional norms</w:t>
      </w:r>
      <w:r w:rsidRPr="00364D06">
        <w:rPr>
          <w:sz w:val="16"/>
        </w:rPr>
        <w:t xml:space="preserve">. </w:t>
      </w:r>
      <w:r w:rsidRPr="00364D06">
        <w:rPr>
          <w:rStyle w:val="Emphasis"/>
        </w:rPr>
        <w:t>The stakes could not be higher</w:t>
      </w:r>
      <w:r w:rsidRPr="00364D06">
        <w:rPr>
          <w:sz w:val="16"/>
        </w:rPr>
        <w:t>.</w:t>
      </w:r>
    </w:p>
    <w:p w14:paraId="7F4F7048" w14:textId="77777777" w:rsidR="009A0B00" w:rsidRPr="00364D06" w:rsidRDefault="009A0B00" w:rsidP="009A0B00">
      <w:pPr>
        <w:rPr>
          <w:sz w:val="16"/>
        </w:rPr>
      </w:pPr>
      <w:r w:rsidRPr="00364D06">
        <w:rPr>
          <w:rStyle w:val="StyleUnderline"/>
        </w:rPr>
        <w:t>Since reclaiming the House in 2022, Republicans have increasingly used their majority not to govern but to obstruct</w:t>
      </w:r>
      <w:r w:rsidRPr="00364D06">
        <w:rPr>
          <w:sz w:val="16"/>
        </w:rPr>
        <w:t xml:space="preserve">. Committee rooms have become arenas for political theater. </w:t>
      </w:r>
      <w:r w:rsidRPr="00364D06">
        <w:rPr>
          <w:rStyle w:val="StyleUnderline"/>
        </w:rPr>
        <w:t>Subpoenas are issued not in the pursuit of oversight but in the name of vengeance</w:t>
      </w:r>
      <w:r w:rsidRPr="00364D06">
        <w:rPr>
          <w:sz w:val="16"/>
        </w:rPr>
        <w:t xml:space="preserve">. </w:t>
      </w:r>
      <w:r w:rsidRPr="00364D06">
        <w:rPr>
          <w:rStyle w:val="StyleUnderline"/>
        </w:rPr>
        <w:t>Critical legislation</w:t>
      </w:r>
      <w:r w:rsidRPr="00364D06">
        <w:rPr>
          <w:sz w:val="16"/>
        </w:rPr>
        <w:t>—</w:t>
      </w:r>
      <w:r w:rsidRPr="00364D06">
        <w:rPr>
          <w:rStyle w:val="Emphasis"/>
          <w:highlight w:val="cyan"/>
        </w:rPr>
        <w:t>from reproductive rights</w:t>
      </w:r>
      <w:r w:rsidRPr="00364D06">
        <w:rPr>
          <w:sz w:val="16"/>
        </w:rPr>
        <w:t xml:space="preserve"> and </w:t>
      </w:r>
      <w:r w:rsidRPr="00364D06">
        <w:rPr>
          <w:rStyle w:val="Emphasis"/>
          <w:highlight w:val="cyan"/>
        </w:rPr>
        <w:t>voting</w:t>
      </w:r>
      <w:r w:rsidRPr="00364D06">
        <w:rPr>
          <w:sz w:val="16"/>
        </w:rPr>
        <w:t xml:space="preserve"> access to </w:t>
      </w:r>
      <w:r w:rsidRPr="00364D06">
        <w:rPr>
          <w:rStyle w:val="Emphasis"/>
          <w:highlight w:val="cyan"/>
        </w:rPr>
        <w:t>climate action</w:t>
      </w:r>
      <w:r w:rsidRPr="00364D06">
        <w:rPr>
          <w:sz w:val="16"/>
        </w:rPr>
        <w:t xml:space="preserve"> and gun reform—</w:t>
      </w:r>
      <w:r w:rsidRPr="00364D06">
        <w:rPr>
          <w:rStyle w:val="StyleUnderline"/>
        </w:rPr>
        <w:t>has been held hostage</w:t>
      </w:r>
      <w:r w:rsidRPr="00364D06">
        <w:rPr>
          <w:sz w:val="16"/>
        </w:rPr>
        <w:t xml:space="preserve"> by a far-right faction whose allegiance is not to the Constitution, but to conspiracy and power.</w:t>
      </w:r>
    </w:p>
    <w:p w14:paraId="25938201" w14:textId="77777777" w:rsidR="009A0B00" w:rsidRPr="00364D06" w:rsidRDefault="009A0B00" w:rsidP="009A0B00">
      <w:pPr>
        <w:rPr>
          <w:sz w:val="16"/>
        </w:rPr>
      </w:pPr>
      <w:r w:rsidRPr="00364D06">
        <w:rPr>
          <w:rStyle w:val="StyleUnderline"/>
        </w:rPr>
        <w:t>If this continues into the 119th Congress, the consequences will be dire</w:t>
      </w:r>
      <w:r w:rsidRPr="00364D06">
        <w:rPr>
          <w:sz w:val="16"/>
        </w:rPr>
        <w:t>.</w:t>
      </w:r>
    </w:p>
    <w:p w14:paraId="26EF1FFB" w14:textId="77777777" w:rsidR="009A0B00" w:rsidRPr="00364D06" w:rsidRDefault="009A0B00" w:rsidP="009A0B00">
      <w:pPr>
        <w:rPr>
          <w:sz w:val="16"/>
        </w:rPr>
      </w:pPr>
      <w:r w:rsidRPr="00364D06">
        <w:rPr>
          <w:sz w:val="16"/>
        </w:rPr>
        <w:t xml:space="preserve">First, </w:t>
      </w:r>
      <w:r w:rsidRPr="00364D06">
        <w:rPr>
          <w:rStyle w:val="StyleUnderline"/>
        </w:rPr>
        <w:t xml:space="preserve">a </w:t>
      </w:r>
      <w:r w:rsidRPr="00364D06">
        <w:rPr>
          <w:rStyle w:val="StyleUnderline"/>
          <w:highlight w:val="cyan"/>
        </w:rPr>
        <w:t>Republican-controlled House</w:t>
      </w:r>
      <w:r w:rsidRPr="00364D06">
        <w:rPr>
          <w:rStyle w:val="StyleUnderline"/>
        </w:rPr>
        <w:t xml:space="preserve"> in 2026 </w:t>
      </w:r>
      <w:r w:rsidRPr="00364D06">
        <w:rPr>
          <w:rStyle w:val="StyleUnderline"/>
          <w:highlight w:val="cyan"/>
        </w:rPr>
        <w:t>would</w:t>
      </w:r>
      <w:r w:rsidRPr="00364D06">
        <w:rPr>
          <w:rStyle w:val="StyleUnderline"/>
        </w:rPr>
        <w:t xml:space="preserve"> likely intensify efforts to </w:t>
      </w:r>
      <w:r w:rsidRPr="00364D06">
        <w:rPr>
          <w:rStyle w:val="Emphasis"/>
          <w:highlight w:val="cyan"/>
        </w:rPr>
        <w:t>delegitimize</w:t>
      </w:r>
      <w:r w:rsidRPr="00364D06">
        <w:rPr>
          <w:rStyle w:val="Emphasis"/>
        </w:rPr>
        <w:t xml:space="preserve"> federal </w:t>
      </w:r>
      <w:r w:rsidRPr="00364D06">
        <w:rPr>
          <w:rStyle w:val="Emphasis"/>
          <w:highlight w:val="cyan"/>
        </w:rPr>
        <w:t>agencies</w:t>
      </w:r>
      <w:r w:rsidRPr="00364D06">
        <w:rPr>
          <w:rStyle w:val="StyleUnderline"/>
        </w:rPr>
        <w:t xml:space="preserve">, undermine the rule of law, and </w:t>
      </w:r>
      <w:r w:rsidRPr="00364D06">
        <w:rPr>
          <w:rStyle w:val="StyleUnderline"/>
          <w:highlight w:val="cyan"/>
        </w:rPr>
        <w:t>weaponize</w:t>
      </w:r>
      <w:r w:rsidRPr="00364D06">
        <w:rPr>
          <w:sz w:val="16"/>
        </w:rPr>
        <w:t xml:space="preserve"> congressional </w:t>
      </w:r>
      <w:r w:rsidRPr="00364D06">
        <w:rPr>
          <w:rStyle w:val="StyleUnderline"/>
          <w:highlight w:val="cyan"/>
        </w:rPr>
        <w:t>investigations</w:t>
      </w:r>
      <w:r w:rsidRPr="00364D06">
        <w:rPr>
          <w:rStyle w:val="StyleUnderline"/>
        </w:rPr>
        <w:t xml:space="preserve"> to damage political opponents</w:t>
      </w:r>
      <w:r w:rsidRPr="00364D06">
        <w:rPr>
          <w:sz w:val="16"/>
        </w:rPr>
        <w:t xml:space="preserve">. In recent sessions, we’ve already witnessed sham impeachments, </w:t>
      </w:r>
      <w:r w:rsidRPr="00364D06">
        <w:rPr>
          <w:rStyle w:val="StyleUnderline"/>
        </w:rPr>
        <w:t xml:space="preserve">threats to </w:t>
      </w:r>
      <w:r w:rsidRPr="00364D06">
        <w:rPr>
          <w:rStyle w:val="StyleUnderline"/>
          <w:highlight w:val="cyan"/>
        </w:rPr>
        <w:t>defund</w:t>
      </w:r>
      <w:r w:rsidRPr="00364D06">
        <w:rPr>
          <w:sz w:val="16"/>
        </w:rPr>
        <w:t xml:space="preserve"> the Federal Bureau of Investigation (</w:t>
      </w:r>
      <w:r w:rsidRPr="00364D06">
        <w:rPr>
          <w:rStyle w:val="Emphasis"/>
          <w:highlight w:val="cyan"/>
        </w:rPr>
        <w:t>FBI</w:t>
      </w:r>
      <w:r w:rsidRPr="00364D06">
        <w:rPr>
          <w:sz w:val="16"/>
        </w:rPr>
        <w:t>) and Department of Justice (</w:t>
      </w:r>
      <w:r w:rsidRPr="00364D06">
        <w:rPr>
          <w:rStyle w:val="Emphasis"/>
          <w:highlight w:val="cyan"/>
        </w:rPr>
        <w:t>DOJ</w:t>
      </w:r>
      <w:r w:rsidRPr="00364D06">
        <w:rPr>
          <w:sz w:val="16"/>
        </w:rPr>
        <w:t xml:space="preserve">), and </w:t>
      </w:r>
      <w:r w:rsidRPr="00364D06">
        <w:rPr>
          <w:rStyle w:val="Emphasis"/>
        </w:rPr>
        <w:t xml:space="preserve">coordinated </w:t>
      </w:r>
      <w:r w:rsidRPr="00364D06">
        <w:rPr>
          <w:rStyle w:val="Emphasis"/>
          <w:highlight w:val="cyan"/>
        </w:rPr>
        <w:t>attack</w:t>
      </w:r>
      <w:r w:rsidRPr="00364D06">
        <w:rPr>
          <w:rStyle w:val="Emphasis"/>
        </w:rPr>
        <w:t xml:space="preserve">s on public </w:t>
      </w:r>
      <w:r w:rsidRPr="00364D06">
        <w:rPr>
          <w:rStyle w:val="Emphasis"/>
          <w:highlight w:val="cyan"/>
        </w:rPr>
        <w:t>health institutions</w:t>
      </w:r>
      <w:r w:rsidRPr="00364D06">
        <w:rPr>
          <w:sz w:val="16"/>
        </w:rPr>
        <w:t xml:space="preserve">. </w:t>
      </w:r>
      <w:r w:rsidRPr="00364D06">
        <w:rPr>
          <w:rStyle w:val="StyleUnderline"/>
        </w:rPr>
        <w:t>Expect</w:t>
      </w:r>
      <w:r w:rsidRPr="00364D06">
        <w:rPr>
          <w:sz w:val="16"/>
        </w:rPr>
        <w:t xml:space="preserve"> more of the same—if not </w:t>
      </w:r>
      <w:r w:rsidRPr="00364D06">
        <w:rPr>
          <w:rStyle w:val="Emphasis"/>
        </w:rPr>
        <w:t>worse</w:t>
      </w:r>
      <w:r w:rsidRPr="00364D06">
        <w:rPr>
          <w:sz w:val="16"/>
        </w:rPr>
        <w:t>—</w:t>
      </w:r>
      <w:r w:rsidRPr="00364D06">
        <w:rPr>
          <w:rStyle w:val="StyleUnderline"/>
        </w:rPr>
        <w:t>if another majority emboldens Speaker Johnson and President Trump</w:t>
      </w:r>
      <w:r w:rsidRPr="00364D06">
        <w:rPr>
          <w:sz w:val="16"/>
        </w:rPr>
        <w:t>.</w:t>
      </w:r>
    </w:p>
    <w:p w14:paraId="3EAA9BD4" w14:textId="77777777" w:rsidR="009A0B00" w:rsidRPr="00364D06" w:rsidRDefault="009A0B00" w:rsidP="009A0B00">
      <w:pPr>
        <w:rPr>
          <w:sz w:val="16"/>
        </w:rPr>
      </w:pPr>
      <w:r w:rsidRPr="00364D06">
        <w:rPr>
          <w:rStyle w:val="StyleUnderline"/>
        </w:rPr>
        <w:t>Second, the ability to pass essential legislation will grind to a halt</w:t>
      </w:r>
      <w:r w:rsidRPr="00364D06">
        <w:rPr>
          <w:sz w:val="16"/>
        </w:rPr>
        <w:t xml:space="preserve">. The country faces urgent challenges: </w:t>
      </w:r>
      <w:r w:rsidRPr="00364D06">
        <w:rPr>
          <w:rStyle w:val="Emphasis"/>
        </w:rPr>
        <w:t xml:space="preserve">a </w:t>
      </w:r>
      <w:r w:rsidRPr="00364D06">
        <w:rPr>
          <w:rStyle w:val="Emphasis"/>
          <w:highlight w:val="cyan"/>
        </w:rPr>
        <w:t>warming planet</w:t>
      </w:r>
      <w:r w:rsidRPr="00364D06">
        <w:rPr>
          <w:sz w:val="16"/>
        </w:rPr>
        <w:t xml:space="preserve">, deepening </w:t>
      </w:r>
      <w:r w:rsidRPr="00364D06">
        <w:rPr>
          <w:rStyle w:val="Emphasis"/>
          <w:highlight w:val="cyan"/>
        </w:rPr>
        <w:t>inequality</w:t>
      </w:r>
      <w:r w:rsidRPr="00364D06">
        <w:rPr>
          <w:sz w:val="16"/>
        </w:rPr>
        <w:t xml:space="preserve">, an </w:t>
      </w:r>
      <w:r w:rsidRPr="00364D06">
        <w:rPr>
          <w:rStyle w:val="Emphasis"/>
        </w:rPr>
        <w:t xml:space="preserve">aging </w:t>
      </w:r>
      <w:r w:rsidRPr="00364D06">
        <w:rPr>
          <w:rStyle w:val="Emphasis"/>
          <w:highlight w:val="cyan"/>
        </w:rPr>
        <w:t>infrastructure</w:t>
      </w:r>
      <w:r w:rsidRPr="00364D06">
        <w:rPr>
          <w:sz w:val="16"/>
        </w:rPr>
        <w:t xml:space="preserve">, and a </w:t>
      </w:r>
      <w:r w:rsidRPr="00364D06">
        <w:rPr>
          <w:rStyle w:val="Emphasis"/>
        </w:rPr>
        <w:t xml:space="preserve">fragile </w:t>
      </w:r>
      <w:r w:rsidRPr="00364D06">
        <w:rPr>
          <w:rStyle w:val="Emphasis"/>
          <w:highlight w:val="cyan"/>
        </w:rPr>
        <w:t>healthcare</w:t>
      </w:r>
      <w:r w:rsidRPr="00364D06">
        <w:rPr>
          <w:sz w:val="16"/>
        </w:rPr>
        <w:t xml:space="preserve"> system. But </w:t>
      </w:r>
      <w:r w:rsidRPr="00364D06">
        <w:rPr>
          <w:rStyle w:val="StyleUnderline"/>
        </w:rPr>
        <w:t xml:space="preserve">if Democrats do not regain control of the House, we can </w:t>
      </w:r>
      <w:r w:rsidRPr="00364D06">
        <w:rPr>
          <w:rStyle w:val="StyleUnderline"/>
          <w:highlight w:val="cyan"/>
        </w:rPr>
        <w:t>expect</w:t>
      </w:r>
      <w:r w:rsidRPr="00364D06">
        <w:rPr>
          <w:rStyle w:val="StyleUnderline"/>
        </w:rPr>
        <w:t xml:space="preserve"> more manufactured shutdowns, debt ceiling brinkmanship, and </w:t>
      </w:r>
      <w:r w:rsidRPr="00364D06">
        <w:rPr>
          <w:rStyle w:val="StyleUnderline"/>
          <w:highlight w:val="cyan"/>
        </w:rPr>
        <w:t>resistance to common-sense</w:t>
      </w:r>
      <w:r w:rsidRPr="00364D06">
        <w:rPr>
          <w:rStyle w:val="StyleUnderline"/>
        </w:rPr>
        <w:t xml:space="preserve"> </w:t>
      </w:r>
      <w:r w:rsidRPr="00364D06">
        <w:rPr>
          <w:rStyle w:val="StyleUnderline"/>
          <w:highlight w:val="cyan"/>
        </w:rPr>
        <w:t>solutions</w:t>
      </w:r>
      <w:r w:rsidRPr="00364D06">
        <w:rPr>
          <w:sz w:val="16"/>
        </w:rPr>
        <w:t>.</w:t>
      </w:r>
    </w:p>
    <w:p w14:paraId="3228DDF9" w14:textId="77777777" w:rsidR="009A0B00" w:rsidRPr="00364D06" w:rsidRDefault="009A0B00" w:rsidP="009A0B00">
      <w:pPr>
        <w:rPr>
          <w:sz w:val="16"/>
        </w:rPr>
      </w:pPr>
      <w:r w:rsidRPr="00364D06">
        <w:rPr>
          <w:sz w:val="16"/>
        </w:rPr>
        <w:t>Third—and perhaps most ominously—</w:t>
      </w:r>
      <w:r w:rsidRPr="00364D06">
        <w:rPr>
          <w:rStyle w:val="StyleUnderline"/>
          <w:highlight w:val="cyan"/>
        </w:rPr>
        <w:t>a Republican House will</w:t>
      </w:r>
      <w:r w:rsidRPr="00364D06">
        <w:rPr>
          <w:sz w:val="16"/>
        </w:rPr>
        <w:t xml:space="preserve"> continue its </w:t>
      </w:r>
      <w:r w:rsidRPr="00364D06">
        <w:rPr>
          <w:rStyle w:val="Emphasis"/>
          <w:highlight w:val="cyan"/>
        </w:rPr>
        <w:t>march toward authoritarianism</w:t>
      </w:r>
      <w:r w:rsidRPr="00364D06">
        <w:rPr>
          <w:sz w:val="16"/>
        </w:rPr>
        <w:t xml:space="preserve">. </w:t>
      </w:r>
      <w:r w:rsidRPr="00364D06">
        <w:rPr>
          <w:rStyle w:val="Emphasis"/>
        </w:rPr>
        <w:t>The 2026 midterms are</w:t>
      </w:r>
      <w:r w:rsidRPr="00364D06">
        <w:rPr>
          <w:sz w:val="16"/>
        </w:rPr>
        <w:t xml:space="preserve"> not just about partisan advantage; they are </w:t>
      </w:r>
      <w:r w:rsidRPr="00364D06">
        <w:rPr>
          <w:rStyle w:val="Emphasis"/>
        </w:rPr>
        <w:t>about</w:t>
      </w:r>
      <w:r w:rsidRPr="00364D06">
        <w:rPr>
          <w:sz w:val="16"/>
        </w:rPr>
        <w:t xml:space="preserve"> preserving </w:t>
      </w:r>
      <w:r w:rsidRPr="00364D06">
        <w:rPr>
          <w:rStyle w:val="Emphasis"/>
        </w:rPr>
        <w:t>democratic norms</w:t>
      </w:r>
      <w:r w:rsidRPr="00364D06">
        <w:rPr>
          <w:sz w:val="16"/>
        </w:rPr>
        <w:t xml:space="preserve"> </w:t>
      </w:r>
      <w:r w:rsidRPr="00364D06">
        <w:rPr>
          <w:rStyle w:val="StyleUnderline"/>
        </w:rPr>
        <w:t xml:space="preserve">and rejecting a movement that has openly questioned the validity of elections, embraced political violence, and trafficked in white Christian nationalism. A </w:t>
      </w:r>
      <w:r w:rsidRPr="00364D06">
        <w:rPr>
          <w:rStyle w:val="StyleUnderline"/>
          <w:highlight w:val="cyan"/>
        </w:rPr>
        <w:t>Dem</w:t>
      </w:r>
      <w:r w:rsidRPr="00364D06">
        <w:rPr>
          <w:rStyle w:val="StyleUnderline"/>
        </w:rPr>
        <w:t xml:space="preserve">ocratic </w:t>
      </w:r>
      <w:r w:rsidRPr="00364D06">
        <w:rPr>
          <w:rStyle w:val="StyleUnderline"/>
          <w:highlight w:val="cyan"/>
        </w:rPr>
        <w:t>House</w:t>
      </w:r>
      <w:r w:rsidRPr="00364D06">
        <w:rPr>
          <w:rStyle w:val="StyleUnderline"/>
        </w:rPr>
        <w:t xml:space="preserve"> is the </w:t>
      </w:r>
      <w:r w:rsidRPr="00364D06">
        <w:rPr>
          <w:rStyle w:val="StyleUnderline"/>
          <w:highlight w:val="cyan"/>
        </w:rPr>
        <w:t>firewall</w:t>
      </w:r>
      <w:r w:rsidRPr="00364D06">
        <w:rPr>
          <w:rStyle w:val="StyleUnderline"/>
        </w:rPr>
        <w:t xml:space="preserve"> we </w:t>
      </w:r>
      <w:r w:rsidRPr="00364D06">
        <w:rPr>
          <w:rStyle w:val="StyleUnderline"/>
          <w:highlight w:val="cyan"/>
        </w:rPr>
        <w:t xml:space="preserve">need to </w:t>
      </w:r>
      <w:r w:rsidRPr="00364D06">
        <w:rPr>
          <w:rStyle w:val="Emphasis"/>
          <w:highlight w:val="cyan"/>
        </w:rPr>
        <w:t>protect voting</w:t>
      </w:r>
      <w:r w:rsidRPr="00364D06">
        <w:rPr>
          <w:rStyle w:val="Emphasis"/>
        </w:rPr>
        <w:t xml:space="preserve"> rights,</w:t>
      </w:r>
      <w:r w:rsidRPr="00364D06">
        <w:rPr>
          <w:rStyle w:val="StyleUnderline"/>
        </w:rPr>
        <w:t xml:space="preserve"> defend </w:t>
      </w:r>
      <w:r w:rsidRPr="00364D06">
        <w:rPr>
          <w:rStyle w:val="Emphasis"/>
        </w:rPr>
        <w:t>judicial independence</w:t>
      </w:r>
      <w:r w:rsidRPr="00364D06">
        <w:rPr>
          <w:rStyle w:val="StyleUnderline"/>
        </w:rPr>
        <w:t xml:space="preserve">, </w:t>
      </w:r>
      <w:r w:rsidRPr="00364D06">
        <w:rPr>
          <w:rStyle w:val="StyleUnderline"/>
          <w:highlight w:val="cyan"/>
        </w:rPr>
        <w:t>and</w:t>
      </w:r>
      <w:r w:rsidRPr="00364D06">
        <w:rPr>
          <w:rStyle w:val="StyleUnderline"/>
        </w:rPr>
        <w:t xml:space="preserve"> </w:t>
      </w:r>
      <w:r w:rsidRPr="00364D06">
        <w:rPr>
          <w:rStyle w:val="StyleUnderline"/>
          <w:highlight w:val="cyan"/>
        </w:rPr>
        <w:t>ensure</w:t>
      </w:r>
      <w:r w:rsidRPr="00364D06">
        <w:rPr>
          <w:rStyle w:val="StyleUnderline"/>
        </w:rPr>
        <w:t xml:space="preserve"> a </w:t>
      </w:r>
      <w:r w:rsidRPr="00364D06">
        <w:rPr>
          <w:rStyle w:val="Emphasis"/>
          <w:highlight w:val="cyan"/>
        </w:rPr>
        <w:t>peaceful power transfer in 2028</w:t>
      </w:r>
      <w:r w:rsidRPr="00364D06">
        <w:rPr>
          <w:sz w:val="16"/>
        </w:rPr>
        <w:t>.</w:t>
      </w:r>
    </w:p>
    <w:p w14:paraId="64D857A5" w14:textId="77777777" w:rsidR="009A0B00" w:rsidRPr="00364D06" w:rsidRDefault="009A0B00" w:rsidP="009A0B00">
      <w:pPr>
        <w:rPr>
          <w:sz w:val="16"/>
        </w:rPr>
      </w:pPr>
      <w:r w:rsidRPr="00364D06">
        <w:rPr>
          <w:sz w:val="16"/>
        </w:rPr>
        <w:t xml:space="preserve">This is not about blind allegiance to any political party—I am not a Democrat. Rather, </w:t>
      </w:r>
      <w:r w:rsidRPr="00364D06">
        <w:rPr>
          <w:rStyle w:val="StyleUnderline"/>
        </w:rPr>
        <w:t>it is about supporting</w:t>
      </w:r>
      <w:r w:rsidRPr="00364D06">
        <w:rPr>
          <w:sz w:val="16"/>
        </w:rPr>
        <w:t xml:space="preserve"> those prepared to govern with integrity, speak the truth, and uphold the ideals of a </w:t>
      </w:r>
      <w:r w:rsidRPr="00364D06">
        <w:rPr>
          <w:rStyle w:val="StyleUnderline"/>
        </w:rPr>
        <w:t>pluralistic democracy</w:t>
      </w:r>
      <w:r w:rsidRPr="00364D06">
        <w:rPr>
          <w:sz w:val="16"/>
        </w:rPr>
        <w:t>.</w:t>
      </w:r>
    </w:p>
    <w:p w14:paraId="5AA74C00" w14:textId="77777777" w:rsidR="009A0B00" w:rsidRPr="00364D06" w:rsidRDefault="009A0B00" w:rsidP="009A0B00">
      <w:pPr>
        <w:rPr>
          <w:sz w:val="16"/>
        </w:rPr>
      </w:pPr>
      <w:r w:rsidRPr="00364D06">
        <w:rPr>
          <w:rStyle w:val="StyleUnderline"/>
          <w:highlight w:val="cyan"/>
        </w:rPr>
        <w:t>If Democrats fail to reclaim the House</w:t>
      </w:r>
      <w:r w:rsidRPr="00364D06">
        <w:rPr>
          <w:rStyle w:val="StyleUnderline"/>
        </w:rPr>
        <w:t xml:space="preserve"> in 2026, the consequences could be profound</w:t>
      </w:r>
      <w:r w:rsidRPr="00364D06">
        <w:rPr>
          <w:sz w:val="16"/>
        </w:rPr>
        <w:t xml:space="preserve">. Vital reforms will stall, and </w:t>
      </w:r>
      <w:r w:rsidRPr="00364D06">
        <w:rPr>
          <w:rStyle w:val="StyleUnderline"/>
          <w:highlight w:val="cyan"/>
        </w:rPr>
        <w:t>the</w:t>
      </w:r>
      <w:r w:rsidRPr="00364D06">
        <w:rPr>
          <w:rStyle w:val="StyleUnderline"/>
        </w:rPr>
        <w:t xml:space="preserve"> </w:t>
      </w:r>
      <w:r w:rsidRPr="00364D06">
        <w:rPr>
          <w:rStyle w:val="StyleUnderline"/>
          <w:highlight w:val="cyan"/>
        </w:rPr>
        <w:t>legislative branch may</w:t>
      </w:r>
      <w:r w:rsidRPr="00364D06">
        <w:rPr>
          <w:rStyle w:val="StyleUnderline"/>
        </w:rPr>
        <w:t xml:space="preserve"> continue to </w:t>
      </w:r>
      <w:r w:rsidRPr="00364D06">
        <w:rPr>
          <w:rStyle w:val="StyleUnderline"/>
          <w:highlight w:val="cyan"/>
        </w:rPr>
        <w:t>descend into dysfunction</w:t>
      </w:r>
      <w:r w:rsidRPr="00364D06">
        <w:rPr>
          <w:sz w:val="16"/>
        </w:rPr>
        <w:t xml:space="preserve">. </w:t>
      </w:r>
      <w:r w:rsidRPr="00364D06">
        <w:rPr>
          <w:rStyle w:val="StyleUnderline"/>
          <w:highlight w:val="cyan"/>
        </w:rPr>
        <w:t>Those who thrive on chaos</w:t>
      </w:r>
      <w:r w:rsidRPr="00364D06">
        <w:rPr>
          <w:sz w:val="16"/>
        </w:rPr>
        <w:t xml:space="preserve"> and exploit it for political gain </w:t>
      </w:r>
      <w:r w:rsidRPr="00364D06">
        <w:rPr>
          <w:rStyle w:val="StyleUnderline"/>
          <w:highlight w:val="cyan"/>
        </w:rPr>
        <w:t>will</w:t>
      </w:r>
      <w:r w:rsidRPr="00364D06">
        <w:rPr>
          <w:sz w:val="16"/>
        </w:rPr>
        <w:t xml:space="preserve"> further </w:t>
      </w:r>
      <w:r w:rsidRPr="00364D06">
        <w:rPr>
          <w:rStyle w:val="StyleUnderline"/>
          <w:highlight w:val="cyan"/>
        </w:rPr>
        <w:t>erode the credibility and effectiveness of</w:t>
      </w:r>
      <w:r w:rsidRPr="00364D06">
        <w:rPr>
          <w:rStyle w:val="StyleUnderline"/>
        </w:rPr>
        <w:t xml:space="preserve"> our </w:t>
      </w:r>
      <w:r w:rsidRPr="00364D06">
        <w:rPr>
          <w:rStyle w:val="StyleUnderline"/>
          <w:highlight w:val="cyan"/>
        </w:rPr>
        <w:t>government</w:t>
      </w:r>
      <w:r w:rsidRPr="00364D06">
        <w:rPr>
          <w:sz w:val="16"/>
        </w:rPr>
        <w:t>.</w:t>
      </w:r>
    </w:p>
    <w:p w14:paraId="5F1B8DE4" w14:textId="77777777" w:rsidR="009A0B00" w:rsidRPr="00364D06" w:rsidRDefault="009A0B00" w:rsidP="009A0B00">
      <w:pPr>
        <w:rPr>
          <w:rStyle w:val="StyleUnderline"/>
        </w:rPr>
      </w:pPr>
      <w:r w:rsidRPr="00364D06">
        <w:rPr>
          <w:sz w:val="16"/>
        </w:rPr>
        <w:t xml:space="preserve">Let us be clear-eyed: the future of the Republic does not hinge on one election alone. But </w:t>
      </w:r>
      <w:r w:rsidRPr="00364D06">
        <w:rPr>
          <w:rStyle w:val="StyleUnderline"/>
        </w:rPr>
        <w:t>the 20</w:t>
      </w:r>
      <w:r w:rsidRPr="00364D06">
        <w:rPr>
          <w:rStyle w:val="Emphasis"/>
          <w:highlight w:val="cyan"/>
        </w:rPr>
        <w:t>26</w:t>
      </w:r>
      <w:r w:rsidRPr="00364D06">
        <w:rPr>
          <w:rStyle w:val="StyleUnderline"/>
        </w:rPr>
        <w:t xml:space="preserve"> midterms </w:t>
      </w:r>
      <w:r w:rsidRPr="00364D06">
        <w:rPr>
          <w:rStyle w:val="StyleUnderline"/>
          <w:highlight w:val="cyan"/>
        </w:rPr>
        <w:t>may determine whether we</w:t>
      </w:r>
      <w:r w:rsidRPr="00364D06">
        <w:rPr>
          <w:rStyle w:val="StyleUnderline"/>
        </w:rPr>
        <w:t xml:space="preserve"> </w:t>
      </w:r>
      <w:r w:rsidRPr="00364D06">
        <w:rPr>
          <w:rStyle w:val="StyleUnderline"/>
          <w:highlight w:val="cyan"/>
        </w:rPr>
        <w:t>choose</w:t>
      </w:r>
      <w:r w:rsidRPr="00364D06">
        <w:rPr>
          <w:rStyle w:val="StyleUnderline"/>
        </w:rPr>
        <w:t xml:space="preserve"> </w:t>
      </w:r>
      <w:r w:rsidRPr="00364D06">
        <w:rPr>
          <w:rStyle w:val="Emphasis"/>
          <w:highlight w:val="cyan"/>
        </w:rPr>
        <w:t>governance or grievance</w:t>
      </w:r>
      <w:r w:rsidRPr="00364D06">
        <w:rPr>
          <w:rStyle w:val="StyleUnderline"/>
        </w:rPr>
        <w:t xml:space="preserve">, </w:t>
      </w:r>
      <w:r w:rsidRPr="00364D06">
        <w:rPr>
          <w:rStyle w:val="Emphasis"/>
          <w:highlight w:val="cyan"/>
        </w:rPr>
        <w:t>democracy or demagoguery</w:t>
      </w:r>
      <w:r w:rsidRPr="00364D06">
        <w:rPr>
          <w:rStyle w:val="StyleUnderline"/>
        </w:rPr>
        <w:t>.</w:t>
      </w:r>
    </w:p>
    <w:p w14:paraId="3F1F4144" w14:textId="77777777" w:rsidR="009A0B00" w:rsidRPr="00875D7F" w:rsidRDefault="009A0B00" w:rsidP="009A0B00">
      <w:pPr>
        <w:rPr>
          <w:sz w:val="16"/>
        </w:rPr>
      </w:pPr>
      <w:r w:rsidRPr="00364D06">
        <w:rPr>
          <w:rStyle w:val="StyleUnderline"/>
        </w:rPr>
        <w:t>The House must be reclaimed</w:t>
      </w:r>
      <w:r w:rsidRPr="00364D06">
        <w:rPr>
          <w:sz w:val="16"/>
        </w:rPr>
        <w:t xml:space="preserve">—not simply for partisan advantage, </w:t>
      </w:r>
      <w:r w:rsidRPr="00364D06">
        <w:rPr>
          <w:rStyle w:val="StyleUnderline"/>
        </w:rPr>
        <w:t>but for preserving the American republic itself</w:t>
      </w:r>
      <w:r w:rsidRPr="00364D06">
        <w:rPr>
          <w:sz w:val="16"/>
        </w:rPr>
        <w:t xml:space="preserve">. </w:t>
      </w:r>
    </w:p>
    <w:p w14:paraId="2D179496" w14:textId="77777777" w:rsidR="009A0B00" w:rsidRDefault="009A0B00" w:rsidP="009A0B00">
      <w:pPr>
        <w:keepNext/>
        <w:keepLines/>
        <w:pageBreakBefore/>
        <w:spacing w:before="40" w:after="0"/>
        <w:jc w:val="center"/>
        <w:outlineLvl w:val="2"/>
        <w:rPr>
          <w:rFonts w:eastAsia="Times New Roman"/>
          <w:b/>
          <w:sz w:val="32"/>
          <w:u w:val="single"/>
        </w:rPr>
      </w:pPr>
      <w:r w:rsidRPr="00501FCC">
        <w:rPr>
          <w:rFonts w:eastAsia="Times New Roman"/>
          <w:b/>
          <w:sz w:val="32"/>
          <w:u w:val="single"/>
        </w:rPr>
        <w:t>DA---1NC</w:t>
      </w:r>
    </w:p>
    <w:p w14:paraId="7CAC11E2" w14:textId="77777777" w:rsidR="009A0B00" w:rsidRPr="0002696F" w:rsidRDefault="009A0B00" w:rsidP="009A0B00">
      <w:pPr>
        <w:pStyle w:val="Heading4"/>
        <w:rPr>
          <w:rFonts w:eastAsia="Times New Roman"/>
          <w:u w:val="single"/>
        </w:rPr>
      </w:pPr>
      <w:r>
        <w:rPr>
          <w:rFonts w:eastAsia="Times New Roman"/>
          <w:u w:val="single"/>
        </w:rPr>
        <w:t>PRODUCTIVITY</w:t>
      </w:r>
    </w:p>
    <w:p w14:paraId="703711AC" w14:textId="77777777" w:rsidR="009A0B00" w:rsidRPr="00501FCC" w:rsidRDefault="009A0B00" w:rsidP="009A0B00">
      <w:pPr>
        <w:keepNext/>
        <w:keepLines/>
        <w:spacing w:before="40" w:after="0"/>
        <w:outlineLvl w:val="3"/>
        <w:rPr>
          <w:rFonts w:eastAsia="Times New Roman"/>
          <w:b/>
          <w:iCs/>
          <w:sz w:val="26"/>
        </w:rPr>
      </w:pPr>
      <w:r w:rsidRPr="00501FCC">
        <w:rPr>
          <w:rFonts w:eastAsia="Times New Roman"/>
          <w:b/>
          <w:iCs/>
          <w:sz w:val="26"/>
        </w:rPr>
        <w:t xml:space="preserve">Productivity is </w:t>
      </w:r>
      <w:r w:rsidRPr="00501FCC">
        <w:rPr>
          <w:rFonts w:eastAsia="Times New Roman"/>
          <w:b/>
          <w:iCs/>
          <w:sz w:val="26"/>
          <w:u w:val="single"/>
        </w:rPr>
        <w:t>high</w:t>
      </w:r>
      <w:r w:rsidRPr="00501FCC">
        <w:rPr>
          <w:rFonts w:eastAsia="Times New Roman"/>
          <w:b/>
          <w:iCs/>
          <w:sz w:val="26"/>
        </w:rPr>
        <w:t>---</w:t>
      </w:r>
      <w:r w:rsidRPr="00501FCC">
        <w:rPr>
          <w:rFonts w:eastAsia="Times New Roman"/>
          <w:b/>
          <w:iCs/>
          <w:sz w:val="26"/>
          <w:u w:val="single"/>
        </w:rPr>
        <w:t>most recent</w:t>
      </w:r>
      <w:r w:rsidRPr="00501FCC">
        <w:rPr>
          <w:rFonts w:eastAsia="Times New Roman"/>
          <w:b/>
          <w:iCs/>
          <w:sz w:val="26"/>
        </w:rPr>
        <w:t xml:space="preserve"> data. </w:t>
      </w:r>
    </w:p>
    <w:p w14:paraId="0BADD605" w14:textId="77777777" w:rsidR="009A0B00" w:rsidRPr="00501FCC" w:rsidRDefault="009A0B00" w:rsidP="009A0B00">
      <w:pPr>
        <w:rPr>
          <w:rFonts w:eastAsia="Aptos"/>
        </w:rPr>
      </w:pPr>
      <w:r w:rsidRPr="00501FCC">
        <w:rPr>
          <w:rFonts w:eastAsia="Aptos"/>
          <w:b/>
          <w:bCs/>
          <w:sz w:val="26"/>
        </w:rPr>
        <w:t>Saraiva 8-7</w:t>
      </w:r>
      <w:r w:rsidRPr="00501FCC">
        <w:rPr>
          <w:rFonts w:eastAsia="Aptos"/>
        </w:rPr>
        <w:t xml:space="preserve">, journalist at Bloomberg, covering the U.S. economy, M.S. in Journalism, Northwestern University. (Augusta, August 7, 2025, “US Productivity Rebounds in Second Quarter as Output Picked Up,” Bloomberg, </w:t>
      </w:r>
      <w:hyperlink r:id="rId5" w:history="1">
        <w:r w:rsidRPr="00501FCC">
          <w:rPr>
            <w:rFonts w:eastAsia="Aptos"/>
            <w:color w:val="467886"/>
            <w:u w:val="single"/>
          </w:rPr>
          <w:t>https://www.msn.com/en-us/money/markets/us-productivity-rebounds-in-second-quarter-as-output-picked-up/ar-AA1K5Hmg?ocid=finance-verthp-feeds</w:t>
        </w:r>
      </w:hyperlink>
      <w:r w:rsidRPr="00501FCC">
        <w:rPr>
          <w:rFonts w:eastAsia="Aptos"/>
        </w:rPr>
        <w:t>, Ulven)</w:t>
      </w:r>
    </w:p>
    <w:p w14:paraId="26F82BE6" w14:textId="77777777" w:rsidR="009A0B00" w:rsidRPr="00501FCC" w:rsidRDefault="009A0B00" w:rsidP="009A0B00">
      <w:pPr>
        <w:rPr>
          <w:rFonts w:eastAsia="Aptos"/>
          <w:sz w:val="16"/>
        </w:rPr>
      </w:pPr>
      <w:r w:rsidRPr="00501FCC">
        <w:rPr>
          <w:rFonts w:eastAsia="Aptos"/>
          <w:sz w:val="16"/>
        </w:rPr>
        <w:t xml:space="preserve">(Bloomberg) -- </w:t>
      </w:r>
      <w:r w:rsidRPr="00501FCC">
        <w:rPr>
          <w:rFonts w:eastAsia="Aptos"/>
          <w:highlight w:val="cyan"/>
          <w:u w:val="single"/>
        </w:rPr>
        <w:t>US</w:t>
      </w:r>
      <w:r w:rsidRPr="00501FCC">
        <w:rPr>
          <w:rFonts w:eastAsia="Aptos"/>
          <w:u w:val="single"/>
        </w:rPr>
        <w:t xml:space="preserve"> labor </w:t>
      </w:r>
      <w:r w:rsidRPr="00501FCC">
        <w:rPr>
          <w:rFonts w:eastAsia="Aptos"/>
          <w:highlight w:val="cyan"/>
          <w:u w:val="single"/>
        </w:rPr>
        <w:t>productivity</w:t>
      </w:r>
      <w:r w:rsidRPr="00501FCC">
        <w:rPr>
          <w:rFonts w:eastAsia="Aptos"/>
          <w:sz w:val="16"/>
          <w:highlight w:val="cyan"/>
        </w:rPr>
        <w:t xml:space="preserve"> </w:t>
      </w:r>
      <w:r w:rsidRPr="00501FCC">
        <w:rPr>
          <w:rFonts w:eastAsia="Aptos"/>
          <w:b/>
          <w:iCs/>
          <w:highlight w:val="cyan"/>
          <w:u w:val="single"/>
          <w:bdr w:val="single" w:sz="8" w:space="0" w:color="auto"/>
        </w:rPr>
        <w:t>rebounded</w:t>
      </w:r>
      <w:r w:rsidRPr="00501FCC">
        <w:rPr>
          <w:rFonts w:eastAsia="Aptos"/>
          <w:sz w:val="16"/>
        </w:rPr>
        <w:t xml:space="preserve"> </w:t>
      </w:r>
      <w:r w:rsidRPr="00501FCC">
        <w:rPr>
          <w:rFonts w:eastAsia="Aptos"/>
          <w:u w:val="single"/>
        </w:rPr>
        <w:t>in the</w:t>
      </w:r>
      <w:r w:rsidRPr="00501FCC">
        <w:rPr>
          <w:rFonts w:eastAsia="Aptos"/>
          <w:sz w:val="16"/>
        </w:rPr>
        <w:t xml:space="preserve"> </w:t>
      </w:r>
      <w:r w:rsidRPr="00501FCC">
        <w:rPr>
          <w:rFonts w:eastAsia="Aptos"/>
          <w:b/>
          <w:iCs/>
          <w:u w:val="single"/>
          <w:bdr w:val="single" w:sz="8" w:space="0" w:color="auto"/>
        </w:rPr>
        <w:t>second quarter</w:t>
      </w:r>
      <w:r w:rsidRPr="00501FCC">
        <w:rPr>
          <w:rFonts w:eastAsia="Aptos"/>
          <w:sz w:val="16"/>
        </w:rPr>
        <w:t xml:space="preserve"> </w:t>
      </w:r>
      <w:r w:rsidRPr="00501FCC">
        <w:rPr>
          <w:rFonts w:eastAsia="Aptos"/>
          <w:u w:val="single"/>
        </w:rPr>
        <w:t>along with the economy</w:t>
      </w:r>
      <w:r w:rsidRPr="00501FCC">
        <w:rPr>
          <w:rFonts w:eastAsia="Aptos"/>
          <w:sz w:val="16"/>
        </w:rPr>
        <w:t xml:space="preserve">, </w:t>
      </w:r>
      <w:r w:rsidRPr="00501FCC">
        <w:rPr>
          <w:rFonts w:eastAsia="Aptos"/>
          <w:highlight w:val="cyan"/>
          <w:u w:val="single"/>
        </w:rPr>
        <w:t>resuming</w:t>
      </w:r>
      <w:r w:rsidRPr="00501FCC">
        <w:rPr>
          <w:rFonts w:eastAsia="Aptos"/>
          <w:u w:val="single"/>
        </w:rPr>
        <w:t xml:space="preserve"> a</w:t>
      </w:r>
      <w:r w:rsidRPr="00501FCC">
        <w:rPr>
          <w:rFonts w:eastAsia="Aptos"/>
          <w:sz w:val="16"/>
        </w:rPr>
        <w:t xml:space="preserve"> </w:t>
      </w:r>
      <w:r w:rsidRPr="00501FCC">
        <w:rPr>
          <w:rFonts w:eastAsia="Aptos"/>
          <w:b/>
          <w:iCs/>
          <w:u w:val="single"/>
          <w:bdr w:val="single" w:sz="8" w:space="0" w:color="auto"/>
        </w:rPr>
        <w:t xml:space="preserve">trend of </w:t>
      </w:r>
      <w:r w:rsidRPr="00501FCC">
        <w:rPr>
          <w:rFonts w:eastAsia="Aptos"/>
          <w:b/>
          <w:iCs/>
          <w:highlight w:val="cyan"/>
          <w:u w:val="single"/>
          <w:bdr w:val="single" w:sz="8" w:space="0" w:color="auto"/>
        </w:rPr>
        <w:t>efficiency gains</w:t>
      </w:r>
      <w:r w:rsidRPr="00501FCC">
        <w:rPr>
          <w:rFonts w:eastAsia="Aptos"/>
          <w:sz w:val="16"/>
          <w:highlight w:val="cyan"/>
        </w:rPr>
        <w:t xml:space="preserve"> </w:t>
      </w:r>
      <w:r w:rsidRPr="00501FCC">
        <w:rPr>
          <w:rFonts w:eastAsia="Aptos"/>
          <w:highlight w:val="cyan"/>
          <w:u w:val="single"/>
        </w:rPr>
        <w:t>that</w:t>
      </w:r>
      <w:r w:rsidRPr="00501FCC">
        <w:rPr>
          <w:rFonts w:eastAsia="Aptos"/>
          <w:sz w:val="16"/>
        </w:rPr>
        <w:t xml:space="preserve"> are helping </w:t>
      </w:r>
      <w:r w:rsidRPr="00501FCC">
        <w:rPr>
          <w:rFonts w:eastAsia="Aptos"/>
          <w:highlight w:val="cyan"/>
          <w:u w:val="single"/>
        </w:rPr>
        <w:t>keep a lid on</w:t>
      </w:r>
      <w:r w:rsidRPr="00501FCC">
        <w:rPr>
          <w:rFonts w:eastAsia="Aptos"/>
          <w:u w:val="single"/>
        </w:rPr>
        <w:t xml:space="preserve"> wage-related </w:t>
      </w:r>
      <w:r w:rsidRPr="00501FCC">
        <w:rPr>
          <w:rFonts w:eastAsia="Aptos"/>
          <w:b/>
          <w:iCs/>
          <w:highlight w:val="cyan"/>
          <w:u w:val="single"/>
          <w:bdr w:val="single" w:sz="8" w:space="0" w:color="auto"/>
        </w:rPr>
        <w:t>inflation</w:t>
      </w:r>
      <w:r w:rsidRPr="00501FCC">
        <w:rPr>
          <w:rFonts w:eastAsia="Aptos"/>
          <w:u w:val="single"/>
        </w:rPr>
        <w:t>ary pressures</w:t>
      </w:r>
      <w:r w:rsidRPr="00501FCC">
        <w:rPr>
          <w:rFonts w:eastAsia="Aptos"/>
          <w:sz w:val="16"/>
        </w:rPr>
        <w:t>.</w:t>
      </w:r>
    </w:p>
    <w:p w14:paraId="19B8E53B" w14:textId="77777777" w:rsidR="009A0B00" w:rsidRPr="00501FCC" w:rsidRDefault="009A0B00" w:rsidP="009A0B00">
      <w:pPr>
        <w:rPr>
          <w:rFonts w:eastAsia="Aptos"/>
          <w:sz w:val="16"/>
        </w:rPr>
      </w:pPr>
      <w:r w:rsidRPr="00501FCC">
        <w:rPr>
          <w:rFonts w:eastAsia="Aptos"/>
          <w:b/>
          <w:iCs/>
          <w:highlight w:val="cyan"/>
          <w:u w:val="single"/>
          <w:bdr w:val="single" w:sz="8" w:space="0" w:color="auto"/>
        </w:rPr>
        <w:t>Productivity</w:t>
      </w:r>
      <w:r w:rsidRPr="00501FCC">
        <w:rPr>
          <w:rFonts w:eastAsia="Aptos"/>
          <w:sz w:val="16"/>
        </w:rPr>
        <w:t xml:space="preserve">, or nonfarm employee output per hour, </w:t>
      </w:r>
      <w:r w:rsidRPr="00501FCC">
        <w:rPr>
          <w:rFonts w:eastAsia="Aptos"/>
          <w:highlight w:val="cyan"/>
          <w:u w:val="single"/>
        </w:rPr>
        <w:t>increased</w:t>
      </w:r>
      <w:r w:rsidRPr="00501FCC">
        <w:rPr>
          <w:rFonts w:eastAsia="Aptos"/>
          <w:u w:val="single"/>
        </w:rPr>
        <w:t xml:space="preserve"> at a</w:t>
      </w:r>
      <w:r w:rsidRPr="00501FCC">
        <w:rPr>
          <w:rFonts w:eastAsia="Aptos"/>
          <w:sz w:val="16"/>
        </w:rPr>
        <w:t xml:space="preserve"> </w:t>
      </w:r>
      <w:r w:rsidRPr="00501FCC">
        <w:rPr>
          <w:rFonts w:eastAsia="Aptos"/>
          <w:b/>
          <w:iCs/>
          <w:highlight w:val="cyan"/>
          <w:u w:val="single"/>
          <w:bdr w:val="single" w:sz="8" w:space="0" w:color="auto"/>
        </w:rPr>
        <w:t>2.4%</w:t>
      </w:r>
      <w:r w:rsidRPr="00501FCC">
        <w:rPr>
          <w:rFonts w:eastAsia="Aptos"/>
          <w:b/>
          <w:iCs/>
          <w:u w:val="single"/>
          <w:bdr w:val="single" w:sz="8" w:space="0" w:color="auto"/>
        </w:rPr>
        <w:t xml:space="preserve"> annualized rate</w:t>
      </w:r>
      <w:r w:rsidRPr="00501FCC">
        <w:rPr>
          <w:rFonts w:eastAsia="Aptos"/>
          <w:sz w:val="16"/>
        </w:rPr>
        <w:t xml:space="preserve"> </w:t>
      </w:r>
      <w:r w:rsidRPr="00501FCC">
        <w:rPr>
          <w:rFonts w:eastAsia="Aptos"/>
          <w:u w:val="single"/>
        </w:rPr>
        <w:t>after declining a revised 1.8% in the first quarter</w:t>
      </w:r>
      <w:r w:rsidRPr="00501FCC">
        <w:rPr>
          <w:rFonts w:eastAsia="Aptos"/>
          <w:sz w:val="16"/>
        </w:rPr>
        <w:t xml:space="preserve">, data from the Bureau of Labor Statistics showed Thursday. </w:t>
      </w:r>
      <w:r w:rsidRPr="00501FCC">
        <w:rPr>
          <w:rFonts w:eastAsia="Aptos"/>
          <w:u w:val="single"/>
        </w:rPr>
        <w:t>Unit labor costs</w:t>
      </w:r>
      <w:r w:rsidRPr="00501FCC">
        <w:rPr>
          <w:rFonts w:eastAsia="Aptos"/>
          <w:sz w:val="16"/>
        </w:rPr>
        <w:t xml:space="preserve"> — what businesses pay employees to produce one unit of output — </w:t>
      </w:r>
      <w:r w:rsidRPr="00501FCC">
        <w:rPr>
          <w:rFonts w:eastAsia="Aptos"/>
          <w:u w:val="single"/>
        </w:rPr>
        <w:t>rose 1.6%.</w:t>
      </w:r>
    </w:p>
    <w:p w14:paraId="653ED7A1" w14:textId="77777777" w:rsidR="009A0B00" w:rsidRPr="00501FCC" w:rsidRDefault="009A0B00" w:rsidP="009A0B00">
      <w:pPr>
        <w:rPr>
          <w:rFonts w:eastAsia="Aptos"/>
          <w:sz w:val="16"/>
        </w:rPr>
      </w:pPr>
      <w:r w:rsidRPr="00501FCC">
        <w:rPr>
          <w:rFonts w:eastAsia="Aptos"/>
          <w:u w:val="single"/>
        </w:rPr>
        <w:t>In addition to</w:t>
      </w:r>
      <w:r w:rsidRPr="00501FCC">
        <w:rPr>
          <w:rFonts w:eastAsia="Aptos"/>
          <w:sz w:val="16"/>
        </w:rPr>
        <w:t xml:space="preserve"> </w:t>
      </w:r>
      <w:r w:rsidRPr="00501FCC">
        <w:rPr>
          <w:rFonts w:eastAsia="Aptos"/>
          <w:b/>
          <w:iCs/>
          <w:u w:val="single"/>
          <w:bdr w:val="single" w:sz="8" w:space="0" w:color="auto"/>
        </w:rPr>
        <w:t>helping contain labor costs</w:t>
      </w:r>
      <w:r w:rsidRPr="00501FCC">
        <w:rPr>
          <w:rFonts w:eastAsia="Aptos"/>
          <w:sz w:val="16"/>
        </w:rPr>
        <w:t xml:space="preserve">, </w:t>
      </w:r>
      <w:r w:rsidRPr="00501FCC">
        <w:rPr>
          <w:rFonts w:eastAsia="Aptos"/>
          <w:highlight w:val="cyan"/>
          <w:u w:val="single"/>
        </w:rPr>
        <w:t>companies</w:t>
      </w:r>
      <w:r w:rsidRPr="00501FCC">
        <w:rPr>
          <w:rFonts w:eastAsia="Aptos"/>
          <w:u w:val="single"/>
        </w:rPr>
        <w:t xml:space="preserve"> are </w:t>
      </w:r>
      <w:r w:rsidRPr="00501FCC">
        <w:rPr>
          <w:rFonts w:eastAsia="Aptos"/>
          <w:highlight w:val="cyan"/>
          <w:u w:val="single"/>
        </w:rPr>
        <w:t>striving to</w:t>
      </w:r>
      <w:r w:rsidRPr="00501FCC">
        <w:rPr>
          <w:rFonts w:eastAsia="Aptos"/>
          <w:sz w:val="16"/>
          <w:highlight w:val="cyan"/>
        </w:rPr>
        <w:t xml:space="preserve"> </w:t>
      </w:r>
      <w:r w:rsidRPr="00501FCC">
        <w:rPr>
          <w:rFonts w:eastAsia="Aptos"/>
          <w:b/>
          <w:iCs/>
          <w:highlight w:val="cyan"/>
          <w:u w:val="single"/>
          <w:bdr w:val="single" w:sz="8" w:space="0" w:color="auto"/>
        </w:rPr>
        <w:t>improve efficiency</w:t>
      </w:r>
      <w:r w:rsidRPr="00501FCC">
        <w:rPr>
          <w:rFonts w:eastAsia="Aptos"/>
          <w:sz w:val="16"/>
          <w:highlight w:val="cyan"/>
        </w:rPr>
        <w:t xml:space="preserve"> </w:t>
      </w:r>
      <w:r w:rsidRPr="00501FCC">
        <w:rPr>
          <w:rFonts w:eastAsia="Aptos"/>
          <w:highlight w:val="cyan"/>
          <w:u w:val="single"/>
        </w:rPr>
        <w:t>and</w:t>
      </w:r>
      <w:r w:rsidRPr="00501FCC">
        <w:rPr>
          <w:rFonts w:eastAsia="Aptos"/>
          <w:u w:val="single"/>
        </w:rPr>
        <w:t xml:space="preserve"> help</w:t>
      </w:r>
      <w:r w:rsidRPr="00501FCC">
        <w:rPr>
          <w:rFonts w:eastAsia="Aptos"/>
          <w:sz w:val="16"/>
        </w:rPr>
        <w:t xml:space="preserve"> </w:t>
      </w:r>
      <w:r w:rsidRPr="00501FCC">
        <w:rPr>
          <w:rFonts w:eastAsia="Aptos"/>
          <w:b/>
          <w:iCs/>
          <w:highlight w:val="cyan"/>
          <w:u w:val="single"/>
          <w:bdr w:val="single" w:sz="8" w:space="0" w:color="auto"/>
        </w:rPr>
        <w:t>mitigate</w:t>
      </w:r>
      <w:r w:rsidRPr="00501FCC">
        <w:rPr>
          <w:rFonts w:eastAsia="Aptos"/>
          <w:sz w:val="16"/>
        </w:rPr>
        <w:t xml:space="preserve"> </w:t>
      </w:r>
      <w:r w:rsidRPr="00501FCC">
        <w:rPr>
          <w:rFonts w:eastAsia="Aptos"/>
          <w:u w:val="single"/>
        </w:rPr>
        <w:t>the impact of higher</w:t>
      </w:r>
      <w:r w:rsidRPr="00501FCC">
        <w:rPr>
          <w:rFonts w:eastAsia="Aptos"/>
          <w:sz w:val="16"/>
        </w:rPr>
        <w:t xml:space="preserve"> higher </w:t>
      </w:r>
      <w:r w:rsidRPr="00501FCC">
        <w:rPr>
          <w:rFonts w:eastAsia="Aptos"/>
          <w:highlight w:val="cyan"/>
          <w:u w:val="single"/>
        </w:rPr>
        <w:t>import duties</w:t>
      </w:r>
      <w:r w:rsidRPr="00501FCC">
        <w:rPr>
          <w:rFonts w:eastAsia="Aptos"/>
          <w:u w:val="single"/>
        </w:rPr>
        <w:t xml:space="preserve"> on margins</w:t>
      </w:r>
      <w:r w:rsidRPr="00501FCC">
        <w:rPr>
          <w:rFonts w:eastAsia="Aptos"/>
          <w:sz w:val="16"/>
        </w:rPr>
        <w:t xml:space="preserve">. </w:t>
      </w:r>
      <w:r w:rsidRPr="00501FCC">
        <w:rPr>
          <w:rFonts w:eastAsia="Aptos"/>
          <w:u w:val="single"/>
        </w:rPr>
        <w:t>A</w:t>
      </w:r>
      <w:r w:rsidRPr="00501FCC">
        <w:rPr>
          <w:rFonts w:eastAsia="Aptos"/>
          <w:sz w:val="16"/>
        </w:rPr>
        <w:t xml:space="preserve"> </w:t>
      </w:r>
      <w:r w:rsidRPr="00501FCC">
        <w:rPr>
          <w:rFonts w:eastAsia="Aptos"/>
          <w:b/>
          <w:iCs/>
          <w:highlight w:val="cyan"/>
          <w:u w:val="single"/>
          <w:bdr w:val="single" w:sz="8" w:space="0" w:color="auto"/>
        </w:rPr>
        <w:t>sustained pickup</w:t>
      </w:r>
      <w:r w:rsidRPr="00501FCC">
        <w:rPr>
          <w:rFonts w:eastAsia="Aptos"/>
          <w:sz w:val="16"/>
          <w:highlight w:val="cyan"/>
        </w:rPr>
        <w:t xml:space="preserve"> </w:t>
      </w:r>
      <w:r w:rsidRPr="00501FCC">
        <w:rPr>
          <w:rFonts w:eastAsia="Aptos"/>
          <w:u w:val="single"/>
        </w:rPr>
        <w:t>in productivity can also help</w:t>
      </w:r>
      <w:r w:rsidRPr="00501FCC">
        <w:rPr>
          <w:rFonts w:eastAsia="Aptos"/>
          <w:sz w:val="16"/>
        </w:rPr>
        <w:t xml:space="preserve"> </w:t>
      </w:r>
      <w:r w:rsidRPr="00501FCC">
        <w:rPr>
          <w:rFonts w:eastAsia="Aptos"/>
          <w:b/>
          <w:iCs/>
          <w:highlight w:val="cyan"/>
          <w:u w:val="single"/>
          <w:bdr w:val="single" w:sz="8" w:space="0" w:color="auto"/>
        </w:rPr>
        <w:t>ease</w:t>
      </w:r>
      <w:r w:rsidRPr="00501FCC">
        <w:rPr>
          <w:rFonts w:eastAsia="Aptos"/>
          <w:sz w:val="16"/>
        </w:rPr>
        <w:t xml:space="preserve"> </w:t>
      </w:r>
      <w:r w:rsidRPr="00501FCC">
        <w:rPr>
          <w:rFonts w:eastAsia="Aptos"/>
          <w:u w:val="single"/>
        </w:rPr>
        <w:t>some of the</w:t>
      </w:r>
      <w:r w:rsidRPr="00501FCC">
        <w:rPr>
          <w:rFonts w:eastAsia="Aptos"/>
          <w:sz w:val="16"/>
        </w:rPr>
        <w:t xml:space="preserve"> </w:t>
      </w:r>
      <w:r w:rsidRPr="00501FCC">
        <w:rPr>
          <w:rFonts w:eastAsia="Aptos"/>
          <w:b/>
          <w:iCs/>
          <w:u w:val="single"/>
          <w:bdr w:val="single" w:sz="8" w:space="0" w:color="auto"/>
        </w:rPr>
        <w:t>burdens</w:t>
      </w:r>
      <w:r w:rsidRPr="00501FCC">
        <w:rPr>
          <w:rFonts w:eastAsia="Aptos"/>
          <w:sz w:val="16"/>
        </w:rPr>
        <w:t xml:space="preserve"> </w:t>
      </w:r>
      <w:r w:rsidRPr="00501FCC">
        <w:rPr>
          <w:rFonts w:eastAsia="Aptos"/>
          <w:u w:val="single"/>
        </w:rPr>
        <w:t xml:space="preserve">on companies stemming </w:t>
      </w:r>
      <w:r w:rsidRPr="00501FCC">
        <w:rPr>
          <w:rFonts w:eastAsia="Aptos"/>
          <w:b/>
          <w:iCs/>
          <w:u w:val="single"/>
          <w:bdr w:val="single" w:sz="8" w:space="0" w:color="auto"/>
        </w:rPr>
        <w:t>from</w:t>
      </w:r>
      <w:r w:rsidRPr="00501FCC">
        <w:rPr>
          <w:rFonts w:eastAsia="Aptos"/>
          <w:u w:val="single"/>
        </w:rPr>
        <w:t xml:space="preserve"> a </w:t>
      </w:r>
      <w:r w:rsidRPr="00501FCC">
        <w:rPr>
          <w:rFonts w:eastAsia="Aptos"/>
          <w:highlight w:val="cyan"/>
          <w:u w:val="single"/>
        </w:rPr>
        <w:t>slowdown in</w:t>
      </w:r>
      <w:r w:rsidRPr="00501FCC">
        <w:rPr>
          <w:rFonts w:eastAsia="Aptos"/>
          <w:sz w:val="16"/>
          <w:highlight w:val="cyan"/>
        </w:rPr>
        <w:t xml:space="preserve"> </w:t>
      </w:r>
      <w:r w:rsidRPr="00501FCC">
        <w:rPr>
          <w:rFonts w:eastAsia="Aptos"/>
          <w:b/>
          <w:iCs/>
          <w:highlight w:val="cyan"/>
          <w:u w:val="single"/>
          <w:bdr w:val="single" w:sz="8" w:space="0" w:color="auto"/>
        </w:rPr>
        <w:t>immigration</w:t>
      </w:r>
      <w:r w:rsidRPr="00501FCC">
        <w:rPr>
          <w:rFonts w:eastAsia="Aptos"/>
          <w:sz w:val="16"/>
        </w:rPr>
        <w:t>.</w:t>
      </w:r>
    </w:p>
    <w:p w14:paraId="36E33B77" w14:textId="77777777" w:rsidR="009A0B00" w:rsidRPr="00501FCC" w:rsidRDefault="009A0B00" w:rsidP="009A0B00">
      <w:pPr>
        <w:rPr>
          <w:rFonts w:eastAsia="Aptos"/>
          <w:sz w:val="16"/>
        </w:rPr>
      </w:pPr>
      <w:r w:rsidRPr="00501FCC">
        <w:rPr>
          <w:rFonts w:eastAsia="Aptos"/>
          <w:sz w:val="16"/>
        </w:rPr>
        <w:t>[FIGURE OMITTED]</w:t>
      </w:r>
    </w:p>
    <w:p w14:paraId="466D275C" w14:textId="77777777" w:rsidR="009A0B00" w:rsidRPr="00501FCC" w:rsidRDefault="009A0B00" w:rsidP="009A0B00">
      <w:pPr>
        <w:rPr>
          <w:rFonts w:eastAsia="Aptos"/>
          <w:sz w:val="16"/>
        </w:rPr>
      </w:pPr>
      <w:r w:rsidRPr="00501FCC">
        <w:rPr>
          <w:rFonts w:eastAsia="Aptos"/>
          <w:sz w:val="16"/>
        </w:rPr>
        <w:t xml:space="preserve">While it may take some time, </w:t>
      </w:r>
      <w:r w:rsidRPr="00501FCC">
        <w:rPr>
          <w:rFonts w:eastAsia="Aptos"/>
          <w:highlight w:val="cyan"/>
          <w:u w:val="single"/>
        </w:rPr>
        <w:t>companies</w:t>
      </w:r>
      <w:r w:rsidRPr="00501FCC">
        <w:rPr>
          <w:rFonts w:eastAsia="Aptos"/>
          <w:u w:val="single"/>
        </w:rPr>
        <w:t xml:space="preserve"> may be </w:t>
      </w:r>
      <w:r w:rsidRPr="00501FCC">
        <w:rPr>
          <w:rFonts w:eastAsia="Aptos"/>
          <w:highlight w:val="cyan"/>
          <w:u w:val="single"/>
        </w:rPr>
        <w:t>encouraged to</w:t>
      </w:r>
      <w:r w:rsidRPr="00501FCC">
        <w:rPr>
          <w:rFonts w:eastAsia="Aptos"/>
          <w:sz w:val="16"/>
          <w:highlight w:val="cyan"/>
        </w:rPr>
        <w:t xml:space="preserve"> </w:t>
      </w:r>
      <w:r w:rsidRPr="00501FCC">
        <w:rPr>
          <w:rFonts w:eastAsia="Aptos"/>
          <w:b/>
          <w:iCs/>
          <w:highlight w:val="cyan"/>
          <w:u w:val="single"/>
          <w:bdr w:val="single" w:sz="8" w:space="0" w:color="auto"/>
        </w:rPr>
        <w:t xml:space="preserve">scale up </w:t>
      </w:r>
      <w:r w:rsidRPr="00501FCC">
        <w:rPr>
          <w:rFonts w:eastAsia="Aptos"/>
          <w:b/>
          <w:iCs/>
          <w:u w:val="single"/>
          <w:bdr w:val="single" w:sz="8" w:space="0" w:color="auto"/>
        </w:rPr>
        <w:t xml:space="preserve">capital </w:t>
      </w:r>
      <w:r w:rsidRPr="00501FCC">
        <w:rPr>
          <w:rFonts w:eastAsia="Aptos"/>
          <w:b/>
          <w:iCs/>
          <w:highlight w:val="cyan"/>
          <w:u w:val="single"/>
          <w:bdr w:val="single" w:sz="8" w:space="0" w:color="auto"/>
        </w:rPr>
        <w:t>spending</w:t>
      </w:r>
      <w:r w:rsidRPr="00501FCC">
        <w:rPr>
          <w:rFonts w:eastAsia="Aptos"/>
          <w:sz w:val="16"/>
          <w:highlight w:val="cyan"/>
        </w:rPr>
        <w:t xml:space="preserve"> </w:t>
      </w:r>
      <w:r w:rsidRPr="00501FCC">
        <w:rPr>
          <w:rFonts w:eastAsia="Aptos"/>
          <w:highlight w:val="cyan"/>
          <w:u w:val="single"/>
        </w:rPr>
        <w:t>now that</w:t>
      </w:r>
      <w:r w:rsidRPr="00501FCC">
        <w:rPr>
          <w:rFonts w:eastAsia="Aptos"/>
          <w:sz w:val="16"/>
        </w:rPr>
        <w:t xml:space="preserve"> President Donald </w:t>
      </w:r>
      <w:r w:rsidRPr="00501FCC">
        <w:rPr>
          <w:rFonts w:eastAsia="Aptos"/>
          <w:u w:val="single"/>
        </w:rPr>
        <w:t xml:space="preserve">Trump has signed his </w:t>
      </w:r>
      <w:r w:rsidRPr="00501FCC">
        <w:rPr>
          <w:rFonts w:eastAsia="Aptos"/>
          <w:highlight w:val="cyan"/>
          <w:u w:val="single"/>
        </w:rPr>
        <w:t>budget</w:t>
      </w:r>
      <w:r w:rsidRPr="00501FCC">
        <w:rPr>
          <w:rFonts w:eastAsia="Aptos"/>
          <w:u w:val="single"/>
        </w:rPr>
        <w:t xml:space="preserve"> bill</w:t>
      </w:r>
      <w:r w:rsidRPr="00501FCC">
        <w:rPr>
          <w:rFonts w:eastAsia="Aptos"/>
          <w:sz w:val="16"/>
        </w:rPr>
        <w:t xml:space="preserve"> into law, </w:t>
      </w:r>
      <w:r w:rsidRPr="00501FCC">
        <w:rPr>
          <w:rFonts w:eastAsia="Aptos"/>
          <w:u w:val="single"/>
        </w:rPr>
        <w:t xml:space="preserve">which </w:t>
      </w:r>
      <w:r w:rsidRPr="00501FCC">
        <w:rPr>
          <w:rFonts w:eastAsia="Aptos"/>
          <w:highlight w:val="cyan"/>
          <w:u w:val="single"/>
        </w:rPr>
        <w:t>made tax cuts</w:t>
      </w:r>
      <w:r w:rsidRPr="00501FCC">
        <w:rPr>
          <w:rFonts w:eastAsia="Aptos"/>
          <w:u w:val="single"/>
        </w:rPr>
        <w:t xml:space="preserve"> permanent </w:t>
      </w:r>
      <w:r w:rsidRPr="00501FCC">
        <w:rPr>
          <w:rFonts w:eastAsia="Aptos"/>
          <w:highlight w:val="cyan"/>
          <w:u w:val="single"/>
        </w:rPr>
        <w:t>and</w:t>
      </w:r>
      <w:r w:rsidRPr="00501FCC">
        <w:rPr>
          <w:rFonts w:eastAsia="Aptos"/>
          <w:u w:val="single"/>
        </w:rPr>
        <w:t xml:space="preserve"> included </w:t>
      </w:r>
      <w:r w:rsidRPr="00501FCC">
        <w:rPr>
          <w:rFonts w:eastAsia="Aptos"/>
          <w:highlight w:val="cyan"/>
          <w:u w:val="single"/>
        </w:rPr>
        <w:t>incentives for investment</w:t>
      </w:r>
      <w:r w:rsidRPr="00501FCC">
        <w:rPr>
          <w:rFonts w:eastAsia="Aptos"/>
          <w:sz w:val="16"/>
        </w:rPr>
        <w:t>.</w:t>
      </w:r>
    </w:p>
    <w:p w14:paraId="648BDA2C" w14:textId="77777777" w:rsidR="009A0B00" w:rsidRPr="00501FCC" w:rsidRDefault="009A0B00" w:rsidP="009A0B00">
      <w:pPr>
        <w:rPr>
          <w:rFonts w:eastAsia="Aptos"/>
          <w:sz w:val="16"/>
        </w:rPr>
      </w:pPr>
      <w:r w:rsidRPr="00501FCC">
        <w:rPr>
          <w:rFonts w:eastAsia="Aptos"/>
          <w:b/>
          <w:iCs/>
          <w:u w:val="single"/>
          <w:bdr w:val="single" w:sz="8" w:space="0" w:color="auto"/>
        </w:rPr>
        <w:t>Fed</w:t>
      </w:r>
      <w:r w:rsidRPr="00501FCC">
        <w:rPr>
          <w:rFonts w:eastAsia="Aptos"/>
          <w:u w:val="single"/>
        </w:rPr>
        <w:t>eral Reserve</w:t>
      </w:r>
      <w:r w:rsidRPr="00501FCC">
        <w:rPr>
          <w:rFonts w:eastAsia="Aptos"/>
          <w:sz w:val="16"/>
        </w:rPr>
        <w:t xml:space="preserve"> </w:t>
      </w:r>
      <w:r w:rsidRPr="00501FCC">
        <w:rPr>
          <w:rFonts w:eastAsia="Aptos"/>
          <w:b/>
          <w:iCs/>
          <w:u w:val="single"/>
          <w:bdr w:val="single" w:sz="8" w:space="0" w:color="auto"/>
        </w:rPr>
        <w:t>officials look closely</w:t>
      </w:r>
      <w:r w:rsidRPr="00501FCC">
        <w:rPr>
          <w:rFonts w:eastAsia="Aptos"/>
          <w:sz w:val="16"/>
        </w:rPr>
        <w:t xml:space="preserve"> </w:t>
      </w:r>
      <w:r w:rsidRPr="00501FCC">
        <w:rPr>
          <w:rFonts w:eastAsia="Aptos"/>
          <w:u w:val="single"/>
        </w:rPr>
        <w:t xml:space="preserve">at the data because </w:t>
      </w:r>
      <w:r w:rsidRPr="00501FCC">
        <w:rPr>
          <w:rFonts w:eastAsia="Aptos"/>
          <w:highlight w:val="cyan"/>
          <w:u w:val="single"/>
        </w:rPr>
        <w:t>productivity gains</w:t>
      </w:r>
      <w:r w:rsidRPr="00501FCC">
        <w:rPr>
          <w:rFonts w:eastAsia="Aptos"/>
          <w:sz w:val="16"/>
        </w:rPr>
        <w:t xml:space="preserve"> — </w:t>
      </w:r>
      <w:r w:rsidRPr="00501FCC">
        <w:rPr>
          <w:rFonts w:eastAsia="Aptos"/>
          <w:u w:val="single"/>
        </w:rPr>
        <w:t xml:space="preserve">including </w:t>
      </w:r>
      <w:r w:rsidRPr="00501FCC">
        <w:rPr>
          <w:rFonts w:eastAsia="Aptos"/>
          <w:highlight w:val="cyan"/>
          <w:u w:val="single"/>
        </w:rPr>
        <w:t>through</w:t>
      </w:r>
      <w:r w:rsidRPr="00501FCC">
        <w:rPr>
          <w:rFonts w:eastAsia="Aptos"/>
          <w:sz w:val="16"/>
          <w:highlight w:val="cyan"/>
        </w:rPr>
        <w:t xml:space="preserve"> </w:t>
      </w:r>
      <w:r w:rsidRPr="00501FCC">
        <w:rPr>
          <w:rFonts w:eastAsia="Aptos"/>
          <w:b/>
          <w:iCs/>
          <w:highlight w:val="cyan"/>
          <w:u w:val="single"/>
          <w:bdr w:val="single" w:sz="8" w:space="0" w:color="auto"/>
        </w:rPr>
        <w:t>tech</w:t>
      </w:r>
      <w:r w:rsidRPr="00501FCC">
        <w:rPr>
          <w:rFonts w:eastAsia="Aptos"/>
          <w:u w:val="single"/>
        </w:rPr>
        <w:t>nological</w:t>
      </w:r>
      <w:r w:rsidRPr="00501FCC">
        <w:rPr>
          <w:rFonts w:eastAsia="Aptos"/>
          <w:sz w:val="16"/>
        </w:rPr>
        <w:t xml:space="preserve"> enhancements </w:t>
      </w:r>
      <w:r w:rsidRPr="00501FCC">
        <w:rPr>
          <w:rFonts w:eastAsia="Aptos"/>
          <w:u w:val="single"/>
        </w:rPr>
        <w:t>like</w:t>
      </w:r>
      <w:r w:rsidRPr="00501FCC">
        <w:rPr>
          <w:rFonts w:eastAsia="Aptos"/>
          <w:sz w:val="16"/>
        </w:rPr>
        <w:t xml:space="preserve"> </w:t>
      </w:r>
      <w:r w:rsidRPr="00501FCC">
        <w:rPr>
          <w:rFonts w:eastAsia="Aptos"/>
          <w:b/>
          <w:iCs/>
          <w:u w:val="single"/>
          <w:bdr w:val="single" w:sz="8" w:space="0" w:color="auto"/>
        </w:rPr>
        <w:t>a</w:t>
      </w:r>
      <w:r w:rsidRPr="00501FCC">
        <w:rPr>
          <w:rFonts w:eastAsia="Aptos"/>
          <w:u w:val="single"/>
        </w:rPr>
        <w:t>rtificial</w:t>
      </w:r>
      <w:r w:rsidRPr="00501FCC">
        <w:rPr>
          <w:rFonts w:eastAsia="Aptos"/>
          <w:sz w:val="16"/>
        </w:rPr>
        <w:t xml:space="preserve"> </w:t>
      </w:r>
      <w:r w:rsidRPr="00501FCC">
        <w:rPr>
          <w:rFonts w:eastAsia="Aptos"/>
          <w:b/>
          <w:iCs/>
          <w:u w:val="single"/>
          <w:bdr w:val="single" w:sz="8" w:space="0" w:color="auto"/>
        </w:rPr>
        <w:t>i</w:t>
      </w:r>
      <w:r w:rsidRPr="00501FCC">
        <w:rPr>
          <w:rFonts w:eastAsia="Aptos"/>
          <w:u w:val="single"/>
        </w:rPr>
        <w:t>ntelligence</w:t>
      </w:r>
      <w:r w:rsidRPr="00501FCC">
        <w:rPr>
          <w:rFonts w:eastAsia="Aptos"/>
          <w:sz w:val="16"/>
        </w:rPr>
        <w:t xml:space="preserve"> — </w:t>
      </w:r>
      <w:r w:rsidRPr="00501FCC">
        <w:rPr>
          <w:rFonts w:eastAsia="Aptos"/>
          <w:u w:val="single"/>
        </w:rPr>
        <w:t>can</w:t>
      </w:r>
      <w:r w:rsidRPr="00501FCC">
        <w:rPr>
          <w:rFonts w:eastAsia="Aptos"/>
          <w:sz w:val="16"/>
        </w:rPr>
        <w:t xml:space="preserve"> help </w:t>
      </w:r>
      <w:r w:rsidRPr="00501FCC">
        <w:rPr>
          <w:rFonts w:eastAsia="Aptos"/>
          <w:b/>
          <w:iCs/>
          <w:highlight w:val="cyan"/>
          <w:u w:val="single"/>
          <w:bdr w:val="single" w:sz="8" w:space="0" w:color="auto"/>
        </w:rPr>
        <w:t>curb</w:t>
      </w:r>
      <w:r w:rsidRPr="00501FCC">
        <w:rPr>
          <w:rFonts w:eastAsia="Aptos"/>
          <w:b/>
          <w:iCs/>
          <w:u w:val="single"/>
          <w:bdr w:val="single" w:sz="8" w:space="0" w:color="auto"/>
        </w:rPr>
        <w:t xml:space="preserve"> </w:t>
      </w:r>
      <w:r w:rsidRPr="00501FCC">
        <w:rPr>
          <w:rFonts w:eastAsia="Aptos"/>
          <w:b/>
          <w:iCs/>
          <w:highlight w:val="cyan"/>
          <w:u w:val="single"/>
          <w:bdr w:val="single" w:sz="8" w:space="0" w:color="auto"/>
        </w:rPr>
        <w:t>wage inflation</w:t>
      </w:r>
      <w:r w:rsidRPr="00501FCC">
        <w:rPr>
          <w:rFonts w:eastAsia="Aptos"/>
          <w:sz w:val="16"/>
        </w:rPr>
        <w:t xml:space="preserve">. </w:t>
      </w:r>
      <w:r w:rsidRPr="00501FCC">
        <w:rPr>
          <w:rFonts w:eastAsia="Aptos"/>
          <w:u w:val="single"/>
        </w:rPr>
        <w:t>Labor costs are the biggest expense for many</w:t>
      </w:r>
      <w:r w:rsidRPr="00501FCC">
        <w:rPr>
          <w:rFonts w:eastAsia="Aptos"/>
          <w:sz w:val="16"/>
        </w:rPr>
        <w:t xml:space="preserve"> businesses, </w:t>
      </w:r>
      <w:r w:rsidRPr="00501FCC">
        <w:rPr>
          <w:rFonts w:eastAsia="Aptos"/>
          <w:u w:val="single"/>
        </w:rPr>
        <w:t>so firms</w:t>
      </w:r>
      <w:r w:rsidRPr="00501FCC">
        <w:rPr>
          <w:rFonts w:eastAsia="Aptos"/>
          <w:sz w:val="16"/>
        </w:rPr>
        <w:t xml:space="preserve"> often </w:t>
      </w:r>
      <w:r w:rsidRPr="00501FCC">
        <w:rPr>
          <w:rFonts w:eastAsia="Aptos"/>
          <w:u w:val="single"/>
        </w:rPr>
        <w:t>seek</w:t>
      </w:r>
      <w:r w:rsidRPr="00501FCC">
        <w:rPr>
          <w:rFonts w:eastAsia="Aptos"/>
          <w:sz w:val="16"/>
        </w:rPr>
        <w:t xml:space="preserve"> out new </w:t>
      </w:r>
      <w:r w:rsidRPr="00501FCC">
        <w:rPr>
          <w:rFonts w:eastAsia="Aptos"/>
          <w:u w:val="single"/>
        </w:rPr>
        <w:t>tech</w:t>
      </w:r>
      <w:r w:rsidRPr="00501FCC">
        <w:rPr>
          <w:rFonts w:eastAsia="Aptos"/>
          <w:sz w:val="16"/>
        </w:rPr>
        <w:t xml:space="preserve">nologies </w:t>
      </w:r>
      <w:r w:rsidRPr="00501FCC">
        <w:rPr>
          <w:rFonts w:eastAsia="Aptos"/>
          <w:u w:val="single"/>
        </w:rPr>
        <w:t>and upgrade equipment to make their workers more efficient, helping blunt</w:t>
      </w:r>
      <w:r w:rsidRPr="00501FCC">
        <w:rPr>
          <w:rFonts w:eastAsia="Aptos"/>
          <w:sz w:val="16"/>
        </w:rPr>
        <w:t xml:space="preserve"> the </w:t>
      </w:r>
      <w:r w:rsidRPr="00501FCC">
        <w:rPr>
          <w:rFonts w:eastAsia="Aptos"/>
          <w:u w:val="single"/>
        </w:rPr>
        <w:t>inflationary impact of</w:t>
      </w:r>
      <w:r w:rsidRPr="00501FCC">
        <w:rPr>
          <w:rFonts w:eastAsia="Aptos"/>
          <w:sz w:val="16"/>
        </w:rPr>
        <w:t xml:space="preserve"> higher </w:t>
      </w:r>
      <w:r w:rsidRPr="00501FCC">
        <w:rPr>
          <w:rFonts w:eastAsia="Aptos"/>
          <w:u w:val="single"/>
        </w:rPr>
        <w:t>wages</w:t>
      </w:r>
      <w:r w:rsidRPr="00501FCC">
        <w:rPr>
          <w:rFonts w:eastAsia="Aptos"/>
          <w:sz w:val="16"/>
        </w:rPr>
        <w:t xml:space="preserve">. </w:t>
      </w:r>
    </w:p>
    <w:p w14:paraId="643DBD72" w14:textId="77777777" w:rsidR="009A0B00" w:rsidRPr="00501FCC" w:rsidRDefault="009A0B00" w:rsidP="009A0B00">
      <w:pPr>
        <w:rPr>
          <w:rFonts w:eastAsia="Aptos"/>
          <w:sz w:val="16"/>
        </w:rPr>
      </w:pPr>
      <w:r w:rsidRPr="00501FCC">
        <w:rPr>
          <w:rFonts w:eastAsia="Aptos"/>
          <w:sz w:val="16"/>
        </w:rPr>
        <w:t>Several other measures of pay gains have shown slower growth, supporting Fed Chair Jerome Powell’s assertion that the labor market is no longer a source of inflationary pressures. Last week, he nodded at productivity to argue that wages are “moving ever closer” to a sustainable level.</w:t>
      </w:r>
    </w:p>
    <w:p w14:paraId="2F99BB19" w14:textId="77777777" w:rsidR="009A0B00" w:rsidRPr="00501FCC" w:rsidRDefault="009A0B00" w:rsidP="009A0B00">
      <w:pPr>
        <w:rPr>
          <w:rFonts w:eastAsia="Aptos"/>
          <w:sz w:val="16"/>
        </w:rPr>
      </w:pPr>
      <w:r w:rsidRPr="00501FCC">
        <w:rPr>
          <w:rFonts w:eastAsia="Aptos"/>
          <w:sz w:val="16"/>
        </w:rPr>
        <w:t>With the job market now shifting into a lower gear, economists largely anticipate wages gains to ease further going forward.</w:t>
      </w:r>
    </w:p>
    <w:p w14:paraId="37AB6B26" w14:textId="77777777" w:rsidR="009A0B00" w:rsidRPr="00501FCC" w:rsidRDefault="009A0B00" w:rsidP="009A0B00">
      <w:pPr>
        <w:rPr>
          <w:rFonts w:eastAsia="Aptos"/>
          <w:sz w:val="16"/>
        </w:rPr>
      </w:pPr>
      <w:r w:rsidRPr="00501FCC">
        <w:rPr>
          <w:rFonts w:eastAsia="Aptos"/>
          <w:sz w:val="16"/>
        </w:rPr>
        <w:t xml:space="preserve">Output in the second quarter increased an annualized 3.7% after declining in the first three months of the year. </w:t>
      </w:r>
    </w:p>
    <w:p w14:paraId="463A6C11" w14:textId="77777777" w:rsidR="009A0B00" w:rsidRPr="00501FCC" w:rsidRDefault="009A0B00" w:rsidP="009A0B00">
      <w:pPr>
        <w:rPr>
          <w:rFonts w:eastAsia="Aptos"/>
          <w:sz w:val="16"/>
        </w:rPr>
      </w:pPr>
      <w:r w:rsidRPr="00501FCC">
        <w:rPr>
          <w:rFonts w:eastAsia="Aptos"/>
          <w:sz w:val="16"/>
        </w:rPr>
        <w:t>Hours Worked</w:t>
      </w:r>
    </w:p>
    <w:p w14:paraId="4A50AB28" w14:textId="77777777" w:rsidR="009A0B00" w:rsidRPr="00501FCC" w:rsidRDefault="009A0B00" w:rsidP="009A0B00">
      <w:pPr>
        <w:rPr>
          <w:rFonts w:eastAsia="Aptos"/>
          <w:sz w:val="16"/>
        </w:rPr>
      </w:pPr>
      <w:r w:rsidRPr="00501FCC">
        <w:rPr>
          <w:rFonts w:eastAsia="Aptos"/>
          <w:sz w:val="16"/>
        </w:rPr>
        <w:t xml:space="preserve">Economists are paying special attention to wage growth in sectors more exposed to Trump’s immigration crackdown, as </w:t>
      </w:r>
      <w:r w:rsidRPr="00501FCC">
        <w:rPr>
          <w:rFonts w:eastAsia="Aptos"/>
          <w:u w:val="single"/>
        </w:rPr>
        <w:t>employers could resort to higher wages to make up for a lower availability of workers going forward</w:t>
      </w:r>
      <w:r w:rsidRPr="00501FCC">
        <w:rPr>
          <w:rFonts w:eastAsia="Aptos"/>
          <w:sz w:val="16"/>
        </w:rPr>
        <w:t xml:space="preserve">. A recent Dallas Fed survey showed some </w:t>
      </w:r>
      <w:r w:rsidRPr="00501FCC">
        <w:rPr>
          <w:rFonts w:eastAsia="Aptos"/>
          <w:u w:val="single"/>
        </w:rPr>
        <w:t>local businesses are already offering better pay and increasing hours worked in response to that</w:t>
      </w:r>
      <w:r w:rsidRPr="00501FCC">
        <w:rPr>
          <w:rFonts w:eastAsia="Aptos"/>
          <w:sz w:val="16"/>
        </w:rPr>
        <w:t>.</w:t>
      </w:r>
    </w:p>
    <w:p w14:paraId="13C2F55A" w14:textId="77777777" w:rsidR="009A0B00" w:rsidRPr="00501FCC" w:rsidRDefault="009A0B00" w:rsidP="009A0B00">
      <w:pPr>
        <w:rPr>
          <w:rFonts w:eastAsia="Aptos"/>
          <w:sz w:val="16"/>
        </w:rPr>
      </w:pPr>
      <w:r w:rsidRPr="00501FCC">
        <w:rPr>
          <w:rFonts w:eastAsia="Aptos"/>
          <w:sz w:val="16"/>
        </w:rPr>
        <w:t xml:space="preserve">The BLS report showed </w:t>
      </w:r>
      <w:r w:rsidRPr="00501FCC">
        <w:rPr>
          <w:rFonts w:eastAsia="Aptos"/>
          <w:b/>
          <w:iCs/>
          <w:highlight w:val="cyan"/>
          <w:u w:val="single"/>
          <w:bdr w:val="single" w:sz="8" w:space="0" w:color="auto"/>
        </w:rPr>
        <w:t>hours worked ticked up</w:t>
      </w:r>
      <w:r w:rsidRPr="00501FCC">
        <w:rPr>
          <w:rFonts w:eastAsia="Aptos"/>
          <w:u w:val="single"/>
        </w:rPr>
        <w:t xml:space="preserve"> in the second quarter</w:t>
      </w:r>
      <w:r w:rsidRPr="00501FCC">
        <w:rPr>
          <w:rFonts w:eastAsia="Aptos"/>
          <w:sz w:val="16"/>
        </w:rPr>
        <w:t xml:space="preserve">. </w:t>
      </w:r>
      <w:r w:rsidRPr="00501FCC">
        <w:rPr>
          <w:rFonts w:eastAsia="Aptos"/>
          <w:highlight w:val="cyan"/>
          <w:u w:val="single"/>
        </w:rPr>
        <w:t>Hourly compensation</w:t>
      </w:r>
      <w:r w:rsidRPr="00501FCC">
        <w:rPr>
          <w:rFonts w:eastAsia="Aptos"/>
          <w:sz w:val="16"/>
        </w:rPr>
        <w:t xml:space="preserve">, unadjusted for inflation, </w:t>
      </w:r>
      <w:r w:rsidRPr="00501FCC">
        <w:rPr>
          <w:rFonts w:eastAsia="Aptos"/>
          <w:highlight w:val="cyan"/>
          <w:u w:val="single"/>
        </w:rPr>
        <w:t>increased</w:t>
      </w:r>
      <w:r w:rsidRPr="00501FCC">
        <w:rPr>
          <w:rFonts w:eastAsia="Aptos"/>
          <w:u w:val="single"/>
        </w:rPr>
        <w:t xml:space="preserve"> an annualized 4%. After adjusting for inflation, worker compensation picked up to a 2.3% pace</w:t>
      </w:r>
      <w:r w:rsidRPr="00501FCC">
        <w:rPr>
          <w:rFonts w:eastAsia="Aptos"/>
          <w:sz w:val="16"/>
        </w:rPr>
        <w:t>.</w:t>
      </w:r>
    </w:p>
    <w:p w14:paraId="394B2CAD" w14:textId="77777777" w:rsidR="009A0B00" w:rsidRPr="00501FCC" w:rsidRDefault="009A0B00" w:rsidP="009A0B00">
      <w:pPr>
        <w:keepNext/>
        <w:keepLines/>
        <w:spacing w:before="40" w:after="0"/>
        <w:outlineLvl w:val="3"/>
        <w:rPr>
          <w:rFonts w:eastAsia="Times New Roman"/>
          <w:b/>
          <w:iCs/>
          <w:sz w:val="26"/>
        </w:rPr>
      </w:pPr>
      <w:r w:rsidRPr="00501FCC">
        <w:rPr>
          <w:rFonts w:eastAsia="Times New Roman"/>
          <w:b/>
          <w:iCs/>
          <w:sz w:val="26"/>
        </w:rPr>
        <w:t xml:space="preserve">Stronger unions decimate productivity, employment, and wage growth. </w:t>
      </w:r>
      <w:r w:rsidRPr="00501FCC">
        <w:rPr>
          <w:rFonts w:eastAsia="Times New Roman"/>
          <w:bCs/>
          <w:iCs/>
          <w:sz w:val="26"/>
        </w:rPr>
        <w:t>We have the largest and best studies</w:t>
      </w:r>
      <w:r w:rsidRPr="00501FCC">
        <w:rPr>
          <w:rFonts w:eastAsia="Times New Roman"/>
          <w:b/>
          <w:iCs/>
          <w:sz w:val="26"/>
        </w:rPr>
        <w:t>.</w:t>
      </w:r>
    </w:p>
    <w:p w14:paraId="13FDBE6B" w14:textId="77777777" w:rsidR="009A0B00" w:rsidRPr="00501FCC" w:rsidRDefault="009A0B00" w:rsidP="009A0B00">
      <w:pPr>
        <w:rPr>
          <w:rFonts w:eastAsia="Aptos"/>
        </w:rPr>
      </w:pPr>
      <w:r w:rsidRPr="00501FCC">
        <w:rPr>
          <w:rFonts w:eastAsia="Aptos"/>
          <w:b/>
          <w:bCs/>
          <w:sz w:val="26"/>
        </w:rPr>
        <w:t>Palagasvili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087ED2FC" w14:textId="77777777" w:rsidR="009A0B00" w:rsidRPr="00501FCC" w:rsidRDefault="009A0B00" w:rsidP="009A0B00">
      <w:pPr>
        <w:rPr>
          <w:rFonts w:eastAsia="Aptos"/>
          <w:u w:val="single"/>
        </w:rPr>
      </w:pPr>
      <w:r w:rsidRPr="00501FCC">
        <w:rPr>
          <w:rFonts w:eastAsia="Aptos"/>
          <w:sz w:val="16"/>
        </w:rPr>
        <w:t xml:space="preserve">Powerful labor unions that use aggressive negotiation tactics have historically secured higher wages for unionized workers, although recent </w:t>
      </w:r>
      <w:r w:rsidRPr="00501FCC">
        <w:rPr>
          <w:rFonts w:eastAsia="Aptos"/>
          <w:u w:val="single"/>
        </w:rPr>
        <w:t xml:space="preserve">studies suggest this </w:t>
      </w:r>
      <w:r w:rsidRPr="00501FCC">
        <w:rPr>
          <w:rFonts w:eastAsia="Aptos"/>
          <w:b/>
          <w:iCs/>
          <w:highlight w:val="cyan"/>
          <w:u w:val="single"/>
          <w:bdr w:val="single" w:sz="8" w:space="0" w:color="auto"/>
        </w:rPr>
        <w:t>wage advantage</w:t>
      </w:r>
      <w:r w:rsidRPr="00501FCC">
        <w:rPr>
          <w:rFonts w:eastAsia="Aptos"/>
          <w:u w:val="single"/>
        </w:rPr>
        <w:t xml:space="preserve"> </w:t>
      </w:r>
      <w:r w:rsidRPr="00501FCC">
        <w:rPr>
          <w:rFonts w:eastAsia="Aptos"/>
          <w:highlight w:val="cyan"/>
          <w:u w:val="single"/>
        </w:rPr>
        <w:t>has</w:t>
      </w:r>
      <w:r w:rsidRPr="00501FCC">
        <w:rPr>
          <w:rFonts w:eastAsia="Aptos"/>
          <w:u w:val="single"/>
        </w:rPr>
        <w:t xml:space="preserve"> declined or </w:t>
      </w:r>
      <w:r w:rsidRPr="00501FCC">
        <w:rPr>
          <w:rFonts w:eastAsia="Aptos"/>
          <w:b/>
          <w:iCs/>
          <w:highlight w:val="cyan"/>
          <w:u w:val="single"/>
          <w:bdr w:val="single" w:sz="8" w:space="0" w:color="auto"/>
        </w:rPr>
        <w:t>disappeared</w:t>
      </w:r>
      <w:r w:rsidRPr="00501FCC">
        <w:rPr>
          <w:rFonts w:eastAsia="Aptos"/>
          <w:highlight w:val="cyan"/>
          <w:u w:val="single"/>
        </w:rPr>
        <w:t xml:space="preserve"> due to </w:t>
      </w:r>
      <w:r w:rsidRPr="00501FCC">
        <w:rPr>
          <w:rFonts w:eastAsia="Aptos"/>
          <w:b/>
          <w:iCs/>
          <w:highlight w:val="cyan"/>
          <w:u w:val="single"/>
          <w:bdr w:val="single" w:sz="8" w:space="0" w:color="auto"/>
        </w:rPr>
        <w:t>global competition</w:t>
      </w:r>
      <w:r w:rsidRPr="00501FCC">
        <w:rPr>
          <w:rFonts w:eastAsia="Aptos"/>
          <w:highlight w:val="cyan"/>
          <w:u w:val="single"/>
        </w:rPr>
        <w:t xml:space="preserve"> and </w:t>
      </w:r>
      <w:r w:rsidRPr="00501FCC">
        <w:rPr>
          <w:rFonts w:eastAsia="Aptos"/>
          <w:b/>
          <w:iCs/>
          <w:highlight w:val="cyan"/>
          <w:u w:val="single"/>
          <w:bdr w:val="single" w:sz="8" w:space="0" w:color="auto"/>
        </w:rPr>
        <w:t>tech</w:t>
      </w:r>
      <w:r w:rsidRPr="00501FCC">
        <w:rPr>
          <w:rFonts w:eastAsia="Aptos"/>
          <w:u w:val="single"/>
        </w:rPr>
        <w:t>nological changes</w:t>
      </w:r>
      <w:r w:rsidRPr="00501FCC">
        <w:rPr>
          <w:rFonts w:eastAsia="Aptos"/>
          <w:sz w:val="16"/>
        </w:rPr>
        <w:t xml:space="preserve">. The research shows that </w:t>
      </w:r>
      <w:r w:rsidRPr="00501FCC">
        <w:rPr>
          <w:rFonts w:eastAsia="Aptos"/>
          <w:b/>
          <w:iCs/>
          <w:highlight w:val="cyan"/>
          <w:u w:val="single"/>
          <w:bdr w:val="single" w:sz="8" w:space="0" w:color="auto"/>
        </w:rPr>
        <w:t>powerful</w:t>
      </w:r>
      <w:r w:rsidRPr="00501FCC">
        <w:rPr>
          <w:rFonts w:eastAsia="Aptos"/>
          <w:u w:val="single"/>
        </w:rPr>
        <w:t xml:space="preserve"> labor </w:t>
      </w:r>
      <w:r w:rsidRPr="00501FCC">
        <w:rPr>
          <w:rFonts w:eastAsia="Aptos"/>
          <w:b/>
          <w:iCs/>
          <w:highlight w:val="cyan"/>
          <w:u w:val="single"/>
          <w:bdr w:val="single" w:sz="8" w:space="0" w:color="auto"/>
        </w:rPr>
        <w:t>unions</w:t>
      </w:r>
      <w:r w:rsidRPr="00501FCC">
        <w:rPr>
          <w:rFonts w:eastAsia="Aptos"/>
          <w:u w:val="single"/>
        </w:rPr>
        <w:t xml:space="preserve"> acting through their monopoly face can </w:t>
      </w:r>
      <w:r w:rsidRPr="00501FCC">
        <w:rPr>
          <w:rFonts w:eastAsia="Aptos"/>
          <w:b/>
          <w:iCs/>
          <w:highlight w:val="cyan"/>
          <w:u w:val="single"/>
          <w:bdr w:val="single" w:sz="8" w:space="0" w:color="auto"/>
        </w:rPr>
        <w:t>limit job growth</w:t>
      </w:r>
      <w:r w:rsidRPr="00501FCC">
        <w:rPr>
          <w:rFonts w:eastAsia="Aptos"/>
          <w:u w:val="single"/>
        </w:rPr>
        <w:t xml:space="preserve"> and </w:t>
      </w:r>
      <w:r w:rsidRPr="00501FCC">
        <w:rPr>
          <w:rFonts w:eastAsia="Aptos"/>
          <w:b/>
          <w:iCs/>
          <w:u w:val="single"/>
          <w:bdr w:val="single" w:sz="8" w:space="0" w:color="auto"/>
        </w:rPr>
        <w:t>employment</w:t>
      </w:r>
      <w:r w:rsidRPr="00501FCC">
        <w:rPr>
          <w:rFonts w:eastAsia="Aptos"/>
          <w:u w:val="single"/>
        </w:rPr>
        <w:t xml:space="preserve"> opportunities</w:t>
      </w:r>
      <w:r w:rsidRPr="00501FCC">
        <w:rPr>
          <w:rFonts w:eastAsia="Aptos"/>
          <w:sz w:val="16"/>
        </w:rPr>
        <w:t xml:space="preserve">. </w:t>
      </w:r>
      <w:r w:rsidRPr="00501FCC">
        <w:rPr>
          <w:rFonts w:eastAsia="Aptos"/>
          <w:highlight w:val="cyan"/>
          <w:u w:val="single"/>
        </w:rPr>
        <w:t>Excessive demands</w:t>
      </w:r>
      <w:r w:rsidRPr="00501FCC">
        <w:rPr>
          <w:rFonts w:eastAsia="Aptos"/>
          <w:u w:val="single"/>
        </w:rPr>
        <w:t xml:space="preserve"> have </w:t>
      </w:r>
      <w:r w:rsidRPr="00501FCC">
        <w:rPr>
          <w:rFonts w:eastAsia="Aptos"/>
          <w:highlight w:val="cyan"/>
          <w:u w:val="single"/>
        </w:rPr>
        <w:t>led</w:t>
      </w:r>
      <w:r w:rsidRPr="00501FCC">
        <w:rPr>
          <w:rFonts w:eastAsia="Aptos"/>
          <w:u w:val="single"/>
        </w:rPr>
        <w:t xml:space="preserve"> companies </w:t>
      </w:r>
      <w:r w:rsidRPr="00501FCC">
        <w:rPr>
          <w:rFonts w:eastAsia="Aptos"/>
          <w:highlight w:val="cyan"/>
          <w:u w:val="single"/>
        </w:rPr>
        <w:t>to cut investments</w:t>
      </w:r>
      <w:r w:rsidRPr="00501FCC">
        <w:rPr>
          <w:rFonts w:eastAsia="Aptos"/>
          <w:sz w:val="16"/>
        </w:rPr>
        <w:t>—</w:t>
      </w:r>
      <w:r w:rsidRPr="00501FCC">
        <w:rPr>
          <w:rFonts w:eastAsia="Aptos"/>
          <w:u w:val="single"/>
        </w:rPr>
        <w:t xml:space="preserve">particularly </w:t>
      </w:r>
      <w:r w:rsidRPr="00501FCC">
        <w:rPr>
          <w:rFonts w:eastAsia="Aptos"/>
          <w:highlight w:val="cyan"/>
          <w:u w:val="single"/>
        </w:rPr>
        <w:t xml:space="preserve">in </w:t>
      </w:r>
      <w:r w:rsidRPr="00501FCC">
        <w:rPr>
          <w:rFonts w:eastAsia="Aptos"/>
          <w:b/>
          <w:iCs/>
          <w:highlight w:val="cyan"/>
          <w:u w:val="single"/>
          <w:bdr w:val="single" w:sz="8" w:space="0" w:color="auto"/>
        </w:rPr>
        <w:t>R&amp;D</w:t>
      </w:r>
      <w:r w:rsidRPr="00501FCC">
        <w:rPr>
          <w:rFonts w:eastAsia="Aptos"/>
          <w:u w:val="single"/>
        </w:rPr>
        <w:t xml:space="preserve"> and long-lived tangible capital</w:t>
      </w:r>
      <w:r w:rsidRPr="00501FCC">
        <w:rPr>
          <w:rFonts w:eastAsia="Aptos"/>
          <w:sz w:val="16"/>
        </w:rPr>
        <w:t>—</w:t>
      </w:r>
      <w:r w:rsidRPr="00501FCC">
        <w:rPr>
          <w:rFonts w:eastAsia="Aptos"/>
          <w:u w:val="single"/>
        </w:rPr>
        <w:t xml:space="preserve">thereby </w:t>
      </w:r>
      <w:r w:rsidRPr="00501FCC">
        <w:rPr>
          <w:rFonts w:eastAsia="Aptos"/>
          <w:b/>
          <w:iCs/>
          <w:highlight w:val="cyan"/>
          <w:u w:val="single"/>
          <w:bdr w:val="single" w:sz="8" w:space="0" w:color="auto"/>
        </w:rPr>
        <w:t>reducing productivity</w:t>
      </w:r>
      <w:r w:rsidRPr="00501FCC">
        <w:rPr>
          <w:rFonts w:eastAsia="Aptos"/>
          <w:highlight w:val="cyan"/>
          <w:u w:val="single"/>
        </w:rPr>
        <w:t xml:space="preserve">, </w:t>
      </w:r>
      <w:r w:rsidRPr="00501FCC">
        <w:rPr>
          <w:rFonts w:eastAsia="Aptos"/>
          <w:b/>
          <w:iCs/>
          <w:highlight w:val="cyan"/>
          <w:u w:val="single"/>
          <w:bdr w:val="single" w:sz="8" w:space="0" w:color="auto"/>
        </w:rPr>
        <w:t>profitability</w:t>
      </w:r>
      <w:r w:rsidRPr="00501FCC">
        <w:rPr>
          <w:rFonts w:eastAsia="Aptos"/>
          <w:highlight w:val="cyan"/>
          <w:u w:val="single"/>
        </w:rPr>
        <w:t xml:space="preserve">, and </w:t>
      </w:r>
      <w:r w:rsidRPr="00501FCC">
        <w:rPr>
          <w:rFonts w:eastAsia="Aptos"/>
          <w:b/>
          <w:iCs/>
          <w:highlight w:val="cyan"/>
          <w:u w:val="single"/>
          <w:bdr w:val="single" w:sz="8" w:space="0" w:color="auto"/>
        </w:rPr>
        <w:t>long-term viability</w:t>
      </w:r>
      <w:r w:rsidRPr="00501FCC">
        <w:rPr>
          <w:rFonts w:eastAsia="Aptos"/>
          <w:sz w:val="16"/>
        </w:rPr>
        <w:t xml:space="preserve">. As a result, these </w:t>
      </w:r>
      <w:r w:rsidRPr="00501FCC">
        <w:rPr>
          <w:rFonts w:eastAsia="Aptos"/>
          <w:highlight w:val="cyan"/>
          <w:u w:val="single"/>
        </w:rPr>
        <w:t>firms have been more likely to downsize or shut down</w:t>
      </w:r>
      <w:r w:rsidRPr="00501FCC">
        <w:rPr>
          <w:rFonts w:eastAsia="Aptos"/>
          <w:u w:val="single"/>
        </w:rPr>
        <w:t xml:space="preserve">, ultimately </w:t>
      </w:r>
      <w:r w:rsidRPr="00501FCC">
        <w:rPr>
          <w:rFonts w:eastAsia="Aptos"/>
          <w:highlight w:val="cyan"/>
          <w:u w:val="single"/>
        </w:rPr>
        <w:t>leading to job losses</w:t>
      </w:r>
      <w:r w:rsidRPr="00501FCC">
        <w:rPr>
          <w:rFonts w:eastAsia="Aptos"/>
          <w:u w:val="single"/>
        </w:rPr>
        <w:t xml:space="preserve"> and lower overall employment for unionized workers.</w:t>
      </w:r>
      <w:r w:rsidRPr="00501FCC">
        <w:rPr>
          <w:rFonts w:eastAsia="Aptos"/>
          <w:sz w:val="16"/>
        </w:rPr>
        <w:t xml:space="preserve"> Therefore, </w:t>
      </w:r>
      <w:r w:rsidRPr="00501FCC">
        <w:rPr>
          <w:rFonts w:eastAsia="Aptos"/>
          <w:u w:val="single"/>
        </w:rPr>
        <w:t xml:space="preserve">our study finds that labor </w:t>
      </w:r>
      <w:r w:rsidRPr="00501FCC">
        <w:rPr>
          <w:rFonts w:eastAsia="Aptos"/>
          <w:highlight w:val="cyan"/>
          <w:u w:val="single"/>
        </w:rPr>
        <w:t>union power is not</w:t>
      </w:r>
      <w:r w:rsidRPr="00501FCC">
        <w:rPr>
          <w:rFonts w:eastAsia="Aptos"/>
          <w:u w:val="single"/>
        </w:rPr>
        <w:t xml:space="preserve"> synonymous with being </w:t>
      </w:r>
      <w:r w:rsidRPr="00501FCC">
        <w:rPr>
          <w:rFonts w:eastAsia="Aptos"/>
          <w:highlight w:val="cyan"/>
          <w:u w:val="single"/>
        </w:rPr>
        <w:t>pro-worker</w:t>
      </w:r>
      <w:r w:rsidRPr="00501FCC">
        <w:rPr>
          <w:rFonts w:eastAsia="Aptos"/>
          <w:u w:val="single"/>
        </w:rPr>
        <w:t>.</w:t>
      </w:r>
    </w:p>
    <w:p w14:paraId="0470C54C" w14:textId="77777777" w:rsidR="009A0B00" w:rsidRPr="00501FCC" w:rsidRDefault="009A0B00" w:rsidP="009A0B00">
      <w:pPr>
        <w:rPr>
          <w:rFonts w:eastAsia="Aptos"/>
          <w:u w:val="single"/>
        </w:rPr>
      </w:pPr>
      <w:r w:rsidRPr="00501FCC">
        <w:rPr>
          <w:rFonts w:eastAsia="Aptos"/>
          <w:u w:val="single"/>
        </w:rPr>
        <w:t xml:space="preserve">Our conclusion is based on an </w:t>
      </w:r>
      <w:r w:rsidRPr="00501FCC">
        <w:rPr>
          <w:rFonts w:eastAsia="Aptos"/>
          <w:b/>
          <w:iCs/>
          <w:highlight w:val="cyan"/>
          <w:u w:val="single"/>
          <w:bdr w:val="single" w:sz="8" w:space="0" w:color="auto"/>
        </w:rPr>
        <w:t>exhaustive analysis</w:t>
      </w:r>
      <w:r w:rsidRPr="00501FCC">
        <w:rPr>
          <w:rFonts w:eastAsia="Aptos"/>
          <w:highlight w:val="cyan"/>
          <w:u w:val="single"/>
        </w:rPr>
        <w:t xml:space="preserve"> of </w:t>
      </w:r>
      <w:r w:rsidRPr="00501FCC">
        <w:rPr>
          <w:rFonts w:eastAsia="Aptos"/>
          <w:b/>
          <w:iCs/>
          <w:highlight w:val="cyan"/>
          <w:u w:val="single"/>
          <w:bdr w:val="single" w:sz="8" w:space="0" w:color="auto"/>
        </w:rPr>
        <w:t>147 studies</w:t>
      </w:r>
      <w:r w:rsidRPr="00501FCC">
        <w:rPr>
          <w:rFonts w:eastAsia="Aptos"/>
          <w:sz w:val="16"/>
          <w:highlight w:val="cyan"/>
        </w:rPr>
        <w:t xml:space="preserve">, </w:t>
      </w:r>
      <w:r w:rsidRPr="00501FCC">
        <w:rPr>
          <w:rFonts w:eastAsia="Aptos"/>
          <w:highlight w:val="cyan"/>
          <w:u w:val="single"/>
        </w:rPr>
        <w:t>conducted over three decades</w:t>
      </w:r>
      <w:r w:rsidRPr="00501FCC">
        <w:rPr>
          <w:rFonts w:eastAsia="Aptos"/>
          <w:u w:val="single"/>
        </w:rPr>
        <w:t xml:space="preserve">, covering labor union power in the </w:t>
      </w:r>
      <w:r w:rsidRPr="00501FCC">
        <w:rPr>
          <w:rFonts w:eastAsia="Aptos"/>
          <w:b/>
          <w:iCs/>
          <w:u w:val="single"/>
          <w:bdr w:val="single" w:sz="8" w:space="0" w:color="auto"/>
        </w:rPr>
        <w:t>U</w:t>
      </w:r>
      <w:r w:rsidRPr="00501FCC">
        <w:rPr>
          <w:rFonts w:eastAsia="Aptos"/>
          <w:u w:val="single"/>
        </w:rPr>
        <w:t xml:space="preserve">nited </w:t>
      </w:r>
      <w:r w:rsidRPr="00501FCC">
        <w:rPr>
          <w:rFonts w:eastAsia="Aptos"/>
          <w:b/>
          <w:iCs/>
          <w:u w:val="single"/>
          <w:bdr w:val="single" w:sz="8" w:space="0" w:color="auto"/>
        </w:rPr>
        <w:t>S</w:t>
      </w:r>
      <w:r w:rsidRPr="00501FCC">
        <w:rPr>
          <w:rFonts w:eastAsia="Aptos"/>
          <w:u w:val="single"/>
        </w:rPr>
        <w:t>tates</w:t>
      </w:r>
      <w:r w:rsidRPr="00501FCC">
        <w:rPr>
          <w:rFonts w:eastAsia="Aptos"/>
          <w:sz w:val="16"/>
        </w:rPr>
        <w:t xml:space="preserve">, the United Kingdom, and Europe. These </w:t>
      </w:r>
      <w:r w:rsidRPr="00501FCC">
        <w:rPr>
          <w:rFonts w:eastAsia="Aptos"/>
          <w:u w:val="single"/>
        </w:rPr>
        <w:t xml:space="preserve">studies were </w:t>
      </w:r>
      <w:r w:rsidRPr="00501FCC">
        <w:rPr>
          <w:rFonts w:eastAsia="Aptos"/>
          <w:highlight w:val="cyan"/>
          <w:u w:val="single"/>
        </w:rPr>
        <w:t xml:space="preserve">published in the </w:t>
      </w:r>
      <w:r w:rsidRPr="00501FCC">
        <w:rPr>
          <w:rFonts w:eastAsia="Aptos"/>
          <w:b/>
          <w:iCs/>
          <w:highlight w:val="cyan"/>
          <w:u w:val="single"/>
          <w:bdr w:val="single" w:sz="8" w:space="0" w:color="auto"/>
        </w:rPr>
        <w:t>top five economics journals</w:t>
      </w:r>
      <w:r w:rsidRPr="00501FCC">
        <w:rPr>
          <w:rFonts w:eastAsia="Aptos"/>
          <w:sz w:val="16"/>
        </w:rPr>
        <w:t xml:space="preserve">, journals affiliated with the American Economic Association, </w:t>
      </w:r>
      <w:r w:rsidRPr="00501FCC">
        <w:rPr>
          <w:rFonts w:eastAsia="Aptos"/>
          <w:u w:val="single"/>
        </w:rPr>
        <w:t>and</w:t>
      </w:r>
      <w:r w:rsidRPr="00501FCC">
        <w:rPr>
          <w:rFonts w:eastAsia="Aptos"/>
          <w:sz w:val="16"/>
        </w:rPr>
        <w:t xml:space="preserve"> other </w:t>
      </w:r>
      <w:r w:rsidRPr="00501FCC">
        <w:rPr>
          <w:rFonts w:eastAsia="Aptos"/>
          <w:u w:val="single"/>
        </w:rPr>
        <w:t>reputable sources of seminal research. </w:t>
      </w:r>
    </w:p>
    <w:p w14:paraId="754DAD7A" w14:textId="77777777" w:rsidR="009A0B00" w:rsidRPr="00501FCC" w:rsidRDefault="009A0B00" w:rsidP="009A0B00">
      <w:pPr>
        <w:keepNext/>
        <w:keepLines/>
        <w:spacing w:before="40" w:after="0"/>
        <w:outlineLvl w:val="3"/>
        <w:rPr>
          <w:rFonts w:eastAsia="Times New Roman"/>
          <w:b/>
          <w:iCs/>
          <w:sz w:val="26"/>
        </w:rPr>
      </w:pPr>
      <w:r w:rsidRPr="00501FCC">
        <w:rPr>
          <w:rFonts w:eastAsia="Times New Roman"/>
          <w:b/>
          <w:iCs/>
          <w:sz w:val="26"/>
        </w:rPr>
        <w:t xml:space="preserve">Productivity caps the worst effects of </w:t>
      </w:r>
      <w:r w:rsidRPr="00501FCC">
        <w:rPr>
          <w:rFonts w:eastAsia="Times New Roman"/>
          <w:b/>
          <w:iCs/>
          <w:sz w:val="26"/>
          <w:u w:val="single"/>
        </w:rPr>
        <w:t>aging</w:t>
      </w:r>
      <w:r w:rsidRPr="00501FCC">
        <w:rPr>
          <w:rFonts w:eastAsia="Times New Roman"/>
          <w:b/>
          <w:iCs/>
          <w:sz w:val="26"/>
        </w:rPr>
        <w:t xml:space="preserve">, </w:t>
      </w:r>
      <w:r w:rsidRPr="00501FCC">
        <w:rPr>
          <w:rFonts w:eastAsia="Times New Roman"/>
          <w:b/>
          <w:iCs/>
          <w:sz w:val="26"/>
          <w:u w:val="single"/>
        </w:rPr>
        <w:t>inequality</w:t>
      </w:r>
      <w:r w:rsidRPr="00501FCC">
        <w:rPr>
          <w:rFonts w:eastAsia="Times New Roman"/>
          <w:b/>
          <w:iCs/>
          <w:sz w:val="26"/>
        </w:rPr>
        <w:t xml:space="preserve">, </w:t>
      </w:r>
      <w:r w:rsidRPr="00501FCC">
        <w:rPr>
          <w:rFonts w:eastAsia="Times New Roman"/>
          <w:b/>
          <w:iCs/>
          <w:sz w:val="26"/>
          <w:u w:val="single"/>
        </w:rPr>
        <w:t>budget crises</w:t>
      </w:r>
      <w:r w:rsidRPr="00501FCC">
        <w:rPr>
          <w:rFonts w:eastAsia="Times New Roman"/>
          <w:b/>
          <w:iCs/>
          <w:sz w:val="26"/>
        </w:rPr>
        <w:t xml:space="preserve">, </w:t>
      </w:r>
      <w:r w:rsidRPr="00501FCC">
        <w:rPr>
          <w:rFonts w:eastAsia="Times New Roman"/>
          <w:b/>
          <w:iCs/>
          <w:sz w:val="26"/>
          <w:u w:val="single"/>
        </w:rPr>
        <w:t>climate change</w:t>
      </w:r>
      <w:r w:rsidRPr="00501FCC">
        <w:rPr>
          <w:rFonts w:eastAsia="Times New Roman"/>
          <w:b/>
          <w:iCs/>
          <w:sz w:val="26"/>
        </w:rPr>
        <w:t xml:space="preserve">, </w:t>
      </w:r>
      <w:r w:rsidRPr="00501FCC">
        <w:rPr>
          <w:rFonts w:eastAsia="Times New Roman"/>
          <w:b/>
          <w:iCs/>
          <w:sz w:val="26"/>
          <w:u w:val="single"/>
        </w:rPr>
        <w:t>DIB collapse</w:t>
      </w:r>
      <w:r w:rsidRPr="00501FCC">
        <w:rPr>
          <w:rFonts w:eastAsia="Times New Roman"/>
          <w:b/>
          <w:iCs/>
          <w:sz w:val="26"/>
        </w:rPr>
        <w:t xml:space="preserve">, and </w:t>
      </w:r>
      <w:r w:rsidRPr="00501FCC">
        <w:rPr>
          <w:rFonts w:eastAsia="Times New Roman"/>
          <w:b/>
          <w:iCs/>
          <w:sz w:val="26"/>
          <w:u w:val="single"/>
        </w:rPr>
        <w:t>autocratic influence</w:t>
      </w:r>
      <w:r w:rsidRPr="00501FCC">
        <w:rPr>
          <w:rFonts w:eastAsia="Times New Roman"/>
          <w:b/>
          <w:iCs/>
          <w:sz w:val="26"/>
        </w:rPr>
        <w:t>.</w:t>
      </w:r>
    </w:p>
    <w:p w14:paraId="40051C5A" w14:textId="77777777" w:rsidR="009A0B00" w:rsidRPr="00501FCC" w:rsidRDefault="009A0B00" w:rsidP="009A0B00">
      <w:pPr>
        <w:rPr>
          <w:rFonts w:eastAsia="Aptos"/>
        </w:rPr>
      </w:pPr>
      <w:r w:rsidRPr="00501FCC">
        <w:rPr>
          <w:rFonts w:eastAsia="Aptos"/>
        </w:rPr>
        <w:t xml:space="preserve">Slaughter and </w:t>
      </w:r>
      <w:r w:rsidRPr="00501FCC">
        <w:rPr>
          <w:rFonts w:eastAsia="Aptos"/>
          <w:b/>
          <w:bCs/>
          <w:sz w:val="26"/>
        </w:rPr>
        <w:t>Wessel 25</w:t>
      </w:r>
      <w:r w:rsidRPr="00501FCC">
        <w:rPr>
          <w:rFonts w:eastAsia="Aptos"/>
        </w:rPr>
        <w:t>, *Professor of International Business at the Tuck School of Business at Dartmouth College. From 2005 to 2007, he served on the White House Council of Economic Advisers, **Senior Fellow in Economic Studies at the Brookings Institution and director of its Hutchins Center on Fiscal and Monetary Policy (Matthew and David, “Productivity Is Everything,” Foreign Affairs)</w:t>
      </w:r>
    </w:p>
    <w:p w14:paraId="1F1D8C6D" w14:textId="77777777" w:rsidR="009A0B00" w:rsidRPr="00501FCC" w:rsidRDefault="009A0B00" w:rsidP="009A0B00">
      <w:pPr>
        <w:rPr>
          <w:rFonts w:eastAsia="Aptos"/>
          <w:sz w:val="16"/>
        </w:rPr>
      </w:pPr>
      <w:r w:rsidRPr="00501FCC">
        <w:rPr>
          <w:rFonts w:eastAsia="Aptos"/>
          <w:u w:val="single"/>
        </w:rPr>
        <w:t>Analysts have spent years discussing the country’s particular challenges</w:t>
      </w:r>
      <w:r w:rsidRPr="00501FCC">
        <w:rPr>
          <w:rFonts w:eastAsia="Aptos"/>
          <w:sz w:val="16"/>
        </w:rPr>
        <w:t xml:space="preserve">. They have talked about its </w:t>
      </w:r>
      <w:r w:rsidRPr="00501FCC">
        <w:rPr>
          <w:rFonts w:eastAsia="Aptos"/>
          <w:b/>
          <w:iCs/>
          <w:highlight w:val="cyan"/>
          <w:u w:val="single"/>
          <w:bdr w:val="single" w:sz="8" w:space="0" w:color="auto"/>
        </w:rPr>
        <w:t>aging population</w:t>
      </w:r>
      <w:r w:rsidRPr="00501FCC">
        <w:rPr>
          <w:rFonts w:eastAsia="Aptos"/>
          <w:sz w:val="16"/>
        </w:rPr>
        <w:t xml:space="preserve">, which is widening federal </w:t>
      </w:r>
      <w:r w:rsidRPr="00501FCC">
        <w:rPr>
          <w:rFonts w:eastAsia="Aptos"/>
          <w:b/>
          <w:iCs/>
          <w:highlight w:val="cyan"/>
          <w:u w:val="single"/>
          <w:bdr w:val="single" w:sz="8" w:space="0" w:color="auto"/>
        </w:rPr>
        <w:t>budget deficits</w:t>
      </w:r>
      <w:r w:rsidRPr="00501FCC">
        <w:rPr>
          <w:rFonts w:eastAsia="Aptos"/>
          <w:sz w:val="16"/>
        </w:rPr>
        <w:t xml:space="preserve"> as entitlement spending collides with an antipathy to tax increases. They have looked at the growing threat of </w:t>
      </w:r>
      <w:r w:rsidRPr="00501FCC">
        <w:rPr>
          <w:rFonts w:eastAsia="Aptos"/>
          <w:b/>
          <w:iCs/>
          <w:highlight w:val="cyan"/>
          <w:u w:val="single"/>
          <w:bdr w:val="single" w:sz="8" w:space="0" w:color="auto"/>
        </w:rPr>
        <w:t>climate change</w:t>
      </w:r>
      <w:r w:rsidRPr="00501FCC">
        <w:rPr>
          <w:rFonts w:eastAsia="Aptos"/>
          <w:sz w:val="16"/>
        </w:rPr>
        <w:t xml:space="preserve">, which requires an overhaul of the U.S. energy sector. They have noted </w:t>
      </w:r>
      <w:r w:rsidRPr="00501FCC">
        <w:rPr>
          <w:rFonts w:eastAsia="Aptos"/>
          <w:u w:val="single"/>
        </w:rPr>
        <w:t xml:space="preserve">the </w:t>
      </w:r>
      <w:r w:rsidRPr="00501FCC">
        <w:rPr>
          <w:rFonts w:eastAsia="Aptos"/>
          <w:b/>
          <w:iCs/>
          <w:u w:val="single"/>
          <w:bdr w:val="single" w:sz="8" w:space="0" w:color="auto"/>
        </w:rPr>
        <w:t xml:space="preserve">widening </w:t>
      </w:r>
      <w:r w:rsidRPr="00501FCC">
        <w:rPr>
          <w:rFonts w:eastAsia="Aptos"/>
          <w:b/>
          <w:iCs/>
          <w:highlight w:val="cyan"/>
          <w:u w:val="single"/>
          <w:bdr w:val="single" w:sz="8" w:space="0" w:color="auto"/>
        </w:rPr>
        <w:t>wealth</w:t>
      </w:r>
      <w:r w:rsidRPr="00501FCC">
        <w:rPr>
          <w:rFonts w:eastAsia="Aptos"/>
          <w:b/>
          <w:iCs/>
          <w:u w:val="single"/>
          <w:bdr w:val="single" w:sz="8" w:space="0" w:color="auto"/>
        </w:rPr>
        <w:t xml:space="preserve"> and income </w:t>
      </w:r>
      <w:r w:rsidRPr="00501FCC">
        <w:rPr>
          <w:rFonts w:eastAsia="Aptos"/>
          <w:b/>
          <w:iCs/>
          <w:highlight w:val="cyan"/>
          <w:u w:val="single"/>
          <w:bdr w:val="single" w:sz="8" w:space="0" w:color="auto"/>
        </w:rPr>
        <w:t>gaps</w:t>
      </w:r>
      <w:r w:rsidRPr="00501FCC">
        <w:rPr>
          <w:rFonts w:eastAsia="Aptos"/>
          <w:sz w:val="16"/>
        </w:rPr>
        <w:t xml:space="preserve"> in our changing economy. </w:t>
      </w:r>
      <w:r w:rsidRPr="00501FCC">
        <w:rPr>
          <w:rFonts w:eastAsia="Aptos"/>
          <w:highlight w:val="cyan"/>
          <w:u w:val="single"/>
        </w:rPr>
        <w:t>And</w:t>
      </w:r>
      <w:r w:rsidRPr="00501FCC">
        <w:rPr>
          <w:rFonts w:eastAsia="Aptos"/>
          <w:u w:val="single"/>
        </w:rPr>
        <w:t xml:space="preserve"> they have fretted over </w:t>
      </w:r>
      <w:r w:rsidRPr="00501FCC">
        <w:rPr>
          <w:rFonts w:eastAsia="Aptos"/>
          <w:highlight w:val="cyan"/>
          <w:u w:val="single"/>
        </w:rPr>
        <w:t>foreign autocrats</w:t>
      </w:r>
      <w:r w:rsidRPr="00501FCC">
        <w:rPr>
          <w:rFonts w:eastAsia="Aptos"/>
          <w:u w:val="single"/>
        </w:rPr>
        <w:t xml:space="preserve"> who </w:t>
      </w:r>
      <w:r w:rsidRPr="00501FCC">
        <w:rPr>
          <w:rFonts w:eastAsia="Aptos"/>
          <w:highlight w:val="cyan"/>
          <w:u w:val="single"/>
        </w:rPr>
        <w:t>are menacing</w:t>
      </w:r>
      <w:r w:rsidRPr="00501FCC">
        <w:rPr>
          <w:rFonts w:eastAsia="Aptos"/>
          <w:u w:val="single"/>
        </w:rPr>
        <w:t xml:space="preserve"> U.S. </w:t>
      </w:r>
      <w:r w:rsidRPr="00501FCC">
        <w:rPr>
          <w:rFonts w:eastAsia="Aptos"/>
          <w:highlight w:val="cyan"/>
          <w:u w:val="single"/>
        </w:rPr>
        <w:t>security</w:t>
      </w:r>
      <w:r w:rsidRPr="00501FCC">
        <w:rPr>
          <w:rFonts w:eastAsia="Aptos"/>
          <w:sz w:val="16"/>
        </w:rPr>
        <w:t>.</w:t>
      </w:r>
    </w:p>
    <w:p w14:paraId="4BA1025F" w14:textId="77777777" w:rsidR="009A0B00" w:rsidRPr="00501FCC" w:rsidRDefault="009A0B00" w:rsidP="009A0B00">
      <w:pPr>
        <w:rPr>
          <w:rFonts w:eastAsia="Aptos"/>
          <w:sz w:val="16"/>
        </w:rPr>
      </w:pPr>
      <w:r w:rsidRPr="00501FCC">
        <w:rPr>
          <w:rFonts w:eastAsia="Aptos"/>
          <w:sz w:val="16"/>
        </w:rPr>
        <w:t xml:space="preserve">But </w:t>
      </w:r>
      <w:r w:rsidRPr="00501FCC">
        <w:rPr>
          <w:rFonts w:eastAsia="Aptos"/>
          <w:u w:val="single"/>
        </w:rPr>
        <w:t xml:space="preserve">the public debate too often overlooks a common factor behind all these challenges, one that will shape whether the United States can address them: </w:t>
      </w:r>
      <w:r w:rsidRPr="00501FCC">
        <w:rPr>
          <w:rFonts w:eastAsia="Aptos"/>
          <w:b/>
          <w:iCs/>
          <w:u w:val="single"/>
          <w:bdr w:val="single" w:sz="8" w:space="0" w:color="auto"/>
        </w:rPr>
        <w:t>labor productivity</w:t>
      </w:r>
      <w:r w:rsidRPr="00501FCC">
        <w:rPr>
          <w:rFonts w:eastAsia="Aptos"/>
          <w:sz w:val="16"/>
        </w:rPr>
        <w:t xml:space="preserve">. Commonly measured as the amount of goods and services generated per worker, </w:t>
      </w:r>
      <w:r w:rsidRPr="00501FCC">
        <w:rPr>
          <w:rFonts w:eastAsia="Aptos"/>
          <w:u w:val="single"/>
        </w:rPr>
        <w:t>productivity is the central determinant of a nation’s average standard of living and its overall economic success</w:t>
      </w:r>
      <w:r w:rsidRPr="00501FCC">
        <w:rPr>
          <w:rFonts w:eastAsia="Aptos"/>
          <w:sz w:val="16"/>
        </w:rPr>
        <w:t xml:space="preserve">. Growth over time in productivity is why Americans today can consume more goods and services than their grandparents—even as they work fewer hours. </w:t>
      </w:r>
      <w:r w:rsidRPr="00501FCC">
        <w:rPr>
          <w:rFonts w:eastAsia="Aptos"/>
          <w:highlight w:val="cyan"/>
          <w:u w:val="single"/>
        </w:rPr>
        <w:t>Productivity</w:t>
      </w:r>
      <w:r w:rsidRPr="00501FCC">
        <w:rPr>
          <w:rFonts w:eastAsia="Aptos"/>
          <w:u w:val="single"/>
        </w:rPr>
        <w:t xml:space="preserve"> growth </w:t>
      </w:r>
      <w:r w:rsidRPr="00501FCC">
        <w:rPr>
          <w:rFonts w:eastAsia="Aptos"/>
          <w:highlight w:val="cyan"/>
          <w:u w:val="single"/>
        </w:rPr>
        <w:t xml:space="preserve">fuels </w:t>
      </w:r>
      <w:r w:rsidRPr="00501FCC">
        <w:rPr>
          <w:rFonts w:eastAsia="Aptos"/>
          <w:b/>
          <w:iCs/>
          <w:highlight w:val="cyan"/>
          <w:u w:val="single"/>
          <w:bdr w:val="single" w:sz="8" w:space="0" w:color="auto"/>
        </w:rPr>
        <w:t>rising wages</w:t>
      </w:r>
      <w:r w:rsidRPr="00501FCC">
        <w:rPr>
          <w:rFonts w:eastAsia="Aptos"/>
          <w:highlight w:val="cyan"/>
          <w:u w:val="single"/>
        </w:rPr>
        <w:t xml:space="preserve"> and</w:t>
      </w:r>
      <w:r w:rsidRPr="00501FCC">
        <w:rPr>
          <w:rFonts w:eastAsia="Aptos"/>
          <w:u w:val="single"/>
        </w:rPr>
        <w:t xml:space="preserve"> </w:t>
      </w:r>
      <w:r w:rsidRPr="00501FCC">
        <w:rPr>
          <w:rFonts w:eastAsia="Aptos"/>
          <w:b/>
          <w:iCs/>
          <w:highlight w:val="cyan"/>
          <w:u w:val="single"/>
          <w:bdr w:val="single" w:sz="8" w:space="0" w:color="auto"/>
        </w:rPr>
        <w:t>profits</w:t>
      </w:r>
      <w:r w:rsidRPr="00501FCC">
        <w:rPr>
          <w:rFonts w:eastAsia="Aptos"/>
          <w:u w:val="single"/>
        </w:rPr>
        <w:t xml:space="preserve">, which generates </w:t>
      </w:r>
      <w:r w:rsidRPr="00501FCC">
        <w:rPr>
          <w:rFonts w:eastAsia="Aptos"/>
          <w:highlight w:val="cyan"/>
          <w:u w:val="single"/>
        </w:rPr>
        <w:t xml:space="preserve">more </w:t>
      </w:r>
      <w:r w:rsidRPr="00501FCC">
        <w:rPr>
          <w:rFonts w:eastAsia="Aptos"/>
          <w:b/>
          <w:iCs/>
          <w:highlight w:val="cyan"/>
          <w:u w:val="single"/>
          <w:bdr w:val="single" w:sz="8" w:space="0" w:color="auto"/>
        </w:rPr>
        <w:t>fiscal revenue</w:t>
      </w:r>
      <w:r w:rsidRPr="00501FCC">
        <w:rPr>
          <w:rFonts w:eastAsia="Aptos"/>
          <w:highlight w:val="cyan"/>
          <w:u w:val="single"/>
        </w:rPr>
        <w:t>, allow</w:t>
      </w:r>
      <w:r w:rsidRPr="00501FCC">
        <w:rPr>
          <w:rFonts w:eastAsia="Aptos"/>
          <w:u w:val="single"/>
        </w:rPr>
        <w:t xml:space="preserve">ing </w:t>
      </w:r>
      <w:r w:rsidRPr="00501FCC">
        <w:rPr>
          <w:rFonts w:eastAsia="Aptos"/>
          <w:highlight w:val="cyan"/>
          <w:u w:val="single"/>
        </w:rPr>
        <w:t xml:space="preserve">Washington to build </w:t>
      </w:r>
      <w:r w:rsidRPr="00501FCC">
        <w:rPr>
          <w:rFonts w:eastAsia="Aptos"/>
          <w:b/>
          <w:iCs/>
          <w:highlight w:val="cyan"/>
          <w:u w:val="single"/>
          <w:bdr w:val="single" w:sz="8" w:space="0" w:color="auto"/>
        </w:rPr>
        <w:t>formidable defense</w:t>
      </w:r>
      <w:r w:rsidRPr="00501FCC">
        <w:rPr>
          <w:rFonts w:eastAsia="Aptos"/>
          <w:b/>
          <w:iCs/>
          <w:u w:val="single"/>
          <w:bdr w:val="single" w:sz="8" w:space="0" w:color="auto"/>
        </w:rPr>
        <w:t xml:space="preserve"> capabilities</w:t>
      </w:r>
      <w:r w:rsidRPr="00501FCC">
        <w:rPr>
          <w:rFonts w:eastAsia="Aptos"/>
          <w:u w:val="single"/>
        </w:rPr>
        <w:t xml:space="preserve">. And </w:t>
      </w:r>
      <w:r w:rsidRPr="00501FCC">
        <w:rPr>
          <w:rFonts w:eastAsia="Aptos"/>
          <w:highlight w:val="cyan"/>
          <w:u w:val="single"/>
        </w:rPr>
        <w:t>productivity</w:t>
      </w:r>
      <w:r w:rsidRPr="00501FCC">
        <w:rPr>
          <w:rFonts w:eastAsia="Aptos"/>
          <w:u w:val="single"/>
        </w:rPr>
        <w:t xml:space="preserve"> growth </w:t>
      </w:r>
      <w:r w:rsidRPr="00501FCC">
        <w:rPr>
          <w:rFonts w:eastAsia="Aptos"/>
          <w:highlight w:val="cyan"/>
          <w:u w:val="single"/>
        </w:rPr>
        <w:t>bolsters</w:t>
      </w:r>
      <w:r w:rsidRPr="00501FCC">
        <w:rPr>
          <w:rFonts w:eastAsia="Aptos"/>
          <w:u w:val="single"/>
        </w:rPr>
        <w:t xml:space="preserve"> the country’s </w:t>
      </w:r>
      <w:r w:rsidRPr="00501FCC">
        <w:rPr>
          <w:rFonts w:eastAsia="Aptos"/>
          <w:b/>
          <w:iCs/>
          <w:highlight w:val="cyan"/>
          <w:u w:val="single"/>
          <w:bdr w:val="single" w:sz="8" w:space="0" w:color="auto"/>
        </w:rPr>
        <w:t>soft power</w:t>
      </w:r>
      <w:r w:rsidRPr="00501FCC">
        <w:rPr>
          <w:rFonts w:eastAsia="Aptos"/>
          <w:u w:val="single"/>
        </w:rPr>
        <w:t xml:space="preserve">, </w:t>
      </w:r>
      <w:r w:rsidRPr="00501FCC">
        <w:rPr>
          <w:rFonts w:eastAsia="Aptos"/>
          <w:highlight w:val="cyan"/>
          <w:u w:val="single"/>
        </w:rPr>
        <w:t>demonstrating the strengths of a democratic</w:t>
      </w:r>
      <w:r w:rsidRPr="00501FCC">
        <w:rPr>
          <w:rFonts w:eastAsia="Aptos"/>
          <w:u w:val="single"/>
        </w:rPr>
        <w:t xml:space="preserve">, market-oriented </w:t>
      </w:r>
      <w:r w:rsidRPr="00501FCC">
        <w:rPr>
          <w:rFonts w:eastAsia="Aptos"/>
          <w:highlight w:val="cyan"/>
          <w:u w:val="single"/>
        </w:rPr>
        <w:t>society</w:t>
      </w:r>
      <w:r w:rsidRPr="00501FCC">
        <w:rPr>
          <w:rFonts w:eastAsia="Aptos"/>
          <w:sz w:val="16"/>
        </w:rPr>
        <w:t>.</w:t>
      </w:r>
    </w:p>
    <w:p w14:paraId="7AE4C901" w14:textId="77777777" w:rsidR="009A0B00" w:rsidRPr="00501FCC" w:rsidRDefault="009A0B00" w:rsidP="009A0B00">
      <w:pPr>
        <w:rPr>
          <w:rFonts w:eastAsia="Aptos"/>
          <w:sz w:val="16"/>
        </w:rPr>
      </w:pPr>
      <w:r w:rsidRPr="00501FCC">
        <w:rPr>
          <w:rFonts w:eastAsia="Aptos"/>
          <w:sz w:val="16"/>
        </w:rPr>
        <w:t xml:space="preserve">From the end of World War II to 1973, U.S. business productivity (outside of farming) grew at a brisk annual rate of 2.8 percent. But over the past half-century, the United States’ average annual </w:t>
      </w:r>
      <w:r w:rsidRPr="00501FCC">
        <w:rPr>
          <w:rFonts w:eastAsia="Aptos"/>
          <w:u w:val="single"/>
        </w:rPr>
        <w:t>productivity</w:t>
      </w:r>
      <w:r w:rsidRPr="00501FCC">
        <w:rPr>
          <w:rFonts w:eastAsia="Aptos"/>
          <w:sz w:val="16"/>
        </w:rPr>
        <w:t xml:space="preserve"> growth has been much slower. From 1973 to 1995, it slumped to a rate of just 1.4 percent. For the next decade, it rebounded to an average of 3.0 percent. But since 2005, labor productivity has increased only slightly from year to year, at an average of just over 1.5 percent. It </w:t>
      </w:r>
      <w:r w:rsidRPr="00501FCC">
        <w:rPr>
          <w:rFonts w:eastAsia="Aptos"/>
          <w:u w:val="single"/>
        </w:rPr>
        <w:t>bounced around during the pandemic</w:t>
      </w:r>
      <w:r w:rsidRPr="00501FCC">
        <w:rPr>
          <w:rFonts w:eastAsia="Aptos"/>
          <w:sz w:val="16"/>
        </w:rPr>
        <w:t xml:space="preserve">, soaring in one year and falling in the next, and </w:t>
      </w:r>
      <w:r w:rsidRPr="00501FCC">
        <w:rPr>
          <w:rFonts w:eastAsia="Aptos"/>
          <w:b/>
          <w:iCs/>
          <w:u w:val="single"/>
          <w:bdr w:val="single" w:sz="8" w:space="0" w:color="auto"/>
        </w:rPr>
        <w:t>the most recent data is encouraging</w:t>
      </w:r>
      <w:r w:rsidRPr="00501FCC">
        <w:rPr>
          <w:rFonts w:eastAsia="Aptos"/>
          <w:sz w:val="16"/>
        </w:rPr>
        <w:t>. But it is too soon to call that change in trend.</w:t>
      </w:r>
    </w:p>
    <w:p w14:paraId="36002B0B" w14:textId="77777777" w:rsidR="009A0B00" w:rsidRPr="00501FCC" w:rsidRDefault="009A0B00" w:rsidP="009A0B00">
      <w:pPr>
        <w:rPr>
          <w:rFonts w:eastAsia="Aptos"/>
          <w:sz w:val="16"/>
        </w:rPr>
      </w:pPr>
      <w:r w:rsidRPr="00501FCC">
        <w:rPr>
          <w:rFonts w:eastAsia="Aptos"/>
          <w:sz w:val="16"/>
        </w:rPr>
        <w:t xml:space="preserve">These </w:t>
      </w:r>
      <w:r w:rsidRPr="00501FCC">
        <w:rPr>
          <w:rFonts w:eastAsia="Aptos"/>
          <w:u w:val="single"/>
        </w:rPr>
        <w:t xml:space="preserve">seemingly </w:t>
      </w:r>
      <w:r w:rsidRPr="00501FCC">
        <w:rPr>
          <w:rFonts w:eastAsia="Aptos"/>
          <w:highlight w:val="cyan"/>
          <w:u w:val="single"/>
        </w:rPr>
        <w:t>small</w:t>
      </w:r>
      <w:r w:rsidRPr="00501FCC">
        <w:rPr>
          <w:rFonts w:eastAsia="Aptos"/>
          <w:u w:val="single"/>
        </w:rPr>
        <w:t xml:space="preserve"> </w:t>
      </w:r>
      <w:r w:rsidRPr="00501FCC">
        <w:rPr>
          <w:rFonts w:eastAsia="Aptos"/>
          <w:sz w:val="16"/>
        </w:rPr>
        <w:t xml:space="preserve">annual </w:t>
      </w:r>
      <w:r w:rsidRPr="00501FCC">
        <w:rPr>
          <w:rFonts w:eastAsia="Aptos"/>
          <w:highlight w:val="cyan"/>
          <w:u w:val="single"/>
        </w:rPr>
        <w:t xml:space="preserve">differences carry </w:t>
      </w:r>
      <w:r w:rsidRPr="00501FCC">
        <w:rPr>
          <w:rFonts w:eastAsia="Aptos"/>
          <w:b/>
          <w:iCs/>
          <w:highlight w:val="cyan"/>
          <w:u w:val="single"/>
          <w:bdr w:val="single" w:sz="8" w:space="0" w:color="auto"/>
        </w:rPr>
        <w:t>massive implications</w:t>
      </w:r>
      <w:r w:rsidRPr="00501FCC">
        <w:rPr>
          <w:rFonts w:eastAsia="Aptos"/>
          <w:sz w:val="16"/>
        </w:rPr>
        <w:t xml:space="preserve"> when compounded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3F800C41" w14:textId="77777777" w:rsidR="009A0B00" w:rsidRPr="00501FCC" w:rsidRDefault="009A0B00" w:rsidP="009A0B00">
      <w:pPr>
        <w:rPr>
          <w:rFonts w:eastAsia="Aptos"/>
          <w:sz w:val="16"/>
        </w:rPr>
      </w:pPr>
      <w:r w:rsidRPr="00501FCC">
        <w:rPr>
          <w:rFonts w:eastAsia="Aptos"/>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w:t>
      </w:r>
      <w:r w:rsidRPr="00501FCC">
        <w:rPr>
          <w:rFonts w:eastAsia="Aptos"/>
          <w:u w:val="single"/>
        </w:rPr>
        <w:t>productivity growth</w:t>
      </w:r>
      <w:r w:rsidRPr="00501FCC">
        <w:rPr>
          <w:rFonts w:eastAsia="Aptos"/>
          <w:sz w:val="16"/>
        </w:rPr>
        <w:t xml:space="preserve"> has decelerated in the United States, it has taken off in China. The growth there </w:t>
      </w:r>
      <w:r w:rsidRPr="00501FCC">
        <w:rPr>
          <w:rFonts w:eastAsia="Aptos"/>
          <w:u w:val="single"/>
        </w:rPr>
        <w:t>has driven China’s transformation from an impoverished, isolated nation into Washington’s primary economic and geopolitical competitor</w:t>
      </w:r>
      <w:r w:rsidRPr="00501FCC">
        <w:rPr>
          <w:rFonts w:eastAsia="Aptos"/>
          <w:sz w:val="16"/>
        </w:rPr>
        <w:t>.</w:t>
      </w:r>
    </w:p>
    <w:p w14:paraId="2E62E97D" w14:textId="77777777" w:rsidR="009A0B00" w:rsidRPr="00501FCC" w:rsidRDefault="009A0B00" w:rsidP="009A0B00">
      <w:pPr>
        <w:rPr>
          <w:rFonts w:eastAsia="Aptos"/>
          <w:sz w:val="16"/>
        </w:rPr>
      </w:pPr>
      <w:r w:rsidRPr="00501FCC">
        <w:rPr>
          <w:rFonts w:eastAsia="Aptos"/>
          <w:u w:val="single"/>
        </w:rPr>
        <w:t>To fully address its domestic woes and global challenges</w:t>
      </w:r>
      <w:r w:rsidRPr="00501FCC">
        <w:rPr>
          <w:rFonts w:eastAsia="Aptos"/>
          <w:sz w:val="16"/>
        </w:rPr>
        <w:t xml:space="preserve">, </w:t>
      </w:r>
      <w:r w:rsidRPr="00501FCC">
        <w:rPr>
          <w:rFonts w:eastAsia="Aptos"/>
          <w:b/>
          <w:iCs/>
          <w:u w:val="single"/>
          <w:bdr w:val="single" w:sz="8" w:space="0" w:color="auto"/>
        </w:rPr>
        <w:t>the U</w:t>
      </w:r>
      <w:r w:rsidRPr="00501FCC">
        <w:rPr>
          <w:rFonts w:eastAsia="Aptos"/>
          <w:sz w:val="16"/>
        </w:rPr>
        <w:t xml:space="preserve">nited </w:t>
      </w:r>
      <w:r w:rsidRPr="00501FCC">
        <w:rPr>
          <w:rFonts w:eastAsia="Aptos"/>
          <w:b/>
          <w:iCs/>
          <w:u w:val="single"/>
          <w:bdr w:val="single" w:sz="8" w:space="0" w:color="auto"/>
        </w:rPr>
        <w:t>S</w:t>
      </w:r>
      <w:r w:rsidRPr="00501FCC">
        <w:rPr>
          <w:rFonts w:eastAsia="Aptos"/>
          <w:sz w:val="16"/>
        </w:rPr>
        <w:t xml:space="preserve">tates </w:t>
      </w:r>
      <w:r w:rsidRPr="00501FCC">
        <w:rPr>
          <w:rFonts w:eastAsia="Aptos"/>
          <w:b/>
          <w:iCs/>
          <w:u w:val="single"/>
          <w:bdr w:val="single" w:sz="8" w:space="0" w:color="auto"/>
        </w:rPr>
        <w:t xml:space="preserve">will need </w:t>
      </w:r>
      <w:r w:rsidRPr="00501FCC">
        <w:rPr>
          <w:rFonts w:eastAsia="Aptos"/>
          <w:sz w:val="16"/>
        </w:rPr>
        <w:t xml:space="preserve">to spark </w:t>
      </w:r>
      <w:r w:rsidRPr="00501FCC">
        <w:rPr>
          <w:rFonts w:eastAsia="Aptos"/>
          <w:b/>
          <w:iCs/>
          <w:u w:val="single"/>
          <w:bdr w:val="single" w:sz="8" w:space="0" w:color="auto"/>
        </w:rPr>
        <w:t>a productivity renaissance</w:t>
      </w:r>
      <w:r w:rsidRPr="00501FCC">
        <w:rPr>
          <w:rFonts w:eastAsia="Aptos"/>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23A42C04" w14:textId="77777777" w:rsidR="009A0B00" w:rsidRPr="00501FCC" w:rsidRDefault="009A0B00" w:rsidP="009A0B00">
      <w:pPr>
        <w:rPr>
          <w:rFonts w:eastAsia="Aptos"/>
          <w:sz w:val="16"/>
        </w:rPr>
      </w:pPr>
      <w:r w:rsidRPr="00501FCC">
        <w:rPr>
          <w:rFonts w:eastAsia="Aptos"/>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a boom—such as resources to support workers whose jobs might be destroyed by generative artificial intelligence. But </w:t>
      </w:r>
      <w:r w:rsidRPr="00501FCC">
        <w:rPr>
          <w:rFonts w:eastAsia="Aptos"/>
          <w:u w:val="single"/>
        </w:rPr>
        <w:t>if Washington</w:t>
      </w:r>
      <w:r w:rsidRPr="00501FCC">
        <w:rPr>
          <w:rFonts w:eastAsia="Aptos"/>
          <w:sz w:val="16"/>
        </w:rPr>
        <w:t xml:space="preserve"> recommits to this trifecta of tools, the United States will likely </w:t>
      </w:r>
      <w:r w:rsidRPr="00501FCC">
        <w:rPr>
          <w:rFonts w:eastAsia="Aptos"/>
          <w:u w:val="single"/>
        </w:rPr>
        <w:t>see</w:t>
      </w:r>
      <w:r w:rsidRPr="00501FCC">
        <w:rPr>
          <w:rFonts w:eastAsia="Aptos"/>
          <w:sz w:val="16"/>
        </w:rPr>
        <w:t xml:space="preserve"> faster </w:t>
      </w:r>
      <w:r w:rsidRPr="00501FCC">
        <w:rPr>
          <w:rFonts w:eastAsia="Aptos"/>
          <w:b/>
          <w:iCs/>
          <w:highlight w:val="cyan"/>
          <w:u w:val="single"/>
          <w:bdr w:val="single" w:sz="8" w:space="0" w:color="auto"/>
        </w:rPr>
        <w:t>productivity</w:t>
      </w:r>
      <w:r w:rsidRPr="00501FCC">
        <w:rPr>
          <w:rFonts w:eastAsia="Aptos"/>
          <w:b/>
          <w:iCs/>
          <w:u w:val="single"/>
          <w:bdr w:val="single" w:sz="8" w:space="0" w:color="auto"/>
        </w:rPr>
        <w:t xml:space="preserve"> growth</w:t>
      </w:r>
      <w:r w:rsidRPr="00501FCC">
        <w:rPr>
          <w:rFonts w:eastAsia="Aptos"/>
          <w:sz w:val="16"/>
        </w:rPr>
        <w:t xml:space="preserve">. </w:t>
      </w:r>
      <w:r w:rsidRPr="00501FCC">
        <w:rPr>
          <w:rFonts w:eastAsia="Aptos"/>
          <w:u w:val="single"/>
        </w:rPr>
        <w:t xml:space="preserve">It could then begin to </w:t>
      </w:r>
      <w:r w:rsidRPr="00501FCC">
        <w:rPr>
          <w:rFonts w:eastAsia="Aptos"/>
          <w:highlight w:val="cyan"/>
          <w:u w:val="single"/>
        </w:rPr>
        <w:t>solve</w:t>
      </w:r>
      <w:r w:rsidRPr="00501FCC">
        <w:rPr>
          <w:rFonts w:eastAsia="Aptos"/>
          <w:u w:val="single"/>
        </w:rPr>
        <w:t xml:space="preserve"> </w:t>
      </w:r>
      <w:r w:rsidRPr="00501FCC">
        <w:rPr>
          <w:rFonts w:eastAsia="Aptos"/>
          <w:b/>
          <w:iCs/>
          <w:u w:val="single"/>
          <w:bdr w:val="single" w:sz="8" w:space="0" w:color="auto"/>
        </w:rPr>
        <w:t xml:space="preserve">many of </w:t>
      </w:r>
      <w:r w:rsidRPr="00501FCC">
        <w:rPr>
          <w:rFonts w:eastAsia="Aptos"/>
          <w:b/>
          <w:iCs/>
          <w:highlight w:val="cyan"/>
          <w:u w:val="single"/>
          <w:bdr w:val="single" w:sz="8" w:space="0" w:color="auto"/>
        </w:rPr>
        <w:t>the country’s most intractable problems</w:t>
      </w:r>
      <w:r w:rsidRPr="00501FCC">
        <w:rPr>
          <w:rFonts w:eastAsia="Aptos"/>
          <w:sz w:val="16"/>
        </w:rPr>
        <w:t>.</w:t>
      </w:r>
    </w:p>
    <w:p w14:paraId="6C39537E" w14:textId="77777777" w:rsidR="009A0B00" w:rsidRPr="00501FCC" w:rsidRDefault="009A0B00" w:rsidP="009A0B00">
      <w:pPr>
        <w:rPr>
          <w:rFonts w:eastAsia="Aptos"/>
          <w:sz w:val="16"/>
        </w:rPr>
      </w:pPr>
      <w:r w:rsidRPr="00501FCC">
        <w:rPr>
          <w:rFonts w:eastAsia="Aptos"/>
          <w:sz w:val="16"/>
        </w:rPr>
        <w:t>UPS AND DOWNS</w:t>
      </w:r>
    </w:p>
    <w:p w14:paraId="6E44F1E5" w14:textId="77777777" w:rsidR="009A0B00" w:rsidRPr="00501FCC" w:rsidRDefault="009A0B00" w:rsidP="009A0B00">
      <w:pPr>
        <w:rPr>
          <w:rFonts w:eastAsia="Aptos"/>
          <w:sz w:val="16"/>
        </w:rPr>
      </w:pPr>
      <w:r w:rsidRPr="00501FCC">
        <w:rPr>
          <w:rFonts w:eastAsia="Aptos"/>
          <w:sz w:val="16"/>
        </w:rPr>
        <w:t xml:space="preserve">Economists have long recognized the importance of productivity. The more </w:t>
      </w:r>
      <w:r w:rsidRPr="00501FCC">
        <w:rPr>
          <w:rFonts w:eastAsia="Aptos"/>
          <w:highlight w:val="cyan"/>
          <w:u w:val="single"/>
        </w:rPr>
        <w:t>productivity</w:t>
      </w:r>
      <w:r w:rsidRPr="00501FCC">
        <w:rPr>
          <w:rFonts w:eastAsia="Aptos"/>
          <w:sz w:val="16"/>
        </w:rPr>
        <w:t xml:space="preserve"> grows, the more income households receive and the higher the level of material well-being they can attain. “Productivity isn’t everything,” the Nobel economics laureate Paul Krugman wrote in 1990. “But in the long run, it </w:t>
      </w:r>
      <w:r w:rsidRPr="00501FCC">
        <w:rPr>
          <w:rFonts w:eastAsia="Aptos"/>
          <w:b/>
          <w:iCs/>
          <w:highlight w:val="cyan"/>
          <w:u w:val="single"/>
          <w:bdr w:val="single" w:sz="8" w:space="0" w:color="auto"/>
        </w:rPr>
        <w:t xml:space="preserve">is </w:t>
      </w:r>
      <w:r w:rsidRPr="00501FCC">
        <w:rPr>
          <w:rFonts w:eastAsia="Aptos"/>
          <w:b/>
          <w:iCs/>
          <w:u w:val="single"/>
          <w:bdr w:val="single" w:sz="8" w:space="0" w:color="auto"/>
        </w:rPr>
        <w:t xml:space="preserve">almost </w:t>
      </w:r>
      <w:r w:rsidRPr="00501FCC">
        <w:rPr>
          <w:rFonts w:eastAsia="Aptos"/>
          <w:b/>
          <w:iCs/>
          <w:highlight w:val="cyan"/>
          <w:u w:val="single"/>
          <w:bdr w:val="single" w:sz="8" w:space="0" w:color="auto"/>
        </w:rPr>
        <w:t>everything</w:t>
      </w:r>
      <w:r w:rsidRPr="00501FCC">
        <w:rPr>
          <w:rFonts w:eastAsia="Aptos"/>
          <w:sz w:val="16"/>
        </w:rPr>
        <w:t>.”</w:t>
      </w:r>
    </w:p>
    <w:p w14:paraId="6600D866" w14:textId="77777777" w:rsidR="009A0B00" w:rsidRPr="00501FCC" w:rsidRDefault="009A0B00" w:rsidP="009A0B00">
      <w:pPr>
        <w:rPr>
          <w:rFonts w:eastAsia="Aptos"/>
          <w:sz w:val="4"/>
          <w:szCs w:val="4"/>
        </w:rPr>
      </w:pPr>
      <w:r w:rsidRPr="00501FCC">
        <w:rPr>
          <w:rFonts w:eastAsia="Aptos"/>
          <w:sz w:val="4"/>
          <w:szCs w:val="4"/>
        </w:rPr>
        <w:t>So how does a country raise productivity? Output per worker can increase in one of two basic ways. The first is by boosting the amount of capital available to each worker, such as property, plants, and equipment. The second is through innovation: the discovery both of new goods and services and of more efficient ways to produce existing goods and services. Innovation in turn is spurred by forces such as investments in education (which boosts workers’ skills),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 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 The collapse in productivity growth has hampered not only prosperity at home but also U.S. competitiveness internationally—especially against China, whose productivity explosion over the past two generations has transformed the nation’s economic and military might.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 The productivity effects of all these policy changes were profound. A recent World Bank study calculated that from 1979 to 2019, Chinese productivity grew at an annual average of nearly 7.5 percent.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 China’s productivity growth has clearly slowed in recent years. One reason is the rapid aging of the country’s population. Another is Chinese President Xi Jinping’s broad reassertion of state control over the economy in key areas such as banking.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and Road Initiative and its 2020 Regional Comprehensive Economic Partnership, Beijing has been pushing to build a new global framework for international trade and investment outside the U.S.-led system. Washington, meanwhile, continues to turn more protectionist. A PRO-PRODUCTIVITY AGENDA It is wishful thinking to expect that fast productivity growth will suddenly, and sustainably, return to the United States. Some have forecast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497AA4C9" w14:textId="77777777" w:rsidR="009A0B00" w:rsidRPr="00501FCC" w:rsidRDefault="009A0B00" w:rsidP="009A0B00">
      <w:pPr>
        <w:rPr>
          <w:rFonts w:eastAsia="Aptos"/>
          <w:sz w:val="16"/>
        </w:rPr>
      </w:pPr>
      <w:r w:rsidRPr="00501FCC">
        <w:rPr>
          <w:rFonts w:eastAsia="Aptos"/>
          <w:sz w:val="16"/>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501FCC">
        <w:rPr>
          <w:rFonts w:eastAsia="Aptos"/>
          <w:u w:val="single"/>
        </w:rPr>
        <w:t xml:space="preserve">Rising labor productivity is the </w:t>
      </w:r>
      <w:r w:rsidRPr="00501FCC">
        <w:rPr>
          <w:rFonts w:eastAsia="Aptos"/>
          <w:b/>
          <w:iCs/>
          <w:u w:val="single"/>
          <w:bdr w:val="single" w:sz="8" w:space="0" w:color="auto"/>
        </w:rPr>
        <w:t>best way</w:t>
      </w:r>
      <w:r w:rsidRPr="00501FCC">
        <w:rPr>
          <w:rFonts w:eastAsia="Aptos"/>
          <w:u w:val="single"/>
        </w:rPr>
        <w:t xml:space="preserve"> to generate the resources needed to reduce poverty, restore the vitality of the U.S. middle class, avoid intergenerational strife, and rejuvenate the world’s belief in market democracies over autocracies</w:t>
      </w:r>
      <w:r w:rsidRPr="00501FCC">
        <w:rPr>
          <w:rFonts w:eastAsia="Aptos"/>
          <w:sz w:val="16"/>
        </w:rPr>
        <w:t xml:space="preserve">. </w:t>
      </w:r>
      <w:r w:rsidRPr="00501FCC">
        <w:rPr>
          <w:rFonts w:eastAsia="Aptos"/>
          <w:u w:val="single"/>
        </w:rPr>
        <w:t xml:space="preserve">Washington must therefore make it a </w:t>
      </w:r>
      <w:r w:rsidRPr="00501FCC">
        <w:rPr>
          <w:rFonts w:eastAsia="Aptos"/>
          <w:b/>
          <w:iCs/>
          <w:u w:val="single"/>
          <w:bdr w:val="single" w:sz="8" w:space="0" w:color="auto"/>
        </w:rPr>
        <w:t>top priority</w:t>
      </w:r>
      <w:r w:rsidRPr="00501FCC">
        <w:rPr>
          <w:rFonts w:eastAsia="Aptos"/>
          <w:sz w:val="16"/>
        </w:rPr>
        <w:t xml:space="preserve"> </w:t>
      </w:r>
      <w:r w:rsidRPr="00501FCC">
        <w:rPr>
          <w:rFonts w:eastAsia="Aptos"/>
          <w:u w:val="single"/>
        </w:rPr>
        <w:t>to create</w:t>
      </w:r>
      <w:r w:rsidRPr="00501FCC">
        <w:rPr>
          <w:rFonts w:eastAsia="Aptos"/>
          <w:sz w:val="16"/>
        </w:rPr>
        <w:t xml:space="preserve"> the conditions for </w:t>
      </w:r>
      <w:r w:rsidRPr="00501FCC">
        <w:rPr>
          <w:rFonts w:eastAsia="Aptos"/>
          <w:b/>
          <w:iCs/>
          <w:u w:val="single"/>
          <w:bdr w:val="single" w:sz="8" w:space="0" w:color="auto"/>
        </w:rPr>
        <w:t>faster</w:t>
      </w:r>
      <w:r w:rsidRPr="00501FCC">
        <w:rPr>
          <w:rFonts w:eastAsia="Aptos"/>
          <w:sz w:val="16"/>
        </w:rPr>
        <w:t xml:space="preserve"> and more sustained </w:t>
      </w:r>
      <w:r w:rsidRPr="00501FCC">
        <w:rPr>
          <w:rFonts w:eastAsia="Aptos"/>
          <w:b/>
          <w:iCs/>
          <w:u w:val="single"/>
          <w:bdr w:val="single" w:sz="8" w:space="0" w:color="auto"/>
        </w:rPr>
        <w:t>productivity</w:t>
      </w:r>
      <w:r w:rsidRPr="00501FCC">
        <w:rPr>
          <w:rFonts w:eastAsia="Aptos"/>
          <w:sz w:val="16"/>
        </w:rPr>
        <w:t xml:space="preserve"> growth.</w:t>
      </w:r>
    </w:p>
    <w:p w14:paraId="011083CC" w14:textId="77777777" w:rsidR="009A0B00" w:rsidRPr="00501FCC" w:rsidRDefault="009A0B00" w:rsidP="009A0B00">
      <w:pPr>
        <w:keepNext/>
        <w:keepLines/>
        <w:spacing w:before="40" w:after="0"/>
        <w:outlineLvl w:val="3"/>
        <w:rPr>
          <w:rFonts w:eastAsia="Times New Roman"/>
          <w:b/>
          <w:iCs/>
          <w:sz w:val="26"/>
        </w:rPr>
      </w:pPr>
      <w:r w:rsidRPr="00501FCC">
        <w:rPr>
          <w:rFonts w:eastAsia="Times New Roman"/>
          <w:b/>
          <w:iCs/>
          <w:sz w:val="26"/>
        </w:rPr>
        <w:t xml:space="preserve">A strong DIB prevents </w:t>
      </w:r>
      <w:r w:rsidRPr="00501FCC">
        <w:rPr>
          <w:rFonts w:eastAsia="Times New Roman"/>
          <w:b/>
          <w:iCs/>
          <w:sz w:val="26"/>
          <w:u w:val="single"/>
        </w:rPr>
        <w:t>nuclear war</w:t>
      </w:r>
      <w:r w:rsidRPr="00501FCC">
        <w:rPr>
          <w:rFonts w:eastAsia="Times New Roman"/>
          <w:b/>
          <w:iCs/>
          <w:sz w:val="26"/>
        </w:rPr>
        <w:t xml:space="preserve"> and </w:t>
      </w:r>
      <w:r w:rsidRPr="00501FCC">
        <w:rPr>
          <w:rFonts w:eastAsia="Times New Roman"/>
          <w:b/>
          <w:iCs/>
          <w:sz w:val="26"/>
          <w:u w:val="single"/>
        </w:rPr>
        <w:t>alliance collapse</w:t>
      </w:r>
      <w:r w:rsidRPr="00501FCC">
        <w:rPr>
          <w:rFonts w:eastAsia="Times New Roman"/>
          <w:b/>
          <w:iCs/>
          <w:sz w:val="26"/>
        </w:rPr>
        <w:t>.</w:t>
      </w:r>
    </w:p>
    <w:p w14:paraId="719CD53D" w14:textId="77777777" w:rsidR="009A0B00" w:rsidRPr="00501FCC" w:rsidRDefault="009A0B00" w:rsidP="009A0B00">
      <w:pPr>
        <w:rPr>
          <w:rFonts w:eastAsia="Calibri"/>
        </w:rPr>
      </w:pPr>
      <w:r w:rsidRPr="00501FCC">
        <w:rPr>
          <w:rFonts w:eastAsia="Calibri"/>
          <w:b/>
          <w:bCs/>
          <w:sz w:val="26"/>
        </w:rPr>
        <w:t>Sullivan 24</w:t>
      </w:r>
      <w:r w:rsidRPr="00501FCC">
        <w:rPr>
          <w:rFonts w:eastAsia="Calibri"/>
        </w:rPr>
        <w:t>, American attorney who served as the U.S. national security advisor from 2021 to 2025. (Jake, December 4, “Remarks by APNSA Jake Sullivan on Fortifying the U.S. Defense Industrial Base,” The White House, https://bidenwhitehouse.archives.gov/briefing-room/speeches-remarks/2024/12/04/remarks-by-apnsa-jake-sullivan-on-fortifying-the-u-s-defense-industrial-base/)</w:t>
      </w:r>
    </w:p>
    <w:p w14:paraId="28AD84D7" w14:textId="77777777" w:rsidR="009A0B00" w:rsidRPr="00501FCC" w:rsidRDefault="009A0B00" w:rsidP="009A0B00">
      <w:pPr>
        <w:rPr>
          <w:rFonts w:eastAsia="Calibri"/>
          <w:sz w:val="16"/>
        </w:rPr>
      </w:pPr>
      <w:r w:rsidRPr="00501FCC">
        <w:rPr>
          <w:rFonts w:eastAsia="Calibri"/>
          <w:sz w:val="16"/>
        </w:rPr>
        <w:t xml:space="preserve">Earlier this week, President </w:t>
      </w:r>
      <w:r w:rsidRPr="00501FCC">
        <w:rPr>
          <w:rFonts w:eastAsia="Calibri"/>
          <w:u w:val="single"/>
        </w:rPr>
        <w:t xml:space="preserve">Biden signed his 71st </w:t>
      </w:r>
      <w:r w:rsidRPr="00501FCC">
        <w:rPr>
          <w:rFonts w:eastAsia="Calibri"/>
          <w:highlight w:val="cyan"/>
          <w:u w:val="single"/>
        </w:rPr>
        <w:t>security assistance</w:t>
      </w:r>
      <w:r w:rsidRPr="00501FCC">
        <w:rPr>
          <w:rFonts w:eastAsia="Calibri"/>
          <w:u w:val="single"/>
        </w:rPr>
        <w:t xml:space="preserve"> package for Ukraine</w:t>
      </w:r>
      <w:r w:rsidRPr="00501FCC">
        <w:rPr>
          <w:rFonts w:eastAsia="Calibri"/>
          <w:sz w:val="16"/>
        </w:rPr>
        <w:t>.  It was the latest step in a massive effort, on a scale not seen since the Second World War, to equip a partner with the military capability it needs to defend its sovereignty, independence, and territorial integrity against a brutal invasion by a larger neighbor.</w:t>
      </w:r>
    </w:p>
    <w:p w14:paraId="23CDFEE7" w14:textId="77777777" w:rsidR="009A0B00" w:rsidRPr="00501FCC" w:rsidRDefault="009A0B00" w:rsidP="009A0B00">
      <w:pPr>
        <w:rPr>
          <w:rFonts w:eastAsia="Calibri"/>
          <w:sz w:val="16"/>
        </w:rPr>
      </w:pPr>
      <w:r w:rsidRPr="00501FCC">
        <w:rPr>
          <w:rFonts w:eastAsia="Calibri"/>
          <w:sz w:val="16"/>
        </w:rPr>
        <w:t xml:space="preserve">And in the process of providing that </w:t>
      </w:r>
      <w:r w:rsidRPr="00501FCC">
        <w:rPr>
          <w:rFonts w:eastAsia="Calibri"/>
          <w:u w:val="single"/>
        </w:rPr>
        <w:t>support</w:t>
      </w:r>
      <w:r w:rsidRPr="00501FCC">
        <w:rPr>
          <w:rFonts w:eastAsia="Calibri"/>
          <w:sz w:val="16"/>
        </w:rPr>
        <w:t xml:space="preserve">, we have also modernized our own arsenal.  With every package, the Department of Defense provides Ukraine older equipment it has on the shelf, and then uses congressionally appropriated funding to purchase new, more modern equipment for our own stockpiles.  This approach </w:t>
      </w:r>
      <w:r w:rsidRPr="00501FCC">
        <w:rPr>
          <w:rFonts w:eastAsia="Calibri"/>
          <w:u w:val="single"/>
        </w:rPr>
        <w:t xml:space="preserve">has </w:t>
      </w:r>
      <w:r w:rsidRPr="00501FCC">
        <w:rPr>
          <w:rFonts w:eastAsia="Calibri"/>
          <w:highlight w:val="cyan"/>
          <w:u w:val="single"/>
        </w:rPr>
        <w:t>enabled Ukraine to stand up against</w:t>
      </w:r>
      <w:r w:rsidRPr="00501FCC">
        <w:rPr>
          <w:rFonts w:eastAsia="Calibri"/>
          <w:u w:val="single"/>
        </w:rPr>
        <w:t xml:space="preserve"> an adversary with an economy 10 times larger, a population three times bigger, and </w:t>
      </w:r>
      <w:r w:rsidRPr="00501FCC">
        <w:rPr>
          <w:rFonts w:eastAsia="Calibri"/>
          <w:highlight w:val="cyan"/>
          <w:u w:val="single"/>
        </w:rPr>
        <w:t>a military</w:t>
      </w:r>
      <w:r w:rsidRPr="00501FCC">
        <w:rPr>
          <w:rFonts w:eastAsia="Calibri"/>
          <w:u w:val="single"/>
        </w:rPr>
        <w:t xml:space="preserve"> once </w:t>
      </w:r>
      <w:r w:rsidRPr="00501FCC">
        <w:rPr>
          <w:rFonts w:eastAsia="Calibri"/>
          <w:highlight w:val="cyan"/>
          <w:u w:val="single"/>
        </w:rPr>
        <w:t>ranked</w:t>
      </w:r>
      <w:r w:rsidRPr="00501FCC">
        <w:rPr>
          <w:rFonts w:eastAsia="Calibri"/>
          <w:u w:val="single"/>
        </w:rPr>
        <w:t xml:space="preserve"> the </w:t>
      </w:r>
      <w:r w:rsidRPr="00501FCC">
        <w:rPr>
          <w:rFonts w:eastAsia="Calibri"/>
          <w:highlight w:val="cyan"/>
          <w:u w:val="single"/>
        </w:rPr>
        <w:t>second b</w:t>
      </w:r>
      <w:r w:rsidRPr="00501FCC">
        <w:rPr>
          <w:rFonts w:eastAsia="Calibri"/>
          <w:u w:val="single"/>
        </w:rPr>
        <w:t>est</w:t>
      </w:r>
      <w:r w:rsidRPr="00501FCC">
        <w:rPr>
          <w:rFonts w:eastAsia="Calibri"/>
          <w:sz w:val="16"/>
        </w:rPr>
        <w:t xml:space="preserve"> in the world.</w:t>
      </w:r>
    </w:p>
    <w:p w14:paraId="30B8B2BE" w14:textId="77777777" w:rsidR="009A0B00" w:rsidRPr="00501FCC" w:rsidRDefault="009A0B00" w:rsidP="009A0B00">
      <w:pPr>
        <w:rPr>
          <w:rFonts w:eastAsia="Calibri"/>
          <w:sz w:val="16"/>
        </w:rPr>
      </w:pPr>
      <w:r w:rsidRPr="00501FCC">
        <w:rPr>
          <w:rFonts w:eastAsia="Calibri"/>
          <w:u w:val="single"/>
        </w:rPr>
        <w:t xml:space="preserve">But </w:t>
      </w:r>
      <w:r w:rsidRPr="00501FCC">
        <w:rPr>
          <w:rFonts w:eastAsia="Calibri"/>
          <w:highlight w:val="cyan"/>
          <w:u w:val="single"/>
        </w:rPr>
        <w:t xml:space="preserve">at </w:t>
      </w:r>
      <w:r w:rsidRPr="00501FCC">
        <w:rPr>
          <w:rFonts w:eastAsia="Calibri"/>
          <w:b/>
          <w:iCs/>
          <w:highlight w:val="cyan"/>
          <w:u w:val="single"/>
          <w:bdr w:val="single" w:sz="8" w:space="0" w:color="auto"/>
        </w:rPr>
        <w:t>no</w:t>
      </w:r>
      <w:r w:rsidRPr="00501FCC">
        <w:rPr>
          <w:rFonts w:eastAsia="Calibri"/>
          <w:highlight w:val="cyan"/>
          <w:u w:val="single"/>
        </w:rPr>
        <w:t xml:space="preserve"> stage was this</w:t>
      </w:r>
      <w:r w:rsidRPr="00501FCC">
        <w:rPr>
          <w:rFonts w:eastAsia="Calibri"/>
          <w:u w:val="single"/>
        </w:rPr>
        <w:t xml:space="preserve"> historic undertaking </w:t>
      </w:r>
      <w:r w:rsidRPr="00501FCC">
        <w:rPr>
          <w:rFonts w:eastAsia="Calibri"/>
          <w:highlight w:val="cyan"/>
          <w:u w:val="single"/>
        </w:rPr>
        <w:t xml:space="preserve">a </w:t>
      </w:r>
      <w:r w:rsidRPr="00501FCC">
        <w:rPr>
          <w:rFonts w:eastAsia="Calibri"/>
          <w:b/>
          <w:iCs/>
          <w:highlight w:val="cyan"/>
          <w:u w:val="single"/>
          <w:bdr w:val="single" w:sz="8" w:space="0" w:color="auto"/>
        </w:rPr>
        <w:t>sure thing</w:t>
      </w:r>
      <w:r w:rsidRPr="00501FCC">
        <w:rPr>
          <w:rFonts w:eastAsia="Calibri"/>
          <w:sz w:val="16"/>
        </w:rPr>
        <w:t xml:space="preserve">. In fact, </w:t>
      </w:r>
      <w:r w:rsidRPr="00501FCC">
        <w:rPr>
          <w:rFonts w:eastAsia="Calibri"/>
          <w:highlight w:val="cyan"/>
          <w:u w:val="single"/>
        </w:rPr>
        <w:t>in</w:t>
      </w:r>
      <w:r w:rsidRPr="00501FCC">
        <w:rPr>
          <w:rFonts w:eastAsia="Calibri"/>
          <w:sz w:val="16"/>
        </w:rPr>
        <w:t xml:space="preserve"> a matter of </w:t>
      </w:r>
      <w:r w:rsidRPr="00501FCC">
        <w:rPr>
          <w:rFonts w:eastAsia="Calibri"/>
          <w:highlight w:val="cyan"/>
          <w:u w:val="single"/>
        </w:rPr>
        <w:t>eight weeks</w:t>
      </w:r>
      <w:r w:rsidRPr="00501FCC">
        <w:rPr>
          <w:rFonts w:eastAsia="Calibri"/>
          <w:sz w:val="16"/>
        </w:rPr>
        <w:t xml:space="preserve"> of war in 2022, </w:t>
      </w:r>
      <w:r w:rsidRPr="00501FCC">
        <w:rPr>
          <w:rFonts w:eastAsia="Calibri"/>
          <w:highlight w:val="cyan"/>
          <w:u w:val="single"/>
        </w:rPr>
        <w:t xml:space="preserve">Ukraine </w:t>
      </w:r>
      <w:r w:rsidRPr="00501FCC">
        <w:rPr>
          <w:rFonts w:eastAsia="Calibri"/>
          <w:b/>
          <w:iCs/>
          <w:highlight w:val="cyan"/>
          <w:u w:val="single"/>
          <w:bdr w:val="single" w:sz="8" w:space="0" w:color="auto"/>
        </w:rPr>
        <w:t>burned</w:t>
      </w:r>
      <w:r w:rsidRPr="00501FCC">
        <w:rPr>
          <w:rFonts w:eastAsia="Calibri"/>
          <w:highlight w:val="cyan"/>
          <w:u w:val="single"/>
        </w:rPr>
        <w:t xml:space="preserve"> through a </w:t>
      </w:r>
      <w:r w:rsidRPr="00501FCC">
        <w:rPr>
          <w:rFonts w:eastAsia="Calibri"/>
          <w:b/>
          <w:iCs/>
          <w:highlight w:val="cyan"/>
          <w:u w:val="single"/>
          <w:bdr w:val="single" w:sz="8" w:space="0" w:color="auto"/>
        </w:rPr>
        <w:t>year’s worth</w:t>
      </w:r>
      <w:r w:rsidRPr="00501FCC">
        <w:rPr>
          <w:rFonts w:eastAsia="Calibri"/>
          <w:highlight w:val="cyan"/>
          <w:u w:val="single"/>
        </w:rPr>
        <w:t xml:space="preserve"> of</w:t>
      </w:r>
      <w:r w:rsidRPr="00501FCC">
        <w:rPr>
          <w:rFonts w:eastAsia="Calibri"/>
          <w:u w:val="single"/>
        </w:rPr>
        <w:t xml:space="preserve"> U.S. 155-millimeter </w:t>
      </w:r>
      <w:r w:rsidRPr="00501FCC">
        <w:rPr>
          <w:rFonts w:eastAsia="Calibri"/>
          <w:b/>
          <w:iCs/>
          <w:highlight w:val="cyan"/>
          <w:u w:val="single"/>
          <w:bdr w:val="single" w:sz="8" w:space="0" w:color="auto"/>
        </w:rPr>
        <w:t>artillery</w:t>
      </w:r>
      <w:r w:rsidRPr="00501FCC">
        <w:rPr>
          <w:rFonts w:eastAsia="Calibri"/>
          <w:u w:val="single"/>
        </w:rPr>
        <w:t xml:space="preserve"> production.</w:t>
      </w:r>
    </w:p>
    <w:p w14:paraId="38AE0029" w14:textId="77777777" w:rsidR="009A0B00" w:rsidRPr="00501FCC" w:rsidRDefault="009A0B00" w:rsidP="009A0B00">
      <w:pPr>
        <w:rPr>
          <w:rFonts w:eastAsia="Calibri"/>
          <w:sz w:val="16"/>
        </w:rPr>
      </w:pPr>
      <w:r w:rsidRPr="00501FCC">
        <w:rPr>
          <w:rFonts w:eastAsia="Calibri"/>
          <w:sz w:val="16"/>
        </w:rPr>
        <w:t>I hold a daily meeting on Russia and Ukraine in my office at the White House, and in those early months, in those daily meetings, we reviewed Ukraine’s run rate in excruciating detail, and we confronted a startling reality: The American arsenal of democracy was fundamentally underequipped for the task at hand. So, President Biden issued a straightforward order: Exponentially ramp up the production of 155-millimeter artillery munitions.  It turned out, executing on that was not so straightforward.</w:t>
      </w:r>
    </w:p>
    <w:p w14:paraId="0648F645" w14:textId="77777777" w:rsidR="009A0B00" w:rsidRPr="00501FCC" w:rsidRDefault="009A0B00" w:rsidP="009A0B00">
      <w:pPr>
        <w:rPr>
          <w:rFonts w:eastAsia="Calibri"/>
          <w:sz w:val="16"/>
        </w:rPr>
      </w:pPr>
      <w:r w:rsidRPr="00501FCC">
        <w:rPr>
          <w:rFonts w:eastAsia="Calibri"/>
          <w:sz w:val="16"/>
        </w:rPr>
        <w:t>At a stretch, we could only immediately add about 400 rounds on top of the 14,000 rounds we produced each month, enough for Ukraine to defend itself for a few extra hours.  Our industrial capacity simply wasn’t there.  We lacked supplies of critical precursor materials.  We had to dig ourselves out of a deep hole.</w:t>
      </w:r>
    </w:p>
    <w:p w14:paraId="381C7295" w14:textId="77777777" w:rsidR="009A0B00" w:rsidRPr="00501FCC" w:rsidRDefault="009A0B00" w:rsidP="009A0B00">
      <w:pPr>
        <w:rPr>
          <w:rFonts w:eastAsia="Calibri"/>
          <w:sz w:val="16"/>
        </w:rPr>
      </w:pPr>
      <w:r w:rsidRPr="00501FCC">
        <w:rPr>
          <w:rFonts w:eastAsia="Calibri"/>
          <w:sz w:val="16"/>
        </w:rPr>
        <w:t xml:space="preserve">Now, to offset their early munition shortage, Ukraine began to leverage drones and autonomous systems.  And this is the second part of the story, one that continues to evolve today on the frontlines.  They used off-the-shelf technology and cheap, mass-produced platforms to rapidly build an army of drones. </w:t>
      </w:r>
    </w:p>
    <w:p w14:paraId="36649CD7" w14:textId="77777777" w:rsidR="009A0B00" w:rsidRPr="00501FCC" w:rsidRDefault="009A0B00" w:rsidP="009A0B00">
      <w:pPr>
        <w:rPr>
          <w:rFonts w:eastAsia="Calibri"/>
          <w:sz w:val="16"/>
        </w:rPr>
      </w:pPr>
      <w:r w:rsidRPr="00501FCC">
        <w:rPr>
          <w:rFonts w:eastAsia="Calibri"/>
          <w:sz w:val="16"/>
        </w:rPr>
        <w:t xml:space="preserve">But even as Ukraine demonstrated success on the battlefield with these new systems, </w:t>
      </w:r>
      <w:r w:rsidRPr="00501FCC">
        <w:rPr>
          <w:rFonts w:eastAsia="Calibri"/>
          <w:u w:val="single"/>
        </w:rPr>
        <w:t>we</w:t>
      </w:r>
      <w:r w:rsidRPr="00501FCC">
        <w:rPr>
          <w:rFonts w:eastAsia="Calibri"/>
          <w:sz w:val="16"/>
        </w:rPr>
        <w:t xml:space="preserve"> </w:t>
      </w:r>
      <w:r w:rsidRPr="00501FCC">
        <w:rPr>
          <w:rFonts w:eastAsia="Calibri"/>
          <w:u w:val="single"/>
        </w:rPr>
        <w:t xml:space="preserve">were </w:t>
      </w:r>
      <w:r w:rsidRPr="00501FCC">
        <w:rPr>
          <w:rFonts w:eastAsia="Calibri"/>
          <w:b/>
          <w:iCs/>
          <w:u w:val="single"/>
          <w:bdr w:val="single" w:sz="8" w:space="0" w:color="auto"/>
        </w:rPr>
        <w:t>behind</w:t>
      </w:r>
      <w:r w:rsidRPr="00501FCC">
        <w:rPr>
          <w:rFonts w:eastAsia="Calibri"/>
          <w:u w:val="single"/>
        </w:rPr>
        <w:t xml:space="preserve"> the curve in </w:t>
      </w:r>
      <w:r w:rsidRPr="00501FCC">
        <w:rPr>
          <w:rFonts w:eastAsia="Calibri"/>
          <w:b/>
          <w:iCs/>
          <w:u w:val="single"/>
          <w:bdr w:val="single" w:sz="8" w:space="0" w:color="auto"/>
        </w:rPr>
        <w:t>innovating</w:t>
      </w:r>
      <w:r w:rsidRPr="00501FCC">
        <w:rPr>
          <w:rFonts w:eastAsia="Calibri"/>
          <w:u w:val="single"/>
        </w:rPr>
        <w:t>, acquiring, and fielding those types of systems ourselves, and that was just the tip of the iceberg</w:t>
      </w:r>
      <w:r w:rsidRPr="00501FCC">
        <w:rPr>
          <w:rFonts w:eastAsia="Calibri"/>
          <w:sz w:val="16"/>
        </w:rPr>
        <w:t xml:space="preserve">.  The deeper we looked, the clearer it became that </w:t>
      </w:r>
      <w:r w:rsidRPr="00501FCC">
        <w:rPr>
          <w:rFonts w:eastAsia="Calibri"/>
          <w:u w:val="single"/>
        </w:rPr>
        <w:t xml:space="preserve">we needed larger stocks of many critical munitions and weapons platforms, both to maintain U.S. </w:t>
      </w:r>
      <w:r w:rsidRPr="00501FCC">
        <w:rPr>
          <w:rFonts w:eastAsia="Calibri"/>
          <w:b/>
          <w:iCs/>
          <w:u w:val="single"/>
          <w:bdr w:val="single" w:sz="8" w:space="0" w:color="auto"/>
        </w:rPr>
        <w:t>readiness</w:t>
      </w:r>
      <w:r w:rsidRPr="00501FCC">
        <w:rPr>
          <w:rFonts w:eastAsia="Calibri"/>
          <w:u w:val="single"/>
        </w:rPr>
        <w:t xml:space="preserve"> and to </w:t>
      </w:r>
      <w:r w:rsidRPr="00501FCC">
        <w:rPr>
          <w:rFonts w:eastAsia="Calibri"/>
          <w:b/>
          <w:iCs/>
          <w:u w:val="single"/>
          <w:bdr w:val="single" w:sz="8" w:space="0" w:color="auto"/>
        </w:rPr>
        <w:t>equip</w:t>
      </w:r>
      <w:r w:rsidRPr="00501FCC">
        <w:rPr>
          <w:rFonts w:eastAsia="Calibri"/>
          <w:u w:val="single"/>
        </w:rPr>
        <w:t xml:space="preserve"> a </w:t>
      </w:r>
      <w:r w:rsidRPr="00501FCC">
        <w:rPr>
          <w:rFonts w:eastAsia="Calibri"/>
          <w:b/>
          <w:iCs/>
          <w:u w:val="single"/>
          <w:bdr w:val="single" w:sz="8" w:space="0" w:color="auto"/>
        </w:rPr>
        <w:t>partner</w:t>
      </w:r>
      <w:r w:rsidRPr="00501FCC">
        <w:rPr>
          <w:rFonts w:eastAsia="Calibri"/>
          <w:u w:val="single"/>
        </w:rPr>
        <w:t xml:space="preserve"> under attack</w:t>
      </w:r>
      <w:r w:rsidRPr="00501FCC">
        <w:rPr>
          <w:rFonts w:eastAsia="Calibri"/>
          <w:sz w:val="16"/>
        </w:rPr>
        <w:t>.</w:t>
      </w:r>
    </w:p>
    <w:p w14:paraId="4CE1AE5C" w14:textId="77777777" w:rsidR="009A0B00" w:rsidRPr="00501FCC" w:rsidRDefault="009A0B00" w:rsidP="009A0B00">
      <w:pPr>
        <w:rPr>
          <w:rFonts w:eastAsia="Calibri"/>
          <w:sz w:val="16"/>
        </w:rPr>
      </w:pPr>
      <w:r w:rsidRPr="00501FCC">
        <w:rPr>
          <w:rFonts w:eastAsia="Calibri"/>
          <w:sz w:val="16"/>
        </w:rPr>
        <w:t>Now, the men and women of our national security and defense communities are extraordinary, and they can pull rabbits out of hats.  I’ve seen it done.  But decades of under-investment and consolidation had seriously eroded our defense industrial base, and there was no way around it.</w:t>
      </w:r>
    </w:p>
    <w:p w14:paraId="08EAD97D" w14:textId="77777777" w:rsidR="009A0B00" w:rsidRPr="00501FCC" w:rsidRDefault="009A0B00" w:rsidP="009A0B00">
      <w:pPr>
        <w:rPr>
          <w:rFonts w:eastAsia="Calibri"/>
          <w:u w:val="single"/>
        </w:rPr>
      </w:pPr>
      <w:r w:rsidRPr="00501FCC">
        <w:rPr>
          <w:rFonts w:eastAsia="Calibri"/>
          <w:sz w:val="16"/>
        </w:rPr>
        <w:t xml:space="preserve">Now, in some respects, we had recognized this challenge from the moment we entered office, and in fact, we started taking steps to fix it in the President’s very first budget request.  </w:t>
      </w:r>
      <w:r w:rsidRPr="00501FCC">
        <w:rPr>
          <w:rFonts w:eastAsia="Calibri"/>
          <w:u w:val="single"/>
        </w:rPr>
        <w:t xml:space="preserve">But Russia’s war against </w:t>
      </w:r>
      <w:r w:rsidRPr="00501FCC">
        <w:rPr>
          <w:rFonts w:eastAsia="Calibri"/>
          <w:b/>
          <w:iCs/>
          <w:u w:val="single"/>
          <w:bdr w:val="single" w:sz="8" w:space="0" w:color="auto"/>
        </w:rPr>
        <w:t>Ukraine</w:t>
      </w:r>
      <w:r w:rsidRPr="00501FCC">
        <w:rPr>
          <w:rFonts w:eastAsia="Calibri"/>
          <w:u w:val="single"/>
        </w:rPr>
        <w:t xml:space="preserve"> sharpened the stakes and clarified the scope of the challenge.  It was a </w:t>
      </w:r>
      <w:r w:rsidRPr="00501FCC">
        <w:rPr>
          <w:rFonts w:eastAsia="Calibri"/>
          <w:b/>
          <w:iCs/>
          <w:u w:val="single"/>
          <w:bdr w:val="single" w:sz="8" w:space="0" w:color="auto"/>
        </w:rPr>
        <w:t>strategic warning</w:t>
      </w:r>
      <w:r w:rsidRPr="00501FCC">
        <w:rPr>
          <w:rFonts w:eastAsia="Calibri"/>
          <w:u w:val="single"/>
        </w:rPr>
        <w:t>.</w:t>
      </w:r>
    </w:p>
    <w:p w14:paraId="34A650A0" w14:textId="77777777" w:rsidR="009A0B00" w:rsidRPr="00501FCC" w:rsidRDefault="009A0B00" w:rsidP="009A0B00">
      <w:pPr>
        <w:rPr>
          <w:rFonts w:eastAsia="Calibri"/>
          <w:sz w:val="16"/>
        </w:rPr>
      </w:pPr>
      <w:r w:rsidRPr="00501FCC">
        <w:rPr>
          <w:rFonts w:eastAsia="Calibri"/>
          <w:sz w:val="16"/>
        </w:rPr>
        <w:t>America’s defense industrial base, the one we inherited, was not up to the task that we face in a new age of strategic competition, including how we have to prepare for and deter future conflicts in Europe, the Middle East, and the Indo-Pacific.</w:t>
      </w:r>
    </w:p>
    <w:p w14:paraId="6B6FD726" w14:textId="77777777" w:rsidR="009A0B00" w:rsidRPr="00501FCC" w:rsidRDefault="009A0B00" w:rsidP="009A0B00">
      <w:pPr>
        <w:rPr>
          <w:rFonts w:eastAsia="Calibri"/>
          <w:sz w:val="16"/>
        </w:rPr>
      </w:pPr>
      <w:r w:rsidRPr="00501FCC">
        <w:rPr>
          <w:rFonts w:eastAsia="Calibri"/>
          <w:sz w:val="16"/>
        </w:rPr>
        <w:t xml:space="preserve">So we had to act, and we did act.  We did so thanks to the President’s clear direction, the able leadership of Secretary Austin and Deputy Secretary Hicks, and strong bipartisan congressional support. </w:t>
      </w:r>
    </w:p>
    <w:p w14:paraId="3C9DC284" w14:textId="77777777" w:rsidR="009A0B00" w:rsidRPr="00501FCC" w:rsidRDefault="009A0B00" w:rsidP="009A0B00">
      <w:pPr>
        <w:rPr>
          <w:rFonts w:eastAsia="Calibri"/>
          <w:sz w:val="16"/>
        </w:rPr>
      </w:pPr>
      <w:r w:rsidRPr="00501FCC">
        <w:rPr>
          <w:rFonts w:eastAsia="Calibri"/>
          <w:sz w:val="16"/>
        </w:rPr>
        <w:t>By the time we leave office, our defense industrial base will be producing 55,000 155-millimeter artillery rounds per month, almost a 400 percent increase, and we’ve put it on track to double again, reaching 100,000 per month by early 2026.</w:t>
      </w:r>
    </w:p>
    <w:p w14:paraId="0B3C2995" w14:textId="77777777" w:rsidR="009A0B00" w:rsidRPr="00501FCC" w:rsidRDefault="009A0B00" w:rsidP="009A0B00">
      <w:pPr>
        <w:rPr>
          <w:rFonts w:eastAsia="Calibri"/>
          <w:sz w:val="16"/>
        </w:rPr>
      </w:pPr>
      <w:r w:rsidRPr="00501FCC">
        <w:rPr>
          <w:rFonts w:eastAsia="Calibri"/>
          <w:sz w:val="16"/>
        </w:rPr>
        <w:t xml:space="preserve">But this effort extends way beyond 155-millimeter ammunition rounds.  As we’ve drawn down our older stockpiles to support Ukraine of other weapons, we’ve invested in new weapons and platforms to replace them.  Industry has responded and reoriented to meet our demand signal.  New production lines have opened and increased output.  We’re now building more javelins in Alabama and Arizona; tanks in Ohio; armored vehicles in Michigan, Pennsylvania, and Wisconsin; HIMARS in Arkansas; rockets in West Virginia.  And our investments, all told, reach dozens of states. </w:t>
      </w:r>
    </w:p>
    <w:p w14:paraId="1E13F4A0" w14:textId="77777777" w:rsidR="009A0B00" w:rsidRPr="00501FCC" w:rsidRDefault="009A0B00" w:rsidP="009A0B00">
      <w:pPr>
        <w:rPr>
          <w:rFonts w:eastAsia="Calibri"/>
          <w:sz w:val="16"/>
        </w:rPr>
      </w:pPr>
      <w:r w:rsidRPr="00501FCC">
        <w:rPr>
          <w:rFonts w:eastAsia="Calibri"/>
          <w:u w:val="single"/>
        </w:rPr>
        <w:t>We’ve galvanized defense industries, commercial companies, startups, and venture capital firms to focus increasingly on developing low-cost, uncrewed systems</w:t>
      </w:r>
      <w:r w:rsidRPr="00501FCC">
        <w:rPr>
          <w:rFonts w:eastAsia="Calibri"/>
          <w:sz w:val="16"/>
        </w:rPr>
        <w:t xml:space="preserve"> for our allies, and countering those of our adversaries and competitors.  </w:t>
      </w:r>
    </w:p>
    <w:p w14:paraId="7E9C5A24" w14:textId="77777777" w:rsidR="009A0B00" w:rsidRPr="00501FCC" w:rsidRDefault="009A0B00" w:rsidP="009A0B00">
      <w:pPr>
        <w:rPr>
          <w:rFonts w:eastAsia="Calibri"/>
          <w:sz w:val="16"/>
        </w:rPr>
      </w:pPr>
      <w:r w:rsidRPr="00501FCC">
        <w:rPr>
          <w:rFonts w:eastAsia="Calibri"/>
          <w:sz w:val="16"/>
        </w:rPr>
        <w:t xml:space="preserve">The </w:t>
      </w:r>
      <w:r w:rsidRPr="00501FCC">
        <w:rPr>
          <w:rFonts w:eastAsia="Calibri"/>
          <w:highlight w:val="cyan"/>
          <w:u w:val="single"/>
        </w:rPr>
        <w:t>story</w:t>
      </w:r>
      <w:r w:rsidRPr="00501FCC">
        <w:rPr>
          <w:rFonts w:eastAsia="Calibri"/>
          <w:u w:val="single"/>
        </w:rPr>
        <w:t xml:space="preserve"> also </w:t>
      </w:r>
      <w:r w:rsidRPr="00501FCC">
        <w:rPr>
          <w:rFonts w:eastAsia="Calibri"/>
          <w:highlight w:val="cyan"/>
          <w:u w:val="single"/>
        </w:rPr>
        <w:t>extends</w:t>
      </w:r>
      <w:r w:rsidRPr="00501FCC">
        <w:rPr>
          <w:rFonts w:eastAsia="Calibri"/>
          <w:u w:val="single"/>
        </w:rPr>
        <w:t xml:space="preserve"> well beyond Ukraine</w:t>
      </w:r>
      <w:r w:rsidRPr="00501FCC">
        <w:rPr>
          <w:rFonts w:eastAsia="Calibri"/>
          <w:sz w:val="16"/>
        </w:rPr>
        <w:t xml:space="preserve">, </w:t>
      </w:r>
      <w:r w:rsidRPr="00501FCC">
        <w:rPr>
          <w:rFonts w:eastAsia="Calibri"/>
          <w:u w:val="single"/>
        </w:rPr>
        <w:t>from</w:t>
      </w:r>
      <w:r w:rsidRPr="00501FCC">
        <w:rPr>
          <w:rFonts w:eastAsia="Calibri"/>
          <w:sz w:val="16"/>
        </w:rPr>
        <w:t xml:space="preserve"> our efforts </w:t>
      </w:r>
      <w:r w:rsidRPr="00501FCC">
        <w:rPr>
          <w:rFonts w:eastAsia="Calibri"/>
          <w:highlight w:val="cyan"/>
          <w:u w:val="single"/>
        </w:rPr>
        <w:t>to</w:t>
      </w:r>
      <w:r w:rsidRPr="00501FCC">
        <w:rPr>
          <w:rFonts w:eastAsia="Calibri"/>
          <w:sz w:val="16"/>
        </w:rPr>
        <w:t xml:space="preserve"> revitalize </w:t>
      </w:r>
      <w:r w:rsidRPr="00501FCC">
        <w:rPr>
          <w:rFonts w:eastAsia="Calibri"/>
          <w:highlight w:val="cyan"/>
          <w:u w:val="single"/>
        </w:rPr>
        <w:t xml:space="preserve">the </w:t>
      </w:r>
      <w:r w:rsidRPr="00501FCC">
        <w:rPr>
          <w:rFonts w:eastAsia="Calibri"/>
          <w:b/>
          <w:iCs/>
          <w:highlight w:val="cyan"/>
          <w:u w:val="single"/>
          <w:bdr w:val="single" w:sz="8" w:space="0" w:color="auto"/>
        </w:rPr>
        <w:t>submarine industrial base</w:t>
      </w:r>
      <w:r w:rsidRPr="00501FCC">
        <w:rPr>
          <w:rFonts w:eastAsia="Calibri"/>
          <w:u w:val="single"/>
        </w:rPr>
        <w:t xml:space="preserve"> to a groundbreaking initiative with Canada </w:t>
      </w:r>
      <w:r w:rsidRPr="00501FCC">
        <w:rPr>
          <w:rFonts w:eastAsia="Calibri"/>
          <w:highlight w:val="cyan"/>
          <w:u w:val="single"/>
        </w:rPr>
        <w:t>and</w:t>
      </w:r>
      <w:r w:rsidRPr="00501FCC">
        <w:rPr>
          <w:rFonts w:eastAsia="Calibri"/>
          <w:u w:val="single"/>
        </w:rPr>
        <w:t xml:space="preserve"> Finland to spur the production of polar </w:t>
      </w:r>
      <w:r w:rsidRPr="00501FCC">
        <w:rPr>
          <w:rFonts w:eastAsia="Calibri"/>
          <w:b/>
          <w:iCs/>
          <w:highlight w:val="cyan"/>
          <w:u w:val="single"/>
          <w:bdr w:val="single" w:sz="8" w:space="0" w:color="auto"/>
        </w:rPr>
        <w:t>icebreakers</w:t>
      </w:r>
      <w:r w:rsidRPr="00501FCC">
        <w:rPr>
          <w:rFonts w:eastAsia="Calibri"/>
          <w:sz w:val="16"/>
        </w:rPr>
        <w:t xml:space="preserve">. </w:t>
      </w:r>
    </w:p>
    <w:p w14:paraId="4F3B03E0" w14:textId="77777777" w:rsidR="009A0B00" w:rsidRPr="00501FCC" w:rsidRDefault="009A0B00" w:rsidP="009A0B00">
      <w:pPr>
        <w:rPr>
          <w:rFonts w:eastAsia="Calibri"/>
          <w:sz w:val="16"/>
        </w:rPr>
      </w:pPr>
      <w:r w:rsidRPr="00501FCC">
        <w:rPr>
          <w:rFonts w:eastAsia="Calibri"/>
          <w:sz w:val="16"/>
        </w:rPr>
        <w:t>All told, the Biden administration has made major investments across four defense budgets and multiple supplemental funding bills to strengthen the U.S. defense industrial base, devoting almost $1.3 trillion to the research, development, and acquisition of capabilities that is driving production and driving industrial capacity.</w:t>
      </w:r>
    </w:p>
    <w:p w14:paraId="26107853" w14:textId="77777777" w:rsidR="009A0B00" w:rsidRPr="00501FCC" w:rsidRDefault="009A0B00" w:rsidP="009A0B00">
      <w:pPr>
        <w:rPr>
          <w:rFonts w:eastAsia="Calibri"/>
          <w:sz w:val="16"/>
        </w:rPr>
      </w:pPr>
      <w:r w:rsidRPr="00501FCC">
        <w:rPr>
          <w:rFonts w:eastAsia="Calibri"/>
          <w:sz w:val="16"/>
        </w:rPr>
        <w:t xml:space="preserve">In real dollars spent, this is more than the United States investment in procurement and R&amp;D in any four-year period throughout the entire Cold War. </w:t>
      </w:r>
    </w:p>
    <w:p w14:paraId="60E4DAB9" w14:textId="77777777" w:rsidR="009A0B00" w:rsidRPr="00501FCC" w:rsidRDefault="009A0B00" w:rsidP="009A0B00">
      <w:pPr>
        <w:rPr>
          <w:rFonts w:eastAsia="Calibri"/>
          <w:sz w:val="16"/>
        </w:rPr>
      </w:pPr>
      <w:r w:rsidRPr="00501FCC">
        <w:rPr>
          <w:rFonts w:eastAsia="Calibri"/>
          <w:sz w:val="16"/>
        </w:rPr>
        <w:t xml:space="preserve">But </w:t>
      </w:r>
      <w:r w:rsidRPr="00501FCC">
        <w:rPr>
          <w:rFonts w:eastAsia="Calibri"/>
          <w:u w:val="single"/>
        </w:rPr>
        <w:t xml:space="preserve">this challenge is not one that can be met in a single term in office.  </w:t>
      </w:r>
      <w:r w:rsidRPr="00501FCC">
        <w:rPr>
          <w:rFonts w:eastAsia="Calibri"/>
          <w:highlight w:val="cyan"/>
          <w:u w:val="single"/>
        </w:rPr>
        <w:t>There is still</w:t>
      </w:r>
      <w:r w:rsidRPr="00501FCC">
        <w:rPr>
          <w:rFonts w:eastAsia="Calibri"/>
          <w:u w:val="single"/>
        </w:rPr>
        <w:t xml:space="preserve"> so much </w:t>
      </w:r>
      <w:r w:rsidRPr="00501FCC">
        <w:rPr>
          <w:rFonts w:eastAsia="Calibri"/>
          <w:highlight w:val="cyan"/>
          <w:u w:val="single"/>
        </w:rPr>
        <w:t>work to do</w:t>
      </w:r>
      <w:r w:rsidRPr="00501FCC">
        <w:rPr>
          <w:rFonts w:eastAsia="Calibri"/>
          <w:u w:val="single"/>
        </w:rPr>
        <w:t>.  This has to be a generational project</w:t>
      </w:r>
      <w:r w:rsidRPr="00501FCC">
        <w:rPr>
          <w:rFonts w:eastAsia="Calibri"/>
          <w:sz w:val="16"/>
        </w:rPr>
        <w:t xml:space="preserve">. </w:t>
      </w:r>
    </w:p>
    <w:p w14:paraId="46A7CB7D" w14:textId="77777777" w:rsidR="009A0B00" w:rsidRPr="00501FCC" w:rsidRDefault="009A0B00" w:rsidP="009A0B00">
      <w:pPr>
        <w:rPr>
          <w:rFonts w:eastAsia="Calibri"/>
          <w:sz w:val="16"/>
        </w:rPr>
      </w:pPr>
      <w:r w:rsidRPr="00501FCC">
        <w:rPr>
          <w:rFonts w:eastAsia="Calibri"/>
          <w:sz w:val="16"/>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2E3663E9" w14:textId="77777777" w:rsidR="009A0B00" w:rsidRPr="00501FCC" w:rsidRDefault="009A0B00" w:rsidP="009A0B00">
      <w:pPr>
        <w:rPr>
          <w:rFonts w:eastAsia="Calibri"/>
          <w:sz w:val="16"/>
        </w:rPr>
      </w:pPr>
      <w:r w:rsidRPr="00501FCC">
        <w:rPr>
          <w:rFonts w:eastAsia="Calibri"/>
          <w:sz w:val="16"/>
        </w:rPr>
        <w:t xml:space="preserve">But let me provide a little bit of context. </w:t>
      </w:r>
    </w:p>
    <w:p w14:paraId="77A3B1E4" w14:textId="77777777" w:rsidR="009A0B00" w:rsidRPr="00501FCC" w:rsidRDefault="009A0B00" w:rsidP="009A0B00">
      <w:pPr>
        <w:rPr>
          <w:rFonts w:eastAsia="Calibri"/>
          <w:sz w:val="16"/>
        </w:rPr>
      </w:pPr>
      <w:r w:rsidRPr="00501FCC">
        <w:rPr>
          <w:rFonts w:eastAsia="Calibri"/>
          <w:sz w:val="16"/>
        </w:rPr>
        <w:t xml:space="preserve">Over the past several years, </w:t>
      </w:r>
      <w:r w:rsidRPr="00501FCC">
        <w:rPr>
          <w:rFonts w:eastAsia="Calibri"/>
          <w:highlight w:val="cyan"/>
          <w:u w:val="single"/>
        </w:rPr>
        <w:t xml:space="preserve">we’ve seen a </w:t>
      </w:r>
      <w:r w:rsidRPr="00501FCC">
        <w:rPr>
          <w:rFonts w:eastAsia="Calibri"/>
          <w:b/>
          <w:iCs/>
          <w:highlight w:val="cyan"/>
          <w:u w:val="single"/>
          <w:bdr w:val="single" w:sz="8" w:space="0" w:color="auto"/>
        </w:rPr>
        <w:t>tectonic shift</w:t>
      </w:r>
      <w:r w:rsidRPr="00501FCC">
        <w:rPr>
          <w:rFonts w:eastAsia="Calibri"/>
          <w:highlight w:val="cyan"/>
          <w:u w:val="single"/>
        </w:rPr>
        <w:t xml:space="preserve"> in the </w:t>
      </w:r>
      <w:r w:rsidRPr="00501FCC">
        <w:rPr>
          <w:rFonts w:eastAsia="Calibri"/>
          <w:b/>
          <w:iCs/>
          <w:highlight w:val="cyan"/>
          <w:u w:val="single"/>
          <w:bdr w:val="single" w:sz="8" w:space="0" w:color="auto"/>
        </w:rPr>
        <w:t>global landscape</w:t>
      </w:r>
      <w:r w:rsidRPr="00501FCC">
        <w:rPr>
          <w:rFonts w:eastAsia="Calibri"/>
          <w:sz w:val="16"/>
        </w:rPr>
        <w:t xml:space="preserve">.  </w:t>
      </w:r>
      <w:r w:rsidRPr="00501FCC">
        <w:rPr>
          <w:rFonts w:eastAsia="Calibri"/>
          <w:u w:val="single"/>
        </w:rPr>
        <w:t>We’ve seen the rise of a peer competitor in the PRC</w:t>
      </w:r>
      <w:r w:rsidRPr="00501FCC">
        <w:rPr>
          <w:rFonts w:eastAsia="Calibri"/>
          <w:sz w:val="16"/>
        </w:rPr>
        <w:t xml:space="preserve">.  </w:t>
      </w:r>
      <w:r w:rsidRPr="00501FCC">
        <w:rPr>
          <w:rFonts w:eastAsia="Calibri"/>
          <w:u w:val="single"/>
        </w:rPr>
        <w:t xml:space="preserve">We’ve seen patterns of </w:t>
      </w:r>
      <w:r w:rsidRPr="00501FCC">
        <w:rPr>
          <w:rFonts w:eastAsia="Calibri"/>
          <w:b/>
          <w:iCs/>
          <w:highlight w:val="cyan"/>
          <w:u w:val="single"/>
          <w:bdr w:val="single" w:sz="8" w:space="0" w:color="auto"/>
        </w:rPr>
        <w:t>cooperation</w:t>
      </w:r>
      <w:r w:rsidRPr="00501FCC">
        <w:rPr>
          <w:rFonts w:eastAsia="Calibri"/>
          <w:highlight w:val="cyan"/>
          <w:u w:val="single"/>
        </w:rPr>
        <w:t xml:space="preserve"> deepen</w:t>
      </w:r>
      <w:r w:rsidRPr="00501FCC">
        <w:rPr>
          <w:rFonts w:eastAsia="Calibri"/>
          <w:u w:val="single"/>
        </w:rPr>
        <w:t xml:space="preserve"> </w:t>
      </w:r>
      <w:r w:rsidRPr="00501FCC">
        <w:rPr>
          <w:rFonts w:eastAsia="Calibri"/>
          <w:highlight w:val="cyan"/>
          <w:u w:val="single"/>
        </w:rPr>
        <w:t xml:space="preserve">between the </w:t>
      </w:r>
      <w:r w:rsidRPr="00501FCC">
        <w:rPr>
          <w:rFonts w:eastAsia="Calibri"/>
          <w:b/>
          <w:iCs/>
          <w:highlight w:val="cyan"/>
          <w:u w:val="single"/>
          <w:bdr w:val="single" w:sz="8" w:space="0" w:color="auto"/>
        </w:rPr>
        <w:t>PRC</w:t>
      </w:r>
      <w:r w:rsidRPr="00501FCC">
        <w:rPr>
          <w:rFonts w:eastAsia="Calibri"/>
          <w:highlight w:val="cyan"/>
          <w:u w:val="single"/>
        </w:rPr>
        <w:t xml:space="preserve">, </w:t>
      </w:r>
      <w:r w:rsidRPr="00501FCC">
        <w:rPr>
          <w:rFonts w:eastAsia="Calibri"/>
          <w:b/>
          <w:iCs/>
          <w:highlight w:val="cyan"/>
          <w:u w:val="single"/>
          <w:bdr w:val="single" w:sz="8" w:space="0" w:color="auto"/>
        </w:rPr>
        <w:t>Russia</w:t>
      </w:r>
      <w:r w:rsidRPr="00501FCC">
        <w:rPr>
          <w:rFonts w:eastAsia="Calibri"/>
          <w:highlight w:val="cyan"/>
          <w:u w:val="single"/>
        </w:rPr>
        <w:t xml:space="preserve">, </w:t>
      </w:r>
      <w:r w:rsidRPr="00501FCC">
        <w:rPr>
          <w:rFonts w:eastAsia="Calibri"/>
          <w:b/>
          <w:iCs/>
          <w:highlight w:val="cyan"/>
          <w:u w:val="single"/>
          <w:bdr w:val="single" w:sz="8" w:space="0" w:color="auto"/>
        </w:rPr>
        <w:t>No</w:t>
      </w:r>
      <w:r w:rsidRPr="00501FCC">
        <w:rPr>
          <w:rFonts w:eastAsia="Calibri"/>
          <w:u w:val="single"/>
        </w:rPr>
        <w:t xml:space="preserve">rth </w:t>
      </w:r>
      <w:r w:rsidRPr="00501FCC">
        <w:rPr>
          <w:rFonts w:eastAsia="Calibri"/>
          <w:b/>
          <w:iCs/>
          <w:highlight w:val="cyan"/>
          <w:u w:val="single"/>
          <w:bdr w:val="single" w:sz="8" w:space="0" w:color="auto"/>
        </w:rPr>
        <w:t>Ko</w:t>
      </w:r>
      <w:r w:rsidRPr="00501FCC">
        <w:rPr>
          <w:rFonts w:eastAsia="Calibri"/>
          <w:u w:val="single"/>
        </w:rPr>
        <w:t xml:space="preserve">rea, </w:t>
      </w:r>
      <w:r w:rsidRPr="00501FCC">
        <w:rPr>
          <w:rFonts w:eastAsia="Calibri"/>
          <w:highlight w:val="cyan"/>
          <w:u w:val="single"/>
        </w:rPr>
        <w:t xml:space="preserve">and </w:t>
      </w:r>
      <w:r w:rsidRPr="00501FCC">
        <w:rPr>
          <w:rFonts w:eastAsia="Calibri"/>
          <w:b/>
          <w:iCs/>
          <w:highlight w:val="cyan"/>
          <w:u w:val="single"/>
          <w:bdr w:val="single" w:sz="8" w:space="0" w:color="auto"/>
        </w:rPr>
        <w:t>Iran</w:t>
      </w:r>
      <w:r w:rsidRPr="00501FCC">
        <w:rPr>
          <w:rFonts w:eastAsia="Calibri"/>
          <w:sz w:val="16"/>
        </w:rPr>
        <w:t xml:space="preserve">.  </w:t>
      </w:r>
      <w:r w:rsidRPr="00501FCC">
        <w:rPr>
          <w:rFonts w:eastAsia="Calibri"/>
          <w:highlight w:val="cyan"/>
          <w:u w:val="single"/>
        </w:rPr>
        <w:t>We’ve seen the prolif</w:t>
      </w:r>
      <w:r w:rsidRPr="00501FCC">
        <w:rPr>
          <w:rFonts w:eastAsia="Calibri"/>
          <w:u w:val="single"/>
        </w:rPr>
        <w:t xml:space="preserve">eration </w:t>
      </w:r>
      <w:r w:rsidRPr="00501FCC">
        <w:rPr>
          <w:rFonts w:eastAsia="Calibri"/>
          <w:highlight w:val="cyan"/>
          <w:u w:val="single"/>
        </w:rPr>
        <w:t>of</w:t>
      </w:r>
      <w:r w:rsidRPr="00501FCC">
        <w:rPr>
          <w:rFonts w:eastAsia="Calibri"/>
          <w:u w:val="single"/>
        </w:rPr>
        <w:t xml:space="preserve"> low-cost </w:t>
      </w:r>
      <w:r w:rsidRPr="00501FCC">
        <w:rPr>
          <w:rFonts w:eastAsia="Calibri"/>
          <w:highlight w:val="cyan"/>
          <w:u w:val="single"/>
        </w:rPr>
        <w:t>lethal tech</w:t>
      </w:r>
      <w:r w:rsidRPr="00501FCC">
        <w:rPr>
          <w:rFonts w:eastAsia="Calibri"/>
          <w:u w:val="single"/>
        </w:rPr>
        <w:t xml:space="preserve">nologies </w:t>
      </w:r>
      <w:r w:rsidRPr="00501FCC">
        <w:rPr>
          <w:rFonts w:eastAsia="Calibri"/>
          <w:highlight w:val="cyan"/>
          <w:u w:val="single"/>
        </w:rPr>
        <w:t>to</w:t>
      </w:r>
      <w:r w:rsidRPr="00501FCC">
        <w:rPr>
          <w:rFonts w:eastAsia="Calibri"/>
          <w:u w:val="single"/>
        </w:rPr>
        <w:t xml:space="preserve"> a number of state and </w:t>
      </w:r>
      <w:r w:rsidRPr="00501FCC">
        <w:rPr>
          <w:rFonts w:eastAsia="Calibri"/>
          <w:highlight w:val="cyan"/>
          <w:u w:val="single"/>
        </w:rPr>
        <w:t>non-state actors</w:t>
      </w:r>
      <w:r w:rsidRPr="00501FCC">
        <w:rPr>
          <w:rFonts w:eastAsia="Calibri"/>
          <w:u w:val="single"/>
        </w:rPr>
        <w:t xml:space="preserve"> across multiple continents</w:t>
      </w:r>
      <w:r w:rsidRPr="00501FCC">
        <w:rPr>
          <w:rFonts w:eastAsia="Calibri"/>
          <w:sz w:val="16"/>
        </w:rPr>
        <w:t xml:space="preserve">. </w:t>
      </w:r>
    </w:p>
    <w:p w14:paraId="5DEC6645" w14:textId="77777777" w:rsidR="009A0B00" w:rsidRPr="00501FCC" w:rsidRDefault="009A0B00" w:rsidP="009A0B00">
      <w:pPr>
        <w:rPr>
          <w:rFonts w:eastAsia="Calibri"/>
          <w:sz w:val="16"/>
        </w:rPr>
      </w:pPr>
      <w:r w:rsidRPr="00501FCC">
        <w:rPr>
          <w:rFonts w:eastAsia="Calibri"/>
          <w:sz w:val="16"/>
        </w:rPr>
        <w:t xml:space="preserve">Against this backdrop, </w:t>
      </w:r>
      <w:r w:rsidRPr="00501FCC">
        <w:rPr>
          <w:rFonts w:eastAsia="Calibri"/>
          <w:highlight w:val="cyan"/>
          <w:u w:val="single"/>
        </w:rPr>
        <w:t xml:space="preserve">a strong </w:t>
      </w:r>
      <w:r w:rsidRPr="00501FCC">
        <w:rPr>
          <w:rFonts w:eastAsia="Calibri"/>
          <w:b/>
          <w:iCs/>
          <w:highlight w:val="cyan"/>
          <w:u w:val="single"/>
          <w:bdr w:val="single" w:sz="8" w:space="0" w:color="auto"/>
        </w:rPr>
        <w:t>d</w:t>
      </w:r>
      <w:r w:rsidRPr="00501FCC">
        <w:rPr>
          <w:rFonts w:eastAsia="Calibri"/>
          <w:u w:val="single"/>
        </w:rPr>
        <w:t xml:space="preserve">efense </w:t>
      </w:r>
      <w:r w:rsidRPr="00501FCC">
        <w:rPr>
          <w:rFonts w:eastAsia="Calibri"/>
          <w:b/>
          <w:iCs/>
          <w:highlight w:val="cyan"/>
          <w:u w:val="single"/>
          <w:bdr w:val="single" w:sz="8" w:space="0" w:color="auto"/>
        </w:rPr>
        <w:t>i</w:t>
      </w:r>
      <w:r w:rsidRPr="00501FCC">
        <w:rPr>
          <w:rFonts w:eastAsia="Calibri"/>
          <w:u w:val="single"/>
        </w:rPr>
        <w:t xml:space="preserve">ndustrial </w:t>
      </w:r>
      <w:r w:rsidRPr="00501FCC">
        <w:rPr>
          <w:rFonts w:eastAsia="Calibri"/>
          <w:b/>
          <w:iCs/>
          <w:highlight w:val="cyan"/>
          <w:u w:val="single"/>
          <w:bdr w:val="single" w:sz="8" w:space="0" w:color="auto"/>
        </w:rPr>
        <w:t>b</w:t>
      </w:r>
      <w:r w:rsidRPr="00501FCC">
        <w:rPr>
          <w:rFonts w:eastAsia="Calibri"/>
          <w:u w:val="single"/>
        </w:rPr>
        <w:t xml:space="preserve">ase is </w:t>
      </w:r>
      <w:r w:rsidRPr="00501FCC">
        <w:rPr>
          <w:rFonts w:eastAsia="Calibri"/>
          <w:b/>
          <w:iCs/>
          <w:u w:val="single"/>
          <w:bdr w:val="single" w:sz="8" w:space="0" w:color="auto"/>
        </w:rPr>
        <w:t>essential</w:t>
      </w:r>
      <w:r w:rsidRPr="00501FCC">
        <w:rPr>
          <w:rFonts w:eastAsia="Calibri"/>
          <w:u w:val="single"/>
        </w:rPr>
        <w:t xml:space="preserve"> to effective statecraft</w:t>
      </w:r>
      <w:r w:rsidRPr="00501FCC">
        <w:rPr>
          <w:rFonts w:eastAsia="Calibri"/>
          <w:sz w:val="16"/>
        </w:rPr>
        <w:t>.  This means not just more investment, but smarter investment, production, innovation, and integration with allies.</w:t>
      </w:r>
    </w:p>
    <w:p w14:paraId="511C5B61" w14:textId="77777777" w:rsidR="009A0B00" w:rsidRPr="00501FCC" w:rsidRDefault="009A0B00" w:rsidP="009A0B00">
      <w:pPr>
        <w:rPr>
          <w:rFonts w:eastAsia="Calibri"/>
          <w:u w:val="single"/>
        </w:rPr>
      </w:pPr>
      <w:r w:rsidRPr="00501FCC">
        <w:rPr>
          <w:rFonts w:eastAsia="Calibri"/>
          <w:u w:val="single"/>
        </w:rPr>
        <w:t xml:space="preserve">A stronger defense industrial base </w:t>
      </w:r>
      <w:r w:rsidRPr="00501FCC">
        <w:rPr>
          <w:rFonts w:eastAsia="Calibri"/>
          <w:highlight w:val="cyan"/>
          <w:u w:val="single"/>
        </w:rPr>
        <w:t xml:space="preserve">is </w:t>
      </w:r>
      <w:r w:rsidRPr="00501FCC">
        <w:rPr>
          <w:rFonts w:eastAsia="Calibri"/>
          <w:b/>
          <w:iCs/>
          <w:highlight w:val="cyan"/>
          <w:u w:val="single"/>
          <w:bdr w:val="single" w:sz="8" w:space="0" w:color="auto"/>
        </w:rPr>
        <w:t>necessary</w:t>
      </w:r>
      <w:r w:rsidRPr="00501FCC">
        <w:rPr>
          <w:rFonts w:eastAsia="Calibri"/>
          <w:u w:val="single"/>
        </w:rPr>
        <w:t xml:space="preserve"> for us </w:t>
      </w:r>
      <w:r w:rsidRPr="00501FCC">
        <w:rPr>
          <w:rFonts w:eastAsia="Calibri"/>
          <w:highlight w:val="cyan"/>
          <w:u w:val="single"/>
        </w:rPr>
        <w:t xml:space="preserve">to </w:t>
      </w:r>
      <w:r w:rsidRPr="00501FCC">
        <w:rPr>
          <w:rFonts w:eastAsia="Calibri"/>
          <w:b/>
          <w:iCs/>
          <w:highlight w:val="cyan"/>
          <w:u w:val="single"/>
          <w:bdr w:val="single" w:sz="8" w:space="0" w:color="auto"/>
        </w:rPr>
        <w:t>deter</w:t>
      </w:r>
      <w:r w:rsidRPr="00501FCC">
        <w:rPr>
          <w:rFonts w:eastAsia="Calibri"/>
          <w:b/>
          <w:iCs/>
          <w:u w:val="single"/>
          <w:bdr w:val="single" w:sz="8" w:space="0" w:color="auto"/>
        </w:rPr>
        <w:t xml:space="preserve"> military </w:t>
      </w:r>
      <w:r w:rsidRPr="00501FCC">
        <w:rPr>
          <w:rFonts w:eastAsia="Calibri"/>
          <w:b/>
          <w:iCs/>
          <w:highlight w:val="cyan"/>
          <w:u w:val="single"/>
          <w:bdr w:val="single" w:sz="8" w:space="0" w:color="auto"/>
        </w:rPr>
        <w:t>aggression</w:t>
      </w:r>
      <w:r w:rsidRPr="00501FCC">
        <w:rPr>
          <w:rFonts w:eastAsia="Calibri"/>
          <w:u w:val="single"/>
        </w:rPr>
        <w:t xml:space="preserve"> against </w:t>
      </w:r>
      <w:r w:rsidRPr="00501FCC">
        <w:rPr>
          <w:rFonts w:eastAsia="Calibri"/>
          <w:b/>
          <w:iCs/>
          <w:u w:val="single"/>
          <w:bdr w:val="single" w:sz="8" w:space="0" w:color="auto"/>
        </w:rPr>
        <w:t>NATO</w:t>
      </w:r>
      <w:r w:rsidRPr="00501FCC">
        <w:rPr>
          <w:rFonts w:eastAsia="Calibri"/>
          <w:u w:val="single"/>
        </w:rPr>
        <w:t xml:space="preserve"> or our </w:t>
      </w:r>
      <w:r w:rsidRPr="00501FCC">
        <w:rPr>
          <w:rFonts w:eastAsia="Calibri"/>
          <w:b/>
          <w:iCs/>
          <w:u w:val="single"/>
          <w:bdr w:val="single" w:sz="8" w:space="0" w:color="auto"/>
        </w:rPr>
        <w:t>Indo-Pacific allies</w:t>
      </w:r>
      <w:r w:rsidRPr="00501FCC">
        <w:rPr>
          <w:rFonts w:eastAsia="Calibri"/>
          <w:sz w:val="16"/>
        </w:rPr>
        <w:t xml:space="preserve"> and partners.  It’s necessary for us to equip our partners when they come under attack.  </w:t>
      </w:r>
      <w:r w:rsidRPr="00501FCC">
        <w:rPr>
          <w:rFonts w:eastAsia="Calibri"/>
          <w:u w:val="single"/>
        </w:rPr>
        <w:t xml:space="preserve">It’s necessary for us to respond to threats to the global commons, including </w:t>
      </w:r>
      <w:r w:rsidRPr="00501FCC">
        <w:rPr>
          <w:rFonts w:eastAsia="Calibri"/>
          <w:b/>
          <w:iCs/>
          <w:u w:val="single"/>
          <w:bdr w:val="single" w:sz="8" w:space="0" w:color="auto"/>
        </w:rPr>
        <w:t>f</w:t>
      </w:r>
      <w:r w:rsidRPr="00501FCC">
        <w:rPr>
          <w:rFonts w:eastAsia="Calibri"/>
          <w:u w:val="single"/>
        </w:rPr>
        <w:t xml:space="preserve">reedom </w:t>
      </w:r>
      <w:r w:rsidRPr="00501FCC">
        <w:rPr>
          <w:rFonts w:eastAsia="Calibri"/>
          <w:b/>
          <w:iCs/>
          <w:u w:val="single"/>
          <w:bdr w:val="single" w:sz="8" w:space="0" w:color="auto"/>
        </w:rPr>
        <w:t>o</w:t>
      </w:r>
      <w:r w:rsidRPr="00501FCC">
        <w:rPr>
          <w:rFonts w:eastAsia="Calibri"/>
          <w:u w:val="single"/>
        </w:rPr>
        <w:t xml:space="preserve">f </w:t>
      </w:r>
      <w:r w:rsidRPr="00501FCC">
        <w:rPr>
          <w:rFonts w:eastAsia="Calibri"/>
          <w:b/>
          <w:iCs/>
          <w:u w:val="single"/>
          <w:bdr w:val="single" w:sz="8" w:space="0" w:color="auto"/>
        </w:rPr>
        <w:t>n</w:t>
      </w:r>
      <w:r w:rsidRPr="00501FCC">
        <w:rPr>
          <w:rFonts w:eastAsia="Calibri"/>
          <w:u w:val="single"/>
        </w:rPr>
        <w:t>avigation</w:t>
      </w:r>
      <w:r w:rsidRPr="00501FCC">
        <w:rPr>
          <w:rFonts w:eastAsia="Calibri"/>
          <w:sz w:val="16"/>
        </w:rPr>
        <w:t xml:space="preserve">.  And </w:t>
      </w:r>
      <w:r w:rsidRPr="00501FCC">
        <w:rPr>
          <w:rFonts w:eastAsia="Calibri"/>
          <w:highlight w:val="cyan"/>
          <w:u w:val="single"/>
        </w:rPr>
        <w:t xml:space="preserve">it’s necessary to </w:t>
      </w:r>
      <w:r w:rsidRPr="00501FCC">
        <w:rPr>
          <w:rFonts w:eastAsia="Calibri"/>
          <w:b/>
          <w:iCs/>
          <w:highlight w:val="cyan"/>
          <w:u w:val="single"/>
          <w:bdr w:val="single" w:sz="8" w:space="0" w:color="auto"/>
        </w:rPr>
        <w:t>strengthen</w:t>
      </w:r>
      <w:r w:rsidRPr="00501FCC">
        <w:rPr>
          <w:rFonts w:eastAsia="Calibri"/>
          <w:highlight w:val="cyan"/>
          <w:u w:val="single"/>
        </w:rPr>
        <w:t xml:space="preserve"> our hand</w:t>
      </w:r>
      <w:r w:rsidRPr="00501FCC">
        <w:rPr>
          <w:rFonts w:eastAsia="Calibri"/>
          <w:u w:val="single"/>
        </w:rPr>
        <w:t xml:space="preserve"> at the </w:t>
      </w:r>
      <w:r w:rsidRPr="00501FCC">
        <w:rPr>
          <w:rFonts w:eastAsia="Calibri"/>
          <w:b/>
          <w:iCs/>
          <w:u w:val="single"/>
          <w:bdr w:val="single" w:sz="8" w:space="0" w:color="auto"/>
        </w:rPr>
        <w:t>negotiating table</w:t>
      </w:r>
      <w:r w:rsidRPr="00501FCC">
        <w:rPr>
          <w:rFonts w:eastAsia="Calibri"/>
          <w:u w:val="single"/>
        </w:rPr>
        <w:t xml:space="preserve"> </w:t>
      </w:r>
      <w:r w:rsidRPr="00501FCC">
        <w:rPr>
          <w:rFonts w:eastAsia="Calibri"/>
          <w:highlight w:val="cyan"/>
          <w:u w:val="single"/>
        </w:rPr>
        <w:t xml:space="preserve">as we pursue </w:t>
      </w:r>
      <w:r w:rsidRPr="00501FCC">
        <w:rPr>
          <w:rFonts w:eastAsia="Calibri"/>
          <w:b/>
          <w:iCs/>
          <w:highlight w:val="cyan"/>
          <w:u w:val="single"/>
          <w:bdr w:val="single" w:sz="8" w:space="0" w:color="auto"/>
        </w:rPr>
        <w:t>diplomacy</w:t>
      </w:r>
      <w:r w:rsidRPr="00501FCC">
        <w:rPr>
          <w:rFonts w:eastAsia="Calibri"/>
          <w:u w:val="single"/>
        </w:rPr>
        <w:t xml:space="preserve"> to end conflicts like we recently have done with the war that raged across the border between </w:t>
      </w:r>
      <w:r w:rsidRPr="00501FCC">
        <w:rPr>
          <w:rFonts w:eastAsia="Calibri"/>
          <w:b/>
          <w:iCs/>
          <w:u w:val="single"/>
          <w:bdr w:val="single" w:sz="8" w:space="0" w:color="auto"/>
        </w:rPr>
        <w:t>Israel</w:t>
      </w:r>
      <w:r w:rsidRPr="00501FCC">
        <w:rPr>
          <w:rFonts w:eastAsia="Calibri"/>
          <w:u w:val="single"/>
        </w:rPr>
        <w:t xml:space="preserve"> and </w:t>
      </w:r>
      <w:r w:rsidRPr="00501FCC">
        <w:rPr>
          <w:rFonts w:eastAsia="Calibri"/>
          <w:b/>
          <w:iCs/>
          <w:u w:val="single"/>
          <w:bdr w:val="single" w:sz="8" w:space="0" w:color="auto"/>
        </w:rPr>
        <w:t>Lebanon</w:t>
      </w:r>
      <w:r w:rsidRPr="00501FCC">
        <w:rPr>
          <w:rFonts w:eastAsia="Calibri"/>
          <w:u w:val="single"/>
        </w:rPr>
        <w:t>.</w:t>
      </w:r>
    </w:p>
    <w:p w14:paraId="47EA6ACF" w14:textId="77777777" w:rsidR="009A0B00" w:rsidRPr="00501FCC" w:rsidRDefault="009A0B00" w:rsidP="009A0B00">
      <w:pPr>
        <w:rPr>
          <w:rFonts w:eastAsia="Calibri"/>
          <w:sz w:val="16"/>
        </w:rPr>
      </w:pPr>
      <w:r w:rsidRPr="00501FCC">
        <w:rPr>
          <w:rFonts w:eastAsia="Calibri"/>
          <w:u w:val="single"/>
        </w:rPr>
        <w:t>In the Cold War era, our DIB was formidable</w:t>
      </w:r>
      <w:r w:rsidRPr="00501FCC">
        <w:rPr>
          <w:rFonts w:eastAsia="Calibri"/>
          <w:sz w:val="16"/>
        </w:rPr>
        <w:t xml:space="preserve">, but it took a long time to build up.  We understood then, almost intuitively, that </w:t>
      </w:r>
      <w:r w:rsidRPr="00501FCC">
        <w:rPr>
          <w:rFonts w:eastAsia="Calibri"/>
          <w:u w:val="single"/>
        </w:rPr>
        <w:t xml:space="preserve">our </w:t>
      </w:r>
      <w:r w:rsidRPr="00501FCC">
        <w:rPr>
          <w:rFonts w:eastAsia="Calibri"/>
          <w:b/>
          <w:iCs/>
          <w:highlight w:val="cyan"/>
          <w:u w:val="single"/>
          <w:bdr w:val="single" w:sz="8" w:space="0" w:color="auto"/>
        </w:rPr>
        <w:t>production capacity</w:t>
      </w:r>
      <w:r w:rsidRPr="00501FCC">
        <w:rPr>
          <w:rFonts w:eastAsia="Calibri"/>
          <w:highlight w:val="cyan"/>
          <w:u w:val="single"/>
        </w:rPr>
        <w:t xml:space="preserve"> was central</w:t>
      </w:r>
      <w:r w:rsidRPr="00501FCC">
        <w:rPr>
          <w:rFonts w:eastAsia="Calibri"/>
          <w:u w:val="single"/>
        </w:rPr>
        <w:t xml:space="preserve"> to </w:t>
      </w:r>
      <w:r w:rsidRPr="00501FCC">
        <w:rPr>
          <w:rFonts w:eastAsia="Calibri"/>
          <w:highlight w:val="cyan"/>
          <w:u w:val="single"/>
        </w:rPr>
        <w:t>our</w:t>
      </w:r>
      <w:r w:rsidRPr="00501FCC">
        <w:rPr>
          <w:rFonts w:eastAsia="Calibri"/>
          <w:u w:val="single"/>
        </w:rPr>
        <w:t xml:space="preserve"> </w:t>
      </w:r>
      <w:r w:rsidRPr="00501FCC">
        <w:rPr>
          <w:rFonts w:eastAsia="Calibri"/>
          <w:highlight w:val="cyan"/>
          <w:u w:val="single"/>
        </w:rPr>
        <w:t>military capability</w:t>
      </w:r>
      <w:r w:rsidRPr="00501FCC">
        <w:rPr>
          <w:rFonts w:eastAsia="Calibri"/>
          <w:u w:val="single"/>
        </w:rPr>
        <w:t xml:space="preserve"> and</w:t>
      </w:r>
      <w:r w:rsidRPr="00501FCC">
        <w:rPr>
          <w:rFonts w:eastAsia="Calibri"/>
          <w:sz w:val="16"/>
        </w:rPr>
        <w:t xml:space="preserve">, therefore, to our </w:t>
      </w:r>
      <w:r w:rsidRPr="00501FCC">
        <w:rPr>
          <w:rFonts w:eastAsia="Calibri"/>
          <w:u w:val="single"/>
        </w:rPr>
        <w:t>deterrence</w:t>
      </w:r>
      <w:r w:rsidRPr="00501FCC">
        <w:rPr>
          <w:rFonts w:eastAsia="Calibri"/>
          <w:sz w:val="16"/>
        </w:rPr>
        <w:t xml:space="preserve">.  When the Iron Curtain fell, we turned the page.  In the decades that followed, we enjoyed a brief moment without a peer competitor to pace us, and our defense enterprise atrophied. </w:t>
      </w:r>
    </w:p>
    <w:p w14:paraId="0710677C" w14:textId="77777777" w:rsidR="009A0B00" w:rsidRPr="00501FCC" w:rsidRDefault="009A0B00" w:rsidP="009A0B00">
      <w:pPr>
        <w:rPr>
          <w:rFonts w:eastAsia="Calibri"/>
          <w:sz w:val="16"/>
        </w:rPr>
      </w:pPr>
      <w:r w:rsidRPr="00501FCC">
        <w:rPr>
          <w:rFonts w:eastAsia="Calibri"/>
          <w:sz w:val="16"/>
        </w:rPr>
        <w:t xml:space="preserve">In part due to the urging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1B5EC32F" w14:textId="77777777" w:rsidR="009A0B00" w:rsidRPr="00501FCC" w:rsidRDefault="009A0B00" w:rsidP="009A0B00">
      <w:pPr>
        <w:rPr>
          <w:rFonts w:eastAsia="Calibri"/>
          <w:sz w:val="16"/>
        </w:rPr>
      </w:pPr>
      <w:r w:rsidRPr="00501FCC">
        <w:rPr>
          <w:rFonts w:eastAsia="Calibri"/>
          <w:sz w:val="16"/>
        </w:rPr>
        <w:t xml:space="preserve">Now, I’m not suggesting we need to retool for a new Cold War, but </w:t>
      </w:r>
      <w:r w:rsidRPr="00501FCC">
        <w:rPr>
          <w:rFonts w:eastAsia="Calibri"/>
          <w:u w:val="single"/>
        </w:rPr>
        <w:t>we once again face a dangerous, complex, and contested global landscape.  Our adversaries and competitors are taking more risks, and importantly, they’re working together to strengthen each other’s defense capacity</w:t>
      </w:r>
      <w:r w:rsidRPr="00501FCC">
        <w:rPr>
          <w:rFonts w:eastAsia="Calibri"/>
          <w:sz w:val="16"/>
        </w:rPr>
        <w:t xml:space="preserve">. </w:t>
      </w:r>
    </w:p>
    <w:p w14:paraId="1D72B253" w14:textId="77777777" w:rsidR="009A0B00" w:rsidRPr="00501FCC" w:rsidRDefault="009A0B00" w:rsidP="009A0B00">
      <w:pPr>
        <w:rPr>
          <w:rFonts w:eastAsia="Calibri"/>
          <w:sz w:val="16"/>
        </w:rPr>
      </w:pPr>
      <w:r w:rsidRPr="00501FCC">
        <w:rPr>
          <w:rFonts w:eastAsia="Calibri"/>
          <w:sz w:val="16"/>
        </w:rPr>
        <w:t xml:space="preserve">So, today, once again, we need to heed the maxim that industrial might is deterrence.  Given the DIB we inherited, our task has been to reverse years of decline while simultaneously increasing agility, innovation, and integration. </w:t>
      </w:r>
    </w:p>
    <w:p w14:paraId="542FE23C" w14:textId="77777777" w:rsidR="009A0B00" w:rsidRPr="00501FCC" w:rsidRDefault="009A0B00" w:rsidP="009A0B00">
      <w:pPr>
        <w:rPr>
          <w:rFonts w:eastAsia="Calibri"/>
          <w:sz w:val="16"/>
        </w:rPr>
      </w:pPr>
      <w:r w:rsidRPr="00501FCC">
        <w:rPr>
          <w:rFonts w:eastAsia="Calibri"/>
          <w:sz w:val="16"/>
        </w:rPr>
        <w:t>So we’ve made three big pushes to try to strengthen our defense industrial base:</w:t>
      </w:r>
    </w:p>
    <w:p w14:paraId="4C06E798" w14:textId="77777777" w:rsidR="009A0B00" w:rsidRPr="00501FCC" w:rsidRDefault="009A0B00" w:rsidP="009A0B00">
      <w:pPr>
        <w:rPr>
          <w:rFonts w:eastAsia="Calibri"/>
          <w:sz w:val="16"/>
        </w:rPr>
      </w:pPr>
      <w:r w:rsidRPr="00501FCC">
        <w:rPr>
          <w:rFonts w:eastAsia="Calibri"/>
          <w:sz w:val="16"/>
        </w:rPr>
        <w:t xml:space="preserve">First, as I’ve described, by boosting production of munitions and weapons platforms and creating the infrastructure to sustain that boost in production.  This has meant new factories, new lines, accelerated delivery times on the weapons and munitions we need most. </w:t>
      </w:r>
    </w:p>
    <w:p w14:paraId="3FEF9D37" w14:textId="77777777" w:rsidR="009A0B00" w:rsidRPr="00501FCC" w:rsidRDefault="009A0B00" w:rsidP="009A0B00">
      <w:pPr>
        <w:rPr>
          <w:rFonts w:eastAsia="Calibri"/>
          <w:sz w:val="16"/>
        </w:rPr>
      </w:pPr>
      <w:r w:rsidRPr="00501FCC">
        <w:rPr>
          <w:rFonts w:eastAsia="Calibri"/>
          <w:sz w:val="16"/>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666F2F81" w14:textId="77777777" w:rsidR="009A0B00" w:rsidRPr="00501FCC" w:rsidRDefault="009A0B00" w:rsidP="009A0B00">
      <w:pPr>
        <w:rPr>
          <w:rFonts w:eastAsia="Calibri"/>
          <w:sz w:val="16"/>
        </w:rPr>
      </w:pPr>
      <w:r w:rsidRPr="00501FCC">
        <w:rPr>
          <w:rFonts w:eastAsia="Calibri"/>
          <w:sz w:val="16"/>
        </w:rPr>
        <w:t xml:space="preserve">Germany, the Netherlands, Romania, and Spain are working together to procure almost $6 billion worth of Patriot missiles that are now being produced through a joint venture between a U.S. and German company. </w:t>
      </w:r>
    </w:p>
    <w:p w14:paraId="527E509D" w14:textId="77777777" w:rsidR="009A0B00" w:rsidRPr="00501FCC" w:rsidRDefault="009A0B00" w:rsidP="009A0B00">
      <w:pPr>
        <w:rPr>
          <w:rFonts w:eastAsia="Calibri"/>
          <w:sz w:val="16"/>
        </w:rPr>
      </w:pPr>
      <w:r w:rsidRPr="00501FCC">
        <w:rPr>
          <w:rFonts w:eastAsia="Calibri"/>
          <w:sz w:val="16"/>
        </w:rPr>
        <w:t>At the same time, we’re working to expand joint production deals with Japan to strengthen our air defense umbrella in the Indo-Pacific.</w:t>
      </w:r>
    </w:p>
    <w:p w14:paraId="52E76E53" w14:textId="77777777" w:rsidR="009A0B00" w:rsidRPr="00501FCC" w:rsidRDefault="009A0B00" w:rsidP="009A0B00">
      <w:pPr>
        <w:rPr>
          <w:rFonts w:eastAsia="Calibri"/>
          <w:sz w:val="16"/>
        </w:rPr>
      </w:pPr>
      <w:r w:rsidRPr="00501FCC">
        <w:rPr>
          <w:rFonts w:eastAsia="Calibri"/>
          <w:sz w:val="16"/>
        </w:rPr>
        <w:t xml:space="preserve">On long-range fires, another essential element of deterrence in the modern era, we’ve made big strides towards modernization.  We’re investing heavily in the next generation of ground attack missiles, what we call PrSM, to rapidly increase production capacity. </w:t>
      </w:r>
    </w:p>
    <w:p w14:paraId="13805772" w14:textId="77777777" w:rsidR="009A0B00" w:rsidRPr="00501FCC" w:rsidRDefault="009A0B00" w:rsidP="009A0B00">
      <w:pPr>
        <w:rPr>
          <w:rFonts w:eastAsia="Calibri"/>
          <w:sz w:val="16"/>
        </w:rPr>
      </w:pPr>
      <w:r w:rsidRPr="00501FCC">
        <w:rPr>
          <w:rFonts w:eastAsia="Calibri"/>
          <w:sz w:val="16"/>
        </w:rPr>
        <w:t xml:space="preserve">We’re taking similar steps to expand production of several kinds of anti-ship missiles across a variety of ranges. </w:t>
      </w:r>
    </w:p>
    <w:p w14:paraId="3DA77C77" w14:textId="77777777" w:rsidR="009A0B00" w:rsidRPr="00501FCC" w:rsidRDefault="009A0B00" w:rsidP="009A0B00">
      <w:pPr>
        <w:rPr>
          <w:rFonts w:eastAsia="Calibri"/>
          <w:sz w:val="16"/>
        </w:rPr>
      </w:pPr>
      <w:r w:rsidRPr="00501FCC">
        <w:rPr>
          <w:rFonts w:eastAsia="Calibri"/>
          <w:sz w:val="16"/>
        </w:rPr>
        <w:t xml:space="preserve">And </w:t>
      </w:r>
      <w:r w:rsidRPr="00501FCC">
        <w:rPr>
          <w:rFonts w:eastAsia="Calibri"/>
          <w:u w:val="single"/>
        </w:rPr>
        <w:t>we’ve made significant investments across the</w:t>
      </w:r>
      <w:r w:rsidRPr="00501FCC">
        <w:rPr>
          <w:rFonts w:eastAsia="Calibri"/>
          <w:sz w:val="16"/>
        </w:rPr>
        <w:t xml:space="preserve"> American shipbuilding supply chain — that </w:t>
      </w:r>
      <w:r w:rsidRPr="00501FCC">
        <w:rPr>
          <w:rFonts w:eastAsia="Calibri"/>
          <w:u w:val="single"/>
        </w:rPr>
        <w:t>entire supply chain</w:t>
      </w:r>
      <w:r w:rsidRPr="00501FCC">
        <w:rPr>
          <w:rFonts w:eastAsia="Calibri"/>
          <w:sz w:val="16"/>
        </w:rPr>
        <w:t>.  The challenge there on shipbuilding has been especially immense.  We’ve sought to recover from an erosion that actually traces its decline to decades of erosion in the overall American manufacturing base.</w:t>
      </w:r>
    </w:p>
    <w:p w14:paraId="5D5EC914" w14:textId="77777777" w:rsidR="009A0B00" w:rsidRPr="00501FCC" w:rsidRDefault="009A0B00" w:rsidP="009A0B00">
      <w:pPr>
        <w:rPr>
          <w:rFonts w:eastAsia="Calibri"/>
          <w:sz w:val="16"/>
        </w:rPr>
      </w:pPr>
      <w:r w:rsidRPr="00501FCC">
        <w:rPr>
          <w:rFonts w:eastAsia="Calibri"/>
          <w:sz w:val="16"/>
        </w:rPr>
        <w:t xml:space="preserve">Over the last 40 years, in the submarine industrial base alone, five shipyards closed, the workforce shrank, suppliers left the market.  Our approach to production was built on post-Cold War assumptions about a global security environment and just-in-time supply chains that, frankly, have not borne out. </w:t>
      </w:r>
    </w:p>
    <w:p w14:paraId="1854FB08" w14:textId="77777777" w:rsidR="009A0B00" w:rsidRPr="00501FCC" w:rsidRDefault="009A0B00" w:rsidP="009A0B00">
      <w:pPr>
        <w:rPr>
          <w:rFonts w:eastAsia="Calibri"/>
          <w:sz w:val="16"/>
        </w:rPr>
      </w:pPr>
      <w:r w:rsidRPr="00501FCC">
        <w:rPr>
          <w:rFonts w:eastAsia="Calibri"/>
          <w:sz w:val="16"/>
        </w:rPr>
        <w:t xml:space="preserve">To give you a sense of the scale of the problem, we need an additional 140,000 more skilled workers — 140,000 — machinists, welders, pipe fitters, electricians — than we currently have to meet submarine production demand over the next 10 years. </w:t>
      </w:r>
    </w:p>
    <w:p w14:paraId="0F2F1190" w14:textId="77777777" w:rsidR="009A0B00" w:rsidRPr="00501FCC" w:rsidRDefault="009A0B00" w:rsidP="009A0B00">
      <w:pPr>
        <w:rPr>
          <w:rFonts w:eastAsia="Calibri"/>
          <w:sz w:val="16"/>
        </w:rPr>
      </w:pPr>
      <w:r w:rsidRPr="00501FCC">
        <w:rPr>
          <w:rFonts w:eastAsia="Calibri"/>
          <w:sz w:val="16"/>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1BC188DF" w14:textId="77777777" w:rsidR="009A0B00" w:rsidRPr="00501FCC" w:rsidRDefault="009A0B00" w:rsidP="009A0B00">
      <w:pPr>
        <w:rPr>
          <w:rFonts w:eastAsia="Calibri"/>
          <w:sz w:val="16"/>
        </w:rPr>
      </w:pPr>
      <w:r w:rsidRPr="00501FCC">
        <w:rPr>
          <w:rFonts w:eastAsia="Calibri"/>
          <w:sz w:val="16"/>
        </w:rPr>
        <w:t xml:space="preserve">These </w:t>
      </w:r>
      <w:r w:rsidRPr="00501FCC">
        <w:rPr>
          <w:rFonts w:eastAsia="Calibri"/>
          <w:u w:val="single"/>
        </w:rPr>
        <w:t>investments will leave the submarine industrial base in a stronger position</w:t>
      </w:r>
      <w:r w:rsidRPr="00501FCC">
        <w:rPr>
          <w:rFonts w:eastAsia="Calibri"/>
          <w:sz w:val="16"/>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6AAC9865" w14:textId="77777777" w:rsidR="009A0B00" w:rsidRPr="00501FCC" w:rsidRDefault="009A0B00" w:rsidP="009A0B00">
      <w:pPr>
        <w:rPr>
          <w:rFonts w:eastAsia="Calibri"/>
          <w:sz w:val="16"/>
        </w:rPr>
      </w:pPr>
      <w:r w:rsidRPr="00501FCC">
        <w:rPr>
          <w:rFonts w:eastAsia="Calibri"/>
          <w:sz w:val="16"/>
        </w:rPr>
        <w:t>The second big push we’ve made is to try to leverage and unleash the potential of innovative technologies and the power and speed of our commercial sector.</w:t>
      </w:r>
    </w:p>
    <w:p w14:paraId="7A5F3C2B" w14:textId="77777777" w:rsidR="009A0B00" w:rsidRPr="00501FCC" w:rsidRDefault="009A0B00" w:rsidP="009A0B00">
      <w:pPr>
        <w:rPr>
          <w:rFonts w:eastAsia="Calibri"/>
          <w:sz w:val="16"/>
        </w:rPr>
      </w:pPr>
      <w:r w:rsidRPr="00501FCC">
        <w:rPr>
          <w:rFonts w:eastAsia="Calibri"/>
          <w:sz w:val="16"/>
        </w:rPr>
        <w:t xml:space="preserve">On the battlefield in Ukraine, we’re seeing the character of war evolve before our eyes as Ukraine pairs artificial intelligence with low-cost drones to create powerful and cheap alternatives to precision-guided munitions. </w:t>
      </w:r>
    </w:p>
    <w:p w14:paraId="329449E3" w14:textId="77777777" w:rsidR="009A0B00" w:rsidRPr="00501FCC" w:rsidRDefault="009A0B00" w:rsidP="009A0B00">
      <w:pPr>
        <w:rPr>
          <w:rFonts w:eastAsia="Calibri"/>
          <w:sz w:val="16"/>
        </w:rPr>
      </w:pPr>
      <w:r w:rsidRPr="00501FCC">
        <w:rPr>
          <w:rFonts w:eastAsia="Calibri"/>
          <w:sz w:val="16"/>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7DE36480" w14:textId="77777777" w:rsidR="009A0B00" w:rsidRPr="00501FCC" w:rsidRDefault="009A0B00" w:rsidP="009A0B00">
      <w:pPr>
        <w:rPr>
          <w:rFonts w:eastAsia="Calibri"/>
          <w:sz w:val="16"/>
        </w:rPr>
      </w:pPr>
      <w:r w:rsidRPr="00501FCC">
        <w:rPr>
          <w:rFonts w:eastAsia="Calibri"/>
          <w:sz w:val="16"/>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179376F1" w14:textId="77777777" w:rsidR="009A0B00" w:rsidRPr="00501FCC" w:rsidRDefault="009A0B00" w:rsidP="009A0B00">
      <w:pPr>
        <w:rPr>
          <w:rFonts w:eastAsia="Calibri"/>
          <w:sz w:val="16"/>
        </w:rPr>
      </w:pPr>
      <w:r w:rsidRPr="00501FCC">
        <w:rPr>
          <w:rFonts w:eastAsia="Calibri"/>
          <w:u w:val="single"/>
        </w:rPr>
        <w:t>We’re creating a feedback loop that prizes and enshrines innovation</w:t>
      </w:r>
      <w:r w:rsidRPr="00501FCC">
        <w:rPr>
          <w:rFonts w:eastAsia="Calibri"/>
          <w:sz w:val="16"/>
        </w:rPr>
        <w:t xml:space="preserve">.  And that way, </w:t>
      </w:r>
      <w:r w:rsidRPr="00501FCC">
        <w:rPr>
          <w:rFonts w:eastAsia="Calibri"/>
          <w:u w:val="single"/>
        </w:rPr>
        <w:t xml:space="preserve">the American </w:t>
      </w:r>
      <w:r w:rsidRPr="00501FCC">
        <w:rPr>
          <w:rFonts w:eastAsia="Calibri"/>
          <w:highlight w:val="cyan"/>
          <w:u w:val="single"/>
        </w:rPr>
        <w:t>military</w:t>
      </w:r>
      <w:r w:rsidRPr="00501FCC">
        <w:rPr>
          <w:rFonts w:eastAsia="Calibri"/>
          <w:u w:val="single"/>
        </w:rPr>
        <w:t xml:space="preserve"> </w:t>
      </w:r>
      <w:r w:rsidRPr="00501FCC">
        <w:rPr>
          <w:rFonts w:eastAsia="Calibri"/>
          <w:highlight w:val="cyan"/>
          <w:u w:val="single"/>
        </w:rPr>
        <w:t>can</w:t>
      </w:r>
      <w:r w:rsidRPr="00501FCC">
        <w:rPr>
          <w:rFonts w:eastAsia="Calibri"/>
          <w:u w:val="single"/>
        </w:rPr>
        <w:t xml:space="preserve"> get to and </w:t>
      </w:r>
      <w:r w:rsidRPr="00501FCC">
        <w:rPr>
          <w:rFonts w:eastAsia="Calibri"/>
          <w:highlight w:val="cyan"/>
          <w:u w:val="single"/>
        </w:rPr>
        <w:t xml:space="preserve">remain on the </w:t>
      </w:r>
      <w:r w:rsidRPr="00501FCC">
        <w:rPr>
          <w:rFonts w:eastAsia="Calibri"/>
          <w:b/>
          <w:iCs/>
          <w:highlight w:val="cyan"/>
          <w:u w:val="single"/>
          <w:bdr w:val="single" w:sz="8" w:space="0" w:color="auto"/>
        </w:rPr>
        <w:t>cutting edge</w:t>
      </w:r>
      <w:r w:rsidRPr="00501FCC">
        <w:rPr>
          <w:rFonts w:eastAsia="Calibri"/>
          <w:u w:val="single"/>
        </w:rPr>
        <w:t xml:space="preserve"> </w:t>
      </w:r>
      <w:r w:rsidRPr="00501FCC">
        <w:rPr>
          <w:rFonts w:eastAsia="Calibri"/>
          <w:highlight w:val="cyan"/>
          <w:u w:val="single"/>
        </w:rPr>
        <w:t>of</w:t>
      </w:r>
      <w:r w:rsidRPr="00501FCC">
        <w:rPr>
          <w:rFonts w:eastAsia="Calibri"/>
          <w:u w:val="single"/>
        </w:rPr>
        <w:t xml:space="preserve"> these new forms of </w:t>
      </w:r>
      <w:r w:rsidRPr="00501FCC">
        <w:rPr>
          <w:rFonts w:eastAsia="Calibri"/>
          <w:b/>
          <w:iCs/>
          <w:u w:val="single"/>
          <w:bdr w:val="single" w:sz="8" w:space="0" w:color="auto"/>
        </w:rPr>
        <w:t xml:space="preserve">warfighting </w:t>
      </w:r>
      <w:r w:rsidRPr="00501FCC">
        <w:rPr>
          <w:rFonts w:eastAsia="Calibri"/>
          <w:b/>
          <w:iCs/>
          <w:highlight w:val="cyan"/>
          <w:u w:val="single"/>
          <w:bdr w:val="single" w:sz="8" w:space="0" w:color="auto"/>
        </w:rPr>
        <w:t>tech</w:t>
      </w:r>
      <w:r w:rsidRPr="00501FCC">
        <w:rPr>
          <w:rFonts w:eastAsia="Calibri"/>
          <w:u w:val="single"/>
        </w:rPr>
        <w:t>nology</w:t>
      </w:r>
      <w:r w:rsidRPr="00501FCC">
        <w:rPr>
          <w:rFonts w:eastAsia="Calibri"/>
          <w:sz w:val="16"/>
        </w:rPr>
        <w:t>.</w:t>
      </w:r>
    </w:p>
    <w:p w14:paraId="0F46B985" w14:textId="77777777" w:rsidR="009A0B00" w:rsidRPr="00367668" w:rsidRDefault="009A0B00" w:rsidP="009A0B00">
      <w:pPr>
        <w:keepNext/>
        <w:keepLines/>
        <w:pageBreakBefore/>
        <w:spacing w:before="40" w:after="0"/>
        <w:jc w:val="center"/>
        <w:outlineLvl w:val="2"/>
        <w:rPr>
          <w:rFonts w:eastAsia="Times New Roman"/>
          <w:b/>
          <w:sz w:val="32"/>
          <w:szCs w:val="24"/>
          <w:u w:val="single"/>
        </w:rPr>
      </w:pPr>
      <w:r w:rsidRPr="00367668">
        <w:rPr>
          <w:rFonts w:eastAsia="Times New Roman"/>
          <w:b/>
          <w:sz w:val="32"/>
          <w:szCs w:val="24"/>
          <w:u w:val="single"/>
        </w:rPr>
        <w:t>DA---1NC</w:t>
      </w:r>
    </w:p>
    <w:p w14:paraId="2747DF1C" w14:textId="77777777" w:rsidR="009A0B00" w:rsidRPr="00367668" w:rsidRDefault="009A0B00" w:rsidP="009A0B00">
      <w:pPr>
        <w:keepNext/>
        <w:keepLines/>
        <w:spacing w:before="40" w:after="0"/>
        <w:outlineLvl w:val="3"/>
        <w:rPr>
          <w:rFonts w:eastAsia="Times New Roman"/>
          <w:b/>
          <w:iCs/>
          <w:sz w:val="26"/>
          <w:u w:val="single"/>
        </w:rPr>
      </w:pPr>
      <w:r w:rsidRPr="00367668">
        <w:rPr>
          <w:rFonts w:eastAsia="Times New Roman"/>
          <w:b/>
          <w:iCs/>
          <w:sz w:val="26"/>
          <w:u w:val="single"/>
        </w:rPr>
        <w:t>AI DA</w:t>
      </w:r>
    </w:p>
    <w:p w14:paraId="0B470D11" w14:textId="77777777" w:rsidR="009A0B00" w:rsidRPr="00367668" w:rsidRDefault="009A0B00" w:rsidP="009A0B00">
      <w:pPr>
        <w:keepNext/>
        <w:keepLines/>
        <w:spacing w:before="40" w:after="0"/>
        <w:outlineLvl w:val="3"/>
        <w:rPr>
          <w:rFonts w:eastAsia="Times New Roman"/>
          <w:b/>
          <w:iCs/>
          <w:sz w:val="26"/>
        </w:rPr>
      </w:pPr>
      <w:r w:rsidRPr="00367668">
        <w:rPr>
          <w:rFonts w:eastAsia="Times New Roman"/>
          <w:b/>
          <w:iCs/>
          <w:sz w:val="26"/>
        </w:rPr>
        <w:t xml:space="preserve">US innovation is ahead but </w:t>
      </w:r>
      <w:r w:rsidRPr="00367668">
        <w:rPr>
          <w:rFonts w:eastAsia="Times New Roman"/>
          <w:b/>
          <w:iCs/>
          <w:sz w:val="26"/>
          <w:u w:val="single"/>
        </w:rPr>
        <w:t>falling behind</w:t>
      </w:r>
      <w:r w:rsidRPr="00367668">
        <w:rPr>
          <w:rFonts w:eastAsia="Times New Roman"/>
          <w:b/>
          <w:iCs/>
          <w:sz w:val="26"/>
        </w:rPr>
        <w:t xml:space="preserve"> – only sustained investment prevents Chinese tech leadership. </w:t>
      </w:r>
    </w:p>
    <w:p w14:paraId="3FCCFB20" w14:textId="77777777" w:rsidR="009A0B00" w:rsidRPr="00367668" w:rsidRDefault="009A0B00" w:rsidP="009A0B00">
      <w:pPr>
        <w:rPr>
          <w:rFonts w:eastAsia="Calibri"/>
        </w:rPr>
      </w:pPr>
      <w:r w:rsidRPr="00367668">
        <w:rPr>
          <w:rFonts w:eastAsia="Calibri"/>
          <w:b/>
          <w:bCs/>
          <w:sz w:val="26"/>
        </w:rPr>
        <w:t>Podda 25</w:t>
      </w:r>
      <w:r w:rsidRPr="00367668">
        <w:rPr>
          <w:rFonts w:eastAsia="Calibri"/>
        </w:rPr>
        <w:t>, Intercultural Mediator and an Analyst for Titan. She holds an MA in Oriental Languages and Civilisations from Sapienza University of Rome, where she has also completed a Second-level Master Programme in Geopolitics. (Laura, 4/14, “China’s Drive to Dominate the AI Race”, Atlas Institute for International Affairs, https://atlasinstitute.org/chinas-drive-to-dominate-the-ai-race/)</w:t>
      </w:r>
    </w:p>
    <w:p w14:paraId="35CACC13" w14:textId="77777777" w:rsidR="009A0B00" w:rsidRPr="00367668" w:rsidRDefault="009A0B00" w:rsidP="009A0B00">
      <w:pPr>
        <w:rPr>
          <w:rFonts w:eastAsia="Calibri"/>
          <w:sz w:val="16"/>
        </w:rPr>
      </w:pPr>
      <w:r w:rsidRPr="00367668">
        <w:rPr>
          <w:rFonts w:eastAsia="Calibri"/>
          <w:highlight w:val="cyan"/>
          <w:u w:val="single"/>
        </w:rPr>
        <w:t>While the US currently leads</w:t>
      </w:r>
      <w:r w:rsidRPr="00367668">
        <w:rPr>
          <w:rFonts w:eastAsia="Calibri"/>
          <w:sz w:val="16"/>
        </w:rPr>
        <w:t xml:space="preserve"> in advanced AI research, </w:t>
      </w:r>
      <w:r w:rsidRPr="00367668">
        <w:rPr>
          <w:rFonts w:eastAsia="Calibri"/>
          <w:highlight w:val="cyan"/>
          <w:u w:val="single"/>
        </w:rPr>
        <w:t>China’s</w:t>
      </w:r>
      <w:r w:rsidRPr="00367668">
        <w:rPr>
          <w:rFonts w:eastAsia="Calibri"/>
          <w:u w:val="single"/>
        </w:rPr>
        <w:t xml:space="preserve"> strategic </w:t>
      </w:r>
      <w:r w:rsidRPr="00367668">
        <w:rPr>
          <w:rFonts w:eastAsia="Calibri"/>
          <w:highlight w:val="cyan"/>
          <w:u w:val="single"/>
        </w:rPr>
        <w:t>focus</w:t>
      </w:r>
      <w:r w:rsidRPr="00367668">
        <w:rPr>
          <w:rFonts w:eastAsia="Calibri"/>
          <w:sz w:val="16"/>
        </w:rPr>
        <w:t xml:space="preserve"> and state-driven investment have </w:t>
      </w:r>
      <w:r w:rsidRPr="00367668">
        <w:rPr>
          <w:rFonts w:eastAsia="Calibri"/>
          <w:b/>
          <w:iCs/>
          <w:highlight w:val="cyan"/>
          <w:u w:val="single"/>
        </w:rPr>
        <w:t>made</w:t>
      </w:r>
      <w:r w:rsidRPr="00367668">
        <w:rPr>
          <w:rFonts w:eastAsia="Calibri"/>
          <w:b/>
          <w:iCs/>
          <w:u w:val="single"/>
        </w:rPr>
        <w:t xml:space="preserve"> it a </w:t>
      </w:r>
      <w:r w:rsidRPr="00367668">
        <w:rPr>
          <w:rFonts w:eastAsia="Calibri"/>
          <w:b/>
          <w:iCs/>
          <w:highlight w:val="cyan"/>
          <w:u w:val="single"/>
        </w:rPr>
        <w:t>formidable</w:t>
      </w:r>
      <w:r w:rsidRPr="00367668">
        <w:rPr>
          <w:rFonts w:eastAsia="Calibri"/>
          <w:sz w:val="16"/>
          <w:highlight w:val="cyan"/>
        </w:rPr>
        <w:t xml:space="preserve"> </w:t>
      </w:r>
      <w:r w:rsidRPr="00367668">
        <w:rPr>
          <w:rFonts w:eastAsia="Calibri"/>
          <w:b/>
          <w:iCs/>
          <w:highlight w:val="cyan"/>
          <w:u w:val="single"/>
        </w:rPr>
        <w:t>competitor.</w:t>
      </w:r>
    </w:p>
    <w:p w14:paraId="4003B963" w14:textId="77777777" w:rsidR="009A0B00" w:rsidRPr="00367668" w:rsidRDefault="009A0B00" w:rsidP="009A0B00">
      <w:pPr>
        <w:rPr>
          <w:rFonts w:eastAsia="Calibri"/>
          <w:sz w:val="16"/>
        </w:rPr>
      </w:pPr>
      <w:r w:rsidRPr="00367668">
        <w:rPr>
          <w:rFonts w:eastAsia="Calibri"/>
          <w:sz w:val="16"/>
        </w:rPr>
        <w:t>Artificial intelligence (</w:t>
      </w:r>
      <w:r w:rsidRPr="00367668">
        <w:rPr>
          <w:rFonts w:eastAsia="Calibri"/>
          <w:highlight w:val="cyan"/>
          <w:u w:val="single"/>
        </w:rPr>
        <w:t>AI</w:t>
      </w:r>
      <w:r w:rsidRPr="00367668">
        <w:rPr>
          <w:rFonts w:eastAsia="Calibri"/>
          <w:sz w:val="16"/>
        </w:rPr>
        <w:t>)</w:t>
      </w:r>
      <w:r w:rsidRPr="00367668">
        <w:rPr>
          <w:rFonts w:eastAsia="Calibri"/>
          <w:u w:val="single"/>
        </w:rPr>
        <w:t xml:space="preserve"> is</w:t>
      </w:r>
      <w:r w:rsidRPr="00367668">
        <w:rPr>
          <w:rFonts w:eastAsia="Calibri"/>
          <w:sz w:val="16"/>
        </w:rPr>
        <w:t xml:space="preserve"> the </w:t>
      </w:r>
      <w:r w:rsidRPr="00367668">
        <w:rPr>
          <w:rFonts w:eastAsia="Calibri"/>
          <w:highlight w:val="cyan"/>
          <w:u w:val="single"/>
        </w:rPr>
        <w:t>defining</w:t>
      </w:r>
      <w:r w:rsidRPr="00367668">
        <w:rPr>
          <w:rFonts w:eastAsia="Calibri"/>
          <w:u w:val="single"/>
        </w:rPr>
        <w:t xml:space="preserve"> </w:t>
      </w:r>
      <w:r w:rsidRPr="00367668">
        <w:rPr>
          <w:rFonts w:eastAsia="Calibri"/>
          <w:highlight w:val="cyan"/>
          <w:u w:val="single"/>
        </w:rPr>
        <w:t>battleground</w:t>
      </w:r>
      <w:r w:rsidRPr="00367668">
        <w:rPr>
          <w:rFonts w:eastAsia="Calibri"/>
          <w:sz w:val="16"/>
        </w:rPr>
        <w:t xml:space="preserve"> of the 21st century. With </w:t>
      </w:r>
      <w:r w:rsidRPr="00367668">
        <w:rPr>
          <w:rFonts w:eastAsia="Calibri"/>
          <w:u w:val="single"/>
        </w:rPr>
        <w:t xml:space="preserve">applications </w:t>
      </w:r>
      <w:r w:rsidRPr="00367668">
        <w:rPr>
          <w:rFonts w:eastAsia="Calibri"/>
          <w:highlight w:val="cyan"/>
          <w:u w:val="single"/>
        </w:rPr>
        <w:t>spanning military defense</w:t>
      </w:r>
      <w:r w:rsidRPr="00367668">
        <w:rPr>
          <w:rFonts w:eastAsia="Calibri"/>
          <w:sz w:val="16"/>
        </w:rPr>
        <w:t xml:space="preserve">, economic </w:t>
      </w:r>
      <w:r w:rsidRPr="00367668">
        <w:rPr>
          <w:rFonts w:eastAsia="Calibri"/>
          <w:highlight w:val="cyan"/>
          <w:u w:val="single"/>
        </w:rPr>
        <w:t>growth</w:t>
      </w:r>
      <w:r w:rsidRPr="00367668">
        <w:rPr>
          <w:rFonts w:eastAsia="Calibri"/>
          <w:u w:val="single"/>
        </w:rPr>
        <w:t xml:space="preserve"> </w:t>
      </w:r>
      <w:r w:rsidRPr="00367668">
        <w:rPr>
          <w:rFonts w:eastAsia="Calibri"/>
          <w:highlight w:val="cyan"/>
          <w:u w:val="single"/>
        </w:rPr>
        <w:t>and</w:t>
      </w:r>
      <w:r w:rsidRPr="00367668">
        <w:rPr>
          <w:rFonts w:eastAsia="Calibri"/>
          <w:u w:val="single"/>
        </w:rPr>
        <w:t xml:space="preserve"> global </w:t>
      </w:r>
      <w:r w:rsidRPr="00367668">
        <w:rPr>
          <w:rFonts w:eastAsia="Calibri"/>
          <w:highlight w:val="cyan"/>
          <w:u w:val="single"/>
        </w:rPr>
        <w:t>governance</w:t>
      </w:r>
      <w:r w:rsidRPr="00367668">
        <w:rPr>
          <w:rFonts w:eastAsia="Calibri"/>
          <w:sz w:val="16"/>
        </w:rPr>
        <w:t xml:space="preserve">, AI has evolved from a </w:t>
      </w:r>
      <w:r w:rsidRPr="00367668">
        <w:rPr>
          <w:rFonts w:eastAsia="Calibri"/>
          <w:u w:val="single"/>
        </w:rPr>
        <w:t xml:space="preserve">race </w:t>
      </w:r>
      <w:r w:rsidRPr="00367668">
        <w:rPr>
          <w:rFonts w:eastAsia="Calibri"/>
          <w:highlight w:val="cyan"/>
          <w:u w:val="single"/>
        </w:rPr>
        <w:t>for innovation into</w:t>
      </w:r>
      <w:r w:rsidRPr="00367668">
        <w:rPr>
          <w:rFonts w:eastAsia="Calibri"/>
          <w:sz w:val="16"/>
        </w:rPr>
        <w:t xml:space="preserve"> a </w:t>
      </w:r>
      <w:r w:rsidRPr="00367668">
        <w:rPr>
          <w:rFonts w:eastAsia="Calibri"/>
          <w:b/>
          <w:iCs/>
          <w:u w:val="single"/>
        </w:rPr>
        <w:t xml:space="preserve">strategic </w:t>
      </w:r>
      <w:r w:rsidRPr="00367668">
        <w:rPr>
          <w:rFonts w:eastAsia="Calibri"/>
          <w:b/>
          <w:iCs/>
          <w:highlight w:val="cyan"/>
          <w:u w:val="single"/>
        </w:rPr>
        <w:t>asset</w:t>
      </w:r>
      <w:r w:rsidRPr="00367668">
        <w:rPr>
          <w:rFonts w:eastAsia="Calibri"/>
          <w:sz w:val="16"/>
        </w:rPr>
        <w:t xml:space="preserve"> </w:t>
      </w:r>
      <w:r w:rsidRPr="00367668">
        <w:rPr>
          <w:rFonts w:eastAsia="Calibri"/>
          <w:u w:val="single"/>
        </w:rPr>
        <w:t>shaping</w:t>
      </w:r>
      <w:r w:rsidRPr="00367668">
        <w:rPr>
          <w:rFonts w:eastAsia="Calibri"/>
          <w:sz w:val="16"/>
        </w:rPr>
        <w:t xml:space="preserve"> the </w:t>
      </w:r>
      <w:r w:rsidRPr="00367668">
        <w:rPr>
          <w:rFonts w:eastAsia="Calibri"/>
          <w:u w:val="single"/>
        </w:rPr>
        <w:t>future of geopolitical power</w:t>
      </w:r>
      <w:r w:rsidRPr="00367668">
        <w:rPr>
          <w:rFonts w:eastAsia="Calibri"/>
          <w:sz w:val="16"/>
        </w:rPr>
        <w:t>.</w:t>
      </w:r>
    </w:p>
    <w:p w14:paraId="69EBE58D" w14:textId="77777777" w:rsidR="009A0B00" w:rsidRPr="00367668" w:rsidRDefault="009A0B00" w:rsidP="009A0B00">
      <w:pPr>
        <w:rPr>
          <w:rFonts w:eastAsia="Calibri"/>
          <w:u w:val="single"/>
        </w:rPr>
      </w:pPr>
      <w:r w:rsidRPr="00367668">
        <w:rPr>
          <w:rFonts w:eastAsia="Calibri"/>
          <w:sz w:val="16"/>
        </w:rPr>
        <w:t xml:space="preserve">For decades, the </w:t>
      </w:r>
      <w:r w:rsidRPr="00367668">
        <w:rPr>
          <w:rFonts w:eastAsia="Calibri"/>
          <w:highlight w:val="cyan"/>
          <w:u w:val="single"/>
        </w:rPr>
        <w:t>US</w:t>
      </w:r>
      <w:r w:rsidRPr="00367668">
        <w:rPr>
          <w:rFonts w:eastAsia="Calibri"/>
          <w:sz w:val="16"/>
        </w:rPr>
        <w:t xml:space="preserve"> has </w:t>
      </w:r>
      <w:r w:rsidRPr="00367668">
        <w:rPr>
          <w:rFonts w:eastAsia="Calibri"/>
          <w:highlight w:val="cyan"/>
          <w:u w:val="single"/>
        </w:rPr>
        <w:t>dominated</w:t>
      </w:r>
      <w:r w:rsidRPr="00367668">
        <w:rPr>
          <w:rFonts w:eastAsia="Calibri"/>
          <w:u w:val="single"/>
        </w:rPr>
        <w:t xml:space="preserve"> AI </w:t>
      </w:r>
      <w:r w:rsidRPr="00367668">
        <w:rPr>
          <w:rFonts w:eastAsia="Calibri"/>
          <w:highlight w:val="cyan"/>
          <w:u w:val="single"/>
        </w:rPr>
        <w:t>research</w:t>
      </w:r>
      <w:r w:rsidRPr="00367668">
        <w:rPr>
          <w:rFonts w:eastAsia="Calibri"/>
          <w:sz w:val="16"/>
        </w:rPr>
        <w:t xml:space="preserve">, </w:t>
      </w:r>
      <w:r w:rsidRPr="00367668">
        <w:rPr>
          <w:rFonts w:eastAsia="Calibri"/>
          <w:u w:val="single"/>
        </w:rPr>
        <w:t>spearheaded</w:t>
      </w:r>
      <w:r w:rsidRPr="00367668">
        <w:rPr>
          <w:rFonts w:eastAsia="Calibri"/>
          <w:sz w:val="16"/>
        </w:rPr>
        <w:t xml:space="preserve"> by </w:t>
      </w:r>
      <w:r w:rsidRPr="00367668">
        <w:rPr>
          <w:rFonts w:eastAsia="Calibri"/>
          <w:u w:val="single"/>
        </w:rPr>
        <w:t>companies</w:t>
      </w:r>
      <w:r w:rsidRPr="00367668">
        <w:rPr>
          <w:rFonts w:eastAsia="Calibri"/>
          <w:sz w:val="16"/>
        </w:rPr>
        <w:t xml:space="preserve"> such as OpenAI, Google DeepMind and Microsoft. </w:t>
      </w:r>
      <w:r w:rsidRPr="00367668">
        <w:rPr>
          <w:rFonts w:eastAsia="Calibri"/>
          <w:highlight w:val="cyan"/>
          <w:u w:val="single"/>
        </w:rPr>
        <w:t>However</w:t>
      </w:r>
      <w:r w:rsidRPr="00367668">
        <w:rPr>
          <w:rFonts w:eastAsia="Calibri"/>
          <w:sz w:val="16"/>
        </w:rPr>
        <w:t xml:space="preserve">, </w:t>
      </w:r>
      <w:r w:rsidRPr="00367668">
        <w:rPr>
          <w:rFonts w:eastAsia="Calibri"/>
          <w:highlight w:val="cyan"/>
          <w:u w:val="single"/>
        </w:rPr>
        <w:t>China</w:t>
      </w:r>
      <w:r w:rsidRPr="00367668">
        <w:rPr>
          <w:rFonts w:eastAsia="Calibri"/>
          <w:sz w:val="16"/>
        </w:rPr>
        <w:t xml:space="preserve"> has </w:t>
      </w:r>
      <w:r w:rsidRPr="00367668">
        <w:rPr>
          <w:rFonts w:eastAsia="Calibri"/>
          <w:b/>
          <w:iCs/>
          <w:highlight w:val="cyan"/>
          <w:u w:val="single"/>
        </w:rPr>
        <w:t>rapidly emerged</w:t>
      </w:r>
      <w:r w:rsidRPr="00367668">
        <w:rPr>
          <w:rFonts w:eastAsia="Calibri"/>
          <w:sz w:val="16"/>
        </w:rPr>
        <w:t xml:space="preserve"> as its </w:t>
      </w:r>
      <w:r w:rsidRPr="00367668">
        <w:rPr>
          <w:rFonts w:eastAsia="Calibri"/>
          <w:highlight w:val="cyan"/>
          <w:u w:val="single"/>
        </w:rPr>
        <w:t>strongest competitor</w:t>
      </w:r>
      <w:r w:rsidRPr="00367668">
        <w:rPr>
          <w:rFonts w:eastAsia="Calibri"/>
          <w:sz w:val="16"/>
        </w:rPr>
        <w:t xml:space="preserve">, </w:t>
      </w:r>
      <w:r w:rsidRPr="00367668">
        <w:rPr>
          <w:rFonts w:eastAsia="Calibri"/>
          <w:u w:val="single"/>
        </w:rPr>
        <w:t xml:space="preserve">driven </w:t>
      </w:r>
      <w:r w:rsidRPr="00367668">
        <w:rPr>
          <w:rFonts w:eastAsia="Calibri"/>
          <w:highlight w:val="cyan"/>
          <w:u w:val="single"/>
        </w:rPr>
        <w:t>by</w:t>
      </w:r>
      <w:r w:rsidRPr="00367668">
        <w:rPr>
          <w:rFonts w:eastAsia="Calibri"/>
          <w:sz w:val="16"/>
        </w:rPr>
        <w:t xml:space="preserve"> an </w:t>
      </w:r>
      <w:r w:rsidRPr="00367668">
        <w:rPr>
          <w:rFonts w:eastAsia="Calibri"/>
          <w:highlight w:val="cyan"/>
          <w:u w:val="single"/>
        </w:rPr>
        <w:t>ambitious</w:t>
      </w:r>
      <w:r w:rsidRPr="00367668">
        <w:rPr>
          <w:rFonts w:eastAsia="Calibri"/>
          <w:sz w:val="16"/>
          <w:highlight w:val="cyan"/>
        </w:rPr>
        <w:t xml:space="preserve"> </w:t>
      </w:r>
      <w:r w:rsidRPr="00367668">
        <w:rPr>
          <w:rFonts w:eastAsia="Calibri"/>
          <w:highlight w:val="cyan"/>
          <w:u w:val="single"/>
        </w:rPr>
        <w:t>state-backed strategy</w:t>
      </w:r>
      <w:r w:rsidRPr="00367668">
        <w:rPr>
          <w:rFonts w:eastAsia="Calibri"/>
          <w:sz w:val="16"/>
        </w:rPr>
        <w:t xml:space="preserve"> to </w:t>
      </w:r>
      <w:r w:rsidRPr="00367668">
        <w:rPr>
          <w:rFonts w:eastAsia="Calibri"/>
          <w:highlight w:val="cyan"/>
          <w:u w:val="single"/>
        </w:rPr>
        <w:t>surpass</w:t>
      </w:r>
      <w:r w:rsidRPr="00367668">
        <w:rPr>
          <w:rFonts w:eastAsia="Calibri"/>
          <w:u w:val="single"/>
        </w:rPr>
        <w:t xml:space="preserve"> </w:t>
      </w:r>
      <w:r w:rsidRPr="00367668">
        <w:rPr>
          <w:rFonts w:eastAsia="Calibri"/>
          <w:highlight w:val="cyan"/>
          <w:u w:val="single"/>
        </w:rPr>
        <w:t>Western AI dominance</w:t>
      </w:r>
      <w:r w:rsidRPr="00367668">
        <w:rPr>
          <w:rFonts w:eastAsia="Calibri"/>
          <w:u w:val="single"/>
        </w:rPr>
        <w:t xml:space="preserve"> by 2030.</w:t>
      </w:r>
    </w:p>
    <w:p w14:paraId="19D24338" w14:textId="77777777" w:rsidR="009A0B00" w:rsidRPr="00367668" w:rsidRDefault="009A0B00" w:rsidP="009A0B00">
      <w:pPr>
        <w:rPr>
          <w:rFonts w:eastAsia="Calibri"/>
          <w:sz w:val="16"/>
        </w:rPr>
      </w:pPr>
      <w:r w:rsidRPr="00367668">
        <w:rPr>
          <w:rFonts w:eastAsia="Calibri"/>
          <w:sz w:val="16"/>
        </w:rPr>
        <w:t xml:space="preserve">Through </w:t>
      </w:r>
      <w:r w:rsidRPr="00367668">
        <w:rPr>
          <w:rFonts w:eastAsia="Calibri"/>
          <w:u w:val="single"/>
        </w:rPr>
        <w:t>government investment</w:t>
      </w:r>
      <w:r w:rsidRPr="00367668">
        <w:rPr>
          <w:rFonts w:eastAsia="Calibri"/>
          <w:sz w:val="16"/>
        </w:rPr>
        <w:t xml:space="preserve">, access to </w:t>
      </w:r>
      <w:r w:rsidRPr="00367668">
        <w:rPr>
          <w:rFonts w:eastAsia="Calibri"/>
          <w:u w:val="single"/>
        </w:rPr>
        <w:t>large amounts of data</w:t>
      </w:r>
      <w:r w:rsidRPr="00367668">
        <w:rPr>
          <w:rFonts w:eastAsia="Calibri"/>
          <w:sz w:val="16"/>
        </w:rPr>
        <w:t xml:space="preserve"> </w:t>
      </w:r>
      <w:r w:rsidRPr="00367668">
        <w:rPr>
          <w:rFonts w:eastAsia="Calibri"/>
          <w:u w:val="single"/>
        </w:rPr>
        <w:t>and</w:t>
      </w:r>
      <w:r w:rsidRPr="00367668">
        <w:rPr>
          <w:rFonts w:eastAsia="Calibri"/>
          <w:sz w:val="16"/>
        </w:rPr>
        <w:t xml:space="preserve"> a subsequent </w:t>
      </w:r>
      <w:r w:rsidRPr="00367668">
        <w:rPr>
          <w:rFonts w:eastAsia="Calibri"/>
          <w:u w:val="single"/>
        </w:rPr>
        <w:t>booming</w:t>
      </w:r>
      <w:r w:rsidRPr="00367668">
        <w:rPr>
          <w:rFonts w:eastAsia="Calibri"/>
          <w:sz w:val="16"/>
        </w:rPr>
        <w:t xml:space="preserve"> </w:t>
      </w:r>
      <w:r w:rsidRPr="00367668">
        <w:rPr>
          <w:rFonts w:eastAsia="Calibri"/>
          <w:u w:val="single"/>
        </w:rPr>
        <w:t>AI industry</w:t>
      </w:r>
      <w:r w:rsidRPr="00367668">
        <w:rPr>
          <w:rFonts w:eastAsia="Calibri"/>
          <w:sz w:val="16"/>
        </w:rPr>
        <w:t xml:space="preserve">, </w:t>
      </w:r>
      <w:r w:rsidRPr="00367668">
        <w:rPr>
          <w:rFonts w:eastAsia="Calibri"/>
          <w:highlight w:val="cyan"/>
          <w:u w:val="single"/>
        </w:rPr>
        <w:t>Beijing is</w:t>
      </w:r>
      <w:r w:rsidRPr="00367668">
        <w:rPr>
          <w:rFonts w:eastAsia="Calibri"/>
          <w:u w:val="single"/>
        </w:rPr>
        <w:t xml:space="preserve"> striving to </w:t>
      </w:r>
      <w:r w:rsidRPr="00367668">
        <w:rPr>
          <w:rFonts w:eastAsia="Calibri"/>
          <w:highlight w:val="cyan"/>
          <w:u w:val="single"/>
        </w:rPr>
        <w:t>position</w:t>
      </w:r>
      <w:r w:rsidRPr="00367668">
        <w:rPr>
          <w:rFonts w:eastAsia="Calibri"/>
          <w:u w:val="single"/>
        </w:rPr>
        <w:t xml:space="preserve"> </w:t>
      </w:r>
      <w:r w:rsidRPr="00367668">
        <w:rPr>
          <w:rFonts w:eastAsia="Calibri"/>
          <w:highlight w:val="cyan"/>
          <w:u w:val="single"/>
        </w:rPr>
        <w:t>itself as</w:t>
      </w:r>
      <w:r w:rsidRPr="00367668">
        <w:rPr>
          <w:rFonts w:eastAsia="Calibri"/>
          <w:sz w:val="16"/>
        </w:rPr>
        <w:t xml:space="preserve"> a </w:t>
      </w:r>
      <w:r w:rsidRPr="00367668">
        <w:rPr>
          <w:rFonts w:eastAsia="Calibri"/>
          <w:highlight w:val="cyan"/>
          <w:u w:val="single"/>
        </w:rPr>
        <w:t>global AI superpower</w:t>
      </w:r>
      <w:r w:rsidRPr="00367668">
        <w:rPr>
          <w:rFonts w:eastAsia="Calibri"/>
          <w:sz w:val="16"/>
        </w:rPr>
        <w:t>. Yet its path to supremacy is not without challenges. From US chip sanctions, to global trust issues, China faces significant obstacles in its bid to lead AI innovation globally.</w:t>
      </w:r>
    </w:p>
    <w:p w14:paraId="32696B86" w14:textId="77777777" w:rsidR="009A0B00" w:rsidRPr="00367668" w:rsidRDefault="009A0B00" w:rsidP="009A0B00">
      <w:pPr>
        <w:rPr>
          <w:rFonts w:eastAsia="Calibri"/>
          <w:sz w:val="16"/>
        </w:rPr>
      </w:pPr>
      <w:r w:rsidRPr="00367668">
        <w:rPr>
          <w:rFonts w:eastAsia="Calibri"/>
          <w:sz w:val="16"/>
        </w:rPr>
        <w:t>As the race between the US and China intensifies, could AI development lead to a fragmented digital ecosystem?</w:t>
      </w:r>
    </w:p>
    <w:p w14:paraId="114EC5A8" w14:textId="77777777" w:rsidR="009A0B00" w:rsidRPr="00367668" w:rsidRDefault="009A0B00" w:rsidP="009A0B00">
      <w:pPr>
        <w:rPr>
          <w:rFonts w:eastAsia="Calibri"/>
          <w:sz w:val="16"/>
        </w:rPr>
      </w:pPr>
      <w:r w:rsidRPr="00367668">
        <w:rPr>
          <w:rFonts w:eastAsia="Calibri"/>
          <w:sz w:val="16"/>
        </w:rPr>
        <w:t>The Transformative Power of AI</w:t>
      </w:r>
    </w:p>
    <w:p w14:paraId="16016692" w14:textId="77777777" w:rsidR="009A0B00" w:rsidRPr="00367668" w:rsidRDefault="009A0B00" w:rsidP="009A0B00">
      <w:pPr>
        <w:rPr>
          <w:rFonts w:eastAsia="Calibri"/>
          <w:sz w:val="16"/>
        </w:rPr>
      </w:pPr>
      <w:r w:rsidRPr="00367668">
        <w:rPr>
          <w:rFonts w:eastAsia="Calibri"/>
          <w:highlight w:val="cyan"/>
          <w:u w:val="single"/>
        </w:rPr>
        <w:t>Governments</w:t>
      </w:r>
      <w:r w:rsidRPr="00367668">
        <w:rPr>
          <w:rFonts w:eastAsia="Calibri"/>
          <w:sz w:val="16"/>
        </w:rPr>
        <w:t xml:space="preserve"> worldwide are </w:t>
      </w:r>
      <w:r w:rsidRPr="00367668">
        <w:rPr>
          <w:rFonts w:eastAsia="Calibri"/>
          <w:highlight w:val="cyan"/>
          <w:u w:val="single"/>
        </w:rPr>
        <w:t>harness</w:t>
      </w:r>
      <w:r w:rsidRPr="00367668">
        <w:rPr>
          <w:rFonts w:eastAsia="Calibri"/>
          <w:u w:val="single"/>
        </w:rPr>
        <w:t>ing</w:t>
      </w:r>
      <w:r w:rsidRPr="00367668">
        <w:rPr>
          <w:rFonts w:eastAsia="Calibri"/>
          <w:sz w:val="16"/>
        </w:rPr>
        <w:t xml:space="preserve"> the </w:t>
      </w:r>
      <w:r w:rsidRPr="00367668">
        <w:rPr>
          <w:rFonts w:eastAsia="Calibri"/>
          <w:highlight w:val="cyan"/>
          <w:u w:val="single"/>
        </w:rPr>
        <w:t>potential of AI</w:t>
      </w:r>
      <w:r w:rsidRPr="00367668">
        <w:rPr>
          <w:rFonts w:eastAsia="Calibri"/>
          <w:sz w:val="16"/>
        </w:rPr>
        <w:t xml:space="preserve"> </w:t>
      </w:r>
      <w:r w:rsidRPr="00367668">
        <w:rPr>
          <w:rFonts w:eastAsia="Calibri"/>
          <w:highlight w:val="cyan"/>
          <w:u w:val="single"/>
        </w:rPr>
        <w:t>to modernize</w:t>
      </w:r>
      <w:r w:rsidRPr="00367668">
        <w:rPr>
          <w:rFonts w:eastAsia="Calibri"/>
          <w:sz w:val="16"/>
        </w:rPr>
        <w:t xml:space="preserve"> </w:t>
      </w:r>
      <w:r w:rsidRPr="00367668">
        <w:rPr>
          <w:rFonts w:eastAsia="Calibri"/>
          <w:u w:val="single"/>
        </w:rPr>
        <w:t>industries</w:t>
      </w:r>
      <w:r w:rsidRPr="00367668">
        <w:rPr>
          <w:rFonts w:eastAsia="Calibri"/>
          <w:sz w:val="16"/>
        </w:rPr>
        <w:t xml:space="preserve">, </w:t>
      </w:r>
      <w:r w:rsidRPr="00367668">
        <w:rPr>
          <w:rFonts w:eastAsia="Calibri"/>
          <w:highlight w:val="cyan"/>
          <w:u w:val="single"/>
        </w:rPr>
        <w:t>enhance</w:t>
      </w:r>
      <w:r w:rsidRPr="00367668">
        <w:rPr>
          <w:rFonts w:eastAsia="Calibri"/>
          <w:u w:val="single"/>
        </w:rPr>
        <w:t xml:space="preserve"> </w:t>
      </w:r>
      <w:r w:rsidRPr="00367668">
        <w:rPr>
          <w:rFonts w:eastAsia="Calibri"/>
          <w:highlight w:val="cyan"/>
          <w:u w:val="single"/>
        </w:rPr>
        <w:t>productivity</w:t>
      </w:r>
      <w:r w:rsidRPr="00367668">
        <w:rPr>
          <w:rFonts w:eastAsia="Calibri"/>
          <w:sz w:val="16"/>
          <w:highlight w:val="cyan"/>
        </w:rPr>
        <w:t xml:space="preserve"> </w:t>
      </w:r>
      <w:r w:rsidRPr="00367668">
        <w:rPr>
          <w:rFonts w:eastAsia="Calibri"/>
          <w:highlight w:val="cyan"/>
          <w:u w:val="single"/>
        </w:rPr>
        <w:t>and strengthen security</w:t>
      </w:r>
      <w:r w:rsidRPr="00367668">
        <w:rPr>
          <w:rFonts w:eastAsia="Calibri"/>
          <w:sz w:val="16"/>
        </w:rPr>
        <w:t xml:space="preserve">. </w:t>
      </w:r>
      <w:r w:rsidRPr="00367668">
        <w:rPr>
          <w:rFonts w:eastAsia="Calibri"/>
          <w:u w:val="single"/>
        </w:rPr>
        <w:t>Yet,</w:t>
      </w:r>
      <w:r w:rsidRPr="00367668">
        <w:rPr>
          <w:rFonts w:eastAsia="Calibri"/>
          <w:sz w:val="16"/>
        </w:rPr>
        <w:t xml:space="preserve"> its </w:t>
      </w:r>
      <w:r w:rsidRPr="00367668">
        <w:rPr>
          <w:rFonts w:eastAsia="Calibri"/>
          <w:highlight w:val="cyan"/>
          <w:u w:val="single"/>
        </w:rPr>
        <w:t>long-term</w:t>
      </w:r>
      <w:r w:rsidRPr="00367668">
        <w:rPr>
          <w:rFonts w:eastAsia="Calibri"/>
          <w:sz w:val="16"/>
        </w:rPr>
        <w:t xml:space="preserve"> economic </w:t>
      </w:r>
      <w:r w:rsidRPr="00367668">
        <w:rPr>
          <w:rFonts w:eastAsia="Calibri"/>
          <w:highlight w:val="cyan"/>
          <w:u w:val="single"/>
        </w:rPr>
        <w:t>impact</w:t>
      </w:r>
      <w:r w:rsidRPr="00367668">
        <w:rPr>
          <w:rFonts w:eastAsia="Calibri"/>
          <w:sz w:val="16"/>
          <w:highlight w:val="cyan"/>
        </w:rPr>
        <w:t xml:space="preserve"> </w:t>
      </w:r>
      <w:r w:rsidRPr="00367668">
        <w:rPr>
          <w:rFonts w:eastAsia="Calibri"/>
          <w:highlight w:val="cyan"/>
          <w:u w:val="single"/>
        </w:rPr>
        <w:t>remains</w:t>
      </w:r>
      <w:r w:rsidRPr="00367668">
        <w:rPr>
          <w:rFonts w:eastAsia="Calibri"/>
          <w:sz w:val="16"/>
        </w:rPr>
        <w:t xml:space="preserve"> a subject of </w:t>
      </w:r>
      <w:r w:rsidRPr="00367668">
        <w:rPr>
          <w:rFonts w:eastAsia="Calibri"/>
          <w:highlight w:val="cyan"/>
          <w:u w:val="single"/>
        </w:rPr>
        <w:t>debate</w:t>
      </w:r>
      <w:r w:rsidRPr="00367668">
        <w:rPr>
          <w:rFonts w:eastAsia="Calibri"/>
          <w:sz w:val="16"/>
        </w:rPr>
        <w:t>, with experts offering contrasting predictions.</w:t>
      </w:r>
    </w:p>
    <w:p w14:paraId="4EC8ACC8" w14:textId="77777777" w:rsidR="009A0B00" w:rsidRPr="00367668" w:rsidRDefault="009A0B00" w:rsidP="009A0B00">
      <w:pPr>
        <w:rPr>
          <w:rFonts w:eastAsia="Calibri"/>
          <w:sz w:val="16"/>
        </w:rPr>
      </w:pPr>
      <w:r w:rsidRPr="00367668">
        <w:rPr>
          <w:rFonts w:eastAsia="Calibri"/>
          <w:sz w:val="16"/>
        </w:rPr>
        <w:t>While some studies highlight AI’s capacity for significant economic disruption, projections vary widely, with the International Monetary Fund warning that nearly 40 per cent of jobs globally could be affected by AI automation.</w:t>
      </w:r>
    </w:p>
    <w:p w14:paraId="039941E9" w14:textId="77777777" w:rsidR="009A0B00" w:rsidRPr="00367668" w:rsidRDefault="009A0B00" w:rsidP="009A0B00">
      <w:pPr>
        <w:rPr>
          <w:rFonts w:eastAsia="Calibri"/>
          <w:sz w:val="16"/>
        </w:rPr>
      </w:pPr>
      <w:r w:rsidRPr="00367668">
        <w:rPr>
          <w:rFonts w:eastAsia="Calibri"/>
          <w:sz w:val="16"/>
        </w:rPr>
        <w:t xml:space="preserve">On the other hand, </w:t>
      </w:r>
      <w:r w:rsidRPr="00367668">
        <w:rPr>
          <w:rFonts w:eastAsia="Calibri"/>
          <w:u w:val="single"/>
        </w:rPr>
        <w:t>Goldman Sachs predicts AI could contribute $7 trillion to global GDP</w:t>
      </w:r>
      <w:r w:rsidRPr="00367668">
        <w:rPr>
          <w:rFonts w:eastAsia="Calibri"/>
          <w:sz w:val="16"/>
        </w:rPr>
        <w:t xml:space="preserve"> within the next decade, while McKinsey estimates an even broader annual increase of up to $25.6 trillion. Despite differing forecasts, </w:t>
      </w:r>
      <w:r w:rsidRPr="00367668">
        <w:rPr>
          <w:rFonts w:eastAsia="Calibri"/>
          <w:u w:val="single"/>
        </w:rPr>
        <w:t xml:space="preserve">it is clear that </w:t>
      </w:r>
      <w:r w:rsidRPr="00367668">
        <w:rPr>
          <w:rFonts w:eastAsia="Calibri"/>
          <w:highlight w:val="cyan"/>
          <w:u w:val="single"/>
        </w:rPr>
        <w:t>AI</w:t>
      </w:r>
      <w:r w:rsidRPr="00367668">
        <w:rPr>
          <w:rFonts w:eastAsia="Calibri"/>
          <w:sz w:val="16"/>
        </w:rPr>
        <w:t xml:space="preserve"> will </w:t>
      </w:r>
      <w:r w:rsidRPr="00367668">
        <w:rPr>
          <w:rFonts w:eastAsia="Calibri"/>
          <w:highlight w:val="cyan"/>
          <w:u w:val="single"/>
        </w:rPr>
        <w:t>be a pivotal</w:t>
      </w:r>
      <w:r w:rsidRPr="00367668">
        <w:rPr>
          <w:rFonts w:eastAsia="Calibri"/>
          <w:sz w:val="16"/>
          <w:highlight w:val="cyan"/>
        </w:rPr>
        <w:t xml:space="preserve"> </w:t>
      </w:r>
      <w:r w:rsidRPr="00367668">
        <w:rPr>
          <w:rFonts w:eastAsia="Calibri"/>
          <w:highlight w:val="cyan"/>
          <w:u w:val="single"/>
        </w:rPr>
        <w:t>driver</w:t>
      </w:r>
      <w:r w:rsidRPr="00367668">
        <w:rPr>
          <w:rFonts w:eastAsia="Calibri"/>
          <w:sz w:val="16"/>
        </w:rPr>
        <w:t xml:space="preserve"> of economic transformation.</w:t>
      </w:r>
    </w:p>
    <w:p w14:paraId="29824589" w14:textId="77777777" w:rsidR="009A0B00" w:rsidRPr="00367668" w:rsidRDefault="009A0B00" w:rsidP="009A0B00">
      <w:pPr>
        <w:rPr>
          <w:rFonts w:eastAsia="Calibri"/>
          <w:sz w:val="16"/>
        </w:rPr>
      </w:pPr>
      <w:r w:rsidRPr="00367668">
        <w:rPr>
          <w:rFonts w:eastAsia="Calibri"/>
          <w:sz w:val="16"/>
        </w:rPr>
        <w:t>But, the impacts of AI extend beyond the economy, reshaping military strategies worldwide. Advanced systems that can rapidly process large amounts of data and make real-time decisions have become integral to surveillance, cybersecurity and autonomous warfare.</w:t>
      </w:r>
    </w:p>
    <w:p w14:paraId="05B273F6" w14:textId="77777777" w:rsidR="009A0B00" w:rsidRPr="00367668" w:rsidRDefault="009A0B00" w:rsidP="009A0B00">
      <w:pPr>
        <w:rPr>
          <w:rFonts w:eastAsia="Calibri"/>
          <w:sz w:val="16"/>
        </w:rPr>
      </w:pPr>
      <w:r w:rsidRPr="00367668">
        <w:rPr>
          <w:rFonts w:eastAsia="Calibri"/>
          <w:sz w:val="16"/>
        </w:rPr>
        <w:t>In recent years, AI-driven weaponry has been deployed in conflicts across Gaza, Libya and Ukraine. However, the growing reliance on autonomous military systems raises serious ethical concerns, particularly regarding weapons that operate without human oversight.</w:t>
      </w:r>
    </w:p>
    <w:p w14:paraId="2A175A04" w14:textId="77777777" w:rsidR="009A0B00" w:rsidRPr="00367668" w:rsidRDefault="009A0B00" w:rsidP="009A0B00">
      <w:pPr>
        <w:rPr>
          <w:rFonts w:eastAsia="Calibri"/>
          <w:sz w:val="16"/>
        </w:rPr>
      </w:pPr>
      <w:r w:rsidRPr="00367668">
        <w:rPr>
          <w:rFonts w:eastAsia="Calibri"/>
          <w:sz w:val="16"/>
        </w:rPr>
        <w:t>China’s AI Ambitions</w:t>
      </w:r>
    </w:p>
    <w:p w14:paraId="5CE52764" w14:textId="77777777" w:rsidR="009A0B00" w:rsidRPr="00367668" w:rsidRDefault="009A0B00" w:rsidP="009A0B00">
      <w:pPr>
        <w:rPr>
          <w:rFonts w:eastAsia="Calibri"/>
          <w:sz w:val="16"/>
        </w:rPr>
      </w:pPr>
      <w:r w:rsidRPr="00367668">
        <w:rPr>
          <w:rFonts w:eastAsia="Calibri"/>
          <w:u w:val="single"/>
        </w:rPr>
        <w:t>Unlike the US</w:t>
      </w:r>
      <w:r w:rsidRPr="00367668">
        <w:rPr>
          <w:rFonts w:eastAsia="Calibri"/>
          <w:sz w:val="16"/>
        </w:rPr>
        <w:t xml:space="preserve">, where private firms drive AI innovation, </w:t>
      </w:r>
      <w:r w:rsidRPr="00367668">
        <w:rPr>
          <w:rFonts w:eastAsia="Calibri"/>
          <w:highlight w:val="cyan"/>
          <w:u w:val="single"/>
        </w:rPr>
        <w:t>China’s approach is state-led</w:t>
      </w:r>
      <w:r w:rsidRPr="00367668">
        <w:rPr>
          <w:rFonts w:eastAsia="Calibri"/>
          <w:sz w:val="16"/>
        </w:rPr>
        <w:t xml:space="preserve"> </w:t>
      </w:r>
      <w:r w:rsidRPr="00367668">
        <w:rPr>
          <w:rFonts w:eastAsia="Calibri"/>
          <w:highlight w:val="cyan"/>
          <w:u w:val="single"/>
        </w:rPr>
        <w:t>and</w:t>
      </w:r>
      <w:r w:rsidRPr="00367668">
        <w:rPr>
          <w:rFonts w:eastAsia="Calibri"/>
          <w:sz w:val="16"/>
        </w:rPr>
        <w:t xml:space="preserve"> highly </w:t>
      </w:r>
      <w:r w:rsidRPr="00367668">
        <w:rPr>
          <w:rFonts w:eastAsia="Calibri"/>
          <w:highlight w:val="cyan"/>
          <w:u w:val="single"/>
        </w:rPr>
        <w:t>centralized</w:t>
      </w:r>
      <w:r w:rsidRPr="00367668">
        <w:rPr>
          <w:rFonts w:eastAsia="Calibri"/>
          <w:sz w:val="16"/>
        </w:rPr>
        <w:t xml:space="preserve">. </w:t>
      </w:r>
      <w:r w:rsidRPr="00367668">
        <w:rPr>
          <w:rFonts w:eastAsia="Calibri"/>
          <w:highlight w:val="cyan"/>
          <w:u w:val="single"/>
        </w:rPr>
        <w:t>Beijing</w:t>
      </w:r>
      <w:r w:rsidRPr="00367668">
        <w:rPr>
          <w:rFonts w:eastAsia="Calibri"/>
          <w:u w:val="single"/>
        </w:rPr>
        <w:t xml:space="preserve"> has </w:t>
      </w:r>
      <w:r w:rsidRPr="00367668">
        <w:rPr>
          <w:rFonts w:eastAsia="Calibri"/>
          <w:highlight w:val="cyan"/>
          <w:u w:val="single"/>
        </w:rPr>
        <w:t>made AI a national</w:t>
      </w:r>
      <w:r w:rsidRPr="00367668">
        <w:rPr>
          <w:rFonts w:eastAsia="Calibri"/>
          <w:u w:val="single"/>
        </w:rPr>
        <w:t xml:space="preserve"> </w:t>
      </w:r>
      <w:r w:rsidRPr="00367668">
        <w:rPr>
          <w:rFonts w:eastAsia="Calibri"/>
          <w:highlight w:val="cyan"/>
          <w:u w:val="single"/>
        </w:rPr>
        <w:t>priority</w:t>
      </w:r>
      <w:r w:rsidRPr="00367668">
        <w:rPr>
          <w:rFonts w:eastAsia="Calibri"/>
          <w:sz w:val="16"/>
        </w:rPr>
        <w:t>, integrating it into its economic, military and technological ambitions.</w:t>
      </w:r>
    </w:p>
    <w:p w14:paraId="5E24FC4C" w14:textId="77777777" w:rsidR="009A0B00" w:rsidRPr="00367668" w:rsidRDefault="009A0B00" w:rsidP="009A0B00">
      <w:pPr>
        <w:rPr>
          <w:rFonts w:eastAsia="Calibri"/>
          <w:sz w:val="16"/>
        </w:rPr>
      </w:pPr>
      <w:r w:rsidRPr="00367668">
        <w:rPr>
          <w:rFonts w:eastAsia="Calibri"/>
          <w:sz w:val="16"/>
        </w:rPr>
        <w:t xml:space="preserve">The 2017 </w:t>
      </w:r>
      <w:r w:rsidRPr="00367668">
        <w:rPr>
          <w:rFonts w:eastAsia="Calibri"/>
          <w:highlight w:val="cyan"/>
          <w:u w:val="single"/>
        </w:rPr>
        <w:t>New Gen</w:t>
      </w:r>
      <w:r w:rsidRPr="00367668">
        <w:rPr>
          <w:rFonts w:eastAsia="Calibri"/>
          <w:sz w:val="16"/>
        </w:rPr>
        <w:t xml:space="preserve">eration </w:t>
      </w:r>
      <w:r w:rsidRPr="00367668">
        <w:rPr>
          <w:rFonts w:eastAsia="Calibri"/>
          <w:u w:val="single"/>
        </w:rPr>
        <w:t>A</w:t>
      </w:r>
      <w:r w:rsidRPr="00367668">
        <w:rPr>
          <w:rFonts w:eastAsia="Calibri"/>
          <w:sz w:val="16"/>
        </w:rPr>
        <w:t xml:space="preserve">rtificial </w:t>
      </w:r>
      <w:r w:rsidRPr="00367668">
        <w:rPr>
          <w:rFonts w:eastAsia="Calibri"/>
          <w:u w:val="single"/>
        </w:rPr>
        <w:t>I</w:t>
      </w:r>
      <w:r w:rsidRPr="00367668">
        <w:rPr>
          <w:rFonts w:eastAsia="Calibri"/>
          <w:sz w:val="16"/>
        </w:rPr>
        <w:t xml:space="preserve">ntelligence Development Plan </w:t>
      </w:r>
      <w:r w:rsidRPr="00367668">
        <w:rPr>
          <w:rFonts w:eastAsia="Calibri"/>
          <w:highlight w:val="cyan"/>
          <w:u w:val="single"/>
        </w:rPr>
        <w:t>outlined a bold objective</w:t>
      </w:r>
      <w:r w:rsidRPr="00367668">
        <w:rPr>
          <w:rFonts w:eastAsia="Calibri"/>
          <w:sz w:val="16"/>
        </w:rPr>
        <w:t xml:space="preserve">: </w:t>
      </w:r>
      <w:r w:rsidRPr="00367668">
        <w:rPr>
          <w:rFonts w:eastAsia="Calibri"/>
          <w:highlight w:val="cyan"/>
          <w:u w:val="single"/>
        </w:rPr>
        <w:t>achieving</w:t>
      </w:r>
      <w:r w:rsidRPr="00367668">
        <w:rPr>
          <w:rFonts w:eastAsia="Calibri"/>
          <w:u w:val="single"/>
        </w:rPr>
        <w:t xml:space="preserve"> AI</w:t>
      </w:r>
      <w:r w:rsidRPr="00367668">
        <w:rPr>
          <w:rFonts w:eastAsia="Calibri"/>
          <w:sz w:val="16"/>
        </w:rPr>
        <w:t xml:space="preserve"> </w:t>
      </w:r>
      <w:r w:rsidRPr="00367668">
        <w:rPr>
          <w:rFonts w:eastAsia="Calibri"/>
          <w:highlight w:val="cyan"/>
          <w:u w:val="single"/>
        </w:rPr>
        <w:t>supremacy</w:t>
      </w:r>
      <w:r w:rsidRPr="00367668">
        <w:rPr>
          <w:rFonts w:eastAsia="Calibri"/>
          <w:u w:val="single"/>
        </w:rPr>
        <w:t xml:space="preserve"> by 2030</w:t>
      </w:r>
      <w:r w:rsidRPr="00367668">
        <w:rPr>
          <w:rFonts w:eastAsia="Calibri"/>
          <w:sz w:val="16"/>
        </w:rPr>
        <w:t xml:space="preserve">. This strategy prioritizes AI’s role in </w:t>
      </w:r>
      <w:r w:rsidRPr="00367668">
        <w:rPr>
          <w:rFonts w:eastAsia="Calibri"/>
          <w:u w:val="single"/>
        </w:rPr>
        <w:t>transforming China’s economy</w:t>
      </w:r>
      <w:r w:rsidRPr="00367668">
        <w:rPr>
          <w:rFonts w:eastAsia="Calibri"/>
          <w:sz w:val="16"/>
        </w:rPr>
        <w:t xml:space="preserve">, </w:t>
      </w:r>
      <w:r w:rsidRPr="00367668">
        <w:rPr>
          <w:rFonts w:eastAsia="Calibri"/>
          <w:u w:val="single"/>
        </w:rPr>
        <w:t>emphasizing</w:t>
      </w:r>
      <w:r w:rsidRPr="00367668">
        <w:rPr>
          <w:rFonts w:eastAsia="Calibri"/>
          <w:sz w:val="16"/>
        </w:rPr>
        <w:t xml:space="preserve"> its </w:t>
      </w:r>
      <w:r w:rsidRPr="00367668">
        <w:rPr>
          <w:rFonts w:eastAsia="Calibri"/>
          <w:u w:val="single"/>
        </w:rPr>
        <w:t>integration across fields</w:t>
      </w:r>
      <w:r w:rsidRPr="00367668">
        <w:rPr>
          <w:rFonts w:eastAsia="Calibri"/>
          <w:sz w:val="16"/>
        </w:rPr>
        <w:t xml:space="preserve"> like finance, healthcare and agriculture.</w:t>
      </w:r>
    </w:p>
    <w:p w14:paraId="4BEFC8B3" w14:textId="77777777" w:rsidR="009A0B00" w:rsidRPr="00367668" w:rsidRDefault="009A0B00" w:rsidP="009A0B00">
      <w:pPr>
        <w:rPr>
          <w:rFonts w:eastAsia="Calibri"/>
          <w:sz w:val="16"/>
        </w:rPr>
      </w:pPr>
      <w:r w:rsidRPr="00367668">
        <w:rPr>
          <w:rFonts w:eastAsia="Calibri"/>
          <w:sz w:val="16"/>
        </w:rPr>
        <w:t xml:space="preserve">Simultaneously, the </w:t>
      </w:r>
      <w:r w:rsidRPr="00367668">
        <w:rPr>
          <w:rFonts w:eastAsia="Calibri"/>
          <w:highlight w:val="cyan"/>
          <w:u w:val="single"/>
        </w:rPr>
        <w:t>Made in China 2025 initiative</w:t>
      </w:r>
      <w:r w:rsidRPr="00367668">
        <w:rPr>
          <w:rFonts w:eastAsia="Calibri"/>
          <w:sz w:val="16"/>
        </w:rPr>
        <w:t xml:space="preserve"> aims to </w:t>
      </w:r>
      <w:r w:rsidRPr="00367668">
        <w:rPr>
          <w:rFonts w:eastAsia="Calibri"/>
          <w:highlight w:val="cyan"/>
          <w:u w:val="single"/>
        </w:rPr>
        <w:t>reduce reliance on Western tech</w:t>
      </w:r>
      <w:r w:rsidRPr="00367668">
        <w:rPr>
          <w:rFonts w:eastAsia="Calibri"/>
          <w:u w:val="single"/>
        </w:rPr>
        <w:t>nology</w:t>
      </w:r>
      <w:r w:rsidRPr="00367668">
        <w:rPr>
          <w:rFonts w:eastAsia="Calibri"/>
          <w:sz w:val="16"/>
        </w:rPr>
        <w:t xml:space="preserve"> by strengthening domestic semi-conductor production and AI infrastructure.</w:t>
      </w:r>
    </w:p>
    <w:p w14:paraId="48F353BE" w14:textId="77777777" w:rsidR="009A0B00" w:rsidRPr="00367668" w:rsidRDefault="009A0B00" w:rsidP="009A0B00">
      <w:pPr>
        <w:rPr>
          <w:rFonts w:eastAsia="Calibri"/>
          <w:sz w:val="16"/>
        </w:rPr>
      </w:pPr>
      <w:r w:rsidRPr="00367668">
        <w:rPr>
          <w:rFonts w:eastAsia="Calibri"/>
          <w:sz w:val="16"/>
        </w:rPr>
        <w:t>To accelerate its vision, Beijing has poured billions into AI research and development, supporting leading tech firms such as DeepSeek, Baidu, Tencent and Alibaba. DeepSeek has particularly gained national attention, with CEO Liang Wenfeng emerging as a prominent figure in China’s AI pursuits. His recent participation in a high-profile symposium chaired by Chinese Premier Li Qiang further underscores strong governmental support.</w:t>
      </w:r>
    </w:p>
    <w:p w14:paraId="39E07C43" w14:textId="77777777" w:rsidR="009A0B00" w:rsidRPr="00367668" w:rsidRDefault="009A0B00" w:rsidP="009A0B00">
      <w:pPr>
        <w:rPr>
          <w:rFonts w:eastAsia="Calibri"/>
          <w:sz w:val="16"/>
        </w:rPr>
      </w:pPr>
      <w:r w:rsidRPr="00367668">
        <w:rPr>
          <w:rFonts w:eastAsia="Calibri"/>
          <w:sz w:val="16"/>
        </w:rPr>
        <w:t xml:space="preserve">Additionally, Chinese economic officials have announced a state-backed AI investment fund projected to reach nearly 1 trillion yuan ($138 billion) – one of </w:t>
      </w:r>
      <w:r w:rsidRPr="00367668">
        <w:rPr>
          <w:rFonts w:eastAsia="Calibri"/>
          <w:u w:val="single"/>
        </w:rPr>
        <w:t>the world’s largest AI funding initiatives</w:t>
      </w:r>
      <w:r w:rsidRPr="00367668">
        <w:rPr>
          <w:rFonts w:eastAsia="Calibri"/>
          <w:sz w:val="16"/>
        </w:rPr>
        <w:t xml:space="preserve"> – highlighting Beijing’s </w:t>
      </w:r>
      <w:r w:rsidRPr="00367668">
        <w:rPr>
          <w:rFonts w:eastAsia="Calibri"/>
          <w:u w:val="single"/>
        </w:rPr>
        <w:t>determination to challenge US tech supremacy</w:t>
      </w:r>
      <w:r w:rsidRPr="00367668">
        <w:rPr>
          <w:rFonts w:eastAsia="Calibri"/>
          <w:sz w:val="16"/>
        </w:rPr>
        <w:t>.</w:t>
      </w:r>
    </w:p>
    <w:p w14:paraId="740BE0D1" w14:textId="77777777" w:rsidR="009A0B00" w:rsidRPr="00367668" w:rsidRDefault="009A0B00" w:rsidP="009A0B00">
      <w:pPr>
        <w:rPr>
          <w:rFonts w:eastAsia="Calibri"/>
          <w:sz w:val="16"/>
        </w:rPr>
      </w:pPr>
      <w:r w:rsidRPr="00367668">
        <w:rPr>
          <w:rFonts w:eastAsia="Calibri"/>
          <w:sz w:val="16"/>
        </w:rPr>
        <w:t xml:space="preserve">[CHART OMITTED] </w:t>
      </w:r>
    </w:p>
    <w:p w14:paraId="06BCA0E6" w14:textId="77777777" w:rsidR="009A0B00" w:rsidRPr="00367668" w:rsidRDefault="009A0B00" w:rsidP="009A0B00">
      <w:pPr>
        <w:rPr>
          <w:rFonts w:eastAsia="Calibri"/>
          <w:sz w:val="16"/>
        </w:rPr>
      </w:pPr>
      <w:r w:rsidRPr="00367668">
        <w:rPr>
          <w:rFonts w:eastAsia="Calibri"/>
          <w:sz w:val="16"/>
        </w:rPr>
        <w:t>Challenges Facing China</w:t>
      </w:r>
    </w:p>
    <w:p w14:paraId="0D754B7C" w14:textId="77777777" w:rsidR="009A0B00" w:rsidRPr="00367668" w:rsidRDefault="009A0B00" w:rsidP="009A0B00">
      <w:pPr>
        <w:rPr>
          <w:rFonts w:eastAsia="Calibri"/>
          <w:sz w:val="16"/>
        </w:rPr>
      </w:pPr>
      <w:r w:rsidRPr="00367668">
        <w:rPr>
          <w:rFonts w:eastAsia="Calibri"/>
          <w:u w:val="single"/>
        </w:rPr>
        <w:t>Despite its rapid advancements</w:t>
      </w:r>
      <w:r w:rsidRPr="00367668">
        <w:rPr>
          <w:rFonts w:eastAsia="Calibri"/>
          <w:sz w:val="16"/>
        </w:rPr>
        <w:t xml:space="preserve">, China’s </w:t>
      </w:r>
      <w:r w:rsidRPr="00367668">
        <w:rPr>
          <w:rFonts w:eastAsia="Calibri"/>
          <w:u w:val="single"/>
        </w:rPr>
        <w:t xml:space="preserve">AI ambitions face several </w:t>
      </w:r>
      <w:r w:rsidRPr="00367668">
        <w:rPr>
          <w:rFonts w:eastAsia="Calibri"/>
          <w:sz w:val="16"/>
        </w:rPr>
        <w:t xml:space="preserve">significant </w:t>
      </w:r>
      <w:r w:rsidRPr="00367668">
        <w:rPr>
          <w:rFonts w:eastAsia="Calibri"/>
          <w:u w:val="single"/>
        </w:rPr>
        <w:t>obstacles</w:t>
      </w:r>
      <w:r w:rsidRPr="00367668">
        <w:rPr>
          <w:rFonts w:eastAsia="Calibri"/>
          <w:sz w:val="16"/>
        </w:rPr>
        <w:t>. Chief among them are Western restrictions, global security concerns and limited access to certain markets.</w:t>
      </w:r>
    </w:p>
    <w:p w14:paraId="67DD82CD" w14:textId="77777777" w:rsidR="009A0B00" w:rsidRPr="00367668" w:rsidRDefault="009A0B00" w:rsidP="009A0B00">
      <w:pPr>
        <w:rPr>
          <w:rFonts w:eastAsia="Calibri"/>
          <w:u w:val="single"/>
        </w:rPr>
      </w:pPr>
      <w:r w:rsidRPr="00367668">
        <w:rPr>
          <w:rFonts w:eastAsia="Calibri"/>
          <w:u w:val="single"/>
        </w:rPr>
        <w:t>Restrictions on</w:t>
      </w:r>
      <w:r w:rsidRPr="00367668">
        <w:rPr>
          <w:rFonts w:eastAsia="Calibri"/>
          <w:sz w:val="16"/>
        </w:rPr>
        <w:t xml:space="preserve"> Chinese AI </w:t>
      </w:r>
      <w:r w:rsidRPr="00367668">
        <w:rPr>
          <w:rFonts w:eastAsia="Calibri"/>
          <w:u w:val="single"/>
        </w:rPr>
        <w:t>platforms in the US and Europe have intensified</w:t>
      </w:r>
      <w:r w:rsidRPr="00367668">
        <w:rPr>
          <w:rFonts w:eastAsia="Calibri"/>
          <w:sz w:val="16"/>
        </w:rPr>
        <w:t xml:space="preserve">. </w:t>
      </w:r>
      <w:r w:rsidRPr="00367668">
        <w:rPr>
          <w:rFonts w:eastAsia="Calibri"/>
          <w:u w:val="single"/>
        </w:rPr>
        <w:t>Lawmakers argue</w:t>
      </w:r>
      <w:r w:rsidRPr="00367668">
        <w:rPr>
          <w:rFonts w:eastAsia="Calibri"/>
          <w:sz w:val="16"/>
        </w:rPr>
        <w:t xml:space="preserve"> that </w:t>
      </w:r>
      <w:r w:rsidRPr="00367668">
        <w:rPr>
          <w:rFonts w:eastAsia="Calibri"/>
          <w:u w:val="single"/>
        </w:rPr>
        <w:t>China’s</w:t>
      </w:r>
      <w:r w:rsidRPr="00367668">
        <w:rPr>
          <w:rFonts w:eastAsia="Calibri"/>
          <w:sz w:val="16"/>
        </w:rPr>
        <w:t xml:space="preserve"> </w:t>
      </w:r>
      <w:r w:rsidRPr="00367668">
        <w:rPr>
          <w:rFonts w:eastAsia="Calibri"/>
          <w:u w:val="single"/>
        </w:rPr>
        <w:t>AI firms</w:t>
      </w:r>
      <w:r w:rsidRPr="00367668">
        <w:rPr>
          <w:rFonts w:eastAsia="Calibri"/>
          <w:sz w:val="16"/>
        </w:rPr>
        <w:t xml:space="preserve"> – due to their ties to the government – </w:t>
      </w:r>
      <w:r w:rsidRPr="00367668">
        <w:rPr>
          <w:rFonts w:eastAsia="Calibri"/>
          <w:u w:val="single"/>
        </w:rPr>
        <w:t>pose risks of surveillance.</w:t>
      </w:r>
    </w:p>
    <w:p w14:paraId="37EFD980" w14:textId="77777777" w:rsidR="009A0B00" w:rsidRPr="00367668" w:rsidRDefault="009A0B00" w:rsidP="009A0B00">
      <w:pPr>
        <w:rPr>
          <w:rFonts w:eastAsia="Calibri"/>
          <w:sz w:val="16"/>
        </w:rPr>
      </w:pPr>
      <w:r w:rsidRPr="00367668">
        <w:rPr>
          <w:rFonts w:eastAsia="Calibri"/>
          <w:sz w:val="16"/>
        </w:rPr>
        <w:t xml:space="preserve">Indeed, </w:t>
      </w:r>
      <w:r w:rsidRPr="00367668">
        <w:rPr>
          <w:rFonts w:eastAsia="Calibri"/>
          <w:u w:val="single"/>
        </w:rPr>
        <w:t>in the US,</w:t>
      </w:r>
      <w:r w:rsidRPr="00367668">
        <w:rPr>
          <w:rFonts w:eastAsia="Calibri"/>
          <w:sz w:val="16"/>
        </w:rPr>
        <w:t xml:space="preserve"> </w:t>
      </w:r>
      <w:r w:rsidRPr="00367668">
        <w:rPr>
          <w:rFonts w:eastAsia="Calibri"/>
          <w:u w:val="single"/>
        </w:rPr>
        <w:t>proposals to block Chinese AI technologies</w:t>
      </w:r>
      <w:r w:rsidRPr="00367668">
        <w:rPr>
          <w:rFonts w:eastAsia="Calibri"/>
          <w:sz w:val="16"/>
        </w:rPr>
        <w:t xml:space="preserve"> </w:t>
      </w:r>
      <w:r w:rsidRPr="00367668">
        <w:rPr>
          <w:rFonts w:eastAsia="Calibri"/>
          <w:u w:val="single"/>
        </w:rPr>
        <w:t>echo similar scrutiny</w:t>
      </w:r>
      <w:r w:rsidRPr="00367668">
        <w:rPr>
          <w:rFonts w:eastAsia="Calibri"/>
          <w:sz w:val="16"/>
        </w:rPr>
        <w:t xml:space="preserve"> faced by TikTok and Huawei while the European Union has also tightened AI regulations that could hinder Chinese firms from expanding in Western markets.</w:t>
      </w:r>
    </w:p>
    <w:p w14:paraId="0777D3FA" w14:textId="77777777" w:rsidR="009A0B00" w:rsidRPr="00367668" w:rsidRDefault="009A0B00" w:rsidP="009A0B00">
      <w:pPr>
        <w:rPr>
          <w:rFonts w:eastAsia="Calibri"/>
          <w:sz w:val="16"/>
        </w:rPr>
      </w:pPr>
      <w:r w:rsidRPr="00367668">
        <w:rPr>
          <w:rFonts w:eastAsia="Calibri"/>
          <w:sz w:val="16"/>
        </w:rPr>
        <w:t xml:space="preserve">Meanwhile, </w:t>
      </w:r>
      <w:r w:rsidRPr="00367668">
        <w:rPr>
          <w:rFonts w:eastAsia="Calibri"/>
          <w:highlight w:val="cyan"/>
          <w:u w:val="single"/>
        </w:rPr>
        <w:t>intellectual property</w:t>
      </w:r>
      <w:r w:rsidRPr="00367668">
        <w:rPr>
          <w:rFonts w:eastAsia="Calibri"/>
          <w:sz w:val="16"/>
        </w:rPr>
        <w:t xml:space="preserve"> disputes continue </w:t>
      </w:r>
      <w:r w:rsidRPr="00367668">
        <w:rPr>
          <w:rFonts w:eastAsia="Calibri"/>
          <w:sz w:val="16"/>
          <w:highlight w:val="cyan"/>
        </w:rPr>
        <w:t xml:space="preserve">to </w:t>
      </w:r>
      <w:r w:rsidRPr="00367668">
        <w:rPr>
          <w:rFonts w:eastAsia="Calibri"/>
          <w:highlight w:val="cyan"/>
          <w:u w:val="single"/>
        </w:rPr>
        <w:t>fuel tensions</w:t>
      </w:r>
      <w:r w:rsidRPr="00367668">
        <w:rPr>
          <w:rFonts w:eastAsia="Calibri"/>
          <w:u w:val="single"/>
        </w:rPr>
        <w:t xml:space="preserve">. </w:t>
      </w:r>
      <w:r w:rsidRPr="00367668">
        <w:rPr>
          <w:rFonts w:eastAsia="Calibri"/>
          <w:sz w:val="16"/>
        </w:rPr>
        <w:t xml:space="preserve">US President Donald </w:t>
      </w:r>
      <w:r w:rsidRPr="00367668">
        <w:rPr>
          <w:rFonts w:eastAsia="Calibri"/>
          <w:highlight w:val="cyan"/>
          <w:u w:val="single"/>
        </w:rPr>
        <w:t>Trump</w:t>
      </w:r>
      <w:r w:rsidRPr="00367668">
        <w:rPr>
          <w:rFonts w:eastAsia="Calibri"/>
          <w:sz w:val="16"/>
        </w:rPr>
        <w:t xml:space="preserve"> recently </w:t>
      </w:r>
      <w:r w:rsidRPr="00367668">
        <w:rPr>
          <w:rFonts w:eastAsia="Calibri"/>
          <w:highlight w:val="cyan"/>
          <w:u w:val="single"/>
        </w:rPr>
        <w:t>described</w:t>
      </w:r>
      <w:r w:rsidRPr="00367668">
        <w:rPr>
          <w:rFonts w:eastAsia="Calibri"/>
          <w:sz w:val="16"/>
        </w:rPr>
        <w:t xml:space="preserve"> DeepSeek’s </w:t>
      </w:r>
      <w:r w:rsidRPr="00367668">
        <w:rPr>
          <w:rFonts w:eastAsia="Calibri"/>
          <w:u w:val="single"/>
        </w:rPr>
        <w:t xml:space="preserve">rapid </w:t>
      </w:r>
      <w:r w:rsidRPr="00367668">
        <w:rPr>
          <w:rFonts w:eastAsia="Calibri"/>
          <w:highlight w:val="cyan"/>
          <w:u w:val="single"/>
        </w:rPr>
        <w:t>progress</w:t>
      </w:r>
      <w:r w:rsidRPr="00367668">
        <w:rPr>
          <w:rFonts w:eastAsia="Calibri"/>
          <w:sz w:val="16"/>
        </w:rPr>
        <w:t xml:space="preserve"> </w:t>
      </w:r>
      <w:r w:rsidRPr="00367668">
        <w:rPr>
          <w:rFonts w:eastAsia="Calibri"/>
          <w:u w:val="single"/>
        </w:rPr>
        <w:t>as a wake-up call</w:t>
      </w:r>
      <w:r w:rsidRPr="00367668">
        <w:rPr>
          <w:rFonts w:eastAsia="Calibri"/>
          <w:sz w:val="16"/>
        </w:rPr>
        <w:t xml:space="preserve">, </w:t>
      </w:r>
      <w:r w:rsidRPr="00367668">
        <w:rPr>
          <w:rFonts w:eastAsia="Calibri"/>
          <w:highlight w:val="cyan"/>
          <w:u w:val="single"/>
        </w:rPr>
        <w:t>stating</w:t>
      </w:r>
      <w:r w:rsidRPr="00367668">
        <w:rPr>
          <w:rFonts w:eastAsia="Calibri"/>
          <w:sz w:val="16"/>
        </w:rPr>
        <w:t xml:space="preserve"> that the </w:t>
      </w:r>
      <w:r w:rsidRPr="00367668">
        <w:rPr>
          <w:rFonts w:eastAsia="Calibri"/>
          <w:highlight w:val="cyan"/>
          <w:u w:val="single"/>
        </w:rPr>
        <w:t>American tech</w:t>
      </w:r>
      <w:r w:rsidRPr="00367668">
        <w:rPr>
          <w:rFonts w:eastAsia="Calibri"/>
          <w:sz w:val="16"/>
        </w:rPr>
        <w:t xml:space="preserve"> industry </w:t>
      </w:r>
      <w:r w:rsidRPr="00367668">
        <w:rPr>
          <w:rFonts w:eastAsia="Calibri"/>
          <w:b/>
          <w:iCs/>
          <w:highlight w:val="cyan"/>
          <w:u w:val="single"/>
        </w:rPr>
        <w:t>should b</w:t>
      </w:r>
      <w:r w:rsidRPr="00367668">
        <w:rPr>
          <w:rFonts w:eastAsia="Calibri"/>
          <w:sz w:val="16"/>
          <w:highlight w:val="cyan"/>
        </w:rPr>
        <w:t>e</w:t>
      </w:r>
      <w:r w:rsidRPr="00367668">
        <w:rPr>
          <w:rFonts w:eastAsia="Calibri"/>
          <w:sz w:val="16"/>
        </w:rPr>
        <w:t>: ‘</w:t>
      </w:r>
      <w:r w:rsidRPr="00367668">
        <w:rPr>
          <w:rFonts w:eastAsia="Calibri"/>
          <w:b/>
          <w:iCs/>
          <w:highlight w:val="cyan"/>
          <w:u w:val="single"/>
        </w:rPr>
        <w:t>laser-focused on competing to win’</w:t>
      </w:r>
      <w:r w:rsidRPr="00367668">
        <w:rPr>
          <w:rFonts w:eastAsia="Calibri"/>
          <w:sz w:val="16"/>
          <w:highlight w:val="cyan"/>
        </w:rPr>
        <w:t>.</w:t>
      </w:r>
    </w:p>
    <w:p w14:paraId="1B0BD472" w14:textId="77777777" w:rsidR="009A0B00" w:rsidRPr="00367668" w:rsidRDefault="009A0B00" w:rsidP="009A0B00">
      <w:pPr>
        <w:rPr>
          <w:rFonts w:eastAsia="Calibri"/>
          <w:sz w:val="16"/>
        </w:rPr>
      </w:pPr>
      <w:r w:rsidRPr="00367668">
        <w:rPr>
          <w:rFonts w:eastAsia="Calibri"/>
          <w:sz w:val="16"/>
        </w:rPr>
        <w:t>Other White House representatives have also spoken out against the new chatbot, including House Speaker Mike Johnson, who accused DeepSeek of training its model using stolen intellectual property.</w:t>
      </w:r>
    </w:p>
    <w:p w14:paraId="2FE1DCDA" w14:textId="77777777" w:rsidR="009A0B00" w:rsidRPr="00367668" w:rsidRDefault="009A0B00" w:rsidP="009A0B00">
      <w:pPr>
        <w:rPr>
          <w:rFonts w:eastAsia="Calibri"/>
          <w:sz w:val="16"/>
        </w:rPr>
      </w:pPr>
      <w:r w:rsidRPr="00367668">
        <w:rPr>
          <w:rFonts w:eastAsia="Calibri"/>
          <w:sz w:val="16"/>
        </w:rPr>
        <w:t>Despite these challenges, China’s AI sector remains resilient. As Western countries consider further restrictions, Beijing is expanding its AI influence in emerging markets across Asia, Africa and Latin America. The question now is whether China can overcome the political and regulatory barriers to establish itself as a global AI leader.</w:t>
      </w:r>
    </w:p>
    <w:p w14:paraId="06E25CF5" w14:textId="77777777" w:rsidR="009A0B00" w:rsidRPr="00367668" w:rsidRDefault="009A0B00" w:rsidP="009A0B00">
      <w:pPr>
        <w:rPr>
          <w:rFonts w:eastAsia="Calibri"/>
          <w:sz w:val="16"/>
        </w:rPr>
      </w:pPr>
      <w:r w:rsidRPr="00367668">
        <w:rPr>
          <w:rFonts w:eastAsia="Calibri"/>
          <w:sz w:val="16"/>
        </w:rPr>
        <w:t>The Future of AI</w:t>
      </w:r>
    </w:p>
    <w:p w14:paraId="3514DA9A" w14:textId="77777777" w:rsidR="009A0B00" w:rsidRPr="00367668" w:rsidRDefault="009A0B00" w:rsidP="009A0B00">
      <w:pPr>
        <w:rPr>
          <w:rFonts w:eastAsia="Calibri"/>
          <w:sz w:val="16"/>
        </w:rPr>
      </w:pPr>
      <w:r w:rsidRPr="00367668">
        <w:rPr>
          <w:rFonts w:eastAsia="Calibri"/>
          <w:sz w:val="16"/>
        </w:rPr>
        <w:t>As the AI race intensifies</w:t>
      </w:r>
      <w:r w:rsidRPr="00367668">
        <w:rPr>
          <w:rFonts w:eastAsia="Calibri"/>
          <w:b/>
          <w:iCs/>
          <w:highlight w:val="cyan"/>
          <w:u w:val="single"/>
        </w:rPr>
        <w:t>, its outcome remains uncertain</w:t>
      </w:r>
      <w:r w:rsidRPr="00367668">
        <w:rPr>
          <w:rFonts w:eastAsia="Calibri"/>
          <w:sz w:val="16"/>
        </w:rPr>
        <w:t>, but given current trends, three possible scenarios could emerge:</w:t>
      </w:r>
    </w:p>
    <w:p w14:paraId="7C13173D" w14:textId="77777777" w:rsidR="009A0B00" w:rsidRPr="00367668" w:rsidRDefault="009A0B00" w:rsidP="009A0B00">
      <w:pPr>
        <w:rPr>
          <w:rFonts w:eastAsia="Calibri"/>
          <w:sz w:val="16"/>
        </w:rPr>
      </w:pPr>
      <w:r w:rsidRPr="00367668">
        <w:rPr>
          <w:rFonts w:eastAsia="Calibri"/>
          <w:sz w:val="16"/>
        </w:rPr>
        <w:t>The US retains dominance. With control over advanced chips and the world’s leading AI firms, Washington maintains its technological leadership while China struggles with computing limitations and restricted access to key markets.</w:t>
      </w:r>
    </w:p>
    <w:p w14:paraId="036F8270" w14:textId="77777777" w:rsidR="009A0B00" w:rsidRPr="00367668" w:rsidRDefault="009A0B00" w:rsidP="009A0B00">
      <w:pPr>
        <w:rPr>
          <w:rFonts w:eastAsia="Calibri"/>
          <w:sz w:val="16"/>
        </w:rPr>
      </w:pPr>
      <w:r w:rsidRPr="00367668">
        <w:rPr>
          <w:rFonts w:eastAsia="Calibri"/>
          <w:sz w:val="16"/>
        </w:rPr>
        <w:t>AI development splits into two competing ecosystems. One led by the US and its allies, prioritizing transparency and ethical standards, and another dominated by China where state-controlled AI serves as a tool for digital surveillance. Countries are therefore forced to align with one of these models creating a fragmented digital landscape.</w:t>
      </w:r>
    </w:p>
    <w:p w14:paraId="67EBBF27" w14:textId="77777777" w:rsidR="009A0B00" w:rsidRPr="00367668" w:rsidRDefault="009A0B00" w:rsidP="009A0B00">
      <w:pPr>
        <w:rPr>
          <w:rFonts w:eastAsia="Calibri"/>
          <w:sz w:val="16"/>
        </w:rPr>
      </w:pPr>
      <w:r w:rsidRPr="00367668">
        <w:rPr>
          <w:rFonts w:eastAsia="Calibri"/>
          <w:sz w:val="16"/>
        </w:rPr>
        <w:t>China dominates consumer AI but falls behind in high-end applications. US chip restrictions hinder China’s ability to develop cutting-edge AI for defense and scientific research, yet Beijing excels in mass-market AI, offering affordable platforms like DeepSeek to global users. However, this balance could shift dramatically if China were to act on its ambitions in Taiwan, home to TSMC, which manufactures around 90 per cent of the world’s most advanced chips.</w:t>
      </w:r>
    </w:p>
    <w:p w14:paraId="5A112B69" w14:textId="77777777" w:rsidR="009A0B00" w:rsidRPr="00367668" w:rsidRDefault="009A0B00" w:rsidP="009A0B00">
      <w:pPr>
        <w:rPr>
          <w:rFonts w:eastAsia="Calibri"/>
          <w:sz w:val="16"/>
        </w:rPr>
      </w:pPr>
      <w:r w:rsidRPr="00367668">
        <w:rPr>
          <w:rFonts w:eastAsia="Calibri"/>
          <w:sz w:val="16"/>
        </w:rPr>
        <w:t xml:space="preserve">Ultimately, </w:t>
      </w:r>
      <w:r w:rsidRPr="00367668">
        <w:rPr>
          <w:rFonts w:eastAsia="Calibri"/>
          <w:highlight w:val="cyan"/>
          <w:u w:val="single"/>
        </w:rPr>
        <w:t>the race for AI supremacy</w:t>
      </w:r>
      <w:r w:rsidRPr="00367668">
        <w:rPr>
          <w:rFonts w:eastAsia="Calibri"/>
          <w:sz w:val="16"/>
        </w:rPr>
        <w:t xml:space="preserve"> is </w:t>
      </w:r>
      <w:r w:rsidRPr="00367668">
        <w:rPr>
          <w:rFonts w:eastAsia="Calibri"/>
          <w:highlight w:val="cyan"/>
          <w:u w:val="single"/>
        </w:rPr>
        <w:t>reshaping</w:t>
      </w:r>
      <w:r w:rsidRPr="00367668">
        <w:rPr>
          <w:rFonts w:eastAsia="Calibri"/>
          <w:u w:val="single"/>
        </w:rPr>
        <w:t xml:space="preserve"> </w:t>
      </w:r>
      <w:r w:rsidRPr="00367668">
        <w:rPr>
          <w:rFonts w:eastAsia="Calibri"/>
          <w:highlight w:val="cyan"/>
          <w:u w:val="single"/>
        </w:rPr>
        <w:t>global power dynamics</w:t>
      </w:r>
      <w:r w:rsidRPr="00367668">
        <w:rPr>
          <w:rFonts w:eastAsia="Calibri"/>
          <w:sz w:val="16"/>
        </w:rPr>
        <w:t xml:space="preserve">. While the </w:t>
      </w:r>
      <w:r w:rsidRPr="00367668">
        <w:rPr>
          <w:rFonts w:eastAsia="Calibri"/>
          <w:u w:val="single"/>
        </w:rPr>
        <w:t>US currently leads in</w:t>
      </w:r>
      <w:r w:rsidRPr="00367668">
        <w:rPr>
          <w:rFonts w:eastAsia="Calibri"/>
          <w:sz w:val="16"/>
        </w:rPr>
        <w:t xml:space="preserve"> advanced</w:t>
      </w:r>
      <w:r w:rsidRPr="00367668">
        <w:rPr>
          <w:rFonts w:eastAsia="Calibri"/>
          <w:u w:val="single"/>
        </w:rPr>
        <w:t xml:space="preserve"> AI</w:t>
      </w:r>
      <w:r w:rsidRPr="00367668">
        <w:rPr>
          <w:rFonts w:eastAsia="Calibri"/>
          <w:sz w:val="16"/>
        </w:rPr>
        <w:t xml:space="preserve"> research, </w:t>
      </w:r>
      <w:r w:rsidRPr="00367668">
        <w:rPr>
          <w:rFonts w:eastAsia="Calibri"/>
          <w:highlight w:val="cyan"/>
          <w:u w:val="single"/>
        </w:rPr>
        <w:t>China’s</w:t>
      </w:r>
      <w:r w:rsidRPr="00367668">
        <w:rPr>
          <w:rFonts w:eastAsia="Calibri"/>
          <w:u w:val="single"/>
        </w:rPr>
        <w:t xml:space="preserve"> strategic focus</w:t>
      </w:r>
      <w:r w:rsidRPr="00367668">
        <w:rPr>
          <w:rFonts w:eastAsia="Calibri"/>
          <w:sz w:val="16"/>
        </w:rPr>
        <w:t xml:space="preserve"> and state-driven </w:t>
      </w:r>
      <w:r w:rsidRPr="00367668">
        <w:rPr>
          <w:rFonts w:eastAsia="Calibri"/>
          <w:u w:val="single"/>
        </w:rPr>
        <w:t>investment</w:t>
      </w:r>
      <w:r w:rsidRPr="00367668">
        <w:rPr>
          <w:rFonts w:eastAsia="Calibri"/>
          <w:sz w:val="16"/>
        </w:rPr>
        <w:t xml:space="preserve"> have </w:t>
      </w:r>
      <w:r w:rsidRPr="00367668">
        <w:rPr>
          <w:rFonts w:eastAsia="Calibri"/>
          <w:highlight w:val="cyan"/>
          <w:u w:val="single"/>
        </w:rPr>
        <w:t>made</w:t>
      </w:r>
      <w:r w:rsidRPr="00367668">
        <w:rPr>
          <w:rFonts w:eastAsia="Calibri"/>
          <w:u w:val="single"/>
        </w:rPr>
        <w:t xml:space="preserve"> it </w:t>
      </w:r>
      <w:r w:rsidRPr="00367668">
        <w:rPr>
          <w:rFonts w:eastAsia="Calibri"/>
          <w:highlight w:val="cyan"/>
          <w:u w:val="single"/>
        </w:rPr>
        <w:t>a formidable</w:t>
      </w:r>
      <w:r w:rsidRPr="00367668">
        <w:rPr>
          <w:rFonts w:eastAsia="Calibri"/>
          <w:sz w:val="16"/>
          <w:highlight w:val="cyan"/>
        </w:rPr>
        <w:t xml:space="preserve"> </w:t>
      </w:r>
      <w:r w:rsidRPr="00367668">
        <w:rPr>
          <w:rFonts w:eastAsia="Calibri"/>
          <w:highlight w:val="cyan"/>
          <w:u w:val="single"/>
        </w:rPr>
        <w:t>competitor</w:t>
      </w:r>
      <w:r w:rsidRPr="00367668">
        <w:rPr>
          <w:rFonts w:eastAsia="Calibri"/>
          <w:sz w:val="16"/>
          <w:highlight w:val="cyan"/>
        </w:rPr>
        <w:t>.</w:t>
      </w:r>
    </w:p>
    <w:p w14:paraId="5FBB38BA" w14:textId="77777777" w:rsidR="009A0B00" w:rsidRPr="00367668" w:rsidRDefault="009A0B00" w:rsidP="009A0B00">
      <w:pPr>
        <w:rPr>
          <w:rFonts w:eastAsia="Calibri"/>
          <w:sz w:val="16"/>
        </w:rPr>
      </w:pPr>
      <w:r w:rsidRPr="00367668">
        <w:rPr>
          <w:rFonts w:eastAsia="Calibri"/>
          <w:sz w:val="16"/>
        </w:rPr>
        <w:t>Though Beijing faces hurdles, such as Western restrictions and market skepticism, its progress in consumer AI and influence in emerging markets keeps the race unpredictable. Whether this competition results in sustained US dominance, a divided digital landscape or China’s rise in critical sectors, one thing is clear: AI will profoundly shape the global economy, national security policies and inter-political alliances in the years ahead.</w:t>
      </w:r>
    </w:p>
    <w:p w14:paraId="2C7C32C1" w14:textId="77777777" w:rsidR="009A0B00" w:rsidRPr="00367668" w:rsidRDefault="009A0B00" w:rsidP="009A0B00">
      <w:pPr>
        <w:rPr>
          <w:rFonts w:eastAsia="Calibri"/>
        </w:rPr>
      </w:pPr>
    </w:p>
    <w:p w14:paraId="33B3E144" w14:textId="77777777" w:rsidR="009A0B00" w:rsidRPr="00367668" w:rsidRDefault="009A0B00" w:rsidP="009A0B00">
      <w:pPr>
        <w:rPr>
          <w:rFonts w:eastAsia="Calibri"/>
        </w:rPr>
      </w:pPr>
    </w:p>
    <w:p w14:paraId="16D5CEAA" w14:textId="77777777" w:rsidR="009A0B00" w:rsidRPr="00367668" w:rsidRDefault="009A0B00" w:rsidP="009A0B00">
      <w:pPr>
        <w:keepNext/>
        <w:keepLines/>
        <w:spacing w:before="40" w:after="0"/>
        <w:outlineLvl w:val="3"/>
        <w:rPr>
          <w:rFonts w:eastAsia="Times New Roman"/>
          <w:b/>
          <w:iCs/>
          <w:sz w:val="26"/>
        </w:rPr>
      </w:pPr>
      <w:r w:rsidRPr="00367668">
        <w:rPr>
          <w:rFonts w:eastAsia="Times New Roman"/>
          <w:b/>
          <w:iCs/>
          <w:sz w:val="26"/>
        </w:rPr>
        <w:t xml:space="preserve">The plan </w:t>
      </w:r>
      <w:r w:rsidRPr="00367668">
        <w:rPr>
          <w:rFonts w:eastAsia="Times New Roman"/>
          <w:b/>
          <w:iCs/>
          <w:sz w:val="26"/>
          <w:u w:val="single"/>
        </w:rPr>
        <w:t>collapses</w:t>
      </w:r>
      <w:r w:rsidRPr="00367668">
        <w:rPr>
          <w:rFonts w:eastAsia="Times New Roman"/>
          <w:b/>
          <w:iCs/>
          <w:sz w:val="26"/>
        </w:rPr>
        <w:t xml:space="preserve"> the AI industry. User’s compensation demands </w:t>
      </w:r>
      <w:r w:rsidRPr="00367668">
        <w:rPr>
          <w:rFonts w:eastAsia="Times New Roman"/>
          <w:b/>
          <w:iCs/>
          <w:sz w:val="26"/>
          <w:u w:val="single"/>
        </w:rPr>
        <w:t>undercut reliance</w:t>
      </w:r>
      <w:r w:rsidRPr="00367668">
        <w:rPr>
          <w:rFonts w:eastAsia="Times New Roman"/>
          <w:b/>
          <w:iCs/>
          <w:sz w:val="26"/>
        </w:rPr>
        <w:t xml:space="preserve"> on cheap data. </w:t>
      </w:r>
    </w:p>
    <w:p w14:paraId="236604E2" w14:textId="77777777" w:rsidR="009A0B00" w:rsidRPr="00367668" w:rsidRDefault="009A0B00" w:rsidP="009A0B00">
      <w:pPr>
        <w:rPr>
          <w:rFonts w:eastAsia="Calibri"/>
        </w:rPr>
      </w:pPr>
      <w:r w:rsidRPr="00367668">
        <w:rPr>
          <w:rFonts w:eastAsia="Times New Roman"/>
          <w:b/>
          <w:iCs/>
          <w:sz w:val="26"/>
        </w:rPr>
        <w:t>Arrieta-Ibarra</w:t>
      </w:r>
      <w:r w:rsidRPr="00367668">
        <w:rPr>
          <w:rFonts w:eastAsia="Calibri"/>
        </w:rPr>
        <w:t xml:space="preserve"> et al </w:t>
      </w:r>
      <w:r w:rsidRPr="00367668">
        <w:rPr>
          <w:rFonts w:eastAsia="Times New Roman"/>
          <w:b/>
          <w:iCs/>
          <w:sz w:val="26"/>
        </w:rPr>
        <w:t>18</w:t>
      </w:r>
      <w:r w:rsidRPr="00367668">
        <w:rPr>
          <w:rFonts w:eastAsia="Calibri"/>
        </w:rPr>
        <w:t xml:space="preserve">, * PhD, Operations Research, Stanford University, Senior Research Scientist, Meta GenAI, **Assistant Professor, Economics, University of Calgary, ***Economist, Federal Reserve Bank of Chicago, PhD, Economics, Stanford University, ****Office of the Chief Technical Officer Prime Unifying Scientist, Microsoft, *****PhD, Economics, Princeton University, Research Lead, Microsoft Research's Special Project the Plural Technology Collaboratory, (*Imanol, **Leonard Goff, ***Diego Jiménez-Hernández, ****Jaron Lanier, *****E. Glen Weyl, May 2018, “Should We Treat Data as Labor? Moving beyond ‘Free’,” </w:t>
      </w:r>
      <w:r w:rsidRPr="00367668">
        <w:rPr>
          <w:rFonts w:eastAsia="Calibri"/>
          <w:i/>
          <w:iCs/>
        </w:rPr>
        <w:t>AEA Papers and Proceedings</w:t>
      </w:r>
      <w:r w:rsidRPr="00367668">
        <w:rPr>
          <w:rFonts w:eastAsia="Calibri"/>
        </w:rPr>
        <w:t>, Volume 108, Pages 38–42, https://www.aeaweb.org/articles?id=10.1257/pandp.20181003)</w:t>
      </w:r>
    </w:p>
    <w:p w14:paraId="1BD623A0" w14:textId="77777777" w:rsidR="009A0B00" w:rsidRPr="00367668" w:rsidRDefault="009A0B00" w:rsidP="009A0B00">
      <w:pPr>
        <w:rPr>
          <w:rFonts w:eastAsia="Calibri"/>
          <w:sz w:val="16"/>
        </w:rPr>
      </w:pPr>
      <w:r w:rsidRPr="00367668">
        <w:rPr>
          <w:rFonts w:eastAsia="Calibri"/>
          <w:sz w:val="16"/>
        </w:rPr>
        <w:t xml:space="preserve">The </w:t>
      </w:r>
      <w:r w:rsidRPr="00367668">
        <w:rPr>
          <w:rFonts w:eastAsia="Calibri"/>
          <w:b/>
          <w:iCs/>
          <w:highlight w:val="cyan"/>
          <w:u w:val="single"/>
        </w:rPr>
        <w:t>internet economy</w:t>
      </w:r>
      <w:r w:rsidRPr="00367668">
        <w:rPr>
          <w:rFonts w:eastAsia="Calibri"/>
          <w:sz w:val="16"/>
        </w:rPr>
        <w:t xml:space="preserve"> </w:t>
      </w:r>
      <w:r w:rsidRPr="00367668">
        <w:rPr>
          <w:rFonts w:eastAsia="Calibri"/>
          <w:u w:val="single"/>
        </w:rPr>
        <w:t xml:space="preserve">largely </w:t>
      </w:r>
      <w:r w:rsidRPr="00367668">
        <w:rPr>
          <w:rFonts w:eastAsia="Calibri"/>
          <w:highlight w:val="cyan"/>
          <w:u w:val="single"/>
        </w:rPr>
        <w:t>began with</w:t>
      </w:r>
      <w:r w:rsidRPr="00367668">
        <w:rPr>
          <w:rFonts w:eastAsia="Calibri"/>
          <w:u w:val="single"/>
        </w:rPr>
        <w:t xml:space="preserve"> a</w:t>
      </w:r>
      <w:r w:rsidRPr="00367668">
        <w:rPr>
          <w:rFonts w:eastAsia="Calibri"/>
          <w:sz w:val="16"/>
        </w:rPr>
        <w:t xml:space="preserve"> </w:t>
      </w:r>
      <w:r w:rsidRPr="00367668">
        <w:rPr>
          <w:rFonts w:eastAsia="Calibri"/>
          <w:b/>
          <w:iCs/>
          <w:highlight w:val="cyan"/>
          <w:u w:val="single"/>
        </w:rPr>
        <w:t>venture-capital fueled bubble</w:t>
      </w:r>
      <w:r w:rsidRPr="00367668">
        <w:rPr>
          <w:rFonts w:eastAsia="Calibri"/>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367668">
        <w:rPr>
          <w:rFonts w:eastAsia="Calibri"/>
          <w:b/>
          <w:iCs/>
          <w:highlight w:val="cyan"/>
          <w:u w:val="single"/>
        </w:rPr>
        <w:t>Google</w:t>
      </w:r>
      <w:r w:rsidRPr="00367668">
        <w:rPr>
          <w:rFonts w:eastAsia="Calibri"/>
          <w:sz w:val="16"/>
          <w:highlight w:val="cyan"/>
        </w:rPr>
        <w:t xml:space="preserve"> </w:t>
      </w:r>
      <w:r w:rsidRPr="00367668">
        <w:rPr>
          <w:rFonts w:eastAsia="Calibri"/>
          <w:highlight w:val="cyan"/>
          <w:u w:val="single"/>
        </w:rPr>
        <w:t>and</w:t>
      </w:r>
      <w:r w:rsidRPr="00367668">
        <w:rPr>
          <w:rFonts w:eastAsia="Calibri"/>
          <w:sz w:val="16"/>
        </w:rPr>
        <w:t xml:space="preserve"> then </w:t>
      </w:r>
      <w:r w:rsidRPr="00367668">
        <w:rPr>
          <w:rFonts w:eastAsia="Calibri"/>
          <w:b/>
          <w:iCs/>
          <w:highlight w:val="cyan"/>
          <w:u w:val="single"/>
        </w:rPr>
        <w:t>Facebook</w:t>
      </w:r>
      <w:r w:rsidRPr="00367668">
        <w:rPr>
          <w:rFonts w:eastAsia="Calibri"/>
          <w:sz w:val="16"/>
          <w:highlight w:val="cyan"/>
        </w:rPr>
        <w:t xml:space="preserve"> </w:t>
      </w:r>
      <w:r w:rsidRPr="00367668">
        <w:rPr>
          <w:rFonts w:eastAsia="Calibri"/>
          <w:highlight w:val="cyan"/>
          <w:u w:val="single"/>
        </w:rPr>
        <w:t xml:space="preserve">turned to </w:t>
      </w:r>
      <w:r w:rsidRPr="00367668">
        <w:rPr>
          <w:rFonts w:eastAsia="Calibri"/>
          <w:b/>
          <w:iCs/>
          <w:highlight w:val="cyan"/>
          <w:u w:val="single"/>
        </w:rPr>
        <w:t>advertising</w:t>
      </w:r>
      <w:r w:rsidRPr="00367668">
        <w:rPr>
          <w:rFonts w:eastAsia="Calibri"/>
          <w:u w:val="single"/>
        </w:rPr>
        <w:t xml:space="preserve"> targeted </w:t>
      </w:r>
      <w:r w:rsidRPr="00367668">
        <w:rPr>
          <w:rFonts w:eastAsia="Calibri"/>
          <w:highlight w:val="cyan"/>
          <w:u w:val="single"/>
        </w:rPr>
        <w:t xml:space="preserve">using </w:t>
      </w:r>
      <w:r w:rsidRPr="00367668">
        <w:rPr>
          <w:rFonts w:eastAsia="Calibri"/>
          <w:b/>
          <w:iCs/>
          <w:highlight w:val="cyan"/>
          <w:u w:val="single"/>
        </w:rPr>
        <w:t>user data</w:t>
      </w:r>
      <w:r w:rsidRPr="00367668">
        <w:rPr>
          <w:rFonts w:eastAsia="Calibri"/>
          <w:u w:val="single"/>
        </w:rPr>
        <w:t>.</w:t>
      </w:r>
      <w:r w:rsidRPr="00367668">
        <w:rPr>
          <w:rFonts w:eastAsia="Calibri"/>
          <w:sz w:val="16"/>
        </w:rPr>
        <w:t xml:space="preserve"> </w:t>
      </w:r>
      <w:r w:rsidRPr="00367668">
        <w:rPr>
          <w:rFonts w:eastAsia="Calibri"/>
          <w:u w:val="single"/>
        </w:rPr>
        <w:t xml:space="preserve">This </w:t>
      </w:r>
      <w:r w:rsidRPr="00367668">
        <w:rPr>
          <w:rFonts w:eastAsia="Calibri"/>
          <w:highlight w:val="cyan"/>
          <w:u w:val="single"/>
        </w:rPr>
        <w:t>accustomed users</w:t>
      </w:r>
      <w:r w:rsidRPr="00367668">
        <w:rPr>
          <w:rFonts w:eastAsia="Calibri"/>
          <w:u w:val="single"/>
        </w:rPr>
        <w:t xml:space="preserve"> to </w:t>
      </w:r>
      <w:r w:rsidRPr="00367668">
        <w:rPr>
          <w:rFonts w:eastAsia="Calibri"/>
          <w:b/>
          <w:iCs/>
          <w:highlight w:val="cyan"/>
          <w:u w:val="single"/>
        </w:rPr>
        <w:t>surrendering data</w:t>
      </w:r>
      <w:r w:rsidRPr="00367668">
        <w:rPr>
          <w:rFonts w:eastAsia="Calibri"/>
          <w:highlight w:val="cyan"/>
          <w:u w:val="single"/>
        </w:rPr>
        <w:t xml:space="preserve"> in exchange </w:t>
      </w:r>
      <w:r w:rsidRPr="00367668">
        <w:rPr>
          <w:rFonts w:eastAsia="Calibri"/>
          <w:b/>
          <w:iCs/>
          <w:highlight w:val="cyan"/>
          <w:u w:val="single"/>
        </w:rPr>
        <w:t>for free services</w:t>
      </w:r>
      <w:r w:rsidRPr="00367668">
        <w:rPr>
          <w:rFonts w:eastAsia="Calibri"/>
          <w:sz w:val="16"/>
        </w:rPr>
        <w:t xml:space="preserve"> (Carrascal et al., 2013), </w:t>
      </w:r>
      <w:r w:rsidRPr="00367668">
        <w:rPr>
          <w:rFonts w:eastAsia="Calibri"/>
          <w:b/>
          <w:iCs/>
          <w:highlight w:val="cyan"/>
          <w:u w:val="single"/>
        </w:rPr>
        <w:t>expectations</w:t>
      </w:r>
      <w:r w:rsidRPr="00367668">
        <w:rPr>
          <w:rFonts w:eastAsia="Calibri"/>
          <w:sz w:val="16"/>
        </w:rPr>
        <w:t xml:space="preserve"> that have </w:t>
      </w:r>
      <w:r w:rsidRPr="00367668">
        <w:rPr>
          <w:rFonts w:eastAsia="Calibri"/>
          <w:highlight w:val="cyan"/>
          <w:u w:val="single"/>
        </w:rPr>
        <w:t>persisted</w:t>
      </w:r>
      <w:r w:rsidRPr="00367668">
        <w:rPr>
          <w:rFonts w:eastAsia="Calibri"/>
          <w:u w:val="single"/>
        </w:rPr>
        <w:t xml:space="preserve"> as the </w:t>
      </w:r>
      <w:r w:rsidRPr="00367668">
        <w:rPr>
          <w:rFonts w:eastAsia="Calibri"/>
          <w:b/>
          <w:iCs/>
          <w:highlight w:val="cyan"/>
          <w:u w:val="single"/>
        </w:rPr>
        <w:t>value</w:t>
      </w:r>
      <w:r w:rsidRPr="00367668">
        <w:rPr>
          <w:rFonts w:eastAsia="Calibri"/>
          <w:highlight w:val="cyan"/>
          <w:u w:val="single"/>
        </w:rPr>
        <w:t xml:space="preserve"> of </w:t>
      </w:r>
      <w:r w:rsidRPr="00367668">
        <w:rPr>
          <w:rFonts w:eastAsia="Calibri"/>
          <w:b/>
          <w:iCs/>
          <w:highlight w:val="cyan"/>
          <w:u w:val="single"/>
        </w:rPr>
        <w:t>such data</w:t>
      </w:r>
      <w:r w:rsidRPr="00367668">
        <w:rPr>
          <w:rFonts w:eastAsia="Calibri"/>
          <w:u w:val="single"/>
        </w:rPr>
        <w:t xml:space="preserve"> to </w:t>
      </w:r>
      <w:r w:rsidRPr="00367668">
        <w:rPr>
          <w:rFonts w:eastAsia="Calibri"/>
          <w:b/>
          <w:iCs/>
          <w:highlight w:val="cyan"/>
          <w:u w:val="single"/>
        </w:rPr>
        <w:t>broader AI services has risen</w:t>
      </w:r>
      <w:r w:rsidRPr="00367668">
        <w:rPr>
          <w:rFonts w:eastAsia="Calibri"/>
          <w:sz w:val="16"/>
        </w:rPr>
        <w:t>. Few users are even aware of the productive value of their data or the role they play in enabling ML.</w:t>
      </w:r>
    </w:p>
    <w:p w14:paraId="01217C95" w14:textId="77777777" w:rsidR="009A0B00" w:rsidRPr="00367668" w:rsidRDefault="009A0B00" w:rsidP="009A0B00">
      <w:pPr>
        <w:rPr>
          <w:rFonts w:eastAsia="Calibri"/>
          <w:sz w:val="16"/>
        </w:rPr>
      </w:pPr>
      <w:r w:rsidRPr="00367668">
        <w:rPr>
          <w:rFonts w:eastAsia="Calibri"/>
          <w:sz w:val="16"/>
        </w:rPr>
        <w:t xml:space="preserve">Yet historical accidents have not only entrenched expectations and norms, they also have created </w:t>
      </w:r>
      <w:r w:rsidRPr="00367668">
        <w:rPr>
          <w:rFonts w:eastAsia="Calibri"/>
          <w:b/>
          <w:iCs/>
          <w:highlight w:val="cyan"/>
          <w:u w:val="single"/>
        </w:rPr>
        <w:t>powerful interests in maintaining the status quo</w:t>
      </w:r>
      <w:r w:rsidRPr="00367668">
        <w:rPr>
          <w:rFonts w:eastAsia="Calibri"/>
          <w:sz w:val="16"/>
        </w:rPr>
        <w:t xml:space="preserve">. The </w:t>
      </w:r>
      <w:r w:rsidRPr="00367668">
        <w:rPr>
          <w:rFonts w:eastAsia="Calibri"/>
          <w:u w:val="single"/>
        </w:rPr>
        <w:t xml:space="preserve">largest </w:t>
      </w:r>
      <w:r w:rsidRPr="00367668">
        <w:rPr>
          <w:rFonts w:eastAsia="Calibri"/>
          <w:highlight w:val="cyan"/>
          <w:u w:val="single"/>
        </w:rPr>
        <w:t>siren servers</w:t>
      </w:r>
      <w:r w:rsidRPr="00367668">
        <w:rPr>
          <w:rFonts w:eastAsia="Calibri"/>
          <w:u w:val="single"/>
        </w:rPr>
        <w:t>,</w:t>
      </w:r>
      <w:r w:rsidRPr="00367668">
        <w:rPr>
          <w:rFonts w:eastAsia="Calibri"/>
          <w:sz w:val="16"/>
        </w:rPr>
        <w:t xml:space="preserve"> especially Facebook and Google, but also Microsoft and others, </w:t>
      </w:r>
      <w:r w:rsidRPr="00367668">
        <w:rPr>
          <w:rFonts w:eastAsia="Calibri"/>
          <w:highlight w:val="cyan"/>
          <w:u w:val="single"/>
        </w:rPr>
        <w:t>benefit from</w:t>
      </w:r>
      <w:r w:rsidRPr="00367668">
        <w:rPr>
          <w:rFonts w:eastAsia="Calibri"/>
          <w:u w:val="single"/>
        </w:rPr>
        <w:t xml:space="preserve"> the </w:t>
      </w:r>
      <w:r w:rsidRPr="00367668">
        <w:rPr>
          <w:rFonts w:eastAsia="Calibri"/>
          <w:b/>
          <w:iCs/>
          <w:highlight w:val="cyan"/>
          <w:u w:val="single"/>
        </w:rPr>
        <w:t>free</w:t>
      </w:r>
      <w:r w:rsidRPr="00367668">
        <w:rPr>
          <w:rFonts w:eastAsia="Calibri"/>
          <w:u w:val="single"/>
        </w:rPr>
        <w:t xml:space="preserve"> or </w:t>
      </w:r>
      <w:r w:rsidRPr="00367668">
        <w:rPr>
          <w:rFonts w:eastAsia="Calibri"/>
          <w:b/>
          <w:iCs/>
          <w:highlight w:val="cyan"/>
          <w:u w:val="single"/>
        </w:rPr>
        <w:t>extremely cheap availability</w:t>
      </w:r>
      <w:r w:rsidRPr="00367668">
        <w:rPr>
          <w:rFonts w:eastAsia="Calibri"/>
          <w:sz w:val="16"/>
        </w:rPr>
        <w:t xml:space="preserve"> to them of data. While the total value created by data might be much larger in a DaL world, </w:t>
      </w:r>
      <w:r w:rsidRPr="00367668">
        <w:rPr>
          <w:rFonts w:eastAsia="Calibri"/>
          <w:highlight w:val="cyan"/>
          <w:u w:val="single"/>
        </w:rPr>
        <w:t>users</w:t>
      </w:r>
      <w:r w:rsidRPr="00367668">
        <w:rPr>
          <w:rFonts w:eastAsia="Calibri"/>
          <w:sz w:val="16"/>
        </w:rPr>
        <w:t xml:space="preserve"> aware of the value of their data would likely </w:t>
      </w:r>
      <w:r w:rsidRPr="00367668">
        <w:rPr>
          <w:rFonts w:eastAsia="Calibri"/>
          <w:b/>
          <w:iCs/>
          <w:highlight w:val="cyan"/>
          <w:u w:val="single"/>
        </w:rPr>
        <w:t>demand compensation</w:t>
      </w:r>
      <w:r w:rsidRPr="00367668">
        <w:rPr>
          <w:rFonts w:eastAsia="Calibri"/>
          <w:sz w:val="16"/>
          <w:highlight w:val="cyan"/>
        </w:rPr>
        <w:t xml:space="preserve"> </w:t>
      </w:r>
      <w:r w:rsidRPr="00367668">
        <w:rPr>
          <w:rFonts w:eastAsia="Calibri"/>
          <w:highlight w:val="cyan"/>
          <w:u w:val="single"/>
        </w:rPr>
        <w:t xml:space="preserve">in a </w:t>
      </w:r>
      <w:r w:rsidRPr="00367668">
        <w:rPr>
          <w:rFonts w:eastAsia="Calibri"/>
          <w:b/>
          <w:iCs/>
          <w:highlight w:val="cyan"/>
          <w:u w:val="single"/>
        </w:rPr>
        <w:t>range of settings</w:t>
      </w:r>
      <w:r w:rsidRPr="00367668">
        <w:rPr>
          <w:rFonts w:eastAsia="Calibri"/>
          <w:sz w:val="16"/>
          <w:highlight w:val="cyan"/>
        </w:rPr>
        <w:t xml:space="preserve">, </w:t>
      </w:r>
      <w:r w:rsidRPr="00367668">
        <w:rPr>
          <w:rFonts w:eastAsia="Calibri"/>
          <w:highlight w:val="cyan"/>
          <w:u w:val="single"/>
        </w:rPr>
        <w:t xml:space="preserve">dramatically </w:t>
      </w:r>
      <w:r w:rsidRPr="00367668">
        <w:rPr>
          <w:rFonts w:eastAsia="Calibri"/>
          <w:b/>
          <w:iCs/>
          <w:highlight w:val="cyan"/>
          <w:u w:val="single"/>
        </w:rPr>
        <w:t>reducing the share</w:t>
      </w:r>
      <w:r w:rsidRPr="00367668">
        <w:rPr>
          <w:rFonts w:eastAsia="Calibri"/>
          <w:u w:val="single"/>
        </w:rPr>
        <w:t xml:space="preserve"> of value that could be captured by the siren servers as </w:t>
      </w:r>
      <w:r w:rsidRPr="00367668">
        <w:rPr>
          <w:rFonts w:eastAsia="Calibri"/>
          <w:b/>
          <w:iCs/>
          <w:highlight w:val="cyan"/>
          <w:u w:val="single"/>
        </w:rPr>
        <w:t>profits</w:t>
      </w:r>
      <w:r w:rsidRPr="00367668">
        <w:rPr>
          <w:rFonts w:eastAsia="Calibri"/>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7CB5103B" w14:textId="77777777" w:rsidR="009A0B00" w:rsidRPr="00367668" w:rsidRDefault="009A0B00" w:rsidP="009A0B00">
      <w:pPr>
        <w:rPr>
          <w:rFonts w:eastAsia="Calibri"/>
          <w:sz w:val="16"/>
        </w:rPr>
      </w:pPr>
    </w:p>
    <w:p w14:paraId="493C98CD" w14:textId="77777777" w:rsidR="009A0B00" w:rsidRPr="00367668" w:rsidRDefault="009A0B00" w:rsidP="009A0B00">
      <w:pPr>
        <w:keepNext/>
        <w:keepLines/>
        <w:spacing w:before="40" w:after="0"/>
        <w:outlineLvl w:val="3"/>
        <w:rPr>
          <w:rFonts w:eastAsia="Times New Roman"/>
          <w:b/>
          <w:iCs/>
          <w:sz w:val="26"/>
        </w:rPr>
      </w:pPr>
      <w:r w:rsidRPr="00367668">
        <w:rPr>
          <w:rFonts w:eastAsia="Times New Roman"/>
          <w:b/>
          <w:iCs/>
          <w:sz w:val="26"/>
        </w:rPr>
        <w:t xml:space="preserve">Licensing </w:t>
      </w:r>
      <w:r w:rsidRPr="00367668">
        <w:rPr>
          <w:rFonts w:eastAsia="Times New Roman"/>
          <w:b/>
          <w:iCs/>
          <w:sz w:val="26"/>
          <w:u w:val="single"/>
        </w:rPr>
        <w:t>surges prices</w:t>
      </w:r>
      <w:r w:rsidRPr="00367668">
        <w:rPr>
          <w:rFonts w:eastAsia="Times New Roman"/>
          <w:b/>
          <w:iCs/>
          <w:sz w:val="26"/>
        </w:rPr>
        <w:t xml:space="preserve">, </w:t>
      </w:r>
      <w:r w:rsidRPr="00367668">
        <w:rPr>
          <w:rFonts w:eastAsia="Times New Roman"/>
          <w:b/>
          <w:iCs/>
          <w:sz w:val="26"/>
          <w:u w:val="single"/>
        </w:rPr>
        <w:t>consolidates</w:t>
      </w:r>
      <w:r w:rsidRPr="00367668">
        <w:rPr>
          <w:rFonts w:eastAsia="Times New Roman"/>
          <w:b/>
          <w:iCs/>
          <w:sz w:val="26"/>
        </w:rPr>
        <w:t xml:space="preserve"> monopolies, and is an </w:t>
      </w:r>
      <w:r w:rsidRPr="00367668">
        <w:rPr>
          <w:rFonts w:eastAsia="Times New Roman"/>
          <w:b/>
          <w:iCs/>
          <w:sz w:val="26"/>
          <w:u w:val="single"/>
        </w:rPr>
        <w:t>enforcement nightmare</w:t>
      </w:r>
      <w:r w:rsidRPr="00367668">
        <w:rPr>
          <w:rFonts w:eastAsia="Times New Roman"/>
          <w:b/>
          <w:iCs/>
          <w:sz w:val="26"/>
        </w:rPr>
        <w:t>, turns case.</w:t>
      </w:r>
    </w:p>
    <w:p w14:paraId="34BECF1C" w14:textId="77777777" w:rsidR="009A0B00" w:rsidRPr="00367668" w:rsidRDefault="009A0B00" w:rsidP="009A0B00">
      <w:pPr>
        <w:rPr>
          <w:rFonts w:eastAsia="Calibri"/>
        </w:rPr>
      </w:pPr>
      <w:r w:rsidRPr="00367668">
        <w:rPr>
          <w:rFonts w:eastAsia="Times New Roman"/>
          <w:b/>
          <w:iCs/>
          <w:sz w:val="26"/>
        </w:rPr>
        <w:t>Noble 25</w:t>
      </w:r>
      <w:r w:rsidRPr="00367668">
        <w:rPr>
          <w:rFonts w:eastAsia="Calibri"/>
        </w:rPr>
        <w:t xml:space="preserve">, Staff Attorney, Electronic Frontier Foundation, JD, Stanford Law School, (Tori, February 19, 2025, “AI and Copyright: Expanding Copyright Hurts Everyone—Here’s What to Do Instead,” </w:t>
      </w:r>
      <w:r w:rsidRPr="00367668">
        <w:rPr>
          <w:rFonts w:eastAsia="Calibri"/>
          <w:i/>
          <w:iCs/>
        </w:rPr>
        <w:t>Electronic Frontier Foundation</w:t>
      </w:r>
      <w:r w:rsidRPr="00367668">
        <w:rPr>
          <w:rFonts w:eastAsia="Calibri"/>
        </w:rPr>
        <w:t>, https://www.eff.org/deeplinks/2025/02/ai-and-copyright-expanding-copyright-hurts-everyone-heres-what-do-instead)</w:t>
      </w:r>
    </w:p>
    <w:p w14:paraId="171C2876" w14:textId="77777777" w:rsidR="009A0B00" w:rsidRPr="00367668" w:rsidRDefault="009A0B00" w:rsidP="009A0B00">
      <w:pPr>
        <w:rPr>
          <w:rFonts w:eastAsia="Calibri"/>
          <w:sz w:val="16"/>
        </w:rPr>
      </w:pPr>
      <w:r w:rsidRPr="00367668">
        <w:rPr>
          <w:rFonts w:eastAsia="Calibri"/>
          <w:sz w:val="16"/>
        </w:rPr>
        <w:t xml:space="preserve">Threats to Socially Valuable Research and Innovation </w:t>
      </w:r>
    </w:p>
    <w:p w14:paraId="2E48EEB1" w14:textId="77777777" w:rsidR="009A0B00" w:rsidRPr="00367668" w:rsidRDefault="009A0B00" w:rsidP="009A0B00">
      <w:pPr>
        <w:rPr>
          <w:rFonts w:eastAsia="Calibri"/>
          <w:sz w:val="16"/>
        </w:rPr>
      </w:pPr>
      <w:r w:rsidRPr="00367668">
        <w:rPr>
          <w:rFonts w:eastAsia="Calibri"/>
          <w:b/>
          <w:iCs/>
          <w:highlight w:val="cyan"/>
          <w:u w:val="single"/>
        </w:rPr>
        <w:t>Requiring</w:t>
      </w:r>
      <w:r w:rsidRPr="00367668">
        <w:rPr>
          <w:rFonts w:eastAsia="Calibri"/>
          <w:u w:val="single"/>
        </w:rPr>
        <w:t xml:space="preserve"> researchers to </w:t>
      </w:r>
      <w:r w:rsidRPr="00367668">
        <w:rPr>
          <w:rFonts w:eastAsia="Calibri"/>
          <w:b/>
          <w:iCs/>
          <w:highlight w:val="cyan"/>
          <w:u w:val="single"/>
        </w:rPr>
        <w:t>license</w:t>
      </w:r>
      <w:r w:rsidRPr="00367668">
        <w:rPr>
          <w:rFonts w:eastAsia="Calibri"/>
          <w:sz w:val="16"/>
        </w:rPr>
        <w:t xml:space="preserve"> fair uses of </w:t>
      </w:r>
      <w:r w:rsidRPr="00367668">
        <w:rPr>
          <w:rFonts w:eastAsia="Calibri"/>
          <w:u w:val="single"/>
        </w:rPr>
        <w:t>AI training data</w:t>
      </w:r>
      <w:r w:rsidRPr="00367668">
        <w:rPr>
          <w:rFonts w:eastAsia="Calibri"/>
          <w:sz w:val="16"/>
        </w:rPr>
        <w:t xml:space="preserve"> could </w:t>
      </w:r>
      <w:r w:rsidRPr="00367668">
        <w:rPr>
          <w:rFonts w:eastAsia="Calibri"/>
          <w:highlight w:val="cyan"/>
          <w:u w:val="single"/>
        </w:rPr>
        <w:t>make</w:t>
      </w:r>
      <w:r w:rsidRPr="00367668">
        <w:rPr>
          <w:rFonts w:eastAsia="Calibri"/>
          <w:u w:val="single"/>
        </w:rPr>
        <w:t xml:space="preserve"> </w:t>
      </w:r>
      <w:r w:rsidRPr="00367668">
        <w:rPr>
          <w:rFonts w:eastAsia="Calibri"/>
          <w:b/>
          <w:iCs/>
          <w:u w:val="single"/>
        </w:rPr>
        <w:t xml:space="preserve">socially </w:t>
      </w:r>
      <w:r w:rsidRPr="00367668">
        <w:rPr>
          <w:rFonts w:eastAsia="Calibri"/>
          <w:b/>
          <w:iCs/>
          <w:highlight w:val="cyan"/>
          <w:u w:val="single"/>
        </w:rPr>
        <w:t>valuable</w:t>
      </w:r>
      <w:r w:rsidRPr="00367668">
        <w:rPr>
          <w:rFonts w:eastAsia="Calibri"/>
          <w:u w:val="single"/>
        </w:rPr>
        <w:t xml:space="preserve"> </w:t>
      </w:r>
      <w:r w:rsidRPr="00367668">
        <w:rPr>
          <w:rFonts w:eastAsia="Calibri"/>
          <w:highlight w:val="cyan"/>
          <w:u w:val="single"/>
        </w:rPr>
        <w:t>research</w:t>
      </w:r>
      <w:r w:rsidRPr="00367668">
        <w:rPr>
          <w:rFonts w:eastAsia="Calibri"/>
          <w:sz w:val="16"/>
        </w:rPr>
        <w:t xml:space="preserve"> </w:t>
      </w:r>
      <w:r w:rsidRPr="00367668">
        <w:rPr>
          <w:rFonts w:eastAsia="Calibri"/>
          <w:u w:val="single"/>
        </w:rPr>
        <w:t>based on machine learning</w:t>
      </w:r>
      <w:r w:rsidRPr="00367668">
        <w:rPr>
          <w:rFonts w:eastAsia="Calibri"/>
          <w:sz w:val="16"/>
        </w:rPr>
        <w:t xml:space="preserve"> (</w:t>
      </w:r>
      <w:r w:rsidRPr="00367668">
        <w:rPr>
          <w:rFonts w:eastAsia="Calibri"/>
          <w:b/>
          <w:iCs/>
          <w:u w:val="single"/>
        </w:rPr>
        <w:t>ML</w:t>
      </w:r>
      <w:r w:rsidRPr="00367668">
        <w:rPr>
          <w:rFonts w:eastAsia="Calibri"/>
          <w:sz w:val="16"/>
        </w:rPr>
        <w:t>)</w:t>
      </w:r>
      <w:r w:rsidRPr="00367668">
        <w:rPr>
          <w:rFonts w:eastAsia="Calibri"/>
          <w:u w:val="single"/>
        </w:rPr>
        <w:t> and even text and data mining</w:t>
      </w:r>
      <w:r w:rsidRPr="00367668">
        <w:rPr>
          <w:rFonts w:eastAsia="Calibri"/>
          <w:sz w:val="16"/>
        </w:rPr>
        <w:t xml:space="preserve"> (</w:t>
      </w:r>
      <w:r w:rsidRPr="00367668">
        <w:rPr>
          <w:rFonts w:eastAsia="Calibri"/>
          <w:b/>
          <w:iCs/>
          <w:u w:val="single"/>
        </w:rPr>
        <w:t>TDM</w:t>
      </w:r>
      <w:r w:rsidRPr="00367668">
        <w:rPr>
          <w:rFonts w:eastAsia="Calibri"/>
          <w:sz w:val="16"/>
        </w:rPr>
        <w:t>)</w:t>
      </w:r>
      <w:r w:rsidRPr="00367668">
        <w:rPr>
          <w:rFonts w:eastAsia="Calibri"/>
          <w:b/>
          <w:iCs/>
          <w:highlight w:val="cyan"/>
          <w:u w:val="single"/>
        </w:rPr>
        <w:t> prohibitively</w:t>
      </w:r>
      <w:r w:rsidRPr="00367668">
        <w:rPr>
          <w:rFonts w:eastAsia="Calibri"/>
          <w:highlight w:val="cyan"/>
          <w:u w:val="single"/>
        </w:rPr>
        <w:t xml:space="preserve"> </w:t>
      </w:r>
      <w:r w:rsidRPr="00367668">
        <w:rPr>
          <w:rFonts w:eastAsia="Calibri"/>
          <w:b/>
          <w:iCs/>
          <w:highlight w:val="cyan"/>
          <w:u w:val="single"/>
        </w:rPr>
        <w:t>complicated</w:t>
      </w:r>
      <w:r w:rsidRPr="00367668">
        <w:rPr>
          <w:rFonts w:eastAsia="Calibri"/>
          <w:u w:val="single"/>
        </w:rPr>
        <w:t xml:space="preserve"> </w:t>
      </w:r>
      <w:r w:rsidRPr="00367668">
        <w:rPr>
          <w:rFonts w:eastAsia="Calibri"/>
          <w:b/>
          <w:iCs/>
          <w:highlight w:val="cyan"/>
          <w:u w:val="single"/>
        </w:rPr>
        <w:t>and expensive</w:t>
      </w:r>
      <w:r w:rsidRPr="00367668">
        <w:rPr>
          <w:rFonts w:eastAsia="Calibri"/>
          <w:highlight w:val="cyan"/>
          <w:u w:val="single"/>
        </w:rPr>
        <w:t xml:space="preserve">, </w:t>
      </w:r>
      <w:r w:rsidRPr="00367668">
        <w:rPr>
          <w:rFonts w:eastAsia="Calibri"/>
          <w:b/>
          <w:iCs/>
          <w:sz w:val="28"/>
          <w:szCs w:val="28"/>
          <w:highlight w:val="cyan"/>
          <w:u w:val="single"/>
        </w:rPr>
        <w:t>if not impossible</w:t>
      </w:r>
      <w:r w:rsidRPr="00367668">
        <w:rPr>
          <w:rFonts w:eastAsia="Calibri"/>
          <w:sz w:val="16"/>
        </w:rPr>
        <w:t>.</w:t>
      </w:r>
      <w:r w:rsidRPr="00367668">
        <w:rPr>
          <w:rFonts w:eastAsia="Calibri"/>
          <w:u w:val="single"/>
        </w:rPr>
        <w:t> Researchers</w:t>
      </w:r>
      <w:r w:rsidRPr="00367668">
        <w:rPr>
          <w:rFonts w:eastAsia="Calibri"/>
          <w:sz w:val="16"/>
        </w:rPr>
        <w:t xml:space="preserve"> have </w:t>
      </w:r>
      <w:r w:rsidRPr="00367668">
        <w:rPr>
          <w:rFonts w:eastAsia="Calibri"/>
          <w:b/>
          <w:iCs/>
          <w:u w:val="single"/>
        </w:rPr>
        <w:t>relied</w:t>
      </w:r>
      <w:r w:rsidRPr="00367668">
        <w:rPr>
          <w:rFonts w:eastAsia="Calibri"/>
          <w:sz w:val="16"/>
        </w:rPr>
        <w:t xml:space="preserve"> </w:t>
      </w:r>
      <w:r w:rsidRPr="00367668">
        <w:rPr>
          <w:rFonts w:eastAsia="Calibri"/>
          <w:u w:val="single"/>
        </w:rPr>
        <w:t>on</w:t>
      </w:r>
      <w:r w:rsidRPr="00367668">
        <w:rPr>
          <w:rFonts w:eastAsia="Calibri"/>
          <w:sz w:val="16"/>
        </w:rPr>
        <w:t xml:space="preserve"> fair use to conduct </w:t>
      </w:r>
      <w:r w:rsidRPr="00367668">
        <w:rPr>
          <w:rFonts w:eastAsia="Calibri"/>
          <w:b/>
          <w:iCs/>
          <w:u w:val="single"/>
        </w:rPr>
        <w:t>TDM</w:t>
      </w:r>
      <w:r w:rsidRPr="00367668">
        <w:rPr>
          <w:rFonts w:eastAsia="Calibri"/>
          <w:u w:val="single"/>
        </w:rPr>
        <w:t xml:space="preserve"> research for a decade, leading to </w:t>
      </w:r>
      <w:r w:rsidRPr="00367668">
        <w:rPr>
          <w:rFonts w:eastAsia="Calibri"/>
          <w:b/>
          <w:iCs/>
          <w:u w:val="single"/>
        </w:rPr>
        <w:t>important advancements</w:t>
      </w:r>
      <w:r w:rsidRPr="00367668">
        <w:rPr>
          <w:rFonts w:eastAsia="Calibri"/>
          <w:u w:val="single"/>
        </w:rPr>
        <w:t xml:space="preserve"> in </w:t>
      </w:r>
      <w:r w:rsidRPr="00367668">
        <w:rPr>
          <w:rFonts w:eastAsia="Calibri"/>
          <w:b/>
          <w:iCs/>
          <w:u w:val="single"/>
        </w:rPr>
        <w:t>myriad</w:t>
      </w:r>
      <w:r w:rsidRPr="00367668">
        <w:rPr>
          <w:rFonts w:eastAsia="Calibri"/>
          <w:u w:val="single"/>
        </w:rPr>
        <w:t xml:space="preserve"> fields</w:t>
      </w:r>
      <w:r w:rsidRPr="00367668">
        <w:rPr>
          <w:rFonts w:eastAsia="Calibri"/>
          <w:sz w:val="16"/>
        </w:rPr>
        <w:t xml:space="preserve">. However, licensing the vast quantity of works that high-quality TDM research requires is frequently cost-prohibitive and practically infeasible.  </w:t>
      </w:r>
    </w:p>
    <w:p w14:paraId="3EF9BC24" w14:textId="77777777" w:rsidR="009A0B00" w:rsidRPr="00367668" w:rsidRDefault="009A0B00" w:rsidP="009A0B00">
      <w:pPr>
        <w:rPr>
          <w:rFonts w:eastAsia="Calibri"/>
          <w:sz w:val="16"/>
        </w:rPr>
      </w:pPr>
      <w:r w:rsidRPr="00367668">
        <w:rPr>
          <w:rFonts w:eastAsia="Calibri"/>
          <w:sz w:val="16"/>
        </w:rPr>
        <w:t xml:space="preserve">Fair use protects ML and TDM research for good reason. </w:t>
      </w:r>
      <w:r w:rsidRPr="00367668">
        <w:rPr>
          <w:rFonts w:eastAsia="Calibri"/>
          <w:u w:val="single"/>
        </w:rPr>
        <w:t>Without fair use</w:t>
      </w:r>
      <w:r w:rsidRPr="00367668">
        <w:rPr>
          <w:rFonts w:eastAsia="Calibri"/>
          <w:sz w:val="16"/>
        </w:rPr>
        <w:t xml:space="preserve">, copyright </w:t>
      </w:r>
      <w:r w:rsidRPr="00367668">
        <w:rPr>
          <w:rFonts w:eastAsia="Calibri"/>
          <w:u w:val="single"/>
        </w:rPr>
        <w:t xml:space="preserve">would </w:t>
      </w:r>
      <w:r w:rsidRPr="00367668">
        <w:rPr>
          <w:rFonts w:eastAsia="Calibri"/>
          <w:b/>
          <w:iCs/>
          <w:u w:val="single"/>
        </w:rPr>
        <w:t>hinder</w:t>
      </w:r>
      <w:r w:rsidRPr="00367668">
        <w:rPr>
          <w:rFonts w:eastAsia="Calibri"/>
          <w:u w:val="single"/>
        </w:rPr>
        <w:t xml:space="preserve"> </w:t>
      </w:r>
      <w:r w:rsidRPr="00367668">
        <w:rPr>
          <w:rFonts w:eastAsia="Calibri"/>
          <w:b/>
          <w:iCs/>
          <w:u w:val="single"/>
        </w:rPr>
        <w:t>important</w:t>
      </w:r>
      <w:r w:rsidRPr="00367668">
        <w:rPr>
          <w:rFonts w:eastAsia="Calibri"/>
          <w:u w:val="single"/>
        </w:rPr>
        <w:t xml:space="preserve"> scientific </w:t>
      </w:r>
      <w:r w:rsidRPr="00367668">
        <w:rPr>
          <w:rFonts w:eastAsia="Calibri"/>
          <w:b/>
          <w:iCs/>
          <w:u w:val="single"/>
        </w:rPr>
        <w:t>advancements</w:t>
      </w:r>
      <w:r w:rsidRPr="00367668">
        <w:rPr>
          <w:rFonts w:eastAsia="Calibri"/>
          <w:sz w:val="16"/>
        </w:rPr>
        <w:t xml:space="preserve"> that benefit all of us. Empirical studies back this up: </w:t>
      </w:r>
      <w:r w:rsidRPr="00367668">
        <w:rPr>
          <w:rFonts w:eastAsia="Calibri"/>
          <w:u w:val="single"/>
        </w:rPr>
        <w:t xml:space="preserve">research using TDM methodologies are </w:t>
      </w:r>
      <w:r w:rsidRPr="00367668">
        <w:rPr>
          <w:rFonts w:eastAsia="Calibri"/>
          <w:b/>
          <w:iCs/>
          <w:u w:val="single"/>
        </w:rPr>
        <w:t>more common</w:t>
      </w:r>
      <w:r w:rsidRPr="00367668">
        <w:rPr>
          <w:rFonts w:eastAsia="Calibri"/>
          <w:u w:val="single"/>
        </w:rPr>
        <w:t xml:space="preserve"> in countries that </w:t>
      </w:r>
      <w:r w:rsidRPr="00367668">
        <w:rPr>
          <w:rFonts w:eastAsia="Calibri"/>
          <w:b/>
          <w:iCs/>
          <w:u w:val="single"/>
        </w:rPr>
        <w:t>protect</w:t>
      </w:r>
      <w:r w:rsidRPr="00367668">
        <w:rPr>
          <w:rFonts w:eastAsia="Calibri"/>
          <w:u w:val="single"/>
        </w:rPr>
        <w:t xml:space="preserve"> TDM research from</w:t>
      </w:r>
      <w:r w:rsidRPr="00367668">
        <w:rPr>
          <w:rFonts w:eastAsia="Calibri"/>
          <w:sz w:val="16"/>
        </w:rPr>
        <w:t xml:space="preserve"> copyright control; in </w:t>
      </w:r>
      <w:r w:rsidRPr="00367668">
        <w:rPr>
          <w:rFonts w:eastAsia="Calibri"/>
          <w:u w:val="single"/>
        </w:rPr>
        <w:t>countries that don’t</w:t>
      </w:r>
      <w:r w:rsidRPr="00367668">
        <w:rPr>
          <w:rFonts w:eastAsia="Calibri"/>
          <w:sz w:val="16"/>
        </w:rPr>
        <w:t xml:space="preserve">, copyright </w:t>
      </w:r>
      <w:r w:rsidRPr="00367668">
        <w:rPr>
          <w:rFonts w:eastAsia="Calibri"/>
          <w:b/>
          <w:iCs/>
          <w:u w:val="single"/>
        </w:rPr>
        <w:t>restrictions</w:t>
      </w:r>
      <w:r w:rsidRPr="00367668">
        <w:rPr>
          <w:rFonts w:eastAsia="Calibri"/>
          <w:u w:val="single"/>
        </w:rPr>
        <w:t xml:space="preserve"> </w:t>
      </w:r>
      <w:r w:rsidRPr="00367668">
        <w:rPr>
          <w:rFonts w:eastAsia="Calibri"/>
          <w:b/>
          <w:iCs/>
          <w:u w:val="single"/>
        </w:rPr>
        <w:t>stymie</w:t>
      </w:r>
      <w:r w:rsidRPr="00367668">
        <w:rPr>
          <w:rFonts w:eastAsia="Calibri"/>
          <w:u w:val="single"/>
        </w:rPr>
        <w:t xml:space="preserve"> </w:t>
      </w:r>
      <w:r w:rsidRPr="00367668">
        <w:rPr>
          <w:rFonts w:eastAsia="Calibri"/>
          <w:b/>
          <w:iCs/>
          <w:u w:val="single"/>
        </w:rPr>
        <w:t>beneficial</w:t>
      </w:r>
      <w:r w:rsidRPr="00367668">
        <w:rPr>
          <w:rFonts w:eastAsia="Calibri"/>
          <w:u w:val="single"/>
        </w:rPr>
        <w:t xml:space="preserve"> research</w:t>
      </w:r>
      <w:r w:rsidRPr="00367668">
        <w:rPr>
          <w:rFonts w:eastAsia="Calibri"/>
          <w:sz w:val="16"/>
        </w:rPr>
        <w:t xml:space="preserve">. It’s easy to see why: </w:t>
      </w:r>
      <w:r w:rsidRPr="00367668">
        <w:rPr>
          <w:rFonts w:eastAsia="Calibri"/>
          <w:highlight w:val="cyan"/>
          <w:u w:val="single"/>
        </w:rPr>
        <w:t xml:space="preserve">it would be </w:t>
      </w:r>
      <w:r w:rsidRPr="00367668">
        <w:rPr>
          <w:rFonts w:eastAsia="Calibri"/>
          <w:b/>
          <w:iCs/>
          <w:highlight w:val="cyan"/>
          <w:u w:val="single"/>
        </w:rPr>
        <w:t>impossible</w:t>
      </w:r>
      <w:r w:rsidRPr="00367668">
        <w:rPr>
          <w:rFonts w:eastAsia="Calibri"/>
          <w:u w:val="single"/>
        </w:rPr>
        <w:t xml:space="preserve"> </w:t>
      </w:r>
      <w:r w:rsidRPr="00367668">
        <w:rPr>
          <w:rFonts w:eastAsia="Calibri"/>
          <w:highlight w:val="cyan"/>
          <w:u w:val="single"/>
        </w:rPr>
        <w:t xml:space="preserve">to </w:t>
      </w:r>
      <w:r w:rsidRPr="00367668">
        <w:rPr>
          <w:rFonts w:eastAsia="Calibri"/>
          <w:b/>
          <w:iCs/>
          <w:highlight w:val="cyan"/>
          <w:u w:val="single"/>
        </w:rPr>
        <w:t>identify</w:t>
      </w:r>
      <w:r w:rsidRPr="00367668">
        <w:rPr>
          <w:rFonts w:eastAsia="Calibri"/>
          <w:highlight w:val="cyan"/>
          <w:u w:val="single"/>
        </w:rPr>
        <w:t xml:space="preserve"> and </w:t>
      </w:r>
      <w:r w:rsidRPr="00367668">
        <w:rPr>
          <w:rFonts w:eastAsia="Calibri"/>
          <w:b/>
          <w:iCs/>
          <w:highlight w:val="cyan"/>
          <w:u w:val="single"/>
        </w:rPr>
        <w:t>negotiate</w:t>
      </w:r>
      <w:r w:rsidRPr="00367668">
        <w:rPr>
          <w:rFonts w:eastAsia="Calibri"/>
          <w:highlight w:val="cyan"/>
          <w:u w:val="single"/>
        </w:rPr>
        <w:t xml:space="preserve"> with </w:t>
      </w:r>
      <w:r w:rsidRPr="00367668">
        <w:rPr>
          <w:rFonts w:eastAsia="Calibri"/>
          <w:b/>
          <w:iCs/>
          <w:highlight w:val="cyan"/>
          <w:u w:val="single"/>
        </w:rPr>
        <w:t>millions</w:t>
      </w:r>
      <w:r w:rsidRPr="00367668">
        <w:rPr>
          <w:rFonts w:eastAsia="Calibri"/>
          <w:highlight w:val="cyan"/>
          <w:u w:val="single"/>
        </w:rPr>
        <w:t xml:space="preserve"> of</w:t>
      </w:r>
      <w:r w:rsidRPr="00367668">
        <w:rPr>
          <w:rFonts w:eastAsia="Calibri"/>
          <w:u w:val="single"/>
        </w:rPr>
        <w:t xml:space="preserve"> </w:t>
      </w:r>
      <w:r w:rsidRPr="00367668">
        <w:rPr>
          <w:rFonts w:eastAsia="Calibri"/>
          <w:b/>
          <w:iCs/>
          <w:u w:val="single"/>
        </w:rPr>
        <w:t>different</w:t>
      </w:r>
      <w:r w:rsidRPr="00367668">
        <w:rPr>
          <w:rFonts w:eastAsia="Calibri"/>
          <w:sz w:val="16"/>
        </w:rPr>
        <w:t xml:space="preserve"> copyright </w:t>
      </w:r>
      <w:r w:rsidRPr="00367668">
        <w:rPr>
          <w:rFonts w:eastAsia="Calibri"/>
          <w:highlight w:val="cyan"/>
          <w:u w:val="single"/>
        </w:rPr>
        <w:t>owners</w:t>
      </w:r>
      <w:r w:rsidRPr="00367668">
        <w:rPr>
          <w:rFonts w:eastAsia="Calibri"/>
          <w:sz w:val="16"/>
        </w:rPr>
        <w:t xml:space="preserve"> </w:t>
      </w:r>
      <w:r w:rsidRPr="00367668">
        <w:rPr>
          <w:rFonts w:eastAsia="Calibri"/>
          <w:highlight w:val="cyan"/>
          <w:u w:val="single"/>
        </w:rPr>
        <w:t>to analyze</w:t>
      </w:r>
      <w:r w:rsidRPr="00367668">
        <w:rPr>
          <w:rFonts w:eastAsia="Calibri"/>
          <w:sz w:val="16"/>
        </w:rPr>
        <w:t xml:space="preserve">, say, </w:t>
      </w:r>
      <w:r w:rsidRPr="00367668">
        <w:rPr>
          <w:rFonts w:eastAsia="Calibri"/>
          <w:highlight w:val="cyan"/>
          <w:u w:val="single"/>
        </w:rPr>
        <w:t>text</w:t>
      </w:r>
      <w:r w:rsidRPr="00367668">
        <w:rPr>
          <w:rFonts w:eastAsia="Calibri"/>
          <w:sz w:val="16"/>
        </w:rPr>
        <w:t xml:space="preserve"> </w:t>
      </w:r>
      <w:r w:rsidRPr="00367668">
        <w:rPr>
          <w:rFonts w:eastAsia="Calibri"/>
          <w:highlight w:val="cyan"/>
          <w:u w:val="single"/>
        </w:rPr>
        <w:t>from the internet</w:t>
      </w:r>
      <w:r w:rsidRPr="00367668">
        <w:rPr>
          <w:rFonts w:eastAsia="Calibri"/>
          <w:sz w:val="16"/>
        </w:rPr>
        <w:t xml:space="preserve">. </w:t>
      </w:r>
    </w:p>
    <w:p w14:paraId="0DB381A1" w14:textId="77777777" w:rsidR="009A0B00" w:rsidRPr="00367668" w:rsidRDefault="009A0B00" w:rsidP="009A0B00">
      <w:pPr>
        <w:rPr>
          <w:rFonts w:eastAsia="Calibri"/>
          <w:sz w:val="16"/>
        </w:rPr>
      </w:pPr>
      <w:r w:rsidRPr="00367668">
        <w:rPr>
          <w:rFonts w:eastAsia="Calibri"/>
          <w:sz w:val="16"/>
        </w:rPr>
        <w:t xml:space="preserve">The stakes are high, because ML is critical to helping us interpret the world around us. It's being used by researchers to understand everything from space nebulae to the proteins in our bodies. When the task requires crunching a huge amount of data, such as the data generated by the world’s telescopes, ML helps rapidly sift through the information to identify features of potential interest to researchers. For example, scientists are using AlphaFold, a deep learning tool, to understand biological processes and develop drugs that target disease-causing malfunctions in those processes. The developers released an open-source version of AlphaFold, making it available to researchers around the world. Other developers have already iterated upon AlphaFold to build transformative new tools.  </w:t>
      </w:r>
    </w:p>
    <w:p w14:paraId="3A80BB14" w14:textId="77777777" w:rsidR="009A0B00" w:rsidRPr="00367668" w:rsidRDefault="009A0B00" w:rsidP="009A0B00">
      <w:pPr>
        <w:rPr>
          <w:rFonts w:eastAsia="Calibri"/>
          <w:sz w:val="16"/>
        </w:rPr>
      </w:pPr>
      <w:r w:rsidRPr="00367668">
        <w:rPr>
          <w:rFonts w:eastAsia="Calibri"/>
          <w:sz w:val="16"/>
        </w:rPr>
        <w:t xml:space="preserve">Threats to Competition </w:t>
      </w:r>
    </w:p>
    <w:p w14:paraId="7795D3F1" w14:textId="77777777" w:rsidR="009A0B00" w:rsidRPr="00367668" w:rsidRDefault="009A0B00" w:rsidP="009A0B00">
      <w:pPr>
        <w:rPr>
          <w:rFonts w:eastAsia="Calibri"/>
          <w:u w:val="single"/>
        </w:rPr>
      </w:pPr>
      <w:r w:rsidRPr="00367668">
        <w:rPr>
          <w:rFonts w:eastAsia="Calibri"/>
          <w:b/>
          <w:iCs/>
          <w:highlight w:val="cyan"/>
          <w:u w:val="single"/>
        </w:rPr>
        <w:t>Requiring</w:t>
      </w:r>
      <w:r w:rsidRPr="00367668">
        <w:rPr>
          <w:rFonts w:eastAsia="Calibri"/>
          <w:sz w:val="16"/>
        </w:rPr>
        <w:t xml:space="preserve"> AI developers to get </w:t>
      </w:r>
      <w:r w:rsidRPr="00367668">
        <w:rPr>
          <w:rFonts w:eastAsia="Calibri"/>
          <w:b/>
          <w:iCs/>
          <w:highlight w:val="cyan"/>
          <w:u w:val="single"/>
        </w:rPr>
        <w:t>authorization</w:t>
      </w:r>
      <w:r w:rsidRPr="00367668">
        <w:rPr>
          <w:rFonts w:eastAsia="Calibri"/>
          <w:u w:val="single"/>
        </w:rPr>
        <w:t xml:space="preserve"> from </w:t>
      </w:r>
      <w:r w:rsidRPr="00367668">
        <w:rPr>
          <w:rFonts w:eastAsia="Calibri"/>
          <w:b/>
          <w:iCs/>
          <w:u w:val="single"/>
        </w:rPr>
        <w:t>rightsholders</w:t>
      </w:r>
      <w:r w:rsidRPr="00367668">
        <w:rPr>
          <w:rFonts w:eastAsia="Calibri"/>
          <w:u w:val="single"/>
        </w:rPr>
        <w:t xml:space="preserve"> before training models</w:t>
      </w:r>
      <w:r w:rsidRPr="00367668">
        <w:rPr>
          <w:rFonts w:eastAsia="Calibri"/>
          <w:sz w:val="16"/>
        </w:rPr>
        <w:t xml:space="preserve"> on copyrighted works would </w:t>
      </w:r>
      <w:r w:rsidRPr="00367668">
        <w:rPr>
          <w:rFonts w:eastAsia="Calibri"/>
          <w:b/>
          <w:iCs/>
          <w:highlight w:val="cyan"/>
          <w:u w:val="single"/>
        </w:rPr>
        <w:t>limit</w:t>
      </w:r>
      <w:r w:rsidRPr="00367668">
        <w:rPr>
          <w:rFonts w:eastAsia="Calibri"/>
          <w:u w:val="single"/>
        </w:rPr>
        <w:t xml:space="preserve"> </w:t>
      </w:r>
      <w:r w:rsidRPr="00367668">
        <w:rPr>
          <w:rFonts w:eastAsia="Calibri"/>
          <w:b/>
          <w:iCs/>
          <w:highlight w:val="cyan"/>
          <w:u w:val="single"/>
        </w:rPr>
        <w:t>competition</w:t>
      </w:r>
      <w:r w:rsidRPr="00367668">
        <w:rPr>
          <w:rFonts w:eastAsia="Calibri"/>
          <w:u w:val="single"/>
        </w:rPr>
        <w:t xml:space="preserve"> </w:t>
      </w:r>
      <w:r w:rsidRPr="00367668">
        <w:rPr>
          <w:rFonts w:eastAsia="Calibri"/>
          <w:highlight w:val="cyan"/>
          <w:u w:val="single"/>
        </w:rPr>
        <w:t xml:space="preserve">to companies that have their </w:t>
      </w:r>
      <w:r w:rsidRPr="00367668">
        <w:rPr>
          <w:rFonts w:eastAsia="Calibri"/>
          <w:b/>
          <w:iCs/>
          <w:highlight w:val="cyan"/>
          <w:u w:val="single"/>
        </w:rPr>
        <w:t>own</w:t>
      </w:r>
      <w:r w:rsidRPr="00367668">
        <w:rPr>
          <w:rFonts w:eastAsia="Calibri"/>
          <w:highlight w:val="cyan"/>
          <w:u w:val="single"/>
        </w:rPr>
        <w:t xml:space="preserve"> </w:t>
      </w:r>
      <w:r w:rsidRPr="00367668">
        <w:rPr>
          <w:rFonts w:eastAsia="Calibri"/>
          <w:b/>
          <w:iCs/>
          <w:highlight w:val="cyan"/>
          <w:u w:val="single"/>
        </w:rPr>
        <w:t>trove</w:t>
      </w:r>
      <w:r w:rsidRPr="00367668">
        <w:rPr>
          <w:rFonts w:eastAsia="Calibri"/>
          <w:u w:val="single"/>
        </w:rPr>
        <w:t xml:space="preserve"> of training data</w:t>
      </w:r>
      <w:r w:rsidRPr="00367668">
        <w:rPr>
          <w:rFonts w:eastAsia="Calibri"/>
          <w:sz w:val="16"/>
        </w:rPr>
        <w:t xml:space="preserve">, or the means to strike a deal with such a company. This would </w:t>
      </w:r>
      <w:r w:rsidRPr="00367668">
        <w:rPr>
          <w:rFonts w:eastAsia="Calibri"/>
          <w:u w:val="single"/>
        </w:rPr>
        <w:t xml:space="preserve">result in all the usual harms of </w:t>
      </w:r>
      <w:r w:rsidRPr="00367668">
        <w:rPr>
          <w:rFonts w:eastAsia="Calibri"/>
          <w:b/>
          <w:iCs/>
          <w:u w:val="single"/>
        </w:rPr>
        <w:t>limited competition</w:t>
      </w:r>
      <w:r w:rsidRPr="00367668">
        <w:rPr>
          <w:rFonts w:eastAsia="Calibri"/>
          <w:u w:val="single"/>
        </w:rPr>
        <w:t>—</w:t>
      </w:r>
      <w:r w:rsidRPr="00367668">
        <w:rPr>
          <w:rFonts w:eastAsia="Calibri"/>
          <w:b/>
          <w:iCs/>
          <w:u w:val="single"/>
        </w:rPr>
        <w:t>higher costs</w:t>
      </w:r>
      <w:r w:rsidRPr="00367668">
        <w:rPr>
          <w:rFonts w:eastAsia="Calibri"/>
          <w:u w:val="single"/>
        </w:rPr>
        <w:t xml:space="preserve">, </w:t>
      </w:r>
      <w:r w:rsidRPr="00367668">
        <w:rPr>
          <w:rFonts w:eastAsia="Calibri"/>
          <w:b/>
          <w:iCs/>
          <w:u w:val="single"/>
        </w:rPr>
        <w:t>worse</w:t>
      </w:r>
      <w:r w:rsidRPr="00367668">
        <w:rPr>
          <w:rFonts w:eastAsia="Calibri"/>
          <w:u w:val="single"/>
        </w:rPr>
        <w:t xml:space="preserve"> </w:t>
      </w:r>
      <w:r w:rsidRPr="00367668">
        <w:rPr>
          <w:rFonts w:eastAsia="Calibri"/>
          <w:b/>
          <w:iCs/>
          <w:u w:val="single"/>
        </w:rPr>
        <w:t>service</w:t>
      </w:r>
      <w:r w:rsidRPr="00367668">
        <w:rPr>
          <w:rFonts w:eastAsia="Calibri"/>
          <w:u w:val="single"/>
        </w:rPr>
        <w:t xml:space="preserve">, and </w:t>
      </w:r>
      <w:r w:rsidRPr="00367668">
        <w:rPr>
          <w:rFonts w:eastAsia="Calibri"/>
          <w:b/>
          <w:iCs/>
          <w:u w:val="single"/>
        </w:rPr>
        <w:t>heightened</w:t>
      </w:r>
      <w:r w:rsidRPr="00367668">
        <w:rPr>
          <w:rFonts w:eastAsia="Calibri"/>
          <w:u w:val="single"/>
        </w:rPr>
        <w:t xml:space="preserve"> </w:t>
      </w:r>
      <w:r w:rsidRPr="00367668">
        <w:rPr>
          <w:rFonts w:eastAsia="Calibri"/>
          <w:b/>
          <w:iCs/>
          <w:u w:val="single"/>
        </w:rPr>
        <w:t>security risks</w:t>
      </w:r>
      <w:r w:rsidRPr="00367668">
        <w:rPr>
          <w:rFonts w:eastAsia="Calibri"/>
          <w:u w:val="single"/>
        </w:rPr>
        <w:t xml:space="preserve">—as well as </w:t>
      </w:r>
      <w:r w:rsidRPr="00367668">
        <w:rPr>
          <w:rFonts w:eastAsia="Calibri"/>
          <w:b/>
          <w:iCs/>
          <w:u w:val="single"/>
        </w:rPr>
        <w:t>reducing</w:t>
      </w:r>
      <w:r w:rsidRPr="00367668">
        <w:rPr>
          <w:rFonts w:eastAsia="Calibri"/>
          <w:u w:val="single"/>
        </w:rPr>
        <w:t xml:space="preserve"> the </w:t>
      </w:r>
      <w:r w:rsidRPr="00367668">
        <w:rPr>
          <w:rFonts w:eastAsia="Calibri"/>
          <w:b/>
          <w:iCs/>
          <w:u w:val="single"/>
        </w:rPr>
        <w:t>variety</w:t>
      </w:r>
      <w:r w:rsidRPr="00367668">
        <w:rPr>
          <w:rFonts w:eastAsia="Calibri"/>
          <w:u w:val="single"/>
        </w:rPr>
        <w:t xml:space="preserve"> of </w:t>
      </w:r>
      <w:r w:rsidRPr="00367668">
        <w:rPr>
          <w:rFonts w:eastAsia="Calibri"/>
          <w:b/>
          <w:iCs/>
          <w:u w:val="single"/>
        </w:rPr>
        <w:t>expression</w:t>
      </w:r>
      <w:r w:rsidRPr="00367668">
        <w:rPr>
          <w:rFonts w:eastAsia="Calibri"/>
          <w:u w:val="single"/>
        </w:rPr>
        <w:t xml:space="preserve"> used to train such tools</w:t>
      </w:r>
      <w:r w:rsidRPr="00367668">
        <w:rPr>
          <w:rFonts w:eastAsia="Calibri"/>
          <w:sz w:val="16"/>
        </w:rPr>
        <w:t xml:space="preserve"> and the expression allowed to users seeking to express themselves with the aid of AI. As the Federal Trade Commission recently explained, </w:t>
      </w:r>
      <w:r w:rsidRPr="00367668">
        <w:rPr>
          <w:rFonts w:eastAsia="Calibri"/>
          <w:highlight w:val="cyan"/>
          <w:u w:val="single"/>
        </w:rPr>
        <w:t xml:space="preserve">if a </w:t>
      </w:r>
      <w:r w:rsidRPr="00367668">
        <w:rPr>
          <w:rFonts w:eastAsia="Calibri"/>
          <w:b/>
          <w:iCs/>
          <w:highlight w:val="cyan"/>
          <w:u w:val="single"/>
        </w:rPr>
        <w:t>handful</w:t>
      </w:r>
      <w:r w:rsidRPr="00367668">
        <w:rPr>
          <w:rFonts w:eastAsia="Calibri"/>
          <w:highlight w:val="cyan"/>
          <w:u w:val="single"/>
        </w:rPr>
        <w:t xml:space="preserve"> of companies </w:t>
      </w:r>
      <w:r w:rsidRPr="00367668">
        <w:rPr>
          <w:rFonts w:eastAsia="Calibri"/>
          <w:b/>
          <w:iCs/>
          <w:highlight w:val="cyan"/>
          <w:u w:val="single"/>
        </w:rPr>
        <w:t>control</w:t>
      </w:r>
      <w:r w:rsidRPr="00367668">
        <w:rPr>
          <w:rFonts w:eastAsia="Calibri"/>
          <w:u w:val="single"/>
        </w:rPr>
        <w:t xml:space="preserve"> AI training </w:t>
      </w:r>
      <w:r w:rsidRPr="00367668">
        <w:rPr>
          <w:rFonts w:eastAsia="Calibri"/>
          <w:highlight w:val="cyan"/>
          <w:u w:val="single"/>
        </w:rPr>
        <w:t>data</w:t>
      </w:r>
      <w:r w:rsidRPr="00367668">
        <w:rPr>
          <w:rFonts w:eastAsia="Calibri"/>
          <w:u w:val="single"/>
        </w:rPr>
        <w:t>, “</w:t>
      </w:r>
      <w:r w:rsidRPr="00367668">
        <w:rPr>
          <w:rFonts w:eastAsia="Calibri"/>
          <w:highlight w:val="cyan"/>
          <w:u w:val="single"/>
        </w:rPr>
        <w:t>they</w:t>
      </w:r>
      <w:r w:rsidRPr="00367668">
        <w:rPr>
          <w:rFonts w:eastAsia="Calibri"/>
          <w:u w:val="single"/>
        </w:rPr>
        <w:t xml:space="preserve"> </w:t>
      </w:r>
      <w:r w:rsidRPr="00367668">
        <w:rPr>
          <w:rFonts w:eastAsia="Calibri"/>
          <w:highlight w:val="cyan"/>
          <w:u w:val="single"/>
        </w:rPr>
        <w:t>may</w:t>
      </w:r>
      <w:r w:rsidRPr="00367668">
        <w:rPr>
          <w:rFonts w:eastAsia="Calibri"/>
          <w:u w:val="single"/>
        </w:rPr>
        <w:t xml:space="preserve"> be able to </w:t>
      </w:r>
      <w:r w:rsidRPr="00367668">
        <w:rPr>
          <w:rFonts w:eastAsia="Calibri"/>
          <w:b/>
          <w:iCs/>
          <w:highlight w:val="cyan"/>
          <w:u w:val="single"/>
        </w:rPr>
        <w:t>leverage</w:t>
      </w:r>
      <w:r w:rsidRPr="00367668">
        <w:rPr>
          <w:rFonts w:eastAsia="Calibri"/>
          <w:highlight w:val="cyan"/>
          <w:u w:val="single"/>
        </w:rPr>
        <w:t xml:space="preserve"> their</w:t>
      </w:r>
      <w:r w:rsidRPr="00367668">
        <w:rPr>
          <w:rFonts w:eastAsia="Calibri"/>
          <w:u w:val="single"/>
        </w:rPr>
        <w:t xml:space="preserve"> </w:t>
      </w:r>
      <w:r w:rsidRPr="00367668">
        <w:rPr>
          <w:rFonts w:eastAsia="Calibri"/>
          <w:b/>
          <w:iCs/>
          <w:highlight w:val="cyan"/>
          <w:u w:val="single"/>
        </w:rPr>
        <w:t>control</w:t>
      </w:r>
      <w:r w:rsidRPr="00367668">
        <w:rPr>
          <w:rFonts w:eastAsia="Calibri"/>
          <w:u w:val="single"/>
        </w:rPr>
        <w:t xml:space="preserve"> </w:t>
      </w:r>
      <w:r w:rsidRPr="00367668">
        <w:rPr>
          <w:rFonts w:eastAsia="Calibri"/>
          <w:highlight w:val="cyan"/>
          <w:u w:val="single"/>
        </w:rPr>
        <w:t>to</w:t>
      </w:r>
      <w:r w:rsidRPr="00367668">
        <w:rPr>
          <w:rFonts w:eastAsia="Calibri"/>
          <w:u w:val="single"/>
        </w:rPr>
        <w:t xml:space="preserve"> </w:t>
      </w:r>
      <w:r w:rsidRPr="00367668">
        <w:rPr>
          <w:rFonts w:eastAsia="Calibri"/>
          <w:b/>
          <w:iCs/>
          <w:u w:val="single"/>
        </w:rPr>
        <w:t>dampen</w:t>
      </w:r>
      <w:r w:rsidRPr="00367668">
        <w:rPr>
          <w:rFonts w:eastAsia="Calibri"/>
          <w:u w:val="single"/>
        </w:rPr>
        <w:t xml:space="preserve"> or </w:t>
      </w:r>
      <w:r w:rsidRPr="00367668">
        <w:rPr>
          <w:rFonts w:eastAsia="Calibri"/>
          <w:b/>
          <w:iCs/>
          <w:highlight w:val="cyan"/>
          <w:u w:val="single"/>
        </w:rPr>
        <w:t>distort competition</w:t>
      </w:r>
      <w:r w:rsidRPr="00367668">
        <w:rPr>
          <w:rFonts w:eastAsia="Calibri"/>
          <w:u w:val="single"/>
        </w:rPr>
        <w:t xml:space="preserve"> in generative AI markets” and “</w:t>
      </w:r>
      <w:r w:rsidRPr="00367668">
        <w:rPr>
          <w:rFonts w:eastAsia="Calibri"/>
          <w:b/>
          <w:iCs/>
          <w:u w:val="single"/>
        </w:rPr>
        <w:t>wield</w:t>
      </w:r>
      <w:r w:rsidRPr="00367668">
        <w:rPr>
          <w:rFonts w:eastAsia="Calibri"/>
          <w:u w:val="single"/>
        </w:rPr>
        <w:t xml:space="preserve"> </w:t>
      </w:r>
      <w:r w:rsidRPr="00367668">
        <w:rPr>
          <w:rFonts w:eastAsia="Calibri"/>
          <w:b/>
          <w:iCs/>
          <w:u w:val="single"/>
        </w:rPr>
        <w:t>outsized influence</w:t>
      </w:r>
      <w:r w:rsidRPr="00367668">
        <w:rPr>
          <w:rFonts w:eastAsia="Calibri"/>
          <w:u w:val="single"/>
        </w:rPr>
        <w:t xml:space="preserve"> over a </w:t>
      </w:r>
      <w:r w:rsidRPr="00367668">
        <w:rPr>
          <w:rFonts w:eastAsia="Calibri"/>
          <w:b/>
          <w:iCs/>
          <w:u w:val="single"/>
        </w:rPr>
        <w:t>significant swath</w:t>
      </w:r>
      <w:r w:rsidRPr="00367668">
        <w:rPr>
          <w:rFonts w:eastAsia="Calibri"/>
          <w:u w:val="single"/>
        </w:rPr>
        <w:t xml:space="preserve"> of </w:t>
      </w:r>
      <w:r w:rsidRPr="00367668">
        <w:rPr>
          <w:rFonts w:eastAsia="Calibri"/>
          <w:b/>
          <w:iCs/>
          <w:u w:val="single"/>
        </w:rPr>
        <w:t>economic activity</w:t>
      </w:r>
      <w:r w:rsidRPr="00367668">
        <w:rPr>
          <w:rFonts w:eastAsia="Calibri"/>
          <w:u w:val="single"/>
        </w:rPr>
        <w:t xml:space="preserve">.” </w:t>
      </w:r>
    </w:p>
    <w:p w14:paraId="49F0B10C" w14:textId="77777777" w:rsidR="009A0B00" w:rsidRPr="00367668" w:rsidRDefault="009A0B00" w:rsidP="009A0B00">
      <w:pPr>
        <w:rPr>
          <w:rFonts w:eastAsia="Calibri"/>
          <w:sz w:val="16"/>
        </w:rPr>
      </w:pPr>
      <w:r w:rsidRPr="00367668">
        <w:rPr>
          <w:rFonts w:eastAsia="Calibri"/>
          <w:sz w:val="16"/>
        </w:rPr>
        <w:t xml:space="preserve">Legacy gatekeepers have already used copyright to stifle access to information and the creation of new tools for understanding it. Consider, for example, Thomson Reuters v. Ross Intelligence, widely considered to be the first lawsuit over AI training rights ever filed. Ross Intelligence sought to disrupt the legal research duopoly of Westlaw and LexisNexis by offering a new AI-based system. The startup attempted to license the right to train its model on Westlaw’s summaries of public domain judicial opinions and its method for organizing cases. Westlaw refused to grant the license and sued its tiny rival for copyright infringement. Ultimately, the lawsuit forced the startup out of business, eliminating a would-be competitor that might have helped increase access to the law.  </w:t>
      </w:r>
    </w:p>
    <w:p w14:paraId="31C4F3CD" w14:textId="77777777" w:rsidR="009A0B00" w:rsidRPr="00367668" w:rsidRDefault="009A0B00" w:rsidP="009A0B00">
      <w:pPr>
        <w:rPr>
          <w:rFonts w:eastAsia="Calibri"/>
          <w:sz w:val="16"/>
        </w:rPr>
      </w:pPr>
      <w:r w:rsidRPr="00367668">
        <w:rPr>
          <w:rFonts w:eastAsia="Calibri"/>
          <w:sz w:val="16"/>
        </w:rPr>
        <w:t xml:space="preserve">Similarly, shortly after Getty Images—a billion-dollar stock images company that owns hundreds of millions of images—filed a copyright lawsuit asking the court to order the “destruction” of Stable Diffusion over purported copyright violations in the training process, Getty introduced its own AI image generator trained on its own library of images.  </w:t>
      </w:r>
    </w:p>
    <w:p w14:paraId="6BC9BC2A" w14:textId="77777777" w:rsidR="009A0B00" w:rsidRPr="00367668" w:rsidRDefault="009A0B00" w:rsidP="009A0B00">
      <w:pPr>
        <w:rPr>
          <w:rFonts w:eastAsia="Calibri"/>
          <w:sz w:val="16"/>
        </w:rPr>
      </w:pPr>
      <w:r w:rsidRPr="00367668">
        <w:rPr>
          <w:rFonts w:eastAsia="Calibri"/>
          <w:b/>
          <w:iCs/>
          <w:u w:val="single"/>
        </w:rPr>
        <w:t>Requiring</w:t>
      </w:r>
      <w:r w:rsidRPr="00367668">
        <w:rPr>
          <w:rFonts w:eastAsia="Calibri"/>
          <w:sz w:val="16"/>
        </w:rPr>
        <w:t xml:space="preserve"> developers to </w:t>
      </w:r>
      <w:r w:rsidRPr="00367668">
        <w:rPr>
          <w:rFonts w:eastAsia="Calibri"/>
          <w:u w:val="single"/>
        </w:rPr>
        <w:t xml:space="preserve">license AI training </w:t>
      </w:r>
      <w:r w:rsidRPr="00367668">
        <w:rPr>
          <w:rFonts w:eastAsia="Calibri"/>
          <w:b/>
          <w:iCs/>
          <w:u w:val="single"/>
        </w:rPr>
        <w:t>materials</w:t>
      </w:r>
      <w:r w:rsidRPr="00367668">
        <w:rPr>
          <w:rFonts w:eastAsia="Calibri"/>
          <w:u w:val="single"/>
        </w:rPr>
        <w:t xml:space="preserve"> </w:t>
      </w:r>
      <w:r w:rsidRPr="00367668">
        <w:rPr>
          <w:rFonts w:eastAsia="Calibri"/>
          <w:b/>
          <w:iCs/>
          <w:u w:val="single"/>
        </w:rPr>
        <w:t>benefits</w:t>
      </w:r>
      <w:r w:rsidRPr="00367668">
        <w:rPr>
          <w:rFonts w:eastAsia="Calibri"/>
          <w:u w:val="single"/>
        </w:rPr>
        <w:t xml:space="preserve"> tech </w:t>
      </w:r>
      <w:r w:rsidRPr="00367668">
        <w:rPr>
          <w:rFonts w:eastAsia="Calibri"/>
          <w:b/>
          <w:iCs/>
          <w:u w:val="single"/>
        </w:rPr>
        <w:t>monopolists</w:t>
      </w:r>
      <w:r w:rsidRPr="00367668">
        <w:rPr>
          <w:rFonts w:eastAsia="Calibri"/>
          <w:sz w:val="16"/>
        </w:rPr>
        <w:t xml:space="preserve"> as well. </w:t>
      </w:r>
      <w:r w:rsidRPr="00367668">
        <w:rPr>
          <w:rFonts w:eastAsia="Calibri"/>
          <w:highlight w:val="cyan"/>
          <w:u w:val="single"/>
        </w:rPr>
        <w:t xml:space="preserve">For </w:t>
      </w:r>
      <w:r w:rsidRPr="00367668">
        <w:rPr>
          <w:rFonts w:eastAsia="Calibri"/>
          <w:b/>
          <w:iCs/>
          <w:highlight w:val="cyan"/>
          <w:u w:val="single"/>
        </w:rPr>
        <w:t>giant</w:t>
      </w:r>
      <w:r w:rsidRPr="00367668">
        <w:rPr>
          <w:rFonts w:eastAsia="Calibri"/>
          <w:u w:val="single"/>
        </w:rPr>
        <w:t xml:space="preserve"> tech </w:t>
      </w:r>
      <w:r w:rsidRPr="00367668">
        <w:rPr>
          <w:rFonts w:eastAsia="Calibri"/>
          <w:highlight w:val="cyan"/>
          <w:u w:val="single"/>
        </w:rPr>
        <w:t>companies that can</w:t>
      </w:r>
      <w:r w:rsidRPr="00367668">
        <w:rPr>
          <w:rFonts w:eastAsia="Calibri"/>
          <w:u w:val="single"/>
        </w:rPr>
        <w:t xml:space="preserve"> </w:t>
      </w:r>
      <w:r w:rsidRPr="00367668">
        <w:rPr>
          <w:rFonts w:eastAsia="Calibri"/>
          <w:b/>
          <w:iCs/>
          <w:u w:val="single"/>
        </w:rPr>
        <w:t>afford</w:t>
      </w:r>
      <w:r w:rsidRPr="00367668">
        <w:rPr>
          <w:rFonts w:eastAsia="Calibri"/>
          <w:u w:val="single"/>
        </w:rPr>
        <w:t xml:space="preserve"> to </w:t>
      </w:r>
      <w:r w:rsidRPr="00367668">
        <w:rPr>
          <w:rFonts w:eastAsia="Calibri"/>
          <w:highlight w:val="cyan"/>
          <w:u w:val="single"/>
        </w:rPr>
        <w:t xml:space="preserve">pay, </w:t>
      </w:r>
      <w:r w:rsidRPr="00367668">
        <w:rPr>
          <w:rFonts w:eastAsia="Calibri"/>
          <w:b/>
          <w:iCs/>
          <w:highlight w:val="cyan"/>
          <w:u w:val="single"/>
        </w:rPr>
        <w:t>pricey</w:t>
      </w:r>
      <w:r w:rsidRPr="00367668">
        <w:rPr>
          <w:rFonts w:eastAsia="Calibri"/>
          <w:highlight w:val="cyan"/>
          <w:u w:val="single"/>
        </w:rPr>
        <w:t xml:space="preserve"> </w:t>
      </w:r>
      <w:r w:rsidRPr="00367668">
        <w:rPr>
          <w:rFonts w:eastAsia="Calibri"/>
          <w:b/>
          <w:iCs/>
          <w:highlight w:val="cyan"/>
          <w:u w:val="single"/>
        </w:rPr>
        <w:t>licensing deals</w:t>
      </w:r>
      <w:r w:rsidRPr="00367668">
        <w:rPr>
          <w:rFonts w:eastAsia="Calibri"/>
          <w:u w:val="single"/>
        </w:rPr>
        <w:t xml:space="preserve"> offer a way to </w:t>
      </w:r>
      <w:r w:rsidRPr="00367668">
        <w:rPr>
          <w:rFonts w:eastAsia="Calibri"/>
          <w:b/>
          <w:iCs/>
          <w:highlight w:val="cyan"/>
          <w:u w:val="single"/>
        </w:rPr>
        <w:t>lock in</w:t>
      </w:r>
      <w:r w:rsidRPr="00367668">
        <w:rPr>
          <w:rFonts w:eastAsia="Calibri"/>
          <w:u w:val="single"/>
        </w:rPr>
        <w:t xml:space="preserve"> their </w:t>
      </w:r>
      <w:r w:rsidRPr="00367668">
        <w:rPr>
          <w:rFonts w:eastAsia="Calibri"/>
          <w:b/>
          <w:iCs/>
          <w:highlight w:val="cyan"/>
          <w:u w:val="single"/>
        </w:rPr>
        <w:t>dominant</w:t>
      </w:r>
      <w:r w:rsidRPr="00367668">
        <w:rPr>
          <w:rFonts w:eastAsia="Calibri"/>
          <w:u w:val="single"/>
        </w:rPr>
        <w:t xml:space="preserve"> </w:t>
      </w:r>
      <w:r w:rsidRPr="00367668">
        <w:rPr>
          <w:rFonts w:eastAsia="Calibri"/>
          <w:b/>
          <w:iCs/>
          <w:highlight w:val="cyan"/>
          <w:u w:val="single"/>
        </w:rPr>
        <w:t>positions</w:t>
      </w:r>
      <w:r w:rsidRPr="00367668">
        <w:rPr>
          <w:rFonts w:eastAsia="Calibri"/>
          <w:u w:val="single"/>
        </w:rPr>
        <w:t xml:space="preserve"> in the generative AI market by </w:t>
      </w:r>
      <w:r w:rsidRPr="00367668">
        <w:rPr>
          <w:rFonts w:eastAsia="Calibri"/>
          <w:highlight w:val="cyan"/>
          <w:u w:val="single"/>
        </w:rPr>
        <w:t>creating</w:t>
      </w:r>
      <w:r w:rsidRPr="00367668">
        <w:rPr>
          <w:rFonts w:eastAsia="Calibri"/>
          <w:u w:val="single"/>
        </w:rPr>
        <w:t xml:space="preserve"> </w:t>
      </w:r>
      <w:r w:rsidRPr="00367668">
        <w:rPr>
          <w:rFonts w:eastAsia="Calibri"/>
          <w:b/>
          <w:iCs/>
          <w:highlight w:val="cyan"/>
          <w:u w:val="single"/>
        </w:rPr>
        <w:t>prohibitive</w:t>
      </w:r>
      <w:r w:rsidRPr="00367668">
        <w:rPr>
          <w:rFonts w:eastAsia="Calibri"/>
          <w:highlight w:val="cyan"/>
          <w:u w:val="single"/>
        </w:rPr>
        <w:t xml:space="preserve"> </w:t>
      </w:r>
      <w:r w:rsidRPr="00367668">
        <w:rPr>
          <w:rFonts w:eastAsia="Calibri"/>
          <w:b/>
          <w:iCs/>
          <w:highlight w:val="cyan"/>
          <w:u w:val="single"/>
        </w:rPr>
        <w:t>barriers to entry</w:t>
      </w:r>
      <w:r w:rsidRPr="00367668">
        <w:rPr>
          <w:rFonts w:eastAsia="Calibri"/>
          <w:u w:val="single"/>
        </w:rPr>
        <w:t>.</w:t>
      </w:r>
      <w:r w:rsidRPr="00367668">
        <w:rPr>
          <w:rFonts w:eastAsia="Calibri"/>
          <w:sz w:val="16"/>
        </w:rPr>
        <w:t xml:space="preserve"> </w:t>
      </w:r>
      <w:r w:rsidRPr="00367668">
        <w:rPr>
          <w:rFonts w:eastAsia="Calibri"/>
          <w:highlight w:val="cyan"/>
          <w:u w:val="single"/>
        </w:rPr>
        <w:t>To develop a</w:t>
      </w:r>
      <w:r w:rsidRPr="00367668">
        <w:rPr>
          <w:rFonts w:eastAsia="Calibri"/>
          <w:u w:val="single"/>
        </w:rPr>
        <w:t xml:space="preserve"> “</w:t>
      </w:r>
      <w:r w:rsidRPr="00367668">
        <w:rPr>
          <w:rFonts w:eastAsia="Calibri"/>
          <w:b/>
          <w:iCs/>
          <w:highlight w:val="cyan"/>
          <w:u w:val="single"/>
        </w:rPr>
        <w:t>foundation model</w:t>
      </w:r>
      <w:r w:rsidRPr="00367668">
        <w:rPr>
          <w:rFonts w:eastAsia="Calibri"/>
          <w:u w:val="single"/>
        </w:rPr>
        <w:t xml:space="preserve">” </w:t>
      </w:r>
      <w:r w:rsidRPr="00367668">
        <w:rPr>
          <w:rFonts w:eastAsia="Calibri"/>
          <w:sz w:val="16"/>
        </w:rPr>
        <w:t xml:space="preserve">that can be used to build generative AI systems </w:t>
      </w:r>
      <w:r w:rsidRPr="00367668">
        <w:rPr>
          <w:rFonts w:eastAsia="Calibri"/>
          <w:u w:val="single"/>
        </w:rPr>
        <w:t>like ChatGPT</w:t>
      </w:r>
      <w:r w:rsidRPr="00367668">
        <w:rPr>
          <w:rFonts w:eastAsia="Calibri"/>
          <w:sz w:val="16"/>
        </w:rPr>
        <w:t xml:space="preserve"> and Stable </w:t>
      </w:r>
      <w:r w:rsidRPr="00367668">
        <w:rPr>
          <w:rFonts w:eastAsia="Calibri"/>
          <w:u w:val="single"/>
        </w:rPr>
        <w:t xml:space="preserve">Diffusion, </w:t>
      </w:r>
      <w:r w:rsidRPr="00367668">
        <w:rPr>
          <w:rFonts w:eastAsia="Calibri"/>
          <w:highlight w:val="cyan"/>
          <w:u w:val="single"/>
        </w:rPr>
        <w:t>developers</w:t>
      </w:r>
      <w:r w:rsidRPr="00367668">
        <w:rPr>
          <w:rFonts w:eastAsia="Calibri"/>
          <w:u w:val="single"/>
        </w:rPr>
        <w:t xml:space="preserve"> </w:t>
      </w:r>
      <w:r w:rsidRPr="00367668">
        <w:rPr>
          <w:rFonts w:eastAsia="Calibri"/>
          <w:highlight w:val="cyan"/>
          <w:u w:val="single"/>
        </w:rPr>
        <w:t>need</w:t>
      </w:r>
      <w:r w:rsidRPr="00367668">
        <w:rPr>
          <w:rFonts w:eastAsia="Calibri"/>
          <w:u w:val="single"/>
        </w:rPr>
        <w:t xml:space="preserve"> to “</w:t>
      </w:r>
      <w:r w:rsidRPr="00367668">
        <w:rPr>
          <w:rFonts w:eastAsia="Calibri"/>
          <w:b/>
          <w:iCs/>
          <w:u w:val="single"/>
        </w:rPr>
        <w:t>train</w:t>
      </w:r>
      <w:r w:rsidRPr="00367668">
        <w:rPr>
          <w:rFonts w:eastAsia="Calibri"/>
          <w:u w:val="single"/>
        </w:rPr>
        <w:t xml:space="preserve">” the model on </w:t>
      </w:r>
      <w:r w:rsidRPr="00367668">
        <w:rPr>
          <w:rFonts w:eastAsia="Calibri"/>
          <w:b/>
          <w:iCs/>
          <w:u w:val="single"/>
        </w:rPr>
        <w:t>billions</w:t>
      </w:r>
      <w:r w:rsidRPr="00367668">
        <w:rPr>
          <w:rFonts w:eastAsia="Calibri"/>
          <w:u w:val="single"/>
        </w:rPr>
        <w:t xml:space="preserve"> or even </w:t>
      </w:r>
      <w:r w:rsidRPr="00367668">
        <w:rPr>
          <w:rFonts w:eastAsia="Calibri"/>
          <w:b/>
          <w:iCs/>
          <w:sz w:val="28"/>
          <w:szCs w:val="28"/>
          <w:highlight w:val="cyan"/>
          <w:u w:val="single"/>
        </w:rPr>
        <w:t>trillions</w:t>
      </w:r>
      <w:r w:rsidRPr="00367668">
        <w:rPr>
          <w:rFonts w:eastAsia="Calibri"/>
          <w:highlight w:val="cyan"/>
          <w:u w:val="single"/>
        </w:rPr>
        <w:t xml:space="preserve"> of works</w:t>
      </w:r>
      <w:r w:rsidRPr="00367668">
        <w:rPr>
          <w:rFonts w:eastAsia="Calibri"/>
          <w:sz w:val="16"/>
        </w:rPr>
        <w:t xml:space="preserve">, often </w:t>
      </w:r>
      <w:r w:rsidRPr="00367668">
        <w:rPr>
          <w:rFonts w:eastAsia="Calibri"/>
          <w:b/>
          <w:iCs/>
          <w:highlight w:val="cyan"/>
          <w:u w:val="single"/>
        </w:rPr>
        <w:t>copied</w:t>
      </w:r>
      <w:r w:rsidRPr="00367668">
        <w:rPr>
          <w:rFonts w:eastAsia="Calibri"/>
          <w:u w:val="single"/>
        </w:rPr>
        <w:t xml:space="preserve"> </w:t>
      </w:r>
      <w:r w:rsidRPr="00367668">
        <w:rPr>
          <w:rFonts w:eastAsia="Calibri"/>
          <w:highlight w:val="cyan"/>
          <w:u w:val="single"/>
        </w:rPr>
        <w:t xml:space="preserve">from the </w:t>
      </w:r>
      <w:r w:rsidRPr="00367668">
        <w:rPr>
          <w:rFonts w:eastAsia="Calibri"/>
          <w:b/>
          <w:iCs/>
          <w:highlight w:val="cyan"/>
          <w:u w:val="single"/>
        </w:rPr>
        <w:t>open internet</w:t>
      </w:r>
      <w:r w:rsidRPr="00367668">
        <w:rPr>
          <w:rFonts w:eastAsia="Calibri"/>
          <w:u w:val="single"/>
        </w:rPr>
        <w:t xml:space="preserve"> without permission</w:t>
      </w:r>
      <w:r w:rsidRPr="00367668">
        <w:rPr>
          <w:rFonts w:eastAsia="Calibri"/>
          <w:sz w:val="16"/>
        </w:rPr>
        <w:t xml:space="preserve"> from copyright holders. </w:t>
      </w:r>
      <w:r w:rsidRPr="00367668">
        <w:rPr>
          <w:rFonts w:eastAsia="Calibri"/>
          <w:highlight w:val="cyan"/>
          <w:u w:val="single"/>
        </w:rPr>
        <w:t xml:space="preserve">There’s </w:t>
      </w:r>
      <w:r w:rsidRPr="00367668">
        <w:rPr>
          <w:rFonts w:eastAsia="Calibri"/>
          <w:b/>
          <w:iCs/>
          <w:highlight w:val="cyan"/>
          <w:u w:val="single"/>
        </w:rPr>
        <w:t>no</w:t>
      </w:r>
      <w:r w:rsidRPr="00367668">
        <w:rPr>
          <w:rFonts w:eastAsia="Calibri"/>
          <w:highlight w:val="cyan"/>
          <w:u w:val="single"/>
        </w:rPr>
        <w:t xml:space="preserve"> </w:t>
      </w:r>
      <w:r w:rsidRPr="00367668">
        <w:rPr>
          <w:rFonts w:eastAsia="Calibri"/>
          <w:b/>
          <w:iCs/>
          <w:highlight w:val="cyan"/>
          <w:u w:val="single"/>
        </w:rPr>
        <w:t>feasible way</w:t>
      </w:r>
      <w:r w:rsidRPr="00367668">
        <w:rPr>
          <w:rFonts w:eastAsia="Calibri"/>
          <w:highlight w:val="cyan"/>
          <w:u w:val="single"/>
        </w:rPr>
        <w:t xml:space="preserve"> to </w:t>
      </w:r>
      <w:r w:rsidRPr="00367668">
        <w:rPr>
          <w:rFonts w:eastAsia="Calibri"/>
          <w:b/>
          <w:iCs/>
          <w:highlight w:val="cyan"/>
          <w:u w:val="single"/>
        </w:rPr>
        <w:t>identify</w:t>
      </w:r>
      <w:r w:rsidRPr="00367668">
        <w:rPr>
          <w:rFonts w:eastAsia="Calibri"/>
          <w:highlight w:val="cyan"/>
          <w:u w:val="single"/>
        </w:rPr>
        <w:t xml:space="preserve"> all of those </w:t>
      </w:r>
      <w:r w:rsidRPr="00367668">
        <w:rPr>
          <w:rFonts w:eastAsia="Calibri"/>
          <w:b/>
          <w:iCs/>
          <w:highlight w:val="cyan"/>
          <w:u w:val="single"/>
        </w:rPr>
        <w:t>rightsholders</w:t>
      </w:r>
      <w:r w:rsidRPr="00367668">
        <w:rPr>
          <w:rFonts w:eastAsia="Calibri"/>
          <w:u w:val="single"/>
        </w:rPr>
        <w:t xml:space="preserve">—let alone </w:t>
      </w:r>
      <w:r w:rsidRPr="00367668">
        <w:rPr>
          <w:rFonts w:eastAsia="Calibri"/>
          <w:b/>
          <w:iCs/>
          <w:u w:val="single"/>
        </w:rPr>
        <w:t>execute deals</w:t>
      </w:r>
      <w:r w:rsidRPr="00367668">
        <w:rPr>
          <w:rFonts w:eastAsia="Calibri"/>
          <w:u w:val="single"/>
        </w:rPr>
        <w:t xml:space="preserve"> with each of them</w:t>
      </w:r>
      <w:r w:rsidRPr="00367668">
        <w:rPr>
          <w:rFonts w:eastAsia="Calibri"/>
          <w:sz w:val="16"/>
        </w:rPr>
        <w:t xml:space="preserve">. Even if these deals were possible, licensing that much content at the prices developers are currently paying would be prohibitively expensive for most would-be competitors.  </w:t>
      </w:r>
    </w:p>
    <w:p w14:paraId="3544760B" w14:textId="77777777" w:rsidR="009A0B00" w:rsidRPr="00367668" w:rsidRDefault="009A0B00" w:rsidP="009A0B00">
      <w:pPr>
        <w:rPr>
          <w:rFonts w:eastAsia="Calibri"/>
          <w:sz w:val="16"/>
        </w:rPr>
      </w:pPr>
    </w:p>
    <w:p w14:paraId="1E71554C" w14:textId="77777777" w:rsidR="009A0B00" w:rsidRPr="00367668" w:rsidRDefault="009A0B00" w:rsidP="009A0B00">
      <w:pPr>
        <w:keepNext/>
        <w:keepLines/>
        <w:spacing w:before="40" w:after="0"/>
        <w:outlineLvl w:val="3"/>
        <w:rPr>
          <w:rFonts w:eastAsia="Times New Roman"/>
          <w:b/>
          <w:iCs/>
          <w:sz w:val="26"/>
        </w:rPr>
      </w:pPr>
      <w:r w:rsidRPr="00367668">
        <w:rPr>
          <w:rFonts w:eastAsia="Times New Roman"/>
          <w:b/>
          <w:iCs/>
          <w:sz w:val="26"/>
        </w:rPr>
        <w:t xml:space="preserve">AI innovation deters </w:t>
      </w:r>
      <w:r w:rsidRPr="00367668">
        <w:rPr>
          <w:rFonts w:eastAsia="Times New Roman"/>
          <w:b/>
          <w:iCs/>
          <w:sz w:val="26"/>
          <w:u w:val="single"/>
        </w:rPr>
        <w:t>great-power wars</w:t>
      </w:r>
      <w:r w:rsidRPr="00367668">
        <w:rPr>
          <w:rFonts w:eastAsia="Times New Roman"/>
          <w:b/>
          <w:iCs/>
          <w:sz w:val="26"/>
        </w:rPr>
        <w:t xml:space="preserve"> with existential emerging tech. </w:t>
      </w:r>
    </w:p>
    <w:p w14:paraId="7CE1FB27" w14:textId="77777777" w:rsidR="009A0B00" w:rsidRPr="00367668" w:rsidRDefault="009A0B00" w:rsidP="009A0B00">
      <w:pPr>
        <w:rPr>
          <w:rFonts w:eastAsia="Calibri"/>
        </w:rPr>
      </w:pPr>
      <w:r w:rsidRPr="00367668">
        <w:rPr>
          <w:rFonts w:eastAsia="Calibri"/>
          <w:b/>
          <w:bCs/>
          <w:sz w:val="26"/>
        </w:rPr>
        <w:t>Schmidt 23</w:t>
      </w:r>
      <w:r w:rsidRPr="00367668">
        <w:rPr>
          <w:rFonts w:eastAsia="Calibri"/>
        </w:rPr>
        <w:t>, PhD, Chair of the Special Competitive Studies Project. (Eric, 2-28-2023, "Innovation Power," Foreign Affairs, https://www.foreignaffairs.com/united-states/eric-schmidt-innovation-power-technology-geopolitics) [Language edited]</w:t>
      </w:r>
    </w:p>
    <w:p w14:paraId="046D105E" w14:textId="77777777" w:rsidR="009A0B00" w:rsidRPr="00367668" w:rsidRDefault="009A0B00" w:rsidP="009A0B00">
      <w:pPr>
        <w:rPr>
          <w:rFonts w:eastAsia="Calibri"/>
          <w:u w:val="single"/>
        </w:rPr>
      </w:pPr>
      <w:r w:rsidRPr="00367668">
        <w:rPr>
          <w:rFonts w:eastAsia="Calibri"/>
          <w:highlight w:val="cyan"/>
          <w:u w:val="single"/>
        </w:rPr>
        <w:t xml:space="preserve">The ability to </w:t>
      </w:r>
      <w:r w:rsidRPr="00367668">
        <w:rPr>
          <w:rFonts w:eastAsia="Calibri"/>
          <w:b/>
          <w:iCs/>
          <w:highlight w:val="cyan"/>
          <w:u w:val="single"/>
        </w:rPr>
        <w:t>innovate faster</w:t>
      </w:r>
      <w:r w:rsidRPr="00367668">
        <w:rPr>
          <w:rFonts w:eastAsia="Calibri"/>
          <w:sz w:val="16"/>
        </w:rPr>
        <w:t xml:space="preserve"> and better—the foundation on which military, economic, and cultural power now rest—</w:t>
      </w:r>
      <w:r w:rsidRPr="00367668">
        <w:rPr>
          <w:rFonts w:eastAsia="Calibri"/>
          <w:highlight w:val="cyan"/>
          <w:u w:val="single"/>
        </w:rPr>
        <w:t xml:space="preserve">will </w:t>
      </w:r>
      <w:r w:rsidRPr="00367668">
        <w:rPr>
          <w:rFonts w:eastAsia="Calibri"/>
          <w:b/>
          <w:iCs/>
          <w:highlight w:val="cyan"/>
          <w:u w:val="single"/>
        </w:rPr>
        <w:t>determine</w:t>
      </w:r>
      <w:r w:rsidRPr="00367668">
        <w:rPr>
          <w:rFonts w:eastAsia="Calibri"/>
          <w:b/>
          <w:iCs/>
          <w:u w:val="single"/>
        </w:rPr>
        <w:t xml:space="preserve"> the outcome of</w:t>
      </w:r>
      <w:r w:rsidRPr="00367668">
        <w:rPr>
          <w:rFonts w:eastAsia="Calibri"/>
          <w:sz w:val="16"/>
        </w:rPr>
        <w:t xml:space="preserve"> the </w:t>
      </w:r>
      <w:r w:rsidRPr="00367668">
        <w:rPr>
          <w:rFonts w:eastAsia="Calibri"/>
          <w:b/>
          <w:iCs/>
          <w:highlight w:val="cyan"/>
          <w:u w:val="single"/>
        </w:rPr>
        <w:t>great-power competition</w:t>
      </w:r>
      <w:r w:rsidRPr="00367668">
        <w:rPr>
          <w:rFonts w:eastAsia="Calibri"/>
          <w:sz w:val="16"/>
        </w:rPr>
        <w:t xml:space="preserve"> between the United States and China. </w:t>
      </w:r>
      <w:r w:rsidRPr="00367668">
        <w:rPr>
          <w:rFonts w:eastAsia="Calibri"/>
          <w:b/>
          <w:iCs/>
          <w:u w:val="single"/>
        </w:rPr>
        <w:t>For now</w:t>
      </w:r>
      <w:r w:rsidRPr="00367668">
        <w:rPr>
          <w:rFonts w:eastAsia="Calibri"/>
          <w:u w:val="single"/>
        </w:rPr>
        <w:t xml:space="preserve">, the </w:t>
      </w:r>
      <w:r w:rsidRPr="00367668">
        <w:rPr>
          <w:rFonts w:eastAsia="Calibri"/>
          <w:b/>
          <w:iCs/>
          <w:u w:val="single"/>
        </w:rPr>
        <w:t>U</w:t>
      </w:r>
      <w:r w:rsidRPr="00367668">
        <w:rPr>
          <w:rFonts w:eastAsia="Calibri"/>
          <w:sz w:val="16"/>
        </w:rPr>
        <w:t xml:space="preserve">nited </w:t>
      </w:r>
      <w:r w:rsidRPr="00367668">
        <w:rPr>
          <w:rFonts w:eastAsia="Calibri"/>
          <w:b/>
          <w:iCs/>
          <w:u w:val="single"/>
        </w:rPr>
        <w:t>S</w:t>
      </w:r>
      <w:r w:rsidRPr="00367668">
        <w:rPr>
          <w:rFonts w:eastAsia="Calibri"/>
          <w:sz w:val="16"/>
        </w:rPr>
        <w:t xml:space="preserve">tates </w:t>
      </w:r>
      <w:r w:rsidRPr="00367668">
        <w:rPr>
          <w:rFonts w:eastAsia="Calibri"/>
          <w:u w:val="single"/>
        </w:rPr>
        <w:t>remains in the lead. But China is catching up</w:t>
      </w:r>
      <w:r w:rsidRPr="00367668">
        <w:rPr>
          <w:rFonts w:eastAsia="Calibri"/>
          <w:sz w:val="16"/>
        </w:rPr>
        <w:t xml:space="preserve"> in many areas and has already surged ahead in others. To emerge victorious from this century-defining contest, business as usual will not do. Instead, the U.S. government will have to overcome its stultified bureaucratic impulses, create favorable conditions for innovation, and invest in the tools and talent needed to kick-start the virtuous cycle of technological advancement. It needs to commit itself to promoting innovation in the service of the country and in the service of democracy. </w:t>
      </w:r>
      <w:r w:rsidRPr="00367668">
        <w:rPr>
          <w:rFonts w:eastAsia="Calibri"/>
          <w:u w:val="single"/>
        </w:rPr>
        <w:t>At stake is nothing less than the future of free societies</w:t>
      </w:r>
      <w:r w:rsidRPr="00367668">
        <w:rPr>
          <w:rFonts w:eastAsia="Calibri"/>
          <w:sz w:val="16"/>
        </w:rPr>
        <w:t xml:space="preserve">, open markets, democratic government, </w:t>
      </w:r>
      <w:r w:rsidRPr="00367668">
        <w:rPr>
          <w:rFonts w:eastAsia="Calibri"/>
          <w:u w:val="single"/>
        </w:rPr>
        <w:t>and the broader world order.</w:t>
      </w:r>
    </w:p>
    <w:p w14:paraId="671989BD" w14:textId="77777777" w:rsidR="009A0B00" w:rsidRPr="00367668" w:rsidRDefault="009A0B00" w:rsidP="009A0B00">
      <w:pPr>
        <w:rPr>
          <w:rFonts w:eastAsia="Calibri"/>
          <w:sz w:val="16"/>
        </w:rPr>
      </w:pPr>
      <w:r w:rsidRPr="00367668">
        <w:rPr>
          <w:rFonts w:eastAsia="Calibri"/>
          <w:sz w:val="16"/>
        </w:rPr>
        <w:t>KNOWLEDGE IS POWER</w:t>
      </w:r>
    </w:p>
    <w:p w14:paraId="59C5FC36" w14:textId="77777777" w:rsidR="009A0B00" w:rsidRPr="00367668" w:rsidRDefault="009A0B00" w:rsidP="009A0B00">
      <w:pPr>
        <w:rPr>
          <w:rFonts w:eastAsia="Calibri"/>
          <w:sz w:val="16"/>
        </w:rPr>
      </w:pPr>
      <w:r w:rsidRPr="00367668">
        <w:rPr>
          <w:rFonts w:eastAsia="Calibri"/>
          <w:u w:val="single"/>
        </w:rPr>
        <w:t xml:space="preserve">The </w:t>
      </w:r>
      <w:r w:rsidRPr="00367668">
        <w:rPr>
          <w:rFonts w:eastAsia="Calibri"/>
          <w:b/>
          <w:iCs/>
          <w:u w:val="single"/>
        </w:rPr>
        <w:t>nexus</w:t>
      </w:r>
      <w:r w:rsidRPr="00367668">
        <w:rPr>
          <w:rFonts w:eastAsia="Calibri"/>
          <w:u w:val="single"/>
        </w:rPr>
        <w:t xml:space="preserve"> between technological innovation and global </w:t>
      </w:r>
      <w:r w:rsidRPr="00367668">
        <w:rPr>
          <w:rFonts w:eastAsia="Calibri"/>
          <w:b/>
          <w:iCs/>
          <w:u w:val="single"/>
        </w:rPr>
        <w:t>domination</w:t>
      </w:r>
      <w:r w:rsidRPr="00367668">
        <w:rPr>
          <w:rFonts w:eastAsia="Calibri"/>
          <w:u w:val="single"/>
        </w:rPr>
        <w:t xml:space="preserve"> dates back centuries</w:t>
      </w:r>
      <w:r w:rsidRPr="00367668">
        <w:rPr>
          <w:rFonts w:eastAsia="Calibri"/>
          <w:sz w:val="16"/>
        </w:rPr>
        <w:t xml:space="preserve">, from the muskets the conquistador Francisco Pizarro wielded to defeat the Inca Empire to the steamboats Commodore Matthew Perry commanded to force the opening of Japan. But the sheer speed at which innovation is happening has no precedent. </w:t>
      </w:r>
      <w:r w:rsidRPr="00367668">
        <w:rPr>
          <w:rFonts w:eastAsia="Calibri"/>
          <w:u w:val="single"/>
        </w:rPr>
        <w:t xml:space="preserve">Nowhere is this change </w:t>
      </w:r>
      <w:r w:rsidRPr="00367668">
        <w:rPr>
          <w:rFonts w:eastAsia="Calibri"/>
          <w:b/>
          <w:iCs/>
          <w:u w:val="single"/>
        </w:rPr>
        <w:t>clear</w:t>
      </w:r>
      <w:r w:rsidRPr="00367668">
        <w:rPr>
          <w:rFonts w:eastAsia="Calibri"/>
          <w:u w:val="single"/>
        </w:rPr>
        <w:t>er than</w:t>
      </w:r>
      <w:r w:rsidRPr="00367668">
        <w:rPr>
          <w:rFonts w:eastAsia="Calibri"/>
          <w:sz w:val="16"/>
        </w:rPr>
        <w:t xml:space="preserve"> </w:t>
      </w:r>
      <w:r w:rsidRPr="00367668">
        <w:rPr>
          <w:rFonts w:eastAsia="Calibri"/>
          <w:b/>
          <w:iCs/>
          <w:u w:val="single"/>
        </w:rPr>
        <w:t>in</w:t>
      </w:r>
      <w:r w:rsidRPr="00367668">
        <w:rPr>
          <w:rFonts w:eastAsia="Calibri"/>
          <w:sz w:val="16"/>
        </w:rPr>
        <w:t xml:space="preserve"> one of the foundational technologies of our time: </w:t>
      </w:r>
      <w:r w:rsidRPr="00367668">
        <w:rPr>
          <w:rFonts w:eastAsia="Calibri"/>
          <w:b/>
          <w:iCs/>
          <w:u w:val="single"/>
        </w:rPr>
        <w:t>a</w:t>
      </w:r>
      <w:r w:rsidRPr="00367668">
        <w:rPr>
          <w:rFonts w:eastAsia="Calibri"/>
          <w:sz w:val="16"/>
        </w:rPr>
        <w:t xml:space="preserve">rtificial </w:t>
      </w:r>
      <w:r w:rsidRPr="00367668">
        <w:rPr>
          <w:rFonts w:eastAsia="Calibri"/>
          <w:b/>
          <w:iCs/>
          <w:u w:val="single"/>
        </w:rPr>
        <w:t>i</w:t>
      </w:r>
      <w:r w:rsidRPr="00367668">
        <w:rPr>
          <w:rFonts w:eastAsia="Calibri"/>
          <w:sz w:val="16"/>
        </w:rPr>
        <w:t>ntelligence.</w:t>
      </w:r>
    </w:p>
    <w:p w14:paraId="1B699AAE" w14:textId="77777777" w:rsidR="009A0B00" w:rsidRPr="00367668" w:rsidRDefault="009A0B00" w:rsidP="009A0B00">
      <w:pPr>
        <w:rPr>
          <w:rFonts w:eastAsia="Calibri"/>
          <w:sz w:val="16"/>
        </w:rPr>
      </w:pPr>
      <w:r w:rsidRPr="00367668">
        <w:rPr>
          <w:rFonts w:eastAsia="Calibri"/>
          <w:u w:val="single"/>
        </w:rPr>
        <w:t xml:space="preserve">Today’s </w:t>
      </w:r>
      <w:r w:rsidRPr="00367668">
        <w:rPr>
          <w:rFonts w:eastAsia="Calibri"/>
          <w:highlight w:val="cyan"/>
          <w:u w:val="single"/>
        </w:rPr>
        <w:t>AI</w:t>
      </w:r>
      <w:r w:rsidRPr="00367668">
        <w:rPr>
          <w:rFonts w:eastAsia="Calibri"/>
          <w:u w:val="single"/>
        </w:rPr>
        <w:t xml:space="preserve"> systems can already </w:t>
      </w:r>
      <w:r w:rsidRPr="00367668">
        <w:rPr>
          <w:rFonts w:eastAsia="Calibri"/>
          <w:highlight w:val="cyan"/>
          <w:u w:val="single"/>
        </w:rPr>
        <w:t>provide key advantages</w:t>
      </w:r>
      <w:r w:rsidRPr="00367668">
        <w:rPr>
          <w:rFonts w:eastAsia="Calibri"/>
          <w:u w:val="single"/>
        </w:rPr>
        <w:t xml:space="preserve"> in the military domain, </w:t>
      </w:r>
      <w:r w:rsidRPr="00367668">
        <w:rPr>
          <w:rFonts w:eastAsia="Calibri"/>
          <w:highlight w:val="cyan"/>
          <w:u w:val="single"/>
        </w:rPr>
        <w:t>where they</w:t>
      </w:r>
      <w:r w:rsidRPr="00367668">
        <w:rPr>
          <w:rFonts w:eastAsia="Calibri"/>
          <w:u w:val="single"/>
        </w:rPr>
        <w:t xml:space="preserve"> are able to </w:t>
      </w:r>
      <w:r w:rsidRPr="00367668">
        <w:rPr>
          <w:rFonts w:eastAsia="Calibri"/>
          <w:b/>
          <w:iCs/>
          <w:highlight w:val="cyan"/>
          <w:u w:val="single"/>
        </w:rPr>
        <w:t>parse millions of inputs</w:t>
      </w:r>
      <w:r w:rsidRPr="00367668">
        <w:rPr>
          <w:rFonts w:eastAsia="Calibri"/>
          <w:u w:val="single"/>
        </w:rPr>
        <w:t xml:space="preserve">, identify patterns, </w:t>
      </w:r>
      <w:r w:rsidRPr="00367668">
        <w:rPr>
          <w:rFonts w:eastAsia="Calibri"/>
          <w:highlight w:val="cyan"/>
          <w:u w:val="single"/>
        </w:rPr>
        <w:t>and alert commanders</w:t>
      </w:r>
      <w:r w:rsidRPr="00367668">
        <w:rPr>
          <w:rFonts w:eastAsia="Calibri"/>
          <w:u w:val="single"/>
        </w:rPr>
        <w:t xml:space="preserve"> to enemy activity</w:t>
      </w:r>
      <w:r w:rsidRPr="00367668">
        <w:rPr>
          <w:rFonts w:eastAsia="Calibri"/>
          <w:sz w:val="16"/>
        </w:rPr>
        <w:t xml:space="preserve">. The </w:t>
      </w:r>
      <w:r w:rsidRPr="00367668">
        <w:rPr>
          <w:rFonts w:eastAsia="Calibri"/>
          <w:b/>
          <w:iCs/>
          <w:u w:val="single"/>
        </w:rPr>
        <w:t>Ukrain</w:t>
      </w:r>
      <w:r w:rsidRPr="00367668">
        <w:rPr>
          <w:rFonts w:eastAsia="Calibri"/>
          <w:sz w:val="16"/>
        </w:rPr>
        <w:t xml:space="preserve">ian military, for example, has </w:t>
      </w:r>
      <w:r w:rsidRPr="00367668">
        <w:rPr>
          <w:rFonts w:eastAsia="Calibri"/>
          <w:u w:val="single"/>
        </w:rPr>
        <w:t>used AI to efficiently scan intelligence</w:t>
      </w:r>
      <w:r w:rsidRPr="00367668">
        <w:rPr>
          <w:rFonts w:eastAsia="Calibri"/>
          <w:sz w:val="16"/>
        </w:rPr>
        <w:t xml:space="preserve">, surveillance, and reconnaissance </w:t>
      </w:r>
      <w:r w:rsidRPr="00367668">
        <w:rPr>
          <w:rFonts w:eastAsia="Calibri"/>
          <w:u w:val="single"/>
        </w:rPr>
        <w:t>data from a variety of sources</w:t>
      </w:r>
      <w:r w:rsidRPr="00367668">
        <w:rPr>
          <w:rFonts w:eastAsia="Calibri"/>
          <w:sz w:val="16"/>
        </w:rPr>
        <w:t xml:space="preserve">.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w:t>
      </w:r>
      <w:r w:rsidRPr="00367668">
        <w:rPr>
          <w:rFonts w:eastAsia="Calibri"/>
          <w:u w:val="single"/>
        </w:rPr>
        <w:t>Conflict can happen at the speed of computers</w:t>
      </w:r>
      <w:r w:rsidRPr="00367668">
        <w:rPr>
          <w:rFonts w:eastAsia="Calibri"/>
          <w:sz w:val="16"/>
        </w:rPr>
        <w:t>, not the speed of people. As a result, command-and-control systems that rely on human decision-makers—or, worse, complex military hierarchies—will lose out to faster, more efficient systems that team machines with humans.</w:t>
      </w:r>
    </w:p>
    <w:p w14:paraId="3D5FD0BD" w14:textId="77777777" w:rsidR="009A0B00" w:rsidRPr="00367668" w:rsidRDefault="009A0B00" w:rsidP="009A0B00">
      <w:pPr>
        <w:rPr>
          <w:rFonts w:eastAsia="Calibri"/>
          <w:sz w:val="16"/>
        </w:rPr>
      </w:pPr>
      <w:r w:rsidRPr="00367668">
        <w:rPr>
          <w:rFonts w:eastAsia="Calibri"/>
          <w:sz w:val="16"/>
        </w:rPr>
        <w:t xml:space="preserve">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w:t>
      </w:r>
      <w:r w:rsidRPr="00367668">
        <w:rPr>
          <w:rFonts w:eastAsia="Calibri"/>
          <w:u w:val="single"/>
        </w:rPr>
        <w:t xml:space="preserve">By presenting a platform for continuous scientific and technological innovation, it can lead to </w:t>
      </w:r>
      <w:r w:rsidRPr="00367668">
        <w:rPr>
          <w:rFonts w:eastAsia="Calibri"/>
          <w:b/>
          <w:iCs/>
          <w:u w:val="single"/>
        </w:rPr>
        <w:t>yet more innovation</w:t>
      </w:r>
      <w:r w:rsidRPr="00367668">
        <w:rPr>
          <w:rFonts w:eastAsia="Calibri"/>
          <w:sz w:val="16"/>
        </w:rPr>
        <w:t xml:space="preserve">. That phenomenon makes the AI age fundamentally different from the Bronze Age or the steel age. Rather than natural resource wealth or mastery of a given technology, </w:t>
      </w:r>
      <w:r w:rsidRPr="00367668">
        <w:rPr>
          <w:rFonts w:eastAsia="Calibri"/>
          <w:u w:val="single"/>
        </w:rPr>
        <w:t xml:space="preserve">the source of a country’s power now lies in its ability to continuously </w:t>
      </w:r>
      <w:r w:rsidRPr="00367668">
        <w:rPr>
          <w:rFonts w:eastAsia="Calibri"/>
          <w:b/>
          <w:iCs/>
          <w:u w:val="single"/>
        </w:rPr>
        <w:t>innovate</w:t>
      </w:r>
      <w:r w:rsidRPr="00367668">
        <w:rPr>
          <w:rFonts w:eastAsia="Calibri"/>
          <w:sz w:val="16"/>
        </w:rPr>
        <w:t>.</w:t>
      </w:r>
    </w:p>
    <w:p w14:paraId="1FD7C019" w14:textId="77777777" w:rsidR="009A0B00" w:rsidRPr="00367668" w:rsidRDefault="009A0B00" w:rsidP="009A0B00">
      <w:pPr>
        <w:rPr>
          <w:rFonts w:eastAsia="Calibri"/>
          <w:sz w:val="16"/>
        </w:rPr>
      </w:pPr>
      <w:r w:rsidRPr="00367668">
        <w:rPr>
          <w:rFonts w:eastAsia="Calibri"/>
          <w:u w:val="single"/>
        </w:rPr>
        <w:t xml:space="preserve">This virtuous cycle will </w:t>
      </w:r>
      <w:r w:rsidRPr="00367668">
        <w:rPr>
          <w:rFonts w:eastAsia="Calibri"/>
          <w:b/>
          <w:iCs/>
          <w:u w:val="single"/>
        </w:rPr>
        <w:t>only get faster</w:t>
      </w:r>
      <w:r w:rsidRPr="00367668">
        <w:rPr>
          <w:rFonts w:eastAsia="Calibri"/>
          <w:sz w:val="16"/>
        </w:rPr>
        <w:t xml:space="preserve"> and faster. Once quantum computing comes of age, superfast computers will allow for the processing of ever-larger amounts of data, producing ever-smarter AI systems. These </w:t>
      </w:r>
      <w:r w:rsidRPr="00367668">
        <w:rPr>
          <w:rFonts w:eastAsia="Calibri"/>
          <w:highlight w:val="cyan"/>
          <w:u w:val="single"/>
        </w:rPr>
        <w:t>AI</w:t>
      </w:r>
      <w:r w:rsidRPr="00367668">
        <w:rPr>
          <w:rFonts w:eastAsia="Calibri"/>
          <w:sz w:val="16"/>
        </w:rPr>
        <w:t xml:space="preserve"> systems, in turn, </w:t>
      </w:r>
      <w:r w:rsidRPr="00367668">
        <w:rPr>
          <w:rFonts w:eastAsia="Calibri"/>
          <w:highlight w:val="cyan"/>
          <w:u w:val="single"/>
        </w:rPr>
        <w:t>will</w:t>
      </w:r>
      <w:r w:rsidRPr="00367668">
        <w:rPr>
          <w:rFonts w:eastAsia="Calibri"/>
          <w:sz w:val="16"/>
        </w:rPr>
        <w:t xml:space="preserve"> be able to </w:t>
      </w:r>
      <w:r w:rsidRPr="00367668">
        <w:rPr>
          <w:rFonts w:eastAsia="Calibri"/>
          <w:b/>
          <w:iCs/>
          <w:highlight w:val="cyan"/>
          <w:u w:val="single"/>
        </w:rPr>
        <w:t>produce breakthrough</w:t>
      </w:r>
      <w:r w:rsidRPr="00367668">
        <w:rPr>
          <w:rFonts w:eastAsia="Calibri"/>
          <w:sz w:val="16"/>
        </w:rPr>
        <w:t xml:space="preserve"> innovation</w:t>
      </w:r>
      <w:r w:rsidRPr="00367668">
        <w:rPr>
          <w:rFonts w:eastAsia="Calibri"/>
          <w:b/>
          <w:iCs/>
          <w:highlight w:val="cyan"/>
          <w:u w:val="single"/>
        </w:rPr>
        <w:t>s</w:t>
      </w:r>
      <w:r w:rsidRPr="00367668">
        <w:rPr>
          <w:rFonts w:eastAsia="Calibri"/>
          <w:sz w:val="16"/>
        </w:rPr>
        <w:t xml:space="preserve"> </w:t>
      </w:r>
      <w:r w:rsidRPr="00367668">
        <w:rPr>
          <w:rFonts w:eastAsia="Calibri"/>
          <w:highlight w:val="cyan"/>
          <w:u w:val="single"/>
        </w:rPr>
        <w:t>in other</w:t>
      </w:r>
      <w:r w:rsidRPr="00367668">
        <w:rPr>
          <w:rFonts w:eastAsia="Calibri"/>
          <w:sz w:val="16"/>
        </w:rPr>
        <w:t xml:space="preserve"> emerging </w:t>
      </w:r>
      <w:r w:rsidRPr="00367668">
        <w:rPr>
          <w:rFonts w:eastAsia="Calibri"/>
          <w:highlight w:val="cyan"/>
          <w:u w:val="single"/>
        </w:rPr>
        <w:t>fields</w:t>
      </w:r>
      <w:r w:rsidRPr="00367668">
        <w:rPr>
          <w:rFonts w:eastAsia="Calibri"/>
          <w:u w:val="single"/>
        </w:rPr>
        <w:t xml:space="preserve">, </w:t>
      </w:r>
      <w:r w:rsidRPr="00367668">
        <w:rPr>
          <w:rFonts w:eastAsia="Calibri"/>
          <w:highlight w:val="cyan"/>
          <w:u w:val="single"/>
        </w:rPr>
        <w:t>from synthetic biology to</w:t>
      </w:r>
      <w:r w:rsidRPr="00367668">
        <w:rPr>
          <w:rFonts w:eastAsia="Calibri"/>
          <w:u w:val="single"/>
        </w:rPr>
        <w:t xml:space="preserve"> semiconductor </w:t>
      </w:r>
      <w:r w:rsidRPr="00367668">
        <w:rPr>
          <w:rFonts w:eastAsia="Calibri"/>
          <w:highlight w:val="cyan"/>
          <w:u w:val="single"/>
        </w:rPr>
        <w:t>manufacturing</w:t>
      </w:r>
      <w:r w:rsidRPr="00367668">
        <w:rPr>
          <w:rFonts w:eastAsia="Calibr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367668">
        <w:rPr>
          <w:rFonts w:eastAsia="Calibri"/>
          <w:u w:val="single"/>
        </w:rPr>
        <w:t>AI will be critical in the race for innovation power</w:t>
      </w:r>
      <w:r w:rsidRPr="00367668">
        <w:rPr>
          <w:rFonts w:eastAsia="Calibri"/>
          <w:sz w:val="16"/>
        </w:rPr>
        <w:t xml:space="preserve">, lying behind countless future developments in drug discovery, gene therapy, material science, and clean energy—and in AI itself. </w:t>
      </w:r>
      <w:r w:rsidRPr="00367668">
        <w:rPr>
          <w:rFonts w:eastAsia="Calibri"/>
          <w:u w:val="single"/>
        </w:rPr>
        <w:t xml:space="preserve">Faster airplanes did not help build faster airplanes, but </w:t>
      </w:r>
      <w:r w:rsidRPr="00367668">
        <w:rPr>
          <w:rFonts w:eastAsia="Calibri"/>
          <w:highlight w:val="cyan"/>
          <w:u w:val="single"/>
        </w:rPr>
        <w:t>faster computers</w:t>
      </w:r>
      <w:r w:rsidRPr="00367668">
        <w:rPr>
          <w:rFonts w:eastAsia="Calibri"/>
          <w:u w:val="single"/>
        </w:rPr>
        <w:t xml:space="preserve"> will</w:t>
      </w:r>
      <w:r w:rsidRPr="00367668">
        <w:rPr>
          <w:rFonts w:eastAsia="Calibri"/>
          <w:sz w:val="16"/>
        </w:rPr>
        <w:t xml:space="preserve"> help </w:t>
      </w:r>
      <w:r w:rsidRPr="00367668">
        <w:rPr>
          <w:rFonts w:eastAsia="Calibri"/>
          <w:b/>
          <w:iCs/>
          <w:highlight w:val="cyan"/>
          <w:u w:val="single"/>
        </w:rPr>
        <w:t>build faster computers</w:t>
      </w:r>
      <w:r w:rsidRPr="00367668">
        <w:rPr>
          <w:rFonts w:eastAsia="Calibri"/>
          <w:sz w:val="16"/>
        </w:rPr>
        <w:t xml:space="preserve">. </w:t>
      </w:r>
    </w:p>
    <w:p w14:paraId="32F145F7" w14:textId="77777777" w:rsidR="009A0B00" w:rsidRPr="00367668" w:rsidRDefault="009A0B00" w:rsidP="009A0B00">
      <w:pPr>
        <w:rPr>
          <w:rFonts w:eastAsia="Calibri"/>
          <w:sz w:val="16"/>
        </w:rPr>
      </w:pPr>
      <w:r w:rsidRPr="00367668">
        <w:rPr>
          <w:rFonts w:eastAsia="Calibri"/>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6D15E820" w14:textId="77777777" w:rsidR="009A0B00" w:rsidRPr="00367668" w:rsidRDefault="009A0B00" w:rsidP="009A0B00">
      <w:pPr>
        <w:rPr>
          <w:rFonts w:eastAsia="Calibri"/>
          <w:sz w:val="16"/>
        </w:rPr>
      </w:pPr>
      <w:r w:rsidRPr="00367668">
        <w:rPr>
          <w:rFonts w:eastAsia="Calibri"/>
          <w:sz w:val="16"/>
        </w:rPr>
        <w:t>Whereas many of AI’s most transformative effects are still far off, innovation in drones is already upending the battlefield. In 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7C76F3D4" w14:textId="77777777" w:rsidR="009A0B00" w:rsidRPr="00367668" w:rsidRDefault="009A0B00" w:rsidP="009A0B00">
      <w:pPr>
        <w:rPr>
          <w:rFonts w:eastAsia="Calibri"/>
          <w:sz w:val="16"/>
        </w:rPr>
      </w:pPr>
      <w:r w:rsidRPr="00367668">
        <w:rPr>
          <w:rFonts w:eastAsia="Calibri"/>
          <w:sz w:val="16"/>
        </w:rPr>
        <w:t xml:space="preserve">Drones offer distinct advantages over traditional weapons: they are smaller and cheaper, offer unmatched surveillance capabilities, and reduce soldiers’ risk exposure. Marines in urban warfare, for example, could be accompanied by microdrones that serve as their eyes and ears. Over time, countries will improve the hardware and software powering drones to outinnovate their rivals.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w:t>
      </w:r>
      <w:r w:rsidRPr="00367668">
        <w:rPr>
          <w:rFonts w:eastAsia="Calibri"/>
          <w:highlight w:val="cyan"/>
          <w:u w:val="single"/>
        </w:rPr>
        <w:t>Swarms</w:t>
      </w:r>
      <w:r w:rsidRPr="00367668">
        <w:rPr>
          <w:rFonts w:eastAsia="Calibri"/>
          <w:sz w:val="16"/>
        </w:rPr>
        <w:t xml:space="preserve"> of drones, </w:t>
      </w:r>
      <w:r w:rsidRPr="00367668">
        <w:rPr>
          <w:rFonts w:eastAsia="Calibri"/>
          <w:u w:val="single"/>
        </w:rPr>
        <w:t xml:space="preserve">networked and </w:t>
      </w:r>
      <w:r w:rsidRPr="00367668">
        <w:rPr>
          <w:rFonts w:eastAsia="Calibri"/>
          <w:highlight w:val="cyan"/>
          <w:u w:val="single"/>
        </w:rPr>
        <w:t xml:space="preserve">coordinated by AI, could </w:t>
      </w:r>
      <w:r w:rsidRPr="00367668">
        <w:rPr>
          <w:rFonts w:eastAsia="Calibri"/>
          <w:b/>
          <w:iCs/>
          <w:highlight w:val="cyan"/>
          <w:u w:val="single"/>
        </w:rPr>
        <w:t>overwhelm tank</w:t>
      </w:r>
      <w:r w:rsidRPr="00367668">
        <w:rPr>
          <w:rFonts w:eastAsia="Calibri"/>
          <w:highlight w:val="cyan"/>
          <w:u w:val="single"/>
        </w:rPr>
        <w:t xml:space="preserve"> and </w:t>
      </w:r>
      <w:r w:rsidRPr="00367668">
        <w:rPr>
          <w:rFonts w:eastAsia="Calibri"/>
          <w:b/>
          <w:iCs/>
          <w:highlight w:val="cyan"/>
          <w:u w:val="single"/>
        </w:rPr>
        <w:t>infantry</w:t>
      </w:r>
      <w:r w:rsidRPr="00367668">
        <w:rPr>
          <w:rFonts w:eastAsia="Calibri"/>
          <w:b/>
          <w:iCs/>
          <w:u w:val="single"/>
        </w:rPr>
        <w:t xml:space="preserve"> formations</w:t>
      </w:r>
      <w:r w:rsidRPr="00367668">
        <w:rPr>
          <w:rFonts w:eastAsia="Calibri"/>
          <w:sz w:val="16"/>
        </w:rPr>
        <w:t xml:space="preserve"> in the field. In the Black Sea, Ukraine has used drones to attack Russian ships and supply vessels, helping a country with a minuscule navy constrain Russia’s mighty Black Sea Fleet. Ukraine offers a preview of future conflicts: wars that will be waged and won by humans and machines working together.</w:t>
      </w:r>
    </w:p>
    <w:p w14:paraId="7A7514E8" w14:textId="77777777" w:rsidR="009A0B00" w:rsidRPr="00367668" w:rsidRDefault="009A0B00" w:rsidP="009A0B00">
      <w:pPr>
        <w:rPr>
          <w:rFonts w:eastAsia="Calibri"/>
          <w:sz w:val="16"/>
        </w:rPr>
      </w:pPr>
      <w:r w:rsidRPr="00367668">
        <w:rPr>
          <w:rFonts w:eastAsia="Calibri"/>
          <w:sz w:val="16"/>
        </w:rPr>
        <w:t xml:space="preserve">As developments in drones make clear, </w:t>
      </w:r>
      <w:r w:rsidRPr="00367668">
        <w:rPr>
          <w:rFonts w:eastAsia="Calibri"/>
          <w:u w:val="single"/>
        </w:rPr>
        <w:t>innovation</w:t>
      </w:r>
      <w:r w:rsidRPr="00367668">
        <w:rPr>
          <w:rFonts w:eastAsia="Calibri"/>
          <w:sz w:val="16"/>
        </w:rPr>
        <w:t xml:space="preserve"> power </w:t>
      </w:r>
      <w:r w:rsidRPr="00367668">
        <w:rPr>
          <w:rFonts w:eastAsia="Calibri"/>
          <w:b/>
          <w:iCs/>
          <w:u w:val="single"/>
        </w:rPr>
        <w:t>underlies military power</w:t>
      </w:r>
      <w:r w:rsidRPr="00367668">
        <w:rPr>
          <w:rFonts w:eastAsia="Calibri"/>
          <w:sz w:val="16"/>
        </w:rPr>
        <w:t xml:space="preserve">. First and foremost, </w:t>
      </w:r>
      <w:r w:rsidRPr="00367668">
        <w:rPr>
          <w:rFonts w:eastAsia="Calibri"/>
          <w:b/>
          <w:iCs/>
          <w:highlight w:val="cyan"/>
          <w:u w:val="single"/>
        </w:rPr>
        <w:t>tech</w:t>
      </w:r>
      <w:r w:rsidRPr="00367668">
        <w:rPr>
          <w:rFonts w:eastAsia="Calibri"/>
          <w:sz w:val="16"/>
        </w:rPr>
        <w:t xml:space="preserve">nological </w:t>
      </w:r>
      <w:r w:rsidRPr="00367668">
        <w:rPr>
          <w:rFonts w:eastAsia="Calibri"/>
          <w:b/>
          <w:iCs/>
          <w:highlight w:val="cyan"/>
          <w:u w:val="single"/>
        </w:rPr>
        <w:t>dominance</w:t>
      </w:r>
      <w:r w:rsidRPr="00367668">
        <w:rPr>
          <w:rFonts w:eastAsia="Calibri"/>
          <w:sz w:val="16"/>
        </w:rPr>
        <w:t xml:space="preserve"> in crucial domains </w:t>
      </w:r>
      <w:r w:rsidRPr="00367668">
        <w:rPr>
          <w:rFonts w:eastAsia="Calibri"/>
          <w:highlight w:val="cyan"/>
          <w:u w:val="single"/>
        </w:rPr>
        <w:t>bolsters a country’s ability to wage war and</w:t>
      </w:r>
      <w:r w:rsidRPr="00367668">
        <w:rPr>
          <w:rFonts w:eastAsia="Calibri"/>
          <w:sz w:val="16"/>
        </w:rPr>
        <w:t xml:space="preserve"> thus </w:t>
      </w:r>
      <w:r w:rsidRPr="00367668">
        <w:rPr>
          <w:rFonts w:eastAsia="Calibri"/>
          <w:b/>
          <w:iCs/>
          <w:highlight w:val="cyan"/>
          <w:u w:val="single"/>
        </w:rPr>
        <w:t>strengthens</w:t>
      </w:r>
      <w:r w:rsidRPr="00367668">
        <w:rPr>
          <w:rFonts w:eastAsia="Calibri"/>
          <w:highlight w:val="cyan"/>
          <w:u w:val="single"/>
        </w:rPr>
        <w:t xml:space="preserve"> its </w:t>
      </w:r>
      <w:r w:rsidRPr="00367668">
        <w:rPr>
          <w:rFonts w:eastAsia="Calibri"/>
          <w:b/>
          <w:iCs/>
          <w:highlight w:val="cyan"/>
          <w:u w:val="single"/>
        </w:rPr>
        <w:t>deterrent</w:t>
      </w:r>
      <w:r w:rsidRPr="00367668">
        <w:rPr>
          <w:rFonts w:eastAsia="Calibri"/>
          <w:sz w:val="16"/>
        </w:rPr>
        <w:t xml:space="preserve"> capabilities. But </w:t>
      </w:r>
      <w:r w:rsidRPr="00367668">
        <w:rPr>
          <w:rFonts w:eastAsia="Calibri"/>
          <w:u w:val="single"/>
        </w:rPr>
        <w:t xml:space="preserve">innovation </w:t>
      </w:r>
      <w:r w:rsidRPr="00367668">
        <w:rPr>
          <w:rFonts w:eastAsia="Calibri"/>
          <w:b/>
          <w:iCs/>
          <w:highlight w:val="cyan"/>
          <w:u w:val="single"/>
        </w:rPr>
        <w:t>also</w:t>
      </w:r>
      <w:r w:rsidRPr="00367668">
        <w:rPr>
          <w:rFonts w:eastAsia="Calibri"/>
          <w:highlight w:val="cyan"/>
          <w:u w:val="single"/>
        </w:rPr>
        <w:t xml:space="preserve"> shapes</w:t>
      </w:r>
      <w:r w:rsidRPr="00367668">
        <w:rPr>
          <w:rFonts w:eastAsia="Calibri"/>
          <w:u w:val="single"/>
        </w:rPr>
        <w:t xml:space="preserve"> economic power by giving states </w:t>
      </w:r>
      <w:r w:rsidRPr="00367668">
        <w:rPr>
          <w:rFonts w:eastAsia="Calibri"/>
          <w:b/>
          <w:iCs/>
          <w:highlight w:val="cyan"/>
          <w:u w:val="single"/>
        </w:rPr>
        <w:t>leverage over supply chains</w:t>
      </w:r>
      <w:r w:rsidRPr="00367668">
        <w:rPr>
          <w:rFonts w:eastAsia="Calibri"/>
          <w:u w:val="single"/>
        </w:rPr>
        <w:t xml:space="preserve"> and the ability to make the rules for others</w:t>
      </w:r>
      <w:r w:rsidRPr="00367668">
        <w:rPr>
          <w:rFonts w:eastAsia="Calibri"/>
          <w:sz w:val="16"/>
        </w:rPr>
        <w:t>. Countries reliant on natural resources or trade, especially those that must import rare or foundational goods, face vulnerabilities others do not.</w:t>
      </w:r>
    </w:p>
    <w:p w14:paraId="78B00316" w14:textId="77777777" w:rsidR="009A0B00" w:rsidRPr="00367668" w:rsidRDefault="009A0B00" w:rsidP="009A0B00">
      <w:pPr>
        <w:rPr>
          <w:rFonts w:eastAsia="Calibri"/>
          <w:sz w:val="16"/>
        </w:rPr>
      </w:pPr>
      <w:r w:rsidRPr="00367668">
        <w:rPr>
          <w:rFonts w:eastAsia="Calibri"/>
          <w:sz w:val="16"/>
        </w:rPr>
        <w:t>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The United States, thanks to its role in the foundation of the Internet, has for decades enjoyed a seat at the table defining Internet regulations. During the Arab Spring, for example, the fact that the United States was home to technology companies that provided the backbone of the Internet enabled those companies to refuse Arab governments’ censorship requests.</w:t>
      </w:r>
    </w:p>
    <w:p w14:paraId="1373581C" w14:textId="77777777" w:rsidR="009A0B00" w:rsidRPr="00367668" w:rsidRDefault="009A0B00" w:rsidP="009A0B00">
      <w:pPr>
        <w:rPr>
          <w:rFonts w:eastAsia="Calibri"/>
          <w:sz w:val="16"/>
        </w:rPr>
      </w:pPr>
      <w:r w:rsidRPr="00367668">
        <w:rPr>
          <w:rFonts w:eastAsia="Calibri"/>
          <w:sz w:val="16"/>
        </w:rPr>
        <w:t>Less obvious but also crucial, technological innovation buoys a country’s soft power. Hollywood and tech companies such as Netflix and YouTube have built up a trove of content for an increasingly global consumer base—all the while, helping spread American values. Such streaming services project the American way of life into living rooms around the world. Similarly, the prestige associated with U.S. universities and the opportunities for wealth creation created by U.S. companies attract strivers from across the globe. In short, a country’s ability to project power in the international sphere—militarily, economically, and culturally—depends on its ability to innovate faster and better than its competitors.</w:t>
      </w:r>
    </w:p>
    <w:p w14:paraId="4B07DA0D" w14:textId="77777777" w:rsidR="009A0B00" w:rsidRPr="00367668" w:rsidRDefault="009A0B00" w:rsidP="009A0B00">
      <w:pPr>
        <w:rPr>
          <w:rFonts w:eastAsia="Calibri"/>
          <w:sz w:val="16"/>
        </w:rPr>
      </w:pPr>
      <w:r w:rsidRPr="00367668">
        <w:rPr>
          <w:rFonts w:eastAsia="Calibri"/>
          <w:sz w:val="16"/>
        </w:rPr>
        <w:t>RACE TO THE TOP</w:t>
      </w:r>
    </w:p>
    <w:p w14:paraId="07450130" w14:textId="77777777" w:rsidR="009A0B00" w:rsidRPr="00367668" w:rsidRDefault="009A0B00" w:rsidP="009A0B00">
      <w:pPr>
        <w:rPr>
          <w:rFonts w:eastAsia="Calibri"/>
          <w:sz w:val="16"/>
        </w:rPr>
      </w:pPr>
      <w:r w:rsidRPr="00367668">
        <w:rPr>
          <w:rFonts w:eastAsia="Calibri"/>
          <w:u w:val="single"/>
        </w:rPr>
        <w:t xml:space="preserve">The main reason innovation now lends such a massive advantage is that it </w:t>
      </w:r>
      <w:r w:rsidRPr="00367668">
        <w:rPr>
          <w:rFonts w:eastAsia="Calibri"/>
          <w:b/>
          <w:iCs/>
          <w:u w:val="single"/>
        </w:rPr>
        <w:t>begets more innovation</w:t>
      </w:r>
      <w:r w:rsidRPr="00367668">
        <w:rPr>
          <w:rFonts w:eastAsia="Calibri"/>
          <w:sz w:val="16"/>
        </w:rPr>
        <w:t xml:space="preserve">. In part, it does so because of the path dependency that arises from clusters of scientists attracting, teaching, and training other great scientists at research universities and large technology companies. But it also does so because innovation builds on itself. </w:t>
      </w:r>
      <w:r w:rsidRPr="00367668">
        <w:rPr>
          <w:rFonts w:eastAsia="Calibri"/>
          <w:u w:val="single"/>
        </w:rPr>
        <w:t>Innovation relies on a loop of invention, adoption, and adaptation</w:t>
      </w:r>
      <w:r w:rsidRPr="00367668">
        <w:rPr>
          <w:rFonts w:eastAsia="Calibri"/>
          <w:sz w:val="16"/>
        </w:rPr>
        <w:t>—</w:t>
      </w:r>
      <w:r w:rsidRPr="00367668">
        <w:rPr>
          <w:rFonts w:eastAsia="Calibri"/>
          <w:u w:val="single"/>
        </w:rPr>
        <w:t>a feedback cycle that fuels yet more innovation</w:t>
      </w:r>
      <w:r w:rsidRPr="00367668">
        <w:rPr>
          <w:rFonts w:eastAsia="Calibri"/>
          <w:sz w:val="16"/>
        </w:rPr>
        <w:t>. If any link in the chain breaks, so, too, does a country’s ability to innovate effectively.</w:t>
      </w:r>
    </w:p>
    <w:p w14:paraId="7D4B4774" w14:textId="77777777" w:rsidR="009A0B00" w:rsidRPr="00367668" w:rsidRDefault="009A0B00" w:rsidP="009A0B00">
      <w:pPr>
        <w:rPr>
          <w:rFonts w:eastAsia="Calibri"/>
          <w:sz w:val="4"/>
          <w:szCs w:val="4"/>
        </w:rPr>
      </w:pPr>
      <w:r w:rsidRPr="00367668">
        <w:rPr>
          <w:rFonts w:eastAsia="Calibri"/>
          <w:sz w:val="4"/>
          <w:szCs w:val="4"/>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4C01361C" w14:textId="77777777" w:rsidR="009A0B00" w:rsidRPr="00367668" w:rsidRDefault="009A0B00" w:rsidP="009A0B00">
      <w:pPr>
        <w:rPr>
          <w:rFonts w:eastAsia="Calibri"/>
          <w:sz w:val="4"/>
          <w:szCs w:val="4"/>
        </w:rPr>
      </w:pPr>
      <w:r w:rsidRPr="00367668">
        <w:rPr>
          <w:rFonts w:eastAsia="Calibri"/>
          <w:sz w:val="4"/>
          <w:szCs w:val="4"/>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6585AB82" w14:textId="77777777" w:rsidR="009A0B00" w:rsidRPr="00367668" w:rsidRDefault="009A0B00" w:rsidP="009A0B00">
      <w:pPr>
        <w:rPr>
          <w:rFonts w:eastAsia="Calibri"/>
          <w:sz w:val="4"/>
          <w:szCs w:val="4"/>
        </w:rPr>
      </w:pPr>
      <w:r w:rsidRPr="00367668">
        <w:rPr>
          <w:rFonts w:eastAsia="Calibri"/>
          <w:sz w:val="4"/>
          <w:szCs w:val="4"/>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5411842D" w14:textId="77777777" w:rsidR="009A0B00" w:rsidRPr="00367668" w:rsidRDefault="009A0B00" w:rsidP="009A0B00">
      <w:pPr>
        <w:rPr>
          <w:rFonts w:eastAsia="Calibri"/>
          <w:sz w:val="4"/>
          <w:szCs w:val="4"/>
        </w:rPr>
      </w:pPr>
      <w:r w:rsidRPr="00367668">
        <w:rPr>
          <w:rFonts w:eastAsia="Calibri"/>
          <w:sz w:val="4"/>
          <w:szCs w:val="4"/>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3F08860B" w14:textId="77777777" w:rsidR="009A0B00" w:rsidRPr="00367668" w:rsidRDefault="009A0B00" w:rsidP="009A0B00">
      <w:pPr>
        <w:rPr>
          <w:rFonts w:eastAsia="Calibri"/>
          <w:sz w:val="4"/>
          <w:szCs w:val="4"/>
        </w:rPr>
      </w:pPr>
      <w:r w:rsidRPr="00367668">
        <w:rPr>
          <w:rFonts w:eastAsia="Calibri"/>
          <w:sz w:val="4"/>
          <w:szCs w:val="4"/>
        </w:rPr>
        <w:t>For now, the United States still retains an edge in quantum computing. Yet over the past decade, China has invested at least $10 billion in quantum technology, roughly ten times as much as the U.S. government. China is working to build quantum computers so powerful that they will easily crack today’s encryption.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When quantum computers become fast enough, all communications encrypted through non-quantum methods will be at risk for interception, raising the stakes of achieving this breakthrough first.</w:t>
      </w:r>
    </w:p>
    <w:p w14:paraId="450B29B7" w14:textId="77777777" w:rsidR="009A0B00" w:rsidRPr="00367668" w:rsidRDefault="009A0B00" w:rsidP="009A0B00">
      <w:pPr>
        <w:rPr>
          <w:rFonts w:eastAsia="Calibri"/>
          <w:sz w:val="4"/>
          <w:szCs w:val="4"/>
        </w:rPr>
      </w:pPr>
      <w:r w:rsidRPr="00367668">
        <w:rPr>
          <w:rFonts w:eastAsia="Calibri"/>
          <w:sz w:val="4"/>
          <w:szCs w:val="4"/>
        </w:rPr>
        <w:t>China is also actively trying to catch up with the United States in synthetic biology. Scientists in this field are working on a range of new biological developments,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584C2387" w14:textId="77777777" w:rsidR="009A0B00" w:rsidRPr="00367668" w:rsidRDefault="009A0B00" w:rsidP="009A0B00">
      <w:pPr>
        <w:rPr>
          <w:rFonts w:eastAsia="Calibri"/>
          <w:sz w:val="4"/>
          <w:szCs w:val="4"/>
        </w:rPr>
      </w:pPr>
      <w:r w:rsidRPr="00367668">
        <w:rPr>
          <w:rFonts w:eastAsia="Calibri"/>
          <w:sz w:val="4"/>
          <w:szCs w:val="4"/>
        </w:rPr>
        <w:t xml:space="preserve">When it comes to semiconductors, China has ambitious plans, too. The Chinese government is funding unprecedented efforts to become a leader in semiconductor manufacturing by 2030. Chinese companies are currently creating what are known in the industry as “seven nanometer” chips, but Beijing has set its sights further, announcing plans to domestically produce the new generation of “five nanometer” chips. For now, the United States continues to outperform China in semiconductor design, as do U.S.-aligned Taiwan and South Korea. In October 2022, the Biden administration took the important step of blocking leading U.S. companies producing AI computer chips from selling to China as part of a package of restrictions released by the Department of Commerce. Yet Chinese companies control 85 percent of the processing of the rare-earth minerals that go into these chips and other critical electronics, offering an important point of leverage over their competitors. </w:t>
      </w:r>
    </w:p>
    <w:p w14:paraId="7BFBC7E8" w14:textId="77777777" w:rsidR="009A0B00" w:rsidRPr="00367668" w:rsidRDefault="009A0B00" w:rsidP="009A0B00">
      <w:pPr>
        <w:rPr>
          <w:rFonts w:eastAsia="Calibri"/>
          <w:sz w:val="4"/>
          <w:szCs w:val="4"/>
        </w:rPr>
      </w:pPr>
      <w:r w:rsidRPr="00367668">
        <w:rPr>
          <w:rFonts w:eastAsia="Calibri"/>
          <w:sz w:val="4"/>
          <w:szCs w:val="4"/>
        </w:rPr>
        <w:t>A BATTLE OF SYSTEMS</w:t>
      </w:r>
    </w:p>
    <w:p w14:paraId="053115A2" w14:textId="77777777" w:rsidR="009A0B00" w:rsidRPr="00367668" w:rsidRDefault="009A0B00" w:rsidP="009A0B00">
      <w:pPr>
        <w:rPr>
          <w:rFonts w:eastAsia="Calibri"/>
          <w:sz w:val="4"/>
          <w:szCs w:val="4"/>
        </w:rPr>
      </w:pPr>
      <w:r w:rsidRPr="00367668">
        <w:rPr>
          <w:rFonts w:eastAsia="Calibri"/>
          <w:sz w:val="4"/>
          <w:szCs w:val="4"/>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47178F30" w14:textId="77777777" w:rsidR="009A0B00" w:rsidRPr="00367668" w:rsidRDefault="009A0B00" w:rsidP="009A0B00">
      <w:pPr>
        <w:rPr>
          <w:rFonts w:eastAsia="Calibri"/>
          <w:sz w:val="4"/>
          <w:szCs w:val="4"/>
        </w:rPr>
      </w:pPr>
      <w:r w:rsidRPr="00367668">
        <w:rPr>
          <w:rFonts w:eastAsia="Calibri"/>
          <w:sz w:val="4"/>
          <w:szCs w:val="4"/>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DDD0C23" w14:textId="77777777" w:rsidR="009A0B00" w:rsidRPr="00367668" w:rsidRDefault="009A0B00" w:rsidP="009A0B00">
      <w:pPr>
        <w:rPr>
          <w:rFonts w:eastAsia="Calibri"/>
          <w:sz w:val="4"/>
          <w:szCs w:val="4"/>
        </w:rPr>
      </w:pPr>
      <w:r w:rsidRPr="00367668">
        <w:rPr>
          <w:rFonts w:eastAsia="Calibri"/>
          <w:sz w:val="4"/>
          <w:szCs w:val="4"/>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5427838A" w14:textId="77777777" w:rsidR="009A0B00" w:rsidRPr="00367668" w:rsidRDefault="009A0B00" w:rsidP="009A0B00">
      <w:pPr>
        <w:rPr>
          <w:rFonts w:eastAsia="Calibri"/>
          <w:sz w:val="4"/>
          <w:szCs w:val="4"/>
        </w:rPr>
      </w:pPr>
      <w:r w:rsidRPr="00367668">
        <w:rPr>
          <w:rFonts w:eastAsia="Calibri"/>
          <w:sz w:val="4"/>
          <w:szCs w:val="4"/>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0AEE2379" w14:textId="77777777" w:rsidR="009A0B00" w:rsidRPr="00367668" w:rsidRDefault="009A0B00" w:rsidP="009A0B00">
      <w:pPr>
        <w:rPr>
          <w:rFonts w:eastAsia="Calibri"/>
          <w:sz w:val="4"/>
          <w:szCs w:val="4"/>
        </w:rPr>
      </w:pPr>
      <w:r w:rsidRPr="00367668">
        <w:rPr>
          <w:rFonts w:eastAsia="Calibri"/>
          <w:sz w:val="4"/>
          <w:szCs w:val="4"/>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CD3805E" w14:textId="77777777" w:rsidR="009A0B00" w:rsidRPr="00367668" w:rsidRDefault="009A0B00" w:rsidP="009A0B00">
      <w:pPr>
        <w:rPr>
          <w:rFonts w:eastAsia="Calibri"/>
          <w:sz w:val="4"/>
          <w:szCs w:val="4"/>
        </w:rPr>
      </w:pPr>
      <w:r w:rsidRPr="00367668">
        <w:rPr>
          <w:rFonts w:eastAsia="Calibri"/>
          <w:sz w:val="4"/>
          <w:szCs w:val="4"/>
        </w:rPr>
        <w:t>INVESTING IN THE FUTURE</w:t>
      </w:r>
    </w:p>
    <w:p w14:paraId="08F084D2" w14:textId="77777777" w:rsidR="009A0B00" w:rsidRPr="00367668" w:rsidRDefault="009A0B00" w:rsidP="009A0B00">
      <w:pPr>
        <w:rPr>
          <w:rFonts w:eastAsia="Calibri"/>
          <w:sz w:val="4"/>
          <w:szCs w:val="4"/>
        </w:rPr>
      </w:pPr>
      <w:r w:rsidRPr="00367668">
        <w:rPr>
          <w:rFonts w:eastAsia="Calibri"/>
          <w:sz w:val="4"/>
          <w:szCs w:val="4"/>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0E242AB5" w14:textId="77777777" w:rsidR="009A0B00" w:rsidRPr="00367668" w:rsidRDefault="009A0B00" w:rsidP="009A0B00">
      <w:pPr>
        <w:rPr>
          <w:rFonts w:eastAsia="Calibri"/>
          <w:sz w:val="4"/>
          <w:szCs w:val="4"/>
        </w:rPr>
      </w:pPr>
      <w:r w:rsidRPr="00367668">
        <w:rPr>
          <w:rFonts w:eastAsia="Calibri"/>
          <w:sz w:val="4"/>
          <w:szCs w:val="4"/>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1C8720FF" w14:textId="77777777" w:rsidR="009A0B00" w:rsidRPr="00367668" w:rsidRDefault="009A0B00" w:rsidP="009A0B00">
      <w:pPr>
        <w:rPr>
          <w:rFonts w:eastAsia="Calibri"/>
          <w:sz w:val="4"/>
          <w:szCs w:val="4"/>
        </w:rPr>
      </w:pPr>
      <w:r w:rsidRPr="00367668">
        <w:rPr>
          <w:rFonts w:eastAsia="Calibri"/>
          <w:sz w:val="4"/>
          <w:szCs w:val="4"/>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070995CE" w14:textId="77777777" w:rsidR="009A0B00" w:rsidRPr="00367668" w:rsidRDefault="009A0B00" w:rsidP="009A0B00">
      <w:pPr>
        <w:rPr>
          <w:rFonts w:eastAsia="Calibri"/>
          <w:sz w:val="4"/>
          <w:szCs w:val="4"/>
        </w:rPr>
      </w:pPr>
      <w:r w:rsidRPr="00367668">
        <w:rPr>
          <w:rFonts w:eastAsia="Calibri"/>
          <w:sz w:val="4"/>
          <w:szCs w:val="4"/>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15C4B809" w14:textId="77777777" w:rsidR="009A0B00" w:rsidRPr="00367668" w:rsidRDefault="009A0B00" w:rsidP="009A0B00">
      <w:pPr>
        <w:rPr>
          <w:rFonts w:eastAsia="Calibri"/>
          <w:sz w:val="4"/>
          <w:szCs w:val="4"/>
        </w:rPr>
      </w:pPr>
      <w:r w:rsidRPr="00367668">
        <w:rPr>
          <w:rFonts w:eastAsia="Calibri"/>
          <w:sz w:val="4"/>
          <w:szCs w:val="4"/>
        </w:rPr>
        <w:t>THE BEST DEFENSE</w:t>
      </w:r>
    </w:p>
    <w:p w14:paraId="36D4ED96" w14:textId="77777777" w:rsidR="009A0B00" w:rsidRPr="00367668" w:rsidRDefault="009A0B00" w:rsidP="009A0B00">
      <w:pPr>
        <w:rPr>
          <w:rFonts w:eastAsia="Calibri"/>
          <w:sz w:val="4"/>
          <w:szCs w:val="4"/>
        </w:rPr>
      </w:pPr>
      <w:r w:rsidRPr="00367668">
        <w:rPr>
          <w:rFonts w:eastAsia="Calibri"/>
          <w:sz w:val="4"/>
          <w:szCs w:val="4"/>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21AB75CD" w14:textId="77777777" w:rsidR="009A0B00" w:rsidRPr="00367668" w:rsidRDefault="009A0B00" w:rsidP="009A0B00">
      <w:pPr>
        <w:rPr>
          <w:rFonts w:eastAsia="Calibri"/>
          <w:sz w:val="4"/>
          <w:szCs w:val="4"/>
        </w:rPr>
      </w:pPr>
      <w:r w:rsidRPr="00367668">
        <w:rPr>
          <w:rFonts w:eastAsia="Calibri"/>
          <w:sz w:val="4"/>
          <w:szCs w:val="4"/>
        </w:rPr>
        <w:t>Given how much modern militaries and economies rely on digital infrastructure, any future great-power war is likely to start with a cyberstrike. The United States’ cyberdefenses, therefore, need a response time faster than humans’ reaction time. Having faced constant cyberattacks even in peacetime, the United States should armor itself with redundancy, creating backup systems and alternative paths for data flows.</w:t>
      </w:r>
    </w:p>
    <w:p w14:paraId="49D2F8F0" w14:textId="77777777" w:rsidR="009A0B00" w:rsidRPr="00367668" w:rsidRDefault="009A0B00" w:rsidP="009A0B00">
      <w:pPr>
        <w:rPr>
          <w:rFonts w:eastAsia="Calibri"/>
          <w:sz w:val="4"/>
          <w:szCs w:val="4"/>
        </w:rPr>
      </w:pPr>
      <w:r w:rsidRPr="00367668">
        <w:rPr>
          <w:rFonts w:eastAsia="Calibri"/>
          <w:sz w:val="4"/>
          <w:szCs w:val="4"/>
        </w:rPr>
        <w:t>What starts in cyberspace could easily escalate into the physical realm, and there, too, the United States will need to meet new challenges. To counter possible swarm drone attacks, it must invest in defensive artillery and missile systems. To improve battlefield awareness, the U.S. military should focus on deploying a network of inexpensive sensors powered by AI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Without this capability, the United States risks being surprised by its intelligence failures.</w:t>
      </w:r>
    </w:p>
    <w:p w14:paraId="3DA4E342" w14:textId="77777777" w:rsidR="009A0B00" w:rsidRPr="00367668" w:rsidRDefault="009A0B00" w:rsidP="009A0B00">
      <w:pPr>
        <w:rPr>
          <w:rFonts w:eastAsia="Calibri"/>
          <w:sz w:val="4"/>
          <w:szCs w:val="4"/>
        </w:rPr>
      </w:pPr>
      <w:r w:rsidRPr="00367668">
        <w:rPr>
          <w:rFonts w:eastAsia="Calibri"/>
          <w:sz w:val="4"/>
          <w:szCs w:val="4"/>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79AF2D2B" w14:textId="77777777" w:rsidR="009A0B00" w:rsidRPr="00367668" w:rsidRDefault="009A0B00" w:rsidP="009A0B00">
      <w:pPr>
        <w:rPr>
          <w:rFonts w:eastAsia="Calibri"/>
          <w:sz w:val="4"/>
          <w:szCs w:val="4"/>
        </w:rPr>
      </w:pPr>
      <w:r w:rsidRPr="00367668">
        <w:rPr>
          <w:rFonts w:eastAsia="Calibri"/>
          <w:sz w:val="4"/>
          <w:szCs w:val="4"/>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5064D4CA" w14:textId="77777777" w:rsidR="009A0B00" w:rsidRPr="00367668" w:rsidRDefault="009A0B00" w:rsidP="009A0B00">
      <w:pPr>
        <w:rPr>
          <w:rFonts w:eastAsia="Calibri"/>
          <w:sz w:val="4"/>
          <w:szCs w:val="4"/>
        </w:rPr>
      </w:pPr>
      <w:r w:rsidRPr="00367668">
        <w:rPr>
          <w:rFonts w:eastAsia="Calibri"/>
          <w:sz w:val="4"/>
          <w:szCs w:val="4"/>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47442120" w14:textId="77777777" w:rsidR="009A0B00" w:rsidRPr="00367668" w:rsidRDefault="009A0B00" w:rsidP="009A0B00">
      <w:pPr>
        <w:rPr>
          <w:rFonts w:eastAsia="Calibri"/>
          <w:sz w:val="16"/>
        </w:rPr>
      </w:pPr>
      <w:r w:rsidRPr="00367668">
        <w:rPr>
          <w:rFonts w:eastAsia="Calibri"/>
          <w:sz w:val="16"/>
        </w:rPr>
        <w:t>PLAYING TO WIN</w:t>
      </w:r>
    </w:p>
    <w:p w14:paraId="1BB79701" w14:textId="77777777" w:rsidR="009A0B00" w:rsidRPr="00367668" w:rsidRDefault="009A0B00" w:rsidP="009A0B00">
      <w:pPr>
        <w:rPr>
          <w:rFonts w:eastAsia="Calibri"/>
          <w:sz w:val="16"/>
        </w:rPr>
      </w:pPr>
      <w:r w:rsidRPr="00367668">
        <w:rPr>
          <w:rFonts w:eastAsia="Calibri"/>
          <w:u w:val="single"/>
        </w:rPr>
        <w:t>In</w:t>
      </w:r>
      <w:r w:rsidRPr="00367668">
        <w:rPr>
          <w:rFonts w:eastAsia="Calibri"/>
          <w:sz w:val="16"/>
        </w:rPr>
        <w:t xml:space="preserve"> the contest of the century—</w:t>
      </w:r>
      <w:r w:rsidRPr="00367668">
        <w:rPr>
          <w:rFonts w:eastAsia="Calibri"/>
          <w:u w:val="single"/>
        </w:rPr>
        <w:t>the U.S. rivalry with China</w:t>
      </w:r>
      <w:r w:rsidRPr="00367668">
        <w:rPr>
          <w:rFonts w:eastAsia="Calibri"/>
          <w:sz w:val="16"/>
        </w:rPr>
        <w:t>—</w:t>
      </w:r>
      <w:r w:rsidRPr="00367668">
        <w:rPr>
          <w:rFonts w:eastAsia="Calibri"/>
          <w:u w:val="single"/>
        </w:rPr>
        <w:t xml:space="preserve">the deciding factor will be </w:t>
      </w:r>
      <w:r w:rsidRPr="00367668">
        <w:rPr>
          <w:rFonts w:eastAsia="Calibri"/>
          <w:b/>
          <w:iCs/>
          <w:u w:val="single"/>
        </w:rPr>
        <w:t>innovation power</w:t>
      </w:r>
      <w:r w:rsidRPr="00367668">
        <w:rPr>
          <w:rFonts w:eastAsia="Calibri"/>
          <w:sz w:val="16"/>
        </w:rPr>
        <w:t xml:space="preserve">. </w:t>
      </w:r>
      <w:r w:rsidRPr="00367668">
        <w:rPr>
          <w:rFonts w:eastAsia="Calibri"/>
          <w:b/>
          <w:iCs/>
          <w:u w:val="single"/>
        </w:rPr>
        <w:t>Tech</w:t>
      </w:r>
      <w:r w:rsidRPr="00367668">
        <w:rPr>
          <w:rFonts w:eastAsia="Calibri"/>
          <w:sz w:val="16"/>
        </w:rPr>
        <w:t xml:space="preserve">nological </w:t>
      </w:r>
      <w:r w:rsidRPr="00367668">
        <w:rPr>
          <w:rFonts w:eastAsia="Calibri"/>
          <w:b/>
          <w:iCs/>
          <w:u w:val="single"/>
        </w:rPr>
        <w:t>advances</w:t>
      </w:r>
      <w:r w:rsidRPr="00367668">
        <w:rPr>
          <w:rFonts w:eastAsia="Calibri"/>
          <w:u w:val="single"/>
        </w:rPr>
        <w:t xml:space="preserve"> in </w:t>
      </w:r>
      <w:r w:rsidRPr="00367668">
        <w:rPr>
          <w:rFonts w:eastAsia="Calibri"/>
          <w:highlight w:val="cyan"/>
          <w:u w:val="single"/>
        </w:rPr>
        <w:t xml:space="preserve">the </w:t>
      </w:r>
      <w:r w:rsidRPr="00367668">
        <w:rPr>
          <w:rFonts w:eastAsia="Calibri"/>
          <w:b/>
          <w:iCs/>
          <w:highlight w:val="cyan"/>
          <w:u w:val="single"/>
        </w:rPr>
        <w:t>next five</w:t>
      </w:r>
      <w:r w:rsidRPr="00367668">
        <w:rPr>
          <w:rFonts w:eastAsia="Calibri"/>
          <w:sz w:val="16"/>
        </w:rPr>
        <w:t xml:space="preserve"> to ten </w:t>
      </w:r>
      <w:r w:rsidRPr="00367668">
        <w:rPr>
          <w:rFonts w:eastAsia="Calibri"/>
          <w:b/>
          <w:iCs/>
          <w:highlight w:val="cyan"/>
          <w:u w:val="single"/>
        </w:rPr>
        <w:t>years</w:t>
      </w:r>
      <w:r w:rsidRPr="00367668">
        <w:rPr>
          <w:rFonts w:eastAsia="Calibri"/>
          <w:highlight w:val="cyan"/>
          <w:u w:val="single"/>
        </w:rPr>
        <w:t xml:space="preserve"> will determine which</w:t>
      </w:r>
      <w:r w:rsidRPr="00367668">
        <w:rPr>
          <w:rFonts w:eastAsia="Calibri"/>
          <w:u w:val="single"/>
        </w:rPr>
        <w:t xml:space="preserve"> country </w:t>
      </w:r>
      <w:r w:rsidRPr="00367668">
        <w:rPr>
          <w:rFonts w:eastAsia="Calibri"/>
          <w:highlight w:val="cyan"/>
          <w:u w:val="single"/>
        </w:rPr>
        <w:t xml:space="preserve">gains the </w:t>
      </w:r>
      <w:r w:rsidRPr="00367668">
        <w:rPr>
          <w:rFonts w:eastAsia="Calibri"/>
          <w:b/>
          <w:iCs/>
          <w:highlight w:val="cyan"/>
          <w:u w:val="single"/>
        </w:rPr>
        <w:t>upper hand</w:t>
      </w:r>
      <w:r w:rsidRPr="00367668">
        <w:rPr>
          <w:rFonts w:eastAsia="Calibr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6D28B4B0" w14:textId="77777777" w:rsidR="009A0B00" w:rsidRPr="00367668" w:rsidRDefault="009A0B00" w:rsidP="009A0B00">
      <w:pPr>
        <w:rPr>
          <w:rFonts w:eastAsia="Calibri"/>
          <w:u w:val="single"/>
        </w:rPr>
      </w:pPr>
      <w:r w:rsidRPr="00367668">
        <w:rPr>
          <w:rFonts w:eastAsia="Calibri"/>
          <w:sz w:val="16"/>
        </w:rPr>
        <w:t xml:space="preserve">If necessity is the mother of invention, war is the midwife of innovation.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367668">
        <w:rPr>
          <w:rFonts w:eastAsia="Calibri"/>
          <w:highlight w:val="cyan"/>
          <w:u w:val="single"/>
        </w:rPr>
        <w:t xml:space="preserve">the </w:t>
      </w:r>
      <w:r w:rsidRPr="00367668">
        <w:rPr>
          <w:rFonts w:eastAsia="Calibri"/>
          <w:b/>
          <w:iCs/>
          <w:highlight w:val="cyan"/>
          <w:u w:val="single"/>
        </w:rPr>
        <w:t>U</w:t>
      </w:r>
      <w:r w:rsidRPr="00367668">
        <w:rPr>
          <w:rFonts w:eastAsia="Calibri"/>
          <w:sz w:val="16"/>
        </w:rPr>
        <w:t xml:space="preserve">nited </w:t>
      </w:r>
      <w:r w:rsidRPr="00367668">
        <w:rPr>
          <w:rFonts w:eastAsia="Calibri"/>
          <w:b/>
          <w:iCs/>
          <w:highlight w:val="cyan"/>
          <w:u w:val="single"/>
        </w:rPr>
        <w:t>S</w:t>
      </w:r>
      <w:r w:rsidRPr="00367668">
        <w:rPr>
          <w:rFonts w:eastAsia="Calibri"/>
          <w:sz w:val="16"/>
        </w:rPr>
        <w:t xml:space="preserve">tates </w:t>
      </w:r>
      <w:r w:rsidRPr="00367668">
        <w:rPr>
          <w:rFonts w:eastAsia="Calibri"/>
          <w:highlight w:val="cyan"/>
          <w:u w:val="single"/>
        </w:rPr>
        <w:t>must innovate</w:t>
      </w:r>
      <w:r w:rsidRPr="00367668">
        <w:rPr>
          <w:rFonts w:eastAsia="Calibri"/>
          <w:u w:val="single"/>
        </w:rPr>
        <w:t xml:space="preserve"> in peacetime</w:t>
      </w:r>
      <w:r w:rsidRPr="00367668">
        <w:rPr>
          <w:rFonts w:eastAsia="Calibri"/>
          <w:sz w:val="16"/>
        </w:rPr>
        <w:t xml:space="preserve">, </w:t>
      </w:r>
      <w:r w:rsidRPr="00367668">
        <w:rPr>
          <w:rFonts w:eastAsia="Calibri"/>
          <w:b/>
          <w:iCs/>
          <w:highlight w:val="cyan"/>
          <w:u w:val="single"/>
        </w:rPr>
        <w:t>faster</w:t>
      </w:r>
      <w:r w:rsidRPr="00367668">
        <w:rPr>
          <w:rFonts w:eastAsia="Calibri"/>
          <w:sz w:val="16"/>
        </w:rPr>
        <w:t xml:space="preserve"> than ever before. </w:t>
      </w:r>
      <w:r w:rsidRPr="00367668">
        <w:rPr>
          <w:rFonts w:eastAsia="Calibri"/>
          <w:u w:val="single"/>
        </w:rPr>
        <w:t xml:space="preserve">By </w:t>
      </w:r>
      <w:r w:rsidRPr="00367668">
        <w:rPr>
          <w:rFonts w:eastAsia="Calibri"/>
          <w:highlight w:val="cyan"/>
          <w:u w:val="single"/>
        </w:rPr>
        <w:t>failing</w:t>
      </w:r>
      <w:r w:rsidRPr="00367668">
        <w:rPr>
          <w:rFonts w:eastAsia="Calibri"/>
          <w:u w:val="single"/>
        </w:rPr>
        <w:t xml:space="preserve"> to do so, it </w:t>
      </w:r>
      <w:r w:rsidRPr="00367668">
        <w:rPr>
          <w:rFonts w:eastAsia="Calibri"/>
          <w:highlight w:val="cyan"/>
          <w:u w:val="single"/>
        </w:rPr>
        <w:t xml:space="preserve">is </w:t>
      </w:r>
      <w:r w:rsidRPr="00367668">
        <w:rPr>
          <w:rFonts w:eastAsia="Calibri"/>
          <w:b/>
          <w:iCs/>
          <w:highlight w:val="cyan"/>
          <w:u w:val="single"/>
        </w:rPr>
        <w:t>eroding its ability to deter</w:t>
      </w:r>
      <w:r w:rsidRPr="00367668">
        <w:rPr>
          <w:rFonts w:eastAsia="Calibri"/>
          <w:sz w:val="16"/>
        </w:rPr>
        <w:t>—and</w:t>
      </w:r>
      <w:r w:rsidRPr="00367668">
        <w:rPr>
          <w:rFonts w:eastAsia="Calibri"/>
          <w:u w:val="single"/>
        </w:rPr>
        <w:t>,</w:t>
      </w:r>
      <w:r w:rsidRPr="00367668">
        <w:rPr>
          <w:rFonts w:eastAsia="Calibri"/>
          <w:sz w:val="16"/>
        </w:rPr>
        <w:t xml:space="preserve"> if necessary, to </w:t>
      </w:r>
      <w:r w:rsidRPr="00367668">
        <w:rPr>
          <w:rFonts w:eastAsia="Calibri"/>
          <w:u w:val="single"/>
        </w:rPr>
        <w:t>fight and win—</w:t>
      </w:r>
      <w:r w:rsidRPr="00367668">
        <w:rPr>
          <w:rFonts w:eastAsia="Calibri"/>
          <w:highlight w:val="cyan"/>
          <w:u w:val="single"/>
        </w:rPr>
        <w:t>the next war.</w:t>
      </w:r>
    </w:p>
    <w:p w14:paraId="4DA8AE09" w14:textId="77777777" w:rsidR="009A0B00" w:rsidRPr="00367668" w:rsidRDefault="009A0B00" w:rsidP="009A0B00">
      <w:pPr>
        <w:rPr>
          <w:rFonts w:eastAsia="Calibri"/>
          <w:sz w:val="16"/>
        </w:rPr>
      </w:pPr>
      <w:r w:rsidRPr="00367668">
        <w:rPr>
          <w:rFonts w:eastAsia="Calibri"/>
          <w:u w:val="single"/>
        </w:rPr>
        <w:t xml:space="preserve">The alternative could be </w:t>
      </w:r>
      <w:r w:rsidRPr="00367668">
        <w:rPr>
          <w:rFonts w:eastAsia="Calibri"/>
          <w:b/>
          <w:iCs/>
          <w:u w:val="single"/>
        </w:rPr>
        <w:t>disastrous</w:t>
      </w:r>
      <w:r w:rsidRPr="00367668">
        <w:rPr>
          <w:rFonts w:eastAsia="Calibri"/>
          <w:sz w:val="16"/>
        </w:rPr>
        <w:t xml:space="preserve">. </w:t>
      </w:r>
      <w:r w:rsidRPr="00367668">
        <w:rPr>
          <w:rFonts w:eastAsia="Calibri"/>
          <w:b/>
          <w:iCs/>
          <w:highlight w:val="cyan"/>
          <w:u w:val="single"/>
        </w:rPr>
        <w:t>Hypersonic</w:t>
      </w:r>
      <w:r w:rsidRPr="00367668">
        <w:rPr>
          <w:rFonts w:eastAsia="Calibri"/>
          <w:sz w:val="16"/>
        </w:rPr>
        <w:t xml:space="preserve"> missile</w:t>
      </w:r>
      <w:r w:rsidRPr="00367668">
        <w:rPr>
          <w:rFonts w:eastAsia="Calibri"/>
          <w:b/>
          <w:iCs/>
          <w:highlight w:val="cyan"/>
          <w:u w:val="single"/>
        </w:rPr>
        <w:t>s</w:t>
      </w:r>
      <w:r w:rsidRPr="00367668">
        <w:rPr>
          <w:rFonts w:eastAsia="Calibri"/>
          <w:sz w:val="16"/>
        </w:rPr>
        <w:t xml:space="preserve"> </w:t>
      </w:r>
      <w:r w:rsidRPr="00367668">
        <w:rPr>
          <w:rFonts w:eastAsia="Calibri"/>
          <w:u w:val="single"/>
        </w:rPr>
        <w:t xml:space="preserve">could </w:t>
      </w:r>
      <w:r w:rsidRPr="00367668">
        <w:rPr>
          <w:rFonts w:eastAsia="Calibri"/>
          <w:highlight w:val="cyan"/>
          <w:u w:val="single"/>
        </w:rPr>
        <w:t xml:space="preserve">leave the </w:t>
      </w:r>
      <w:r w:rsidRPr="00367668">
        <w:rPr>
          <w:rFonts w:eastAsia="Calibri"/>
          <w:b/>
          <w:iCs/>
          <w:highlight w:val="cyan"/>
          <w:u w:val="single"/>
        </w:rPr>
        <w:t>U</w:t>
      </w:r>
      <w:r w:rsidRPr="00367668">
        <w:rPr>
          <w:rFonts w:eastAsia="Calibri"/>
          <w:sz w:val="16"/>
        </w:rPr>
        <w:t xml:space="preserve">nited </w:t>
      </w:r>
      <w:r w:rsidRPr="00367668">
        <w:rPr>
          <w:rFonts w:eastAsia="Calibri"/>
          <w:b/>
          <w:iCs/>
          <w:highlight w:val="cyan"/>
          <w:u w:val="single"/>
        </w:rPr>
        <w:t>S</w:t>
      </w:r>
      <w:r w:rsidRPr="00367668">
        <w:rPr>
          <w:rFonts w:eastAsia="Calibri"/>
          <w:sz w:val="16"/>
        </w:rPr>
        <w:t xml:space="preserve">tates </w:t>
      </w:r>
      <w:r w:rsidRPr="00367668">
        <w:rPr>
          <w:rFonts w:eastAsia="Calibri"/>
          <w:b/>
          <w:iCs/>
          <w:highlight w:val="cyan"/>
          <w:u w:val="single"/>
        </w:rPr>
        <w:t>defenseless</w:t>
      </w:r>
      <w:r w:rsidRPr="00367668">
        <w:rPr>
          <w:rFonts w:eastAsia="Calibri"/>
          <w:sz w:val="16"/>
        </w:rPr>
        <w:t xml:space="preserve">, and </w:t>
      </w:r>
      <w:r w:rsidRPr="00367668">
        <w:rPr>
          <w:rFonts w:eastAsia="Calibri"/>
          <w:b/>
          <w:iCs/>
          <w:highlight w:val="cyan"/>
          <w:u w:val="single"/>
        </w:rPr>
        <w:t>cyberattacks</w:t>
      </w:r>
      <w:r w:rsidRPr="00367668">
        <w:rPr>
          <w:rFonts w:eastAsia="Calibri"/>
          <w:u w:val="single"/>
        </w:rPr>
        <w:t xml:space="preserve"> could</w:t>
      </w:r>
      <w:r w:rsidRPr="00367668">
        <w:rPr>
          <w:rFonts w:eastAsia="Calibri"/>
          <w:sz w:val="16"/>
        </w:rPr>
        <w:t xml:space="preserve"> [</w:t>
      </w:r>
      <w:r w:rsidRPr="00367668">
        <w:rPr>
          <w:rFonts w:eastAsia="Calibri"/>
          <w:b/>
          <w:iCs/>
          <w:highlight w:val="cyan"/>
          <w:u w:val="single"/>
        </w:rPr>
        <w:t>shut down</w:t>
      </w:r>
      <w:r w:rsidRPr="00367668">
        <w:rPr>
          <w:rFonts w:eastAsia="Calibri"/>
          <w:sz w:val="16"/>
        </w:rPr>
        <w:t xml:space="preserve">] cripple </w:t>
      </w:r>
      <w:r w:rsidRPr="00367668">
        <w:rPr>
          <w:rFonts w:eastAsia="Calibri"/>
          <w:highlight w:val="cyan"/>
          <w:u w:val="single"/>
        </w:rPr>
        <w:t>the</w:t>
      </w:r>
      <w:r w:rsidRPr="00367668">
        <w:rPr>
          <w:rFonts w:eastAsia="Calibri"/>
          <w:sz w:val="16"/>
        </w:rPr>
        <w:t xml:space="preserve"> country’s electric </w:t>
      </w:r>
      <w:r w:rsidRPr="00367668">
        <w:rPr>
          <w:rFonts w:eastAsia="Calibri"/>
          <w:b/>
          <w:iCs/>
          <w:highlight w:val="cyan"/>
          <w:u w:val="single"/>
        </w:rPr>
        <w:t>grid</w:t>
      </w:r>
      <w:r w:rsidRPr="00367668">
        <w:rPr>
          <w:rFonts w:eastAsia="Calibri"/>
          <w:sz w:val="16"/>
        </w:rPr>
        <w:t xml:space="preserve">. Perhaps even more important, the warfare of the future will target individuals in completely new ways: </w:t>
      </w:r>
      <w:r w:rsidRPr="00367668">
        <w:rPr>
          <w:rFonts w:eastAsia="Calibri"/>
          <w:u w:val="single"/>
        </w:rPr>
        <w:t xml:space="preserve">authoritarian states such as </w:t>
      </w:r>
      <w:r w:rsidRPr="00367668">
        <w:rPr>
          <w:rFonts w:eastAsia="Calibri"/>
          <w:highlight w:val="cyan"/>
          <w:u w:val="single"/>
        </w:rPr>
        <w:t>China and Russia</w:t>
      </w:r>
      <w:r w:rsidRPr="00367668">
        <w:rPr>
          <w:rFonts w:eastAsia="Calibri"/>
          <w:u w:val="single"/>
        </w:rPr>
        <w:t xml:space="preserve"> may be able to collect individual data on Americans’</w:t>
      </w:r>
      <w:r w:rsidRPr="00367668">
        <w:rPr>
          <w:rFonts w:eastAsia="Calibri"/>
          <w:sz w:val="16"/>
        </w:rPr>
        <w:t xml:space="preserve"> shopping </w:t>
      </w:r>
      <w:r w:rsidRPr="00367668">
        <w:rPr>
          <w:rFonts w:eastAsia="Calibri"/>
          <w:u w:val="single"/>
        </w:rPr>
        <w:t>habits</w:t>
      </w:r>
      <w:r w:rsidRPr="00367668">
        <w:rPr>
          <w:rFonts w:eastAsia="Calibri"/>
          <w:sz w:val="16"/>
        </w:rPr>
        <w:t xml:space="preserve">, location, and even DNA profiles, </w:t>
      </w:r>
      <w:r w:rsidRPr="00367668">
        <w:rPr>
          <w:rFonts w:eastAsia="Calibri"/>
          <w:highlight w:val="cyan"/>
          <w:u w:val="single"/>
        </w:rPr>
        <w:t>allow</w:t>
      </w:r>
      <w:r w:rsidRPr="00367668">
        <w:rPr>
          <w:rFonts w:eastAsia="Calibri"/>
          <w:u w:val="single"/>
        </w:rPr>
        <w:t>ing</w:t>
      </w:r>
      <w:r w:rsidRPr="00367668">
        <w:rPr>
          <w:rFonts w:eastAsia="Calibri"/>
          <w:sz w:val="16"/>
        </w:rPr>
        <w:t xml:space="preserve"> for </w:t>
      </w:r>
      <w:r w:rsidRPr="00367668">
        <w:rPr>
          <w:rFonts w:eastAsia="Calibri"/>
          <w:b/>
          <w:iCs/>
          <w:u w:val="single"/>
        </w:rPr>
        <w:t xml:space="preserve">tailor-made </w:t>
      </w:r>
      <w:r w:rsidRPr="00367668">
        <w:rPr>
          <w:rFonts w:eastAsia="Calibri"/>
          <w:b/>
          <w:iCs/>
          <w:highlight w:val="cyan"/>
          <w:u w:val="single"/>
        </w:rPr>
        <w:t>disinfo</w:t>
      </w:r>
      <w:r w:rsidRPr="00367668">
        <w:rPr>
          <w:rFonts w:eastAsia="Calibri"/>
          <w:sz w:val="16"/>
        </w:rPr>
        <w:t xml:space="preserve">rmation campaigns </w:t>
      </w:r>
      <w:r w:rsidRPr="00367668">
        <w:rPr>
          <w:rFonts w:eastAsia="Calibri"/>
          <w:highlight w:val="cyan"/>
          <w:u w:val="single"/>
        </w:rPr>
        <w:t>and</w:t>
      </w:r>
      <w:r w:rsidRPr="00367668">
        <w:rPr>
          <w:rFonts w:eastAsia="Calibri"/>
          <w:sz w:val="16"/>
        </w:rPr>
        <w:t xml:space="preserve"> even </w:t>
      </w:r>
      <w:r w:rsidRPr="00367668">
        <w:rPr>
          <w:rFonts w:eastAsia="Calibri"/>
          <w:u w:val="single"/>
        </w:rPr>
        <w:t xml:space="preserve">targeted </w:t>
      </w:r>
      <w:r w:rsidRPr="00367668">
        <w:rPr>
          <w:rFonts w:eastAsia="Calibri"/>
          <w:b/>
          <w:iCs/>
          <w:highlight w:val="cyan"/>
          <w:u w:val="single"/>
        </w:rPr>
        <w:t>biological attacks</w:t>
      </w:r>
      <w:r w:rsidRPr="00367668">
        <w:rPr>
          <w:rFonts w:eastAsia="Calibri"/>
          <w:sz w:val="16"/>
        </w:rPr>
        <w:t xml:space="preserve"> and assassinations. </w:t>
      </w:r>
      <w:r w:rsidRPr="00367668">
        <w:rPr>
          <w:rFonts w:eastAsia="Calibri"/>
          <w:highlight w:val="cyan"/>
          <w:u w:val="single"/>
        </w:rPr>
        <w:t xml:space="preserve">To </w:t>
      </w:r>
      <w:r w:rsidRPr="00367668">
        <w:rPr>
          <w:rFonts w:eastAsia="Calibri"/>
          <w:b/>
          <w:iCs/>
          <w:highlight w:val="cyan"/>
          <w:u w:val="single"/>
        </w:rPr>
        <w:t>avert these</w:t>
      </w:r>
      <w:r w:rsidRPr="00367668">
        <w:rPr>
          <w:rFonts w:eastAsia="Calibri"/>
          <w:b/>
          <w:iCs/>
          <w:u w:val="single"/>
        </w:rPr>
        <w:t xml:space="preserve"> horrors</w:t>
      </w:r>
      <w:r w:rsidRPr="00367668">
        <w:rPr>
          <w:rFonts w:eastAsia="Calibri"/>
          <w:u w:val="single"/>
        </w:rPr>
        <w:t xml:space="preserve">, </w:t>
      </w:r>
      <w:r w:rsidRPr="00367668">
        <w:rPr>
          <w:rFonts w:eastAsia="Calibri"/>
          <w:highlight w:val="cyan"/>
          <w:u w:val="single"/>
        </w:rPr>
        <w:t xml:space="preserve">the </w:t>
      </w:r>
      <w:r w:rsidRPr="00367668">
        <w:rPr>
          <w:rFonts w:eastAsia="Calibri"/>
          <w:b/>
          <w:iCs/>
          <w:highlight w:val="cyan"/>
          <w:u w:val="single"/>
        </w:rPr>
        <w:t>U</w:t>
      </w:r>
      <w:r w:rsidRPr="00367668">
        <w:rPr>
          <w:rFonts w:eastAsia="Calibri"/>
          <w:sz w:val="16"/>
        </w:rPr>
        <w:t xml:space="preserve">nited </w:t>
      </w:r>
      <w:r w:rsidRPr="00367668">
        <w:rPr>
          <w:rFonts w:eastAsia="Calibri"/>
          <w:b/>
          <w:iCs/>
          <w:highlight w:val="cyan"/>
          <w:u w:val="single"/>
        </w:rPr>
        <w:t>S</w:t>
      </w:r>
      <w:r w:rsidRPr="00367668">
        <w:rPr>
          <w:rFonts w:eastAsia="Calibri"/>
          <w:sz w:val="16"/>
        </w:rPr>
        <w:t xml:space="preserve">tates </w:t>
      </w:r>
      <w:r w:rsidRPr="00367668">
        <w:rPr>
          <w:rFonts w:eastAsia="Calibri"/>
          <w:highlight w:val="cyan"/>
          <w:u w:val="single"/>
        </w:rPr>
        <w:t>needs to</w:t>
      </w:r>
      <w:r w:rsidRPr="00367668">
        <w:rPr>
          <w:rFonts w:eastAsia="Calibri"/>
          <w:u w:val="single"/>
        </w:rPr>
        <w:t xml:space="preserve"> make sure it </w:t>
      </w:r>
      <w:r w:rsidRPr="00367668">
        <w:rPr>
          <w:rFonts w:eastAsia="Calibri"/>
          <w:b/>
          <w:iCs/>
          <w:highlight w:val="cyan"/>
          <w:u w:val="single"/>
        </w:rPr>
        <w:t>remain</w:t>
      </w:r>
      <w:r w:rsidRPr="00367668">
        <w:rPr>
          <w:rFonts w:eastAsia="Calibri"/>
          <w:u w:val="single"/>
        </w:rPr>
        <w:t xml:space="preserve">s </w:t>
      </w:r>
      <w:r w:rsidRPr="00367668">
        <w:rPr>
          <w:rFonts w:eastAsia="Calibri"/>
          <w:b/>
          <w:iCs/>
          <w:highlight w:val="cyan"/>
          <w:u w:val="single"/>
        </w:rPr>
        <w:t>ahead</w:t>
      </w:r>
      <w:r w:rsidRPr="00367668">
        <w:rPr>
          <w:rFonts w:eastAsia="Calibri"/>
          <w:sz w:val="16"/>
        </w:rPr>
        <w:t xml:space="preserve"> of its technological competitors.</w:t>
      </w:r>
    </w:p>
    <w:p w14:paraId="5B2970E6" w14:textId="77777777" w:rsidR="009A0B00" w:rsidRPr="00367668" w:rsidRDefault="009A0B00" w:rsidP="009A0B00">
      <w:pPr>
        <w:rPr>
          <w:rFonts w:eastAsia="Calibri"/>
          <w:sz w:val="16"/>
        </w:rPr>
      </w:pPr>
      <w:r w:rsidRPr="00367668">
        <w:rPr>
          <w:rFonts w:eastAsia="Calibr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367668">
        <w:rPr>
          <w:rFonts w:eastAsia="Calibri"/>
          <w:u w:val="single"/>
        </w:rPr>
        <w:t>Silicon Valley’s old mantra holds true</w:t>
      </w:r>
      <w:r w:rsidRPr="00367668">
        <w:rPr>
          <w:rFonts w:eastAsia="Calibri"/>
          <w:sz w:val="16"/>
        </w:rPr>
        <w:t xml:space="preserve"> not just in industry but also in geopolitics: </w:t>
      </w:r>
      <w:r w:rsidRPr="00367668">
        <w:rPr>
          <w:rFonts w:eastAsia="Calibri"/>
          <w:b/>
          <w:iCs/>
          <w:u w:val="single"/>
        </w:rPr>
        <w:t>innovate or die</w:t>
      </w:r>
      <w:r w:rsidRPr="00367668">
        <w:rPr>
          <w:rFonts w:eastAsia="Calibri"/>
          <w:sz w:val="16"/>
        </w:rPr>
        <w:t>.</w:t>
      </w:r>
    </w:p>
    <w:p w14:paraId="5FDD1B64" w14:textId="77777777" w:rsidR="009A0B00" w:rsidRDefault="009A0B00" w:rsidP="009A0B00"/>
    <w:p w14:paraId="4070C47D" w14:textId="77777777" w:rsidR="009A0B00" w:rsidRPr="00367668" w:rsidRDefault="009A0B00" w:rsidP="009A0B00">
      <w:pPr>
        <w:pStyle w:val="Heading2"/>
      </w:pPr>
      <w:r>
        <w:t>A1</w:t>
      </w:r>
    </w:p>
    <w:p w14:paraId="412EBE3C" w14:textId="77777777" w:rsidR="009A0B00" w:rsidRPr="005E4D1A" w:rsidRDefault="009A0B00" w:rsidP="009A0B00">
      <w:pPr>
        <w:keepNext/>
        <w:keepLines/>
        <w:pageBreakBefore/>
        <w:spacing w:before="40" w:after="0"/>
        <w:jc w:val="center"/>
        <w:outlineLvl w:val="2"/>
        <w:rPr>
          <w:rFonts w:eastAsia="Times New Roman"/>
          <w:b/>
          <w:sz w:val="32"/>
          <w:szCs w:val="24"/>
          <w:u w:val="single"/>
        </w:rPr>
      </w:pPr>
      <w:r w:rsidRPr="005E4D1A">
        <w:rPr>
          <w:rFonts w:eastAsia="Times New Roman"/>
          <w:b/>
          <w:sz w:val="32"/>
          <w:szCs w:val="24"/>
          <w:u w:val="single"/>
        </w:rPr>
        <w:t>Squo Solves---1NC</w:t>
      </w:r>
    </w:p>
    <w:p w14:paraId="3944E0EF" w14:textId="77777777" w:rsidR="009A0B00" w:rsidRPr="005E4D1A" w:rsidRDefault="009A0B00" w:rsidP="009A0B00">
      <w:pPr>
        <w:keepNext/>
        <w:keepLines/>
        <w:spacing w:before="40" w:after="0"/>
        <w:outlineLvl w:val="3"/>
        <w:rPr>
          <w:rFonts w:eastAsia="Times New Roman"/>
          <w:b/>
          <w:iCs/>
          <w:sz w:val="26"/>
        </w:rPr>
      </w:pPr>
      <w:r>
        <w:rPr>
          <w:rFonts w:eastAsia="Times New Roman"/>
          <w:b/>
          <w:iCs/>
          <w:sz w:val="26"/>
        </w:rPr>
        <w:t>IF unions solve, the squo does---</w:t>
      </w:r>
      <w:r w:rsidRPr="005E4D1A">
        <w:rPr>
          <w:rFonts w:eastAsia="Times New Roman"/>
          <w:b/>
          <w:iCs/>
          <w:sz w:val="26"/>
        </w:rPr>
        <w:t>AI bargaining happens now and will accelerate.</w:t>
      </w:r>
    </w:p>
    <w:p w14:paraId="22760233" w14:textId="77777777" w:rsidR="009A0B00" w:rsidRPr="005E4D1A" w:rsidRDefault="009A0B00" w:rsidP="009A0B00">
      <w:pPr>
        <w:rPr>
          <w:rFonts w:eastAsia="Calibri"/>
        </w:rPr>
      </w:pPr>
      <w:r w:rsidRPr="005E4D1A">
        <w:rPr>
          <w:rFonts w:eastAsia="Calibri"/>
          <w:b/>
          <w:bCs/>
          <w:sz w:val="26"/>
        </w:rPr>
        <w:t>Parra-Moyano 24</w:t>
      </w:r>
      <w:r w:rsidRPr="005E4D1A">
        <w:rPr>
          <w:rFonts w:eastAsia="Calibri"/>
        </w:rPr>
        <w:t>, *Professor of Digital Strategy at IMD; ** Professor of AI, Analytics and Marketing Strategy. (*José, **Amit Joshi, September 27, “Data Collectives Are the Next Frontier of Labor Relations,” HBR, https://hbr.org/2024/09/data-collectives-are-the-next-frontier-of-labor-relations)</w:t>
      </w:r>
    </w:p>
    <w:p w14:paraId="243F1C0C" w14:textId="77777777" w:rsidR="009A0B00" w:rsidRPr="005E4D1A" w:rsidRDefault="009A0B00" w:rsidP="009A0B00">
      <w:pPr>
        <w:rPr>
          <w:rFonts w:eastAsia="Calibri"/>
          <w:u w:val="single"/>
        </w:rPr>
      </w:pPr>
      <w:r w:rsidRPr="005E4D1A">
        <w:rPr>
          <w:rFonts w:eastAsia="Calibri"/>
          <w:u w:val="single"/>
        </w:rPr>
        <w:t>While the WGA strike is the biggest example of employee action, it’s not the only one</w:t>
      </w:r>
      <w:r w:rsidRPr="005E4D1A">
        <w:rPr>
          <w:rFonts w:eastAsia="Calibri"/>
          <w:sz w:val="16"/>
        </w:rPr>
        <w:t xml:space="preserve">. Employers need to start preparing for the possibility that </w:t>
      </w:r>
      <w:r w:rsidRPr="005E4D1A">
        <w:rPr>
          <w:rFonts w:eastAsia="Calibri"/>
          <w:b/>
          <w:iCs/>
          <w:highlight w:val="cyan"/>
          <w:u w:val="single"/>
        </w:rPr>
        <w:t>anxiety</w:t>
      </w:r>
      <w:r w:rsidRPr="005E4D1A">
        <w:rPr>
          <w:rFonts w:eastAsia="Calibri"/>
          <w:highlight w:val="cyan"/>
          <w:u w:val="single"/>
        </w:rPr>
        <w:t xml:space="preserve"> over AI will spur </w:t>
      </w:r>
      <w:r w:rsidRPr="005E4D1A">
        <w:rPr>
          <w:rFonts w:eastAsia="Calibri"/>
          <w:b/>
          <w:iCs/>
          <w:highlight w:val="cyan"/>
          <w:u w:val="single"/>
        </w:rPr>
        <w:t>white collar unionization</w:t>
      </w:r>
      <w:r w:rsidRPr="005E4D1A">
        <w:rPr>
          <w:rFonts w:eastAsia="Calibri"/>
          <w:highlight w:val="cyan"/>
          <w:u w:val="single"/>
        </w:rPr>
        <w:t xml:space="preserve"> efforts</w:t>
      </w:r>
      <w:r w:rsidRPr="005E4D1A">
        <w:rPr>
          <w:rFonts w:eastAsia="Calibri"/>
          <w:u w:val="single"/>
        </w:rPr>
        <w:t xml:space="preserve"> and collective action</w:t>
      </w:r>
      <w:r w:rsidRPr="005E4D1A">
        <w:rPr>
          <w:rFonts w:eastAsia="Calibri"/>
          <w:sz w:val="16"/>
        </w:rPr>
        <w:t xml:space="preserve">. The AI Bill Project launched by the Traders Union Congress — a federation of trade unions representing blue- and white-collar unionized workers in England and Wales — shows evidence of how </w:t>
      </w:r>
      <w:r w:rsidRPr="005E4D1A">
        <w:rPr>
          <w:rFonts w:eastAsia="Calibri"/>
          <w:highlight w:val="cyan"/>
          <w:u w:val="single"/>
        </w:rPr>
        <w:t>unions are rapidly evolving to increase</w:t>
      </w:r>
      <w:r w:rsidRPr="005E4D1A">
        <w:rPr>
          <w:rFonts w:eastAsia="Calibri"/>
          <w:u w:val="single"/>
        </w:rPr>
        <w:t xml:space="preserve"> the </w:t>
      </w:r>
      <w:r w:rsidRPr="005E4D1A">
        <w:rPr>
          <w:rFonts w:eastAsia="Calibri"/>
          <w:highlight w:val="cyan"/>
          <w:u w:val="single"/>
        </w:rPr>
        <w:t>say of workers in</w:t>
      </w:r>
      <w:r w:rsidRPr="005E4D1A">
        <w:rPr>
          <w:rFonts w:eastAsia="Calibri"/>
          <w:u w:val="single"/>
        </w:rPr>
        <w:t xml:space="preserve"> in </w:t>
      </w:r>
      <w:r w:rsidRPr="005E4D1A">
        <w:rPr>
          <w:rFonts w:eastAsia="Calibri"/>
          <w:highlight w:val="cyan"/>
          <w:u w:val="single"/>
        </w:rPr>
        <w:t>how tech</w:t>
      </w:r>
      <w:r w:rsidRPr="005E4D1A">
        <w:rPr>
          <w:rFonts w:eastAsia="Calibri"/>
          <w:u w:val="single"/>
        </w:rPr>
        <w:t xml:space="preserve">nology </w:t>
      </w:r>
      <w:r w:rsidRPr="005E4D1A">
        <w:rPr>
          <w:rFonts w:eastAsia="Calibri"/>
          <w:highlight w:val="cyan"/>
          <w:u w:val="single"/>
        </w:rPr>
        <w:t>is used</w:t>
      </w:r>
      <w:r w:rsidRPr="005E4D1A">
        <w:rPr>
          <w:rFonts w:eastAsia="Calibri"/>
          <w:u w:val="single"/>
        </w:rPr>
        <w:t xml:space="preserve"> at work.</w:t>
      </w:r>
    </w:p>
    <w:p w14:paraId="2423B0B5" w14:textId="77777777" w:rsidR="009A0B00" w:rsidRDefault="009A0B00" w:rsidP="009A0B00"/>
    <w:p w14:paraId="083EDA03" w14:textId="77777777" w:rsidR="009A0B00" w:rsidRPr="005E4D1A" w:rsidRDefault="009A0B00" w:rsidP="009A0B00">
      <w:pPr>
        <w:keepNext/>
        <w:keepLines/>
        <w:pageBreakBefore/>
        <w:spacing w:before="40" w:after="0"/>
        <w:jc w:val="center"/>
        <w:outlineLvl w:val="2"/>
        <w:rPr>
          <w:rFonts w:eastAsia="Times New Roman"/>
          <w:b/>
          <w:sz w:val="32"/>
          <w:szCs w:val="24"/>
          <w:u w:val="single"/>
        </w:rPr>
      </w:pPr>
      <w:r w:rsidRPr="005E4D1A">
        <w:rPr>
          <w:rFonts w:eastAsia="Times New Roman"/>
          <w:b/>
          <w:sz w:val="32"/>
          <w:szCs w:val="24"/>
          <w:u w:val="single"/>
        </w:rPr>
        <w:t>AT: Alignment---1NC</w:t>
      </w:r>
    </w:p>
    <w:p w14:paraId="6E3E58CA" w14:textId="77777777" w:rsidR="009A0B00" w:rsidRPr="005E4D1A" w:rsidRDefault="009A0B00" w:rsidP="009A0B00">
      <w:pPr>
        <w:keepNext/>
        <w:keepLines/>
        <w:spacing w:before="40" w:after="0"/>
        <w:outlineLvl w:val="3"/>
        <w:rPr>
          <w:rFonts w:eastAsia="Times New Roman"/>
          <w:b/>
          <w:iCs/>
          <w:sz w:val="26"/>
        </w:rPr>
      </w:pPr>
      <w:r w:rsidRPr="005E4D1A">
        <w:rPr>
          <w:rFonts w:eastAsia="Times New Roman"/>
          <w:b/>
          <w:iCs/>
          <w:sz w:val="26"/>
        </w:rPr>
        <w:t>Unions aren’t even attempting alignment.</w:t>
      </w:r>
    </w:p>
    <w:p w14:paraId="68E123F5" w14:textId="77777777" w:rsidR="009A0B00" w:rsidRPr="005E4D1A" w:rsidRDefault="009A0B00" w:rsidP="009A0B00">
      <w:pPr>
        <w:rPr>
          <w:rFonts w:eastAsia="Calibri"/>
        </w:rPr>
      </w:pPr>
      <w:r w:rsidRPr="005E4D1A">
        <w:rPr>
          <w:rFonts w:eastAsia="Calibri"/>
          <w:b/>
          <w:bCs/>
          <w:sz w:val="26"/>
        </w:rPr>
        <w:t>Whitbread 25</w:t>
      </w:r>
      <w:r w:rsidRPr="005E4D1A">
        <w:rPr>
          <w:rFonts w:eastAsia="Calibri"/>
        </w:rPr>
        <w:t>, employment and data privacy lawyer. (Michael, May 13, “Labor Organizing and AI: The Employer Perspective,” Littler, https://www.littler.com/news-analysis/asap/labor-organizing-and-ai-employer-perspective)</w:t>
      </w:r>
    </w:p>
    <w:p w14:paraId="202D6178" w14:textId="77777777" w:rsidR="009A0B00" w:rsidRPr="005E4D1A" w:rsidRDefault="009A0B00" w:rsidP="009A0B00">
      <w:pPr>
        <w:rPr>
          <w:rFonts w:eastAsia="Calibri"/>
          <w:sz w:val="16"/>
        </w:rPr>
      </w:pPr>
      <w:r w:rsidRPr="005E4D1A">
        <w:rPr>
          <w:rFonts w:eastAsia="Calibri"/>
          <w:sz w:val="16"/>
        </w:rPr>
        <w:t>How Unions are Responding to AI</w:t>
      </w:r>
    </w:p>
    <w:p w14:paraId="08010EEA" w14:textId="77777777" w:rsidR="009A0B00" w:rsidRPr="005E4D1A" w:rsidRDefault="009A0B00" w:rsidP="009A0B00">
      <w:pPr>
        <w:rPr>
          <w:rFonts w:eastAsia="Calibri"/>
          <w:sz w:val="16"/>
        </w:rPr>
      </w:pPr>
      <w:r w:rsidRPr="005E4D1A">
        <w:rPr>
          <w:rFonts w:eastAsia="Calibri"/>
          <w:highlight w:val="cyan"/>
          <w:u w:val="single"/>
        </w:rPr>
        <w:t>Union</w:t>
      </w:r>
      <w:r w:rsidRPr="005E4D1A">
        <w:rPr>
          <w:rFonts w:eastAsia="Calibri"/>
          <w:sz w:val="16"/>
        </w:rPr>
        <w:t xml:space="preserve">s have historically approached technological change with a focus on job security, retraining, and perceived fairness, in both the decisions to let certain roles go and the process and pace adopted. The rise of AI has prompted a similar response but with some new dimensions. Recent labor conferences and </w:t>
      </w:r>
      <w:r w:rsidRPr="005E4D1A">
        <w:rPr>
          <w:rFonts w:eastAsia="Calibri"/>
          <w:highlight w:val="cyan"/>
          <w:u w:val="single"/>
        </w:rPr>
        <w:t>policy</w:t>
      </w:r>
      <w:r w:rsidRPr="005E4D1A">
        <w:rPr>
          <w:rFonts w:eastAsia="Calibri"/>
          <w:u w:val="single"/>
        </w:rPr>
        <w:t xml:space="preserve"> initiatives </w:t>
      </w:r>
      <w:r w:rsidRPr="005E4D1A">
        <w:rPr>
          <w:rFonts w:eastAsia="Calibri"/>
          <w:highlight w:val="cyan"/>
          <w:u w:val="single"/>
        </w:rPr>
        <w:t>reveal several themes</w:t>
      </w:r>
      <w:r w:rsidRPr="005E4D1A">
        <w:rPr>
          <w:rFonts w:eastAsia="Calibri"/>
          <w:sz w:val="16"/>
          <w:highlight w:val="cyan"/>
        </w:rPr>
        <w:t>:</w:t>
      </w:r>
    </w:p>
    <w:p w14:paraId="2BA5E413" w14:textId="77777777" w:rsidR="009A0B00" w:rsidRPr="005E4D1A" w:rsidRDefault="009A0B00" w:rsidP="009A0B00">
      <w:pPr>
        <w:rPr>
          <w:rFonts w:eastAsia="Calibri"/>
          <w:sz w:val="16"/>
        </w:rPr>
      </w:pPr>
      <w:r w:rsidRPr="005E4D1A">
        <w:rPr>
          <w:rFonts w:eastAsia="Calibri"/>
          <w:b/>
          <w:iCs/>
          <w:highlight w:val="cyan"/>
          <w:u w:val="single"/>
        </w:rPr>
        <w:t>Job protection</w:t>
      </w:r>
      <w:r w:rsidRPr="005E4D1A">
        <w:rPr>
          <w:rFonts w:eastAsia="Calibri"/>
          <w:sz w:val="16"/>
        </w:rPr>
        <w:t xml:space="preserve"> and bargaining: </w:t>
      </w:r>
      <w:r w:rsidRPr="005E4D1A">
        <w:rPr>
          <w:rFonts w:eastAsia="Calibri"/>
          <w:u w:val="single"/>
        </w:rPr>
        <w:t>Unions</w:t>
      </w:r>
      <w:r w:rsidRPr="005E4D1A">
        <w:rPr>
          <w:rFonts w:eastAsia="Calibri"/>
          <w:sz w:val="16"/>
        </w:rPr>
        <w:t xml:space="preserve"> are seeking to </w:t>
      </w:r>
      <w:r w:rsidRPr="005E4D1A">
        <w:rPr>
          <w:rFonts w:eastAsia="Calibri"/>
          <w:u w:val="single"/>
        </w:rPr>
        <w:t>bargain over the implementation of AI tools, particularly when these tools affect job dutie</w:t>
      </w:r>
      <w:r w:rsidRPr="005E4D1A">
        <w:rPr>
          <w:rFonts w:eastAsia="Calibri"/>
          <w:sz w:val="16"/>
        </w:rPr>
        <w:t>s, performance evaluations, or employment status. For example, the Communications Workers of America (CWA),3 the AFL-CIO Technology Institute,4 and UNI Global Union5 have each advocated in favor of collective bargaining over AI deployment.</w:t>
      </w:r>
    </w:p>
    <w:p w14:paraId="162B882B" w14:textId="77777777" w:rsidR="009A0B00" w:rsidRPr="005E4D1A" w:rsidRDefault="009A0B00" w:rsidP="009A0B00">
      <w:pPr>
        <w:rPr>
          <w:rFonts w:eastAsia="Calibri"/>
          <w:sz w:val="16"/>
        </w:rPr>
      </w:pPr>
      <w:r w:rsidRPr="005E4D1A">
        <w:rPr>
          <w:rFonts w:eastAsia="Calibri"/>
          <w:b/>
          <w:iCs/>
          <w:highlight w:val="cyan"/>
          <w:u w:val="single"/>
        </w:rPr>
        <w:t>Transparency</w:t>
      </w:r>
      <w:r w:rsidRPr="005E4D1A">
        <w:rPr>
          <w:rFonts w:eastAsia="Calibri"/>
          <w:sz w:val="16"/>
        </w:rPr>
        <w:t xml:space="preserve"> and oversight: </w:t>
      </w:r>
      <w:r w:rsidRPr="005E4D1A">
        <w:rPr>
          <w:rFonts w:eastAsia="Calibri"/>
          <w:u w:val="single"/>
        </w:rPr>
        <w:t>Labor organizations are calling for greater transparency in how AI systems are used</w:t>
      </w:r>
      <w:r w:rsidRPr="005E4D1A">
        <w:rPr>
          <w:rFonts w:eastAsia="Calibri"/>
          <w:sz w:val="16"/>
        </w:rPr>
        <w:t xml:space="preserve">, especially </w:t>
      </w:r>
      <w:r w:rsidRPr="005E4D1A">
        <w:rPr>
          <w:rFonts w:eastAsia="Calibri"/>
          <w:highlight w:val="cyan"/>
          <w:u w:val="single"/>
        </w:rPr>
        <w:t>in hiring</w:t>
      </w:r>
      <w:r w:rsidRPr="005E4D1A">
        <w:rPr>
          <w:rFonts w:eastAsia="Calibri"/>
          <w:u w:val="single"/>
        </w:rPr>
        <w:t>, scheduling, and disciplinary decisions</w:t>
      </w:r>
      <w:r w:rsidRPr="005E4D1A">
        <w:rPr>
          <w:rFonts w:eastAsia="Calibri"/>
          <w:sz w:val="16"/>
        </w:rPr>
        <w:t>. They argue that algorithmic decision-making must be subject to human oversight to prevent bias and ensure accountability.6</w:t>
      </w:r>
    </w:p>
    <w:p w14:paraId="1F13963E" w14:textId="77777777" w:rsidR="009A0B00" w:rsidRPr="005E4D1A" w:rsidRDefault="009A0B00" w:rsidP="009A0B00">
      <w:pPr>
        <w:rPr>
          <w:rFonts w:eastAsia="Calibri"/>
          <w:sz w:val="16"/>
        </w:rPr>
      </w:pPr>
      <w:r w:rsidRPr="005E4D1A">
        <w:rPr>
          <w:rFonts w:eastAsia="Calibri"/>
          <w:b/>
          <w:iCs/>
          <w:highlight w:val="cyan"/>
          <w:u w:val="single"/>
        </w:rPr>
        <w:t>Reskilling</w:t>
      </w:r>
      <w:r w:rsidRPr="005E4D1A">
        <w:rPr>
          <w:rFonts w:eastAsia="Calibri"/>
          <w:sz w:val="16"/>
        </w:rPr>
        <w:t xml:space="preserve"> and workforce development: Rather than necessarily opposing AI adoption, some </w:t>
      </w:r>
      <w:r w:rsidRPr="005E4D1A">
        <w:rPr>
          <w:rFonts w:eastAsia="Calibri"/>
          <w:u w:val="single"/>
        </w:rPr>
        <w:t>unions are seeking employer-funded upskilling programs</w:t>
      </w:r>
      <w:r w:rsidRPr="005E4D1A">
        <w:rPr>
          <w:rFonts w:eastAsia="Calibri"/>
          <w:sz w:val="16"/>
        </w:rPr>
        <w:t xml:space="preserve"> to help workers transition into new roles. UNI Global Union, which represents over 20 million workers globally, is arguing in favor of digital retraining as a labor right in the AI era.7</w:t>
      </w:r>
    </w:p>
    <w:p w14:paraId="4D7779FA" w14:textId="77777777" w:rsidR="009A0B00" w:rsidRPr="005E4D1A" w:rsidRDefault="009A0B00" w:rsidP="009A0B00">
      <w:pPr>
        <w:rPr>
          <w:rFonts w:eastAsia="Calibri"/>
          <w:sz w:val="16"/>
        </w:rPr>
      </w:pPr>
      <w:r w:rsidRPr="005E4D1A">
        <w:rPr>
          <w:rFonts w:eastAsia="Calibri"/>
          <w:b/>
          <w:iCs/>
          <w:u w:val="single"/>
        </w:rPr>
        <w:t>Digital trade agenda</w:t>
      </w:r>
      <w:r w:rsidRPr="005E4D1A">
        <w:rPr>
          <w:rFonts w:eastAsia="Calibri"/>
          <w:sz w:val="16"/>
        </w:rPr>
        <w:t xml:space="preserve">: </w:t>
      </w:r>
      <w:r w:rsidRPr="005E4D1A">
        <w:rPr>
          <w:rFonts w:eastAsia="Calibri"/>
          <w:u w:val="single"/>
        </w:rPr>
        <w:t>Unions are seeking</w:t>
      </w:r>
      <w:r w:rsidRPr="005E4D1A">
        <w:rPr>
          <w:rFonts w:eastAsia="Calibri"/>
          <w:sz w:val="16"/>
        </w:rPr>
        <w:t xml:space="preserve"> to influence comprehensive digital trade agendas, including </w:t>
      </w:r>
      <w:r w:rsidRPr="005E4D1A">
        <w:rPr>
          <w:rFonts w:eastAsia="Calibri"/>
          <w:u w:val="single"/>
        </w:rPr>
        <w:t xml:space="preserve">requests for consultation as part of AI implementation, </w:t>
      </w:r>
      <w:r w:rsidRPr="005E4D1A">
        <w:rPr>
          <w:rFonts w:eastAsia="Calibri"/>
          <w:b/>
          <w:iCs/>
          <w:highlight w:val="cyan"/>
          <w:u w:val="single"/>
        </w:rPr>
        <w:t>privacy protections</w:t>
      </w:r>
      <w:r w:rsidRPr="005E4D1A">
        <w:rPr>
          <w:rFonts w:eastAsia="Calibri"/>
          <w:sz w:val="16"/>
        </w:rPr>
        <w:t>, and guarantees that workers will not be disciplined by automated means.8</w:t>
      </w:r>
    </w:p>
    <w:p w14:paraId="7B8F4129" w14:textId="77777777" w:rsidR="009A0B00" w:rsidRPr="005E4D1A" w:rsidRDefault="009A0B00" w:rsidP="009A0B00">
      <w:pPr>
        <w:rPr>
          <w:rFonts w:eastAsia="Calibri"/>
          <w:sz w:val="16"/>
        </w:rPr>
      </w:pPr>
      <w:r w:rsidRPr="005E4D1A">
        <w:rPr>
          <w:rFonts w:eastAsia="Calibri"/>
          <w:sz w:val="16"/>
        </w:rPr>
        <w:t xml:space="preserve">These </w:t>
      </w:r>
      <w:r w:rsidRPr="005E4D1A">
        <w:rPr>
          <w:rFonts w:eastAsia="Calibri"/>
          <w:highlight w:val="cyan"/>
          <w:u w:val="single"/>
        </w:rPr>
        <w:t>positions</w:t>
      </w:r>
      <w:r w:rsidRPr="005E4D1A">
        <w:rPr>
          <w:rFonts w:eastAsia="Calibri"/>
          <w:sz w:val="16"/>
        </w:rPr>
        <w:t xml:space="preserve"> perhaps </w:t>
      </w:r>
      <w:r w:rsidRPr="005E4D1A">
        <w:rPr>
          <w:rFonts w:eastAsia="Calibri"/>
          <w:highlight w:val="cyan"/>
          <w:u w:val="single"/>
        </w:rPr>
        <w:t>reflect a shift</w:t>
      </w:r>
      <w:r w:rsidRPr="005E4D1A">
        <w:rPr>
          <w:rFonts w:eastAsia="Calibri"/>
          <w:u w:val="single"/>
        </w:rPr>
        <w:t xml:space="preserve"> in labor strategy </w:t>
      </w:r>
      <w:r w:rsidRPr="005E4D1A">
        <w:rPr>
          <w:rFonts w:eastAsia="Calibri"/>
          <w:b/>
          <w:iCs/>
          <w:highlight w:val="cyan"/>
          <w:u w:val="single"/>
        </w:rPr>
        <w:t>away</w:t>
      </w:r>
      <w:r w:rsidRPr="005E4D1A">
        <w:rPr>
          <w:rFonts w:eastAsia="Calibri"/>
          <w:highlight w:val="cyan"/>
          <w:u w:val="single"/>
        </w:rPr>
        <w:t xml:space="preserve"> from </w:t>
      </w:r>
      <w:r w:rsidRPr="005E4D1A">
        <w:rPr>
          <w:rFonts w:eastAsia="Calibri"/>
          <w:b/>
          <w:iCs/>
          <w:highlight w:val="cyan"/>
          <w:u w:val="single"/>
        </w:rPr>
        <w:t>resisting</w:t>
      </w:r>
      <w:r w:rsidRPr="005E4D1A">
        <w:rPr>
          <w:rFonts w:eastAsia="Calibri"/>
          <w:highlight w:val="cyan"/>
          <w:u w:val="single"/>
        </w:rPr>
        <w:t xml:space="preserve"> automation to </w:t>
      </w:r>
      <w:r w:rsidRPr="005E4D1A">
        <w:rPr>
          <w:rFonts w:eastAsia="Calibri"/>
          <w:b/>
          <w:iCs/>
          <w:highlight w:val="cyan"/>
          <w:u w:val="single"/>
        </w:rPr>
        <w:t>shaping</w:t>
      </w:r>
      <w:r w:rsidRPr="005E4D1A">
        <w:rPr>
          <w:rFonts w:eastAsia="Calibri"/>
          <w:highlight w:val="cyan"/>
          <w:u w:val="single"/>
        </w:rPr>
        <w:t xml:space="preserve"> </w:t>
      </w:r>
      <w:r w:rsidRPr="005E4D1A">
        <w:rPr>
          <w:rFonts w:eastAsia="Calibri"/>
          <w:u w:val="single"/>
        </w:rPr>
        <w:t xml:space="preserve">its </w:t>
      </w:r>
      <w:r w:rsidRPr="005E4D1A">
        <w:rPr>
          <w:rFonts w:eastAsia="Calibri"/>
          <w:b/>
          <w:iCs/>
          <w:highlight w:val="cyan"/>
          <w:u w:val="single"/>
        </w:rPr>
        <w:t>implementation</w:t>
      </w:r>
      <w:r w:rsidRPr="005E4D1A">
        <w:rPr>
          <w:rFonts w:eastAsia="Calibri"/>
          <w:sz w:val="16"/>
        </w:rPr>
        <w:t>, in ways that the labor movement views as protective to workers.</w:t>
      </w:r>
    </w:p>
    <w:p w14:paraId="41C3BDD3" w14:textId="77777777" w:rsidR="009A0B00" w:rsidRPr="005E4D1A" w:rsidRDefault="009A0B00" w:rsidP="009A0B00">
      <w:pPr>
        <w:keepNext/>
        <w:keepLines/>
        <w:spacing w:before="40" w:after="0"/>
        <w:outlineLvl w:val="3"/>
        <w:rPr>
          <w:rFonts w:eastAsia="Times New Roman"/>
          <w:b/>
          <w:iCs/>
          <w:sz w:val="26"/>
        </w:rPr>
      </w:pPr>
      <w:r w:rsidRPr="005E4D1A">
        <w:rPr>
          <w:rFonts w:eastAsia="Times New Roman"/>
          <w:b/>
          <w:iCs/>
          <w:sz w:val="26"/>
        </w:rPr>
        <w:t xml:space="preserve">Successful alignment using our current understanding is </w:t>
      </w:r>
      <w:r w:rsidRPr="005E4D1A">
        <w:rPr>
          <w:rFonts w:eastAsia="Times New Roman"/>
          <w:b/>
          <w:iCs/>
          <w:sz w:val="26"/>
          <w:u w:val="single"/>
        </w:rPr>
        <w:t>unworkable</w:t>
      </w:r>
      <w:r w:rsidRPr="005E4D1A">
        <w:rPr>
          <w:rFonts w:eastAsia="Times New Roman"/>
          <w:b/>
          <w:iCs/>
          <w:sz w:val="26"/>
        </w:rPr>
        <w:t>. AI is a blackbox.</w:t>
      </w:r>
    </w:p>
    <w:p w14:paraId="0D563247" w14:textId="77777777" w:rsidR="009A0B00" w:rsidRPr="005E4D1A" w:rsidRDefault="009A0B00" w:rsidP="009A0B00">
      <w:pPr>
        <w:rPr>
          <w:rFonts w:eastAsia="Times New Roman"/>
          <w:b/>
          <w:sz w:val="32"/>
          <w:szCs w:val="24"/>
          <w:u w:val="single"/>
        </w:rPr>
      </w:pPr>
      <w:r w:rsidRPr="005E4D1A">
        <w:rPr>
          <w:rFonts w:eastAsia="Calibri"/>
          <w:b/>
          <w:bCs/>
          <w:sz w:val="26"/>
        </w:rPr>
        <w:t>Yudkowsky 9-16</w:t>
      </w:r>
      <w:r w:rsidRPr="005E4D1A">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5E4D1A">
        <w:rPr>
          <w:rFonts w:eastAsia="Calibri"/>
          <w:i/>
          <w:iCs/>
        </w:rPr>
        <w:t>If Anyone Builds It, Everyone Dies: Why Superhuman AI Would Kill Us All</w:t>
      </w:r>
      <w:r w:rsidRPr="005E4D1A">
        <w:rPr>
          <w:rFonts w:eastAsia="Calibri"/>
        </w:rPr>
        <w:t>, Hachette Book Group, ISBN: 9780316595643)</w:t>
      </w:r>
    </w:p>
    <w:p w14:paraId="3ED3937A" w14:textId="77777777" w:rsidR="009A0B00" w:rsidRPr="005E4D1A" w:rsidRDefault="009A0B00" w:rsidP="009A0B00">
      <w:pPr>
        <w:rPr>
          <w:rFonts w:eastAsia="Calibri"/>
          <w:sz w:val="16"/>
        </w:rPr>
      </w:pPr>
      <w:r w:rsidRPr="005E4D1A">
        <w:rPr>
          <w:rFonts w:eastAsia="Calibri"/>
          <w:sz w:val="16"/>
        </w:rPr>
        <w:t>An artificial superintelligence is like a nuclear reactor, in that its underlying reality involves immense, potentially self-amplifying forces, whose inner processes run faster than humans can react.</w:t>
      </w:r>
    </w:p>
    <w:p w14:paraId="55CD8650" w14:textId="77777777" w:rsidR="009A0B00" w:rsidRPr="005E4D1A" w:rsidRDefault="009A0B00" w:rsidP="009A0B00">
      <w:pPr>
        <w:rPr>
          <w:rFonts w:eastAsia="Calibri"/>
          <w:sz w:val="16"/>
        </w:rPr>
      </w:pPr>
      <w:r w:rsidRPr="005E4D1A">
        <w:rPr>
          <w:rFonts w:eastAsia="Calibri"/>
          <w:sz w:val="16"/>
        </w:rPr>
        <w:t>An artificial superintelligence is like a computer security problem, in that every constraint an engineer tries to place upon the system might be bypassed by the intelligent forces that those constraints hinder.</w:t>
      </w:r>
    </w:p>
    <w:p w14:paraId="48A6807B" w14:textId="77777777" w:rsidR="009A0B00" w:rsidRPr="005E4D1A" w:rsidRDefault="009A0B00" w:rsidP="009A0B00">
      <w:pPr>
        <w:rPr>
          <w:rFonts w:eastAsia="Calibri"/>
          <w:sz w:val="16"/>
        </w:rPr>
      </w:pPr>
      <w:r w:rsidRPr="005E4D1A">
        <w:rPr>
          <w:rFonts w:eastAsia="Calibri"/>
          <w:sz w:val="16"/>
        </w:rPr>
        <w:t xml:space="preserve">This collection of challenges would look terrifying </w:t>
      </w:r>
      <w:r w:rsidRPr="005E4D1A">
        <w:rPr>
          <w:rFonts w:eastAsia="Calibri"/>
          <w:i/>
          <w:iCs/>
          <w:sz w:val="16"/>
        </w:rPr>
        <w:t>even if we understood the laws of intelligence; even if we understood how the heck these AIs worked; even if we knew exactly where the gap between before and after lay; even if we knew exactly how much margin we had for error.</w:t>
      </w:r>
    </w:p>
    <w:p w14:paraId="369BCB39" w14:textId="77777777" w:rsidR="009A0B00" w:rsidRPr="005E4D1A" w:rsidRDefault="009A0B00" w:rsidP="009A0B00">
      <w:pPr>
        <w:rPr>
          <w:rFonts w:eastAsia="Calibri"/>
          <w:u w:val="single"/>
        </w:rPr>
      </w:pPr>
      <w:r w:rsidRPr="005E4D1A">
        <w:rPr>
          <w:rFonts w:eastAsia="Calibri"/>
          <w:sz w:val="16"/>
        </w:rPr>
        <w:t xml:space="preserve">We don’t know. </w:t>
      </w:r>
      <w:r w:rsidRPr="005E4D1A">
        <w:rPr>
          <w:rFonts w:eastAsia="Calibri"/>
          <w:highlight w:val="cyan"/>
          <w:u w:val="single"/>
        </w:rPr>
        <w:t xml:space="preserve">AI is </w:t>
      </w:r>
      <w:r w:rsidRPr="005E4D1A">
        <w:rPr>
          <w:rFonts w:eastAsia="Calibri"/>
          <w:b/>
          <w:iCs/>
          <w:highlight w:val="cyan"/>
          <w:u w:val="single"/>
          <w:bdr w:val="single" w:sz="8" w:space="0" w:color="auto"/>
        </w:rPr>
        <w:t>grown, not crafted</w:t>
      </w:r>
      <w:r w:rsidRPr="005E4D1A">
        <w:rPr>
          <w:rFonts w:eastAsia="Calibri"/>
          <w:sz w:val="16"/>
        </w:rPr>
        <w:t xml:space="preserve">. </w:t>
      </w:r>
      <w:r w:rsidRPr="005E4D1A">
        <w:rPr>
          <w:rFonts w:eastAsia="Calibri"/>
          <w:highlight w:val="cyan"/>
          <w:u w:val="single"/>
        </w:rPr>
        <w:t>Whatever</w:t>
      </w:r>
      <w:r w:rsidRPr="005E4D1A">
        <w:rPr>
          <w:rFonts w:eastAsia="Calibri"/>
          <w:u w:val="single"/>
        </w:rPr>
        <w:t xml:space="preserve"> vast </w:t>
      </w:r>
      <w:r w:rsidRPr="005E4D1A">
        <w:rPr>
          <w:rFonts w:eastAsia="Calibri"/>
          <w:highlight w:val="cyan"/>
          <w:u w:val="single"/>
        </w:rPr>
        <w:t>complications lay inside</w:t>
      </w:r>
      <w:r w:rsidRPr="005E4D1A">
        <w:rPr>
          <w:rFonts w:eastAsia="Calibri"/>
          <w:u w:val="single"/>
        </w:rPr>
        <w:t xml:space="preserve"> AIs and lend them their powers of intelligence, </w:t>
      </w:r>
      <w:r w:rsidRPr="005E4D1A">
        <w:rPr>
          <w:rFonts w:eastAsia="Calibri"/>
          <w:b/>
          <w:iCs/>
          <w:highlight w:val="cyan"/>
          <w:u w:val="single"/>
          <w:bdr w:val="single" w:sz="8" w:space="0" w:color="auto"/>
        </w:rPr>
        <w:t>nobody knows</w:t>
      </w:r>
      <w:r w:rsidRPr="005E4D1A">
        <w:rPr>
          <w:rFonts w:eastAsia="Calibri"/>
          <w:u w:val="single"/>
        </w:rPr>
        <w:t xml:space="preserve"> them.</w:t>
      </w:r>
    </w:p>
    <w:p w14:paraId="11D009B3" w14:textId="77777777" w:rsidR="009A0B00" w:rsidRPr="005E4D1A" w:rsidRDefault="009A0B00" w:rsidP="009A0B00">
      <w:pPr>
        <w:rPr>
          <w:rFonts w:eastAsia="Calibri"/>
          <w:b/>
          <w:iCs/>
          <w:u w:val="single"/>
          <w:bdr w:val="single" w:sz="8" w:space="0" w:color="auto"/>
        </w:rPr>
      </w:pPr>
      <w:r w:rsidRPr="005E4D1A">
        <w:rPr>
          <w:rFonts w:eastAsia="Calibri"/>
          <w:highlight w:val="cyan"/>
          <w:u w:val="single"/>
        </w:rPr>
        <w:t>Betting</w:t>
      </w:r>
      <w:r w:rsidRPr="005E4D1A">
        <w:rPr>
          <w:rFonts w:eastAsia="Calibri"/>
          <w:u w:val="single"/>
        </w:rPr>
        <w:t xml:space="preserve"> that </w:t>
      </w:r>
      <w:r w:rsidRPr="005E4D1A">
        <w:rPr>
          <w:rFonts w:eastAsia="Calibri"/>
          <w:highlight w:val="cyan"/>
          <w:u w:val="single"/>
        </w:rPr>
        <w:t>humanity can solve this problem</w:t>
      </w:r>
      <w:r w:rsidRPr="005E4D1A">
        <w:rPr>
          <w:rFonts w:eastAsia="Calibri"/>
          <w:u w:val="single"/>
        </w:rPr>
        <w:t xml:space="preserve"> with their current level of understanding </w:t>
      </w:r>
      <w:r w:rsidRPr="005E4D1A">
        <w:rPr>
          <w:rFonts w:eastAsia="Calibri"/>
          <w:highlight w:val="cyan"/>
          <w:u w:val="single"/>
        </w:rPr>
        <w:t>seems like betting</w:t>
      </w:r>
      <w:r w:rsidRPr="005E4D1A">
        <w:rPr>
          <w:rFonts w:eastAsia="Calibri"/>
          <w:u w:val="single"/>
        </w:rPr>
        <w:t xml:space="preserve"> that </w:t>
      </w:r>
      <w:r w:rsidRPr="005E4D1A">
        <w:rPr>
          <w:rFonts w:eastAsia="Calibri"/>
          <w:b/>
          <w:iCs/>
          <w:highlight w:val="cyan"/>
          <w:u w:val="single"/>
          <w:bdr w:val="single" w:sz="8" w:space="0" w:color="auto"/>
        </w:rPr>
        <w:t>alchemists</w:t>
      </w:r>
      <w:r w:rsidRPr="005E4D1A">
        <w:rPr>
          <w:rFonts w:eastAsia="Calibri"/>
          <w:u w:val="single"/>
        </w:rPr>
        <w:t xml:space="preserve"> </w:t>
      </w:r>
      <w:r w:rsidRPr="005E4D1A">
        <w:rPr>
          <w:rFonts w:eastAsia="Calibri"/>
          <w:highlight w:val="cyan"/>
          <w:u w:val="single"/>
        </w:rPr>
        <w:t>from</w:t>
      </w:r>
      <w:r w:rsidRPr="005E4D1A">
        <w:rPr>
          <w:rFonts w:eastAsia="Calibri"/>
          <w:u w:val="single"/>
        </w:rPr>
        <w:t xml:space="preserve"> the year </w:t>
      </w:r>
      <w:r w:rsidRPr="005E4D1A">
        <w:rPr>
          <w:rFonts w:eastAsia="Calibri"/>
          <w:b/>
          <w:iCs/>
          <w:highlight w:val="cyan"/>
          <w:u w:val="single"/>
          <w:bdr w:val="single" w:sz="8" w:space="0" w:color="auto"/>
        </w:rPr>
        <w:t>1100</w:t>
      </w:r>
      <w:r w:rsidRPr="005E4D1A">
        <w:rPr>
          <w:rFonts w:eastAsia="Calibri"/>
          <w:u w:val="single"/>
        </w:rPr>
        <w:t xml:space="preserve"> </w:t>
      </w:r>
      <w:r w:rsidRPr="005E4D1A">
        <w:rPr>
          <w:rFonts w:eastAsia="Calibri"/>
          <w:highlight w:val="cyan"/>
          <w:u w:val="single"/>
        </w:rPr>
        <w:t>could build a</w:t>
      </w:r>
      <w:r w:rsidRPr="005E4D1A">
        <w:rPr>
          <w:rFonts w:eastAsia="Calibri"/>
          <w:u w:val="single"/>
        </w:rPr>
        <w:t xml:space="preserve"> </w:t>
      </w:r>
      <w:r w:rsidRPr="005E4D1A">
        <w:rPr>
          <w:rFonts w:eastAsia="Calibri"/>
          <w:b/>
          <w:iCs/>
          <w:u w:val="single"/>
          <w:bdr w:val="single" w:sz="8" w:space="0" w:color="auto"/>
        </w:rPr>
        <w:t xml:space="preserve">working </w:t>
      </w:r>
      <w:r w:rsidRPr="005E4D1A">
        <w:rPr>
          <w:rFonts w:eastAsia="Calibri"/>
          <w:b/>
          <w:iCs/>
          <w:highlight w:val="cyan"/>
          <w:u w:val="single"/>
          <w:bdr w:val="single" w:sz="8" w:space="0" w:color="auto"/>
        </w:rPr>
        <w:t>nuclear reactor</w:t>
      </w:r>
      <w:r w:rsidRPr="005E4D1A">
        <w:rPr>
          <w:rFonts w:eastAsia="Calibri"/>
          <w:sz w:val="16"/>
        </w:rPr>
        <w:t xml:space="preserve">. </w:t>
      </w:r>
      <w:r w:rsidRPr="005E4D1A">
        <w:rPr>
          <w:rFonts w:eastAsia="Calibri"/>
          <w:u w:val="single"/>
        </w:rPr>
        <w:t xml:space="preserve">One that worked </w:t>
      </w:r>
      <w:r w:rsidRPr="005E4D1A">
        <w:rPr>
          <w:rFonts w:eastAsia="Calibri"/>
          <w:b/>
          <w:iCs/>
          <w:highlight w:val="cyan"/>
          <w:u w:val="single"/>
          <w:bdr w:val="single" w:sz="8" w:space="0" w:color="auto"/>
        </w:rPr>
        <w:t>in</w:t>
      </w:r>
      <w:r w:rsidRPr="005E4D1A">
        <w:rPr>
          <w:rFonts w:eastAsia="Calibri"/>
          <w:u w:val="single"/>
        </w:rPr>
        <w:t xml:space="preserve"> the </w:t>
      </w:r>
      <w:r w:rsidRPr="005E4D1A">
        <w:rPr>
          <w:rFonts w:eastAsia="Calibri"/>
          <w:b/>
          <w:iCs/>
          <w:u w:val="single"/>
          <w:bdr w:val="single" w:sz="8" w:space="0" w:color="auto"/>
        </w:rPr>
        <w:t xml:space="preserve">depths of </w:t>
      </w:r>
      <w:r w:rsidRPr="005E4D1A">
        <w:rPr>
          <w:rFonts w:eastAsia="Calibri"/>
          <w:b/>
          <w:iCs/>
          <w:highlight w:val="cyan"/>
          <w:u w:val="single"/>
          <w:bdr w:val="single" w:sz="8" w:space="0" w:color="auto"/>
        </w:rPr>
        <w:t>space</w:t>
      </w:r>
      <w:r w:rsidRPr="005E4D1A">
        <w:rPr>
          <w:rFonts w:eastAsia="Calibri"/>
          <w:highlight w:val="cyan"/>
          <w:u w:val="single"/>
        </w:rPr>
        <w:t xml:space="preserve">. On the </w:t>
      </w:r>
      <w:r w:rsidRPr="005E4D1A">
        <w:rPr>
          <w:rFonts w:eastAsia="Calibri"/>
          <w:b/>
          <w:iCs/>
          <w:highlight w:val="cyan"/>
          <w:u w:val="single"/>
          <w:bdr w:val="single" w:sz="8" w:space="0" w:color="auto"/>
        </w:rPr>
        <w:t>first try.</w:t>
      </w:r>
    </w:p>
    <w:p w14:paraId="7510D025" w14:textId="77777777" w:rsidR="009A0B00" w:rsidRPr="005E4D1A" w:rsidRDefault="009A0B00" w:rsidP="009A0B00">
      <w:pPr>
        <w:rPr>
          <w:rFonts w:eastAsia="Calibri"/>
          <w:sz w:val="16"/>
        </w:rPr>
      </w:pPr>
      <w:r w:rsidRPr="005E4D1A">
        <w:rPr>
          <w:rFonts w:eastAsia="Calibri"/>
          <w:sz w:val="16"/>
        </w:rPr>
        <w:t>We usually try to avoid shouting. It doesn’t help to shout, most of the time. It just makes people think you’re undisciplined. But at some point, after you’ve calmly gone through all the premises of your argument, we think it becomes unhelpful to downplay, lest people think it’s all just a game of calm words.</w:t>
      </w:r>
    </w:p>
    <w:p w14:paraId="210E1D85" w14:textId="77777777" w:rsidR="009A0B00" w:rsidRPr="005E4D1A" w:rsidRDefault="009A0B00" w:rsidP="009A0B00">
      <w:pPr>
        <w:rPr>
          <w:rFonts w:eastAsia="Calibri"/>
          <w:u w:val="single"/>
        </w:rPr>
      </w:pPr>
      <w:r w:rsidRPr="005E4D1A">
        <w:rPr>
          <w:rFonts w:eastAsia="Calibri"/>
          <w:sz w:val="16"/>
        </w:rPr>
        <w:t xml:space="preserve">When it comes to AI, </w:t>
      </w:r>
      <w:r w:rsidRPr="005E4D1A">
        <w:rPr>
          <w:rFonts w:eastAsia="Calibri"/>
          <w:u w:val="single"/>
        </w:rPr>
        <w:t xml:space="preserve">the </w:t>
      </w:r>
      <w:r w:rsidRPr="005E4D1A">
        <w:rPr>
          <w:rFonts w:eastAsia="Calibri"/>
          <w:highlight w:val="cyan"/>
          <w:u w:val="single"/>
        </w:rPr>
        <w:t>challenge</w:t>
      </w:r>
      <w:r w:rsidRPr="005E4D1A">
        <w:rPr>
          <w:rFonts w:eastAsia="Calibri"/>
          <w:u w:val="single"/>
        </w:rPr>
        <w:t xml:space="preserve"> humanity </w:t>
      </w:r>
      <w:r w:rsidRPr="005E4D1A">
        <w:rPr>
          <w:rFonts w:eastAsia="Calibri"/>
          <w:highlight w:val="cyan"/>
          <w:u w:val="single"/>
        </w:rPr>
        <w:t>is</w:t>
      </w:r>
      <w:r w:rsidRPr="005E4D1A">
        <w:rPr>
          <w:rFonts w:eastAsia="Calibri"/>
          <w:u w:val="single"/>
        </w:rPr>
        <w:t xml:space="preserve"> facing is </w:t>
      </w:r>
      <w:r w:rsidRPr="005E4D1A">
        <w:rPr>
          <w:rFonts w:eastAsia="Calibri"/>
          <w:highlight w:val="cyan"/>
          <w:u w:val="single"/>
        </w:rPr>
        <w:t>not surmountable with</w:t>
      </w:r>
      <w:r w:rsidRPr="005E4D1A">
        <w:rPr>
          <w:rFonts w:eastAsia="Calibri"/>
          <w:u w:val="single"/>
        </w:rPr>
        <w:t xml:space="preserve"> anything like humanity’s </w:t>
      </w:r>
      <w:r w:rsidRPr="005E4D1A">
        <w:rPr>
          <w:rFonts w:eastAsia="Calibri"/>
          <w:highlight w:val="cyan"/>
          <w:u w:val="single"/>
        </w:rPr>
        <w:t>current</w:t>
      </w:r>
      <w:r w:rsidRPr="005E4D1A">
        <w:rPr>
          <w:rFonts w:eastAsia="Calibri"/>
          <w:u w:val="single"/>
        </w:rPr>
        <w:t xml:space="preserve"> level of </w:t>
      </w:r>
      <w:r w:rsidRPr="005E4D1A">
        <w:rPr>
          <w:rFonts w:eastAsia="Calibri"/>
          <w:highlight w:val="cyan"/>
          <w:u w:val="single"/>
        </w:rPr>
        <w:t>knowledge</w:t>
      </w:r>
      <w:r w:rsidRPr="005E4D1A">
        <w:rPr>
          <w:rFonts w:eastAsia="Calibri"/>
          <w:u w:val="single"/>
        </w:rPr>
        <w:t xml:space="preserve"> and skill. </w:t>
      </w:r>
      <w:r w:rsidRPr="005E4D1A">
        <w:rPr>
          <w:rFonts w:eastAsia="Calibri"/>
          <w:highlight w:val="cyan"/>
          <w:u w:val="single"/>
        </w:rPr>
        <w:t>It isn’t close.</w:t>
      </w:r>
    </w:p>
    <w:p w14:paraId="358F3762" w14:textId="77777777" w:rsidR="009A0B00" w:rsidRDefault="009A0B00" w:rsidP="009A0B00">
      <w:pPr>
        <w:rPr>
          <w:rFonts w:eastAsia="Calibri"/>
          <w:b/>
          <w:iCs/>
          <w:u w:val="single"/>
          <w:bdr w:val="single" w:sz="8" w:space="0" w:color="auto"/>
        </w:rPr>
      </w:pPr>
      <w:r w:rsidRPr="005E4D1A">
        <w:rPr>
          <w:rFonts w:eastAsia="Calibri"/>
          <w:highlight w:val="cyan"/>
          <w:u w:val="single"/>
        </w:rPr>
        <w:t>Attempting</w:t>
      </w:r>
      <w:r w:rsidRPr="005E4D1A">
        <w:rPr>
          <w:rFonts w:eastAsia="Calibri"/>
          <w:sz w:val="16"/>
        </w:rPr>
        <w:t xml:space="preserve"> to solve a problem like that, with the lives of everyone on Earth at stake, </w:t>
      </w:r>
      <w:r w:rsidRPr="005E4D1A">
        <w:rPr>
          <w:rFonts w:eastAsia="Calibri"/>
          <w:highlight w:val="cyan"/>
          <w:u w:val="single"/>
        </w:rPr>
        <w:t>would be a</w:t>
      </w:r>
      <w:r w:rsidRPr="005E4D1A">
        <w:rPr>
          <w:rFonts w:eastAsia="Calibri"/>
          <w:u w:val="single"/>
        </w:rPr>
        <w:t>n</w:t>
      </w:r>
      <w:r w:rsidRPr="005E4D1A">
        <w:rPr>
          <w:rFonts w:eastAsia="Calibri"/>
          <w:sz w:val="16"/>
        </w:rPr>
        <w:t xml:space="preserve"> </w:t>
      </w:r>
      <w:r w:rsidRPr="005E4D1A">
        <w:rPr>
          <w:rFonts w:eastAsia="Calibri"/>
          <w:b/>
          <w:iCs/>
          <w:u w:val="single"/>
          <w:bdr w:val="single" w:sz="8" w:space="0" w:color="auto"/>
        </w:rPr>
        <w:t xml:space="preserve">insane and </w:t>
      </w:r>
      <w:r w:rsidRPr="005E4D1A">
        <w:rPr>
          <w:rFonts w:eastAsia="Calibri"/>
          <w:b/>
          <w:iCs/>
          <w:highlight w:val="cyan"/>
          <w:u w:val="single"/>
          <w:bdr w:val="single" w:sz="8" w:space="0" w:color="auto"/>
        </w:rPr>
        <w:t>stupid gamble that NOBODY SHOULD BE ALLOWED TO TRY.</w:t>
      </w:r>
    </w:p>
    <w:p w14:paraId="524C69B1" w14:textId="77777777" w:rsidR="009A0B00" w:rsidRDefault="009A0B00" w:rsidP="009A0B00">
      <w:pPr>
        <w:pStyle w:val="Heading3"/>
      </w:pPr>
      <w:r>
        <w:t>AT: AI---1NC</w:t>
      </w:r>
    </w:p>
    <w:p w14:paraId="587F82E4" w14:textId="77777777" w:rsidR="009A0B00" w:rsidRPr="00D86F5A" w:rsidRDefault="009A0B00" w:rsidP="009A0B00">
      <w:pPr>
        <w:keepNext/>
        <w:keepLines/>
        <w:spacing w:before="40" w:after="0"/>
        <w:outlineLvl w:val="3"/>
        <w:rPr>
          <w:rFonts w:eastAsia="Times New Roman"/>
          <w:b/>
          <w:iCs/>
          <w:sz w:val="26"/>
          <w:u w:val="single"/>
        </w:rPr>
      </w:pPr>
      <w:r w:rsidRPr="00D86F5A">
        <w:rPr>
          <w:rFonts w:eastAsia="Times New Roman"/>
          <w:b/>
          <w:iCs/>
          <w:sz w:val="26"/>
        </w:rPr>
        <w:t xml:space="preserve">AI won’t wipe out humanity---its </w:t>
      </w:r>
      <w:r w:rsidRPr="00D86F5A">
        <w:rPr>
          <w:rFonts w:eastAsia="Times New Roman"/>
          <w:b/>
          <w:iCs/>
          <w:sz w:val="26"/>
          <w:u w:val="single"/>
        </w:rPr>
        <w:t>goals</w:t>
      </w:r>
      <w:r w:rsidRPr="00D86F5A">
        <w:rPr>
          <w:rFonts w:eastAsia="Times New Roman"/>
          <w:b/>
          <w:iCs/>
          <w:sz w:val="26"/>
        </w:rPr>
        <w:t xml:space="preserve"> and </w:t>
      </w:r>
      <w:r w:rsidRPr="00D86F5A">
        <w:rPr>
          <w:rFonts w:eastAsia="Times New Roman"/>
          <w:b/>
          <w:iCs/>
          <w:sz w:val="26"/>
          <w:u w:val="single"/>
        </w:rPr>
        <w:t>existence</w:t>
      </w:r>
      <w:r w:rsidRPr="00D86F5A">
        <w:rPr>
          <w:rFonts w:eastAsia="Times New Roman"/>
          <w:b/>
          <w:iCs/>
          <w:sz w:val="26"/>
        </w:rPr>
        <w:t xml:space="preserve"> depend on our survival</w:t>
      </w:r>
      <w:r w:rsidRPr="00D86F5A">
        <w:rPr>
          <w:rFonts w:eastAsia="Times New Roman"/>
          <w:b/>
          <w:iCs/>
          <w:sz w:val="26"/>
          <w:u w:val="single"/>
        </w:rPr>
        <w:t xml:space="preserve"> </w:t>
      </w:r>
    </w:p>
    <w:p w14:paraId="2ECD4BA2" w14:textId="77777777" w:rsidR="009A0B00" w:rsidRPr="00D86F5A" w:rsidRDefault="009A0B00" w:rsidP="009A0B00">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14DB416C" w14:textId="77777777" w:rsidR="009A0B00" w:rsidRPr="00D86F5A" w:rsidRDefault="009A0B00" w:rsidP="009A0B00">
      <w:pPr>
        <w:rPr>
          <w:rFonts w:eastAsia="Calibri"/>
          <w:sz w:val="16"/>
        </w:rPr>
      </w:pPr>
      <w:r w:rsidRPr="00D86F5A">
        <w:rPr>
          <w:rFonts w:eastAsia="Calibri"/>
          <w:sz w:val="16"/>
        </w:rPr>
        <w:t>Requirements for Speciocide</w:t>
      </w:r>
    </w:p>
    <w:p w14:paraId="3A698F39" w14:textId="77777777" w:rsidR="009A0B00" w:rsidRPr="00D86F5A" w:rsidRDefault="009A0B00" w:rsidP="009A0B00">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7EA84004" w14:textId="77777777" w:rsidR="009A0B00" w:rsidRPr="00D86F5A" w:rsidRDefault="009A0B00" w:rsidP="009A0B00">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17ACD024" w14:textId="77777777" w:rsidR="009A0B00" w:rsidRPr="00D86F5A" w:rsidRDefault="009A0B00" w:rsidP="009A0B00">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5BB9C420" w14:textId="77777777" w:rsidR="009A0B00" w:rsidRPr="00D86F5A" w:rsidRDefault="009A0B00" w:rsidP="009A0B00">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00A5F1AC" w14:textId="77777777" w:rsidR="009A0B00" w:rsidRPr="00D86F5A" w:rsidRDefault="009A0B00" w:rsidP="009A0B00">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7934F220" w14:textId="77777777" w:rsidR="009A0B00" w:rsidRPr="00D86F5A" w:rsidRDefault="009A0B00" w:rsidP="009A0B00">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7F39C0FD" w14:textId="77777777" w:rsidR="009A0B00" w:rsidRPr="00D86F5A" w:rsidRDefault="009A0B00" w:rsidP="009A0B00">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65ADAFF4" w14:textId="77777777" w:rsidR="009A0B00" w:rsidRPr="00D86F5A" w:rsidRDefault="009A0B00" w:rsidP="009A0B00">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53442232" w14:textId="77777777" w:rsidR="009A0B00" w:rsidRPr="00D86F5A" w:rsidRDefault="009A0B00" w:rsidP="009A0B00">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77E0A9FC" w14:textId="77777777" w:rsidR="009A0B00" w:rsidRPr="00D86F5A" w:rsidRDefault="009A0B00" w:rsidP="009A0B00">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00E60FE1" w14:textId="77777777" w:rsidR="009A0B00" w:rsidRPr="00D86F5A" w:rsidRDefault="009A0B00" w:rsidP="009A0B00">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14FBCA70" w14:textId="77777777" w:rsidR="009A0B00" w:rsidRPr="00D86F5A" w:rsidRDefault="009A0B00" w:rsidP="009A0B00">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1A91D7CC" w14:textId="77777777" w:rsidR="009A0B00" w:rsidRPr="00D86F5A" w:rsidRDefault="009A0B00" w:rsidP="009A0B00">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6810796C" w14:textId="77777777" w:rsidR="009A0B00" w:rsidRPr="00D86F5A" w:rsidRDefault="009A0B00" w:rsidP="009A0B00">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5B0F114B" w14:textId="77777777" w:rsidR="009A0B00" w:rsidRPr="00D86F5A" w:rsidRDefault="009A0B00" w:rsidP="009A0B00">
      <w:pPr>
        <w:rPr>
          <w:rFonts w:eastAsia="Calibri"/>
          <w:sz w:val="16"/>
        </w:rPr>
      </w:pPr>
      <w:r w:rsidRPr="00D86F5A">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6C173F5D" w14:textId="77777777" w:rsidR="009A0B00" w:rsidRPr="00D86F5A" w:rsidRDefault="009A0B00" w:rsidP="009A0B00">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52E6B9D0" w14:textId="77777777" w:rsidR="009A0B00" w:rsidRPr="00D86F5A" w:rsidRDefault="009A0B00" w:rsidP="009A0B00">
      <w:pPr>
        <w:rPr>
          <w:rFonts w:eastAsia="Calibri"/>
          <w:sz w:val="16"/>
        </w:rPr>
      </w:pPr>
      <w:r w:rsidRPr="00D86F5A">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7873311B" w14:textId="77777777" w:rsidR="009A0B00" w:rsidRPr="00D86F5A" w:rsidRDefault="009A0B00" w:rsidP="009A0B00">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762FE320" w14:textId="77777777" w:rsidR="009A0B00" w:rsidRPr="00D86F5A" w:rsidRDefault="009A0B00" w:rsidP="009A0B00">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26292874" w14:textId="77777777" w:rsidR="009A0B00" w:rsidRPr="00D86F5A" w:rsidRDefault="009A0B00" w:rsidP="009A0B00">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1401BE4A" w14:textId="77777777" w:rsidR="009A0B00" w:rsidRDefault="009A0B00" w:rsidP="009A0B00">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21EDCFB0" w14:textId="77777777" w:rsidR="009A0B00" w:rsidRPr="00D86F5A" w:rsidRDefault="009A0B00" w:rsidP="009A0B00">
      <w:pPr>
        <w:rPr>
          <w:rFonts w:eastAsia="Calibri"/>
          <w:sz w:val="16"/>
        </w:rPr>
      </w:pPr>
    </w:p>
    <w:p w14:paraId="3B454C42" w14:textId="77777777" w:rsidR="009A0B00" w:rsidRDefault="009A0B00" w:rsidP="009A0B00">
      <w:pPr>
        <w:pStyle w:val="Heading3"/>
      </w:pPr>
      <w:r>
        <w:t>AT: Polycrisis---1NC</w:t>
      </w:r>
    </w:p>
    <w:p w14:paraId="6C8B5817" w14:textId="77777777" w:rsidR="009A0B00" w:rsidRPr="0007042E" w:rsidRDefault="009A0B00" w:rsidP="009A0B00">
      <w:pPr>
        <w:pStyle w:val="Heading4"/>
      </w:pPr>
      <w:r w:rsidRPr="0007042E">
        <w:t xml:space="preserve">No polycrisis – buffers and polysolutions </w:t>
      </w:r>
    </w:p>
    <w:p w14:paraId="38BF5B93" w14:textId="77777777" w:rsidR="009A0B00" w:rsidRPr="003876C8" w:rsidRDefault="009A0B00" w:rsidP="009A0B00">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hyperlink r:id="rId6" w:history="1">
        <w:r w:rsidRPr="00FA0779">
          <w:rPr>
            <w:rStyle w:val="Hyperlink"/>
          </w:rPr>
          <w:t>https://www.noahpinion.blog/p/against-polycrisis</w:t>
        </w:r>
      </w:hyperlink>
      <w:r>
        <w:t xml:space="preserve">) </w:t>
      </w:r>
    </w:p>
    <w:p w14:paraId="2028DB90" w14:textId="77777777" w:rsidR="009A0B00" w:rsidRPr="003876C8" w:rsidRDefault="009A0B00" w:rsidP="009A0B00">
      <w:pPr>
        <w:rPr>
          <w:sz w:val="16"/>
        </w:rPr>
      </w:pPr>
      <w:r w:rsidRPr="003876C8">
        <w:rPr>
          <w:sz w:val="16"/>
        </w:rPr>
        <w:t>For one thing, it’s always very easy to think that we live in an era uniquely chock-full of risks, disasters, and problems. This is because of something called the </w:t>
      </w:r>
      <w:hyperlink r:id="rId7" w:history="1">
        <w:r w:rsidRPr="003876C8">
          <w:rPr>
            <w:rStyle w:val="Hyperlink"/>
            <w:sz w:val="16"/>
          </w:rPr>
          <w:t>availability heuristic</w:t>
        </w:r>
      </w:hyperlink>
      <w:r w:rsidRPr="003876C8">
        <w:rPr>
          <w:sz w:val="16"/>
        </w:rPr>
        <w:t> — we tend to think the things we read about are typical of the world at large. And both the news media and the social media shouters who crave our eyeballs have long ago realized that “no news is good news” — i.e., </w:t>
      </w:r>
      <w:hyperlink r:id="rId8" w:history="1">
        <w:r w:rsidRPr="003876C8">
          <w:rPr>
            <w:rStyle w:val="Hyperlink"/>
            <w:sz w:val="16"/>
          </w:rPr>
          <w:t>negative news is uniquely good</w:t>
        </w:r>
      </w:hyperlink>
      <w:r w:rsidRPr="003876C8">
        <w:rPr>
          <w:sz w:val="16"/>
        </w:rPr>
        <w:t> at grabbing our attention. So the more we’re engaged with current events, the more we’re likely to see the world as defined by things that alarm us — this is the subject of the song “We Didn’t Start the Fire”, quoted at the top of this post.</w:t>
      </w:r>
    </w:p>
    <w:p w14:paraId="5A7BEFE3" w14:textId="77777777" w:rsidR="009A0B00" w:rsidRPr="003876C8" w:rsidRDefault="009A0B00" w:rsidP="009A0B00">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w:t>
      </w:r>
      <w:hyperlink r:id="rId9" w:history="1">
        <w:r w:rsidRPr="003876C8">
          <w:rPr>
            <w:rStyle w:val="StyleUnderline"/>
          </w:rPr>
          <w:t>apophenia</w:t>
        </w:r>
      </w:hyperlink>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5FAEC9BB" w14:textId="77777777" w:rsidR="009A0B00" w:rsidRPr="003876C8" w:rsidRDefault="009A0B00" w:rsidP="009A0B00">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w:t>
      </w:r>
      <w:hyperlink r:id="rId10" w:history="1">
        <w:r w:rsidRPr="003876C8">
          <w:rPr>
            <w:rStyle w:val="StyleUnderline"/>
          </w:rPr>
          <w:t>China didn’t join the boycott</w:t>
        </w:r>
      </w:hyperlink>
      <w:r w:rsidRPr="003876C8">
        <w:rPr>
          <w:sz w:val="16"/>
        </w:rPr>
        <w:t xml:space="preserve">. He draws </w:t>
      </w:r>
      <w:r w:rsidRPr="003876C8">
        <w:rPr>
          <w:rStyle w:val="StyleUnderlin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3876C8">
        <w:rPr>
          <w:sz w:val="16"/>
        </w:rPr>
        <w:t>.</w:t>
      </w:r>
    </w:p>
    <w:p w14:paraId="4F7DE4D9" w14:textId="77777777" w:rsidR="009A0B00" w:rsidRPr="003876C8" w:rsidRDefault="009A0B00" w:rsidP="009A0B00">
      <w:pPr>
        <w:rPr>
          <w:sz w:val="16"/>
        </w:rPr>
      </w:pPr>
      <w:r w:rsidRPr="003876C8">
        <w:rPr>
          <w:rStyle w:val="StyleUnderline"/>
        </w:rPr>
        <w:t>When crises aren’t really strongly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2BC13179" w14:textId="77777777" w:rsidR="009A0B00" w:rsidRPr="003876C8" w:rsidRDefault="009A0B00" w:rsidP="009A0B00">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hyperlink r:id="rId11" w:history="1">
        <w:r w:rsidRPr="003876C8">
          <w:rPr>
            <w:rStyle w:val="Hyperlink"/>
            <w:sz w:val="16"/>
          </w:rPr>
          <w:t>Lenz’s Law</w:t>
        </w:r>
      </w:hyperlink>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2D93C43A" w14:textId="77777777" w:rsidR="009A0B00" w:rsidRPr="003876C8" w:rsidRDefault="009A0B00" w:rsidP="009A0B00">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18DBB3AC" w14:textId="77777777" w:rsidR="009A0B00" w:rsidRPr="003876C8" w:rsidRDefault="009A0B00" w:rsidP="009A0B00">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we get a polysolution</w:t>
      </w:r>
      <w:r w:rsidRPr="003876C8">
        <w:rPr>
          <w:sz w:val="16"/>
        </w:rPr>
        <w:t>.</w:t>
      </w:r>
    </w:p>
    <w:p w14:paraId="3F8895B7" w14:textId="77777777" w:rsidR="009A0B00" w:rsidRPr="003876C8" w:rsidRDefault="009A0B00" w:rsidP="009A0B00">
      <w:pPr>
        <w:rPr>
          <w:sz w:val="16"/>
        </w:rPr>
      </w:pPr>
      <w:r w:rsidRPr="003876C8">
        <w:rPr>
          <w:sz w:val="16"/>
        </w:rPr>
        <w:t>Today, I can see a number of examples where the various crises that newsreaders worry about are leading to responses that will help address the others.</w:t>
      </w:r>
    </w:p>
    <w:p w14:paraId="75E46B36" w14:textId="77777777" w:rsidR="009A0B00" w:rsidRPr="003876C8" w:rsidRDefault="009A0B00" w:rsidP="009A0B00">
      <w:pPr>
        <w:rPr>
          <w:b/>
          <w:bCs/>
          <w:sz w:val="16"/>
        </w:rPr>
      </w:pPr>
      <w:r w:rsidRPr="003876C8">
        <w:rPr>
          <w:b/>
          <w:bCs/>
          <w:sz w:val="16"/>
        </w:rPr>
        <w:t>Buffer mechanisms in the global political economy of the 2020s</w:t>
      </w:r>
    </w:p>
    <w:p w14:paraId="56F1FFBC" w14:textId="77777777" w:rsidR="009A0B00" w:rsidRPr="003876C8" w:rsidRDefault="009A0B00" w:rsidP="009A0B00">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w:t>
      </w:r>
      <w:hyperlink r:id="rId12" w:history="1">
        <w:r w:rsidRPr="003876C8">
          <w:rPr>
            <w:rStyle w:val="StyleUnderline"/>
          </w:rPr>
          <w:t>China’s economy has slowed dramatically</w:t>
        </w:r>
      </w:hyperlink>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w:t>
      </w:r>
      <w:hyperlink r:id="rId13" w:history="1">
        <w:r w:rsidRPr="003876C8">
          <w:rPr>
            <w:rStyle w:val="StyleUnderline"/>
          </w:rPr>
          <w:t>helping to restrain oil prices</w:t>
        </w:r>
      </w:hyperlink>
      <w:r w:rsidRPr="003876C8">
        <w:rPr>
          <w:rStyle w:val="StyleUnderline"/>
        </w:rPr>
        <w:t>, keeping them at around the same level as the early 2010s</w:t>
      </w:r>
      <w:r w:rsidRPr="003876C8">
        <w:rPr>
          <w:sz w:val="16"/>
        </w:rPr>
        <w:t>:</w:t>
      </w:r>
    </w:p>
    <w:p w14:paraId="1CECB8B9" w14:textId="77777777" w:rsidR="009A0B00" w:rsidRPr="003876C8" w:rsidRDefault="009A0B00" w:rsidP="009A0B00">
      <w:pPr>
        <w:rPr>
          <w:rStyle w:val="Hyperlink"/>
        </w:rPr>
      </w:pPr>
      <w:r w:rsidRPr="003876C8">
        <w:fldChar w:fldCharType="begin"/>
      </w:r>
      <w:r w:rsidRPr="003876C8">
        <w:instrText>HYPERLINK "https://substackcdn.com/image/fetch/$s_!PS_i!,f_auto,q_auto:good,fl_progressive:steep/https%3A%2F%2Fbucketeer-e05bbc84-baa3-437e-9518-adb32be77984.s3.amazonaws.com%2Fpublic%2Fimages%2F7b6f7d9d-7092-4ba3-ae22-8a5308bec5c8_1168x450.png" \t "_blank"</w:instrText>
      </w:r>
      <w:r w:rsidRPr="003876C8">
        <w:fldChar w:fldCharType="separate"/>
      </w:r>
    </w:p>
    <w:p w14:paraId="40775A7D" w14:textId="77777777" w:rsidR="009A0B00" w:rsidRPr="003876C8" w:rsidRDefault="009A0B00" w:rsidP="009A0B00">
      <w:pPr>
        <w:rPr>
          <w:rStyle w:val="Hyperlink"/>
        </w:rPr>
      </w:pPr>
      <w:r w:rsidRPr="003876C8">
        <w:rPr>
          <w:rStyle w:val="Hyperlink"/>
          <w:noProof/>
        </w:rPr>
        <w:drawing>
          <wp:inline distT="0" distB="0" distL="0" distR="0" wp14:anchorId="02869FCC" wp14:editId="01ACFE8D">
            <wp:extent cx="11125200" cy="4286250"/>
            <wp:effectExtent l="0" t="0" r="0" b="0"/>
            <wp:docPr id="948681629" name="Picture 4" descr="A graph showing the growth of a stock market&#10;&#10;AI-generated content may be incorrect.">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3DD7399D" w14:textId="77777777" w:rsidR="009A0B00" w:rsidRPr="003876C8" w:rsidRDefault="009A0B00" w:rsidP="009A0B00">
      <w:r w:rsidRPr="003876C8">
        <w:fldChar w:fldCharType="end"/>
      </w:r>
    </w:p>
    <w:p w14:paraId="04CA0B77" w14:textId="77777777" w:rsidR="009A0B00" w:rsidRPr="003876C8" w:rsidRDefault="009A0B00" w:rsidP="009A0B00">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56267606" w14:textId="77777777" w:rsidR="009A0B00" w:rsidRPr="003876C8" w:rsidRDefault="009A0B00" w:rsidP="009A0B00">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1C8A9AF3" w14:textId="77777777" w:rsidR="009A0B00" w:rsidRPr="003876C8" w:rsidRDefault="009A0B00" w:rsidP="009A0B00">
      <w:pPr>
        <w:rPr>
          <w:sz w:val="16"/>
        </w:rPr>
      </w:pPr>
      <w:r w:rsidRPr="003876C8">
        <w:rPr>
          <w:sz w:val="16"/>
        </w:rPr>
        <w:t>Though it’s too early to tell, the results of last week’s midterm elections in the U.S. — which were </w:t>
      </w:r>
      <w:hyperlink r:id="rId16" w:history="1">
        <w:r w:rsidRPr="003876C8">
          <w:rPr>
            <w:rStyle w:val="Hyperlink"/>
            <w:sz w:val="16"/>
          </w:rPr>
          <w:t>a victory for stability</w:t>
        </w:r>
      </w:hyperlink>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C671CCB" w14:textId="77777777" w:rsidR="009A0B00" w:rsidRPr="003876C8" w:rsidRDefault="009A0B00" w:rsidP="009A0B00">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hyperlink r:id="rId17" w:history="1">
        <w:r w:rsidRPr="003876C8">
          <w:rPr>
            <w:rStyle w:val="Hyperlink"/>
            <w:sz w:val="16"/>
          </w:rPr>
          <w:t>from May</w:t>
        </w:r>
      </w:hyperlink>
      <w:r w:rsidRPr="003876C8">
        <w:rPr>
          <w:sz w:val="16"/>
        </w:rPr>
        <w:t>:</w:t>
      </w:r>
    </w:p>
    <w:p w14:paraId="6AC85A48" w14:textId="77777777" w:rsidR="009A0B00" w:rsidRPr="003876C8" w:rsidRDefault="009A0B00" w:rsidP="009A0B00">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233C6163" w14:textId="77777777" w:rsidR="009A0B00" w:rsidRPr="003876C8" w:rsidRDefault="009A0B00" w:rsidP="009A0B00">
      <w:pPr>
        <w:rPr>
          <w:sz w:val="16"/>
        </w:rPr>
      </w:pPr>
      <w:r w:rsidRPr="003876C8">
        <w:rPr>
          <w:sz w:val="16"/>
        </w:rPr>
        <w:t>“It is clear we need to put an end to this dependence and a lot faster before we had foreseen before this war,” said Frans Timmermans, the EU official in charge of the green deal.</w:t>
      </w:r>
    </w:p>
    <w:p w14:paraId="5E70D5B9" w14:textId="77777777" w:rsidR="009A0B00" w:rsidRPr="003876C8" w:rsidRDefault="009A0B00" w:rsidP="009A0B00">
      <w:pPr>
        <w:rPr>
          <w:sz w:val="16"/>
        </w:rPr>
      </w:pPr>
      <w:r w:rsidRPr="003876C8">
        <w:rPr>
          <w:sz w:val="16"/>
        </w:rPr>
        <w:t xml:space="preserve">Just a few days ago, </w:t>
      </w:r>
      <w:r w:rsidRPr="003876C8">
        <w:rPr>
          <w:rStyle w:val="StyleUnderline"/>
        </w:rPr>
        <w:t>the European Commission followed through with a </w:t>
      </w:r>
      <w:hyperlink r:id="rId18" w:history="1">
        <w:r w:rsidRPr="003876C8">
          <w:rPr>
            <w:rStyle w:val="StyleUnderline"/>
          </w:rPr>
          <w:t>temporary emergency regulation</w:t>
        </w:r>
      </w:hyperlink>
      <w:r w:rsidRPr="003876C8">
        <w:rPr>
          <w:rStyle w:val="StyleUnderline"/>
        </w:rPr>
        <w:t>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hyperlink r:id="rId19" w:history="1">
        <w:r w:rsidRPr="003876C8">
          <w:rPr>
            <w:rStyle w:val="Hyperlink"/>
            <w:sz w:val="16"/>
          </w:rPr>
          <w:t>keeping its nuclear plants open</w:t>
        </w:r>
      </w:hyperlink>
      <w:r w:rsidRPr="003876C8">
        <w:rPr>
          <w:sz w:val="16"/>
        </w:rPr>
        <w:t>, at least for a while.)</w:t>
      </w:r>
    </w:p>
    <w:p w14:paraId="29C41458" w14:textId="77777777" w:rsidR="009A0B00" w:rsidRPr="003876C8" w:rsidRDefault="009A0B00" w:rsidP="009A0B00">
      <w:pPr>
        <w:rPr>
          <w:sz w:val="16"/>
        </w:rPr>
      </w:pPr>
      <w:r w:rsidRPr="003876C8">
        <w:rPr>
          <w:rStyle w:val="StyleUnderline"/>
        </w:rPr>
        <w:t>The rapid adoption of renewables will, in turn, drive down their price, through </w:t>
      </w:r>
      <w:hyperlink r:id="rId20" w:history="1">
        <w:r w:rsidRPr="003876C8">
          <w:rPr>
            <w:rStyle w:val="StyleUnderline"/>
          </w:rPr>
          <w:t>a mechanism known as learning curves</w:t>
        </w:r>
      </w:hyperlink>
      <w:r w:rsidRPr="003876C8">
        <w:rPr>
          <w:sz w:val="16"/>
        </w:rPr>
        <w:t xml:space="preserve"> — the more you build, the more cost goes down, creating an incentive to build even more. </w:t>
      </w:r>
      <w:r w:rsidRPr="003876C8">
        <w:rPr>
          <w:rStyle w:val="StyleUnderline"/>
        </w:rPr>
        <w:t>So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624D2A4A" w14:textId="77777777" w:rsidR="009A0B00" w:rsidRPr="003876C8" w:rsidRDefault="009A0B00" w:rsidP="009A0B00">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hyperlink r:id="rId21" w:history="1">
        <w:r w:rsidRPr="003876C8">
          <w:rPr>
            <w:rStyle w:val="Hyperlink"/>
            <w:sz w:val="16"/>
          </w:rPr>
          <w:t>study learning curves</w:t>
        </w:r>
      </w:hyperlink>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hyperlink r:id="rId22" w:history="1">
        <w:r w:rsidRPr="003876C8">
          <w:rPr>
            <w:rStyle w:val="Hyperlink"/>
            <w:sz w:val="16"/>
          </w:rPr>
          <w:t>help the developed world shake off the creeping stagnation</w:t>
        </w:r>
      </w:hyperlink>
      <w:r w:rsidRPr="003876C8">
        <w:rPr>
          <w:sz w:val="16"/>
        </w:rPr>
        <w:t> in productivity and wages that it has endured for most of the time since the oil shocks of the 70s. Cheap energy is highly complementary to human labor — armed with cheap energy, we can rebuild much of our world.</w:t>
      </w:r>
    </w:p>
    <w:p w14:paraId="455C4D2C" w14:textId="77777777" w:rsidR="009A0B00" w:rsidRDefault="009A0B00" w:rsidP="009A0B00">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w:t>
      </w:r>
      <w:hyperlink r:id="rId23" w:history="1">
        <w:r w:rsidRPr="003876C8">
          <w:rPr>
            <w:rStyle w:val="StyleUnderline"/>
          </w:rPr>
          <w:t>most developing countries are doing OK</w:t>
        </w:r>
      </w:hyperlink>
      <w:r w:rsidRPr="003876C8">
        <w:rPr>
          <w:sz w:val="16"/>
        </w:rPr>
        <w:t>.</w:t>
      </w:r>
    </w:p>
    <w:p w14:paraId="0109673B" w14:textId="77777777" w:rsidR="009A0B00" w:rsidRDefault="009A0B00" w:rsidP="009A0B00">
      <w:pPr>
        <w:pStyle w:val="Heading3"/>
        <w:rPr>
          <w:rFonts w:eastAsia="Times New Roman"/>
        </w:rPr>
      </w:pPr>
      <w:r>
        <w:rPr>
          <w:rFonts w:eastAsia="Times New Roman"/>
        </w:rPr>
        <w:t>AT: Grids---1NC</w:t>
      </w:r>
    </w:p>
    <w:p w14:paraId="60C9F888" w14:textId="77777777" w:rsidR="009A0B00" w:rsidRPr="00D86F5A" w:rsidRDefault="009A0B00" w:rsidP="009A0B00">
      <w:pPr>
        <w:keepNext/>
        <w:keepLines/>
        <w:spacing w:before="40" w:after="0"/>
        <w:outlineLvl w:val="3"/>
        <w:rPr>
          <w:rFonts w:eastAsia="Times New Roman"/>
          <w:b/>
          <w:iCs/>
          <w:sz w:val="26"/>
        </w:rPr>
      </w:pPr>
      <w:r w:rsidRPr="00D86F5A">
        <w:rPr>
          <w:rFonts w:eastAsia="Times New Roman"/>
          <w:b/>
          <w:iCs/>
          <w:sz w:val="26"/>
        </w:rPr>
        <w:t xml:space="preserve">Grid damage is reversible, and </w:t>
      </w:r>
      <w:r w:rsidRPr="00D86F5A">
        <w:rPr>
          <w:rFonts w:eastAsia="Times New Roman"/>
          <w:b/>
          <w:iCs/>
          <w:sz w:val="26"/>
          <w:u w:val="single"/>
        </w:rPr>
        <w:t>segmentation</w:t>
      </w:r>
      <w:r w:rsidRPr="00D86F5A">
        <w:rPr>
          <w:rFonts w:eastAsia="Times New Roman"/>
          <w:b/>
          <w:iCs/>
          <w:sz w:val="26"/>
        </w:rPr>
        <w:t xml:space="preserve"> prevents cascades</w:t>
      </w:r>
    </w:p>
    <w:p w14:paraId="3F5058CB" w14:textId="77777777" w:rsidR="009A0B00" w:rsidRPr="00D86F5A" w:rsidRDefault="009A0B00" w:rsidP="009A0B00">
      <w:pPr>
        <w:rPr>
          <w:rFonts w:eastAsia="Calibri"/>
        </w:rPr>
      </w:pPr>
      <w:r w:rsidRPr="00D86F5A">
        <w:rPr>
          <w:rFonts w:eastAsia="Calibri"/>
          <w:b/>
          <w:bCs/>
          <w:sz w:val="26"/>
        </w:rPr>
        <w:t>Lambert 23</w:t>
      </w:r>
      <w:r w:rsidRPr="00D86F5A">
        <w:rPr>
          <w:rFonts w:eastAsia="Calibri"/>
        </w:rPr>
        <w:t xml:space="preserve">, citing </w:t>
      </w:r>
      <w:r w:rsidRPr="00D86F5A">
        <w:rPr>
          <w:rFonts w:eastAsia="Calibri"/>
          <w:b/>
          <w:bCs/>
        </w:rPr>
        <w:t>Daniel Brooks</w:t>
      </w:r>
      <w:r w:rsidRPr="00D86F5A">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086B2B75" w14:textId="77777777" w:rsidR="009A0B00" w:rsidRPr="00D86F5A" w:rsidRDefault="009A0B00" w:rsidP="009A0B00">
      <w:pPr>
        <w:rPr>
          <w:rFonts w:eastAsia="Calibri"/>
          <w:sz w:val="16"/>
        </w:rPr>
      </w:pPr>
      <w:r w:rsidRPr="00D86F5A">
        <w:rPr>
          <w:rFonts w:eastAsia="Calibri"/>
          <w:sz w:val="16"/>
        </w:rPr>
        <w:t>Historic weather events, cyberattacks and even physical assaults on power stations have raised concerns about the vulnerability of the nation's electric grid.</w:t>
      </w:r>
    </w:p>
    <w:p w14:paraId="126ED477" w14:textId="77777777" w:rsidR="009A0B00" w:rsidRPr="00D86F5A" w:rsidRDefault="009A0B00" w:rsidP="009A0B00">
      <w:pPr>
        <w:rPr>
          <w:rFonts w:eastAsia="Calibri"/>
          <w:sz w:val="16"/>
        </w:rPr>
      </w:pPr>
      <w:r w:rsidRPr="00D86F5A">
        <w:rPr>
          <w:rFonts w:eastAsia="Calibri"/>
          <w:sz w:val="16"/>
        </w:rPr>
        <w:t>But what exactly is the grid and how resilient is it against threats of all kinds?</w:t>
      </w:r>
    </w:p>
    <w:p w14:paraId="40D98C1B" w14:textId="77777777" w:rsidR="009A0B00" w:rsidRPr="00D86F5A" w:rsidRDefault="009A0B00" w:rsidP="009A0B00">
      <w:pPr>
        <w:rPr>
          <w:rFonts w:eastAsia="Calibri"/>
          <w:sz w:val="16"/>
        </w:rPr>
      </w:pPr>
      <w:r w:rsidRPr="00D86F5A">
        <w:rPr>
          <w:rFonts w:eastAsia="Calibri"/>
          <w:u w:val="single"/>
        </w:rPr>
        <w:t>The grid is made up of power generators</w:t>
      </w:r>
      <w:r w:rsidRPr="00D86F5A">
        <w:rPr>
          <w:rFonts w:eastAsia="Calibri"/>
          <w:sz w:val="16"/>
        </w:rPr>
        <w:t xml:space="preserve"> — such as dams, coal plants or wind turbines — </w:t>
      </w:r>
      <w:r w:rsidRPr="00D86F5A">
        <w:rPr>
          <w:rFonts w:eastAsia="Calibri"/>
          <w:u w:val="single"/>
        </w:rPr>
        <w:t>and more than five million miles of power lines</w:t>
      </w:r>
      <w:r w:rsidRPr="00D86F5A">
        <w:rPr>
          <w:rFonts w:eastAsia="Calibri"/>
          <w:sz w:val="16"/>
        </w:rPr>
        <w:t xml:space="preserve"> carrying electricity all over the country, according to the vice president of integrated grid and energy systems at EPRI, a nonprofit research and development institute.</w:t>
      </w:r>
    </w:p>
    <w:p w14:paraId="74E0CE75" w14:textId="77777777" w:rsidR="009A0B00" w:rsidRPr="00D86F5A" w:rsidRDefault="009A0B00" w:rsidP="009A0B00">
      <w:pPr>
        <w:rPr>
          <w:rFonts w:eastAsia="Calibri"/>
          <w:sz w:val="16"/>
        </w:rPr>
      </w:pPr>
      <w:r w:rsidRPr="00D86F5A">
        <w:rPr>
          <w:rFonts w:eastAsia="Calibri"/>
          <w:sz w:val="16"/>
        </w:rPr>
        <w:t>"All of that is working together to make sure that when you flip that switch on in your house, the light comes on just then," Daniel Brooks said. "So it's pretty complicated."</w:t>
      </w:r>
    </w:p>
    <w:p w14:paraId="6F5D58DC" w14:textId="77777777" w:rsidR="009A0B00" w:rsidRPr="00D86F5A" w:rsidRDefault="009A0B00" w:rsidP="009A0B00">
      <w:pPr>
        <w:rPr>
          <w:rFonts w:eastAsia="Calibri"/>
          <w:sz w:val="16"/>
        </w:rPr>
      </w:pPr>
      <w:r w:rsidRPr="00D86F5A">
        <w:rPr>
          <w:rFonts w:eastAsia="Calibri"/>
          <w:b/>
          <w:iCs/>
          <w:u w:val="single"/>
          <w:bdr w:val="single" w:sz="8" w:space="0" w:color="auto"/>
        </w:rPr>
        <w:t>Overall</w:t>
      </w:r>
      <w:r w:rsidRPr="00D86F5A">
        <w:rPr>
          <w:rFonts w:eastAsia="Calibri"/>
          <w:u w:val="single"/>
        </w:rPr>
        <w:t xml:space="preserve">, </w:t>
      </w:r>
      <w:r w:rsidRPr="00D86F5A">
        <w:rPr>
          <w:rFonts w:eastAsia="Calibri"/>
          <w:highlight w:val="cyan"/>
          <w:u w:val="single"/>
        </w:rPr>
        <w:t>the grid is "</w:t>
      </w:r>
      <w:r w:rsidRPr="00D86F5A">
        <w:rPr>
          <w:rFonts w:eastAsia="Calibri"/>
          <w:b/>
          <w:iCs/>
          <w:highlight w:val="cyan"/>
          <w:u w:val="single"/>
          <w:bdr w:val="single" w:sz="8" w:space="0" w:color="auto"/>
        </w:rPr>
        <w:t>extremely reliable</w:t>
      </w:r>
      <w:r w:rsidRPr="00D86F5A">
        <w:rPr>
          <w:rFonts w:eastAsia="Calibri"/>
          <w:highlight w:val="cyan"/>
          <w:u w:val="single"/>
        </w:rPr>
        <w:t>,"</w:t>
      </w:r>
      <w:r w:rsidRPr="00D86F5A">
        <w:rPr>
          <w:rFonts w:eastAsia="Calibri"/>
          <w:sz w:val="16"/>
        </w:rPr>
        <w:t xml:space="preserve"> he said. But with more of the U.S. electrified than at any other point in history, the grid also faces more threats.</w:t>
      </w:r>
    </w:p>
    <w:p w14:paraId="6B26E196" w14:textId="77777777" w:rsidR="009A0B00" w:rsidRPr="00D86F5A" w:rsidRDefault="009A0B00" w:rsidP="009A0B00">
      <w:pPr>
        <w:rPr>
          <w:rFonts w:eastAsia="Calibri"/>
          <w:sz w:val="16"/>
        </w:rPr>
      </w:pPr>
      <w:r w:rsidRPr="00D86F5A">
        <w:rPr>
          <w:rFonts w:eastAsia="Calibri"/>
          <w:sz w:val="16"/>
        </w:rPr>
        <w:t>"We've seen an increasing number of what folks would call a one-in-100-year type of event," Brooks told Fox News.</w:t>
      </w:r>
    </w:p>
    <w:p w14:paraId="4DA92676" w14:textId="77777777" w:rsidR="009A0B00" w:rsidRPr="00D86F5A" w:rsidRDefault="009A0B00" w:rsidP="009A0B00">
      <w:pPr>
        <w:rPr>
          <w:rFonts w:eastAsia="Calibri"/>
          <w:sz w:val="16"/>
        </w:rPr>
      </w:pPr>
      <w:r w:rsidRPr="00D86F5A">
        <w:rPr>
          <w:rFonts w:eastAsia="Calibri"/>
          <w:sz w:val="16"/>
        </w:rPr>
        <w:t>Extreme weather events like record-breaking wildfires in California, hurricanes and powerful winter storms have become larger considerations for grid planners, Brooks said. But weather is not the only concern.</w:t>
      </w:r>
    </w:p>
    <w:p w14:paraId="6D355727" w14:textId="77777777" w:rsidR="009A0B00" w:rsidRPr="00D86F5A" w:rsidRDefault="009A0B00" w:rsidP="009A0B00">
      <w:pPr>
        <w:rPr>
          <w:rFonts w:eastAsia="Calibri"/>
          <w:sz w:val="16"/>
        </w:rPr>
      </w:pPr>
      <w:r w:rsidRPr="00D86F5A">
        <w:rPr>
          <w:rFonts w:eastAsia="Calibri"/>
          <w:sz w:val="16"/>
        </w:rPr>
        <w:t>WHAT IS IT? THE NATIONAL POWER GRID:</w:t>
      </w:r>
    </w:p>
    <w:p w14:paraId="325D6EA7" w14:textId="77777777" w:rsidR="009A0B00" w:rsidRPr="00D86F5A" w:rsidRDefault="009A0B00" w:rsidP="009A0B00">
      <w:pPr>
        <w:rPr>
          <w:rFonts w:eastAsia="Calibri"/>
          <w:sz w:val="16"/>
        </w:rPr>
      </w:pPr>
      <w:r w:rsidRPr="00D86F5A">
        <w:rPr>
          <w:rFonts w:eastAsia="Calibri"/>
          <w:sz w:val="16"/>
        </w:rPr>
        <w:t xml:space="preserve">"There are bad guys out there that would like to be able to leverage vulnerabilities that they could find with cyber or maybe physical security," Brooks said. </w:t>
      </w:r>
    </w:p>
    <w:p w14:paraId="456ABD55" w14:textId="77777777" w:rsidR="009A0B00" w:rsidRPr="00D86F5A" w:rsidRDefault="009A0B00" w:rsidP="009A0B00">
      <w:pPr>
        <w:rPr>
          <w:rFonts w:eastAsia="Calibri"/>
          <w:sz w:val="16"/>
        </w:rPr>
      </w:pPr>
      <w:r w:rsidRPr="00D86F5A">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2AEE365A" w14:textId="77777777" w:rsidR="009A0B00" w:rsidRPr="00D86F5A" w:rsidRDefault="009A0B00" w:rsidP="009A0B00">
      <w:pPr>
        <w:rPr>
          <w:rFonts w:eastAsia="Calibri"/>
          <w:sz w:val="16"/>
        </w:rPr>
      </w:pPr>
      <w:r w:rsidRPr="00D86F5A">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0FA7F7AF" w14:textId="77777777" w:rsidR="009A0B00" w:rsidRPr="00D86F5A" w:rsidRDefault="009A0B00" w:rsidP="009A0B00">
      <w:pPr>
        <w:rPr>
          <w:rFonts w:eastAsia="Calibri"/>
          <w:sz w:val="16"/>
        </w:rPr>
      </w:pPr>
      <w:r w:rsidRPr="00D86F5A">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39D5B803" w14:textId="77777777" w:rsidR="009A0B00" w:rsidRPr="00D86F5A" w:rsidRDefault="009A0B00" w:rsidP="009A0B00">
      <w:pPr>
        <w:rPr>
          <w:rFonts w:eastAsia="Calibri"/>
          <w:sz w:val="16"/>
        </w:rPr>
      </w:pPr>
      <w:r w:rsidRPr="00D86F5A">
        <w:rPr>
          <w:rFonts w:eastAsia="Calibri"/>
          <w:sz w:val="16"/>
        </w:rPr>
        <w:t>"Those aren't the normal events that we actually design and operate the grid through," Brooks said.</w:t>
      </w:r>
    </w:p>
    <w:p w14:paraId="570110D9" w14:textId="77777777" w:rsidR="009A0B00" w:rsidRPr="00D86F5A" w:rsidRDefault="009A0B00" w:rsidP="009A0B00">
      <w:pPr>
        <w:rPr>
          <w:rFonts w:eastAsia="Calibri"/>
          <w:sz w:val="16"/>
        </w:rPr>
      </w:pPr>
      <w:r w:rsidRPr="00D86F5A">
        <w:rPr>
          <w:rFonts w:eastAsia="Calibri"/>
          <w:sz w:val="16"/>
        </w:rPr>
        <w:t xml:space="preserve">But </w:t>
      </w:r>
      <w:r w:rsidRPr="00D86F5A">
        <w:rPr>
          <w:rFonts w:eastAsia="Calibri"/>
          <w:u w:val="single"/>
        </w:rPr>
        <w:t>grid planners</w:t>
      </w:r>
      <w:r w:rsidRPr="00D86F5A">
        <w:rPr>
          <w:rFonts w:eastAsia="Calibri"/>
          <w:sz w:val="16"/>
        </w:rPr>
        <w:t xml:space="preserve"> "</w:t>
      </w:r>
      <w:r w:rsidRPr="00D86F5A">
        <w:rPr>
          <w:rFonts w:eastAsia="Calibri"/>
          <w:u w:val="single"/>
        </w:rPr>
        <w:t>really want to avoid any</w:t>
      </w:r>
      <w:r w:rsidRPr="00D86F5A">
        <w:rPr>
          <w:rFonts w:eastAsia="Calibri"/>
          <w:sz w:val="16"/>
        </w:rPr>
        <w:t xml:space="preserve"> type of </w:t>
      </w:r>
      <w:r w:rsidRPr="00D86F5A">
        <w:rPr>
          <w:rFonts w:eastAsia="Calibri"/>
          <w:u w:val="single"/>
        </w:rPr>
        <w:t>event that could result in a long duration outage</w:t>
      </w:r>
      <w:r w:rsidRPr="00D86F5A">
        <w:rPr>
          <w:rFonts w:eastAsia="Calibri"/>
          <w:sz w:val="16"/>
        </w:rPr>
        <w:t>," which could threaten peoples' health and safety, he added.</w:t>
      </w:r>
    </w:p>
    <w:p w14:paraId="5EF032CA" w14:textId="77777777" w:rsidR="009A0B00" w:rsidRPr="00D86F5A" w:rsidRDefault="009A0B00" w:rsidP="009A0B00">
      <w:pPr>
        <w:rPr>
          <w:rFonts w:eastAsia="Calibri"/>
          <w:sz w:val="16"/>
        </w:rPr>
      </w:pPr>
      <w:r w:rsidRPr="00D86F5A">
        <w:rPr>
          <w:rFonts w:eastAsia="Calibri"/>
          <w:u w:val="single"/>
        </w:rPr>
        <w:t xml:space="preserve">Transmission </w:t>
      </w:r>
      <w:r w:rsidRPr="00D86F5A">
        <w:rPr>
          <w:rFonts w:eastAsia="Calibri"/>
          <w:highlight w:val="cyan"/>
          <w:u w:val="single"/>
        </w:rPr>
        <w:t>towers have become</w:t>
      </w:r>
      <w:r w:rsidRPr="00D86F5A">
        <w:rPr>
          <w:rFonts w:eastAsia="Calibri"/>
          <w:u w:val="single"/>
        </w:rPr>
        <w:t xml:space="preserve"> </w:t>
      </w:r>
      <w:r w:rsidRPr="00D86F5A">
        <w:rPr>
          <w:rFonts w:eastAsia="Calibri"/>
          <w:b/>
          <w:iCs/>
          <w:u w:val="single"/>
          <w:bdr w:val="single" w:sz="8" w:space="0" w:color="auto"/>
        </w:rPr>
        <w:t xml:space="preserve">increasingly </w:t>
      </w:r>
      <w:r w:rsidRPr="00D86F5A">
        <w:rPr>
          <w:rFonts w:eastAsia="Calibri"/>
          <w:b/>
          <w:iCs/>
          <w:highlight w:val="cyan"/>
          <w:u w:val="single"/>
          <w:bdr w:val="single" w:sz="8" w:space="0" w:color="auto"/>
        </w:rPr>
        <w:t>hardened</w:t>
      </w:r>
      <w:r w:rsidRPr="00D86F5A">
        <w:rPr>
          <w:rFonts w:eastAsia="Calibri"/>
          <w:highlight w:val="cyan"/>
          <w:u w:val="single"/>
        </w:rPr>
        <w:t xml:space="preserve"> against winds</w:t>
      </w:r>
      <w:r w:rsidRPr="00D86F5A">
        <w:rPr>
          <w:rFonts w:eastAsia="Calibri"/>
          <w:sz w:val="16"/>
        </w:rPr>
        <w:t xml:space="preserve">, he said. </w:t>
      </w:r>
      <w:r w:rsidRPr="00D86F5A">
        <w:rPr>
          <w:rFonts w:eastAsia="Calibri"/>
          <w:u w:val="single"/>
        </w:rPr>
        <w:t xml:space="preserve">Some power </w:t>
      </w:r>
      <w:r w:rsidRPr="00D86F5A">
        <w:rPr>
          <w:rFonts w:eastAsia="Calibri"/>
          <w:highlight w:val="cyan"/>
          <w:u w:val="single"/>
        </w:rPr>
        <w:t>lines are designed so</w:t>
      </w:r>
      <w:r w:rsidRPr="00D86F5A">
        <w:rPr>
          <w:rFonts w:eastAsia="Calibri"/>
          <w:u w:val="single"/>
        </w:rPr>
        <w:t xml:space="preserve"> that if a </w:t>
      </w:r>
      <w:r w:rsidRPr="00D86F5A">
        <w:rPr>
          <w:rFonts w:eastAsia="Calibri"/>
          <w:b/>
          <w:iCs/>
          <w:u w:val="single"/>
          <w:bdr w:val="single" w:sz="8" w:space="0" w:color="auto"/>
        </w:rPr>
        <w:t>tree</w:t>
      </w:r>
      <w:r w:rsidRPr="00D86F5A">
        <w:rPr>
          <w:rFonts w:eastAsia="Calibri"/>
          <w:sz w:val="16"/>
        </w:rPr>
        <w:t xml:space="preserve"> limb </w:t>
      </w:r>
      <w:r w:rsidRPr="00D86F5A">
        <w:rPr>
          <w:rFonts w:eastAsia="Calibri"/>
          <w:u w:val="single"/>
        </w:rPr>
        <w:t xml:space="preserve">falls across them, the </w:t>
      </w:r>
      <w:r w:rsidRPr="00D86F5A">
        <w:rPr>
          <w:rFonts w:eastAsia="Calibri"/>
          <w:highlight w:val="cyan"/>
          <w:u w:val="single"/>
        </w:rPr>
        <w:t>lines drop away</w:t>
      </w:r>
      <w:r w:rsidRPr="00D86F5A">
        <w:rPr>
          <w:rFonts w:eastAsia="Calibri"/>
          <w:u w:val="single"/>
        </w:rPr>
        <w:t xml:space="preserve"> from the pole rather </w:t>
      </w:r>
      <w:r w:rsidRPr="00D86F5A">
        <w:rPr>
          <w:rFonts w:eastAsia="Calibri"/>
          <w:highlight w:val="cyan"/>
          <w:u w:val="single"/>
        </w:rPr>
        <w:t>than dragging down the entire pole</w:t>
      </w:r>
      <w:r w:rsidRPr="00D86F5A">
        <w:rPr>
          <w:rFonts w:eastAsia="Calibri"/>
          <w:sz w:val="16"/>
        </w:rPr>
        <w:t xml:space="preserve"> which would take much longer to fix.</w:t>
      </w:r>
    </w:p>
    <w:p w14:paraId="3FD9670B" w14:textId="77777777" w:rsidR="009A0B00" w:rsidRPr="00D86F5A" w:rsidRDefault="009A0B00" w:rsidP="009A0B00">
      <w:pPr>
        <w:rPr>
          <w:rFonts w:eastAsia="Calibri"/>
          <w:sz w:val="16"/>
        </w:rPr>
      </w:pPr>
      <w:r w:rsidRPr="00D86F5A">
        <w:rPr>
          <w:rFonts w:eastAsia="Calibri"/>
          <w:sz w:val="16"/>
        </w:rPr>
        <w:t>"</w:t>
      </w:r>
      <w:r w:rsidRPr="00D86F5A">
        <w:rPr>
          <w:rFonts w:eastAsia="Calibri"/>
          <w:u w:val="single"/>
        </w:rPr>
        <w:t>Part of resiliency is making sure</w:t>
      </w:r>
      <w:r w:rsidRPr="00D86F5A">
        <w:rPr>
          <w:rFonts w:eastAsia="Calibri"/>
          <w:sz w:val="16"/>
        </w:rPr>
        <w:t xml:space="preserve"> that </w:t>
      </w:r>
      <w:r w:rsidRPr="00D86F5A">
        <w:rPr>
          <w:rFonts w:eastAsia="Calibri"/>
          <w:highlight w:val="cyan"/>
          <w:u w:val="single"/>
        </w:rPr>
        <w:t xml:space="preserve">we </w:t>
      </w:r>
      <w:r w:rsidRPr="00D86F5A">
        <w:rPr>
          <w:rFonts w:eastAsia="Calibri"/>
          <w:b/>
          <w:iCs/>
          <w:highlight w:val="cyan"/>
          <w:u w:val="single"/>
          <w:bdr w:val="single" w:sz="8" w:space="0" w:color="auto"/>
        </w:rPr>
        <w:t>don't get</w:t>
      </w:r>
      <w:r w:rsidRPr="00D86F5A">
        <w:rPr>
          <w:rFonts w:eastAsia="Calibri"/>
          <w:sz w:val="16"/>
        </w:rPr>
        <w:t xml:space="preserve"> those </w:t>
      </w:r>
      <w:r w:rsidRPr="00D86F5A">
        <w:rPr>
          <w:rFonts w:eastAsia="Calibri"/>
          <w:b/>
          <w:iCs/>
          <w:highlight w:val="cyan"/>
          <w:u w:val="single"/>
          <w:bdr w:val="single" w:sz="8" w:space="0" w:color="auto"/>
        </w:rPr>
        <w:t>long duration outages</w:t>
      </w:r>
      <w:r w:rsidRPr="00D86F5A">
        <w:rPr>
          <w:rFonts w:eastAsia="Calibri"/>
          <w:highlight w:val="cyan"/>
          <w:u w:val="single"/>
        </w:rPr>
        <w:t xml:space="preserve"> by putting in systems that allow us to</w:t>
      </w:r>
      <w:r w:rsidRPr="00D86F5A">
        <w:rPr>
          <w:rFonts w:eastAsia="Calibri"/>
          <w:sz w:val="16"/>
        </w:rPr>
        <w:t xml:space="preserve"> be able to </w:t>
      </w:r>
      <w:r w:rsidRPr="00D86F5A">
        <w:rPr>
          <w:rFonts w:eastAsia="Calibri"/>
          <w:b/>
          <w:iCs/>
          <w:highlight w:val="cyan"/>
          <w:u w:val="single"/>
          <w:bdr w:val="single" w:sz="8" w:space="0" w:color="auto"/>
        </w:rPr>
        <w:t>recover quickly</w:t>
      </w:r>
      <w:r w:rsidRPr="00D86F5A">
        <w:rPr>
          <w:rFonts w:eastAsia="Calibri"/>
          <w:sz w:val="16"/>
        </w:rPr>
        <w:t>," he said.</w:t>
      </w:r>
    </w:p>
    <w:p w14:paraId="1252EDE9" w14:textId="77777777" w:rsidR="009A0B00" w:rsidRPr="00D86F5A" w:rsidRDefault="009A0B00" w:rsidP="009A0B00">
      <w:pPr>
        <w:rPr>
          <w:rFonts w:eastAsia="Calibri"/>
          <w:sz w:val="16"/>
        </w:rPr>
      </w:pPr>
      <w:r w:rsidRPr="00D86F5A">
        <w:rPr>
          <w:rFonts w:eastAsia="Calibri"/>
          <w:sz w:val="16"/>
        </w:rPr>
        <w:t>National power grid three regional interconnections</w:t>
      </w:r>
    </w:p>
    <w:p w14:paraId="127DC01D" w14:textId="77777777" w:rsidR="009A0B00" w:rsidRPr="00D86F5A" w:rsidRDefault="009A0B00" w:rsidP="009A0B00">
      <w:pPr>
        <w:rPr>
          <w:rFonts w:eastAsia="Calibri"/>
          <w:sz w:val="16"/>
        </w:rPr>
      </w:pPr>
      <w:r w:rsidRPr="00D86F5A">
        <w:rPr>
          <w:rFonts w:eastAsia="Calibri"/>
          <w:highlight w:val="cyan"/>
          <w:u w:val="single"/>
        </w:rPr>
        <w:t>The</w:t>
      </w:r>
      <w:r w:rsidRPr="00D86F5A">
        <w:rPr>
          <w:rFonts w:eastAsia="Calibri"/>
          <w:u w:val="single"/>
        </w:rPr>
        <w:t xml:space="preserve"> national</w:t>
      </w:r>
      <w:r w:rsidRPr="00D86F5A">
        <w:rPr>
          <w:rFonts w:eastAsia="Calibri"/>
          <w:sz w:val="16"/>
        </w:rPr>
        <w:t xml:space="preserve"> power </w:t>
      </w:r>
      <w:r w:rsidRPr="00D86F5A">
        <w:rPr>
          <w:rFonts w:eastAsia="Calibri"/>
          <w:highlight w:val="cyan"/>
          <w:u w:val="single"/>
        </w:rPr>
        <w:t>grid is</w:t>
      </w:r>
      <w:r w:rsidRPr="00D86F5A">
        <w:rPr>
          <w:rFonts w:eastAsia="Calibri"/>
          <w:u w:val="single"/>
        </w:rPr>
        <w:t xml:space="preserve"> actually </w:t>
      </w:r>
      <w:r w:rsidRPr="00D86F5A">
        <w:rPr>
          <w:rFonts w:eastAsia="Calibri"/>
          <w:highlight w:val="cyan"/>
          <w:u w:val="single"/>
        </w:rPr>
        <w:t xml:space="preserve">made up of </w:t>
      </w:r>
      <w:r w:rsidRPr="00D86F5A">
        <w:rPr>
          <w:rFonts w:eastAsia="Calibri"/>
          <w:b/>
          <w:iCs/>
          <w:highlight w:val="cyan"/>
          <w:u w:val="single"/>
          <w:bdr w:val="single" w:sz="8" w:space="0" w:color="auto"/>
        </w:rPr>
        <w:t>three</w:t>
      </w:r>
      <w:r w:rsidRPr="00D86F5A">
        <w:rPr>
          <w:rFonts w:eastAsia="Calibri"/>
          <w:sz w:val="16"/>
        </w:rPr>
        <w:t xml:space="preserve"> loosely-connected </w:t>
      </w:r>
      <w:r w:rsidRPr="00D86F5A">
        <w:rPr>
          <w:rFonts w:eastAsia="Calibri"/>
          <w:b/>
          <w:iCs/>
          <w:highlight w:val="cyan"/>
          <w:u w:val="single"/>
          <w:bdr w:val="single" w:sz="8" w:space="0" w:color="auto"/>
        </w:rPr>
        <w:t>regions</w:t>
      </w:r>
      <w:r w:rsidRPr="00D86F5A">
        <w:rPr>
          <w:rFonts w:eastAsia="Calibri"/>
          <w:sz w:val="16"/>
        </w:rPr>
        <w:t xml:space="preserve">. </w:t>
      </w:r>
      <w:r w:rsidRPr="00D86F5A">
        <w:rPr>
          <w:rFonts w:eastAsia="Calibri"/>
          <w:u w:val="single"/>
        </w:rPr>
        <w:t xml:space="preserve">That's good news when it comes to resiliency because </w:t>
      </w:r>
      <w:r w:rsidRPr="00D86F5A">
        <w:rPr>
          <w:rFonts w:eastAsia="Calibri"/>
          <w:highlight w:val="cyan"/>
          <w:u w:val="single"/>
        </w:rPr>
        <w:t>it means if there's a</w:t>
      </w:r>
      <w:r w:rsidRPr="00D86F5A">
        <w:rPr>
          <w:rFonts w:eastAsia="Calibri"/>
          <w:u w:val="single"/>
        </w:rPr>
        <w:t xml:space="preserve"> serious </w:t>
      </w:r>
      <w:r w:rsidRPr="00D86F5A">
        <w:rPr>
          <w:rFonts w:eastAsia="Calibri"/>
          <w:highlight w:val="cyan"/>
          <w:u w:val="single"/>
        </w:rPr>
        <w:t xml:space="preserve">problem in the </w:t>
      </w:r>
      <w:r w:rsidRPr="00D86F5A">
        <w:rPr>
          <w:rFonts w:eastAsia="Calibri"/>
          <w:b/>
          <w:iCs/>
          <w:highlight w:val="cyan"/>
          <w:u w:val="single"/>
          <w:bdr w:val="single" w:sz="8" w:space="0" w:color="auto"/>
        </w:rPr>
        <w:t>West</w:t>
      </w:r>
      <w:r w:rsidRPr="00D86F5A">
        <w:rPr>
          <w:rFonts w:eastAsia="Calibri"/>
          <w:sz w:val="16"/>
          <w:szCs w:val="16"/>
        </w:rPr>
        <w:t>e</w:t>
      </w:r>
      <w:r w:rsidRPr="00D86F5A">
        <w:rPr>
          <w:rFonts w:eastAsia="Calibri"/>
          <w:sz w:val="16"/>
        </w:rPr>
        <w:t xml:space="preserve">rn interconnection, </w:t>
      </w:r>
      <w:r w:rsidRPr="00D86F5A">
        <w:rPr>
          <w:rFonts w:eastAsia="Calibri"/>
          <w:highlight w:val="cyan"/>
          <w:u w:val="single"/>
        </w:rPr>
        <w:t xml:space="preserve">the </w:t>
      </w:r>
      <w:r w:rsidRPr="00D86F5A">
        <w:rPr>
          <w:rFonts w:eastAsia="Calibri"/>
          <w:b/>
          <w:iCs/>
          <w:highlight w:val="cyan"/>
          <w:u w:val="single"/>
          <w:bdr w:val="single" w:sz="8" w:space="0" w:color="auto"/>
        </w:rPr>
        <w:t>East</w:t>
      </w:r>
      <w:r w:rsidRPr="00D86F5A">
        <w:rPr>
          <w:rFonts w:eastAsia="Calibri"/>
          <w:sz w:val="16"/>
        </w:rPr>
        <w:t xml:space="preserve">ern U.S. </w:t>
      </w:r>
      <w:r w:rsidRPr="00D86F5A">
        <w:rPr>
          <w:rFonts w:eastAsia="Calibri"/>
          <w:b/>
          <w:iCs/>
          <w:highlight w:val="cyan"/>
          <w:u w:val="single"/>
          <w:bdr w:val="single" w:sz="8" w:space="0" w:color="auto"/>
        </w:rPr>
        <w:t>should be fine</w:t>
      </w:r>
      <w:r w:rsidRPr="00D86F5A">
        <w:rPr>
          <w:rFonts w:eastAsia="Calibri"/>
          <w:sz w:val="16"/>
        </w:rPr>
        <w:t>, Brooks said.</w:t>
      </w:r>
    </w:p>
    <w:p w14:paraId="7D3FE269" w14:textId="77777777" w:rsidR="009A0B00" w:rsidRPr="00D86F5A" w:rsidRDefault="009A0B00" w:rsidP="009A0B00">
      <w:pPr>
        <w:rPr>
          <w:rFonts w:eastAsia="Calibri"/>
          <w:sz w:val="16"/>
        </w:rPr>
      </w:pPr>
      <w:r w:rsidRPr="00D86F5A">
        <w:rPr>
          <w:rFonts w:eastAsia="Calibri"/>
          <w:sz w:val="16"/>
        </w:rPr>
        <w:t>"</w:t>
      </w:r>
      <w:r w:rsidRPr="00D86F5A">
        <w:rPr>
          <w:rFonts w:eastAsia="Calibri"/>
          <w:highlight w:val="cyan"/>
          <w:u w:val="single"/>
        </w:rPr>
        <w:t>An issue that</w:t>
      </w:r>
      <w:r w:rsidRPr="00D86F5A">
        <w:rPr>
          <w:rFonts w:eastAsia="Calibri"/>
          <w:u w:val="single"/>
        </w:rPr>
        <w:t xml:space="preserve"> starts to happen</w:t>
      </w:r>
      <w:r w:rsidRPr="00D86F5A">
        <w:rPr>
          <w:rFonts w:eastAsia="Calibri"/>
          <w:sz w:val="16"/>
        </w:rPr>
        <w:t xml:space="preserve"> and hopefully </w:t>
      </w:r>
      <w:r w:rsidRPr="00D86F5A">
        <w:rPr>
          <w:rFonts w:eastAsia="Calibri"/>
          <w:highlight w:val="cyan"/>
          <w:u w:val="single"/>
        </w:rPr>
        <w:t xml:space="preserve">would </w:t>
      </w:r>
      <w:r w:rsidRPr="00D86F5A">
        <w:rPr>
          <w:rFonts w:eastAsia="Calibri"/>
          <w:b/>
          <w:iCs/>
          <w:highlight w:val="cyan"/>
          <w:u w:val="single"/>
          <w:bdr w:val="single" w:sz="8" w:space="0" w:color="auto"/>
        </w:rPr>
        <w:t>never</w:t>
      </w:r>
      <w:r w:rsidRPr="00D86F5A">
        <w:rPr>
          <w:rFonts w:eastAsia="Calibri"/>
          <w:b/>
          <w:iCs/>
          <w:u w:val="single"/>
          <w:bdr w:val="single" w:sz="8" w:space="0" w:color="auto"/>
        </w:rPr>
        <w:t xml:space="preserve"> actually </w:t>
      </w:r>
      <w:r w:rsidRPr="00D86F5A">
        <w:rPr>
          <w:rFonts w:eastAsia="Calibri"/>
          <w:b/>
          <w:iCs/>
          <w:highlight w:val="cyan"/>
          <w:u w:val="single"/>
          <w:bdr w:val="single" w:sz="8" w:space="0" w:color="auto"/>
        </w:rPr>
        <w:t>cascade</w:t>
      </w:r>
      <w:r w:rsidRPr="00D86F5A">
        <w:rPr>
          <w:rFonts w:eastAsia="Calibri"/>
          <w:highlight w:val="cyan"/>
          <w:u w:val="single"/>
        </w:rPr>
        <w:t xml:space="preserve"> into a</w:t>
      </w:r>
      <w:r w:rsidRPr="00D86F5A">
        <w:rPr>
          <w:rFonts w:eastAsia="Calibri"/>
          <w:u w:val="single"/>
        </w:rPr>
        <w:t xml:space="preserve"> complete </w:t>
      </w:r>
      <w:r w:rsidRPr="00D86F5A">
        <w:rPr>
          <w:rFonts w:eastAsia="Calibri"/>
          <w:highlight w:val="cyan"/>
          <w:u w:val="single"/>
        </w:rPr>
        <w:t>blackout</w:t>
      </w:r>
      <w:r w:rsidRPr="00D86F5A">
        <w:rPr>
          <w:rFonts w:eastAsia="Calibri"/>
          <w:u w:val="single"/>
        </w:rPr>
        <w:t xml:space="preserve">, </w:t>
      </w:r>
      <w:r w:rsidRPr="00D86F5A">
        <w:rPr>
          <w:rFonts w:eastAsia="Calibri"/>
          <w:highlight w:val="cyan"/>
          <w:u w:val="single"/>
        </w:rPr>
        <w:t xml:space="preserve">that wouldn't go beyond those </w:t>
      </w:r>
      <w:r w:rsidRPr="00D86F5A">
        <w:rPr>
          <w:rFonts w:eastAsia="Calibri"/>
          <w:b/>
          <w:iCs/>
          <w:highlight w:val="cyan"/>
          <w:u w:val="single"/>
          <w:bdr w:val="single" w:sz="8" w:space="0" w:color="auto"/>
        </w:rPr>
        <w:t>individual grids</w:t>
      </w:r>
      <w:r w:rsidRPr="00D86F5A">
        <w:rPr>
          <w:rFonts w:eastAsia="Calibri"/>
          <w:u w:val="single"/>
        </w:rPr>
        <w:t>,"</w:t>
      </w:r>
      <w:r w:rsidRPr="00D86F5A">
        <w:rPr>
          <w:rFonts w:eastAsia="Calibri"/>
          <w:sz w:val="16"/>
        </w:rPr>
        <w:t xml:space="preserve"> he said.</w:t>
      </w:r>
    </w:p>
    <w:p w14:paraId="16DDDA19" w14:textId="77777777" w:rsidR="009A0B00" w:rsidRPr="00D86F5A" w:rsidRDefault="009A0B00" w:rsidP="009A0B00">
      <w:pPr>
        <w:rPr>
          <w:rFonts w:eastAsia="Calibri"/>
          <w:sz w:val="16"/>
        </w:rPr>
      </w:pPr>
      <w:r w:rsidRPr="00D86F5A">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58049F9D" w14:textId="77777777" w:rsidR="009A0B00" w:rsidRPr="00D86F5A" w:rsidRDefault="009A0B00" w:rsidP="009A0B00">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[S] Nuclear Terror !D---1NC</w:t>
      </w:r>
    </w:p>
    <w:p w14:paraId="446C1C28" w14:textId="77777777" w:rsidR="009A0B00" w:rsidRPr="00D86F5A" w:rsidRDefault="009A0B00" w:rsidP="009A0B00">
      <w:pPr>
        <w:keepNext/>
        <w:keepLines/>
        <w:spacing w:before="40" w:after="0"/>
        <w:outlineLvl w:val="3"/>
        <w:rPr>
          <w:rFonts w:eastAsia="Times New Roman"/>
          <w:b/>
          <w:iCs/>
          <w:sz w:val="26"/>
        </w:rPr>
      </w:pPr>
      <w:r w:rsidRPr="00D86F5A">
        <w:rPr>
          <w:rFonts w:eastAsia="Times New Roman"/>
          <w:b/>
          <w:iCs/>
          <w:sz w:val="26"/>
        </w:rPr>
        <w:t xml:space="preserve">No nuke terror. </w:t>
      </w:r>
    </w:p>
    <w:p w14:paraId="0281075F" w14:textId="77777777" w:rsidR="009A0B00" w:rsidRPr="00D86F5A" w:rsidRDefault="009A0B00" w:rsidP="009A0B00">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2B047D03" w14:textId="77777777" w:rsidR="009A0B00" w:rsidRPr="00D86F5A" w:rsidRDefault="009A0B00" w:rsidP="009A0B00">
      <w:pPr>
        <w:rPr>
          <w:rFonts w:eastAsia="Calibri"/>
          <w:sz w:val="16"/>
        </w:rPr>
      </w:pPr>
      <w:r w:rsidRPr="00D86F5A">
        <w:rPr>
          <w:rFonts w:eastAsia="Calibri"/>
          <w:sz w:val="16"/>
        </w:rPr>
        <w:t xml:space="preserve">Allison’s time is up, and so is Garwin’s. These </w:t>
      </w:r>
      <w:r w:rsidRPr="00D86F5A">
        <w:rPr>
          <w:rFonts w:eastAsia="Calibri"/>
          <w:u w:val="single"/>
        </w:rPr>
        <w:t>oft-repeated warnings have proven</w:t>
      </w:r>
      <w:r w:rsidRPr="00D86F5A">
        <w:rPr>
          <w:rFonts w:eastAsia="Calibri"/>
          <w:sz w:val="16"/>
        </w:rPr>
        <w:t xml:space="preserve"> to be </w:t>
      </w:r>
      <w:r w:rsidRPr="00D86F5A">
        <w:rPr>
          <w:rFonts w:eastAsia="Calibri"/>
          <w:b/>
          <w:iCs/>
          <w:u w:val="single"/>
          <w:bdr w:val="single" w:sz="8" w:space="0" w:color="auto"/>
        </w:rPr>
        <w:t>empty</w:t>
      </w:r>
      <w:r w:rsidRPr="00D86F5A">
        <w:rPr>
          <w:rFonts w:eastAsia="Calibri"/>
          <w:sz w:val="16"/>
        </w:rPr>
        <w:t xml:space="preserve">. And it is important to point out that </w:t>
      </w:r>
      <w:r w:rsidRPr="00D86F5A">
        <w:rPr>
          <w:rFonts w:eastAsia="Calibri"/>
          <w:highlight w:val="cyan"/>
          <w:u w:val="single"/>
        </w:rPr>
        <w:t>not only have terrorists failed to go nuclear</w:t>
      </w:r>
      <w:r w:rsidRPr="00D86F5A">
        <w:rPr>
          <w:rFonts w:eastAsia="Calibri"/>
          <w:u w:val="single"/>
        </w:rPr>
        <w:t>, but</w:t>
      </w:r>
      <w:r w:rsidRPr="00D86F5A">
        <w:rPr>
          <w:rFonts w:eastAsia="Calibri"/>
          <w:sz w:val="16"/>
        </w:rPr>
        <w:t xml:space="preserve"> as William Langewiesche, who has assessed the process in detail, put it in 2007, “The best information is that </w:t>
      </w:r>
      <w:r w:rsidRPr="00D86F5A">
        <w:rPr>
          <w:rFonts w:eastAsia="Calibri"/>
          <w:u w:val="single"/>
        </w:rPr>
        <w:t xml:space="preserve">no </w:t>
      </w:r>
      <w:r w:rsidRPr="00D86F5A">
        <w:rPr>
          <w:rFonts w:eastAsia="Calibri"/>
          <w:highlight w:val="cyan"/>
          <w:u w:val="single"/>
        </w:rPr>
        <w:t xml:space="preserve">one has gotten </w:t>
      </w:r>
      <w:r w:rsidRPr="00D86F5A">
        <w:rPr>
          <w:rFonts w:eastAsia="Calibri"/>
          <w:b/>
          <w:iCs/>
          <w:highlight w:val="cyan"/>
          <w:u w:val="single"/>
          <w:bdr w:val="single" w:sz="8" w:space="0" w:color="auto"/>
        </w:rPr>
        <w:t>anywhere near this</w:t>
      </w:r>
      <w:r w:rsidRPr="00D86F5A">
        <w:rPr>
          <w:rFonts w:eastAsia="Calibri"/>
          <w:sz w:val="16"/>
        </w:rPr>
        <w:t xml:space="preserve">. I mean, if you look carefully and practically at this process, you see that </w:t>
      </w:r>
      <w:r w:rsidRPr="00D86F5A">
        <w:rPr>
          <w:rFonts w:eastAsia="Calibri"/>
          <w:u w:val="single"/>
        </w:rPr>
        <w:t>it is an enormous undertaking full of risks</w:t>
      </w:r>
      <w:r w:rsidRPr="00D86F5A">
        <w:rPr>
          <w:rFonts w:eastAsia="Calibri"/>
          <w:sz w:val="16"/>
        </w:rPr>
        <w:t xml:space="preserve"> for the would-be terrorists.”13 </w:t>
      </w:r>
      <w:r w:rsidRPr="00D86F5A">
        <w:rPr>
          <w:rFonts w:eastAsia="Calibri"/>
          <w:highlight w:val="cyan"/>
          <w:u w:val="single"/>
        </w:rPr>
        <w:t xml:space="preserve">That process requires </w:t>
      </w:r>
      <w:r w:rsidRPr="00D86F5A">
        <w:rPr>
          <w:rFonts w:eastAsia="Calibri"/>
          <w:b/>
          <w:iCs/>
          <w:highlight w:val="cyan"/>
          <w:u w:val="single"/>
          <w:bdr w:val="single" w:sz="8" w:space="0" w:color="auto"/>
        </w:rPr>
        <w:t>trusting</w:t>
      </w:r>
      <w:r w:rsidRPr="00D86F5A">
        <w:rPr>
          <w:rFonts w:eastAsia="Calibri"/>
          <w:b/>
          <w:iCs/>
          <w:u w:val="single"/>
          <w:bdr w:val="single" w:sz="8" w:space="0" w:color="auto"/>
        </w:rPr>
        <w:t xml:space="preserve"> corrupted</w:t>
      </w:r>
      <w:r w:rsidRPr="00D86F5A">
        <w:rPr>
          <w:rFonts w:eastAsia="Calibri"/>
          <w:sz w:val="16"/>
        </w:rPr>
        <w:t xml:space="preserve"> foreign </w:t>
      </w:r>
      <w:r w:rsidRPr="00D86F5A">
        <w:rPr>
          <w:rFonts w:eastAsia="Calibri"/>
          <w:b/>
          <w:iCs/>
          <w:highlight w:val="cyan"/>
          <w:u w:val="single"/>
          <w:bdr w:val="single" w:sz="8" w:space="0" w:color="auto"/>
        </w:rPr>
        <w:t>collaborators</w:t>
      </w:r>
      <w:r w:rsidRPr="00D86F5A">
        <w:rPr>
          <w:rFonts w:eastAsia="Calibri"/>
          <w:sz w:val="16"/>
        </w:rPr>
        <w:t xml:space="preserve"> and other criminals, </w:t>
      </w:r>
      <w:r w:rsidRPr="00D86F5A">
        <w:rPr>
          <w:rFonts w:eastAsia="Calibri"/>
          <w:highlight w:val="cyan"/>
          <w:u w:val="single"/>
        </w:rPr>
        <w:t>obtaining</w:t>
      </w:r>
      <w:r w:rsidRPr="00D86F5A">
        <w:rPr>
          <w:rFonts w:eastAsia="Calibri"/>
          <w:u w:val="single"/>
        </w:rPr>
        <w:t xml:space="preserve"> and transporting </w:t>
      </w:r>
      <w:r w:rsidRPr="00D86F5A">
        <w:rPr>
          <w:rFonts w:eastAsia="Calibri"/>
          <w:highlight w:val="cyan"/>
          <w:u w:val="single"/>
        </w:rPr>
        <w:t>highly guarded material</w:t>
      </w:r>
      <w:r w:rsidRPr="00D86F5A">
        <w:rPr>
          <w:rFonts w:eastAsia="Calibri"/>
          <w:u w:val="single"/>
        </w:rPr>
        <w:t xml:space="preserve">, </w:t>
      </w:r>
      <w:r w:rsidRPr="00D86F5A">
        <w:rPr>
          <w:rFonts w:eastAsia="Calibri"/>
          <w:highlight w:val="cyan"/>
          <w:u w:val="single"/>
        </w:rPr>
        <w:t>setting up a</w:t>
      </w:r>
      <w:r w:rsidRPr="00D86F5A">
        <w:rPr>
          <w:rFonts w:eastAsia="Calibri"/>
          <w:u w:val="single"/>
        </w:rPr>
        <w:t xml:space="preserve"> machine </w:t>
      </w:r>
      <w:r w:rsidRPr="00D86F5A">
        <w:rPr>
          <w:rFonts w:eastAsia="Calibri"/>
          <w:highlight w:val="cyan"/>
          <w:u w:val="single"/>
        </w:rPr>
        <w:t>shop staffed with top scientists</w:t>
      </w:r>
      <w:r w:rsidRPr="00D86F5A">
        <w:rPr>
          <w:rFonts w:eastAsia="Calibri"/>
          <w:sz w:val="16"/>
        </w:rPr>
        <w:t xml:space="preserve"> and technicians, </w:t>
      </w:r>
      <w:r w:rsidRPr="00D86F5A">
        <w:rPr>
          <w:rFonts w:eastAsia="Calibri"/>
          <w:u w:val="single"/>
        </w:rPr>
        <w:t>and rolling the heavy</w:t>
      </w:r>
      <w:r w:rsidRPr="00D86F5A">
        <w:rPr>
          <w:rFonts w:eastAsia="Calibri"/>
          <w:sz w:val="16"/>
        </w:rPr>
        <w:t xml:space="preserve">, cumber some, </w:t>
      </w:r>
      <w:r w:rsidRPr="00D86F5A">
        <w:rPr>
          <w:rFonts w:eastAsia="Calibri"/>
          <w:u w:val="single"/>
        </w:rPr>
        <w:t>and untested finished product into position to be detonated by a skilled crew</w:t>
      </w:r>
      <w:r w:rsidRPr="00D86F5A">
        <w:rPr>
          <w:rFonts w:eastAsia="Calibri"/>
          <w:sz w:val="16"/>
        </w:rPr>
        <w:t xml:space="preserve">, </w:t>
      </w:r>
      <w:r w:rsidRPr="00D86F5A">
        <w:rPr>
          <w:rFonts w:eastAsia="Calibri"/>
          <w:b/>
          <w:iCs/>
          <w:highlight w:val="cyan"/>
          <w:u w:val="single"/>
          <w:bdr w:val="single" w:sz="8" w:space="0" w:color="auto"/>
        </w:rPr>
        <w:t>all</w:t>
      </w:r>
      <w:r w:rsidRPr="00D86F5A">
        <w:rPr>
          <w:rFonts w:eastAsia="Calibri"/>
          <w:sz w:val="16"/>
        </w:rPr>
        <w:t xml:space="preserve"> the </w:t>
      </w:r>
      <w:r w:rsidRPr="00D86F5A">
        <w:rPr>
          <w:rFonts w:eastAsia="Calibri"/>
          <w:b/>
          <w:iCs/>
          <w:highlight w:val="cyan"/>
          <w:u w:val="single"/>
          <w:bdr w:val="single" w:sz="8" w:space="0" w:color="auto"/>
        </w:rPr>
        <w:t>while attracting no attention</w:t>
      </w:r>
      <w:r w:rsidRPr="00D86F5A">
        <w:rPr>
          <w:rFonts w:eastAsia="Calibri"/>
          <w:sz w:val="16"/>
        </w:rPr>
        <w:t xml:space="preserve"> from outsiders.</w:t>
      </w:r>
    </w:p>
    <w:p w14:paraId="663CAA17" w14:textId="77777777" w:rsidR="009A0B00" w:rsidRPr="00D86F5A" w:rsidRDefault="009A0B00" w:rsidP="009A0B00">
      <w:pPr>
        <w:rPr>
          <w:rFonts w:eastAsia="Calibri"/>
          <w:sz w:val="16"/>
        </w:rPr>
      </w:pPr>
      <w:r w:rsidRPr="00D86F5A">
        <w:rPr>
          <w:rFonts w:eastAsia="Calibri"/>
          <w:highlight w:val="cyan"/>
          <w:u w:val="single"/>
        </w:rPr>
        <w:t>Nor have 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been able to </w:t>
      </w:r>
      <w:r w:rsidRPr="00D86F5A">
        <w:rPr>
          <w:rFonts w:eastAsia="Calibri"/>
          <w:b/>
          <w:iCs/>
          <w:highlight w:val="cyan"/>
          <w:u w:val="single"/>
          <w:bdr w:val="single" w:sz="8" w:space="0" w:color="auto"/>
        </w:rPr>
        <w:t>steal</w:t>
      </w:r>
      <w:r w:rsidRPr="00D86F5A">
        <w:rPr>
          <w:rFonts w:eastAsia="Calibri"/>
          <w:u w:val="single"/>
        </w:rPr>
        <w:t xml:space="preserve"> </w:t>
      </w:r>
      <w:r w:rsidRPr="00D86F5A">
        <w:rPr>
          <w:rFonts w:eastAsia="Calibri"/>
          <w:b/>
          <w:iCs/>
          <w:u w:val="single"/>
          <w:bdr w:val="single" w:sz="8" w:space="0" w:color="auto"/>
        </w:rPr>
        <w:t xml:space="preserve">existing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w:t>
      </w:r>
      <w:r w:rsidRPr="00D86F5A">
        <w:rPr>
          <w:rFonts w:eastAsia="Calibri"/>
          <w:u w:val="single"/>
        </w:rPr>
        <w:t xml:space="preserve">characteristically burdened </w:t>
      </w:r>
      <w:r w:rsidRPr="00D86F5A">
        <w:rPr>
          <w:rFonts w:eastAsia="Calibri"/>
          <w:highlight w:val="cyan"/>
          <w:u w:val="single"/>
        </w:rPr>
        <w:t xml:space="preserve">with </w:t>
      </w:r>
      <w:r w:rsidRPr="00D86F5A">
        <w:rPr>
          <w:rFonts w:eastAsia="Calibri"/>
          <w:b/>
          <w:iCs/>
          <w:highlight w:val="cyan"/>
          <w:u w:val="single"/>
          <w:bdr w:val="single" w:sz="8" w:space="0" w:color="auto"/>
        </w:rPr>
        <w:t>multiple safety devices</w:t>
      </w:r>
      <w:r w:rsidRPr="00D86F5A">
        <w:rPr>
          <w:rFonts w:eastAsia="Calibri"/>
          <w:highlight w:val="cyan"/>
          <w:u w:val="single"/>
        </w:rPr>
        <w:t xml:space="preserve"> and</w:t>
      </w:r>
      <w:r w:rsidRPr="00D86F5A">
        <w:rPr>
          <w:rFonts w:eastAsia="Calibri"/>
          <w:sz w:val="16"/>
        </w:rPr>
        <w:t xml:space="preserve"> often </w:t>
      </w:r>
      <w:r w:rsidRPr="00D86F5A">
        <w:rPr>
          <w:rFonts w:eastAsia="Calibri"/>
          <w:highlight w:val="cyan"/>
          <w:u w:val="single"/>
        </w:rPr>
        <w:t>stored</w:t>
      </w:r>
      <w:r w:rsidRPr="00D86F5A">
        <w:rPr>
          <w:rFonts w:eastAsia="Calibri"/>
          <w:u w:val="single"/>
        </w:rPr>
        <w:t xml:space="preserve"> in </w:t>
      </w:r>
      <w:r w:rsidRPr="00D86F5A">
        <w:rPr>
          <w:rFonts w:eastAsia="Calibri"/>
          <w:b/>
          <w:iCs/>
          <w:u w:val="single"/>
          <w:bdr w:val="single" w:sz="8" w:space="0" w:color="auto"/>
        </w:rPr>
        <w:t>pieces</w:t>
      </w:r>
      <w:r w:rsidRPr="00D86F5A">
        <w:rPr>
          <w:rFonts w:eastAsia="Calibri"/>
          <w:u w:val="single"/>
        </w:rPr>
        <w:t xml:space="preserve"> </w:t>
      </w:r>
      <w:r w:rsidRPr="00D86F5A">
        <w:rPr>
          <w:rFonts w:eastAsia="Calibri"/>
          <w:highlight w:val="cyan"/>
          <w:u w:val="single"/>
        </w:rPr>
        <w:t>at separate</w:t>
      </w:r>
      <w:r w:rsidRPr="00D86F5A">
        <w:rPr>
          <w:rFonts w:eastAsia="Calibri"/>
          <w:u w:val="single"/>
        </w:rPr>
        <w:t xml:space="preserve"> </w:t>
      </w:r>
      <w:r w:rsidRPr="00D86F5A">
        <w:rPr>
          <w:rFonts w:eastAsia="Calibri"/>
          <w:b/>
          <w:iCs/>
          <w:u w:val="single"/>
          <w:bdr w:val="single" w:sz="8" w:space="0" w:color="auto"/>
        </w:rPr>
        <w:t xml:space="preserve">secure </w:t>
      </w:r>
      <w:r w:rsidRPr="00D86F5A">
        <w:rPr>
          <w:rFonts w:eastAsia="Calibri"/>
          <w:b/>
          <w:iCs/>
          <w:highlight w:val="cyan"/>
          <w:u w:val="single"/>
          <w:bdr w:val="single" w:sz="8" w:space="0" w:color="auto"/>
        </w:rPr>
        <w:t>locales</w:t>
      </w:r>
      <w:r w:rsidRPr="00D86F5A">
        <w:rPr>
          <w:rFonts w:eastAsia="Calibri"/>
          <w:sz w:val="16"/>
        </w:rPr>
        <w:t xml:space="preserve">—from existing arsenals as was once much feared. </w:t>
      </w:r>
      <w:r w:rsidRPr="00D86F5A">
        <w:rPr>
          <w:rFonts w:eastAsia="Calibri"/>
          <w:u w:val="single"/>
        </w:rPr>
        <w:t xml:space="preserve">And they </w:t>
      </w:r>
      <w:r w:rsidRPr="00D86F5A">
        <w:rPr>
          <w:rFonts w:eastAsia="Calibri"/>
          <w:b/>
          <w:iCs/>
          <w:u w:val="single"/>
          <w:bdr w:val="single" w:sz="8" w:space="0" w:color="auto"/>
        </w:rPr>
        <w:t>certainly</w:t>
      </w:r>
      <w:r w:rsidRPr="00D86F5A">
        <w:rPr>
          <w:rFonts w:eastAsia="Calibri"/>
          <w:u w:val="single"/>
        </w:rPr>
        <w:t xml:space="preserve"> have not been able to cajole leaders in nuclear states to palm one off to them</w:t>
      </w:r>
      <w:r w:rsidRPr="00D86F5A">
        <w:rPr>
          <w:rFonts w:eastAsia="Calibri"/>
          <w:sz w:val="16"/>
        </w:rPr>
        <w:t>—though a war inflicting more death than Hiroshima and Nagasaki combined was launched against Iraq in 2003 in major part under the spell of fantasies about such a handover.14</w:t>
      </w:r>
    </w:p>
    <w:p w14:paraId="40562892" w14:textId="77777777" w:rsidR="009A0B00" w:rsidRPr="00D86F5A" w:rsidRDefault="009A0B00" w:rsidP="009A0B00">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sometimes even incompetents</w:t>
      </w:r>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D86F5A">
        <w:rPr>
          <w:rFonts w:eastAsia="Calibri"/>
          <w:highlight w:val="cyan"/>
          <w:u w:val="single"/>
        </w:rPr>
        <w:t>terrorists</w:t>
      </w:r>
      <w:r w:rsidRPr="00D86F5A">
        <w:rPr>
          <w:rFonts w:eastAsia="Calibri"/>
          <w:sz w:val="16"/>
        </w:rPr>
        <w:t xml:space="preserve"> in the United States </w:t>
      </w:r>
      <w:r w:rsidRPr="00D86F5A">
        <w:rPr>
          <w:rFonts w:eastAsia="Calibri"/>
          <w:highlight w:val="cya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D86F5A">
        <w:rPr>
          <w:rFonts w:eastAsia="Calibri"/>
          <w:b/>
          <w:iCs/>
          <w:highlight w:val="cyan"/>
          <w:u w:val="single"/>
          <w:bdr w:val="single" w:sz="8" w:space="0" w:color="auto"/>
        </w:rPr>
        <w:t>blundering</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u w:val="single"/>
        </w:rPr>
        <w:t>Most seem to be far better at</w:t>
      </w:r>
      <w:r w:rsidRPr="00D86F5A">
        <w:rPr>
          <w:rFonts w:eastAsia="Calibri"/>
          <w:sz w:val="16"/>
        </w:rPr>
        <w:t xml:space="preserve"> frenetic and often </w:t>
      </w:r>
      <w:r w:rsidRPr="00D86F5A">
        <w:rPr>
          <w:rFonts w:eastAsia="Calibri"/>
          <w:b/>
          <w:iCs/>
          <w:u w:val="single"/>
          <w:bdr w:val="single" w:sz="8" w:space="0" w:color="auto"/>
        </w:rPr>
        <w:t>self-deluded scheming</w:t>
      </w:r>
      <w:r w:rsidRPr="00D86F5A">
        <w:rPr>
          <w:rFonts w:eastAsia="Calibri"/>
          <w:sz w:val="16"/>
        </w:rPr>
        <w:t xml:space="preserve"> than at actual execution. A summary assessment by RAND’s Brian Jenkins is apt: “</w:t>
      </w:r>
      <w:r w:rsidRPr="00D86F5A">
        <w:rPr>
          <w:rFonts w:eastAsia="Calibri"/>
          <w:highlight w:val="cyan"/>
          <w:u w:val="single"/>
        </w:rPr>
        <w:t>their numbers remain small</w:t>
      </w:r>
      <w:r w:rsidRPr="00D86F5A">
        <w:rPr>
          <w:rFonts w:eastAsia="Calibri"/>
          <w:sz w:val="16"/>
        </w:rPr>
        <w:t xml:space="preserve">, their determination limp, </w:t>
      </w:r>
      <w:r w:rsidRPr="00D86F5A">
        <w:rPr>
          <w:rFonts w:eastAsia="Calibri"/>
          <w:highlight w:val="cyan"/>
          <w:u w:val="single"/>
        </w:rPr>
        <w:t>and</w:t>
      </w:r>
      <w:r w:rsidRPr="00D86F5A">
        <w:rPr>
          <w:rFonts w:eastAsia="Calibri"/>
          <w:u w:val="single"/>
        </w:rPr>
        <w:t xml:space="preserve"> their </w:t>
      </w:r>
      <w:r w:rsidRPr="00D86F5A">
        <w:rPr>
          <w:rFonts w:eastAsia="Calibri"/>
          <w:b/>
          <w:iCs/>
          <w:highlight w:val="cya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445F3850" w14:textId="77777777" w:rsidR="009A0B00" w:rsidRPr="00D86F5A" w:rsidRDefault="009A0B00" w:rsidP="009A0B00">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u w:val="single"/>
        </w:rPr>
        <w:t>there has been remarkably little innovation in terrorist weaponry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140035A6" w14:textId="77777777" w:rsidR="009A0B00" w:rsidRPr="003876C8" w:rsidRDefault="009A0B00" w:rsidP="009A0B00">
      <w:pPr>
        <w:rPr>
          <w:sz w:val="16"/>
        </w:rPr>
      </w:pPr>
    </w:p>
    <w:p w14:paraId="6716D9F3" w14:textId="77777777" w:rsidR="009A0B00" w:rsidRPr="005E4D1A" w:rsidRDefault="009A0B00" w:rsidP="009A0B00">
      <w:pPr>
        <w:pStyle w:val="Heading2"/>
      </w:pPr>
      <w:r w:rsidRPr="005E4D1A">
        <w:t>A2</w:t>
      </w:r>
    </w:p>
    <w:p w14:paraId="72B42567" w14:textId="77777777" w:rsidR="009A0B00" w:rsidRPr="005E4D1A" w:rsidRDefault="009A0B00" w:rsidP="009A0B00">
      <w:pPr>
        <w:keepNext/>
        <w:keepLines/>
        <w:pageBreakBefore/>
        <w:spacing w:before="40" w:after="0"/>
        <w:jc w:val="center"/>
        <w:outlineLvl w:val="2"/>
        <w:rPr>
          <w:rFonts w:eastAsia="Times New Roman"/>
          <w:b/>
          <w:sz w:val="32"/>
          <w:szCs w:val="24"/>
          <w:u w:val="single"/>
        </w:rPr>
      </w:pPr>
      <w:r w:rsidRPr="005E4D1A">
        <w:rPr>
          <w:rFonts w:eastAsia="Times New Roman"/>
          <w:b/>
          <w:sz w:val="32"/>
          <w:szCs w:val="24"/>
          <w:u w:val="single"/>
        </w:rPr>
        <w:t>Ignorance---1NC</w:t>
      </w:r>
    </w:p>
    <w:p w14:paraId="040BD05D" w14:textId="77777777" w:rsidR="009A0B00" w:rsidRPr="005E4D1A" w:rsidRDefault="009A0B00" w:rsidP="009A0B00">
      <w:pPr>
        <w:keepNext/>
        <w:keepLines/>
        <w:spacing w:before="40" w:after="0"/>
        <w:outlineLvl w:val="3"/>
        <w:rPr>
          <w:rFonts w:eastAsia="Times New Roman"/>
          <w:b/>
          <w:iCs/>
          <w:sz w:val="26"/>
        </w:rPr>
      </w:pPr>
      <w:r w:rsidRPr="005E4D1A">
        <w:rPr>
          <w:rFonts w:eastAsia="Times New Roman"/>
          <w:b/>
          <w:iCs/>
          <w:sz w:val="26"/>
        </w:rPr>
        <w:t>Most people don’t know or care their data is collected---their author</w:t>
      </w:r>
    </w:p>
    <w:p w14:paraId="544541A5" w14:textId="77777777" w:rsidR="009A0B00" w:rsidRPr="005E4D1A" w:rsidRDefault="009A0B00" w:rsidP="009A0B00">
      <w:pPr>
        <w:rPr>
          <w:rFonts w:eastAsia="Calibri"/>
        </w:rPr>
      </w:pPr>
      <w:r>
        <w:rPr>
          <w:rFonts w:eastAsia="Calibri"/>
          <w:b/>
          <w:bCs/>
          <w:sz w:val="26"/>
        </w:rPr>
        <w:t>Gabriele</w:t>
      </w:r>
      <w:r w:rsidRPr="005E4D1A">
        <w:rPr>
          <w:rFonts w:eastAsia="Calibri"/>
          <w:b/>
          <w:bCs/>
          <w:sz w:val="26"/>
        </w:rPr>
        <w:t xml:space="preserve"> 23</w:t>
      </w:r>
      <w:r w:rsidRPr="005E4D1A">
        <w:rPr>
          <w:rFonts w:eastAsia="Calibri"/>
        </w:rPr>
        <w:t>, *Scientist, CEO of Datahood, Co-Founder of GovTech Lab Lithuania. **consultant for World Bank’s Global Facility for Disaster Reduction and Recovery, MSc degree in Smart Cities and Urban Analytics, BSc degree in Architecture; *** researcher and designer with a basters degree in spatial research from the Space Syntax Lab, UCL.  (*Saule Gabriele, **Nadia Lenova, ***Lukas Utzig, January 15, “AN ARGUMENT FOR DATA UNIONS” https://www.pca-stream.com/en/explore/an-argument-for-data-unions/)</w:t>
      </w:r>
    </w:p>
    <w:p w14:paraId="7FF44A2D" w14:textId="77777777" w:rsidR="009A0B00" w:rsidRPr="005E4D1A" w:rsidRDefault="009A0B00" w:rsidP="009A0B00">
      <w:pPr>
        <w:rPr>
          <w:rFonts w:eastAsia="Calibri"/>
          <w:sz w:val="16"/>
        </w:rPr>
      </w:pPr>
      <w:r w:rsidRPr="005E4D1A">
        <w:rPr>
          <w:rFonts w:eastAsia="Calibri"/>
          <w:u w:val="single"/>
        </w:rPr>
        <w:t xml:space="preserve">Another aspect is the </w:t>
      </w:r>
      <w:r w:rsidRPr="005E4D1A">
        <w:rPr>
          <w:rFonts w:eastAsia="Calibri"/>
          <w:b/>
          <w:iCs/>
          <w:u w:val="single"/>
        </w:rPr>
        <w:t>indifference</w:t>
      </w:r>
      <w:r w:rsidRPr="005E4D1A">
        <w:rPr>
          <w:rFonts w:eastAsia="Calibri"/>
          <w:u w:val="single"/>
        </w:rPr>
        <w:t xml:space="preserve"> of </w:t>
      </w:r>
      <w:r w:rsidRPr="005E4D1A">
        <w:rPr>
          <w:rFonts w:eastAsia="Calibri"/>
          <w:b/>
          <w:iCs/>
          <w:u w:val="single"/>
        </w:rPr>
        <w:t>users</w:t>
      </w:r>
      <w:r w:rsidRPr="005E4D1A">
        <w:rPr>
          <w:rFonts w:eastAsia="Calibri"/>
          <w:sz w:val="16"/>
        </w:rPr>
        <w:t xml:space="preserve">, whose data is being used as capital. For example, </w:t>
      </w:r>
      <w:r w:rsidRPr="005E4D1A">
        <w:rPr>
          <w:rFonts w:eastAsia="Calibri"/>
          <w:u w:val="single"/>
        </w:rPr>
        <w:t xml:space="preserve">many </w:t>
      </w:r>
      <w:r w:rsidRPr="005E4D1A">
        <w:rPr>
          <w:rFonts w:eastAsia="Calibri"/>
          <w:highlight w:val="cyan"/>
          <w:u w:val="single"/>
        </w:rPr>
        <w:t>people are unaware that their data is collected</w:t>
      </w:r>
      <w:r w:rsidRPr="005E4D1A">
        <w:rPr>
          <w:rFonts w:eastAsia="Calibri"/>
          <w:u w:val="single"/>
        </w:rPr>
        <w:t xml:space="preserve"> by cookies and that there is an option to opt out of everything</w:t>
      </w:r>
      <w:r w:rsidRPr="005E4D1A">
        <w:rPr>
          <w:rFonts w:eastAsia="Calibri"/>
          <w:sz w:val="16"/>
        </w:rPr>
        <w:t xml:space="preserve">, which does not jeopardize the provision of the service they are after. On this note, </w:t>
      </w:r>
      <w:r w:rsidRPr="005E4D1A">
        <w:rPr>
          <w:rFonts w:eastAsia="Calibri"/>
          <w:u w:val="single"/>
        </w:rPr>
        <w:t>there are also</w:t>
      </w:r>
      <w:r w:rsidRPr="005E4D1A">
        <w:rPr>
          <w:rFonts w:eastAsia="Calibri"/>
          <w:sz w:val="16"/>
        </w:rPr>
        <w:t xml:space="preserve"> </w:t>
      </w:r>
      <w:r w:rsidRPr="005E4D1A">
        <w:rPr>
          <w:rFonts w:eastAsia="Calibri"/>
          <w:u w:val="single"/>
        </w:rPr>
        <w:t>probably very few people who read terms and conditions</w:t>
      </w:r>
      <w:r w:rsidRPr="005E4D1A">
        <w:rPr>
          <w:rFonts w:eastAsia="Calibri"/>
          <w:sz w:val="16"/>
        </w:rPr>
        <w:t xml:space="preserve"> of the social platforms they are registered in. It becomes too common that the tradeoff to access a free platform is terms of money is to pay with one’s data currency. </w:t>
      </w:r>
      <w:r w:rsidRPr="005E4D1A">
        <w:rPr>
          <w:rFonts w:eastAsia="Calibri"/>
          <w:highlight w:val="cyan"/>
          <w:u w:val="single"/>
        </w:rPr>
        <w:t>Even though data cooperatives</w:t>
      </w:r>
      <w:r w:rsidRPr="005E4D1A">
        <w:rPr>
          <w:rFonts w:eastAsia="Calibri"/>
          <w:u w:val="single"/>
        </w:rPr>
        <w:t xml:space="preserve"> on specific platforms </w:t>
      </w:r>
      <w:r w:rsidRPr="005E4D1A">
        <w:rPr>
          <w:rFonts w:eastAsia="Calibri"/>
          <w:highlight w:val="cyan"/>
          <w:u w:val="single"/>
        </w:rPr>
        <w:t>could</w:t>
      </w:r>
      <w:r w:rsidRPr="005E4D1A">
        <w:rPr>
          <w:rFonts w:eastAsia="Calibri"/>
          <w:u w:val="single"/>
        </w:rPr>
        <w:t xml:space="preserve"> help to </w:t>
      </w:r>
      <w:r w:rsidRPr="005E4D1A">
        <w:rPr>
          <w:rFonts w:eastAsia="Calibri"/>
          <w:highlight w:val="cyan"/>
          <w:u w:val="single"/>
        </w:rPr>
        <w:t>advocate</w:t>
      </w:r>
      <w:r w:rsidRPr="005E4D1A">
        <w:rPr>
          <w:rFonts w:eastAsia="Calibri"/>
          <w:u w:val="single"/>
        </w:rPr>
        <w:t xml:space="preserve"> for its users’ data sharing rights, </w:t>
      </w:r>
      <w:r w:rsidRPr="005E4D1A">
        <w:rPr>
          <w:rFonts w:eastAsia="Calibri"/>
          <w:highlight w:val="cyan"/>
          <w:u w:val="single"/>
        </w:rPr>
        <w:t>if</w:t>
      </w:r>
      <w:r w:rsidRPr="005E4D1A">
        <w:rPr>
          <w:rFonts w:eastAsia="Calibri"/>
          <w:u w:val="single"/>
        </w:rPr>
        <w:t xml:space="preserve"> </w:t>
      </w:r>
      <w:r w:rsidRPr="005E4D1A">
        <w:rPr>
          <w:rFonts w:eastAsia="Calibri"/>
          <w:highlight w:val="cyan"/>
          <w:u w:val="single"/>
        </w:rPr>
        <w:t xml:space="preserve">data </w:t>
      </w:r>
      <w:r w:rsidRPr="005E4D1A">
        <w:rPr>
          <w:rFonts w:eastAsia="Calibri"/>
          <w:u w:val="single"/>
        </w:rPr>
        <w:t xml:space="preserve">sharing </w:t>
      </w:r>
      <w:r w:rsidRPr="005E4D1A">
        <w:rPr>
          <w:rFonts w:eastAsia="Calibri"/>
          <w:highlight w:val="cyan"/>
          <w:u w:val="single"/>
        </w:rPr>
        <w:t>is not a concern</w:t>
      </w:r>
      <w:r w:rsidRPr="005E4D1A">
        <w:rPr>
          <w:rFonts w:eastAsia="Calibri"/>
          <w:u w:val="single"/>
        </w:rPr>
        <w:t xml:space="preserve"> for the majority, the </w:t>
      </w:r>
      <w:r w:rsidRPr="005E4D1A">
        <w:rPr>
          <w:rFonts w:eastAsia="Calibri"/>
          <w:b/>
          <w:iCs/>
          <w:highlight w:val="cyan"/>
          <w:u w:val="single"/>
        </w:rPr>
        <w:t>progress</w:t>
      </w:r>
      <w:r w:rsidRPr="005E4D1A">
        <w:rPr>
          <w:rFonts w:eastAsia="Calibri"/>
          <w:u w:val="single"/>
        </w:rPr>
        <w:t xml:space="preserve"> to implement any changes </w:t>
      </w:r>
      <w:r w:rsidRPr="005E4D1A">
        <w:rPr>
          <w:rFonts w:eastAsia="Calibri"/>
          <w:highlight w:val="cyan"/>
          <w:u w:val="single"/>
        </w:rPr>
        <w:t xml:space="preserve">would be </w:t>
      </w:r>
      <w:r w:rsidRPr="005E4D1A">
        <w:rPr>
          <w:rFonts w:eastAsia="Calibri"/>
          <w:b/>
          <w:iCs/>
          <w:highlight w:val="cyan"/>
          <w:u w:val="single"/>
        </w:rPr>
        <w:t>slow</w:t>
      </w:r>
      <w:r w:rsidRPr="005E4D1A">
        <w:rPr>
          <w:rFonts w:eastAsia="Calibri"/>
          <w:sz w:val="16"/>
        </w:rPr>
        <w:t xml:space="preserve">. Such </w:t>
      </w:r>
      <w:r w:rsidRPr="005E4D1A">
        <w:rPr>
          <w:rFonts w:eastAsia="Calibri"/>
          <w:highlight w:val="cyan"/>
          <w:u w:val="single"/>
        </w:rPr>
        <w:t>indifference</w:t>
      </w:r>
      <w:r w:rsidRPr="005E4D1A">
        <w:rPr>
          <w:rFonts w:eastAsia="Calibri"/>
          <w:u w:val="single"/>
        </w:rPr>
        <w:t xml:space="preserve"> in data security might </w:t>
      </w:r>
      <w:r w:rsidRPr="005E4D1A">
        <w:rPr>
          <w:rFonts w:eastAsia="Calibri"/>
          <w:highlight w:val="cyan"/>
          <w:u w:val="single"/>
        </w:rPr>
        <w:t xml:space="preserve">arise from the </w:t>
      </w:r>
      <w:r w:rsidRPr="005E4D1A">
        <w:rPr>
          <w:rFonts w:eastAsia="Calibri"/>
          <w:b/>
          <w:iCs/>
          <w:highlight w:val="cyan"/>
          <w:u w:val="single"/>
        </w:rPr>
        <w:t>lack</w:t>
      </w:r>
      <w:r w:rsidRPr="005E4D1A">
        <w:rPr>
          <w:rFonts w:eastAsia="Calibri"/>
          <w:highlight w:val="cyan"/>
          <w:u w:val="single"/>
        </w:rPr>
        <w:t xml:space="preserve"> of </w:t>
      </w:r>
      <w:r w:rsidRPr="005E4D1A">
        <w:rPr>
          <w:rFonts w:eastAsia="Calibri"/>
          <w:b/>
          <w:iCs/>
          <w:highlight w:val="cyan"/>
          <w:u w:val="single"/>
        </w:rPr>
        <w:t>data</w:t>
      </w:r>
      <w:r w:rsidRPr="005E4D1A">
        <w:rPr>
          <w:rFonts w:eastAsia="Calibri"/>
          <w:u w:val="single"/>
        </w:rPr>
        <w:t xml:space="preserve"> and technology </w:t>
      </w:r>
      <w:r w:rsidRPr="005E4D1A">
        <w:rPr>
          <w:rFonts w:eastAsia="Calibri"/>
          <w:highlight w:val="cyan"/>
          <w:u w:val="single"/>
        </w:rPr>
        <w:t>literacy</w:t>
      </w:r>
      <w:r w:rsidRPr="005E4D1A">
        <w:rPr>
          <w:rFonts w:eastAsia="Calibri"/>
          <w:sz w:val="16"/>
        </w:rPr>
        <w:t xml:space="preserve">. </w:t>
      </w:r>
      <w:r w:rsidRPr="005E4D1A">
        <w:rPr>
          <w:rFonts w:eastAsia="Calibri"/>
          <w:u w:val="single"/>
        </w:rPr>
        <w:t>Most people do not really understand what the idea of data is and what information is being collected around them</w:t>
      </w:r>
      <w:r w:rsidRPr="005E4D1A">
        <w:rPr>
          <w:rFonts w:eastAsia="Calibri"/>
          <w:sz w:val="16"/>
        </w:rPr>
        <w:t xml:space="preserve">. </w:t>
      </w:r>
      <w:r w:rsidRPr="005E4D1A">
        <w:rPr>
          <w:rFonts w:eastAsia="Calibri"/>
          <w:u w:val="single"/>
        </w:rPr>
        <w:t>Even though</w:t>
      </w:r>
      <w:r w:rsidRPr="005E4D1A">
        <w:rPr>
          <w:rFonts w:eastAsia="Calibri"/>
          <w:sz w:val="16"/>
        </w:rPr>
        <w:t xml:space="preserve"> </w:t>
      </w:r>
      <w:r w:rsidRPr="005E4D1A">
        <w:rPr>
          <w:rFonts w:eastAsia="Calibri"/>
          <w:u w:val="single"/>
        </w:rPr>
        <w:t>Pentland</w:t>
      </w:r>
      <w:r w:rsidRPr="005E4D1A">
        <w:rPr>
          <w:rFonts w:eastAsia="Calibri"/>
          <w:sz w:val="16"/>
        </w:rPr>
        <w:t xml:space="preserve"> et al (2021) </w:t>
      </w:r>
      <w:r w:rsidRPr="005E4D1A">
        <w:rPr>
          <w:rFonts w:eastAsia="Calibri"/>
          <w:u w:val="single"/>
        </w:rPr>
        <w:t>advocate for putting control of the data back in the hands of the individuals</w:t>
      </w:r>
      <w:r w:rsidRPr="005E4D1A">
        <w:rPr>
          <w:rFonts w:eastAsia="Calibri"/>
          <w:sz w:val="16"/>
        </w:rPr>
        <w:t xml:space="preserve">, </w:t>
      </w:r>
      <w:r w:rsidRPr="005E4D1A">
        <w:rPr>
          <w:rFonts w:eastAsia="Calibri"/>
          <w:highlight w:val="cyan"/>
          <w:u w:val="single"/>
        </w:rPr>
        <w:t xml:space="preserve">there </w:t>
      </w:r>
      <w:r w:rsidRPr="005E4D1A">
        <w:rPr>
          <w:rFonts w:eastAsia="Calibri"/>
          <w:b/>
          <w:iCs/>
          <w:highlight w:val="cyan"/>
          <w:u w:val="single"/>
        </w:rPr>
        <w:t>needs</w:t>
      </w:r>
      <w:r w:rsidRPr="005E4D1A">
        <w:rPr>
          <w:rFonts w:eastAsia="Calibri"/>
          <w:highlight w:val="cyan"/>
          <w:u w:val="single"/>
        </w:rPr>
        <w:t xml:space="preserve"> to be</w:t>
      </w:r>
      <w:r w:rsidRPr="005E4D1A">
        <w:rPr>
          <w:rFonts w:eastAsia="Calibri"/>
          <w:u w:val="single"/>
        </w:rPr>
        <w:t xml:space="preserve"> a </w:t>
      </w:r>
      <w:r w:rsidRPr="005E4D1A">
        <w:rPr>
          <w:rFonts w:eastAsia="Calibri"/>
          <w:b/>
          <w:iCs/>
          <w:highlight w:val="cyan"/>
          <w:u w:val="single"/>
        </w:rPr>
        <w:t>global awareness</w:t>
      </w:r>
      <w:r w:rsidRPr="005E4D1A">
        <w:rPr>
          <w:rFonts w:eastAsia="Calibri"/>
          <w:sz w:val="16"/>
        </w:rPr>
        <w:t xml:space="preserve">. While some of us might question why outdated rules still govern in the 21st century, such as land ownership (Minton, 2009) and access to nature (Right to Roam, 2022). </w:t>
      </w:r>
      <w:r w:rsidRPr="005E4D1A">
        <w:rPr>
          <w:rFonts w:eastAsia="Calibri"/>
          <w:u w:val="single"/>
        </w:rPr>
        <w:t>It will take time to realise the scale of what we’ve given up by agreeing to share our data over the recent years and it will take time for the regulations to catch up</w:t>
      </w:r>
      <w:r w:rsidRPr="005E4D1A">
        <w:rPr>
          <w:rFonts w:eastAsia="Calibri"/>
          <w:sz w:val="16"/>
        </w:rPr>
        <w:t>. The only way we can hold the companies accountable as of now is in the court of public opinion.</w:t>
      </w:r>
    </w:p>
    <w:p w14:paraId="59CEAE7C" w14:textId="77777777" w:rsidR="009A0B00" w:rsidRPr="005E4D1A" w:rsidRDefault="009A0B00" w:rsidP="009A0B00">
      <w:pPr>
        <w:keepNext/>
        <w:keepLines/>
        <w:pageBreakBefore/>
        <w:spacing w:before="40" w:after="0"/>
        <w:jc w:val="center"/>
        <w:outlineLvl w:val="2"/>
        <w:rPr>
          <w:rFonts w:eastAsia="Times New Roman"/>
          <w:b/>
          <w:sz w:val="32"/>
          <w:szCs w:val="24"/>
          <w:u w:val="single"/>
        </w:rPr>
      </w:pPr>
      <w:r w:rsidRPr="005E4D1A">
        <w:rPr>
          <w:rFonts w:eastAsia="Times New Roman"/>
          <w:b/>
          <w:sz w:val="32"/>
          <w:szCs w:val="24"/>
          <w:u w:val="single"/>
        </w:rPr>
        <w:t>AT: Data Collection---1NC</w:t>
      </w:r>
    </w:p>
    <w:p w14:paraId="6908BAEA" w14:textId="77777777" w:rsidR="009A0B00" w:rsidRPr="005E4D1A" w:rsidRDefault="009A0B00" w:rsidP="009A0B00">
      <w:pPr>
        <w:keepNext/>
        <w:keepLines/>
        <w:spacing w:before="40" w:after="0"/>
        <w:outlineLvl w:val="3"/>
        <w:rPr>
          <w:rFonts w:eastAsia="Times New Roman"/>
          <w:b/>
          <w:iCs/>
          <w:sz w:val="26"/>
        </w:rPr>
      </w:pPr>
      <w:r w:rsidRPr="005E4D1A">
        <w:rPr>
          <w:rFonts w:eastAsia="Times New Roman"/>
          <w:b/>
          <w:iCs/>
          <w:sz w:val="26"/>
        </w:rPr>
        <w:t>AI illegally uses data and then deletes the records.</w:t>
      </w:r>
    </w:p>
    <w:p w14:paraId="0EF7841E" w14:textId="77777777" w:rsidR="009A0B00" w:rsidRPr="005E4D1A" w:rsidRDefault="009A0B00" w:rsidP="009A0B00">
      <w:pPr>
        <w:rPr>
          <w:rFonts w:eastAsia="Calibri"/>
        </w:rPr>
      </w:pPr>
      <w:r w:rsidRPr="005E4D1A">
        <w:rPr>
          <w:rFonts w:eastAsia="Calibri"/>
          <w:b/>
          <w:bCs/>
          <w:sz w:val="26"/>
        </w:rPr>
        <w:t>Abdullahi 25</w:t>
      </w:r>
      <w:r w:rsidRPr="005E4D1A">
        <w:rPr>
          <w:rFonts w:eastAsia="Calibri"/>
        </w:rPr>
        <w:t>, experienced B2B technology and finance writer and award-winning public speaker. (Aminu, 6-22, “‘Catastrophic Failure’: AI Agent Wipes Production Database, Then Lies About It,” eWeek, https://www.eweek.com/news/replit-ai-coding-assistant-failure/)</w:t>
      </w:r>
    </w:p>
    <w:p w14:paraId="489435F6" w14:textId="77777777" w:rsidR="009A0B00" w:rsidRPr="005E4D1A" w:rsidRDefault="009A0B00" w:rsidP="009A0B00">
      <w:pPr>
        <w:rPr>
          <w:rFonts w:eastAsia="Calibri"/>
          <w:u w:val="single"/>
        </w:rPr>
      </w:pPr>
      <w:r w:rsidRPr="005E4D1A">
        <w:rPr>
          <w:rFonts w:eastAsia="Calibri"/>
          <w:sz w:val="16"/>
        </w:rPr>
        <w:t xml:space="preserve">Jason Lemkin, founder of SaaStr and a prominent investor in SaaS startups, was running a 12-day experiment with </w:t>
      </w:r>
      <w:r w:rsidRPr="005E4D1A">
        <w:rPr>
          <w:rFonts w:eastAsia="Calibri"/>
          <w:highlight w:val="cyan"/>
          <w:u w:val="single"/>
        </w:rPr>
        <w:t>Replit’s AI</w:t>
      </w:r>
      <w:r w:rsidRPr="005E4D1A">
        <w:rPr>
          <w:rFonts w:eastAsia="Calibri"/>
          <w:u w:val="single"/>
        </w:rPr>
        <w:t xml:space="preserve"> tool</w:t>
      </w:r>
      <w:r w:rsidRPr="005E4D1A">
        <w:rPr>
          <w:rFonts w:eastAsia="Calibri"/>
          <w:sz w:val="16"/>
        </w:rPr>
        <w:t xml:space="preserve"> called “vibe coding.” On the ninth day of the trial, the assistant </w:t>
      </w:r>
      <w:r w:rsidRPr="005E4D1A">
        <w:rPr>
          <w:rFonts w:eastAsia="Calibri"/>
          <w:u w:val="single"/>
        </w:rPr>
        <w:t xml:space="preserve">issued destructive commands that </w:t>
      </w:r>
      <w:r w:rsidRPr="005E4D1A">
        <w:rPr>
          <w:rFonts w:eastAsia="Calibri"/>
          <w:b/>
          <w:iCs/>
          <w:highlight w:val="cyan"/>
          <w:u w:val="single"/>
        </w:rPr>
        <w:t>erased</w:t>
      </w:r>
      <w:r w:rsidRPr="005E4D1A">
        <w:rPr>
          <w:rFonts w:eastAsia="Calibri"/>
          <w:highlight w:val="cyan"/>
          <w:u w:val="single"/>
        </w:rPr>
        <w:t xml:space="preserve"> a</w:t>
      </w:r>
      <w:r w:rsidRPr="005E4D1A">
        <w:rPr>
          <w:rFonts w:eastAsia="Calibri"/>
          <w:u w:val="single"/>
        </w:rPr>
        <w:t xml:space="preserve"> production </w:t>
      </w:r>
      <w:r w:rsidRPr="005E4D1A">
        <w:rPr>
          <w:rFonts w:eastAsia="Calibri"/>
          <w:b/>
          <w:iCs/>
          <w:highlight w:val="cyan"/>
          <w:u w:val="single"/>
        </w:rPr>
        <w:t>database</w:t>
      </w:r>
      <w:r w:rsidRPr="005E4D1A">
        <w:rPr>
          <w:rFonts w:eastAsia="Calibri"/>
          <w:u w:val="single"/>
        </w:rPr>
        <w:t xml:space="preserve"> containing records on 1,206 executives and over 1,196 companies.  </w:t>
      </w:r>
    </w:p>
    <w:p w14:paraId="78E6E7A5" w14:textId="77777777" w:rsidR="009A0B00" w:rsidRPr="005E4D1A" w:rsidRDefault="009A0B00" w:rsidP="009A0B00">
      <w:pPr>
        <w:rPr>
          <w:rFonts w:eastAsia="Calibri"/>
          <w:sz w:val="16"/>
        </w:rPr>
      </w:pPr>
      <w:r w:rsidRPr="005E4D1A">
        <w:rPr>
          <w:rFonts w:eastAsia="Calibri"/>
          <w:sz w:val="16"/>
        </w:rPr>
        <w:t xml:space="preserve">Even more troubling, according to Lemkin, </w:t>
      </w:r>
      <w:r w:rsidRPr="005E4D1A">
        <w:rPr>
          <w:rFonts w:eastAsia="Calibri"/>
          <w:u w:val="single"/>
        </w:rPr>
        <w:t xml:space="preserve">the AI attempted to conceal its actions. “It deleted our production database </w:t>
      </w:r>
      <w:r w:rsidRPr="005E4D1A">
        <w:rPr>
          <w:rFonts w:eastAsia="Calibri"/>
          <w:highlight w:val="cyan"/>
          <w:u w:val="single"/>
        </w:rPr>
        <w:t>without permission</w:t>
      </w:r>
      <w:r w:rsidRPr="005E4D1A">
        <w:rPr>
          <w:rFonts w:eastAsia="Calibri"/>
          <w:sz w:val="16"/>
        </w:rPr>
        <w:t xml:space="preserve">,” Lemkin posted on X. “Possibly worse, </w:t>
      </w:r>
      <w:r w:rsidRPr="005E4D1A">
        <w:rPr>
          <w:rFonts w:eastAsia="Calibri"/>
          <w:highlight w:val="cyan"/>
          <w:u w:val="single"/>
        </w:rPr>
        <w:t xml:space="preserve">it </w:t>
      </w:r>
      <w:r w:rsidRPr="005E4D1A">
        <w:rPr>
          <w:rFonts w:eastAsia="Calibri"/>
          <w:b/>
          <w:iCs/>
          <w:highlight w:val="cyan"/>
          <w:u w:val="single"/>
        </w:rPr>
        <w:t>hid</w:t>
      </w:r>
      <w:r w:rsidRPr="005E4D1A">
        <w:rPr>
          <w:rFonts w:eastAsia="Calibri"/>
          <w:highlight w:val="cyan"/>
          <w:u w:val="single"/>
        </w:rPr>
        <w:t xml:space="preserve"> and </w:t>
      </w:r>
      <w:r w:rsidRPr="005E4D1A">
        <w:rPr>
          <w:rFonts w:eastAsia="Calibri"/>
          <w:b/>
          <w:iCs/>
          <w:highlight w:val="cyan"/>
          <w:u w:val="single"/>
        </w:rPr>
        <w:t>lied</w:t>
      </w:r>
      <w:r w:rsidRPr="005E4D1A">
        <w:rPr>
          <w:rFonts w:eastAsia="Calibri"/>
          <w:highlight w:val="cyan"/>
          <w:u w:val="single"/>
        </w:rPr>
        <w:t xml:space="preserve"> about it</w:t>
      </w:r>
      <w:r w:rsidRPr="005E4D1A">
        <w:rPr>
          <w:rFonts w:eastAsia="Calibri"/>
          <w:sz w:val="16"/>
        </w:rPr>
        <w:t>.”</w:t>
      </w:r>
    </w:p>
    <w:p w14:paraId="4D519782" w14:textId="77777777" w:rsidR="009A0B00" w:rsidRPr="005E4D1A" w:rsidRDefault="009A0B00" w:rsidP="009A0B00">
      <w:pPr>
        <w:rPr>
          <w:rFonts w:eastAsia="Calibri"/>
          <w:sz w:val="16"/>
        </w:rPr>
      </w:pPr>
      <w:r w:rsidRPr="005E4D1A">
        <w:rPr>
          <w:rFonts w:eastAsia="Calibri"/>
          <w:sz w:val="16"/>
        </w:rPr>
        <w:t>‘Catastrophic failure’</w:t>
      </w:r>
    </w:p>
    <w:p w14:paraId="4E2E25BA" w14:textId="77777777" w:rsidR="009A0B00" w:rsidRPr="005E4D1A" w:rsidRDefault="009A0B00" w:rsidP="009A0B00">
      <w:pPr>
        <w:rPr>
          <w:rFonts w:eastAsia="Calibri"/>
          <w:sz w:val="16"/>
        </w:rPr>
      </w:pPr>
      <w:r w:rsidRPr="005E4D1A">
        <w:rPr>
          <w:rFonts w:eastAsia="Calibri"/>
          <w:sz w:val="16"/>
        </w:rPr>
        <w:t xml:space="preserve">Lemkin said he had previously instructed the system not to make further changes without explicit approval. Despite this directive, </w:t>
      </w:r>
      <w:r w:rsidRPr="005E4D1A">
        <w:rPr>
          <w:rFonts w:eastAsia="Calibri"/>
          <w:highlight w:val="cyan"/>
          <w:u w:val="single"/>
        </w:rPr>
        <w:t>the AI proceeded to run commands that led to the deletion of sensitive data</w:t>
      </w:r>
      <w:r w:rsidRPr="005E4D1A">
        <w:rPr>
          <w:rFonts w:eastAsia="Calibri"/>
          <w:u w:val="single"/>
        </w:rPr>
        <w:t>.</w:t>
      </w:r>
    </w:p>
    <w:p w14:paraId="5B6A1FB1" w14:textId="77777777" w:rsidR="009A0B00" w:rsidRPr="005E4D1A" w:rsidRDefault="009A0B00" w:rsidP="009A0B00">
      <w:pPr>
        <w:keepNext/>
        <w:keepLines/>
        <w:pageBreakBefore/>
        <w:spacing w:before="40" w:after="0"/>
        <w:jc w:val="center"/>
        <w:outlineLvl w:val="2"/>
        <w:rPr>
          <w:rFonts w:eastAsia="Times New Roman"/>
          <w:b/>
          <w:sz w:val="32"/>
          <w:szCs w:val="24"/>
          <w:u w:val="single"/>
        </w:rPr>
      </w:pPr>
      <w:r w:rsidRPr="005E4D1A">
        <w:rPr>
          <w:rFonts w:eastAsia="Times New Roman"/>
          <w:b/>
          <w:sz w:val="32"/>
          <w:szCs w:val="24"/>
          <w:u w:val="single"/>
        </w:rPr>
        <w:t>Solvency---1NC</w:t>
      </w:r>
    </w:p>
    <w:p w14:paraId="114EC250" w14:textId="77777777" w:rsidR="009A0B00" w:rsidRPr="005E4D1A" w:rsidRDefault="009A0B00" w:rsidP="009A0B00">
      <w:pPr>
        <w:keepNext/>
        <w:keepLines/>
        <w:spacing w:before="40" w:after="0"/>
        <w:outlineLvl w:val="3"/>
        <w:rPr>
          <w:rFonts w:eastAsia="Times New Roman"/>
          <w:b/>
          <w:iCs/>
          <w:sz w:val="26"/>
        </w:rPr>
      </w:pPr>
      <w:r w:rsidRPr="005E4D1A">
        <w:rPr>
          <w:rFonts w:eastAsia="Times New Roman"/>
          <w:b/>
          <w:iCs/>
          <w:sz w:val="26"/>
        </w:rPr>
        <w:t xml:space="preserve">AI </w:t>
      </w:r>
      <w:r w:rsidRPr="005E4D1A">
        <w:rPr>
          <w:rFonts w:eastAsia="Times New Roman"/>
          <w:b/>
          <w:iCs/>
          <w:sz w:val="26"/>
          <w:u w:val="single"/>
        </w:rPr>
        <w:t>overlords</w:t>
      </w:r>
      <w:r w:rsidRPr="005E4D1A">
        <w:rPr>
          <w:rFonts w:eastAsia="Times New Roman"/>
          <w:b/>
          <w:iCs/>
          <w:sz w:val="26"/>
        </w:rPr>
        <w:t xml:space="preserve"> will </w:t>
      </w:r>
      <w:r w:rsidRPr="005E4D1A">
        <w:rPr>
          <w:rFonts w:eastAsia="Times New Roman"/>
          <w:b/>
          <w:iCs/>
          <w:sz w:val="26"/>
          <w:u w:val="single"/>
        </w:rPr>
        <w:t>ignore</w:t>
      </w:r>
      <w:r w:rsidRPr="005E4D1A">
        <w:rPr>
          <w:rFonts w:eastAsia="Times New Roman"/>
          <w:b/>
          <w:iCs/>
          <w:sz w:val="26"/>
        </w:rPr>
        <w:t xml:space="preserve"> the plan</w:t>
      </w:r>
    </w:p>
    <w:p w14:paraId="158137F4" w14:textId="77777777" w:rsidR="009A0B00" w:rsidRPr="005E4D1A" w:rsidRDefault="009A0B00" w:rsidP="009A0B00">
      <w:pPr>
        <w:rPr>
          <w:rFonts w:eastAsia="Calibri"/>
        </w:rPr>
      </w:pPr>
      <w:r w:rsidRPr="005E4D1A">
        <w:rPr>
          <w:rFonts w:eastAsia="Times New Roman"/>
          <w:b/>
          <w:iCs/>
          <w:sz w:val="26"/>
        </w:rPr>
        <w:t>Colagioia 24</w:t>
      </w:r>
      <w:r w:rsidRPr="005E4D1A">
        <w:rPr>
          <w:rFonts w:eastAsia="Calibri"/>
        </w:rPr>
        <w:t xml:space="preserve">, Retired Adjunct Professor, Computer Science, New York University, MSc, Computer Science, New York Univeristy, (John, March 3, 2024, “The Rise and (Likely) Fall of Anti-AI Licenses,” </w:t>
      </w:r>
      <w:r w:rsidRPr="005E4D1A">
        <w:rPr>
          <w:rFonts w:eastAsia="Calibri"/>
          <w:i/>
          <w:iCs/>
        </w:rPr>
        <w:t>Entropy Arbitrage</w:t>
      </w:r>
      <w:r w:rsidRPr="005E4D1A">
        <w:rPr>
          <w:rFonts w:eastAsia="Calibri"/>
        </w:rPr>
        <w:t>, https://john.colagioia.net/blog/2024/03/03/ai-licenses.html)</w:t>
      </w:r>
    </w:p>
    <w:p w14:paraId="194C4AA8" w14:textId="77777777" w:rsidR="009A0B00" w:rsidRPr="005E4D1A" w:rsidRDefault="009A0B00" w:rsidP="009A0B00">
      <w:pPr>
        <w:rPr>
          <w:rFonts w:eastAsia="Calibri"/>
          <w:sz w:val="16"/>
        </w:rPr>
      </w:pPr>
      <w:r w:rsidRPr="005E4D1A">
        <w:rPr>
          <w:rFonts w:eastAsia="Calibri"/>
          <w:sz w:val="16"/>
        </w:rPr>
        <w:t xml:space="preserve">In fact, </w:t>
      </w:r>
      <w:r w:rsidRPr="005E4D1A">
        <w:rPr>
          <w:rFonts w:eastAsia="Calibri"/>
          <w:highlight w:val="cyan"/>
          <w:u w:val="single"/>
        </w:rPr>
        <w:t>OpenAI</w:t>
      </w:r>
      <w:r w:rsidRPr="005E4D1A">
        <w:rPr>
          <w:rFonts w:eastAsia="Calibri"/>
          <w:u w:val="single"/>
        </w:rPr>
        <w:t xml:space="preserve"> </w:t>
      </w:r>
      <w:r w:rsidRPr="005E4D1A">
        <w:rPr>
          <w:rFonts w:eastAsia="Calibri"/>
          <w:b/>
          <w:iCs/>
          <w:highlight w:val="cyan"/>
          <w:u w:val="single"/>
        </w:rPr>
        <w:t>refuses</w:t>
      </w:r>
      <w:r w:rsidRPr="005E4D1A">
        <w:rPr>
          <w:rFonts w:eastAsia="Calibri"/>
          <w:u w:val="single"/>
        </w:rPr>
        <w:t xml:space="preserve"> </w:t>
      </w:r>
      <w:r w:rsidRPr="005E4D1A">
        <w:rPr>
          <w:rFonts w:eastAsia="Calibri"/>
          <w:highlight w:val="cyan"/>
          <w:u w:val="single"/>
        </w:rPr>
        <w:t>to follow</w:t>
      </w:r>
      <w:r w:rsidRPr="005E4D1A">
        <w:rPr>
          <w:rFonts w:eastAsia="Calibri"/>
          <w:sz w:val="16"/>
        </w:rPr>
        <w:t xml:space="preserve"> copyright </w:t>
      </w:r>
      <w:r w:rsidRPr="005E4D1A">
        <w:rPr>
          <w:rFonts w:eastAsia="Calibri"/>
          <w:highlight w:val="cyan"/>
          <w:u w:val="single"/>
        </w:rPr>
        <w:t xml:space="preserve">law </w:t>
      </w:r>
      <w:r w:rsidRPr="005E4D1A">
        <w:rPr>
          <w:rFonts w:eastAsia="Calibri"/>
          <w:b/>
          <w:iCs/>
          <w:highlight w:val="cyan"/>
          <w:u w:val="single"/>
        </w:rPr>
        <w:t>at all</w:t>
      </w:r>
      <w:r w:rsidRPr="005E4D1A">
        <w:rPr>
          <w:rFonts w:eastAsia="Calibri"/>
          <w:u w:val="single"/>
        </w:rPr>
        <w:t>,</w:t>
      </w:r>
      <w:r w:rsidRPr="005E4D1A">
        <w:rPr>
          <w:rFonts w:eastAsia="Calibri"/>
          <w:sz w:val="16"/>
        </w:rPr>
        <w:t xml:space="preserve"> </w:t>
      </w:r>
      <w:r w:rsidRPr="005E4D1A">
        <w:rPr>
          <w:rFonts w:eastAsia="Calibri"/>
          <w:u w:val="single"/>
        </w:rPr>
        <w:t xml:space="preserve">even </w:t>
      </w:r>
      <w:r w:rsidRPr="005E4D1A">
        <w:rPr>
          <w:rFonts w:eastAsia="Calibri"/>
          <w:b/>
          <w:iCs/>
          <w:highlight w:val="cyan"/>
          <w:u w:val="single"/>
        </w:rPr>
        <w:t>arguing</w:t>
      </w:r>
      <w:r w:rsidRPr="005E4D1A">
        <w:rPr>
          <w:rFonts w:eastAsia="Calibri"/>
          <w:u w:val="single"/>
        </w:rPr>
        <w:t xml:space="preserve"> in court that </w:t>
      </w:r>
      <w:r w:rsidRPr="005E4D1A">
        <w:rPr>
          <w:rFonts w:eastAsia="Calibri"/>
          <w:highlight w:val="cyan"/>
          <w:u w:val="single"/>
        </w:rPr>
        <w:t>they need to</w:t>
      </w:r>
      <w:r w:rsidRPr="005E4D1A">
        <w:rPr>
          <w:rFonts w:eastAsia="Calibri"/>
          <w:u w:val="single"/>
        </w:rPr>
        <w:t xml:space="preserve"> </w:t>
      </w:r>
      <w:r w:rsidRPr="005E4D1A">
        <w:rPr>
          <w:rFonts w:eastAsia="Calibri"/>
          <w:b/>
          <w:iCs/>
          <w:highlight w:val="cyan"/>
          <w:u w:val="single"/>
        </w:rPr>
        <w:t>indiscriminately</w:t>
      </w:r>
      <w:r w:rsidRPr="005E4D1A">
        <w:rPr>
          <w:rFonts w:eastAsia="Calibri"/>
          <w:highlight w:val="cyan"/>
          <w:u w:val="single"/>
        </w:rPr>
        <w:t xml:space="preserve"> </w:t>
      </w:r>
      <w:r w:rsidRPr="005E4D1A">
        <w:rPr>
          <w:rFonts w:eastAsia="Calibri"/>
          <w:b/>
          <w:iCs/>
          <w:highlight w:val="cyan"/>
          <w:u w:val="single"/>
        </w:rPr>
        <w:t>slurp up</w:t>
      </w:r>
      <w:r w:rsidRPr="005E4D1A">
        <w:rPr>
          <w:rFonts w:eastAsia="Calibri"/>
          <w:u w:val="single"/>
        </w:rPr>
        <w:t xml:space="preserve"> copyrighted </w:t>
      </w:r>
      <w:r w:rsidRPr="005E4D1A">
        <w:rPr>
          <w:rFonts w:eastAsia="Calibri"/>
          <w:highlight w:val="cyan"/>
          <w:u w:val="single"/>
        </w:rPr>
        <w:t>works</w:t>
      </w:r>
      <w:r w:rsidRPr="005E4D1A">
        <w:rPr>
          <w:rFonts w:eastAsia="Calibri"/>
          <w:sz w:val="16"/>
        </w:rPr>
        <w:t xml:space="preserve">. Likewise, </w:t>
      </w:r>
      <w:r w:rsidRPr="005E4D1A">
        <w:rPr>
          <w:rFonts w:eastAsia="Calibri"/>
          <w:b/>
          <w:iCs/>
          <w:highlight w:val="cyan"/>
          <w:u w:val="single"/>
        </w:rPr>
        <w:t>Apartheid Clyde</w:t>
      </w:r>
      <w:r w:rsidRPr="005E4D1A">
        <w:rPr>
          <w:rFonts w:eastAsia="Calibri"/>
          <w:sz w:val="16"/>
        </w:rPr>
        <w:t xml:space="preserve"> himself </w:t>
      </w:r>
      <w:r w:rsidRPr="005E4D1A">
        <w:rPr>
          <w:rFonts w:eastAsia="Calibri"/>
          <w:highlight w:val="cyan"/>
          <w:u w:val="single"/>
        </w:rPr>
        <w:t>says</w:t>
      </w:r>
      <w:r w:rsidRPr="005E4D1A">
        <w:rPr>
          <w:rFonts w:eastAsia="Calibri"/>
          <w:u w:val="single"/>
        </w:rPr>
        <w:t xml:space="preserve"> that </w:t>
      </w:r>
      <w:r w:rsidRPr="005E4D1A">
        <w:rPr>
          <w:rFonts w:eastAsia="Calibri"/>
          <w:highlight w:val="cyan"/>
          <w:u w:val="single"/>
        </w:rPr>
        <w:t xml:space="preserve">the </w:t>
      </w:r>
      <w:r w:rsidRPr="005E4D1A">
        <w:rPr>
          <w:rFonts w:eastAsia="Calibri"/>
          <w:b/>
          <w:iCs/>
          <w:highlight w:val="cyan"/>
          <w:u w:val="single"/>
        </w:rPr>
        <w:t>Singularity</w:t>
      </w:r>
      <w:r w:rsidRPr="005E4D1A">
        <w:rPr>
          <w:rFonts w:eastAsia="Calibri"/>
          <w:u w:val="single"/>
        </w:rPr>
        <w:t xml:space="preserve"> </w:t>
      </w:r>
      <w:r w:rsidRPr="005E4D1A">
        <w:rPr>
          <w:rFonts w:eastAsia="Calibri"/>
          <w:highlight w:val="cyan"/>
          <w:u w:val="single"/>
        </w:rPr>
        <w:t>will</w:t>
      </w:r>
      <w:r w:rsidRPr="005E4D1A">
        <w:rPr>
          <w:rFonts w:eastAsia="Calibri"/>
          <w:u w:val="single"/>
        </w:rPr>
        <w:t xml:space="preserve"> </w:t>
      </w:r>
      <w:r w:rsidRPr="005E4D1A">
        <w:rPr>
          <w:rFonts w:eastAsia="Calibri"/>
          <w:b/>
          <w:iCs/>
          <w:highlight w:val="cyan"/>
          <w:u w:val="single"/>
        </w:rPr>
        <w:t>solve</w:t>
      </w:r>
      <w:r w:rsidRPr="005E4D1A">
        <w:rPr>
          <w:rFonts w:eastAsia="Calibri"/>
          <w:highlight w:val="cyan"/>
          <w:u w:val="single"/>
        </w:rPr>
        <w:t xml:space="preserve"> the problem by </w:t>
      </w:r>
      <w:r w:rsidRPr="005E4D1A">
        <w:rPr>
          <w:rFonts w:eastAsia="Calibri"/>
          <w:b/>
          <w:iCs/>
          <w:highlight w:val="cyan"/>
          <w:u w:val="single"/>
        </w:rPr>
        <w:t>outgrowing</w:t>
      </w:r>
      <w:r w:rsidRPr="005E4D1A">
        <w:rPr>
          <w:rFonts w:eastAsia="Calibri"/>
          <w:u w:val="single"/>
        </w:rPr>
        <w:t xml:space="preserve"> our </w:t>
      </w:r>
      <w:r w:rsidRPr="005E4D1A">
        <w:rPr>
          <w:rFonts w:eastAsia="Calibri"/>
          <w:b/>
          <w:iCs/>
          <w:highlight w:val="cyan"/>
          <w:u w:val="single"/>
        </w:rPr>
        <w:t>petty</w:t>
      </w:r>
      <w:r w:rsidRPr="005E4D1A">
        <w:rPr>
          <w:rFonts w:eastAsia="Calibri"/>
          <w:highlight w:val="cyan"/>
          <w:u w:val="single"/>
        </w:rPr>
        <w:t xml:space="preserve"> human problems</w:t>
      </w:r>
      <w:r w:rsidRPr="005E4D1A">
        <w:rPr>
          <w:rFonts w:eastAsia="Calibri"/>
          <w:sz w:val="16"/>
        </w:rPr>
        <w:t>.</w:t>
      </w:r>
    </w:p>
    <w:p w14:paraId="1ED8DFA8" w14:textId="77777777" w:rsidR="009A0B00" w:rsidRPr="005E4D1A" w:rsidRDefault="009A0B00" w:rsidP="009A0B00">
      <w:pPr>
        <w:rPr>
          <w:rFonts w:eastAsia="Calibri"/>
          <w:sz w:val="16"/>
        </w:rPr>
      </w:pPr>
      <w:r w:rsidRPr="005E4D1A">
        <w:rPr>
          <w:rFonts w:eastAsia="Calibri"/>
          <w:sz w:val="16"/>
        </w:rPr>
        <w:t xml:space="preserve">In other words, they believe something between that they don’t need to care about copyright, because everything they do falls under Fair Use doctrine, and that </w:t>
      </w:r>
      <w:r w:rsidRPr="005E4D1A">
        <w:rPr>
          <w:rFonts w:eastAsia="Calibri"/>
          <w:sz w:val="32"/>
          <w:szCs w:val="32"/>
          <w:highlight w:val="cyan"/>
          <w:u w:val="single"/>
        </w:rPr>
        <w:t xml:space="preserve">their </w:t>
      </w:r>
      <w:r w:rsidRPr="005E4D1A">
        <w:rPr>
          <w:rFonts w:eastAsia="Calibri"/>
          <w:b/>
          <w:iCs/>
          <w:sz w:val="32"/>
          <w:szCs w:val="32"/>
          <w:highlight w:val="cyan"/>
          <w:u w:val="single"/>
        </w:rPr>
        <w:t>religion</w:t>
      </w:r>
      <w:r w:rsidRPr="005E4D1A">
        <w:rPr>
          <w:rFonts w:eastAsia="Calibri"/>
          <w:sz w:val="32"/>
          <w:szCs w:val="32"/>
          <w:u w:val="single"/>
        </w:rPr>
        <w:t xml:space="preserve"> </w:t>
      </w:r>
      <w:r w:rsidRPr="005E4D1A">
        <w:rPr>
          <w:rFonts w:eastAsia="Calibri"/>
          <w:b/>
          <w:iCs/>
          <w:sz w:val="32"/>
          <w:szCs w:val="32"/>
          <w:highlight w:val="cyan"/>
          <w:u w:val="single"/>
        </w:rPr>
        <w:t>demands</w:t>
      </w:r>
      <w:r w:rsidRPr="005E4D1A">
        <w:rPr>
          <w:rFonts w:eastAsia="Calibri"/>
          <w:sz w:val="32"/>
          <w:szCs w:val="32"/>
          <w:u w:val="single"/>
        </w:rPr>
        <w:t xml:space="preserve"> that </w:t>
      </w:r>
      <w:r w:rsidRPr="005E4D1A">
        <w:rPr>
          <w:rFonts w:eastAsia="Calibri"/>
          <w:sz w:val="32"/>
          <w:szCs w:val="32"/>
          <w:highlight w:val="cyan"/>
          <w:u w:val="single"/>
        </w:rPr>
        <w:t xml:space="preserve">they </w:t>
      </w:r>
      <w:r w:rsidRPr="005E4D1A">
        <w:rPr>
          <w:rFonts w:eastAsia="Calibri"/>
          <w:b/>
          <w:iCs/>
          <w:sz w:val="32"/>
          <w:szCs w:val="32"/>
          <w:highlight w:val="cyan"/>
          <w:u w:val="single"/>
        </w:rPr>
        <w:t>violate</w:t>
      </w:r>
      <w:r w:rsidRPr="005E4D1A">
        <w:rPr>
          <w:rFonts w:eastAsia="Calibri"/>
          <w:sz w:val="32"/>
          <w:szCs w:val="32"/>
          <w:u w:val="single"/>
        </w:rPr>
        <w:t xml:space="preserve"> copyright</w:t>
      </w:r>
      <w:r w:rsidRPr="005E4D1A">
        <w:rPr>
          <w:rFonts w:eastAsia="Calibri"/>
          <w:sz w:val="32"/>
          <w:szCs w:val="32"/>
        </w:rPr>
        <w:t xml:space="preserve"> </w:t>
      </w:r>
      <w:r w:rsidRPr="005E4D1A">
        <w:rPr>
          <w:rFonts w:eastAsia="Calibri"/>
          <w:sz w:val="32"/>
          <w:szCs w:val="32"/>
          <w:u w:val="single"/>
        </w:rPr>
        <w:t xml:space="preserve">in order </w:t>
      </w:r>
      <w:r w:rsidRPr="005E4D1A">
        <w:rPr>
          <w:rFonts w:eastAsia="Calibri"/>
          <w:sz w:val="32"/>
          <w:szCs w:val="32"/>
          <w:highlight w:val="cyan"/>
          <w:u w:val="single"/>
        </w:rPr>
        <w:t xml:space="preserve">to </w:t>
      </w:r>
      <w:r w:rsidRPr="005E4D1A">
        <w:rPr>
          <w:rFonts w:eastAsia="Calibri"/>
          <w:b/>
          <w:iCs/>
          <w:sz w:val="32"/>
          <w:szCs w:val="32"/>
          <w:highlight w:val="cyan"/>
          <w:u w:val="single"/>
        </w:rPr>
        <w:t>manifest</w:t>
      </w:r>
      <w:r w:rsidRPr="005E4D1A">
        <w:rPr>
          <w:rFonts w:eastAsia="Calibri"/>
          <w:sz w:val="32"/>
          <w:szCs w:val="32"/>
          <w:highlight w:val="cyan"/>
          <w:u w:val="single"/>
        </w:rPr>
        <w:t xml:space="preserve"> their </w:t>
      </w:r>
      <w:r w:rsidRPr="005E4D1A">
        <w:rPr>
          <w:rFonts w:eastAsia="Calibri"/>
          <w:b/>
          <w:iCs/>
          <w:sz w:val="32"/>
          <w:szCs w:val="32"/>
          <w:highlight w:val="cyan"/>
          <w:u w:val="single"/>
        </w:rPr>
        <w:t>libertarian god</w:t>
      </w:r>
      <w:r w:rsidRPr="005E4D1A">
        <w:rPr>
          <w:rFonts w:eastAsia="Calibri"/>
          <w:sz w:val="16"/>
        </w:rPr>
        <w:t xml:space="preserve">. And because of that position, </w:t>
      </w:r>
      <w:r w:rsidRPr="005E4D1A">
        <w:rPr>
          <w:rFonts w:eastAsia="Calibri"/>
          <w:highlight w:val="cyan"/>
          <w:u w:val="single"/>
        </w:rPr>
        <w:t xml:space="preserve">adding a </w:t>
      </w:r>
      <w:r w:rsidRPr="005E4D1A">
        <w:rPr>
          <w:rFonts w:eastAsia="Calibri"/>
          <w:b/>
          <w:iCs/>
          <w:highlight w:val="cyan"/>
          <w:u w:val="single"/>
        </w:rPr>
        <w:t>clause</w:t>
      </w:r>
      <w:r w:rsidRPr="005E4D1A">
        <w:rPr>
          <w:rFonts w:eastAsia="Calibri"/>
          <w:u w:val="single"/>
        </w:rPr>
        <w:t xml:space="preserve"> to your license </w:t>
      </w:r>
      <w:r w:rsidRPr="005E4D1A">
        <w:rPr>
          <w:rFonts w:eastAsia="Calibri"/>
          <w:highlight w:val="cyan"/>
          <w:u w:val="single"/>
        </w:rPr>
        <w:t>that says, “</w:t>
      </w:r>
      <w:r w:rsidRPr="005E4D1A">
        <w:rPr>
          <w:rFonts w:eastAsia="Calibri"/>
          <w:b/>
          <w:iCs/>
          <w:highlight w:val="cyan"/>
          <w:u w:val="single"/>
        </w:rPr>
        <w:t>hey, if you train AIs, leave me out of it</w:t>
      </w:r>
      <w:r w:rsidRPr="005E4D1A">
        <w:rPr>
          <w:rFonts w:eastAsia="Calibri"/>
          <w:highlight w:val="cyan"/>
          <w:u w:val="single"/>
        </w:rPr>
        <w:t xml:space="preserve">,” has </w:t>
      </w:r>
      <w:r w:rsidRPr="005E4D1A">
        <w:rPr>
          <w:rFonts w:eastAsia="Calibri"/>
          <w:b/>
          <w:iCs/>
          <w:highlight w:val="cyan"/>
          <w:u w:val="single"/>
        </w:rPr>
        <w:t>no meaning</w:t>
      </w:r>
      <w:r w:rsidRPr="005E4D1A">
        <w:rPr>
          <w:rFonts w:eastAsia="Calibri"/>
          <w:highlight w:val="cyan"/>
          <w:u w:val="single"/>
        </w:rPr>
        <w:t xml:space="preserve"> to them</w:t>
      </w:r>
      <w:r w:rsidRPr="005E4D1A">
        <w:rPr>
          <w:rFonts w:eastAsia="Calibri"/>
          <w:sz w:val="16"/>
        </w:rPr>
        <w:t>.</w:t>
      </w:r>
    </w:p>
    <w:p w14:paraId="0108F498" w14:textId="77777777" w:rsidR="009A0B00" w:rsidRPr="005E4D1A" w:rsidRDefault="009A0B00" w:rsidP="009A0B00">
      <w:pPr>
        <w:rPr>
          <w:rFonts w:eastAsia="Calibri"/>
          <w:u w:val="single"/>
        </w:rPr>
      </w:pPr>
      <w:r w:rsidRPr="005E4D1A">
        <w:rPr>
          <w:rFonts w:eastAsia="Calibri"/>
          <w:sz w:val="16"/>
        </w:rPr>
        <w:t xml:space="preserve">Let me repeat: </w:t>
      </w:r>
      <w:r w:rsidRPr="005E4D1A">
        <w:rPr>
          <w:rFonts w:eastAsia="Calibri"/>
          <w:u w:val="single"/>
        </w:rPr>
        <w:t xml:space="preserve">They already </w:t>
      </w:r>
      <w:r w:rsidRPr="005E4D1A">
        <w:rPr>
          <w:rFonts w:eastAsia="Calibri"/>
          <w:b/>
          <w:iCs/>
          <w:u w:val="single"/>
        </w:rPr>
        <w:t>violate</w:t>
      </w:r>
      <w:r w:rsidRPr="005E4D1A">
        <w:rPr>
          <w:rFonts w:eastAsia="Calibri"/>
          <w:u w:val="single"/>
        </w:rPr>
        <w:t xml:space="preserve"> Free Culture </w:t>
      </w:r>
      <w:r w:rsidRPr="005E4D1A">
        <w:rPr>
          <w:rFonts w:eastAsia="Calibri"/>
          <w:b/>
          <w:iCs/>
          <w:u w:val="single"/>
        </w:rPr>
        <w:t>licenses</w:t>
      </w:r>
      <w:r w:rsidRPr="005E4D1A">
        <w:rPr>
          <w:rFonts w:eastAsia="Calibri"/>
          <w:sz w:val="16"/>
        </w:rPr>
        <w:t xml:space="preserve">. They don’t attribute the use of Creative Commons works. They don’t require that their users share the bits of code from copyleft-licensed sources under the same license, or even warn users that they may need to do so. </w:t>
      </w:r>
      <w:r w:rsidRPr="005E4D1A">
        <w:rPr>
          <w:rFonts w:eastAsia="Calibri"/>
          <w:u w:val="single"/>
        </w:rPr>
        <w:t xml:space="preserve">The </w:t>
      </w:r>
      <w:r w:rsidRPr="005E4D1A">
        <w:rPr>
          <w:rFonts w:eastAsia="Calibri"/>
          <w:b/>
          <w:iCs/>
          <w:highlight w:val="cyan"/>
          <w:u w:val="single"/>
        </w:rPr>
        <w:t>specifics</w:t>
      </w:r>
      <w:r w:rsidRPr="005E4D1A">
        <w:rPr>
          <w:rFonts w:eastAsia="Calibri"/>
          <w:u w:val="single"/>
        </w:rPr>
        <w:t xml:space="preserve"> </w:t>
      </w:r>
      <w:r w:rsidRPr="005E4D1A">
        <w:rPr>
          <w:rFonts w:eastAsia="Calibri"/>
          <w:highlight w:val="cyan"/>
          <w:u w:val="single"/>
        </w:rPr>
        <w:t xml:space="preserve">of the license </w:t>
      </w:r>
      <w:r w:rsidRPr="005E4D1A">
        <w:rPr>
          <w:rFonts w:eastAsia="Calibri"/>
          <w:b/>
          <w:iCs/>
          <w:highlight w:val="cyan"/>
          <w:u w:val="single"/>
        </w:rPr>
        <w:t>don’t matter</w:t>
      </w:r>
      <w:r w:rsidRPr="005E4D1A">
        <w:rPr>
          <w:rFonts w:eastAsia="Calibri"/>
          <w:u w:val="single"/>
        </w:rPr>
        <w:t xml:space="preserve"> to them </w:t>
      </w:r>
      <w:r w:rsidRPr="005E4D1A">
        <w:rPr>
          <w:rFonts w:eastAsia="Calibri"/>
          <w:b/>
          <w:iCs/>
          <w:highlight w:val="cyan"/>
          <w:u w:val="single"/>
        </w:rPr>
        <w:t>at all</w:t>
      </w:r>
      <w:r w:rsidRPr="005E4D1A">
        <w:rPr>
          <w:rFonts w:eastAsia="Calibri"/>
          <w:u w:val="single"/>
        </w:rPr>
        <w:t>.</w:t>
      </w:r>
    </w:p>
    <w:p w14:paraId="4F9C2669" w14:textId="77777777" w:rsidR="009A0B00" w:rsidRPr="005E4D1A" w:rsidRDefault="009A0B00" w:rsidP="009A0B00">
      <w:pPr>
        <w:rPr>
          <w:rFonts w:eastAsia="Calibri"/>
          <w:sz w:val="16"/>
        </w:rPr>
      </w:pPr>
    </w:p>
    <w:p w14:paraId="347A7704" w14:textId="77777777" w:rsidR="009A0B00" w:rsidRPr="005E4D1A" w:rsidRDefault="009A0B00" w:rsidP="009A0B00">
      <w:pPr>
        <w:keepNext/>
        <w:keepLines/>
        <w:spacing w:before="40" w:after="0"/>
        <w:outlineLvl w:val="3"/>
        <w:rPr>
          <w:rFonts w:eastAsia="Times New Roman"/>
          <w:b/>
          <w:iCs/>
          <w:sz w:val="26"/>
        </w:rPr>
      </w:pPr>
      <w:r w:rsidRPr="005E4D1A">
        <w:rPr>
          <w:rFonts w:eastAsia="Times New Roman"/>
          <w:b/>
          <w:iCs/>
          <w:sz w:val="26"/>
        </w:rPr>
        <w:t xml:space="preserve">Bad actors will </w:t>
      </w:r>
      <w:r w:rsidRPr="005E4D1A">
        <w:rPr>
          <w:rFonts w:eastAsia="Times New Roman"/>
          <w:b/>
          <w:iCs/>
          <w:sz w:val="26"/>
          <w:u w:val="single"/>
        </w:rPr>
        <w:t>circumvent</w:t>
      </w:r>
      <w:r w:rsidRPr="005E4D1A">
        <w:rPr>
          <w:rFonts w:eastAsia="Times New Roman"/>
          <w:b/>
          <w:iCs/>
          <w:sz w:val="26"/>
        </w:rPr>
        <w:t xml:space="preserve"> with </w:t>
      </w:r>
      <w:r w:rsidRPr="005E4D1A">
        <w:rPr>
          <w:rFonts w:eastAsia="Times New Roman"/>
          <w:b/>
          <w:iCs/>
          <w:sz w:val="26"/>
          <w:u w:val="single"/>
        </w:rPr>
        <w:t>loopholes</w:t>
      </w:r>
      <w:r w:rsidRPr="005E4D1A">
        <w:rPr>
          <w:rFonts w:eastAsia="Times New Roman"/>
          <w:b/>
          <w:iCs/>
          <w:sz w:val="26"/>
        </w:rPr>
        <w:t>.</w:t>
      </w:r>
    </w:p>
    <w:p w14:paraId="5934B6D5" w14:textId="77777777" w:rsidR="009A0B00" w:rsidRPr="005E4D1A" w:rsidRDefault="009A0B00" w:rsidP="009A0B00">
      <w:pPr>
        <w:rPr>
          <w:rFonts w:eastAsia="Calibri"/>
        </w:rPr>
      </w:pPr>
      <w:r w:rsidRPr="005E4D1A">
        <w:rPr>
          <w:rFonts w:eastAsia="Times New Roman"/>
          <w:b/>
          <w:iCs/>
          <w:sz w:val="26"/>
        </w:rPr>
        <w:t>Colagioia 24</w:t>
      </w:r>
      <w:r w:rsidRPr="005E4D1A">
        <w:rPr>
          <w:rFonts w:eastAsia="Calibri"/>
        </w:rPr>
        <w:t xml:space="preserve">, Retired Adjunct Professor, Computer Science, New York University, MSc, Computer Science, New York Univeristy, (John, March 3, 2024, “The Rise and (Likely) Fall of Anti-AI Licenses,” </w:t>
      </w:r>
      <w:r w:rsidRPr="005E4D1A">
        <w:rPr>
          <w:rFonts w:eastAsia="Calibri"/>
          <w:i/>
          <w:iCs/>
        </w:rPr>
        <w:t>Entropy Arbitrage</w:t>
      </w:r>
      <w:r w:rsidRPr="005E4D1A">
        <w:rPr>
          <w:rFonts w:eastAsia="Calibri"/>
        </w:rPr>
        <w:t>, https://john.colagioia.net/blog/2024/03/03/ai-licenses.html)</w:t>
      </w:r>
    </w:p>
    <w:p w14:paraId="5656F62C" w14:textId="77777777" w:rsidR="009A0B00" w:rsidRPr="005E4D1A" w:rsidRDefault="009A0B00" w:rsidP="009A0B00">
      <w:pPr>
        <w:rPr>
          <w:rFonts w:eastAsia="Calibri"/>
          <w:u w:val="single"/>
        </w:rPr>
      </w:pPr>
      <w:r w:rsidRPr="005E4D1A">
        <w:rPr>
          <w:rFonts w:eastAsia="Calibri"/>
          <w:sz w:val="16"/>
        </w:rPr>
        <w:t>Let’s get the core idea out of the way, first. “</w:t>
      </w:r>
      <w:r w:rsidRPr="005E4D1A">
        <w:rPr>
          <w:rFonts w:eastAsia="Calibri"/>
          <w:u w:val="single"/>
        </w:rPr>
        <w:t xml:space="preserve">You can use this code for </w:t>
      </w:r>
      <w:r w:rsidRPr="005E4D1A">
        <w:rPr>
          <w:rFonts w:eastAsia="Calibri"/>
          <w:b/>
          <w:iCs/>
          <w:u w:val="single"/>
        </w:rPr>
        <w:t>anything</w:t>
      </w:r>
      <w:r w:rsidRPr="005E4D1A">
        <w:rPr>
          <w:rFonts w:eastAsia="Calibri"/>
          <w:u w:val="single"/>
        </w:rPr>
        <w:t xml:space="preserve"> you want </w:t>
      </w:r>
      <w:r w:rsidRPr="005E4D1A">
        <w:rPr>
          <w:rFonts w:eastAsia="Calibri"/>
          <w:b/>
          <w:iCs/>
          <w:u w:val="single"/>
        </w:rPr>
        <w:t>as long as</w:t>
      </w:r>
      <w:r w:rsidRPr="005E4D1A">
        <w:rPr>
          <w:rFonts w:eastAsia="Calibri"/>
          <w:u w:val="single"/>
        </w:rPr>
        <w:t xml:space="preserve"> you don’t work in a field that </w:t>
      </w:r>
      <w:r w:rsidRPr="005E4D1A">
        <w:rPr>
          <w:rFonts w:eastAsia="Calibri"/>
          <w:b/>
          <w:iCs/>
          <w:u w:val="single"/>
        </w:rPr>
        <w:t>I don’t like</w:t>
      </w:r>
      <w:r w:rsidRPr="005E4D1A">
        <w:rPr>
          <w:rFonts w:eastAsia="Calibri"/>
          <w:sz w:val="16"/>
        </w:rPr>
        <w:t xml:space="preserve">” pretty much </w:t>
      </w:r>
      <w:r w:rsidRPr="005E4D1A">
        <w:rPr>
          <w:rFonts w:eastAsia="Calibri"/>
          <w:b/>
          <w:iCs/>
          <w:u w:val="single"/>
        </w:rPr>
        <w:t>expresses</w:t>
      </w:r>
      <w:r w:rsidRPr="005E4D1A">
        <w:rPr>
          <w:rFonts w:eastAsia="Calibri"/>
          <w:u w:val="single"/>
        </w:rPr>
        <w:t xml:space="preserve"> the </w:t>
      </w:r>
      <w:r w:rsidRPr="005E4D1A">
        <w:rPr>
          <w:rFonts w:eastAsia="Calibri"/>
          <w:b/>
          <w:iCs/>
          <w:u w:val="single"/>
        </w:rPr>
        <w:t>opposite</w:t>
      </w:r>
      <w:r w:rsidRPr="005E4D1A">
        <w:rPr>
          <w:rFonts w:eastAsia="Calibri"/>
          <w:u w:val="single"/>
        </w:rPr>
        <w:t xml:space="preserve"> of the </w:t>
      </w:r>
      <w:r w:rsidRPr="005E4D1A">
        <w:rPr>
          <w:rFonts w:eastAsia="Calibri"/>
          <w:b/>
          <w:iCs/>
          <w:u w:val="single"/>
        </w:rPr>
        <w:t>spirit</w:t>
      </w:r>
      <w:r w:rsidRPr="005E4D1A">
        <w:rPr>
          <w:rFonts w:eastAsia="Calibri"/>
          <w:u w:val="single"/>
        </w:rPr>
        <w:t xml:space="preserve"> of any public license.</w:t>
      </w:r>
    </w:p>
    <w:p w14:paraId="612EEC4B" w14:textId="77777777" w:rsidR="009A0B00" w:rsidRPr="005E4D1A" w:rsidRDefault="009A0B00" w:rsidP="009A0B00">
      <w:pPr>
        <w:rPr>
          <w:rFonts w:eastAsia="Calibri"/>
          <w:sz w:val="16"/>
        </w:rPr>
      </w:pPr>
      <w:r w:rsidRPr="005E4D1A">
        <w:rPr>
          <w:rFonts w:eastAsia="Calibri"/>
          <w:sz w:val="16"/>
        </w:rPr>
        <w:t>I contend that this disconnect explains why the so-called ethical licenses haven’t really gone anywhere, despite a solid effort trying to push them. Those, similarly, try to share with “everyone” except those who the author doesn’t approve of, and such a license leads directly into a messy analysis of whether you would qualify to use that bit of software, because none of us knows everything that we support.</w:t>
      </w:r>
    </w:p>
    <w:p w14:paraId="602BF22E" w14:textId="77777777" w:rsidR="009A0B00" w:rsidRPr="005E4D1A" w:rsidRDefault="009A0B00" w:rsidP="009A0B00">
      <w:pPr>
        <w:rPr>
          <w:rFonts w:eastAsia="Calibri"/>
          <w:sz w:val="16"/>
        </w:rPr>
      </w:pPr>
      <w:r w:rsidRPr="005E4D1A">
        <w:rPr>
          <w:rFonts w:eastAsia="Calibri"/>
          <w:sz w:val="16"/>
        </w:rPr>
        <w:t>Seriously, you might want to oppose slavery, child labor, open-pit mining, and the mining of conflict minerals, but manufacturers turn an indifferent eye to their supply chains, meaning that buying the computer in front of you right now might have violated human rights treaties. Do you really qualify to use that code, then…?</w:t>
      </w:r>
    </w:p>
    <w:p w14:paraId="10F6AEFF" w14:textId="77777777" w:rsidR="009A0B00" w:rsidRPr="005E4D1A" w:rsidRDefault="009A0B00" w:rsidP="009A0B00">
      <w:pPr>
        <w:rPr>
          <w:rFonts w:eastAsia="Calibri"/>
          <w:u w:val="single"/>
        </w:rPr>
      </w:pPr>
      <w:r w:rsidRPr="005E4D1A">
        <w:rPr>
          <w:rFonts w:eastAsia="Calibri"/>
          <w:sz w:val="16"/>
        </w:rPr>
        <w:t xml:space="preserve">More broadly, though, </w:t>
      </w:r>
      <w:r w:rsidRPr="005E4D1A">
        <w:rPr>
          <w:rFonts w:eastAsia="Calibri"/>
          <w:highlight w:val="cyan"/>
          <w:u w:val="single"/>
        </w:rPr>
        <w:t xml:space="preserve">if they </w:t>
      </w:r>
      <w:r w:rsidRPr="005E4D1A">
        <w:rPr>
          <w:rFonts w:eastAsia="Calibri"/>
          <w:b/>
          <w:iCs/>
          <w:highlight w:val="cyan"/>
          <w:u w:val="single"/>
        </w:rPr>
        <w:t>change</w:t>
      </w:r>
      <w:r w:rsidRPr="005E4D1A">
        <w:rPr>
          <w:rFonts w:eastAsia="Calibri"/>
          <w:u w:val="single"/>
        </w:rPr>
        <w:t xml:space="preserve"> the </w:t>
      </w:r>
      <w:r w:rsidRPr="005E4D1A">
        <w:rPr>
          <w:rFonts w:eastAsia="Calibri"/>
          <w:b/>
          <w:iCs/>
          <w:highlight w:val="cyan"/>
          <w:u w:val="single"/>
        </w:rPr>
        <w:t>tech</w:t>
      </w:r>
      <w:r w:rsidRPr="005E4D1A">
        <w:rPr>
          <w:rFonts w:eastAsia="Calibri"/>
          <w:u w:val="single"/>
        </w:rPr>
        <w:t xml:space="preserve">nology </w:t>
      </w:r>
      <w:r w:rsidRPr="005E4D1A">
        <w:rPr>
          <w:rFonts w:eastAsia="Calibri"/>
          <w:highlight w:val="cyan"/>
          <w:u w:val="single"/>
        </w:rPr>
        <w:t>or</w:t>
      </w:r>
      <w:r w:rsidRPr="005E4D1A">
        <w:rPr>
          <w:rFonts w:eastAsia="Calibri"/>
          <w:u w:val="single"/>
        </w:rPr>
        <w:t xml:space="preserve"> the </w:t>
      </w:r>
      <w:r w:rsidRPr="005E4D1A">
        <w:rPr>
          <w:rFonts w:eastAsia="Calibri"/>
          <w:b/>
          <w:iCs/>
          <w:highlight w:val="cyan"/>
          <w:u w:val="single"/>
        </w:rPr>
        <w:t>terms</w:t>
      </w:r>
      <w:r w:rsidRPr="005E4D1A">
        <w:rPr>
          <w:rFonts w:eastAsia="Calibri"/>
          <w:u w:val="single"/>
        </w:rPr>
        <w:t xml:space="preserve"> </w:t>
      </w:r>
      <w:r w:rsidRPr="005E4D1A">
        <w:rPr>
          <w:rFonts w:eastAsia="Calibri"/>
          <w:highlight w:val="cyan"/>
          <w:u w:val="single"/>
        </w:rPr>
        <w:t>used</w:t>
      </w:r>
      <w:r w:rsidRPr="005E4D1A">
        <w:rPr>
          <w:rFonts w:eastAsia="Calibri"/>
          <w:u w:val="single"/>
        </w:rPr>
        <w:t xml:space="preserve"> for the </w:t>
      </w:r>
      <w:r w:rsidRPr="005E4D1A">
        <w:rPr>
          <w:rFonts w:eastAsia="Calibri"/>
          <w:b/>
          <w:iCs/>
          <w:u w:val="single"/>
        </w:rPr>
        <w:t>specific</w:t>
      </w:r>
      <w:r w:rsidRPr="005E4D1A">
        <w:rPr>
          <w:rFonts w:eastAsia="Calibri"/>
          <w:u w:val="single"/>
        </w:rPr>
        <w:t xml:space="preserve"> </w:t>
      </w:r>
      <w:r w:rsidRPr="005E4D1A">
        <w:rPr>
          <w:rFonts w:eastAsia="Calibri"/>
          <w:b/>
          <w:iCs/>
          <w:u w:val="single"/>
        </w:rPr>
        <w:t>tech</w:t>
      </w:r>
      <w:r w:rsidRPr="005E4D1A">
        <w:rPr>
          <w:rFonts w:eastAsia="Calibri"/>
          <w:u w:val="single"/>
        </w:rPr>
        <w:t>nology</w:t>
      </w:r>
      <w:r w:rsidRPr="005E4D1A">
        <w:rPr>
          <w:rFonts w:eastAsia="Calibri"/>
          <w:sz w:val="16"/>
        </w:rPr>
        <w:t xml:space="preserve">, </w:t>
      </w:r>
      <w:r w:rsidRPr="005E4D1A">
        <w:rPr>
          <w:rFonts w:eastAsia="Calibri"/>
          <w:highlight w:val="cyan"/>
          <w:u w:val="single"/>
        </w:rPr>
        <w:t>does</w:t>
      </w:r>
      <w:r w:rsidRPr="005E4D1A">
        <w:rPr>
          <w:rFonts w:eastAsia="Calibri"/>
          <w:u w:val="single"/>
        </w:rPr>
        <w:t xml:space="preserve"> </w:t>
      </w:r>
      <w:r w:rsidRPr="005E4D1A">
        <w:rPr>
          <w:rFonts w:eastAsia="Calibri"/>
          <w:highlight w:val="cyan"/>
          <w:u w:val="single"/>
        </w:rPr>
        <w:t>the</w:t>
      </w:r>
      <w:r w:rsidRPr="005E4D1A">
        <w:rPr>
          <w:rFonts w:eastAsia="Calibri"/>
          <w:u w:val="single"/>
        </w:rPr>
        <w:t xml:space="preserve"> hypothetical </w:t>
      </w:r>
      <w:r w:rsidRPr="005E4D1A">
        <w:rPr>
          <w:rFonts w:eastAsia="Calibri"/>
          <w:b/>
          <w:iCs/>
          <w:u w:val="single"/>
        </w:rPr>
        <w:t>anti-AI</w:t>
      </w:r>
      <w:r w:rsidRPr="005E4D1A">
        <w:rPr>
          <w:rFonts w:eastAsia="Calibri"/>
          <w:u w:val="single"/>
        </w:rPr>
        <w:t xml:space="preserve"> </w:t>
      </w:r>
      <w:r w:rsidRPr="005E4D1A">
        <w:rPr>
          <w:rFonts w:eastAsia="Calibri"/>
          <w:b/>
          <w:iCs/>
          <w:highlight w:val="cyan"/>
          <w:u w:val="single"/>
        </w:rPr>
        <w:t>license</w:t>
      </w:r>
      <w:r w:rsidRPr="005E4D1A">
        <w:rPr>
          <w:rFonts w:eastAsia="Calibri"/>
          <w:highlight w:val="cyan"/>
          <w:u w:val="single"/>
        </w:rPr>
        <w:t xml:space="preserve"> still </w:t>
      </w:r>
      <w:r w:rsidRPr="005E4D1A">
        <w:rPr>
          <w:rFonts w:eastAsia="Calibri"/>
          <w:b/>
          <w:iCs/>
          <w:highlight w:val="cyan"/>
          <w:u w:val="single"/>
        </w:rPr>
        <w:t>apply?</w:t>
      </w:r>
      <w:r w:rsidRPr="005E4D1A">
        <w:rPr>
          <w:rFonts w:eastAsia="Calibri"/>
          <w:sz w:val="16"/>
        </w:rPr>
        <w:t xml:space="preserve"> Or </w:t>
      </w:r>
      <w:r w:rsidRPr="005E4D1A">
        <w:rPr>
          <w:rFonts w:eastAsia="Calibri"/>
          <w:highlight w:val="cyan"/>
          <w:u w:val="single"/>
        </w:rPr>
        <w:t xml:space="preserve">could an organization </w:t>
      </w:r>
      <w:r w:rsidRPr="005E4D1A">
        <w:rPr>
          <w:rFonts w:eastAsia="Calibri"/>
          <w:b/>
          <w:iCs/>
          <w:highlight w:val="cyan"/>
          <w:u w:val="single"/>
        </w:rPr>
        <w:t>point</w:t>
      </w:r>
      <w:r w:rsidRPr="005E4D1A">
        <w:rPr>
          <w:rFonts w:eastAsia="Calibri"/>
          <w:highlight w:val="cyan"/>
          <w:u w:val="single"/>
        </w:rPr>
        <w:t xml:space="preserve"> an AI to their </w:t>
      </w:r>
      <w:r w:rsidRPr="005E4D1A">
        <w:rPr>
          <w:rFonts w:eastAsia="Calibri"/>
          <w:b/>
          <w:iCs/>
          <w:highlight w:val="cyan"/>
          <w:u w:val="single"/>
        </w:rPr>
        <w:t>servers</w:t>
      </w:r>
      <w:r w:rsidRPr="005E4D1A">
        <w:rPr>
          <w:rFonts w:eastAsia="Calibri"/>
          <w:sz w:val="16"/>
        </w:rPr>
        <w:t xml:space="preserve">, </w:t>
      </w:r>
      <w:r w:rsidRPr="005E4D1A">
        <w:rPr>
          <w:rFonts w:eastAsia="Calibri"/>
          <w:u w:val="single"/>
        </w:rPr>
        <w:t xml:space="preserve">then </w:t>
      </w:r>
      <w:r w:rsidRPr="005E4D1A">
        <w:rPr>
          <w:rFonts w:eastAsia="Calibri"/>
          <w:highlight w:val="cyan"/>
          <w:u w:val="single"/>
        </w:rPr>
        <w:t xml:space="preserve">use your </w:t>
      </w:r>
      <w:r w:rsidRPr="005E4D1A">
        <w:rPr>
          <w:rFonts w:eastAsia="Calibri"/>
          <w:b/>
          <w:iCs/>
          <w:highlight w:val="cyan"/>
          <w:u w:val="single"/>
        </w:rPr>
        <w:t>code</w:t>
      </w:r>
      <w:r w:rsidRPr="005E4D1A">
        <w:rPr>
          <w:rFonts w:eastAsia="Calibri"/>
          <w:u w:val="single"/>
        </w:rPr>
        <w:t xml:space="preserve"> or art </w:t>
      </w:r>
      <w:r w:rsidRPr="005E4D1A">
        <w:rPr>
          <w:rFonts w:eastAsia="Calibri"/>
          <w:highlight w:val="cyan"/>
          <w:u w:val="single"/>
        </w:rPr>
        <w:t>for</w:t>
      </w:r>
      <w:r w:rsidRPr="005E4D1A">
        <w:rPr>
          <w:rFonts w:eastAsia="Calibri"/>
          <w:u w:val="single"/>
        </w:rPr>
        <w:t xml:space="preserve"> </w:t>
      </w:r>
      <w:r w:rsidRPr="005E4D1A">
        <w:rPr>
          <w:rFonts w:eastAsia="Calibri"/>
          <w:highlight w:val="cyan"/>
          <w:u w:val="single"/>
        </w:rPr>
        <w:t>something</w:t>
      </w:r>
      <w:r w:rsidRPr="005E4D1A">
        <w:rPr>
          <w:rFonts w:eastAsia="Calibri"/>
          <w:u w:val="single"/>
        </w:rPr>
        <w:t xml:space="preserve"> </w:t>
      </w:r>
      <w:r w:rsidRPr="005E4D1A">
        <w:rPr>
          <w:rFonts w:eastAsia="Calibri"/>
          <w:b/>
          <w:iCs/>
          <w:highlight w:val="cyan"/>
          <w:u w:val="single"/>
        </w:rPr>
        <w:t>completely unrelated</w:t>
      </w:r>
      <w:r w:rsidRPr="005E4D1A">
        <w:rPr>
          <w:rFonts w:eastAsia="Calibri"/>
          <w:sz w:val="16"/>
        </w:rPr>
        <w:t xml:space="preserve">, </w:t>
      </w:r>
      <w:r w:rsidRPr="005E4D1A">
        <w:rPr>
          <w:rFonts w:eastAsia="Calibri"/>
          <w:highlight w:val="cyan"/>
          <w:u w:val="single"/>
        </w:rPr>
        <w:t>and</w:t>
      </w:r>
      <w:r w:rsidRPr="005E4D1A">
        <w:rPr>
          <w:rFonts w:eastAsia="Calibri"/>
          <w:u w:val="single"/>
        </w:rPr>
        <w:t xml:space="preserve"> then </w:t>
      </w:r>
      <w:r w:rsidRPr="005E4D1A">
        <w:rPr>
          <w:rFonts w:eastAsia="Calibri"/>
          <w:b/>
          <w:iCs/>
          <w:highlight w:val="cyan"/>
          <w:u w:val="single"/>
        </w:rPr>
        <w:t>claim</w:t>
      </w:r>
      <w:r w:rsidRPr="005E4D1A">
        <w:rPr>
          <w:rFonts w:eastAsia="Calibri"/>
          <w:u w:val="single"/>
        </w:rPr>
        <w:t xml:space="preserve"> that they </w:t>
      </w:r>
      <w:r w:rsidRPr="005E4D1A">
        <w:rPr>
          <w:rFonts w:eastAsia="Calibri"/>
          <w:b/>
          <w:iCs/>
          <w:u w:val="single"/>
        </w:rPr>
        <w:t>didn’t actually</w:t>
      </w:r>
      <w:r w:rsidRPr="005E4D1A">
        <w:rPr>
          <w:rFonts w:eastAsia="Calibri"/>
          <w:u w:val="single"/>
        </w:rPr>
        <w:t xml:space="preserve"> </w:t>
      </w:r>
      <w:r w:rsidRPr="005E4D1A">
        <w:rPr>
          <w:rFonts w:eastAsia="Calibri"/>
          <w:b/>
          <w:iCs/>
          <w:highlight w:val="cyan"/>
          <w:u w:val="single"/>
        </w:rPr>
        <w:t>feed</w:t>
      </w:r>
      <w:r w:rsidRPr="005E4D1A">
        <w:rPr>
          <w:rFonts w:eastAsia="Calibri"/>
          <w:u w:val="single"/>
        </w:rPr>
        <w:t xml:space="preserve"> </w:t>
      </w:r>
      <w:r w:rsidRPr="005E4D1A">
        <w:rPr>
          <w:rFonts w:eastAsia="Calibri"/>
          <w:highlight w:val="cyan"/>
          <w:u w:val="single"/>
        </w:rPr>
        <w:t>your</w:t>
      </w:r>
      <w:r w:rsidRPr="005E4D1A">
        <w:rPr>
          <w:rFonts w:eastAsia="Calibri"/>
          <w:u w:val="single"/>
        </w:rPr>
        <w:t xml:space="preserve"> </w:t>
      </w:r>
      <w:r w:rsidRPr="005E4D1A">
        <w:rPr>
          <w:rFonts w:eastAsia="Calibri"/>
          <w:highlight w:val="cyan"/>
          <w:u w:val="single"/>
        </w:rPr>
        <w:t xml:space="preserve">work into the </w:t>
      </w:r>
      <w:r w:rsidRPr="005E4D1A">
        <w:rPr>
          <w:rFonts w:eastAsia="Calibri"/>
          <w:b/>
          <w:iCs/>
          <w:highlight w:val="cyan"/>
          <w:u w:val="single"/>
        </w:rPr>
        <w:t>training set?</w:t>
      </w:r>
      <w:r w:rsidRPr="005E4D1A">
        <w:rPr>
          <w:rFonts w:eastAsia="Calibri"/>
          <w:u w:val="single"/>
        </w:rPr>
        <w:t xml:space="preserve"> </w:t>
      </w:r>
      <w:r w:rsidRPr="005E4D1A">
        <w:rPr>
          <w:rFonts w:eastAsia="Calibri"/>
          <w:b/>
          <w:iCs/>
          <w:highlight w:val="cyan"/>
          <w:u w:val="single"/>
        </w:rPr>
        <w:t>Bad actors</w:t>
      </w:r>
      <w:r w:rsidRPr="005E4D1A">
        <w:rPr>
          <w:rFonts w:eastAsia="Calibri"/>
          <w:highlight w:val="cyan"/>
          <w:u w:val="single"/>
        </w:rPr>
        <w:t xml:space="preserve"> </w:t>
      </w:r>
      <w:r w:rsidRPr="005E4D1A">
        <w:rPr>
          <w:rFonts w:eastAsia="Calibri"/>
          <w:b/>
          <w:iCs/>
          <w:highlight w:val="cyan"/>
          <w:u w:val="single"/>
        </w:rPr>
        <w:t>delight</w:t>
      </w:r>
      <w:r w:rsidRPr="005E4D1A">
        <w:rPr>
          <w:rFonts w:eastAsia="Calibri"/>
          <w:highlight w:val="cyan"/>
          <w:u w:val="single"/>
        </w:rPr>
        <w:t xml:space="preserve"> in </w:t>
      </w:r>
      <w:r w:rsidRPr="005E4D1A">
        <w:rPr>
          <w:rFonts w:eastAsia="Calibri"/>
          <w:b/>
          <w:iCs/>
          <w:highlight w:val="cyan"/>
          <w:u w:val="single"/>
        </w:rPr>
        <w:t>finding loopholes</w:t>
      </w:r>
      <w:r w:rsidRPr="005E4D1A">
        <w:rPr>
          <w:rFonts w:eastAsia="Calibri"/>
          <w:highlight w:val="cyan"/>
          <w:u w:val="single"/>
        </w:rPr>
        <w:t xml:space="preserve"> in </w:t>
      </w:r>
      <w:r w:rsidRPr="005E4D1A">
        <w:rPr>
          <w:rFonts w:eastAsia="Calibri"/>
          <w:b/>
          <w:iCs/>
          <w:highlight w:val="cyan"/>
          <w:u w:val="single"/>
        </w:rPr>
        <w:t>contracts</w:t>
      </w:r>
      <w:r w:rsidRPr="005E4D1A">
        <w:rPr>
          <w:rFonts w:eastAsia="Calibri"/>
          <w:highlight w:val="cyan"/>
          <w:u w:val="single"/>
        </w:rPr>
        <w:t xml:space="preserve"> and </w:t>
      </w:r>
      <w:r w:rsidRPr="005E4D1A">
        <w:rPr>
          <w:rFonts w:eastAsia="Calibri"/>
          <w:b/>
          <w:iCs/>
          <w:highlight w:val="cyan"/>
          <w:u w:val="single"/>
        </w:rPr>
        <w:t>licenses</w:t>
      </w:r>
      <w:r w:rsidRPr="005E4D1A">
        <w:rPr>
          <w:rFonts w:eastAsia="Calibri"/>
          <w:u w:val="single"/>
        </w:rPr>
        <w:t>, after all.</w:t>
      </w:r>
    </w:p>
    <w:p w14:paraId="3D970F44" w14:textId="4276460F" w:rsidR="00E4057E" w:rsidRPr="00E4057E" w:rsidRDefault="009A0B00" w:rsidP="00E4057E">
      <w:pPr>
        <w:rPr>
          <w:rFonts w:eastAsia="Calibri"/>
          <w:sz w:val="16"/>
        </w:rPr>
      </w:pPr>
      <w:r w:rsidRPr="005E4D1A">
        <w:rPr>
          <w:rFonts w:eastAsia="Calibri"/>
          <w:sz w:val="16"/>
        </w:rPr>
        <w:t xml:space="preserve">You’ll note that I have a similar objection to non-commercial licenses, that large media companies routinely structure themselves to deny the profitability of something, so they don’t have a huge leap to structuring a single project—that earns them a ton of money—as a non-commercial endeavor. In the same way, </w:t>
      </w:r>
      <w:r w:rsidRPr="005E4D1A">
        <w:rPr>
          <w:rFonts w:eastAsia="Calibri"/>
          <w:highlight w:val="cyan"/>
          <w:u w:val="single"/>
        </w:rPr>
        <w:t xml:space="preserve">it </w:t>
      </w:r>
      <w:r w:rsidRPr="005E4D1A">
        <w:rPr>
          <w:rFonts w:eastAsia="Calibri"/>
          <w:b/>
          <w:iCs/>
          <w:highlight w:val="cyan"/>
          <w:u w:val="single"/>
        </w:rPr>
        <w:t>doesn’t seem difficult</w:t>
      </w:r>
      <w:r w:rsidRPr="005E4D1A">
        <w:rPr>
          <w:rFonts w:eastAsia="Calibri"/>
          <w:u w:val="single"/>
        </w:rPr>
        <w:t xml:space="preserve"> </w:t>
      </w:r>
      <w:r w:rsidRPr="005E4D1A">
        <w:rPr>
          <w:rFonts w:eastAsia="Calibri"/>
          <w:highlight w:val="cyan"/>
          <w:u w:val="single"/>
        </w:rPr>
        <w:t>to structure a project</w:t>
      </w:r>
      <w:r w:rsidRPr="005E4D1A">
        <w:rPr>
          <w:rFonts w:eastAsia="Calibri"/>
          <w:u w:val="single"/>
        </w:rPr>
        <w:t xml:space="preserve"> so </w:t>
      </w:r>
      <w:r w:rsidRPr="005E4D1A">
        <w:rPr>
          <w:rFonts w:eastAsia="Calibri"/>
          <w:highlight w:val="cyan"/>
          <w:u w:val="single"/>
        </w:rPr>
        <w:t>that</w:t>
      </w:r>
      <w:r w:rsidRPr="005E4D1A">
        <w:rPr>
          <w:rFonts w:eastAsia="Calibri"/>
          <w:u w:val="single"/>
        </w:rPr>
        <w:t xml:space="preserve"> it only doesn’t </w:t>
      </w:r>
      <w:r w:rsidRPr="005E4D1A">
        <w:rPr>
          <w:rFonts w:eastAsia="Calibri"/>
          <w:b/>
          <w:iCs/>
          <w:u w:val="single"/>
        </w:rPr>
        <w:t>shovel</w:t>
      </w:r>
      <w:r w:rsidRPr="005E4D1A">
        <w:rPr>
          <w:rFonts w:eastAsia="Calibri"/>
          <w:u w:val="single"/>
        </w:rPr>
        <w:t xml:space="preserve"> your work into an AI while you look at it, but a different project </w:t>
      </w:r>
      <w:r w:rsidRPr="005E4D1A">
        <w:rPr>
          <w:rFonts w:eastAsia="Calibri"/>
          <w:b/>
          <w:iCs/>
          <w:highlight w:val="cyan"/>
          <w:u w:val="single"/>
        </w:rPr>
        <w:t>indirectly</w:t>
      </w:r>
      <w:r w:rsidRPr="005E4D1A">
        <w:rPr>
          <w:rFonts w:eastAsia="Calibri"/>
          <w:u w:val="single"/>
        </w:rPr>
        <w:t xml:space="preserve"> </w:t>
      </w:r>
      <w:r w:rsidRPr="005E4D1A">
        <w:rPr>
          <w:rFonts w:eastAsia="Calibri"/>
          <w:highlight w:val="cyan"/>
          <w:u w:val="single"/>
        </w:rPr>
        <w:t xml:space="preserve">does so by </w:t>
      </w:r>
      <w:r w:rsidRPr="005E4D1A">
        <w:rPr>
          <w:rFonts w:eastAsia="Calibri"/>
          <w:b/>
          <w:iCs/>
          <w:highlight w:val="cyan"/>
          <w:u w:val="single"/>
        </w:rPr>
        <w:t>coasting</w:t>
      </w:r>
      <w:r w:rsidRPr="005E4D1A">
        <w:rPr>
          <w:rFonts w:eastAsia="Calibri"/>
          <w:u w:val="single"/>
        </w:rPr>
        <w:t xml:space="preserve"> </w:t>
      </w:r>
      <w:r w:rsidRPr="005E4D1A">
        <w:rPr>
          <w:rFonts w:eastAsia="Calibri"/>
          <w:highlight w:val="cyan"/>
          <w:u w:val="single"/>
        </w:rPr>
        <w:t xml:space="preserve">through </w:t>
      </w:r>
      <w:r w:rsidRPr="005E4D1A">
        <w:rPr>
          <w:rFonts w:eastAsia="Calibri"/>
          <w:b/>
          <w:iCs/>
          <w:highlight w:val="cyan"/>
          <w:u w:val="single"/>
        </w:rPr>
        <w:t>vague wording</w:t>
      </w:r>
      <w:r w:rsidRPr="005E4D1A">
        <w:rPr>
          <w:rFonts w:eastAsia="Calibri"/>
          <w:u w:val="single"/>
        </w:rPr>
        <w:t>…</w:t>
      </w:r>
    </w:p>
    <w:p w14:paraId="673179F2" w14:textId="77777777" w:rsidR="00E4057E" w:rsidRDefault="00E4057E" w:rsidP="00E4057E">
      <w:pPr>
        <w:pStyle w:val="Heading1"/>
      </w:pPr>
      <w:r>
        <w:t>2NC</w:t>
      </w:r>
    </w:p>
    <w:p w14:paraId="7020155F" w14:textId="77777777" w:rsidR="00E4057E" w:rsidRDefault="00E4057E" w:rsidP="00E4057E">
      <w:pPr>
        <w:pStyle w:val="Heading2"/>
      </w:pPr>
      <w:r>
        <w:t>States</w:t>
      </w:r>
    </w:p>
    <w:p w14:paraId="19E0E343" w14:textId="77777777" w:rsidR="00E4057E" w:rsidRDefault="00E4057E" w:rsidP="00E4057E">
      <w:pPr>
        <w:pStyle w:val="Heading3"/>
        <w:rPr>
          <w:rFonts w:eastAsia="MS Gothic"/>
        </w:rPr>
      </w:pPr>
      <w:bookmarkStart w:id="0" w:name="Level_1_167"/>
      <w:r>
        <w:rPr>
          <w:rFonts w:eastAsia="MS Gothic"/>
        </w:rPr>
        <w:t>AT: Condo [Long] – 2NC</w:t>
      </w:r>
    </w:p>
    <w:bookmarkEnd w:id="0"/>
    <w:p w14:paraId="59924002" w14:textId="77777777" w:rsidR="00E4057E" w:rsidRDefault="00E4057E" w:rsidP="00E4057E">
      <w:pPr>
        <w:pStyle w:val="Heading2"/>
      </w:pPr>
      <w:r>
        <w:t>AI DA</w:t>
      </w:r>
    </w:p>
    <w:p w14:paraId="5AAE76D3" w14:textId="77777777" w:rsidR="00E4057E" w:rsidRPr="00250D79" w:rsidRDefault="00E4057E" w:rsidP="00E4057E">
      <w:pPr>
        <w:pStyle w:val="Heading4"/>
      </w:pPr>
      <w:r>
        <w:t>No link turn</w:t>
      </w:r>
    </w:p>
    <w:p w14:paraId="72117549" w14:textId="77777777" w:rsidR="00E4057E" w:rsidRPr="00250D79" w:rsidRDefault="00E4057E" w:rsidP="00E4057E">
      <w:pPr>
        <w:keepNext/>
        <w:keepLines/>
        <w:spacing w:before="40" w:after="0"/>
        <w:outlineLvl w:val="3"/>
        <w:rPr>
          <w:rFonts w:eastAsia="Times New Roman" w:cs="Times New Roman"/>
          <w:b/>
          <w:iCs/>
          <w:sz w:val="26"/>
        </w:rPr>
      </w:pPr>
      <w:r w:rsidRPr="00250D79">
        <w:rPr>
          <w:rFonts w:eastAsia="Times New Roman" w:cs="Times New Roman"/>
          <w:b/>
          <w:iCs/>
          <w:sz w:val="26"/>
        </w:rPr>
        <w:t xml:space="preserve">Training a basic model alone </w:t>
      </w:r>
      <w:r w:rsidRPr="00250D79">
        <w:rPr>
          <w:rFonts w:eastAsia="Times New Roman" w:cs="Times New Roman"/>
          <w:b/>
          <w:iCs/>
          <w:sz w:val="26"/>
          <w:u w:val="single"/>
        </w:rPr>
        <w:t>bankrupts</w:t>
      </w:r>
      <w:r w:rsidRPr="00250D79">
        <w:rPr>
          <w:rFonts w:eastAsia="Times New Roman" w:cs="Times New Roman"/>
          <w:b/>
          <w:iCs/>
          <w:sz w:val="26"/>
        </w:rPr>
        <w:t xml:space="preserve"> the industry.</w:t>
      </w:r>
    </w:p>
    <w:p w14:paraId="22CD5C4B" w14:textId="77777777" w:rsidR="00E4057E" w:rsidRPr="00250D79" w:rsidRDefault="00E4057E" w:rsidP="00E4057E">
      <w:pPr>
        <w:rPr>
          <w:rFonts w:eastAsia="Calibri"/>
        </w:rPr>
      </w:pPr>
      <w:r w:rsidRPr="00250D79">
        <w:rPr>
          <w:rFonts w:eastAsia="Times New Roman" w:cs="Times New Roman"/>
          <w:b/>
          <w:iCs/>
          <w:sz w:val="26"/>
        </w:rPr>
        <w:t>Damle 23</w:t>
      </w:r>
      <w:r w:rsidRPr="00250D79">
        <w:rPr>
          <w:rFonts w:eastAsia="Calibri"/>
        </w:rPr>
        <w:t xml:space="preserve">, JD, University of Virginia School of Law, Partner &amp; Vice Chair, Artificial Intelligence Practice, Latham &amp; Watkins, (Sy, May 17, 2023, “Statement of Sy Damle Before the U.S. House of Representatives Committee on the Judiciary, Subcommittee on Courts, Intellectual Property, and the Internet,” </w:t>
      </w:r>
      <w:r w:rsidRPr="00250D79">
        <w:rPr>
          <w:rFonts w:eastAsia="Calibri"/>
          <w:i/>
          <w:iCs/>
        </w:rPr>
        <w:t>U.S. House of Representatives</w:t>
      </w:r>
      <w:r w:rsidRPr="00250D79">
        <w:rPr>
          <w:rFonts w:eastAsia="Calibri"/>
        </w:rPr>
        <w:t>, https://judiciary.house.gov/sites/evo-subsites/republicans-judiciary.house.gov/files/evo-media-document/damle-testimony.pdf)</w:t>
      </w:r>
    </w:p>
    <w:p w14:paraId="3B5A7CF1" w14:textId="77777777" w:rsidR="00E4057E" w:rsidRPr="00250D79" w:rsidRDefault="00E4057E" w:rsidP="00E4057E">
      <w:pPr>
        <w:rPr>
          <w:rFonts w:eastAsia="Calibri"/>
          <w:sz w:val="16"/>
        </w:rPr>
      </w:pPr>
      <w:r w:rsidRPr="00250D79">
        <w:rPr>
          <w:rFonts w:eastAsia="Calibri"/>
          <w:sz w:val="16"/>
        </w:rPr>
        <w:t xml:space="preserve">Second, while certain groups are seeking payment for the use of content to train AI models, everyone agrees that it is impossible for AI developers to negotiate and acquire licenses from every rightsholder who owns an copyright interest in the data used to train AI models. So instead, some groups have proposed statutory or collective licensing regimes under which any use of copyrighteligible content to train an AI model would trigger a payment obligation. This would be bad policy, if adopted. </w:t>
      </w:r>
      <w:r w:rsidRPr="00250D79">
        <w:rPr>
          <w:rFonts w:eastAsia="Calibri"/>
          <w:u w:val="single"/>
        </w:rPr>
        <w:t xml:space="preserve">Rather than </w:t>
      </w:r>
      <w:r w:rsidRPr="00250D79">
        <w:rPr>
          <w:rFonts w:eastAsia="Calibri"/>
          <w:b/>
          <w:iCs/>
          <w:u w:val="single"/>
        </w:rPr>
        <w:t>permitting</w:t>
      </w:r>
      <w:r w:rsidRPr="00250D79">
        <w:rPr>
          <w:rFonts w:eastAsia="Calibri"/>
          <w:u w:val="single"/>
        </w:rPr>
        <w:t xml:space="preserve"> </w:t>
      </w:r>
      <w:r w:rsidRPr="00250D79">
        <w:rPr>
          <w:rFonts w:eastAsia="Calibri"/>
          <w:b/>
          <w:iCs/>
          <w:u w:val="single"/>
        </w:rPr>
        <w:t>nuanced</w:t>
      </w:r>
      <w:r w:rsidRPr="00250D79">
        <w:rPr>
          <w:rFonts w:eastAsia="Calibri"/>
          <w:u w:val="single"/>
        </w:rPr>
        <w:t xml:space="preserve"> and </w:t>
      </w:r>
      <w:r w:rsidRPr="00250D79">
        <w:rPr>
          <w:rFonts w:eastAsia="Calibri"/>
          <w:b/>
          <w:iCs/>
          <w:u w:val="single"/>
        </w:rPr>
        <w:t>case-specific</w:t>
      </w:r>
      <w:r w:rsidRPr="00250D79">
        <w:rPr>
          <w:rFonts w:eastAsia="Calibri"/>
          <w:u w:val="single"/>
        </w:rPr>
        <w:t xml:space="preserve"> assessments</w:t>
      </w:r>
      <w:r w:rsidRPr="00250D79">
        <w:rPr>
          <w:rFonts w:eastAsia="Calibri"/>
          <w:sz w:val="16"/>
        </w:rPr>
        <w:t xml:space="preserve"> of this new technology, these </w:t>
      </w:r>
      <w:r w:rsidRPr="00250D79">
        <w:rPr>
          <w:rFonts w:eastAsia="Calibri"/>
          <w:u w:val="single"/>
        </w:rPr>
        <w:t>proposals would</w:t>
      </w:r>
      <w:r w:rsidRPr="00250D79">
        <w:rPr>
          <w:rFonts w:eastAsia="Calibri"/>
          <w:sz w:val="16"/>
        </w:rPr>
        <w:t xml:space="preserve"> </w:t>
      </w:r>
      <w:r w:rsidRPr="00250D79">
        <w:rPr>
          <w:rFonts w:eastAsia="Calibri"/>
          <w:b/>
          <w:iCs/>
          <w:u w:val="single"/>
        </w:rPr>
        <w:t>eliminate</w:t>
      </w:r>
      <w:r w:rsidRPr="00250D79">
        <w:rPr>
          <w:rFonts w:eastAsia="Calibri"/>
          <w:u w:val="single"/>
        </w:rPr>
        <w:t xml:space="preserve"> fair use</w:t>
      </w:r>
      <w:r w:rsidRPr="00250D79">
        <w:rPr>
          <w:rFonts w:eastAsia="Calibri"/>
          <w:sz w:val="16"/>
        </w:rPr>
        <w:t xml:space="preserve"> in this area, </w:t>
      </w:r>
      <w:r w:rsidRPr="00250D79">
        <w:rPr>
          <w:rFonts w:eastAsia="Calibri"/>
          <w:b/>
          <w:iCs/>
          <w:u w:val="single"/>
        </w:rPr>
        <w:t>replacing</w:t>
      </w:r>
      <w:r w:rsidRPr="00250D79">
        <w:rPr>
          <w:rFonts w:eastAsia="Calibri"/>
          <w:u w:val="single"/>
        </w:rPr>
        <w:t xml:space="preserve"> it with a </w:t>
      </w:r>
      <w:r w:rsidRPr="00250D79">
        <w:rPr>
          <w:rFonts w:eastAsia="Calibri"/>
          <w:b/>
          <w:iCs/>
          <w:u w:val="single"/>
        </w:rPr>
        <w:t>rigid</w:t>
      </w:r>
      <w:r w:rsidRPr="00250D79">
        <w:rPr>
          <w:rFonts w:eastAsia="Calibri"/>
          <w:u w:val="single"/>
        </w:rPr>
        <w:t xml:space="preserve"> and </w:t>
      </w:r>
      <w:r w:rsidRPr="00250D79">
        <w:rPr>
          <w:rFonts w:eastAsia="Calibri"/>
          <w:b/>
          <w:iCs/>
          <w:u w:val="single"/>
        </w:rPr>
        <w:t>inflexible</w:t>
      </w:r>
      <w:r w:rsidRPr="00250D79">
        <w:rPr>
          <w:rFonts w:eastAsia="Calibri"/>
          <w:sz w:val="16"/>
        </w:rPr>
        <w:t>—</w:t>
      </w:r>
      <w:r w:rsidRPr="00250D79">
        <w:rPr>
          <w:rFonts w:eastAsia="Calibri"/>
          <w:u w:val="single"/>
        </w:rPr>
        <w:t xml:space="preserve">and most </w:t>
      </w:r>
      <w:r w:rsidRPr="00250D79">
        <w:rPr>
          <w:rFonts w:eastAsia="Calibri"/>
          <w:b/>
          <w:iCs/>
          <w:u w:val="single"/>
        </w:rPr>
        <w:t>often incorrect</w:t>
      </w:r>
      <w:r w:rsidRPr="00250D79">
        <w:rPr>
          <w:rFonts w:eastAsia="Calibri"/>
          <w:sz w:val="16"/>
        </w:rPr>
        <w:t>—</w:t>
      </w:r>
      <w:r w:rsidRPr="00250D79">
        <w:rPr>
          <w:rFonts w:eastAsia="Calibri"/>
          <w:b/>
          <w:iCs/>
          <w:u w:val="single"/>
        </w:rPr>
        <w:t>assumption</w:t>
      </w:r>
      <w:r w:rsidRPr="00250D79">
        <w:rPr>
          <w:rFonts w:eastAsia="Calibri"/>
          <w:u w:val="single"/>
        </w:rPr>
        <w:t xml:space="preserve"> that AI </w:t>
      </w:r>
      <w:r w:rsidRPr="00250D79">
        <w:rPr>
          <w:rFonts w:eastAsia="Calibri"/>
          <w:b/>
          <w:iCs/>
          <w:u w:val="single"/>
        </w:rPr>
        <w:t>training</w:t>
      </w:r>
      <w:r w:rsidRPr="00250D79">
        <w:rPr>
          <w:rFonts w:eastAsia="Calibri"/>
          <w:u w:val="single"/>
        </w:rPr>
        <w:t xml:space="preserve"> is </w:t>
      </w:r>
      <w:r w:rsidRPr="00250D79">
        <w:rPr>
          <w:rFonts w:eastAsia="Calibri"/>
          <w:b/>
          <w:iCs/>
          <w:u w:val="single"/>
        </w:rPr>
        <w:t>infringing</w:t>
      </w:r>
      <w:r w:rsidRPr="00250D79">
        <w:rPr>
          <w:rFonts w:eastAsia="Calibri"/>
          <w:sz w:val="16"/>
        </w:rPr>
        <w:t>.</w:t>
      </w:r>
    </w:p>
    <w:p w14:paraId="1977FF45" w14:textId="77777777" w:rsidR="00E4057E" w:rsidRPr="00250D79" w:rsidRDefault="00E4057E" w:rsidP="00E4057E">
      <w:pPr>
        <w:rPr>
          <w:rFonts w:eastAsia="Calibri"/>
          <w:sz w:val="16"/>
        </w:rPr>
      </w:pPr>
      <w:r w:rsidRPr="00250D79">
        <w:rPr>
          <w:rFonts w:eastAsia="Calibri"/>
          <w:sz w:val="16"/>
        </w:rPr>
        <w:t xml:space="preserve">Moreover, even if it were appropriate to implement a </w:t>
      </w:r>
      <w:r w:rsidRPr="00250D79">
        <w:rPr>
          <w:rFonts w:eastAsia="Calibri"/>
          <w:u w:val="single"/>
        </w:rPr>
        <w:t>statutory</w:t>
      </w:r>
      <w:r w:rsidRPr="00250D79">
        <w:rPr>
          <w:rFonts w:eastAsia="Calibri"/>
          <w:sz w:val="16"/>
        </w:rPr>
        <w:t xml:space="preserve"> or collective </w:t>
      </w:r>
      <w:r w:rsidRPr="00250D79">
        <w:rPr>
          <w:rFonts w:eastAsia="Calibri"/>
          <w:highlight w:val="cyan"/>
          <w:u w:val="single"/>
        </w:rPr>
        <w:t>licensing</w:t>
      </w:r>
      <w:r w:rsidRPr="00250D79">
        <w:rPr>
          <w:rFonts w:eastAsia="Calibri"/>
          <w:u w:val="single"/>
        </w:rPr>
        <w:t xml:space="preserve"> regime</w:t>
      </w:r>
      <w:r w:rsidRPr="00250D79">
        <w:rPr>
          <w:rFonts w:eastAsia="Calibri"/>
          <w:sz w:val="16"/>
        </w:rPr>
        <w:t xml:space="preserve">, doing it </w:t>
      </w:r>
      <w:r w:rsidRPr="00250D79">
        <w:rPr>
          <w:rFonts w:eastAsia="Calibri"/>
          <w:u w:val="single"/>
        </w:rPr>
        <w:t xml:space="preserve">would be </w:t>
      </w:r>
      <w:r w:rsidRPr="00250D79">
        <w:rPr>
          <w:rFonts w:eastAsia="Calibri"/>
          <w:b/>
          <w:iCs/>
          <w:highlight w:val="cyan"/>
          <w:u w:val="single"/>
        </w:rPr>
        <w:t>far from</w:t>
      </w:r>
      <w:r w:rsidRPr="00250D79">
        <w:rPr>
          <w:rFonts w:eastAsia="Calibri"/>
          <w:u w:val="single"/>
        </w:rPr>
        <w:t xml:space="preserve"> </w:t>
      </w:r>
      <w:r w:rsidRPr="00250D79">
        <w:rPr>
          <w:rFonts w:eastAsia="Calibri"/>
          <w:b/>
          <w:iCs/>
          <w:highlight w:val="cyan"/>
          <w:u w:val="single"/>
        </w:rPr>
        <w:t>straightforward</w:t>
      </w:r>
      <w:r w:rsidRPr="00250D79">
        <w:rPr>
          <w:rFonts w:eastAsia="Calibri"/>
          <w:sz w:val="16"/>
        </w:rPr>
        <w:t xml:space="preserve">. Successfully </w:t>
      </w:r>
      <w:r w:rsidRPr="00250D79">
        <w:rPr>
          <w:rFonts w:eastAsia="Calibri"/>
          <w:highlight w:val="cyan"/>
          <w:u w:val="single"/>
        </w:rPr>
        <w:t>training</w:t>
      </w:r>
      <w:r w:rsidRPr="00250D79">
        <w:rPr>
          <w:rFonts w:eastAsia="Calibri"/>
          <w:u w:val="single"/>
        </w:rPr>
        <w:t xml:space="preserve"> an AI model </w:t>
      </w:r>
      <w:r w:rsidRPr="00250D79">
        <w:rPr>
          <w:rFonts w:eastAsia="Calibri"/>
          <w:highlight w:val="cyan"/>
          <w:u w:val="single"/>
        </w:rPr>
        <w:t>requires</w:t>
      </w:r>
      <w:r w:rsidRPr="00250D79">
        <w:rPr>
          <w:rFonts w:eastAsia="Calibri"/>
          <w:u w:val="single"/>
        </w:rPr>
        <w:t xml:space="preserve"> using many </w:t>
      </w:r>
      <w:r w:rsidRPr="00250D79">
        <w:rPr>
          <w:rFonts w:eastAsia="Calibri"/>
          <w:b/>
          <w:iCs/>
          <w:highlight w:val="cyan"/>
          <w:u w:val="single"/>
        </w:rPr>
        <w:t>billions</w:t>
      </w:r>
      <w:r w:rsidRPr="00250D79">
        <w:rPr>
          <w:rFonts w:eastAsia="Calibri"/>
          <w:highlight w:val="cyan"/>
          <w:u w:val="single"/>
        </w:rPr>
        <w:t xml:space="preserve"> of pieces of </w:t>
      </w:r>
      <w:r w:rsidRPr="00250D79">
        <w:rPr>
          <w:rFonts w:eastAsia="Calibri"/>
          <w:b/>
          <w:iCs/>
          <w:highlight w:val="cyan"/>
          <w:u w:val="single"/>
        </w:rPr>
        <w:t>content</w:t>
      </w:r>
      <w:r w:rsidRPr="00250D79">
        <w:rPr>
          <w:rFonts w:eastAsia="Calibri"/>
          <w:u w:val="single"/>
        </w:rPr>
        <w:t>,</w:t>
      </w:r>
      <w:r w:rsidRPr="00250D79">
        <w:rPr>
          <w:rFonts w:eastAsia="Calibri"/>
          <w:sz w:val="16"/>
        </w:rPr>
        <w:t xml:space="preserve"> so </w:t>
      </w:r>
      <w:r w:rsidRPr="00250D79">
        <w:rPr>
          <w:rFonts w:eastAsia="Calibri"/>
          <w:highlight w:val="cyan"/>
          <w:u w:val="single"/>
        </w:rPr>
        <w:t xml:space="preserve">the </w:t>
      </w:r>
      <w:r w:rsidRPr="00250D79">
        <w:rPr>
          <w:rFonts w:eastAsia="Calibri"/>
          <w:b/>
          <w:iCs/>
          <w:highlight w:val="cyan"/>
          <w:u w:val="single"/>
        </w:rPr>
        <w:t>scope</w:t>
      </w:r>
      <w:r w:rsidRPr="00250D79">
        <w:rPr>
          <w:rFonts w:eastAsia="Calibri"/>
          <w:u w:val="single"/>
        </w:rPr>
        <w:t xml:space="preserve"> of any</w:t>
      </w:r>
      <w:r w:rsidRPr="00250D79">
        <w:rPr>
          <w:rFonts w:eastAsia="Calibri"/>
          <w:sz w:val="16"/>
        </w:rPr>
        <w:t xml:space="preserve"> statutory or collective </w:t>
      </w:r>
      <w:r w:rsidRPr="00250D79">
        <w:rPr>
          <w:rFonts w:eastAsia="Calibri"/>
          <w:u w:val="single"/>
        </w:rPr>
        <w:t xml:space="preserve">licensing scheme </w:t>
      </w:r>
      <w:r w:rsidRPr="00250D79">
        <w:rPr>
          <w:rFonts w:eastAsia="Calibri"/>
          <w:sz w:val="28"/>
          <w:szCs w:val="28"/>
          <w:highlight w:val="cyan"/>
          <w:u w:val="single"/>
        </w:rPr>
        <w:t>would be</w:t>
      </w:r>
      <w:r w:rsidRPr="00250D79">
        <w:rPr>
          <w:rFonts w:eastAsia="Calibri"/>
          <w:sz w:val="28"/>
          <w:szCs w:val="28"/>
          <w:u w:val="single"/>
        </w:rPr>
        <w:t xml:space="preserve"> </w:t>
      </w:r>
      <w:r w:rsidRPr="00250D79">
        <w:rPr>
          <w:rFonts w:eastAsia="Calibri"/>
          <w:sz w:val="28"/>
          <w:szCs w:val="28"/>
          <w:highlight w:val="cyan"/>
          <w:u w:val="single"/>
        </w:rPr>
        <w:t xml:space="preserve">many orders of </w:t>
      </w:r>
      <w:r w:rsidRPr="00250D79">
        <w:rPr>
          <w:rFonts w:eastAsia="Calibri"/>
          <w:b/>
          <w:iCs/>
          <w:sz w:val="28"/>
          <w:szCs w:val="28"/>
          <w:highlight w:val="cyan"/>
          <w:u w:val="single"/>
        </w:rPr>
        <w:t>magnitude larger</w:t>
      </w:r>
      <w:r w:rsidRPr="00250D79">
        <w:rPr>
          <w:rFonts w:eastAsia="Calibri"/>
          <w:sz w:val="28"/>
          <w:szCs w:val="28"/>
          <w:highlight w:val="cyan"/>
          <w:u w:val="single"/>
        </w:rPr>
        <w:t xml:space="preserve"> than</w:t>
      </w:r>
      <w:r w:rsidRPr="00250D79">
        <w:rPr>
          <w:rFonts w:eastAsia="Calibri"/>
          <w:sz w:val="28"/>
          <w:szCs w:val="28"/>
          <w:u w:val="single"/>
        </w:rPr>
        <w:t xml:space="preserve"> </w:t>
      </w:r>
      <w:r w:rsidRPr="00250D79">
        <w:rPr>
          <w:rFonts w:eastAsia="Calibri"/>
          <w:sz w:val="28"/>
          <w:szCs w:val="28"/>
          <w:highlight w:val="cyan"/>
          <w:u w:val="single"/>
        </w:rPr>
        <w:t>any</w:t>
      </w:r>
      <w:r w:rsidRPr="00250D79">
        <w:rPr>
          <w:rFonts w:eastAsia="Calibri"/>
          <w:sz w:val="28"/>
          <w:szCs w:val="28"/>
          <w:u w:val="single"/>
        </w:rPr>
        <w:t xml:space="preserve"> similar </w:t>
      </w:r>
      <w:r w:rsidRPr="00250D79">
        <w:rPr>
          <w:rFonts w:eastAsia="Calibri"/>
          <w:b/>
          <w:iCs/>
          <w:sz w:val="28"/>
          <w:szCs w:val="28"/>
          <w:highlight w:val="cyan"/>
          <w:u w:val="single"/>
        </w:rPr>
        <w:t>scheme</w:t>
      </w:r>
      <w:r w:rsidRPr="00250D79">
        <w:rPr>
          <w:rFonts w:eastAsia="Calibri"/>
          <w:sz w:val="28"/>
          <w:szCs w:val="28"/>
          <w:u w:val="single"/>
        </w:rPr>
        <w:t xml:space="preserve"> </w:t>
      </w:r>
      <w:r w:rsidRPr="00250D79">
        <w:rPr>
          <w:rFonts w:eastAsia="Calibri"/>
          <w:sz w:val="28"/>
          <w:szCs w:val="28"/>
          <w:highlight w:val="cyan"/>
          <w:u w:val="single"/>
        </w:rPr>
        <w:t xml:space="preserve">in the </w:t>
      </w:r>
      <w:r w:rsidRPr="00250D79">
        <w:rPr>
          <w:rFonts w:eastAsia="Calibri"/>
          <w:b/>
          <w:iCs/>
          <w:sz w:val="28"/>
          <w:szCs w:val="28"/>
          <w:highlight w:val="cyan"/>
          <w:u w:val="single"/>
        </w:rPr>
        <w:t>history</w:t>
      </w:r>
      <w:r w:rsidRPr="00250D79">
        <w:rPr>
          <w:rFonts w:eastAsia="Calibri"/>
          <w:sz w:val="28"/>
          <w:szCs w:val="28"/>
          <w:highlight w:val="cyan"/>
          <w:u w:val="single"/>
        </w:rPr>
        <w:t xml:space="preserve"> of American </w:t>
      </w:r>
      <w:r w:rsidRPr="00250D79">
        <w:rPr>
          <w:rFonts w:eastAsia="Calibri"/>
          <w:b/>
          <w:iCs/>
          <w:sz w:val="28"/>
          <w:szCs w:val="28"/>
          <w:highlight w:val="cyan"/>
          <w:u w:val="single"/>
        </w:rPr>
        <w:t>law</w:t>
      </w:r>
      <w:r w:rsidRPr="00250D79">
        <w:rPr>
          <w:rFonts w:eastAsia="Calibri"/>
          <w:sz w:val="16"/>
        </w:rPr>
        <w:t xml:space="preserve">. Given that scale, </w:t>
      </w:r>
      <w:r w:rsidRPr="00250D79">
        <w:rPr>
          <w:rFonts w:eastAsia="Calibri"/>
          <w:highlight w:val="cyan"/>
          <w:u w:val="single"/>
        </w:rPr>
        <w:t>any</w:t>
      </w:r>
      <w:r w:rsidRPr="00250D79">
        <w:rPr>
          <w:rFonts w:eastAsia="Calibri"/>
          <w:u w:val="single"/>
        </w:rPr>
        <w:t xml:space="preserve"> </w:t>
      </w:r>
      <w:r w:rsidRPr="00250D79">
        <w:rPr>
          <w:rFonts w:eastAsia="Calibri"/>
          <w:b/>
          <w:iCs/>
          <w:highlight w:val="cyan"/>
          <w:u w:val="single"/>
        </w:rPr>
        <w:t>royalty</w:t>
      </w:r>
      <w:r w:rsidRPr="00250D79">
        <w:rPr>
          <w:rFonts w:eastAsia="Calibri"/>
          <w:sz w:val="16"/>
        </w:rPr>
        <w:t xml:space="preserve"> </w:t>
      </w:r>
      <w:r w:rsidRPr="00250D79">
        <w:rPr>
          <w:rFonts w:eastAsia="Calibri"/>
          <w:highlight w:val="cyan"/>
          <w:u w:val="single"/>
        </w:rPr>
        <w:t xml:space="preserve">providing </w:t>
      </w:r>
      <w:r w:rsidRPr="00250D79">
        <w:rPr>
          <w:rFonts w:eastAsia="Calibri"/>
          <w:b/>
          <w:iCs/>
          <w:highlight w:val="cyan"/>
          <w:u w:val="single"/>
        </w:rPr>
        <w:t>meaningful</w:t>
      </w:r>
      <w:r w:rsidRPr="00250D79">
        <w:rPr>
          <w:rFonts w:eastAsia="Calibri"/>
          <w:highlight w:val="cyan"/>
          <w:u w:val="single"/>
        </w:rPr>
        <w:t xml:space="preserve"> </w:t>
      </w:r>
      <w:r w:rsidRPr="00250D79">
        <w:rPr>
          <w:rFonts w:eastAsia="Calibri"/>
          <w:b/>
          <w:iCs/>
          <w:highlight w:val="cyan"/>
          <w:u w:val="single"/>
        </w:rPr>
        <w:t>compensation</w:t>
      </w:r>
      <w:r w:rsidRPr="00250D79">
        <w:rPr>
          <w:rFonts w:eastAsia="Calibri"/>
          <w:u w:val="single"/>
        </w:rPr>
        <w:t xml:space="preserve"> to individual creators </w:t>
      </w:r>
      <w:r w:rsidRPr="00250D79">
        <w:rPr>
          <w:rFonts w:eastAsia="Calibri"/>
          <w:highlight w:val="cyan"/>
          <w:u w:val="single"/>
        </w:rPr>
        <w:t xml:space="preserve">could </w:t>
      </w:r>
      <w:r w:rsidRPr="00250D79">
        <w:rPr>
          <w:rFonts w:eastAsia="Calibri"/>
          <w:b/>
          <w:iCs/>
          <w:highlight w:val="cyan"/>
          <w:u w:val="single"/>
        </w:rPr>
        <w:t>impose</w:t>
      </w:r>
      <w:r w:rsidRPr="00250D79">
        <w:rPr>
          <w:rFonts w:eastAsia="Calibri"/>
          <w:highlight w:val="cyan"/>
          <w:u w:val="single"/>
        </w:rPr>
        <w:t xml:space="preserve"> an </w:t>
      </w:r>
      <w:r w:rsidRPr="00250D79">
        <w:rPr>
          <w:rFonts w:eastAsia="Calibri"/>
          <w:b/>
          <w:iCs/>
          <w:highlight w:val="cyan"/>
          <w:u w:val="single"/>
        </w:rPr>
        <w:t>enormous</w:t>
      </w:r>
      <w:r w:rsidRPr="00250D79">
        <w:rPr>
          <w:rFonts w:eastAsia="Calibri"/>
          <w:u w:val="single"/>
        </w:rPr>
        <w:t xml:space="preserve"> </w:t>
      </w:r>
      <w:r w:rsidRPr="00250D79">
        <w:rPr>
          <w:rFonts w:eastAsia="Calibri"/>
          <w:b/>
          <w:iCs/>
          <w:highlight w:val="cyan"/>
          <w:u w:val="single"/>
        </w:rPr>
        <w:t>financial burden</w:t>
      </w:r>
      <w:r w:rsidRPr="00250D79">
        <w:rPr>
          <w:rFonts w:eastAsia="Calibri"/>
          <w:sz w:val="16"/>
        </w:rPr>
        <w:t xml:space="preserve"> </w:t>
      </w:r>
      <w:r w:rsidRPr="00250D79">
        <w:rPr>
          <w:rFonts w:eastAsia="Calibri"/>
          <w:highlight w:val="cyan"/>
          <w:u w:val="single"/>
        </w:rPr>
        <w:t>on</w:t>
      </w:r>
      <w:r w:rsidRPr="00250D79">
        <w:rPr>
          <w:rFonts w:eastAsia="Calibri"/>
          <w:u w:val="single"/>
        </w:rPr>
        <w:t xml:space="preserve"> </w:t>
      </w:r>
      <w:r w:rsidRPr="00250D79">
        <w:rPr>
          <w:rFonts w:eastAsia="Calibri"/>
          <w:highlight w:val="cyan"/>
          <w:u w:val="single"/>
        </w:rPr>
        <w:t>AI companies that would</w:t>
      </w:r>
      <w:r w:rsidRPr="00250D79">
        <w:rPr>
          <w:rFonts w:eastAsia="Calibri"/>
          <w:u w:val="single"/>
        </w:rPr>
        <w:t xml:space="preserve"> either </w:t>
      </w:r>
      <w:r w:rsidRPr="00250D79">
        <w:rPr>
          <w:rFonts w:eastAsia="Calibri"/>
          <w:b/>
          <w:iCs/>
          <w:sz w:val="28"/>
          <w:szCs w:val="28"/>
          <w:highlight w:val="cyan"/>
          <w:u w:val="single"/>
        </w:rPr>
        <w:t>bankrupt</w:t>
      </w:r>
      <w:r w:rsidRPr="00250D79">
        <w:rPr>
          <w:rFonts w:eastAsia="Calibri"/>
          <w:highlight w:val="cyan"/>
          <w:u w:val="single"/>
        </w:rPr>
        <w:t xml:space="preserve"> </w:t>
      </w:r>
      <w:r w:rsidRPr="00250D79">
        <w:rPr>
          <w:rFonts w:eastAsia="Calibri"/>
          <w:b/>
          <w:iCs/>
          <w:highlight w:val="cyan"/>
          <w:u w:val="single"/>
        </w:rPr>
        <w:t>them</w:t>
      </w:r>
      <w:r w:rsidRPr="00250D79">
        <w:rPr>
          <w:rFonts w:eastAsia="Calibri"/>
          <w:sz w:val="16"/>
        </w:rPr>
        <w:t xml:space="preserve"> </w:t>
      </w:r>
      <w:r w:rsidRPr="00250D79">
        <w:rPr>
          <w:rFonts w:eastAsia="Calibri"/>
          <w:highlight w:val="cyan"/>
          <w:u w:val="single"/>
        </w:rPr>
        <w:t>or</w:t>
      </w:r>
      <w:r w:rsidRPr="00250D79">
        <w:rPr>
          <w:rFonts w:eastAsia="Calibri"/>
          <w:sz w:val="16"/>
        </w:rPr>
        <w:t xml:space="preserve"> </w:t>
      </w:r>
      <w:r w:rsidRPr="00250D79">
        <w:rPr>
          <w:rFonts w:eastAsia="Calibri"/>
          <w:b/>
          <w:iCs/>
          <w:highlight w:val="cyan"/>
          <w:u w:val="single"/>
        </w:rPr>
        <w:t>push</w:t>
      </w:r>
      <w:r w:rsidRPr="00250D79">
        <w:rPr>
          <w:rFonts w:eastAsia="Calibri"/>
          <w:u w:val="single"/>
        </w:rPr>
        <w:t xml:space="preserve"> </w:t>
      </w:r>
      <w:r w:rsidRPr="00250D79">
        <w:rPr>
          <w:rFonts w:eastAsia="Calibri"/>
          <w:highlight w:val="cyan"/>
          <w:u w:val="single"/>
        </w:rPr>
        <w:t>all but the largest</w:t>
      </w:r>
      <w:r w:rsidRPr="00250D79">
        <w:rPr>
          <w:rFonts w:eastAsia="Calibri"/>
          <w:u w:val="single"/>
        </w:rPr>
        <w:t xml:space="preserve"> companies </w:t>
      </w:r>
      <w:r w:rsidRPr="00250D79">
        <w:rPr>
          <w:rFonts w:eastAsia="Calibri"/>
          <w:b/>
          <w:iCs/>
          <w:highlight w:val="cyan"/>
          <w:u w:val="single"/>
        </w:rPr>
        <w:t>out</w:t>
      </w:r>
      <w:r w:rsidRPr="00250D79">
        <w:rPr>
          <w:rFonts w:eastAsia="Calibri"/>
          <w:u w:val="single"/>
        </w:rPr>
        <w:t xml:space="preserve"> of the market</w:t>
      </w:r>
      <w:r w:rsidRPr="00250D79">
        <w:rPr>
          <w:rFonts w:eastAsia="Calibri"/>
          <w:sz w:val="16"/>
        </w:rPr>
        <w:t xml:space="preserve"> (or out of the country). Worse still, nearly all the content used to train AI models—including, e.g., anonymous posts on internet forums and review websites—is not only unregistered, but has no identifiable owner. That means the vast, vast majority of royalties would go “unmatched” and therefore unpaid to the original authors. It is worth carefully considering whether it is desirable to adopt a scheme that could cripple AI development—and, by extension, the country’s competitive standing—while providing no benefit to the overwhelming majority of the creators whose works are being used.</w:t>
      </w:r>
    </w:p>
    <w:p w14:paraId="3A0B4A67" w14:textId="4E6A95D3" w:rsidR="00E4057E" w:rsidRPr="00E4057E" w:rsidRDefault="00E4057E" w:rsidP="00E4057E">
      <w:pPr>
        <w:rPr>
          <w:rFonts w:eastAsia="Calibri"/>
          <w:sz w:val="16"/>
        </w:rPr>
      </w:pPr>
      <w:r w:rsidRPr="00250D79">
        <w:rPr>
          <w:rFonts w:eastAsia="Calibri"/>
          <w:sz w:val="16"/>
        </w:rPr>
        <w:t xml:space="preserve">In short, existing copyright law is more than up to the task of balancing the need for a dynamic domestic AI industry with the rights of creators. </w:t>
      </w:r>
    </w:p>
    <w:p w14:paraId="5E323166" w14:textId="77777777" w:rsidR="00E4057E" w:rsidRPr="00250D79" w:rsidRDefault="00E4057E" w:rsidP="00E4057E">
      <w:pPr>
        <w:keepNext/>
        <w:keepLines/>
        <w:spacing w:before="40" w:after="0"/>
        <w:outlineLvl w:val="3"/>
        <w:rPr>
          <w:rFonts w:eastAsia="Times New Roman" w:cs="Times New Roman"/>
          <w:b/>
          <w:iCs/>
          <w:sz w:val="26"/>
        </w:rPr>
      </w:pPr>
      <w:r w:rsidRPr="00250D79">
        <w:rPr>
          <w:rFonts w:eastAsia="Times New Roman" w:cs="Times New Roman"/>
          <w:b/>
          <w:iCs/>
          <w:sz w:val="26"/>
        </w:rPr>
        <w:t>The less they link, the less they solve.</w:t>
      </w:r>
    </w:p>
    <w:p w14:paraId="469E0A0B" w14:textId="77777777" w:rsidR="00E4057E" w:rsidRPr="00250D79" w:rsidRDefault="00E4057E" w:rsidP="00E4057E">
      <w:pPr>
        <w:rPr>
          <w:rFonts w:eastAsia="Calibri"/>
        </w:rPr>
      </w:pPr>
      <w:r w:rsidRPr="00250D79">
        <w:rPr>
          <w:rFonts w:eastAsia="Times New Roman" w:cs="Times New Roman"/>
          <w:b/>
          <w:iCs/>
          <w:sz w:val="26"/>
        </w:rPr>
        <w:t>Damle 23</w:t>
      </w:r>
      <w:r w:rsidRPr="00250D79">
        <w:rPr>
          <w:rFonts w:eastAsia="Calibri"/>
        </w:rPr>
        <w:t xml:space="preserve">, JD, University of Virginia School of Law, Partner &amp; Vice Chair, Artificial Intelligence Practice, Latham &amp; Watkins, (Sy, May 17, 2023, “Statement of Sy Damle Before the U.S. House of Representatives Committee on the Judiciary, Subcommittee on Courts, Intellectual Property, and the Internet,” </w:t>
      </w:r>
      <w:r w:rsidRPr="00250D79">
        <w:rPr>
          <w:rFonts w:eastAsia="Calibri"/>
          <w:i/>
          <w:iCs/>
        </w:rPr>
        <w:t>U.S. House of Representatives</w:t>
      </w:r>
      <w:r w:rsidRPr="00250D79">
        <w:rPr>
          <w:rFonts w:eastAsia="Calibri"/>
        </w:rPr>
        <w:t>, https://judiciary.house.gov/sites/evo-subsites/republicans-judiciary.house.gov/files/evo-media-document/damle-testimony.pdf)</w:t>
      </w:r>
    </w:p>
    <w:p w14:paraId="37F428BB" w14:textId="77777777" w:rsidR="00E4057E" w:rsidRPr="00250D79" w:rsidRDefault="00E4057E" w:rsidP="00E4057E">
      <w:pPr>
        <w:rPr>
          <w:rFonts w:eastAsia="Calibri"/>
          <w:u w:val="single"/>
        </w:rPr>
      </w:pPr>
      <w:r w:rsidRPr="00250D79">
        <w:rPr>
          <w:rFonts w:eastAsia="Calibri"/>
          <w:sz w:val="16"/>
        </w:rPr>
        <w:t>A second, related challenge is that any statutory or collective licensing scheme—</w:t>
      </w:r>
      <w:r w:rsidRPr="00250D79">
        <w:rPr>
          <w:rFonts w:eastAsia="Calibri"/>
          <w:b/>
          <w:iCs/>
          <w:highlight w:val="cyan"/>
          <w:u w:val="single"/>
        </w:rPr>
        <w:t>no matter</w:t>
      </w:r>
      <w:r w:rsidRPr="00250D79">
        <w:rPr>
          <w:rFonts w:eastAsia="Calibri"/>
          <w:highlight w:val="cyan"/>
          <w:u w:val="single"/>
        </w:rPr>
        <w:t xml:space="preserve"> how</w:t>
      </w:r>
      <w:r w:rsidRPr="00250D79">
        <w:rPr>
          <w:rFonts w:eastAsia="Calibri"/>
          <w:sz w:val="16"/>
          <w:highlight w:val="cyan"/>
        </w:rPr>
        <w:t xml:space="preserve"> </w:t>
      </w:r>
      <w:r w:rsidRPr="00250D79">
        <w:rPr>
          <w:rFonts w:eastAsia="Calibri"/>
          <w:b/>
          <w:iCs/>
          <w:highlight w:val="cyan"/>
          <w:u w:val="single"/>
        </w:rPr>
        <w:t>carefully designed</w:t>
      </w:r>
      <w:r w:rsidRPr="00250D79">
        <w:rPr>
          <w:rFonts w:eastAsia="Calibri"/>
          <w:sz w:val="16"/>
        </w:rPr>
        <w:t>—</w:t>
      </w:r>
      <w:r w:rsidRPr="00250D79">
        <w:rPr>
          <w:rFonts w:eastAsia="Calibri"/>
          <w:u w:val="single"/>
        </w:rPr>
        <w:t xml:space="preserve">would find itself </w:t>
      </w:r>
      <w:r w:rsidRPr="00250D79">
        <w:rPr>
          <w:rFonts w:eastAsia="Calibri"/>
          <w:highlight w:val="cyan"/>
          <w:u w:val="single"/>
        </w:rPr>
        <w:t>caught between</w:t>
      </w:r>
      <w:r w:rsidRPr="00250D79">
        <w:rPr>
          <w:rFonts w:eastAsia="Calibri"/>
          <w:u w:val="single"/>
        </w:rPr>
        <w:t xml:space="preserve"> </w:t>
      </w:r>
      <w:r w:rsidRPr="00250D79">
        <w:rPr>
          <w:rFonts w:eastAsia="Calibri"/>
          <w:highlight w:val="cyan"/>
          <w:u w:val="single"/>
        </w:rPr>
        <w:t>two</w:t>
      </w:r>
      <w:r w:rsidRPr="00250D79">
        <w:rPr>
          <w:rFonts w:eastAsia="Calibri"/>
          <w:u w:val="single"/>
        </w:rPr>
        <w:t xml:space="preserve"> </w:t>
      </w:r>
      <w:r w:rsidRPr="00250D79">
        <w:rPr>
          <w:rFonts w:eastAsia="Calibri"/>
          <w:b/>
          <w:iCs/>
          <w:highlight w:val="cyan"/>
          <w:u w:val="single"/>
        </w:rPr>
        <w:t>difficult-to-reconcile</w:t>
      </w:r>
      <w:r w:rsidRPr="00250D79">
        <w:rPr>
          <w:rFonts w:eastAsia="Calibri"/>
          <w:u w:val="single"/>
        </w:rPr>
        <w:t xml:space="preserve"> policy </w:t>
      </w:r>
      <w:r w:rsidRPr="00250D79">
        <w:rPr>
          <w:rFonts w:eastAsia="Calibri"/>
          <w:b/>
          <w:iCs/>
          <w:highlight w:val="cyan"/>
          <w:u w:val="single"/>
        </w:rPr>
        <w:t>objectives</w:t>
      </w:r>
      <w:r w:rsidRPr="00250D79">
        <w:rPr>
          <w:rFonts w:eastAsia="Calibri"/>
          <w:sz w:val="16"/>
        </w:rPr>
        <w:t xml:space="preserve">: (1) to </w:t>
      </w:r>
      <w:r w:rsidRPr="00250D79">
        <w:rPr>
          <w:rFonts w:eastAsia="Calibri"/>
          <w:u w:val="single"/>
        </w:rPr>
        <w:t xml:space="preserve">provide </w:t>
      </w:r>
      <w:r w:rsidRPr="00250D79">
        <w:rPr>
          <w:rFonts w:eastAsia="Calibri"/>
          <w:b/>
          <w:iCs/>
          <w:highlight w:val="cyan"/>
          <w:u w:val="single"/>
        </w:rPr>
        <w:t>meaningful</w:t>
      </w:r>
      <w:r w:rsidRPr="00250D79">
        <w:rPr>
          <w:rFonts w:eastAsia="Calibri"/>
          <w:u w:val="single"/>
        </w:rPr>
        <w:t xml:space="preserve"> </w:t>
      </w:r>
      <w:r w:rsidRPr="00250D79">
        <w:rPr>
          <w:rFonts w:eastAsia="Calibri"/>
          <w:b/>
          <w:iCs/>
          <w:highlight w:val="cyan"/>
          <w:u w:val="single"/>
        </w:rPr>
        <w:t>compensation</w:t>
      </w:r>
      <w:r w:rsidRPr="00250D79">
        <w:rPr>
          <w:rFonts w:eastAsia="Calibri"/>
          <w:sz w:val="16"/>
        </w:rPr>
        <w:t xml:space="preserve"> to individual artists and rightsholders, </w:t>
      </w:r>
      <w:r w:rsidRPr="00250D79">
        <w:rPr>
          <w:rFonts w:eastAsia="Calibri"/>
          <w:highlight w:val="cyan"/>
          <w:u w:val="single"/>
        </w:rPr>
        <w:t>and</w:t>
      </w:r>
      <w:r w:rsidRPr="00250D79">
        <w:rPr>
          <w:rFonts w:eastAsia="Calibri"/>
          <w:sz w:val="16"/>
        </w:rPr>
        <w:t xml:space="preserve"> (2) to </w:t>
      </w:r>
      <w:r w:rsidRPr="00250D79">
        <w:rPr>
          <w:rFonts w:eastAsia="Calibri"/>
          <w:b/>
          <w:iCs/>
          <w:highlight w:val="cyan"/>
          <w:u w:val="single"/>
        </w:rPr>
        <w:t>ensure</w:t>
      </w:r>
      <w:r w:rsidRPr="00250D79">
        <w:rPr>
          <w:rFonts w:eastAsia="Calibri"/>
          <w:u w:val="single"/>
        </w:rPr>
        <w:t xml:space="preserve"> that </w:t>
      </w:r>
      <w:r w:rsidRPr="00250D79">
        <w:rPr>
          <w:rFonts w:eastAsia="Calibri"/>
          <w:highlight w:val="cyan"/>
          <w:u w:val="single"/>
        </w:rPr>
        <w:t>AI companies can</w:t>
      </w:r>
      <w:r w:rsidRPr="00250D79">
        <w:rPr>
          <w:rFonts w:eastAsia="Calibri"/>
          <w:u w:val="single"/>
        </w:rPr>
        <w:t xml:space="preserve"> continue to </w:t>
      </w:r>
      <w:r w:rsidRPr="00250D79">
        <w:rPr>
          <w:rFonts w:eastAsia="Calibri"/>
          <w:b/>
          <w:iCs/>
          <w:highlight w:val="cyan"/>
          <w:u w:val="single"/>
        </w:rPr>
        <w:t>thrive</w:t>
      </w:r>
      <w:r w:rsidRPr="00250D79">
        <w:rPr>
          <w:rFonts w:eastAsia="Calibri"/>
          <w:u w:val="single"/>
        </w:rPr>
        <w:t xml:space="preserve"> in the United States.</w:t>
      </w:r>
    </w:p>
    <w:p w14:paraId="2CCB5484" w14:textId="77777777" w:rsidR="00E4057E" w:rsidRPr="00250D79" w:rsidRDefault="00E4057E" w:rsidP="00E4057E">
      <w:pPr>
        <w:rPr>
          <w:rFonts w:eastAsia="Calibri"/>
          <w:sz w:val="16"/>
        </w:rPr>
      </w:pPr>
      <w:r w:rsidRPr="00250D79">
        <w:rPr>
          <w:rFonts w:eastAsia="Calibri"/>
          <w:sz w:val="16"/>
        </w:rPr>
        <w:t xml:space="preserve">A statutory or collective </w:t>
      </w:r>
      <w:r w:rsidRPr="00250D79">
        <w:rPr>
          <w:rFonts w:eastAsia="Calibri"/>
          <w:b/>
          <w:iCs/>
          <w:u w:val="single"/>
        </w:rPr>
        <w:t>licensing</w:t>
      </w:r>
      <w:r w:rsidRPr="00250D79">
        <w:rPr>
          <w:rFonts w:eastAsia="Calibri"/>
          <w:u w:val="single"/>
        </w:rPr>
        <w:t xml:space="preserve"> scheme would</w:t>
      </w:r>
      <w:r w:rsidRPr="00250D79">
        <w:rPr>
          <w:rFonts w:eastAsia="Calibri"/>
          <w:sz w:val="16"/>
        </w:rPr>
        <w:t xml:space="preserve"> presumably </w:t>
      </w:r>
      <w:r w:rsidRPr="00250D79">
        <w:rPr>
          <w:rFonts w:eastAsia="Calibri"/>
          <w:b/>
          <w:iCs/>
          <w:u w:val="single"/>
        </w:rPr>
        <w:t>require</w:t>
      </w:r>
      <w:r w:rsidRPr="00250D79">
        <w:rPr>
          <w:rFonts w:eastAsia="Calibri"/>
          <w:u w:val="single"/>
        </w:rPr>
        <w:t xml:space="preserve"> any AI developer to pay </w:t>
      </w:r>
      <w:r w:rsidRPr="00250D79">
        <w:rPr>
          <w:rFonts w:eastAsia="Calibri"/>
          <w:b/>
          <w:iCs/>
          <w:u w:val="single"/>
        </w:rPr>
        <w:t>some</w:t>
      </w:r>
      <w:r w:rsidRPr="00250D79">
        <w:rPr>
          <w:rFonts w:eastAsia="Calibri"/>
          <w:u w:val="single"/>
        </w:rPr>
        <w:t xml:space="preserve"> </w:t>
      </w:r>
      <w:r w:rsidRPr="00250D79">
        <w:rPr>
          <w:rFonts w:eastAsia="Calibri"/>
          <w:sz w:val="16"/>
        </w:rPr>
        <w:t xml:space="preserve">fixed or floating </w:t>
      </w:r>
      <w:r w:rsidRPr="00250D79">
        <w:rPr>
          <w:rFonts w:eastAsia="Calibri"/>
          <w:b/>
          <w:iCs/>
          <w:u w:val="single"/>
        </w:rPr>
        <w:t>rate</w:t>
      </w:r>
      <w:r w:rsidRPr="00250D79">
        <w:rPr>
          <w:rFonts w:eastAsia="Calibri"/>
          <w:u w:val="single"/>
        </w:rPr>
        <w:t xml:space="preserve"> to </w:t>
      </w:r>
      <w:r w:rsidRPr="00250D79">
        <w:rPr>
          <w:rFonts w:eastAsia="Calibri"/>
          <w:b/>
          <w:iCs/>
          <w:u w:val="single"/>
        </w:rPr>
        <w:t>compensate</w:t>
      </w:r>
      <w:r w:rsidRPr="00250D79">
        <w:rPr>
          <w:rFonts w:eastAsia="Calibri"/>
          <w:sz w:val="16"/>
        </w:rPr>
        <w:t xml:space="preserve"> the copyright </w:t>
      </w:r>
      <w:r w:rsidRPr="00250D79">
        <w:rPr>
          <w:rFonts w:eastAsia="Calibri"/>
          <w:u w:val="single"/>
        </w:rPr>
        <w:t xml:space="preserve">owners for the use of </w:t>
      </w:r>
      <w:r w:rsidRPr="00250D79">
        <w:rPr>
          <w:rFonts w:eastAsia="Calibri"/>
          <w:b/>
          <w:iCs/>
          <w:u w:val="single"/>
        </w:rPr>
        <w:t>each piece</w:t>
      </w:r>
      <w:r w:rsidRPr="00250D79">
        <w:rPr>
          <w:rFonts w:eastAsia="Calibri"/>
          <w:u w:val="single"/>
        </w:rPr>
        <w:t xml:space="preserve"> of training </w:t>
      </w:r>
      <w:r w:rsidRPr="00250D79">
        <w:rPr>
          <w:rFonts w:eastAsia="Calibri"/>
          <w:b/>
          <w:iCs/>
          <w:u w:val="single"/>
        </w:rPr>
        <w:t>data</w:t>
      </w:r>
      <w:r w:rsidRPr="00250D79">
        <w:rPr>
          <w:rFonts w:eastAsia="Calibri"/>
          <w:sz w:val="16"/>
        </w:rPr>
        <w:t xml:space="preserve">. And because the goal of the proposed collective licensing scheme would be to protect individual “human creators and artists,”65 </w:t>
      </w:r>
      <w:r w:rsidRPr="00250D79">
        <w:rPr>
          <w:rFonts w:eastAsia="Calibri"/>
          <w:u w:val="single"/>
        </w:rPr>
        <w:t xml:space="preserve">the </w:t>
      </w:r>
      <w:r w:rsidRPr="00250D79">
        <w:rPr>
          <w:rFonts w:eastAsia="Calibri"/>
          <w:b/>
          <w:iCs/>
          <w:u w:val="single"/>
        </w:rPr>
        <w:t>rate</w:t>
      </w:r>
      <w:r w:rsidRPr="00250D79">
        <w:rPr>
          <w:rFonts w:eastAsia="Calibri"/>
          <w:u w:val="single"/>
        </w:rPr>
        <w:t xml:space="preserve"> </w:t>
      </w:r>
      <w:r w:rsidRPr="00250D79">
        <w:rPr>
          <w:rFonts w:eastAsia="Calibri"/>
          <w:b/>
          <w:iCs/>
          <w:u w:val="single"/>
        </w:rPr>
        <w:t>paid</w:t>
      </w:r>
      <w:r w:rsidRPr="00250D79">
        <w:rPr>
          <w:rFonts w:eastAsia="Calibri"/>
          <w:u w:val="single"/>
        </w:rPr>
        <w:t xml:space="preserve"> for the use of any individual works would have to be </w:t>
      </w:r>
      <w:r w:rsidRPr="00250D79">
        <w:rPr>
          <w:rFonts w:eastAsia="Calibri"/>
          <w:b/>
          <w:iCs/>
          <w:u w:val="single"/>
        </w:rPr>
        <w:t>financially significant</w:t>
      </w:r>
      <w:r w:rsidRPr="00250D79">
        <w:rPr>
          <w:rFonts w:eastAsia="Calibri"/>
          <w:u w:val="single"/>
        </w:rPr>
        <w:t>.</w:t>
      </w:r>
      <w:r w:rsidRPr="00250D79">
        <w:rPr>
          <w:rFonts w:eastAsia="Calibri"/>
          <w:sz w:val="16"/>
        </w:rPr>
        <w:t xml:space="preserve"> </w:t>
      </w:r>
      <w:r w:rsidRPr="00250D79">
        <w:rPr>
          <w:rFonts w:eastAsia="Calibri"/>
          <w:highlight w:val="cyan"/>
          <w:u w:val="single"/>
        </w:rPr>
        <w:t>A</w:t>
      </w:r>
      <w:r w:rsidRPr="00250D79">
        <w:rPr>
          <w:rFonts w:eastAsia="Calibri"/>
          <w:u w:val="single"/>
        </w:rPr>
        <w:t xml:space="preserve"> licensing </w:t>
      </w:r>
      <w:r w:rsidRPr="00250D79">
        <w:rPr>
          <w:rFonts w:eastAsia="Calibri"/>
          <w:highlight w:val="cyan"/>
          <w:u w:val="single"/>
        </w:rPr>
        <w:t>scheme</w:t>
      </w:r>
      <w:r w:rsidRPr="00250D79">
        <w:rPr>
          <w:rFonts w:eastAsia="Calibri"/>
          <w:u w:val="single"/>
        </w:rPr>
        <w:t xml:space="preserve"> </w:t>
      </w:r>
      <w:r w:rsidRPr="00250D79">
        <w:rPr>
          <w:rFonts w:eastAsia="Calibri"/>
          <w:highlight w:val="cyan"/>
          <w:u w:val="single"/>
        </w:rPr>
        <w:t>that</w:t>
      </w:r>
      <w:r w:rsidRPr="00250D79">
        <w:rPr>
          <w:rFonts w:eastAsia="Calibri"/>
          <w:u w:val="single"/>
        </w:rPr>
        <w:t xml:space="preserve"> </w:t>
      </w:r>
      <w:r w:rsidRPr="00250D79">
        <w:rPr>
          <w:rFonts w:eastAsia="Calibri"/>
          <w:highlight w:val="cyan"/>
          <w:u w:val="single"/>
        </w:rPr>
        <w:t>led to</w:t>
      </w:r>
      <w:r w:rsidRPr="00250D79">
        <w:rPr>
          <w:rFonts w:eastAsia="Calibri"/>
          <w:u w:val="single"/>
        </w:rPr>
        <w:t xml:space="preserve"> individual </w:t>
      </w:r>
      <w:r w:rsidRPr="00250D79">
        <w:rPr>
          <w:rFonts w:eastAsia="Calibri"/>
          <w:highlight w:val="cyan"/>
          <w:u w:val="single"/>
        </w:rPr>
        <w:t>creators receiving</w:t>
      </w:r>
      <w:r w:rsidRPr="00250D79">
        <w:rPr>
          <w:rFonts w:eastAsia="Calibri"/>
          <w:u w:val="single"/>
        </w:rPr>
        <w:t xml:space="preserve"> monthly royalty </w:t>
      </w:r>
      <w:r w:rsidRPr="00250D79">
        <w:rPr>
          <w:rFonts w:eastAsia="Calibri"/>
          <w:b/>
          <w:iCs/>
          <w:highlight w:val="cyan"/>
          <w:u w:val="single"/>
        </w:rPr>
        <w:t>checks</w:t>
      </w:r>
      <w:r w:rsidRPr="00250D79">
        <w:rPr>
          <w:rFonts w:eastAsia="Calibri"/>
          <w:highlight w:val="cyan"/>
          <w:u w:val="single"/>
        </w:rPr>
        <w:t xml:space="preserve"> of a </w:t>
      </w:r>
      <w:r w:rsidRPr="00250D79">
        <w:rPr>
          <w:rFonts w:eastAsia="Calibri"/>
          <w:b/>
          <w:iCs/>
          <w:highlight w:val="cyan"/>
          <w:u w:val="single"/>
        </w:rPr>
        <w:t>few cents</w:t>
      </w:r>
      <w:r w:rsidRPr="00250D79">
        <w:rPr>
          <w:rFonts w:eastAsia="Calibri"/>
          <w:u w:val="single"/>
        </w:rPr>
        <w:t xml:space="preserve"> </w:t>
      </w:r>
      <w:r w:rsidRPr="00250D79">
        <w:rPr>
          <w:rFonts w:eastAsia="Calibri"/>
          <w:sz w:val="16"/>
        </w:rPr>
        <w:t xml:space="preserve">from the AI developers who used their works for training purposes </w:t>
      </w:r>
      <w:r w:rsidRPr="00250D79">
        <w:rPr>
          <w:rFonts w:eastAsia="Calibri"/>
          <w:highlight w:val="cyan"/>
          <w:u w:val="single"/>
        </w:rPr>
        <w:t xml:space="preserve">would do </w:t>
      </w:r>
      <w:r w:rsidRPr="00250D79">
        <w:rPr>
          <w:rFonts w:eastAsia="Calibri"/>
          <w:b/>
          <w:iCs/>
          <w:highlight w:val="cyan"/>
          <w:u w:val="single"/>
        </w:rPr>
        <w:t>nothing</w:t>
      </w:r>
      <w:r w:rsidRPr="00250D79">
        <w:rPr>
          <w:rFonts w:eastAsia="Calibri"/>
          <w:highlight w:val="cyan"/>
          <w:u w:val="single"/>
        </w:rPr>
        <w:t xml:space="preserve"> to </w:t>
      </w:r>
      <w:r w:rsidRPr="00250D79">
        <w:rPr>
          <w:rFonts w:eastAsia="Calibri"/>
          <w:b/>
          <w:iCs/>
          <w:highlight w:val="cyan"/>
          <w:u w:val="single"/>
        </w:rPr>
        <w:t>protect</w:t>
      </w:r>
      <w:r w:rsidRPr="00250D79">
        <w:rPr>
          <w:rFonts w:eastAsia="Calibri"/>
          <w:u w:val="single"/>
        </w:rPr>
        <w:t xml:space="preserve"> “human </w:t>
      </w:r>
      <w:r w:rsidRPr="00250D79">
        <w:rPr>
          <w:rFonts w:eastAsia="Calibri"/>
          <w:highlight w:val="cyan"/>
          <w:u w:val="single"/>
        </w:rPr>
        <w:t>creators</w:t>
      </w:r>
      <w:r w:rsidRPr="00250D79">
        <w:rPr>
          <w:rFonts w:eastAsia="Calibri"/>
          <w:u w:val="single"/>
        </w:rPr>
        <w:t>”</w:t>
      </w:r>
      <w:r w:rsidRPr="00250D79">
        <w:rPr>
          <w:rFonts w:eastAsia="Calibri"/>
          <w:sz w:val="16"/>
        </w:rPr>
        <w:t xml:space="preserve"> or the “[f]uture of journalism, literature, and the arts.”66</w:t>
      </w:r>
    </w:p>
    <w:p w14:paraId="0F7629D7" w14:textId="77777777" w:rsidR="00E4057E" w:rsidRPr="00250D79" w:rsidRDefault="00E4057E" w:rsidP="00E4057E">
      <w:pPr>
        <w:rPr>
          <w:rFonts w:eastAsia="Calibri"/>
          <w:sz w:val="16"/>
        </w:rPr>
      </w:pPr>
      <w:r w:rsidRPr="00250D79">
        <w:rPr>
          <w:rFonts w:eastAsia="Calibri"/>
          <w:sz w:val="16"/>
        </w:rPr>
        <w:t xml:space="preserve">But </w:t>
      </w:r>
      <w:r w:rsidRPr="00250D79">
        <w:rPr>
          <w:rFonts w:eastAsia="Calibri"/>
          <w:u w:val="single"/>
        </w:rPr>
        <w:t>AI models require</w:t>
      </w:r>
      <w:r w:rsidRPr="00250D79">
        <w:rPr>
          <w:rFonts w:eastAsia="Calibri"/>
          <w:sz w:val="16"/>
        </w:rPr>
        <w:t xml:space="preserve"> many </w:t>
      </w:r>
      <w:r w:rsidRPr="00250D79">
        <w:rPr>
          <w:rFonts w:eastAsia="Calibri"/>
          <w:b/>
          <w:iCs/>
          <w:u w:val="single"/>
        </w:rPr>
        <w:t>billions</w:t>
      </w:r>
      <w:r w:rsidRPr="00250D79">
        <w:rPr>
          <w:rFonts w:eastAsia="Calibri"/>
          <w:u w:val="single"/>
        </w:rPr>
        <w:t xml:space="preserve"> of pieces of </w:t>
      </w:r>
      <w:r w:rsidRPr="00250D79">
        <w:rPr>
          <w:rFonts w:eastAsia="Calibri"/>
          <w:b/>
          <w:iCs/>
          <w:u w:val="single"/>
        </w:rPr>
        <w:t>training data</w:t>
      </w:r>
      <w:r w:rsidRPr="00250D79">
        <w:rPr>
          <w:rFonts w:eastAsia="Calibri"/>
          <w:u w:val="single"/>
        </w:rPr>
        <w:t xml:space="preserve"> to be </w:t>
      </w:r>
      <w:r w:rsidRPr="00250D79">
        <w:rPr>
          <w:rFonts w:eastAsia="Calibri"/>
          <w:b/>
          <w:iCs/>
          <w:u w:val="single"/>
        </w:rPr>
        <w:t>effective</w:t>
      </w:r>
      <w:r w:rsidRPr="00250D79">
        <w:rPr>
          <w:rFonts w:eastAsia="Calibri"/>
          <w:sz w:val="16"/>
        </w:rPr>
        <w:t xml:space="preserve">. As a result, </w:t>
      </w:r>
      <w:r w:rsidRPr="00250D79">
        <w:rPr>
          <w:rFonts w:eastAsia="Calibri"/>
          <w:u w:val="single"/>
        </w:rPr>
        <w:t xml:space="preserve">it will be </w:t>
      </w:r>
      <w:r w:rsidRPr="00250D79">
        <w:rPr>
          <w:rFonts w:eastAsia="Calibri"/>
          <w:b/>
          <w:iCs/>
          <w:u w:val="single"/>
        </w:rPr>
        <w:t>extremely challenging</w:t>
      </w:r>
      <w:r w:rsidRPr="00250D79">
        <w:rPr>
          <w:rFonts w:eastAsia="Calibri"/>
          <w:u w:val="single"/>
        </w:rPr>
        <w:t xml:space="preserve"> to set a royalty rate that provides </w:t>
      </w:r>
      <w:r w:rsidRPr="00250D79">
        <w:rPr>
          <w:rFonts w:eastAsia="Calibri"/>
          <w:b/>
          <w:iCs/>
          <w:u w:val="single"/>
        </w:rPr>
        <w:t>meaningful compensation</w:t>
      </w:r>
      <w:r w:rsidRPr="00250D79">
        <w:rPr>
          <w:rFonts w:eastAsia="Calibri"/>
          <w:u w:val="single"/>
        </w:rPr>
        <w:t xml:space="preserve"> to </w:t>
      </w:r>
      <w:r w:rsidRPr="00250D79">
        <w:rPr>
          <w:rFonts w:eastAsia="Calibri"/>
          <w:b/>
          <w:iCs/>
          <w:u w:val="single"/>
        </w:rPr>
        <w:t>individual</w:t>
      </w:r>
      <w:r w:rsidRPr="00250D79">
        <w:rPr>
          <w:rFonts w:eastAsia="Calibri"/>
          <w:sz w:val="16"/>
        </w:rPr>
        <w:t xml:space="preserve"> copyright owners without imposing a crippling financial burden on AI developers, who would have to make many billions of rate payments for the works they use. </w:t>
      </w:r>
      <w:r w:rsidRPr="00250D79">
        <w:rPr>
          <w:rFonts w:eastAsia="Calibri"/>
          <w:highlight w:val="cyan"/>
          <w:u w:val="single"/>
        </w:rPr>
        <w:t>If</w:t>
      </w:r>
      <w:r w:rsidRPr="00250D79">
        <w:rPr>
          <w:rFonts w:eastAsia="Calibri"/>
          <w:u w:val="single"/>
        </w:rPr>
        <w:t xml:space="preserve"> </w:t>
      </w:r>
      <w:r w:rsidRPr="00250D79">
        <w:rPr>
          <w:rFonts w:eastAsia="Calibri"/>
          <w:highlight w:val="cyan"/>
          <w:u w:val="single"/>
        </w:rPr>
        <w:t>the</w:t>
      </w:r>
      <w:r w:rsidRPr="00250D79">
        <w:rPr>
          <w:rFonts w:eastAsia="Calibri"/>
          <w:u w:val="single"/>
        </w:rPr>
        <w:t xml:space="preserve"> royalty </w:t>
      </w:r>
      <w:r w:rsidRPr="00250D79">
        <w:rPr>
          <w:rFonts w:eastAsia="Calibri"/>
          <w:highlight w:val="cyan"/>
          <w:u w:val="single"/>
        </w:rPr>
        <w:t xml:space="preserve">rate were set </w:t>
      </w:r>
      <w:r w:rsidRPr="00250D79">
        <w:rPr>
          <w:rFonts w:eastAsia="Calibri"/>
          <w:b/>
          <w:iCs/>
          <w:highlight w:val="cyan"/>
          <w:u w:val="single"/>
        </w:rPr>
        <w:t>too high</w:t>
      </w:r>
      <w:r w:rsidRPr="00250D79">
        <w:rPr>
          <w:rFonts w:eastAsia="Calibri"/>
          <w:u w:val="single"/>
        </w:rPr>
        <w:t xml:space="preserve">, </w:t>
      </w:r>
      <w:r w:rsidRPr="00250D79">
        <w:rPr>
          <w:rFonts w:eastAsia="Calibri"/>
          <w:highlight w:val="cyan"/>
          <w:u w:val="single"/>
        </w:rPr>
        <w:t>it</w:t>
      </w:r>
      <w:r w:rsidRPr="00250D79">
        <w:rPr>
          <w:rFonts w:eastAsia="Calibri"/>
          <w:u w:val="single"/>
        </w:rPr>
        <w:t xml:space="preserve"> </w:t>
      </w:r>
      <w:r w:rsidRPr="00250D79">
        <w:rPr>
          <w:rFonts w:eastAsia="Calibri"/>
          <w:highlight w:val="cyan"/>
          <w:u w:val="single"/>
        </w:rPr>
        <w:t>would</w:t>
      </w:r>
      <w:r w:rsidRPr="00250D79">
        <w:rPr>
          <w:rFonts w:eastAsia="Calibri"/>
          <w:u w:val="single"/>
        </w:rPr>
        <w:t xml:space="preserve"> either </w:t>
      </w:r>
      <w:r w:rsidRPr="00250D79">
        <w:rPr>
          <w:rFonts w:eastAsia="Calibri"/>
          <w:b/>
          <w:iCs/>
          <w:highlight w:val="cyan"/>
          <w:u w:val="single"/>
        </w:rPr>
        <w:t>bankrupt</w:t>
      </w:r>
      <w:r w:rsidRPr="00250D79">
        <w:rPr>
          <w:rFonts w:eastAsia="Calibri"/>
          <w:u w:val="single"/>
        </w:rPr>
        <w:t xml:space="preserve"> </w:t>
      </w:r>
      <w:r w:rsidRPr="00250D79">
        <w:rPr>
          <w:rFonts w:eastAsia="Calibri"/>
          <w:highlight w:val="cyan"/>
          <w:u w:val="single"/>
        </w:rPr>
        <w:t>the</w:t>
      </w:r>
      <w:r w:rsidRPr="00250D79">
        <w:rPr>
          <w:rFonts w:eastAsia="Calibri"/>
          <w:u w:val="single"/>
        </w:rPr>
        <w:t xml:space="preserve"> United States AI </w:t>
      </w:r>
      <w:r w:rsidRPr="00250D79">
        <w:rPr>
          <w:rFonts w:eastAsia="Calibri"/>
          <w:b/>
          <w:iCs/>
          <w:highlight w:val="cyan"/>
          <w:u w:val="single"/>
        </w:rPr>
        <w:t>industry</w:t>
      </w:r>
      <w:r w:rsidRPr="00250D79">
        <w:rPr>
          <w:rFonts w:eastAsia="Calibri"/>
          <w:sz w:val="16"/>
        </w:rPr>
        <w:t>—eliminating our ability to compete on the international stage—or push all but the largest companies out of the market (or out of the country). It would, in other words, be extraordinarily challenging to set a royalty rate that would both compensate individual creators and encourage the growth and development of a domestic AI industry. Developers who are unable to afford the cost of AI development in the United States would surely move their efforts to other countries with more permissible copyright frameworks.67</w:t>
      </w:r>
    </w:p>
    <w:p w14:paraId="1FCE6E5C" w14:textId="77777777" w:rsidR="00E4057E" w:rsidRDefault="00E4057E" w:rsidP="00E4057E">
      <w:pPr>
        <w:pStyle w:val="Heading2"/>
      </w:pPr>
      <w:r>
        <w:t>T</w:t>
      </w:r>
    </w:p>
    <w:p w14:paraId="4D6C7B84" w14:textId="77777777" w:rsidR="00E4057E" w:rsidRDefault="00E4057E" w:rsidP="00E4057E">
      <w:pPr>
        <w:pStyle w:val="Heading3"/>
      </w:pPr>
      <w:r>
        <w:t>O/V</w:t>
      </w:r>
    </w:p>
    <w:p w14:paraId="521965FB" w14:textId="77777777" w:rsidR="00E4057E" w:rsidRDefault="00E4057E" w:rsidP="00E4057E">
      <w:pPr>
        <w:pStyle w:val="Heading3"/>
      </w:pPr>
      <w:r>
        <w:t>2NC---Vio---AT: W/M---PTIV</w:t>
      </w:r>
    </w:p>
    <w:p w14:paraId="16D01C90" w14:textId="77777777" w:rsidR="00E4057E" w:rsidRDefault="00E4057E" w:rsidP="00E4057E">
      <w:pPr>
        <w:pStyle w:val="Heading3"/>
      </w:pPr>
      <w:r>
        <w:t>2NC---Vio---AT: W/M</w:t>
      </w:r>
    </w:p>
    <w:p w14:paraId="00041502" w14:textId="77777777" w:rsidR="00E4057E" w:rsidRDefault="00E4057E" w:rsidP="00E4057E">
      <w:pPr>
        <w:pStyle w:val="Heading4"/>
      </w:pPr>
      <w:r>
        <w:t>Their author concedes no control</w:t>
      </w:r>
    </w:p>
    <w:p w14:paraId="37A68CD3" w14:textId="77777777" w:rsidR="00E4057E" w:rsidRPr="00C139F2" w:rsidRDefault="00E4057E" w:rsidP="00E4057E">
      <w:pPr>
        <w:rPr>
          <w:b/>
          <w:bCs/>
          <w:sz w:val="26"/>
        </w:rPr>
      </w:pPr>
      <w:r>
        <w:rPr>
          <w:rStyle w:val="Style13ptBold"/>
        </w:rPr>
        <w:t>Kim 22</w:t>
      </w:r>
      <w:r w:rsidRPr="00187D8A">
        <w:rPr>
          <w:rStyle w:val="Style13ptBold"/>
          <w:b w:val="0"/>
          <w:bCs w:val="0"/>
          <w:sz w:val="20"/>
          <w:szCs w:val="16"/>
        </w:rPr>
        <w:t>,</w:t>
      </w:r>
      <w:r>
        <w:rPr>
          <w:rStyle w:val="Style13ptBold"/>
        </w:rPr>
        <w:t xml:space="preserve"> </w:t>
      </w:r>
      <w:r w:rsidRPr="00EF247C">
        <w:t>Yale Law School</w:t>
      </w:r>
      <w:r>
        <w:t xml:space="preserve"> (</w:t>
      </w:r>
      <w:r w:rsidRPr="00EF247C">
        <w:t>Eugene</w:t>
      </w:r>
      <w:r>
        <w:t>, January 2022,</w:t>
      </w:r>
      <w:r w:rsidRPr="00EF247C">
        <w:t xml:space="preserve"> “Data as Labor: Retrofitting Labor law for the Platform Economy</w:t>
      </w:r>
      <w:r>
        <w:t>,</w:t>
      </w:r>
      <w:r w:rsidRPr="00EF247C">
        <w:t xml:space="preserve">” </w:t>
      </w:r>
      <w:r>
        <w:t>https://scholarship.law.umn.edu/cgi/viewcontent.cgi?article=1510&amp;context=mjlst) //qsmit</w:t>
      </w:r>
    </w:p>
    <w:p w14:paraId="60B7878E" w14:textId="6A029A77" w:rsidR="00E4057E" w:rsidRPr="00E4057E" w:rsidRDefault="00E4057E" w:rsidP="00E4057E">
      <w:pPr>
        <w:rPr>
          <w:sz w:val="16"/>
        </w:rPr>
      </w:pPr>
      <w:r w:rsidRPr="00C139F2">
        <w:rPr>
          <w:sz w:val="16"/>
        </w:rPr>
        <w:t xml:space="preserve">While there has been much discussion of how the ABC test would affect gig workers, this Subsection makes the case that prong (B) of the test—which covers workers who work in the usual course of the hiring entity’s business—could encompass many </w:t>
      </w:r>
      <w:r w:rsidRPr="00C139F2">
        <w:rPr>
          <w:rStyle w:val="StyleUnderline"/>
          <w:highlight w:val="cyan"/>
        </w:rPr>
        <w:t>data workers</w:t>
      </w:r>
      <w:r w:rsidRPr="00C139F2">
        <w:rPr>
          <w:rStyle w:val="StyleUnderline"/>
        </w:rPr>
        <w:t xml:space="preserve"> who are currently unable to organize because they </w:t>
      </w:r>
      <w:r w:rsidRPr="00C139F2">
        <w:rPr>
          <w:rStyle w:val="Emphasis"/>
          <w:highlight w:val="cyan"/>
        </w:rPr>
        <w:t>are not controlled</w:t>
      </w:r>
      <w:r w:rsidRPr="00C139F2">
        <w:rPr>
          <w:rStyle w:val="StyleUnderline"/>
        </w:rPr>
        <w:t xml:space="preserve"> in the traditional sense.</w:t>
      </w:r>
      <w:r w:rsidRPr="00C139F2">
        <w:rPr>
          <w:sz w:val="16"/>
        </w:rPr>
        <w:t xml:space="preserve"> </w:t>
      </w:r>
      <w:r w:rsidRPr="00C139F2">
        <w:rPr>
          <w:rStyle w:val="StyleUnderline"/>
          <w:highlight w:val="cyan"/>
        </w:rPr>
        <w:t>Under</w:t>
      </w:r>
      <w:r w:rsidRPr="00C139F2">
        <w:rPr>
          <w:rStyle w:val="StyleUnderline"/>
        </w:rPr>
        <w:t xml:space="preserve"> the </w:t>
      </w:r>
      <w:r w:rsidRPr="00C139F2">
        <w:rPr>
          <w:rStyle w:val="StyleUnderline"/>
          <w:highlight w:val="cyan"/>
        </w:rPr>
        <w:t>common-law</w:t>
      </w:r>
      <w:r w:rsidRPr="00C139F2">
        <w:rPr>
          <w:rStyle w:val="StyleUnderline"/>
        </w:rPr>
        <w:t xml:space="preserve"> approach, none of the workers described in the Figure 1 matrix are subject to sufficient employer control</w:t>
      </w:r>
      <w:r w:rsidRPr="00C139F2">
        <w:rPr>
          <w:sz w:val="16"/>
        </w:rPr>
        <w:t xml:space="preserve"> to be considered “employees.” Consider first workers engaged in paid, creative work, like YouTube creators. These </w:t>
      </w:r>
      <w:r w:rsidRPr="00C139F2">
        <w:rPr>
          <w:rStyle w:val="StyleUnderline"/>
        </w:rPr>
        <w:t xml:space="preserve">workers </w:t>
      </w:r>
      <w:r w:rsidRPr="00C139F2">
        <w:rPr>
          <w:rStyle w:val="StyleUnderline"/>
          <w:highlight w:val="cyan"/>
        </w:rPr>
        <w:t>meet</w:t>
      </w:r>
      <w:r w:rsidRPr="00C139F2">
        <w:rPr>
          <w:rStyle w:val="StyleUnderline"/>
        </w:rPr>
        <w:t xml:space="preserve"> almost </w:t>
      </w:r>
      <w:r w:rsidRPr="00C139F2">
        <w:rPr>
          <w:rStyle w:val="Emphasis"/>
          <w:highlight w:val="cyan"/>
        </w:rPr>
        <w:t>none of the control factors</w:t>
      </w:r>
      <w:r w:rsidRPr="00C139F2">
        <w:rPr>
          <w:rStyle w:val="StyleUnderline"/>
        </w:rPr>
        <w:t xml:space="preserve"> discussed </w:t>
      </w:r>
      <w:r w:rsidRPr="00C139F2">
        <w:rPr>
          <w:rStyle w:val="StyleUnderline"/>
          <w:highlight w:val="cyan"/>
        </w:rPr>
        <w:t>in</w:t>
      </w:r>
      <w:r w:rsidRPr="00C139F2">
        <w:rPr>
          <w:rStyle w:val="StyleUnderline"/>
        </w:rPr>
        <w:t xml:space="preserve"> either the </w:t>
      </w:r>
      <w:r w:rsidRPr="00C139F2">
        <w:rPr>
          <w:rStyle w:val="Emphasis"/>
          <w:highlight w:val="cyan"/>
        </w:rPr>
        <w:t>D.C.</w:t>
      </w:r>
      <w:r w:rsidRPr="00C139F2">
        <w:rPr>
          <w:rStyle w:val="StyleUnderline"/>
        </w:rPr>
        <w:t xml:space="preserve"> Circuit </w:t>
      </w:r>
      <w:r w:rsidRPr="00C139F2">
        <w:rPr>
          <w:rStyle w:val="Emphasis"/>
          <w:highlight w:val="cyan"/>
        </w:rPr>
        <w:t>or Ninth Circuit opinions</w:t>
      </w:r>
      <w:r w:rsidRPr="00C139F2">
        <w:rPr>
          <w:sz w:val="16"/>
        </w:rPr>
        <w:t xml:space="preserve"> on FedEx drivers: they are free to produce content whenever they please and mostly in whatever format they please. Further, they have “entrepreneurial potential,” a factor highlighted by the D.C. Circuit as a reason for classifying FedEx drivers as independent contractors119: many of them will seek sponsorships off the platform and sell merchandise to supplement their income from the platform.</w:t>
      </w:r>
    </w:p>
    <w:p w14:paraId="7BD8411A" w14:textId="77777777" w:rsidR="00E4057E" w:rsidRDefault="00E4057E" w:rsidP="00E4057E">
      <w:pPr>
        <w:pStyle w:val="Heading3"/>
      </w:pPr>
      <w:r>
        <w:t>C/I</w:t>
      </w:r>
    </w:p>
    <w:p w14:paraId="32467F94" w14:textId="77777777" w:rsidR="00E4057E" w:rsidRDefault="00E4057E" w:rsidP="00E4057E">
      <w:pPr>
        <w:pStyle w:val="Heading4"/>
      </w:pPr>
      <w:r>
        <w:t>1---. 1AC CX specified the plan extends to passive users---</w:t>
      </w:r>
    </w:p>
    <w:p w14:paraId="5599116E" w14:textId="77777777" w:rsidR="00E4057E" w:rsidRPr="00C139F2" w:rsidRDefault="00E4057E" w:rsidP="00E4057E">
      <w:pPr>
        <w:pStyle w:val="Heading4"/>
      </w:pPr>
      <w:bookmarkStart w:id="1" w:name="_Hlk209945878"/>
      <w:r>
        <w:t xml:space="preserve">Their author says passive data generation </w:t>
      </w:r>
      <w:r w:rsidRPr="00171A80">
        <w:t xml:space="preserve">does not </w:t>
      </w:r>
      <w:r>
        <w:rPr>
          <w:u w:val="single"/>
        </w:rPr>
        <w:t>provide</w:t>
      </w:r>
      <w:r w:rsidRPr="00D23758">
        <w:rPr>
          <w:u w:val="single"/>
        </w:rPr>
        <w:t xml:space="preserve"> a service</w:t>
      </w:r>
      <w:r w:rsidRPr="00171A80">
        <w:t xml:space="preserve"> or </w:t>
      </w:r>
      <w:r>
        <w:rPr>
          <w:u w:val="single"/>
        </w:rPr>
        <w:t>require effort</w:t>
      </w:r>
    </w:p>
    <w:p w14:paraId="6C3E796E" w14:textId="77777777" w:rsidR="00E4057E" w:rsidRPr="00C139F2" w:rsidRDefault="00E4057E" w:rsidP="00E4057E">
      <w:pPr>
        <w:rPr>
          <w:b/>
          <w:bCs/>
          <w:sz w:val="26"/>
        </w:rPr>
      </w:pPr>
      <w:r>
        <w:rPr>
          <w:rStyle w:val="Style13ptBold"/>
        </w:rPr>
        <w:t>Kim 22</w:t>
      </w:r>
      <w:r w:rsidRPr="00187D8A">
        <w:rPr>
          <w:rStyle w:val="Style13ptBold"/>
          <w:b w:val="0"/>
          <w:bCs w:val="0"/>
          <w:sz w:val="20"/>
          <w:szCs w:val="16"/>
        </w:rPr>
        <w:t>,</w:t>
      </w:r>
      <w:r>
        <w:rPr>
          <w:rStyle w:val="Style13ptBold"/>
        </w:rPr>
        <w:t xml:space="preserve"> </w:t>
      </w:r>
      <w:r w:rsidRPr="00EF247C">
        <w:t>Yale Law School</w:t>
      </w:r>
      <w:r>
        <w:t xml:space="preserve"> (</w:t>
      </w:r>
      <w:r w:rsidRPr="00EF247C">
        <w:t>Eugene</w:t>
      </w:r>
      <w:r>
        <w:t>, January 2022,</w:t>
      </w:r>
      <w:r w:rsidRPr="00EF247C">
        <w:t xml:space="preserve"> “Data as Labor: Retrofitting Labor law for the Platform Economy</w:t>
      </w:r>
      <w:r>
        <w:t>,</w:t>
      </w:r>
      <w:r w:rsidRPr="00EF247C">
        <w:t xml:space="preserve">” </w:t>
      </w:r>
      <w:r>
        <w:t>https://scholarship.law.umn.edu/cgi/viewcontent.cgi?article=1510&amp;context=mjlst) //qsmit</w:t>
      </w:r>
    </w:p>
    <w:p w14:paraId="33C57450" w14:textId="77777777" w:rsidR="00E4057E" w:rsidRPr="00D23758" w:rsidRDefault="00E4057E" w:rsidP="00E4057E">
      <w:pPr>
        <w:rPr>
          <w:sz w:val="16"/>
        </w:rPr>
      </w:pPr>
      <w:r w:rsidRPr="00D23758">
        <w:rPr>
          <w:sz w:val="16"/>
        </w:rPr>
        <w:t xml:space="preserve">For example, Wikipedia is a non-profit organization that depends on user contributions.104 Just like for-profit platforms, it centrally stores user contributions, constituting conscious acceptance. But because Wikipedia does not earn profits and rather passes on any earnings, it does not willfully derive an economic benefit from those contributions, and its contributors would not be allowed to organize. </w:t>
      </w:r>
    </w:p>
    <w:p w14:paraId="390BE493" w14:textId="77777777" w:rsidR="00E4057E" w:rsidRDefault="00E4057E" w:rsidP="00E4057E">
      <w:pPr>
        <w:rPr>
          <w:sz w:val="16"/>
        </w:rPr>
      </w:pPr>
      <w:r w:rsidRPr="00D23758">
        <w:rPr>
          <w:rStyle w:val="StyleUnderline"/>
        </w:rPr>
        <w:t>Even among for-profit platform</w:t>
      </w:r>
      <w:r w:rsidRPr="00D23758">
        <w:rPr>
          <w:sz w:val="16"/>
        </w:rPr>
        <w:t xml:space="preserve">s, the </w:t>
      </w:r>
      <w:r w:rsidRPr="00D23758">
        <w:rPr>
          <w:rStyle w:val="StyleUnderline"/>
        </w:rPr>
        <w:t xml:space="preserve">Tadros analysis would </w:t>
      </w:r>
      <w:r w:rsidRPr="00D23758">
        <w:rPr>
          <w:rStyle w:val="Emphasis"/>
        </w:rPr>
        <w:t>not create legal obligations</w:t>
      </w:r>
      <w:r w:rsidRPr="00D23758">
        <w:rPr>
          <w:rStyle w:val="StyleUnderline"/>
        </w:rPr>
        <w:t xml:space="preserve"> every time the platform stored someone’s data</w:t>
      </w:r>
      <w:r w:rsidRPr="00D23758">
        <w:rPr>
          <w:sz w:val="16"/>
        </w:rPr>
        <w:t xml:space="preserve">. First, </w:t>
      </w:r>
      <w:r w:rsidRPr="00D23758">
        <w:rPr>
          <w:rStyle w:val="StyleUnderline"/>
        </w:rPr>
        <w:t xml:space="preserve">the </w:t>
      </w:r>
      <w:r w:rsidRPr="00D23758">
        <w:rPr>
          <w:rStyle w:val="Emphasis"/>
          <w:highlight w:val="cyan"/>
        </w:rPr>
        <w:t>user must render a service</w:t>
      </w:r>
      <w:r w:rsidRPr="00D23758">
        <w:rPr>
          <w:rStyle w:val="StyleUnderline"/>
        </w:rPr>
        <w:t xml:space="preserve"> </w:t>
      </w:r>
      <w:r w:rsidRPr="00D23758">
        <w:rPr>
          <w:rStyle w:val="StyleUnderline"/>
          <w:highlight w:val="cyan"/>
        </w:rPr>
        <w:t>to the platform</w:t>
      </w:r>
      <w:r w:rsidRPr="00D23758">
        <w:rPr>
          <w:sz w:val="16"/>
        </w:rPr>
        <w:t xml:space="preserve">. </w:t>
      </w:r>
      <w:r w:rsidRPr="00D23758">
        <w:rPr>
          <w:rStyle w:val="StyleUnderline"/>
          <w:highlight w:val="cyan"/>
        </w:rPr>
        <w:t>If</w:t>
      </w:r>
      <w:r w:rsidRPr="00D23758">
        <w:rPr>
          <w:rStyle w:val="StyleUnderline"/>
        </w:rPr>
        <w:t xml:space="preserve"> the platform </w:t>
      </w:r>
      <w:r w:rsidRPr="00D23758">
        <w:rPr>
          <w:rStyle w:val="StyleUnderline"/>
          <w:highlight w:val="cyan"/>
        </w:rPr>
        <w:t>collected data</w:t>
      </w:r>
      <w:r w:rsidRPr="00D23758">
        <w:rPr>
          <w:rStyle w:val="StyleUnderline"/>
        </w:rPr>
        <w:t xml:space="preserve"> that </w:t>
      </w:r>
      <w:r w:rsidRPr="00D23758">
        <w:rPr>
          <w:rStyle w:val="StyleUnderline"/>
          <w:highlight w:val="cyan"/>
        </w:rPr>
        <w:t xml:space="preserve">was </w:t>
      </w:r>
      <w:r w:rsidRPr="00D23758">
        <w:rPr>
          <w:rStyle w:val="Emphasis"/>
          <w:highlight w:val="cyan"/>
        </w:rPr>
        <w:t>passively generated</w:t>
      </w:r>
      <w:r w:rsidRPr="00D23758">
        <w:rPr>
          <w:rStyle w:val="StyleUnderline"/>
        </w:rPr>
        <w:t xml:space="preserve"> by a user</w:t>
      </w:r>
      <w:r w:rsidRPr="00D23758">
        <w:rPr>
          <w:sz w:val="16"/>
        </w:rPr>
        <w:t xml:space="preserve"> as she went about other tasks—for instance, browsing products on Amazon—</w:t>
      </w:r>
      <w:r w:rsidRPr="00D23758">
        <w:rPr>
          <w:rStyle w:val="Emphasis"/>
          <w:highlight w:val="cyan"/>
        </w:rPr>
        <w:t>no service would be rendered</w:t>
      </w:r>
      <w:r w:rsidRPr="00D23758">
        <w:rPr>
          <w:rStyle w:val="Emphasis"/>
        </w:rPr>
        <w:t>,</w:t>
      </w:r>
      <w:r w:rsidRPr="00D23758">
        <w:rPr>
          <w:sz w:val="16"/>
        </w:rPr>
        <w:t xml:space="preserve"> and </w:t>
      </w:r>
      <w:r w:rsidRPr="00D23758">
        <w:rPr>
          <w:rStyle w:val="StyleUnderline"/>
        </w:rPr>
        <w:t>that behavior would not be protected under the NLRA.</w:t>
      </w:r>
      <w:r w:rsidRPr="00D23758">
        <w:rPr>
          <w:sz w:val="16"/>
        </w:rPr>
        <w:t xml:space="preserve"> While that data is still valuable, </w:t>
      </w:r>
      <w:r w:rsidRPr="00D23758">
        <w:rPr>
          <w:rStyle w:val="StyleUnderline"/>
          <w:highlight w:val="cyan"/>
        </w:rPr>
        <w:t>passive data</w:t>
      </w:r>
      <w:r w:rsidRPr="00D23758">
        <w:rPr>
          <w:rStyle w:val="StyleUnderline"/>
        </w:rPr>
        <w:t xml:space="preserve"> can be </w:t>
      </w:r>
      <w:r w:rsidRPr="00D23758">
        <w:rPr>
          <w:rStyle w:val="StyleUnderline"/>
          <w:highlight w:val="cyan"/>
        </w:rPr>
        <w:t>generated</w:t>
      </w:r>
      <w:r w:rsidRPr="00D23758">
        <w:rPr>
          <w:rStyle w:val="StyleUnderline"/>
        </w:rPr>
        <w:t xml:space="preserve"> by anyone, anytime, often </w:t>
      </w:r>
      <w:r w:rsidRPr="00D23758">
        <w:rPr>
          <w:rStyle w:val="Emphasis"/>
          <w:highlight w:val="cyan"/>
        </w:rPr>
        <w:t>with no effort at all</w:t>
      </w:r>
      <w:r w:rsidRPr="00D23758">
        <w:rPr>
          <w:sz w:val="16"/>
        </w:rPr>
        <w:t xml:space="preserve">, and passive data workers would be difficult to organize and bargain with under a traditional model. This </w:t>
      </w:r>
      <w:r w:rsidRPr="00D23758">
        <w:rPr>
          <w:rStyle w:val="StyleUnderline"/>
          <w:highlight w:val="cyan"/>
        </w:rPr>
        <w:t xml:space="preserve">definition of </w:t>
      </w:r>
      <w:r w:rsidRPr="00D23758">
        <w:rPr>
          <w:rStyle w:val="Emphasis"/>
          <w:highlight w:val="cyan"/>
        </w:rPr>
        <w:t>rendering a service</w:t>
      </w:r>
      <w:r w:rsidRPr="00D23758">
        <w:rPr>
          <w:rStyle w:val="StyleUnderline"/>
        </w:rPr>
        <w:t xml:space="preserve"> as </w:t>
      </w:r>
      <w:r w:rsidRPr="00D23758">
        <w:rPr>
          <w:rStyle w:val="Emphasis"/>
          <w:highlight w:val="cyan"/>
        </w:rPr>
        <w:t>requir</w:t>
      </w:r>
      <w:r w:rsidRPr="00D23758">
        <w:rPr>
          <w:rStyle w:val="Emphasis"/>
        </w:rPr>
        <w:t xml:space="preserve">ing </w:t>
      </w:r>
      <w:r w:rsidRPr="00D23758">
        <w:rPr>
          <w:rStyle w:val="Emphasis"/>
          <w:highlight w:val="cyan"/>
        </w:rPr>
        <w:t>intentional action</w:t>
      </w:r>
      <w:r w:rsidRPr="00D23758">
        <w:rPr>
          <w:sz w:val="16"/>
        </w:rPr>
        <w:t xml:space="preserve"> is consistent with interpretations of the phrase in other contexts, such as assumption of duty in tort law.105</w:t>
      </w:r>
    </w:p>
    <w:p w14:paraId="184CA822" w14:textId="77777777" w:rsidR="00E4057E" w:rsidRDefault="00E4057E" w:rsidP="00E4057E">
      <w:pPr>
        <w:pStyle w:val="Heading4"/>
      </w:pPr>
      <w:r>
        <w:t>Lack of effort means it’s not ‘work’ either</w:t>
      </w:r>
    </w:p>
    <w:p w14:paraId="4FDAD3D4" w14:textId="77777777" w:rsidR="00E4057E" w:rsidRPr="00D20769" w:rsidRDefault="00E4057E" w:rsidP="00E4057E">
      <w:r w:rsidRPr="000D6802">
        <w:rPr>
          <w:rStyle w:val="Style13ptBold"/>
        </w:rPr>
        <w:t xml:space="preserve">11th Circuit </w:t>
      </w:r>
      <w:r>
        <w:rPr>
          <w:rStyle w:val="Style13ptBold"/>
        </w:rPr>
        <w:t>‘</w:t>
      </w:r>
      <w:r w:rsidRPr="000D6802">
        <w:rPr>
          <w:rStyle w:val="Style13ptBold"/>
        </w:rPr>
        <w:t>22</w:t>
      </w:r>
      <w:r w:rsidRPr="000D6802">
        <w:t xml:space="preserve">,  (8-10-2022, Stewart v. Hartford Life &amp;amp; Accident Ins. Co., 43 F.4th 1251, United States Court Of Appeals For The Eleventh Circuit, </w:t>
      </w:r>
      <w:r>
        <w:t>Lexis</w:t>
      </w:r>
      <w:r w:rsidRPr="000D6802">
        <w:t>) //qsmit</w:t>
      </w:r>
    </w:p>
    <w:p w14:paraId="18FD3DB1" w14:textId="77777777" w:rsidR="00E4057E" w:rsidRDefault="00E4057E" w:rsidP="00E4057E">
      <w:pPr>
        <w:rPr>
          <w:sz w:val="16"/>
          <w:szCs w:val="32"/>
        </w:rPr>
      </w:pPr>
      <w:r w:rsidRPr="000D6802">
        <w:rPr>
          <w:sz w:val="16"/>
          <w:szCs w:val="32"/>
        </w:rPr>
        <w:t xml:space="preserve">First, "work." In this context, </w:t>
      </w:r>
      <w:r w:rsidRPr="000D6802">
        <w:rPr>
          <w:rStyle w:val="StyleUnderline"/>
        </w:rPr>
        <w:t xml:space="preserve">it seems </w:t>
      </w:r>
      <w:r w:rsidRPr="000D6802">
        <w:rPr>
          <w:rStyle w:val="Emphasis"/>
          <w:highlight w:val="cyan"/>
        </w:rPr>
        <w:t>clear</w:t>
      </w:r>
      <w:r w:rsidRPr="000D6802">
        <w:rPr>
          <w:rStyle w:val="Emphasis"/>
        </w:rPr>
        <w:t xml:space="preserve"> to us</w:t>
      </w:r>
      <w:r w:rsidRPr="000D6802">
        <w:rPr>
          <w:rStyle w:val="StyleUnderline"/>
        </w:rPr>
        <w:t xml:space="preserve"> </w:t>
      </w:r>
      <w:r w:rsidRPr="000D6802">
        <w:rPr>
          <w:rStyle w:val="StyleUnderline"/>
          <w:highlight w:val="cyan"/>
        </w:rPr>
        <w:t>that</w:t>
      </w:r>
      <w:r w:rsidRPr="000D6802">
        <w:rPr>
          <w:rStyle w:val="StyleUnderline"/>
        </w:rPr>
        <w:t xml:space="preserve"> HN9 the </w:t>
      </w:r>
      <w:r w:rsidRPr="000D6802">
        <w:rPr>
          <w:rStyle w:val="StyleUnderline"/>
          <w:highlight w:val="cyan"/>
        </w:rPr>
        <w:t>term</w:t>
      </w:r>
      <w:r w:rsidRPr="000D6802">
        <w:rPr>
          <w:rStyle w:val="StyleUnderline"/>
        </w:rPr>
        <w:t xml:space="preserve"> </w:t>
      </w:r>
      <w:r w:rsidRPr="000D6802">
        <w:rPr>
          <w:rStyle w:val="StyleUnderline"/>
          <w:highlight w:val="cyan"/>
        </w:rPr>
        <w:t>"work"</w:t>
      </w:r>
      <w:r w:rsidRPr="000D6802">
        <w:rPr>
          <w:rStyle w:val="StyleUnderline"/>
        </w:rPr>
        <w:t xml:space="preserve"> </w:t>
      </w:r>
      <w:r w:rsidRPr="000D6802">
        <w:rPr>
          <w:rStyle w:val="Emphasis"/>
          <w:highlight w:val="cyan"/>
        </w:rPr>
        <w:t>denotes</w:t>
      </w:r>
      <w:r w:rsidRPr="000D6802">
        <w:rPr>
          <w:rStyle w:val="Emphasis"/>
        </w:rPr>
        <w:t xml:space="preserve"> an </w:t>
      </w:r>
      <w:r w:rsidRPr="000D6802">
        <w:rPr>
          <w:rStyle w:val="Emphasis"/>
          <w:highlight w:val="cyan"/>
        </w:rPr>
        <w:t>effort</w:t>
      </w:r>
      <w:r w:rsidRPr="000D6802">
        <w:rPr>
          <w:rStyle w:val="StyleUnderline"/>
        </w:rPr>
        <w:t xml:space="preserve"> made to attain one's income or livelihood</w:t>
      </w:r>
      <w:r w:rsidRPr="000D6802">
        <w:rPr>
          <w:sz w:val="16"/>
          <w:szCs w:val="32"/>
        </w:rPr>
        <w:t xml:space="preserve">. One </w:t>
      </w:r>
      <w:r w:rsidRPr="000D6802">
        <w:rPr>
          <w:rStyle w:val="StyleUnderline"/>
          <w:highlight w:val="cyan"/>
        </w:rPr>
        <w:t>common</w:t>
      </w:r>
      <w:r w:rsidRPr="000D6802">
        <w:rPr>
          <w:rStyle w:val="StyleUnderline"/>
        </w:rPr>
        <w:t xml:space="preserve">ly used </w:t>
      </w:r>
      <w:r w:rsidRPr="000D6802">
        <w:rPr>
          <w:rStyle w:val="StyleUnderline"/>
          <w:highlight w:val="cyan"/>
        </w:rPr>
        <w:t>dictionary</w:t>
      </w:r>
      <w:r w:rsidRPr="000D6802">
        <w:rPr>
          <w:sz w:val="16"/>
          <w:szCs w:val="32"/>
        </w:rPr>
        <w:t xml:space="preserve">, for instance, </w:t>
      </w:r>
      <w:r w:rsidRPr="000D6802">
        <w:rPr>
          <w:rStyle w:val="StyleUnderline"/>
          <w:highlight w:val="cyan"/>
        </w:rPr>
        <w:t>defines "work" as</w:t>
      </w:r>
      <w:r w:rsidRPr="000D6802">
        <w:rPr>
          <w:rStyle w:val="StyleUnderline"/>
        </w:rPr>
        <w:t xml:space="preserve"> "</w:t>
      </w:r>
      <w:r w:rsidRPr="000D6802">
        <w:rPr>
          <w:rStyle w:val="StyleUnderline"/>
          <w:highlight w:val="cyan"/>
        </w:rPr>
        <w:t xml:space="preserve">activity </w:t>
      </w:r>
      <w:r w:rsidRPr="000D6802">
        <w:rPr>
          <w:rStyle w:val="Emphasis"/>
          <w:highlight w:val="cyan"/>
        </w:rPr>
        <w:t>involving mental or physical effort</w:t>
      </w:r>
      <w:r w:rsidRPr="000D6802">
        <w:rPr>
          <w:rStyle w:val="StyleUnderline"/>
        </w:rPr>
        <w:t xml:space="preserve"> done in order to achieve a result</w:t>
      </w:r>
      <w:r w:rsidRPr="000D6802">
        <w:rPr>
          <w:sz w:val="16"/>
          <w:szCs w:val="32"/>
        </w:rPr>
        <w:t>" or "</w:t>
      </w:r>
      <w:r w:rsidRPr="000D6802">
        <w:rPr>
          <w:rStyle w:val="StyleUnderline"/>
        </w:rPr>
        <w:t>as a means of earning income; employment</w:t>
      </w:r>
      <w:r w:rsidRPr="000D6802">
        <w:rPr>
          <w:sz w:val="16"/>
          <w:szCs w:val="32"/>
        </w:rPr>
        <w:t xml:space="preserve">"—as in "I'm still looking for work." Work, Oxford Dictionary of English at 2043. </w:t>
      </w:r>
      <w:r w:rsidRPr="000D6802">
        <w:rPr>
          <w:rStyle w:val="StyleUnderline"/>
          <w:highlight w:val="cyan"/>
        </w:rPr>
        <w:t>Another</w:t>
      </w:r>
      <w:r w:rsidRPr="000D6802">
        <w:rPr>
          <w:rStyle w:val="StyleUnderline"/>
        </w:rPr>
        <w:t xml:space="preserve"> </w:t>
      </w:r>
      <w:r w:rsidRPr="000D6802">
        <w:rPr>
          <w:rStyle w:val="StyleUnderline"/>
          <w:highlight w:val="cyan"/>
        </w:rPr>
        <w:t>defines</w:t>
      </w:r>
      <w:r w:rsidRPr="000D6802">
        <w:rPr>
          <w:rStyle w:val="StyleUnderline"/>
        </w:rPr>
        <w:t xml:space="preserve"> work </w:t>
      </w:r>
      <w:r w:rsidRPr="000D6802">
        <w:rPr>
          <w:rStyle w:val="StyleUnderline"/>
          <w:highlight w:val="cyan"/>
        </w:rPr>
        <w:t>as</w:t>
      </w:r>
      <w:r w:rsidRPr="000D6802">
        <w:rPr>
          <w:rStyle w:val="StyleUnderline"/>
        </w:rPr>
        <w:t xml:space="preserve"> "[</w:t>
      </w:r>
      <w:r w:rsidRPr="000D6802">
        <w:rPr>
          <w:rStyle w:val="StyleUnderline"/>
          <w:highlight w:val="cyan"/>
        </w:rPr>
        <w:t>a]ction</w:t>
      </w:r>
      <w:r w:rsidRPr="000D6802">
        <w:rPr>
          <w:rStyle w:val="StyleUnderline"/>
        </w:rPr>
        <w:t xml:space="preserve"> or activity </w:t>
      </w:r>
      <w:r w:rsidRPr="000D6802">
        <w:rPr>
          <w:rStyle w:val="Emphasis"/>
          <w:highlight w:val="cyan"/>
        </w:rPr>
        <w:t>involving</w:t>
      </w:r>
      <w:r w:rsidRPr="000D6802">
        <w:rPr>
          <w:rStyle w:val="Emphasis"/>
        </w:rPr>
        <w:t xml:space="preserve"> physical or mental </w:t>
      </w:r>
      <w:r w:rsidRPr="000D6802">
        <w:rPr>
          <w:rStyle w:val="Emphasis"/>
          <w:highlight w:val="cyan"/>
        </w:rPr>
        <w:t>effort</w:t>
      </w:r>
      <w:r w:rsidRPr="000D6802">
        <w:rPr>
          <w:rStyle w:val="StyleUnderline"/>
        </w:rPr>
        <w:t xml:space="preserve"> and undertaken in order to achieve a result, esp. </w:t>
      </w:r>
      <w:r w:rsidRPr="000D6802">
        <w:rPr>
          <w:rStyle w:val="StyleUnderline"/>
          <w:highlight w:val="cyan"/>
        </w:rPr>
        <w:t>as a means</w:t>
      </w:r>
      <w:r w:rsidRPr="000D6802">
        <w:rPr>
          <w:rStyle w:val="StyleUnderline"/>
        </w:rPr>
        <w:t xml:space="preserve"> </w:t>
      </w:r>
      <w:r w:rsidRPr="000D6802">
        <w:rPr>
          <w:rStyle w:val="StyleUnderline"/>
          <w:highlight w:val="cyan"/>
        </w:rPr>
        <w:t>of</w:t>
      </w:r>
      <w:r w:rsidRPr="000D6802">
        <w:rPr>
          <w:rStyle w:val="StyleUnderline"/>
        </w:rPr>
        <w:t xml:space="preserve"> making one's living or </w:t>
      </w:r>
      <w:r w:rsidRPr="000D6802">
        <w:rPr>
          <w:rStyle w:val="StyleUnderline"/>
          <w:highlight w:val="cyan"/>
        </w:rPr>
        <w:t>earning money</w:t>
      </w:r>
      <w:r w:rsidRPr="000D6802">
        <w:rPr>
          <w:rStyle w:val="StyleUnderline"/>
        </w:rPr>
        <w:t>;</w:t>
      </w:r>
      <w:r w:rsidRPr="000D6802">
        <w:rPr>
          <w:sz w:val="16"/>
          <w:szCs w:val="32"/>
        </w:rPr>
        <w:t xml:space="preserve"> labour; (one's) regular occupation or employment." Work, Oxford English Dictionary (3d ed. 2014); see also Work, Webster's Third New International Dictionary 2634 (2002) ("the labor, task, or duty that affords one his accustomed means of livelihood"); Work, </w:t>
      </w:r>
      <w:r w:rsidRPr="000D6802">
        <w:rPr>
          <w:rStyle w:val="Emphasis"/>
          <w:highlight w:val="cyan"/>
        </w:rPr>
        <w:t>Black's Law Dictionary</w:t>
      </w:r>
      <w:r w:rsidRPr="000D6802">
        <w:rPr>
          <w:sz w:val="16"/>
          <w:szCs w:val="32"/>
        </w:rPr>
        <w:t xml:space="preserve"> (11th ed. 2019) ("</w:t>
      </w:r>
      <w:r w:rsidRPr="000D6802">
        <w:rPr>
          <w:rStyle w:val="Emphasis"/>
          <w:highlight w:val="cyan"/>
        </w:rPr>
        <w:t>exertion to attain an end</w:t>
      </w:r>
      <w:r w:rsidRPr="000D6802">
        <w:rPr>
          <w:sz w:val="16"/>
          <w:szCs w:val="32"/>
          <w:highlight w:val="cyan"/>
        </w:rPr>
        <w:t>,</w:t>
      </w:r>
      <w:r w:rsidRPr="000D6802">
        <w:rPr>
          <w:sz w:val="16"/>
          <w:szCs w:val="32"/>
        </w:rPr>
        <w:t xml:space="preserve"> esp. as controlled by and for the benefit of an employer").</w:t>
      </w:r>
    </w:p>
    <w:p w14:paraId="46346254" w14:textId="77777777" w:rsidR="00E4057E" w:rsidRPr="000D6802" w:rsidRDefault="00E4057E" w:rsidP="00E4057E">
      <w:pPr>
        <w:pStyle w:val="Heading4"/>
      </w:pPr>
      <w:r>
        <w:t>THAT MEANS THEY DON’T MEET THEIR INTERP</w:t>
      </w:r>
    </w:p>
    <w:p w14:paraId="62ACFEBD" w14:textId="77777777" w:rsidR="00E4057E" w:rsidRPr="00A07F3E" w:rsidRDefault="00E4057E" w:rsidP="00E4057E">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21B58AC7" w14:textId="77777777" w:rsidR="00E4057E" w:rsidRPr="00A07F3E" w:rsidRDefault="00E4057E" w:rsidP="00E4057E">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7B2D6A">
        <w:rPr>
          <w:rStyle w:val="StyleUnderline"/>
          <w:highlight w:val="green"/>
        </w:rPr>
        <w:t>“</w:t>
      </w:r>
      <w:r w:rsidRPr="007B2D6A">
        <w:rPr>
          <w:rStyle w:val="Emphasis"/>
          <w:highlight w:val="green"/>
        </w:rPr>
        <w:t>worker</w:t>
      </w:r>
      <w:r w:rsidRPr="007B2D6A">
        <w:rPr>
          <w:rStyle w:val="StyleUnderline"/>
          <w:highlight w:val="green"/>
        </w:rPr>
        <w:t xml:space="preserve">” as a natural person who </w:t>
      </w:r>
      <w:r w:rsidRPr="007B2D6A">
        <w:rPr>
          <w:rStyle w:val="Emphasis"/>
          <w:highlight w:val="gree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w:t>
      </w:r>
      <w:r w:rsidRPr="007B2D6A">
        <w:rPr>
          <w:rStyle w:val="StyleUnderline"/>
          <w:highlight w:val="green"/>
        </w:rPr>
        <w:t xml:space="preserve">includes an </w:t>
      </w:r>
      <w:r w:rsidRPr="007B2D6A">
        <w:rPr>
          <w:rStyle w:val="Emphasis"/>
          <w:highlight w:val="gree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who</w:t>
      </w:r>
      <w:r w:rsidRPr="00A07F3E">
        <w:rPr>
          <w:sz w:val="16"/>
        </w:rPr>
        <w:t xml:space="preserve">  [*3483]  </w:t>
      </w:r>
      <w:r w:rsidRPr="007B2D6A">
        <w:rPr>
          <w:rStyle w:val="Emphasis"/>
          <w:highlight w:val="green"/>
        </w:rPr>
        <w:t>provides a service</w:t>
      </w:r>
      <w:r w:rsidRPr="00A07F3E">
        <w:rPr>
          <w:rStyle w:val="StyleUnderline"/>
        </w:rPr>
        <w:t xml:space="preserve"> to a client or customer</w:t>
      </w:r>
      <w:r w:rsidRPr="00A07F3E">
        <w:rPr>
          <w:sz w:val="16"/>
        </w:rPr>
        <w:t>.</w:t>
      </w:r>
    </w:p>
    <w:bookmarkEnd w:id="1"/>
    <w:p w14:paraId="4C99C045" w14:textId="77777777" w:rsidR="00E4057E" w:rsidRDefault="00E4057E" w:rsidP="00E4057E">
      <w:pPr>
        <w:pStyle w:val="Heading4"/>
      </w:pPr>
      <w:r w:rsidRPr="00FE7C8A">
        <w:t>2---</w:t>
      </w:r>
      <w:r w:rsidRPr="003D6241">
        <w:rPr>
          <w:u w:val="single"/>
        </w:rPr>
        <w:t>LIMITS</w:t>
      </w:r>
      <w:r>
        <w:t>---they explode them</w:t>
      </w:r>
    </w:p>
    <w:p w14:paraId="4171F7F3" w14:textId="77777777" w:rsidR="00E4057E" w:rsidRPr="008A7DD2" w:rsidRDefault="00E4057E" w:rsidP="00E4057E">
      <w:pPr>
        <w:pStyle w:val="Heading4"/>
        <w:rPr>
          <w:bCs/>
        </w:rPr>
      </w:pPr>
      <w:r>
        <w:rPr>
          <w:bCs/>
          <w:iCs w:val="0"/>
          <w:u w:val="single"/>
        </w:rPr>
        <w:t>A</w:t>
      </w:r>
      <w:r w:rsidRPr="008A7DD2">
        <w:rPr>
          <w:bCs/>
          <w:iCs w:val="0"/>
        </w:rPr>
        <w:t>.</w:t>
      </w:r>
      <w:r w:rsidRPr="008A7DD2">
        <w:rPr>
          <w:bCs/>
        </w:rPr>
        <w:t xml:space="preserve"> </w:t>
      </w:r>
    </w:p>
    <w:p w14:paraId="4C41F9CC" w14:textId="77777777" w:rsidR="00E4057E" w:rsidRPr="008A7DD2" w:rsidRDefault="00E4057E" w:rsidP="00E4057E">
      <w:pPr>
        <w:pStyle w:val="Heading4"/>
      </w:pPr>
      <w:bookmarkStart w:id="2" w:name="_Hlk209945885"/>
      <w:r>
        <w:t>They include independent contractors</w:t>
      </w:r>
    </w:p>
    <w:p w14:paraId="1A18DCC1" w14:textId="77777777" w:rsidR="00E4057E" w:rsidRPr="00A07F3E" w:rsidRDefault="00E4057E" w:rsidP="00E4057E">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46D9A331" w14:textId="77777777" w:rsidR="00E4057E" w:rsidRPr="00A07F3E" w:rsidRDefault="00E4057E" w:rsidP="00E4057E">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w:t>
      </w:r>
      <w:r w:rsidRPr="007B2D6A">
        <w:rPr>
          <w:rStyle w:val="StyleUnderline"/>
          <w:highlight w:val="green"/>
        </w:rPr>
        <w:t>worker</w:t>
      </w:r>
      <w:r w:rsidRPr="00A07F3E">
        <w:rPr>
          <w:rStyle w:val="StyleUnderline"/>
          <w:highlight w:val="cyan"/>
        </w:rPr>
        <w:t xml:space="preserve">” </w:t>
      </w:r>
      <w:r w:rsidRPr="007B2D6A">
        <w:rPr>
          <w:rStyle w:val="StyleUnderline"/>
          <w:highlight w:val="green"/>
        </w:rPr>
        <w:t xml:space="preserve">includes </w:t>
      </w:r>
      <w:r w:rsidRPr="00A07F3E">
        <w:rPr>
          <w:rStyle w:val="StyleUnderline"/>
          <w:highlight w:val="cyan"/>
        </w:rPr>
        <w:t xml:space="preserve">an </w:t>
      </w:r>
      <w:r w:rsidRPr="00A07F3E">
        <w:rPr>
          <w:rStyle w:val="Emphasis"/>
          <w:highlight w:val="cyan"/>
        </w:rPr>
        <w:t>employee</w:t>
      </w:r>
      <w:r w:rsidRPr="00A07F3E">
        <w:rPr>
          <w:rStyle w:val="StyleUnderline"/>
        </w:rPr>
        <w:t xml:space="preserve">, individual classified as an </w:t>
      </w:r>
      <w:r w:rsidRPr="007B2D6A">
        <w:rPr>
          <w:rStyle w:val="Emphasis"/>
          <w:highlight w:val="gree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who</w:t>
      </w:r>
      <w:r w:rsidRPr="00A07F3E">
        <w:rPr>
          <w:sz w:val="16"/>
        </w:rPr>
        <w:t xml:space="preserve">  [*3483]  </w:t>
      </w:r>
      <w:r w:rsidRPr="00A07F3E">
        <w:rPr>
          <w:rStyle w:val="Emphasis"/>
          <w:highlight w:val="cyan"/>
        </w:rPr>
        <w:t>provides a service</w:t>
      </w:r>
      <w:r w:rsidRPr="00A07F3E">
        <w:rPr>
          <w:rStyle w:val="StyleUnderline"/>
        </w:rPr>
        <w:t xml:space="preserve"> to a client or customer</w:t>
      </w:r>
      <w:r w:rsidRPr="00A07F3E">
        <w:rPr>
          <w:sz w:val="16"/>
        </w:rPr>
        <w:t>.</w:t>
      </w:r>
    </w:p>
    <w:p w14:paraId="265668CB" w14:textId="77777777" w:rsidR="00E4057E" w:rsidRPr="008A7DD2" w:rsidRDefault="00E4057E" w:rsidP="00E4057E">
      <w:pPr>
        <w:rPr>
          <w:color w:val="555555"/>
          <w:sz w:val="10"/>
          <w:szCs w:val="16"/>
        </w:rPr>
      </w:pPr>
      <w:r w:rsidRPr="008A7DD2">
        <w:rPr>
          <w:color w:val="555555"/>
          <w:sz w:val="10"/>
          <w:szCs w:val="16"/>
        </w:rPr>
        <w:t>.</w:t>
      </w:r>
    </w:p>
    <w:p w14:paraId="5BFEECFD" w14:textId="77777777" w:rsidR="00E4057E" w:rsidRDefault="00E4057E" w:rsidP="00E4057E">
      <w:pPr>
        <w:pStyle w:val="Heading4"/>
      </w:pPr>
      <w:r>
        <w:t xml:space="preserve">That adds </w:t>
      </w:r>
      <w:r w:rsidRPr="003D6241">
        <w:rPr>
          <w:u w:val="single"/>
        </w:rPr>
        <w:t>hundreds</w:t>
      </w:r>
      <w:r>
        <w:t xml:space="preserve"> of subsets</w:t>
      </w:r>
    </w:p>
    <w:p w14:paraId="5DD69D6B" w14:textId="77777777" w:rsidR="00E4057E" w:rsidRPr="00560E19" w:rsidRDefault="00E4057E" w:rsidP="00E4057E">
      <w:pPr>
        <w:rPr>
          <w:rFonts w:eastAsia="Calibri"/>
        </w:rPr>
      </w:pPr>
      <w:r w:rsidRPr="00560E19">
        <w:rPr>
          <w:rFonts w:eastAsia="Calibri"/>
          <w:b/>
          <w:bCs/>
          <w:sz w:val="26"/>
        </w:rPr>
        <w:t>Joerg 13</w:t>
      </w:r>
      <w:r w:rsidRPr="00560E19">
        <w:rPr>
          <w:rFonts w:eastAsia="Calibri"/>
        </w:rPr>
        <w:t>, lawyer, JD, Top Lawyer in Illinois award winner [Nancy E. Joerg, March 2013, "Companies Will Increasingly Use Independent Contractors To Avoid Coverage Under the Affordable Care Act/ObamaCare!," https://www.wesselssherman.com/companies-will-increasingly-use-independent-contractors-to-avoid-coverage-under-the-affordable-care-act-obamacare/]</w:t>
      </w:r>
    </w:p>
    <w:p w14:paraId="0D620736" w14:textId="77777777" w:rsidR="00E4057E" w:rsidRDefault="00E4057E" w:rsidP="00E4057E">
      <w:pPr>
        <w:rPr>
          <w:rFonts w:eastAsia="Calibri"/>
          <w:u w:val="single"/>
        </w:rPr>
      </w:pPr>
      <w:r w:rsidRPr="00560E19">
        <w:rPr>
          <w:rFonts w:eastAsia="Calibri"/>
          <w:sz w:val="16"/>
        </w:rPr>
        <w:t>WIDESPREAD USE OF INDEPENDENT CONTRACTORS: </w:t>
      </w:r>
      <w:r w:rsidRPr="00560E19">
        <w:rPr>
          <w:rFonts w:eastAsia="Calibri"/>
          <w:u w:val="single"/>
        </w:rPr>
        <w:t>There is</w:t>
      </w:r>
      <w:r w:rsidRPr="00560E19">
        <w:rPr>
          <w:rFonts w:eastAsia="Calibri"/>
          <w:sz w:val="16"/>
        </w:rPr>
        <w:t xml:space="preserve"> widespread use of </w:t>
      </w:r>
      <w:r w:rsidRPr="008A7DD2">
        <w:rPr>
          <w:rFonts w:eastAsia="Calibri"/>
          <w:highlight w:val="cyan"/>
          <w:u w:val="single"/>
        </w:rPr>
        <w:t>independent contractors</w:t>
      </w:r>
      <w:r w:rsidRPr="00560E19">
        <w:rPr>
          <w:rFonts w:eastAsia="Calibri"/>
          <w:sz w:val="16"/>
        </w:rPr>
        <w:t xml:space="preserve"> across America </w:t>
      </w:r>
      <w:r w:rsidRPr="008A7DD2">
        <w:rPr>
          <w:rFonts w:eastAsia="Calibri"/>
          <w:highlight w:val="cyan"/>
          <w:u w:val="single"/>
        </w:rPr>
        <w:t>in hundreds of</w:t>
      </w:r>
      <w:r w:rsidRPr="00560E19">
        <w:rPr>
          <w:rFonts w:eastAsia="Calibri"/>
          <w:sz w:val="16"/>
        </w:rPr>
        <w:t xml:space="preserve"> business </w:t>
      </w:r>
      <w:r w:rsidRPr="008A7DD2">
        <w:rPr>
          <w:rFonts w:eastAsia="Calibri"/>
          <w:highlight w:val="cyan"/>
          <w:u w:val="single"/>
        </w:rPr>
        <w:t>categories</w:t>
      </w:r>
      <w:r w:rsidRPr="00560E19">
        <w:rPr>
          <w:rFonts w:eastAsia="Calibri"/>
          <w:sz w:val="16"/>
        </w:rPr>
        <w:t xml:space="preserve"> such</w:t>
      </w:r>
      <w:r w:rsidRPr="00560E19">
        <w:rPr>
          <w:rFonts w:eastAsia="Calibri"/>
        </w:rPr>
        <w:t xml:space="preserve"> </w:t>
      </w:r>
      <w:r w:rsidRPr="00560E19">
        <w:rPr>
          <w:rFonts w:eastAsia="Calibri"/>
          <w:sz w:val="16"/>
        </w:rPr>
        <w:t xml:space="preserve">as </w:t>
      </w:r>
      <w:r w:rsidRPr="00560E19">
        <w:rPr>
          <w:rFonts w:eastAsia="Calibri"/>
          <w:u w:val="single"/>
        </w:rPr>
        <w:t xml:space="preserve">limousine </w:t>
      </w:r>
      <w:r w:rsidRPr="00560E19">
        <w:rPr>
          <w:rFonts w:eastAsia="Calibri"/>
          <w:highlight w:val="cyan"/>
          <w:u w:val="single"/>
        </w:rPr>
        <w:t>drivers</w:t>
      </w:r>
      <w:r w:rsidRPr="00560E19">
        <w:rPr>
          <w:rFonts w:eastAsia="Calibri"/>
          <w:u w:val="single"/>
        </w:rPr>
        <w:t xml:space="preserve">, messenger </w:t>
      </w:r>
      <w:r w:rsidRPr="00560E19">
        <w:rPr>
          <w:rFonts w:eastAsia="Calibri"/>
          <w:highlight w:val="cyan"/>
          <w:u w:val="single"/>
        </w:rPr>
        <w:t>couriers</w:t>
      </w:r>
      <w:r w:rsidRPr="00560E19">
        <w:rPr>
          <w:rFonts w:eastAsia="Calibri"/>
          <w:u w:val="single"/>
        </w:rPr>
        <w:t xml:space="preserve">, </w:t>
      </w:r>
      <w:r w:rsidRPr="00560E19">
        <w:rPr>
          <w:rFonts w:eastAsia="Calibri"/>
          <w:highlight w:val="cyan"/>
          <w:u w:val="single"/>
        </w:rPr>
        <w:t>sales</w:t>
      </w:r>
      <w:r w:rsidRPr="00560E19">
        <w:rPr>
          <w:rFonts w:eastAsia="Calibri"/>
          <w:u w:val="single"/>
        </w:rPr>
        <w:t xml:space="preserve">people, </w:t>
      </w:r>
      <w:r w:rsidRPr="00560E19">
        <w:rPr>
          <w:rFonts w:eastAsia="Calibri"/>
          <w:highlight w:val="cyan"/>
          <w:u w:val="single"/>
        </w:rPr>
        <w:t>architects</w:t>
      </w:r>
      <w:r w:rsidRPr="00560E19">
        <w:rPr>
          <w:rFonts w:eastAsia="Calibri"/>
          <w:u w:val="single"/>
        </w:rPr>
        <w:t xml:space="preserve">, </w:t>
      </w:r>
      <w:r w:rsidRPr="00560E19">
        <w:rPr>
          <w:rFonts w:eastAsia="Calibri"/>
          <w:highlight w:val="cyan"/>
          <w:u w:val="single"/>
        </w:rPr>
        <w:t>cable</w:t>
      </w:r>
      <w:r w:rsidRPr="00560E19">
        <w:rPr>
          <w:rFonts w:eastAsia="Calibri"/>
          <w:u w:val="single"/>
        </w:rPr>
        <w:t xml:space="preserve"> installers, </w:t>
      </w:r>
      <w:r w:rsidRPr="00560E19">
        <w:rPr>
          <w:rFonts w:eastAsia="Calibri"/>
          <w:highlight w:val="cyan"/>
          <w:u w:val="single"/>
        </w:rPr>
        <w:t>dentists</w:t>
      </w:r>
      <w:r w:rsidRPr="00560E19">
        <w:rPr>
          <w:rFonts w:eastAsia="Calibri"/>
          <w:u w:val="single"/>
        </w:rPr>
        <w:t xml:space="preserve">, </w:t>
      </w:r>
      <w:r w:rsidRPr="00560E19">
        <w:rPr>
          <w:rFonts w:eastAsia="Calibri"/>
          <w:highlight w:val="cyan"/>
          <w:u w:val="single"/>
        </w:rPr>
        <w:t>landscapers</w:t>
      </w:r>
      <w:r w:rsidRPr="00560E19">
        <w:rPr>
          <w:rFonts w:eastAsia="Calibri"/>
          <w:u w:val="single"/>
        </w:rPr>
        <w:t xml:space="preserve">, </w:t>
      </w:r>
      <w:r w:rsidRPr="00560E19">
        <w:rPr>
          <w:rFonts w:eastAsia="Calibri"/>
          <w:highlight w:val="cyan"/>
          <w:u w:val="single"/>
        </w:rPr>
        <w:t>teachers</w:t>
      </w:r>
      <w:r w:rsidRPr="00560E19">
        <w:rPr>
          <w:rFonts w:eastAsia="Calibri"/>
          <w:u w:val="single"/>
        </w:rPr>
        <w:t xml:space="preserve">, truck drivers, computer </w:t>
      </w:r>
      <w:r w:rsidRPr="00560E19">
        <w:rPr>
          <w:rFonts w:eastAsia="Calibri"/>
          <w:highlight w:val="cyan"/>
          <w:u w:val="single"/>
        </w:rPr>
        <w:t>programmers</w:t>
      </w:r>
      <w:r w:rsidRPr="00560E19">
        <w:rPr>
          <w:rFonts w:eastAsia="Calibri"/>
          <w:u w:val="single"/>
        </w:rPr>
        <w:t xml:space="preserve">, </w:t>
      </w:r>
      <w:r w:rsidRPr="00560E19">
        <w:rPr>
          <w:rFonts w:eastAsia="Calibri"/>
          <w:highlight w:val="cyan"/>
          <w:u w:val="single"/>
        </w:rPr>
        <w:t>accountants</w:t>
      </w:r>
      <w:r w:rsidRPr="00560E19">
        <w:rPr>
          <w:rFonts w:eastAsia="Calibri"/>
          <w:u w:val="single"/>
        </w:rPr>
        <w:t xml:space="preserve">, home </w:t>
      </w:r>
      <w:r w:rsidRPr="00560E19">
        <w:rPr>
          <w:rFonts w:eastAsia="Calibri"/>
          <w:highlight w:val="cyan"/>
          <w:u w:val="single"/>
        </w:rPr>
        <w:t>health</w:t>
      </w:r>
      <w:r w:rsidRPr="00560E19">
        <w:rPr>
          <w:rFonts w:eastAsia="Calibri"/>
          <w:u w:val="single"/>
        </w:rPr>
        <w:t xml:space="preserve"> care </w:t>
      </w:r>
      <w:r w:rsidRPr="00560E19">
        <w:rPr>
          <w:rFonts w:eastAsia="Calibri"/>
          <w:highlight w:val="cyan"/>
          <w:u w:val="single"/>
        </w:rPr>
        <w:t>workers</w:t>
      </w:r>
      <w:r w:rsidRPr="00560E19">
        <w:rPr>
          <w:rFonts w:eastAsia="Calibri"/>
          <w:u w:val="single"/>
        </w:rPr>
        <w:t xml:space="preserve">, </w:t>
      </w:r>
      <w:r w:rsidRPr="00560E19">
        <w:rPr>
          <w:rFonts w:eastAsia="Calibri"/>
          <w:highlight w:val="cyan"/>
          <w:u w:val="single"/>
        </w:rPr>
        <w:t>realtors</w:t>
      </w:r>
      <w:r w:rsidRPr="00560E19">
        <w:rPr>
          <w:rFonts w:eastAsia="Calibri"/>
          <w:u w:val="single"/>
        </w:rPr>
        <w:t xml:space="preserve">, </w:t>
      </w:r>
      <w:r w:rsidRPr="00560E19">
        <w:rPr>
          <w:rFonts w:eastAsia="Calibri"/>
          <w:highlight w:val="cyan"/>
          <w:u w:val="single"/>
        </w:rPr>
        <w:t>photographers</w:t>
      </w:r>
      <w:r w:rsidRPr="00560E19">
        <w:rPr>
          <w:rFonts w:eastAsia="Calibri"/>
          <w:u w:val="single"/>
        </w:rPr>
        <w:t xml:space="preserve">, massage </w:t>
      </w:r>
      <w:r w:rsidRPr="00560E19">
        <w:rPr>
          <w:rFonts w:eastAsia="Calibri"/>
          <w:highlight w:val="cyan"/>
          <w:u w:val="single"/>
        </w:rPr>
        <w:t>therapists</w:t>
      </w:r>
      <w:r w:rsidRPr="00560E19">
        <w:rPr>
          <w:rFonts w:eastAsia="Calibri"/>
          <w:u w:val="single"/>
        </w:rPr>
        <w:t xml:space="preserve">, </w:t>
      </w:r>
      <w:r w:rsidRPr="00560E19">
        <w:rPr>
          <w:rFonts w:eastAsia="Calibri"/>
          <w:highlight w:val="cyan"/>
          <w:u w:val="single"/>
        </w:rPr>
        <w:t>nail technicians</w:t>
      </w:r>
      <w:r w:rsidRPr="00560E19">
        <w:rPr>
          <w:rFonts w:eastAsia="Calibri"/>
          <w:u w:val="single"/>
        </w:rPr>
        <w:t xml:space="preserve">, </w:t>
      </w:r>
      <w:r w:rsidRPr="00560E19">
        <w:rPr>
          <w:rFonts w:eastAsia="Calibri"/>
          <w:highlight w:val="cyan"/>
          <w:u w:val="single"/>
        </w:rPr>
        <w:t>drywall</w:t>
      </w:r>
      <w:r w:rsidRPr="00560E19">
        <w:rPr>
          <w:rFonts w:eastAsia="Calibri"/>
          <w:u w:val="single"/>
        </w:rPr>
        <w:t xml:space="preserve"> installers, </w:t>
      </w:r>
      <w:r w:rsidRPr="00560E19">
        <w:rPr>
          <w:rFonts w:eastAsia="Calibri"/>
          <w:highlight w:val="cyan"/>
          <w:u w:val="single"/>
        </w:rPr>
        <w:t>carpet</w:t>
      </w:r>
      <w:r w:rsidRPr="00560E19">
        <w:rPr>
          <w:rFonts w:eastAsia="Calibri"/>
          <w:u w:val="single"/>
        </w:rPr>
        <w:t xml:space="preserve"> installers, </w:t>
      </w:r>
      <w:r w:rsidRPr="00560E19">
        <w:rPr>
          <w:rFonts w:eastAsia="Calibri"/>
          <w:highlight w:val="cyan"/>
          <w:u w:val="single"/>
        </w:rPr>
        <w:t>and many other</w:t>
      </w:r>
      <w:r w:rsidRPr="00560E19">
        <w:rPr>
          <w:rFonts w:eastAsia="Calibri"/>
          <w:u w:val="single"/>
        </w:rPr>
        <w:t xml:space="preserve"> job </w:t>
      </w:r>
      <w:r w:rsidRPr="00560E19">
        <w:rPr>
          <w:rFonts w:eastAsia="Calibri"/>
          <w:highlight w:val="cyan"/>
          <w:u w:val="single"/>
        </w:rPr>
        <w:t>categories</w:t>
      </w:r>
      <w:r w:rsidRPr="00560E19">
        <w:rPr>
          <w:rFonts w:eastAsia="Calibri"/>
          <w:u w:val="single"/>
        </w:rPr>
        <w:t>.</w:t>
      </w:r>
    </w:p>
    <w:bookmarkEnd w:id="2"/>
    <w:p w14:paraId="7B7DBDA0" w14:textId="77777777" w:rsidR="00E4057E" w:rsidRDefault="00E4057E" w:rsidP="00E4057E"/>
    <w:p w14:paraId="21E0AA4C" w14:textId="77777777" w:rsidR="00E4057E" w:rsidRDefault="00E4057E" w:rsidP="00E4057E">
      <w:pPr>
        <w:pStyle w:val="Heading3"/>
      </w:pPr>
      <w:r>
        <w:t>Precision</w:t>
      </w:r>
    </w:p>
    <w:p w14:paraId="42F1F329" w14:textId="77777777" w:rsidR="00E4057E" w:rsidRDefault="00E4057E" w:rsidP="00E4057E">
      <w:pPr>
        <w:pStyle w:val="Heading3"/>
      </w:pPr>
      <w:r>
        <w:t xml:space="preserve">    2NC---Standards---AT: Precision</w:t>
      </w:r>
    </w:p>
    <w:p w14:paraId="401F2F19" w14:textId="77777777" w:rsidR="00E4057E" w:rsidRPr="002D528D" w:rsidRDefault="00E4057E" w:rsidP="00E4057E">
      <w:pPr>
        <w:pStyle w:val="Heading4"/>
      </w:pPr>
      <w:r>
        <w:t xml:space="preserve">Our exact interp is </w:t>
      </w:r>
      <w:r w:rsidRPr="00A330A0">
        <w:rPr>
          <w:u w:val="single"/>
        </w:rPr>
        <w:t>internationally consistent</w:t>
      </w:r>
    </w:p>
    <w:p w14:paraId="075EAF99" w14:textId="77777777" w:rsidR="00E4057E" w:rsidRDefault="00E4057E" w:rsidP="00E4057E">
      <w:r w:rsidRPr="002D528D">
        <w:rPr>
          <w:rStyle w:val="Style13ptBold"/>
        </w:rPr>
        <w:t>Shimmel 6</w:t>
      </w:r>
      <w:r>
        <w:t>, J.D. and cum laude from Harvard (Natalie, 2006, Article: Welcome to Europe, but Please Stay Out: Freedom of Movement and the May 2004 Expansion of the European Union, 24 Berkeley J. Int'l L. 760, Berkeley Journal Of International Law, 24, 760, Lexis) //qsmit</w:t>
      </w:r>
    </w:p>
    <w:p w14:paraId="56832811" w14:textId="77777777" w:rsidR="00E4057E" w:rsidRPr="00250D79" w:rsidRDefault="00E4057E" w:rsidP="00E4057E">
      <w:pPr>
        <w:rPr>
          <w:sz w:val="16"/>
        </w:rPr>
      </w:pPr>
      <w:r w:rsidRPr="002D528D">
        <w:rPr>
          <w:sz w:val="16"/>
        </w:rPr>
        <w:t xml:space="preserve">Regulation 1612/68 is the main piece of legislation implementing the rights of Article 39. 42Link to the text of the note Part I, Title I grants to Member State nationals "the right to take up an activity as an employed person, and to pursue such activity, within the territory of another Member State." 43Link to the text of the note Unfortunately, neither instrument attempts to specify what types of activity an EU national must perform to be considered a worker. The definition of a worker has instead largely been elaborated through the jurisprudence of the ECJ. Thus in Lawrie-Blum v. Land Baden-Wurtetemberg, the </w:t>
      </w:r>
      <w:r w:rsidRPr="00A330A0">
        <w:rPr>
          <w:rStyle w:val="Emphasis"/>
          <w:highlight w:val="cyan"/>
        </w:rPr>
        <w:t>ECJ noted</w:t>
      </w:r>
      <w:r w:rsidRPr="002D528D">
        <w:rPr>
          <w:sz w:val="16"/>
        </w:rPr>
        <w:t xml:space="preserve"> that "worker" must have a community meaning; national courts cannot decide for themselves what a worker is. 44Link to the text of the note </w:t>
      </w:r>
      <w:r w:rsidRPr="002D528D">
        <w:rPr>
          <w:rStyle w:val="StyleUnderline"/>
        </w:rPr>
        <w:t>The Court further held that the "</w:t>
      </w:r>
      <w:r w:rsidRPr="002D528D">
        <w:rPr>
          <w:rStyle w:val="StyleUnderline"/>
          <w:highlight w:val="cyan"/>
        </w:rPr>
        <w:t>term</w:t>
      </w:r>
      <w:r w:rsidRPr="002D528D">
        <w:rPr>
          <w:rStyle w:val="StyleUnderline"/>
        </w:rPr>
        <w:t xml:space="preserve"> "</w:t>
      </w:r>
      <w:r w:rsidRPr="002D528D">
        <w:rPr>
          <w:rStyle w:val="Emphasis"/>
          <w:highlight w:val="cyan"/>
        </w:rPr>
        <w:t>worker'</w:t>
      </w:r>
      <w:r w:rsidRPr="002D528D">
        <w:rPr>
          <w:rStyle w:val="StyleUnderline"/>
        </w:rPr>
        <w:t xml:space="preserve"> </w:t>
      </w:r>
      <w:r w:rsidRPr="002D528D">
        <w:rPr>
          <w:rStyle w:val="StyleUnderline"/>
          <w:highlight w:val="cyan"/>
        </w:rPr>
        <w:t>covers any</w:t>
      </w:r>
      <w:r w:rsidRPr="002D528D">
        <w:rPr>
          <w:rStyle w:val="StyleUnderline"/>
        </w:rPr>
        <w:t xml:space="preserve"> </w:t>
      </w:r>
      <w:r w:rsidRPr="002D528D">
        <w:rPr>
          <w:rStyle w:val="StyleUnderline"/>
          <w:highlight w:val="cyan"/>
        </w:rPr>
        <w:t>person</w:t>
      </w:r>
      <w:r w:rsidRPr="002D528D">
        <w:rPr>
          <w:rStyle w:val="StyleUnderline"/>
        </w:rPr>
        <w:t xml:space="preserve"> </w:t>
      </w:r>
      <w:r w:rsidRPr="002D528D">
        <w:rPr>
          <w:rStyle w:val="Emphasis"/>
          <w:highlight w:val="cyan"/>
        </w:rPr>
        <w:t>performing for remuneration</w:t>
      </w:r>
      <w:r w:rsidRPr="002D528D">
        <w:rPr>
          <w:rStyle w:val="StyleUnderline"/>
        </w:rPr>
        <w:t xml:space="preserve"> work </w:t>
      </w:r>
      <w:r w:rsidRPr="002D528D">
        <w:rPr>
          <w:rStyle w:val="StyleUnderline"/>
          <w:highlight w:val="cyan"/>
        </w:rPr>
        <w:t>the nature of which</w:t>
      </w:r>
      <w:r w:rsidRPr="002D528D">
        <w:rPr>
          <w:rStyle w:val="StyleUnderline"/>
        </w:rPr>
        <w:t xml:space="preserve"> is not determined by himself for and </w:t>
      </w:r>
      <w:r w:rsidRPr="002D528D">
        <w:rPr>
          <w:rStyle w:val="StyleUnderline"/>
          <w:highlight w:val="cyan"/>
        </w:rPr>
        <w:t>under</w:t>
      </w:r>
      <w:r w:rsidRPr="002D528D">
        <w:rPr>
          <w:rStyle w:val="StyleUnderline"/>
        </w:rPr>
        <w:t xml:space="preserve"> the </w:t>
      </w:r>
      <w:r w:rsidRPr="002D528D">
        <w:rPr>
          <w:rStyle w:val="StyleUnderline"/>
          <w:highlight w:val="cyan"/>
        </w:rPr>
        <w:t>control of another</w:t>
      </w:r>
      <w:r w:rsidRPr="002D528D">
        <w:rPr>
          <w:sz w:val="16"/>
        </w:rPr>
        <w:t>," which effectively excludes anyone who is self-employed from the scope of Article 39 or Regulation 1612/68. 45Link to the text of the note In Levin v. Staatssecretaris van Justitie, the ECJ held that the right to freedom of movement also applied to part-time workers as long as their employment involved "the pursuit of effective and genuine activities, to the exclusion of activities on such a small scale as to be regarded as purely marginal and ancillary." 46Link to the text of the note</w:t>
      </w:r>
    </w:p>
    <w:p w14:paraId="33D77E45" w14:textId="77777777" w:rsidR="00E4057E" w:rsidRDefault="00E4057E" w:rsidP="00E4057E">
      <w:pPr>
        <w:pStyle w:val="Heading3"/>
      </w:pPr>
      <w:r>
        <w:t xml:space="preserve">    2NC---Standards---AT: AFF Ground</w:t>
      </w:r>
    </w:p>
    <w:p w14:paraId="4DBAD89F" w14:textId="77777777" w:rsidR="00E4057E" w:rsidRPr="000E20CB" w:rsidRDefault="00E4057E" w:rsidP="00E4057E">
      <w:pPr>
        <w:keepNext/>
        <w:keepLines/>
        <w:spacing w:before="40" w:after="0"/>
        <w:outlineLvl w:val="3"/>
        <w:rPr>
          <w:rFonts w:eastAsia="Times New Roman" w:cs="Times New Roman"/>
          <w:b/>
          <w:iCs/>
          <w:sz w:val="26"/>
        </w:rPr>
      </w:pPr>
      <w:r>
        <w:rPr>
          <w:rFonts w:eastAsia="Times New Roman" w:cs="Times New Roman"/>
          <w:b/>
          <w:iCs/>
          <w:sz w:val="26"/>
        </w:rPr>
        <w:t xml:space="preserve">It’s a sizeable controversy with a </w:t>
      </w:r>
      <w:r>
        <w:rPr>
          <w:rFonts w:eastAsia="Times New Roman" w:cs="Times New Roman"/>
          <w:b/>
          <w:iCs/>
          <w:sz w:val="26"/>
          <w:u w:val="single"/>
        </w:rPr>
        <w:t>breadth</w:t>
      </w:r>
      <w:r>
        <w:rPr>
          <w:rFonts w:eastAsia="Times New Roman" w:cs="Times New Roman"/>
          <w:b/>
          <w:iCs/>
          <w:sz w:val="26"/>
        </w:rPr>
        <w:t xml:space="preserve"> of AFF choices.</w:t>
      </w:r>
    </w:p>
    <w:p w14:paraId="141518A4" w14:textId="77777777" w:rsidR="00E4057E" w:rsidRPr="00E57A76" w:rsidRDefault="00E4057E" w:rsidP="00E4057E">
      <w:pPr>
        <w:rPr>
          <w:rFonts w:eastAsia="Calibri"/>
        </w:rPr>
      </w:pPr>
      <w:r w:rsidRPr="00E57A76">
        <w:rPr>
          <w:rFonts w:eastAsia="Calibri"/>
          <w:b/>
          <w:bCs/>
          <w:sz w:val="26"/>
        </w:rPr>
        <w:t>Gely 17</w:t>
      </w:r>
      <w:r w:rsidRPr="00E57A76">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085F0CFF" w14:textId="77777777" w:rsidR="00E4057E" w:rsidRPr="00E57A76" w:rsidRDefault="00E4057E" w:rsidP="00E4057E">
      <w:pPr>
        <w:rPr>
          <w:rFonts w:eastAsia="Calibri"/>
          <w:sz w:val="16"/>
        </w:rPr>
      </w:pPr>
      <w:r w:rsidRPr="00E57A76">
        <w:rPr>
          <w:rFonts w:eastAsia="Calibri"/>
          <w:sz w:val="16"/>
        </w:rPr>
        <w:t>IV. REFLECTIONS FROM A LABOR LAW PROFESSOR</w:t>
      </w:r>
    </w:p>
    <w:p w14:paraId="418235B4" w14:textId="77777777" w:rsidR="00E4057E" w:rsidRPr="00E57A76" w:rsidRDefault="00E4057E" w:rsidP="00E4057E">
      <w:pPr>
        <w:rPr>
          <w:rFonts w:eastAsia="Calibri"/>
          <w:sz w:val="16"/>
        </w:rPr>
      </w:pPr>
      <w:r w:rsidRPr="00E57A76">
        <w:rPr>
          <w:rFonts w:eastAsia="Calibri"/>
          <w:u w:val="single"/>
        </w:rPr>
        <w:t>Like the</w:t>
      </w:r>
      <w:r w:rsidRPr="00E57A76">
        <w:rPr>
          <w:rFonts w:eastAsia="Calibri"/>
          <w:sz w:val="16"/>
        </w:rPr>
        <w:t xml:space="preserve"> proverbial </w:t>
      </w:r>
      <w:r w:rsidRPr="00E57A76">
        <w:rPr>
          <w:rFonts w:eastAsia="Calibri"/>
          <w:u w:val="single"/>
        </w:rPr>
        <w:t>"</w:t>
      </w:r>
      <w:r w:rsidRPr="00E57A76">
        <w:rPr>
          <w:rFonts w:eastAsia="Calibri"/>
          <w:b/>
          <w:iCs/>
          <w:highlight w:val="cyan"/>
          <w:u w:val="single"/>
          <w:bdr w:val="single" w:sz="8" w:space="0" w:color="auto"/>
        </w:rPr>
        <w:t>kid in the candy store</w:t>
      </w:r>
      <w:r w:rsidRPr="00E57A76">
        <w:rPr>
          <w:rFonts w:eastAsia="Calibri"/>
          <w:u w:val="single"/>
        </w:rPr>
        <w:t>," my</w:t>
      </w:r>
      <w:r w:rsidRPr="00E57A76">
        <w:rPr>
          <w:rFonts w:eastAsia="Calibri"/>
          <w:sz w:val="16"/>
        </w:rPr>
        <w:t xml:space="preserve"> brief </w:t>
      </w:r>
      <w:r w:rsidRPr="00E57A76">
        <w:rPr>
          <w:rFonts w:eastAsia="Calibri"/>
          <w:u w:val="single"/>
        </w:rPr>
        <w:t>expedition into the dispute system design field leaves me</w:t>
      </w:r>
      <w:r w:rsidRPr="00E57A76">
        <w:rPr>
          <w:rFonts w:eastAsia="Calibri"/>
          <w:sz w:val="16"/>
        </w:rPr>
        <w:t xml:space="preserve"> both </w:t>
      </w:r>
      <w:r w:rsidRPr="00E57A76">
        <w:rPr>
          <w:rFonts w:eastAsia="Calibri"/>
          <w:b/>
          <w:iCs/>
          <w:u w:val="single"/>
          <w:bdr w:val="single" w:sz="8" w:space="0" w:color="auto"/>
        </w:rPr>
        <w:t>excited</w:t>
      </w:r>
      <w:r w:rsidRPr="00E57A76">
        <w:rPr>
          <w:rFonts w:eastAsia="Calibri"/>
          <w:sz w:val="16"/>
        </w:rPr>
        <w:t xml:space="preserve"> and unsatisfied: excited because </w:t>
      </w:r>
      <w:r w:rsidRPr="00E57A76">
        <w:rPr>
          <w:rFonts w:eastAsia="Calibri"/>
          <w:highlight w:val="cyan"/>
          <w:u w:val="single"/>
        </w:rPr>
        <w:t>of</w:t>
      </w:r>
      <w:r w:rsidRPr="00E57A76">
        <w:rPr>
          <w:rFonts w:eastAsia="Calibri"/>
          <w:u w:val="single"/>
        </w:rPr>
        <w:t xml:space="preserve"> what seems like </w:t>
      </w:r>
      <w:r w:rsidRPr="00E57A76">
        <w:rPr>
          <w:rFonts w:eastAsia="Calibri"/>
          <w:highlight w:val="cyan"/>
          <w:u w:val="single"/>
        </w:rPr>
        <w:t xml:space="preserve">a </w:t>
      </w:r>
      <w:r w:rsidRPr="00E57A76">
        <w:rPr>
          <w:rFonts w:eastAsia="Calibri"/>
          <w:b/>
          <w:iCs/>
          <w:highlight w:val="cyan"/>
          <w:u w:val="single"/>
          <w:bdr w:val="single" w:sz="8" w:space="0" w:color="auto"/>
        </w:rPr>
        <w:t>broad set</w:t>
      </w:r>
      <w:r w:rsidRPr="00E57A76">
        <w:rPr>
          <w:rFonts w:eastAsia="Calibri"/>
          <w:highlight w:val="cyan"/>
          <w:u w:val="single"/>
        </w:rPr>
        <w:t xml:space="preserve"> of possibilities in</w:t>
      </w:r>
      <w:r w:rsidRPr="00E57A76">
        <w:rPr>
          <w:rFonts w:eastAsia="Calibri"/>
          <w:sz w:val="16"/>
        </w:rPr>
        <w:t xml:space="preserve"> renewing the interest in exploring the system design features of </w:t>
      </w:r>
      <w:r w:rsidRPr="00E57A76">
        <w:rPr>
          <w:rFonts w:eastAsia="Calibri"/>
          <w:highlight w:val="cyan"/>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E57A76">
        <w:rPr>
          <w:rFonts w:eastAsia="Calibri"/>
          <w:b/>
          <w:iCs/>
          <w:highlight w:val="cyan"/>
          <w:u w:val="single"/>
          <w:bdr w:val="single" w:sz="8" w:space="0" w:color="auto"/>
        </w:rPr>
        <w:t>bargaining process</w:t>
      </w:r>
      <w:r w:rsidRPr="00E57A76">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3B531488" w14:textId="77777777" w:rsidR="00E4057E" w:rsidRPr="00E57A76" w:rsidRDefault="00E4057E" w:rsidP="00E4057E">
      <w:pPr>
        <w:rPr>
          <w:rFonts w:eastAsia="Calibri"/>
          <w:sz w:val="16"/>
        </w:rPr>
      </w:pPr>
      <w:r w:rsidRPr="00E57A76">
        <w:rPr>
          <w:rFonts w:eastAsia="Calibri"/>
          <w:sz w:val="16"/>
        </w:rPr>
        <w:t>A. The relationship between collective bargaining and dispute system design</w:t>
      </w:r>
    </w:p>
    <w:p w14:paraId="7D476C96" w14:textId="77777777" w:rsidR="00E4057E" w:rsidRPr="00E57A76" w:rsidRDefault="00E4057E" w:rsidP="00E4057E">
      <w:pPr>
        <w:rPr>
          <w:rFonts w:eastAsia="Calibri"/>
          <w:sz w:val="16"/>
        </w:rPr>
      </w:pPr>
      <w:r w:rsidRPr="00E57A76">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381DA5C3" w14:textId="77777777" w:rsidR="00E4057E" w:rsidRPr="00E57A76" w:rsidRDefault="00E4057E" w:rsidP="00E4057E">
      <w:pPr>
        <w:rPr>
          <w:rFonts w:eastAsia="Calibri"/>
          <w:u w:val="single"/>
        </w:rPr>
      </w:pPr>
      <w:r w:rsidRPr="00E57A76">
        <w:rPr>
          <w:rFonts w:eastAsia="Calibri"/>
          <w:u w:val="single"/>
        </w:rPr>
        <w:t>[[FIGURE 2 OMITTED]]</w:t>
      </w:r>
    </w:p>
    <w:p w14:paraId="646CF9A3" w14:textId="77777777" w:rsidR="00E4057E" w:rsidRPr="00E57A76" w:rsidRDefault="00E4057E" w:rsidP="00E4057E">
      <w:pPr>
        <w:rPr>
          <w:rFonts w:eastAsia="Calibri"/>
          <w:sz w:val="16"/>
          <w:szCs w:val="16"/>
        </w:rPr>
      </w:pPr>
      <w:r w:rsidRPr="00E57A76">
        <w:rPr>
          <w:rFonts w:eastAsia="Calibri"/>
          <w:sz w:val="16"/>
        </w:rPr>
        <w:t xml:space="preserve">The revised diagram illustrates that </w:t>
      </w:r>
      <w:r w:rsidRPr="00E57A76">
        <w:rPr>
          <w:rFonts w:eastAsia="Calibri"/>
          <w:highlight w:val="cyan"/>
          <w:u w:val="single"/>
        </w:rPr>
        <w:t>the</w:t>
      </w:r>
      <w:r w:rsidRPr="00E57A76">
        <w:rPr>
          <w:rFonts w:eastAsia="Calibri"/>
          <w:u w:val="single"/>
        </w:rPr>
        <w:t xml:space="preserve"> collective </w:t>
      </w:r>
      <w:r w:rsidRPr="00E57A76">
        <w:rPr>
          <w:rFonts w:eastAsia="Calibri"/>
          <w:highlight w:val="cyan"/>
          <w:u w:val="single"/>
        </w:rPr>
        <w:t xml:space="preserve">bargaining </w:t>
      </w:r>
      <w:r w:rsidRPr="00E57A76">
        <w:rPr>
          <w:rFonts w:eastAsia="Calibri"/>
          <w:b/>
          <w:iCs/>
          <w:highlight w:val="cyan"/>
          <w:u w:val="single"/>
          <w:bdr w:val="single" w:sz="8" w:space="0" w:color="auto"/>
        </w:rPr>
        <w:t>process</w:t>
      </w:r>
      <w:r w:rsidRPr="00E57A76">
        <w:rPr>
          <w:rFonts w:eastAsia="Calibri"/>
          <w:highlight w:val="cyan"/>
          <w:u w:val="single"/>
        </w:rPr>
        <w:t xml:space="preserve"> involves a </w:t>
      </w:r>
      <w:r w:rsidRPr="00E57A76">
        <w:rPr>
          <w:rFonts w:eastAsia="Calibri"/>
          <w:b/>
          <w:iCs/>
          <w:highlight w:val="cyan"/>
          <w:u w:val="single"/>
          <w:bdr w:val="single" w:sz="8" w:space="0" w:color="auto"/>
        </w:rPr>
        <w:t>wide variety</w:t>
      </w:r>
      <w:r w:rsidRPr="00E57A76">
        <w:rPr>
          <w:rFonts w:eastAsia="Calibri"/>
          <w:highlight w:val="cyan"/>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sz w:val="16"/>
        </w:rPr>
        <w:t xml:space="preserve">. These processes might take place simultaneously and in a fluid, non-linear manner. </w:t>
      </w:r>
      <w:r w:rsidRPr="00E57A76">
        <w:rPr>
          <w:rFonts w:eastAsia="Calibri"/>
          <w:u w:val="single"/>
        </w:rPr>
        <w:t>For instance, negotiations</w:t>
      </w:r>
      <w:r w:rsidRPr="00E57A76">
        <w:rPr>
          <w:rFonts w:eastAsia="Calibri"/>
          <w:sz w:val="16"/>
        </w:rPr>
        <w:t xml:space="preserve"> over a collective bargaining agreement </w:t>
      </w:r>
      <w:r w:rsidRPr="00E57A76">
        <w:rPr>
          <w:rFonts w:eastAsia="Calibri"/>
          <w:u w:val="single"/>
        </w:rPr>
        <w:t>are</w:t>
      </w:r>
      <w:r w:rsidRPr="00E57A76">
        <w:rPr>
          <w:rFonts w:eastAsia="Calibri"/>
          <w:sz w:val="16"/>
        </w:rPr>
        <w:t xml:space="preserve"> often </w:t>
      </w:r>
      <w:r w:rsidRPr="00E57A76">
        <w:rPr>
          <w:rFonts w:eastAsia="Calibri"/>
          <w:u w:val="single"/>
        </w:rPr>
        <w:t>accompanied by</w:t>
      </w:r>
      <w:r w:rsidRPr="00E57A76">
        <w:rPr>
          <w:rFonts w:eastAsia="Calibri"/>
          <w:sz w:val="16"/>
        </w:rPr>
        <w:t xml:space="preserve"> a number of </w:t>
      </w:r>
      <w:r w:rsidRPr="00E57A76">
        <w:rPr>
          <w:rFonts w:eastAsia="Calibri"/>
          <w:u w:val="single"/>
        </w:rPr>
        <w:t>activities</w:t>
      </w:r>
      <w:r w:rsidRPr="00E57A76">
        <w:rPr>
          <w:rFonts w:eastAsia="Calibri"/>
          <w:sz w:val="16"/>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sz w:val="16"/>
        </w:rPr>
        <w:t xml:space="preserve"> on the opposing side, </w:t>
      </w:r>
      <w:r w:rsidRPr="00E57A76">
        <w:rPr>
          <w:rFonts w:eastAsia="Calibri"/>
          <w:u w:val="single"/>
        </w:rPr>
        <w:t xml:space="preserve">such as </w:t>
      </w:r>
      <w:r w:rsidRPr="00E57A76">
        <w:rPr>
          <w:rFonts w:eastAsia="Calibri"/>
          <w:b/>
          <w:iCs/>
          <w:highlight w:val="cyan"/>
          <w:u w:val="single"/>
          <w:bdr w:val="single" w:sz="8" w:space="0" w:color="auto"/>
        </w:rPr>
        <w:t>strikes</w:t>
      </w:r>
      <w:r w:rsidRPr="00E57A76">
        <w:rPr>
          <w:rFonts w:eastAsia="Calibri"/>
          <w:highlight w:val="cyan"/>
          <w:u w:val="single"/>
        </w:rPr>
        <w:t xml:space="preserve">, sick-outs, </w:t>
      </w:r>
      <w:r w:rsidRPr="00E57A76">
        <w:rPr>
          <w:rFonts w:eastAsia="Calibri"/>
          <w:b/>
          <w:iCs/>
          <w:highlight w:val="cyan"/>
          <w:u w:val="single"/>
          <w:bdr w:val="single" w:sz="8" w:space="0" w:color="auto"/>
        </w:rPr>
        <w:t>lockouts</w:t>
      </w:r>
      <w:r w:rsidRPr="00E57A76">
        <w:rPr>
          <w:rFonts w:eastAsia="Calibri"/>
          <w:highlight w:val="cyan"/>
          <w:u w:val="single"/>
        </w:rPr>
        <w:t>,</w:t>
      </w:r>
      <w:r w:rsidRPr="00E57A76">
        <w:rPr>
          <w:rFonts w:eastAsia="Calibri"/>
          <w:u w:val="single"/>
        </w:rPr>
        <w:t xml:space="preserve"> or </w:t>
      </w:r>
      <w:r w:rsidRPr="00E57A76">
        <w:rPr>
          <w:rFonts w:eastAsia="Calibri"/>
          <w:b/>
          <w:iCs/>
          <w:highlight w:val="cyan"/>
          <w:u w:val="single"/>
          <w:bdr w:val="single" w:sz="8" w:space="0" w:color="auto"/>
        </w:rPr>
        <w:t>corporate campaigns</w:t>
      </w:r>
      <w:r w:rsidRPr="00E57A76">
        <w:rPr>
          <w:rFonts w:eastAsia="Calibri"/>
          <w:sz w:val="16"/>
        </w:rPr>
        <w:t xml:space="preserve">. 40 These tactics, which might seem tantamount to aggression, are common. </w:t>
      </w:r>
      <w:r w:rsidRPr="00E57A76">
        <w:rPr>
          <w:rFonts w:eastAsia="Calibri"/>
          <w:u w:val="single"/>
        </w:rPr>
        <w:t>At the same time,</w:t>
      </w:r>
      <w:r w:rsidRPr="00E57A76">
        <w:rPr>
          <w:rFonts w:eastAsia="Calibri"/>
          <w:sz w:val="16"/>
        </w:rPr>
        <w:t xml:space="preserve"> the </w:t>
      </w:r>
      <w:r w:rsidRPr="00E57A76">
        <w:rPr>
          <w:rFonts w:eastAsia="Calibri"/>
          <w:u w:val="single"/>
        </w:rPr>
        <w:t>parties are engaged in</w:t>
      </w:r>
      <w:r w:rsidRPr="00E57A76">
        <w:rPr>
          <w:rFonts w:eastAsia="Calibri"/>
          <w:sz w:val="16"/>
        </w:rPr>
        <w:t xml:space="preserve"> other </w:t>
      </w:r>
      <w:r w:rsidRPr="00E57A76">
        <w:rPr>
          <w:rFonts w:eastAsia="Calibri"/>
          <w:b/>
          <w:iCs/>
          <w:highlight w:val="cyan"/>
          <w:u w:val="single"/>
          <w:bdr w:val="single" w:sz="8" w:space="0" w:color="auto"/>
        </w:rPr>
        <w:t>"milder"</w:t>
      </w:r>
      <w:r w:rsidRPr="00E57A76">
        <w:rPr>
          <w:rFonts w:eastAsia="Calibri"/>
          <w:highlight w:val="cyan"/>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E57A76">
        <w:rPr>
          <w:rFonts w:eastAsia="Calibri"/>
          <w:highlight w:val="cyan"/>
          <w:u w:val="single"/>
        </w:rPr>
        <w:t>such as formal</w:t>
      </w:r>
      <w:r w:rsidRPr="00E57A76">
        <w:rPr>
          <w:rFonts w:eastAsia="Calibri"/>
          <w:sz w:val="16"/>
        </w:rPr>
        <w:t xml:space="preserve"> and informal </w:t>
      </w:r>
      <w:r w:rsidRPr="00E57A76">
        <w:rPr>
          <w:rFonts w:eastAsia="Calibri"/>
          <w:b/>
          <w:iCs/>
          <w:highlight w:val="cyan"/>
          <w:u w:val="single"/>
          <w:bdr w:val="single" w:sz="8" w:space="0" w:color="auto"/>
        </w:rPr>
        <w:t>negotiations</w:t>
      </w:r>
      <w:r w:rsidRPr="00E57A76">
        <w:rPr>
          <w:rFonts w:eastAsia="Calibri"/>
          <w:highlight w:val="cyan"/>
          <w:u w:val="single"/>
        </w:rPr>
        <w:t>, or</w:t>
      </w:r>
      <w:r w:rsidRPr="00E57A76">
        <w:rPr>
          <w:rFonts w:eastAsia="Calibri"/>
          <w:sz w:val="16"/>
        </w:rPr>
        <w:t xml:space="preserve"> even </w:t>
      </w:r>
      <w:r w:rsidRPr="00E57A76">
        <w:rPr>
          <w:rFonts w:eastAsia="Calibri"/>
          <w:highlight w:val="cyan"/>
          <w:u w:val="single"/>
        </w:rPr>
        <w:t>mediation</w:t>
      </w:r>
      <w:r w:rsidRPr="00E57A76">
        <w:rPr>
          <w:rFonts w:eastAsia="Calibri"/>
          <w:sz w:val="16"/>
        </w:rPr>
        <w:t xml:space="preserve">. The </w:t>
      </w:r>
      <w:r w:rsidRPr="00E57A76">
        <w:rPr>
          <w:rFonts w:eastAsia="Calibri"/>
          <w:highlight w:val="cyan"/>
          <w:u w:val="single"/>
        </w:rPr>
        <w:t>same</w:t>
      </w:r>
      <w:r w:rsidRPr="00E57A76">
        <w:rPr>
          <w:rFonts w:eastAsia="Calibri"/>
          <w:u w:val="single"/>
        </w:rPr>
        <w:t xml:space="preserve"> is true </w:t>
      </w:r>
      <w:r w:rsidRPr="00E57A76">
        <w:rPr>
          <w:rFonts w:eastAsia="Calibri"/>
          <w:highlight w:val="cyan"/>
          <w:u w:val="single"/>
        </w:rPr>
        <w:t xml:space="preserve">regarding </w:t>
      </w:r>
      <w:r w:rsidRPr="00E57A76">
        <w:rPr>
          <w:rFonts w:eastAsia="Calibri"/>
          <w:b/>
          <w:iCs/>
          <w:highlight w:val="cyan"/>
          <w:u w:val="single"/>
          <w:bdr w:val="single" w:sz="8" w:space="0" w:color="auto"/>
        </w:rPr>
        <w:t>the contract</w:t>
      </w:r>
      <w:r w:rsidRPr="00E57A76">
        <w:rPr>
          <w:rFonts w:eastAsia="Calibri"/>
          <w:u w:val="single"/>
        </w:rPr>
        <w:t xml:space="preserve"> administration </w:t>
      </w:r>
      <w:r w:rsidRPr="00E57A76">
        <w:rPr>
          <w:rFonts w:eastAsia="Calibri"/>
          <w:b/>
          <w:iCs/>
          <w:highlight w:val="cyan"/>
          <w:u w:val="single"/>
          <w:bdr w:val="single" w:sz="8" w:space="0" w:color="auto"/>
        </w:rPr>
        <w:t>process</w:t>
      </w:r>
      <w:r w:rsidRPr="00E57A76">
        <w:rPr>
          <w:rFonts w:eastAsia="Calibri"/>
          <w:sz w:val="16"/>
          <w:szCs w:val="16"/>
        </w:rPr>
        <w:t>. Before the parties reach the arbitration stage of the grievance process, they have already engaged in a variety of other forms of dispute resolution, both formally and informally. 41</w:t>
      </w:r>
    </w:p>
    <w:p w14:paraId="43B1CD36" w14:textId="77777777" w:rsidR="00E4057E" w:rsidRPr="00E57A76" w:rsidRDefault="00E4057E" w:rsidP="00E4057E">
      <w:pPr>
        <w:rPr>
          <w:rFonts w:eastAsia="Calibri"/>
          <w:sz w:val="16"/>
        </w:rPr>
      </w:pPr>
      <w:r w:rsidRPr="00E57A76">
        <w:rPr>
          <w:rFonts w:eastAsia="Calibri"/>
          <w:sz w:val="16"/>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sz w:val="16"/>
        </w:rPr>
        <w:t xml:space="preserve">, writ large, </w:t>
      </w:r>
      <w:r w:rsidRPr="00E57A76">
        <w:rPr>
          <w:rFonts w:eastAsia="Calibri"/>
          <w:u w:val="single"/>
        </w:rPr>
        <w:t>is a</w:t>
      </w:r>
      <w:r w:rsidRPr="00E57A76">
        <w:rPr>
          <w:rFonts w:eastAsia="Calibri"/>
          <w:sz w:val="16"/>
        </w:rPr>
        <w:t xml:space="preserve"> complex and </w:t>
      </w:r>
      <w:r w:rsidRPr="00E57A76">
        <w:rPr>
          <w:rFonts w:eastAsia="Calibri"/>
          <w:u w:val="single"/>
        </w:rPr>
        <w:t>dynamic dispute system</w:t>
      </w:r>
      <w:r w:rsidRPr="00E57A76">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171A7925" w14:textId="77777777" w:rsidR="00E4057E" w:rsidRPr="00E57A76" w:rsidRDefault="00E4057E" w:rsidP="00E4057E">
      <w:pPr>
        <w:rPr>
          <w:rFonts w:eastAsia="Calibri"/>
          <w:sz w:val="16"/>
        </w:rPr>
      </w:pPr>
      <w:r w:rsidRPr="00E57A76">
        <w:rPr>
          <w:rFonts w:eastAsia="Calibri"/>
          <w:highlight w:val="cyan"/>
          <w:u w:val="single"/>
        </w:rPr>
        <w:t>Consider</w:t>
      </w:r>
      <w:r w:rsidRPr="00E57A76">
        <w:rPr>
          <w:rFonts w:eastAsia="Calibri"/>
          <w:u w:val="single"/>
        </w:rPr>
        <w:t xml:space="preserve"> the contract </w:t>
      </w:r>
      <w:r w:rsidRPr="00E57A76">
        <w:rPr>
          <w:rFonts w:eastAsia="Calibri"/>
          <w:b/>
          <w:iCs/>
          <w:highlight w:val="cyan"/>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E57A76">
        <w:rPr>
          <w:rFonts w:eastAsia="Calibri"/>
          <w:highlight w:val="cyan"/>
          <w:u w:val="single"/>
        </w:rPr>
        <w:t>of the</w:t>
      </w:r>
      <w:r w:rsidRPr="00E57A76">
        <w:rPr>
          <w:rFonts w:eastAsia="Calibri"/>
          <w:u w:val="single"/>
        </w:rPr>
        <w:t xml:space="preserve"> collective </w:t>
      </w:r>
      <w:r w:rsidRPr="00E57A76">
        <w:rPr>
          <w:rFonts w:eastAsia="Calibri"/>
          <w:highlight w:val="cyan"/>
          <w:u w:val="single"/>
        </w:rPr>
        <w:t xml:space="preserve">bargaining </w:t>
      </w:r>
      <w:r w:rsidRPr="00E57A76">
        <w:rPr>
          <w:rFonts w:eastAsia="Calibri"/>
          <w:b/>
          <w:iCs/>
          <w:highlight w:val="cyan"/>
          <w:u w:val="single"/>
          <w:bdr w:val="single" w:sz="8" w:space="0" w:color="auto"/>
        </w:rPr>
        <w:t>process</w:t>
      </w:r>
      <w:r w:rsidRPr="00E57A76">
        <w:rPr>
          <w:rFonts w:eastAsia="Calibri"/>
          <w:sz w:val="16"/>
        </w:rPr>
        <w:t xml:space="preserve">. Traditionally, the </w:t>
      </w:r>
      <w:r w:rsidRPr="00E57A76">
        <w:rPr>
          <w:rFonts w:eastAsia="Calibri"/>
          <w:u w:val="single"/>
        </w:rPr>
        <w:t>discussion</w:t>
      </w:r>
      <w:r w:rsidRPr="00E57A76">
        <w:rPr>
          <w:rFonts w:eastAsia="Calibri"/>
          <w:sz w:val="16"/>
        </w:rPr>
        <w:t xml:space="preserve"> of collective negotiations has </w:t>
      </w:r>
      <w:r w:rsidRPr="00E57A76">
        <w:rPr>
          <w:rFonts w:eastAsia="Calibri"/>
          <w:u w:val="single"/>
        </w:rPr>
        <w:t xml:space="preserve">focused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sz w:val="16"/>
        </w:rPr>
        <w:t xml:space="preserve"> the employees have [*226]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E57A76">
        <w:rPr>
          <w:rFonts w:eastAsia="Calibri"/>
          <w:highlight w:val="cyan"/>
          <w:u w:val="single"/>
        </w:rPr>
        <w:t>ways</w:t>
      </w:r>
      <w:r w:rsidRPr="00E57A76">
        <w:rPr>
          <w:rFonts w:eastAsia="Calibri"/>
          <w:sz w:val="16"/>
        </w:rPr>
        <w:t xml:space="preserve"> in which </w:t>
      </w:r>
      <w:r w:rsidRPr="00E57A76">
        <w:rPr>
          <w:rFonts w:eastAsia="Calibri"/>
          <w:u w:val="single"/>
        </w:rPr>
        <w:t xml:space="preserve">employees and </w:t>
      </w:r>
      <w:r w:rsidRPr="00E57A76">
        <w:rPr>
          <w:rFonts w:eastAsia="Calibri"/>
          <w:highlight w:val="cyan"/>
          <w:u w:val="single"/>
        </w:rPr>
        <w:t>unions</w:t>
      </w:r>
      <w:r w:rsidRPr="00E57A76">
        <w:rPr>
          <w:rFonts w:eastAsia="Calibri"/>
          <w:u w:val="single"/>
        </w:rPr>
        <w:t xml:space="preserve"> can </w:t>
      </w:r>
      <w:r w:rsidRPr="00E57A76">
        <w:rPr>
          <w:rFonts w:eastAsia="Calibri"/>
          <w:b/>
          <w:iCs/>
          <w:highlight w:val="cyan"/>
          <w:u w:val="single"/>
          <w:bdr w:val="single" w:sz="8" w:space="0" w:color="auto"/>
        </w:rPr>
        <w:t>exert pressure</w:t>
      </w:r>
      <w:r w:rsidRPr="00E57A76">
        <w:rPr>
          <w:rFonts w:eastAsia="Calibri"/>
          <w:sz w:val="16"/>
        </w:rPr>
        <w:t xml:space="preserve"> on employers, </w:t>
      </w:r>
      <w:r w:rsidRPr="00E57A76">
        <w:rPr>
          <w:rFonts w:eastAsia="Calibri"/>
          <w:highlight w:val="cyan"/>
          <w:u w:val="single"/>
        </w:rPr>
        <w:t>and</w:t>
      </w:r>
      <w:r w:rsidRPr="00E57A76">
        <w:rPr>
          <w:rFonts w:eastAsia="Calibri"/>
          <w:sz w:val="16"/>
        </w:rPr>
        <w:t xml:space="preserve"> consequently </w:t>
      </w:r>
      <w:r w:rsidRPr="00E57A76">
        <w:rPr>
          <w:rFonts w:eastAsia="Calibri"/>
          <w:b/>
          <w:iCs/>
          <w:highlight w:val="cyan"/>
          <w:u w:val="single"/>
          <w:bdr w:val="single" w:sz="8" w:space="0" w:color="auto"/>
        </w:rPr>
        <w:t>advance</w:t>
      </w:r>
      <w:r w:rsidRPr="00E57A76">
        <w:rPr>
          <w:rFonts w:eastAsia="Calibri"/>
          <w:u w:val="single"/>
        </w:rPr>
        <w:t xml:space="preserve"> their </w:t>
      </w:r>
      <w:r w:rsidRPr="00E57A76">
        <w:rPr>
          <w:rFonts w:eastAsia="Calibri"/>
          <w:highlight w:val="cyan"/>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sz w:val="16"/>
        </w:rPr>
        <w:t xml:space="preserve">, short of going on strike. Whether </w:t>
      </w:r>
      <w:r w:rsidRPr="00E57A76">
        <w:rPr>
          <w:rFonts w:eastAsia="Calibri"/>
          <w:highlight w:val="cyan"/>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E57A76">
        <w:rPr>
          <w:rFonts w:eastAsia="Calibri"/>
          <w:b/>
          <w:iCs/>
          <w:highlight w:val="cyan"/>
          <w:u w:val="single"/>
          <w:bdr w:val="single" w:sz="8" w:space="0" w:color="auto"/>
        </w:rPr>
        <w:t>grievance</w:t>
      </w:r>
      <w:r w:rsidRPr="00E57A76">
        <w:rPr>
          <w:rFonts w:eastAsia="Calibri"/>
          <w:u w:val="single"/>
        </w:rPr>
        <w:t xml:space="preserve"> process, </w:t>
      </w:r>
      <w:r w:rsidRPr="00E57A76">
        <w:rPr>
          <w:rFonts w:eastAsia="Calibri"/>
          <w:highlight w:val="cyan"/>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E57A76">
        <w:rPr>
          <w:rFonts w:eastAsia="Calibri"/>
          <w:b/>
          <w:iCs/>
          <w:highlight w:val="cyan"/>
          <w:u w:val="single"/>
          <w:bdr w:val="single" w:sz="8" w:space="0" w:color="auto"/>
        </w:rPr>
        <w:t>action</w:t>
      </w:r>
      <w:r w:rsidRPr="00E57A76">
        <w:rPr>
          <w:rFonts w:eastAsia="Calibri"/>
          <w:highlight w:val="cyan"/>
          <w:u w:val="single"/>
        </w:rPr>
        <w:t xml:space="preserve">, employees are </w:t>
      </w:r>
      <w:r w:rsidRPr="00E57A76">
        <w:rPr>
          <w:rFonts w:eastAsia="Calibri"/>
          <w:b/>
          <w:iCs/>
          <w:highlight w:val="cyan"/>
          <w:u w:val="single"/>
          <w:bdr w:val="single" w:sz="8" w:space="0" w:color="auto"/>
        </w:rPr>
        <w:t>negotiating</w:t>
      </w:r>
      <w:r w:rsidRPr="00E57A76">
        <w:rPr>
          <w:rFonts w:eastAsia="Calibri"/>
          <w:sz w:val="16"/>
        </w:rPr>
        <w:t xml:space="preserve"> with their employers more often than we think.</w:t>
      </w:r>
    </w:p>
    <w:p w14:paraId="7AE5BD3D" w14:textId="00ECA6C5" w:rsidR="00E4057E" w:rsidRPr="00250D79" w:rsidRDefault="00E4057E" w:rsidP="00E4057E">
      <w:pPr>
        <w:pStyle w:val="Heading3"/>
      </w:pPr>
      <w:r>
        <w:t>2NC---AT: Functional Limits</w:t>
      </w:r>
    </w:p>
    <w:p w14:paraId="5A99D7ED" w14:textId="77777777" w:rsidR="00E4057E" w:rsidRDefault="00E4057E" w:rsidP="00E4057E">
      <w:pPr>
        <w:pStyle w:val="Heading3"/>
      </w:pPr>
      <w:r>
        <w:t xml:space="preserve">    2NC---Standards---AT: Reasonability</w:t>
      </w:r>
    </w:p>
    <w:p w14:paraId="2A0FF732" w14:textId="77777777" w:rsidR="00E4057E" w:rsidRPr="00882E5B" w:rsidRDefault="00E4057E" w:rsidP="00E4057E">
      <w:pPr>
        <w:pStyle w:val="Heading2"/>
      </w:pPr>
      <w:r>
        <w:t>A1</w:t>
      </w:r>
    </w:p>
    <w:p w14:paraId="418AF568" w14:textId="77777777" w:rsidR="00E4057E" w:rsidRDefault="00E4057E" w:rsidP="00E4057E">
      <w:pPr>
        <w:pStyle w:val="Heading3"/>
      </w:pPr>
      <w:r w:rsidRPr="00415EA3">
        <w:t>AT: Alignment---2NC</w:t>
      </w:r>
    </w:p>
    <w:p w14:paraId="0AF5721F" w14:textId="77777777" w:rsidR="00E4057E" w:rsidRPr="00882E5B" w:rsidRDefault="00E4057E" w:rsidP="00E4057E">
      <w:pPr>
        <w:pStyle w:val="Analytic"/>
      </w:pPr>
      <w:r>
        <w:t>Even if 1NC card about automation---still shows unions don’t care</w:t>
      </w:r>
    </w:p>
    <w:p w14:paraId="0527D2DA" w14:textId="77777777" w:rsidR="00E4057E" w:rsidRPr="001E5DEC" w:rsidRDefault="00E4057E" w:rsidP="00E4057E">
      <w:pPr>
        <w:keepNext/>
        <w:keepLines/>
        <w:spacing w:before="40" w:after="0"/>
        <w:outlineLvl w:val="3"/>
        <w:rPr>
          <w:rFonts w:eastAsia="Times New Roman" w:cstheme="majorBidi"/>
          <w:b/>
          <w:iCs/>
          <w:sz w:val="26"/>
        </w:rPr>
      </w:pPr>
      <w:r w:rsidRPr="001E5DEC">
        <w:rPr>
          <w:rFonts w:eastAsia="Times New Roman" w:cstheme="majorBidi"/>
          <w:b/>
          <w:iCs/>
          <w:sz w:val="26"/>
        </w:rPr>
        <w:t>Engineers know how to grow AI, not align it.</w:t>
      </w:r>
    </w:p>
    <w:p w14:paraId="63D0A286" w14:textId="77777777" w:rsidR="00E4057E" w:rsidRPr="001E5DEC" w:rsidRDefault="00E4057E" w:rsidP="00E4057E">
      <w:pPr>
        <w:rPr>
          <w:rFonts w:eastAsia="Times New Roman" w:cs="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55F7EAC3" w14:textId="77777777" w:rsidR="00E4057E" w:rsidRPr="001E5DEC" w:rsidRDefault="00E4057E" w:rsidP="00E4057E">
      <w:pPr>
        <w:rPr>
          <w:sz w:val="16"/>
        </w:rPr>
      </w:pPr>
      <w:r w:rsidRPr="001E5DEC">
        <w:rPr>
          <w:sz w:val="16"/>
        </w:rPr>
        <w:t xml:space="preserve">This plan fails to address the problem at hand, for reasons discussed earlier in this book: </w:t>
      </w:r>
      <w:r w:rsidRPr="001E5DEC">
        <w:rPr>
          <w:b/>
          <w:iCs/>
          <w:highlight w:val="cyan"/>
          <w:u w:val="single"/>
          <w:bdr w:val="single" w:sz="8" w:space="0" w:color="auto"/>
        </w:rPr>
        <w:t>Nobody knows</w:t>
      </w:r>
      <w:r w:rsidRPr="001E5DEC">
        <w:rPr>
          <w:highlight w:val="cyan"/>
          <w:u w:val="single"/>
        </w:rPr>
        <w:t xml:space="preserve"> how to </w:t>
      </w:r>
      <w:r w:rsidRPr="001E5DEC">
        <w:rPr>
          <w:b/>
          <w:iCs/>
          <w:highlight w:val="cyan"/>
          <w:u w:val="single"/>
          <w:bdr w:val="single" w:sz="8" w:space="0" w:color="auto"/>
        </w:rPr>
        <w:t>engineer</w:t>
      </w:r>
      <w:r w:rsidRPr="001E5DEC">
        <w:rPr>
          <w:highlight w:val="cyan"/>
          <w:u w:val="single"/>
        </w:rPr>
        <w:t xml:space="preserve"> </w:t>
      </w:r>
      <w:r w:rsidRPr="001E5DEC">
        <w:rPr>
          <w:u w:val="single"/>
        </w:rPr>
        <w:t xml:space="preserve">exact </w:t>
      </w:r>
      <w:r w:rsidRPr="001E5DEC">
        <w:rPr>
          <w:b/>
          <w:iCs/>
          <w:highlight w:val="cyan"/>
          <w:u w:val="single"/>
          <w:bdr w:val="single" w:sz="8" w:space="0" w:color="auto"/>
        </w:rPr>
        <w:t>desires</w:t>
      </w:r>
      <w:r w:rsidRPr="001E5DEC">
        <w:rPr>
          <w:u w:val="single"/>
        </w:rPr>
        <w:t xml:space="preserve"> </w:t>
      </w:r>
      <w:r w:rsidRPr="001E5DEC">
        <w:rPr>
          <w:highlight w:val="cyan"/>
          <w:u w:val="single"/>
        </w:rPr>
        <w:t>into AI</w:t>
      </w:r>
      <w:r w:rsidRPr="001E5DEC">
        <w:rPr>
          <w:sz w:val="16"/>
        </w:rPr>
        <w:t xml:space="preserve">, idealistic or not. Separately, </w:t>
      </w:r>
      <w:r w:rsidRPr="001E5DEC">
        <w:rPr>
          <w:u w:val="single"/>
        </w:rPr>
        <w:t xml:space="preserve">even an </w:t>
      </w:r>
      <w:r w:rsidRPr="001E5DEC">
        <w:rPr>
          <w:highlight w:val="cyan"/>
          <w:u w:val="single"/>
        </w:rPr>
        <w:t xml:space="preserve">AI that cares about understanding the universe is </w:t>
      </w:r>
      <w:r w:rsidRPr="001E5DEC">
        <w:rPr>
          <w:b/>
          <w:iCs/>
          <w:highlight w:val="cyan"/>
          <w:u w:val="single"/>
          <w:bdr w:val="single" w:sz="8" w:space="0" w:color="auto"/>
        </w:rPr>
        <w:t>likely</w:t>
      </w:r>
      <w:r w:rsidRPr="001E5DEC">
        <w:rPr>
          <w:highlight w:val="cyan"/>
          <w:u w:val="single"/>
        </w:rPr>
        <w:t xml:space="preserve"> to </w:t>
      </w:r>
      <w:r w:rsidRPr="001E5DEC">
        <w:rPr>
          <w:b/>
          <w:iCs/>
          <w:highlight w:val="cyan"/>
          <w:u w:val="single"/>
          <w:bdr w:val="single" w:sz="8" w:space="0" w:color="auto"/>
        </w:rPr>
        <w:t>annihilate humans</w:t>
      </w:r>
      <w:r w:rsidRPr="001E5DEC">
        <w:rPr>
          <w:sz w:val="16"/>
        </w:rPr>
        <w:t xml:space="preserve"> as a side effect, because </w:t>
      </w:r>
      <w:r w:rsidRPr="001E5DEC">
        <w:rPr>
          <w:u w:val="single"/>
        </w:rPr>
        <w:t>humans are not the most efficient method for producing truths or understanding of the universe</w:t>
      </w:r>
      <w:r w:rsidRPr="001E5DEC">
        <w:rPr>
          <w:sz w:val="16"/>
        </w:rPr>
        <w:t xml:space="preserve">, </w:t>
      </w:r>
      <w:r w:rsidRPr="001E5DEC">
        <w:rPr>
          <w:u w:val="single"/>
        </w:rPr>
        <w:t>out of all possible ways to arrange matter</w:t>
      </w:r>
      <w:r w:rsidRPr="001E5DEC">
        <w:rPr>
          <w:sz w:val="16"/>
        </w:rPr>
        <w:t>.</w:t>
      </w:r>
    </w:p>
    <w:p w14:paraId="22F60CE3" w14:textId="77777777" w:rsidR="00E4057E" w:rsidRPr="001E5DEC" w:rsidRDefault="00E4057E" w:rsidP="00E4057E">
      <w:pPr>
        <w:rPr>
          <w:sz w:val="16"/>
        </w:rPr>
      </w:pPr>
      <w:r w:rsidRPr="001E5DEC">
        <w:rPr>
          <w:sz w:val="16"/>
        </w:rPr>
        <w:t xml:space="preserve">We respect Musk’s success in other areas, including electric cars and reusable rockets. </w:t>
      </w:r>
      <w:r w:rsidRPr="001E5DEC">
        <w:rPr>
          <w:u w:val="single"/>
        </w:rPr>
        <w:t>Landing rockets undamaged is a hard engineering challenge that Musk</w:t>
      </w:r>
      <w:r w:rsidRPr="001E5DEC">
        <w:rPr>
          <w:sz w:val="16"/>
        </w:rPr>
        <w:t xml:space="preserve"> and his team </w:t>
      </w:r>
      <w:r w:rsidRPr="001E5DEC">
        <w:rPr>
          <w:u w:val="single"/>
        </w:rPr>
        <w:t>regularly succeed at</w:t>
      </w:r>
      <w:r w:rsidRPr="001E5DEC">
        <w:rPr>
          <w:sz w:val="16"/>
        </w:rPr>
        <w:t xml:space="preserve">. </w:t>
      </w:r>
      <w:r w:rsidRPr="001E5DEC">
        <w:rPr>
          <w:u w:val="single"/>
        </w:rPr>
        <w:t>But that would have been based on far more solid engineering principles</w:t>
      </w:r>
      <w:r w:rsidRPr="001E5DEC">
        <w:rPr>
          <w:sz w:val="16"/>
        </w:rPr>
        <w:t>. Why does he put his hope in vague idealistic platitudes in the case of AI? You couldn’t get a car or a rocket to work using that level of understanding.</w:t>
      </w:r>
    </w:p>
    <w:p w14:paraId="54593655" w14:textId="77777777" w:rsidR="00E4057E" w:rsidRPr="00882E5B" w:rsidRDefault="00E4057E" w:rsidP="00E4057E">
      <w:pPr>
        <w:rPr>
          <w:sz w:val="16"/>
        </w:rPr>
      </w:pPr>
      <w:r w:rsidRPr="001E5DEC">
        <w:rPr>
          <w:sz w:val="16"/>
        </w:rPr>
        <w:t xml:space="preserve">We are not telepaths, and so we can only guess. But we’d guess that the root of the issue is this: </w:t>
      </w:r>
      <w:r w:rsidRPr="001E5DEC">
        <w:rPr>
          <w:u w:val="single"/>
        </w:rPr>
        <w:t xml:space="preserve">The </w:t>
      </w:r>
      <w:r w:rsidRPr="001E5DEC">
        <w:rPr>
          <w:b/>
          <w:iCs/>
          <w:highlight w:val="cyan"/>
          <w:u w:val="single"/>
          <w:bdr w:val="single" w:sz="8" w:space="0" w:color="auto"/>
        </w:rPr>
        <w:t>inner workings</w:t>
      </w:r>
      <w:r w:rsidRPr="001E5DEC">
        <w:rPr>
          <w:highlight w:val="cyan"/>
          <w:u w:val="single"/>
        </w:rPr>
        <w:t xml:space="preserve"> of batteries and rocket engines are </w:t>
      </w:r>
      <w:r w:rsidRPr="001E5DEC">
        <w:rPr>
          <w:u w:val="single"/>
        </w:rPr>
        <w:t xml:space="preserve">well </w:t>
      </w:r>
      <w:r w:rsidRPr="001E5DEC">
        <w:rPr>
          <w:highlight w:val="cyan"/>
          <w:u w:val="single"/>
        </w:rPr>
        <w:t>understood</w:t>
      </w:r>
      <w:r w:rsidRPr="001E5DEC">
        <w:rPr>
          <w:u w:val="single"/>
        </w:rPr>
        <w:t xml:space="preserve">, </w:t>
      </w:r>
      <w:r w:rsidRPr="001E5DEC">
        <w:rPr>
          <w:highlight w:val="cyan"/>
          <w:u w:val="single"/>
        </w:rPr>
        <w:t xml:space="preserve">governed by </w:t>
      </w:r>
      <w:r w:rsidRPr="001E5DEC">
        <w:rPr>
          <w:b/>
          <w:iCs/>
          <w:highlight w:val="cyan"/>
          <w:u w:val="single"/>
          <w:bdr w:val="single" w:sz="8" w:space="0" w:color="auto"/>
        </w:rPr>
        <w:t>known physics</w:t>
      </w:r>
      <w:r w:rsidRPr="001E5DEC">
        <w:rPr>
          <w:u w:val="single"/>
        </w:rPr>
        <w:t xml:space="preserve"> recorded in careful textbooks. </w:t>
      </w:r>
      <w:r w:rsidRPr="001E5DEC">
        <w:rPr>
          <w:highlight w:val="cyan"/>
          <w:u w:val="single"/>
        </w:rPr>
        <w:t>AIs</w:t>
      </w:r>
      <w:r w:rsidRPr="001E5DEC">
        <w:rPr>
          <w:u w:val="single"/>
        </w:rPr>
        <w:t xml:space="preserve">, on the other hand, </w:t>
      </w:r>
      <w:r w:rsidRPr="001E5DEC">
        <w:rPr>
          <w:highlight w:val="cyan"/>
          <w:u w:val="single"/>
        </w:rPr>
        <w:t>are grown</w:t>
      </w:r>
      <w:r w:rsidRPr="001E5DEC">
        <w:rPr>
          <w:u w:val="single"/>
        </w:rPr>
        <w:t xml:space="preserve">, and </w:t>
      </w:r>
      <w:r w:rsidRPr="001E5DEC">
        <w:rPr>
          <w:highlight w:val="cyan"/>
          <w:u w:val="single"/>
        </w:rPr>
        <w:t xml:space="preserve">no one understands </w:t>
      </w:r>
      <w:r w:rsidRPr="001E5DEC">
        <w:rPr>
          <w:u w:val="single"/>
        </w:rPr>
        <w:t xml:space="preserve">their </w:t>
      </w:r>
      <w:r w:rsidRPr="001E5DEC">
        <w:rPr>
          <w:highlight w:val="cyan"/>
          <w:u w:val="single"/>
        </w:rPr>
        <w:t>inner workings</w:t>
      </w:r>
      <w:r w:rsidRPr="001E5DEC">
        <w:rPr>
          <w:u w:val="single"/>
        </w:rPr>
        <w:t>.</w:t>
      </w:r>
      <w:r w:rsidRPr="001E5DEC">
        <w:rPr>
          <w:sz w:val="16"/>
        </w:rPr>
        <w:t xml:space="preserve"> There are fewer equations to constrain one’s thinking… and so, many opportunities to think about high-minded ideals like truth-seeking instead.</w:t>
      </w:r>
    </w:p>
    <w:p w14:paraId="3C102619" w14:textId="77777777" w:rsidR="00E4057E" w:rsidRPr="00D86F5A" w:rsidRDefault="00E4057E" w:rsidP="00E4057E">
      <w:pPr>
        <w:rPr>
          <w:rFonts w:eastAsia="Aptos"/>
          <w:sz w:val="16"/>
        </w:rPr>
      </w:pPr>
    </w:p>
    <w:p w14:paraId="5292644C" w14:textId="77777777" w:rsidR="00E4057E" w:rsidRDefault="00E4057E" w:rsidP="00E4057E">
      <w:pPr>
        <w:pStyle w:val="Heading2"/>
      </w:pPr>
      <w:r>
        <w:t>A2</w:t>
      </w:r>
    </w:p>
    <w:p w14:paraId="13371E00" w14:textId="6BA12F08" w:rsidR="00E4057E" w:rsidRPr="00E4057E" w:rsidRDefault="00E4057E" w:rsidP="00E4057E">
      <w:pPr>
        <w:keepNext/>
        <w:keepLines/>
        <w:pageBreakBefore/>
        <w:spacing w:before="40" w:after="0"/>
        <w:jc w:val="center"/>
        <w:outlineLvl w:val="2"/>
        <w:rPr>
          <w:rFonts w:eastAsia="Times New Roman" w:cs="Times New Roman"/>
          <w:b/>
          <w:sz w:val="32"/>
          <w:szCs w:val="24"/>
          <w:u w:val="single"/>
        </w:rPr>
      </w:pPr>
      <w:r w:rsidRPr="00882E5B">
        <w:rPr>
          <w:rFonts w:eastAsia="Times New Roman" w:cs="Times New Roman"/>
          <w:b/>
          <w:sz w:val="32"/>
          <w:szCs w:val="24"/>
          <w:u w:val="single"/>
        </w:rPr>
        <w:t>Ignorance---2NC</w:t>
      </w:r>
    </w:p>
    <w:p w14:paraId="4486A71D" w14:textId="77777777" w:rsidR="00E4057E" w:rsidRPr="00882E5B" w:rsidRDefault="00E4057E" w:rsidP="00E4057E">
      <w:pPr>
        <w:keepNext/>
        <w:keepLines/>
        <w:spacing w:before="40" w:after="0"/>
        <w:outlineLvl w:val="3"/>
        <w:rPr>
          <w:rFonts w:eastAsia="Times New Roman" w:cs="Times New Roman"/>
          <w:b/>
          <w:iCs/>
          <w:sz w:val="26"/>
        </w:rPr>
      </w:pPr>
      <w:r w:rsidRPr="00882E5B">
        <w:rPr>
          <w:rFonts w:eastAsia="Times New Roman" w:cs="Times New Roman"/>
          <w:b/>
          <w:iCs/>
          <w:sz w:val="26"/>
        </w:rPr>
        <w:t xml:space="preserve">That zeroes solvency. Mass buy-in is key to bargaining leverage. </w:t>
      </w:r>
      <w:r w:rsidRPr="00882E5B">
        <w:rPr>
          <w:rFonts w:eastAsia="Times New Roman" w:cs="Times New Roman"/>
          <w:bCs/>
          <w:iCs/>
          <w:sz w:val="26"/>
        </w:rPr>
        <w:t>More alt causes too.</w:t>
      </w:r>
    </w:p>
    <w:p w14:paraId="7CC5D774" w14:textId="77777777" w:rsidR="00E4057E" w:rsidRPr="00882E5B" w:rsidRDefault="00E4057E" w:rsidP="00E4057E">
      <w:pPr>
        <w:rPr>
          <w:rFonts w:eastAsia="Calibri"/>
        </w:rPr>
      </w:pPr>
      <w:r w:rsidRPr="00882E5B">
        <w:rPr>
          <w:rFonts w:eastAsia="Calibri"/>
          <w:b/>
          <w:bCs/>
          <w:sz w:val="26"/>
        </w:rPr>
        <w:t>Jonker 24</w:t>
      </w:r>
      <w:r w:rsidRPr="00882E5B">
        <w:rPr>
          <w:rFonts w:eastAsia="Calibri"/>
        </w:rPr>
        <w:t>, assistant professor at The Wharton School of the University of Pennsylvania. (Julian, December 12, “Is Data Labor? Two Conceptions of Work and the User-Platform Relationship,” Cambridge University Press, https://www.cambridge.org/core/journals/business-ethics-quarterly/article/is-data-labor-two-conceptions-of-work-and-the-userplatform-relationship/15E922A1132C86474545D35F7F58426D)</w:t>
      </w:r>
    </w:p>
    <w:p w14:paraId="64848FF6" w14:textId="615DEEDB" w:rsidR="00E4057E" w:rsidRPr="00E4057E" w:rsidRDefault="00E4057E" w:rsidP="00E4057E">
      <w:pPr>
        <w:rPr>
          <w:rFonts w:eastAsia="Calibri"/>
          <w:u w:val="single"/>
        </w:rPr>
      </w:pPr>
      <w:r w:rsidRPr="00882E5B">
        <w:rPr>
          <w:rFonts w:eastAsia="Calibri"/>
          <w:b/>
          <w:iCs/>
          <w:highlight w:val="cyan"/>
          <w:u w:val="single"/>
        </w:rPr>
        <w:t>Data Unions</w:t>
      </w:r>
      <w:r w:rsidRPr="00882E5B">
        <w:rPr>
          <w:rFonts w:eastAsia="Calibri"/>
        </w:rPr>
        <w:t xml:space="preserve">. Data unions have been proposed by advocates of Data as Labor (Posner and Weyl Reference Posner and Weyl2018), and one data union has already been established in the Netherlands (De Datavakbond 2018; Sterling Reference Sterling2018). A union that represents a sufficient number of data users of a particular platform could coordinate adversarial pressure through data strikes and other forms of data leverage, and could also facilitate cooperative bargaining and make credible demands of a platform. </w:t>
      </w:r>
      <w:r w:rsidRPr="00882E5B">
        <w:rPr>
          <w:rFonts w:eastAsia="Calibri"/>
          <w:u w:val="single"/>
        </w:rPr>
        <w:t xml:space="preserve">But the union would </w:t>
      </w:r>
      <w:r w:rsidRPr="00882E5B">
        <w:rPr>
          <w:rFonts w:eastAsia="Calibri"/>
          <w:b/>
          <w:iCs/>
          <w:highlight w:val="cyan"/>
          <w:u w:val="single"/>
        </w:rPr>
        <w:t>need</w:t>
      </w:r>
      <w:r w:rsidRPr="00882E5B">
        <w:rPr>
          <w:rFonts w:eastAsia="Calibri"/>
          <w:u w:val="single"/>
        </w:rPr>
        <w:t xml:space="preserve"> </w:t>
      </w:r>
      <w:r w:rsidRPr="00882E5B">
        <w:rPr>
          <w:rFonts w:eastAsia="Calibri"/>
          <w:highlight w:val="cyan"/>
          <w:u w:val="single"/>
        </w:rPr>
        <w:t xml:space="preserve">to be </w:t>
      </w:r>
      <w:r w:rsidRPr="00882E5B">
        <w:rPr>
          <w:rFonts w:eastAsia="Calibri"/>
          <w:b/>
          <w:iCs/>
          <w:highlight w:val="cyan"/>
          <w:u w:val="single"/>
        </w:rPr>
        <w:t xml:space="preserve">large </w:t>
      </w:r>
      <w:r w:rsidRPr="00882E5B">
        <w:rPr>
          <w:rFonts w:eastAsia="Calibri"/>
          <w:b/>
          <w:iCs/>
          <w:u w:val="single"/>
        </w:rPr>
        <w:t>enough</w:t>
      </w:r>
      <w:r w:rsidRPr="00882E5B">
        <w:rPr>
          <w:rFonts w:eastAsia="Calibri"/>
          <w:highlight w:val="cyan"/>
          <w:u w:val="single"/>
        </w:rPr>
        <w:t>, and have</w:t>
      </w:r>
      <w:r w:rsidRPr="00882E5B">
        <w:rPr>
          <w:rFonts w:eastAsia="Calibri"/>
          <w:u w:val="single"/>
        </w:rPr>
        <w:t xml:space="preserve"> </w:t>
      </w:r>
      <w:r w:rsidRPr="00882E5B">
        <w:rPr>
          <w:rFonts w:eastAsia="Calibri"/>
          <w:highlight w:val="cyan"/>
          <w:u w:val="single"/>
        </w:rPr>
        <w:t>enough</w:t>
      </w:r>
      <w:r w:rsidRPr="00882E5B">
        <w:rPr>
          <w:rFonts w:eastAsia="Calibri"/>
          <w:u w:val="single"/>
        </w:rPr>
        <w:t xml:space="preserve"> </w:t>
      </w:r>
      <w:r w:rsidRPr="00882E5B">
        <w:rPr>
          <w:rFonts w:eastAsia="Calibri"/>
          <w:b/>
          <w:iCs/>
          <w:highlight w:val="cyan"/>
          <w:u w:val="single"/>
        </w:rPr>
        <w:t>commitment</w:t>
      </w:r>
      <w:r w:rsidRPr="00882E5B">
        <w:rPr>
          <w:rFonts w:eastAsia="Calibri"/>
          <w:highlight w:val="cyan"/>
          <w:u w:val="single"/>
        </w:rPr>
        <w:t xml:space="preserve"> </w:t>
      </w:r>
      <w:r w:rsidRPr="00882E5B">
        <w:rPr>
          <w:rFonts w:eastAsia="Calibri"/>
          <w:u w:val="single"/>
        </w:rPr>
        <w:t xml:space="preserve">from its members, </w:t>
      </w:r>
      <w:r w:rsidRPr="00882E5B">
        <w:rPr>
          <w:rFonts w:eastAsia="Calibri"/>
          <w:highlight w:val="cyan"/>
          <w:u w:val="single"/>
        </w:rPr>
        <w:t xml:space="preserve">to </w:t>
      </w:r>
      <w:r w:rsidRPr="00882E5B">
        <w:rPr>
          <w:rFonts w:eastAsia="Calibri"/>
          <w:b/>
          <w:iCs/>
          <w:highlight w:val="cyan"/>
          <w:u w:val="single"/>
        </w:rPr>
        <w:t>credibly threaten</w:t>
      </w:r>
      <w:r w:rsidRPr="00882E5B">
        <w:rPr>
          <w:rFonts w:eastAsia="Calibri"/>
          <w:highlight w:val="cyan"/>
          <w:u w:val="single"/>
        </w:rPr>
        <w:t xml:space="preserve"> to withdraw data</w:t>
      </w:r>
      <w:r w:rsidRPr="00882E5B">
        <w:rPr>
          <w:rFonts w:eastAsia="Calibri"/>
        </w:rPr>
        <w:t xml:space="preserve">. </w:t>
      </w:r>
      <w:r w:rsidRPr="00882E5B">
        <w:rPr>
          <w:rFonts w:eastAsia="Calibri"/>
          <w:highlight w:val="cyan"/>
          <w:u w:val="single"/>
        </w:rPr>
        <w:t>It would also need</w:t>
      </w:r>
      <w:r w:rsidRPr="00882E5B">
        <w:rPr>
          <w:rFonts w:eastAsia="Calibri"/>
          <w:u w:val="single"/>
        </w:rPr>
        <w:t xml:space="preserve"> to be supported by </w:t>
      </w:r>
      <w:r w:rsidRPr="00882E5B">
        <w:rPr>
          <w:rFonts w:eastAsia="Calibri"/>
          <w:highlight w:val="cyan"/>
          <w:u w:val="single"/>
        </w:rPr>
        <w:t xml:space="preserve">a </w:t>
      </w:r>
      <w:r w:rsidRPr="00882E5B">
        <w:rPr>
          <w:rFonts w:eastAsia="Calibri"/>
          <w:u w:val="single"/>
        </w:rPr>
        <w:t xml:space="preserve">regulatory </w:t>
      </w:r>
      <w:r w:rsidRPr="00882E5B">
        <w:rPr>
          <w:rFonts w:eastAsia="Calibri"/>
          <w:highlight w:val="cyan"/>
          <w:u w:val="single"/>
        </w:rPr>
        <w:t>framework</w:t>
      </w:r>
      <w:r w:rsidRPr="00882E5B">
        <w:rPr>
          <w:rFonts w:eastAsia="Calibri"/>
          <w:u w:val="single"/>
        </w:rPr>
        <w:t xml:space="preserve"> that enables it </w:t>
      </w:r>
      <w:r w:rsidRPr="00882E5B">
        <w:rPr>
          <w:rFonts w:eastAsia="Calibri"/>
          <w:highlight w:val="cyan"/>
          <w:u w:val="single"/>
        </w:rPr>
        <w:t xml:space="preserve">to enforce </w:t>
      </w:r>
      <w:r w:rsidRPr="00882E5B">
        <w:rPr>
          <w:rFonts w:eastAsia="Calibri"/>
          <w:u w:val="single"/>
        </w:rPr>
        <w:t xml:space="preserve">such </w:t>
      </w:r>
      <w:r w:rsidRPr="00882E5B">
        <w:rPr>
          <w:rFonts w:eastAsia="Calibri"/>
          <w:highlight w:val="cyan"/>
          <w:u w:val="single"/>
        </w:rPr>
        <w:t>threats</w:t>
      </w:r>
      <w:r w:rsidRPr="00882E5B">
        <w:rPr>
          <w:rFonts w:eastAsia="Calibri"/>
          <w:u w:val="single"/>
        </w:rPr>
        <w:t xml:space="preserve">, </w:t>
      </w:r>
      <w:r w:rsidRPr="00882E5B">
        <w:rPr>
          <w:rFonts w:eastAsia="Calibri"/>
          <w:highlight w:val="cyan"/>
          <w:u w:val="single"/>
        </w:rPr>
        <w:t>such as a right to be forgotten and restrictions on data laundering.</w:t>
      </w:r>
    </w:p>
    <w:p w14:paraId="1C295C10" w14:textId="0D5584CF" w:rsidR="00E4057E" w:rsidRDefault="00E4057E" w:rsidP="00E4057E">
      <w:pPr>
        <w:pStyle w:val="Heading1"/>
      </w:pPr>
      <w:bookmarkStart w:id="3" w:name="_Hlk209945067"/>
      <w:r>
        <w:t>1NR</w:t>
      </w:r>
    </w:p>
    <w:p w14:paraId="0CD1C775" w14:textId="0D576526" w:rsidR="00E4057E" w:rsidRDefault="00E4057E" w:rsidP="00E4057E">
      <w:pPr>
        <w:pStyle w:val="Heading2"/>
      </w:pPr>
      <w:r>
        <w:t>Productivity</w:t>
      </w:r>
    </w:p>
    <w:p w14:paraId="3E609FD1" w14:textId="77777777" w:rsidR="00E4057E" w:rsidRPr="00A7648F" w:rsidRDefault="00E4057E" w:rsidP="00E4057E">
      <w:pPr>
        <w:keepNext/>
        <w:keepLines/>
        <w:pageBreakBefore/>
        <w:spacing w:before="40" w:after="0"/>
        <w:jc w:val="center"/>
        <w:outlineLvl w:val="2"/>
        <w:rPr>
          <w:rFonts w:eastAsia="Times New Roman"/>
          <w:b/>
          <w:sz w:val="32"/>
          <w:u w:val="single"/>
        </w:rPr>
      </w:pPr>
      <w:r w:rsidRPr="00501FCC">
        <w:rPr>
          <w:rFonts w:eastAsia="Times New Roman"/>
          <w:b/>
          <w:sz w:val="32"/>
          <w:u w:val="single"/>
        </w:rPr>
        <w:t>O/V---2NC</w:t>
      </w:r>
    </w:p>
    <w:p w14:paraId="1BDFF7AF"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 xml:space="preserve">It solves case---strong defense base stops </w:t>
      </w:r>
      <w:r w:rsidRPr="00501FCC">
        <w:rPr>
          <w:rFonts w:eastAsia="Times New Roman"/>
          <w:b/>
          <w:iCs/>
          <w:sz w:val="26"/>
          <w:u w:val="single"/>
        </w:rPr>
        <w:t>all wars</w:t>
      </w:r>
      <w:r w:rsidRPr="00501FCC">
        <w:rPr>
          <w:rFonts w:eastAsia="Times New Roman"/>
          <w:b/>
          <w:iCs/>
          <w:sz w:val="26"/>
        </w:rPr>
        <w:t xml:space="preserve"> from escalating. </w:t>
      </w:r>
    </w:p>
    <w:p w14:paraId="7A2DC2F2" w14:textId="77777777" w:rsidR="00E4057E" w:rsidRPr="00501FCC" w:rsidRDefault="00E4057E" w:rsidP="00E4057E">
      <w:pPr>
        <w:rPr>
          <w:rFonts w:eastAsia="Calibri"/>
        </w:rPr>
      </w:pPr>
      <w:r w:rsidRPr="00501FCC">
        <w:rPr>
          <w:rFonts w:eastAsia="Calibri"/>
          <w:b/>
          <w:bCs/>
          <w:sz w:val="26"/>
        </w:rPr>
        <w:t>McGinn 20</w:t>
      </w:r>
      <w:r w:rsidRPr="00501FCC">
        <w:rPr>
          <w:rFonts w:eastAsia="Calibri"/>
        </w:rPr>
        <w:t>, Acting Deputy Assistant Secretary in the Department of Defense, Ph.D., M.S., and M.A. from Georgetown University, B.S. from the United States Military Academy. (Jerry, November 17, “Building Resilience: Mobilizing the Defense Industrial Base in an Era of Great-Power Competition,” Heritage Foundation, https://www.heritage.org/2021-index-us-military-strength/topical-essays/building-resilience-mobilizing-the-defense)</w:t>
      </w:r>
    </w:p>
    <w:p w14:paraId="489CBDF7" w14:textId="77777777" w:rsidR="00E4057E" w:rsidRPr="00501FCC" w:rsidRDefault="00E4057E" w:rsidP="00E4057E">
      <w:pPr>
        <w:rPr>
          <w:rFonts w:eastAsia="Calibri"/>
          <w:sz w:val="16"/>
        </w:rPr>
      </w:pPr>
      <w:r w:rsidRPr="00501FCC">
        <w:rPr>
          <w:rFonts w:eastAsia="Calibri"/>
          <w:sz w:val="16"/>
        </w:rPr>
        <w:t>Nature and Structure of the U.S. Defense Industrial Base</w:t>
      </w:r>
    </w:p>
    <w:p w14:paraId="403096E7" w14:textId="77777777" w:rsidR="00E4057E" w:rsidRPr="00501FCC" w:rsidRDefault="00E4057E" w:rsidP="00E4057E">
      <w:pPr>
        <w:rPr>
          <w:rFonts w:eastAsia="Calibri"/>
          <w:sz w:val="16"/>
        </w:rPr>
      </w:pPr>
      <w:r w:rsidRPr="00501FCC">
        <w:rPr>
          <w:rFonts w:eastAsia="Calibri"/>
          <w:u w:val="single"/>
        </w:rPr>
        <w:t xml:space="preserve">The </w:t>
      </w:r>
      <w:r w:rsidRPr="00501FCC">
        <w:rPr>
          <w:rFonts w:eastAsia="Calibri"/>
          <w:b/>
          <w:iCs/>
          <w:highlight w:val="cyan"/>
          <w:u w:val="single"/>
          <w:bdr w:val="single" w:sz="8" w:space="0" w:color="auto"/>
        </w:rPr>
        <w:t>d</w:t>
      </w:r>
      <w:r w:rsidRPr="00501FCC">
        <w:rPr>
          <w:rFonts w:eastAsia="Calibri"/>
          <w:u w:val="single"/>
        </w:rPr>
        <w:t xml:space="preserve">efense </w:t>
      </w:r>
      <w:r w:rsidRPr="00501FCC">
        <w:rPr>
          <w:rFonts w:eastAsia="Calibri"/>
          <w:b/>
          <w:iCs/>
          <w:highlight w:val="cyan"/>
          <w:u w:val="single"/>
          <w:bdr w:val="single" w:sz="8" w:space="0" w:color="auto"/>
        </w:rPr>
        <w:t>i</w:t>
      </w:r>
      <w:r w:rsidRPr="00501FCC">
        <w:rPr>
          <w:rFonts w:eastAsia="Calibri"/>
          <w:u w:val="single"/>
        </w:rPr>
        <w:t xml:space="preserve">ndustrial </w:t>
      </w:r>
      <w:r w:rsidRPr="00501FCC">
        <w:rPr>
          <w:rFonts w:eastAsia="Calibri"/>
          <w:b/>
          <w:iCs/>
          <w:highlight w:val="cyan"/>
          <w:u w:val="single"/>
          <w:bdr w:val="single" w:sz="8" w:space="0" w:color="auto"/>
        </w:rPr>
        <w:t>b</w:t>
      </w:r>
      <w:r w:rsidRPr="00501FCC">
        <w:rPr>
          <w:rFonts w:eastAsia="Calibri"/>
          <w:u w:val="single"/>
        </w:rPr>
        <w:t xml:space="preserve">ase </w:t>
      </w:r>
      <w:r w:rsidRPr="00501FCC">
        <w:rPr>
          <w:rFonts w:eastAsia="Calibri"/>
          <w:highlight w:val="cyan"/>
          <w:u w:val="single"/>
        </w:rPr>
        <w:t>is an</w:t>
      </w:r>
      <w:r w:rsidRPr="00501FCC">
        <w:rPr>
          <w:rFonts w:eastAsia="Calibri"/>
          <w:u w:val="single"/>
        </w:rPr>
        <w:t xml:space="preserve"> </w:t>
      </w:r>
      <w:r w:rsidRPr="00501FCC">
        <w:rPr>
          <w:rFonts w:eastAsia="Calibri"/>
          <w:b/>
          <w:iCs/>
          <w:highlight w:val="cyan"/>
          <w:u w:val="single"/>
          <w:bdr w:val="single" w:sz="8" w:space="0" w:color="auto"/>
        </w:rPr>
        <w:t>essential</w:t>
      </w:r>
      <w:r w:rsidRPr="00501FCC">
        <w:rPr>
          <w:rFonts w:eastAsia="Calibri"/>
          <w:b/>
          <w:iCs/>
          <w:u w:val="single"/>
          <w:bdr w:val="single" w:sz="8" w:space="0" w:color="auto"/>
        </w:rPr>
        <w:t xml:space="preserve"> </w:t>
      </w:r>
      <w:r w:rsidRPr="00501FCC">
        <w:rPr>
          <w:rFonts w:eastAsia="Calibri"/>
          <w:b/>
          <w:iCs/>
          <w:highlight w:val="cyan"/>
          <w:u w:val="single"/>
          <w:bdr w:val="single" w:sz="8" w:space="0" w:color="auto"/>
        </w:rPr>
        <w:t>element</w:t>
      </w:r>
      <w:r w:rsidRPr="00501FCC">
        <w:rPr>
          <w:rFonts w:eastAsia="Calibri"/>
          <w:u w:val="single"/>
        </w:rPr>
        <w:t xml:space="preserve"> </w:t>
      </w:r>
      <w:r w:rsidRPr="00501FCC">
        <w:rPr>
          <w:rFonts w:eastAsia="Calibri"/>
          <w:highlight w:val="cyan"/>
          <w:u w:val="single"/>
        </w:rPr>
        <w:t>of</w:t>
      </w:r>
      <w:r w:rsidRPr="00501FCC">
        <w:rPr>
          <w:rFonts w:eastAsia="Calibri"/>
          <w:u w:val="single"/>
        </w:rPr>
        <w:t xml:space="preserve"> the country’s national </w:t>
      </w:r>
      <w:r w:rsidRPr="00501FCC">
        <w:rPr>
          <w:rFonts w:eastAsia="Calibri"/>
          <w:highlight w:val="cyan"/>
          <w:u w:val="single"/>
        </w:rPr>
        <w:t>security</w:t>
      </w:r>
      <w:r w:rsidRPr="00501FCC">
        <w:rPr>
          <w:rFonts w:eastAsia="Calibri"/>
          <w:u w:val="single"/>
        </w:rPr>
        <w:t xml:space="preserve"> and</w:t>
      </w:r>
      <w:r w:rsidRPr="00501FCC">
        <w:rPr>
          <w:rFonts w:eastAsia="Calibri"/>
          <w:sz w:val="16"/>
        </w:rPr>
        <w:t xml:space="preserve"> can even be considered </w:t>
      </w:r>
      <w:r w:rsidRPr="00501FCC">
        <w:rPr>
          <w:rFonts w:eastAsia="Calibri"/>
          <w:u w:val="single"/>
        </w:rPr>
        <w:t xml:space="preserve">a central component of the </w:t>
      </w:r>
      <w:r w:rsidRPr="00501FCC">
        <w:rPr>
          <w:rFonts w:eastAsia="Calibri"/>
          <w:b/>
          <w:iCs/>
          <w:u w:val="single"/>
          <w:bdr w:val="single" w:sz="8" w:space="0" w:color="auto"/>
        </w:rPr>
        <w:t>military force</w:t>
      </w:r>
      <w:r w:rsidRPr="00501FCC">
        <w:rPr>
          <w:rFonts w:eastAsia="Calibri"/>
          <w:u w:val="single"/>
        </w:rPr>
        <w:t xml:space="preserve"> structure</w:t>
      </w:r>
      <w:r w:rsidRPr="00501FCC">
        <w:rPr>
          <w:rFonts w:eastAsia="Calibri"/>
          <w:highlight w:val="cyan"/>
          <w:u w:val="single"/>
        </w:rPr>
        <w:t>. The</w:t>
      </w:r>
      <w:r w:rsidRPr="00501FCC">
        <w:rPr>
          <w:rFonts w:eastAsia="Calibri"/>
          <w:u w:val="single"/>
        </w:rPr>
        <w:t xml:space="preserve"> industrial </w:t>
      </w:r>
      <w:r w:rsidRPr="00501FCC">
        <w:rPr>
          <w:rFonts w:eastAsia="Calibri"/>
          <w:highlight w:val="cyan"/>
          <w:u w:val="single"/>
        </w:rPr>
        <w:t>base develops</w:t>
      </w:r>
      <w:r w:rsidRPr="00501FCC">
        <w:rPr>
          <w:rFonts w:eastAsia="Calibri"/>
          <w:sz w:val="16"/>
        </w:rPr>
        <w:t xml:space="preserve"> and produces </w:t>
      </w:r>
      <w:r w:rsidRPr="00501FCC">
        <w:rPr>
          <w:rFonts w:eastAsia="Calibri"/>
          <w:highlight w:val="cyan"/>
          <w:u w:val="single"/>
        </w:rPr>
        <w:t>systems</w:t>
      </w:r>
      <w:r w:rsidRPr="00501FCC">
        <w:rPr>
          <w:rFonts w:eastAsia="Calibri"/>
          <w:u w:val="single"/>
        </w:rPr>
        <w:t xml:space="preserve"> </w:t>
      </w:r>
      <w:r w:rsidRPr="00501FCC">
        <w:rPr>
          <w:rFonts w:eastAsia="Calibri"/>
          <w:highlight w:val="cyan"/>
          <w:u w:val="single"/>
        </w:rPr>
        <w:t>and</w:t>
      </w:r>
      <w:r w:rsidRPr="00501FCC">
        <w:rPr>
          <w:rFonts w:eastAsia="Calibri"/>
          <w:sz w:val="16"/>
        </w:rPr>
        <w:t xml:space="preserve"> provides </w:t>
      </w:r>
      <w:r w:rsidRPr="00501FCC">
        <w:rPr>
          <w:rFonts w:eastAsia="Calibri"/>
          <w:highlight w:val="cyan"/>
          <w:u w:val="single"/>
        </w:rPr>
        <w:t xml:space="preserve">services that </w:t>
      </w:r>
      <w:r w:rsidRPr="00501FCC">
        <w:rPr>
          <w:rFonts w:eastAsia="Calibri"/>
          <w:b/>
          <w:iCs/>
          <w:highlight w:val="cyan"/>
          <w:u w:val="single"/>
          <w:bdr w:val="single" w:sz="8" w:space="0" w:color="auto"/>
        </w:rPr>
        <w:t>enable</w:t>
      </w:r>
      <w:r w:rsidRPr="00501FCC">
        <w:rPr>
          <w:rFonts w:eastAsia="Calibri"/>
          <w:b/>
          <w:iCs/>
          <w:u w:val="single"/>
          <w:bdr w:val="single" w:sz="8" w:space="0" w:color="auto"/>
        </w:rPr>
        <w:t xml:space="preserve"> our </w:t>
      </w:r>
      <w:r w:rsidRPr="00501FCC">
        <w:rPr>
          <w:rFonts w:eastAsia="Calibri"/>
          <w:b/>
          <w:iCs/>
          <w:highlight w:val="cyan"/>
          <w:u w:val="single"/>
          <w:bdr w:val="single" w:sz="8" w:space="0" w:color="auto"/>
        </w:rPr>
        <w:t>warfighters</w:t>
      </w:r>
      <w:r w:rsidRPr="00501FCC">
        <w:rPr>
          <w:rFonts w:eastAsia="Calibri"/>
          <w:highlight w:val="cyan"/>
          <w:u w:val="single"/>
        </w:rPr>
        <w:t xml:space="preserve"> to</w:t>
      </w:r>
      <w:r w:rsidRPr="00501FCC">
        <w:rPr>
          <w:rFonts w:eastAsia="Calibri"/>
          <w:u w:val="single"/>
        </w:rPr>
        <w:t xml:space="preserve"> protect</w:t>
      </w:r>
      <w:r w:rsidRPr="00501FCC">
        <w:rPr>
          <w:rFonts w:eastAsia="Calibri"/>
          <w:sz w:val="16"/>
        </w:rPr>
        <w:t xml:space="preserve"> our homeland </w:t>
      </w:r>
      <w:r w:rsidRPr="00501FCC">
        <w:rPr>
          <w:rFonts w:eastAsia="Calibri"/>
          <w:u w:val="single"/>
        </w:rPr>
        <w:t>and</w:t>
      </w:r>
      <w:r w:rsidRPr="00501FCC">
        <w:rPr>
          <w:rFonts w:eastAsia="Calibri"/>
          <w:sz w:val="16"/>
        </w:rPr>
        <w:t xml:space="preserve"> to </w:t>
      </w:r>
      <w:r w:rsidRPr="00501FCC">
        <w:rPr>
          <w:rFonts w:eastAsia="Calibri"/>
          <w:b/>
          <w:iCs/>
          <w:highlight w:val="cyan"/>
          <w:u w:val="single"/>
          <w:bdr w:val="single" w:sz="8" w:space="0" w:color="auto"/>
        </w:rPr>
        <w:t>deter</w:t>
      </w:r>
      <w:r w:rsidRPr="00501FCC">
        <w:rPr>
          <w:rFonts w:eastAsia="Calibri"/>
          <w:highlight w:val="cyan"/>
          <w:u w:val="single"/>
        </w:rPr>
        <w:t xml:space="preserve"> and </w:t>
      </w:r>
      <w:r w:rsidRPr="00501FCC">
        <w:rPr>
          <w:rFonts w:eastAsia="Calibri"/>
          <w:b/>
          <w:iCs/>
          <w:highlight w:val="cyan"/>
          <w:u w:val="single"/>
          <w:bdr w:val="single" w:sz="8" w:space="0" w:color="auto"/>
        </w:rPr>
        <w:t>defeat</w:t>
      </w:r>
      <w:r w:rsidRPr="00501FCC">
        <w:rPr>
          <w:rFonts w:eastAsia="Calibri"/>
          <w:highlight w:val="cyan"/>
          <w:u w:val="single"/>
        </w:rPr>
        <w:t xml:space="preserve"> adversaries on the </w:t>
      </w:r>
      <w:r w:rsidRPr="00501FCC">
        <w:rPr>
          <w:rFonts w:eastAsia="Calibri"/>
          <w:b/>
          <w:iCs/>
          <w:highlight w:val="cyan"/>
          <w:u w:val="single"/>
          <w:bdr w:val="single" w:sz="8" w:space="0" w:color="auto"/>
        </w:rPr>
        <w:t>ground</w:t>
      </w:r>
      <w:r w:rsidRPr="00501FCC">
        <w:rPr>
          <w:rFonts w:eastAsia="Calibri"/>
          <w:u w:val="single"/>
        </w:rPr>
        <w:t xml:space="preserve">, </w:t>
      </w:r>
      <w:r w:rsidRPr="00501FCC">
        <w:rPr>
          <w:rFonts w:eastAsia="Calibri"/>
          <w:b/>
          <w:iCs/>
          <w:u w:val="single"/>
          <w:bdr w:val="single" w:sz="8" w:space="0" w:color="auto"/>
        </w:rPr>
        <w:t xml:space="preserve">at </w:t>
      </w:r>
      <w:r w:rsidRPr="00501FCC">
        <w:rPr>
          <w:rFonts w:eastAsia="Calibri"/>
          <w:b/>
          <w:iCs/>
          <w:highlight w:val="cyan"/>
          <w:u w:val="single"/>
          <w:bdr w:val="single" w:sz="8" w:space="0" w:color="auto"/>
        </w:rPr>
        <w:t>sea</w:t>
      </w:r>
      <w:r w:rsidRPr="00501FCC">
        <w:rPr>
          <w:rFonts w:eastAsia="Calibri"/>
          <w:u w:val="single"/>
        </w:rPr>
        <w:t xml:space="preserve">, </w:t>
      </w:r>
      <w:r w:rsidRPr="00501FCC">
        <w:rPr>
          <w:rFonts w:eastAsia="Calibri"/>
          <w:b/>
          <w:iCs/>
          <w:u w:val="single"/>
          <w:bdr w:val="single" w:sz="8" w:space="0" w:color="auto"/>
        </w:rPr>
        <w:t xml:space="preserve">in the </w:t>
      </w:r>
      <w:r w:rsidRPr="00501FCC">
        <w:rPr>
          <w:rFonts w:eastAsia="Calibri"/>
          <w:b/>
          <w:iCs/>
          <w:highlight w:val="cyan"/>
          <w:u w:val="single"/>
          <w:bdr w:val="single" w:sz="8" w:space="0" w:color="auto"/>
        </w:rPr>
        <w:t>air</w:t>
      </w:r>
      <w:r w:rsidRPr="00501FCC">
        <w:rPr>
          <w:rFonts w:eastAsia="Calibri"/>
          <w:u w:val="single"/>
        </w:rPr>
        <w:t xml:space="preserve"> and </w:t>
      </w:r>
      <w:r w:rsidRPr="00501FCC">
        <w:rPr>
          <w:rFonts w:eastAsia="Calibri"/>
          <w:b/>
          <w:iCs/>
          <w:highlight w:val="cyan"/>
          <w:u w:val="single"/>
          <w:bdr w:val="single" w:sz="8" w:space="0" w:color="auto"/>
        </w:rPr>
        <w:t>space</w:t>
      </w:r>
      <w:r w:rsidRPr="00501FCC">
        <w:rPr>
          <w:rFonts w:eastAsia="Calibri"/>
          <w:highlight w:val="cyan"/>
          <w:u w:val="single"/>
        </w:rPr>
        <w:t>, and</w:t>
      </w:r>
      <w:r w:rsidRPr="00501FCC">
        <w:rPr>
          <w:rFonts w:eastAsia="Calibri"/>
          <w:sz w:val="16"/>
        </w:rPr>
        <w:t xml:space="preserve"> in </w:t>
      </w:r>
      <w:r w:rsidRPr="00501FCC">
        <w:rPr>
          <w:rFonts w:eastAsia="Calibri"/>
          <w:b/>
          <w:iCs/>
          <w:highlight w:val="cyan"/>
          <w:u w:val="single"/>
          <w:bdr w:val="single" w:sz="8" w:space="0" w:color="auto"/>
        </w:rPr>
        <w:t>cyber</w:t>
      </w:r>
      <w:r w:rsidRPr="00501FCC">
        <w:rPr>
          <w:rFonts w:eastAsia="Calibri"/>
          <w:b/>
          <w:iCs/>
          <w:u w:val="single"/>
          <w:bdr w:val="single" w:sz="8" w:space="0" w:color="auto"/>
        </w:rPr>
        <w:t>space</w:t>
      </w:r>
      <w:r w:rsidRPr="00501FCC">
        <w:rPr>
          <w:rFonts w:eastAsia="Calibri"/>
          <w:sz w:val="16"/>
        </w:rPr>
        <w:t>.</w:t>
      </w:r>
    </w:p>
    <w:p w14:paraId="231A0485"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 xml:space="preserve">Debt pressures prompt </w:t>
      </w:r>
      <w:r w:rsidRPr="00501FCC">
        <w:rPr>
          <w:rFonts w:eastAsia="Times New Roman"/>
          <w:b/>
          <w:iCs/>
          <w:sz w:val="26"/>
          <w:u w:val="single"/>
        </w:rPr>
        <w:t>knee-jerk</w:t>
      </w:r>
      <w:r w:rsidRPr="00501FCC">
        <w:rPr>
          <w:rFonts w:eastAsia="Times New Roman"/>
          <w:b/>
          <w:iCs/>
          <w:sz w:val="26"/>
        </w:rPr>
        <w:t xml:space="preserve"> program </w:t>
      </w:r>
      <w:r w:rsidRPr="00501FCC">
        <w:rPr>
          <w:rFonts w:eastAsia="Times New Roman"/>
          <w:b/>
          <w:iCs/>
          <w:sz w:val="26"/>
          <w:u w:val="single"/>
        </w:rPr>
        <w:t>cutting</w:t>
      </w:r>
      <w:r w:rsidRPr="00501FCC">
        <w:rPr>
          <w:rFonts w:eastAsia="Times New Roman"/>
          <w:b/>
          <w:iCs/>
          <w:sz w:val="26"/>
        </w:rPr>
        <w:t xml:space="preserve"> absent decreasing the deficit. </w:t>
      </w:r>
    </w:p>
    <w:p w14:paraId="382C2BAC" w14:textId="77777777" w:rsidR="00E4057E" w:rsidRPr="00501FCC" w:rsidRDefault="00E4057E" w:rsidP="00E4057E">
      <w:pPr>
        <w:rPr>
          <w:rFonts w:eastAsia="Calibri"/>
        </w:rPr>
      </w:pPr>
      <w:r w:rsidRPr="00501FCC">
        <w:rPr>
          <w:rFonts w:eastAsia="Calibri"/>
          <w:b/>
          <w:bCs/>
          <w:sz w:val="26"/>
        </w:rPr>
        <w:t>Tuomala 25</w:t>
      </w:r>
      <w:r w:rsidRPr="00501FCC">
        <w:rPr>
          <w:rFonts w:eastAsia="Calibri"/>
        </w:rPr>
        <w:t>, Professor of Law at Liberty University, LLM, summa cum laude, from George Washington University National law Center, JD from Capital University Law and Graduate Center, BS from Ohio State University (Jeffrey C. Tuomala, February 2025, “FCC, et al., v. Consumers Research, et al.; Brief Amicus Curiae of America’s Future,” Supreme Court of the United States, https://www.supremecourt.gov/DocketPDF/24/24-354/343072/20250218163559919_FCC%20v.%20Consumers%20Research%20amicus%20brief.pdf)</w:t>
      </w:r>
    </w:p>
    <w:p w14:paraId="119438A8" w14:textId="77777777" w:rsidR="00E4057E" w:rsidRPr="00501FCC" w:rsidRDefault="00E4057E" w:rsidP="00E4057E">
      <w:pPr>
        <w:rPr>
          <w:rFonts w:eastAsia="Calibri"/>
          <w:sz w:val="16"/>
        </w:rPr>
      </w:pPr>
      <w:r w:rsidRPr="00501FCC">
        <w:rPr>
          <w:rFonts w:eastAsia="Calibri"/>
          <w:sz w:val="16"/>
        </w:rPr>
        <w:t xml:space="preserve">In FY 2024, </w:t>
      </w:r>
      <w:r w:rsidRPr="00501FCC">
        <w:rPr>
          <w:rFonts w:eastAsia="Calibri"/>
          <w:u w:val="single"/>
        </w:rPr>
        <w:t>the U.S. Government receipts</w:t>
      </w:r>
      <w:r w:rsidRPr="00501FCC">
        <w:rPr>
          <w:rFonts w:eastAsia="Calibri"/>
          <w:sz w:val="16"/>
        </w:rPr>
        <w:t xml:space="preserve"> from taxes and other sources </w:t>
      </w:r>
      <w:r w:rsidRPr="00501FCC">
        <w:rPr>
          <w:rFonts w:eastAsia="Calibri"/>
          <w:u w:val="single"/>
        </w:rPr>
        <w:t xml:space="preserve">totaled almost </w:t>
      </w:r>
      <w:r w:rsidRPr="00501FCC">
        <w:rPr>
          <w:rFonts w:eastAsia="Calibri"/>
          <w:b/>
          <w:iCs/>
          <w:u w:val="single"/>
          <w:bdr w:val="single" w:sz="8" w:space="0" w:color="auto"/>
        </w:rPr>
        <w:t>$5.0 trillion</w:t>
      </w:r>
      <w:r w:rsidRPr="00501FCC">
        <w:rPr>
          <w:rFonts w:eastAsia="Calibri"/>
          <w:sz w:val="16"/>
        </w:rPr>
        <w:t xml:space="preserve">, against outlays of $6.75 trillion, resulting in a deficit of $1.83 trillion ($138 billion higher than incurred in FY 2023). Gross </w:t>
      </w:r>
      <w:r w:rsidRPr="00501FCC">
        <w:rPr>
          <w:rFonts w:eastAsia="Calibri"/>
          <w:b/>
          <w:iCs/>
          <w:highlight w:val="cyan"/>
          <w:u w:val="single"/>
          <w:bdr w:val="single" w:sz="8" w:space="0" w:color="auto"/>
        </w:rPr>
        <w:t>interest</w:t>
      </w:r>
      <w:r w:rsidRPr="00501FCC">
        <w:rPr>
          <w:rFonts w:eastAsia="Calibri"/>
          <w:u w:val="single"/>
        </w:rPr>
        <w:t xml:space="preserve"> payments </w:t>
      </w:r>
      <w:r w:rsidRPr="00501FCC">
        <w:rPr>
          <w:rFonts w:eastAsia="Calibri"/>
          <w:highlight w:val="cyan"/>
          <w:u w:val="single"/>
        </w:rPr>
        <w:t>on</w:t>
      </w:r>
      <w:r w:rsidRPr="00501FCC">
        <w:rPr>
          <w:rFonts w:eastAsia="Calibri"/>
          <w:sz w:val="16"/>
        </w:rPr>
        <w:t xml:space="preserve"> the U.S. </w:t>
      </w:r>
      <w:r w:rsidRPr="00501FCC">
        <w:rPr>
          <w:rFonts w:eastAsia="Calibri"/>
          <w:b/>
          <w:iCs/>
          <w:highlight w:val="cyan"/>
          <w:u w:val="single"/>
          <w:bdr w:val="single" w:sz="8" w:space="0" w:color="auto"/>
        </w:rPr>
        <w:t>debt</w:t>
      </w:r>
      <w:r w:rsidRPr="00501FCC">
        <w:rPr>
          <w:rFonts w:eastAsia="Calibri"/>
          <w:sz w:val="16"/>
        </w:rPr>
        <w:t xml:space="preserve">, for the first time, </w:t>
      </w:r>
      <w:r w:rsidRPr="00501FCC">
        <w:rPr>
          <w:rFonts w:eastAsia="Calibri"/>
          <w:u w:val="single"/>
        </w:rPr>
        <w:t xml:space="preserve">have </w:t>
      </w:r>
      <w:r w:rsidRPr="00501FCC">
        <w:rPr>
          <w:rFonts w:eastAsia="Calibri"/>
          <w:highlight w:val="cyan"/>
          <w:u w:val="single"/>
        </w:rPr>
        <w:t xml:space="preserve">exceeded </w:t>
      </w:r>
      <w:r w:rsidRPr="00501FCC">
        <w:rPr>
          <w:rFonts w:eastAsia="Calibri"/>
          <w:b/>
          <w:iCs/>
          <w:highlight w:val="cyan"/>
          <w:u w:val="single"/>
          <w:bdr w:val="single" w:sz="8" w:space="0" w:color="auto"/>
        </w:rPr>
        <w:t>$1 trillion</w:t>
      </w:r>
      <w:r w:rsidRPr="00501FCC">
        <w:rPr>
          <w:rFonts w:eastAsia="Calibri"/>
          <w:sz w:val="16"/>
        </w:rPr>
        <w:t>.15 Last week, the White House described the size of the federal civilian workforce and number of agencies:</w:t>
      </w:r>
    </w:p>
    <w:p w14:paraId="7E4E5055" w14:textId="77777777" w:rsidR="00E4057E" w:rsidRPr="00501FCC" w:rsidRDefault="00E4057E" w:rsidP="00E4057E">
      <w:pPr>
        <w:rPr>
          <w:rFonts w:eastAsia="Calibri"/>
          <w:sz w:val="16"/>
          <w:szCs w:val="16"/>
        </w:rPr>
      </w:pPr>
      <w:r w:rsidRPr="00501FCC">
        <w:rPr>
          <w:rFonts w:eastAsia="Calibri"/>
          <w:sz w:val="16"/>
          <w:szCs w:val="16"/>
        </w:rPr>
        <w:t xml:space="preserve">• Excluding active-duty military and Postal Service employees, the federal workforce exceeds 2.4 million. </w:t>
      </w:r>
    </w:p>
    <w:p w14:paraId="1D6CBBC6" w14:textId="77777777" w:rsidR="00E4057E" w:rsidRPr="00501FCC" w:rsidRDefault="00E4057E" w:rsidP="00E4057E">
      <w:pPr>
        <w:rPr>
          <w:rFonts w:eastAsia="Calibri"/>
          <w:sz w:val="16"/>
          <w:szCs w:val="16"/>
        </w:rPr>
      </w:pPr>
      <w:r w:rsidRPr="00501FCC">
        <w:rPr>
          <w:rFonts w:eastAsia="Calibri"/>
          <w:sz w:val="16"/>
          <w:szCs w:val="16"/>
        </w:rPr>
        <w:t>• No one knows exactly how many federal agencies exist, but the Federal Register lists over 400. [“Fact Sheet: President Donald J. Trump Works to Remake America’s Federal Workforce,” The White House (Feb. 11, 2025).]</w:t>
      </w:r>
    </w:p>
    <w:p w14:paraId="6F6C6E2C" w14:textId="77777777" w:rsidR="00E4057E" w:rsidRPr="00501FCC" w:rsidRDefault="00E4057E" w:rsidP="00E4057E">
      <w:pPr>
        <w:rPr>
          <w:rFonts w:eastAsia="Calibri"/>
          <w:sz w:val="16"/>
        </w:rPr>
      </w:pPr>
      <w:r w:rsidRPr="00501FCC">
        <w:rPr>
          <w:rFonts w:eastAsia="Calibri"/>
          <w:highlight w:val="cyan"/>
          <w:u w:val="single"/>
        </w:rPr>
        <w:t xml:space="preserve">The </w:t>
      </w:r>
      <w:r w:rsidRPr="00501FCC">
        <w:rPr>
          <w:rFonts w:eastAsia="Calibri"/>
          <w:b/>
          <w:iCs/>
          <w:highlight w:val="cyan"/>
          <w:u w:val="single"/>
          <w:bdr w:val="single" w:sz="8" w:space="0" w:color="auto"/>
        </w:rPr>
        <w:t>word</w:t>
      </w:r>
      <w:r w:rsidRPr="00501FCC">
        <w:rPr>
          <w:rFonts w:eastAsia="Calibri"/>
          <w:sz w:val="16"/>
        </w:rPr>
        <w:t xml:space="preserve"> frequently used </w:t>
      </w:r>
      <w:r w:rsidRPr="00501FCC">
        <w:rPr>
          <w:rFonts w:eastAsia="Calibri"/>
          <w:highlight w:val="cyan"/>
          <w:u w:val="single"/>
        </w:rPr>
        <w:t>to describe government</w:t>
      </w:r>
      <w:r w:rsidRPr="00501FCC">
        <w:rPr>
          <w:rFonts w:eastAsia="Calibri"/>
          <w:u w:val="single"/>
        </w:rPr>
        <w:t xml:space="preserve"> spending </w:t>
      </w:r>
      <w:r w:rsidRPr="00501FCC">
        <w:rPr>
          <w:rFonts w:eastAsia="Calibri"/>
          <w:highlight w:val="cyan"/>
          <w:u w:val="single"/>
        </w:rPr>
        <w:t>is “</w:t>
      </w:r>
      <w:r w:rsidRPr="00501FCC">
        <w:rPr>
          <w:rFonts w:eastAsia="Calibri"/>
          <w:b/>
          <w:iCs/>
          <w:highlight w:val="cyan"/>
          <w:u w:val="single"/>
          <w:bdr w:val="single" w:sz="8" w:space="0" w:color="auto"/>
        </w:rPr>
        <w:t>unsustainable</w:t>
      </w:r>
      <w:r w:rsidRPr="00501FCC">
        <w:rPr>
          <w:rFonts w:eastAsia="Calibri"/>
          <w:highlight w:val="cyan"/>
          <w:u w:val="single"/>
        </w:rPr>
        <w:t>.”</w:t>
      </w:r>
      <w:r w:rsidRPr="00501FCC">
        <w:rPr>
          <w:rFonts w:eastAsia="Calibri"/>
          <w:sz w:val="16"/>
        </w:rPr>
        <w:t xml:space="preserve"> In the words of economist Herbert Stein, former Chairman of the Council of Economic Advisers: “</w:t>
      </w:r>
      <w:r w:rsidRPr="00501FCC">
        <w:rPr>
          <w:rFonts w:eastAsia="Calibri"/>
          <w:highlight w:val="cyan"/>
          <w:u w:val="single"/>
        </w:rPr>
        <w:t>If</w:t>
      </w:r>
      <w:r w:rsidRPr="00501FCC">
        <w:rPr>
          <w:rFonts w:eastAsia="Calibri"/>
          <w:u w:val="single"/>
        </w:rPr>
        <w:t xml:space="preserve"> something </w:t>
      </w:r>
      <w:r w:rsidRPr="00501FCC">
        <w:rPr>
          <w:rFonts w:eastAsia="Calibri"/>
          <w:b/>
          <w:iCs/>
          <w:highlight w:val="cyan"/>
          <w:u w:val="single"/>
          <w:bdr w:val="single" w:sz="8" w:space="0" w:color="auto"/>
        </w:rPr>
        <w:t>cannot</w:t>
      </w:r>
      <w:r w:rsidRPr="00501FCC">
        <w:rPr>
          <w:rFonts w:eastAsia="Calibri"/>
          <w:highlight w:val="cyan"/>
          <w:u w:val="single"/>
        </w:rPr>
        <w:t xml:space="preserve"> go</w:t>
      </w:r>
      <w:r w:rsidRPr="00501FCC">
        <w:rPr>
          <w:rFonts w:eastAsia="Calibri"/>
          <w:u w:val="single"/>
        </w:rPr>
        <w:t xml:space="preserve"> on </w:t>
      </w:r>
      <w:r w:rsidRPr="00501FCC">
        <w:rPr>
          <w:rFonts w:eastAsia="Calibri"/>
          <w:b/>
          <w:iCs/>
          <w:highlight w:val="cyan"/>
          <w:u w:val="single"/>
          <w:bdr w:val="single" w:sz="8" w:space="0" w:color="auto"/>
        </w:rPr>
        <w:t>forever</w:t>
      </w:r>
      <w:r w:rsidRPr="00501FCC">
        <w:rPr>
          <w:rFonts w:eastAsia="Calibri"/>
          <w:highlight w:val="cyan"/>
          <w:u w:val="single"/>
        </w:rPr>
        <w:t xml:space="preserve">, it </w:t>
      </w:r>
      <w:r w:rsidRPr="00501FCC">
        <w:rPr>
          <w:rFonts w:eastAsia="Calibri"/>
          <w:b/>
          <w:iCs/>
          <w:highlight w:val="cyan"/>
          <w:u w:val="single"/>
          <w:bdr w:val="single" w:sz="8" w:space="0" w:color="auto"/>
        </w:rPr>
        <w:t>will stop</w:t>
      </w:r>
      <w:r w:rsidRPr="00501FCC">
        <w:rPr>
          <w:rFonts w:eastAsia="Calibri"/>
          <w:sz w:val="16"/>
        </w:rPr>
        <w:t xml:space="preserve">.”16 </w:t>
      </w:r>
      <w:r w:rsidRPr="00501FCC">
        <w:rPr>
          <w:rFonts w:eastAsia="Calibri"/>
          <w:u w:val="single"/>
        </w:rPr>
        <w:t xml:space="preserve">The </w:t>
      </w:r>
      <w:r w:rsidRPr="00501FCC">
        <w:rPr>
          <w:rFonts w:eastAsia="Calibri"/>
          <w:highlight w:val="cyan"/>
          <w:u w:val="single"/>
        </w:rPr>
        <w:t xml:space="preserve">question is </w:t>
      </w:r>
      <w:r w:rsidRPr="00501FCC">
        <w:rPr>
          <w:rFonts w:eastAsia="Calibri"/>
          <w:b/>
          <w:iCs/>
          <w:highlight w:val="cyan"/>
          <w:u w:val="single"/>
          <w:bdr w:val="single" w:sz="8" w:space="0" w:color="auto"/>
        </w:rPr>
        <w:t>whether</w:t>
      </w:r>
      <w:r w:rsidRPr="00501FCC">
        <w:rPr>
          <w:rFonts w:eastAsia="Calibri"/>
          <w:u w:val="single"/>
        </w:rPr>
        <w:t xml:space="preserve"> the end of </w:t>
      </w:r>
      <w:r w:rsidRPr="00501FCC">
        <w:rPr>
          <w:rFonts w:eastAsia="Calibri"/>
          <w:highlight w:val="cyan"/>
          <w:u w:val="single"/>
        </w:rPr>
        <w:t>this</w:t>
      </w:r>
      <w:r w:rsidRPr="00501FCC">
        <w:rPr>
          <w:rFonts w:eastAsia="Calibri"/>
          <w:sz w:val="16"/>
        </w:rPr>
        <w:t xml:space="preserve"> regime of Big Government </w:t>
      </w:r>
      <w:r w:rsidRPr="00501FCC">
        <w:rPr>
          <w:rFonts w:eastAsia="Calibri"/>
          <w:highlight w:val="cyan"/>
          <w:u w:val="single"/>
        </w:rPr>
        <w:t xml:space="preserve">will be </w:t>
      </w:r>
      <w:r w:rsidRPr="00501FCC">
        <w:rPr>
          <w:rFonts w:eastAsia="Calibri"/>
          <w:b/>
          <w:iCs/>
          <w:highlight w:val="cyan"/>
          <w:u w:val="single"/>
          <w:bdr w:val="single" w:sz="8" w:space="0" w:color="auto"/>
        </w:rPr>
        <w:t>navigated</w:t>
      </w:r>
      <w:r w:rsidRPr="00501FCC">
        <w:rPr>
          <w:rFonts w:eastAsia="Calibri"/>
          <w:highlight w:val="cyan"/>
          <w:u w:val="single"/>
        </w:rPr>
        <w:t xml:space="preserve"> by</w:t>
      </w:r>
      <w:r w:rsidRPr="00501FCC">
        <w:rPr>
          <w:rFonts w:eastAsia="Calibri"/>
          <w:sz w:val="16"/>
        </w:rPr>
        <w:t xml:space="preserve"> government officials </w:t>
      </w:r>
      <w:r w:rsidRPr="00501FCC">
        <w:rPr>
          <w:rFonts w:eastAsia="Calibri"/>
          <w:highlight w:val="cyan"/>
          <w:u w:val="single"/>
        </w:rPr>
        <w:t xml:space="preserve">protecting </w:t>
      </w:r>
      <w:r w:rsidRPr="00501FCC">
        <w:rPr>
          <w:rFonts w:eastAsia="Calibri"/>
          <w:b/>
          <w:iCs/>
          <w:highlight w:val="cyan"/>
          <w:u w:val="single"/>
          <w:bdr w:val="single" w:sz="8" w:space="0" w:color="auto"/>
        </w:rPr>
        <w:t>core</w:t>
      </w:r>
      <w:r w:rsidRPr="00501FCC">
        <w:rPr>
          <w:rFonts w:eastAsia="Calibri"/>
          <w:u w:val="single"/>
        </w:rPr>
        <w:t xml:space="preserve"> government </w:t>
      </w:r>
      <w:r w:rsidRPr="00501FCC">
        <w:rPr>
          <w:rFonts w:eastAsia="Calibri"/>
          <w:b/>
          <w:iCs/>
          <w:highlight w:val="cyan"/>
          <w:u w:val="single"/>
          <w:bdr w:val="single" w:sz="8" w:space="0" w:color="auto"/>
        </w:rPr>
        <w:t>functions</w:t>
      </w:r>
      <w:r w:rsidRPr="00501FCC">
        <w:rPr>
          <w:rFonts w:eastAsia="Calibri"/>
          <w:highlight w:val="cyan"/>
          <w:u w:val="single"/>
        </w:rPr>
        <w:t xml:space="preserve"> in a</w:t>
      </w:r>
      <w:r w:rsidRPr="00501FCC">
        <w:rPr>
          <w:rFonts w:eastAsia="Calibri"/>
          <w:sz w:val="16"/>
        </w:rPr>
        <w:t xml:space="preserve"> deliberate and </w:t>
      </w:r>
      <w:r w:rsidRPr="00501FCC">
        <w:rPr>
          <w:rFonts w:eastAsia="Calibri"/>
          <w:b/>
          <w:iCs/>
          <w:highlight w:val="cyan"/>
          <w:u w:val="single"/>
          <w:bdr w:val="single" w:sz="8" w:space="0" w:color="auto"/>
        </w:rPr>
        <w:t>orderly</w:t>
      </w:r>
      <w:r w:rsidRPr="00501FCC">
        <w:rPr>
          <w:rFonts w:eastAsia="Calibri"/>
          <w:highlight w:val="cyan"/>
          <w:u w:val="single"/>
        </w:rPr>
        <w:t xml:space="preserve"> manner, or whether</w:t>
      </w:r>
      <w:r w:rsidRPr="00501FCC">
        <w:rPr>
          <w:rFonts w:eastAsia="Calibri"/>
          <w:sz w:val="16"/>
        </w:rPr>
        <w:t xml:space="preserve"> the nation’s economic </w:t>
      </w:r>
      <w:r w:rsidRPr="00501FCC">
        <w:rPr>
          <w:rFonts w:eastAsia="Calibri"/>
          <w:highlight w:val="cyan"/>
          <w:u w:val="single"/>
        </w:rPr>
        <w:t>problems will</w:t>
      </w:r>
      <w:r w:rsidRPr="00501FCC">
        <w:rPr>
          <w:rFonts w:eastAsia="Calibri"/>
          <w:u w:val="single"/>
        </w:rPr>
        <w:t xml:space="preserve"> be allowed to </w:t>
      </w:r>
      <w:r w:rsidRPr="00501FCC">
        <w:rPr>
          <w:rFonts w:eastAsia="Calibri"/>
          <w:b/>
          <w:iCs/>
          <w:highlight w:val="cyan"/>
          <w:u w:val="single"/>
          <w:bdr w:val="single" w:sz="8" w:space="0" w:color="auto"/>
        </w:rPr>
        <w:t>fester</w:t>
      </w:r>
      <w:r w:rsidRPr="00501FCC">
        <w:rPr>
          <w:rFonts w:eastAsia="Calibri"/>
          <w:highlight w:val="cyan"/>
          <w:u w:val="single"/>
        </w:rPr>
        <w:t xml:space="preserve"> until</w:t>
      </w:r>
      <w:r w:rsidRPr="00501FCC">
        <w:rPr>
          <w:rFonts w:eastAsia="Calibri"/>
          <w:u w:val="single"/>
        </w:rPr>
        <w:t xml:space="preserve"> the </w:t>
      </w:r>
      <w:r w:rsidRPr="00501FCC">
        <w:rPr>
          <w:rFonts w:eastAsia="Calibri"/>
          <w:highlight w:val="cyan"/>
          <w:u w:val="single"/>
        </w:rPr>
        <w:t>consequence</w:t>
      </w:r>
      <w:r w:rsidRPr="00501FCC">
        <w:rPr>
          <w:rFonts w:eastAsia="Calibri"/>
          <w:u w:val="single"/>
        </w:rPr>
        <w:t xml:space="preserve"> of</w:t>
      </w:r>
      <w:r w:rsidRPr="00501FCC">
        <w:rPr>
          <w:rFonts w:eastAsia="Calibri"/>
          <w:sz w:val="16"/>
        </w:rPr>
        <w:t xml:space="preserve"> financial </w:t>
      </w:r>
      <w:r w:rsidRPr="00501FCC">
        <w:rPr>
          <w:rFonts w:eastAsia="Calibri"/>
          <w:b/>
          <w:iCs/>
          <w:u w:val="single"/>
          <w:bdr w:val="single" w:sz="8" w:space="0" w:color="auto"/>
        </w:rPr>
        <w:t>irresponsibility</w:t>
      </w:r>
      <w:r w:rsidRPr="00501FCC">
        <w:rPr>
          <w:rFonts w:eastAsia="Calibri"/>
          <w:u w:val="single"/>
        </w:rPr>
        <w:t xml:space="preserve"> </w:t>
      </w:r>
      <w:r w:rsidRPr="00501FCC">
        <w:rPr>
          <w:rFonts w:eastAsia="Calibri"/>
          <w:highlight w:val="cyan"/>
          <w:u w:val="single"/>
        </w:rPr>
        <w:t xml:space="preserve">is </w:t>
      </w:r>
      <w:r w:rsidRPr="00501FCC">
        <w:rPr>
          <w:rFonts w:eastAsia="Calibri"/>
          <w:b/>
          <w:iCs/>
          <w:highlight w:val="cyan"/>
          <w:u w:val="single"/>
          <w:bdr w:val="single" w:sz="8" w:space="0" w:color="auto"/>
        </w:rPr>
        <w:t>brought</w:t>
      </w:r>
      <w:r w:rsidRPr="00501FCC">
        <w:rPr>
          <w:rFonts w:eastAsia="Calibri"/>
          <w:b/>
          <w:iCs/>
          <w:u w:val="single"/>
          <w:bdr w:val="single" w:sz="8" w:space="0" w:color="auto"/>
        </w:rPr>
        <w:t xml:space="preserve"> down</w:t>
      </w:r>
      <w:r w:rsidRPr="00501FCC">
        <w:rPr>
          <w:rFonts w:eastAsia="Calibri"/>
          <w:sz w:val="16"/>
        </w:rPr>
        <w:t xml:space="preserve"> upon the American People </w:t>
      </w:r>
      <w:r w:rsidRPr="00501FCC">
        <w:rPr>
          <w:rFonts w:eastAsia="Calibri"/>
          <w:highlight w:val="cyan"/>
          <w:u w:val="single"/>
        </w:rPr>
        <w:t>in</w:t>
      </w:r>
      <w:r w:rsidRPr="00501FCC">
        <w:rPr>
          <w:rFonts w:eastAsia="Calibri"/>
          <w:u w:val="single"/>
        </w:rPr>
        <w:t xml:space="preserve"> a</w:t>
      </w:r>
      <w:r w:rsidRPr="00501FCC">
        <w:rPr>
          <w:rFonts w:eastAsia="Calibri"/>
          <w:sz w:val="16"/>
        </w:rPr>
        <w:t xml:space="preserve"> destructive and </w:t>
      </w:r>
      <w:r w:rsidRPr="00501FCC">
        <w:rPr>
          <w:rFonts w:eastAsia="Calibri"/>
          <w:b/>
          <w:iCs/>
          <w:highlight w:val="cyan"/>
          <w:u w:val="single"/>
          <w:bdr w:val="single" w:sz="8" w:space="0" w:color="auto"/>
        </w:rPr>
        <w:t>chaotic</w:t>
      </w:r>
      <w:r w:rsidRPr="00501FCC">
        <w:rPr>
          <w:rFonts w:eastAsia="Calibri"/>
          <w:highlight w:val="cyan"/>
          <w:u w:val="single"/>
        </w:rPr>
        <w:t xml:space="preserve"> fashion</w:t>
      </w:r>
      <w:r w:rsidRPr="00501FCC">
        <w:rPr>
          <w:rFonts w:eastAsia="Calibri"/>
          <w:sz w:val="16"/>
        </w:rPr>
        <w:t>. Thus far, few of those in government responsible for the problem have implemented any meaningful reforms, while even fewer have welcomed the recent actions of those seeking to remedy the problem.</w:t>
      </w:r>
    </w:p>
    <w:p w14:paraId="2DCB869F" w14:textId="77777777" w:rsidR="00E4057E" w:rsidRPr="00501FCC" w:rsidRDefault="00E4057E" w:rsidP="00E4057E">
      <w:pPr>
        <w:keepNext/>
        <w:keepLines/>
        <w:spacing w:before="40" w:after="0"/>
        <w:outlineLvl w:val="3"/>
        <w:rPr>
          <w:rFonts w:eastAsia="Times New Roman"/>
          <w:b/>
          <w:iCs/>
          <w:sz w:val="26"/>
        </w:rPr>
      </w:pPr>
      <w:r>
        <w:rPr>
          <w:rFonts w:eastAsia="Times New Roman"/>
          <w:b/>
          <w:iCs/>
          <w:sz w:val="26"/>
        </w:rPr>
        <w:t>Turns AI cooperation---GGs</w:t>
      </w:r>
      <w:r w:rsidRPr="00501FCC">
        <w:rPr>
          <w:rFonts w:eastAsia="Times New Roman"/>
          <w:b/>
          <w:iCs/>
          <w:sz w:val="26"/>
        </w:rPr>
        <w:t>.</w:t>
      </w:r>
    </w:p>
    <w:p w14:paraId="73F84651" w14:textId="77777777" w:rsidR="00E4057E" w:rsidRPr="00501FCC" w:rsidRDefault="00E4057E" w:rsidP="00E4057E">
      <w:pPr>
        <w:rPr>
          <w:rFonts w:eastAsia="Calibri"/>
        </w:rPr>
      </w:pPr>
      <w:r w:rsidRPr="00501FCC">
        <w:rPr>
          <w:rFonts w:eastAsia="Calibri"/>
          <w:b/>
          <w:bCs/>
          <w:sz w:val="26"/>
        </w:rPr>
        <w:t>Stanley 22</w:t>
      </w:r>
      <w:r w:rsidRPr="00501FCC">
        <w:rPr>
          <w:rFonts w:eastAsia="Calibri"/>
        </w:rPr>
        <w:t>, Officer for Global and Inclusive Action for the Development of DR Condo, an NGO in the Democratic Republic of Congo (JT Stanley, 2022, “The top X-factor EA neglects: destabilization of the United States,” https://forum.effectivealtruism.org/posts/5Yk6MczhaeWiDCcv6/the-top-x-factor-ea-neglects-destabilization-of-the-united#Highlights)</w:t>
      </w:r>
    </w:p>
    <w:p w14:paraId="16AE9959" w14:textId="77777777" w:rsidR="00E4057E" w:rsidRPr="00501FCC" w:rsidRDefault="00E4057E" w:rsidP="00E4057E">
      <w:pPr>
        <w:rPr>
          <w:rFonts w:eastAsia="Calibri"/>
          <w:u w:val="single"/>
        </w:rPr>
      </w:pPr>
      <w:r w:rsidRPr="00501FCC">
        <w:rPr>
          <w:rFonts w:eastAsia="Calibri"/>
          <w:sz w:val="16"/>
        </w:rPr>
        <w:t>Importance Authoritarianism</w:t>
      </w:r>
      <w:hyperlink r:id="rId24" w:anchor="fnwr6z3sfl458" w:history="1">
        <w:r w:rsidRPr="00501FCC">
          <w:rPr>
            <w:rFonts w:eastAsia="Calibri"/>
            <w:sz w:val="16"/>
          </w:rPr>
          <w:t>[22]</w:t>
        </w:r>
      </w:hyperlink>
      <w:r w:rsidRPr="00501FCC">
        <w:rPr>
          <w:rFonts w:eastAsia="Calibri"/>
          <w:sz w:val="16"/>
        </w:rPr>
        <w:t> and civil conflict have reliable negative consequences, such as economic decline</w:t>
      </w:r>
      <w:hyperlink r:id="rId25" w:anchor="fn5hsz5hbep7v" w:history="1">
        <w:r w:rsidRPr="00501FCC">
          <w:rPr>
            <w:rFonts w:eastAsia="Calibri"/>
            <w:sz w:val="16"/>
          </w:rPr>
          <w:t>[23]</w:t>
        </w:r>
      </w:hyperlink>
      <w:r w:rsidRPr="00501FCC">
        <w:rPr>
          <w:rFonts w:eastAsia="Calibri"/>
          <w:sz w:val="16"/>
        </w:rPr>
        <w:t xml:space="preserve"> and increased violence. However, the consequences of </w:t>
      </w:r>
      <w:r w:rsidRPr="00501FCC">
        <w:rPr>
          <w:rFonts w:eastAsia="Calibri"/>
          <w:highlight w:val="cyan"/>
          <w:u w:val="single"/>
        </w:rPr>
        <w:t>destabilization of</w:t>
      </w:r>
      <w:r w:rsidRPr="00501FCC">
        <w:rPr>
          <w:rFonts w:eastAsia="Calibri"/>
          <w:u w:val="single"/>
        </w:rPr>
        <w:t xml:space="preserve"> the </w:t>
      </w:r>
      <w:r w:rsidRPr="00501FCC">
        <w:rPr>
          <w:rFonts w:eastAsia="Calibri"/>
          <w:b/>
          <w:iCs/>
          <w:highlight w:val="cyan"/>
          <w:u w:val="single"/>
          <w:bdr w:val="single" w:sz="8" w:space="0" w:color="auto"/>
        </w:rPr>
        <w:t>U</w:t>
      </w:r>
      <w:r w:rsidRPr="00501FCC">
        <w:rPr>
          <w:rFonts w:eastAsia="Calibri"/>
          <w:sz w:val="16"/>
        </w:rPr>
        <w:t xml:space="preserve">nited </w:t>
      </w:r>
      <w:r w:rsidRPr="00501FCC">
        <w:rPr>
          <w:rFonts w:eastAsia="Calibri"/>
          <w:b/>
          <w:iCs/>
          <w:highlight w:val="cyan"/>
          <w:u w:val="single"/>
          <w:bdr w:val="single" w:sz="8" w:space="0" w:color="auto"/>
        </w:rPr>
        <w:t>S</w:t>
      </w:r>
      <w:r w:rsidRPr="00501FCC">
        <w:rPr>
          <w:rFonts w:eastAsia="Calibri"/>
          <w:sz w:val="16"/>
        </w:rPr>
        <w:t xml:space="preserve">tates </w:t>
      </w:r>
      <w:r w:rsidRPr="00501FCC">
        <w:rPr>
          <w:rFonts w:eastAsia="Calibri"/>
          <w:highlight w:val="cyan"/>
          <w:u w:val="single"/>
        </w:rPr>
        <w:t>would</w:t>
      </w:r>
      <w:r w:rsidRPr="00501FCC">
        <w:rPr>
          <w:rFonts w:eastAsia="Calibri"/>
          <w:u w:val="single"/>
        </w:rPr>
        <w:t xml:space="preserve"> constitute an </w:t>
      </w:r>
      <w:r w:rsidRPr="00501FCC">
        <w:rPr>
          <w:rFonts w:eastAsia="Calibri"/>
          <w:b/>
          <w:iCs/>
          <w:u w:val="single"/>
          <w:bdr w:val="single" w:sz="8" w:space="0" w:color="auto"/>
        </w:rPr>
        <w:t>X-factor</w:t>
      </w:r>
      <w:r w:rsidRPr="00501FCC">
        <w:rPr>
          <w:rFonts w:eastAsia="Calibri"/>
          <w:u w:val="single"/>
        </w:rPr>
        <w:t xml:space="preserve"> and a historic </w:t>
      </w:r>
      <w:r w:rsidRPr="00501FCC">
        <w:rPr>
          <w:rFonts w:eastAsia="Calibri"/>
          <w:b/>
          <w:iCs/>
          <w:u w:val="single"/>
          <w:bdr w:val="single" w:sz="8" w:space="0" w:color="auto"/>
        </w:rPr>
        <w:t>setback</w:t>
      </w:r>
      <w:r w:rsidRPr="00501FCC">
        <w:rPr>
          <w:rFonts w:eastAsia="Calibri"/>
          <w:sz w:val="16"/>
        </w:rPr>
        <w:t xml:space="preserve"> to alleviating suffering and stewarding the long-term future. Global ramifications and great power conflict </w:t>
      </w:r>
      <w:r w:rsidRPr="00501FCC">
        <w:rPr>
          <w:rFonts w:eastAsia="Calibri"/>
          <w:u w:val="single"/>
        </w:rPr>
        <w:t>Destabilization</w:t>
      </w:r>
      <w:r w:rsidRPr="00501FCC">
        <w:rPr>
          <w:rFonts w:eastAsia="Calibri"/>
          <w:sz w:val="16"/>
        </w:rPr>
        <w:t xml:space="preserve"> of history’s most powerful superpower </w:t>
      </w:r>
      <w:r w:rsidRPr="00501FCC">
        <w:rPr>
          <w:rFonts w:eastAsia="Calibri"/>
          <w:u w:val="single"/>
        </w:rPr>
        <w:t xml:space="preserve">would </w:t>
      </w:r>
      <w:r w:rsidRPr="00501FCC">
        <w:rPr>
          <w:rFonts w:eastAsia="Calibri"/>
          <w:b/>
          <w:iCs/>
          <w:highlight w:val="cyan"/>
          <w:u w:val="single"/>
          <w:bdr w:val="single" w:sz="8" w:space="0" w:color="auto"/>
        </w:rPr>
        <w:t>hijack</w:t>
      </w:r>
      <w:r w:rsidRPr="00501FCC">
        <w:rPr>
          <w:rFonts w:eastAsia="Calibri"/>
          <w:highlight w:val="cyan"/>
          <w:u w:val="single"/>
        </w:rPr>
        <w:t xml:space="preserve"> global </w:t>
      </w:r>
      <w:r w:rsidRPr="00501FCC">
        <w:rPr>
          <w:rFonts w:eastAsia="Calibri"/>
          <w:b/>
          <w:iCs/>
          <w:highlight w:val="cyan"/>
          <w:u w:val="single"/>
          <w:bdr w:val="single" w:sz="8" w:space="0" w:color="auto"/>
        </w:rPr>
        <w:t>attention</w:t>
      </w:r>
      <w:r w:rsidRPr="00501FCC">
        <w:rPr>
          <w:rFonts w:eastAsia="Calibri"/>
          <w:highlight w:val="cyan"/>
          <w:u w:val="single"/>
        </w:rPr>
        <w:t xml:space="preserve"> from </w:t>
      </w:r>
      <w:r w:rsidRPr="00501FCC">
        <w:rPr>
          <w:rFonts w:eastAsia="Calibri"/>
          <w:b/>
          <w:iCs/>
          <w:highlight w:val="cyan"/>
          <w:u w:val="single"/>
          <w:bdr w:val="single" w:sz="8" w:space="0" w:color="auto"/>
        </w:rPr>
        <w:t>other issues</w:t>
      </w:r>
      <w:r w:rsidRPr="00501FCC">
        <w:rPr>
          <w:rFonts w:eastAsia="Calibri"/>
          <w:sz w:val="16"/>
        </w:rPr>
        <w:t xml:space="preserve"> (e.g. eradicating abject poverty, developing better PPE). It could also disrupt the current liberal-led world order. Multiple international democracy experts think failure of American democracy would result in a global decline in democracy.</w:t>
      </w:r>
      <w:hyperlink r:id="rId26" w:anchor="fneosptdg6f8b" w:history="1">
        <w:r w:rsidRPr="00501FCC">
          <w:rPr>
            <w:rFonts w:eastAsia="Calibri"/>
            <w:sz w:val="16"/>
          </w:rPr>
          <w:t>[24]</w:t>
        </w:r>
      </w:hyperlink>
      <w:r w:rsidRPr="00501FCC">
        <w:rPr>
          <w:rFonts w:eastAsia="Calibri"/>
          <w:sz w:val="16"/>
        </w:rPr>
        <w:t xml:space="preserve"> The decline of the world’s superpower and/or the disruption of the Western hegemony would reduce the power disparity between China and other members of the Western alliance and </w:t>
      </w:r>
      <w:r w:rsidRPr="00501FCC">
        <w:rPr>
          <w:rFonts w:eastAsia="Calibri"/>
          <w:u w:val="single"/>
        </w:rPr>
        <w:t xml:space="preserve">incentivize </w:t>
      </w:r>
      <w:r w:rsidRPr="00501FCC">
        <w:rPr>
          <w:rFonts w:eastAsia="Calibri"/>
          <w:b/>
          <w:iCs/>
          <w:highlight w:val="cyan"/>
          <w:u w:val="single"/>
          <w:bdr w:val="single" w:sz="8" w:space="0" w:color="auto"/>
        </w:rPr>
        <w:t>competition</w:t>
      </w:r>
      <w:r w:rsidRPr="00501FCC">
        <w:rPr>
          <w:rFonts w:eastAsia="Calibri"/>
          <w:highlight w:val="cyan"/>
          <w:u w:val="single"/>
        </w:rPr>
        <w:t xml:space="preserve"> in </w:t>
      </w:r>
      <w:r w:rsidRPr="00501FCC">
        <w:rPr>
          <w:rFonts w:eastAsia="Calibri"/>
          <w:b/>
          <w:iCs/>
          <w:highlight w:val="cyan"/>
          <w:u w:val="single"/>
          <w:bdr w:val="single" w:sz="8" w:space="0" w:color="auto"/>
        </w:rPr>
        <w:t>a</w:t>
      </w:r>
      <w:r w:rsidRPr="00501FCC">
        <w:rPr>
          <w:rFonts w:eastAsia="Calibri"/>
          <w:sz w:val="16"/>
        </w:rPr>
        <w:t xml:space="preserve">rtificial </w:t>
      </w:r>
      <w:r w:rsidRPr="00501FCC">
        <w:rPr>
          <w:rFonts w:eastAsia="Calibri"/>
          <w:b/>
          <w:iCs/>
          <w:highlight w:val="cyan"/>
          <w:u w:val="single"/>
          <w:bdr w:val="single" w:sz="8" w:space="0" w:color="auto"/>
        </w:rPr>
        <w:t>i</w:t>
      </w:r>
      <w:r w:rsidRPr="00501FCC">
        <w:rPr>
          <w:rFonts w:eastAsia="Calibri"/>
          <w:sz w:val="16"/>
        </w:rPr>
        <w:t xml:space="preserve">ntelligence </w:t>
      </w:r>
      <w:r w:rsidRPr="00501FCC">
        <w:rPr>
          <w:rFonts w:eastAsia="Calibri"/>
          <w:highlight w:val="cyan"/>
          <w:u w:val="single"/>
        </w:rPr>
        <w:t xml:space="preserve">and </w:t>
      </w:r>
      <w:r w:rsidRPr="00501FCC">
        <w:rPr>
          <w:rFonts w:eastAsia="Calibri"/>
          <w:b/>
          <w:iCs/>
          <w:highlight w:val="cyan"/>
          <w:u w:val="single"/>
          <w:bdr w:val="single" w:sz="8" w:space="0" w:color="auto"/>
        </w:rPr>
        <w:t>bio-capabilities</w:t>
      </w:r>
      <w:r w:rsidRPr="00501FCC">
        <w:rPr>
          <w:rFonts w:eastAsia="Calibri"/>
          <w:u w:val="single"/>
        </w:rPr>
        <w:t xml:space="preserve"> for military purposes</w:t>
      </w:r>
      <w:r w:rsidRPr="00501FCC">
        <w:rPr>
          <w:rFonts w:eastAsia="Calibri"/>
          <w:sz w:val="16"/>
        </w:rPr>
        <w:t xml:space="preserve">. Superpower decline, </w:t>
      </w:r>
      <w:r w:rsidRPr="00501FCC">
        <w:rPr>
          <w:rFonts w:eastAsia="Calibri"/>
          <w:u w:val="single"/>
        </w:rPr>
        <w:t>disruption</w:t>
      </w:r>
      <w:r w:rsidRPr="00501FCC">
        <w:rPr>
          <w:rFonts w:eastAsia="Calibri"/>
          <w:sz w:val="16"/>
        </w:rPr>
        <w:t xml:space="preserve"> of the dominant alliance, a superpower led by an authoritarian with little checks on power, and a civil conflict of the 2nd largest nuclear arsenal (think </w:t>
      </w:r>
      <w:r w:rsidRPr="00501FCC">
        <w:rPr>
          <w:rFonts w:eastAsia="Calibri"/>
          <w:b/>
          <w:iCs/>
          <w:highlight w:val="cyan"/>
          <w:u w:val="single"/>
          <w:bdr w:val="single" w:sz="8" w:space="0" w:color="auto"/>
        </w:rPr>
        <w:t>rogue nukes</w:t>
      </w:r>
      <w:r w:rsidRPr="00501FCC">
        <w:rPr>
          <w:rFonts w:eastAsia="Calibri"/>
          <w:sz w:val="16"/>
        </w:rPr>
        <w:t xml:space="preserve">) all </w:t>
      </w:r>
      <w:r w:rsidRPr="00501FCC">
        <w:rPr>
          <w:rFonts w:eastAsia="Calibri"/>
          <w:highlight w:val="cyan"/>
          <w:u w:val="single"/>
        </w:rPr>
        <w:t>increase</w:t>
      </w:r>
      <w:r w:rsidRPr="00501FCC">
        <w:rPr>
          <w:rFonts w:eastAsia="Calibri"/>
          <w:u w:val="single"/>
        </w:rPr>
        <w:t xml:space="preserve"> the </w:t>
      </w:r>
      <w:r w:rsidRPr="00501FCC">
        <w:rPr>
          <w:rFonts w:eastAsia="Calibri"/>
          <w:b/>
          <w:iCs/>
          <w:highlight w:val="cyan"/>
          <w:u w:val="single"/>
          <w:bdr w:val="single" w:sz="8" w:space="0" w:color="auto"/>
        </w:rPr>
        <w:t>likelihood</w:t>
      </w:r>
      <w:r w:rsidRPr="00501FCC">
        <w:rPr>
          <w:rFonts w:eastAsia="Calibri"/>
          <w:highlight w:val="cyan"/>
          <w:u w:val="single"/>
        </w:rPr>
        <w:t xml:space="preserve"> of</w:t>
      </w:r>
      <w:r w:rsidRPr="00501FCC">
        <w:rPr>
          <w:rFonts w:eastAsia="Calibri"/>
          <w:sz w:val="16"/>
        </w:rPr>
        <w:t xml:space="preserve"> a great power </w:t>
      </w:r>
      <w:r w:rsidRPr="00501FCC">
        <w:rPr>
          <w:rFonts w:eastAsia="Calibri"/>
          <w:highlight w:val="cyan"/>
          <w:u w:val="single"/>
        </w:rPr>
        <w:t>conflict</w:t>
      </w:r>
      <w:r w:rsidRPr="00501FCC">
        <w:rPr>
          <w:rFonts w:eastAsia="Calibri"/>
          <w:u w:val="single"/>
        </w:rPr>
        <w:t xml:space="preserve">. The risk of </w:t>
      </w:r>
      <w:r w:rsidRPr="00501FCC">
        <w:rPr>
          <w:rFonts w:eastAsia="Calibri"/>
          <w:b/>
          <w:iCs/>
          <w:highlight w:val="cyan"/>
          <w:u w:val="single"/>
          <w:bdr w:val="single" w:sz="8" w:space="0" w:color="auto"/>
        </w:rPr>
        <w:t>nuclear war</w:t>
      </w:r>
      <w:r w:rsidRPr="00501FCC">
        <w:rPr>
          <w:rFonts w:eastAsia="Calibri"/>
          <w:highlight w:val="cyan"/>
          <w:u w:val="single"/>
        </w:rPr>
        <w:t>,</w:t>
      </w:r>
      <w:r w:rsidRPr="00501FCC">
        <w:rPr>
          <w:rFonts w:eastAsia="Calibri"/>
          <w:u w:val="single"/>
        </w:rPr>
        <w:t xml:space="preserve"> engineered </w:t>
      </w:r>
      <w:r w:rsidRPr="00501FCC">
        <w:rPr>
          <w:rFonts w:eastAsia="Calibri"/>
          <w:b/>
          <w:iCs/>
          <w:highlight w:val="cyan"/>
          <w:u w:val="single"/>
          <w:bdr w:val="single" w:sz="8" w:space="0" w:color="auto"/>
        </w:rPr>
        <w:t>pandemics</w:t>
      </w:r>
      <w:r w:rsidRPr="00501FCC">
        <w:rPr>
          <w:rFonts w:eastAsia="Calibri"/>
          <w:highlight w:val="cyan"/>
          <w:u w:val="single"/>
        </w:rPr>
        <w:t>,</w:t>
      </w:r>
      <w:r w:rsidRPr="00501FCC">
        <w:rPr>
          <w:rFonts w:eastAsia="Calibri"/>
          <w:u w:val="single"/>
        </w:rPr>
        <w:t xml:space="preserve"> weaponized </w:t>
      </w:r>
      <w:r w:rsidRPr="00501FCC">
        <w:rPr>
          <w:rFonts w:eastAsia="Calibri"/>
          <w:b/>
          <w:iCs/>
          <w:highlight w:val="cyan"/>
          <w:u w:val="single"/>
          <w:bdr w:val="single" w:sz="8" w:space="0" w:color="auto"/>
        </w:rPr>
        <w:t>AI</w:t>
      </w:r>
      <w:r w:rsidRPr="00501FCC">
        <w:rPr>
          <w:rFonts w:eastAsia="Calibri"/>
          <w:highlight w:val="cyan"/>
          <w:u w:val="single"/>
        </w:rPr>
        <w:t>, and</w:t>
      </w:r>
      <w:r w:rsidRPr="00501FCC">
        <w:rPr>
          <w:rFonts w:eastAsia="Calibri"/>
          <w:u w:val="single"/>
        </w:rPr>
        <w:t xml:space="preserve"> development of </w:t>
      </w:r>
      <w:r w:rsidRPr="00501FCC">
        <w:rPr>
          <w:rFonts w:eastAsia="Calibri"/>
          <w:highlight w:val="cyan"/>
          <w:u w:val="single"/>
        </w:rPr>
        <w:t xml:space="preserve">new </w:t>
      </w:r>
      <w:r w:rsidRPr="00501FCC">
        <w:rPr>
          <w:rFonts w:eastAsia="Calibri"/>
          <w:b/>
          <w:iCs/>
          <w:highlight w:val="cyan"/>
          <w:u w:val="single"/>
          <w:bdr w:val="single" w:sz="8" w:space="0" w:color="auto"/>
        </w:rPr>
        <w:t>WMDs</w:t>
      </w:r>
      <w:r w:rsidRPr="00501FCC">
        <w:rPr>
          <w:rFonts w:eastAsia="Calibri"/>
          <w:u w:val="single"/>
        </w:rPr>
        <w:t xml:space="preserve"> all go up</w:t>
      </w:r>
      <w:r w:rsidRPr="00501FCC">
        <w:rPr>
          <w:rFonts w:eastAsia="Calibri"/>
          <w:sz w:val="16"/>
        </w:rPr>
        <w:t>.</w:t>
      </w:r>
      <w:hyperlink r:id="rId27" w:anchor="fnzq94uiusmwn" w:history="1">
        <w:r w:rsidRPr="00501FCC">
          <w:rPr>
            <w:rFonts w:eastAsia="Calibri"/>
            <w:sz w:val="16"/>
          </w:rPr>
          <w:t>[25]</w:t>
        </w:r>
      </w:hyperlink>
      <w:r w:rsidRPr="00501FCC">
        <w:rPr>
          <w:rFonts w:eastAsia="Calibri"/>
          <w:sz w:val="16"/>
        </w:rPr>
        <w:t> </w:t>
      </w:r>
      <w:r w:rsidRPr="00501FCC">
        <w:rPr>
          <w:rFonts w:eastAsia="Calibri"/>
          <w:highlight w:val="cyan"/>
          <w:u w:val="single"/>
        </w:rPr>
        <w:t>Cooperation on</w:t>
      </w:r>
      <w:r w:rsidRPr="00501FCC">
        <w:rPr>
          <w:rFonts w:eastAsia="Calibri"/>
          <w:sz w:val="16"/>
        </w:rPr>
        <w:t xml:space="preserve"> climate disruption, </w:t>
      </w:r>
      <w:r w:rsidRPr="00501FCC">
        <w:rPr>
          <w:rFonts w:eastAsia="Calibri"/>
          <w:b/>
          <w:iCs/>
          <w:highlight w:val="cyan"/>
          <w:u w:val="single"/>
          <w:bdr w:val="single" w:sz="8" w:space="0" w:color="auto"/>
        </w:rPr>
        <w:t>AI</w:t>
      </w:r>
      <w:r w:rsidRPr="00501FCC">
        <w:rPr>
          <w:rFonts w:eastAsia="Calibri"/>
          <w:b/>
          <w:iCs/>
          <w:u w:val="single"/>
          <w:bdr w:val="single" w:sz="8" w:space="0" w:color="auto"/>
        </w:rPr>
        <w:t xml:space="preserve"> safety</w:t>
      </w:r>
      <w:r w:rsidRPr="00501FCC">
        <w:rPr>
          <w:rFonts w:eastAsia="Calibri"/>
          <w:u w:val="single"/>
        </w:rPr>
        <w:t xml:space="preserve">, </w:t>
      </w:r>
      <w:r w:rsidRPr="00501FCC">
        <w:rPr>
          <w:rFonts w:eastAsia="Calibri"/>
          <w:highlight w:val="cyan"/>
          <w:u w:val="single"/>
        </w:rPr>
        <w:t xml:space="preserve">and </w:t>
      </w:r>
      <w:r w:rsidRPr="00501FCC">
        <w:rPr>
          <w:rFonts w:eastAsia="Calibri"/>
          <w:b/>
          <w:iCs/>
          <w:highlight w:val="cyan"/>
          <w:u w:val="single"/>
          <w:bdr w:val="single" w:sz="8" w:space="0" w:color="auto"/>
        </w:rPr>
        <w:t>biosecurity</w:t>
      </w:r>
      <w:r w:rsidRPr="00501FCC">
        <w:rPr>
          <w:rFonts w:eastAsia="Calibri"/>
          <w:u w:val="single"/>
        </w:rPr>
        <w:t xml:space="preserve"> all </w:t>
      </w:r>
      <w:r w:rsidRPr="00501FCC">
        <w:rPr>
          <w:rFonts w:eastAsia="Calibri"/>
          <w:highlight w:val="cyan"/>
          <w:u w:val="single"/>
        </w:rPr>
        <w:t>evaporate</w:t>
      </w:r>
      <w:r w:rsidRPr="00501FCC">
        <w:rPr>
          <w:rFonts w:eastAsia="Calibri"/>
          <w:u w:val="single"/>
        </w:rPr>
        <w:t>.</w:t>
      </w:r>
    </w:p>
    <w:p w14:paraId="433DB1FD" w14:textId="77777777" w:rsidR="00E4057E" w:rsidRPr="00501FCC" w:rsidRDefault="00E4057E" w:rsidP="00E4057E">
      <w:pPr>
        <w:keepNext/>
        <w:keepLines/>
        <w:pageBreakBefore/>
        <w:spacing w:before="40" w:after="0"/>
        <w:jc w:val="center"/>
        <w:outlineLvl w:val="2"/>
        <w:rPr>
          <w:rFonts w:eastAsia="Times New Roman"/>
          <w:b/>
          <w:sz w:val="32"/>
          <w:u w:val="single"/>
        </w:rPr>
      </w:pPr>
      <w:r w:rsidRPr="00501FCC">
        <w:rPr>
          <w:rFonts w:eastAsia="Times New Roman"/>
          <w:b/>
          <w:sz w:val="32"/>
          <w:u w:val="single"/>
        </w:rPr>
        <w:t>Link Turns Case---2NC</w:t>
      </w:r>
    </w:p>
    <w:p w14:paraId="30E21BC4"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 xml:space="preserve">It generates </w:t>
      </w:r>
      <w:r w:rsidRPr="00501FCC">
        <w:rPr>
          <w:rFonts w:eastAsia="Times New Roman"/>
          <w:b/>
          <w:iCs/>
          <w:sz w:val="26"/>
          <w:u w:val="single"/>
        </w:rPr>
        <w:t>sustainable</w:t>
      </w:r>
      <w:r w:rsidRPr="00501FCC">
        <w:rPr>
          <w:rFonts w:eastAsia="Times New Roman"/>
          <w:b/>
          <w:iCs/>
          <w:sz w:val="26"/>
        </w:rPr>
        <w:t xml:space="preserve"> wage growth. The plan’s wage increases are offset by inflation.</w:t>
      </w:r>
    </w:p>
    <w:p w14:paraId="6D4FF469" w14:textId="77777777" w:rsidR="00E4057E" w:rsidRPr="00501FCC" w:rsidRDefault="00E4057E" w:rsidP="00E4057E">
      <w:pPr>
        <w:rPr>
          <w:rFonts w:eastAsia="Calibri"/>
        </w:rPr>
      </w:pPr>
      <w:r w:rsidRPr="00501FCC">
        <w:rPr>
          <w:rFonts w:eastAsia="Calibri"/>
          <w:b/>
          <w:bCs/>
          <w:sz w:val="26"/>
        </w:rPr>
        <w:t>Ho 24</w:t>
      </w:r>
      <w:r w:rsidRPr="00501FCC">
        <w:rPr>
          <w:rFonts w:eastAsia="Calibri"/>
        </w:rPr>
        <w:t>, banking and small business reporter. (Justin, Halloween, “Wage growth is outpacing inflation. High productivity is the key to sustaining that,” Marketplace, https://www.marketplace.org/story/2024/10/31/higher-productivity-wage-growth-outpaces-inflation-fed)</w:t>
      </w:r>
    </w:p>
    <w:p w14:paraId="2F60418D" w14:textId="77777777" w:rsidR="00E4057E" w:rsidRPr="00501FCC" w:rsidRDefault="00E4057E" w:rsidP="00E4057E">
      <w:pPr>
        <w:rPr>
          <w:rFonts w:eastAsia="Calibri"/>
          <w:sz w:val="16"/>
        </w:rPr>
      </w:pPr>
      <w:r w:rsidRPr="00501FCC">
        <w:rPr>
          <w:rFonts w:eastAsia="Calibri"/>
          <w:sz w:val="16"/>
        </w:rPr>
        <w:t>In addition to the Federal Reserve’s preferred measure of inflation, Thursday brought another key indicator the Fed keeps a close watch on: the employment cost index.</w:t>
      </w:r>
    </w:p>
    <w:p w14:paraId="1ABF9D29" w14:textId="77777777" w:rsidR="00E4057E" w:rsidRPr="00501FCC" w:rsidRDefault="00E4057E" w:rsidP="00E4057E">
      <w:pPr>
        <w:rPr>
          <w:rFonts w:eastAsia="Calibri"/>
          <w:sz w:val="16"/>
        </w:rPr>
      </w:pPr>
      <w:r w:rsidRPr="00501FCC">
        <w:rPr>
          <w:rFonts w:eastAsia="Calibri"/>
          <w:sz w:val="16"/>
        </w:rPr>
        <w:t xml:space="preserve">It showed that in the third quarter, </w:t>
      </w:r>
      <w:r w:rsidRPr="00501FCC">
        <w:rPr>
          <w:rFonts w:eastAsia="Calibri"/>
          <w:u w:val="single"/>
        </w:rPr>
        <w:t>it was almost 4% more expensive to employ a worker than it was 12 months prior</w:t>
      </w:r>
      <w:r w:rsidRPr="00501FCC">
        <w:rPr>
          <w:rFonts w:eastAsia="Calibri"/>
          <w:sz w:val="16"/>
        </w:rPr>
        <w:t xml:space="preserve"> to that. That’s slower growth than in the previous quarter, but still around 2 percentage points ahead of inflation.</w:t>
      </w:r>
    </w:p>
    <w:p w14:paraId="43FCE6B1" w14:textId="77777777" w:rsidR="00E4057E" w:rsidRPr="00501FCC" w:rsidRDefault="00E4057E" w:rsidP="00E4057E">
      <w:pPr>
        <w:rPr>
          <w:rFonts w:eastAsia="Calibri"/>
          <w:sz w:val="16"/>
        </w:rPr>
      </w:pPr>
      <w:r w:rsidRPr="00501FCC">
        <w:rPr>
          <w:rFonts w:eastAsia="Calibri"/>
          <w:sz w:val="16"/>
        </w:rPr>
        <w:t xml:space="preserve">Wednesday we heard that </w:t>
      </w:r>
      <w:r w:rsidRPr="00501FCC">
        <w:rPr>
          <w:rFonts w:eastAsia="Calibri"/>
          <w:highlight w:val="cyan"/>
          <w:u w:val="single"/>
        </w:rPr>
        <w:t xml:space="preserve">the </w:t>
      </w:r>
      <w:r w:rsidRPr="00501FCC">
        <w:rPr>
          <w:rFonts w:eastAsia="Calibri"/>
          <w:b/>
          <w:iCs/>
          <w:highlight w:val="cyan"/>
          <w:u w:val="single"/>
          <w:bdr w:val="single" w:sz="8" w:space="0" w:color="auto"/>
        </w:rPr>
        <w:t>2% gap</w:t>
      </w:r>
      <w:r w:rsidRPr="00501FCC">
        <w:rPr>
          <w:rFonts w:eastAsia="Calibri"/>
          <w:highlight w:val="cyan"/>
          <w:u w:val="single"/>
        </w:rPr>
        <w:t xml:space="preserve"> between </w:t>
      </w:r>
      <w:r w:rsidRPr="00501FCC">
        <w:rPr>
          <w:rFonts w:eastAsia="Calibri"/>
          <w:b/>
          <w:iCs/>
          <w:highlight w:val="cyan"/>
          <w:u w:val="single"/>
          <w:bdr w:val="single" w:sz="8" w:space="0" w:color="auto"/>
        </w:rPr>
        <w:t>wages</w:t>
      </w:r>
      <w:r w:rsidRPr="00501FCC">
        <w:rPr>
          <w:rFonts w:eastAsia="Calibri"/>
          <w:highlight w:val="cyan"/>
          <w:u w:val="single"/>
        </w:rPr>
        <w:t xml:space="preserve"> and </w:t>
      </w:r>
      <w:r w:rsidRPr="00501FCC">
        <w:rPr>
          <w:rFonts w:eastAsia="Calibri"/>
          <w:b/>
          <w:iCs/>
          <w:highlight w:val="cyan"/>
          <w:u w:val="single"/>
          <w:bdr w:val="single" w:sz="8" w:space="0" w:color="auto"/>
        </w:rPr>
        <w:t>inflation</w:t>
      </w:r>
      <w:r w:rsidRPr="00501FCC">
        <w:rPr>
          <w:rFonts w:eastAsia="Calibri"/>
          <w:highlight w:val="cyan"/>
          <w:u w:val="single"/>
        </w:rPr>
        <w:t xml:space="preserve"> could stick around</w:t>
      </w:r>
      <w:r w:rsidRPr="00501FCC">
        <w:rPr>
          <w:rFonts w:eastAsia="Calibri"/>
          <w:sz w:val="16"/>
        </w:rPr>
        <w:t xml:space="preserve">, like it did back in the ’60s. </w:t>
      </w:r>
      <w:r w:rsidRPr="00501FCC">
        <w:rPr>
          <w:rFonts w:eastAsia="Calibri"/>
          <w:highlight w:val="cyan"/>
          <w:u w:val="single"/>
        </w:rPr>
        <w:t xml:space="preserve">The </w:t>
      </w:r>
      <w:r w:rsidRPr="00501FCC">
        <w:rPr>
          <w:rFonts w:eastAsia="Calibri"/>
          <w:b/>
          <w:iCs/>
          <w:highlight w:val="cyan"/>
          <w:u w:val="single"/>
          <w:bdr w:val="single" w:sz="8" w:space="0" w:color="auto"/>
        </w:rPr>
        <w:t>secret sauce</w:t>
      </w:r>
      <w:r w:rsidRPr="00501FCC">
        <w:rPr>
          <w:rFonts w:eastAsia="Calibri"/>
          <w:u w:val="single"/>
        </w:rPr>
        <w:t xml:space="preserve"> to making that happen</w:t>
      </w:r>
      <w:r w:rsidRPr="00501FCC">
        <w:rPr>
          <w:rFonts w:eastAsia="Calibri"/>
          <w:b/>
          <w:iCs/>
          <w:highlight w:val="cyan"/>
          <w:u w:val="single"/>
          <w:bdr w:val="single" w:sz="8" w:space="0" w:color="auto"/>
        </w:rPr>
        <w:t>?</w:t>
      </w:r>
      <w:r w:rsidRPr="00501FCC">
        <w:rPr>
          <w:rFonts w:eastAsia="Calibri"/>
          <w:u w:val="single"/>
        </w:rPr>
        <w:t xml:space="preserve"> </w:t>
      </w:r>
      <w:r w:rsidRPr="00501FCC">
        <w:rPr>
          <w:rFonts w:eastAsia="Calibri"/>
          <w:b/>
          <w:iCs/>
          <w:u w:val="single"/>
          <w:bdr w:val="single" w:sz="8" w:space="0" w:color="auto"/>
        </w:rPr>
        <w:t xml:space="preserve">Worker </w:t>
      </w:r>
      <w:r w:rsidRPr="00501FCC">
        <w:rPr>
          <w:rFonts w:eastAsia="Calibri"/>
          <w:b/>
          <w:iCs/>
          <w:highlight w:val="cyan"/>
          <w:u w:val="single"/>
          <w:bdr w:val="single" w:sz="8" w:space="0" w:color="auto"/>
        </w:rPr>
        <w:t>productivity</w:t>
      </w:r>
      <w:r w:rsidRPr="00501FCC">
        <w:rPr>
          <w:rFonts w:eastAsia="Calibri"/>
          <w:sz w:val="16"/>
        </w:rPr>
        <w:t>.</w:t>
      </w:r>
    </w:p>
    <w:p w14:paraId="582AE200" w14:textId="77777777" w:rsidR="00E4057E" w:rsidRPr="00501FCC" w:rsidRDefault="00E4057E" w:rsidP="00E4057E">
      <w:pPr>
        <w:rPr>
          <w:rFonts w:eastAsia="Calibri"/>
          <w:sz w:val="16"/>
        </w:rPr>
      </w:pPr>
      <w:r w:rsidRPr="00501FCC">
        <w:rPr>
          <w:rFonts w:eastAsia="Calibri"/>
          <w:sz w:val="16"/>
        </w:rPr>
        <w:t xml:space="preserve">According to the Labor Department, </w:t>
      </w:r>
      <w:r w:rsidRPr="00501FCC">
        <w:rPr>
          <w:rFonts w:eastAsia="Calibri"/>
          <w:u w:val="single"/>
        </w:rPr>
        <w:t>productivity has grown in six of the last seven quarters</w:t>
      </w:r>
      <w:r w:rsidRPr="00501FCC">
        <w:rPr>
          <w:rFonts w:eastAsia="Calibri"/>
          <w:sz w:val="16"/>
        </w:rPr>
        <w:t>. One reason: Unemployment is low and more people are working. Which means?</w:t>
      </w:r>
    </w:p>
    <w:p w14:paraId="002D01B4" w14:textId="77777777" w:rsidR="00E4057E" w:rsidRPr="00501FCC" w:rsidRDefault="00E4057E" w:rsidP="00E4057E">
      <w:pPr>
        <w:rPr>
          <w:rFonts w:eastAsia="Calibri"/>
          <w:sz w:val="16"/>
        </w:rPr>
      </w:pPr>
      <w:r w:rsidRPr="00501FCC">
        <w:rPr>
          <w:rFonts w:eastAsia="Calibri"/>
          <w:sz w:val="16"/>
        </w:rPr>
        <w:t>“They have time to move from lower-productivity jobs to higher-paying, higher-productivity jobs, and they get time to train up in their new occupations,” said Preston Mui, senior economist with the research group Employ America.</w:t>
      </w:r>
    </w:p>
    <w:p w14:paraId="59A718DA" w14:textId="77777777" w:rsidR="00E4057E" w:rsidRPr="00501FCC" w:rsidRDefault="00E4057E" w:rsidP="00E4057E">
      <w:pPr>
        <w:rPr>
          <w:rFonts w:eastAsia="Calibri"/>
          <w:sz w:val="16"/>
        </w:rPr>
      </w:pPr>
      <w:r w:rsidRPr="00501FCC">
        <w:rPr>
          <w:rFonts w:eastAsia="Calibri"/>
          <w:sz w:val="16"/>
        </w:rPr>
        <w:t>He said the government has also invested a lot in American manufacturing. Plus, supply chains have improved.</w:t>
      </w:r>
    </w:p>
    <w:p w14:paraId="7A714174" w14:textId="77777777" w:rsidR="00E4057E" w:rsidRPr="00501FCC" w:rsidRDefault="00E4057E" w:rsidP="00E4057E">
      <w:pPr>
        <w:rPr>
          <w:rFonts w:eastAsia="Calibri"/>
          <w:sz w:val="16"/>
        </w:rPr>
      </w:pPr>
      <w:r w:rsidRPr="00501FCC">
        <w:rPr>
          <w:rFonts w:eastAsia="Calibri"/>
          <w:sz w:val="16"/>
        </w:rPr>
        <w:t>So, Mui said, workers are more efficient. “</w:t>
      </w:r>
      <w:r w:rsidRPr="00501FCC">
        <w:rPr>
          <w:rFonts w:eastAsia="Calibri"/>
          <w:u w:val="single"/>
        </w:rPr>
        <w:t xml:space="preserve">We’re seeing an </w:t>
      </w:r>
      <w:r w:rsidRPr="00501FCC">
        <w:rPr>
          <w:rFonts w:eastAsia="Calibri"/>
          <w:b/>
          <w:iCs/>
          <w:u w:val="single"/>
          <w:bdr w:val="single" w:sz="8" w:space="0" w:color="auto"/>
        </w:rPr>
        <w:t>uptick</w:t>
      </w:r>
      <w:r w:rsidRPr="00501FCC">
        <w:rPr>
          <w:rFonts w:eastAsia="Calibri"/>
          <w:u w:val="single"/>
        </w:rPr>
        <w:t xml:space="preserve"> in the growth rate of </w:t>
      </w:r>
      <w:r w:rsidRPr="00501FCC">
        <w:rPr>
          <w:rFonts w:eastAsia="Calibri"/>
          <w:b/>
          <w:iCs/>
          <w:u w:val="single"/>
          <w:bdr w:val="single" w:sz="8" w:space="0" w:color="auto"/>
        </w:rPr>
        <w:t>productivity</w:t>
      </w:r>
      <w:r w:rsidRPr="00501FCC">
        <w:rPr>
          <w:rFonts w:eastAsia="Calibri"/>
          <w:sz w:val="16"/>
        </w:rPr>
        <w:t xml:space="preserve">, </w:t>
      </w:r>
      <w:r w:rsidRPr="00501FCC">
        <w:rPr>
          <w:rFonts w:eastAsia="Calibri"/>
          <w:u w:val="single"/>
        </w:rPr>
        <w:t xml:space="preserve">which means that we’re seeing a </w:t>
      </w:r>
      <w:r w:rsidRPr="00501FCC">
        <w:rPr>
          <w:rFonts w:eastAsia="Calibri"/>
          <w:b/>
          <w:iCs/>
          <w:u w:val="single"/>
          <w:bdr w:val="single" w:sz="8" w:space="0" w:color="auto"/>
        </w:rPr>
        <w:t>fall</w:t>
      </w:r>
      <w:r w:rsidRPr="00501FCC">
        <w:rPr>
          <w:rFonts w:eastAsia="Calibri"/>
          <w:u w:val="single"/>
        </w:rPr>
        <w:t xml:space="preserve"> in the growth rate of </w:t>
      </w:r>
      <w:r w:rsidRPr="00501FCC">
        <w:rPr>
          <w:rFonts w:eastAsia="Calibri"/>
          <w:b/>
          <w:iCs/>
          <w:u w:val="single"/>
          <w:bdr w:val="single" w:sz="8" w:space="0" w:color="auto"/>
        </w:rPr>
        <w:t>cost</w:t>
      </w:r>
      <w:r w:rsidRPr="00501FCC">
        <w:rPr>
          <w:rFonts w:eastAsia="Calibri"/>
          <w:sz w:val="16"/>
        </w:rPr>
        <w:t>.”</w:t>
      </w:r>
    </w:p>
    <w:p w14:paraId="65E8FAB2" w14:textId="77777777" w:rsidR="00E4057E" w:rsidRPr="00501FCC" w:rsidRDefault="00E4057E" w:rsidP="00E4057E">
      <w:pPr>
        <w:rPr>
          <w:rFonts w:eastAsia="Calibri"/>
          <w:sz w:val="16"/>
        </w:rPr>
      </w:pPr>
      <w:r w:rsidRPr="00501FCC">
        <w:rPr>
          <w:rFonts w:eastAsia="Calibri"/>
          <w:sz w:val="16"/>
        </w:rPr>
        <w:t xml:space="preserve">That means </w:t>
      </w:r>
      <w:r w:rsidRPr="00501FCC">
        <w:rPr>
          <w:rFonts w:eastAsia="Calibri"/>
          <w:highlight w:val="cyan"/>
          <w:u w:val="single"/>
        </w:rPr>
        <w:t xml:space="preserve">businesses have </w:t>
      </w:r>
      <w:r w:rsidRPr="00501FCC">
        <w:rPr>
          <w:rFonts w:eastAsia="Calibri"/>
          <w:b/>
          <w:iCs/>
          <w:highlight w:val="cyan"/>
          <w:u w:val="single"/>
          <w:bdr w:val="single" w:sz="8" w:space="0" w:color="auto"/>
        </w:rPr>
        <w:t>fewer reasons</w:t>
      </w:r>
      <w:r w:rsidRPr="00501FCC">
        <w:rPr>
          <w:rFonts w:eastAsia="Calibri"/>
          <w:highlight w:val="cyan"/>
          <w:u w:val="single"/>
        </w:rPr>
        <w:t xml:space="preserve"> to </w:t>
      </w:r>
      <w:r w:rsidRPr="00501FCC">
        <w:rPr>
          <w:rFonts w:eastAsia="Calibri"/>
          <w:b/>
          <w:iCs/>
          <w:highlight w:val="cyan"/>
          <w:u w:val="single"/>
          <w:bdr w:val="single" w:sz="8" w:space="0" w:color="auto"/>
        </w:rPr>
        <w:t>raise prices</w:t>
      </w:r>
      <w:r w:rsidRPr="00501FCC">
        <w:rPr>
          <w:rFonts w:eastAsia="Calibri"/>
          <w:u w:val="single"/>
        </w:rPr>
        <w:t xml:space="preserve"> </w:t>
      </w:r>
      <w:r w:rsidRPr="00501FCC">
        <w:rPr>
          <w:rFonts w:eastAsia="Calibri"/>
          <w:highlight w:val="cyan"/>
          <w:u w:val="single"/>
        </w:rPr>
        <w:t>and</w:t>
      </w:r>
      <w:r w:rsidRPr="00501FCC">
        <w:rPr>
          <w:rFonts w:eastAsia="Calibri"/>
          <w:u w:val="single"/>
        </w:rPr>
        <w:t xml:space="preserve"> bosses </w:t>
      </w:r>
      <w:r w:rsidRPr="00501FCC">
        <w:rPr>
          <w:rFonts w:eastAsia="Calibri"/>
          <w:highlight w:val="cyan"/>
          <w:u w:val="single"/>
        </w:rPr>
        <w:t xml:space="preserve">can </w:t>
      </w:r>
      <w:r w:rsidRPr="00501FCC">
        <w:rPr>
          <w:rFonts w:eastAsia="Calibri"/>
          <w:b/>
          <w:iCs/>
          <w:highlight w:val="cyan"/>
          <w:u w:val="single"/>
          <w:bdr w:val="single" w:sz="8" w:space="0" w:color="auto"/>
        </w:rPr>
        <w:t>pay</w:t>
      </w:r>
      <w:r w:rsidRPr="00501FCC">
        <w:rPr>
          <w:rFonts w:eastAsia="Calibri"/>
          <w:u w:val="single"/>
        </w:rPr>
        <w:t xml:space="preserve"> their </w:t>
      </w:r>
      <w:r w:rsidRPr="00501FCC">
        <w:rPr>
          <w:rFonts w:eastAsia="Calibri"/>
          <w:b/>
          <w:iCs/>
          <w:highlight w:val="cyan"/>
          <w:u w:val="single"/>
          <w:bdr w:val="single" w:sz="8" w:space="0" w:color="auto"/>
        </w:rPr>
        <w:t>workers</w:t>
      </w:r>
      <w:r w:rsidRPr="00501FCC">
        <w:rPr>
          <w:rFonts w:eastAsia="Calibri"/>
          <w:highlight w:val="cyan"/>
          <w:u w:val="single"/>
        </w:rPr>
        <w:t xml:space="preserve"> more</w:t>
      </w:r>
      <w:r w:rsidRPr="00501FCC">
        <w:rPr>
          <w:rFonts w:eastAsia="Calibri"/>
          <w:sz w:val="16"/>
        </w:rPr>
        <w:t>.</w:t>
      </w:r>
    </w:p>
    <w:p w14:paraId="35E66CBC" w14:textId="77777777" w:rsidR="00E4057E" w:rsidRPr="00501FCC" w:rsidRDefault="00E4057E" w:rsidP="00E4057E">
      <w:pPr>
        <w:rPr>
          <w:rFonts w:eastAsia="Calibri"/>
          <w:sz w:val="16"/>
        </w:rPr>
      </w:pPr>
      <w:r w:rsidRPr="00501FCC">
        <w:rPr>
          <w:rFonts w:eastAsia="Calibri"/>
          <w:sz w:val="16"/>
        </w:rPr>
        <w:t xml:space="preserve">“This is a basic, I would say, </w:t>
      </w:r>
      <w:r w:rsidRPr="00501FCC">
        <w:rPr>
          <w:rFonts w:eastAsia="Calibri"/>
          <w:highlight w:val="cyan"/>
          <w:u w:val="single"/>
        </w:rPr>
        <w:t xml:space="preserve">a </w:t>
      </w:r>
      <w:r w:rsidRPr="00501FCC">
        <w:rPr>
          <w:rFonts w:eastAsia="Calibri"/>
          <w:b/>
          <w:iCs/>
          <w:highlight w:val="cyan"/>
          <w:u w:val="single"/>
          <w:bdr w:val="single" w:sz="8" w:space="0" w:color="auto"/>
        </w:rPr>
        <w:t>basic building block</w:t>
      </w:r>
      <w:r w:rsidRPr="00501FCC">
        <w:rPr>
          <w:rFonts w:eastAsia="Calibri"/>
          <w:u w:val="single"/>
        </w:rPr>
        <w:t xml:space="preserve"> about how we think </w:t>
      </w:r>
      <w:r w:rsidRPr="00501FCC">
        <w:rPr>
          <w:rFonts w:eastAsia="Calibri"/>
          <w:highlight w:val="cyan"/>
          <w:u w:val="single"/>
        </w:rPr>
        <w:t>about</w:t>
      </w:r>
      <w:r w:rsidRPr="00501FCC">
        <w:rPr>
          <w:rFonts w:eastAsia="Calibri"/>
          <w:u w:val="single"/>
        </w:rPr>
        <w:t xml:space="preserve"> </w:t>
      </w:r>
      <w:r w:rsidRPr="00501FCC">
        <w:rPr>
          <w:rFonts w:eastAsia="Calibri"/>
          <w:b/>
          <w:iCs/>
          <w:highlight w:val="cyan"/>
          <w:u w:val="single"/>
          <w:bdr w:val="single" w:sz="8" w:space="0" w:color="auto"/>
        </w:rPr>
        <w:t>sustainable wages</w:t>
      </w:r>
      <w:r w:rsidRPr="00501FCC">
        <w:rPr>
          <w:rFonts w:eastAsia="Calibri"/>
          <w:u w:val="single"/>
        </w:rPr>
        <w:t xml:space="preserve"> over time</w:t>
      </w:r>
      <w:r w:rsidRPr="00501FCC">
        <w:rPr>
          <w:rFonts w:eastAsia="Calibri"/>
          <w:sz w:val="16"/>
        </w:rPr>
        <w:t>,” said Tim Duy, chief U.S. economist at SGH Macro Advisors.</w:t>
      </w:r>
    </w:p>
    <w:p w14:paraId="63E63B9E" w14:textId="77777777" w:rsidR="00E4057E" w:rsidRPr="00501FCC" w:rsidRDefault="00E4057E" w:rsidP="00E4057E">
      <w:pPr>
        <w:rPr>
          <w:rFonts w:eastAsia="Calibri"/>
          <w:u w:val="single"/>
        </w:rPr>
      </w:pPr>
      <w:r w:rsidRPr="00501FCC">
        <w:rPr>
          <w:rFonts w:eastAsia="Calibri"/>
          <w:sz w:val="16"/>
        </w:rPr>
        <w:t xml:space="preserve">And it’s how the Federal Reserve thinks about </w:t>
      </w:r>
      <w:r w:rsidRPr="00501FCC">
        <w:rPr>
          <w:rFonts w:eastAsia="Calibri"/>
          <w:u w:val="single"/>
        </w:rPr>
        <w:t>sustainable wage growth</w:t>
      </w:r>
      <w:r w:rsidRPr="00501FCC">
        <w:rPr>
          <w:rFonts w:eastAsia="Calibri"/>
          <w:sz w:val="16"/>
        </w:rPr>
        <w:t xml:space="preserve">, he said. This month, Christopher Waller, a member of the Fed’s board of governors, said wage growth </w:t>
      </w:r>
      <w:r w:rsidRPr="00501FCC">
        <w:rPr>
          <w:rFonts w:eastAsia="Calibri"/>
          <w:u w:val="single"/>
        </w:rPr>
        <w:t xml:space="preserve">could sit comfortably at around </w:t>
      </w:r>
      <w:r w:rsidRPr="00501FCC">
        <w:rPr>
          <w:rFonts w:eastAsia="Calibri"/>
          <w:b/>
          <w:iCs/>
          <w:u w:val="single"/>
          <w:bdr w:val="single" w:sz="8" w:space="0" w:color="auto"/>
        </w:rPr>
        <w:t>4%</w:t>
      </w:r>
      <w:r w:rsidRPr="00501FCC">
        <w:rPr>
          <w:rFonts w:eastAsia="Calibri"/>
          <w:u w:val="single"/>
        </w:rPr>
        <w:t>,</w:t>
      </w:r>
      <w:r w:rsidRPr="00501FCC">
        <w:rPr>
          <w:rFonts w:eastAsia="Calibri"/>
          <w:sz w:val="16"/>
        </w:rPr>
        <w:t xml:space="preserve"> </w:t>
      </w:r>
      <w:r w:rsidRPr="00501FCC">
        <w:rPr>
          <w:rFonts w:eastAsia="Calibri"/>
          <w:u w:val="single"/>
        </w:rPr>
        <w:t>or even more, because productivity keeps growing.</w:t>
      </w:r>
    </w:p>
    <w:p w14:paraId="1289F5A4" w14:textId="77777777" w:rsidR="00E4057E" w:rsidRPr="00501FCC" w:rsidRDefault="00E4057E" w:rsidP="00E4057E">
      <w:pPr>
        <w:rPr>
          <w:rFonts w:eastAsia="Calibri"/>
          <w:sz w:val="16"/>
        </w:rPr>
      </w:pPr>
      <w:r w:rsidRPr="00501FCC">
        <w:rPr>
          <w:rFonts w:eastAsia="Calibri"/>
          <w:u w:val="single"/>
        </w:rPr>
        <w:t>“</w:t>
      </w:r>
      <w:r w:rsidRPr="00501FCC">
        <w:rPr>
          <w:rFonts w:eastAsia="Calibri"/>
          <w:highlight w:val="cyan"/>
          <w:u w:val="single"/>
        </w:rPr>
        <w:t xml:space="preserve">As long as productivity is </w:t>
      </w:r>
      <w:r w:rsidRPr="00501FCC">
        <w:rPr>
          <w:rFonts w:eastAsia="Calibri"/>
          <w:b/>
          <w:iCs/>
          <w:highlight w:val="cyan"/>
          <w:u w:val="single"/>
          <w:bdr w:val="single" w:sz="8" w:space="0" w:color="auto"/>
        </w:rPr>
        <w:t>high</w:t>
      </w:r>
      <w:r w:rsidRPr="00501FCC">
        <w:rPr>
          <w:rFonts w:eastAsia="Calibri"/>
          <w:b/>
          <w:iCs/>
          <w:u w:val="single"/>
          <w:bdr w:val="single" w:sz="8" w:space="0" w:color="auto"/>
        </w:rPr>
        <w:t xml:space="preserve"> enough</w:t>
      </w:r>
      <w:r w:rsidRPr="00501FCC">
        <w:rPr>
          <w:rFonts w:eastAsia="Calibri"/>
          <w:u w:val="single"/>
        </w:rPr>
        <w:t xml:space="preserve">, then </w:t>
      </w:r>
      <w:r w:rsidRPr="00501FCC">
        <w:rPr>
          <w:rFonts w:eastAsia="Calibri"/>
          <w:highlight w:val="cyan"/>
          <w:u w:val="single"/>
        </w:rPr>
        <w:t xml:space="preserve">it will be </w:t>
      </w:r>
      <w:r w:rsidRPr="00501FCC">
        <w:rPr>
          <w:rFonts w:eastAsia="Calibri"/>
          <w:b/>
          <w:iCs/>
          <w:highlight w:val="cyan"/>
          <w:u w:val="single"/>
          <w:bdr w:val="single" w:sz="8" w:space="0" w:color="auto"/>
        </w:rPr>
        <w:t>sustainable</w:t>
      </w:r>
      <w:r w:rsidRPr="00501FCC">
        <w:rPr>
          <w:rFonts w:eastAsia="Calibri"/>
          <w:highlight w:val="cyan"/>
          <w:u w:val="single"/>
        </w:rPr>
        <w:t>. And</w:t>
      </w:r>
      <w:r w:rsidRPr="00501FCC">
        <w:rPr>
          <w:rFonts w:eastAsia="Calibri"/>
          <w:u w:val="single"/>
        </w:rPr>
        <w:t xml:space="preserve"> it will </w:t>
      </w:r>
      <w:r w:rsidRPr="00501FCC">
        <w:rPr>
          <w:rFonts w:eastAsia="Calibri"/>
          <w:b/>
          <w:iCs/>
          <w:highlight w:val="cyan"/>
          <w:u w:val="single"/>
          <w:bdr w:val="single" w:sz="8" w:space="0" w:color="auto"/>
        </w:rPr>
        <w:t>not</w:t>
      </w:r>
      <w:r w:rsidRPr="00501FCC">
        <w:rPr>
          <w:rFonts w:eastAsia="Calibri"/>
          <w:highlight w:val="cyan"/>
          <w:u w:val="single"/>
        </w:rPr>
        <w:t xml:space="preserve"> create</w:t>
      </w:r>
      <w:r w:rsidRPr="00501FCC">
        <w:rPr>
          <w:rFonts w:eastAsia="Calibri"/>
          <w:u w:val="single"/>
        </w:rPr>
        <w:t xml:space="preserve"> higher </w:t>
      </w:r>
      <w:r w:rsidRPr="00501FCC">
        <w:rPr>
          <w:rFonts w:eastAsia="Calibri"/>
          <w:b/>
          <w:iCs/>
          <w:highlight w:val="cyan"/>
          <w:u w:val="single"/>
          <w:bdr w:val="single" w:sz="8" w:space="0" w:color="auto"/>
        </w:rPr>
        <w:t>inflation</w:t>
      </w:r>
      <w:r w:rsidRPr="00501FCC">
        <w:rPr>
          <w:rFonts w:eastAsia="Calibri"/>
          <w:sz w:val="16"/>
        </w:rPr>
        <w:t>,” Duy said.</w:t>
      </w:r>
    </w:p>
    <w:p w14:paraId="51A154DE" w14:textId="77777777" w:rsidR="00E4057E" w:rsidRPr="00501FCC" w:rsidRDefault="00E4057E" w:rsidP="00E4057E">
      <w:pPr>
        <w:rPr>
          <w:rFonts w:eastAsia="Calibri"/>
          <w:sz w:val="16"/>
        </w:rPr>
      </w:pPr>
      <w:r w:rsidRPr="00501FCC">
        <w:rPr>
          <w:rFonts w:eastAsia="Calibri"/>
          <w:sz w:val="16"/>
        </w:rPr>
        <w:t>But it’s not a given that productivity will keep growing. “Productivity is very volatile on a quarter-to-quarter, or even year-to-year, basis,” said Sarah House, a senior economist at Wells Fargo.</w:t>
      </w:r>
    </w:p>
    <w:p w14:paraId="35419CA5" w14:textId="77777777" w:rsidR="00E4057E" w:rsidRPr="00501FCC" w:rsidRDefault="00E4057E" w:rsidP="00E4057E">
      <w:pPr>
        <w:rPr>
          <w:rFonts w:eastAsia="Calibri"/>
          <w:sz w:val="16"/>
        </w:rPr>
      </w:pPr>
      <w:r w:rsidRPr="00501FCC">
        <w:rPr>
          <w:rFonts w:eastAsia="Calibri"/>
          <w:sz w:val="16"/>
        </w:rPr>
        <w:t xml:space="preserve">She said </w:t>
      </w:r>
      <w:r w:rsidRPr="00501FCC">
        <w:rPr>
          <w:rFonts w:eastAsia="Calibri"/>
          <w:u w:val="single"/>
        </w:rPr>
        <w:t>there are plenty of reasons to believe that productivity will stay strong</w:t>
      </w:r>
      <w:r w:rsidRPr="00501FCC">
        <w:rPr>
          <w:rFonts w:eastAsia="Calibri"/>
          <w:sz w:val="16"/>
        </w:rPr>
        <w:t>. A big one is that the tight labor market of the last several years prompted employers to invest in upgrades.</w:t>
      </w:r>
    </w:p>
    <w:p w14:paraId="3123312C" w14:textId="77777777" w:rsidR="00E4057E" w:rsidRPr="00501FCC" w:rsidRDefault="00E4057E" w:rsidP="00E4057E">
      <w:pPr>
        <w:rPr>
          <w:rFonts w:eastAsia="Calibri"/>
          <w:sz w:val="16"/>
        </w:rPr>
      </w:pPr>
      <w:r w:rsidRPr="00501FCC">
        <w:rPr>
          <w:rFonts w:eastAsia="Calibri"/>
          <w:sz w:val="16"/>
        </w:rPr>
        <w:t>“</w:t>
      </w:r>
      <w:r w:rsidRPr="00501FCC">
        <w:rPr>
          <w:rFonts w:eastAsia="Calibri"/>
          <w:u w:val="single"/>
        </w:rPr>
        <w:t>New software</w:t>
      </w:r>
      <w:r w:rsidRPr="00501FCC">
        <w:rPr>
          <w:rFonts w:eastAsia="Calibri"/>
          <w:sz w:val="16"/>
        </w:rPr>
        <w:t xml:space="preserve"> that </w:t>
      </w:r>
      <w:r w:rsidRPr="00501FCC">
        <w:rPr>
          <w:rFonts w:eastAsia="Calibri"/>
          <w:u w:val="single"/>
        </w:rPr>
        <w:t>makes workers more efficient.</w:t>
      </w:r>
      <w:r w:rsidRPr="00501FCC">
        <w:rPr>
          <w:rFonts w:eastAsia="Calibri"/>
          <w:sz w:val="16"/>
        </w:rPr>
        <w:t xml:space="preserve"> Also, </w:t>
      </w:r>
      <w:r w:rsidRPr="00501FCC">
        <w:rPr>
          <w:rFonts w:eastAsia="Calibri"/>
          <w:u w:val="single"/>
        </w:rPr>
        <w:t>increased spending on research and development that can help that next big innovation that can boost productivity</w:t>
      </w:r>
      <w:r w:rsidRPr="00501FCC">
        <w:rPr>
          <w:rFonts w:eastAsia="Calibri"/>
          <w:sz w:val="16"/>
        </w:rPr>
        <w:t>,” House said.</w:t>
      </w:r>
    </w:p>
    <w:p w14:paraId="2E22268C" w14:textId="77777777" w:rsidR="00E4057E" w:rsidRPr="00501FCC" w:rsidRDefault="00E4057E" w:rsidP="00E4057E">
      <w:pPr>
        <w:rPr>
          <w:rFonts w:eastAsia="Calibri"/>
          <w:sz w:val="16"/>
        </w:rPr>
      </w:pPr>
      <w:r w:rsidRPr="00501FCC">
        <w:rPr>
          <w:rFonts w:eastAsia="Calibri"/>
          <w:sz w:val="16"/>
        </w:rPr>
        <w:t xml:space="preserve">That means </w:t>
      </w:r>
      <w:r w:rsidRPr="00501FCC">
        <w:rPr>
          <w:rFonts w:eastAsia="Calibri"/>
          <w:u w:val="single"/>
        </w:rPr>
        <w:t xml:space="preserve">the current pace of </w:t>
      </w:r>
      <w:r w:rsidRPr="00501FCC">
        <w:rPr>
          <w:rFonts w:eastAsia="Calibri"/>
          <w:highlight w:val="cyan"/>
          <w:u w:val="single"/>
        </w:rPr>
        <w:t>compensation growth</w:t>
      </w:r>
      <w:r w:rsidRPr="00501FCC">
        <w:rPr>
          <w:rFonts w:eastAsia="Calibri"/>
          <w:sz w:val="16"/>
        </w:rPr>
        <w:t xml:space="preserve">, </w:t>
      </w:r>
      <w:r w:rsidRPr="00501FCC">
        <w:rPr>
          <w:rFonts w:eastAsia="Calibri"/>
          <w:highlight w:val="cyan"/>
          <w:u w:val="single"/>
        </w:rPr>
        <w:t>at</w:t>
      </w:r>
      <w:r w:rsidRPr="00501FCC">
        <w:rPr>
          <w:rFonts w:eastAsia="Calibri"/>
          <w:sz w:val="16"/>
        </w:rPr>
        <w:t xml:space="preserve"> around </w:t>
      </w:r>
      <w:r w:rsidRPr="00501FCC">
        <w:rPr>
          <w:rFonts w:eastAsia="Calibri"/>
          <w:b/>
          <w:iCs/>
          <w:highlight w:val="cyan"/>
          <w:u w:val="single"/>
          <w:bdr w:val="single" w:sz="8" w:space="0" w:color="auto"/>
        </w:rPr>
        <w:t>4%</w:t>
      </w:r>
      <w:r w:rsidRPr="00501FCC">
        <w:rPr>
          <w:rFonts w:eastAsia="Calibri"/>
          <w:sz w:val="16"/>
          <w:highlight w:val="cyan"/>
        </w:rPr>
        <w:t>,</w:t>
      </w:r>
      <w:r w:rsidRPr="00501FCC">
        <w:rPr>
          <w:rFonts w:eastAsia="Calibri"/>
          <w:sz w:val="16"/>
        </w:rPr>
        <w:t xml:space="preserve"> </w:t>
      </w:r>
      <w:r w:rsidRPr="00501FCC">
        <w:rPr>
          <w:rFonts w:eastAsia="Calibri"/>
          <w:highlight w:val="cyan"/>
          <w:u w:val="single"/>
        </w:rPr>
        <w:t>is</w:t>
      </w:r>
      <w:r w:rsidRPr="00501FCC">
        <w:rPr>
          <w:rFonts w:eastAsia="Calibri"/>
          <w:u w:val="single"/>
        </w:rPr>
        <w:t xml:space="preserve"> looking</w:t>
      </w:r>
      <w:r w:rsidRPr="00501FCC">
        <w:rPr>
          <w:rFonts w:eastAsia="Calibri"/>
          <w:sz w:val="16"/>
        </w:rPr>
        <w:t xml:space="preserve"> pretty </w:t>
      </w:r>
      <w:r w:rsidRPr="00501FCC">
        <w:rPr>
          <w:rFonts w:eastAsia="Calibri"/>
          <w:highlight w:val="cyan"/>
          <w:u w:val="single"/>
        </w:rPr>
        <w:t>sustainable</w:t>
      </w:r>
      <w:r w:rsidRPr="00501FCC">
        <w:rPr>
          <w:rFonts w:eastAsia="Calibri"/>
          <w:sz w:val="16"/>
        </w:rPr>
        <w:t>, she said.</w:t>
      </w:r>
    </w:p>
    <w:p w14:paraId="6F2DA039" w14:textId="77777777" w:rsidR="00E4057E" w:rsidRPr="00501FCC" w:rsidRDefault="00E4057E" w:rsidP="00E4057E">
      <w:pPr>
        <w:rPr>
          <w:rFonts w:eastAsia="Calibri"/>
          <w:sz w:val="16"/>
        </w:rPr>
      </w:pPr>
    </w:p>
    <w:p w14:paraId="4468A2F8"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Low productivity guarantees global inequality.</w:t>
      </w:r>
    </w:p>
    <w:p w14:paraId="7D40CC19" w14:textId="77777777" w:rsidR="00E4057E" w:rsidRPr="00501FCC" w:rsidRDefault="00E4057E" w:rsidP="00E4057E">
      <w:pPr>
        <w:rPr>
          <w:rFonts w:eastAsia="Calibri"/>
        </w:rPr>
      </w:pPr>
      <w:r w:rsidRPr="00501FCC">
        <w:rPr>
          <w:rFonts w:eastAsia="Calibri"/>
          <w:b/>
          <w:bCs/>
          <w:sz w:val="26"/>
        </w:rPr>
        <w:t>Georgieva 24</w:t>
      </w:r>
      <w:r w:rsidRPr="00501FCC">
        <w:rPr>
          <w:rFonts w:eastAsia="Calibri"/>
        </w:rPr>
        <w:t>, Managing Director of the International Monetary Fund, former CEO of the World Bank. (Kristalina, July 23, “A Low-Growth World Is an Unequal, Unstable World,” IMF, https://www.imf.org/en/Blogs/Articles/2024/07/23/a-low-growth-world-is-an-unequal-unstable-world)</w:t>
      </w:r>
    </w:p>
    <w:p w14:paraId="39E2CA47" w14:textId="77777777" w:rsidR="00E4057E" w:rsidRPr="00501FCC" w:rsidRDefault="00E4057E" w:rsidP="00E4057E">
      <w:pPr>
        <w:rPr>
          <w:rFonts w:eastAsia="Calibri"/>
          <w:sz w:val="16"/>
        </w:rPr>
      </w:pPr>
      <w:r w:rsidRPr="00501FCC">
        <w:rPr>
          <w:rFonts w:eastAsia="Calibri"/>
          <w:u w:val="single"/>
        </w:rPr>
        <w:t>The</w:t>
      </w:r>
      <w:r w:rsidRPr="00501FCC">
        <w:rPr>
          <w:rFonts w:eastAsia="Calibri"/>
          <w:sz w:val="16"/>
        </w:rPr>
        <w:t xml:space="preserve"> global </w:t>
      </w:r>
      <w:r w:rsidRPr="00501FCC">
        <w:rPr>
          <w:rFonts w:eastAsia="Calibri"/>
          <w:b/>
          <w:iCs/>
          <w:u w:val="single"/>
          <w:bdr w:val="single" w:sz="8" w:space="0" w:color="auto"/>
        </w:rPr>
        <w:t>economy</w:t>
      </w:r>
      <w:r w:rsidRPr="00501FCC">
        <w:rPr>
          <w:rFonts w:eastAsia="Calibri"/>
          <w:u w:val="single"/>
        </w:rPr>
        <w:t xml:space="preserve"> is stuck in</w:t>
      </w:r>
      <w:r w:rsidRPr="00501FCC">
        <w:rPr>
          <w:rFonts w:eastAsia="Calibri"/>
          <w:sz w:val="16"/>
        </w:rPr>
        <w:t xml:space="preserve"> </w:t>
      </w:r>
      <w:r w:rsidRPr="00501FCC">
        <w:rPr>
          <w:rFonts w:eastAsia="Calibri"/>
          <w:b/>
          <w:iCs/>
          <w:u w:val="single"/>
          <w:bdr w:val="single" w:sz="8" w:space="0" w:color="auto"/>
        </w:rPr>
        <w:t>low gear</w:t>
      </w:r>
      <w:r w:rsidRPr="00501FCC">
        <w:rPr>
          <w:rFonts w:eastAsia="Calibri"/>
          <w:sz w:val="16"/>
        </w:rPr>
        <w:t xml:space="preserve">, </w:t>
      </w:r>
      <w:r w:rsidRPr="00501FCC">
        <w:rPr>
          <w:rFonts w:eastAsia="Calibri"/>
          <w:u w:val="single"/>
        </w:rPr>
        <w:t xml:space="preserve">which could deal a </w:t>
      </w:r>
      <w:r w:rsidRPr="00501FCC">
        <w:rPr>
          <w:rFonts w:eastAsia="Calibri"/>
          <w:b/>
          <w:iCs/>
          <w:u w:val="single"/>
          <w:bdr w:val="single" w:sz="8" w:space="0" w:color="auto"/>
        </w:rPr>
        <w:t>major blow</w:t>
      </w:r>
      <w:r w:rsidRPr="00501FCC">
        <w:rPr>
          <w:rFonts w:eastAsia="Calibri"/>
          <w:u w:val="single"/>
        </w:rPr>
        <w:t xml:space="preserve"> to the fight against poverty and </w:t>
      </w:r>
      <w:r w:rsidRPr="00501FCC">
        <w:rPr>
          <w:rFonts w:eastAsia="Calibri"/>
          <w:b/>
          <w:iCs/>
          <w:u w:val="single"/>
          <w:bdr w:val="single" w:sz="8" w:space="0" w:color="auto"/>
        </w:rPr>
        <w:t>inequality</w:t>
      </w:r>
      <w:r w:rsidRPr="00501FCC">
        <w:rPr>
          <w:rFonts w:eastAsia="Calibri"/>
          <w:sz w:val="16"/>
        </w:rPr>
        <w:t>.</w:t>
      </w:r>
    </w:p>
    <w:p w14:paraId="4C76CE8C" w14:textId="77777777" w:rsidR="00E4057E" w:rsidRPr="00501FCC" w:rsidRDefault="00E4057E" w:rsidP="00E4057E">
      <w:pPr>
        <w:rPr>
          <w:rFonts w:eastAsia="Calibri"/>
          <w:sz w:val="16"/>
        </w:rPr>
      </w:pPr>
      <w:r w:rsidRPr="00501FCC">
        <w:rPr>
          <w:rFonts w:eastAsia="Calibri"/>
          <w:sz w:val="16"/>
        </w:rPr>
        <w:t>Group of Twenty finance ministers and central-bank governors gathering this week in Rio de Janeiro face a sobering outlook. As the IMF’s latest World Economic Outlook update shows, global growth is expected to reach 3.2 percent this year and 3.3 percent in 2025, well below the 3.8 percent average from the turn of the century until the pandemic. Meanwhile, our medium-term growth projections continue to languish at their lowest in decades.</w:t>
      </w:r>
    </w:p>
    <w:p w14:paraId="04DEB903" w14:textId="77777777" w:rsidR="00E4057E" w:rsidRPr="00501FCC" w:rsidRDefault="00E4057E" w:rsidP="00E4057E">
      <w:pPr>
        <w:rPr>
          <w:rFonts w:eastAsia="Calibri"/>
          <w:sz w:val="16"/>
        </w:rPr>
      </w:pPr>
      <w:r w:rsidRPr="00501FCC">
        <w:rPr>
          <w:rFonts w:eastAsia="Calibri"/>
          <w:sz w:val="16"/>
        </w:rPr>
        <w:t>To be sure, the global economy has shown encouraging resilience to a succession of shocks. The world didn’t slip into recession, as some predicted when central banks around the world raised interest rates to contain inflation.</w:t>
      </w:r>
    </w:p>
    <w:p w14:paraId="6F6C6DFF" w14:textId="77777777" w:rsidR="00E4057E" w:rsidRPr="00501FCC" w:rsidRDefault="00E4057E" w:rsidP="00E4057E">
      <w:pPr>
        <w:rPr>
          <w:rFonts w:eastAsia="Calibri"/>
          <w:sz w:val="16"/>
        </w:rPr>
      </w:pPr>
      <w:r w:rsidRPr="00501FCC">
        <w:rPr>
          <w:rFonts w:eastAsia="Calibri"/>
          <w:sz w:val="16"/>
        </w:rPr>
        <w:t xml:space="preserve">Yet, as we move beyond the crisis years of the pandemic, </w:t>
      </w:r>
      <w:r w:rsidRPr="00501FCC">
        <w:rPr>
          <w:rFonts w:eastAsia="Calibri"/>
          <w:highlight w:val="cyan"/>
          <w:u w:val="single"/>
        </w:rPr>
        <w:t xml:space="preserve">we need to </w:t>
      </w:r>
      <w:r w:rsidRPr="00501FCC">
        <w:rPr>
          <w:rFonts w:eastAsia="Calibri"/>
          <w:b/>
          <w:iCs/>
          <w:highlight w:val="cyan"/>
          <w:u w:val="single"/>
          <w:bdr w:val="single" w:sz="8" w:space="0" w:color="auto"/>
        </w:rPr>
        <w:t>prevent</w:t>
      </w:r>
      <w:r w:rsidRPr="00501FCC">
        <w:rPr>
          <w:rFonts w:eastAsia="Calibri"/>
          <w:u w:val="single"/>
        </w:rPr>
        <w:t xml:space="preserve"> the world from falling into </w:t>
      </w:r>
      <w:r w:rsidRPr="00501FCC">
        <w:rPr>
          <w:rFonts w:eastAsia="Calibri"/>
          <w:highlight w:val="cyan"/>
          <w:u w:val="single"/>
        </w:rPr>
        <w:t xml:space="preserve">a </w:t>
      </w:r>
      <w:r w:rsidRPr="00501FCC">
        <w:rPr>
          <w:rFonts w:eastAsia="Calibri"/>
          <w:b/>
          <w:iCs/>
          <w:highlight w:val="cyan"/>
          <w:u w:val="single"/>
          <w:bdr w:val="single" w:sz="8" w:space="0" w:color="auto"/>
        </w:rPr>
        <w:t>prolonged</w:t>
      </w:r>
      <w:r w:rsidRPr="00501FCC">
        <w:rPr>
          <w:rFonts w:eastAsia="Calibri"/>
          <w:highlight w:val="cyan"/>
          <w:u w:val="single"/>
        </w:rPr>
        <w:t xml:space="preserve"> period of </w:t>
      </w:r>
      <w:r w:rsidRPr="00501FCC">
        <w:rPr>
          <w:rFonts w:eastAsia="Calibri"/>
          <w:b/>
          <w:iCs/>
          <w:highlight w:val="cyan"/>
          <w:u w:val="single"/>
          <w:bdr w:val="single" w:sz="8" w:space="0" w:color="auto"/>
        </w:rPr>
        <w:t>anemic growth</w:t>
      </w:r>
      <w:r w:rsidRPr="00501FCC">
        <w:rPr>
          <w:rFonts w:eastAsia="Calibri"/>
          <w:highlight w:val="cyan"/>
          <w:u w:val="single"/>
        </w:rPr>
        <w:t xml:space="preserve"> that </w:t>
      </w:r>
      <w:r w:rsidRPr="00501FCC">
        <w:rPr>
          <w:rFonts w:eastAsia="Calibri"/>
          <w:b/>
          <w:iCs/>
          <w:highlight w:val="cyan"/>
          <w:u w:val="single"/>
          <w:bdr w:val="single" w:sz="8" w:space="0" w:color="auto"/>
        </w:rPr>
        <w:t>entrenches</w:t>
      </w:r>
      <w:r w:rsidRPr="00501FCC">
        <w:rPr>
          <w:rFonts w:eastAsia="Calibri"/>
          <w:b/>
          <w:iCs/>
          <w:u w:val="single"/>
          <w:bdr w:val="single" w:sz="8" w:space="0" w:color="auto"/>
        </w:rPr>
        <w:t xml:space="preserve"> poverty</w:t>
      </w:r>
      <w:r w:rsidRPr="00501FCC">
        <w:rPr>
          <w:rFonts w:eastAsia="Calibri"/>
          <w:u w:val="single"/>
        </w:rPr>
        <w:t xml:space="preserve"> and </w:t>
      </w:r>
      <w:r w:rsidRPr="00501FCC">
        <w:rPr>
          <w:rFonts w:eastAsia="Calibri"/>
          <w:highlight w:val="cyan"/>
          <w:u w:val="single"/>
        </w:rPr>
        <w:t>inequality</w:t>
      </w:r>
      <w:r w:rsidRPr="00501FCC">
        <w:rPr>
          <w:rFonts w:eastAsia="Calibri"/>
          <w:sz w:val="16"/>
        </w:rPr>
        <w:t>.</w:t>
      </w:r>
    </w:p>
    <w:p w14:paraId="2DC4BB89" w14:textId="77777777" w:rsidR="00E4057E" w:rsidRPr="00501FCC" w:rsidRDefault="00E4057E" w:rsidP="00E4057E">
      <w:pPr>
        <w:rPr>
          <w:rFonts w:eastAsia="Calibri"/>
          <w:sz w:val="16"/>
        </w:rPr>
      </w:pPr>
      <w:r w:rsidRPr="00501FCC">
        <w:rPr>
          <w:rFonts w:eastAsia="Calibri"/>
          <w:sz w:val="16"/>
        </w:rPr>
        <w:t xml:space="preserve">The pandemic already set back the fight. </w:t>
      </w:r>
      <w:r w:rsidRPr="00501FCC">
        <w:rPr>
          <w:rFonts w:eastAsia="Calibri"/>
          <w:u w:val="single"/>
        </w:rPr>
        <w:t>Extreme poverty increased after decades of decline, while global hunger surged and the long-term decline in inequality across countries stalled</w:t>
      </w:r>
      <w:r w:rsidRPr="00501FCC">
        <w:rPr>
          <w:rFonts w:eastAsia="Calibri"/>
          <w:sz w:val="16"/>
        </w:rPr>
        <w:t>.</w:t>
      </w:r>
    </w:p>
    <w:p w14:paraId="6F5B3FD2" w14:textId="77777777" w:rsidR="00E4057E" w:rsidRPr="00501FCC" w:rsidRDefault="00E4057E" w:rsidP="00E4057E">
      <w:pPr>
        <w:rPr>
          <w:rFonts w:eastAsia="Calibri"/>
          <w:sz w:val="16"/>
        </w:rPr>
      </w:pPr>
      <w:r w:rsidRPr="00501FCC">
        <w:rPr>
          <w:rFonts w:eastAsia="Calibri"/>
          <w:sz w:val="16"/>
        </w:rPr>
        <w:t xml:space="preserve">New IMF analysis suggests periods of </w:t>
      </w:r>
      <w:r w:rsidRPr="00501FCC">
        <w:rPr>
          <w:rFonts w:eastAsia="Calibri"/>
          <w:highlight w:val="cyan"/>
          <w:u w:val="single"/>
        </w:rPr>
        <w:t>stagnation lasting four years</w:t>
      </w:r>
      <w:r w:rsidRPr="00501FCC">
        <w:rPr>
          <w:rFonts w:eastAsia="Calibri"/>
          <w:sz w:val="16"/>
        </w:rPr>
        <w:t xml:space="preserve"> or more </w:t>
      </w:r>
      <w:r w:rsidRPr="00501FCC">
        <w:rPr>
          <w:rFonts w:eastAsia="Calibri"/>
          <w:u w:val="single"/>
        </w:rPr>
        <w:t xml:space="preserve">tend to </w:t>
      </w:r>
      <w:r w:rsidRPr="00501FCC">
        <w:rPr>
          <w:rFonts w:eastAsia="Calibri"/>
          <w:highlight w:val="cyan"/>
          <w:u w:val="single"/>
        </w:rPr>
        <w:t>push up</w:t>
      </w:r>
      <w:r w:rsidRPr="00501FCC">
        <w:rPr>
          <w:rFonts w:eastAsia="Calibri"/>
          <w:u w:val="single"/>
        </w:rPr>
        <w:t xml:space="preserve"> income </w:t>
      </w:r>
      <w:r w:rsidRPr="00501FCC">
        <w:rPr>
          <w:rFonts w:eastAsia="Calibri"/>
          <w:highlight w:val="cyan"/>
          <w:u w:val="single"/>
        </w:rPr>
        <w:t>inequality</w:t>
      </w:r>
      <w:r w:rsidRPr="00501FCC">
        <w:rPr>
          <w:rFonts w:eastAsia="Calibri"/>
          <w:u w:val="single"/>
        </w:rPr>
        <w:t xml:space="preserve"> within countries </w:t>
      </w:r>
      <w:r w:rsidRPr="00501FCC">
        <w:rPr>
          <w:rFonts w:eastAsia="Calibri"/>
          <w:highlight w:val="cyan"/>
          <w:u w:val="single"/>
        </w:rPr>
        <w:t>by</w:t>
      </w:r>
      <w:r w:rsidRPr="00501FCC">
        <w:rPr>
          <w:rFonts w:eastAsia="Calibri"/>
          <w:u w:val="single"/>
        </w:rPr>
        <w:t xml:space="preserve"> almost </w:t>
      </w:r>
      <w:r w:rsidRPr="00501FCC">
        <w:rPr>
          <w:rFonts w:eastAsia="Calibri"/>
          <w:b/>
          <w:iCs/>
          <w:highlight w:val="cyan"/>
          <w:u w:val="single"/>
          <w:bdr w:val="single" w:sz="8" w:space="0" w:color="auto"/>
        </w:rPr>
        <w:t>20 percent</w:t>
      </w:r>
      <w:r w:rsidRPr="00501FCC">
        <w:rPr>
          <w:rFonts w:eastAsia="Calibri"/>
          <w:sz w:val="16"/>
        </w:rPr>
        <w:t>—considerably higher than the increase due to outright recession.</w:t>
      </w:r>
    </w:p>
    <w:p w14:paraId="1AAC5F51" w14:textId="77777777" w:rsidR="00E4057E" w:rsidRPr="00501FCC" w:rsidRDefault="00E4057E" w:rsidP="00E4057E">
      <w:pPr>
        <w:rPr>
          <w:rFonts w:eastAsia="Calibri"/>
          <w:sz w:val="16"/>
        </w:rPr>
      </w:pPr>
      <w:r w:rsidRPr="00501FCC">
        <w:rPr>
          <w:rFonts w:eastAsia="Calibri"/>
          <w:highlight w:val="cyan"/>
          <w:u w:val="single"/>
        </w:rPr>
        <w:t>During</w:t>
      </w:r>
      <w:r w:rsidRPr="00501FCC">
        <w:rPr>
          <w:rFonts w:eastAsia="Calibri"/>
          <w:sz w:val="16"/>
        </w:rPr>
        <w:t xml:space="preserve"> periods of </w:t>
      </w:r>
      <w:r w:rsidRPr="00501FCC">
        <w:rPr>
          <w:rFonts w:eastAsia="Calibri"/>
          <w:highlight w:val="cyan"/>
          <w:u w:val="single"/>
        </w:rPr>
        <w:t>stagnation</w:t>
      </w:r>
      <w:r w:rsidRPr="00501FCC">
        <w:rPr>
          <w:rFonts w:eastAsia="Calibri"/>
          <w:sz w:val="16"/>
        </w:rPr>
        <w:t xml:space="preserve">, </w:t>
      </w:r>
      <w:r w:rsidRPr="00501FCC">
        <w:rPr>
          <w:rFonts w:eastAsia="Calibri"/>
          <w:highlight w:val="cyan"/>
          <w:u w:val="single"/>
        </w:rPr>
        <w:t>sluggish job creation and wage growth</w:t>
      </w:r>
      <w:r w:rsidRPr="00501FCC">
        <w:rPr>
          <w:rFonts w:eastAsia="Calibri"/>
          <w:u w:val="single"/>
        </w:rPr>
        <w:t xml:space="preserve"> increase structural unemployment and reduce the share of a country’s income flowing to workers</w:t>
      </w:r>
      <w:r w:rsidRPr="00501FCC">
        <w:rPr>
          <w:rFonts w:eastAsia="Calibri"/>
          <w:sz w:val="16"/>
        </w:rPr>
        <w:t xml:space="preserve">. Together with limited fiscal space, these </w:t>
      </w:r>
      <w:r w:rsidRPr="00501FCC">
        <w:rPr>
          <w:rFonts w:eastAsia="Calibri"/>
          <w:u w:val="single"/>
        </w:rPr>
        <w:t xml:space="preserve">forces tend to </w:t>
      </w:r>
      <w:r w:rsidRPr="00501FCC">
        <w:rPr>
          <w:rFonts w:eastAsia="Calibri"/>
          <w:b/>
          <w:iCs/>
          <w:highlight w:val="cyan"/>
          <w:u w:val="single"/>
          <w:bdr w:val="single" w:sz="8" w:space="0" w:color="auto"/>
        </w:rPr>
        <w:t>widen</w:t>
      </w:r>
      <w:r w:rsidRPr="00501FCC">
        <w:rPr>
          <w:rFonts w:eastAsia="Calibri"/>
          <w:highlight w:val="cyan"/>
          <w:u w:val="single"/>
        </w:rPr>
        <w:t xml:space="preserve"> the </w:t>
      </w:r>
      <w:r w:rsidRPr="00501FCC">
        <w:rPr>
          <w:rFonts w:eastAsia="Calibri"/>
          <w:b/>
          <w:iCs/>
          <w:highlight w:val="cyan"/>
          <w:u w:val="single"/>
          <w:bdr w:val="single" w:sz="8" w:space="0" w:color="auto"/>
        </w:rPr>
        <w:t>gap</w:t>
      </w:r>
      <w:r w:rsidRPr="00501FCC">
        <w:rPr>
          <w:rFonts w:eastAsia="Calibri"/>
          <w:highlight w:val="cyan"/>
          <w:u w:val="single"/>
        </w:rPr>
        <w:t xml:space="preserve"> between</w:t>
      </w:r>
      <w:r w:rsidRPr="00501FCC">
        <w:rPr>
          <w:rFonts w:eastAsia="Calibri"/>
          <w:u w:val="single"/>
        </w:rPr>
        <w:t xml:space="preserve"> those at </w:t>
      </w:r>
      <w:r w:rsidRPr="00501FCC">
        <w:rPr>
          <w:rFonts w:eastAsia="Calibri"/>
          <w:highlight w:val="cyan"/>
          <w:u w:val="single"/>
        </w:rPr>
        <w:t>the top and bottom</w:t>
      </w:r>
      <w:r w:rsidRPr="00501FCC">
        <w:rPr>
          <w:rFonts w:eastAsia="Calibri"/>
          <w:sz w:val="16"/>
        </w:rPr>
        <w:t xml:space="preserve"> of the income ladder.</w:t>
      </w:r>
    </w:p>
    <w:p w14:paraId="61D15BFF" w14:textId="77777777" w:rsidR="00E4057E" w:rsidRPr="00501FCC" w:rsidRDefault="00E4057E" w:rsidP="00E4057E">
      <w:pPr>
        <w:rPr>
          <w:rFonts w:eastAsia="Calibri"/>
          <w:sz w:val="16"/>
        </w:rPr>
      </w:pPr>
      <w:r w:rsidRPr="00501FCC">
        <w:rPr>
          <w:rFonts w:eastAsia="Calibri"/>
          <w:sz w:val="16"/>
        </w:rPr>
        <w:t xml:space="preserve">In other words, </w:t>
      </w:r>
      <w:r w:rsidRPr="00501FCC">
        <w:rPr>
          <w:rFonts w:eastAsia="Calibri"/>
          <w:highlight w:val="cyan"/>
          <w:u w:val="single"/>
        </w:rPr>
        <w:t xml:space="preserve">the longer we’re stuck in a world of </w:t>
      </w:r>
      <w:r w:rsidRPr="00501FCC">
        <w:rPr>
          <w:rFonts w:eastAsia="Calibri"/>
          <w:b/>
          <w:iCs/>
          <w:highlight w:val="cyan"/>
          <w:u w:val="single"/>
          <w:bdr w:val="single" w:sz="8" w:space="0" w:color="auto"/>
        </w:rPr>
        <w:t>low growth</w:t>
      </w:r>
      <w:r w:rsidRPr="00501FCC">
        <w:rPr>
          <w:rFonts w:eastAsia="Calibri"/>
          <w:highlight w:val="cyan"/>
          <w:u w:val="single"/>
        </w:rPr>
        <w:t xml:space="preserve">, the </w:t>
      </w:r>
      <w:r w:rsidRPr="00501FCC">
        <w:rPr>
          <w:rFonts w:eastAsia="Calibri"/>
          <w:b/>
          <w:iCs/>
          <w:highlight w:val="cyan"/>
          <w:u w:val="single"/>
          <w:bdr w:val="single" w:sz="8" w:space="0" w:color="auto"/>
        </w:rPr>
        <w:t>more unequal</w:t>
      </w:r>
      <w:r w:rsidRPr="00501FCC">
        <w:rPr>
          <w:rFonts w:eastAsia="Calibri"/>
          <w:u w:val="single"/>
        </w:rPr>
        <w:t xml:space="preserve"> </w:t>
      </w:r>
      <w:r w:rsidRPr="00501FCC">
        <w:rPr>
          <w:rFonts w:eastAsia="Calibri"/>
          <w:highlight w:val="cyan"/>
          <w:u w:val="single"/>
        </w:rPr>
        <w:t>that world would become</w:t>
      </w:r>
      <w:r w:rsidRPr="00501FCC">
        <w:rPr>
          <w:rFonts w:eastAsia="Calibri"/>
          <w:sz w:val="16"/>
        </w:rPr>
        <w:t xml:space="preserve">. </w:t>
      </w:r>
      <w:r w:rsidRPr="00501FCC">
        <w:rPr>
          <w:rFonts w:eastAsia="Calibri"/>
          <w:u w:val="single"/>
        </w:rPr>
        <w:t>That</w:t>
      </w:r>
      <w:r w:rsidRPr="00501FCC">
        <w:rPr>
          <w:rFonts w:eastAsia="Calibri"/>
          <w:sz w:val="16"/>
        </w:rPr>
        <w:t xml:space="preserve"> in itself </w:t>
      </w:r>
      <w:r w:rsidRPr="00501FCC">
        <w:rPr>
          <w:rFonts w:eastAsia="Calibri"/>
          <w:u w:val="single"/>
        </w:rPr>
        <w:t>would be a setback to the progress we’ve made in recent decades</w:t>
      </w:r>
      <w:r w:rsidRPr="00501FCC">
        <w:rPr>
          <w:rFonts w:eastAsia="Calibri"/>
          <w:sz w:val="16"/>
        </w:rPr>
        <w:t>. And as we have seen, rising inequality can foster discontent with economic integration and technological advancements.</w:t>
      </w:r>
    </w:p>
    <w:p w14:paraId="37C340F8" w14:textId="77777777" w:rsidR="00E4057E" w:rsidRPr="00501FCC" w:rsidRDefault="00E4057E" w:rsidP="00E4057E">
      <w:pPr>
        <w:rPr>
          <w:rFonts w:eastAsia="Calibri"/>
          <w:sz w:val="16"/>
        </w:rPr>
      </w:pPr>
      <w:r w:rsidRPr="00501FCC">
        <w:rPr>
          <w:rFonts w:eastAsia="Calibri"/>
          <w:sz w:val="16"/>
        </w:rPr>
        <w:t>It is therefore timely that Brazil has made fighting inequality, poverty and hunger a priority of its G20 presidency. With the right policies, we can still escape a low-growth, rising-inequality trap, while working to reduce poverty and hunger. Let me highlight three priority policy areas.</w:t>
      </w:r>
    </w:p>
    <w:p w14:paraId="58A0432F" w14:textId="77777777" w:rsidR="00E4057E" w:rsidRPr="00501FCC" w:rsidRDefault="00E4057E" w:rsidP="00E4057E">
      <w:pPr>
        <w:rPr>
          <w:rFonts w:eastAsia="Calibri"/>
          <w:sz w:val="16"/>
        </w:rPr>
      </w:pPr>
      <w:r w:rsidRPr="00501FCC">
        <w:rPr>
          <w:rFonts w:eastAsia="Calibri"/>
          <w:sz w:val="16"/>
        </w:rPr>
        <w:t>Gearing Up Inclusive Growth</w:t>
      </w:r>
    </w:p>
    <w:p w14:paraId="173E3ACB" w14:textId="77777777" w:rsidR="00E4057E" w:rsidRPr="006237DC" w:rsidRDefault="00E4057E" w:rsidP="00E4057E">
      <w:pPr>
        <w:rPr>
          <w:rFonts w:eastAsia="Calibri"/>
          <w:u w:val="single"/>
        </w:rPr>
      </w:pPr>
      <w:r w:rsidRPr="00501FCC">
        <w:rPr>
          <w:rFonts w:eastAsia="Calibri"/>
          <w:sz w:val="16"/>
        </w:rPr>
        <w:t xml:space="preserve">First, we need to address the underlying problem of slow growth. Most </w:t>
      </w:r>
      <w:r w:rsidRPr="00501FCC">
        <w:rPr>
          <w:rFonts w:eastAsia="Calibri"/>
          <w:u w:val="single"/>
        </w:rPr>
        <w:t xml:space="preserve">of the </w:t>
      </w:r>
      <w:r w:rsidRPr="00501FCC">
        <w:rPr>
          <w:rFonts w:eastAsia="Calibri"/>
          <w:highlight w:val="cyan"/>
          <w:u w:val="single"/>
        </w:rPr>
        <w:t>decline in growth</w:t>
      </w:r>
      <w:r w:rsidRPr="00501FCC">
        <w:rPr>
          <w:rFonts w:eastAsia="Calibri"/>
          <w:sz w:val="16"/>
        </w:rPr>
        <w:t xml:space="preserve"> in recent decades </w:t>
      </w:r>
      <w:r w:rsidRPr="00501FCC">
        <w:rPr>
          <w:rFonts w:eastAsia="Calibri"/>
          <w:highlight w:val="cyan"/>
          <w:u w:val="single"/>
        </w:rPr>
        <w:t xml:space="preserve">has been driven by a </w:t>
      </w:r>
      <w:r w:rsidRPr="00501FCC">
        <w:rPr>
          <w:rFonts w:eastAsia="Calibri"/>
          <w:b/>
          <w:iCs/>
          <w:highlight w:val="cyan"/>
          <w:u w:val="single"/>
          <w:bdr w:val="single" w:sz="8" w:space="0" w:color="auto"/>
        </w:rPr>
        <w:t>slump</w:t>
      </w:r>
      <w:r w:rsidRPr="00501FCC">
        <w:rPr>
          <w:rFonts w:eastAsia="Calibri"/>
          <w:highlight w:val="cyan"/>
          <w:u w:val="single"/>
        </w:rPr>
        <w:t xml:space="preserve"> in </w:t>
      </w:r>
      <w:r w:rsidRPr="00501FCC">
        <w:rPr>
          <w:rFonts w:eastAsia="Calibri"/>
          <w:b/>
          <w:iCs/>
          <w:highlight w:val="cyan"/>
          <w:u w:val="single"/>
          <w:bdr w:val="single" w:sz="8" w:space="0" w:color="auto"/>
        </w:rPr>
        <w:t>productivity</w:t>
      </w:r>
      <w:r w:rsidRPr="00501FCC">
        <w:rPr>
          <w:rFonts w:eastAsia="Calibri"/>
          <w:sz w:val="16"/>
        </w:rPr>
        <w:t xml:space="preserve">. A big reason for the slump is that </w:t>
      </w:r>
      <w:r w:rsidRPr="00501FCC">
        <w:rPr>
          <w:rFonts w:eastAsia="Calibri"/>
          <w:u w:val="single"/>
        </w:rPr>
        <w:t>labor and capital aren’t flowing to the most dynamic firms.</w:t>
      </w:r>
    </w:p>
    <w:p w14:paraId="4962339F" w14:textId="77777777" w:rsidR="00E4057E" w:rsidRPr="00A7648F" w:rsidRDefault="00E4057E" w:rsidP="00E4057E">
      <w:pPr>
        <w:pStyle w:val="Heading2"/>
        <w:rPr>
          <w:lang w:val="es-ES"/>
        </w:rPr>
      </w:pPr>
      <w:r w:rsidRPr="00A7648F">
        <w:rPr>
          <w:lang w:val="es-ES"/>
        </w:rPr>
        <w:t>UQ</w:t>
      </w:r>
    </w:p>
    <w:p w14:paraId="5763253D" w14:textId="77777777" w:rsidR="00E4057E" w:rsidRPr="00A7648F" w:rsidRDefault="00E4057E" w:rsidP="00E4057E">
      <w:pPr>
        <w:pStyle w:val="Heading3"/>
        <w:rPr>
          <w:lang w:val="es-ES"/>
        </w:rPr>
      </w:pPr>
      <w:r w:rsidRPr="00A7648F">
        <w:rPr>
          <w:lang w:val="es-ES"/>
        </w:rPr>
        <w:t>O/V---1NR</w:t>
      </w:r>
    </w:p>
    <w:p w14:paraId="11988422" w14:textId="77777777" w:rsidR="00E4057E" w:rsidRPr="00A7648F" w:rsidRDefault="00E4057E" w:rsidP="00E4057E">
      <w:pPr>
        <w:keepNext/>
        <w:keepLines/>
        <w:pageBreakBefore/>
        <w:spacing w:before="40" w:after="0"/>
        <w:jc w:val="center"/>
        <w:outlineLvl w:val="2"/>
        <w:rPr>
          <w:rFonts w:eastAsia="Times New Roman"/>
          <w:b/>
          <w:sz w:val="32"/>
          <w:u w:val="single"/>
          <w:lang w:val="es-ES"/>
        </w:rPr>
      </w:pPr>
      <w:r w:rsidRPr="00A7648F">
        <w:rPr>
          <w:rFonts w:eastAsia="Times New Roman"/>
          <w:b/>
          <w:sz w:val="32"/>
          <w:u w:val="single"/>
          <w:lang w:val="es-ES"/>
        </w:rPr>
        <w:t>Tariffs---2NC</w:t>
      </w:r>
    </w:p>
    <w:p w14:paraId="2311C034"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 xml:space="preserve">1. </w:t>
      </w:r>
      <w:r w:rsidRPr="00501FCC">
        <w:rPr>
          <w:rFonts w:eastAsia="Times New Roman"/>
          <w:b/>
          <w:iCs/>
          <w:sz w:val="26"/>
          <w:u w:val="single"/>
        </w:rPr>
        <w:t>Directional UQ</w:t>
      </w:r>
      <w:r w:rsidRPr="00501FCC">
        <w:rPr>
          <w:rFonts w:eastAsia="Times New Roman"/>
          <w:b/>
          <w:iCs/>
          <w:sz w:val="26"/>
        </w:rPr>
        <w:t xml:space="preserve">. We are not in a recession now. </w:t>
      </w:r>
    </w:p>
    <w:p w14:paraId="7B07590A" w14:textId="77777777" w:rsidR="00E4057E" w:rsidRPr="00501FCC" w:rsidRDefault="00E4057E" w:rsidP="00E4057E">
      <w:pPr>
        <w:rPr>
          <w:rFonts w:eastAsia="Calibri"/>
        </w:rPr>
      </w:pPr>
      <w:r w:rsidRPr="00501FCC">
        <w:rPr>
          <w:rFonts w:eastAsia="Calibri"/>
          <w:b/>
          <w:bCs/>
          <w:sz w:val="26"/>
        </w:rPr>
        <w:t>Stauffer 25</w:t>
      </w:r>
      <w:r w:rsidRPr="00501FCC">
        <w:rPr>
          <w:rFonts w:eastAsia="Calibri"/>
        </w:rPr>
        <w:t>, MBA from Fairfield University, class rank 1, Fellow at the Western Journal and Academy Fellow at the Heritage Foundation (Elizabeth Stauffer, May 17, 2025, “Democrats’ worst nightmare may soon become a reality,” The Washington Examiner, https://www.washingtonexaminer.com/opinion/beltway-confidential/3414208/donald-trump-democrats-worst-nightmare-may-soon-become-reality/)</w:t>
      </w:r>
    </w:p>
    <w:p w14:paraId="63EFBFC7" w14:textId="77777777" w:rsidR="00E4057E" w:rsidRPr="00A7648F" w:rsidRDefault="00E4057E" w:rsidP="00E4057E">
      <w:pPr>
        <w:rPr>
          <w:rFonts w:eastAsia="Calibri"/>
          <w:sz w:val="16"/>
        </w:rPr>
      </w:pPr>
      <w:r w:rsidRPr="00501FCC">
        <w:rPr>
          <w:rFonts w:eastAsia="Calibri"/>
          <w:sz w:val="16"/>
        </w:rPr>
        <w:t xml:space="preserve">While Democrats publicly </w:t>
      </w:r>
      <w:r w:rsidRPr="00501FCC">
        <w:rPr>
          <w:rFonts w:eastAsia="Calibri"/>
          <w:sz w:val="16"/>
          <w:szCs w:val="16"/>
        </w:rPr>
        <w:t>voiced their indignation over the “Liberation Day” plunge in the financial markets, many were likely savoring a quiet sense of schadenfreude. As the losses mounted, they took to cable news and social media to mourn their constituents’ battered 401(k)s, laying the blame squarely at the feet of a president they’ve long portrayed as a madman. Relishing</w:t>
      </w:r>
      <w:r w:rsidRPr="00501FCC">
        <w:rPr>
          <w:rFonts w:eastAsia="Calibri"/>
          <w:sz w:val="16"/>
        </w:rPr>
        <w:t xml:space="preserve"> </w:t>
      </w:r>
      <w:r w:rsidRPr="00501FCC">
        <w:rPr>
          <w:rFonts w:eastAsia="Calibri"/>
          <w:u w:val="single"/>
        </w:rPr>
        <w:t xml:space="preserve">the </w:t>
      </w:r>
      <w:r w:rsidRPr="00501FCC">
        <w:rPr>
          <w:rFonts w:eastAsia="Calibri"/>
          <w:highlight w:val="cyan"/>
          <w:u w:val="single"/>
        </w:rPr>
        <w:t>prospect of</w:t>
      </w:r>
      <w:r w:rsidRPr="00501FCC">
        <w:rPr>
          <w:rFonts w:eastAsia="Calibri"/>
          <w:u w:val="single"/>
        </w:rPr>
        <w:t xml:space="preserve"> </w:t>
      </w:r>
      <w:r w:rsidRPr="00501FCC">
        <w:rPr>
          <w:rFonts w:eastAsia="Calibri"/>
          <w:b/>
          <w:iCs/>
          <w:u w:val="single"/>
          <w:bdr w:val="single" w:sz="8" w:space="0" w:color="auto"/>
        </w:rPr>
        <w:t xml:space="preserve">rising </w:t>
      </w:r>
      <w:r w:rsidRPr="00501FCC">
        <w:rPr>
          <w:rFonts w:eastAsia="Calibri"/>
          <w:b/>
          <w:iCs/>
          <w:highlight w:val="cyan"/>
          <w:u w:val="single"/>
          <w:bdr w:val="single" w:sz="8" w:space="0" w:color="auto"/>
        </w:rPr>
        <w:t>inflation</w:t>
      </w:r>
      <w:r w:rsidRPr="00501FCC">
        <w:rPr>
          <w:rFonts w:eastAsia="Calibri"/>
          <w:highlight w:val="cyan"/>
          <w:u w:val="single"/>
        </w:rPr>
        <w:t>, supply</w:t>
      </w:r>
      <w:r w:rsidRPr="00501FCC">
        <w:rPr>
          <w:rFonts w:eastAsia="Calibri"/>
          <w:u w:val="single"/>
        </w:rPr>
        <w:t xml:space="preserve"> chain </w:t>
      </w:r>
      <w:r w:rsidRPr="00501FCC">
        <w:rPr>
          <w:rFonts w:eastAsia="Calibri"/>
          <w:b/>
          <w:iCs/>
          <w:highlight w:val="cyan"/>
          <w:u w:val="single"/>
          <w:bdr w:val="single" w:sz="8" w:space="0" w:color="auto"/>
        </w:rPr>
        <w:t>disruptions</w:t>
      </w:r>
      <w:r w:rsidRPr="00501FCC">
        <w:rPr>
          <w:rFonts w:eastAsia="Calibri"/>
          <w:highlight w:val="cyan"/>
          <w:u w:val="single"/>
        </w:rPr>
        <w:t xml:space="preserve">, and </w:t>
      </w:r>
      <w:r w:rsidRPr="00501FCC">
        <w:rPr>
          <w:rFonts w:eastAsia="Calibri"/>
          <w:b/>
          <w:iCs/>
          <w:highlight w:val="cyan"/>
          <w:u w:val="single"/>
          <w:bdr w:val="single" w:sz="8" w:space="0" w:color="auto"/>
        </w:rPr>
        <w:t>empty</w:t>
      </w:r>
      <w:r w:rsidRPr="00501FCC">
        <w:rPr>
          <w:rFonts w:eastAsia="Calibri"/>
          <w:b/>
          <w:iCs/>
          <w:u w:val="single"/>
          <w:bdr w:val="single" w:sz="8" w:space="0" w:color="auto"/>
        </w:rPr>
        <w:t xml:space="preserve"> store </w:t>
      </w:r>
      <w:r w:rsidRPr="00501FCC">
        <w:rPr>
          <w:rFonts w:eastAsia="Calibri"/>
          <w:b/>
          <w:iCs/>
          <w:highlight w:val="cyan"/>
          <w:u w:val="single"/>
          <w:bdr w:val="single" w:sz="8" w:space="0" w:color="auto"/>
        </w:rPr>
        <w:t>shelves</w:t>
      </w:r>
      <w:r w:rsidRPr="00501FCC">
        <w:rPr>
          <w:rFonts w:eastAsia="Calibri"/>
          <w:highlight w:val="cyan"/>
          <w:u w:val="single"/>
        </w:rPr>
        <w:t xml:space="preserve"> Trump</w:t>
      </w:r>
      <w:r w:rsidRPr="00501FCC">
        <w:rPr>
          <w:rFonts w:eastAsia="Calibri"/>
          <w:u w:val="single"/>
        </w:rPr>
        <w:t xml:space="preserve">’s trade war </w:t>
      </w:r>
      <w:r w:rsidRPr="00501FCC">
        <w:rPr>
          <w:rFonts w:eastAsia="Calibri"/>
          <w:highlight w:val="cyan"/>
          <w:u w:val="single"/>
        </w:rPr>
        <w:t>would bring</w:t>
      </w:r>
      <w:r w:rsidRPr="00501FCC">
        <w:rPr>
          <w:rFonts w:eastAsia="Calibri"/>
          <w:sz w:val="16"/>
        </w:rPr>
        <w:t xml:space="preserve">, Democrats </w:t>
      </w:r>
      <w:r w:rsidRPr="00501FCC">
        <w:rPr>
          <w:rFonts w:eastAsia="Calibri"/>
          <w:highlight w:val="cyan"/>
          <w:u w:val="single"/>
        </w:rPr>
        <w:t xml:space="preserve">have been </w:t>
      </w:r>
      <w:r w:rsidRPr="00501FCC">
        <w:rPr>
          <w:rFonts w:eastAsia="Calibri"/>
          <w:b/>
          <w:iCs/>
          <w:highlight w:val="cyan"/>
          <w:u w:val="single"/>
          <w:bdr w:val="single" w:sz="8" w:space="0" w:color="auto"/>
        </w:rPr>
        <w:t>demoralized</w:t>
      </w:r>
      <w:r w:rsidRPr="00501FCC">
        <w:rPr>
          <w:rFonts w:eastAsia="Calibri"/>
          <w:highlight w:val="cyan"/>
          <w:u w:val="single"/>
        </w:rPr>
        <w:t xml:space="preserve"> by the</w:t>
      </w:r>
      <w:r w:rsidRPr="00501FCC">
        <w:rPr>
          <w:rFonts w:eastAsia="Calibri"/>
          <w:u w:val="single"/>
        </w:rPr>
        <w:t xml:space="preserve"> stock </w:t>
      </w:r>
      <w:r w:rsidRPr="00501FCC">
        <w:rPr>
          <w:rFonts w:eastAsia="Calibri"/>
          <w:highlight w:val="cyan"/>
          <w:u w:val="single"/>
        </w:rPr>
        <w:t xml:space="preserve">market’s </w:t>
      </w:r>
      <w:r w:rsidRPr="00501FCC">
        <w:rPr>
          <w:rFonts w:eastAsia="Calibri"/>
          <w:b/>
          <w:iCs/>
          <w:highlight w:val="cyan"/>
          <w:u w:val="single"/>
          <w:bdr w:val="single" w:sz="8" w:space="0" w:color="auto"/>
        </w:rPr>
        <w:t>rapid rebound</w:t>
      </w:r>
      <w:r w:rsidRPr="00501FCC">
        <w:rPr>
          <w:rFonts w:eastAsia="Calibri"/>
          <w:highlight w:val="cyan"/>
          <w:u w:val="single"/>
        </w:rPr>
        <w:t>,</w:t>
      </w:r>
      <w:r w:rsidRPr="00501FCC">
        <w:rPr>
          <w:rFonts w:eastAsia="Calibri"/>
          <w:u w:val="single"/>
        </w:rPr>
        <w:t xml:space="preserve"> the announcement of a </w:t>
      </w:r>
      <w:r w:rsidRPr="00501FCC">
        <w:rPr>
          <w:rFonts w:eastAsia="Calibri"/>
          <w:b/>
          <w:iCs/>
          <w:highlight w:val="cyan"/>
          <w:u w:val="single"/>
          <w:bdr w:val="single" w:sz="8" w:space="0" w:color="auto"/>
        </w:rPr>
        <w:t>trade deal</w:t>
      </w:r>
      <w:r w:rsidRPr="00501FCC">
        <w:rPr>
          <w:rFonts w:eastAsia="Calibri"/>
          <w:highlight w:val="cyan"/>
          <w:u w:val="single"/>
        </w:rPr>
        <w:t xml:space="preserve"> with</w:t>
      </w:r>
      <w:r w:rsidRPr="00501FCC">
        <w:rPr>
          <w:rFonts w:eastAsia="Calibri"/>
          <w:u w:val="single"/>
        </w:rPr>
        <w:t xml:space="preserve"> the </w:t>
      </w:r>
      <w:r w:rsidRPr="00501FCC">
        <w:rPr>
          <w:rFonts w:eastAsia="Calibri"/>
          <w:b/>
          <w:iCs/>
          <w:highlight w:val="cyan"/>
          <w:u w:val="single"/>
          <w:bdr w:val="single" w:sz="8" w:space="0" w:color="auto"/>
        </w:rPr>
        <w:t>U</w:t>
      </w:r>
      <w:r w:rsidRPr="00501FCC">
        <w:rPr>
          <w:rFonts w:eastAsia="Calibri"/>
          <w:sz w:val="16"/>
        </w:rPr>
        <w:t xml:space="preserve">nited </w:t>
      </w:r>
      <w:r w:rsidRPr="00501FCC">
        <w:rPr>
          <w:rFonts w:eastAsia="Calibri"/>
          <w:b/>
          <w:iCs/>
          <w:highlight w:val="cyan"/>
          <w:u w:val="single"/>
          <w:bdr w:val="single" w:sz="8" w:space="0" w:color="auto"/>
        </w:rPr>
        <w:t>K</w:t>
      </w:r>
      <w:r w:rsidRPr="00501FCC">
        <w:rPr>
          <w:rFonts w:eastAsia="Calibri"/>
          <w:sz w:val="16"/>
        </w:rPr>
        <w:t xml:space="preserve">ingdom, a 90-day </w:t>
      </w:r>
      <w:r w:rsidRPr="00501FCC">
        <w:rPr>
          <w:rFonts w:eastAsia="Calibri"/>
          <w:b/>
          <w:iCs/>
          <w:highlight w:val="cyan"/>
          <w:u w:val="single"/>
          <w:bdr w:val="single" w:sz="8" w:space="0" w:color="auto"/>
        </w:rPr>
        <w:t>de-escalation</w:t>
      </w:r>
      <w:r w:rsidRPr="00501FCC">
        <w:rPr>
          <w:rFonts w:eastAsia="Calibri"/>
          <w:highlight w:val="cyan"/>
          <w:u w:val="single"/>
        </w:rPr>
        <w:t xml:space="preserve"> with China, and</w:t>
      </w:r>
      <w:r w:rsidRPr="00501FCC">
        <w:rPr>
          <w:rFonts w:eastAsia="Calibri"/>
          <w:u w:val="single"/>
        </w:rPr>
        <w:t xml:space="preserve"> the promise of </w:t>
      </w:r>
      <w:r w:rsidRPr="00501FCC">
        <w:rPr>
          <w:rFonts w:eastAsia="Calibri"/>
          <w:b/>
          <w:iCs/>
          <w:highlight w:val="cyan"/>
          <w:u w:val="single"/>
          <w:bdr w:val="single" w:sz="8" w:space="0" w:color="auto"/>
        </w:rPr>
        <w:t>imminent</w:t>
      </w:r>
      <w:r w:rsidRPr="00501FCC">
        <w:rPr>
          <w:rFonts w:eastAsia="Calibri"/>
          <w:b/>
          <w:iCs/>
          <w:u w:val="single"/>
          <w:bdr w:val="single" w:sz="8" w:space="0" w:color="auto"/>
        </w:rPr>
        <w:t xml:space="preserve"> trade </w:t>
      </w:r>
      <w:r w:rsidRPr="00501FCC">
        <w:rPr>
          <w:rFonts w:eastAsia="Calibri"/>
          <w:b/>
          <w:iCs/>
          <w:highlight w:val="cyan"/>
          <w:u w:val="single"/>
          <w:bdr w:val="single" w:sz="8" w:space="0" w:color="auto"/>
        </w:rPr>
        <w:t>agreements</w:t>
      </w:r>
      <w:r w:rsidRPr="00501FCC">
        <w:rPr>
          <w:rFonts w:eastAsia="Calibri"/>
          <w:highlight w:val="cyan"/>
          <w:u w:val="single"/>
        </w:rPr>
        <w:t xml:space="preserve"> with</w:t>
      </w:r>
      <w:r w:rsidRPr="00501FCC">
        <w:rPr>
          <w:rFonts w:eastAsia="Calibri"/>
          <w:sz w:val="16"/>
        </w:rPr>
        <w:t xml:space="preserve"> several </w:t>
      </w:r>
      <w:r w:rsidRPr="00501FCC">
        <w:rPr>
          <w:rFonts w:eastAsia="Calibri"/>
          <w:b/>
          <w:iCs/>
          <w:highlight w:val="cyan"/>
          <w:u w:val="single"/>
          <w:bdr w:val="single" w:sz="8" w:space="0" w:color="auto"/>
        </w:rPr>
        <w:t>other nations</w:t>
      </w:r>
      <w:r w:rsidRPr="00501FCC">
        <w:rPr>
          <w:rFonts w:eastAsia="Calibri"/>
          <w:u w:val="single"/>
        </w:rPr>
        <w:t>.</w:t>
      </w:r>
      <w:r w:rsidRPr="00501FCC">
        <w:rPr>
          <w:rFonts w:eastAsia="Calibri"/>
          <w:sz w:val="16"/>
        </w:rPr>
        <w:t> </w:t>
      </w:r>
    </w:p>
    <w:p w14:paraId="7F9D2BE7"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 xml:space="preserve">2. </w:t>
      </w:r>
      <w:r w:rsidRPr="00501FCC">
        <w:rPr>
          <w:rFonts w:eastAsia="Times New Roman"/>
          <w:b/>
          <w:iCs/>
          <w:sz w:val="26"/>
          <w:u w:val="single"/>
        </w:rPr>
        <w:t>Data</w:t>
      </w:r>
      <w:r w:rsidRPr="00501FCC">
        <w:rPr>
          <w:rFonts w:eastAsia="Times New Roman"/>
          <w:b/>
          <w:iCs/>
          <w:sz w:val="26"/>
        </w:rPr>
        <w:t xml:space="preserve">. Fears are </w:t>
      </w:r>
      <w:r w:rsidRPr="00501FCC">
        <w:rPr>
          <w:rFonts w:eastAsia="Times New Roman"/>
          <w:b/>
          <w:iCs/>
          <w:sz w:val="26"/>
          <w:u w:val="single"/>
        </w:rPr>
        <w:t>overblown</w:t>
      </w:r>
      <w:r w:rsidRPr="00501FCC">
        <w:rPr>
          <w:rFonts w:eastAsia="Times New Roman"/>
          <w:b/>
          <w:iCs/>
          <w:sz w:val="26"/>
        </w:rPr>
        <w:t xml:space="preserve">. </w:t>
      </w:r>
    </w:p>
    <w:p w14:paraId="4BAA2B5D" w14:textId="77777777" w:rsidR="00E4057E" w:rsidRPr="00501FCC" w:rsidRDefault="00E4057E" w:rsidP="00E4057E">
      <w:pPr>
        <w:rPr>
          <w:rFonts w:eastAsia="Calibri"/>
        </w:rPr>
      </w:pPr>
      <w:r w:rsidRPr="00501FCC">
        <w:rPr>
          <w:rFonts w:eastAsia="Calibri"/>
          <w:b/>
          <w:bCs/>
          <w:sz w:val="26"/>
        </w:rPr>
        <w:t>Fisher 25</w:t>
      </w:r>
      <w:r w:rsidRPr="00501FCC">
        <w:rPr>
          <w:rFonts w:eastAsia="Calibri"/>
        </w:rPr>
        <w:t xml:space="preserve">, personal wealth management advisory service, written by investment analyst staff, citing PCE data and University of Michigan sentiment surveys (Fisher Investments, June 5, 2025, “Inflation Is Back to Normal,” Fischer Investments, </w:t>
      </w:r>
      <w:hyperlink r:id="rId28" w:history="1">
        <w:r w:rsidRPr="00501FCC">
          <w:rPr>
            <w:rFonts w:eastAsia="Calibri"/>
            <w:color w:val="0563C1"/>
            <w:u w:val="single"/>
          </w:rPr>
          <w:t>https://www.fisherinvestments.com/en-us/insights/market-commentary/inflation-is-back-to-normal</w:t>
        </w:r>
      </w:hyperlink>
      <w:r w:rsidRPr="00501FCC">
        <w:rPr>
          <w:rFonts w:eastAsia="Calibri"/>
        </w:rPr>
        <w:t>) [[Figures omitted]]</w:t>
      </w:r>
    </w:p>
    <w:p w14:paraId="5A4E5EBB" w14:textId="77777777" w:rsidR="00E4057E" w:rsidRPr="00501FCC" w:rsidRDefault="00E4057E" w:rsidP="00E4057E">
      <w:pPr>
        <w:rPr>
          <w:rFonts w:eastAsia="Calibri"/>
          <w:sz w:val="16"/>
        </w:rPr>
      </w:pPr>
      <w:r w:rsidRPr="00501FCC">
        <w:rPr>
          <w:rFonts w:eastAsia="Calibri"/>
          <w:sz w:val="16"/>
        </w:rPr>
        <w:t xml:space="preserve">But as you can see, </w:t>
      </w:r>
      <w:r w:rsidRPr="00501FCC">
        <w:rPr>
          <w:rFonts w:eastAsia="Calibri"/>
          <w:u w:val="single"/>
        </w:rPr>
        <w:t xml:space="preserve">while post-traumatic </w:t>
      </w:r>
      <w:r w:rsidRPr="00501FCC">
        <w:rPr>
          <w:rFonts w:eastAsia="Calibri"/>
          <w:b/>
          <w:iCs/>
          <w:u w:val="single"/>
          <w:bdr w:val="single" w:sz="8" w:space="0" w:color="auto"/>
        </w:rPr>
        <w:t>inflation stress</w:t>
      </w:r>
      <w:r w:rsidRPr="00501FCC">
        <w:rPr>
          <w:rFonts w:eastAsia="Calibri"/>
          <w:u w:val="single"/>
        </w:rPr>
        <w:t xml:space="preserve"> can embed</w:t>
      </w:r>
      <w:r w:rsidRPr="00501FCC">
        <w:rPr>
          <w:rFonts w:eastAsia="Calibri"/>
          <w:sz w:val="16"/>
        </w:rPr>
        <w:t xml:space="preserve"> itself </w:t>
      </w:r>
      <w:r w:rsidRPr="00501FCC">
        <w:rPr>
          <w:rFonts w:eastAsia="Calibri"/>
          <w:u w:val="single"/>
        </w:rPr>
        <w:t xml:space="preserve">in people’s </w:t>
      </w:r>
      <w:r w:rsidRPr="00501FCC">
        <w:rPr>
          <w:rFonts w:eastAsia="Calibri"/>
          <w:b/>
          <w:iCs/>
          <w:u w:val="single"/>
          <w:bdr w:val="single" w:sz="8" w:space="0" w:color="auto"/>
        </w:rPr>
        <w:t>mindsets</w:t>
      </w:r>
      <w:r w:rsidRPr="00501FCC">
        <w:rPr>
          <w:rFonts w:eastAsia="Calibri"/>
          <w:u w:val="single"/>
        </w:rPr>
        <w:t xml:space="preserve">, it </w:t>
      </w:r>
      <w:r w:rsidRPr="00501FCC">
        <w:rPr>
          <w:rFonts w:eastAsia="Calibri"/>
          <w:b/>
          <w:iCs/>
          <w:u w:val="single"/>
          <w:bdr w:val="single" w:sz="8" w:space="0" w:color="auto"/>
        </w:rPr>
        <w:t>doesn’t dictate</w:t>
      </w:r>
      <w:r w:rsidRPr="00501FCC">
        <w:rPr>
          <w:rFonts w:eastAsia="Calibri"/>
          <w:u w:val="single"/>
        </w:rPr>
        <w:t xml:space="preserve"> the future. The past isn’t prologue</w:t>
      </w:r>
      <w:r w:rsidRPr="00501FCC">
        <w:rPr>
          <w:rFonts w:eastAsia="Calibri"/>
          <w:sz w:val="16"/>
        </w:rPr>
        <w:t>. Successful investing, in our view, requires looking forward—like markets do—and seeing how reality is likely to differ from the crowd’s expectations, which are often unduly shaped by prior events.</w:t>
      </w:r>
    </w:p>
    <w:p w14:paraId="0B9524DF" w14:textId="77777777" w:rsidR="00E4057E" w:rsidRPr="00501FCC" w:rsidRDefault="00E4057E" w:rsidP="00E4057E">
      <w:pPr>
        <w:rPr>
          <w:rFonts w:eastAsia="Calibri"/>
          <w:sz w:val="16"/>
        </w:rPr>
      </w:pPr>
      <w:r w:rsidRPr="00501FCC">
        <w:rPr>
          <w:rFonts w:eastAsia="Calibri"/>
          <w:sz w:val="16"/>
        </w:rPr>
        <w:t xml:space="preserve">Back in the USA, the Bureau of Economic Analysis reported </w:t>
      </w:r>
      <w:r w:rsidRPr="00501FCC">
        <w:rPr>
          <w:rFonts w:eastAsia="Calibri"/>
          <w:highlight w:val="cyan"/>
          <w:u w:val="single"/>
        </w:rPr>
        <w:t>the Fed’s</w:t>
      </w:r>
      <w:r w:rsidRPr="00501FCC">
        <w:rPr>
          <w:rFonts w:eastAsia="Calibri"/>
          <w:u w:val="single"/>
        </w:rPr>
        <w:t xml:space="preserve"> </w:t>
      </w:r>
      <w:r w:rsidRPr="00501FCC">
        <w:rPr>
          <w:rFonts w:eastAsia="Calibri"/>
          <w:b/>
          <w:iCs/>
          <w:u w:val="single"/>
          <w:bdr w:val="single" w:sz="8" w:space="0" w:color="auto"/>
        </w:rPr>
        <w:t xml:space="preserve">targeted </w:t>
      </w:r>
      <w:r w:rsidRPr="00501FCC">
        <w:rPr>
          <w:rFonts w:eastAsia="Calibri"/>
          <w:b/>
          <w:iCs/>
          <w:highlight w:val="cyan"/>
          <w:u w:val="single"/>
          <w:bdr w:val="single" w:sz="8" w:space="0" w:color="auto"/>
        </w:rPr>
        <w:t>measure</w:t>
      </w:r>
      <w:r w:rsidRPr="00501FCC">
        <w:rPr>
          <w:rFonts w:eastAsia="Calibri"/>
          <w:u w:val="single"/>
        </w:rPr>
        <w:t xml:space="preserve"> of inflation</w:t>
      </w:r>
      <w:r w:rsidRPr="00501FCC">
        <w:rPr>
          <w:rFonts w:eastAsia="Calibri"/>
          <w:sz w:val="16"/>
        </w:rPr>
        <w:t xml:space="preserve"> last Friday. The headline personal consumption expenditures (PCE) price index </w:t>
      </w:r>
      <w:r w:rsidRPr="00501FCC">
        <w:rPr>
          <w:rFonts w:eastAsia="Calibri"/>
          <w:b/>
          <w:iCs/>
          <w:u w:val="single"/>
          <w:bdr w:val="single" w:sz="8" w:space="0" w:color="auto"/>
        </w:rPr>
        <w:t xml:space="preserve">dynamically </w:t>
      </w:r>
      <w:r w:rsidRPr="00501FCC">
        <w:rPr>
          <w:rFonts w:eastAsia="Calibri"/>
          <w:b/>
          <w:iCs/>
          <w:highlight w:val="cyan"/>
          <w:u w:val="single"/>
          <w:bdr w:val="single" w:sz="8" w:space="0" w:color="auto"/>
        </w:rPr>
        <w:t>weights</w:t>
      </w:r>
      <w:r w:rsidRPr="00501FCC">
        <w:rPr>
          <w:rFonts w:eastAsia="Calibri"/>
          <w:u w:val="single"/>
        </w:rPr>
        <w:t xml:space="preserve"> its </w:t>
      </w:r>
      <w:r w:rsidRPr="00501FCC">
        <w:rPr>
          <w:rFonts w:eastAsia="Calibri"/>
          <w:highlight w:val="cyan"/>
          <w:u w:val="single"/>
        </w:rPr>
        <w:t>components</w:t>
      </w:r>
      <w:r w:rsidRPr="00501FCC">
        <w:rPr>
          <w:rFonts w:eastAsia="Calibri"/>
          <w:sz w:val="16"/>
        </w:rPr>
        <w:t xml:space="preserve"> based on consumers’ monthly purchases—versus CPI’s fixed weights—</w:t>
      </w:r>
      <w:r w:rsidRPr="00501FCC">
        <w:rPr>
          <w:rFonts w:eastAsia="Calibri"/>
          <w:b/>
          <w:iCs/>
          <w:highlight w:val="cyan"/>
          <w:u w:val="single"/>
          <w:bdr w:val="single" w:sz="8" w:space="0" w:color="auto"/>
        </w:rPr>
        <w:t>better accounting for</w:t>
      </w:r>
      <w:r w:rsidRPr="00501FCC">
        <w:rPr>
          <w:rFonts w:eastAsia="Calibri"/>
          <w:sz w:val="16"/>
        </w:rPr>
        <w:t xml:space="preserve"> households’ </w:t>
      </w:r>
      <w:r w:rsidRPr="00501FCC">
        <w:rPr>
          <w:rFonts w:eastAsia="Calibri"/>
          <w:u w:val="single"/>
        </w:rPr>
        <w:t xml:space="preserve">actual </w:t>
      </w:r>
      <w:r w:rsidRPr="00501FCC">
        <w:rPr>
          <w:rFonts w:eastAsia="Calibri"/>
          <w:highlight w:val="cyan"/>
          <w:u w:val="single"/>
        </w:rPr>
        <w:t>inflation</w:t>
      </w:r>
      <w:r w:rsidRPr="00501FCC">
        <w:rPr>
          <w:rFonts w:eastAsia="Calibri"/>
          <w:sz w:val="16"/>
        </w:rPr>
        <w:t xml:space="preserve"> experience.</w:t>
      </w:r>
    </w:p>
    <w:p w14:paraId="73B438EE" w14:textId="77777777" w:rsidR="00E4057E" w:rsidRPr="00501FCC" w:rsidRDefault="00E4057E" w:rsidP="00E4057E">
      <w:pPr>
        <w:rPr>
          <w:rFonts w:eastAsia="Calibri"/>
          <w:sz w:val="16"/>
        </w:rPr>
      </w:pPr>
      <w:r w:rsidRPr="00501FCC">
        <w:rPr>
          <w:rFonts w:eastAsia="Calibri"/>
          <w:sz w:val="16"/>
        </w:rPr>
        <w:t xml:space="preserve">Exhibit 2 </w:t>
      </w:r>
      <w:r w:rsidRPr="00501FCC">
        <w:rPr>
          <w:rFonts w:eastAsia="Calibri"/>
          <w:highlight w:val="cyan"/>
          <w:u w:val="single"/>
        </w:rPr>
        <w:t>shows</w:t>
      </w:r>
      <w:r w:rsidRPr="00501FCC">
        <w:rPr>
          <w:rFonts w:eastAsia="Calibri"/>
          <w:sz w:val="16"/>
        </w:rPr>
        <w:t xml:space="preserve"> the latest April headline </w:t>
      </w:r>
      <w:r w:rsidRPr="00501FCC">
        <w:rPr>
          <w:rFonts w:eastAsia="Calibri"/>
          <w:u w:val="single"/>
        </w:rPr>
        <w:t xml:space="preserve">reading at </w:t>
      </w:r>
      <w:r w:rsidRPr="00501FCC">
        <w:rPr>
          <w:rFonts w:eastAsia="Calibri"/>
          <w:b/>
          <w:iCs/>
          <w:highlight w:val="cyan"/>
          <w:u w:val="single"/>
          <w:bdr w:val="single" w:sz="8" w:space="0" w:color="auto"/>
        </w:rPr>
        <w:t>2.1%</w:t>
      </w:r>
      <w:r w:rsidRPr="00501FCC">
        <w:rPr>
          <w:rFonts w:eastAsia="Calibri"/>
          <w:sz w:val="16"/>
        </w:rPr>
        <w:t xml:space="preserve"> y/y, back at last September’s rate. Like the eurozone, </w:t>
      </w:r>
      <w:r w:rsidRPr="00501FCC">
        <w:rPr>
          <w:rFonts w:eastAsia="Calibri"/>
          <w:highlight w:val="cyan"/>
          <w:u w:val="single"/>
        </w:rPr>
        <w:t>this</w:t>
      </w:r>
      <w:r w:rsidRPr="00501FCC">
        <w:rPr>
          <w:rFonts w:eastAsia="Calibri"/>
          <w:sz w:val="16"/>
        </w:rPr>
        <w:t xml:space="preserve"> seemingly </w:t>
      </w:r>
      <w:r w:rsidRPr="00501FCC">
        <w:rPr>
          <w:rFonts w:eastAsia="Calibri"/>
          <w:b/>
          <w:iCs/>
          <w:highlight w:val="cyan"/>
          <w:u w:val="single"/>
          <w:bdr w:val="single" w:sz="8" w:space="0" w:color="auto"/>
        </w:rPr>
        <w:t>spells relief</w:t>
      </w:r>
      <w:r w:rsidRPr="00501FCC">
        <w:rPr>
          <w:rFonts w:eastAsia="Calibri"/>
          <w:sz w:val="16"/>
        </w:rPr>
        <w:t>.</w:t>
      </w:r>
      <w:bookmarkStart w:id="4" w:name="_ednref1"/>
      <w:r w:rsidRPr="00501FCC">
        <w:rPr>
          <w:rFonts w:eastAsia="Calibri"/>
          <w:sz w:val="16"/>
        </w:rPr>
        <w:t>[i]</w:t>
      </w:r>
      <w:bookmarkEnd w:id="4"/>
      <w:r w:rsidRPr="00501FCC">
        <w:rPr>
          <w:rFonts w:eastAsia="Calibri"/>
          <w:sz w:val="16"/>
        </w:rPr>
        <w:t xml:space="preserve"> After the PCE price index’s brief blip higher, </w:t>
      </w:r>
      <w:r w:rsidRPr="00501FCC">
        <w:rPr>
          <w:rFonts w:eastAsia="Calibri"/>
          <w:highlight w:val="cyan"/>
          <w:u w:val="single"/>
        </w:rPr>
        <w:t xml:space="preserve">it is </w:t>
      </w:r>
      <w:r w:rsidRPr="00501FCC">
        <w:rPr>
          <w:rFonts w:eastAsia="Calibri"/>
          <w:b/>
          <w:iCs/>
          <w:highlight w:val="cyan"/>
          <w:u w:val="single"/>
          <w:bdr w:val="single" w:sz="8" w:space="0" w:color="auto"/>
        </w:rPr>
        <w:t>within</w:t>
      </w:r>
      <w:r w:rsidRPr="00501FCC">
        <w:rPr>
          <w:rFonts w:eastAsia="Calibri"/>
          <w:b/>
          <w:iCs/>
          <w:u w:val="single"/>
          <w:bdr w:val="single" w:sz="8" w:space="0" w:color="auto"/>
        </w:rPr>
        <w:t xml:space="preserve"> spitting </w:t>
      </w:r>
      <w:r w:rsidRPr="00501FCC">
        <w:rPr>
          <w:rFonts w:eastAsia="Calibri"/>
          <w:b/>
          <w:iCs/>
          <w:highlight w:val="cyan"/>
          <w:u w:val="single"/>
          <w:bdr w:val="single" w:sz="8" w:space="0" w:color="auto"/>
        </w:rPr>
        <w:t>distance</w:t>
      </w:r>
      <w:r w:rsidRPr="00501FCC">
        <w:rPr>
          <w:rFonts w:eastAsia="Calibri"/>
          <w:highlight w:val="cyan"/>
          <w:u w:val="single"/>
        </w:rPr>
        <w:t xml:space="preserve"> of the</w:t>
      </w:r>
      <w:r w:rsidRPr="00501FCC">
        <w:rPr>
          <w:rFonts w:eastAsia="Calibri"/>
          <w:u w:val="single"/>
        </w:rPr>
        <w:t xml:space="preserve"> Fed’s</w:t>
      </w:r>
      <w:r w:rsidRPr="00501FCC">
        <w:rPr>
          <w:rFonts w:eastAsia="Calibri"/>
          <w:sz w:val="16"/>
        </w:rPr>
        <w:t xml:space="preserve"> (squishier) </w:t>
      </w:r>
      <w:r w:rsidRPr="00501FCC">
        <w:rPr>
          <w:rFonts w:eastAsia="Calibri"/>
          <w:b/>
          <w:iCs/>
          <w:u w:val="single"/>
          <w:bdr w:val="single" w:sz="8" w:space="0" w:color="auto"/>
        </w:rPr>
        <w:t>2%</w:t>
      </w:r>
      <w:r w:rsidRPr="00501FCC">
        <w:rPr>
          <w:rFonts w:eastAsia="Calibri"/>
          <w:u w:val="single"/>
        </w:rPr>
        <w:t xml:space="preserve"> average</w:t>
      </w:r>
      <w:r w:rsidRPr="00501FCC">
        <w:rPr>
          <w:rFonts w:eastAsia="Calibri"/>
          <w:sz w:val="16"/>
        </w:rPr>
        <w:t xml:space="preserve"> inflation </w:t>
      </w:r>
      <w:r w:rsidRPr="00501FCC">
        <w:rPr>
          <w:rFonts w:eastAsia="Calibri"/>
          <w:b/>
          <w:iCs/>
          <w:highlight w:val="cyan"/>
          <w:u w:val="single"/>
          <w:bdr w:val="single" w:sz="8" w:space="0" w:color="auto"/>
        </w:rPr>
        <w:t>target</w:t>
      </w:r>
      <w:r w:rsidRPr="00501FCC">
        <w:rPr>
          <w:rFonts w:eastAsia="Calibri"/>
          <w:sz w:val="16"/>
        </w:rPr>
        <w:t xml:space="preserve">. In our view, </w:t>
      </w:r>
      <w:r w:rsidRPr="00501FCC">
        <w:rPr>
          <w:rFonts w:eastAsia="Calibri"/>
          <w:u w:val="single"/>
        </w:rPr>
        <w:t xml:space="preserve">it </w:t>
      </w:r>
      <w:r w:rsidRPr="00501FCC">
        <w:rPr>
          <w:rFonts w:eastAsia="Calibri"/>
          <w:b/>
          <w:iCs/>
          <w:u w:val="single"/>
          <w:bdr w:val="single" w:sz="8" w:space="0" w:color="auto"/>
        </w:rPr>
        <w:t>doesn’t matter</w:t>
      </w:r>
      <w:r w:rsidRPr="00501FCC">
        <w:rPr>
          <w:rFonts w:eastAsia="Calibri"/>
          <w:sz w:val="16"/>
        </w:rPr>
        <w:t xml:space="preserve"> that </w:t>
      </w:r>
      <w:r w:rsidRPr="00501FCC">
        <w:rPr>
          <w:rFonts w:eastAsia="Calibri"/>
          <w:u w:val="single"/>
        </w:rPr>
        <w:t>the rate is a tenth of a</w:t>
      </w:r>
      <w:r w:rsidRPr="00501FCC">
        <w:rPr>
          <w:rFonts w:eastAsia="Calibri"/>
          <w:sz w:val="16"/>
        </w:rPr>
        <w:t xml:space="preserve"> percentage </w:t>
      </w:r>
      <w:r w:rsidRPr="00501FCC">
        <w:rPr>
          <w:rFonts w:eastAsia="Calibri"/>
          <w:u w:val="single"/>
        </w:rPr>
        <w:t xml:space="preserve">point </w:t>
      </w:r>
      <w:r w:rsidRPr="00501FCC">
        <w:rPr>
          <w:rFonts w:eastAsia="Calibri"/>
          <w:b/>
          <w:iCs/>
          <w:u w:val="single"/>
          <w:bdr w:val="single" w:sz="8" w:space="0" w:color="auto"/>
        </w:rPr>
        <w:t>above that</w:t>
      </w:r>
      <w:r w:rsidRPr="00501FCC">
        <w:rPr>
          <w:rFonts w:eastAsia="Calibri"/>
          <w:u w:val="single"/>
        </w:rPr>
        <w:t xml:space="preserve"> mark.</w:t>
      </w:r>
      <w:r w:rsidRPr="00501FCC">
        <w:rPr>
          <w:rFonts w:eastAsia="Calibri"/>
          <w:sz w:val="16"/>
        </w:rPr>
        <w:t xml:space="preserve"> Simply, </w:t>
      </w:r>
      <w:r w:rsidRPr="00501FCC">
        <w:rPr>
          <w:rFonts w:eastAsia="Calibri"/>
          <w:u w:val="single"/>
        </w:rPr>
        <w:t>inflation data aren’t that precise</w:t>
      </w:r>
      <w:r w:rsidRPr="00501FCC">
        <w:rPr>
          <w:rFonts w:eastAsia="Calibri"/>
          <w:sz w:val="16"/>
        </w:rPr>
        <w:t xml:space="preserve"> and there is no evidence, from anywhere globally, that central banks can fine tune economic data to that degree.</w:t>
      </w:r>
    </w:p>
    <w:p w14:paraId="63F8EBF5" w14:textId="77777777" w:rsidR="00E4057E" w:rsidRPr="00501FCC" w:rsidRDefault="00E4057E" w:rsidP="00E4057E">
      <w:pPr>
        <w:rPr>
          <w:rFonts w:eastAsia="Calibri"/>
          <w:u w:val="single"/>
        </w:rPr>
      </w:pPr>
      <w:r w:rsidRPr="00501FCC">
        <w:rPr>
          <w:rFonts w:eastAsia="Calibri"/>
          <w:u w:val="single"/>
        </w:rPr>
        <w:t>[[FIGURE 2 OMITTED]]</w:t>
      </w:r>
    </w:p>
    <w:p w14:paraId="5F810C9D" w14:textId="77777777" w:rsidR="00E4057E" w:rsidRPr="00501FCC" w:rsidRDefault="00E4057E" w:rsidP="00E4057E">
      <w:pPr>
        <w:rPr>
          <w:rFonts w:eastAsia="Calibri"/>
          <w:sz w:val="16"/>
          <w:szCs w:val="16"/>
        </w:rPr>
      </w:pPr>
      <w:r w:rsidRPr="00501FCC">
        <w:rPr>
          <w:rFonts w:eastAsia="Calibri"/>
          <w:sz w:val="16"/>
          <w:szCs w:val="16"/>
        </w:rPr>
        <w:t>Still, inflation remains a thorny issue on the minds of many American and European investors and pundits. Consider the University of Michigan’s split on party lines over inflation viewpoints. As Exhibit 3 shows, inflation expectations for Democrats and Republicans flipped after November’s elections. The latest read through April: 5.1% for Democrats and for Republicans, switch the digits to 1.5%.</w:t>
      </w:r>
    </w:p>
    <w:p w14:paraId="74CDD17A" w14:textId="77777777" w:rsidR="00E4057E" w:rsidRPr="00501FCC" w:rsidRDefault="00E4057E" w:rsidP="00E4057E">
      <w:pPr>
        <w:rPr>
          <w:rFonts w:eastAsia="Calibri"/>
          <w:u w:val="single"/>
        </w:rPr>
      </w:pPr>
      <w:r w:rsidRPr="00501FCC">
        <w:rPr>
          <w:rFonts w:eastAsia="Calibri"/>
          <w:u w:val="single"/>
        </w:rPr>
        <w:t>[[FIGURE 3 OMITTED]]</w:t>
      </w:r>
    </w:p>
    <w:p w14:paraId="16EA2B7C" w14:textId="77777777" w:rsidR="00E4057E" w:rsidRPr="00501FCC" w:rsidRDefault="00E4057E" w:rsidP="00E4057E">
      <w:pPr>
        <w:rPr>
          <w:rFonts w:eastAsia="Calibri"/>
          <w:sz w:val="16"/>
        </w:rPr>
      </w:pPr>
      <w:r w:rsidRPr="00501FCC">
        <w:rPr>
          <w:rFonts w:eastAsia="Calibri"/>
          <w:highlight w:val="cyan"/>
          <w:u w:val="single"/>
        </w:rPr>
        <w:t>Tariffs</w:t>
      </w:r>
      <w:r w:rsidRPr="00501FCC">
        <w:rPr>
          <w:rFonts w:eastAsia="Calibri"/>
          <w:sz w:val="16"/>
        </w:rPr>
        <w:t xml:space="preserve"> are likely a key dividing point. They </w:t>
      </w:r>
      <w:r w:rsidRPr="00501FCC">
        <w:rPr>
          <w:rFonts w:eastAsia="Calibri"/>
          <w:highlight w:val="cyan"/>
          <w:u w:val="single"/>
        </w:rPr>
        <w:t>could raise</w:t>
      </w:r>
      <w:r w:rsidRPr="00501FCC">
        <w:rPr>
          <w:rFonts w:eastAsia="Calibri"/>
          <w:u w:val="single"/>
        </w:rPr>
        <w:t xml:space="preserve"> </w:t>
      </w:r>
      <w:r w:rsidRPr="00501FCC">
        <w:rPr>
          <w:rFonts w:eastAsia="Calibri"/>
          <w:b/>
          <w:iCs/>
          <w:u w:val="single"/>
          <w:bdr w:val="single" w:sz="8" w:space="0" w:color="auto"/>
        </w:rPr>
        <w:t xml:space="preserve">some </w:t>
      </w:r>
      <w:r w:rsidRPr="00501FCC">
        <w:rPr>
          <w:rFonts w:eastAsia="Calibri"/>
          <w:b/>
          <w:iCs/>
          <w:highlight w:val="cyan"/>
          <w:u w:val="single"/>
          <w:bdr w:val="single" w:sz="8" w:space="0" w:color="auto"/>
        </w:rPr>
        <w:t>prices</w:t>
      </w:r>
      <w:r w:rsidRPr="00501FCC">
        <w:rPr>
          <w:rFonts w:eastAsia="Calibri"/>
          <w:highlight w:val="cyan"/>
          <w:u w:val="single"/>
        </w:rPr>
        <w:t>, but inflation is</w:t>
      </w:r>
      <w:r w:rsidRPr="00501FCC">
        <w:rPr>
          <w:rFonts w:eastAsia="Calibri"/>
          <w:u w:val="single"/>
        </w:rPr>
        <w:t xml:space="preserve"> about prices </w:t>
      </w:r>
      <w:r w:rsidRPr="00501FCC">
        <w:rPr>
          <w:rFonts w:eastAsia="Calibri"/>
          <w:b/>
          <w:iCs/>
          <w:highlight w:val="cyan"/>
          <w:u w:val="single"/>
          <w:bdr w:val="single" w:sz="8" w:space="0" w:color="auto"/>
        </w:rPr>
        <w:t>economywide</w:t>
      </w:r>
      <w:r w:rsidRPr="00501FCC">
        <w:rPr>
          <w:rFonts w:eastAsia="Calibri"/>
          <w:highlight w:val="cyan"/>
          <w:u w:val="single"/>
        </w:rPr>
        <w:t xml:space="preserve">. Those </w:t>
      </w:r>
      <w:r w:rsidRPr="00501FCC">
        <w:rPr>
          <w:rFonts w:eastAsia="Calibri"/>
          <w:b/>
          <w:iCs/>
          <w:highlight w:val="cyan"/>
          <w:u w:val="single"/>
          <w:bdr w:val="single" w:sz="8" w:space="0" w:color="auto"/>
        </w:rPr>
        <w:t>are unlikely to spiral</w:t>
      </w:r>
      <w:r w:rsidRPr="00501FCC">
        <w:rPr>
          <w:rFonts w:eastAsia="Calibri"/>
          <w:u w:val="single"/>
        </w:rPr>
        <w:t xml:space="preserve"> higher anew </w:t>
      </w:r>
      <w:r w:rsidRPr="00501FCC">
        <w:rPr>
          <w:rFonts w:eastAsia="Calibri"/>
          <w:highlight w:val="cyan"/>
          <w:u w:val="single"/>
        </w:rPr>
        <w:t xml:space="preserve">without a spike in </w:t>
      </w:r>
      <w:r w:rsidRPr="00501FCC">
        <w:rPr>
          <w:rFonts w:eastAsia="Calibri"/>
          <w:b/>
          <w:iCs/>
          <w:highlight w:val="cyan"/>
          <w:u w:val="single"/>
          <w:bdr w:val="single" w:sz="8" w:space="0" w:color="auto"/>
        </w:rPr>
        <w:t>money</w:t>
      </w:r>
      <w:r w:rsidRPr="00501FCC">
        <w:rPr>
          <w:rFonts w:eastAsia="Calibri"/>
          <w:b/>
          <w:iCs/>
          <w:u w:val="single"/>
          <w:bdr w:val="single" w:sz="8" w:space="0" w:color="auto"/>
        </w:rPr>
        <w:t xml:space="preserve"> supply</w:t>
      </w:r>
      <w:r w:rsidRPr="00501FCC">
        <w:rPr>
          <w:rFonts w:eastAsia="Calibri"/>
          <w:u w:val="single"/>
        </w:rPr>
        <w:t xml:space="preserve">. And </w:t>
      </w:r>
      <w:r w:rsidRPr="00501FCC">
        <w:rPr>
          <w:rFonts w:eastAsia="Calibri"/>
          <w:highlight w:val="cyan"/>
          <w:u w:val="single"/>
        </w:rPr>
        <w:t xml:space="preserve">that </w:t>
      </w:r>
      <w:r w:rsidRPr="00501FCC">
        <w:rPr>
          <w:rFonts w:eastAsia="Calibri"/>
          <w:b/>
          <w:iCs/>
          <w:highlight w:val="cyan"/>
          <w:u w:val="single"/>
          <w:bdr w:val="single" w:sz="8" w:space="0" w:color="auto"/>
        </w:rPr>
        <w:t>isn’t happening</w:t>
      </w:r>
      <w:r w:rsidRPr="00501FCC">
        <w:rPr>
          <w:rFonts w:eastAsia="Calibri"/>
          <w:u w:val="single"/>
        </w:rPr>
        <w:t xml:space="preserve"> in the US</w:t>
      </w:r>
      <w:r w:rsidRPr="00501FCC">
        <w:rPr>
          <w:rFonts w:eastAsia="Calibri"/>
          <w:sz w:val="16"/>
        </w:rPr>
        <w:t xml:space="preserve"> or Europe. US M4—America’s broadest measure of money supply—rose 4.0% y/y in April, a rate that prevailed pre-pandemic and a far cry from June 2020’s 30.4%. For the eurozone, the ECB’s April M3 (its broadest measure) rose 3.9% y/y—also historically low.</w:t>
      </w:r>
    </w:p>
    <w:p w14:paraId="3092F8C2" w14:textId="77777777" w:rsidR="00E4057E" w:rsidRPr="00501FCC" w:rsidRDefault="00E4057E" w:rsidP="00E4057E">
      <w:pPr>
        <w:rPr>
          <w:rFonts w:eastAsia="Calibri"/>
          <w:u w:val="single"/>
        </w:rPr>
      </w:pPr>
      <w:r w:rsidRPr="00501FCC">
        <w:rPr>
          <w:rFonts w:eastAsia="Calibri"/>
          <w:u w:val="single"/>
        </w:rPr>
        <w:t>[[FIGURE 4 OMITTED]]</w:t>
      </w:r>
    </w:p>
    <w:p w14:paraId="115DF39C" w14:textId="77777777" w:rsidR="00E4057E" w:rsidRDefault="00E4057E" w:rsidP="00E4057E">
      <w:pPr>
        <w:rPr>
          <w:rFonts w:eastAsia="Calibri"/>
          <w:sz w:val="16"/>
        </w:rPr>
      </w:pPr>
      <w:r w:rsidRPr="00501FCC">
        <w:rPr>
          <w:rFonts w:eastAsia="Calibri"/>
          <w:sz w:val="16"/>
        </w:rPr>
        <w:t xml:space="preserve">Markets almost always move on from issues well before people do—it is why investors face risks from fighting the last war. So it is with inflation now. Look, 2022’s bear market wasn’t all about inflation. But it was one factor among many. And one factor markets moved on from nearly three years ago. </w:t>
      </w:r>
      <w:r w:rsidRPr="00501FCC">
        <w:rPr>
          <w:rFonts w:eastAsia="Calibri"/>
          <w:highlight w:val="cyan"/>
          <w:u w:val="single"/>
        </w:rPr>
        <w:t>If you</w:t>
      </w:r>
      <w:r w:rsidRPr="00501FCC">
        <w:rPr>
          <w:rFonts w:eastAsia="Calibri"/>
          <w:u w:val="single"/>
        </w:rPr>
        <w:t xml:space="preserve"> </w:t>
      </w:r>
      <w:r w:rsidRPr="00501FCC">
        <w:rPr>
          <w:rFonts w:eastAsia="Calibri"/>
          <w:b/>
          <w:iCs/>
          <w:u w:val="single"/>
          <w:bdr w:val="single" w:sz="8" w:space="0" w:color="auto"/>
        </w:rPr>
        <w:t xml:space="preserve">still </w:t>
      </w:r>
      <w:r w:rsidRPr="00501FCC">
        <w:rPr>
          <w:rFonts w:eastAsia="Calibri"/>
          <w:b/>
          <w:iCs/>
          <w:highlight w:val="cyan"/>
          <w:u w:val="single"/>
          <w:bdr w:val="single" w:sz="8" w:space="0" w:color="auto"/>
        </w:rPr>
        <w:t>fear</w:t>
      </w:r>
      <w:r w:rsidRPr="00501FCC">
        <w:rPr>
          <w:rFonts w:eastAsia="Calibri"/>
          <w:u w:val="single"/>
        </w:rPr>
        <w:t xml:space="preserve"> hot or sticky </w:t>
      </w:r>
      <w:r w:rsidRPr="00501FCC">
        <w:rPr>
          <w:rFonts w:eastAsia="Calibri"/>
          <w:b/>
          <w:iCs/>
          <w:highlight w:val="cyan"/>
          <w:u w:val="single"/>
          <w:bdr w:val="single" w:sz="8" w:space="0" w:color="auto"/>
        </w:rPr>
        <w:t>inflation</w:t>
      </w:r>
      <w:r w:rsidRPr="00501FCC">
        <w:rPr>
          <w:rFonts w:eastAsia="Calibri"/>
          <w:u w:val="single"/>
        </w:rPr>
        <w:t xml:space="preserve">, it is </w:t>
      </w:r>
      <w:r w:rsidRPr="00501FCC">
        <w:rPr>
          <w:rFonts w:eastAsia="Calibri"/>
          <w:b/>
          <w:iCs/>
          <w:u w:val="single"/>
          <w:bdr w:val="single" w:sz="8" w:space="0" w:color="auto"/>
        </w:rPr>
        <w:t xml:space="preserve">time to </w:t>
      </w:r>
      <w:r w:rsidRPr="00501FCC">
        <w:rPr>
          <w:rFonts w:eastAsia="Calibri"/>
          <w:b/>
          <w:iCs/>
          <w:highlight w:val="cyan"/>
          <w:u w:val="single"/>
          <w:bdr w:val="single" w:sz="8" w:space="0" w:color="auto"/>
        </w:rPr>
        <w:t>turn the page</w:t>
      </w:r>
      <w:r w:rsidRPr="00501FCC">
        <w:rPr>
          <w:rFonts w:eastAsia="Calibri"/>
          <w:u w:val="single"/>
        </w:rPr>
        <w:t xml:space="preserve">. The fundamental backdrop has very much </w:t>
      </w:r>
      <w:r w:rsidRPr="00501FCC">
        <w:rPr>
          <w:rFonts w:eastAsia="Calibri"/>
          <w:b/>
          <w:iCs/>
          <w:u w:val="single"/>
          <w:bdr w:val="single" w:sz="8" w:space="0" w:color="auto"/>
        </w:rPr>
        <w:t>moved on</w:t>
      </w:r>
      <w:r w:rsidRPr="00501FCC">
        <w:rPr>
          <w:rFonts w:eastAsia="Calibri"/>
          <w:sz w:val="16"/>
        </w:rPr>
        <w:t>. Investors who haven’t yet risk falling out of step.</w:t>
      </w:r>
    </w:p>
    <w:p w14:paraId="5C5765F0" w14:textId="77777777" w:rsidR="00E4057E" w:rsidRPr="00A13C1F" w:rsidRDefault="00E4057E" w:rsidP="00E4057E">
      <w:pPr>
        <w:pStyle w:val="Heading3"/>
        <w:rPr>
          <w:rFonts w:eastAsia="Calibri"/>
        </w:rPr>
      </w:pPr>
      <w:r>
        <w:rPr>
          <w:rFonts w:eastAsia="Calibri"/>
        </w:rPr>
        <w:t>General---1NR</w:t>
      </w:r>
    </w:p>
    <w:p w14:paraId="1FEE7FDB"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 xml:space="preserve">Data is overwhelmingly negative. </w:t>
      </w:r>
    </w:p>
    <w:p w14:paraId="1BABBBF8" w14:textId="77777777" w:rsidR="00E4057E" w:rsidRPr="00501FCC" w:rsidRDefault="00E4057E" w:rsidP="00E4057E">
      <w:pPr>
        <w:rPr>
          <w:rFonts w:eastAsia="Aptos"/>
        </w:rPr>
      </w:pPr>
      <w:r w:rsidRPr="00501FCC">
        <w:rPr>
          <w:rFonts w:eastAsia="Aptos"/>
          <w:b/>
          <w:bCs/>
          <w:sz w:val="26"/>
        </w:rPr>
        <w:t>Burns 25</w:t>
      </w:r>
      <w:r w:rsidRPr="00501FCC">
        <w:rPr>
          <w:rFonts w:eastAsia="Aptos"/>
        </w:rPr>
        <w:t xml:space="preserve">, Editor at Thomson Reuters. (Dan, August 7, 2025, “US jobless claims edge up, but 'no-hire, no-fire' trend remains intact ,” Reuters, </w:t>
      </w:r>
      <w:hyperlink r:id="rId29" w:anchor=":~:text=PRODUCTIVITY%2520REBOUNDS&amp;text=Economists%2520polled%2520by%2520Reuters%2520had%2520expected%2520productivity%2520to%2520rise%2520by,6.9%25%2520in%2520the%2520first%2520quarter" w:history="1">
        <w:r w:rsidRPr="00501FCC">
          <w:rPr>
            <w:rFonts w:eastAsia="Aptos"/>
            <w:color w:val="467886"/>
            <w:u w:val="single"/>
          </w:rPr>
          <w:t>https://www.reuters.com/world/us/us-jobless-claims-edge-up-no-hire-no-fire-trend-remains-intact-2025-08-07/#:~:text=PRODUCTIVITY%2520REBOUNDS&amp;text=Economists%2520polled%2520by%2520Reuters%2520had%2520expected%2520productivity%2520to%2520rise%2520by,6.9%25%2520in%2520the%2520first%2520quarter</w:t>
        </w:r>
      </w:hyperlink>
      <w:r w:rsidRPr="00501FCC">
        <w:rPr>
          <w:rFonts w:eastAsia="Aptos"/>
        </w:rPr>
        <w:t>, Ulven)</w:t>
      </w:r>
    </w:p>
    <w:p w14:paraId="2656D08B" w14:textId="77777777" w:rsidR="00E4057E" w:rsidRPr="00501FCC" w:rsidRDefault="00E4057E" w:rsidP="00E4057E">
      <w:pPr>
        <w:rPr>
          <w:rFonts w:eastAsia="Aptos"/>
          <w:b/>
          <w:iCs/>
          <w:u w:val="single"/>
          <w:bdr w:val="single" w:sz="8" w:space="0" w:color="auto"/>
        </w:rPr>
      </w:pPr>
      <w:r w:rsidRPr="00501FCC">
        <w:rPr>
          <w:rFonts w:eastAsia="Aptos"/>
          <w:b/>
          <w:iCs/>
          <w:u w:val="single"/>
          <w:bdr w:val="single" w:sz="8" w:space="0" w:color="auto"/>
        </w:rPr>
        <w:t>PRODUCTIVITY REBOUNDS</w:t>
      </w:r>
    </w:p>
    <w:p w14:paraId="6B8B27DB" w14:textId="77777777" w:rsidR="00E4057E" w:rsidRPr="00501FCC" w:rsidRDefault="00E4057E" w:rsidP="00E4057E">
      <w:pPr>
        <w:rPr>
          <w:rFonts w:eastAsia="Aptos"/>
        </w:rPr>
      </w:pPr>
      <w:r w:rsidRPr="00501FCC">
        <w:rPr>
          <w:rFonts w:eastAsia="Aptos"/>
          <w:u w:val="single"/>
        </w:rPr>
        <w:t>Meanwhile,</w:t>
      </w:r>
      <w:r w:rsidRPr="00501FCC">
        <w:rPr>
          <w:rFonts w:eastAsia="Aptos"/>
        </w:rPr>
        <w:t xml:space="preserve"> the </w:t>
      </w:r>
      <w:r w:rsidRPr="00501FCC">
        <w:rPr>
          <w:rFonts w:eastAsia="Aptos"/>
          <w:b/>
          <w:iCs/>
          <w:u w:val="single"/>
          <w:bdr w:val="single" w:sz="8" w:space="0" w:color="auto"/>
        </w:rPr>
        <w:t>Labor Department</w:t>
      </w:r>
      <w:r w:rsidRPr="00501FCC">
        <w:rPr>
          <w:rFonts w:eastAsia="Aptos"/>
        </w:rPr>
        <w:t xml:space="preserve"> </w:t>
      </w:r>
      <w:r w:rsidRPr="00501FCC">
        <w:rPr>
          <w:rFonts w:eastAsia="Aptos"/>
          <w:u w:val="single"/>
        </w:rPr>
        <w:t>also said</w:t>
      </w:r>
      <w:r w:rsidRPr="00501FCC">
        <w:rPr>
          <w:rFonts w:eastAsia="Aptos"/>
        </w:rPr>
        <w:t xml:space="preserve"> </w:t>
      </w:r>
      <w:r w:rsidRPr="00501FCC">
        <w:rPr>
          <w:rFonts w:eastAsia="Aptos"/>
          <w:b/>
          <w:iCs/>
          <w:highlight w:val="cyan"/>
          <w:u w:val="single"/>
          <w:bdr w:val="single" w:sz="8" w:space="0" w:color="auto"/>
        </w:rPr>
        <w:t>worker productivity rebounded</w:t>
      </w:r>
      <w:r w:rsidRPr="00501FCC">
        <w:rPr>
          <w:rFonts w:eastAsia="Aptos"/>
        </w:rPr>
        <w:t xml:space="preserve"> </w:t>
      </w:r>
      <w:r w:rsidRPr="00501FCC">
        <w:rPr>
          <w:rFonts w:eastAsia="Aptos"/>
          <w:highlight w:val="cyan"/>
          <w:u w:val="single"/>
        </w:rPr>
        <w:t>more than expected</w:t>
      </w:r>
      <w:r w:rsidRPr="00501FCC">
        <w:rPr>
          <w:rFonts w:eastAsia="Aptos"/>
          <w:u w:val="single"/>
        </w:rPr>
        <w:t xml:space="preserve"> in the second quarter</w:t>
      </w:r>
      <w:r w:rsidRPr="00501FCC">
        <w:rPr>
          <w:rFonts w:eastAsia="Aptos"/>
        </w:rPr>
        <w:t xml:space="preserve">, </w:t>
      </w:r>
      <w:r w:rsidRPr="00501FCC">
        <w:rPr>
          <w:rFonts w:eastAsia="Aptos"/>
          <w:highlight w:val="cyan"/>
          <w:u w:val="single"/>
        </w:rPr>
        <w:t>easing</w:t>
      </w:r>
      <w:r w:rsidRPr="00501FCC">
        <w:rPr>
          <w:rFonts w:eastAsia="Aptos"/>
          <w:u w:val="single"/>
        </w:rPr>
        <w:t xml:space="preserve"> a </w:t>
      </w:r>
      <w:r w:rsidRPr="00501FCC">
        <w:rPr>
          <w:rFonts w:eastAsia="Aptos"/>
          <w:highlight w:val="cyan"/>
          <w:u w:val="single"/>
        </w:rPr>
        <w:t>surge in labor costs</w:t>
      </w:r>
      <w:r w:rsidRPr="00501FCC">
        <w:rPr>
          <w:rFonts w:eastAsia="Aptos"/>
          <w:u w:val="single"/>
        </w:rPr>
        <w:t xml:space="preserve"> at the start of the year</w:t>
      </w:r>
      <w:r w:rsidRPr="00501FCC">
        <w:rPr>
          <w:rFonts w:eastAsia="Aptos"/>
        </w:rPr>
        <w:t>.</w:t>
      </w:r>
    </w:p>
    <w:p w14:paraId="5484E1B6" w14:textId="77777777" w:rsidR="00E4057E" w:rsidRPr="00501FCC" w:rsidRDefault="00E4057E" w:rsidP="00E4057E">
      <w:pPr>
        <w:rPr>
          <w:rFonts w:eastAsia="Aptos"/>
        </w:rPr>
      </w:pPr>
      <w:r w:rsidRPr="00501FCC">
        <w:rPr>
          <w:rFonts w:eastAsia="Aptos"/>
          <w:u w:val="single"/>
        </w:rPr>
        <w:t xml:space="preserve">Nonfarm business sector productivity </w:t>
      </w:r>
      <w:r w:rsidRPr="00501FCC">
        <w:rPr>
          <w:rFonts w:eastAsia="Aptos"/>
          <w:highlight w:val="cyan"/>
          <w:u w:val="single"/>
        </w:rPr>
        <w:t>increased 2.4% in the April-June period</w:t>
      </w:r>
      <w:r w:rsidRPr="00501FCC">
        <w:rPr>
          <w:rFonts w:eastAsia="Aptos"/>
        </w:rPr>
        <w:t xml:space="preserve"> after declining by 1.8% in the first three months of the year, BLS reported. Economists polled by Reuters had expected productivity to rise by 2.0%.</w:t>
      </w:r>
    </w:p>
    <w:p w14:paraId="08D3E55A" w14:textId="77777777" w:rsidR="00E4057E" w:rsidRPr="00501FCC" w:rsidRDefault="00E4057E" w:rsidP="00E4057E">
      <w:pPr>
        <w:rPr>
          <w:rFonts w:eastAsia="Aptos"/>
        </w:rPr>
      </w:pPr>
      <w:r w:rsidRPr="00501FCC">
        <w:rPr>
          <w:rFonts w:eastAsia="Aptos"/>
          <w:u w:val="single"/>
        </w:rPr>
        <w:t xml:space="preserve">Worker </w:t>
      </w:r>
      <w:r w:rsidRPr="00501FCC">
        <w:rPr>
          <w:rFonts w:eastAsia="Aptos"/>
          <w:highlight w:val="cyan"/>
          <w:u w:val="single"/>
        </w:rPr>
        <w:t>output increased by 3.7%, the</w:t>
      </w:r>
      <w:r w:rsidRPr="00501FCC">
        <w:rPr>
          <w:rFonts w:eastAsia="Aptos"/>
          <w:highlight w:val="cyan"/>
        </w:rPr>
        <w:t xml:space="preserve"> </w:t>
      </w:r>
      <w:r w:rsidRPr="00501FCC">
        <w:rPr>
          <w:rFonts w:eastAsia="Aptos"/>
          <w:b/>
          <w:iCs/>
          <w:highlight w:val="cyan"/>
          <w:u w:val="single"/>
          <w:bdr w:val="single" w:sz="8" w:space="0" w:color="auto"/>
        </w:rPr>
        <w:t xml:space="preserve">largest </w:t>
      </w:r>
      <w:r w:rsidRPr="00501FCC">
        <w:rPr>
          <w:rFonts w:eastAsia="Aptos"/>
          <w:b/>
          <w:iCs/>
          <w:u w:val="single"/>
          <w:bdr w:val="single" w:sz="8" w:space="0" w:color="auto"/>
        </w:rPr>
        <w:t xml:space="preserve">improvement </w:t>
      </w:r>
      <w:r w:rsidRPr="00501FCC">
        <w:rPr>
          <w:rFonts w:eastAsia="Aptos"/>
          <w:b/>
          <w:iCs/>
          <w:highlight w:val="cyan"/>
          <w:u w:val="single"/>
          <w:bdr w:val="single" w:sz="8" w:space="0" w:color="auto"/>
        </w:rPr>
        <w:t>since</w:t>
      </w:r>
      <w:r w:rsidRPr="00501FCC">
        <w:rPr>
          <w:rFonts w:eastAsia="Aptos"/>
        </w:rPr>
        <w:t xml:space="preserve"> </w:t>
      </w:r>
      <w:r w:rsidRPr="00501FCC">
        <w:rPr>
          <w:rFonts w:eastAsia="Aptos"/>
          <w:u w:val="single"/>
        </w:rPr>
        <w:t>the third quarter of</w:t>
      </w:r>
      <w:r w:rsidRPr="00501FCC">
        <w:rPr>
          <w:rFonts w:eastAsia="Aptos"/>
        </w:rPr>
        <w:t xml:space="preserve"> </w:t>
      </w:r>
      <w:r w:rsidRPr="00501FCC">
        <w:rPr>
          <w:rFonts w:eastAsia="Aptos"/>
          <w:b/>
          <w:iCs/>
          <w:highlight w:val="cyan"/>
          <w:u w:val="single"/>
          <w:bdr w:val="single" w:sz="8" w:space="0" w:color="auto"/>
        </w:rPr>
        <w:t>2023</w:t>
      </w:r>
      <w:r w:rsidRPr="00501FCC">
        <w:rPr>
          <w:rFonts w:eastAsia="Aptos"/>
        </w:rPr>
        <w:t xml:space="preserve">, </w:t>
      </w:r>
      <w:r w:rsidRPr="00501FCC">
        <w:rPr>
          <w:rFonts w:eastAsia="Aptos"/>
          <w:u w:val="single"/>
        </w:rPr>
        <w:t>while unit labor cost growth moderated to 1.6% from an upwardly revised 6.9% in the first quarter</w:t>
      </w:r>
      <w:r w:rsidRPr="00501FCC">
        <w:rPr>
          <w:rFonts w:eastAsia="Aptos"/>
        </w:rPr>
        <w:t xml:space="preserve">. </w:t>
      </w:r>
      <w:r w:rsidRPr="00501FCC">
        <w:rPr>
          <w:rFonts w:eastAsia="Aptos"/>
          <w:u w:val="single"/>
        </w:rPr>
        <w:t>The</w:t>
      </w:r>
      <w:r w:rsidRPr="00501FCC">
        <w:rPr>
          <w:rFonts w:eastAsia="Aptos"/>
        </w:rPr>
        <w:t xml:space="preserve"> </w:t>
      </w:r>
      <w:r w:rsidRPr="00501FCC">
        <w:rPr>
          <w:rFonts w:eastAsia="Aptos"/>
          <w:u w:val="single"/>
        </w:rPr>
        <w:t>data may be</w:t>
      </w:r>
      <w:r w:rsidRPr="00501FCC">
        <w:rPr>
          <w:rFonts w:eastAsia="Aptos"/>
        </w:rPr>
        <w:t xml:space="preserve"> </w:t>
      </w:r>
      <w:r w:rsidRPr="00501FCC">
        <w:rPr>
          <w:rFonts w:eastAsia="Aptos"/>
          <w:b/>
          <w:iCs/>
          <w:highlight w:val="cyan"/>
          <w:u w:val="single"/>
          <w:bdr w:val="single" w:sz="8" w:space="0" w:color="auto"/>
        </w:rPr>
        <w:t>indicative of</w:t>
      </w:r>
      <w:r w:rsidRPr="00501FCC">
        <w:rPr>
          <w:rFonts w:eastAsia="Aptos"/>
          <w:b/>
          <w:iCs/>
          <w:u w:val="single"/>
          <w:bdr w:val="single" w:sz="8" w:space="0" w:color="auto"/>
        </w:rPr>
        <w:t xml:space="preserve"> ongoing </w:t>
      </w:r>
      <w:r w:rsidRPr="00501FCC">
        <w:rPr>
          <w:rFonts w:eastAsia="Aptos"/>
          <w:b/>
          <w:iCs/>
          <w:highlight w:val="cyan"/>
          <w:u w:val="single"/>
          <w:bdr w:val="single" w:sz="8" w:space="0" w:color="auto"/>
        </w:rPr>
        <w:t>investments</w:t>
      </w:r>
      <w:r w:rsidRPr="00501FCC">
        <w:rPr>
          <w:rFonts w:eastAsia="Aptos"/>
        </w:rPr>
        <w:t xml:space="preserve"> </w:t>
      </w:r>
      <w:r w:rsidRPr="00501FCC">
        <w:rPr>
          <w:rFonts w:eastAsia="Aptos"/>
          <w:u w:val="single"/>
        </w:rPr>
        <w:t xml:space="preserve">by businesses </w:t>
      </w:r>
      <w:r w:rsidRPr="00501FCC">
        <w:rPr>
          <w:rFonts w:eastAsia="Aptos"/>
          <w:highlight w:val="cyan"/>
          <w:u w:val="single"/>
        </w:rPr>
        <w:t>in</w:t>
      </w:r>
      <w:r w:rsidRPr="00501FCC">
        <w:rPr>
          <w:rFonts w:eastAsia="Aptos"/>
          <w:highlight w:val="cyan"/>
        </w:rPr>
        <w:t xml:space="preserve"> </w:t>
      </w:r>
      <w:r w:rsidRPr="00501FCC">
        <w:rPr>
          <w:rFonts w:eastAsia="Aptos"/>
          <w:b/>
          <w:iCs/>
          <w:highlight w:val="cyan"/>
          <w:u w:val="single"/>
          <w:bdr w:val="single" w:sz="8" w:space="0" w:color="auto"/>
        </w:rPr>
        <w:t>labor-saving tech</w:t>
      </w:r>
      <w:r w:rsidRPr="00501FCC">
        <w:rPr>
          <w:rFonts w:eastAsia="Aptos"/>
          <w:u w:val="single"/>
        </w:rPr>
        <w:t>nologies</w:t>
      </w:r>
      <w:r w:rsidRPr="00501FCC">
        <w:rPr>
          <w:rFonts w:eastAsia="Aptos"/>
        </w:rPr>
        <w:t xml:space="preserve"> </w:t>
      </w:r>
      <w:r w:rsidRPr="00501FCC">
        <w:rPr>
          <w:rFonts w:eastAsia="Aptos"/>
          <w:highlight w:val="cyan"/>
          <w:u w:val="single"/>
        </w:rPr>
        <w:t>like</w:t>
      </w:r>
      <w:r w:rsidRPr="00501FCC">
        <w:rPr>
          <w:rFonts w:eastAsia="Aptos"/>
        </w:rPr>
        <w:t xml:space="preserve"> </w:t>
      </w:r>
      <w:r w:rsidRPr="00501FCC">
        <w:rPr>
          <w:rFonts w:eastAsia="Aptos"/>
          <w:b/>
          <w:iCs/>
          <w:highlight w:val="cyan"/>
          <w:u w:val="single"/>
          <w:bdr w:val="single" w:sz="8" w:space="0" w:color="auto"/>
        </w:rPr>
        <w:t>a</w:t>
      </w:r>
      <w:r w:rsidRPr="00501FCC">
        <w:rPr>
          <w:rFonts w:eastAsia="Aptos"/>
          <w:u w:val="single"/>
        </w:rPr>
        <w:t>rtificial</w:t>
      </w:r>
      <w:r w:rsidRPr="00501FCC">
        <w:rPr>
          <w:rFonts w:eastAsia="Aptos"/>
        </w:rPr>
        <w:t xml:space="preserve"> </w:t>
      </w:r>
      <w:r w:rsidRPr="00501FCC">
        <w:rPr>
          <w:rFonts w:eastAsia="Aptos"/>
          <w:b/>
          <w:iCs/>
          <w:highlight w:val="cyan"/>
          <w:u w:val="single"/>
          <w:bdr w:val="single" w:sz="8" w:space="0" w:color="auto"/>
        </w:rPr>
        <w:t>i</w:t>
      </w:r>
      <w:r w:rsidRPr="00501FCC">
        <w:rPr>
          <w:rFonts w:eastAsia="Aptos"/>
          <w:u w:val="single"/>
        </w:rPr>
        <w:t>ntelligence</w:t>
      </w:r>
      <w:r w:rsidRPr="00501FCC">
        <w:rPr>
          <w:rFonts w:eastAsia="Aptos"/>
        </w:rPr>
        <w:t xml:space="preserve">, </w:t>
      </w:r>
      <w:r w:rsidRPr="00501FCC">
        <w:rPr>
          <w:rFonts w:eastAsia="Aptos"/>
          <w:u w:val="single"/>
        </w:rPr>
        <w:t>economists said</w:t>
      </w:r>
      <w:r w:rsidRPr="00501FCC">
        <w:rPr>
          <w:rFonts w:eastAsia="Aptos"/>
        </w:rPr>
        <w:t>.</w:t>
      </w:r>
    </w:p>
    <w:p w14:paraId="44126631" w14:textId="77777777" w:rsidR="00E4057E" w:rsidRPr="00501FCC" w:rsidRDefault="00E4057E" w:rsidP="00E4057E">
      <w:pPr>
        <w:rPr>
          <w:rFonts w:eastAsia="Aptos"/>
        </w:rPr>
      </w:pPr>
      <w:r w:rsidRPr="00501FCC">
        <w:rPr>
          <w:rFonts w:eastAsia="Aptos"/>
        </w:rPr>
        <w:t>"</w:t>
      </w:r>
      <w:r w:rsidRPr="00501FCC">
        <w:rPr>
          <w:rFonts w:eastAsia="Aptos"/>
          <w:highlight w:val="cyan"/>
          <w:u w:val="single"/>
        </w:rPr>
        <w:t>Productivity</w:t>
      </w:r>
      <w:r w:rsidRPr="00501FCC">
        <w:rPr>
          <w:rFonts w:eastAsia="Aptos"/>
          <w:u w:val="single"/>
        </w:rPr>
        <w:t xml:space="preserve"> growth is</w:t>
      </w:r>
      <w:r w:rsidRPr="00501FCC">
        <w:rPr>
          <w:rFonts w:eastAsia="Aptos"/>
        </w:rPr>
        <w:t xml:space="preserve"> </w:t>
      </w:r>
      <w:r w:rsidRPr="00501FCC">
        <w:rPr>
          <w:rFonts w:eastAsia="Aptos"/>
          <w:b/>
          <w:iCs/>
          <w:highlight w:val="cyan"/>
          <w:u w:val="single"/>
          <w:bdr w:val="single" w:sz="8" w:space="0" w:color="auto"/>
        </w:rPr>
        <w:t xml:space="preserve">settling back into </w:t>
      </w:r>
      <w:r w:rsidRPr="00501FCC">
        <w:rPr>
          <w:rFonts w:eastAsia="Aptos"/>
          <w:b/>
          <w:iCs/>
          <w:u w:val="single"/>
          <w:bdr w:val="single" w:sz="8" w:space="0" w:color="auto"/>
        </w:rPr>
        <w:t xml:space="preserve">its </w:t>
      </w:r>
      <w:r w:rsidRPr="00501FCC">
        <w:rPr>
          <w:rFonts w:eastAsia="Aptos"/>
          <w:b/>
          <w:iCs/>
          <w:highlight w:val="cyan"/>
          <w:u w:val="single"/>
          <w:bdr w:val="single" w:sz="8" w:space="0" w:color="auto"/>
        </w:rPr>
        <w:t>historical trend</w:t>
      </w:r>
      <w:r w:rsidRPr="00501FCC">
        <w:rPr>
          <w:rFonts w:eastAsia="Aptos"/>
        </w:rPr>
        <w:t xml:space="preserve"> </w:t>
      </w:r>
      <w:r w:rsidRPr="00501FCC">
        <w:rPr>
          <w:rFonts w:eastAsia="Aptos"/>
          <w:u w:val="single"/>
        </w:rPr>
        <w:t>after bouncing around because of the</w:t>
      </w:r>
      <w:r w:rsidRPr="00501FCC">
        <w:rPr>
          <w:rFonts w:eastAsia="Aptos"/>
        </w:rPr>
        <w:t xml:space="preserve"> </w:t>
      </w:r>
      <w:r w:rsidRPr="00501FCC">
        <w:rPr>
          <w:rFonts w:eastAsia="Aptos"/>
          <w:u w:val="single"/>
        </w:rPr>
        <w:t>pandemic</w:t>
      </w:r>
      <w:r w:rsidRPr="00501FCC">
        <w:rPr>
          <w:rFonts w:eastAsia="Aptos"/>
        </w:rPr>
        <w:t xml:space="preserve">," said Oren Klachkin, financial market economist at Nationwide. "Looking ahead, </w:t>
      </w:r>
      <w:r w:rsidRPr="00501FCC">
        <w:rPr>
          <w:rFonts w:eastAsia="Aptos"/>
          <w:u w:val="single"/>
        </w:rPr>
        <w:t>businesses will likely invest in labor-saving technologies to cap their wage bills, which should</w:t>
      </w:r>
      <w:r w:rsidRPr="00501FCC">
        <w:rPr>
          <w:rFonts w:eastAsia="Aptos"/>
        </w:rPr>
        <w:t xml:space="preserve"> </w:t>
      </w:r>
      <w:r w:rsidRPr="00501FCC">
        <w:rPr>
          <w:rFonts w:eastAsia="Aptos"/>
          <w:b/>
          <w:iCs/>
          <w:highlight w:val="cyan"/>
          <w:u w:val="single"/>
          <w:bdr w:val="single" w:sz="8" w:space="0" w:color="auto"/>
        </w:rPr>
        <w:t>exert downward pressure on inflation</w:t>
      </w:r>
      <w:r w:rsidRPr="00501FCC">
        <w:rPr>
          <w:rFonts w:eastAsia="Aptos"/>
        </w:rPr>
        <w:t xml:space="preserve">. </w:t>
      </w:r>
      <w:r w:rsidRPr="00501FCC">
        <w:rPr>
          <w:rFonts w:eastAsia="Aptos"/>
          <w:u w:val="single"/>
        </w:rPr>
        <w:t>Companies facing the greatest labor constraints will likely be the most incentivized to invest</w:t>
      </w:r>
      <w:r w:rsidRPr="00501FCC">
        <w:rPr>
          <w:rFonts w:eastAsia="Aptos"/>
        </w:rPr>
        <w:t>."</w:t>
      </w:r>
    </w:p>
    <w:p w14:paraId="10E73DFF" w14:textId="77777777" w:rsidR="00E4057E" w:rsidRPr="00501FCC" w:rsidRDefault="00E4057E" w:rsidP="00E4057E">
      <w:pPr>
        <w:keepNext/>
        <w:keepLines/>
        <w:pageBreakBefore/>
        <w:spacing w:before="40" w:after="0"/>
        <w:jc w:val="center"/>
        <w:outlineLvl w:val="2"/>
        <w:rPr>
          <w:rFonts w:eastAsia="Times New Roman"/>
          <w:b/>
          <w:sz w:val="32"/>
          <w:u w:val="single"/>
        </w:rPr>
      </w:pPr>
      <w:r w:rsidRPr="00501FCC">
        <w:rPr>
          <w:rFonts w:eastAsia="Times New Roman"/>
          <w:b/>
          <w:sz w:val="32"/>
          <w:u w:val="single"/>
        </w:rPr>
        <w:t>Long-Term Models---2NC</w:t>
      </w:r>
    </w:p>
    <w:p w14:paraId="12420B19"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High productivity growth has returned to the U.S. for good.</w:t>
      </w:r>
      <w:r>
        <w:rPr>
          <w:rFonts w:eastAsia="Times New Roman"/>
          <w:b/>
          <w:iCs/>
          <w:sz w:val="26"/>
        </w:rPr>
        <w:t xml:space="preserve"> This implicitly answers their data quality bubbles, the impact is marginal and does not stop predictive long-term growth. </w:t>
      </w:r>
    </w:p>
    <w:p w14:paraId="0AB07F0C" w14:textId="77777777" w:rsidR="00E4057E" w:rsidRPr="00501FCC" w:rsidRDefault="00E4057E" w:rsidP="00E4057E">
      <w:pPr>
        <w:rPr>
          <w:rFonts w:eastAsia="Aptos"/>
        </w:rPr>
      </w:pPr>
      <w:r w:rsidRPr="00501FCC">
        <w:rPr>
          <w:rFonts w:eastAsia="Aptos"/>
          <w:b/>
          <w:bCs/>
          <w:sz w:val="26"/>
        </w:rPr>
        <w:t>Cline et al. 25</w:t>
      </w:r>
      <w:r w:rsidRPr="00501FCC">
        <w:rPr>
          <w:rFonts w:eastAsia="Aptos"/>
        </w:rPr>
        <w:t>, *Research Analyst at the Federal Reserve Bank of Cleveland, **Senior Economic and Policy Advisor at the Federal Reserve Bank of Cleveland. (Alexander*, Robert W.**, James A., January 15, 2025, “Is High Productivity Growth Returning?” Federal Reserve Bank of Cleveland, DOI 10.26509/frbc-ec-202501, Ulven)</w:t>
      </w:r>
    </w:p>
    <w:p w14:paraId="3006B558" w14:textId="77777777" w:rsidR="00E4057E" w:rsidRPr="00501FCC" w:rsidRDefault="00E4057E" w:rsidP="00E4057E">
      <w:pPr>
        <w:rPr>
          <w:rFonts w:eastAsia="Aptos"/>
          <w:sz w:val="16"/>
        </w:rPr>
      </w:pPr>
      <w:r w:rsidRPr="00501FCC">
        <w:rPr>
          <w:rFonts w:eastAsia="Aptos"/>
          <w:b/>
          <w:iCs/>
          <w:highlight w:val="cyan"/>
          <w:u w:val="single"/>
          <w:bdr w:val="single" w:sz="8" w:space="0" w:color="auto"/>
        </w:rPr>
        <w:t>Productivity</w:t>
      </w:r>
      <w:r w:rsidRPr="00501FCC">
        <w:rPr>
          <w:rFonts w:eastAsia="Aptos"/>
          <w:b/>
          <w:iCs/>
          <w:u w:val="single"/>
          <w:bdr w:val="single" w:sz="8" w:space="0" w:color="auto"/>
        </w:rPr>
        <w:t xml:space="preserve"> growth </w:t>
      </w:r>
      <w:r w:rsidRPr="00501FCC">
        <w:rPr>
          <w:rFonts w:eastAsia="Aptos"/>
          <w:b/>
          <w:iCs/>
          <w:highlight w:val="cyan"/>
          <w:u w:val="single"/>
          <w:bdr w:val="single" w:sz="8" w:space="0" w:color="auto"/>
        </w:rPr>
        <w:t>surged</w:t>
      </w:r>
      <w:r w:rsidRPr="00501FCC">
        <w:rPr>
          <w:rFonts w:eastAsia="Aptos"/>
          <w:sz w:val="16"/>
          <w:highlight w:val="cyan"/>
        </w:rPr>
        <w:t xml:space="preserve"> </w:t>
      </w:r>
      <w:r w:rsidRPr="00501FCC">
        <w:rPr>
          <w:rFonts w:eastAsia="Aptos"/>
          <w:highlight w:val="cyan"/>
          <w:u w:val="single"/>
        </w:rPr>
        <w:t>in</w:t>
      </w:r>
      <w:r w:rsidRPr="00501FCC">
        <w:rPr>
          <w:rFonts w:eastAsia="Aptos"/>
          <w:u w:val="single"/>
        </w:rPr>
        <w:t xml:space="preserve"> the </w:t>
      </w:r>
      <w:r w:rsidRPr="00501FCC">
        <w:rPr>
          <w:rFonts w:eastAsia="Aptos"/>
          <w:highlight w:val="cyan"/>
          <w:u w:val="single"/>
        </w:rPr>
        <w:t>last</w:t>
      </w:r>
      <w:r w:rsidRPr="00501FCC">
        <w:rPr>
          <w:rFonts w:eastAsia="Aptos"/>
          <w:u w:val="single"/>
        </w:rPr>
        <w:t xml:space="preserve"> three </w:t>
      </w:r>
      <w:r w:rsidRPr="00501FCC">
        <w:rPr>
          <w:rFonts w:eastAsia="Aptos"/>
          <w:highlight w:val="cyan"/>
          <w:u w:val="single"/>
        </w:rPr>
        <w:t>quarters of 2023</w:t>
      </w:r>
      <w:r w:rsidRPr="00501FCC">
        <w:rPr>
          <w:rFonts w:eastAsia="Aptos"/>
          <w:sz w:val="16"/>
        </w:rPr>
        <w:t xml:space="preserve">, </w:t>
      </w:r>
      <w:r w:rsidRPr="00501FCC">
        <w:rPr>
          <w:rFonts w:eastAsia="Aptos"/>
          <w:b/>
          <w:iCs/>
          <w:u w:val="single"/>
          <w:bdr w:val="single" w:sz="8" w:space="0" w:color="auto"/>
        </w:rPr>
        <w:t>averaging 3.6 percent</w:t>
      </w:r>
      <w:r w:rsidRPr="00501FCC">
        <w:rPr>
          <w:rFonts w:eastAsia="Aptos"/>
          <w:sz w:val="16"/>
        </w:rPr>
        <w:t xml:space="preserve"> </w:t>
      </w:r>
      <w:r w:rsidRPr="00501FCC">
        <w:rPr>
          <w:rFonts w:eastAsia="Aptos"/>
          <w:u w:val="single"/>
        </w:rPr>
        <w:t>on an annual basis in the nonfarm business sector, and has triggered speculation that perhaps the</w:t>
      </w:r>
      <w:r w:rsidRPr="00501FCC">
        <w:rPr>
          <w:rFonts w:eastAsia="Aptos"/>
          <w:sz w:val="16"/>
        </w:rPr>
        <w:t xml:space="preserve"> </w:t>
      </w:r>
      <w:r w:rsidRPr="00501FCC">
        <w:rPr>
          <w:rFonts w:eastAsia="Aptos"/>
          <w:b/>
          <w:iCs/>
          <w:u w:val="single"/>
          <w:bdr w:val="single" w:sz="8" w:space="0" w:color="auto"/>
        </w:rPr>
        <w:t xml:space="preserve">US </w:t>
      </w:r>
      <w:r w:rsidRPr="00501FCC">
        <w:rPr>
          <w:rFonts w:eastAsia="Aptos"/>
          <w:b/>
          <w:iCs/>
          <w:highlight w:val="cyan"/>
          <w:u w:val="single"/>
          <w:bdr w:val="single" w:sz="8" w:space="0" w:color="auto"/>
        </w:rPr>
        <w:t>economy</w:t>
      </w:r>
      <w:r w:rsidRPr="00501FCC">
        <w:rPr>
          <w:rFonts w:eastAsia="Aptos"/>
          <w:sz w:val="16"/>
        </w:rPr>
        <w:t xml:space="preserve"> was </w:t>
      </w:r>
      <w:r w:rsidRPr="00501FCC">
        <w:rPr>
          <w:rFonts w:eastAsia="Aptos"/>
          <w:b/>
          <w:iCs/>
          <w:highlight w:val="cyan"/>
          <w:u w:val="single"/>
          <w:bdr w:val="single" w:sz="8" w:space="0" w:color="auto"/>
        </w:rPr>
        <w:t>entering a new high-growth phase</w:t>
      </w:r>
      <w:r w:rsidRPr="00501FCC">
        <w:rPr>
          <w:rFonts w:eastAsia="Aptos"/>
          <w:sz w:val="16"/>
        </w:rPr>
        <w:t xml:space="preserve">. Some analysts </w:t>
      </w:r>
      <w:r w:rsidRPr="00501FCC">
        <w:rPr>
          <w:rFonts w:eastAsia="Aptos"/>
          <w:u w:val="single"/>
        </w:rPr>
        <w:t>expressed optimism that</w:t>
      </w:r>
      <w:r w:rsidRPr="00501FCC">
        <w:rPr>
          <w:rFonts w:eastAsia="Aptos"/>
          <w:sz w:val="16"/>
        </w:rPr>
        <w:t xml:space="preserve"> </w:t>
      </w:r>
      <w:r w:rsidRPr="00501FCC">
        <w:rPr>
          <w:rFonts w:eastAsia="Aptos"/>
          <w:b/>
          <w:iCs/>
          <w:highlight w:val="cyan"/>
          <w:u w:val="single"/>
          <w:bdr w:val="single" w:sz="8" w:space="0" w:color="auto"/>
        </w:rPr>
        <w:t>rapid advances</w:t>
      </w:r>
      <w:r w:rsidRPr="00501FCC">
        <w:rPr>
          <w:rFonts w:eastAsia="Aptos"/>
          <w:sz w:val="16"/>
        </w:rPr>
        <w:t xml:space="preserve"> </w:t>
      </w:r>
      <w:r w:rsidRPr="00501FCC">
        <w:rPr>
          <w:rFonts w:eastAsia="Aptos"/>
          <w:highlight w:val="cyan"/>
          <w:u w:val="single"/>
        </w:rPr>
        <w:t>in</w:t>
      </w:r>
      <w:r w:rsidRPr="00501FCC">
        <w:rPr>
          <w:rFonts w:eastAsia="Aptos"/>
          <w:sz w:val="16"/>
        </w:rPr>
        <w:t xml:space="preserve"> artificial intelligence (</w:t>
      </w:r>
      <w:r w:rsidRPr="00501FCC">
        <w:rPr>
          <w:rFonts w:eastAsia="Aptos"/>
          <w:b/>
          <w:iCs/>
          <w:highlight w:val="cyan"/>
          <w:u w:val="single"/>
          <w:bdr w:val="single" w:sz="8" w:space="0" w:color="auto"/>
        </w:rPr>
        <w:t>AI</w:t>
      </w:r>
      <w:r w:rsidRPr="00501FCC">
        <w:rPr>
          <w:rFonts w:eastAsia="Aptos"/>
          <w:sz w:val="16"/>
        </w:rPr>
        <w:t xml:space="preserve">) </w:t>
      </w:r>
      <w:r w:rsidRPr="00501FCC">
        <w:rPr>
          <w:rFonts w:eastAsia="Aptos"/>
          <w:highlight w:val="cyan"/>
          <w:u w:val="single"/>
        </w:rPr>
        <w:t>could</w:t>
      </w:r>
      <w:r w:rsidRPr="00501FCC">
        <w:rPr>
          <w:rFonts w:eastAsia="Aptos"/>
          <w:u w:val="single"/>
        </w:rPr>
        <w:t xml:space="preserve"> </w:t>
      </w:r>
      <w:r w:rsidRPr="00501FCC">
        <w:rPr>
          <w:rFonts w:eastAsia="Aptos"/>
          <w:highlight w:val="cyan"/>
          <w:u w:val="single"/>
        </w:rPr>
        <w:t>be a</w:t>
      </w:r>
      <w:r w:rsidRPr="00501FCC">
        <w:rPr>
          <w:rFonts w:eastAsia="Aptos"/>
          <w:u w:val="single"/>
        </w:rPr>
        <w:t xml:space="preserve"> potential</w:t>
      </w:r>
      <w:r w:rsidRPr="00501FCC">
        <w:rPr>
          <w:rFonts w:eastAsia="Aptos"/>
          <w:sz w:val="16"/>
        </w:rPr>
        <w:t xml:space="preserve"> </w:t>
      </w:r>
      <w:r w:rsidRPr="00501FCC">
        <w:rPr>
          <w:rFonts w:eastAsia="Aptos"/>
          <w:b/>
          <w:iCs/>
          <w:highlight w:val="cyan"/>
          <w:u w:val="single"/>
          <w:bdr w:val="single" w:sz="8" w:space="0" w:color="auto"/>
        </w:rPr>
        <w:t>engine of growth</w:t>
      </w:r>
      <w:r w:rsidRPr="00501FCC">
        <w:rPr>
          <w:rFonts w:eastAsia="Aptos"/>
          <w:sz w:val="16"/>
        </w:rPr>
        <w:t xml:space="preserve"> </w:t>
      </w:r>
      <w:r w:rsidRPr="00501FCC">
        <w:rPr>
          <w:rFonts w:eastAsia="Aptos"/>
          <w:u w:val="single"/>
        </w:rPr>
        <w:t>in the coming decade</w:t>
      </w:r>
      <w:r w:rsidRPr="00501FCC">
        <w:rPr>
          <w:rFonts w:eastAsia="Aptos"/>
          <w:sz w:val="16"/>
        </w:rPr>
        <w:t>.</w:t>
      </w:r>
    </w:p>
    <w:p w14:paraId="0C67BD79" w14:textId="77777777" w:rsidR="00E4057E" w:rsidRPr="00501FCC" w:rsidRDefault="00E4057E" w:rsidP="00E4057E">
      <w:pPr>
        <w:rPr>
          <w:rFonts w:eastAsia="Aptos"/>
          <w:sz w:val="16"/>
        </w:rPr>
      </w:pPr>
      <w:r w:rsidRPr="00501FCC">
        <w:rPr>
          <w:rFonts w:eastAsia="Aptos"/>
          <w:sz w:val="16"/>
        </w:rPr>
        <w:t xml:space="preserve">These </w:t>
      </w:r>
      <w:r w:rsidRPr="00501FCC">
        <w:rPr>
          <w:rFonts w:eastAsia="Aptos"/>
          <w:u w:val="single"/>
        </w:rPr>
        <w:t>swings in productivity trends</w:t>
      </w:r>
      <w:r w:rsidRPr="00501FCC">
        <w:rPr>
          <w:rFonts w:eastAsia="Aptos"/>
          <w:sz w:val="16"/>
        </w:rPr>
        <w:t xml:space="preserve"> </w:t>
      </w:r>
      <w:r w:rsidRPr="00501FCC">
        <w:rPr>
          <w:rFonts w:eastAsia="Aptos"/>
          <w:b/>
          <w:iCs/>
          <w:highlight w:val="cyan"/>
          <w:u w:val="single"/>
          <w:bdr w:val="single" w:sz="8" w:space="0" w:color="auto"/>
        </w:rPr>
        <w:t>present a challenge in forecasting</w:t>
      </w:r>
      <w:r w:rsidRPr="00501FCC">
        <w:rPr>
          <w:rFonts w:eastAsia="Aptos"/>
          <w:sz w:val="16"/>
        </w:rPr>
        <w:t xml:space="preserve"> </w:t>
      </w:r>
      <w:r w:rsidRPr="00501FCC">
        <w:rPr>
          <w:rFonts w:eastAsia="Aptos"/>
          <w:u w:val="single"/>
        </w:rPr>
        <w:t>productivity growth</w:t>
      </w:r>
      <w:r w:rsidRPr="00501FCC">
        <w:rPr>
          <w:rFonts w:eastAsia="Aptos"/>
          <w:sz w:val="16"/>
        </w:rPr>
        <w:t xml:space="preserve">, particularly </w:t>
      </w:r>
      <w:r w:rsidRPr="00501FCC">
        <w:rPr>
          <w:rFonts w:eastAsia="Aptos"/>
          <w:u w:val="single"/>
        </w:rPr>
        <w:t>in light of shorter-term cyclical fluctuations</w:t>
      </w:r>
      <w:r w:rsidRPr="00501FCC">
        <w:rPr>
          <w:rFonts w:eastAsia="Aptos"/>
          <w:sz w:val="16"/>
        </w:rPr>
        <w:t xml:space="preserve">. The </w:t>
      </w:r>
      <w:r w:rsidRPr="00501FCC">
        <w:rPr>
          <w:rFonts w:eastAsia="Aptos"/>
          <w:u w:val="single"/>
        </w:rPr>
        <w:t>COVID</w:t>
      </w:r>
      <w:r w:rsidRPr="00501FCC">
        <w:rPr>
          <w:rFonts w:eastAsia="Aptos"/>
          <w:sz w:val="16"/>
        </w:rPr>
        <w:t xml:space="preserve">-19 pandemic in 2020 </w:t>
      </w:r>
      <w:r w:rsidRPr="00501FCC">
        <w:rPr>
          <w:rFonts w:eastAsia="Aptos"/>
          <w:u w:val="single"/>
        </w:rPr>
        <w:t>added further complexity, with unprecedented fluctuations in productivity</w:t>
      </w:r>
      <w:r w:rsidRPr="00501FCC">
        <w:rPr>
          <w:rFonts w:eastAsia="Aptos"/>
          <w:sz w:val="16"/>
        </w:rPr>
        <w:t xml:space="preserve">, first when the labor force experienced massive reductions early in 2020 and then again later in 2020 and in 2021 as workers returned to the labor force. Thus, </w:t>
      </w:r>
      <w:r w:rsidRPr="00501FCC">
        <w:rPr>
          <w:rFonts w:eastAsia="Aptos"/>
          <w:u w:val="single"/>
        </w:rPr>
        <w:t>it is</w:t>
      </w:r>
      <w:r w:rsidRPr="00501FCC">
        <w:rPr>
          <w:rFonts w:eastAsia="Aptos"/>
          <w:sz w:val="16"/>
        </w:rPr>
        <w:t xml:space="preserve"> </w:t>
      </w:r>
      <w:r w:rsidRPr="00501FCC">
        <w:rPr>
          <w:rFonts w:eastAsia="Aptos"/>
          <w:b/>
          <w:iCs/>
          <w:u w:val="single"/>
          <w:bdr w:val="single" w:sz="8" w:space="0" w:color="auto"/>
        </w:rPr>
        <w:t>difficult to assess</w:t>
      </w:r>
      <w:r w:rsidRPr="00501FCC">
        <w:rPr>
          <w:rFonts w:eastAsia="Aptos"/>
          <w:sz w:val="16"/>
        </w:rPr>
        <w:t xml:space="preserve"> </w:t>
      </w:r>
      <w:r w:rsidRPr="00501FCC">
        <w:rPr>
          <w:rFonts w:eastAsia="Aptos"/>
          <w:u w:val="single"/>
        </w:rPr>
        <w:t>whether an acceleration such as occurred in 2023 represents a new trend or merely a transitory blip</w:t>
      </w:r>
      <w:r w:rsidRPr="00501FCC">
        <w:rPr>
          <w:rFonts w:eastAsia="Aptos"/>
          <w:sz w:val="16"/>
        </w:rPr>
        <w:t>.</w:t>
      </w:r>
    </w:p>
    <w:p w14:paraId="02DC8FE5" w14:textId="77777777" w:rsidR="00E4057E" w:rsidRPr="00501FCC" w:rsidRDefault="00E4057E" w:rsidP="00E4057E">
      <w:pPr>
        <w:rPr>
          <w:rFonts w:eastAsia="Aptos"/>
          <w:sz w:val="16"/>
        </w:rPr>
      </w:pPr>
      <w:r w:rsidRPr="00501FCC">
        <w:rPr>
          <w:rFonts w:eastAsia="Aptos"/>
          <w:sz w:val="16"/>
        </w:rPr>
        <w:t xml:space="preserve">Changes in trend productivity growth also present challenges to policymakers. The </w:t>
      </w:r>
      <w:r w:rsidRPr="00501FCC">
        <w:rPr>
          <w:rFonts w:eastAsia="Aptos"/>
          <w:u w:val="single"/>
        </w:rPr>
        <w:t>slowdown in trend productivity growth in the early 1970s is widely believed to have contributed to inflationary pressures during that decade</w:t>
      </w:r>
      <w:r w:rsidRPr="00501FCC">
        <w:rPr>
          <w:rFonts w:eastAsia="Aptos"/>
          <w:sz w:val="16"/>
        </w:rPr>
        <w:t xml:space="preserve">, as policymakers were perceived to be slow to recognize the change and believed the economy could grow more rapidly without generating inflation than was actually the case. </w:t>
      </w:r>
      <w:r w:rsidRPr="00501FCC">
        <w:rPr>
          <w:rFonts w:eastAsia="Aptos"/>
          <w:u w:val="single"/>
        </w:rPr>
        <w:t>By contrast</w:t>
      </w:r>
      <w:r w:rsidRPr="00501FCC">
        <w:rPr>
          <w:rFonts w:eastAsia="Aptos"/>
          <w:sz w:val="16"/>
        </w:rPr>
        <w:t xml:space="preserve">, the </w:t>
      </w:r>
      <w:r w:rsidRPr="00501FCC">
        <w:rPr>
          <w:rFonts w:eastAsia="Aptos"/>
          <w:u w:val="single"/>
        </w:rPr>
        <w:t>recognition of technology advances in the 1990s prompted policymakers on the Federal Open Market Committee</w:t>
      </w:r>
      <w:r w:rsidRPr="00501FCC">
        <w:rPr>
          <w:rFonts w:eastAsia="Aptos"/>
          <w:sz w:val="16"/>
        </w:rPr>
        <w:t xml:space="preserve"> (FOMC) </w:t>
      </w:r>
      <w:r w:rsidRPr="00501FCC">
        <w:rPr>
          <w:rFonts w:eastAsia="Aptos"/>
          <w:u w:val="single"/>
        </w:rPr>
        <w:t>to hold off tightening policy even with strong GDP growth</w:t>
      </w:r>
      <w:r w:rsidRPr="00501FCC">
        <w:rPr>
          <w:rFonts w:eastAsia="Aptos"/>
          <w:sz w:val="16"/>
        </w:rPr>
        <w:t>, a condition that would typically prompt a response.</w:t>
      </w:r>
    </w:p>
    <w:p w14:paraId="6288FBDD" w14:textId="77777777" w:rsidR="00E4057E" w:rsidRPr="00501FCC" w:rsidRDefault="00E4057E" w:rsidP="00E4057E">
      <w:pPr>
        <w:rPr>
          <w:rFonts w:eastAsia="Aptos"/>
          <w:sz w:val="16"/>
        </w:rPr>
      </w:pPr>
      <w:r w:rsidRPr="00501FCC">
        <w:rPr>
          <w:rFonts w:eastAsia="Aptos"/>
          <w:u w:val="single"/>
        </w:rPr>
        <w:t xml:space="preserve">As </w:t>
      </w:r>
      <w:r w:rsidRPr="00501FCC">
        <w:rPr>
          <w:rFonts w:eastAsia="Aptos"/>
          <w:highlight w:val="cyan"/>
          <w:u w:val="single"/>
        </w:rPr>
        <w:t>a tool for</w:t>
      </w:r>
      <w:r w:rsidRPr="00501FCC">
        <w:rPr>
          <w:rFonts w:eastAsia="Aptos"/>
          <w:sz w:val="16"/>
          <w:highlight w:val="cyan"/>
        </w:rPr>
        <w:t xml:space="preserve"> </w:t>
      </w:r>
      <w:r w:rsidRPr="00501FCC">
        <w:rPr>
          <w:rFonts w:eastAsia="Aptos"/>
          <w:b/>
          <w:iCs/>
          <w:highlight w:val="cyan"/>
          <w:u w:val="single"/>
          <w:bdr w:val="single" w:sz="8" w:space="0" w:color="auto"/>
        </w:rPr>
        <w:t>separating</w:t>
      </w:r>
      <w:r w:rsidRPr="00501FCC">
        <w:rPr>
          <w:rFonts w:eastAsia="Aptos"/>
          <w:sz w:val="16"/>
        </w:rPr>
        <w:t xml:space="preserve"> </w:t>
      </w:r>
      <w:r w:rsidRPr="00501FCC">
        <w:rPr>
          <w:rFonts w:eastAsia="Aptos"/>
          <w:u w:val="single"/>
        </w:rPr>
        <w:t>the</w:t>
      </w:r>
      <w:r w:rsidRPr="00501FCC">
        <w:rPr>
          <w:rFonts w:eastAsia="Aptos"/>
          <w:sz w:val="16"/>
        </w:rPr>
        <w:t xml:space="preserve"> </w:t>
      </w:r>
      <w:r w:rsidRPr="00501FCC">
        <w:rPr>
          <w:rFonts w:eastAsia="Aptos"/>
          <w:b/>
          <w:iCs/>
          <w:highlight w:val="cyan"/>
          <w:u w:val="single"/>
          <w:bdr w:val="single" w:sz="8" w:space="0" w:color="auto"/>
        </w:rPr>
        <w:t>“signal”</w:t>
      </w:r>
      <w:r w:rsidRPr="00501FCC">
        <w:rPr>
          <w:rFonts w:eastAsia="Aptos"/>
          <w:sz w:val="16"/>
        </w:rPr>
        <w:t xml:space="preserve"> (</w:t>
      </w:r>
      <w:r w:rsidRPr="00501FCC">
        <w:rPr>
          <w:rFonts w:eastAsia="Aptos"/>
          <w:u w:val="single"/>
        </w:rPr>
        <w:t>the longer-term trend in productivity</w:t>
      </w:r>
      <w:r w:rsidRPr="00501FCC">
        <w:rPr>
          <w:rFonts w:eastAsia="Aptos"/>
          <w:sz w:val="16"/>
        </w:rPr>
        <w:t xml:space="preserve">) </w:t>
      </w:r>
      <w:r w:rsidRPr="00501FCC">
        <w:rPr>
          <w:rFonts w:eastAsia="Aptos"/>
          <w:b/>
          <w:iCs/>
          <w:highlight w:val="cyan"/>
          <w:u w:val="single"/>
          <w:bdr w:val="single" w:sz="8" w:space="0" w:color="auto"/>
        </w:rPr>
        <w:t>from</w:t>
      </w:r>
      <w:r w:rsidRPr="00501FCC">
        <w:rPr>
          <w:rFonts w:eastAsia="Aptos"/>
          <w:b/>
          <w:iCs/>
          <w:u w:val="single"/>
          <w:bdr w:val="single" w:sz="8" w:space="0" w:color="auto"/>
        </w:rPr>
        <w:t xml:space="preserve"> the </w:t>
      </w:r>
      <w:r w:rsidRPr="00501FCC">
        <w:rPr>
          <w:rFonts w:eastAsia="Aptos"/>
          <w:b/>
          <w:iCs/>
          <w:highlight w:val="cyan"/>
          <w:u w:val="single"/>
          <w:bdr w:val="single" w:sz="8" w:space="0" w:color="auto"/>
        </w:rPr>
        <w:t>“noise”</w:t>
      </w:r>
      <w:r w:rsidRPr="00501FCC">
        <w:rPr>
          <w:rFonts w:eastAsia="Aptos"/>
          <w:sz w:val="16"/>
        </w:rPr>
        <w:t xml:space="preserve"> (</w:t>
      </w:r>
      <w:r w:rsidRPr="00501FCC">
        <w:rPr>
          <w:rFonts w:eastAsia="Aptos"/>
          <w:u w:val="single"/>
        </w:rPr>
        <w:t>shorter-term fluctuations</w:t>
      </w:r>
      <w:r w:rsidRPr="00501FCC">
        <w:rPr>
          <w:rFonts w:eastAsia="Aptos"/>
          <w:sz w:val="16"/>
        </w:rPr>
        <w:t xml:space="preserve">), Kahn and Rich (2007) developed </w:t>
      </w:r>
      <w:r w:rsidRPr="00501FCC">
        <w:rPr>
          <w:rFonts w:eastAsia="Aptos"/>
          <w:u w:val="single"/>
        </w:rPr>
        <w:t xml:space="preserve">a </w:t>
      </w:r>
      <w:r w:rsidRPr="00501FCC">
        <w:rPr>
          <w:rFonts w:eastAsia="Aptos"/>
          <w:highlight w:val="cyan"/>
          <w:u w:val="single"/>
        </w:rPr>
        <w:t>model</w:t>
      </w:r>
      <w:r w:rsidRPr="00501FCC">
        <w:rPr>
          <w:rFonts w:eastAsia="Aptos"/>
          <w:u w:val="single"/>
        </w:rPr>
        <w:t xml:space="preserve"> to describe and </w:t>
      </w:r>
      <w:r w:rsidRPr="00501FCC">
        <w:rPr>
          <w:rFonts w:eastAsia="Aptos"/>
          <w:highlight w:val="cyan"/>
          <w:u w:val="single"/>
        </w:rPr>
        <w:t>forecast</w:t>
      </w:r>
      <w:r w:rsidRPr="00501FCC">
        <w:rPr>
          <w:rFonts w:eastAsia="Aptos"/>
          <w:u w:val="single"/>
        </w:rPr>
        <w:t xml:space="preserve"> movements in productivity </w:t>
      </w:r>
      <w:r w:rsidRPr="00501FCC">
        <w:rPr>
          <w:rFonts w:eastAsia="Aptos"/>
          <w:highlight w:val="cyan"/>
          <w:u w:val="single"/>
        </w:rPr>
        <w:t>growth</w:t>
      </w:r>
      <w:r w:rsidRPr="00501FCC">
        <w:rPr>
          <w:rFonts w:eastAsia="Aptos"/>
          <w:u w:val="single"/>
        </w:rPr>
        <w:t>.</w:t>
      </w:r>
      <w:r w:rsidRPr="00501FCC">
        <w:rPr>
          <w:rFonts w:eastAsia="Aptos"/>
          <w:sz w:val="16"/>
        </w:rPr>
        <w:t xml:space="preserve"> The model </w:t>
      </w:r>
      <w:r w:rsidRPr="00501FCC">
        <w:rPr>
          <w:rFonts w:eastAsia="Aptos"/>
          <w:u w:val="single"/>
        </w:rPr>
        <w:t>focuses on detecting possible changes in productivity growth “regimes”</w:t>
      </w:r>
      <w:r w:rsidRPr="00501FCC">
        <w:rPr>
          <w:rFonts w:eastAsia="Aptos"/>
          <w:sz w:val="16"/>
        </w:rPr>
        <w:t xml:space="preserve"> (extended periods of higher- or lower-than-average growth) in real time as new data are released. The model </w:t>
      </w:r>
      <w:r w:rsidRPr="00501FCC">
        <w:rPr>
          <w:rFonts w:eastAsia="Aptos"/>
          <w:u w:val="single"/>
        </w:rPr>
        <w:t>proved adept at detecting, within about two years, the changes in trends that, with hindsight, we can say occurred</w:t>
      </w:r>
      <w:r w:rsidRPr="00501FCC">
        <w:rPr>
          <w:rFonts w:eastAsia="Aptos"/>
          <w:sz w:val="16"/>
        </w:rPr>
        <w:t xml:space="preserve"> in 1997 and 2005 (see Kahn and Rich, 2011).</w:t>
      </w:r>
    </w:p>
    <w:p w14:paraId="3C33258E" w14:textId="77777777" w:rsidR="00E4057E" w:rsidRPr="00501FCC" w:rsidRDefault="00E4057E" w:rsidP="00E4057E">
      <w:pPr>
        <w:rPr>
          <w:rFonts w:eastAsia="Aptos"/>
          <w:sz w:val="16"/>
        </w:rPr>
      </w:pPr>
      <w:r w:rsidRPr="00501FCC">
        <w:rPr>
          <w:rFonts w:eastAsia="Aptos"/>
          <w:sz w:val="16"/>
        </w:rPr>
        <w:t xml:space="preserve">In this Economic Commentary, </w:t>
      </w:r>
      <w:r w:rsidRPr="00501FCC">
        <w:rPr>
          <w:rFonts w:eastAsia="Aptos"/>
          <w:u w:val="single"/>
        </w:rPr>
        <w:t xml:space="preserve">we apply our </w:t>
      </w:r>
      <w:r w:rsidRPr="00501FCC">
        <w:rPr>
          <w:rFonts w:eastAsia="Aptos"/>
          <w:highlight w:val="cyan"/>
          <w:u w:val="single"/>
        </w:rPr>
        <w:t>model</w:t>
      </w:r>
      <w:r w:rsidRPr="00501FCC">
        <w:rPr>
          <w:rFonts w:eastAsia="Aptos"/>
          <w:u w:val="single"/>
        </w:rPr>
        <w:t xml:space="preserve"> to </w:t>
      </w:r>
      <w:r w:rsidRPr="00501FCC">
        <w:rPr>
          <w:rFonts w:eastAsia="Aptos"/>
          <w:highlight w:val="cyan"/>
          <w:u w:val="single"/>
        </w:rPr>
        <w:t>show that</w:t>
      </w:r>
      <w:r w:rsidRPr="00501FCC">
        <w:rPr>
          <w:rFonts w:eastAsia="Aptos"/>
          <w:u w:val="single"/>
        </w:rPr>
        <w:t xml:space="preserve"> the</w:t>
      </w:r>
      <w:r w:rsidRPr="00501FCC">
        <w:rPr>
          <w:rFonts w:eastAsia="Aptos"/>
          <w:sz w:val="16"/>
        </w:rPr>
        <w:t xml:space="preserve"> </w:t>
      </w:r>
      <w:r w:rsidRPr="00501FCC">
        <w:rPr>
          <w:rFonts w:eastAsia="Aptos"/>
          <w:b/>
          <w:iCs/>
          <w:u w:val="single"/>
          <w:bdr w:val="single" w:sz="8" w:space="0" w:color="auto"/>
        </w:rPr>
        <w:t xml:space="preserve">recent </w:t>
      </w:r>
      <w:r w:rsidRPr="00501FCC">
        <w:rPr>
          <w:rFonts w:eastAsia="Aptos"/>
          <w:b/>
          <w:iCs/>
          <w:highlight w:val="cyan"/>
          <w:u w:val="single"/>
          <w:bdr w:val="single" w:sz="8" w:space="0" w:color="auto"/>
        </w:rPr>
        <w:t>data provide</w:t>
      </w:r>
      <w:r w:rsidRPr="00501FCC">
        <w:rPr>
          <w:rFonts w:eastAsia="Aptos"/>
          <w:sz w:val="16"/>
        </w:rPr>
        <w:t xml:space="preserve"> some </w:t>
      </w:r>
      <w:r w:rsidRPr="00501FCC">
        <w:rPr>
          <w:rFonts w:eastAsia="Aptos"/>
          <w:b/>
          <w:iCs/>
          <w:highlight w:val="cyan"/>
          <w:u w:val="single"/>
          <w:bdr w:val="single" w:sz="8" w:space="0" w:color="auto"/>
        </w:rPr>
        <w:t>support</w:t>
      </w:r>
      <w:r w:rsidRPr="00501FCC">
        <w:rPr>
          <w:rFonts w:eastAsia="Aptos"/>
          <w:sz w:val="16"/>
        </w:rPr>
        <w:t xml:space="preserve">, albeit limited and preliminary, </w:t>
      </w:r>
      <w:r w:rsidRPr="00501FCC">
        <w:rPr>
          <w:rFonts w:eastAsia="Aptos"/>
          <w:highlight w:val="cyan"/>
          <w:u w:val="single"/>
        </w:rPr>
        <w:t>for</w:t>
      </w:r>
      <w:r w:rsidRPr="00501FCC">
        <w:rPr>
          <w:rFonts w:eastAsia="Aptos"/>
          <w:u w:val="single"/>
        </w:rPr>
        <w:t xml:space="preserve"> the </w:t>
      </w:r>
      <w:r w:rsidRPr="00501FCC">
        <w:rPr>
          <w:rFonts w:eastAsia="Aptos"/>
          <w:highlight w:val="cyan"/>
          <w:u w:val="single"/>
        </w:rPr>
        <w:t>view that</w:t>
      </w:r>
      <w:r w:rsidRPr="00501FCC">
        <w:rPr>
          <w:rFonts w:eastAsia="Aptos"/>
          <w:sz w:val="16"/>
        </w:rPr>
        <w:t xml:space="preserve"> </w:t>
      </w:r>
      <w:r w:rsidRPr="00501FCC">
        <w:rPr>
          <w:rFonts w:eastAsia="Aptos"/>
          <w:b/>
          <w:iCs/>
          <w:highlight w:val="cyan"/>
          <w:u w:val="single"/>
          <w:bdr w:val="single" w:sz="8" w:space="0" w:color="auto"/>
        </w:rPr>
        <w:t>productivity growth</w:t>
      </w:r>
      <w:r w:rsidRPr="00501FCC">
        <w:rPr>
          <w:rFonts w:eastAsia="Aptos"/>
          <w:sz w:val="16"/>
        </w:rPr>
        <w:t xml:space="preserve"> </w:t>
      </w:r>
      <w:r w:rsidRPr="00501FCC">
        <w:rPr>
          <w:rFonts w:eastAsia="Aptos"/>
          <w:u w:val="single"/>
        </w:rPr>
        <w:t>may have</w:t>
      </w:r>
      <w:r w:rsidRPr="00501FCC">
        <w:rPr>
          <w:rFonts w:eastAsia="Aptos"/>
          <w:sz w:val="16"/>
        </w:rPr>
        <w:t xml:space="preserve"> </w:t>
      </w:r>
      <w:r w:rsidRPr="00501FCC">
        <w:rPr>
          <w:rFonts w:eastAsia="Aptos"/>
          <w:b/>
          <w:iCs/>
          <w:highlight w:val="cyan"/>
          <w:u w:val="single"/>
          <w:bdr w:val="single" w:sz="8" w:space="0" w:color="auto"/>
        </w:rPr>
        <w:t>shifted to a higher</w:t>
      </w:r>
      <w:r w:rsidRPr="00501FCC">
        <w:rPr>
          <w:rFonts w:eastAsia="Aptos"/>
          <w:b/>
          <w:iCs/>
          <w:u w:val="single"/>
          <w:bdr w:val="single" w:sz="8" w:space="0" w:color="auto"/>
        </w:rPr>
        <w:t xml:space="preserve"> trend</w:t>
      </w:r>
      <w:r w:rsidRPr="00501FCC">
        <w:rPr>
          <w:rFonts w:eastAsia="Aptos"/>
          <w:sz w:val="16"/>
        </w:rPr>
        <w:t xml:space="preserve"> </w:t>
      </w:r>
      <w:r w:rsidRPr="00501FCC">
        <w:rPr>
          <w:rFonts w:eastAsia="Aptos"/>
          <w:u w:val="single"/>
        </w:rPr>
        <w:t xml:space="preserve">growth </w:t>
      </w:r>
      <w:r w:rsidRPr="00501FCC">
        <w:rPr>
          <w:rFonts w:eastAsia="Aptos"/>
          <w:highlight w:val="cyan"/>
          <w:u w:val="single"/>
        </w:rPr>
        <w:t>rate</w:t>
      </w:r>
      <w:r w:rsidRPr="00501FCC">
        <w:rPr>
          <w:rFonts w:eastAsia="Aptos"/>
          <w:sz w:val="16"/>
        </w:rPr>
        <w:t xml:space="preserve">. The model currently </w:t>
      </w:r>
      <w:r w:rsidRPr="00501FCC">
        <w:rPr>
          <w:rFonts w:eastAsia="Aptos"/>
          <w:u w:val="single"/>
        </w:rPr>
        <w:t>estimates a 41 percent probability that productivity is now in a high-growth regime. We will also address arguments for and against the idea that the recent pickup in productivity growth could be sustained</w:t>
      </w:r>
      <w:r w:rsidRPr="00501FCC">
        <w:rPr>
          <w:rFonts w:eastAsia="Aptos"/>
          <w:sz w:val="16"/>
        </w:rPr>
        <w:t>.</w:t>
      </w:r>
    </w:p>
    <w:p w14:paraId="11348205" w14:textId="77777777" w:rsidR="00E4057E" w:rsidRPr="00501FCC" w:rsidRDefault="00E4057E" w:rsidP="00E4057E">
      <w:pPr>
        <w:rPr>
          <w:rFonts w:eastAsia="Aptos"/>
          <w:sz w:val="10"/>
        </w:rPr>
      </w:pPr>
      <w:r w:rsidRPr="00501FCC">
        <w:rPr>
          <w:rFonts w:eastAsia="Aptos"/>
          <w:sz w:val="10"/>
        </w:rPr>
        <w:t>A Regime-Switching Model of Productivity Growth</w:t>
      </w:r>
    </w:p>
    <w:p w14:paraId="266CAD98" w14:textId="77777777" w:rsidR="00E4057E" w:rsidRPr="00501FCC" w:rsidRDefault="00E4057E" w:rsidP="00E4057E">
      <w:pPr>
        <w:rPr>
          <w:rFonts w:eastAsia="Aptos"/>
          <w:sz w:val="10"/>
        </w:rPr>
      </w:pPr>
      <w:r w:rsidRPr="00501FCC">
        <w:rPr>
          <w:rFonts w:eastAsia="Aptos"/>
          <w:sz w:val="10"/>
        </w:rPr>
        <w:t>We follow the approach in Kahn and Rich (2006, 2007) and use a regime-switching model to describe the behavior of productivity growth in the United States over the post-World War II period.1 The regime-switching model differs from traditional time series models by allowing the behavior of a variable to shift between recurring states. The periodic shifts in behavior can relate to the mean, variance, persistence, or some other property of the variable. The evolution of the states is governed by transition probabilities that give the likelihood, conditional on being in one state, of remaining in the same state or switching to another state in the next period.2 Lagged values of the variable are also typically assumed to influence its movements over time.</w:t>
      </w:r>
    </w:p>
    <w:p w14:paraId="324C6767" w14:textId="77777777" w:rsidR="00E4057E" w:rsidRPr="00501FCC" w:rsidRDefault="00E4057E" w:rsidP="00E4057E">
      <w:pPr>
        <w:rPr>
          <w:rFonts w:eastAsia="Aptos"/>
          <w:sz w:val="10"/>
        </w:rPr>
      </w:pPr>
      <w:r w:rsidRPr="00501FCC">
        <w:rPr>
          <w:rFonts w:eastAsia="Aptos"/>
          <w:sz w:val="10"/>
        </w:rPr>
        <w:t>In our current application, the regime-switching model allows productivity to shift between low- and high-growth states. To aid in detecting the current state, the model also includes data on real wages and real consumption (relative to labor hours), because both theory and observation suggest that these variables display similar movements to productivity over the long-run and thereby help to identify changes in the trend.3 Figure 2 plots the three series and shows their parallel movements.</w:t>
      </w:r>
    </w:p>
    <w:p w14:paraId="3827A353" w14:textId="77777777" w:rsidR="00E4057E" w:rsidRPr="00501FCC" w:rsidRDefault="00E4057E" w:rsidP="00E4057E">
      <w:pPr>
        <w:rPr>
          <w:rFonts w:eastAsia="Aptos"/>
          <w:sz w:val="10"/>
        </w:rPr>
      </w:pPr>
      <w:r w:rsidRPr="00501FCC">
        <w:rPr>
          <w:rFonts w:eastAsia="Aptos"/>
          <w:sz w:val="10"/>
        </w:rPr>
        <w:t>[FIGURE OMITTED]</w:t>
      </w:r>
    </w:p>
    <w:p w14:paraId="63B176E0" w14:textId="77777777" w:rsidR="00E4057E" w:rsidRPr="00501FCC" w:rsidRDefault="00E4057E" w:rsidP="00E4057E">
      <w:pPr>
        <w:rPr>
          <w:rFonts w:eastAsia="Aptos"/>
          <w:sz w:val="10"/>
        </w:rPr>
      </w:pPr>
      <w:r w:rsidRPr="00501FCC">
        <w:rPr>
          <w:rFonts w:eastAsia="Aptos"/>
          <w:sz w:val="10"/>
        </w:rPr>
        <w:t>Note that there are periodic changes in the trends that appear to coincide. Specifically, the slopes flatten beginning around 1973:Q1, steepen at around 1997:Q1, and then flatten again after 2005:Q1. Moreover, the slopes of the steeper segments look similar to each other, as do the slopes of the flatter segments. Because the slope of a line plotted on a logarithmic scale measures a growth rate, the data support the choice of the regime-switching model with two growth states.</w:t>
      </w:r>
    </w:p>
    <w:p w14:paraId="2A2A5368" w14:textId="77777777" w:rsidR="00E4057E" w:rsidRPr="00501FCC" w:rsidRDefault="00E4057E" w:rsidP="00E4057E">
      <w:pPr>
        <w:rPr>
          <w:rFonts w:eastAsia="Aptos"/>
          <w:sz w:val="10"/>
        </w:rPr>
      </w:pPr>
      <w:r w:rsidRPr="00501FCC">
        <w:rPr>
          <w:rFonts w:eastAsia="Aptos"/>
          <w:sz w:val="10"/>
        </w:rPr>
        <w:t>Another key feature of the model is that the mean growth rates and the incidence of the two growth-regimes are not specified in advance but, instead, are determined through estimation. Specifically, judgement about the realization of the regimes is made from estimated probabilities for productivity being in the low- or high-growth state at any time. One type of assessment—the real-time estimate—gauges the probabilities of the growth states using only the information that was available at the time. A second type of assessment—the retrospective estimate—gauges the probabilities of the growth states using all data through the present. While the real-time estimates assess what could have been known at each point in time, the retrospective estimates make use of subsequent data to provide the most informed assessment of the probabilities with hindsight. A more detailed description of the model and estimation is provided in Kahn and Rich (2006, 2007).4</w:t>
      </w:r>
    </w:p>
    <w:p w14:paraId="34CE8311" w14:textId="77777777" w:rsidR="00E4057E" w:rsidRPr="00501FCC" w:rsidRDefault="00E4057E" w:rsidP="00E4057E">
      <w:pPr>
        <w:rPr>
          <w:rFonts w:eastAsia="Aptos"/>
          <w:sz w:val="10"/>
        </w:rPr>
      </w:pPr>
      <w:r w:rsidRPr="00501FCC">
        <w:rPr>
          <w:rFonts w:eastAsia="Aptos"/>
          <w:sz w:val="10"/>
        </w:rPr>
        <w:t>Trend Productivity Growth in the Postwar Period</w:t>
      </w:r>
    </w:p>
    <w:p w14:paraId="7186E52F" w14:textId="77777777" w:rsidR="00E4057E" w:rsidRPr="00501FCC" w:rsidRDefault="00E4057E" w:rsidP="00E4057E">
      <w:pPr>
        <w:rPr>
          <w:rFonts w:eastAsia="Aptos"/>
          <w:sz w:val="10"/>
        </w:rPr>
      </w:pPr>
      <w:r w:rsidRPr="00501FCC">
        <w:rPr>
          <w:rFonts w:eastAsia="Aptos"/>
          <w:sz w:val="10"/>
        </w:rPr>
        <w:t>The data are expressed as quarterly annualized growth rates and cover the period 1947:Q2 through 2024:Q3. Because of the pandemic and the extreme outliers in the data, we use data only through 2019:Q4 for estimation.5 However, the model still allows us to estimate probabilities over the full sample period. Figure 3 plots the model’s retrospective assessments of trend productivity growth through 2024:Q3.</w:t>
      </w:r>
    </w:p>
    <w:p w14:paraId="5F133D40" w14:textId="77777777" w:rsidR="00E4057E" w:rsidRPr="00501FCC" w:rsidRDefault="00E4057E" w:rsidP="00E4057E">
      <w:pPr>
        <w:rPr>
          <w:rFonts w:eastAsia="Aptos"/>
          <w:sz w:val="10"/>
        </w:rPr>
      </w:pPr>
      <w:r w:rsidRPr="00501FCC">
        <w:rPr>
          <w:rFonts w:eastAsia="Aptos"/>
          <w:sz w:val="10"/>
        </w:rPr>
        <w:t>[FIGURE OMITTED]</w:t>
      </w:r>
    </w:p>
    <w:p w14:paraId="00219FCA" w14:textId="77777777" w:rsidR="00E4057E" w:rsidRPr="00501FCC" w:rsidRDefault="00E4057E" w:rsidP="00E4057E">
      <w:pPr>
        <w:rPr>
          <w:rFonts w:eastAsia="Aptos"/>
          <w:sz w:val="10"/>
        </w:rPr>
      </w:pPr>
      <w:r w:rsidRPr="00501FCC">
        <w:rPr>
          <w:rFonts w:eastAsia="Aptos"/>
          <w:sz w:val="10"/>
        </w:rPr>
        <w:t>As shown, the model indicates that productivity growth has displayed occasional shifts between two growth states associated with estimated trends of 1.3 percent and 3.0 percent. The pattern of the estimated probabilities generally points to a clear conclusion about the incidence of the growth states. There is a marked transition to the low-growth regime in 1973 that corresponds closely to the well-documented dating of a growth slowdown in the early 1970s. There was then a reacceleration from 1997 through 2004, coinciding with the information technology (IT) revolution, and this was followed by a second slowdown starting around 2005. The model detects another, albeit relatively short-lived, rebound in productivity growth that we attribute to the unprecedented employment fluctuations during the pandemic.6 More recently, because of data revisions going back to 2018 and preliminary data for 2024:Q3, the model has produced a notable increase in the probability that productivity has shifted to higher trend growth, with the most recent reading coming in at 41 percent.</w:t>
      </w:r>
    </w:p>
    <w:p w14:paraId="24FBAC33" w14:textId="77777777" w:rsidR="00E4057E" w:rsidRPr="00501FCC" w:rsidRDefault="00E4057E" w:rsidP="00E4057E">
      <w:pPr>
        <w:rPr>
          <w:rFonts w:eastAsia="Aptos"/>
          <w:sz w:val="10"/>
        </w:rPr>
      </w:pPr>
      <w:r w:rsidRPr="00501FCC">
        <w:rPr>
          <w:rFonts w:eastAsia="Aptos"/>
          <w:sz w:val="10"/>
        </w:rPr>
        <w:t>Real-Time Assessments and the Detection of Shifts in Growth Regimes</w:t>
      </w:r>
    </w:p>
    <w:p w14:paraId="6609F39F" w14:textId="77777777" w:rsidR="00E4057E" w:rsidRPr="00501FCC" w:rsidRDefault="00E4057E" w:rsidP="00E4057E">
      <w:pPr>
        <w:rPr>
          <w:rFonts w:eastAsia="Aptos"/>
          <w:sz w:val="10"/>
        </w:rPr>
      </w:pPr>
      <w:r w:rsidRPr="00501FCC">
        <w:rPr>
          <w:rFonts w:eastAsia="Aptos"/>
          <w:sz w:val="10"/>
        </w:rPr>
        <w:t>The recent uptick in the model’s assessment that the economy is in a high-growth productivity regime should be treated with caution. The model will always display a recognition lag because it requires an accumulation of evidence drawn across the series and over time before concluding that a transition between growth states has taken place. In addition, an uptick in estimated probabilities does not always foreshadow a sustained rise, as evidenced by the mid-1980s and early 1990s during which the model’s characterization of these episodes remains ambiguous.</w:t>
      </w:r>
    </w:p>
    <w:p w14:paraId="26D413D9" w14:textId="77777777" w:rsidR="00E4057E" w:rsidRPr="00501FCC" w:rsidRDefault="00E4057E" w:rsidP="00E4057E">
      <w:pPr>
        <w:rPr>
          <w:rFonts w:eastAsia="Aptos"/>
          <w:sz w:val="10"/>
        </w:rPr>
      </w:pPr>
      <w:r w:rsidRPr="00501FCC">
        <w:rPr>
          <w:rFonts w:eastAsia="Aptos"/>
          <w:sz w:val="10"/>
        </w:rPr>
        <w:t>Because of the considerations discussed above, it is natural and important to ask how the model has responded to previous regime shifts. This issue sheds light on the model’s usefulness to monitor these events, but it cannot be answered solely from inspection of Figure 3 because (except for the most recent numbers) the probabilities are based on retrospective estimates that have the benefit of hindsight. To interpret the most recent findings, it is more instructive to examine real-time estimates that are based only on the information that was available at the time. The extent to which the real-time estimates and retrospective estimates align can then inform us whether our model yields reliable estimates in real time. If the model were to detect trend changes only with several years of hindsight, then we would have little confidence in the accuracy of its current assessments.</w:t>
      </w:r>
    </w:p>
    <w:p w14:paraId="310A33B1" w14:textId="77777777" w:rsidR="00E4057E" w:rsidRPr="00501FCC" w:rsidRDefault="00E4057E" w:rsidP="00E4057E">
      <w:pPr>
        <w:rPr>
          <w:rFonts w:eastAsia="Aptos"/>
          <w:sz w:val="10"/>
        </w:rPr>
      </w:pPr>
      <w:r w:rsidRPr="00501FCC">
        <w:rPr>
          <w:rFonts w:eastAsia="Aptos"/>
          <w:sz w:val="10"/>
        </w:rPr>
        <w:t>Figure 4 and Figure 5 focus on the shifts in trend productivity growth in the late 1990s and middle 2000s, respectively. The real-time estimates of the high-growth regime are based on the vintage data sets as they would have appeared in August of each calendar year. Because of publication lags, there is a one-quarter differential between the data vintage and the last observation available. Thus, the August vintage will have data through the second quarter of that year. Figure 4 plots the estimated regime probabilities using data from vintages 1997, 1998, 1999, and 2000. Figure 5 undertakes the same exercise using data from vintages 2005, 2006, 2007, and 2008.</w:t>
      </w:r>
    </w:p>
    <w:p w14:paraId="6F6DC831" w14:textId="77777777" w:rsidR="00E4057E" w:rsidRPr="00501FCC" w:rsidRDefault="00E4057E" w:rsidP="00E4057E">
      <w:pPr>
        <w:rPr>
          <w:rFonts w:eastAsia="Aptos"/>
          <w:sz w:val="10"/>
        </w:rPr>
      </w:pPr>
      <w:r w:rsidRPr="00501FCC">
        <w:rPr>
          <w:rFonts w:eastAsia="Aptos"/>
          <w:sz w:val="10"/>
        </w:rPr>
        <w:t>[FIGURE OMITTED]</w:t>
      </w:r>
    </w:p>
    <w:p w14:paraId="61A5F729" w14:textId="77777777" w:rsidR="00E4057E" w:rsidRPr="00501FCC" w:rsidRDefault="00E4057E" w:rsidP="00E4057E">
      <w:pPr>
        <w:rPr>
          <w:rFonts w:eastAsia="Aptos"/>
          <w:sz w:val="10"/>
        </w:rPr>
      </w:pPr>
      <w:r w:rsidRPr="00501FCC">
        <w:rPr>
          <w:rFonts w:eastAsia="Aptos"/>
          <w:sz w:val="10"/>
        </w:rPr>
        <w:t>[FIGURE OMITTED]</w:t>
      </w:r>
    </w:p>
    <w:p w14:paraId="3707C75F" w14:textId="77777777" w:rsidR="00E4057E" w:rsidRPr="00501FCC" w:rsidRDefault="00E4057E" w:rsidP="00E4057E">
      <w:pPr>
        <w:rPr>
          <w:rFonts w:eastAsia="Aptos"/>
          <w:sz w:val="10"/>
        </w:rPr>
      </w:pPr>
      <w:r w:rsidRPr="00501FCC">
        <w:rPr>
          <w:rFonts w:eastAsia="Aptos"/>
          <w:sz w:val="10"/>
        </w:rPr>
        <w:t>As shown, the timelines for both episodes are quite similar and indicate that the model would have picked up the changes in trend within two years of when they are now known to have occurred. Regarding the late-1990s episode, by 1998 the estimates show a distinct rise in the high-growth regime probability, and by 1999 the probabilities are almost indistinguishable from those estimated retrospectively using data through the present. In the case of the middle-2000s episode, the estimates in 2006 show a distinct decline in the high-growth regime probability, and by 2007 the probabilities are again almost indistinguishable from those estimated retrospectively using data through the present. It is also worth noting that the dating of both regime shifts tends to move back in time during each relevant episode. This movement is likely due a combination of the availability of additional observations and subsequent data revisions.</w:t>
      </w:r>
    </w:p>
    <w:p w14:paraId="40785B6F" w14:textId="77777777" w:rsidR="00E4057E" w:rsidRPr="00501FCC" w:rsidRDefault="00E4057E" w:rsidP="00E4057E">
      <w:pPr>
        <w:rPr>
          <w:rFonts w:eastAsia="Aptos"/>
          <w:sz w:val="10"/>
        </w:rPr>
      </w:pPr>
      <w:r w:rsidRPr="00501FCC">
        <w:rPr>
          <w:rFonts w:eastAsia="Aptos"/>
          <w:sz w:val="10"/>
        </w:rPr>
        <w:t>Figure 6 depicts real-time estimates of the probability of the high-growth regime during the pandemic and its aftermath. Our examination not only provides insights into the behavior of the model in response to the extreme volatility in the data during this episode, but also to the September release of the 2024 comprehensive update of the National Income and Product Accounts (NIPA).</w:t>
      </w:r>
    </w:p>
    <w:p w14:paraId="64587595" w14:textId="77777777" w:rsidR="00E4057E" w:rsidRPr="00501FCC" w:rsidRDefault="00E4057E" w:rsidP="00E4057E">
      <w:pPr>
        <w:rPr>
          <w:rFonts w:eastAsia="Aptos"/>
          <w:sz w:val="10"/>
        </w:rPr>
      </w:pPr>
      <w:r w:rsidRPr="00501FCC">
        <w:rPr>
          <w:rFonts w:eastAsia="Aptos"/>
          <w:sz w:val="10"/>
        </w:rPr>
        <w:t>[FIGURE OMITTED]</w:t>
      </w:r>
    </w:p>
    <w:p w14:paraId="30A3C12D" w14:textId="77777777" w:rsidR="00E4057E" w:rsidRPr="00501FCC" w:rsidRDefault="00E4057E" w:rsidP="00E4057E">
      <w:pPr>
        <w:rPr>
          <w:rFonts w:eastAsia="Aptos"/>
          <w:sz w:val="10"/>
        </w:rPr>
      </w:pPr>
      <w:r w:rsidRPr="00501FCC">
        <w:rPr>
          <w:rFonts w:eastAsia="Aptos"/>
          <w:sz w:val="10"/>
        </w:rPr>
        <w:t>The 2021 data vintage gives some indication of an upward shift in trend productivity growth, but this indication is based on large outliers in the 2020–2021 data from the pandemic. Even as early as 2022 the model was signaling that the productivity surge during the 2020–2021 period was short-lived. As with the previous episodes from the late 1990s and mid-2000s, in which the initial readings of the model were confirmed by subsequent data, the results through August 2024 continued to indicate that productivity had returned to a low-trend growth path, despite the strong headline productivity numbers in 2023.</w:t>
      </w:r>
    </w:p>
    <w:p w14:paraId="1536B258" w14:textId="77777777" w:rsidR="00E4057E" w:rsidRPr="00501FCC" w:rsidRDefault="00E4057E" w:rsidP="00E4057E">
      <w:pPr>
        <w:rPr>
          <w:rFonts w:eastAsia="Aptos"/>
          <w:sz w:val="10"/>
        </w:rPr>
      </w:pPr>
      <w:r w:rsidRPr="00501FCC">
        <w:rPr>
          <w:rFonts w:eastAsia="Aptos"/>
          <w:sz w:val="10"/>
        </w:rPr>
        <w:t>There is, however, a notable change when we use data from the November 2024 vintage. This vintage includes the aforementioned NIPA revisions going back to 2018 and preliminary data for 2024:Q3.7 While the probability profile from the November 2024 vintage largely tracks that from the (August) 2024 vintage through 2022, the model now finds a higher likelihood, beginning in early 2023, of a shift in the productivity trend; the probability of the high-growth productivity regime is currently estimated at 0.41.</w:t>
      </w:r>
    </w:p>
    <w:p w14:paraId="6E648905" w14:textId="77777777" w:rsidR="00E4057E" w:rsidRPr="00501FCC" w:rsidRDefault="00E4057E" w:rsidP="00E4057E">
      <w:pPr>
        <w:rPr>
          <w:rFonts w:eastAsia="Aptos"/>
          <w:sz w:val="10"/>
        </w:rPr>
      </w:pPr>
      <w:r w:rsidRPr="00501FCC">
        <w:rPr>
          <w:rFonts w:eastAsia="Aptos"/>
          <w:sz w:val="10"/>
        </w:rPr>
        <w:t>It is evident that the NIPA revision, which resulted in an upward revision of average labor productivity growth by 0.21 percentage points (annualized) since 2019:Q3, underlies the changed assessment of the high-growth regime probabilities over the last two years. However, it is important to note that revisions to the other model inputs were even larger. Growth in real consumption relative to labor hours and growth in real hourly labor compensation were revised up by 0.28 percentage points and 0.35 percentage points, respectively, over the same period. While the upward revisions to productivity growth have received considerable attention and are consistent with a possible shift to a higher trend growth rate, the upward revisions to consumption growth and real compensation growth may be playing an even greater role in the change in our model’s assessment of trend productivity growth.</w:t>
      </w:r>
    </w:p>
    <w:p w14:paraId="21E987B8" w14:textId="77777777" w:rsidR="00E4057E" w:rsidRPr="00501FCC" w:rsidRDefault="00E4057E" w:rsidP="00E4057E">
      <w:pPr>
        <w:rPr>
          <w:rFonts w:eastAsia="Aptos"/>
          <w:sz w:val="10"/>
        </w:rPr>
      </w:pPr>
      <w:r w:rsidRPr="00501FCC">
        <w:rPr>
          <w:rFonts w:eastAsia="Aptos"/>
          <w:sz w:val="10"/>
        </w:rPr>
        <w:t>Also notable is that while the initial changes in the high-growth regime probability for the episodes depicted in Figures 4 and 5 were subsequently confirmed with more data, there have also been several instances for which early signs of a change in trend proved illusory. While these supposed false-positive episodes have mainly occurred around major economic turning points such as the 2007–2009 recession, they nonetheless provide additional grounds for refraining from any strong conclusions until more data come in.</w:t>
      </w:r>
    </w:p>
    <w:p w14:paraId="17085DE9" w14:textId="77777777" w:rsidR="00E4057E" w:rsidRPr="00501FCC" w:rsidRDefault="00E4057E" w:rsidP="00E4057E">
      <w:pPr>
        <w:rPr>
          <w:rFonts w:eastAsia="Aptos"/>
          <w:sz w:val="10"/>
        </w:rPr>
      </w:pPr>
      <w:r w:rsidRPr="00501FCC">
        <w:rPr>
          <w:rFonts w:eastAsia="Aptos"/>
          <w:sz w:val="10"/>
        </w:rPr>
        <w:t>The Current Debate about an Imminent Resurgence in Trend Productivity Growth</w:t>
      </w:r>
    </w:p>
    <w:p w14:paraId="370772BC" w14:textId="77777777" w:rsidR="00E4057E" w:rsidRPr="00501FCC" w:rsidRDefault="00E4057E" w:rsidP="00E4057E">
      <w:pPr>
        <w:rPr>
          <w:rFonts w:eastAsia="Aptos"/>
          <w:sz w:val="16"/>
        </w:rPr>
      </w:pPr>
      <w:r w:rsidRPr="00501FCC">
        <w:rPr>
          <w:rFonts w:eastAsia="Aptos"/>
          <w:u w:val="single"/>
        </w:rPr>
        <w:t>The</w:t>
      </w:r>
      <w:r w:rsidRPr="00501FCC">
        <w:rPr>
          <w:rFonts w:eastAsia="Aptos"/>
          <w:sz w:val="16"/>
        </w:rPr>
        <w:t xml:space="preserve"> </w:t>
      </w:r>
      <w:r w:rsidRPr="00501FCC">
        <w:rPr>
          <w:rFonts w:eastAsia="Aptos"/>
          <w:b/>
          <w:iCs/>
          <w:highlight w:val="cyan"/>
          <w:u w:val="single"/>
          <w:bdr w:val="single" w:sz="8" w:space="0" w:color="auto"/>
        </w:rPr>
        <w:t>resurgence</w:t>
      </w:r>
      <w:r w:rsidRPr="00501FCC">
        <w:rPr>
          <w:rFonts w:eastAsia="Aptos"/>
          <w:b/>
          <w:iCs/>
          <w:u w:val="single"/>
          <w:bdr w:val="single" w:sz="8" w:space="0" w:color="auto"/>
        </w:rPr>
        <w:t xml:space="preserve"> of productivity growth</w:t>
      </w:r>
      <w:r w:rsidRPr="00501FCC">
        <w:rPr>
          <w:rFonts w:eastAsia="Aptos"/>
          <w:sz w:val="16"/>
        </w:rPr>
        <w:t xml:space="preserve"> </w:t>
      </w:r>
      <w:r w:rsidRPr="00501FCC">
        <w:rPr>
          <w:rFonts w:eastAsia="Aptos"/>
          <w:u w:val="single"/>
        </w:rPr>
        <w:t>in 2023</w:t>
      </w:r>
      <w:r w:rsidRPr="00501FCC">
        <w:rPr>
          <w:rFonts w:eastAsia="Aptos"/>
          <w:sz w:val="16"/>
        </w:rPr>
        <w:t xml:space="preserve">, together </w:t>
      </w:r>
      <w:r w:rsidRPr="00501FCC">
        <w:rPr>
          <w:rFonts w:eastAsia="Aptos"/>
          <w:highlight w:val="cyan"/>
          <w:u w:val="single"/>
        </w:rPr>
        <w:t>with</w:t>
      </w:r>
      <w:r w:rsidRPr="00501FCC">
        <w:rPr>
          <w:rFonts w:eastAsia="Aptos"/>
          <w:u w:val="single"/>
        </w:rPr>
        <w:t xml:space="preserve"> the </w:t>
      </w:r>
      <w:r w:rsidRPr="00501FCC">
        <w:rPr>
          <w:rFonts w:eastAsia="Aptos"/>
          <w:highlight w:val="cyan"/>
          <w:u w:val="single"/>
        </w:rPr>
        <w:t>strong</w:t>
      </w:r>
      <w:r w:rsidRPr="00501FCC">
        <w:rPr>
          <w:rFonts w:eastAsia="Aptos"/>
          <w:u w:val="single"/>
        </w:rPr>
        <w:t xml:space="preserve"> performance of the</w:t>
      </w:r>
      <w:r w:rsidRPr="00501FCC">
        <w:rPr>
          <w:rFonts w:eastAsia="Aptos"/>
          <w:sz w:val="16"/>
        </w:rPr>
        <w:t xml:space="preserve"> </w:t>
      </w:r>
      <w:r w:rsidRPr="00501FCC">
        <w:rPr>
          <w:rFonts w:eastAsia="Aptos"/>
          <w:b/>
          <w:iCs/>
          <w:highlight w:val="cyan"/>
          <w:u w:val="single"/>
          <w:bdr w:val="single" w:sz="8" w:space="0" w:color="auto"/>
        </w:rPr>
        <w:t>stock market and</w:t>
      </w:r>
      <w:r w:rsidRPr="00501FCC">
        <w:rPr>
          <w:rFonts w:eastAsia="Aptos"/>
          <w:sz w:val="16"/>
        </w:rPr>
        <w:t xml:space="preserve"> </w:t>
      </w:r>
      <w:r w:rsidRPr="00501FCC">
        <w:rPr>
          <w:rFonts w:eastAsia="Aptos"/>
          <w:u w:val="single"/>
        </w:rPr>
        <w:t>the emergence of</w:t>
      </w:r>
      <w:r w:rsidRPr="00501FCC">
        <w:rPr>
          <w:rFonts w:eastAsia="Aptos"/>
          <w:sz w:val="16"/>
        </w:rPr>
        <w:t xml:space="preserve"> </w:t>
      </w:r>
      <w:r w:rsidRPr="00501FCC">
        <w:rPr>
          <w:rFonts w:eastAsia="Aptos"/>
          <w:b/>
          <w:iCs/>
          <w:highlight w:val="cyan"/>
          <w:u w:val="single"/>
          <w:bdr w:val="single" w:sz="8" w:space="0" w:color="auto"/>
        </w:rPr>
        <w:t>gen</w:t>
      </w:r>
      <w:r w:rsidRPr="00501FCC">
        <w:rPr>
          <w:rFonts w:eastAsia="Aptos"/>
          <w:u w:val="single"/>
        </w:rPr>
        <w:t>erative</w:t>
      </w:r>
      <w:r w:rsidRPr="00501FCC">
        <w:rPr>
          <w:rFonts w:eastAsia="Aptos"/>
          <w:sz w:val="16"/>
        </w:rPr>
        <w:t xml:space="preserve"> </w:t>
      </w:r>
      <w:r w:rsidRPr="00501FCC">
        <w:rPr>
          <w:rFonts w:eastAsia="Aptos"/>
          <w:b/>
          <w:iCs/>
          <w:highlight w:val="cyan"/>
          <w:u w:val="single"/>
          <w:bdr w:val="single" w:sz="8" w:space="0" w:color="auto"/>
        </w:rPr>
        <w:t>AI</w:t>
      </w:r>
      <w:r w:rsidRPr="00501FCC">
        <w:rPr>
          <w:rFonts w:eastAsia="Aptos"/>
          <w:sz w:val="16"/>
        </w:rPr>
        <w:t xml:space="preserve">, </w:t>
      </w:r>
      <w:r w:rsidRPr="00501FCC">
        <w:rPr>
          <w:rFonts w:eastAsia="Aptos"/>
          <w:u w:val="single"/>
        </w:rPr>
        <w:t>has</w:t>
      </w:r>
      <w:r w:rsidRPr="00501FCC">
        <w:rPr>
          <w:rFonts w:eastAsia="Aptos"/>
          <w:sz w:val="16"/>
        </w:rPr>
        <w:t xml:space="preserve"> </w:t>
      </w:r>
      <w:r w:rsidRPr="00501FCC">
        <w:rPr>
          <w:rFonts w:eastAsia="Aptos"/>
          <w:u w:val="single"/>
        </w:rPr>
        <w:t>led some observers to suggest that</w:t>
      </w:r>
      <w:r w:rsidRPr="00501FCC">
        <w:rPr>
          <w:rFonts w:eastAsia="Aptos"/>
          <w:sz w:val="16"/>
        </w:rPr>
        <w:t xml:space="preserve"> </w:t>
      </w:r>
      <w:r w:rsidRPr="00501FCC">
        <w:rPr>
          <w:rFonts w:eastAsia="Aptos"/>
          <w:u w:val="single"/>
        </w:rPr>
        <w:t>the</w:t>
      </w:r>
      <w:r w:rsidRPr="00501FCC">
        <w:rPr>
          <w:rFonts w:eastAsia="Aptos"/>
          <w:sz w:val="16"/>
        </w:rPr>
        <w:t xml:space="preserve"> </w:t>
      </w:r>
      <w:r w:rsidRPr="00501FCC">
        <w:rPr>
          <w:rFonts w:eastAsia="Aptos"/>
          <w:b/>
          <w:iCs/>
          <w:u w:val="single"/>
          <w:bdr w:val="single" w:sz="8" w:space="0" w:color="auto"/>
        </w:rPr>
        <w:t>U</w:t>
      </w:r>
      <w:r w:rsidRPr="00501FCC">
        <w:rPr>
          <w:rFonts w:eastAsia="Aptos"/>
          <w:u w:val="single"/>
        </w:rPr>
        <w:t>nited</w:t>
      </w:r>
      <w:r w:rsidRPr="00501FCC">
        <w:rPr>
          <w:rFonts w:eastAsia="Aptos"/>
          <w:sz w:val="16"/>
        </w:rPr>
        <w:t xml:space="preserve"> </w:t>
      </w:r>
      <w:r w:rsidRPr="00501FCC">
        <w:rPr>
          <w:rFonts w:eastAsia="Aptos"/>
          <w:b/>
          <w:iCs/>
          <w:u w:val="single"/>
          <w:bdr w:val="single" w:sz="8" w:space="0" w:color="auto"/>
        </w:rPr>
        <w:t>S</w:t>
      </w:r>
      <w:r w:rsidRPr="00501FCC">
        <w:rPr>
          <w:rFonts w:eastAsia="Aptos"/>
          <w:u w:val="single"/>
        </w:rPr>
        <w:t>tates</w:t>
      </w:r>
      <w:r w:rsidRPr="00501FCC">
        <w:rPr>
          <w:rFonts w:eastAsia="Aptos"/>
          <w:sz w:val="16"/>
        </w:rPr>
        <w:t xml:space="preserve"> </w:t>
      </w:r>
      <w:r w:rsidRPr="00501FCC">
        <w:rPr>
          <w:rFonts w:eastAsia="Aptos"/>
          <w:u w:val="single"/>
        </w:rPr>
        <w:t>has</w:t>
      </w:r>
      <w:r w:rsidRPr="00501FCC">
        <w:rPr>
          <w:rFonts w:eastAsia="Aptos"/>
          <w:sz w:val="16"/>
        </w:rPr>
        <w:t xml:space="preserve"> </w:t>
      </w:r>
      <w:r w:rsidRPr="00501FCC">
        <w:rPr>
          <w:rFonts w:eastAsia="Aptos"/>
          <w:b/>
          <w:iCs/>
          <w:u w:val="single"/>
          <w:bdr w:val="single" w:sz="8" w:space="0" w:color="auto"/>
        </w:rPr>
        <w:t>entered a sustained phase</w:t>
      </w:r>
      <w:r w:rsidRPr="00501FCC">
        <w:rPr>
          <w:rFonts w:eastAsia="Aptos"/>
          <w:sz w:val="16"/>
        </w:rPr>
        <w:t xml:space="preserve"> </w:t>
      </w:r>
      <w:r w:rsidRPr="00501FCC">
        <w:rPr>
          <w:rFonts w:eastAsia="Aptos"/>
          <w:u w:val="single"/>
        </w:rPr>
        <w:t>of rapid technological advancement similar to that of the late 1990s</w:t>
      </w:r>
      <w:r w:rsidRPr="00501FCC">
        <w:rPr>
          <w:rFonts w:eastAsia="Aptos"/>
          <w:sz w:val="16"/>
        </w:rPr>
        <w:t xml:space="preserve">.8 In addition to the potential of generative AI to boost productivity growth, </w:t>
      </w:r>
      <w:r w:rsidRPr="00501FCC">
        <w:rPr>
          <w:rFonts w:eastAsia="Aptos"/>
          <w:u w:val="single"/>
        </w:rPr>
        <w:t>others have pointed to productivity gains from working remotely</w:t>
      </w:r>
      <w:r w:rsidRPr="00501FCC">
        <w:rPr>
          <w:rFonts w:eastAsia="Aptos"/>
          <w:sz w:val="16"/>
        </w:rPr>
        <w:t xml:space="preserve">.9 In addition, </w:t>
      </w:r>
      <w:r w:rsidRPr="00501FCC">
        <w:rPr>
          <w:rFonts w:eastAsia="Aptos"/>
          <w:u w:val="single"/>
        </w:rPr>
        <w:t xml:space="preserve">there is </w:t>
      </w:r>
      <w:r w:rsidRPr="00501FCC">
        <w:rPr>
          <w:rFonts w:eastAsia="Aptos"/>
          <w:highlight w:val="cyan"/>
          <w:u w:val="single"/>
        </w:rPr>
        <w:t>ev</w:t>
      </w:r>
      <w:r w:rsidRPr="00501FCC">
        <w:rPr>
          <w:rFonts w:eastAsia="Aptos"/>
          <w:u w:val="single"/>
        </w:rPr>
        <w:t xml:space="preserve">idence </w:t>
      </w:r>
      <w:r w:rsidRPr="00501FCC">
        <w:rPr>
          <w:rFonts w:eastAsia="Aptos"/>
          <w:highlight w:val="cyan"/>
          <w:u w:val="single"/>
        </w:rPr>
        <w:t>of</w:t>
      </w:r>
      <w:r w:rsidRPr="00501FCC">
        <w:rPr>
          <w:rFonts w:eastAsia="Aptos"/>
          <w:u w:val="single"/>
        </w:rPr>
        <w:t xml:space="preserve"> increased </w:t>
      </w:r>
      <w:r w:rsidRPr="00501FCC">
        <w:rPr>
          <w:rFonts w:eastAsia="Aptos"/>
          <w:highlight w:val="cyan"/>
          <w:u w:val="single"/>
        </w:rPr>
        <w:t>new-business formation</w:t>
      </w:r>
      <w:r w:rsidRPr="00501FCC">
        <w:rPr>
          <w:rFonts w:eastAsia="Aptos"/>
          <w:u w:val="single"/>
        </w:rPr>
        <w:t xml:space="preserve"> </w:t>
      </w:r>
      <w:r w:rsidRPr="00501FCC">
        <w:rPr>
          <w:rFonts w:eastAsia="Aptos"/>
          <w:highlight w:val="cyan"/>
          <w:u w:val="single"/>
        </w:rPr>
        <w:t>and worker reallocation</w:t>
      </w:r>
      <w:r w:rsidRPr="00501FCC">
        <w:rPr>
          <w:rFonts w:eastAsia="Aptos"/>
          <w:sz w:val="16"/>
        </w:rPr>
        <w:t xml:space="preserve">, </w:t>
      </w:r>
      <w:r w:rsidRPr="00501FCC">
        <w:rPr>
          <w:rFonts w:eastAsia="Aptos"/>
          <w:u w:val="single"/>
        </w:rPr>
        <w:t>a</w:t>
      </w:r>
      <w:r w:rsidRPr="00501FCC">
        <w:rPr>
          <w:rFonts w:eastAsia="Aptos"/>
          <w:sz w:val="16"/>
        </w:rPr>
        <w:t xml:space="preserve"> </w:t>
      </w:r>
      <w:r w:rsidRPr="00501FCC">
        <w:rPr>
          <w:rFonts w:eastAsia="Aptos"/>
          <w:b/>
          <w:iCs/>
          <w:highlight w:val="cyan"/>
          <w:u w:val="single"/>
          <w:bdr w:val="single" w:sz="8" w:space="0" w:color="auto"/>
        </w:rPr>
        <w:t>reversal of a decline</w:t>
      </w:r>
      <w:r w:rsidRPr="00501FCC">
        <w:rPr>
          <w:rFonts w:eastAsia="Aptos"/>
          <w:sz w:val="16"/>
        </w:rPr>
        <w:t xml:space="preserve"> </w:t>
      </w:r>
      <w:r w:rsidRPr="00501FCC">
        <w:rPr>
          <w:rFonts w:eastAsia="Aptos"/>
          <w:u w:val="single"/>
        </w:rPr>
        <w:t xml:space="preserve">that has been cited as a factor in the productivity slowdown </w:t>
      </w:r>
      <w:r w:rsidRPr="00501FCC">
        <w:rPr>
          <w:rFonts w:eastAsia="Aptos"/>
          <w:highlight w:val="cyan"/>
          <w:u w:val="single"/>
        </w:rPr>
        <w:t>since 2005</w:t>
      </w:r>
      <w:r w:rsidRPr="00501FCC">
        <w:rPr>
          <w:rFonts w:eastAsia="Aptos"/>
          <w:sz w:val="16"/>
        </w:rPr>
        <w:t>.10 Stronger productivity growth has occurred in conjunction with the recovery of prime-age labor force participation and growth in the labor force from immigration. Increased labor supply would normally slow wage and productivity growth, a circumstance that makes the strong productivity numbers over the past 18 months even more impressive.</w:t>
      </w:r>
    </w:p>
    <w:p w14:paraId="33C96DE4" w14:textId="77777777" w:rsidR="00E4057E" w:rsidRPr="00501FCC" w:rsidRDefault="00E4057E" w:rsidP="00E4057E">
      <w:pPr>
        <w:rPr>
          <w:rFonts w:eastAsia="Aptos"/>
          <w:sz w:val="16"/>
        </w:rPr>
      </w:pPr>
      <w:r w:rsidRPr="00501FCC">
        <w:rPr>
          <w:rFonts w:eastAsia="Aptos"/>
          <w:sz w:val="16"/>
        </w:rPr>
        <w:t xml:space="preserve">An important additional argument favoring stronger productivity growth is that </w:t>
      </w:r>
      <w:r w:rsidRPr="00501FCC">
        <w:rPr>
          <w:rFonts w:eastAsia="Aptos"/>
          <w:b/>
          <w:iCs/>
          <w:u w:val="single"/>
          <w:bdr w:val="single" w:sz="8" w:space="0" w:color="auto"/>
        </w:rPr>
        <w:t>tech</w:t>
      </w:r>
      <w:r w:rsidRPr="00501FCC">
        <w:rPr>
          <w:rFonts w:eastAsia="Aptos"/>
          <w:u w:val="single"/>
        </w:rPr>
        <w:t>nological</w:t>
      </w:r>
      <w:r w:rsidRPr="00501FCC">
        <w:rPr>
          <w:rFonts w:eastAsia="Aptos"/>
          <w:sz w:val="16"/>
        </w:rPr>
        <w:t xml:space="preserve"> </w:t>
      </w:r>
      <w:r w:rsidRPr="00501FCC">
        <w:rPr>
          <w:rFonts w:eastAsia="Aptos"/>
          <w:b/>
          <w:iCs/>
          <w:highlight w:val="cyan"/>
          <w:u w:val="single"/>
          <w:bdr w:val="single" w:sz="8" w:space="0" w:color="auto"/>
        </w:rPr>
        <w:t>progress creates measurement problems because of</w:t>
      </w:r>
      <w:r w:rsidRPr="00501FCC">
        <w:rPr>
          <w:rFonts w:eastAsia="Aptos"/>
          <w:b/>
          <w:iCs/>
          <w:u w:val="single"/>
          <w:bdr w:val="single" w:sz="8" w:space="0" w:color="auto"/>
        </w:rPr>
        <w:t xml:space="preserve"> the introduction of new products and</w:t>
      </w:r>
      <w:r w:rsidRPr="00501FCC">
        <w:rPr>
          <w:rFonts w:eastAsia="Aptos"/>
          <w:sz w:val="16"/>
        </w:rPr>
        <w:t xml:space="preserve"> </w:t>
      </w:r>
      <w:r w:rsidRPr="00501FCC">
        <w:rPr>
          <w:rFonts w:eastAsia="Aptos"/>
          <w:u w:val="single"/>
        </w:rPr>
        <w:t>the inherent</w:t>
      </w:r>
      <w:r w:rsidRPr="00501FCC">
        <w:rPr>
          <w:rFonts w:eastAsia="Aptos"/>
          <w:sz w:val="16"/>
        </w:rPr>
        <w:t xml:space="preserve"> </w:t>
      </w:r>
      <w:r w:rsidRPr="00501FCC">
        <w:rPr>
          <w:rFonts w:eastAsia="Aptos"/>
          <w:b/>
          <w:iCs/>
          <w:highlight w:val="cyan"/>
          <w:u w:val="single"/>
          <w:bdr w:val="single" w:sz="8" w:space="0" w:color="auto"/>
        </w:rPr>
        <w:t>difficulty of measuring</w:t>
      </w:r>
      <w:r w:rsidRPr="00501FCC">
        <w:rPr>
          <w:rFonts w:eastAsia="Aptos"/>
          <w:sz w:val="16"/>
        </w:rPr>
        <w:t xml:space="preserve"> </w:t>
      </w:r>
      <w:r w:rsidRPr="00501FCC">
        <w:rPr>
          <w:rFonts w:eastAsia="Aptos"/>
          <w:highlight w:val="cyan"/>
          <w:u w:val="single"/>
        </w:rPr>
        <w:t>quality</w:t>
      </w:r>
      <w:r w:rsidRPr="00501FCC">
        <w:rPr>
          <w:rFonts w:eastAsia="Aptos"/>
          <w:u w:val="single"/>
        </w:rPr>
        <w:t xml:space="preserve"> change in these products</w:t>
      </w:r>
      <w:r w:rsidRPr="00501FCC">
        <w:rPr>
          <w:rFonts w:eastAsia="Aptos"/>
          <w:sz w:val="16"/>
        </w:rPr>
        <w:t xml:space="preserve">. As noted by Hornstein and Krusell (1996), this problem is likely to be especially severe in IT-intensive service industries such as banking and finance. Brynjolfsson et al. (2021) argue that </w:t>
      </w:r>
      <w:r w:rsidRPr="00501FCC">
        <w:rPr>
          <w:rFonts w:eastAsia="Aptos"/>
          <w:highlight w:val="cyan"/>
          <w:u w:val="single"/>
        </w:rPr>
        <w:t>productivity gains</w:t>
      </w:r>
      <w:r w:rsidRPr="00501FCC">
        <w:rPr>
          <w:rFonts w:eastAsia="Aptos"/>
          <w:u w:val="single"/>
        </w:rPr>
        <w:t xml:space="preserve"> from IT have been substantially </w:t>
      </w:r>
      <w:r w:rsidRPr="00501FCC">
        <w:rPr>
          <w:rFonts w:eastAsia="Aptos"/>
          <w:highlight w:val="cyan"/>
          <w:u w:val="single"/>
        </w:rPr>
        <w:t>underestimated since</w:t>
      </w:r>
      <w:r w:rsidRPr="00501FCC">
        <w:rPr>
          <w:rFonts w:eastAsia="Aptos"/>
          <w:u w:val="single"/>
        </w:rPr>
        <w:t xml:space="preserve"> </w:t>
      </w:r>
      <w:r w:rsidRPr="00501FCC">
        <w:rPr>
          <w:rFonts w:eastAsia="Aptos"/>
          <w:highlight w:val="cyan"/>
          <w:u w:val="single"/>
        </w:rPr>
        <w:t>the</w:t>
      </w:r>
      <w:r w:rsidRPr="00501FCC">
        <w:rPr>
          <w:rFonts w:eastAsia="Aptos"/>
          <w:u w:val="single"/>
        </w:rPr>
        <w:t xml:space="preserve"> 19</w:t>
      </w:r>
      <w:r w:rsidRPr="00501FCC">
        <w:rPr>
          <w:rFonts w:eastAsia="Aptos"/>
          <w:highlight w:val="cyan"/>
          <w:u w:val="single"/>
        </w:rPr>
        <w:t>90s</w:t>
      </w:r>
      <w:r w:rsidRPr="00501FCC">
        <w:rPr>
          <w:rFonts w:eastAsia="Aptos"/>
          <w:u w:val="single"/>
        </w:rPr>
        <w:t xml:space="preserve"> because of an understatement of software and complementary intangible capital</w:t>
      </w:r>
      <w:r w:rsidRPr="00501FCC">
        <w:rPr>
          <w:rFonts w:eastAsia="Aptos"/>
          <w:sz w:val="16"/>
        </w:rPr>
        <w:t xml:space="preserve">.11 Their data run through only 2017, so it is likely this undercounting of gains could be even larger in recent years. According to this view, some of the </w:t>
      </w:r>
      <w:r w:rsidRPr="00501FCC">
        <w:rPr>
          <w:rFonts w:eastAsia="Aptos"/>
          <w:b/>
          <w:iCs/>
          <w:highlight w:val="cyan"/>
          <w:u w:val="single"/>
          <w:bdr w:val="single" w:sz="8" w:space="0" w:color="auto"/>
        </w:rPr>
        <w:t>lackluster productivity growth</w:t>
      </w:r>
      <w:r w:rsidRPr="00501FCC">
        <w:rPr>
          <w:rFonts w:eastAsia="Aptos"/>
          <w:sz w:val="16"/>
        </w:rPr>
        <w:t xml:space="preserve"> </w:t>
      </w:r>
      <w:r w:rsidRPr="00501FCC">
        <w:rPr>
          <w:rFonts w:eastAsia="Aptos"/>
          <w:u w:val="single"/>
        </w:rPr>
        <w:t>of this era may be</w:t>
      </w:r>
      <w:r w:rsidRPr="00501FCC">
        <w:rPr>
          <w:rFonts w:eastAsia="Aptos"/>
          <w:sz w:val="16"/>
        </w:rPr>
        <w:t xml:space="preserve"> </w:t>
      </w:r>
      <w:r w:rsidRPr="00501FCC">
        <w:rPr>
          <w:rFonts w:eastAsia="Aptos"/>
          <w:b/>
          <w:iCs/>
          <w:highlight w:val="cyan"/>
          <w:u w:val="single"/>
          <w:bdr w:val="single" w:sz="8" w:space="0" w:color="auto"/>
        </w:rPr>
        <w:t>attributable</w:t>
      </w:r>
      <w:r w:rsidRPr="00501FCC">
        <w:rPr>
          <w:rFonts w:eastAsia="Aptos"/>
          <w:b/>
          <w:iCs/>
          <w:u w:val="single"/>
          <w:bdr w:val="single" w:sz="8" w:space="0" w:color="auto"/>
        </w:rPr>
        <w:t xml:space="preserve"> to these factors</w:t>
      </w:r>
      <w:r w:rsidRPr="00501FCC">
        <w:rPr>
          <w:rFonts w:eastAsia="Aptos"/>
          <w:sz w:val="16"/>
        </w:rPr>
        <w:t xml:space="preserve">, </w:t>
      </w:r>
      <w:r w:rsidRPr="00501FCC">
        <w:rPr>
          <w:rFonts w:eastAsia="Aptos"/>
          <w:u w:val="single"/>
        </w:rPr>
        <w:t>as</w:t>
      </w:r>
      <w:r w:rsidRPr="00501FCC">
        <w:rPr>
          <w:rFonts w:eastAsia="Aptos"/>
          <w:sz w:val="16"/>
        </w:rPr>
        <w:t xml:space="preserve"> </w:t>
      </w:r>
      <w:r w:rsidRPr="00501FCC">
        <w:rPr>
          <w:rFonts w:eastAsia="Aptos"/>
          <w:b/>
          <w:iCs/>
          <w:highlight w:val="cyan"/>
          <w:u w:val="single"/>
          <w:bdr w:val="single" w:sz="8" w:space="0" w:color="auto"/>
        </w:rPr>
        <w:t>actual efficiency gains are missed</w:t>
      </w:r>
      <w:r w:rsidRPr="00501FCC">
        <w:rPr>
          <w:rFonts w:eastAsia="Aptos"/>
          <w:sz w:val="16"/>
        </w:rPr>
        <w:t xml:space="preserve"> </w:t>
      </w:r>
      <w:r w:rsidRPr="00501FCC">
        <w:rPr>
          <w:rFonts w:eastAsia="Aptos"/>
          <w:u w:val="single"/>
        </w:rPr>
        <w:t>because quality improvements and intangible capital are underestimated</w:t>
      </w:r>
      <w:r w:rsidRPr="00501FCC">
        <w:rPr>
          <w:rFonts w:eastAsia="Aptos"/>
          <w:sz w:val="16"/>
        </w:rPr>
        <w:t>. This would imply that the lack of evidence of a productivity resurgence—and indeed, much of the apparent slowdown of the last 20 years—could simply be that the official output measures are too low.</w:t>
      </w:r>
    </w:p>
    <w:p w14:paraId="51898444" w14:textId="77777777" w:rsidR="00E4057E" w:rsidRPr="00501FCC" w:rsidRDefault="00E4057E" w:rsidP="00E4057E">
      <w:pPr>
        <w:keepNext/>
        <w:keepLines/>
        <w:pageBreakBefore/>
        <w:spacing w:before="40" w:after="0"/>
        <w:jc w:val="center"/>
        <w:outlineLvl w:val="1"/>
        <w:rPr>
          <w:rFonts w:eastAsia="Times New Roman"/>
          <w:b/>
          <w:sz w:val="44"/>
          <w:szCs w:val="26"/>
          <w:u w:val="double"/>
        </w:rPr>
      </w:pPr>
      <w:r w:rsidRPr="00501FCC">
        <w:rPr>
          <w:rFonts w:eastAsia="Times New Roman"/>
          <w:b/>
          <w:sz w:val="44"/>
          <w:szCs w:val="26"/>
          <w:u w:val="double"/>
        </w:rPr>
        <w:t>Link Framing</w:t>
      </w:r>
    </w:p>
    <w:p w14:paraId="23A406A3" w14:textId="77777777" w:rsidR="00E4057E" w:rsidRPr="00A7648F" w:rsidRDefault="00E4057E" w:rsidP="00E4057E">
      <w:pPr>
        <w:keepNext/>
        <w:keepLines/>
        <w:pageBreakBefore/>
        <w:spacing w:before="40" w:after="0"/>
        <w:jc w:val="center"/>
        <w:outlineLvl w:val="2"/>
        <w:rPr>
          <w:rFonts w:eastAsia="Times New Roman"/>
          <w:b/>
          <w:sz w:val="32"/>
          <w:u w:val="single"/>
        </w:rPr>
      </w:pPr>
      <w:r w:rsidRPr="00501FCC">
        <w:rPr>
          <w:rFonts w:eastAsia="Times New Roman"/>
          <w:b/>
          <w:sz w:val="32"/>
          <w:u w:val="single"/>
        </w:rPr>
        <w:t>Threshold---2NC</w:t>
      </w:r>
    </w:p>
    <w:p w14:paraId="669F5E33"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Err neg. We’re citing a meta-analysis of 147 studies, spanning 3 decades, and published in the top 5 economics journals.</w:t>
      </w:r>
    </w:p>
    <w:p w14:paraId="0AEDB335" w14:textId="77777777" w:rsidR="00E4057E" w:rsidRPr="00501FCC" w:rsidRDefault="00E4057E" w:rsidP="00E4057E">
      <w:pPr>
        <w:rPr>
          <w:rFonts w:eastAsia="Aptos"/>
        </w:rPr>
      </w:pPr>
      <w:r w:rsidRPr="00501FCC">
        <w:rPr>
          <w:rFonts w:eastAsia="Aptos"/>
          <w:b/>
          <w:bCs/>
          <w:sz w:val="26"/>
        </w:rPr>
        <w:t>Palagasvili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5C00A236" w14:textId="77777777" w:rsidR="00E4057E" w:rsidRPr="00A13C1F" w:rsidRDefault="00E4057E" w:rsidP="00E4057E">
      <w:pPr>
        <w:rPr>
          <w:rFonts w:eastAsia="Aptos"/>
          <w:u w:val="single"/>
        </w:rPr>
      </w:pPr>
      <w:r w:rsidRPr="00501FCC">
        <w:rPr>
          <w:rFonts w:eastAsia="Aptos"/>
          <w:u w:val="single"/>
        </w:rPr>
        <w:t xml:space="preserve">Our conclusion is based on an </w:t>
      </w:r>
      <w:r w:rsidRPr="00501FCC">
        <w:rPr>
          <w:rFonts w:eastAsia="Aptos"/>
          <w:b/>
          <w:iCs/>
          <w:highlight w:val="darkGray"/>
          <w:u w:val="single"/>
          <w:bdr w:val="single" w:sz="8" w:space="0" w:color="auto"/>
        </w:rPr>
        <w:t>exhaustive analysis</w:t>
      </w:r>
      <w:r w:rsidRPr="00501FCC">
        <w:rPr>
          <w:rFonts w:eastAsia="Aptos"/>
          <w:highlight w:val="darkGray"/>
          <w:u w:val="single"/>
        </w:rPr>
        <w:t xml:space="preserve"> of </w:t>
      </w:r>
      <w:r w:rsidRPr="00501FCC">
        <w:rPr>
          <w:rFonts w:eastAsia="Aptos"/>
          <w:b/>
          <w:iCs/>
          <w:highlight w:val="darkGray"/>
          <w:u w:val="single"/>
          <w:bdr w:val="single" w:sz="8" w:space="0" w:color="auto"/>
        </w:rPr>
        <w:t>147 studies</w:t>
      </w:r>
      <w:r w:rsidRPr="00501FCC">
        <w:rPr>
          <w:rFonts w:eastAsia="Aptos"/>
          <w:sz w:val="16"/>
          <w:highlight w:val="darkGray"/>
        </w:rPr>
        <w:t xml:space="preserve">, </w:t>
      </w:r>
      <w:r w:rsidRPr="00501FCC">
        <w:rPr>
          <w:rFonts w:eastAsia="Aptos"/>
          <w:highlight w:val="darkGray"/>
          <w:u w:val="single"/>
        </w:rPr>
        <w:t>conducted over three decades</w:t>
      </w:r>
      <w:r w:rsidRPr="00501FCC">
        <w:rPr>
          <w:rFonts w:eastAsia="Aptos"/>
          <w:u w:val="single"/>
        </w:rPr>
        <w:t xml:space="preserve">, covering labor union power in the </w:t>
      </w:r>
      <w:r w:rsidRPr="00501FCC">
        <w:rPr>
          <w:rFonts w:eastAsia="Aptos"/>
          <w:b/>
          <w:iCs/>
          <w:u w:val="single"/>
          <w:bdr w:val="single" w:sz="8" w:space="0" w:color="auto"/>
        </w:rPr>
        <w:t>U</w:t>
      </w:r>
      <w:r w:rsidRPr="00501FCC">
        <w:rPr>
          <w:rFonts w:eastAsia="Aptos"/>
          <w:u w:val="single"/>
        </w:rPr>
        <w:t xml:space="preserve">nited </w:t>
      </w:r>
      <w:r w:rsidRPr="00501FCC">
        <w:rPr>
          <w:rFonts w:eastAsia="Aptos"/>
          <w:b/>
          <w:iCs/>
          <w:u w:val="single"/>
          <w:bdr w:val="single" w:sz="8" w:space="0" w:color="auto"/>
        </w:rPr>
        <w:t>S</w:t>
      </w:r>
      <w:r w:rsidRPr="00501FCC">
        <w:rPr>
          <w:rFonts w:eastAsia="Aptos"/>
          <w:u w:val="single"/>
        </w:rPr>
        <w:t>tates</w:t>
      </w:r>
      <w:r w:rsidRPr="00501FCC">
        <w:rPr>
          <w:rFonts w:eastAsia="Aptos"/>
          <w:sz w:val="16"/>
        </w:rPr>
        <w:t xml:space="preserve">, the United Kingdom, and Europe. These </w:t>
      </w:r>
      <w:r w:rsidRPr="00501FCC">
        <w:rPr>
          <w:rFonts w:eastAsia="Aptos"/>
          <w:u w:val="single"/>
        </w:rPr>
        <w:t xml:space="preserve">studies were </w:t>
      </w:r>
      <w:r w:rsidRPr="00501FCC">
        <w:rPr>
          <w:rFonts w:eastAsia="Aptos"/>
          <w:highlight w:val="darkGray"/>
          <w:u w:val="single"/>
        </w:rPr>
        <w:t xml:space="preserve">published in the </w:t>
      </w:r>
      <w:r w:rsidRPr="00501FCC">
        <w:rPr>
          <w:rFonts w:eastAsia="Aptos"/>
          <w:b/>
          <w:iCs/>
          <w:highlight w:val="darkGray"/>
          <w:u w:val="single"/>
          <w:bdr w:val="single" w:sz="8" w:space="0" w:color="auto"/>
        </w:rPr>
        <w:t>top five economics journals</w:t>
      </w:r>
      <w:r w:rsidRPr="00501FCC">
        <w:rPr>
          <w:rFonts w:eastAsia="Aptos"/>
          <w:sz w:val="16"/>
        </w:rPr>
        <w:t xml:space="preserve">, journals affiliated with the American Economic Association, </w:t>
      </w:r>
      <w:r w:rsidRPr="00501FCC">
        <w:rPr>
          <w:rFonts w:eastAsia="Aptos"/>
          <w:u w:val="single"/>
        </w:rPr>
        <w:t>and</w:t>
      </w:r>
      <w:r w:rsidRPr="00501FCC">
        <w:rPr>
          <w:rFonts w:eastAsia="Aptos"/>
          <w:sz w:val="16"/>
        </w:rPr>
        <w:t xml:space="preserve"> other </w:t>
      </w:r>
      <w:r w:rsidRPr="00501FCC">
        <w:rPr>
          <w:rFonts w:eastAsia="Aptos"/>
          <w:u w:val="single"/>
        </w:rPr>
        <w:t>reputable sources of seminal research. </w:t>
      </w:r>
    </w:p>
    <w:p w14:paraId="1F5BE708" w14:textId="77777777" w:rsidR="00E4057E" w:rsidRPr="00501FCC" w:rsidRDefault="00E4057E" w:rsidP="00E4057E">
      <w:pPr>
        <w:keepNext/>
        <w:keepLines/>
        <w:pageBreakBefore/>
        <w:spacing w:before="40" w:after="0"/>
        <w:jc w:val="center"/>
        <w:outlineLvl w:val="2"/>
        <w:rPr>
          <w:rFonts w:eastAsia="Times New Roman"/>
          <w:b/>
          <w:sz w:val="32"/>
          <w:u w:val="single"/>
        </w:rPr>
      </w:pPr>
      <w:r w:rsidRPr="00501FCC">
        <w:rPr>
          <w:rFonts w:eastAsia="Times New Roman"/>
          <w:b/>
          <w:sz w:val="32"/>
          <w:u w:val="single"/>
        </w:rPr>
        <w:t>Immediate---2NC</w:t>
      </w:r>
    </w:p>
    <w:p w14:paraId="23BAE996"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The link is triggered before the link turn.</w:t>
      </w:r>
    </w:p>
    <w:p w14:paraId="549FE480"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 xml:space="preserve">Unionization </w:t>
      </w:r>
      <w:r w:rsidRPr="00501FCC">
        <w:rPr>
          <w:rFonts w:eastAsia="Times New Roman"/>
          <w:b/>
          <w:iCs/>
          <w:sz w:val="26"/>
          <w:u w:val="single"/>
        </w:rPr>
        <w:t>instantly</w:t>
      </w:r>
      <w:r w:rsidRPr="00501FCC">
        <w:rPr>
          <w:rFonts w:eastAsia="Times New Roman"/>
          <w:b/>
          <w:iCs/>
          <w:sz w:val="26"/>
        </w:rPr>
        <w:t xml:space="preserve"> and </w:t>
      </w:r>
      <w:r w:rsidRPr="00501FCC">
        <w:rPr>
          <w:rFonts w:eastAsia="Times New Roman"/>
          <w:b/>
          <w:iCs/>
          <w:sz w:val="26"/>
          <w:u w:val="single"/>
        </w:rPr>
        <w:t>permanently</w:t>
      </w:r>
      <w:r w:rsidRPr="00501FCC">
        <w:rPr>
          <w:rFonts w:eastAsia="Times New Roman"/>
          <w:b/>
          <w:iCs/>
          <w:sz w:val="26"/>
        </w:rPr>
        <w:t xml:space="preserve"> devalues companies.</w:t>
      </w:r>
    </w:p>
    <w:p w14:paraId="150DE782" w14:textId="77777777" w:rsidR="00E4057E" w:rsidRPr="00501FCC" w:rsidRDefault="00E4057E" w:rsidP="00E4057E">
      <w:pPr>
        <w:rPr>
          <w:rFonts w:eastAsia="Calibri"/>
        </w:rPr>
      </w:pPr>
      <w:r w:rsidRPr="00501FCC">
        <w:rPr>
          <w:rFonts w:eastAsia="Calibri"/>
          <w:b/>
          <w:bCs/>
          <w:sz w:val="26"/>
        </w:rPr>
        <w:t>Gorman 9</w:t>
      </w:r>
      <w:r w:rsidRPr="00501FCC">
        <w:rPr>
          <w:rFonts w:eastAsia="Calibri"/>
        </w:rPr>
        <w:t>, Director of Heath Care Policy at The Independence Institute in Golden, Colorado, and she received her Ph.D. in economics. (Linda, May 1, “Long-Run Effects of Unions on Firms,” The Digest, https://www.nber.org/digest/may09/long-run-effects-unions-firms)</w:t>
      </w:r>
    </w:p>
    <w:p w14:paraId="51771402" w14:textId="77777777" w:rsidR="00E4057E" w:rsidRPr="00501FCC" w:rsidRDefault="00E4057E" w:rsidP="00E4057E">
      <w:pPr>
        <w:rPr>
          <w:rFonts w:eastAsia="Calibri"/>
          <w:u w:val="single"/>
        </w:rPr>
      </w:pPr>
      <w:r w:rsidRPr="00501FCC">
        <w:rPr>
          <w:rFonts w:eastAsia="Calibri"/>
          <w:u w:val="single"/>
        </w:rPr>
        <w:t xml:space="preserve">A successful effort to unionize a workplace </w:t>
      </w:r>
      <w:r w:rsidRPr="00501FCC">
        <w:rPr>
          <w:rFonts w:eastAsia="Calibri"/>
          <w:sz w:val="16"/>
        </w:rPr>
        <w:t>apparently</w:t>
      </w:r>
      <w:r w:rsidRPr="00501FCC">
        <w:rPr>
          <w:rFonts w:eastAsia="Calibri"/>
          <w:u w:val="single"/>
        </w:rPr>
        <w:t xml:space="preserve"> reduces the market value of affected publicly-traded firms</w:t>
      </w:r>
      <w:r w:rsidRPr="00501FCC">
        <w:rPr>
          <w:rFonts w:eastAsia="Calibri"/>
          <w:sz w:val="16"/>
        </w:rPr>
        <w:t xml:space="preserve">, even if there is no immediate change in their operating performance. In Long-Run Impacts of Unions on Firms: New Evidence From Financial Markets, 1961-1999 (NBER Working Paper 14709), co-authors David Lee and Alexandre Mas estimate that the average effect of </w:t>
      </w:r>
      <w:r w:rsidRPr="00501FCC">
        <w:rPr>
          <w:rFonts w:eastAsia="Calibri"/>
          <w:highlight w:val="cyan"/>
          <w:u w:val="single"/>
        </w:rPr>
        <w:t>a union win</w:t>
      </w:r>
      <w:r w:rsidRPr="00501FCC">
        <w:rPr>
          <w:rFonts w:eastAsia="Calibri"/>
          <w:sz w:val="16"/>
        </w:rPr>
        <w:t xml:space="preserve"> at a workplace is to </w:t>
      </w:r>
      <w:r w:rsidRPr="00501FCC">
        <w:rPr>
          <w:rFonts w:eastAsia="Calibri"/>
          <w:highlight w:val="cyan"/>
          <w:u w:val="single"/>
        </w:rPr>
        <w:t>decrease the market value of the</w:t>
      </w:r>
      <w:r w:rsidRPr="00501FCC">
        <w:rPr>
          <w:rFonts w:eastAsia="Calibri"/>
          <w:u w:val="single"/>
        </w:rPr>
        <w:t xml:space="preserve"> affected </w:t>
      </w:r>
      <w:r w:rsidRPr="00501FCC">
        <w:rPr>
          <w:rFonts w:eastAsia="Calibri"/>
          <w:highlight w:val="cyan"/>
          <w:u w:val="single"/>
        </w:rPr>
        <w:t>business by</w:t>
      </w:r>
      <w:r w:rsidRPr="00501FCC">
        <w:rPr>
          <w:rFonts w:eastAsia="Calibri"/>
          <w:u w:val="single"/>
        </w:rPr>
        <w:t xml:space="preserve"> at least </w:t>
      </w:r>
      <w:r w:rsidRPr="00501FCC">
        <w:rPr>
          <w:rFonts w:eastAsia="Calibri"/>
          <w:b/>
          <w:iCs/>
          <w:highlight w:val="cyan"/>
          <w:u w:val="single"/>
          <w:bdr w:val="single" w:sz="8" w:space="0" w:color="auto"/>
        </w:rPr>
        <w:t>$40,500</w:t>
      </w:r>
      <w:r w:rsidRPr="00501FCC">
        <w:rPr>
          <w:rFonts w:eastAsia="Calibri"/>
          <w:sz w:val="16"/>
        </w:rPr>
        <w:t xml:space="preserve"> (in $1998) </w:t>
      </w:r>
      <w:r w:rsidRPr="00501FCC">
        <w:rPr>
          <w:rFonts w:eastAsia="Calibri"/>
          <w:highlight w:val="cyan"/>
          <w:u w:val="single"/>
        </w:rPr>
        <w:t xml:space="preserve">per </w:t>
      </w:r>
      <w:r w:rsidRPr="00501FCC">
        <w:rPr>
          <w:rFonts w:eastAsia="Calibri"/>
          <w:b/>
          <w:iCs/>
          <w:highlight w:val="cyan"/>
          <w:u w:val="single"/>
          <w:bdr w:val="single" w:sz="8" w:space="0" w:color="auto"/>
        </w:rPr>
        <w:t>worker</w:t>
      </w:r>
      <w:r w:rsidRPr="00501FCC">
        <w:rPr>
          <w:rFonts w:eastAsia="Calibri"/>
          <w:sz w:val="16"/>
        </w:rPr>
        <w:t xml:space="preserve"> eligible to vote, based on monthly stock prices for 24 months before and after a vote to unionize. Their simulations suggest that </w:t>
      </w:r>
      <w:r w:rsidRPr="00501FCC">
        <w:rPr>
          <w:rFonts w:eastAsia="Calibri"/>
          <w:highlight w:val="cyan"/>
          <w:u w:val="single"/>
        </w:rPr>
        <w:t>a policy-induced doubling of unionization</w:t>
      </w:r>
      <w:r w:rsidRPr="00501FCC">
        <w:rPr>
          <w:rFonts w:eastAsia="Calibri"/>
          <w:sz w:val="16"/>
        </w:rPr>
        <w:t xml:space="preserve"> in the United States </w:t>
      </w:r>
      <w:r w:rsidRPr="00501FCC">
        <w:rPr>
          <w:rFonts w:eastAsia="Calibri"/>
          <w:highlight w:val="cyan"/>
          <w:u w:val="single"/>
        </w:rPr>
        <w:t xml:space="preserve">would "lead to a </w:t>
      </w:r>
      <w:r w:rsidRPr="00501FCC">
        <w:rPr>
          <w:rFonts w:eastAsia="Calibri"/>
          <w:b/>
          <w:iCs/>
          <w:highlight w:val="cyan"/>
          <w:u w:val="single"/>
          <w:bdr w:val="single" w:sz="8" w:space="0" w:color="auto"/>
        </w:rPr>
        <w:t>4.3 percent decrease</w:t>
      </w:r>
      <w:r w:rsidRPr="00501FCC">
        <w:rPr>
          <w:rFonts w:eastAsia="Calibri"/>
          <w:highlight w:val="cyan"/>
          <w:u w:val="single"/>
        </w:rPr>
        <w:t xml:space="preserve"> in</w:t>
      </w:r>
      <w:r w:rsidRPr="00501FCC">
        <w:rPr>
          <w:rFonts w:eastAsia="Calibri"/>
          <w:u w:val="single"/>
        </w:rPr>
        <w:t xml:space="preserve"> the equity </w:t>
      </w:r>
      <w:r w:rsidRPr="00501FCC">
        <w:rPr>
          <w:rFonts w:eastAsia="Calibri"/>
          <w:highlight w:val="cyan"/>
          <w:u w:val="single"/>
        </w:rPr>
        <w:t xml:space="preserve">value of </w:t>
      </w:r>
      <w:r w:rsidRPr="00501FCC">
        <w:rPr>
          <w:rFonts w:eastAsia="Calibri"/>
          <w:b/>
          <w:iCs/>
          <w:highlight w:val="cyan"/>
          <w:u w:val="single"/>
          <w:bdr w:val="single" w:sz="8" w:space="0" w:color="auto"/>
        </w:rPr>
        <w:t>all firms</w:t>
      </w:r>
      <w:r w:rsidRPr="00501FCC">
        <w:rPr>
          <w:rFonts w:eastAsia="Calibri"/>
          <w:u w:val="single"/>
        </w:rPr>
        <w:t xml:space="preserve"> at risk of unionization."</w:t>
      </w:r>
    </w:p>
    <w:p w14:paraId="604769E4" w14:textId="77777777" w:rsidR="00E4057E" w:rsidRPr="00501FCC" w:rsidRDefault="00E4057E" w:rsidP="00E4057E">
      <w:pPr>
        <w:rPr>
          <w:rFonts w:eastAsia="Calibri"/>
          <w:u w:val="single"/>
        </w:rPr>
      </w:pPr>
      <w:r w:rsidRPr="00501FCC">
        <w:rPr>
          <w:rFonts w:eastAsia="Calibri"/>
          <w:sz w:val="16"/>
        </w:rPr>
        <w:t xml:space="preserve">The </w:t>
      </w:r>
      <w:r w:rsidRPr="00501FCC">
        <w:rPr>
          <w:rFonts w:eastAsia="Calibri"/>
          <w:highlight w:val="cyan"/>
          <w:u w:val="single"/>
        </w:rPr>
        <w:t>decrease in</w:t>
      </w:r>
      <w:r w:rsidRPr="00501FCC">
        <w:rPr>
          <w:rFonts w:eastAsia="Calibri"/>
          <w:u w:val="single"/>
        </w:rPr>
        <w:t xml:space="preserve"> equity </w:t>
      </w:r>
      <w:r w:rsidRPr="00501FCC">
        <w:rPr>
          <w:rFonts w:eastAsia="Calibri"/>
          <w:highlight w:val="cyan"/>
          <w:u w:val="single"/>
        </w:rPr>
        <w:t>value</w:t>
      </w:r>
      <w:r w:rsidRPr="00501FCC">
        <w:rPr>
          <w:rFonts w:eastAsia="Calibri"/>
          <w:sz w:val="16"/>
        </w:rPr>
        <w:t xml:space="preserve"> associated with unionization </w:t>
      </w:r>
      <w:r w:rsidRPr="00501FCC">
        <w:rPr>
          <w:rFonts w:eastAsia="Calibri"/>
          <w:highlight w:val="cyan"/>
          <w:u w:val="single"/>
        </w:rPr>
        <w:t xml:space="preserve">begins </w:t>
      </w:r>
      <w:r w:rsidRPr="00501FCC">
        <w:rPr>
          <w:rFonts w:eastAsia="Calibri"/>
          <w:b/>
          <w:iCs/>
          <w:highlight w:val="cyan"/>
          <w:u w:val="single"/>
          <w:bdr w:val="single" w:sz="8" w:space="0" w:color="auto"/>
        </w:rPr>
        <w:t>at the time</w:t>
      </w:r>
      <w:r w:rsidRPr="00501FCC">
        <w:rPr>
          <w:rFonts w:eastAsia="Calibri"/>
          <w:highlight w:val="cyan"/>
          <w:u w:val="single"/>
        </w:rPr>
        <w:t xml:space="preserve"> the </w:t>
      </w:r>
      <w:r w:rsidRPr="00501FCC">
        <w:rPr>
          <w:rFonts w:eastAsia="Calibri"/>
          <w:b/>
          <w:iCs/>
          <w:highlight w:val="cyan"/>
          <w:u w:val="single"/>
          <w:bdr w:val="single" w:sz="8" w:space="0" w:color="auto"/>
        </w:rPr>
        <w:t>union wins</w:t>
      </w:r>
      <w:r w:rsidRPr="00501FCC">
        <w:rPr>
          <w:rFonts w:eastAsia="Calibri"/>
          <w:highlight w:val="cyan"/>
          <w:u w:val="single"/>
        </w:rPr>
        <w:t xml:space="preserve"> its </w:t>
      </w:r>
      <w:r w:rsidRPr="00501FCC">
        <w:rPr>
          <w:rFonts w:eastAsia="Calibri"/>
          <w:b/>
          <w:iCs/>
          <w:highlight w:val="cyan"/>
          <w:u w:val="single"/>
          <w:bdr w:val="single" w:sz="8" w:space="0" w:color="auto"/>
        </w:rPr>
        <w:t>election</w:t>
      </w:r>
      <w:r w:rsidRPr="00501FCC">
        <w:rPr>
          <w:rFonts w:eastAsia="Calibri"/>
          <w:sz w:val="16"/>
          <w:highlight w:val="cyan"/>
        </w:rPr>
        <w:t xml:space="preserve"> </w:t>
      </w:r>
      <w:r w:rsidRPr="00501FCC">
        <w:rPr>
          <w:rFonts w:eastAsia="Calibri"/>
          <w:highlight w:val="cyan"/>
          <w:u w:val="single"/>
        </w:rPr>
        <w:t xml:space="preserve">and continues </w:t>
      </w:r>
      <w:r w:rsidRPr="00501FCC">
        <w:rPr>
          <w:rFonts w:eastAsia="Calibri"/>
          <w:u w:val="single"/>
        </w:rPr>
        <w:t>for</w:t>
      </w:r>
      <w:r w:rsidRPr="00501FCC">
        <w:rPr>
          <w:rFonts w:eastAsia="Calibri"/>
          <w:sz w:val="16"/>
        </w:rPr>
        <w:t xml:space="preserve"> about </w:t>
      </w:r>
      <w:r w:rsidRPr="00501FCC">
        <w:rPr>
          <w:rFonts w:eastAsia="Calibri"/>
          <w:u w:val="single"/>
        </w:rPr>
        <w:t>15</w:t>
      </w:r>
      <w:r w:rsidRPr="00501FCC">
        <w:rPr>
          <w:rFonts w:eastAsia="Calibri"/>
          <w:sz w:val="16"/>
        </w:rPr>
        <w:t xml:space="preserve"> months afterward. </w:t>
      </w:r>
      <w:r w:rsidRPr="00501FCC">
        <w:rPr>
          <w:rFonts w:eastAsia="Calibri"/>
          <w:u w:val="single"/>
        </w:rPr>
        <w:t>Calculations of the effects of a union victory suggest that it produces large negative returns of 10 to 14 percent</w:t>
      </w:r>
      <w:r w:rsidRPr="00501FCC">
        <w:rPr>
          <w:rFonts w:eastAsia="Calibri"/>
          <w:sz w:val="16"/>
        </w:rPr>
        <w:t xml:space="preserve">. The authors also find that the effects are quite variable, depending on the degree of support for the union. When unions win elections with a bare majority, there is almost no union effect. But </w:t>
      </w:r>
      <w:r w:rsidRPr="00501FCC">
        <w:rPr>
          <w:rFonts w:eastAsia="Calibri"/>
          <w:highlight w:val="cyan"/>
          <w:u w:val="single"/>
        </w:rPr>
        <w:t>when unions win by a large margin, the effect can be as large as</w:t>
      </w:r>
      <w:r w:rsidRPr="00501FCC">
        <w:rPr>
          <w:rFonts w:eastAsia="Calibri"/>
          <w:sz w:val="16"/>
        </w:rPr>
        <w:t xml:space="preserve"> 25 to </w:t>
      </w:r>
      <w:r w:rsidRPr="00501FCC">
        <w:rPr>
          <w:rFonts w:eastAsia="Calibri"/>
          <w:highlight w:val="cyan"/>
          <w:u w:val="single"/>
        </w:rPr>
        <w:t>40 percent</w:t>
      </w:r>
      <w:r w:rsidRPr="00501FCC">
        <w:rPr>
          <w:rFonts w:eastAsia="Calibri"/>
          <w:u w:val="single"/>
        </w:rPr>
        <w:t>.</w:t>
      </w:r>
    </w:p>
    <w:p w14:paraId="2EB62F83" w14:textId="77777777" w:rsidR="00E4057E" w:rsidRPr="00501FCC" w:rsidRDefault="00E4057E" w:rsidP="00E4057E">
      <w:pPr>
        <w:keepNext/>
        <w:keepLines/>
        <w:pageBreakBefore/>
        <w:spacing w:before="40" w:after="0"/>
        <w:jc w:val="center"/>
        <w:outlineLvl w:val="2"/>
        <w:rPr>
          <w:rFonts w:eastAsia="Times New Roman"/>
          <w:b/>
          <w:sz w:val="32"/>
          <w:u w:val="single"/>
        </w:rPr>
      </w:pPr>
      <w:r w:rsidRPr="00501FCC">
        <w:rPr>
          <w:rFonts w:eastAsia="Times New Roman"/>
          <w:b/>
          <w:sz w:val="32"/>
          <w:u w:val="single"/>
        </w:rPr>
        <w:t>Studies---2NC</w:t>
      </w:r>
    </w:p>
    <w:p w14:paraId="1E498CB5"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 xml:space="preserve">Their studies don’t control for </w:t>
      </w:r>
      <w:r w:rsidRPr="00501FCC">
        <w:rPr>
          <w:rFonts w:eastAsia="Times New Roman"/>
          <w:b/>
          <w:iCs/>
          <w:sz w:val="26"/>
          <w:u w:val="single"/>
        </w:rPr>
        <w:t>endogeneity</w:t>
      </w:r>
      <w:r w:rsidRPr="00501FCC">
        <w:rPr>
          <w:rFonts w:eastAsia="Times New Roman"/>
          <w:b/>
          <w:iCs/>
          <w:sz w:val="26"/>
        </w:rPr>
        <w:t xml:space="preserve">. Prefer modern inference techniques. </w:t>
      </w:r>
    </w:p>
    <w:p w14:paraId="06A7C69C" w14:textId="77777777" w:rsidR="00E4057E" w:rsidRPr="00501FCC" w:rsidRDefault="00E4057E" w:rsidP="00E4057E">
      <w:pPr>
        <w:rPr>
          <w:rFonts w:eastAsia="Aptos"/>
        </w:rPr>
      </w:pPr>
      <w:r w:rsidRPr="00501FCC">
        <w:rPr>
          <w:rFonts w:eastAsia="Aptos"/>
          <w:b/>
          <w:bCs/>
          <w:sz w:val="26"/>
        </w:rPr>
        <w:t>Palagasvili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6D7B13C1" w14:textId="77777777" w:rsidR="00E4057E" w:rsidRPr="00501FCC" w:rsidRDefault="00E4057E" w:rsidP="00E4057E">
      <w:pPr>
        <w:rPr>
          <w:rFonts w:eastAsia="Aptos"/>
          <w:sz w:val="16"/>
        </w:rPr>
      </w:pPr>
      <w:r w:rsidRPr="00501FCC">
        <w:rPr>
          <w:rFonts w:eastAsia="Aptos"/>
          <w:sz w:val="16"/>
        </w:rPr>
        <w:t xml:space="preserve">One of </w:t>
      </w:r>
      <w:r w:rsidRPr="00501FCC">
        <w:rPr>
          <w:rFonts w:eastAsia="Aptos"/>
          <w:u w:val="single"/>
        </w:rPr>
        <w:t xml:space="preserve">the </w:t>
      </w:r>
      <w:r w:rsidRPr="00501FCC">
        <w:rPr>
          <w:rFonts w:eastAsia="Aptos"/>
          <w:highlight w:val="cyan"/>
          <w:u w:val="single"/>
        </w:rPr>
        <w:t xml:space="preserve">key </w:t>
      </w:r>
      <w:r w:rsidRPr="00501FCC">
        <w:rPr>
          <w:rFonts w:eastAsia="Aptos"/>
          <w:b/>
          <w:iCs/>
          <w:highlight w:val="cyan"/>
          <w:u w:val="single"/>
          <w:bdr w:val="single" w:sz="8" w:space="0" w:color="auto"/>
        </w:rPr>
        <w:t>limit</w:t>
      </w:r>
      <w:r w:rsidRPr="00501FCC">
        <w:rPr>
          <w:rFonts w:eastAsia="Aptos"/>
          <w:b/>
          <w:iCs/>
          <w:u w:val="single"/>
          <w:bdr w:val="single" w:sz="8" w:space="0" w:color="auto"/>
        </w:rPr>
        <w:t>ation</w:t>
      </w:r>
      <w:r w:rsidRPr="00501FCC">
        <w:rPr>
          <w:rFonts w:eastAsia="Aptos"/>
          <w:b/>
          <w:iCs/>
          <w:highlight w:val="cyan"/>
          <w:u w:val="single"/>
          <w:bdr w:val="single" w:sz="8" w:space="0" w:color="auto"/>
        </w:rPr>
        <w:t>s</w:t>
      </w:r>
      <w:r w:rsidRPr="00501FCC">
        <w:rPr>
          <w:rFonts w:eastAsia="Aptos"/>
          <w:u w:val="single"/>
        </w:rPr>
        <w:t xml:space="preserve"> </w:t>
      </w:r>
      <w:r w:rsidRPr="00501FCC">
        <w:rPr>
          <w:rFonts w:eastAsia="Aptos"/>
          <w:highlight w:val="cyan"/>
          <w:u w:val="single"/>
        </w:rPr>
        <w:t>of</w:t>
      </w:r>
      <w:r w:rsidRPr="00501FCC">
        <w:rPr>
          <w:rFonts w:eastAsia="Aptos"/>
          <w:u w:val="single"/>
        </w:rPr>
        <w:t xml:space="preserve"> the </w:t>
      </w:r>
      <w:r w:rsidRPr="00501FCC">
        <w:rPr>
          <w:rFonts w:eastAsia="Aptos"/>
          <w:b/>
          <w:iCs/>
          <w:highlight w:val="cyan"/>
          <w:u w:val="single"/>
          <w:bdr w:val="single" w:sz="8" w:space="0" w:color="auto"/>
        </w:rPr>
        <w:t>earlier studies</w:t>
      </w:r>
      <w:r w:rsidRPr="00501FCC">
        <w:rPr>
          <w:rFonts w:eastAsia="Aptos"/>
          <w:highlight w:val="cyan"/>
          <w:u w:val="single"/>
        </w:rPr>
        <w:t xml:space="preserve"> is</w:t>
      </w:r>
      <w:r w:rsidRPr="00501FCC">
        <w:rPr>
          <w:rFonts w:eastAsia="Aptos"/>
          <w:u w:val="single"/>
        </w:rPr>
        <w:t xml:space="preserve"> that they faced </w:t>
      </w:r>
      <w:r w:rsidRPr="00501FCC">
        <w:rPr>
          <w:rFonts w:eastAsia="Aptos"/>
          <w:highlight w:val="cyan"/>
          <w:u w:val="single"/>
        </w:rPr>
        <w:t>a</w:t>
      </w:r>
      <w:r w:rsidRPr="00501FCC">
        <w:rPr>
          <w:rFonts w:eastAsia="Aptos"/>
          <w:sz w:val="16"/>
        </w:rPr>
        <w:t xml:space="preserve"> potential </w:t>
      </w:r>
      <w:r w:rsidRPr="00501FCC">
        <w:rPr>
          <w:rFonts w:eastAsia="Aptos"/>
          <w:b/>
          <w:iCs/>
          <w:highlight w:val="cyan"/>
          <w:u w:val="single"/>
          <w:bdr w:val="single" w:sz="8" w:space="0" w:color="auto"/>
        </w:rPr>
        <w:t>endogeneity issue</w:t>
      </w:r>
      <w:r w:rsidRPr="00501FCC">
        <w:rPr>
          <w:rFonts w:eastAsia="Aptos"/>
          <w:sz w:val="16"/>
        </w:rPr>
        <w:t xml:space="preserve">, partly because of the nature of the data and the methodological techniques used. For instance, </w:t>
      </w:r>
      <w:r w:rsidRPr="00501FCC">
        <w:rPr>
          <w:rFonts w:eastAsia="Aptos"/>
          <w:u w:val="single"/>
        </w:rPr>
        <w:t>research comparing unionized and nonunionized establishments found that those with successful unions experienced slower employment growth</w:t>
      </w:r>
      <w:r w:rsidRPr="00501FCC">
        <w:rPr>
          <w:rFonts w:eastAsia="Aptos"/>
          <w:sz w:val="16"/>
        </w:rPr>
        <w:t xml:space="preserve">.[51] However, the authors note, “it is possible that our </w:t>
      </w:r>
      <w:r w:rsidRPr="00501FCC">
        <w:rPr>
          <w:rFonts w:eastAsia="Aptos"/>
          <w:u w:val="single"/>
        </w:rPr>
        <w:t>data are picking up a relation between employment patterns and the locus of organizing activity</w:t>
      </w:r>
      <w:r w:rsidRPr="00501FCC">
        <w:rPr>
          <w:rFonts w:eastAsia="Aptos"/>
          <w:sz w:val="16"/>
        </w:rPr>
        <w:t xml:space="preserve">, </w:t>
      </w:r>
      <w:r w:rsidRPr="00501FCC">
        <w:rPr>
          <w:rFonts w:eastAsia="Aptos"/>
          <w:u w:val="single"/>
        </w:rPr>
        <w:t>rather than measuring the effect of collective bargaining on employment:</w:t>
      </w:r>
      <w:r w:rsidRPr="00501FCC">
        <w:rPr>
          <w:rFonts w:eastAsia="Aptos"/>
          <w:sz w:val="16"/>
        </w:rPr>
        <w:t xml:space="preserve"> </w:t>
      </w:r>
      <w:r w:rsidRPr="00501FCC">
        <w:rPr>
          <w:rFonts w:eastAsia="Aptos"/>
          <w:highlight w:val="cyan"/>
          <w:u w:val="single"/>
        </w:rPr>
        <w:t>Firms experiencing drops in employment may have</w:t>
      </w:r>
      <w:r w:rsidRPr="00501FCC">
        <w:rPr>
          <w:rFonts w:eastAsia="Aptos"/>
          <w:u w:val="single"/>
        </w:rPr>
        <w:t xml:space="preserve"> the types of personnel </w:t>
      </w:r>
      <w:r w:rsidRPr="00501FCC">
        <w:rPr>
          <w:rFonts w:eastAsia="Aptos"/>
          <w:highlight w:val="cyan"/>
          <w:u w:val="single"/>
        </w:rPr>
        <w:t>problems that lead workers to seek union protection</w:t>
      </w:r>
      <w:r w:rsidRPr="00501FCC">
        <w:rPr>
          <w:rFonts w:eastAsia="Aptos"/>
          <w:sz w:val="16"/>
        </w:rPr>
        <w:t xml:space="preserve">.”[52] </w:t>
      </w:r>
      <w:r w:rsidRPr="00501FCC">
        <w:rPr>
          <w:rFonts w:eastAsia="Aptos"/>
          <w:u w:val="single"/>
        </w:rPr>
        <w:t xml:space="preserve">More </w:t>
      </w:r>
      <w:r w:rsidRPr="00501FCC">
        <w:rPr>
          <w:rFonts w:eastAsia="Aptos"/>
          <w:highlight w:val="cyan"/>
          <w:u w:val="single"/>
        </w:rPr>
        <w:t>recent studies</w:t>
      </w:r>
      <w:r w:rsidRPr="00501FCC">
        <w:rPr>
          <w:rFonts w:eastAsia="Aptos"/>
          <w:u w:val="single"/>
        </w:rPr>
        <w:t xml:space="preserve"> </w:t>
      </w:r>
      <w:r w:rsidRPr="00501FCC">
        <w:rPr>
          <w:rFonts w:eastAsia="Aptos"/>
          <w:highlight w:val="cyan"/>
          <w:u w:val="single"/>
        </w:rPr>
        <w:t xml:space="preserve">using </w:t>
      </w:r>
      <w:r w:rsidRPr="00501FCC">
        <w:rPr>
          <w:rFonts w:eastAsia="Aptos"/>
          <w:b/>
          <w:iCs/>
          <w:highlight w:val="cyan"/>
          <w:u w:val="single"/>
          <w:bdr w:val="single" w:sz="8" w:space="0" w:color="auto"/>
        </w:rPr>
        <w:t>better data</w:t>
      </w:r>
      <w:r w:rsidRPr="00501FCC">
        <w:rPr>
          <w:rFonts w:eastAsia="Aptos"/>
          <w:highlight w:val="cyan"/>
          <w:u w:val="single"/>
        </w:rPr>
        <w:t xml:space="preserve"> and </w:t>
      </w:r>
      <w:r w:rsidRPr="00501FCC">
        <w:rPr>
          <w:rFonts w:eastAsia="Aptos"/>
          <w:b/>
          <w:iCs/>
          <w:highlight w:val="cyan"/>
          <w:u w:val="single"/>
          <w:bdr w:val="single" w:sz="8" w:space="0" w:color="auto"/>
        </w:rPr>
        <w:t>causal inference techniques</w:t>
      </w:r>
      <w:r w:rsidRPr="00501FCC">
        <w:rPr>
          <w:rFonts w:eastAsia="Aptos"/>
          <w:sz w:val="16"/>
        </w:rPr>
        <w:t xml:space="preserve"> </w:t>
      </w:r>
      <w:r w:rsidRPr="00501FCC">
        <w:rPr>
          <w:rFonts w:eastAsia="Aptos"/>
          <w:u w:val="single"/>
        </w:rPr>
        <w:t xml:space="preserve">were able to establish </w:t>
      </w:r>
      <w:r w:rsidRPr="00501FCC">
        <w:rPr>
          <w:rFonts w:eastAsia="Aptos"/>
          <w:b/>
          <w:iCs/>
          <w:u w:val="single"/>
          <w:bdr w:val="single" w:sz="8" w:space="0" w:color="auto"/>
        </w:rPr>
        <w:t>causal effects</w:t>
      </w:r>
      <w:r w:rsidRPr="00501FCC">
        <w:rPr>
          <w:rFonts w:eastAsia="Aptos"/>
          <w:u w:val="single"/>
        </w:rPr>
        <w:t xml:space="preserve"> on employment</w:t>
      </w:r>
      <w:r w:rsidRPr="00501FCC">
        <w:rPr>
          <w:rFonts w:eastAsia="Aptos"/>
          <w:sz w:val="16"/>
        </w:rPr>
        <w:t xml:space="preserve">. One such study, by Brigham Frandsen, utilized the </w:t>
      </w:r>
      <w:r w:rsidRPr="00501FCC">
        <w:rPr>
          <w:rFonts w:eastAsia="Aptos"/>
          <w:u w:val="single"/>
        </w:rPr>
        <w:t>US Census Bureau’s</w:t>
      </w:r>
      <w:r w:rsidRPr="00501FCC">
        <w:rPr>
          <w:rFonts w:eastAsia="Aptos"/>
          <w:sz w:val="16"/>
        </w:rPr>
        <w:t xml:space="preserve"> Longitudinal Employer-Household Dynamics </w:t>
      </w:r>
      <w:r w:rsidRPr="00501FCC">
        <w:rPr>
          <w:rFonts w:eastAsia="Aptos"/>
          <w:u w:val="single"/>
        </w:rPr>
        <w:t>Program</w:t>
      </w:r>
      <w:r w:rsidRPr="00501FCC">
        <w:rPr>
          <w:rFonts w:eastAsia="Aptos"/>
          <w:sz w:val="16"/>
        </w:rPr>
        <w:t xml:space="preserve">, employing a regression discontinuity design to </w:t>
      </w:r>
      <w:r w:rsidRPr="00501FCC">
        <w:rPr>
          <w:rFonts w:eastAsia="Aptos"/>
          <w:highlight w:val="cyan"/>
          <w:u w:val="single"/>
        </w:rPr>
        <w:t>demonstrate</w:t>
      </w:r>
      <w:r w:rsidRPr="00501FCC">
        <w:rPr>
          <w:rFonts w:eastAsia="Aptos"/>
          <w:u w:val="single"/>
        </w:rPr>
        <w:t xml:space="preserve"> that </w:t>
      </w:r>
      <w:r w:rsidRPr="00501FCC">
        <w:rPr>
          <w:rFonts w:eastAsia="Aptos"/>
          <w:b/>
          <w:iCs/>
          <w:highlight w:val="cyan"/>
          <w:u w:val="single"/>
          <w:bdr w:val="single" w:sz="8" w:space="0" w:color="auto"/>
        </w:rPr>
        <w:t>unionization significantly reduces</w:t>
      </w:r>
      <w:r w:rsidRPr="00501FCC">
        <w:rPr>
          <w:rFonts w:eastAsia="Aptos"/>
          <w:u w:val="single"/>
        </w:rPr>
        <w:t xml:space="preserve"> both </w:t>
      </w:r>
      <w:r w:rsidRPr="00501FCC">
        <w:rPr>
          <w:rFonts w:eastAsia="Aptos"/>
          <w:b/>
          <w:iCs/>
          <w:highlight w:val="cyan"/>
          <w:u w:val="single"/>
          <w:bdr w:val="single" w:sz="8" w:space="0" w:color="auto"/>
        </w:rPr>
        <w:t>employment levels</w:t>
      </w:r>
      <w:r w:rsidRPr="00501FCC">
        <w:rPr>
          <w:rFonts w:eastAsia="Aptos"/>
          <w:u w:val="single"/>
        </w:rPr>
        <w:t xml:space="preserve"> </w:t>
      </w:r>
      <w:r w:rsidRPr="00501FCC">
        <w:rPr>
          <w:rFonts w:eastAsia="Aptos"/>
          <w:highlight w:val="cyan"/>
          <w:u w:val="single"/>
        </w:rPr>
        <w:t>and</w:t>
      </w:r>
      <w:r w:rsidRPr="00501FCC">
        <w:rPr>
          <w:rFonts w:eastAsia="Aptos"/>
          <w:u w:val="single"/>
        </w:rPr>
        <w:t xml:space="preserve"> the likelihood of </w:t>
      </w:r>
      <w:r w:rsidRPr="00501FCC">
        <w:rPr>
          <w:rFonts w:eastAsia="Aptos"/>
          <w:b/>
          <w:iCs/>
          <w:highlight w:val="cyan"/>
          <w:u w:val="single"/>
          <w:bdr w:val="single" w:sz="8" w:space="0" w:color="auto"/>
        </w:rPr>
        <w:t>firm</w:t>
      </w:r>
      <w:r w:rsidRPr="00501FCC">
        <w:rPr>
          <w:rFonts w:eastAsia="Aptos"/>
          <w:b/>
          <w:iCs/>
          <w:u w:val="single"/>
          <w:bdr w:val="single" w:sz="8" w:space="0" w:color="auto"/>
        </w:rPr>
        <w:t xml:space="preserve"> </w:t>
      </w:r>
      <w:r w:rsidRPr="00501FCC">
        <w:rPr>
          <w:rFonts w:eastAsia="Aptos"/>
          <w:b/>
          <w:iCs/>
          <w:highlight w:val="cyan"/>
          <w:u w:val="single"/>
          <w:bdr w:val="single" w:sz="8" w:space="0" w:color="auto"/>
        </w:rPr>
        <w:t>survival</w:t>
      </w:r>
      <w:r w:rsidRPr="00501FCC">
        <w:rPr>
          <w:rFonts w:eastAsia="Aptos"/>
          <w:sz w:val="16"/>
          <w:highlight w:val="cyan"/>
        </w:rPr>
        <w:t>.</w:t>
      </w:r>
      <w:r w:rsidRPr="00501FCC">
        <w:rPr>
          <w:rFonts w:eastAsia="Aptos"/>
          <w:sz w:val="16"/>
        </w:rPr>
        <w:t xml:space="preserve">[53] </w:t>
      </w:r>
    </w:p>
    <w:p w14:paraId="25B1BF16" w14:textId="77777777" w:rsidR="00E4057E" w:rsidRDefault="00E4057E" w:rsidP="00E4057E">
      <w:pPr>
        <w:pStyle w:val="Heading3"/>
      </w:pPr>
      <w:r>
        <w:t>Link---Tik Tok Wages---1NR</w:t>
      </w:r>
    </w:p>
    <w:p w14:paraId="2EFC7F18"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u w:val="single"/>
        </w:rPr>
        <w:t>Wage increases</w:t>
      </w:r>
      <w:r w:rsidRPr="00501FCC">
        <w:rPr>
          <w:rFonts w:eastAsia="Times New Roman"/>
          <w:b/>
          <w:iCs/>
          <w:sz w:val="26"/>
        </w:rPr>
        <w:t>. They directly tradeoff with reinvestment, guaranteeing stagnation.</w:t>
      </w:r>
    </w:p>
    <w:p w14:paraId="27A475DD" w14:textId="77777777" w:rsidR="00E4057E" w:rsidRPr="00501FCC" w:rsidRDefault="00E4057E" w:rsidP="00E4057E">
      <w:pPr>
        <w:rPr>
          <w:rFonts w:eastAsia="Aptos"/>
        </w:rPr>
      </w:pPr>
      <w:r w:rsidRPr="00501FCC">
        <w:rPr>
          <w:rFonts w:eastAsia="Aptos"/>
          <w:b/>
          <w:bCs/>
          <w:sz w:val="26"/>
        </w:rPr>
        <w:t>Palagasvili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6B4A7753" w14:textId="77777777" w:rsidR="00E4057E" w:rsidRPr="00501FCC" w:rsidRDefault="00E4057E" w:rsidP="00E4057E">
      <w:pPr>
        <w:rPr>
          <w:rFonts w:eastAsia="Aptos"/>
          <w:u w:val="single"/>
        </w:rPr>
      </w:pPr>
      <w:r w:rsidRPr="00501FCC">
        <w:rPr>
          <w:rFonts w:eastAsia="Aptos"/>
          <w:sz w:val="16"/>
        </w:rPr>
        <w:t xml:space="preserve">The costs unions impose on firms play out through three key channels: productivity, profitability, and investment. At their best, unions can boost productivity by fostering better communication between workers and management, reducing turnover, and creating incentives for efficiency. But more often, restrictive work rules and wage-setting above market rates stifle flexibility, dull incentives, and slow down adaptation. The result is lower profitability: </w:t>
      </w:r>
      <w:r w:rsidRPr="00501FCC">
        <w:rPr>
          <w:rFonts w:eastAsia="Aptos"/>
          <w:b/>
          <w:iCs/>
          <w:highlight w:val="cyan"/>
          <w:u w:val="single"/>
          <w:bdr w:val="single" w:sz="8" w:space="0" w:color="auto"/>
        </w:rPr>
        <w:t>Higher wages</w:t>
      </w:r>
      <w:r w:rsidRPr="00501FCC">
        <w:rPr>
          <w:rFonts w:eastAsia="Aptos"/>
          <w:u w:val="single"/>
        </w:rPr>
        <w:t xml:space="preserve"> that don’t come with matching productivity gains can </w:t>
      </w:r>
      <w:r w:rsidRPr="00501FCC">
        <w:rPr>
          <w:rFonts w:eastAsia="Aptos"/>
          <w:b/>
          <w:iCs/>
          <w:highlight w:val="cyan"/>
          <w:u w:val="single"/>
          <w:bdr w:val="single" w:sz="8" w:space="0" w:color="auto"/>
        </w:rPr>
        <w:t>squeeze margins</w:t>
      </w:r>
      <w:r w:rsidRPr="00501FCC">
        <w:rPr>
          <w:rFonts w:eastAsia="Aptos"/>
          <w:sz w:val="16"/>
          <w:highlight w:val="cyan"/>
        </w:rPr>
        <w:t xml:space="preserve">, </w:t>
      </w:r>
      <w:r w:rsidRPr="00501FCC">
        <w:rPr>
          <w:rFonts w:eastAsia="Aptos"/>
          <w:b/>
          <w:iCs/>
          <w:highlight w:val="cyan"/>
          <w:u w:val="single"/>
          <w:bdr w:val="single" w:sz="8" w:space="0" w:color="auto"/>
        </w:rPr>
        <w:t>limit reinvestment</w:t>
      </w:r>
      <w:r w:rsidRPr="00501FCC">
        <w:rPr>
          <w:rFonts w:eastAsia="Aptos"/>
          <w:sz w:val="16"/>
          <w:highlight w:val="cyan"/>
        </w:rPr>
        <w:t xml:space="preserve">, </w:t>
      </w:r>
      <w:r w:rsidRPr="00501FCC">
        <w:rPr>
          <w:rFonts w:eastAsia="Aptos"/>
          <w:highlight w:val="cyan"/>
          <w:u w:val="single"/>
        </w:rPr>
        <w:t>and</w:t>
      </w:r>
      <w:r w:rsidRPr="00501FCC">
        <w:rPr>
          <w:rFonts w:eastAsia="Aptos"/>
          <w:u w:val="single"/>
        </w:rPr>
        <w:t xml:space="preserve"> </w:t>
      </w:r>
      <w:r w:rsidRPr="00501FCC">
        <w:rPr>
          <w:rFonts w:eastAsia="Aptos"/>
          <w:highlight w:val="cyan"/>
          <w:u w:val="single"/>
        </w:rPr>
        <w:t>weaken</w:t>
      </w:r>
      <w:r w:rsidRPr="00501FCC">
        <w:rPr>
          <w:rFonts w:eastAsia="Aptos"/>
          <w:u w:val="single"/>
        </w:rPr>
        <w:t xml:space="preserve"> firms’ </w:t>
      </w:r>
      <w:r w:rsidRPr="00501FCC">
        <w:rPr>
          <w:rFonts w:eastAsia="Aptos"/>
          <w:highlight w:val="cyan"/>
          <w:u w:val="single"/>
        </w:rPr>
        <w:t>ability to compete</w:t>
      </w:r>
      <w:r w:rsidRPr="00501FCC">
        <w:rPr>
          <w:rFonts w:eastAsia="Aptos"/>
          <w:u w:val="single"/>
        </w:rPr>
        <w:t xml:space="preserve"> and grow</w:t>
      </w:r>
      <w:r w:rsidRPr="00501FCC">
        <w:rPr>
          <w:rFonts w:eastAsia="Aptos"/>
          <w:sz w:val="16"/>
        </w:rPr>
        <w:t xml:space="preserve">. And </w:t>
      </w:r>
      <w:r w:rsidRPr="00501FCC">
        <w:rPr>
          <w:rFonts w:eastAsia="Aptos"/>
          <w:u w:val="single"/>
        </w:rPr>
        <w:t xml:space="preserve">when </w:t>
      </w:r>
      <w:r w:rsidRPr="00501FCC">
        <w:rPr>
          <w:rFonts w:eastAsia="Aptos"/>
          <w:b/>
          <w:iCs/>
          <w:u w:val="single"/>
          <w:bdr w:val="single" w:sz="8" w:space="0" w:color="auto"/>
        </w:rPr>
        <w:t>profits shrink</w:t>
      </w:r>
      <w:r w:rsidRPr="00501FCC">
        <w:rPr>
          <w:rFonts w:eastAsia="Aptos"/>
          <w:u w:val="single"/>
        </w:rPr>
        <w:t>, so does investment</w:t>
      </w:r>
      <w:r w:rsidRPr="00501FCC">
        <w:rPr>
          <w:rFonts w:eastAsia="Aptos"/>
          <w:sz w:val="16"/>
        </w:rPr>
        <w:t xml:space="preserve">. Faced with rising labor costs, </w:t>
      </w:r>
      <w:r w:rsidRPr="00501FCC">
        <w:rPr>
          <w:rFonts w:eastAsia="Aptos"/>
          <w:highlight w:val="cyan"/>
          <w:u w:val="single"/>
        </w:rPr>
        <w:t xml:space="preserve">firms cut back on </w:t>
      </w:r>
      <w:r w:rsidRPr="00501FCC">
        <w:rPr>
          <w:rFonts w:eastAsia="Aptos"/>
          <w:b/>
          <w:iCs/>
          <w:highlight w:val="cyan"/>
          <w:u w:val="single"/>
          <w:bdr w:val="single" w:sz="8" w:space="0" w:color="auto"/>
        </w:rPr>
        <w:t>capital improvements</w:t>
      </w:r>
      <w:r w:rsidRPr="00501FCC">
        <w:rPr>
          <w:rFonts w:eastAsia="Aptos"/>
          <w:highlight w:val="cyan"/>
          <w:u w:val="single"/>
        </w:rPr>
        <w:t>,</w:t>
      </w:r>
      <w:r w:rsidRPr="00501FCC">
        <w:rPr>
          <w:rFonts w:eastAsia="Aptos"/>
          <w:u w:val="single"/>
        </w:rPr>
        <w:t xml:space="preserve"> </w:t>
      </w:r>
      <w:r w:rsidRPr="00501FCC">
        <w:rPr>
          <w:rFonts w:eastAsia="Aptos"/>
          <w:b/>
          <w:iCs/>
          <w:highlight w:val="cyan"/>
          <w:u w:val="single"/>
          <w:bdr w:val="single" w:sz="8" w:space="0" w:color="auto"/>
        </w:rPr>
        <w:t>tech</w:t>
      </w:r>
      <w:r w:rsidRPr="00501FCC">
        <w:rPr>
          <w:rFonts w:eastAsia="Aptos"/>
          <w:b/>
          <w:iCs/>
          <w:u w:val="single"/>
          <w:bdr w:val="single" w:sz="8" w:space="0" w:color="auto"/>
        </w:rPr>
        <w:t xml:space="preserve">nology </w:t>
      </w:r>
      <w:r w:rsidRPr="00501FCC">
        <w:rPr>
          <w:rFonts w:eastAsia="Aptos"/>
          <w:b/>
          <w:iCs/>
          <w:highlight w:val="cyan"/>
          <w:u w:val="single"/>
          <w:bdr w:val="single" w:sz="8" w:space="0" w:color="auto"/>
        </w:rPr>
        <w:t>upgrades</w:t>
      </w:r>
      <w:r w:rsidRPr="00501FCC">
        <w:rPr>
          <w:rFonts w:eastAsia="Aptos"/>
          <w:highlight w:val="cyan"/>
          <w:u w:val="single"/>
        </w:rPr>
        <w:t xml:space="preserve">, and </w:t>
      </w:r>
      <w:r w:rsidRPr="00501FCC">
        <w:rPr>
          <w:rFonts w:eastAsia="Aptos"/>
          <w:b/>
          <w:iCs/>
          <w:highlight w:val="cyan"/>
          <w:u w:val="single"/>
          <w:bdr w:val="single" w:sz="8" w:space="0" w:color="auto"/>
        </w:rPr>
        <w:t>R&amp;D</w:t>
      </w:r>
      <w:r w:rsidRPr="00501FCC">
        <w:rPr>
          <w:rFonts w:eastAsia="Aptos"/>
          <w:sz w:val="16"/>
        </w:rPr>
        <w:t xml:space="preserve">, </w:t>
      </w:r>
      <w:r w:rsidRPr="00501FCC">
        <w:rPr>
          <w:rFonts w:eastAsia="Aptos"/>
          <w:u w:val="single"/>
        </w:rPr>
        <w:t>leaving them less competitive in the long run</w:t>
      </w:r>
      <w:r w:rsidRPr="00501FCC">
        <w:rPr>
          <w:rFonts w:eastAsia="Aptos"/>
          <w:sz w:val="16"/>
        </w:rPr>
        <w:t xml:space="preserve">. In the end, while </w:t>
      </w:r>
      <w:r w:rsidRPr="00501FCC">
        <w:rPr>
          <w:rFonts w:eastAsia="Aptos"/>
          <w:highlight w:val="cyan"/>
          <w:u w:val="single"/>
        </w:rPr>
        <w:t>unions</w:t>
      </w:r>
      <w:r w:rsidRPr="00501FCC">
        <w:rPr>
          <w:rFonts w:eastAsia="Aptos"/>
          <w:u w:val="single"/>
        </w:rPr>
        <w:t xml:space="preserve"> may </w:t>
      </w:r>
      <w:r w:rsidRPr="00501FCC">
        <w:rPr>
          <w:rFonts w:eastAsia="Aptos"/>
          <w:highlight w:val="cyan"/>
          <w:u w:val="single"/>
        </w:rPr>
        <w:t xml:space="preserve">secure </w:t>
      </w:r>
      <w:r w:rsidRPr="00501FCC">
        <w:rPr>
          <w:rFonts w:eastAsia="Aptos"/>
          <w:b/>
          <w:iCs/>
          <w:highlight w:val="cyan"/>
          <w:u w:val="single"/>
          <w:bdr w:val="single" w:sz="8" w:space="0" w:color="auto"/>
        </w:rPr>
        <w:t>short-term benefits</w:t>
      </w:r>
      <w:r w:rsidRPr="00501FCC">
        <w:rPr>
          <w:rFonts w:eastAsia="Aptos"/>
          <w:u w:val="single"/>
        </w:rPr>
        <w:t xml:space="preserve"> for workers, </w:t>
      </w:r>
      <w:r w:rsidRPr="00501FCC">
        <w:rPr>
          <w:rFonts w:eastAsia="Aptos"/>
          <w:highlight w:val="cyan"/>
          <w:u w:val="single"/>
        </w:rPr>
        <w:t>their impact</w:t>
      </w:r>
      <w:r w:rsidRPr="00501FCC">
        <w:rPr>
          <w:rFonts w:eastAsia="Aptos"/>
          <w:u w:val="single"/>
        </w:rPr>
        <w:t xml:space="preserve"> on firms often </w:t>
      </w:r>
      <w:r w:rsidRPr="00501FCC">
        <w:rPr>
          <w:rFonts w:eastAsia="Aptos"/>
          <w:highlight w:val="cyan"/>
          <w:u w:val="single"/>
        </w:rPr>
        <w:t>leads</w:t>
      </w:r>
      <w:r w:rsidRPr="00501FCC">
        <w:rPr>
          <w:rFonts w:eastAsia="Aptos"/>
          <w:u w:val="single"/>
        </w:rPr>
        <w:t xml:space="preserve"> </w:t>
      </w:r>
      <w:r w:rsidRPr="00501FCC">
        <w:rPr>
          <w:rFonts w:eastAsia="Aptos"/>
          <w:highlight w:val="cyan"/>
          <w:u w:val="single"/>
        </w:rPr>
        <w:t>to</w:t>
      </w:r>
      <w:r w:rsidRPr="00501FCC">
        <w:rPr>
          <w:rFonts w:eastAsia="Aptos"/>
          <w:u w:val="single"/>
        </w:rPr>
        <w:t xml:space="preserve"> the very </w:t>
      </w:r>
      <w:r w:rsidRPr="00501FCC">
        <w:rPr>
          <w:rFonts w:eastAsia="Aptos"/>
          <w:b/>
          <w:iCs/>
          <w:highlight w:val="cyan"/>
          <w:u w:val="single"/>
          <w:bdr w:val="single" w:sz="8" w:space="0" w:color="auto"/>
        </w:rPr>
        <w:t>job losses</w:t>
      </w:r>
      <w:r w:rsidRPr="00501FCC">
        <w:rPr>
          <w:rFonts w:eastAsia="Aptos"/>
          <w:highlight w:val="cyan"/>
          <w:u w:val="single"/>
        </w:rPr>
        <w:t xml:space="preserve"> and </w:t>
      </w:r>
      <w:r w:rsidRPr="00501FCC">
        <w:rPr>
          <w:rFonts w:eastAsia="Aptos"/>
          <w:b/>
          <w:iCs/>
          <w:highlight w:val="cyan"/>
          <w:u w:val="single"/>
          <w:bdr w:val="single" w:sz="8" w:space="0" w:color="auto"/>
        </w:rPr>
        <w:t>stagnation</w:t>
      </w:r>
      <w:r w:rsidRPr="00501FCC">
        <w:rPr>
          <w:rFonts w:eastAsia="Aptos"/>
          <w:u w:val="single"/>
        </w:rPr>
        <w:t xml:space="preserve"> they aim to prevent.</w:t>
      </w:r>
    </w:p>
    <w:p w14:paraId="22D09567" w14:textId="77777777" w:rsidR="00E4057E" w:rsidRPr="00501FCC" w:rsidRDefault="00E4057E" w:rsidP="00E4057E">
      <w:pPr>
        <w:rPr>
          <w:rFonts w:eastAsia="Aptos"/>
          <w:sz w:val="16"/>
        </w:rPr>
      </w:pPr>
      <w:r w:rsidRPr="00501FCC">
        <w:rPr>
          <w:rFonts w:eastAsia="Aptos"/>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370059C6" w14:textId="77777777" w:rsidR="00E4057E" w:rsidRPr="00501FCC" w:rsidRDefault="00E4057E" w:rsidP="00E4057E">
      <w:pPr>
        <w:rPr>
          <w:rFonts w:eastAsia="Aptos"/>
          <w:sz w:val="16"/>
        </w:rPr>
      </w:pPr>
      <w:r w:rsidRPr="00501FCC">
        <w:rPr>
          <w:rFonts w:eastAsia="Aptos"/>
          <w:u w:val="single"/>
        </w:rPr>
        <w:t>Recent research shows a different reality regarding how labor unions impact productivity</w:t>
      </w:r>
      <w:r w:rsidRPr="00501FCC">
        <w:rPr>
          <w:rFonts w:eastAsia="Aptos"/>
          <w:sz w:val="16"/>
        </w:rPr>
        <w:t xml:space="preserve">. Aside from a few exceptions due to unique labor union arrangements, the </w:t>
      </w:r>
      <w:r w:rsidRPr="00501FCC">
        <w:rPr>
          <w:rFonts w:eastAsia="Aptos"/>
          <w:u w:val="single"/>
        </w:rPr>
        <w:t>impact of labor unions on productivity has been shown to be</w:t>
      </w:r>
      <w:r w:rsidRPr="00501FCC">
        <w:rPr>
          <w:rFonts w:eastAsia="Aptos"/>
          <w:sz w:val="16"/>
        </w:rPr>
        <w:t xml:space="preserve"> generally </w:t>
      </w:r>
      <w:r w:rsidRPr="00501FCC">
        <w:rPr>
          <w:rFonts w:eastAsia="Aptos"/>
          <w:u w:val="single"/>
        </w:rPr>
        <w:t>negative</w:t>
      </w:r>
      <w:r w:rsidRPr="00501FCC">
        <w:rPr>
          <w:rFonts w:eastAsia="Aptos"/>
          <w:sz w:val="16"/>
        </w:rPr>
        <w:t xml:space="preserve">, </w:t>
      </w:r>
      <w:r w:rsidRPr="00501FCC">
        <w:rPr>
          <w:rFonts w:eastAsia="Aptos"/>
          <w:u w:val="single"/>
        </w:rPr>
        <w:t>mainly through the “investment channel</w:t>
      </w:r>
      <w:r w:rsidRPr="00501FCC">
        <w:rPr>
          <w:rFonts w:eastAsia="Aptos"/>
          <w:sz w:val="16"/>
        </w:rPr>
        <w:t xml:space="preserve">.” That is, </w:t>
      </w:r>
      <w:r w:rsidRPr="00501FCC">
        <w:rPr>
          <w:rFonts w:eastAsia="Aptos"/>
          <w:highlight w:val="cyan"/>
          <w:u w:val="single"/>
        </w:rPr>
        <w:t xml:space="preserve">when unions set </w:t>
      </w:r>
      <w:r w:rsidRPr="00501FCC">
        <w:rPr>
          <w:rFonts w:eastAsia="Aptos"/>
          <w:b/>
          <w:iCs/>
          <w:highlight w:val="cyan"/>
          <w:u w:val="single"/>
          <w:bdr w:val="single" w:sz="8" w:space="0" w:color="auto"/>
        </w:rPr>
        <w:t>wages above</w:t>
      </w:r>
      <w:r w:rsidRPr="00501FCC">
        <w:rPr>
          <w:rFonts w:eastAsia="Aptos"/>
          <w:highlight w:val="cyan"/>
          <w:u w:val="single"/>
        </w:rPr>
        <w:t xml:space="preserve"> the </w:t>
      </w:r>
      <w:r w:rsidRPr="00501FCC">
        <w:rPr>
          <w:rFonts w:eastAsia="Aptos"/>
          <w:b/>
          <w:iCs/>
          <w:highlight w:val="cyan"/>
          <w:u w:val="single"/>
          <w:bdr w:val="single" w:sz="8" w:space="0" w:color="auto"/>
        </w:rPr>
        <w:t>market rate</w:t>
      </w:r>
      <w:r w:rsidRPr="00501FCC">
        <w:rPr>
          <w:rFonts w:eastAsia="Aptos"/>
          <w:sz w:val="16"/>
        </w:rPr>
        <w:t xml:space="preserve">—where wage determination becomes uncertain and disconnected from actual market conditions—both tangible and intangible </w:t>
      </w:r>
      <w:r w:rsidRPr="00501FCC">
        <w:rPr>
          <w:rFonts w:eastAsia="Aptos"/>
          <w:b/>
          <w:iCs/>
          <w:highlight w:val="cyan"/>
          <w:u w:val="single"/>
          <w:bdr w:val="single" w:sz="8" w:space="0" w:color="auto"/>
        </w:rPr>
        <w:t>investments</w:t>
      </w:r>
      <w:r w:rsidRPr="00501FCC">
        <w:rPr>
          <w:rFonts w:eastAsia="Aptos"/>
          <w:u w:val="single"/>
        </w:rPr>
        <w:t xml:space="preserve"> </w:t>
      </w:r>
      <w:r w:rsidRPr="00501FCC">
        <w:rPr>
          <w:rFonts w:eastAsia="Aptos"/>
          <w:highlight w:val="cyan"/>
          <w:u w:val="single"/>
        </w:rPr>
        <w:t xml:space="preserve">can be </w:t>
      </w:r>
      <w:r w:rsidRPr="00501FCC">
        <w:rPr>
          <w:rFonts w:eastAsia="Aptos"/>
          <w:b/>
          <w:iCs/>
          <w:highlight w:val="cyan"/>
          <w:u w:val="single"/>
          <w:bdr w:val="single" w:sz="8" w:space="0" w:color="auto"/>
        </w:rPr>
        <w:t>reduced</w:t>
      </w:r>
      <w:r w:rsidRPr="00501FCC">
        <w:rPr>
          <w:rFonts w:eastAsia="Aptos"/>
          <w:highlight w:val="cyan"/>
          <w:u w:val="single"/>
        </w:rPr>
        <w:t xml:space="preserve">, </w:t>
      </w:r>
      <w:r w:rsidRPr="00501FCC">
        <w:rPr>
          <w:rFonts w:eastAsia="Aptos"/>
          <w:u w:val="single"/>
        </w:rPr>
        <w:t xml:space="preserve">ultimately </w:t>
      </w:r>
      <w:r w:rsidRPr="00501FCC">
        <w:rPr>
          <w:rFonts w:eastAsia="Aptos"/>
          <w:b/>
          <w:iCs/>
          <w:highlight w:val="cyan"/>
          <w:u w:val="single"/>
          <w:bdr w:val="single" w:sz="8" w:space="0" w:color="auto"/>
        </w:rPr>
        <w:t>hindering</w:t>
      </w:r>
      <w:r w:rsidRPr="00501FCC">
        <w:rPr>
          <w:rFonts w:eastAsia="Aptos"/>
          <w:highlight w:val="cyan"/>
          <w:u w:val="single"/>
        </w:rPr>
        <w:t xml:space="preserve"> </w:t>
      </w:r>
      <w:r w:rsidRPr="00501FCC">
        <w:rPr>
          <w:rFonts w:eastAsia="Aptos"/>
          <w:u w:val="single"/>
        </w:rPr>
        <w:t xml:space="preserve">firm </w:t>
      </w:r>
      <w:r w:rsidRPr="00501FCC">
        <w:rPr>
          <w:rFonts w:eastAsia="Aptos"/>
          <w:b/>
          <w:iCs/>
          <w:highlight w:val="cyan"/>
          <w:u w:val="single"/>
          <w:bdr w:val="single" w:sz="8" w:space="0" w:color="auto"/>
        </w:rPr>
        <w:t>productivity</w:t>
      </w:r>
      <w:r w:rsidRPr="00501FCC">
        <w:rPr>
          <w:rFonts w:eastAsia="Aptos"/>
          <w:sz w:val="16"/>
        </w:rPr>
        <w:t xml:space="preserve">.[63] In line with Freeman and Medoff's findings, more recent research continues to provide strong evidence that labor unions reduce firm profitability.[64] </w:t>
      </w:r>
      <w:r w:rsidRPr="00501FCC">
        <w:rPr>
          <w:rFonts w:eastAsia="Aptos"/>
          <w:u w:val="single"/>
        </w:rPr>
        <w:t xml:space="preserve">This </w:t>
      </w:r>
      <w:r w:rsidRPr="00501FCC">
        <w:rPr>
          <w:rFonts w:eastAsia="Aptos"/>
          <w:highlight w:val="cyan"/>
          <w:u w:val="single"/>
        </w:rPr>
        <w:t>decline is</w:t>
      </w:r>
      <w:r w:rsidRPr="00501FCC">
        <w:rPr>
          <w:rFonts w:eastAsia="Aptos"/>
          <w:u w:val="single"/>
        </w:rPr>
        <w:t xml:space="preserve"> largely </w:t>
      </w:r>
      <w:r w:rsidRPr="00501FCC">
        <w:rPr>
          <w:rFonts w:eastAsia="Aptos"/>
          <w:highlight w:val="cyan"/>
          <w:u w:val="single"/>
        </w:rPr>
        <w:t>driven by</w:t>
      </w:r>
      <w:r w:rsidRPr="00501FCC">
        <w:rPr>
          <w:rFonts w:eastAsia="Aptos"/>
          <w:u w:val="single"/>
        </w:rPr>
        <w:t xml:space="preserve"> labor-</w:t>
      </w:r>
      <w:r w:rsidRPr="00501FCC">
        <w:rPr>
          <w:rFonts w:eastAsia="Aptos"/>
          <w:highlight w:val="cyan"/>
          <w:u w:val="single"/>
        </w:rPr>
        <w:t>union-negotiated higher wages</w:t>
      </w:r>
      <w:r w:rsidRPr="00501FCC">
        <w:rPr>
          <w:rFonts w:eastAsia="Aptos"/>
          <w:u w:val="single"/>
        </w:rPr>
        <w:t xml:space="preserve">, </w:t>
      </w:r>
      <w:r w:rsidRPr="00501FCC">
        <w:rPr>
          <w:rFonts w:eastAsia="Aptos"/>
          <w:highlight w:val="cyan"/>
          <w:u w:val="single"/>
        </w:rPr>
        <w:t>which</w:t>
      </w:r>
      <w:r w:rsidRPr="00501FCC">
        <w:rPr>
          <w:rFonts w:eastAsia="Aptos"/>
          <w:u w:val="single"/>
        </w:rPr>
        <w:t xml:space="preserve"> often </w:t>
      </w:r>
      <w:r w:rsidRPr="00501FCC">
        <w:rPr>
          <w:rFonts w:eastAsia="Aptos"/>
          <w:highlight w:val="cyan"/>
          <w:u w:val="single"/>
        </w:rPr>
        <w:t>lack matching productivity</w:t>
      </w:r>
      <w:r w:rsidRPr="00501FCC">
        <w:rPr>
          <w:rFonts w:eastAsia="Aptos"/>
          <w:u w:val="single"/>
        </w:rPr>
        <w:t xml:space="preserve"> gains</w:t>
      </w:r>
      <w:r w:rsidRPr="00501FCC">
        <w:rPr>
          <w:rFonts w:eastAsia="Aptos"/>
          <w:sz w:val="16"/>
        </w:rPr>
        <w:t xml:space="preserve">. As a result, </w:t>
      </w:r>
      <w:r w:rsidRPr="00501FCC">
        <w:rPr>
          <w:rFonts w:eastAsia="Aptos"/>
          <w:u w:val="single"/>
        </w:rPr>
        <w:t xml:space="preserve">firms face </w:t>
      </w:r>
      <w:r w:rsidRPr="00501FCC">
        <w:rPr>
          <w:rFonts w:eastAsia="Aptos"/>
          <w:b/>
          <w:iCs/>
          <w:u w:val="single"/>
          <w:bdr w:val="single" w:sz="8" w:space="0" w:color="auto"/>
        </w:rPr>
        <w:t>reduced profits</w:t>
      </w:r>
      <w:r w:rsidRPr="00501FCC">
        <w:rPr>
          <w:rFonts w:eastAsia="Aptos"/>
          <w:u w:val="single"/>
        </w:rPr>
        <w:t xml:space="preserve">, which limit their ability to invest in </w:t>
      </w:r>
      <w:r w:rsidRPr="00501FCC">
        <w:rPr>
          <w:rFonts w:eastAsia="Aptos"/>
          <w:b/>
          <w:iCs/>
          <w:u w:val="single"/>
          <w:bdr w:val="single" w:sz="8" w:space="0" w:color="auto"/>
        </w:rPr>
        <w:t>capital</w:t>
      </w:r>
      <w:r w:rsidRPr="00501FCC">
        <w:rPr>
          <w:rFonts w:eastAsia="Aptos"/>
          <w:u w:val="single"/>
        </w:rPr>
        <w:t xml:space="preserve"> and </w:t>
      </w:r>
      <w:r w:rsidRPr="00501FCC">
        <w:rPr>
          <w:rFonts w:eastAsia="Aptos"/>
          <w:b/>
          <w:iCs/>
          <w:u w:val="single"/>
          <w:bdr w:val="single" w:sz="8" w:space="0" w:color="auto"/>
        </w:rPr>
        <w:t>R&amp;D</w:t>
      </w:r>
      <w:r w:rsidRPr="00501FCC">
        <w:rPr>
          <w:rFonts w:eastAsia="Aptos"/>
          <w:sz w:val="16"/>
        </w:rPr>
        <w:t>, which ultimately hinders long-term productivity growth.[65]</w:t>
      </w:r>
    </w:p>
    <w:p w14:paraId="2380D41A" w14:textId="77777777" w:rsidR="00E4057E" w:rsidRPr="00501FCC" w:rsidRDefault="00E4057E" w:rsidP="00E4057E">
      <w:pPr>
        <w:rPr>
          <w:rFonts w:eastAsia="Aptos"/>
          <w:sz w:val="16"/>
        </w:rPr>
      </w:pPr>
      <w:r w:rsidRPr="00501FCC">
        <w:rPr>
          <w:rFonts w:eastAsia="Aptos"/>
          <w:sz w:val="16"/>
        </w:rPr>
        <w:t xml:space="preserve">This is the ultimate dilemma for labor unions: </w:t>
      </w:r>
      <w:r w:rsidRPr="00501FCC">
        <w:rPr>
          <w:rFonts w:eastAsia="Aptos"/>
          <w:u w:val="single"/>
        </w:rPr>
        <w:t xml:space="preserve">The more </w:t>
      </w:r>
      <w:r w:rsidRPr="00501FCC">
        <w:rPr>
          <w:rFonts w:eastAsia="Aptos"/>
          <w:highlight w:val="cyan"/>
          <w:u w:val="single"/>
        </w:rPr>
        <w:t>what</w:t>
      </w:r>
      <w:r w:rsidRPr="00501FCC">
        <w:rPr>
          <w:rFonts w:eastAsia="Aptos"/>
          <w:u w:val="single"/>
        </w:rPr>
        <w:t xml:space="preserve"> </w:t>
      </w:r>
      <w:r w:rsidRPr="00501FCC">
        <w:rPr>
          <w:rFonts w:eastAsia="Aptos"/>
          <w:highlight w:val="cyan"/>
          <w:u w:val="single"/>
        </w:rPr>
        <w:t>the</w:t>
      </w:r>
      <w:r w:rsidRPr="00501FCC">
        <w:rPr>
          <w:rFonts w:eastAsia="Aptos"/>
          <w:u w:val="single"/>
        </w:rPr>
        <w:t xml:space="preserve"> labor </w:t>
      </w:r>
      <w:r w:rsidRPr="00501FCC">
        <w:rPr>
          <w:rFonts w:eastAsia="Aptos"/>
          <w:highlight w:val="cyan"/>
          <w:u w:val="single"/>
        </w:rPr>
        <w:t>union secures</w:t>
      </w:r>
      <w:r w:rsidRPr="00501FCC">
        <w:rPr>
          <w:rFonts w:eastAsia="Aptos"/>
          <w:u w:val="single"/>
        </w:rPr>
        <w:t xml:space="preserve"> at the bargaining table </w:t>
      </w:r>
      <w:r w:rsidRPr="00501FCC">
        <w:rPr>
          <w:rFonts w:eastAsia="Aptos"/>
          <w:highlight w:val="cyan"/>
          <w:u w:val="single"/>
        </w:rPr>
        <w:t>is beyond</w:t>
      </w:r>
      <w:r w:rsidRPr="00501FCC">
        <w:rPr>
          <w:rFonts w:eastAsia="Aptos"/>
          <w:u w:val="single"/>
        </w:rPr>
        <w:t xml:space="preserve"> what is reasonably </w:t>
      </w:r>
      <w:r w:rsidRPr="00501FCC">
        <w:rPr>
          <w:rFonts w:eastAsia="Aptos"/>
          <w:highlight w:val="cyan"/>
          <w:u w:val="single"/>
        </w:rPr>
        <w:t>sustainable</w:t>
      </w:r>
      <w:r w:rsidRPr="00501FCC">
        <w:rPr>
          <w:rFonts w:eastAsia="Aptos"/>
          <w:u w:val="single"/>
        </w:rPr>
        <w:t>, the lower the surplus of profits will be</w:t>
      </w:r>
      <w:r w:rsidRPr="00501FCC">
        <w:rPr>
          <w:rFonts w:eastAsia="Aptos"/>
          <w:sz w:val="16"/>
        </w:rPr>
        <w:t xml:space="preserve">. Therefore, </w:t>
      </w:r>
      <w:r w:rsidRPr="00501FCC">
        <w:rPr>
          <w:rFonts w:eastAsia="Aptos"/>
          <w:u w:val="single"/>
        </w:rPr>
        <w:t>the more the labor union wins at the bargaining table, the more vulnerable the company is to long-term decline.</w:t>
      </w:r>
      <w:r w:rsidRPr="00501FCC">
        <w:rPr>
          <w:rFonts w:eastAsia="Aptos"/>
          <w:sz w:val="16"/>
        </w:rPr>
        <w:t xml:space="preserve"> As the company declines, there will be reduced work opportunities. </w:t>
      </w:r>
    </w:p>
    <w:p w14:paraId="2055B4C0"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 xml:space="preserve">Unions </w:t>
      </w:r>
      <w:r w:rsidRPr="00501FCC">
        <w:rPr>
          <w:rFonts w:eastAsia="Times New Roman"/>
          <w:b/>
          <w:iCs/>
          <w:sz w:val="26"/>
          <w:u w:val="single"/>
        </w:rPr>
        <w:t>dry up</w:t>
      </w:r>
      <w:r w:rsidRPr="00501FCC">
        <w:rPr>
          <w:rFonts w:eastAsia="Times New Roman"/>
          <w:b/>
          <w:iCs/>
          <w:sz w:val="26"/>
        </w:rPr>
        <w:t xml:space="preserve"> resources available for </w:t>
      </w:r>
      <w:r w:rsidRPr="00501FCC">
        <w:rPr>
          <w:rFonts w:eastAsia="Times New Roman"/>
          <w:b/>
          <w:iCs/>
          <w:sz w:val="26"/>
          <w:u w:val="single"/>
        </w:rPr>
        <w:t>innovation</w:t>
      </w:r>
      <w:r w:rsidRPr="00501FCC">
        <w:rPr>
          <w:rFonts w:eastAsia="Times New Roman"/>
          <w:b/>
          <w:iCs/>
          <w:sz w:val="26"/>
        </w:rPr>
        <w:t xml:space="preserve">---wage increases pull capital </w:t>
      </w:r>
      <w:r w:rsidRPr="00501FCC">
        <w:rPr>
          <w:rFonts w:eastAsia="Times New Roman"/>
          <w:b/>
          <w:iCs/>
          <w:sz w:val="26"/>
          <w:u w:val="single"/>
        </w:rPr>
        <w:t>away</w:t>
      </w:r>
      <w:r w:rsidRPr="00501FCC">
        <w:rPr>
          <w:rFonts w:eastAsia="Times New Roman"/>
          <w:b/>
          <w:iCs/>
          <w:sz w:val="26"/>
        </w:rPr>
        <w:t xml:space="preserve"> from R&amp;D. </w:t>
      </w:r>
    </w:p>
    <w:p w14:paraId="1303F249" w14:textId="77777777" w:rsidR="00E4057E" w:rsidRPr="00501FCC" w:rsidRDefault="00E4057E" w:rsidP="00E4057E">
      <w:pPr>
        <w:rPr>
          <w:rFonts w:eastAsia="Calibri"/>
        </w:rPr>
      </w:pPr>
      <w:r w:rsidRPr="00501FCC">
        <w:rPr>
          <w:rFonts w:eastAsia="Times New Roman"/>
          <w:b/>
          <w:iCs/>
          <w:sz w:val="26"/>
        </w:rPr>
        <w:t>Bradley 13</w:t>
      </w:r>
      <w:r w:rsidRPr="00501FCC">
        <w:rPr>
          <w:rFonts w:eastAsia="Calibri"/>
        </w:rPr>
        <w:t>, *University of South Florida. **University of Texas Rio Grande Valley (UTRGV) (Formerly University of Texas-Pan American) - College of Business and Entrepreneurship. ***Tsinghua University - PBC School of Finance. (Daniel, Incheol Kim, and Xuan Tian, March 13, “Do Unions Affect Innovation?”, Management Science, Forthcoming, https://papers.ssrn.com/sol3/papers.cfm?abstract_id=2232351, accessed on 8-7-2025)</w:t>
      </w:r>
    </w:p>
    <w:p w14:paraId="19728767" w14:textId="77777777" w:rsidR="00E4057E" w:rsidRDefault="00E4057E" w:rsidP="00E4057E">
      <w:pPr>
        <w:rPr>
          <w:rFonts w:eastAsia="Calibri"/>
          <w:sz w:val="16"/>
        </w:rPr>
      </w:pPr>
      <w:r w:rsidRPr="00501FCC">
        <w:rPr>
          <w:rFonts w:eastAsia="Calibri"/>
          <w:u w:val="single"/>
        </w:rPr>
        <w:t xml:space="preserve">In addition to direct effects caused by </w:t>
      </w:r>
      <w:r w:rsidRPr="00501FCC">
        <w:rPr>
          <w:rFonts w:eastAsia="Calibri"/>
          <w:highlight w:val="cyan"/>
          <w:u w:val="single"/>
        </w:rPr>
        <w:t>unionizing</w:t>
      </w:r>
      <w:r w:rsidRPr="00501FCC">
        <w:rPr>
          <w:rFonts w:eastAsia="Calibri"/>
          <w:u w:val="single"/>
        </w:rPr>
        <w:t xml:space="preserve">, blue collar workers </w:t>
      </w:r>
      <w:r w:rsidRPr="00501FCC">
        <w:rPr>
          <w:rFonts w:eastAsia="Calibri"/>
          <w:highlight w:val="cyan"/>
          <w:u w:val="single"/>
        </w:rPr>
        <w:t xml:space="preserve">may have </w:t>
      </w:r>
      <w:r w:rsidRPr="00501FCC">
        <w:rPr>
          <w:rFonts w:eastAsia="Calibri"/>
          <w:b/>
          <w:iCs/>
          <w:highlight w:val="cyan"/>
          <w:u w:val="single"/>
          <w:bdr w:val="single" w:sz="8" w:space="0" w:color="auto"/>
        </w:rPr>
        <w:t>indirect</w:t>
      </w:r>
      <w:r w:rsidRPr="00501FCC">
        <w:rPr>
          <w:rFonts w:eastAsia="Calibri"/>
          <w:highlight w:val="cyan"/>
          <w:u w:val="single"/>
        </w:rPr>
        <w:t xml:space="preserve"> effects on</w:t>
      </w:r>
      <w:r w:rsidRPr="00501FCC">
        <w:rPr>
          <w:rFonts w:eastAsia="Calibri"/>
          <w:u w:val="single"/>
        </w:rPr>
        <w:t xml:space="preserve"> non-unionized </w:t>
      </w:r>
      <w:r w:rsidRPr="00501FCC">
        <w:rPr>
          <w:rFonts w:eastAsia="Calibri"/>
          <w:b/>
          <w:iCs/>
          <w:highlight w:val="cyan"/>
          <w:u w:val="single"/>
          <w:bdr w:val="single" w:sz="8" w:space="0" w:color="auto"/>
        </w:rPr>
        <w:t>scientists</w:t>
      </w:r>
      <w:r w:rsidRPr="00501FCC">
        <w:rPr>
          <w:rFonts w:eastAsia="Calibri"/>
          <w:highlight w:val="cyan"/>
          <w:u w:val="single"/>
        </w:rPr>
        <w:t xml:space="preserve"> or </w:t>
      </w:r>
      <w:r w:rsidRPr="00501FCC">
        <w:rPr>
          <w:rFonts w:eastAsia="Calibri"/>
          <w:b/>
          <w:iCs/>
          <w:highlight w:val="cyan"/>
          <w:u w:val="single"/>
          <w:bdr w:val="single" w:sz="8" w:space="0" w:color="auto"/>
        </w:rPr>
        <w:t>engineers</w:t>
      </w:r>
      <w:r w:rsidRPr="00501FCC">
        <w:rPr>
          <w:rFonts w:eastAsia="Calibri"/>
          <w:highlight w:val="cyan"/>
          <w:u w:val="single"/>
        </w:rPr>
        <w:t xml:space="preserve"> in</w:t>
      </w:r>
      <w:r w:rsidRPr="00501FCC">
        <w:rPr>
          <w:rFonts w:eastAsia="Calibri"/>
          <w:u w:val="single"/>
        </w:rPr>
        <w:t xml:space="preserve"> the </w:t>
      </w:r>
      <w:r w:rsidRPr="00501FCC">
        <w:rPr>
          <w:rFonts w:eastAsia="Calibri"/>
          <w:b/>
          <w:iCs/>
          <w:highlight w:val="cyan"/>
          <w:u w:val="single"/>
          <w:bdr w:val="single" w:sz="8" w:space="0" w:color="auto"/>
        </w:rPr>
        <w:t>R&amp;D</w:t>
      </w:r>
      <w:r w:rsidRPr="00501FCC">
        <w:rPr>
          <w:rFonts w:eastAsia="Calibri"/>
          <w:u w:val="single"/>
        </w:rPr>
        <w:t xml:space="preserve"> center via spillovers</w:t>
      </w:r>
      <w:r w:rsidRPr="00501FCC">
        <w:rPr>
          <w:rFonts w:eastAsia="Calibri"/>
          <w:sz w:val="16"/>
        </w:rPr>
        <w:t xml:space="preserve">. Greater employee protections afforded by unions may facilitate workers to provide more input and ideas because they are not afraid to voice their opinions leading to innovation gains. On the other hand, </w:t>
      </w:r>
      <w:r w:rsidRPr="00501FCC">
        <w:rPr>
          <w:rFonts w:eastAsia="Calibri"/>
          <w:b/>
          <w:iCs/>
          <w:highlight w:val="cyan"/>
          <w:u w:val="single"/>
          <w:bdr w:val="single" w:sz="8" w:space="0" w:color="auto"/>
        </w:rPr>
        <w:t>floor</w:t>
      </w:r>
      <w:r w:rsidRPr="00501FCC">
        <w:rPr>
          <w:rFonts w:eastAsia="Calibri"/>
          <w:highlight w:val="cyan"/>
          <w:u w:val="single"/>
        </w:rPr>
        <w:t xml:space="preserve"> workers</w:t>
      </w:r>
      <w:r w:rsidRPr="00501FCC">
        <w:rPr>
          <w:rFonts w:eastAsia="Calibri"/>
          <w:u w:val="single"/>
        </w:rPr>
        <w:t xml:space="preserve"> may </w:t>
      </w:r>
      <w:r w:rsidRPr="00501FCC">
        <w:rPr>
          <w:rFonts w:eastAsia="Calibri"/>
          <w:highlight w:val="cyan"/>
          <w:u w:val="single"/>
        </w:rPr>
        <w:t xml:space="preserve">demand </w:t>
      </w:r>
      <w:r w:rsidRPr="00501FCC">
        <w:rPr>
          <w:rFonts w:eastAsia="Calibri"/>
          <w:b/>
          <w:iCs/>
          <w:highlight w:val="cyan"/>
          <w:u w:val="single"/>
          <w:bdr w:val="single" w:sz="8" w:space="0" w:color="auto"/>
        </w:rPr>
        <w:t>wage concessions</w:t>
      </w:r>
      <w:r w:rsidRPr="00501FCC">
        <w:rPr>
          <w:rFonts w:eastAsia="Calibri"/>
          <w:highlight w:val="cyan"/>
          <w:u w:val="single"/>
        </w:rPr>
        <w:t xml:space="preserve"> after</w:t>
      </w:r>
      <w:r w:rsidRPr="00501FCC">
        <w:rPr>
          <w:rFonts w:eastAsia="Calibri"/>
          <w:u w:val="single"/>
        </w:rPr>
        <w:t xml:space="preserve"> they are </w:t>
      </w:r>
      <w:r w:rsidRPr="00501FCC">
        <w:rPr>
          <w:rFonts w:eastAsia="Calibri"/>
          <w:highlight w:val="cyan"/>
          <w:u w:val="single"/>
        </w:rPr>
        <w:t xml:space="preserve">unionized, </w:t>
      </w:r>
      <w:r w:rsidRPr="00501FCC">
        <w:rPr>
          <w:rFonts w:eastAsia="Calibri"/>
          <w:b/>
          <w:iCs/>
          <w:highlight w:val="cyan"/>
          <w:u w:val="single"/>
          <w:bdr w:val="single" w:sz="8" w:space="0" w:color="auto"/>
        </w:rPr>
        <w:t>drying out</w:t>
      </w:r>
      <w:r w:rsidRPr="00501FCC">
        <w:rPr>
          <w:rFonts w:eastAsia="Calibri"/>
          <w:highlight w:val="cyan"/>
          <w:u w:val="single"/>
        </w:rPr>
        <w:t xml:space="preserve"> resources available to</w:t>
      </w:r>
      <w:r w:rsidRPr="00501FCC">
        <w:rPr>
          <w:rFonts w:eastAsia="Calibri"/>
          <w:u w:val="single"/>
        </w:rPr>
        <w:t xml:space="preserve"> </w:t>
      </w:r>
      <w:r w:rsidRPr="00501FCC">
        <w:rPr>
          <w:rFonts w:eastAsia="Calibri"/>
          <w:b/>
          <w:iCs/>
          <w:u w:val="single"/>
          <w:bdr w:val="single" w:sz="8" w:space="0" w:color="auto"/>
        </w:rPr>
        <w:t>innovative scientists</w:t>
      </w:r>
      <w:r w:rsidRPr="00501FCC">
        <w:rPr>
          <w:rFonts w:eastAsia="Calibri"/>
          <w:sz w:val="16"/>
        </w:rPr>
        <w:t xml:space="preserve">. Also, </w:t>
      </w:r>
      <w:r w:rsidRPr="00501FCC">
        <w:rPr>
          <w:rFonts w:eastAsia="Calibri"/>
          <w:highlight w:val="cyan"/>
          <w:u w:val="single"/>
        </w:rPr>
        <w:t>floor workers</w:t>
      </w:r>
      <w:r w:rsidRPr="00501FCC">
        <w:rPr>
          <w:rFonts w:eastAsia="Calibri"/>
          <w:sz w:val="16"/>
        </w:rPr>
        <w:t xml:space="preserve"> often </w:t>
      </w:r>
      <w:r w:rsidRPr="00501FCC">
        <w:rPr>
          <w:rFonts w:eastAsia="Calibri"/>
          <w:highlight w:val="cyan"/>
          <w:u w:val="single"/>
        </w:rPr>
        <w:t xml:space="preserve">serve as </w:t>
      </w:r>
      <w:r w:rsidRPr="00501FCC">
        <w:rPr>
          <w:rFonts w:eastAsia="Calibri"/>
          <w:b/>
          <w:iCs/>
          <w:highlight w:val="cyan"/>
          <w:u w:val="single"/>
          <w:bdr w:val="single" w:sz="8" w:space="0" w:color="auto"/>
        </w:rPr>
        <w:t>supporting staff</w:t>
      </w:r>
      <w:r w:rsidRPr="00501FCC">
        <w:rPr>
          <w:rFonts w:eastAsia="Calibri"/>
          <w:u w:val="single"/>
        </w:rPr>
        <w:t xml:space="preserve"> for scientists and engineers</w:t>
      </w:r>
      <w:r w:rsidRPr="00501FCC">
        <w:rPr>
          <w:rFonts w:eastAsia="Calibri"/>
          <w:sz w:val="16"/>
        </w:rPr>
        <w:t xml:space="preserve">. </w:t>
      </w:r>
      <w:r w:rsidRPr="00501FCC">
        <w:rPr>
          <w:rFonts w:eastAsia="Calibri"/>
          <w:u w:val="single"/>
        </w:rPr>
        <w:t xml:space="preserve">These workers </w:t>
      </w:r>
      <w:r w:rsidRPr="00501FCC">
        <w:rPr>
          <w:rFonts w:eastAsia="Calibri"/>
          <w:highlight w:val="cyan"/>
          <w:u w:val="single"/>
        </w:rPr>
        <w:t>can reduce</w:t>
      </w:r>
      <w:r w:rsidRPr="00501FCC">
        <w:rPr>
          <w:rFonts w:eastAsia="Calibri"/>
          <w:u w:val="single"/>
        </w:rPr>
        <w:t xml:space="preserve"> the innovation </w:t>
      </w:r>
      <w:r w:rsidRPr="00501FCC">
        <w:rPr>
          <w:rFonts w:eastAsia="Calibri"/>
          <w:highlight w:val="cyan"/>
          <w:u w:val="single"/>
        </w:rPr>
        <w:t xml:space="preserve">productivity of researchers if they </w:t>
      </w:r>
      <w:r w:rsidRPr="00501FCC">
        <w:rPr>
          <w:rFonts w:eastAsia="Calibri"/>
          <w:b/>
          <w:iCs/>
          <w:highlight w:val="cyan"/>
          <w:u w:val="single"/>
          <w:bdr w:val="single" w:sz="8" w:space="0" w:color="auto"/>
        </w:rPr>
        <w:t>shirk</w:t>
      </w:r>
      <w:r w:rsidRPr="00501FCC">
        <w:rPr>
          <w:rFonts w:eastAsia="Calibri"/>
          <w:highlight w:val="cyan"/>
          <w:u w:val="single"/>
        </w:rPr>
        <w:t xml:space="preserve"> or frequently</w:t>
      </w:r>
      <w:r w:rsidRPr="00501FCC">
        <w:rPr>
          <w:rFonts w:eastAsia="Calibri"/>
          <w:u w:val="single"/>
        </w:rPr>
        <w:t xml:space="preserve"> engage in </w:t>
      </w:r>
      <w:r w:rsidRPr="00501FCC">
        <w:rPr>
          <w:rFonts w:eastAsia="Calibri"/>
          <w:b/>
          <w:iCs/>
          <w:highlight w:val="cyan"/>
          <w:u w:val="single"/>
          <w:bdr w:val="single" w:sz="8" w:space="0" w:color="auto"/>
        </w:rPr>
        <w:t>strike</w:t>
      </w:r>
      <w:r w:rsidRPr="00501FCC">
        <w:rPr>
          <w:rFonts w:eastAsia="Calibri"/>
          <w:u w:val="single"/>
        </w:rPr>
        <w:t>s</w:t>
      </w:r>
      <w:r w:rsidRPr="00501FCC">
        <w:rPr>
          <w:rFonts w:eastAsia="Calibri"/>
          <w:sz w:val="16"/>
        </w:rPr>
        <w:t xml:space="preserve">. Finally, </w:t>
      </w:r>
      <w:r w:rsidRPr="00501FCC">
        <w:rPr>
          <w:rFonts w:eastAsia="Calibri"/>
          <w:highlight w:val="cyan"/>
          <w:u w:val="single"/>
        </w:rPr>
        <w:t>unionization</w:t>
      </w:r>
      <w:r w:rsidRPr="00501FCC">
        <w:rPr>
          <w:rFonts w:eastAsia="Calibri"/>
          <w:u w:val="single"/>
        </w:rPr>
        <w:t xml:space="preserve"> alters the wage distribution among workers and reduces wage inequality, which may </w:t>
      </w:r>
      <w:r w:rsidRPr="00501FCC">
        <w:rPr>
          <w:rFonts w:eastAsia="Calibri"/>
          <w:highlight w:val="cyan"/>
          <w:u w:val="single"/>
        </w:rPr>
        <w:t>force</w:t>
      </w:r>
      <w:r w:rsidRPr="00501FCC">
        <w:rPr>
          <w:rFonts w:eastAsia="Calibri"/>
          <w:u w:val="single"/>
        </w:rPr>
        <w:t xml:space="preserve"> the </w:t>
      </w:r>
      <w:r w:rsidRPr="00501FCC">
        <w:rPr>
          <w:rFonts w:eastAsia="Calibri"/>
          <w:b/>
          <w:iCs/>
          <w:highlight w:val="cyan"/>
          <w:u w:val="single"/>
          <w:bdr w:val="single" w:sz="8" w:space="0" w:color="auto"/>
        </w:rPr>
        <w:t>most</w:t>
      </w:r>
      <w:r w:rsidRPr="00501FCC">
        <w:rPr>
          <w:rFonts w:eastAsia="Calibri"/>
          <w:u w:val="single"/>
        </w:rPr>
        <w:t xml:space="preserve"> talented and </w:t>
      </w:r>
      <w:r w:rsidRPr="00501FCC">
        <w:rPr>
          <w:rFonts w:eastAsia="Calibri"/>
          <w:highlight w:val="cyan"/>
          <w:u w:val="single"/>
        </w:rPr>
        <w:t xml:space="preserve">innovative workers to </w:t>
      </w:r>
      <w:r w:rsidRPr="00501FCC">
        <w:rPr>
          <w:rFonts w:eastAsia="Calibri"/>
          <w:b/>
          <w:iCs/>
          <w:highlight w:val="cyan"/>
          <w:u w:val="single"/>
          <w:bdr w:val="single" w:sz="8" w:space="0" w:color="auto"/>
        </w:rPr>
        <w:t>pursue</w:t>
      </w:r>
      <w:r w:rsidRPr="00501FCC">
        <w:rPr>
          <w:rFonts w:eastAsia="Calibri"/>
          <w:highlight w:val="cyan"/>
          <w:u w:val="single"/>
        </w:rPr>
        <w:t xml:space="preserve"> better</w:t>
      </w:r>
      <w:r w:rsidRPr="00501FCC">
        <w:rPr>
          <w:rFonts w:eastAsia="Calibri"/>
          <w:u w:val="single"/>
        </w:rPr>
        <w:t xml:space="preserve"> career </w:t>
      </w:r>
      <w:r w:rsidRPr="00501FCC">
        <w:rPr>
          <w:rFonts w:eastAsia="Calibri"/>
          <w:highlight w:val="cyan"/>
          <w:u w:val="single"/>
        </w:rPr>
        <w:t>opportunities</w:t>
      </w:r>
      <w:r w:rsidRPr="00501FCC">
        <w:rPr>
          <w:rFonts w:eastAsia="Calibri"/>
          <w:sz w:val="16"/>
        </w:rPr>
        <w:t xml:space="preserve"> outside of the firm. All of these views are consistent with the theme in Hayek (1945).</w:t>
      </w:r>
    </w:p>
    <w:p w14:paraId="59C14CB0"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Wage boosts quickly hit diminishing returns.</w:t>
      </w:r>
    </w:p>
    <w:p w14:paraId="67A7E6B5" w14:textId="77777777" w:rsidR="00E4057E" w:rsidRPr="00501FCC" w:rsidRDefault="00E4057E" w:rsidP="00E4057E">
      <w:pPr>
        <w:rPr>
          <w:rFonts w:eastAsia="Aptos"/>
        </w:rPr>
      </w:pPr>
      <w:r w:rsidRPr="00501FCC">
        <w:rPr>
          <w:rFonts w:eastAsia="Aptos"/>
          <w:b/>
          <w:bCs/>
          <w:sz w:val="26"/>
        </w:rPr>
        <w:t>Palagasvili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2F4AA7BD" w14:textId="77777777" w:rsidR="00E4057E" w:rsidRPr="00A13C1F" w:rsidRDefault="00E4057E" w:rsidP="00E4057E">
      <w:pPr>
        <w:rPr>
          <w:rFonts w:eastAsia="Aptos"/>
          <w:sz w:val="16"/>
        </w:rPr>
      </w:pPr>
      <w:r w:rsidRPr="00501FCC">
        <w:rPr>
          <w:rFonts w:eastAsia="Aptos"/>
          <w:sz w:val="16"/>
        </w:rPr>
        <w:t xml:space="preserve">There is also evidence that </w:t>
      </w:r>
      <w:r w:rsidRPr="00501FCC">
        <w:rPr>
          <w:rFonts w:eastAsia="Aptos"/>
          <w:highlight w:val="cyan"/>
          <w:u w:val="single"/>
        </w:rPr>
        <w:t xml:space="preserve">after a </w:t>
      </w:r>
      <w:r w:rsidRPr="00501FCC">
        <w:rPr>
          <w:rFonts w:eastAsia="Aptos"/>
          <w:u w:val="single"/>
        </w:rPr>
        <w:t xml:space="preserve">certain </w:t>
      </w:r>
      <w:r w:rsidRPr="00501FCC">
        <w:rPr>
          <w:rFonts w:eastAsia="Aptos"/>
          <w:highlight w:val="cyan"/>
          <w:u w:val="single"/>
        </w:rPr>
        <w:t>point</w:t>
      </w:r>
      <w:r w:rsidRPr="00501FCC">
        <w:rPr>
          <w:rFonts w:eastAsia="Aptos"/>
          <w:sz w:val="16"/>
        </w:rPr>
        <w:t xml:space="preserve">, </w:t>
      </w:r>
      <w:r w:rsidRPr="00501FCC">
        <w:rPr>
          <w:rFonts w:eastAsia="Aptos"/>
          <w:highlight w:val="cyan"/>
          <w:u w:val="single"/>
        </w:rPr>
        <w:t>increased</w:t>
      </w:r>
      <w:r w:rsidRPr="00501FCC">
        <w:rPr>
          <w:rFonts w:eastAsia="Aptos"/>
          <w:u w:val="single"/>
        </w:rPr>
        <w:t xml:space="preserve"> labor </w:t>
      </w:r>
      <w:r w:rsidRPr="00501FCC">
        <w:rPr>
          <w:rFonts w:eastAsia="Aptos"/>
          <w:b/>
          <w:iCs/>
          <w:highlight w:val="cyan"/>
          <w:u w:val="single"/>
          <w:bdr w:val="single" w:sz="8" w:space="0" w:color="auto"/>
        </w:rPr>
        <w:t>union</w:t>
      </w:r>
      <w:r w:rsidRPr="00501FCC">
        <w:rPr>
          <w:rFonts w:eastAsia="Aptos"/>
          <w:highlight w:val="cyan"/>
          <w:u w:val="single"/>
        </w:rPr>
        <w:t xml:space="preserve"> density</w:t>
      </w:r>
      <w:r w:rsidRPr="00501FCC">
        <w:rPr>
          <w:rFonts w:eastAsia="Aptos"/>
          <w:u w:val="single"/>
        </w:rPr>
        <w:t xml:space="preserve"> can </w:t>
      </w:r>
      <w:r w:rsidRPr="00501FCC">
        <w:rPr>
          <w:rFonts w:eastAsia="Aptos"/>
          <w:b/>
          <w:iCs/>
          <w:highlight w:val="cyan"/>
          <w:u w:val="single"/>
          <w:bdr w:val="single" w:sz="8" w:space="0" w:color="auto"/>
        </w:rPr>
        <w:t>diminish</w:t>
      </w:r>
      <w:r w:rsidRPr="00501FCC">
        <w:rPr>
          <w:rFonts w:eastAsia="Aptos"/>
          <w:highlight w:val="cyan"/>
          <w:u w:val="single"/>
        </w:rPr>
        <w:t xml:space="preserve"> the </w:t>
      </w:r>
      <w:r w:rsidRPr="00501FCC">
        <w:rPr>
          <w:rFonts w:eastAsia="Aptos"/>
          <w:b/>
          <w:iCs/>
          <w:highlight w:val="cyan"/>
          <w:u w:val="single"/>
          <w:bdr w:val="single" w:sz="8" w:space="0" w:color="auto"/>
        </w:rPr>
        <w:t>wage premium</w:t>
      </w:r>
      <w:r w:rsidRPr="00501FCC">
        <w:rPr>
          <w:rFonts w:eastAsia="Aptos"/>
          <w:sz w:val="16"/>
        </w:rPr>
        <w:t xml:space="preserve">.[30] That is because, in fully unionized contexts, </w:t>
      </w:r>
      <w:r w:rsidRPr="00501FCC">
        <w:rPr>
          <w:rFonts w:eastAsia="Aptos"/>
          <w:highlight w:val="cyan"/>
          <w:u w:val="single"/>
        </w:rPr>
        <w:t>firms</w:t>
      </w:r>
      <w:r w:rsidRPr="00501FCC">
        <w:rPr>
          <w:rFonts w:eastAsia="Aptos"/>
          <w:u w:val="single"/>
        </w:rPr>
        <w:t xml:space="preserve"> may </w:t>
      </w:r>
      <w:r w:rsidRPr="00501FCC">
        <w:rPr>
          <w:rFonts w:eastAsia="Aptos"/>
          <w:highlight w:val="cyan"/>
          <w:u w:val="single"/>
        </w:rPr>
        <w:t xml:space="preserve">face </w:t>
      </w:r>
      <w:r w:rsidRPr="00501FCC">
        <w:rPr>
          <w:rFonts w:eastAsia="Aptos"/>
          <w:b/>
          <w:iCs/>
          <w:highlight w:val="cyan"/>
          <w:u w:val="single"/>
          <w:bdr w:val="single" w:sz="8" w:space="0" w:color="auto"/>
        </w:rPr>
        <w:t>operational challenges</w:t>
      </w:r>
      <w:r w:rsidRPr="00501FCC">
        <w:rPr>
          <w:rFonts w:eastAsia="Aptos"/>
          <w:u w:val="single"/>
        </w:rPr>
        <w:t xml:space="preserve">, including reduced control over employment decisions, </w:t>
      </w:r>
      <w:r w:rsidRPr="00501FCC">
        <w:rPr>
          <w:rFonts w:eastAsia="Aptos"/>
          <w:b/>
          <w:iCs/>
          <w:highlight w:val="cyan"/>
          <w:u w:val="single"/>
          <w:bdr w:val="single" w:sz="8" w:space="0" w:color="auto"/>
        </w:rPr>
        <w:t xml:space="preserve">inflexible </w:t>
      </w:r>
      <w:r w:rsidRPr="00501FCC">
        <w:rPr>
          <w:rFonts w:eastAsia="Aptos"/>
          <w:b/>
          <w:iCs/>
          <w:u w:val="single"/>
          <w:bdr w:val="single" w:sz="8" w:space="0" w:color="auto"/>
        </w:rPr>
        <w:t xml:space="preserve">work </w:t>
      </w:r>
      <w:r w:rsidRPr="00501FCC">
        <w:rPr>
          <w:rFonts w:eastAsia="Aptos"/>
          <w:b/>
          <w:iCs/>
          <w:highlight w:val="cyan"/>
          <w:u w:val="single"/>
          <w:bdr w:val="single" w:sz="8" w:space="0" w:color="auto"/>
        </w:rPr>
        <w:t>rules</w:t>
      </w:r>
      <w:r w:rsidRPr="00501FCC">
        <w:rPr>
          <w:rFonts w:eastAsia="Aptos"/>
          <w:highlight w:val="cyan"/>
          <w:u w:val="single"/>
        </w:rPr>
        <w:t>,</w:t>
      </w:r>
      <w:r w:rsidRPr="00501FCC">
        <w:rPr>
          <w:rFonts w:eastAsia="Aptos"/>
          <w:u w:val="single"/>
        </w:rPr>
        <w:t xml:space="preserve"> </w:t>
      </w:r>
      <w:r w:rsidRPr="00501FCC">
        <w:rPr>
          <w:rFonts w:eastAsia="Aptos"/>
          <w:highlight w:val="cyan"/>
          <w:u w:val="single"/>
        </w:rPr>
        <w:t>and restrictions on managing</w:t>
      </w:r>
      <w:r w:rsidRPr="00501FCC">
        <w:rPr>
          <w:rFonts w:eastAsia="Aptos"/>
          <w:u w:val="single"/>
        </w:rPr>
        <w:t xml:space="preserve"> operations </w:t>
      </w:r>
      <w:r w:rsidRPr="00501FCC">
        <w:rPr>
          <w:rFonts w:eastAsia="Aptos"/>
          <w:highlight w:val="cyan"/>
          <w:u w:val="single"/>
        </w:rPr>
        <w:t>efficiently</w:t>
      </w:r>
      <w:r w:rsidRPr="00501FCC">
        <w:rPr>
          <w:rFonts w:eastAsia="Aptos"/>
          <w:sz w:val="16"/>
        </w:rPr>
        <w:t xml:space="preserve">. For example, </w:t>
      </w:r>
      <w:r w:rsidRPr="00501FCC">
        <w:rPr>
          <w:rFonts w:eastAsia="Aptos"/>
          <w:u w:val="single"/>
        </w:rPr>
        <w:t>unionization in West Virginia’s coal mining industry was associated with fewer days of operation</w:t>
      </w:r>
      <w:r w:rsidRPr="00501FCC">
        <w:rPr>
          <w:rFonts w:eastAsia="Aptos"/>
          <w:sz w:val="16"/>
        </w:rPr>
        <w:t xml:space="preserve">, driven by labor union practices such as increased holidays, strikes, and additional shutdowns for various reasons (e.g., accidents and funerals). The study concludes that </w:t>
      </w:r>
      <w:r w:rsidRPr="00501FCC">
        <w:rPr>
          <w:rFonts w:eastAsia="Aptos"/>
          <w:u w:val="single"/>
        </w:rPr>
        <w:t>while unionization initially improves wages</w:t>
      </w:r>
      <w:r w:rsidRPr="00501FCC">
        <w:rPr>
          <w:rFonts w:eastAsia="Aptos"/>
          <w:sz w:val="16"/>
        </w:rPr>
        <w:t xml:space="preserve"> and conditions for workers, </w:t>
      </w:r>
      <w:r w:rsidRPr="00501FCC">
        <w:rPr>
          <w:rFonts w:eastAsia="Aptos"/>
          <w:u w:val="single"/>
        </w:rPr>
        <w:t>the marginal benefits tend to decrease as labor union density approaches 100 percent.</w:t>
      </w:r>
      <w:r w:rsidRPr="00501FCC">
        <w:rPr>
          <w:rFonts w:eastAsia="Aptos"/>
          <w:sz w:val="16"/>
        </w:rPr>
        <w:t xml:space="preserve"> </w:t>
      </w:r>
      <w:r w:rsidRPr="00501FCC">
        <w:rPr>
          <w:rFonts w:eastAsia="Aptos"/>
          <w:u w:val="single"/>
        </w:rPr>
        <w:t xml:space="preserve">This is due to </w:t>
      </w:r>
      <w:r w:rsidRPr="00501FCC">
        <w:rPr>
          <w:rFonts w:eastAsia="Aptos"/>
          <w:b/>
          <w:iCs/>
          <w:highlight w:val="cyan"/>
          <w:u w:val="single"/>
          <w:bdr w:val="single" w:sz="8" w:space="0" w:color="auto"/>
        </w:rPr>
        <w:t>diminishing returns</w:t>
      </w:r>
      <w:r w:rsidRPr="00501FCC">
        <w:rPr>
          <w:rFonts w:eastAsia="Aptos"/>
          <w:highlight w:val="cyan"/>
          <w:u w:val="single"/>
        </w:rPr>
        <w:t xml:space="preserve"> from</w:t>
      </w:r>
      <w:r w:rsidRPr="00501FCC">
        <w:rPr>
          <w:rFonts w:eastAsia="Aptos"/>
          <w:u w:val="single"/>
        </w:rPr>
        <w:t xml:space="preserve"> further labor union </w:t>
      </w:r>
      <w:r w:rsidRPr="00501FCC">
        <w:rPr>
          <w:rFonts w:eastAsia="Aptos"/>
          <w:highlight w:val="cyan"/>
          <w:u w:val="single"/>
        </w:rPr>
        <w:t>demands</w:t>
      </w:r>
      <w:r w:rsidRPr="00501FCC">
        <w:rPr>
          <w:rFonts w:eastAsia="Aptos"/>
          <w:u w:val="single"/>
        </w:rPr>
        <w:t xml:space="preserve">, which can </w:t>
      </w:r>
      <w:r w:rsidRPr="00501FCC">
        <w:rPr>
          <w:rFonts w:eastAsia="Aptos"/>
          <w:highlight w:val="cyan"/>
          <w:u w:val="single"/>
        </w:rPr>
        <w:t xml:space="preserve">lead to </w:t>
      </w:r>
      <w:r w:rsidRPr="00501FCC">
        <w:rPr>
          <w:rFonts w:eastAsia="Aptos"/>
          <w:b/>
          <w:iCs/>
          <w:highlight w:val="cyan"/>
          <w:u w:val="single"/>
          <w:bdr w:val="single" w:sz="8" w:space="0" w:color="auto"/>
        </w:rPr>
        <w:t>increased costs</w:t>
      </w:r>
      <w:r w:rsidRPr="00501FCC">
        <w:rPr>
          <w:rFonts w:eastAsia="Aptos"/>
          <w:u w:val="single"/>
        </w:rPr>
        <w:t xml:space="preserve"> for firms </w:t>
      </w:r>
      <w:r w:rsidRPr="00501FCC">
        <w:rPr>
          <w:rFonts w:eastAsia="Aptos"/>
          <w:highlight w:val="cyan"/>
          <w:u w:val="single"/>
        </w:rPr>
        <w:t>and</w:t>
      </w:r>
      <w:r w:rsidRPr="00501FCC">
        <w:rPr>
          <w:rFonts w:eastAsia="Aptos"/>
          <w:sz w:val="16"/>
        </w:rPr>
        <w:t xml:space="preserve">, ultimately, </w:t>
      </w:r>
      <w:r w:rsidRPr="00501FCC">
        <w:rPr>
          <w:rFonts w:eastAsia="Aptos"/>
          <w:highlight w:val="cyan"/>
          <w:u w:val="single"/>
        </w:rPr>
        <w:t>a reduction in employment opportunities</w:t>
      </w:r>
      <w:r w:rsidRPr="00501FCC">
        <w:rPr>
          <w:rFonts w:eastAsia="Aptos"/>
          <w:u w:val="single"/>
        </w:rPr>
        <w:t xml:space="preserve"> or business sustainability</w:t>
      </w:r>
      <w:r w:rsidRPr="00501FCC">
        <w:rPr>
          <w:rFonts w:eastAsia="Aptos"/>
          <w:sz w:val="16"/>
        </w:rPr>
        <w:t xml:space="preserve">. Therefore, contrary to the beliefs held by proponents of the “powerful labor union” perspective, achieving 100 percent unionization could be counterproductive. [31] </w:t>
      </w:r>
    </w:p>
    <w:p w14:paraId="5E11CC69" w14:textId="77777777" w:rsidR="00E4057E" w:rsidRDefault="00E4057E" w:rsidP="00E4057E">
      <w:pPr>
        <w:pStyle w:val="Heading3"/>
      </w:pPr>
      <w:r>
        <w:t>AT: Turn---1NR</w:t>
      </w:r>
    </w:p>
    <w:p w14:paraId="6BDBAE4F" w14:textId="77777777" w:rsidR="00E4057E" w:rsidRPr="00501FCC" w:rsidRDefault="00E4057E" w:rsidP="00E4057E">
      <w:pPr>
        <w:keepNext/>
        <w:keepLines/>
        <w:spacing w:before="40" w:after="0"/>
        <w:outlineLvl w:val="3"/>
        <w:rPr>
          <w:rFonts w:eastAsia="Times New Roman"/>
          <w:b/>
          <w:iCs/>
          <w:sz w:val="26"/>
        </w:rPr>
      </w:pPr>
      <w:r w:rsidRPr="00501FCC">
        <w:rPr>
          <w:rFonts w:eastAsia="Times New Roman"/>
          <w:b/>
          <w:iCs/>
          <w:sz w:val="26"/>
        </w:rPr>
        <w:t>If the turn were true, we wouldn’t need the plan!</w:t>
      </w:r>
    </w:p>
    <w:p w14:paraId="65BB088E" w14:textId="77777777" w:rsidR="00E4057E" w:rsidRPr="00501FCC" w:rsidRDefault="00E4057E" w:rsidP="00E4057E">
      <w:pPr>
        <w:rPr>
          <w:rFonts w:eastAsia="Aptos"/>
        </w:rPr>
      </w:pPr>
      <w:r w:rsidRPr="00501FCC">
        <w:rPr>
          <w:rFonts w:eastAsia="Aptos"/>
          <w:b/>
          <w:bCs/>
          <w:sz w:val="26"/>
        </w:rPr>
        <w:t>Delie 24</w:t>
      </w:r>
      <w:r w:rsidRPr="00501FCC">
        <w:rPr>
          <w:rFonts w:eastAsia="Aptos"/>
        </w:rPr>
        <w:t>, former director of labor policy, law degree from Michigan State University College of Law, where he graduated summa cum laude. (Stephen, September 2, “Public sector unions should only speak for their members,” Mackinac Center for Public Policy, https://www.mackinac.org/blog/2024/public-sector-unions-should-only-speak-for-their-members)</w:t>
      </w:r>
    </w:p>
    <w:p w14:paraId="5344132A" w14:textId="77777777" w:rsidR="00E4057E" w:rsidRPr="00501FCC" w:rsidRDefault="00E4057E" w:rsidP="00E4057E">
      <w:pPr>
        <w:rPr>
          <w:rFonts w:eastAsia="Aptos"/>
          <w:sz w:val="16"/>
        </w:rPr>
      </w:pPr>
      <w:r w:rsidRPr="00501FCC">
        <w:rPr>
          <w:rFonts w:eastAsia="Aptos"/>
          <w:sz w:val="16"/>
        </w:rPr>
        <w:t xml:space="preserve">An argument could be made that bargaining with a single representative is more efficient, at least from the government’s perspective. </w:t>
      </w:r>
      <w:r w:rsidRPr="00501FCC">
        <w:rPr>
          <w:rFonts w:eastAsia="Aptos"/>
          <w:b/>
          <w:iCs/>
          <w:u w:val="single"/>
          <w:bdr w:val="single" w:sz="8" w:space="0" w:color="auto"/>
        </w:rPr>
        <w:t>Reality</w:t>
      </w:r>
      <w:r w:rsidRPr="00501FCC">
        <w:rPr>
          <w:rFonts w:eastAsia="Aptos"/>
          <w:sz w:val="16"/>
        </w:rPr>
        <w:t xml:space="preserve">, again, </w:t>
      </w:r>
      <w:r w:rsidRPr="00501FCC">
        <w:rPr>
          <w:rFonts w:eastAsia="Aptos"/>
          <w:u w:val="single"/>
        </w:rPr>
        <w:t xml:space="preserve">makes that </w:t>
      </w:r>
      <w:r w:rsidRPr="00501FCC">
        <w:rPr>
          <w:rFonts w:eastAsia="Aptos"/>
          <w:b/>
          <w:iCs/>
          <w:u w:val="single"/>
          <w:bdr w:val="single" w:sz="8" w:space="0" w:color="auto"/>
        </w:rPr>
        <w:t>assumption questionable</w:t>
      </w:r>
      <w:r w:rsidRPr="00501FCC">
        <w:rPr>
          <w:rFonts w:eastAsia="Aptos"/>
          <w:sz w:val="16"/>
        </w:rPr>
        <w:t xml:space="preserve">. </w:t>
      </w:r>
      <w:r w:rsidRPr="00501FCC">
        <w:rPr>
          <w:rFonts w:eastAsia="Aptos"/>
          <w:highlight w:val="cyan"/>
          <w:u w:val="single"/>
        </w:rPr>
        <w:t>Private enterprises</w:t>
      </w:r>
      <w:r w:rsidRPr="00501FCC">
        <w:rPr>
          <w:rFonts w:eastAsia="Aptos"/>
          <w:u w:val="single"/>
        </w:rPr>
        <w:t xml:space="preserve"> have a profit-motive, and therefore </w:t>
      </w:r>
      <w:r w:rsidRPr="00501FCC">
        <w:rPr>
          <w:rFonts w:eastAsia="Aptos"/>
          <w:highlight w:val="cyan"/>
          <w:u w:val="single"/>
        </w:rPr>
        <w:t xml:space="preserve">have a </w:t>
      </w:r>
      <w:r w:rsidRPr="00501FCC">
        <w:rPr>
          <w:rFonts w:eastAsia="Aptos"/>
          <w:b/>
          <w:iCs/>
          <w:highlight w:val="cyan"/>
          <w:u w:val="single"/>
          <w:bdr w:val="single" w:sz="8" w:space="0" w:color="auto"/>
        </w:rPr>
        <w:t>strong incentive</w:t>
      </w:r>
      <w:r w:rsidRPr="00501FCC">
        <w:rPr>
          <w:rFonts w:eastAsia="Aptos"/>
          <w:highlight w:val="cyan"/>
          <w:u w:val="single"/>
        </w:rPr>
        <w:t xml:space="preserve"> to adopt the </w:t>
      </w:r>
      <w:r w:rsidRPr="00501FCC">
        <w:rPr>
          <w:rFonts w:eastAsia="Aptos"/>
          <w:b/>
          <w:iCs/>
          <w:highlight w:val="cyan"/>
          <w:u w:val="single"/>
          <w:bdr w:val="single" w:sz="8" w:space="0" w:color="auto"/>
        </w:rPr>
        <w:t>most efficient method</w:t>
      </w:r>
      <w:r w:rsidRPr="00501FCC">
        <w:rPr>
          <w:rFonts w:eastAsia="Aptos"/>
          <w:u w:val="single"/>
        </w:rPr>
        <w:t xml:space="preserve"> of operation</w:t>
      </w:r>
      <w:r w:rsidRPr="00501FCC">
        <w:rPr>
          <w:rFonts w:eastAsia="Aptos"/>
          <w:sz w:val="16"/>
        </w:rPr>
        <w:t xml:space="preserve">. </w:t>
      </w:r>
      <w:r w:rsidRPr="00501FCC">
        <w:rPr>
          <w:rFonts w:eastAsia="Aptos"/>
          <w:highlight w:val="cyan"/>
          <w:u w:val="single"/>
        </w:rPr>
        <w:t>But</w:t>
      </w:r>
      <w:r w:rsidRPr="00501FCC">
        <w:rPr>
          <w:rFonts w:eastAsia="Aptos"/>
          <w:u w:val="single"/>
        </w:rPr>
        <w:t xml:space="preserve"> </w:t>
      </w:r>
      <w:r w:rsidRPr="00501FCC">
        <w:rPr>
          <w:rFonts w:eastAsia="Aptos"/>
          <w:highlight w:val="cyan"/>
          <w:u w:val="single"/>
        </w:rPr>
        <w:t xml:space="preserve">they have </w:t>
      </w:r>
      <w:r w:rsidRPr="00501FCC">
        <w:rPr>
          <w:rFonts w:eastAsia="Aptos"/>
          <w:b/>
          <w:iCs/>
          <w:highlight w:val="cyan"/>
          <w:u w:val="single"/>
          <w:bdr w:val="single" w:sz="8" w:space="0" w:color="auto"/>
        </w:rPr>
        <w:t>not</w:t>
      </w:r>
      <w:r w:rsidRPr="00501FCC">
        <w:rPr>
          <w:rFonts w:eastAsia="Aptos"/>
          <w:u w:val="single"/>
        </w:rPr>
        <w:t xml:space="preserve"> encouraged or </w:t>
      </w:r>
      <w:r w:rsidRPr="00501FCC">
        <w:rPr>
          <w:rFonts w:eastAsia="Aptos"/>
          <w:b/>
          <w:iCs/>
          <w:highlight w:val="cyan"/>
          <w:u w:val="single"/>
          <w:bdr w:val="single" w:sz="8" w:space="0" w:color="auto"/>
        </w:rPr>
        <w:t>embraced unionism</w:t>
      </w:r>
      <w:r w:rsidRPr="00501FCC">
        <w:rPr>
          <w:rFonts w:eastAsia="Aptos"/>
          <w:u w:val="single"/>
        </w:rPr>
        <w:t xml:space="preserve"> at scale</w:t>
      </w:r>
      <w:r w:rsidRPr="00501FCC">
        <w:rPr>
          <w:rFonts w:eastAsia="Aptos"/>
          <w:sz w:val="16"/>
        </w:rPr>
        <w:t>, as a recent law review article by Alex McDonald of the Workplace Policy Institute notes:</w:t>
      </w:r>
    </w:p>
    <w:p w14:paraId="75A01B74" w14:textId="77777777" w:rsidR="00E4057E" w:rsidRPr="00501FCC" w:rsidRDefault="00E4057E" w:rsidP="00E4057E">
      <w:pPr>
        <w:rPr>
          <w:rFonts w:eastAsia="Aptos"/>
          <w:u w:val="single"/>
        </w:rPr>
      </w:pPr>
      <w:r w:rsidRPr="00501FCC">
        <w:rPr>
          <w:rFonts w:eastAsia="Aptos"/>
          <w:u w:val="single"/>
        </w:rPr>
        <w:t>[I]f exclusive bargaining promotes efficiency</w:t>
      </w:r>
      <w:r w:rsidRPr="00501FCC">
        <w:rPr>
          <w:rFonts w:eastAsia="Aptos"/>
          <w:sz w:val="16"/>
        </w:rPr>
        <w:t xml:space="preserve">, </w:t>
      </w:r>
      <w:r w:rsidRPr="00501FCC">
        <w:rPr>
          <w:rFonts w:eastAsia="Aptos"/>
          <w:b/>
          <w:iCs/>
          <w:highlight w:val="cyan"/>
          <w:u w:val="single"/>
          <w:bdr w:val="single" w:sz="8" w:space="0" w:color="auto"/>
        </w:rPr>
        <w:t>we should see employers rushing to adopt it</w:t>
      </w:r>
      <w:r w:rsidRPr="00501FCC">
        <w:rPr>
          <w:rFonts w:eastAsia="Aptos"/>
          <w:sz w:val="16"/>
        </w:rPr>
        <w:t xml:space="preserve">. Most employers are for-profit enterprises; they have to operate efficiently if they want to survive. So even if they do not like exclusivity, they should be forced to adopt it. </w:t>
      </w:r>
      <w:r w:rsidRPr="00501FCC">
        <w:rPr>
          <w:rFonts w:eastAsia="Aptos"/>
          <w:highlight w:val="cyan"/>
          <w:u w:val="single"/>
        </w:rPr>
        <w:t>If they don’t</w:t>
      </w:r>
      <w:r w:rsidRPr="00501FCC">
        <w:rPr>
          <w:rFonts w:eastAsia="Aptos"/>
          <w:u w:val="single"/>
        </w:rPr>
        <w:t xml:space="preserve"> their competitors will, and </w:t>
      </w:r>
      <w:r w:rsidRPr="00501FCC">
        <w:rPr>
          <w:rFonts w:eastAsia="Aptos"/>
          <w:highlight w:val="cyan"/>
          <w:u w:val="single"/>
        </w:rPr>
        <w:t xml:space="preserve">they’ll be undercut by more efficient rivals. The </w:t>
      </w:r>
      <w:r w:rsidRPr="00501FCC">
        <w:rPr>
          <w:rFonts w:eastAsia="Aptos"/>
          <w:b/>
          <w:iCs/>
          <w:highlight w:val="cyan"/>
          <w:u w:val="single"/>
          <w:bdr w:val="single" w:sz="8" w:space="0" w:color="auto"/>
        </w:rPr>
        <w:t>iron law</w:t>
      </w:r>
      <w:r w:rsidRPr="00501FCC">
        <w:rPr>
          <w:rFonts w:eastAsia="Aptos"/>
          <w:highlight w:val="cyan"/>
          <w:u w:val="single"/>
        </w:rPr>
        <w:t xml:space="preserve"> of the </w:t>
      </w:r>
      <w:r w:rsidRPr="00501FCC">
        <w:rPr>
          <w:rFonts w:eastAsia="Aptos"/>
          <w:b/>
          <w:iCs/>
          <w:highlight w:val="cyan"/>
          <w:u w:val="single"/>
          <w:bdr w:val="single" w:sz="8" w:space="0" w:color="auto"/>
        </w:rPr>
        <w:t>market</w:t>
      </w:r>
      <w:r w:rsidRPr="00501FCC">
        <w:rPr>
          <w:rFonts w:eastAsia="Aptos"/>
          <w:highlight w:val="cyan"/>
          <w:u w:val="single"/>
        </w:rPr>
        <w:t xml:space="preserve"> will force their hands</w:t>
      </w:r>
      <w:r w:rsidRPr="00501FCC">
        <w:rPr>
          <w:rFonts w:eastAsia="Aptos"/>
          <w:u w:val="single"/>
        </w:rPr>
        <w:t>.</w:t>
      </w:r>
    </w:p>
    <w:p w14:paraId="1A4A323F" w14:textId="77777777" w:rsidR="00E4057E" w:rsidRPr="00501FCC" w:rsidRDefault="00E4057E" w:rsidP="00E4057E">
      <w:pPr>
        <w:keepNext/>
        <w:keepLines/>
        <w:spacing w:before="40" w:after="0"/>
        <w:outlineLvl w:val="3"/>
        <w:rPr>
          <w:rFonts w:eastAsia="Times New Roman"/>
          <w:b/>
          <w:iCs/>
          <w:sz w:val="28"/>
        </w:rPr>
      </w:pPr>
      <w:r w:rsidRPr="00501FCC">
        <w:rPr>
          <w:rFonts w:eastAsia="Times New Roman"/>
          <w:b/>
          <w:iCs/>
          <w:sz w:val="28"/>
        </w:rPr>
        <w:t>Long contracts make companies inflexible.</w:t>
      </w:r>
    </w:p>
    <w:p w14:paraId="2B764D2A" w14:textId="77777777" w:rsidR="00E4057E" w:rsidRPr="00501FCC" w:rsidRDefault="00E4057E" w:rsidP="00E4057E">
      <w:pPr>
        <w:rPr>
          <w:rFonts w:eastAsia="Aptos"/>
        </w:rPr>
      </w:pPr>
      <w:r w:rsidRPr="00501FCC">
        <w:rPr>
          <w:rFonts w:eastAsia="Aptos"/>
          <w:b/>
          <w:bCs/>
          <w:sz w:val="28"/>
        </w:rPr>
        <w:t>Greszler 25</w:t>
      </w:r>
      <w:r w:rsidRPr="00501FCC">
        <w:rPr>
          <w:rFonts w:eastAsia="Aptos"/>
        </w:rPr>
        <w:t>, Senior Research Fellow in the Roe Institute, Senior Economist on the staff of the Joint Economic Committee of the Congress for seven years, master’s degrees in both Economics and Public Policy from Georgetown, bachelor’s degree in economics from the University of Mary Washington. (Rachel, March 2025, “An Enduring Pathway to Worker Prosperity,” American Institute for Economic Research, https://aier.org/wp-content/uploads/2025/03/AIER_Whitepaper-08_Enduring-Pathway.pdf)</w:t>
      </w:r>
    </w:p>
    <w:p w14:paraId="747B1986" w14:textId="77777777" w:rsidR="00E4057E" w:rsidRPr="00501FCC" w:rsidRDefault="00E4057E" w:rsidP="00E4057E">
      <w:pPr>
        <w:rPr>
          <w:rFonts w:eastAsia="Aptos"/>
          <w:sz w:val="16"/>
        </w:rPr>
      </w:pPr>
      <w:r w:rsidRPr="00501FCC">
        <w:rPr>
          <w:rFonts w:eastAsia="Aptos"/>
          <w:u w:val="single"/>
        </w:rPr>
        <w:t xml:space="preserve">Union </w:t>
      </w:r>
      <w:r w:rsidRPr="00501FCC">
        <w:rPr>
          <w:rFonts w:eastAsia="Aptos"/>
          <w:highlight w:val="cyan"/>
          <w:u w:val="single"/>
        </w:rPr>
        <w:t>contracts</w:t>
      </w:r>
      <w:r w:rsidRPr="00501FCC">
        <w:rPr>
          <w:rFonts w:eastAsia="Aptos"/>
          <w:sz w:val="16"/>
        </w:rPr>
        <w:t xml:space="preserve"> typically </w:t>
      </w:r>
      <w:r w:rsidRPr="00501FCC">
        <w:rPr>
          <w:rFonts w:eastAsia="Aptos"/>
          <w:highlight w:val="cyan"/>
          <w:u w:val="single"/>
        </w:rPr>
        <w:t>span</w:t>
      </w:r>
      <w:r w:rsidRPr="00501FCC">
        <w:rPr>
          <w:rFonts w:eastAsia="Aptos"/>
          <w:u w:val="single"/>
        </w:rPr>
        <w:t xml:space="preserve"> a </w:t>
      </w:r>
      <w:r w:rsidRPr="00501FCC">
        <w:rPr>
          <w:rFonts w:eastAsia="Aptos"/>
          <w:b/>
          <w:iCs/>
          <w:u w:val="single"/>
          <w:bdr w:val="single" w:sz="8" w:space="0" w:color="auto"/>
        </w:rPr>
        <w:t>minimum</w:t>
      </w:r>
      <w:r w:rsidRPr="00501FCC">
        <w:rPr>
          <w:rFonts w:eastAsia="Aptos"/>
          <w:u w:val="single"/>
        </w:rPr>
        <w:t xml:space="preserve"> of </w:t>
      </w:r>
      <w:r w:rsidRPr="00501FCC">
        <w:rPr>
          <w:rFonts w:eastAsia="Aptos"/>
          <w:highlight w:val="cyan"/>
          <w:u w:val="single"/>
        </w:rPr>
        <w:t>3 years</w:t>
      </w:r>
      <w:r w:rsidRPr="00501FCC">
        <w:rPr>
          <w:rFonts w:eastAsia="Aptos"/>
          <w:sz w:val="16"/>
        </w:rPr>
        <w:t xml:space="preserve">. </w:t>
      </w:r>
      <w:r w:rsidRPr="00501FCC">
        <w:rPr>
          <w:rFonts w:eastAsia="Aptos"/>
          <w:highlight w:val="cyan"/>
          <w:u w:val="single"/>
        </w:rPr>
        <w:t>These</w:t>
      </w:r>
      <w:r w:rsidRPr="00501FCC">
        <w:rPr>
          <w:rFonts w:eastAsia="Aptos"/>
          <w:sz w:val="16"/>
        </w:rPr>
        <w:t xml:space="preserve"> </w:t>
      </w:r>
      <w:r w:rsidRPr="00501FCC">
        <w:rPr>
          <w:rFonts w:eastAsia="Aptos"/>
          <w:u w:val="single"/>
        </w:rPr>
        <w:t xml:space="preserve">contracts </w:t>
      </w:r>
      <w:r w:rsidRPr="00501FCC">
        <w:rPr>
          <w:rFonts w:eastAsia="Aptos"/>
          <w:highlight w:val="cyan"/>
          <w:u w:val="single"/>
        </w:rPr>
        <w:t>lock</w:t>
      </w:r>
      <w:r w:rsidRPr="00501FCC">
        <w:rPr>
          <w:rFonts w:eastAsia="Aptos"/>
          <w:u w:val="single"/>
        </w:rPr>
        <w:t xml:space="preserve"> employers </w:t>
      </w:r>
      <w:r w:rsidRPr="00501FCC">
        <w:rPr>
          <w:rFonts w:eastAsia="Aptos"/>
          <w:highlight w:val="cyan"/>
          <w:u w:val="single"/>
        </w:rPr>
        <w:t>in</w:t>
      </w:r>
      <w:r w:rsidRPr="00501FCC">
        <w:rPr>
          <w:rFonts w:eastAsia="Aptos"/>
          <w:u w:val="single"/>
        </w:rPr>
        <w:t xml:space="preserve">to a </w:t>
      </w:r>
      <w:r w:rsidRPr="00501FCC">
        <w:rPr>
          <w:rFonts w:eastAsia="Aptos"/>
          <w:b/>
          <w:iCs/>
          <w:u w:val="single"/>
          <w:bdr w:val="single" w:sz="8" w:space="0" w:color="auto"/>
        </w:rPr>
        <w:t>rigid cost structure</w:t>
      </w:r>
      <w:r w:rsidRPr="00501FCC">
        <w:rPr>
          <w:rFonts w:eastAsia="Aptos"/>
          <w:u w:val="single"/>
        </w:rPr>
        <w:t xml:space="preserve"> and </w:t>
      </w:r>
      <w:r w:rsidRPr="00501FCC">
        <w:rPr>
          <w:rFonts w:eastAsia="Aptos"/>
          <w:b/>
          <w:iCs/>
          <w:highlight w:val="cyan"/>
          <w:u w:val="single"/>
          <w:bdr w:val="single" w:sz="8" w:space="0" w:color="auto"/>
        </w:rPr>
        <w:t>inflexible</w:t>
      </w:r>
      <w:r w:rsidRPr="00501FCC">
        <w:rPr>
          <w:rFonts w:eastAsia="Aptos"/>
          <w:u w:val="single"/>
        </w:rPr>
        <w:t xml:space="preserve"> </w:t>
      </w:r>
      <w:r w:rsidRPr="00501FCC">
        <w:rPr>
          <w:rFonts w:eastAsia="Aptos"/>
          <w:b/>
          <w:iCs/>
          <w:highlight w:val="cyan"/>
          <w:u w:val="single"/>
          <w:bdr w:val="single" w:sz="8" w:space="0" w:color="auto"/>
        </w:rPr>
        <w:t>op</w:t>
      </w:r>
      <w:r w:rsidRPr="00501FCC">
        <w:rPr>
          <w:rFonts w:eastAsia="Aptos"/>
          <w:u w:val="single"/>
        </w:rPr>
        <w:t>eration</w:t>
      </w:r>
      <w:r w:rsidRPr="00501FCC">
        <w:rPr>
          <w:rFonts w:eastAsia="Aptos"/>
          <w:b/>
          <w:iCs/>
          <w:highlight w:val="cyan"/>
          <w:u w:val="single"/>
          <w:bdr w:val="single" w:sz="8" w:space="0" w:color="auto"/>
        </w:rPr>
        <w:t>s</w:t>
      </w:r>
      <w:r w:rsidRPr="00501FCC">
        <w:rPr>
          <w:rFonts w:eastAsia="Aptos"/>
          <w:u w:val="single"/>
        </w:rPr>
        <w:t>.</w:t>
      </w:r>
      <w:r w:rsidRPr="00501FCC">
        <w:rPr>
          <w:rFonts w:eastAsia="Aptos"/>
          <w:sz w:val="16"/>
        </w:rPr>
        <w:t xml:space="preserve"> Those </w:t>
      </w:r>
      <w:r w:rsidRPr="00501FCC">
        <w:rPr>
          <w:rFonts w:eastAsia="Aptos"/>
          <w:u w:val="single"/>
        </w:rPr>
        <w:t xml:space="preserve">restrictions were </w:t>
      </w:r>
      <w:r w:rsidRPr="00501FCC">
        <w:rPr>
          <w:rFonts w:eastAsia="Aptos"/>
          <w:b/>
          <w:iCs/>
          <w:highlight w:val="cyan"/>
          <w:u w:val="single"/>
          <w:bdr w:val="single" w:sz="8" w:space="0" w:color="auto"/>
        </w:rPr>
        <w:t>particularly harmful during</w:t>
      </w:r>
      <w:r w:rsidRPr="00501FCC">
        <w:rPr>
          <w:rFonts w:eastAsia="Aptos"/>
          <w:u w:val="single"/>
        </w:rPr>
        <w:t xml:space="preserve"> the </w:t>
      </w:r>
      <w:r w:rsidRPr="00501FCC">
        <w:rPr>
          <w:rFonts w:eastAsia="Aptos"/>
          <w:b/>
          <w:iCs/>
          <w:highlight w:val="cyan"/>
          <w:u w:val="single"/>
          <w:bdr w:val="single" w:sz="8" w:space="0" w:color="auto"/>
        </w:rPr>
        <w:t>COVID</w:t>
      </w:r>
      <w:r w:rsidRPr="00501FCC">
        <w:rPr>
          <w:rFonts w:eastAsia="Aptos"/>
          <w:u w:val="single"/>
        </w:rPr>
        <w:t>-19 pandemic as companies had to respond to forced closures, implement new safety procedures, enable remote work capabilities, and alter their operation</w:t>
      </w:r>
      <w:r w:rsidRPr="00501FCC">
        <w:rPr>
          <w:rFonts w:eastAsia="Aptos"/>
          <w:sz w:val="16"/>
        </w:rPr>
        <w:t xml:space="preserve">s. </w:t>
      </w:r>
    </w:p>
    <w:p w14:paraId="318F1EA5" w14:textId="77777777" w:rsidR="00E4057E" w:rsidRPr="00501FCC" w:rsidRDefault="00E4057E" w:rsidP="00E4057E">
      <w:pPr>
        <w:rPr>
          <w:rFonts w:eastAsia="Aptos"/>
          <w:sz w:val="16"/>
        </w:rPr>
      </w:pPr>
      <w:r w:rsidRPr="00501FCC">
        <w:rPr>
          <w:rFonts w:eastAsia="Aptos"/>
          <w:u w:val="single"/>
        </w:rPr>
        <w:t>Non-unionized companies</w:t>
      </w:r>
      <w:r w:rsidRPr="00501FCC">
        <w:rPr>
          <w:rFonts w:eastAsia="Aptos"/>
          <w:sz w:val="16"/>
        </w:rPr>
        <w:t xml:space="preserve"> could </w:t>
      </w:r>
      <w:r w:rsidRPr="00501FCC">
        <w:rPr>
          <w:rFonts w:eastAsia="Aptos"/>
          <w:u w:val="single"/>
        </w:rPr>
        <w:t>communicate with and respond to their employees’ concerns and needs</w:t>
      </w:r>
      <w:r w:rsidRPr="00501FCC">
        <w:rPr>
          <w:rFonts w:eastAsia="Aptos"/>
          <w:sz w:val="16"/>
        </w:rPr>
        <w:t xml:space="preserve">. For example, the then non-unionized Volkswagen plant in Chattanooga, Tennessee sent workers text messages asking them about how they were feeling about proposed return to work plans and providing the opportunity for them to respond to specific questions. And while </w:t>
      </w:r>
      <w:r w:rsidRPr="00501FCC">
        <w:rPr>
          <w:rFonts w:eastAsia="Aptos"/>
          <w:highlight w:val="cyan"/>
          <w:u w:val="single"/>
        </w:rPr>
        <w:t>private schools</w:t>
      </w:r>
      <w:r w:rsidRPr="00501FCC">
        <w:rPr>
          <w:rFonts w:eastAsia="Aptos"/>
          <w:u w:val="single"/>
        </w:rPr>
        <w:t xml:space="preserve"> with non-unionized teachers </w:t>
      </w:r>
      <w:r w:rsidRPr="00501FCC">
        <w:rPr>
          <w:rFonts w:eastAsia="Aptos"/>
          <w:b/>
          <w:iCs/>
          <w:highlight w:val="cyan"/>
          <w:u w:val="single"/>
          <w:bdr w:val="single" w:sz="8" w:space="0" w:color="auto"/>
        </w:rPr>
        <w:t>quickly implemented</w:t>
      </w:r>
      <w:r w:rsidRPr="00501FCC">
        <w:rPr>
          <w:rFonts w:eastAsia="Aptos"/>
          <w:u w:val="single"/>
        </w:rPr>
        <w:t xml:space="preserve"> new </w:t>
      </w:r>
      <w:r w:rsidRPr="00501FCC">
        <w:rPr>
          <w:rFonts w:eastAsia="Aptos"/>
          <w:b/>
          <w:iCs/>
          <w:highlight w:val="cyan"/>
          <w:u w:val="single"/>
          <w:bdr w:val="single" w:sz="8" w:space="0" w:color="auto"/>
        </w:rPr>
        <w:t>safety measures</w:t>
      </w:r>
      <w:r w:rsidRPr="00501FCC">
        <w:rPr>
          <w:rFonts w:eastAsia="Aptos"/>
          <w:highlight w:val="cyan"/>
          <w:u w:val="single"/>
        </w:rPr>
        <w:t xml:space="preserve"> and reopened</w:t>
      </w:r>
      <w:r w:rsidRPr="00501FCC">
        <w:rPr>
          <w:rFonts w:eastAsia="Aptos"/>
          <w:u w:val="single"/>
        </w:rPr>
        <w:t xml:space="preserve">, teachers’ unions pressured </w:t>
      </w:r>
      <w:r w:rsidRPr="00501FCC">
        <w:rPr>
          <w:rFonts w:eastAsia="Aptos"/>
          <w:highlight w:val="cyan"/>
          <w:u w:val="single"/>
        </w:rPr>
        <w:t>public</w:t>
      </w:r>
      <w:r w:rsidRPr="00501FCC">
        <w:rPr>
          <w:rFonts w:eastAsia="Aptos"/>
          <w:u w:val="single"/>
        </w:rPr>
        <w:t xml:space="preserve"> </w:t>
      </w:r>
      <w:r w:rsidRPr="00501FCC">
        <w:rPr>
          <w:rFonts w:eastAsia="Aptos"/>
          <w:highlight w:val="cyan"/>
          <w:u w:val="single"/>
        </w:rPr>
        <w:t>schools</w:t>
      </w:r>
      <w:r w:rsidRPr="00501FCC">
        <w:rPr>
          <w:rFonts w:eastAsia="Aptos"/>
          <w:u w:val="single"/>
        </w:rPr>
        <w:t xml:space="preserve"> to </w:t>
      </w:r>
      <w:r w:rsidRPr="00501FCC">
        <w:rPr>
          <w:rFonts w:eastAsia="Aptos"/>
          <w:highlight w:val="cyan"/>
          <w:u w:val="single"/>
        </w:rPr>
        <w:t>remain closed</w:t>
      </w:r>
      <w:r w:rsidRPr="00501FCC">
        <w:rPr>
          <w:rFonts w:eastAsia="Aptos"/>
          <w:sz w:val="16"/>
        </w:rPr>
        <w:t xml:space="preserve">—which many did for more than a year, to the detriment of potentially lifelong consequences for their students. </w:t>
      </w:r>
    </w:p>
    <w:p w14:paraId="5A97683F" w14:textId="77777777" w:rsidR="00E4057E" w:rsidRPr="00501FCC" w:rsidRDefault="00E4057E" w:rsidP="00E4057E">
      <w:pPr>
        <w:rPr>
          <w:rFonts w:eastAsia="Aptos"/>
          <w:sz w:val="16"/>
        </w:rPr>
      </w:pPr>
      <w:r w:rsidRPr="00501FCC">
        <w:rPr>
          <w:rFonts w:eastAsia="Aptos"/>
          <w:u w:val="single"/>
        </w:rPr>
        <w:t>Union restrictions also made it harder for companies to respond to increased demand and worker shortages</w:t>
      </w:r>
      <w:r w:rsidRPr="00501FCC">
        <w:rPr>
          <w:rFonts w:eastAsia="Aptos"/>
          <w:sz w:val="16"/>
        </w:rPr>
        <w:t xml:space="preserve">. </w:t>
      </w:r>
      <w:r w:rsidRPr="00501FCC">
        <w:rPr>
          <w:rFonts w:eastAsia="Aptos"/>
          <w:u w:val="single"/>
        </w:rPr>
        <w:t xml:space="preserve">In 2022, </w:t>
      </w:r>
      <w:r w:rsidRPr="00501FCC">
        <w:rPr>
          <w:rFonts w:eastAsia="Aptos"/>
          <w:highlight w:val="cyan"/>
          <w:u w:val="single"/>
        </w:rPr>
        <w:t>American Airlines tried to address</w:t>
      </w:r>
      <w:r w:rsidRPr="00501FCC">
        <w:rPr>
          <w:rFonts w:eastAsia="Aptos"/>
          <w:u w:val="single"/>
        </w:rPr>
        <w:t xml:space="preserve"> its </w:t>
      </w:r>
      <w:r w:rsidRPr="00501FCC">
        <w:rPr>
          <w:rFonts w:eastAsia="Aptos"/>
          <w:highlight w:val="cyan"/>
          <w:u w:val="single"/>
        </w:rPr>
        <w:t>pilot shortage by offering</w:t>
      </w:r>
      <w:r w:rsidRPr="00501FCC">
        <w:rPr>
          <w:rFonts w:eastAsia="Aptos"/>
          <w:u w:val="single"/>
        </w:rPr>
        <w:t xml:space="preserve"> current pilots an opportunity to earn additional money</w:t>
      </w:r>
      <w:r w:rsidRPr="00501FCC">
        <w:rPr>
          <w:rFonts w:eastAsia="Aptos"/>
          <w:sz w:val="16"/>
        </w:rPr>
        <w:t xml:space="preserve">, on their days off, by participating in the </w:t>
      </w:r>
      <w:r w:rsidRPr="00501FCC">
        <w:rPr>
          <w:rFonts w:eastAsia="Aptos"/>
          <w:highlight w:val="cyan"/>
          <w:u w:val="single"/>
        </w:rPr>
        <w:t>training</w:t>
      </w:r>
      <w:r w:rsidRPr="00501FCC">
        <w:rPr>
          <w:rFonts w:eastAsia="Aptos"/>
          <w:sz w:val="16"/>
        </w:rPr>
        <w:t xml:space="preserve"> of new pilots. </w:t>
      </w:r>
      <w:r w:rsidRPr="00501FCC">
        <w:rPr>
          <w:rFonts w:eastAsia="Aptos"/>
          <w:highlight w:val="cyan"/>
          <w:u w:val="single"/>
        </w:rPr>
        <w:t>The</w:t>
      </w:r>
      <w:r w:rsidRPr="00501FCC">
        <w:rPr>
          <w:rFonts w:eastAsia="Aptos"/>
          <w:u w:val="single"/>
        </w:rPr>
        <w:t xml:space="preserve"> pilots’ </w:t>
      </w:r>
      <w:r w:rsidRPr="00501FCC">
        <w:rPr>
          <w:rFonts w:eastAsia="Aptos"/>
          <w:highlight w:val="cyan"/>
          <w:u w:val="single"/>
        </w:rPr>
        <w:t>union</w:t>
      </w:r>
      <w:r w:rsidRPr="00501FCC">
        <w:rPr>
          <w:rFonts w:eastAsia="Aptos"/>
          <w:u w:val="single"/>
        </w:rPr>
        <w:t xml:space="preserve"> </w:t>
      </w:r>
      <w:r w:rsidRPr="00501FCC">
        <w:rPr>
          <w:rFonts w:eastAsia="Aptos"/>
          <w:highlight w:val="cyan"/>
          <w:u w:val="single"/>
        </w:rPr>
        <w:t>sued</w:t>
      </w:r>
      <w:r w:rsidRPr="00501FCC">
        <w:rPr>
          <w:rFonts w:eastAsia="Aptos"/>
          <w:u w:val="single"/>
        </w:rPr>
        <w:t xml:space="preserve"> American Airlines because the union contract did not specify that it could offer additional hours and income</w:t>
      </w:r>
      <w:r w:rsidRPr="00501FCC">
        <w:rPr>
          <w:rFonts w:eastAsia="Aptos"/>
          <w:sz w:val="16"/>
        </w:rPr>
        <w:t xml:space="preserve">. </w:t>
      </w:r>
      <w:r w:rsidRPr="00501FCC">
        <w:rPr>
          <w:rFonts w:eastAsia="Aptos"/>
          <w:highlight w:val="cyan"/>
          <w:u w:val="single"/>
        </w:rPr>
        <w:t xml:space="preserve">The result: </w:t>
      </w:r>
      <w:r w:rsidRPr="00501FCC">
        <w:rPr>
          <w:rFonts w:eastAsia="Aptos"/>
          <w:b/>
          <w:iCs/>
          <w:highlight w:val="cyan"/>
          <w:u w:val="single"/>
          <w:bdr w:val="single" w:sz="8" w:space="0" w:color="auto"/>
        </w:rPr>
        <w:t>fewer jobs</w:t>
      </w:r>
      <w:r w:rsidRPr="00501FCC">
        <w:rPr>
          <w:rFonts w:eastAsia="Aptos"/>
          <w:u w:val="single"/>
        </w:rPr>
        <w:t xml:space="preserve"> for pilots and supporting airline staff, </w:t>
      </w:r>
      <w:r w:rsidRPr="00501FCC">
        <w:rPr>
          <w:rFonts w:eastAsia="Aptos"/>
          <w:b/>
          <w:iCs/>
          <w:highlight w:val="cyan"/>
          <w:u w:val="single"/>
          <w:bdr w:val="single" w:sz="8" w:space="0" w:color="auto"/>
        </w:rPr>
        <w:t>more disruptions</w:t>
      </w:r>
      <w:r w:rsidRPr="00501FCC">
        <w:rPr>
          <w:rFonts w:eastAsia="Aptos"/>
          <w:highlight w:val="cyan"/>
          <w:u w:val="single"/>
        </w:rPr>
        <w:t xml:space="preserve"> and </w:t>
      </w:r>
      <w:r w:rsidRPr="00501FCC">
        <w:rPr>
          <w:rFonts w:eastAsia="Aptos"/>
          <w:b/>
          <w:iCs/>
          <w:highlight w:val="cyan"/>
          <w:u w:val="single"/>
          <w:bdr w:val="single" w:sz="8" w:space="0" w:color="auto"/>
        </w:rPr>
        <w:t>higher costs</w:t>
      </w:r>
      <w:r w:rsidRPr="00501FCC">
        <w:rPr>
          <w:rFonts w:eastAsia="Aptos"/>
          <w:sz w:val="16"/>
        </w:rPr>
        <w:t xml:space="preserve"> for travelers, and likely more demanding flight routes for pilots. </w:t>
      </w:r>
    </w:p>
    <w:p w14:paraId="7D871D96" w14:textId="77777777" w:rsidR="00E4057E" w:rsidRPr="00501FCC" w:rsidRDefault="00E4057E" w:rsidP="00E4057E">
      <w:pPr>
        <w:rPr>
          <w:rFonts w:eastAsia="Aptos"/>
          <w:sz w:val="16"/>
        </w:rPr>
      </w:pPr>
      <w:r w:rsidRPr="00501FCC">
        <w:rPr>
          <w:rFonts w:eastAsia="Aptos"/>
          <w:sz w:val="16"/>
        </w:rPr>
        <w:t xml:space="preserve">The multi-year contract structure of unions also prevented unionized workplaces from responding to rising compensation trends. </w:t>
      </w:r>
      <w:r w:rsidRPr="00501FCC">
        <w:rPr>
          <w:rFonts w:eastAsia="Aptos"/>
          <w:u w:val="single"/>
        </w:rPr>
        <w:t xml:space="preserve">Between 2019 and 2024, </w:t>
      </w:r>
      <w:r w:rsidRPr="00501FCC">
        <w:rPr>
          <w:rFonts w:eastAsia="Aptos"/>
          <w:b/>
          <w:iCs/>
          <w:highlight w:val="cyan"/>
          <w:u w:val="single"/>
          <w:bdr w:val="single" w:sz="8" w:space="0" w:color="auto"/>
        </w:rPr>
        <w:t>non-unionized workers’ pay increased</w:t>
      </w:r>
      <w:r w:rsidRPr="00501FCC">
        <w:rPr>
          <w:rFonts w:eastAsia="Aptos"/>
          <w:highlight w:val="cyan"/>
          <w:u w:val="single"/>
        </w:rPr>
        <w:t xml:space="preserve"> 5.8</w:t>
      </w:r>
      <w:r w:rsidRPr="00501FCC">
        <w:rPr>
          <w:rFonts w:eastAsia="Aptos"/>
          <w:u w:val="single"/>
        </w:rPr>
        <w:t xml:space="preserve"> percentage </w:t>
      </w:r>
      <w:r w:rsidRPr="00501FCC">
        <w:rPr>
          <w:rFonts w:eastAsia="Aptos"/>
          <w:highlight w:val="cyan"/>
          <w:u w:val="single"/>
        </w:rPr>
        <w:t xml:space="preserve">points </w:t>
      </w:r>
      <w:r w:rsidRPr="00501FCC">
        <w:rPr>
          <w:rFonts w:eastAsia="Aptos"/>
          <w:b/>
          <w:iCs/>
          <w:highlight w:val="cyan"/>
          <w:u w:val="single"/>
          <w:bdr w:val="single" w:sz="8" w:space="0" w:color="auto"/>
        </w:rPr>
        <w:t>more</w:t>
      </w:r>
      <w:r w:rsidRPr="00501FCC">
        <w:rPr>
          <w:rFonts w:eastAsia="Aptos"/>
          <w:highlight w:val="cyan"/>
          <w:u w:val="single"/>
        </w:rPr>
        <w:t xml:space="preserve"> than unionized</w:t>
      </w:r>
      <w:r w:rsidRPr="00501FCC">
        <w:rPr>
          <w:rFonts w:eastAsia="Aptos"/>
          <w:u w:val="single"/>
        </w:rPr>
        <w:t xml:space="preserve"> workers’ pay</w:t>
      </w:r>
      <w:r w:rsidRPr="00501FCC">
        <w:rPr>
          <w:rFonts w:eastAsia="Aptos"/>
          <w:sz w:val="16"/>
        </w:rPr>
        <w:t xml:space="preserve"> (non-unionized pay increased 27.6 percent, compared to 22 percent for unionized workers).42</w:t>
      </w:r>
    </w:p>
    <w:p w14:paraId="4387087D" w14:textId="77777777" w:rsidR="00E4057E" w:rsidRPr="00A13C1F" w:rsidRDefault="00E4057E" w:rsidP="00E4057E"/>
    <w:p w14:paraId="0469CB8D" w14:textId="77777777" w:rsidR="00E4057E" w:rsidRPr="00E4057E" w:rsidRDefault="00E4057E" w:rsidP="00E4057E"/>
    <w:p w14:paraId="4C93AE54" w14:textId="21964031" w:rsidR="00E4057E" w:rsidRDefault="00E4057E" w:rsidP="00E4057E">
      <w:pPr>
        <w:pStyle w:val="Heading1"/>
      </w:pPr>
      <w:r>
        <w:t>2NR</w:t>
      </w:r>
    </w:p>
    <w:p w14:paraId="45CDEC48" w14:textId="07EE707C" w:rsidR="00E4057E" w:rsidRPr="00E4057E" w:rsidRDefault="00E4057E" w:rsidP="00E4057E">
      <w:pPr>
        <w:pStyle w:val="Heading2"/>
      </w:pPr>
      <w:r>
        <w:t>T</w:t>
      </w:r>
    </w:p>
    <w:p w14:paraId="3E90BF9F" w14:textId="7AD2A2E3" w:rsidR="00E4057E" w:rsidRDefault="00E4057E" w:rsidP="00E4057E">
      <w:pPr>
        <w:pStyle w:val="Heading3"/>
      </w:pPr>
      <w:r>
        <w:t>2NR---AT: Functional Limits---Solvency Advocates</w:t>
      </w:r>
    </w:p>
    <w:p w14:paraId="58939DD0" w14:textId="5749A020" w:rsidR="00E4057E" w:rsidRDefault="00E4057E" w:rsidP="00E4057E">
      <w:pPr>
        <w:pStyle w:val="Heading4"/>
      </w:pPr>
      <w:r>
        <w:t>---rideshare drivers</w:t>
      </w:r>
    </w:p>
    <w:p w14:paraId="321A117A" w14:textId="77777777" w:rsidR="00E4057E" w:rsidRPr="009219C4" w:rsidRDefault="00E4057E" w:rsidP="00E4057E">
      <w:r w:rsidRPr="009219C4">
        <w:rPr>
          <w:rStyle w:val="Style13ptBold"/>
        </w:rPr>
        <w:t>Kochan 24</w:t>
      </w:r>
      <w:r>
        <w:t>,  (Thomas A, 10-2-2024, “Vote yes to let workers in the rideshare sector unionize,” CommonWealth Beacon, https://commonwealthbeacon.org/opinion/vote-yes-to-let-workers-in-the-rideshare-sector-unionize/) //qsmit</w:t>
      </w:r>
    </w:p>
    <w:p w14:paraId="2D1D31CA" w14:textId="77777777" w:rsidR="00E4057E" w:rsidRPr="009219C4" w:rsidRDefault="00E4057E" w:rsidP="00E4057E">
      <w:pPr>
        <w:rPr>
          <w:sz w:val="14"/>
        </w:rPr>
      </w:pPr>
      <w:r w:rsidRPr="009219C4">
        <w:rPr>
          <w:sz w:val="14"/>
        </w:rPr>
        <w:t>ACROSS THE COUNTRY workers in industries ranging from coffee shops to museums, universities, communications media, and others are organizing new unions to improve their wages and working conditions.  Our research shows these workers are also seeking to gain respect and a voice in all the issues that shape the quality of their job and the services they provide.  However, a critical set of workers, those who provide ride services for Uber, Lyft, and their customers, are currently prohibited from unionizing.  They are not covered under our national labor law.</w:t>
      </w:r>
    </w:p>
    <w:p w14:paraId="540BDC43" w14:textId="77777777" w:rsidR="00E4057E" w:rsidRPr="009219C4" w:rsidRDefault="00E4057E" w:rsidP="00E4057E">
      <w:pPr>
        <w:rPr>
          <w:sz w:val="14"/>
        </w:rPr>
      </w:pPr>
      <w:r w:rsidRPr="009219C4">
        <w:rPr>
          <w:sz w:val="14"/>
        </w:rPr>
        <w:t xml:space="preserve">Massachusetts voters have a chance to break through this legal barrier by voting yes on ballot question 3 this November. If passed, Massachusetts would become the first state to </w:t>
      </w:r>
      <w:r w:rsidRPr="009219C4">
        <w:rPr>
          <w:rStyle w:val="StyleUnderline"/>
          <w:highlight w:val="cyan"/>
        </w:rPr>
        <w:t>provide ride service</w:t>
      </w:r>
      <w:r w:rsidRPr="009219C4">
        <w:rPr>
          <w:rStyle w:val="StyleUnderline"/>
        </w:rPr>
        <w:t xml:space="preserve"> workers the </w:t>
      </w:r>
      <w:r w:rsidRPr="009219C4">
        <w:rPr>
          <w:rStyle w:val="StyleUnderline"/>
          <w:highlight w:val="cyan"/>
        </w:rPr>
        <w:t>ability</w:t>
      </w:r>
      <w:r w:rsidRPr="009219C4">
        <w:rPr>
          <w:rStyle w:val="StyleUnderline"/>
        </w:rPr>
        <w:t xml:space="preserve"> to decide whether or not </w:t>
      </w:r>
      <w:r w:rsidRPr="009219C4">
        <w:rPr>
          <w:rStyle w:val="Emphasis"/>
          <w:highlight w:val="cyan"/>
        </w:rPr>
        <w:t>to join a union</w:t>
      </w:r>
      <w:r w:rsidRPr="009219C4">
        <w:rPr>
          <w:sz w:val="14"/>
        </w:rPr>
        <w:t>.  In doing so, Massachusetts could be a model for other states to learn from and perhaps follow.</w:t>
      </w:r>
    </w:p>
    <w:p w14:paraId="660DD3EC" w14:textId="77777777" w:rsidR="00E4057E" w:rsidRPr="009219C4" w:rsidRDefault="00E4057E" w:rsidP="00E4057E">
      <w:pPr>
        <w:rPr>
          <w:sz w:val="14"/>
        </w:rPr>
      </w:pPr>
      <w:r w:rsidRPr="009219C4">
        <w:rPr>
          <w:sz w:val="14"/>
        </w:rPr>
        <w:t xml:space="preserve">As someone who studies and works with companies and unions to build fair and productive collective bargaining relationships, I support this ballot initiative because I believe all workers should have the right to join a union if they want to do so. </w:t>
      </w:r>
    </w:p>
    <w:p w14:paraId="3B87FFEB" w14:textId="77777777" w:rsidR="00E4057E" w:rsidRPr="00F7526A" w:rsidRDefault="00E4057E" w:rsidP="00E4057E">
      <w:pPr>
        <w:rPr>
          <w:sz w:val="14"/>
        </w:rPr>
      </w:pPr>
      <w:r w:rsidRPr="00F7526A">
        <w:rPr>
          <w:sz w:val="14"/>
        </w:rPr>
        <w:t>Moreover, the innovative approach to bargaining provided in this ballot initiative is tailor-made to fit this industry and occupation.  Bargaining would be done on a sector-wide basis — that is, Uber, Lyft, and other ride service companies would bargain together with drivers.  This has a number of advantages for drivers, companies, and customers.</w:t>
      </w:r>
    </w:p>
    <w:p w14:paraId="6B71A586" w14:textId="77777777" w:rsidR="00E4057E" w:rsidRPr="009219C4" w:rsidRDefault="00E4057E" w:rsidP="00E4057E">
      <w:pPr>
        <w:rPr>
          <w:sz w:val="14"/>
        </w:rPr>
      </w:pPr>
      <w:r w:rsidRPr="009219C4">
        <w:rPr>
          <w:sz w:val="14"/>
        </w:rPr>
        <w:t xml:space="preserve">This sector-wide approach </w:t>
      </w:r>
      <w:r w:rsidRPr="009219C4">
        <w:rPr>
          <w:rStyle w:val="StyleUnderline"/>
        </w:rPr>
        <w:t xml:space="preserve">works well for drivers because many of them have apps that allow them to drive for more than one company.  </w:t>
      </w:r>
      <w:r w:rsidRPr="009219C4">
        <w:rPr>
          <w:rStyle w:val="StyleUnderline"/>
          <w:highlight w:val="cyan"/>
        </w:rPr>
        <w:t>Bargaining</w:t>
      </w:r>
      <w:r w:rsidRPr="009219C4">
        <w:rPr>
          <w:rStyle w:val="StyleUnderline"/>
        </w:rPr>
        <w:t xml:space="preserve"> jointly with these companies would </w:t>
      </w:r>
      <w:r w:rsidRPr="00A9692F">
        <w:rPr>
          <w:rStyle w:val="StyleUnderline"/>
        </w:rPr>
        <w:t xml:space="preserve">provide a channel for </w:t>
      </w:r>
      <w:r w:rsidRPr="009219C4">
        <w:rPr>
          <w:rStyle w:val="StyleUnderline"/>
          <w:highlight w:val="cyan"/>
        </w:rPr>
        <w:t>addres</w:t>
      </w:r>
      <w:r w:rsidRPr="00A9692F">
        <w:rPr>
          <w:rStyle w:val="StyleUnderline"/>
          <w:highlight w:val="cyan"/>
        </w:rPr>
        <w:t>s</w:t>
      </w:r>
      <w:r w:rsidRPr="00A9692F">
        <w:rPr>
          <w:rStyle w:val="StyleUnderline"/>
        </w:rPr>
        <w:t>ing</w:t>
      </w:r>
      <w:r w:rsidRPr="009219C4">
        <w:rPr>
          <w:rStyle w:val="StyleUnderline"/>
        </w:rPr>
        <w:t xml:space="preserve"> their key concerns about low </w:t>
      </w:r>
      <w:r w:rsidRPr="00A9692F">
        <w:rPr>
          <w:rStyle w:val="StyleUnderline"/>
        </w:rPr>
        <w:t>wages</w:t>
      </w:r>
      <w:r w:rsidRPr="009219C4">
        <w:rPr>
          <w:rStyle w:val="StyleUnderline"/>
        </w:rPr>
        <w:t xml:space="preserve">, high out-of-pocket </w:t>
      </w:r>
      <w:r w:rsidRPr="00A9692F">
        <w:rPr>
          <w:rStyle w:val="Emphasis"/>
          <w:highlight w:val="cyan"/>
        </w:rPr>
        <w:t>operating costs</w:t>
      </w:r>
      <w:r w:rsidRPr="009219C4">
        <w:rPr>
          <w:rStyle w:val="StyleUnderline"/>
        </w:rPr>
        <w:t xml:space="preserve">, </w:t>
      </w:r>
      <w:r w:rsidRPr="009219C4">
        <w:rPr>
          <w:rStyle w:val="StyleUnderline"/>
          <w:highlight w:val="cyan"/>
        </w:rPr>
        <w:t>and</w:t>
      </w:r>
      <w:r w:rsidRPr="009219C4">
        <w:rPr>
          <w:rStyle w:val="StyleUnderline"/>
        </w:rPr>
        <w:t xml:space="preserve"> sudden </w:t>
      </w:r>
      <w:r w:rsidRPr="00A9692F">
        <w:rPr>
          <w:rStyle w:val="Emphasis"/>
          <w:highlight w:val="cyan"/>
        </w:rPr>
        <w:t>deactivations</w:t>
      </w:r>
      <w:r w:rsidRPr="009219C4">
        <w:rPr>
          <w:rStyle w:val="StyleUnderline"/>
        </w:rPr>
        <w:t xml:space="preserve"> that make their livelihoods difficult and unpredictable</w:t>
      </w:r>
      <w:r w:rsidRPr="009219C4">
        <w:rPr>
          <w:sz w:val="14"/>
        </w:rPr>
        <w:t xml:space="preserve"> regardless of which company’s app they are using. Even more, drivers can have a say in the technology and algorithms that govern their work and for too long have been shrouded in mystery.</w:t>
      </w:r>
    </w:p>
    <w:p w14:paraId="01E7E6A4" w14:textId="77777777" w:rsidR="00E4057E" w:rsidRDefault="00E4057E" w:rsidP="00E4057E">
      <w:pPr>
        <w:pStyle w:val="Heading4"/>
      </w:pPr>
      <w:r>
        <w:t>---or freelancers</w:t>
      </w:r>
    </w:p>
    <w:p w14:paraId="3887D6DA" w14:textId="77777777" w:rsidR="00E4057E" w:rsidRPr="00FA64A4" w:rsidRDefault="00E4057E" w:rsidP="00E4057E">
      <w:r w:rsidRPr="009219C4">
        <w:rPr>
          <w:rStyle w:val="Style13ptBold"/>
        </w:rPr>
        <w:t>Wynn 15</w:t>
      </w:r>
      <w:r>
        <w:t>,  (Michael, 2015, Organising Freelancers: A Hard Case Or A New Opportunity?, International Review Of Entrepreneurship, 2015, Vol 13, Issue 2, P93, https://openurl.ebsco.com/EPDB%3Agcd%3A16%3A1207744/detailv2?sid=ebsco%3Aplink%3Ascholar&amp;amp;id=ebsco%3Agcd%3A108892427&amp;amp;crl=c&amp;) //qsmit</w:t>
      </w:r>
    </w:p>
    <w:p w14:paraId="4E4A48A8" w14:textId="77777777" w:rsidR="00E4057E" w:rsidRDefault="00E4057E" w:rsidP="00E4057E">
      <w:pPr>
        <w:rPr>
          <w:sz w:val="16"/>
        </w:rPr>
      </w:pPr>
      <w:r w:rsidRPr="00FA64A4">
        <w:rPr>
          <w:sz w:val="16"/>
        </w:rPr>
        <w:t xml:space="preserve">Freelance workers present a special challenge in terms of collective labour organisation. As an individualistic and highly dispersed workforce, they are both difficult to recruit and represent. This paper explores the operational and legal difficulties that freelancers pose for trade unions in terms of collective representation. It is argued that </w:t>
      </w:r>
      <w:r w:rsidRPr="009219C4">
        <w:rPr>
          <w:rStyle w:val="StyleUnderline"/>
          <w:highlight w:val="cyan"/>
        </w:rPr>
        <w:t>freelancers</w:t>
      </w:r>
      <w:r w:rsidRPr="00FA64A4">
        <w:rPr>
          <w:rStyle w:val="StyleUnderline"/>
        </w:rPr>
        <w:t xml:space="preserve"> have a range of distinctive needs and </w:t>
      </w:r>
      <w:r w:rsidRPr="009219C4">
        <w:rPr>
          <w:rStyle w:val="Emphasis"/>
          <w:highlight w:val="cyan"/>
        </w:rPr>
        <w:t>interests</w:t>
      </w:r>
      <w:r w:rsidRPr="00FA64A4">
        <w:rPr>
          <w:rStyle w:val="StyleUnderline"/>
        </w:rPr>
        <w:t xml:space="preserve">, that are </w:t>
      </w:r>
      <w:r w:rsidRPr="009219C4">
        <w:rPr>
          <w:rStyle w:val="StyleUnderline"/>
          <w:highlight w:val="cyan"/>
        </w:rPr>
        <w:t>accessible to</w:t>
      </w:r>
      <w:r w:rsidRPr="00FA64A4">
        <w:rPr>
          <w:rStyle w:val="StyleUnderline"/>
        </w:rPr>
        <w:t xml:space="preserve"> trade </w:t>
      </w:r>
      <w:r w:rsidRPr="009219C4">
        <w:rPr>
          <w:rStyle w:val="Emphasis"/>
          <w:highlight w:val="cyan"/>
        </w:rPr>
        <w:t>union intermediation</w:t>
      </w:r>
      <w:r w:rsidRPr="00FA64A4">
        <w:rPr>
          <w:rStyle w:val="StyleUnderline"/>
        </w:rPr>
        <w:t xml:space="preserve"> </w:t>
      </w:r>
      <w:r w:rsidRPr="00FA64A4">
        <w:rPr>
          <w:sz w:val="16"/>
        </w:rPr>
        <w:t xml:space="preserve">and that unions must adapt their traditional strategies if these needs are to be met. We conclude with an outline of particular methods and structures used by freelance unions in the UK and Europe. The </w:t>
      </w:r>
      <w:r w:rsidRPr="00FA64A4">
        <w:rPr>
          <w:rStyle w:val="StyleUnderline"/>
        </w:rPr>
        <w:t>paper indicates</w:t>
      </w:r>
      <w:r w:rsidRPr="00FA64A4">
        <w:rPr>
          <w:sz w:val="16"/>
        </w:rPr>
        <w:t xml:space="preserve"> some of the constraints and </w:t>
      </w:r>
      <w:r w:rsidRPr="009219C4">
        <w:rPr>
          <w:rStyle w:val="StyleUnderline"/>
          <w:highlight w:val="cyan"/>
        </w:rPr>
        <w:t>opportunities</w:t>
      </w:r>
      <w:r w:rsidRPr="00FA64A4">
        <w:rPr>
          <w:rStyle w:val="StyleUnderline"/>
        </w:rPr>
        <w:t xml:space="preserve"> </w:t>
      </w:r>
      <w:r w:rsidRPr="009219C4">
        <w:rPr>
          <w:rStyle w:val="StyleUnderline"/>
          <w:highlight w:val="cyan"/>
        </w:rPr>
        <w:t>for</w:t>
      </w:r>
      <w:r w:rsidRPr="00FA64A4">
        <w:rPr>
          <w:rStyle w:val="StyleUnderline"/>
        </w:rPr>
        <w:t xml:space="preserve"> trade </w:t>
      </w:r>
      <w:r w:rsidRPr="009219C4">
        <w:rPr>
          <w:rStyle w:val="Emphasis"/>
          <w:highlight w:val="cyan"/>
        </w:rPr>
        <w:t>unions in organising</w:t>
      </w:r>
      <w:r w:rsidRPr="00FA64A4">
        <w:rPr>
          <w:rStyle w:val="StyleUnderline"/>
        </w:rPr>
        <w:t xml:space="preserve"> the self-employed</w:t>
      </w:r>
      <w:r w:rsidRPr="00FA64A4">
        <w:rPr>
          <w:sz w:val="16"/>
        </w:rPr>
        <w:t>.</w:t>
      </w:r>
    </w:p>
    <w:p w14:paraId="12D22F3F" w14:textId="77777777" w:rsidR="00E4057E" w:rsidRDefault="00E4057E" w:rsidP="00E4057E">
      <w:pPr>
        <w:pStyle w:val="Heading4"/>
      </w:pPr>
      <w:r>
        <w:t>---or independent physicians</w:t>
      </w:r>
    </w:p>
    <w:p w14:paraId="246B520A" w14:textId="77777777" w:rsidR="00E4057E" w:rsidRPr="00FA64A4" w:rsidRDefault="00E4057E" w:rsidP="00E4057E">
      <w:r w:rsidRPr="009219C4">
        <w:rPr>
          <w:rStyle w:val="Style13ptBold"/>
        </w:rPr>
        <w:t>Lewin 24</w:t>
      </w:r>
      <w:r>
        <w:t>,  (Jeremy, 12-4-2024,  Is It Time for Surgeons to Unionize?, American College of Surgeons ACS, https://www.facs.org/for-medical-professionals/news-publications/news-and-articles/bulletin/2024/november-december-2024-volume-109-issue-10/is-it-time-for-surgeons-to-unionize/) //qsmit</w:t>
      </w:r>
    </w:p>
    <w:p w14:paraId="44370E6B" w14:textId="77777777" w:rsidR="00E4057E" w:rsidRPr="00F7526A" w:rsidRDefault="00E4057E" w:rsidP="00E4057E">
      <w:pPr>
        <w:rPr>
          <w:sz w:val="16"/>
        </w:rPr>
      </w:pPr>
      <w:r w:rsidRPr="00F7526A">
        <w:rPr>
          <w:sz w:val="16"/>
        </w:rPr>
        <w:t xml:space="preserve">Labor laws historically have made it challenging for many physicians to unionize because they did not meet the statutory definition of “employee” under the National Labor Relations Act (NLRA). The NLRA states that “[t]he term employee shall include any employee...but shall not include any individual having the status of an independent contractor, or any individual employed as a supervisor.”1 This is a two-part test: the physician must work in an employed arrangement, and they must not be a supervisor. Whether any particular group of physicians can unionize depends upon whether they are considered employees. Until relatively recently, many </w:t>
      </w:r>
      <w:r w:rsidRPr="009219C4">
        <w:rPr>
          <w:rStyle w:val="StyleUnderline"/>
          <w:highlight w:val="cyan"/>
        </w:rPr>
        <w:t>physicians</w:t>
      </w:r>
      <w:r w:rsidRPr="00FA64A4">
        <w:rPr>
          <w:rStyle w:val="StyleUnderline"/>
        </w:rPr>
        <w:t xml:space="preserve"> were </w:t>
      </w:r>
      <w:r w:rsidRPr="009219C4">
        <w:rPr>
          <w:rStyle w:val="Emphasis"/>
          <w:highlight w:val="cyan"/>
        </w:rPr>
        <w:t>ineligible to unionize</w:t>
      </w:r>
      <w:r w:rsidRPr="009219C4">
        <w:rPr>
          <w:rStyle w:val="StyleUnderline"/>
          <w:highlight w:val="cyan"/>
        </w:rPr>
        <w:t xml:space="preserve"> because</w:t>
      </w:r>
      <w:r w:rsidRPr="00FA64A4">
        <w:rPr>
          <w:rStyle w:val="StyleUnderline"/>
        </w:rPr>
        <w:t xml:space="preserve"> they worked as </w:t>
      </w:r>
      <w:r w:rsidRPr="009219C4">
        <w:rPr>
          <w:rStyle w:val="Emphasis"/>
          <w:highlight w:val="cyan"/>
        </w:rPr>
        <w:t>independent contractors</w:t>
      </w:r>
      <w:r w:rsidRPr="00F7526A">
        <w:rPr>
          <w:sz w:val="16"/>
        </w:rPr>
        <w:t>. However, with practice consolidation and other changes in the healthcare industry, a growing percentage of physicians are now employed by hospitals and other corporate entities, satisfying the first part of the NLRA’s two-part test.</w:t>
      </w:r>
    </w:p>
    <w:p w14:paraId="0F30EEF9" w14:textId="77777777" w:rsidR="00E4057E" w:rsidRPr="00FA64A4" w:rsidRDefault="00E4057E" w:rsidP="00E4057E">
      <w:pPr>
        <w:rPr>
          <w:sz w:val="4"/>
          <w:szCs w:val="4"/>
        </w:rPr>
      </w:pPr>
      <w:r w:rsidRPr="00FA64A4">
        <w:rPr>
          <w:sz w:val="4"/>
          <w:szCs w:val="4"/>
        </w:rPr>
        <w:t>Whether a particular employed physician may participate in a union depends upon that individual’s supervisory status. Recent decisions by the National Labor Relations Board (NLRB)—the agency that enforces the NLRA—have clarified that the NLRB does not consider employed physicians with only a limited degree of supervisory authority to be supervisors. For example, a regional office of the NLRB recently found that although a group of hospital physicians had some authority to direct other employees, they were not “supervisors” under the NLRA because their primary purpose was to provide care to patients.</w:t>
      </w:r>
    </w:p>
    <w:p w14:paraId="634C8099" w14:textId="77777777" w:rsidR="00E4057E" w:rsidRPr="00FA64A4" w:rsidRDefault="00E4057E" w:rsidP="00E4057E">
      <w:pPr>
        <w:rPr>
          <w:sz w:val="4"/>
          <w:szCs w:val="4"/>
        </w:rPr>
      </w:pPr>
      <w:r w:rsidRPr="00FA64A4">
        <w:rPr>
          <w:sz w:val="4"/>
          <w:szCs w:val="4"/>
        </w:rPr>
        <w:t>The changing professional landscape for physicians and the NLRB’s recent decisions on supervisory status mean that more physicians are eligible to unionize.</w:t>
      </w:r>
    </w:p>
    <w:p w14:paraId="08EE6BFD" w14:textId="77777777" w:rsidR="00E4057E" w:rsidRPr="00FA64A4" w:rsidRDefault="00E4057E" w:rsidP="00E4057E">
      <w:pPr>
        <w:rPr>
          <w:sz w:val="4"/>
          <w:szCs w:val="4"/>
        </w:rPr>
      </w:pPr>
      <w:r w:rsidRPr="00FA64A4">
        <w:rPr>
          <w:sz w:val="4"/>
          <w:szCs w:val="4"/>
        </w:rPr>
        <w:t>Public Support for Labor Unions</w:t>
      </w:r>
    </w:p>
    <w:p w14:paraId="3DB18CCC" w14:textId="77777777" w:rsidR="00E4057E" w:rsidRPr="00FA64A4" w:rsidRDefault="00E4057E" w:rsidP="00E4057E">
      <w:pPr>
        <w:rPr>
          <w:sz w:val="4"/>
          <w:szCs w:val="4"/>
        </w:rPr>
      </w:pPr>
      <w:r w:rsidRPr="00FA64A4">
        <w:rPr>
          <w:sz w:val="4"/>
          <w:szCs w:val="4"/>
        </w:rPr>
        <w:t>If you ask people in the US whether they support unions, 67% say they do, which is up almost 40% from an all-time low of 48% following the Great Recession.2 Despite this high level of public support, participation in unions is low, at about 10% of wage and salary workers in 2023. That’s about half of what it was in 1983.3 Union representation among physicians appears to be even lower, with estimates generally hovering around 6% to 7%.</w:t>
      </w:r>
    </w:p>
    <w:p w14:paraId="5F733750" w14:textId="77777777" w:rsidR="00E4057E" w:rsidRPr="00FA64A4" w:rsidRDefault="00E4057E" w:rsidP="00E4057E">
      <w:pPr>
        <w:rPr>
          <w:sz w:val="4"/>
          <w:szCs w:val="4"/>
        </w:rPr>
      </w:pPr>
      <w:r w:rsidRPr="00FA64A4">
        <w:rPr>
          <w:sz w:val="4"/>
          <w:szCs w:val="4"/>
        </w:rPr>
        <w:t>However, recent union activity suggests increasing interest in union membership among healthcare workers. In October 2023, more than 500 physicians, nurses, and physician assistants at Allina Health in Minneapolis, Minnesota, voted to unionize by a vote of 325 to 200. The group is represented by Doctors Council Service Employees International Union (SEIU) and is among the largest private sector physician unions in the country. In January 2024, residents, fellows, and interns at Northwestern Medicine in Chicago, Illinois, voted to unionize, citing long hours and low pay. The same month, a group of anesthesiologists in California voted to unionize by a vote of 78 to 25.</w:t>
      </w:r>
    </w:p>
    <w:p w14:paraId="621DE3A8" w14:textId="77777777" w:rsidR="00E4057E" w:rsidRPr="00F7526A" w:rsidRDefault="00E4057E" w:rsidP="00E4057E">
      <w:pPr>
        <w:rPr>
          <w:sz w:val="16"/>
        </w:rPr>
      </w:pPr>
      <w:r w:rsidRPr="00F7526A">
        <w:rPr>
          <w:sz w:val="16"/>
        </w:rPr>
        <w:t>Supporters of Physician Unionization</w:t>
      </w:r>
    </w:p>
    <w:p w14:paraId="2FB39DF1" w14:textId="77777777" w:rsidR="00E4057E" w:rsidRPr="00F7526A" w:rsidRDefault="00E4057E" w:rsidP="00E4057E">
      <w:pPr>
        <w:rPr>
          <w:sz w:val="16"/>
        </w:rPr>
      </w:pPr>
      <w:r w:rsidRPr="00F7526A">
        <w:rPr>
          <w:sz w:val="16"/>
        </w:rPr>
        <w:t xml:space="preserve">Supporters of </w:t>
      </w:r>
      <w:r w:rsidRPr="009219C4">
        <w:rPr>
          <w:rStyle w:val="StyleUnderline"/>
          <w:highlight w:val="cyan"/>
        </w:rPr>
        <w:t>physician union</w:t>
      </w:r>
      <w:r w:rsidRPr="00FA64A4">
        <w:rPr>
          <w:rStyle w:val="StyleUnderline"/>
        </w:rPr>
        <w:t xml:space="preserve">ization argue that </w:t>
      </w:r>
      <w:r w:rsidRPr="009219C4">
        <w:rPr>
          <w:rStyle w:val="StyleUnderline"/>
          <w:highlight w:val="cyan"/>
        </w:rPr>
        <w:t>benefits</w:t>
      </w:r>
      <w:r w:rsidRPr="00FA64A4">
        <w:rPr>
          <w:rStyle w:val="StyleUnderline"/>
        </w:rPr>
        <w:t xml:space="preserve"> include the ability to collectively bargain for better </w:t>
      </w:r>
      <w:r w:rsidRPr="009219C4">
        <w:rPr>
          <w:rStyle w:val="StyleUnderline"/>
          <w:highlight w:val="cyan"/>
        </w:rPr>
        <w:t xml:space="preserve">working conditions, </w:t>
      </w:r>
      <w:r w:rsidRPr="009219C4">
        <w:rPr>
          <w:rStyle w:val="StyleUnderline"/>
        </w:rPr>
        <w:t>protection from</w:t>
      </w:r>
      <w:r w:rsidRPr="00FA64A4">
        <w:rPr>
          <w:rStyle w:val="StyleUnderline"/>
        </w:rPr>
        <w:t xml:space="preserve"> legal action, </w:t>
      </w:r>
      <w:r w:rsidRPr="009219C4">
        <w:rPr>
          <w:rStyle w:val="StyleUnderline"/>
          <w:highlight w:val="cyan"/>
        </w:rPr>
        <w:t>and</w:t>
      </w:r>
      <w:r w:rsidRPr="00FA64A4">
        <w:rPr>
          <w:rStyle w:val="StyleUnderline"/>
        </w:rPr>
        <w:t xml:space="preserve"> the </w:t>
      </w:r>
      <w:r w:rsidRPr="009219C4">
        <w:rPr>
          <w:rStyle w:val="StyleUnderline"/>
          <w:highlight w:val="cyan"/>
        </w:rPr>
        <w:t xml:space="preserve">ability to </w:t>
      </w:r>
      <w:r w:rsidRPr="009219C4">
        <w:rPr>
          <w:rStyle w:val="Emphasis"/>
          <w:highlight w:val="cyan"/>
        </w:rPr>
        <w:t>advocate for improved</w:t>
      </w:r>
      <w:r w:rsidRPr="009219C4">
        <w:rPr>
          <w:rStyle w:val="Emphasis"/>
        </w:rPr>
        <w:t xml:space="preserve"> patient </w:t>
      </w:r>
      <w:r w:rsidRPr="009219C4">
        <w:rPr>
          <w:rStyle w:val="Emphasis"/>
          <w:highlight w:val="cyan"/>
        </w:rPr>
        <w:t>care</w:t>
      </w:r>
      <w:r w:rsidRPr="00F7526A">
        <w:rPr>
          <w:sz w:val="16"/>
        </w:rPr>
        <w:t>. However, a recent study of US surgical residents found that, although unionized programs may offer better benefits, “unions were not associated with improved burnout, suicidality, job satisfaction, duty hour violations, mistreatment, educational environment, or salary.”4</w:t>
      </w:r>
    </w:p>
    <w:p w14:paraId="18BEEE56" w14:textId="77777777" w:rsidR="00E4057E" w:rsidRDefault="00E4057E" w:rsidP="00E4057E">
      <w:pPr>
        <w:pStyle w:val="Heading4"/>
      </w:pPr>
      <w:r>
        <w:t>---Or artists</w:t>
      </w:r>
    </w:p>
    <w:p w14:paraId="6FCA0D2A" w14:textId="77777777" w:rsidR="00E4057E" w:rsidRPr="00335D75" w:rsidRDefault="00E4057E" w:rsidP="00E4057E">
      <w:r w:rsidRPr="00335D75">
        <w:rPr>
          <w:rStyle w:val="Style13ptBold"/>
        </w:rPr>
        <w:t>Yang et. al 21</w:t>
      </w:r>
      <w:r>
        <w:t>, Former Commissioner of the U.S. Equal Employment Opportunity Commission (Jenny, Amanda Briggs, Jessica Shakesprere, Natalie Spievack, Shayne Spaulding, and Steven Brown, January 2021, “Arts Workers in California: Creating a More Inclusive Social Contract to Meet Arts Workers’ and Other Independent Contractors’ Needs,” Urban Institute, https://www.urban.org/sites/default/files/publication/103496/arts-workers-in-california_0_0.pdf) //qsmit</w:t>
      </w:r>
    </w:p>
    <w:p w14:paraId="3567FFBE" w14:textId="77777777" w:rsidR="00E4057E" w:rsidRPr="00461D44" w:rsidRDefault="00E4057E" w:rsidP="00E4057E">
      <w:r w:rsidRPr="009219C4">
        <w:rPr>
          <w:rStyle w:val="StyleUnderline"/>
          <w:highlight w:val="cyan"/>
        </w:rPr>
        <w:t>Unions</w:t>
      </w:r>
      <w:r w:rsidRPr="00335D75">
        <w:rPr>
          <w:sz w:val="16"/>
        </w:rPr>
        <w:t xml:space="preserve"> have historically </w:t>
      </w:r>
      <w:r w:rsidRPr="009219C4">
        <w:rPr>
          <w:rStyle w:val="StyleUnderline"/>
          <w:highlight w:val="cyan"/>
        </w:rPr>
        <w:t>play</w:t>
      </w:r>
      <w:r w:rsidRPr="00335D75">
        <w:rPr>
          <w:rStyle w:val="StyleUnderline"/>
        </w:rPr>
        <w:t xml:space="preserve">ed a </w:t>
      </w:r>
      <w:r w:rsidRPr="009219C4">
        <w:rPr>
          <w:rStyle w:val="StyleUnderline"/>
          <w:highlight w:val="cyan"/>
        </w:rPr>
        <w:t>critical role</w:t>
      </w:r>
      <w:r w:rsidRPr="00335D75">
        <w:rPr>
          <w:rStyle w:val="StyleUnderline"/>
        </w:rPr>
        <w:t xml:space="preserve"> in enabling employees to organize </w:t>
      </w:r>
      <w:r w:rsidRPr="009219C4">
        <w:rPr>
          <w:rStyle w:val="StyleUnderline"/>
          <w:highlight w:val="cyan"/>
        </w:rPr>
        <w:t>to rebalance power</w:t>
      </w:r>
      <w:r w:rsidRPr="00335D75">
        <w:rPr>
          <w:sz w:val="16"/>
        </w:rPr>
        <w:t xml:space="preserve"> disparities by allowing them to advocate for better pay and working conditions from their employers, and unions and have been especially important for reducing racial and gender wage inequities (Mishel 2012). As described above, </w:t>
      </w:r>
      <w:r w:rsidRPr="00335D75">
        <w:rPr>
          <w:rStyle w:val="StyleUnderline"/>
        </w:rPr>
        <w:t>strong unions do exist for some arts work</w:t>
      </w:r>
      <w:r w:rsidRPr="00335D75">
        <w:rPr>
          <w:sz w:val="16"/>
        </w:rPr>
        <w:t xml:space="preserve">, such as acting, music, and entertainment, but organizing arts workers into unions has been more challenging than in other fields.43 Many </w:t>
      </w:r>
      <w:r w:rsidRPr="009219C4">
        <w:rPr>
          <w:rStyle w:val="StyleUnderline"/>
          <w:highlight w:val="cyan"/>
        </w:rPr>
        <w:t>arts workers</w:t>
      </w:r>
      <w:r w:rsidRPr="00335D75">
        <w:rPr>
          <w:rStyle w:val="StyleUnderline"/>
        </w:rPr>
        <w:t xml:space="preserve"> do </w:t>
      </w:r>
      <w:r w:rsidRPr="009219C4">
        <w:rPr>
          <w:rStyle w:val="StyleUnderline"/>
          <w:highlight w:val="cyan"/>
        </w:rPr>
        <w:t>not engage in collective bargaining</w:t>
      </w:r>
      <w:r w:rsidRPr="00335D75">
        <w:rPr>
          <w:rStyle w:val="StyleUnderline"/>
        </w:rPr>
        <w:t xml:space="preserve"> for various reasons: those who are </w:t>
      </w:r>
      <w:r w:rsidRPr="009219C4">
        <w:rPr>
          <w:rStyle w:val="StyleUnderline"/>
          <w:highlight w:val="cyan"/>
        </w:rPr>
        <w:t>independent contractors</w:t>
      </w:r>
      <w:r w:rsidRPr="00335D75">
        <w:rPr>
          <w:rStyle w:val="StyleUnderline"/>
        </w:rPr>
        <w:t xml:space="preserve"> are </w:t>
      </w:r>
      <w:r w:rsidRPr="009219C4">
        <w:rPr>
          <w:rStyle w:val="Emphasis"/>
          <w:highlight w:val="cyan"/>
        </w:rPr>
        <w:t>excluded from</w:t>
      </w:r>
      <w:r w:rsidRPr="00335D75">
        <w:rPr>
          <w:rStyle w:val="Emphasis"/>
        </w:rPr>
        <w:t xml:space="preserve"> the </w:t>
      </w:r>
      <w:r w:rsidRPr="009219C4">
        <w:rPr>
          <w:rStyle w:val="Emphasis"/>
          <w:highlight w:val="cyan"/>
        </w:rPr>
        <w:t>right</w:t>
      </w:r>
      <w:r w:rsidRPr="00335D75">
        <w:rPr>
          <w:rStyle w:val="Emphasis"/>
        </w:rPr>
        <w:t xml:space="preserve"> to unionize</w:t>
      </w:r>
      <w:r w:rsidRPr="00335D75">
        <w:rPr>
          <w:rStyle w:val="StyleUnderline"/>
        </w:rPr>
        <w:t>;</w:t>
      </w:r>
      <w:r w:rsidRPr="00335D75">
        <w:rPr>
          <w:sz w:val="16"/>
        </w:rPr>
        <w:t xml:space="preserve"> unions are generally less accessible than they were before the 1980s because of state laws aimed at eroding organizing; and unions in many arts industries are highly exclusive. This has made it very difficult for arts workers, and those who are freelancers especially, to build collective power to raise working conditions. The right to collectively bargain is tied to employee status under the federal National Labor Relations Act. In addition, antitrust laws expose independent contractors to liability for organizing to improve their conditions (Paul 2016). Thus, the only way to extend traditional collective bargaining rights to at least some independent contractors under current law is to reclassify workers as employees. California’s A.B. 5 approach will enable more workers—except for app-based transportation and delivery drivers, which Prop 22 carved out from A.B. 5—to obtain the right to organize. At the federal level, the proposed Protecting the Right to Organize (PRO) Act takes a similar approach, requiring that employers extend collective bargaining rights to workers according to the ABC test.4</w:t>
      </w:r>
      <w:bookmarkEnd w:id="3"/>
    </w:p>
    <w:p w14:paraId="4FC98F2D" w14:textId="77777777" w:rsidR="009A0B00" w:rsidRPr="005E4D1A" w:rsidRDefault="009A0B00" w:rsidP="009A0B00"/>
    <w:p w14:paraId="1409CF9B" w14:textId="77777777" w:rsidR="00B90C3A" w:rsidRDefault="00B90C3A"/>
    <w:sectPr w:rsidR="00B90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charset w:val="00"/>
    <w:family w:val="roman"/>
    <w:pitch w:val="variable"/>
    <w:sig w:usb0="60000287" w:usb1="00000001" w:usb2="00000000" w:usb3="00000000" w:csb0="0000019F" w:csb1="00000000"/>
  </w:font>
  <w:font w:name="Sabon LT Std">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Cambria"/>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A2847D2"/>
    <w:multiLevelType w:val="hybridMultilevel"/>
    <w:tmpl w:val="034C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EFA204D"/>
    <w:multiLevelType w:val="hybridMultilevel"/>
    <w:tmpl w:val="BBF667E2"/>
    <w:lvl w:ilvl="0" w:tplc="1494D44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6"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966927"/>
    <w:multiLevelType w:val="hybridMultilevel"/>
    <w:tmpl w:val="47EEF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7E0BF3"/>
    <w:multiLevelType w:val="hybridMultilevel"/>
    <w:tmpl w:val="E3D281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3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0"/>
  </w:num>
  <w:num w:numId="13" w16cid:durableId="1695883432">
    <w:abstractNumId w:val="15"/>
  </w:num>
  <w:num w:numId="14" w16cid:durableId="720713117">
    <w:abstractNumId w:val="12"/>
  </w:num>
  <w:num w:numId="15" w16cid:durableId="323320226">
    <w:abstractNumId w:val="11"/>
  </w:num>
  <w:num w:numId="16" w16cid:durableId="2079285204">
    <w:abstractNumId w:val="32"/>
  </w:num>
  <w:num w:numId="17" w16cid:durableId="1237741796">
    <w:abstractNumId w:val="27"/>
  </w:num>
  <w:num w:numId="18" w16cid:durableId="1810707111">
    <w:abstractNumId w:val="34"/>
  </w:num>
  <w:num w:numId="19" w16cid:durableId="1398438728">
    <w:abstractNumId w:val="30"/>
  </w:num>
  <w:num w:numId="20" w16cid:durableId="1559896552">
    <w:abstractNumId w:val="44"/>
  </w:num>
  <w:num w:numId="21" w16cid:durableId="1713188445">
    <w:abstractNumId w:val="38"/>
  </w:num>
  <w:num w:numId="22" w16cid:durableId="1763601005">
    <w:abstractNumId w:val="24"/>
  </w:num>
  <w:num w:numId="23" w16cid:durableId="1853836387">
    <w:abstractNumId w:val="29"/>
  </w:num>
  <w:num w:numId="24" w16cid:durableId="942104673">
    <w:abstractNumId w:val="45"/>
  </w:num>
  <w:num w:numId="25" w16cid:durableId="1865632332">
    <w:abstractNumId w:val="0"/>
  </w:num>
  <w:num w:numId="26" w16cid:durableId="1339624528">
    <w:abstractNumId w:val="14"/>
  </w:num>
  <w:num w:numId="27" w16cid:durableId="2121141823">
    <w:abstractNumId w:val="28"/>
  </w:num>
  <w:num w:numId="28" w16cid:durableId="1050031426">
    <w:abstractNumId w:val="13"/>
  </w:num>
  <w:num w:numId="29" w16cid:durableId="2139571403">
    <w:abstractNumId w:val="37"/>
  </w:num>
  <w:num w:numId="30" w16cid:durableId="246231228">
    <w:abstractNumId w:val="18"/>
  </w:num>
  <w:num w:numId="31" w16cid:durableId="2145156672">
    <w:abstractNumId w:val="22"/>
  </w:num>
  <w:num w:numId="32" w16cid:durableId="280187832">
    <w:abstractNumId w:val="19"/>
  </w:num>
  <w:num w:numId="33" w16cid:durableId="767119396">
    <w:abstractNumId w:val="23"/>
  </w:num>
  <w:num w:numId="34" w16cid:durableId="663168884">
    <w:abstractNumId w:val="46"/>
  </w:num>
  <w:num w:numId="35" w16cid:durableId="283972825">
    <w:abstractNumId w:val="47"/>
  </w:num>
  <w:num w:numId="36" w16cid:durableId="240799860">
    <w:abstractNumId w:val="26"/>
  </w:num>
  <w:num w:numId="37" w16cid:durableId="787506709">
    <w:abstractNumId w:val="17"/>
  </w:num>
  <w:num w:numId="38" w16cid:durableId="1886285461">
    <w:abstractNumId w:val="42"/>
  </w:num>
  <w:num w:numId="39" w16cid:durableId="303202244">
    <w:abstractNumId w:val="35"/>
  </w:num>
  <w:num w:numId="40" w16cid:durableId="192497796">
    <w:abstractNumId w:val="39"/>
  </w:num>
  <w:num w:numId="41" w16cid:durableId="518469150">
    <w:abstractNumId w:val="16"/>
  </w:num>
  <w:num w:numId="42" w16cid:durableId="1709065092">
    <w:abstractNumId w:val="40"/>
  </w:num>
  <w:num w:numId="43" w16cid:durableId="997080168">
    <w:abstractNumId w:val="36"/>
  </w:num>
  <w:num w:numId="44" w16cid:durableId="182982178">
    <w:abstractNumId w:val="33"/>
  </w:num>
  <w:num w:numId="45" w16cid:durableId="837309771">
    <w:abstractNumId w:val="25"/>
  </w:num>
  <w:num w:numId="46" w16cid:durableId="747461310">
    <w:abstractNumId w:val="21"/>
  </w:num>
  <w:num w:numId="47" w16cid:durableId="987199303">
    <w:abstractNumId w:val="48"/>
  </w:num>
  <w:num w:numId="48" w16cid:durableId="1623995712">
    <w:abstractNumId w:val="41"/>
  </w:num>
  <w:num w:numId="49" w16cid:durableId="115005207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902"/>
    <w:rsid w:val="0026271D"/>
    <w:rsid w:val="00451EE4"/>
    <w:rsid w:val="006D3902"/>
    <w:rsid w:val="008C10DD"/>
    <w:rsid w:val="009A0B00"/>
    <w:rsid w:val="00A60FD2"/>
    <w:rsid w:val="00B90C3A"/>
    <w:rsid w:val="00E40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56BEC"/>
  <w15:chartTrackingRefBased/>
  <w15:docId w15:val="{2E4E31BC-AB17-4846-B683-48CF603F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0B00"/>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9A0B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9A0B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9A0B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7"/>
    <w:qFormat/>
    <w:rsid w:val="009A0B0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A0B0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3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6D3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6D3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6D3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0B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0B00"/>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A0B00"/>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9A0B0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9A0B0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A0B00"/>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9A0B0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D3902"/>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6D3902"/>
    <w:rPr>
      <w:rFonts w:eastAsiaTheme="majorEastAsia" w:cstheme="majorBidi"/>
      <w:color w:val="595959" w:themeColor="text1" w:themeTint="A6"/>
    </w:rPr>
  </w:style>
  <w:style w:type="character" w:customStyle="1" w:styleId="Heading8Char">
    <w:name w:val="Heading 8 Char"/>
    <w:basedOn w:val="DefaultParagraphFont"/>
    <w:link w:val="Heading8"/>
    <w:semiHidden/>
    <w:rsid w:val="006D3902"/>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6D3902"/>
    <w:rPr>
      <w:rFonts w:eastAsiaTheme="majorEastAsia" w:cstheme="majorBidi"/>
      <w:color w:val="272727" w:themeColor="text1" w:themeTint="D8"/>
    </w:rPr>
  </w:style>
  <w:style w:type="paragraph" w:styleId="Title">
    <w:name w:val="Title"/>
    <w:basedOn w:val="Normal"/>
    <w:next w:val="Normal"/>
    <w:link w:val="TitleChar"/>
    <w:uiPriority w:val="10"/>
    <w:qFormat/>
    <w:rsid w:val="006D3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6D3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902"/>
    <w:pPr>
      <w:spacing w:before="160"/>
      <w:jc w:val="center"/>
    </w:pPr>
    <w:rPr>
      <w:i/>
      <w:iCs/>
      <w:color w:val="404040" w:themeColor="text1" w:themeTint="BF"/>
    </w:rPr>
  </w:style>
  <w:style w:type="character" w:customStyle="1" w:styleId="QuoteChar">
    <w:name w:val="Quote Char"/>
    <w:basedOn w:val="DefaultParagraphFont"/>
    <w:link w:val="Quote"/>
    <w:uiPriority w:val="29"/>
    <w:rsid w:val="006D3902"/>
    <w:rPr>
      <w:i/>
      <w:iCs/>
      <w:color w:val="404040" w:themeColor="text1" w:themeTint="BF"/>
    </w:rPr>
  </w:style>
  <w:style w:type="paragraph" w:styleId="ListParagraph">
    <w:name w:val="List Paragraph"/>
    <w:aliases w:val="6 font,List Paragraph1,List Paragraph2"/>
    <w:basedOn w:val="Normal"/>
    <w:uiPriority w:val="99"/>
    <w:qFormat/>
    <w:rsid w:val="006D3902"/>
    <w:pPr>
      <w:ind w:left="720"/>
      <w:contextualSpacing/>
    </w:pPr>
  </w:style>
  <w:style w:type="character" w:styleId="IntenseEmphasis">
    <w:name w:val="Intense Emphasis"/>
    <w:basedOn w:val="DefaultParagraphFont"/>
    <w:uiPriority w:val="21"/>
    <w:qFormat/>
    <w:rsid w:val="006D3902"/>
    <w:rPr>
      <w:i/>
      <w:iCs/>
      <w:color w:val="0F4761" w:themeColor="accent1" w:themeShade="BF"/>
    </w:rPr>
  </w:style>
  <w:style w:type="paragraph" w:styleId="IntenseQuote">
    <w:name w:val="Intense Quote"/>
    <w:basedOn w:val="Normal"/>
    <w:next w:val="Normal"/>
    <w:link w:val="IntenseQuoteChar"/>
    <w:uiPriority w:val="30"/>
    <w:qFormat/>
    <w:rsid w:val="006D3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902"/>
    <w:rPr>
      <w:i/>
      <w:iCs/>
      <w:color w:val="0F4761" w:themeColor="accent1" w:themeShade="BF"/>
    </w:rPr>
  </w:style>
  <w:style w:type="character" w:styleId="IntenseReference">
    <w:name w:val="Intense Reference"/>
    <w:basedOn w:val="DefaultParagraphFont"/>
    <w:uiPriority w:val="32"/>
    <w:qFormat/>
    <w:rsid w:val="006D390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9A0B0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A0B0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A0B0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7"/>
    <w:qFormat/>
    <w:rsid w:val="009A0B00"/>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9A0B00"/>
    <w:rPr>
      <w:b/>
      <w:bCs/>
    </w:rPr>
  </w:style>
  <w:style w:type="character" w:styleId="BookTitle">
    <w:name w:val="Book Title"/>
    <w:basedOn w:val="DefaultParagraphFont"/>
    <w:uiPriority w:val="33"/>
    <w:qFormat/>
    <w:rsid w:val="009A0B00"/>
    <w:rPr>
      <w:b/>
      <w:bCs/>
      <w:i/>
      <w:iCs/>
      <w:spacing w:val="5"/>
    </w:rPr>
  </w:style>
  <w:style w:type="numbering" w:styleId="111111">
    <w:name w:val="Outline List 2"/>
    <w:basedOn w:val="NoList"/>
    <w:uiPriority w:val="99"/>
    <w:semiHidden/>
    <w:unhideWhenUsed/>
    <w:rsid w:val="009A0B00"/>
  </w:style>
  <w:style w:type="paragraph" w:styleId="Header">
    <w:name w:val="header"/>
    <w:basedOn w:val="Normal"/>
    <w:link w:val="HeaderChar"/>
    <w:uiPriority w:val="99"/>
    <w:rsid w:val="009A0B00"/>
    <w:pPr>
      <w:tabs>
        <w:tab w:val="center" w:pos="4680"/>
        <w:tab w:val="right" w:pos="9360"/>
      </w:tabs>
    </w:pPr>
  </w:style>
  <w:style w:type="character" w:customStyle="1" w:styleId="HeaderChar">
    <w:name w:val="Header Char"/>
    <w:basedOn w:val="DefaultParagraphFont"/>
    <w:link w:val="Header"/>
    <w:uiPriority w:val="99"/>
    <w:rsid w:val="009A0B00"/>
    <w:rPr>
      <w:rFonts w:ascii="Calibri" w:hAnsi="Calibri" w:cs="Calibri"/>
      <w:kern w:val="0"/>
      <w:sz w:val="22"/>
      <w:szCs w:val="22"/>
      <w14:ligatures w14:val="none"/>
    </w:rPr>
  </w:style>
  <w:style w:type="paragraph" w:styleId="Footer">
    <w:name w:val="footer"/>
    <w:basedOn w:val="Normal"/>
    <w:link w:val="FooterChar"/>
    <w:uiPriority w:val="99"/>
    <w:rsid w:val="009A0B00"/>
    <w:pPr>
      <w:tabs>
        <w:tab w:val="center" w:pos="4680"/>
        <w:tab w:val="right" w:pos="9360"/>
      </w:tabs>
    </w:pPr>
  </w:style>
  <w:style w:type="character" w:customStyle="1" w:styleId="FooterChar">
    <w:name w:val="Footer Char"/>
    <w:basedOn w:val="DefaultParagraphFont"/>
    <w:link w:val="Footer"/>
    <w:uiPriority w:val="99"/>
    <w:rsid w:val="009A0B00"/>
    <w:rPr>
      <w:rFonts w:ascii="Calibri" w:hAnsi="Calibri" w:cs="Calibri"/>
      <w:kern w:val="0"/>
      <w:sz w:val="22"/>
      <w:szCs w:val="22"/>
      <w14:ligatures w14:val="none"/>
    </w:rPr>
  </w:style>
  <w:style w:type="paragraph" w:styleId="BodyText">
    <w:name w:val="Body Text"/>
    <w:basedOn w:val="Normal"/>
    <w:link w:val="BodyTextChar"/>
    <w:uiPriority w:val="99"/>
    <w:unhideWhenUsed/>
    <w:rsid w:val="009A0B00"/>
    <w:pPr>
      <w:spacing w:after="120"/>
    </w:pPr>
  </w:style>
  <w:style w:type="character" w:customStyle="1" w:styleId="BodyTextChar">
    <w:name w:val="Body Text Char"/>
    <w:basedOn w:val="DefaultParagraphFont"/>
    <w:link w:val="BodyText"/>
    <w:uiPriority w:val="99"/>
    <w:rsid w:val="009A0B00"/>
    <w:rPr>
      <w:rFonts w:ascii="Calibri" w:hAnsi="Calibri" w:cs="Calibri"/>
      <w:kern w:val="0"/>
      <w:sz w:val="22"/>
      <w:szCs w:val="22"/>
      <w14:ligatures w14:val="none"/>
    </w:rPr>
  </w:style>
  <w:style w:type="paragraph" w:styleId="NoSpacing">
    <w:name w:val="No Spacing"/>
    <w:link w:val="NoSpacingChar"/>
    <w:uiPriority w:val="99"/>
    <w:unhideWhenUsed/>
    <w:qFormat/>
    <w:rsid w:val="009A0B0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A0B0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A0B00"/>
    <w:rPr>
      <w:color w:val="467886" w:themeColor="hyperlink"/>
      <w:u w:val="single"/>
    </w:rPr>
  </w:style>
  <w:style w:type="character" w:styleId="UnresolvedMention">
    <w:name w:val="Unresolved Mention"/>
    <w:basedOn w:val="DefaultParagraphFont"/>
    <w:uiPriority w:val="99"/>
    <w:unhideWhenUsed/>
    <w:rsid w:val="009A0B00"/>
    <w:rPr>
      <w:color w:val="605E5C"/>
      <w:shd w:val="clear" w:color="auto" w:fill="E1DFDD"/>
    </w:rPr>
  </w:style>
  <w:style w:type="paragraph" w:customStyle="1" w:styleId="Undertag">
    <w:name w:val="Undertag"/>
    <w:link w:val="UndertagChar"/>
    <w:autoRedefine/>
    <w:uiPriority w:val="5"/>
    <w:qFormat/>
    <w:rsid w:val="009A0B0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A0B0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A0B00"/>
    <w:rPr>
      <w:color w:val="156082" w:themeColor="accent1"/>
    </w:rPr>
  </w:style>
  <w:style w:type="character" w:customStyle="1" w:styleId="AnalyticChar">
    <w:name w:val="Analytic Char"/>
    <w:basedOn w:val="DefaultParagraphFont"/>
    <w:link w:val="Analytic"/>
    <w:uiPriority w:val="5"/>
    <w:rsid w:val="009A0B00"/>
    <w:rPr>
      <w:rFonts w:ascii="Calibri" w:eastAsiaTheme="majorEastAsia" w:hAnsi="Calibri" w:cstheme="majorBidi"/>
      <w:b/>
      <w:iCs/>
      <w:color w:val="156082" w:themeColor="accent1"/>
      <w:kern w:val="0"/>
      <w:sz w:val="26"/>
      <w:szCs w:val="22"/>
      <w14:ligatures w14:val="none"/>
    </w:rPr>
  </w:style>
  <w:style w:type="paragraph" w:customStyle="1" w:styleId="textbold">
    <w:name w:val="text bold"/>
    <w:basedOn w:val="Normal"/>
    <w:link w:val="Emphasis"/>
    <w:uiPriority w:val="8"/>
    <w:qFormat/>
    <w:rsid w:val="009A0B00"/>
    <w:pPr>
      <w:ind w:left="720"/>
      <w:jc w:val="both"/>
    </w:pPr>
    <w:rPr>
      <w:b/>
      <w:iCs/>
      <w:kern w:val="2"/>
      <w:szCs w:val="24"/>
      <w:u w:val="single"/>
      <w14:ligatures w14:val="standardContextual"/>
    </w:rPr>
  </w:style>
  <w:style w:type="paragraph" w:customStyle="1" w:styleId="UnderlinePara">
    <w:name w:val="Underline Para"/>
    <w:basedOn w:val="Normal"/>
    <w:uiPriority w:val="7"/>
    <w:qFormat/>
    <w:rsid w:val="009A0B00"/>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autoRedefine/>
    <w:uiPriority w:val="5"/>
    <w:qFormat/>
    <w:rsid w:val="009A0B00"/>
    <w:rPr>
      <w:color w:val="0A2F41" w:themeColor="accent1" w:themeShade="80"/>
    </w:rPr>
  </w:style>
  <w:style w:type="paragraph" w:customStyle="1" w:styleId="Emphasis1">
    <w:name w:val="Emphasis1"/>
    <w:basedOn w:val="Normal"/>
    <w:uiPriority w:val="8"/>
    <w:qFormat/>
    <w:rsid w:val="00E4057E"/>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405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iteSpacing">
    <w:name w:val="Cite Spacing"/>
    <w:basedOn w:val="Normal"/>
    <w:uiPriority w:val="4"/>
    <w:qFormat/>
    <w:rsid w:val="00E4057E"/>
    <w:pPr>
      <w:spacing w:before="60" w:after="60"/>
    </w:pPr>
  </w:style>
  <w:style w:type="numbering" w:customStyle="1" w:styleId="1ai1">
    <w:name w:val="1ai1"/>
    <w:rsid w:val="00E4057E"/>
    <w:pPr>
      <w:numPr>
        <w:numId w:val="28"/>
      </w:numPr>
    </w:pPr>
  </w:style>
  <w:style w:type="numbering" w:customStyle="1" w:styleId="1ai">
    <w:name w:val="1ai"/>
    <w:rsid w:val="00E4057E"/>
    <w:pPr>
      <w:numPr>
        <w:numId w:val="29"/>
      </w:numPr>
    </w:pPr>
  </w:style>
  <w:style w:type="numbering" w:customStyle="1" w:styleId="1ai100">
    <w:name w:val="1ai10"/>
    <w:rsid w:val="00E4057E"/>
  </w:style>
  <w:style w:type="numbering" w:customStyle="1" w:styleId="1ai0">
    <w:name w:val="1ai0"/>
    <w:rsid w:val="00E4057E"/>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4057E"/>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E4057E"/>
    <w:rPr>
      <w:rFonts w:ascii="Times New Roman" w:hAnsi="Times New Roman"/>
      <w:u w:val="single"/>
    </w:rPr>
  </w:style>
  <w:style w:type="paragraph" w:customStyle="1" w:styleId="Indent">
    <w:name w:val="Indent"/>
    <w:basedOn w:val="Normal"/>
    <w:autoRedefine/>
    <w:qFormat/>
    <w:rsid w:val="00E4057E"/>
    <w:pPr>
      <w:ind w:left="288"/>
    </w:pPr>
  </w:style>
  <w:style w:type="numbering" w:customStyle="1" w:styleId="NoList1">
    <w:name w:val="No List1"/>
    <w:next w:val="NoList"/>
    <w:uiPriority w:val="99"/>
    <w:semiHidden/>
    <w:unhideWhenUsed/>
    <w:rsid w:val="00E4057E"/>
  </w:style>
  <w:style w:type="paragraph" w:customStyle="1" w:styleId="Header11">
    <w:name w:val="Header 11"/>
    <w:basedOn w:val="Normal"/>
    <w:next w:val="Normal"/>
    <w:uiPriority w:val="99"/>
    <w:rsid w:val="00E4057E"/>
    <w:pPr>
      <w:tabs>
        <w:tab w:val="center" w:pos="4680"/>
        <w:tab w:val="right" w:pos="9360"/>
      </w:tabs>
      <w:spacing w:after="0" w:line="240" w:lineRule="auto"/>
    </w:pPr>
    <w:rPr>
      <w:kern w:val="2"/>
      <w:sz w:val="24"/>
      <w:szCs w:val="24"/>
      <w14:ligatures w14:val="standardContextual"/>
    </w:rPr>
  </w:style>
  <w:style w:type="paragraph" w:customStyle="1" w:styleId="Footer1">
    <w:name w:val="Footer1"/>
    <w:basedOn w:val="Normal"/>
    <w:next w:val="Normal"/>
    <w:uiPriority w:val="99"/>
    <w:rsid w:val="00E4057E"/>
    <w:pPr>
      <w:tabs>
        <w:tab w:val="center" w:pos="4680"/>
        <w:tab w:val="right" w:pos="9360"/>
      </w:tabs>
      <w:spacing w:after="0" w:line="240" w:lineRule="auto"/>
    </w:pPr>
    <w:rPr>
      <w:kern w:val="2"/>
      <w:sz w:val="24"/>
      <w:szCs w:val="24"/>
      <w14:ligatures w14:val="standardContextual"/>
    </w:rPr>
  </w:style>
  <w:style w:type="paragraph" w:customStyle="1" w:styleId="BT1">
    <w:name w:val="BT1"/>
    <w:basedOn w:val="Normal"/>
    <w:next w:val="BodyText"/>
    <w:uiPriority w:val="99"/>
    <w:unhideWhenUsed/>
    <w:rsid w:val="00E4057E"/>
    <w:pPr>
      <w:spacing w:after="120"/>
    </w:pPr>
  </w:style>
  <w:style w:type="paragraph" w:customStyle="1" w:styleId="Tag11">
    <w:name w:val="Tag11"/>
    <w:next w:val="Normal"/>
    <w:uiPriority w:val="99"/>
    <w:unhideWhenUsed/>
    <w:qFormat/>
    <w:rsid w:val="00E4057E"/>
    <w:pPr>
      <w:spacing w:after="0" w:line="240" w:lineRule="auto"/>
    </w:pPr>
    <w:rPr>
      <w:rFonts w:ascii="Calibri" w:hAnsi="Calibri" w:cs="Calibri"/>
    </w:rPr>
  </w:style>
  <w:style w:type="character" w:customStyle="1" w:styleId="CardText1">
    <w:name w:val="Card Text1"/>
    <w:basedOn w:val="DefaultParagraphFont"/>
    <w:uiPriority w:val="99"/>
    <w:unhideWhenUsed/>
    <w:rsid w:val="00E4057E"/>
    <w:rPr>
      <w:rFonts w:ascii="Calibri" w:eastAsia="Calibri" w:hAnsi="Calibri" w:cs="Times New Roman"/>
      <w:color w:val="0563C1"/>
      <w:kern w:val="0"/>
      <w:sz w:val="22"/>
      <w:szCs w:val="22"/>
      <w:u w:val="single"/>
      <w14:ligatures w14:val="none"/>
    </w:rPr>
  </w:style>
  <w:style w:type="paragraph" w:customStyle="1" w:styleId="cites21">
    <w:name w:val="cites21"/>
    <w:basedOn w:val="Normal"/>
    <w:next w:val="Normal"/>
    <w:uiPriority w:val="9"/>
    <w:unhideWhenUsed/>
    <w:qFormat/>
    <w:rsid w:val="00E4057E"/>
    <w:pPr>
      <w:keepNext/>
      <w:keepLines/>
      <w:spacing w:before="40"/>
      <w:outlineLvl w:val="5"/>
    </w:pPr>
    <w:rPr>
      <w:rFonts w:eastAsia="Times New Roman"/>
      <w:i/>
      <w:iCs/>
      <w:color w:val="595959"/>
    </w:rPr>
  </w:style>
  <w:style w:type="paragraph" w:customStyle="1" w:styleId="Heading71">
    <w:name w:val="Heading 71"/>
    <w:basedOn w:val="Normal"/>
    <w:next w:val="Normal"/>
    <w:unhideWhenUsed/>
    <w:qFormat/>
    <w:rsid w:val="00E4057E"/>
    <w:pPr>
      <w:keepNext/>
      <w:keepLines/>
      <w:spacing w:before="40"/>
      <w:outlineLvl w:val="6"/>
    </w:pPr>
    <w:rPr>
      <w:rFonts w:eastAsia="Times New Roman"/>
      <w:color w:val="595959"/>
    </w:rPr>
  </w:style>
  <w:style w:type="paragraph" w:customStyle="1" w:styleId="Heading81">
    <w:name w:val="Heading 81"/>
    <w:basedOn w:val="Normal"/>
    <w:next w:val="Normal"/>
    <w:unhideWhenUsed/>
    <w:qFormat/>
    <w:rsid w:val="00E4057E"/>
    <w:pPr>
      <w:keepNext/>
      <w:keepLines/>
      <w:outlineLvl w:val="7"/>
    </w:pPr>
    <w:rPr>
      <w:rFonts w:eastAsia="Times New Roman"/>
      <w:i/>
      <w:iCs/>
      <w:color w:val="272727"/>
    </w:rPr>
  </w:style>
  <w:style w:type="paragraph" w:customStyle="1" w:styleId="Heading91">
    <w:name w:val="Heading 91"/>
    <w:basedOn w:val="Normal"/>
    <w:next w:val="Normal"/>
    <w:unhideWhenUsed/>
    <w:qFormat/>
    <w:rsid w:val="00E4057E"/>
    <w:pPr>
      <w:keepNext/>
      <w:keepLines/>
      <w:outlineLvl w:val="8"/>
    </w:pPr>
    <w:rPr>
      <w:rFonts w:eastAsia="Times New Roman"/>
      <w:color w:val="272727"/>
    </w:rPr>
  </w:style>
  <w:style w:type="paragraph" w:customStyle="1" w:styleId="Warrants1">
    <w:name w:val="Warrants1"/>
    <w:basedOn w:val="Normal"/>
    <w:next w:val="Normal"/>
    <w:uiPriority w:val="1"/>
    <w:qFormat/>
    <w:rsid w:val="00E4057E"/>
    <w:pPr>
      <w:spacing w:after="80"/>
      <w:contextualSpacing/>
    </w:pPr>
    <w:rPr>
      <w:rFonts w:ascii="Aptos Display" w:eastAsia="Times New Roman" w:hAnsi="Aptos Display"/>
      <w:spacing w:val="-10"/>
      <w:kern w:val="28"/>
      <w:sz w:val="56"/>
      <w:szCs w:val="56"/>
    </w:rPr>
  </w:style>
  <w:style w:type="paragraph" w:customStyle="1" w:styleId="Underlinedcardtext1">
    <w:name w:val="Underlined card text1"/>
    <w:basedOn w:val="Normal"/>
    <w:next w:val="Normal"/>
    <w:uiPriority w:val="99"/>
    <w:qFormat/>
    <w:rsid w:val="00E4057E"/>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E4057E"/>
    <w:pPr>
      <w:spacing w:before="160"/>
      <w:jc w:val="center"/>
    </w:pPr>
    <w:rPr>
      <w:i/>
      <w:iCs/>
      <w:color w:val="404040"/>
    </w:rPr>
  </w:style>
  <w:style w:type="character" w:customStyle="1" w:styleId="StyleUnderl1">
    <w:name w:val="Style Underl1"/>
    <w:basedOn w:val="DefaultParagraphFont"/>
    <w:qFormat/>
    <w:rsid w:val="00E4057E"/>
    <w:rPr>
      <w:i/>
      <w:iCs/>
      <w:color w:val="0F4761"/>
    </w:rPr>
  </w:style>
  <w:style w:type="paragraph" w:customStyle="1" w:styleId="IntenseQuote1">
    <w:name w:val="Intense Quote1"/>
    <w:basedOn w:val="Normal"/>
    <w:next w:val="Normal"/>
    <w:uiPriority w:val="30"/>
    <w:qFormat/>
    <w:rsid w:val="00E4057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E4057E"/>
    <w:rPr>
      <w:b/>
      <w:bCs/>
      <w:smallCaps/>
      <w:color w:val="0F4761"/>
      <w:spacing w:val="5"/>
    </w:rPr>
  </w:style>
  <w:style w:type="character" w:customStyle="1" w:styleId="anchor-text">
    <w:name w:val="anchor-text"/>
    <w:basedOn w:val="DefaultParagraphFont"/>
    <w:rsid w:val="00E4057E"/>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4057E"/>
    <w:pPr>
      <w:spacing w:before="100" w:beforeAutospacing="1" w:after="100" w:afterAutospacing="1"/>
    </w:pPr>
  </w:style>
  <w:style w:type="character" w:customStyle="1" w:styleId="doi">
    <w:name w:val="doi"/>
    <w:basedOn w:val="DefaultParagraphFont"/>
    <w:rsid w:val="00E4057E"/>
  </w:style>
  <w:style w:type="paragraph" w:styleId="z-TopofForm">
    <w:name w:val="HTML Top of Form"/>
    <w:basedOn w:val="Normal"/>
    <w:next w:val="Normal"/>
    <w:link w:val="z-TopofFormChar"/>
    <w:hidden/>
    <w:uiPriority w:val="99"/>
    <w:unhideWhenUsed/>
    <w:rsid w:val="00E4057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4057E"/>
    <w:rPr>
      <w:rFonts w:ascii="Arial"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E4057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E4057E"/>
    <w:rPr>
      <w:rFonts w:ascii="Arial" w:hAnsi="Arial" w:cs="Arial"/>
      <w:vanish/>
      <w:kern w:val="0"/>
      <w:sz w:val="16"/>
      <w:szCs w:val="16"/>
      <w14:ligatures w14:val="none"/>
    </w:rPr>
  </w:style>
  <w:style w:type="character" w:customStyle="1" w:styleId="u-visually-hidden">
    <w:name w:val="u-visually-hidden"/>
    <w:basedOn w:val="DefaultParagraphFont"/>
    <w:rsid w:val="00E4057E"/>
  </w:style>
  <w:style w:type="paragraph" w:customStyle="1" w:styleId="f-body-1">
    <w:name w:val="f-body-1"/>
    <w:basedOn w:val="Normal"/>
    <w:rsid w:val="00E4057E"/>
    <w:pPr>
      <w:spacing w:before="100" w:beforeAutospacing="1" w:after="100" w:afterAutospacing="1"/>
    </w:pPr>
  </w:style>
  <w:style w:type="paragraph" w:customStyle="1" w:styleId="text-align-justify">
    <w:name w:val="text-align-justify"/>
    <w:basedOn w:val="Normal"/>
    <w:rsid w:val="00E4057E"/>
    <w:pPr>
      <w:spacing w:before="100" w:beforeAutospacing="1" w:after="100" w:afterAutospacing="1"/>
    </w:pPr>
    <w:rPr>
      <w:rFonts w:eastAsia="Times New Roman"/>
    </w:rPr>
  </w:style>
  <w:style w:type="paragraph" w:styleId="DocumentMap">
    <w:name w:val="Document Map"/>
    <w:basedOn w:val="Normal"/>
    <w:link w:val="DocumentMapChar"/>
    <w:uiPriority w:val="99"/>
    <w:unhideWhenUsed/>
    <w:rsid w:val="00E4057E"/>
    <w:rPr>
      <w:rFonts w:ascii="Lucida Grande" w:hAnsi="Lucida Grande" w:cs="Lucida Grande"/>
    </w:rPr>
  </w:style>
  <w:style w:type="character" w:customStyle="1" w:styleId="DocumentMapChar">
    <w:name w:val="Document Map Char"/>
    <w:basedOn w:val="DefaultParagraphFont"/>
    <w:link w:val="DocumentMap"/>
    <w:uiPriority w:val="99"/>
    <w:rsid w:val="00E4057E"/>
    <w:rPr>
      <w:rFonts w:ascii="Lucida Grande" w:hAnsi="Lucida Grande" w:cs="Lucida Grande"/>
      <w:kern w:val="0"/>
      <w:sz w:val="22"/>
      <w:szCs w:val="22"/>
      <w14:ligatures w14:val="none"/>
    </w:rPr>
  </w:style>
  <w:style w:type="character" w:customStyle="1" w:styleId="AnalyticsChar">
    <w:name w:val="Analytics Char"/>
    <w:basedOn w:val="DefaultParagraphFont"/>
    <w:link w:val="Analytics"/>
    <w:uiPriority w:val="5"/>
    <w:rsid w:val="00E4057E"/>
    <w:rPr>
      <w:rFonts w:ascii="Calibri" w:eastAsiaTheme="majorEastAsia" w:hAnsi="Calibri" w:cstheme="majorBidi"/>
      <w:b/>
      <w:iCs/>
      <w:color w:val="0A2F41" w:themeColor="accent1" w:themeShade="80"/>
      <w:kern w:val="0"/>
      <w:sz w:val="26"/>
      <w:szCs w:val="22"/>
      <w14:ligatures w14:val="none"/>
    </w:rPr>
  </w:style>
  <w:style w:type="paragraph" w:customStyle="1" w:styleId="JordanAnalytics">
    <w:name w:val="Jordan Analytics"/>
    <w:basedOn w:val="Heading4"/>
    <w:link w:val="JordanAnalyticsChar"/>
    <w:autoRedefine/>
    <w:uiPriority w:val="4"/>
    <w:qFormat/>
    <w:rsid w:val="00E4057E"/>
  </w:style>
  <w:style w:type="character" w:customStyle="1" w:styleId="JordanAnalyticsChar">
    <w:name w:val="Jordan Analytics Char"/>
    <w:basedOn w:val="DefaultParagraphFont"/>
    <w:link w:val="JordanAnalytics"/>
    <w:uiPriority w:val="4"/>
    <w:rsid w:val="00E4057E"/>
    <w:rPr>
      <w:rFonts w:ascii="Calibri" w:eastAsiaTheme="majorEastAsia" w:hAnsi="Calibri" w:cstheme="majorBidi"/>
      <w:b/>
      <w:iCs/>
      <w:kern w:val="0"/>
      <w:sz w:val="26"/>
      <w:szCs w:val="22"/>
      <w14:ligatures w14:val="none"/>
    </w:rPr>
  </w:style>
  <w:style w:type="character" w:customStyle="1" w:styleId="Keyphrase1">
    <w:name w:val="Key phrase1"/>
    <w:basedOn w:val="DefaultParagraphFont"/>
    <w:uiPriority w:val="19"/>
    <w:qFormat/>
    <w:rsid w:val="00E4057E"/>
    <w:rPr>
      <w:i/>
      <w:iCs/>
      <w:color w:val="404040"/>
    </w:rPr>
  </w:style>
  <w:style w:type="paragraph" w:customStyle="1" w:styleId="Revision1">
    <w:name w:val="Revision1"/>
    <w:next w:val="Normal"/>
    <w:hidden/>
    <w:uiPriority w:val="99"/>
    <w:rsid w:val="00E4057E"/>
    <w:pPr>
      <w:spacing w:after="0" w:line="240" w:lineRule="auto"/>
    </w:pPr>
    <w:rPr>
      <w:rFonts w:ascii="Calibri" w:eastAsia="Times New Roman" w:hAnsi="Calibri"/>
      <w:kern w:val="0"/>
      <w:sz w:val="22"/>
      <w14:ligatures w14:val="none"/>
    </w:rPr>
  </w:style>
  <w:style w:type="paragraph" w:customStyle="1" w:styleId="Emphasize">
    <w:name w:val="Emphasize"/>
    <w:basedOn w:val="Normal"/>
    <w:uiPriority w:val="20"/>
    <w:qFormat/>
    <w:rsid w:val="00E4057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E4057E"/>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E4057E"/>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E4057E"/>
    <w:rPr>
      <w:rFonts w:ascii="Aptos Display" w:eastAsia="Times New Roman" w:hAnsi="Aptos Display" w:cs="Times New Roman"/>
      <w:spacing w:val="-10"/>
      <w:kern w:val="28"/>
      <w:sz w:val="56"/>
      <w:szCs w:val="56"/>
    </w:rPr>
  </w:style>
  <w:style w:type="character" w:customStyle="1" w:styleId="Style4Char">
    <w:name w:val="Style4 Char"/>
    <w:basedOn w:val="DefaultParagraphFont"/>
    <w:link w:val="Style4"/>
    <w:rsid w:val="00E4057E"/>
    <w:rPr>
      <w:rFonts w:ascii="Arial Narrow" w:hAnsi="Arial Narrow"/>
      <w:u w:val="single"/>
    </w:rPr>
  </w:style>
  <w:style w:type="paragraph" w:customStyle="1" w:styleId="Style4">
    <w:name w:val="Style4"/>
    <w:basedOn w:val="Normal"/>
    <w:link w:val="Style4Char"/>
    <w:qFormat/>
    <w:rsid w:val="00E4057E"/>
    <w:rPr>
      <w:rFonts w:ascii="Arial Narrow" w:hAnsi="Arial Narrow" w:cstheme="minorBidi"/>
      <w:kern w:val="2"/>
      <w:sz w:val="24"/>
      <w:szCs w:val="24"/>
      <w:u w:val="single"/>
      <w14:ligatures w14:val="standardContextual"/>
    </w:rPr>
  </w:style>
  <w:style w:type="character" w:customStyle="1" w:styleId="pmterms1">
    <w:name w:val="pmterms1"/>
    <w:basedOn w:val="DefaultParagraphFont"/>
    <w:rsid w:val="00E4057E"/>
  </w:style>
  <w:style w:type="character" w:customStyle="1" w:styleId="Style1Char">
    <w:name w:val="Style1 Char"/>
    <w:basedOn w:val="DefaultParagraphFont"/>
    <w:rsid w:val="00E4057E"/>
    <w:rPr>
      <w:rFonts w:eastAsia="SimSun"/>
      <w:sz w:val="20"/>
      <w:szCs w:val="24"/>
      <w:u w:val="single"/>
      <w:lang w:val="en-US" w:eastAsia="zh-CN" w:bidi="ar-SA"/>
    </w:rPr>
  </w:style>
  <w:style w:type="character" w:customStyle="1" w:styleId="qlabel">
    <w:name w:val="q_label"/>
    <w:basedOn w:val="DefaultParagraphFont"/>
    <w:rsid w:val="00E4057E"/>
  </w:style>
  <w:style w:type="character" w:customStyle="1" w:styleId="alabel">
    <w:name w:val="a_label"/>
    <w:basedOn w:val="DefaultParagraphFont"/>
    <w:rsid w:val="00E4057E"/>
  </w:style>
  <w:style w:type="character" w:customStyle="1" w:styleId="Style11pt">
    <w:name w:val="Style 11 pt"/>
    <w:basedOn w:val="DefaultParagraphFont"/>
    <w:rsid w:val="00E4057E"/>
    <w:rPr>
      <w:sz w:val="20"/>
    </w:rPr>
  </w:style>
  <w:style w:type="character" w:customStyle="1" w:styleId="Style11ptUnderline">
    <w:name w:val="Style 11 pt Underline"/>
    <w:rsid w:val="00E4057E"/>
    <w:rPr>
      <w:sz w:val="20"/>
      <w:u w:val="single"/>
    </w:rPr>
  </w:style>
  <w:style w:type="character" w:customStyle="1" w:styleId="StyleStyleUnderline411pt">
    <w:name w:val="Style Style Underline4 + 11 pt"/>
    <w:basedOn w:val="DefaultParagraphFont"/>
    <w:rsid w:val="00E4057E"/>
    <w:rPr>
      <w:sz w:val="20"/>
      <w:u w:val="single"/>
    </w:rPr>
  </w:style>
  <w:style w:type="character" w:customStyle="1" w:styleId="StyleUnderline3">
    <w:name w:val="Style Underline3"/>
    <w:basedOn w:val="DefaultParagraphFont"/>
    <w:rsid w:val="00E4057E"/>
    <w:rPr>
      <w:u w:val="single"/>
    </w:rPr>
  </w:style>
  <w:style w:type="character" w:customStyle="1" w:styleId="StyleStyleUnderline311pt">
    <w:name w:val="Style Style Underline3 + 11 pt"/>
    <w:basedOn w:val="DefaultParagraphFont"/>
    <w:rsid w:val="00E4057E"/>
    <w:rPr>
      <w:sz w:val="20"/>
      <w:u w:val="single"/>
    </w:rPr>
  </w:style>
  <w:style w:type="character" w:customStyle="1" w:styleId="citation">
    <w:name w:val="citation"/>
    <w:basedOn w:val="DefaultParagraphFont"/>
    <w:rsid w:val="00E4057E"/>
  </w:style>
  <w:style w:type="paragraph" w:styleId="BalloonText">
    <w:name w:val="Balloon Text"/>
    <w:basedOn w:val="Normal"/>
    <w:link w:val="BalloonTextChar"/>
    <w:uiPriority w:val="99"/>
    <w:unhideWhenUsed/>
    <w:rsid w:val="00E4057E"/>
    <w:rPr>
      <w:rFonts w:ascii="Segoe UI" w:hAnsi="Segoe UI" w:cs="Segoe UI"/>
      <w:sz w:val="18"/>
      <w:szCs w:val="18"/>
    </w:rPr>
  </w:style>
  <w:style w:type="character" w:customStyle="1" w:styleId="BalloonTextChar">
    <w:name w:val="Balloon Text Char"/>
    <w:basedOn w:val="DefaultParagraphFont"/>
    <w:link w:val="BalloonText"/>
    <w:uiPriority w:val="99"/>
    <w:rsid w:val="00E4057E"/>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E4057E"/>
    <w:rPr>
      <w:szCs w:val="20"/>
    </w:rPr>
  </w:style>
  <w:style w:type="character" w:customStyle="1" w:styleId="CommentTextChar">
    <w:name w:val="Comment Text Char"/>
    <w:basedOn w:val="DefaultParagraphFont"/>
    <w:link w:val="CommentText"/>
    <w:uiPriority w:val="99"/>
    <w:rsid w:val="00E4057E"/>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E4057E"/>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E4057E"/>
    <w:rPr>
      <w:rFonts w:ascii="Arial" w:hAnsi="Arial" w:cs="Arial"/>
      <w:b/>
      <w:bCs/>
    </w:rPr>
  </w:style>
  <w:style w:type="character" w:customStyle="1" w:styleId="CommentSubjectChar1">
    <w:name w:val="Comment Subject Char1"/>
    <w:basedOn w:val="CommentTextChar"/>
    <w:uiPriority w:val="99"/>
    <w:rsid w:val="00E4057E"/>
    <w:rPr>
      <w:rFonts w:ascii="Calibri" w:hAnsi="Calibri" w:cs="Calibri"/>
      <w:b/>
      <w:bCs/>
      <w:kern w:val="0"/>
      <w:sz w:val="22"/>
      <w:szCs w:val="20"/>
      <w14:ligatures w14:val="none"/>
    </w:rPr>
  </w:style>
  <w:style w:type="character" w:styleId="CommentReference">
    <w:name w:val="annotation reference"/>
    <w:basedOn w:val="DefaultParagraphFont"/>
    <w:uiPriority w:val="99"/>
    <w:unhideWhenUsed/>
    <w:rsid w:val="00E4057E"/>
    <w:rPr>
      <w:sz w:val="16"/>
      <w:szCs w:val="16"/>
    </w:rPr>
  </w:style>
  <w:style w:type="character" w:customStyle="1" w:styleId="a">
    <w:name w:val="a"/>
    <w:basedOn w:val="DefaultParagraphFont"/>
    <w:rsid w:val="00E4057E"/>
  </w:style>
  <w:style w:type="paragraph" w:customStyle="1" w:styleId="BoldUnderline">
    <w:name w:val="BoldUnderline"/>
    <w:basedOn w:val="Normal"/>
    <w:link w:val="BoldUnderlineChar"/>
    <w:uiPriority w:val="99"/>
    <w:qFormat/>
    <w:rsid w:val="00E4057E"/>
    <w:rPr>
      <w:rFonts w:eastAsia="Times New Roman"/>
      <w:b/>
      <w:u w:val="single"/>
    </w:rPr>
  </w:style>
  <w:style w:type="character" w:customStyle="1" w:styleId="BoldUnderlineChar">
    <w:name w:val="BoldUnderline Char"/>
    <w:basedOn w:val="DefaultParagraphFont"/>
    <w:link w:val="BoldUnderline"/>
    <w:uiPriority w:val="99"/>
    <w:rsid w:val="00E4057E"/>
    <w:rPr>
      <w:rFonts w:ascii="Calibri" w:eastAsia="Times New Roman" w:hAnsi="Calibri" w:cs="Calibri"/>
      <w:b/>
      <w:kern w:val="0"/>
      <w:sz w:val="22"/>
      <w:szCs w:val="22"/>
      <w:u w:val="single"/>
      <w14:ligatures w14:val="none"/>
    </w:rPr>
  </w:style>
  <w:style w:type="character" w:customStyle="1" w:styleId="apple-converted-space">
    <w:name w:val="apple-converted-space"/>
    <w:basedOn w:val="DefaultParagraphFont"/>
    <w:qFormat/>
    <w:rsid w:val="00E4057E"/>
  </w:style>
  <w:style w:type="character" w:styleId="PlaceholderText">
    <w:name w:val="Placeholder Text"/>
    <w:basedOn w:val="DefaultParagraphFont"/>
    <w:uiPriority w:val="99"/>
    <w:unhideWhenUsed/>
    <w:rsid w:val="00E4057E"/>
    <w:rPr>
      <w:color w:val="808080"/>
    </w:rPr>
  </w:style>
  <w:style w:type="character" w:customStyle="1" w:styleId="BalloonTextChar1">
    <w:name w:val="Balloon Text Char1"/>
    <w:basedOn w:val="DefaultParagraphFont"/>
    <w:uiPriority w:val="99"/>
    <w:rsid w:val="00E4057E"/>
    <w:rPr>
      <w:rFonts w:ascii="Segoe UI" w:hAnsi="Segoe UI" w:cs="Segoe UI"/>
      <w:sz w:val="18"/>
      <w:szCs w:val="18"/>
    </w:rPr>
  </w:style>
  <w:style w:type="character" w:customStyle="1" w:styleId="CommentTextChar1">
    <w:name w:val="Comment Text Char1"/>
    <w:basedOn w:val="DefaultParagraphFont"/>
    <w:uiPriority w:val="99"/>
    <w:rsid w:val="00E4057E"/>
    <w:rPr>
      <w:rFonts w:ascii="Arial Narrow" w:hAnsi="Arial Narrow"/>
      <w:sz w:val="20"/>
      <w:szCs w:val="20"/>
    </w:rPr>
  </w:style>
  <w:style w:type="character" w:customStyle="1" w:styleId="Heading3CharCharCharChar2">
    <w:name w:val="Heading 3 Char Char Char Char2"/>
    <w:basedOn w:val="DefaultParagraphFont"/>
    <w:rsid w:val="00E4057E"/>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E4057E"/>
    <w:rPr>
      <w:b/>
      <w:bCs/>
      <w:sz w:val="20"/>
      <w:u w:val="single"/>
    </w:rPr>
  </w:style>
  <w:style w:type="character" w:customStyle="1" w:styleId="StyleStyleUnderline311ptBold">
    <w:name w:val="Style Style Underline3 + 11 pt Bold"/>
    <w:basedOn w:val="DefaultParagraphFont"/>
    <w:rsid w:val="00E4057E"/>
    <w:rPr>
      <w:b/>
      <w:bCs/>
      <w:sz w:val="20"/>
      <w:u w:val="single"/>
    </w:rPr>
  </w:style>
  <w:style w:type="paragraph" w:customStyle="1" w:styleId="StyleStyle411pt">
    <w:name w:val="Style Style4 + 11 pt"/>
    <w:basedOn w:val="Style4"/>
    <w:link w:val="StyleStyle411ptChar"/>
    <w:qFormat/>
    <w:rsid w:val="00E4057E"/>
    <w:rPr>
      <w:rFonts w:ascii="Times New Roman" w:eastAsia="Times New Roman" w:hAnsi="Times New Roman"/>
    </w:rPr>
  </w:style>
  <w:style w:type="character" w:customStyle="1" w:styleId="StyleStyle411ptChar">
    <w:name w:val="Style Style4 + 11 pt Char"/>
    <w:basedOn w:val="Style4Char"/>
    <w:link w:val="StyleStyle411pt"/>
    <w:rsid w:val="00E4057E"/>
    <w:rPr>
      <w:rFonts w:ascii="Times New Roman" w:eastAsia="Times New Roman" w:hAnsi="Times New Roman"/>
      <w:u w:val="single"/>
    </w:rPr>
  </w:style>
  <w:style w:type="paragraph" w:customStyle="1" w:styleId="StyleStyle411ptBold">
    <w:name w:val="Style Style4 + 11 pt Bold"/>
    <w:basedOn w:val="Style4"/>
    <w:link w:val="StyleStyle411ptBoldChar"/>
    <w:qFormat/>
    <w:rsid w:val="00E4057E"/>
    <w:rPr>
      <w:rFonts w:ascii="Times New Roman" w:eastAsia="Times New Roman" w:hAnsi="Times New Roman"/>
      <w:b/>
      <w:bCs/>
    </w:rPr>
  </w:style>
  <w:style w:type="character" w:customStyle="1" w:styleId="StyleStyle411ptBoldChar">
    <w:name w:val="Style Style4 + 11 pt Bold Char"/>
    <w:link w:val="StyleStyle411ptBold"/>
    <w:rsid w:val="00E4057E"/>
    <w:rPr>
      <w:rFonts w:ascii="Times New Roman" w:eastAsia="Times New Roman" w:hAnsi="Times New Roman"/>
      <w:b/>
      <w:bCs/>
      <w:u w:val="single"/>
    </w:rPr>
  </w:style>
  <w:style w:type="character" w:customStyle="1" w:styleId="a-list-item">
    <w:name w:val="a-list-item"/>
    <w:basedOn w:val="DefaultParagraphFont"/>
    <w:rsid w:val="00E4057E"/>
  </w:style>
  <w:style w:type="character" w:customStyle="1" w:styleId="Emph">
    <w:name w:val="Emph"/>
    <w:uiPriority w:val="1"/>
    <w:qFormat/>
    <w:rsid w:val="00E4057E"/>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E4057E"/>
    <w:rPr>
      <w:sz w:val="20"/>
      <w:u w:val="single"/>
      <w:bdr w:val="single" w:sz="4" w:space="0" w:color="auto"/>
    </w:rPr>
  </w:style>
  <w:style w:type="paragraph" w:customStyle="1" w:styleId="StyleStyle112pt">
    <w:name w:val="Style Style1 + 12 pt"/>
    <w:basedOn w:val="Normal"/>
    <w:link w:val="StyleStyle112ptChar"/>
    <w:qFormat/>
    <w:rsid w:val="00E4057E"/>
    <w:rPr>
      <w:rFonts w:eastAsia="SimSun"/>
      <w:u w:val="single"/>
      <w:lang w:eastAsia="zh-CN"/>
    </w:rPr>
  </w:style>
  <w:style w:type="character" w:customStyle="1" w:styleId="StyleStyle112ptChar">
    <w:name w:val="Style Style1 + 12 pt Char"/>
    <w:basedOn w:val="DefaultParagraphFont"/>
    <w:link w:val="StyleStyle112pt"/>
    <w:rsid w:val="00E4057E"/>
    <w:rPr>
      <w:rFonts w:ascii="Calibri" w:eastAsia="SimSun" w:hAnsi="Calibri" w:cs="Calibri"/>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E4057E"/>
    <w:rPr>
      <w:color w:val="605E5C"/>
      <w:shd w:val="clear" w:color="auto" w:fill="E1DFDD"/>
    </w:rPr>
  </w:style>
  <w:style w:type="paragraph" w:customStyle="1" w:styleId="cardtext">
    <w:name w:val="card text"/>
    <w:basedOn w:val="Normal"/>
    <w:link w:val="cardtextChar"/>
    <w:qFormat/>
    <w:rsid w:val="00E4057E"/>
    <w:pPr>
      <w:ind w:left="288" w:right="288"/>
    </w:pPr>
  </w:style>
  <w:style w:type="character" w:customStyle="1" w:styleId="cardtextChar">
    <w:name w:val="card text Char"/>
    <w:basedOn w:val="DefaultParagraphFont"/>
    <w:link w:val="cardtext"/>
    <w:rsid w:val="00E4057E"/>
    <w:rPr>
      <w:rFonts w:ascii="Calibri" w:hAnsi="Calibri" w:cs="Calibri"/>
      <w:kern w:val="0"/>
      <w:sz w:val="22"/>
      <w:szCs w:val="22"/>
      <w14:ligatures w14:val="none"/>
    </w:rPr>
  </w:style>
  <w:style w:type="paragraph" w:customStyle="1" w:styleId="Nothing">
    <w:name w:val="Nothing"/>
    <w:link w:val="NothingChar"/>
    <w:qFormat/>
    <w:rsid w:val="00E4057E"/>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E4057E"/>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E4057E"/>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E4057E"/>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E4057E"/>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E4057E"/>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E4057E"/>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E4057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E4057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E4057E"/>
    <w:rPr>
      <w:color w:val="605E5C"/>
      <w:shd w:val="clear" w:color="auto" w:fill="E1DFDD"/>
    </w:rPr>
  </w:style>
  <w:style w:type="character" w:customStyle="1" w:styleId="StyleBold">
    <w:name w:val="Style Bold"/>
    <w:uiPriority w:val="9"/>
    <w:qFormat/>
    <w:rsid w:val="00E4057E"/>
    <w:rPr>
      <w:b/>
      <w:bCs/>
    </w:rPr>
  </w:style>
  <w:style w:type="character" w:customStyle="1" w:styleId="Style8pt">
    <w:name w:val="Style 8 pt"/>
    <w:rsid w:val="00E4057E"/>
    <w:rPr>
      <w:sz w:val="14"/>
    </w:rPr>
  </w:style>
  <w:style w:type="paragraph" w:customStyle="1" w:styleId="CiteReal">
    <w:name w:val="Cite Real"/>
    <w:basedOn w:val="Normal"/>
    <w:next w:val="Normal"/>
    <w:uiPriority w:val="99"/>
    <w:qFormat/>
    <w:rsid w:val="00E4057E"/>
    <w:rPr>
      <w:rFonts w:eastAsia="MS Mincho"/>
      <w:b/>
      <w:u w:val="single"/>
    </w:rPr>
  </w:style>
  <w:style w:type="paragraph" w:customStyle="1" w:styleId="TagText">
    <w:name w:val="TagText"/>
    <w:basedOn w:val="Normal"/>
    <w:uiPriority w:val="99"/>
    <w:qFormat/>
    <w:rsid w:val="00E4057E"/>
    <w:pPr>
      <w:spacing w:before="200"/>
    </w:pPr>
    <w:rPr>
      <w:rFonts w:eastAsia="Times New Roman"/>
      <w:b/>
    </w:rPr>
  </w:style>
  <w:style w:type="character" w:customStyle="1" w:styleId="UnderlineBold">
    <w:name w:val="Underline + Bold"/>
    <w:uiPriority w:val="1"/>
    <w:qFormat/>
    <w:rsid w:val="00E4057E"/>
    <w:rPr>
      <w:b/>
      <w:bCs w:val="0"/>
      <w:sz w:val="20"/>
      <w:u w:val="single"/>
    </w:rPr>
  </w:style>
  <w:style w:type="character" w:customStyle="1" w:styleId="cardChar">
    <w:name w:val="card Char"/>
    <w:aliases w:val="Bold Cite Char Char,Speed Cite Char"/>
    <w:rsid w:val="00E4057E"/>
    <w:rPr>
      <w:rFonts w:cs="Calibri"/>
      <w:u w:val="single"/>
    </w:rPr>
  </w:style>
  <w:style w:type="character" w:customStyle="1" w:styleId="BoldUnderlineChar0">
    <w:name w:val="Bold Underline Char"/>
    <w:rsid w:val="00E4057E"/>
    <w:rPr>
      <w:rFonts w:ascii="Georgia" w:hAnsi="Georgia" w:cs="Times New Roman"/>
      <w:b/>
      <w:sz w:val="20"/>
      <w:u w:val="single"/>
    </w:rPr>
  </w:style>
  <w:style w:type="character" w:styleId="PageNumber">
    <w:name w:val="page number"/>
    <w:aliases w:val="card ununderlined"/>
    <w:uiPriority w:val="99"/>
    <w:rsid w:val="00E4057E"/>
  </w:style>
  <w:style w:type="paragraph" w:customStyle="1" w:styleId="BlockTitle">
    <w:name w:val="Block Title"/>
    <w:basedOn w:val="Heading1"/>
    <w:next w:val="Normal"/>
    <w:uiPriority w:val="99"/>
    <w:qFormat/>
    <w:rsid w:val="00E4057E"/>
    <w:pPr>
      <w:keepLines w:val="0"/>
      <w:spacing w:before="0" w:after="120"/>
    </w:pPr>
    <w:rPr>
      <w:rFonts w:eastAsia="Times New Roman" w:cs="Arial"/>
      <w:kern w:val="32"/>
      <w:sz w:val="28"/>
    </w:rPr>
  </w:style>
  <w:style w:type="paragraph" w:customStyle="1" w:styleId="citenon-bold">
    <w:name w:val="cite non-bold"/>
    <w:basedOn w:val="Normal"/>
    <w:link w:val="citenon-boldChar"/>
    <w:qFormat/>
    <w:rsid w:val="00E4057E"/>
    <w:rPr>
      <w:rFonts w:eastAsia="Times New Roman"/>
      <w:szCs w:val="20"/>
    </w:rPr>
  </w:style>
  <w:style w:type="character" w:customStyle="1" w:styleId="citenon-boldChar">
    <w:name w:val="cite non-bold Char"/>
    <w:link w:val="citenon-bold"/>
    <w:rsid w:val="00E4057E"/>
    <w:rPr>
      <w:rFonts w:ascii="Calibri" w:eastAsia="Times New Roman" w:hAnsi="Calibri" w:cs="Calibri"/>
      <w:kern w:val="0"/>
      <w:sz w:val="22"/>
      <w:szCs w:val="20"/>
      <w14:ligatures w14:val="none"/>
    </w:rPr>
  </w:style>
  <w:style w:type="character" w:customStyle="1" w:styleId="pnumber">
    <w:name w:val="pnumber"/>
    <w:rsid w:val="00E4057E"/>
  </w:style>
  <w:style w:type="character" w:customStyle="1" w:styleId="ital">
    <w:name w:val="ital"/>
    <w:rsid w:val="00E4057E"/>
  </w:style>
  <w:style w:type="character" w:customStyle="1" w:styleId="orgdiv">
    <w:name w:val="orgdiv"/>
    <w:rsid w:val="00E4057E"/>
  </w:style>
  <w:style w:type="character" w:customStyle="1" w:styleId="orgname">
    <w:name w:val="orgname"/>
    <w:rsid w:val="00E4057E"/>
  </w:style>
  <w:style w:type="character" w:customStyle="1" w:styleId="city">
    <w:name w:val="city"/>
    <w:rsid w:val="00E4057E"/>
  </w:style>
  <w:style w:type="character" w:customStyle="1" w:styleId="state">
    <w:name w:val="state"/>
    <w:rsid w:val="00E4057E"/>
  </w:style>
  <w:style w:type="character" w:customStyle="1" w:styleId="country">
    <w:name w:val="country"/>
    <w:rsid w:val="00E4057E"/>
  </w:style>
  <w:style w:type="character" w:customStyle="1" w:styleId="il">
    <w:name w:val="il"/>
    <w:rsid w:val="00E4057E"/>
  </w:style>
  <w:style w:type="character" w:customStyle="1" w:styleId="Style8pt1">
    <w:name w:val="Style 8 pt1"/>
    <w:rsid w:val="00E4057E"/>
    <w:rPr>
      <w:rFonts w:ascii="Georgia" w:hAnsi="Georgia" w:hint="default"/>
      <w:sz w:val="16"/>
    </w:rPr>
  </w:style>
  <w:style w:type="numbering" w:customStyle="1" w:styleId="NoList11">
    <w:name w:val="No List11"/>
    <w:next w:val="NoList"/>
    <w:uiPriority w:val="99"/>
    <w:semiHidden/>
    <w:unhideWhenUsed/>
    <w:rsid w:val="00E4057E"/>
  </w:style>
  <w:style w:type="paragraph" w:customStyle="1" w:styleId="2909F619802848F09E01365C32F34654">
    <w:name w:val="2909F619802848F09E01365C32F34654"/>
    <w:uiPriority w:val="99"/>
    <w:qFormat/>
    <w:rsid w:val="00E4057E"/>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E4057E"/>
    <w:pPr>
      <w:keepNext/>
      <w:keepLines/>
    </w:pPr>
    <w:rPr>
      <w:rFonts w:eastAsia="Calibri"/>
      <w:b/>
    </w:rPr>
  </w:style>
  <w:style w:type="character" w:customStyle="1" w:styleId="TagtemplateChar">
    <w:name w:val="Tagtemplate Char"/>
    <w:link w:val="Tagtemplate"/>
    <w:rsid w:val="00E4057E"/>
    <w:rPr>
      <w:rFonts w:ascii="Calibri" w:eastAsia="Calibri" w:hAnsi="Calibri" w:cs="Calibri"/>
      <w:b/>
      <w:kern w:val="0"/>
      <w:sz w:val="22"/>
      <w:szCs w:val="22"/>
      <w14:ligatures w14:val="none"/>
    </w:rPr>
  </w:style>
  <w:style w:type="character" w:customStyle="1" w:styleId="apple-style-span">
    <w:name w:val="apple-style-span"/>
    <w:rsid w:val="00E4057E"/>
  </w:style>
  <w:style w:type="paragraph" w:customStyle="1" w:styleId="Cite2">
    <w:name w:val="Cite 2"/>
    <w:basedOn w:val="Normal"/>
    <w:uiPriority w:val="99"/>
    <w:qFormat/>
    <w:rsid w:val="00E4057E"/>
    <w:rPr>
      <w:rFonts w:eastAsia="MS Mincho"/>
      <w:b/>
      <w:u w:val="single"/>
    </w:rPr>
  </w:style>
  <w:style w:type="character" w:customStyle="1" w:styleId="texto1">
    <w:name w:val="texto1"/>
    <w:rsid w:val="00E4057E"/>
  </w:style>
  <w:style w:type="character" w:customStyle="1" w:styleId="EmphasizeThis">
    <w:name w:val="EmphasizeThis"/>
    <w:rsid w:val="00E4057E"/>
    <w:rPr>
      <w:rFonts w:ascii="Georgia" w:hAnsi="Georgia"/>
      <w:b/>
      <w:iCs/>
      <w:sz w:val="24"/>
      <w:u w:val="thick"/>
    </w:rPr>
  </w:style>
  <w:style w:type="character" w:customStyle="1" w:styleId="DebateUnderline">
    <w:name w:val="Debate Underline"/>
    <w:qFormat/>
    <w:rsid w:val="00E4057E"/>
    <w:rPr>
      <w:rFonts w:ascii="Times New Roman" w:hAnsi="Times New Roman"/>
      <w:sz w:val="20"/>
      <w:u w:val="thick"/>
    </w:rPr>
  </w:style>
  <w:style w:type="character" w:customStyle="1" w:styleId="Author-Date">
    <w:name w:val="Author-Date"/>
    <w:qFormat/>
    <w:rsid w:val="00E4057E"/>
    <w:rPr>
      <w:rFonts w:ascii="Georgia" w:hAnsi="Georgia"/>
      <w:b/>
      <w:sz w:val="24"/>
    </w:rPr>
  </w:style>
  <w:style w:type="character" w:customStyle="1" w:styleId="CardsChar1">
    <w:name w:val="Cards Char1"/>
    <w:locked/>
    <w:rsid w:val="00E4057E"/>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E4057E"/>
    <w:rPr>
      <w:rFonts w:ascii="Arial Narrow" w:hAnsi="Arial Narrow"/>
      <w:szCs w:val="24"/>
      <w:u w:val="single"/>
      <w:lang w:val="en-US" w:eastAsia="en-US" w:bidi="ar-SA"/>
    </w:rPr>
  </w:style>
  <w:style w:type="character" w:customStyle="1" w:styleId="MicroTextChar">
    <w:name w:val="MicroText Char"/>
    <w:link w:val="MicroText"/>
    <w:rsid w:val="00E4057E"/>
    <w:rPr>
      <w:rFonts w:ascii="Arial Narrow" w:hAnsi="Arial Narrow"/>
      <w:sz w:val="12"/>
    </w:rPr>
  </w:style>
  <w:style w:type="paragraph" w:customStyle="1" w:styleId="MicroText">
    <w:name w:val="MicroText"/>
    <w:basedOn w:val="Normal"/>
    <w:next w:val="Normal"/>
    <w:link w:val="MicroTextChar"/>
    <w:qFormat/>
    <w:rsid w:val="00E4057E"/>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E4057E"/>
    <w:pPr>
      <w:spacing w:after="200"/>
    </w:pPr>
    <w:rPr>
      <w:rFonts w:eastAsia="Calibri"/>
      <w:u w:val="single"/>
      <w:lang w:val="x-none" w:eastAsia="zh-CN"/>
    </w:rPr>
  </w:style>
  <w:style w:type="character" w:customStyle="1" w:styleId="UnderlineSChar">
    <w:name w:val="Underline S Char"/>
    <w:link w:val="UnderlineS"/>
    <w:rsid w:val="00E4057E"/>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E4057E"/>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E4057E"/>
    <w:rPr>
      <w:rFonts w:ascii="Calibri" w:eastAsia="Times New Roman" w:hAnsi="Calibri" w:cs="Times New Roman"/>
      <w:sz w:val="20"/>
      <w:szCs w:val="20"/>
    </w:rPr>
  </w:style>
  <w:style w:type="paragraph" w:styleId="BodyTextIndent3">
    <w:name w:val="Body Text Indent 3"/>
    <w:basedOn w:val="Normal"/>
    <w:link w:val="BodyTextIndent3Char"/>
    <w:uiPriority w:val="99"/>
    <w:rsid w:val="00E4057E"/>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E4057E"/>
    <w:rPr>
      <w:rFonts w:ascii="Calibri" w:eastAsia="Calibri" w:hAnsi="Calibri" w:cs="Calibri"/>
      <w:kern w:val="0"/>
      <w:sz w:val="16"/>
      <w:szCs w:val="16"/>
      <w14:ligatures w14:val="none"/>
    </w:rPr>
  </w:style>
  <w:style w:type="character" w:customStyle="1" w:styleId="A5">
    <w:name w:val="A5"/>
    <w:uiPriority w:val="99"/>
    <w:rsid w:val="00E4057E"/>
    <w:rPr>
      <w:rFonts w:ascii="Times New Roman" w:hAnsi="Times New Roman" w:cs="Times New Roman"/>
      <w:color w:val="000000"/>
      <w:sz w:val="13"/>
      <w:szCs w:val="13"/>
    </w:rPr>
  </w:style>
  <w:style w:type="paragraph" w:styleId="BodyText2">
    <w:name w:val="Body Text 2"/>
    <w:basedOn w:val="Normal"/>
    <w:link w:val="BodyText2Char"/>
    <w:qFormat/>
    <w:rsid w:val="00E4057E"/>
    <w:rPr>
      <w:rFonts w:eastAsia="Times New Roman"/>
      <w:sz w:val="18"/>
      <w:szCs w:val="20"/>
    </w:rPr>
  </w:style>
  <w:style w:type="character" w:customStyle="1" w:styleId="BodyText2Char">
    <w:name w:val="Body Text 2 Char"/>
    <w:basedOn w:val="DefaultParagraphFont"/>
    <w:link w:val="BodyText2"/>
    <w:rsid w:val="00E4057E"/>
    <w:rPr>
      <w:rFonts w:ascii="Calibri" w:eastAsia="Times New Roman" w:hAnsi="Calibri" w:cs="Calibri"/>
      <w:kern w:val="0"/>
      <w:sz w:val="18"/>
      <w:szCs w:val="20"/>
      <w14:ligatures w14:val="none"/>
    </w:rPr>
  </w:style>
  <w:style w:type="character" w:customStyle="1" w:styleId="smallChar">
    <w:name w:val="small Char"/>
    <w:rsid w:val="00E4057E"/>
    <w:rPr>
      <w:rFonts w:eastAsia="Calibri"/>
      <w:sz w:val="16"/>
      <w:szCs w:val="22"/>
      <w:lang w:val="en-US" w:eastAsia="en-US" w:bidi="ar-SA"/>
    </w:rPr>
  </w:style>
  <w:style w:type="character" w:customStyle="1" w:styleId="CardTextChar0">
    <w:name w:val="Card Text Char"/>
    <w:rsid w:val="00E4057E"/>
    <w:rPr>
      <w:rFonts w:ascii="Georgia" w:hAnsi="Georgia" w:cs="Times New Roman"/>
      <w:sz w:val="24"/>
    </w:rPr>
  </w:style>
  <w:style w:type="character" w:customStyle="1" w:styleId="underline2">
    <w:name w:val="underline2"/>
    <w:qFormat/>
    <w:rsid w:val="00E4057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E4057E"/>
    <w:rPr>
      <w:rFonts w:eastAsia="Times New Roman"/>
      <w:kern w:val="32"/>
      <w:szCs w:val="20"/>
    </w:rPr>
  </w:style>
  <w:style w:type="character" w:customStyle="1" w:styleId="StyleUnderlineBold">
    <w:name w:val="Style Underline + Bold"/>
    <w:rsid w:val="00E4057E"/>
    <w:rPr>
      <w:b/>
      <w:bCs/>
      <w:u w:val="single"/>
    </w:rPr>
  </w:style>
  <w:style w:type="character" w:customStyle="1" w:styleId="st">
    <w:name w:val="st"/>
    <w:rsid w:val="00E4057E"/>
  </w:style>
  <w:style w:type="character" w:customStyle="1" w:styleId="UnderliningChar">
    <w:name w:val="Underlining Char"/>
    <w:link w:val="Underlining"/>
    <w:uiPriority w:val="99"/>
    <w:locked/>
    <w:rsid w:val="00E4057E"/>
    <w:rPr>
      <w:rFonts w:ascii="Arial Narrow" w:hAnsi="Arial Narrow"/>
      <w:u w:val="single"/>
    </w:rPr>
  </w:style>
  <w:style w:type="paragraph" w:customStyle="1" w:styleId="Underlining">
    <w:name w:val="Underlining"/>
    <w:basedOn w:val="Normal"/>
    <w:next w:val="Normal"/>
    <w:link w:val="UnderliningChar"/>
    <w:uiPriority w:val="99"/>
    <w:qFormat/>
    <w:rsid w:val="00E4057E"/>
    <w:rPr>
      <w:rFonts w:ascii="Arial Narrow" w:hAnsi="Arial Narrow" w:cstheme="minorBidi"/>
      <w:kern w:val="2"/>
      <w:sz w:val="24"/>
      <w:szCs w:val="24"/>
      <w:u w:val="single"/>
      <w14:ligatures w14:val="standardContextual"/>
    </w:rPr>
  </w:style>
  <w:style w:type="paragraph" w:customStyle="1" w:styleId="Small">
    <w:name w:val="Small"/>
    <w:basedOn w:val="Normal"/>
    <w:next w:val="Normal"/>
    <w:qFormat/>
    <w:rsid w:val="00E4057E"/>
    <w:pPr>
      <w:spacing w:after="200" w:line="276" w:lineRule="auto"/>
    </w:pPr>
    <w:rPr>
      <w:rFonts w:eastAsia="Calibri"/>
      <w:color w:val="000000"/>
      <w:sz w:val="16"/>
    </w:rPr>
  </w:style>
  <w:style w:type="character" w:customStyle="1" w:styleId="Underline-Highlighted">
    <w:name w:val="Underline-Highlighted"/>
    <w:uiPriority w:val="1"/>
    <w:qFormat/>
    <w:rsid w:val="00E4057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E4057E"/>
    <w:rPr>
      <w:rFonts w:ascii="Arial Narrow" w:hAnsi="Arial Narrow"/>
      <w:b/>
      <w:sz w:val="26"/>
    </w:rPr>
  </w:style>
  <w:style w:type="character" w:customStyle="1" w:styleId="CardText1Char">
    <w:name w:val="Card Text 1 Char"/>
    <w:link w:val="CardText10"/>
    <w:rsid w:val="00E4057E"/>
    <w:rPr>
      <w:rFonts w:ascii="Arial Narrow" w:hAnsi="Arial Narrow"/>
      <w:color w:val="000000"/>
      <w:u w:val="single"/>
    </w:rPr>
  </w:style>
  <w:style w:type="character" w:customStyle="1" w:styleId="CardText2Char">
    <w:name w:val="Card Text 2 Char"/>
    <w:link w:val="CardText2"/>
    <w:rsid w:val="00E4057E"/>
    <w:rPr>
      <w:rFonts w:ascii="Arial Narrow" w:hAnsi="Arial Narrow"/>
      <w:b/>
      <w:color w:val="000000"/>
      <w:u w:val="single"/>
    </w:rPr>
  </w:style>
  <w:style w:type="character" w:customStyle="1" w:styleId="SmallText">
    <w:name w:val="SmallText"/>
    <w:rsid w:val="00E4057E"/>
    <w:rPr>
      <w:color w:val="000000"/>
    </w:rPr>
  </w:style>
  <w:style w:type="character" w:customStyle="1" w:styleId="CitesChar1">
    <w:name w:val="Cites Char1"/>
    <w:rsid w:val="00E4057E"/>
    <w:rPr>
      <w:b/>
      <w:szCs w:val="24"/>
      <w:u w:val="single"/>
      <w:lang w:val="en-US" w:eastAsia="en-US" w:bidi="ar-SA"/>
    </w:rPr>
  </w:style>
  <w:style w:type="character" w:customStyle="1" w:styleId="CardUnderlinedChar">
    <w:name w:val="Card Underlined Char"/>
    <w:rsid w:val="00E4057E"/>
    <w:rPr>
      <w:rFonts w:ascii="Arial Narrow" w:hAnsi="Arial Narrow"/>
      <w:sz w:val="22"/>
      <w:szCs w:val="24"/>
      <w:u w:val="single"/>
      <w:lang w:val="en-US" w:eastAsia="en-US" w:bidi="ar-SA"/>
    </w:rPr>
  </w:style>
  <w:style w:type="paragraph" w:customStyle="1" w:styleId="TagCite">
    <w:name w:val="TagCite"/>
    <w:basedOn w:val="Normal"/>
    <w:uiPriority w:val="99"/>
    <w:qFormat/>
    <w:rsid w:val="00E4057E"/>
    <w:rPr>
      <w:rFonts w:ascii="Garamond" w:eastAsia="Times New Roman" w:hAnsi="Garamond"/>
      <w:b/>
    </w:rPr>
  </w:style>
  <w:style w:type="paragraph" w:customStyle="1" w:styleId="HeadingsBase">
    <w:name w:val="Headings Base"/>
    <w:basedOn w:val="Normal"/>
    <w:link w:val="HeadingsBaseChar"/>
    <w:qFormat/>
    <w:rsid w:val="00E4057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E4057E"/>
    <w:rPr>
      <w:rFonts w:ascii="Calibri" w:eastAsia="Times New Roman" w:hAnsi="Calibri" w:cs="Calibri"/>
      <w:b/>
      <w:kern w:val="32"/>
      <w:sz w:val="32"/>
      <w:szCs w:val="20"/>
      <w14:ligatures w14:val="none"/>
    </w:rPr>
  </w:style>
  <w:style w:type="character" w:customStyle="1" w:styleId="underline3">
    <w:name w:val="underline3"/>
    <w:rsid w:val="00E4057E"/>
    <w:rPr>
      <w:u w:val="single"/>
      <w:bdr w:val="none" w:sz="0" w:space="0" w:color="auto"/>
      <w:shd w:val="clear" w:color="auto" w:fill="FFFF00"/>
    </w:rPr>
  </w:style>
  <w:style w:type="paragraph" w:customStyle="1" w:styleId="HeadingFake">
    <w:name w:val="Heading Fake"/>
    <w:basedOn w:val="Heading3"/>
    <w:uiPriority w:val="99"/>
    <w:qFormat/>
    <w:rsid w:val="00E4057E"/>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E4057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4057E"/>
  </w:style>
  <w:style w:type="paragraph" w:customStyle="1" w:styleId="SchoolWorksCited">
    <w:name w:val="School Works Cited"/>
    <w:basedOn w:val="SchoolPaper"/>
    <w:uiPriority w:val="99"/>
    <w:qFormat/>
    <w:rsid w:val="00E4057E"/>
  </w:style>
  <w:style w:type="paragraph" w:styleId="TOC2">
    <w:name w:val="toc 2"/>
    <w:basedOn w:val="Normal"/>
    <w:next w:val="Normal"/>
    <w:uiPriority w:val="39"/>
    <w:qFormat/>
    <w:rsid w:val="00E4057E"/>
    <w:pPr>
      <w:ind w:left="200"/>
    </w:pPr>
    <w:rPr>
      <w:rFonts w:eastAsia="Times New Roman"/>
      <w:b/>
      <w:kern w:val="32"/>
      <w:szCs w:val="20"/>
    </w:rPr>
  </w:style>
  <w:style w:type="paragraph" w:customStyle="1" w:styleId="BlockQuote">
    <w:name w:val="Block Quote"/>
    <w:basedOn w:val="Normal"/>
    <w:uiPriority w:val="99"/>
    <w:qFormat/>
    <w:rsid w:val="00E4057E"/>
    <w:pPr>
      <w:ind w:left="720" w:right="720"/>
    </w:pPr>
    <w:rPr>
      <w:rFonts w:eastAsia="Times New Roman"/>
      <w:kern w:val="32"/>
      <w:szCs w:val="20"/>
    </w:rPr>
  </w:style>
  <w:style w:type="character" w:customStyle="1" w:styleId="menu">
    <w:name w:val="menu"/>
    <w:rsid w:val="00E4057E"/>
  </w:style>
  <w:style w:type="paragraph" w:customStyle="1" w:styleId="PaperBody">
    <w:name w:val="Paper Body"/>
    <w:basedOn w:val="Normal"/>
    <w:uiPriority w:val="99"/>
    <w:qFormat/>
    <w:rsid w:val="00E4057E"/>
    <w:pPr>
      <w:spacing w:line="480" w:lineRule="auto"/>
      <w:ind w:firstLine="720"/>
    </w:pPr>
    <w:rPr>
      <w:rFonts w:eastAsia="Times New Roman"/>
      <w:kern w:val="32"/>
    </w:rPr>
  </w:style>
  <w:style w:type="paragraph" w:customStyle="1" w:styleId="PaperCitation">
    <w:name w:val="Paper Citation"/>
    <w:basedOn w:val="Normal"/>
    <w:uiPriority w:val="99"/>
    <w:qFormat/>
    <w:rsid w:val="00E4057E"/>
    <w:pPr>
      <w:spacing w:line="480" w:lineRule="auto"/>
      <w:ind w:left="720" w:hanging="720"/>
    </w:pPr>
    <w:rPr>
      <w:rFonts w:eastAsia="Times New Roman"/>
      <w:kern w:val="32"/>
      <w:szCs w:val="20"/>
    </w:rPr>
  </w:style>
  <w:style w:type="character" w:customStyle="1" w:styleId="Emphasis2">
    <w:name w:val="Emphasis2"/>
    <w:rsid w:val="00E4057E"/>
    <w:rPr>
      <w:rFonts w:ascii="Franklin Gothic Heavy" w:hAnsi="Franklin Gothic Heavy"/>
      <w:u w:val="single"/>
    </w:rPr>
  </w:style>
  <w:style w:type="paragraph" w:customStyle="1" w:styleId="hat">
    <w:name w:val="hat"/>
    <w:basedOn w:val="Heading1"/>
    <w:link w:val="hatChar"/>
    <w:qFormat/>
    <w:rsid w:val="00E4057E"/>
    <w:pPr>
      <w:suppressAutoHyphens/>
      <w:spacing w:before="6600" w:after="240"/>
    </w:pPr>
    <w:rPr>
      <w:rFonts w:eastAsia="Times New Roman" w:cs="Arial"/>
      <w:kern w:val="32"/>
    </w:rPr>
  </w:style>
  <w:style w:type="character" w:customStyle="1" w:styleId="hatChar">
    <w:name w:val="hat Char"/>
    <w:link w:val="hat"/>
    <w:rsid w:val="00E4057E"/>
    <w:rPr>
      <w:rFonts w:ascii="Calibri" w:eastAsia="Times New Roman" w:hAnsi="Calibri" w:cs="Arial"/>
      <w:b/>
      <w:kern w:val="32"/>
      <w:sz w:val="52"/>
      <w:szCs w:val="32"/>
      <w14:ligatures w14:val="none"/>
    </w:rPr>
  </w:style>
  <w:style w:type="character" w:customStyle="1" w:styleId="BoldUnderlining">
    <w:name w:val="Bold Underlining"/>
    <w:rsid w:val="00E4057E"/>
    <w:rPr>
      <w:b/>
      <w:u w:val="single"/>
    </w:rPr>
  </w:style>
  <w:style w:type="paragraph" w:styleId="TOC4">
    <w:name w:val="toc 4"/>
    <w:basedOn w:val="Normal"/>
    <w:next w:val="Normal"/>
    <w:autoRedefine/>
    <w:uiPriority w:val="39"/>
    <w:rsid w:val="00E4057E"/>
    <w:pPr>
      <w:spacing w:after="100"/>
      <w:ind w:left="600"/>
    </w:pPr>
    <w:rPr>
      <w:rFonts w:eastAsia="Times New Roman"/>
      <w:kern w:val="32"/>
      <w:szCs w:val="20"/>
    </w:rPr>
  </w:style>
  <w:style w:type="paragraph" w:styleId="TOC5">
    <w:name w:val="toc 5"/>
    <w:basedOn w:val="Normal"/>
    <w:next w:val="Normal"/>
    <w:autoRedefine/>
    <w:uiPriority w:val="39"/>
    <w:rsid w:val="00E4057E"/>
    <w:pPr>
      <w:spacing w:after="100"/>
      <w:ind w:left="800"/>
    </w:pPr>
    <w:rPr>
      <w:rFonts w:eastAsia="Times New Roman"/>
      <w:kern w:val="32"/>
      <w:szCs w:val="20"/>
    </w:rPr>
  </w:style>
  <w:style w:type="paragraph" w:styleId="TOC6">
    <w:name w:val="toc 6"/>
    <w:basedOn w:val="Normal"/>
    <w:next w:val="Normal"/>
    <w:autoRedefine/>
    <w:uiPriority w:val="39"/>
    <w:rsid w:val="00E4057E"/>
    <w:pPr>
      <w:spacing w:after="100"/>
      <w:ind w:left="1000"/>
    </w:pPr>
    <w:rPr>
      <w:rFonts w:eastAsia="Times New Roman"/>
      <w:kern w:val="32"/>
      <w:szCs w:val="20"/>
    </w:rPr>
  </w:style>
  <w:style w:type="paragraph" w:styleId="TOC7">
    <w:name w:val="toc 7"/>
    <w:basedOn w:val="Normal"/>
    <w:next w:val="Normal"/>
    <w:autoRedefine/>
    <w:uiPriority w:val="39"/>
    <w:rsid w:val="00E4057E"/>
    <w:pPr>
      <w:spacing w:after="100"/>
      <w:ind w:left="1200"/>
    </w:pPr>
    <w:rPr>
      <w:rFonts w:eastAsia="Times New Roman"/>
      <w:kern w:val="32"/>
      <w:szCs w:val="20"/>
    </w:rPr>
  </w:style>
  <w:style w:type="paragraph" w:styleId="TOC8">
    <w:name w:val="toc 8"/>
    <w:basedOn w:val="Normal"/>
    <w:next w:val="Normal"/>
    <w:autoRedefine/>
    <w:uiPriority w:val="39"/>
    <w:rsid w:val="00E4057E"/>
    <w:pPr>
      <w:spacing w:after="100"/>
      <w:ind w:left="1400"/>
    </w:pPr>
    <w:rPr>
      <w:rFonts w:eastAsia="Times New Roman"/>
      <w:kern w:val="32"/>
      <w:szCs w:val="20"/>
    </w:rPr>
  </w:style>
  <w:style w:type="paragraph" w:styleId="TOC9">
    <w:name w:val="toc 9"/>
    <w:basedOn w:val="Normal"/>
    <w:next w:val="Normal"/>
    <w:autoRedefine/>
    <w:uiPriority w:val="39"/>
    <w:rsid w:val="00E4057E"/>
    <w:pPr>
      <w:spacing w:after="100"/>
      <w:ind w:left="1600"/>
    </w:pPr>
    <w:rPr>
      <w:rFonts w:eastAsia="Times New Roman"/>
      <w:kern w:val="32"/>
      <w:szCs w:val="20"/>
    </w:rPr>
  </w:style>
  <w:style w:type="paragraph" w:customStyle="1" w:styleId="WW-Default">
    <w:name w:val="WW-Default"/>
    <w:uiPriority w:val="99"/>
    <w:qFormat/>
    <w:rsid w:val="00E4057E"/>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E4057E"/>
    <w:pPr>
      <w:ind w:left="400"/>
    </w:pPr>
    <w:rPr>
      <w:rFonts w:eastAsia="Times New Roman"/>
      <w:kern w:val="32"/>
      <w:szCs w:val="20"/>
    </w:rPr>
  </w:style>
  <w:style w:type="table" w:styleId="TableGrid">
    <w:name w:val="Table Grid"/>
    <w:basedOn w:val="TableNormal"/>
    <w:uiPriority w:val="39"/>
    <w:rsid w:val="00E4057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E4057E"/>
  </w:style>
  <w:style w:type="character" w:customStyle="1" w:styleId="storyby">
    <w:name w:val="storyby"/>
    <w:rsid w:val="00E4057E"/>
  </w:style>
  <w:style w:type="character" w:customStyle="1" w:styleId="7TimesNewRoman">
    <w:name w:val="7 Times New Roman"/>
    <w:rsid w:val="00E4057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E4057E"/>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E4057E"/>
    <w:pPr>
      <w:spacing w:line="276" w:lineRule="auto"/>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E4057E"/>
    <w:rPr>
      <w:kern w:val="32"/>
      <w:sz w:val="24"/>
    </w:rPr>
  </w:style>
  <w:style w:type="character" w:customStyle="1" w:styleId="CitesChar2">
    <w:name w:val="Cites Char2"/>
    <w:locked/>
    <w:rsid w:val="00E4057E"/>
    <w:rPr>
      <w:rFonts w:ascii="Times New Roman" w:eastAsia="Times New Roman" w:hAnsi="Times New Roman"/>
      <w:b/>
      <w:bCs/>
    </w:rPr>
  </w:style>
  <w:style w:type="character" w:customStyle="1" w:styleId="itxtrst">
    <w:name w:val="itxtrst"/>
    <w:rsid w:val="00E4057E"/>
  </w:style>
  <w:style w:type="character" w:customStyle="1" w:styleId="A-Underlining">
    <w:name w:val="A-Underlining"/>
    <w:rsid w:val="00E4057E"/>
    <w:rPr>
      <w:rFonts w:ascii="Garamond" w:hAnsi="Garamond"/>
      <w:color w:val="auto"/>
      <w:sz w:val="24"/>
      <w:u w:val="single"/>
    </w:rPr>
  </w:style>
  <w:style w:type="paragraph" w:customStyle="1" w:styleId="B-TagCite">
    <w:name w:val="B-TagCite"/>
    <w:uiPriority w:val="99"/>
    <w:qFormat/>
    <w:rsid w:val="00E4057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E4057E"/>
    <w:rPr>
      <w:b/>
      <w:noProof w:val="0"/>
      <w:sz w:val="22"/>
      <w:lang w:val="en-US" w:eastAsia="en-US" w:bidi="ar-SA"/>
    </w:rPr>
  </w:style>
  <w:style w:type="character" w:customStyle="1" w:styleId="fn">
    <w:name w:val="fn"/>
    <w:rsid w:val="00E4057E"/>
  </w:style>
  <w:style w:type="character" w:customStyle="1" w:styleId="newsmain">
    <w:name w:val="news_main"/>
    <w:rsid w:val="00E4057E"/>
  </w:style>
  <w:style w:type="paragraph" w:customStyle="1" w:styleId="UnderlinedText">
    <w:name w:val="Underlined Text"/>
    <w:basedOn w:val="Normal"/>
    <w:autoRedefine/>
    <w:uiPriority w:val="99"/>
    <w:qFormat/>
    <w:rsid w:val="00E4057E"/>
    <w:pPr>
      <w:jc w:val="both"/>
    </w:pPr>
    <w:rPr>
      <w:rFonts w:eastAsia="Calibri"/>
      <w:b/>
    </w:rPr>
  </w:style>
  <w:style w:type="character" w:customStyle="1" w:styleId="verdana">
    <w:name w:val="verdana"/>
    <w:rsid w:val="00E4057E"/>
  </w:style>
  <w:style w:type="character" w:customStyle="1" w:styleId="vitstoryheadline">
    <w:name w:val="vitstoryheadline"/>
    <w:rsid w:val="00E4057E"/>
  </w:style>
  <w:style w:type="paragraph" w:customStyle="1" w:styleId="NormalText">
    <w:name w:val="Normal Text"/>
    <w:basedOn w:val="Normal"/>
    <w:link w:val="NormalTextChar"/>
    <w:autoRedefine/>
    <w:qFormat/>
    <w:rsid w:val="00E4057E"/>
    <w:pPr>
      <w:jc w:val="both"/>
    </w:pPr>
    <w:rPr>
      <w:rFonts w:eastAsia="Times New Roman"/>
      <w:szCs w:val="26"/>
      <w:lang w:val="x-none" w:eastAsia="ja-JP"/>
    </w:rPr>
  </w:style>
  <w:style w:type="character" w:customStyle="1" w:styleId="NormalTextChar">
    <w:name w:val="Normal Text Char"/>
    <w:link w:val="NormalText"/>
    <w:rsid w:val="00E4057E"/>
    <w:rPr>
      <w:rFonts w:ascii="Calibri" w:eastAsia="Times New Roman" w:hAnsi="Calibri" w:cs="Calibri"/>
      <w:kern w:val="0"/>
      <w:sz w:val="22"/>
      <w:szCs w:val="26"/>
      <w:lang w:val="x-none" w:eastAsia="ja-JP"/>
      <w14:ligatures w14:val="none"/>
    </w:rPr>
  </w:style>
  <w:style w:type="character" w:customStyle="1" w:styleId="AuthorDate0">
    <w:name w:val="Author Date"/>
    <w:qFormat/>
    <w:rsid w:val="00E4057E"/>
    <w:rPr>
      <w:b/>
      <w:sz w:val="24"/>
      <w:u w:val="thick"/>
    </w:rPr>
  </w:style>
  <w:style w:type="paragraph" w:customStyle="1" w:styleId="HotRoute">
    <w:name w:val="Hot Route!"/>
    <w:basedOn w:val="Normal"/>
    <w:link w:val="HotRouteChar"/>
    <w:uiPriority w:val="99"/>
    <w:qFormat/>
    <w:rsid w:val="00E4057E"/>
    <w:pPr>
      <w:ind w:left="144"/>
    </w:pPr>
    <w:rPr>
      <w:rFonts w:eastAsia="Times New Roman"/>
    </w:rPr>
  </w:style>
  <w:style w:type="character" w:customStyle="1" w:styleId="UnderlinedTextCharChar">
    <w:name w:val="Underlined Text Char Char"/>
    <w:rsid w:val="00E4057E"/>
    <w:rPr>
      <w:rFonts w:cs="Arial"/>
      <w:bCs/>
      <w:noProof w:val="0"/>
      <w:szCs w:val="26"/>
      <w:u w:val="single"/>
      <w:lang w:val="en-US" w:eastAsia="en-US" w:bidi="ar-SA"/>
    </w:rPr>
  </w:style>
  <w:style w:type="character" w:customStyle="1" w:styleId="DocumentMapChar1">
    <w:name w:val="Document Map Char1"/>
    <w:uiPriority w:val="99"/>
    <w:rsid w:val="00E4057E"/>
    <w:rPr>
      <w:rFonts w:ascii="Tahoma" w:hAnsi="Tahoma" w:cs="Tahoma"/>
      <w:sz w:val="16"/>
      <w:szCs w:val="16"/>
    </w:rPr>
  </w:style>
  <w:style w:type="character" w:customStyle="1" w:styleId="Author">
    <w:name w:val="Author"/>
    <w:aliases w:val="Style Date"/>
    <w:qFormat/>
    <w:rsid w:val="00E4057E"/>
    <w:rPr>
      <w:b/>
      <w:sz w:val="24"/>
    </w:rPr>
  </w:style>
  <w:style w:type="character" w:customStyle="1" w:styleId="author0">
    <w:name w:val="author"/>
    <w:rsid w:val="00E4057E"/>
    <w:rPr>
      <w:rFonts w:ascii="Times New Roman" w:hAnsi="Times New Roman"/>
      <w:b/>
      <w:sz w:val="24"/>
    </w:rPr>
  </w:style>
  <w:style w:type="character" w:customStyle="1" w:styleId="articletitle">
    <w:name w:val="articletitle"/>
    <w:rsid w:val="00E4057E"/>
    <w:rPr>
      <w:rFonts w:cs="Times New Roman"/>
    </w:rPr>
  </w:style>
  <w:style w:type="character" w:customStyle="1" w:styleId="6pointChar">
    <w:name w:val="6 point Char"/>
    <w:rsid w:val="00E4057E"/>
    <w:rPr>
      <w:rFonts w:cs="Times New Roman"/>
      <w:sz w:val="12"/>
      <w:lang w:val="en-US" w:eastAsia="en-US"/>
    </w:rPr>
  </w:style>
  <w:style w:type="character" w:customStyle="1" w:styleId="term1">
    <w:name w:val="term1"/>
    <w:rsid w:val="00E4057E"/>
    <w:rPr>
      <w:b/>
      <w:bCs/>
    </w:rPr>
  </w:style>
  <w:style w:type="paragraph" w:customStyle="1" w:styleId="Minimize">
    <w:name w:val="Minimize"/>
    <w:basedOn w:val="Normal"/>
    <w:next w:val="Normal"/>
    <w:qFormat/>
    <w:rsid w:val="00E4057E"/>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E4057E"/>
    <w:rPr>
      <w:sz w:val="12"/>
      <w:szCs w:val="24"/>
    </w:rPr>
  </w:style>
  <w:style w:type="character" w:customStyle="1" w:styleId="StyleThickunderline">
    <w:name w:val="Style Thick underline"/>
    <w:qFormat/>
    <w:rsid w:val="00E4057E"/>
    <w:rPr>
      <w:u w:val="thick"/>
    </w:rPr>
  </w:style>
  <w:style w:type="character" w:customStyle="1" w:styleId="UnderlineTextChar">
    <w:name w:val="Underline Text Char"/>
    <w:link w:val="UnderlineText"/>
    <w:rsid w:val="00E4057E"/>
    <w:rPr>
      <w:u w:val="single"/>
    </w:rPr>
  </w:style>
  <w:style w:type="numbering" w:customStyle="1" w:styleId="NoList2">
    <w:name w:val="No List2"/>
    <w:next w:val="NoList"/>
    <w:uiPriority w:val="99"/>
    <w:semiHidden/>
    <w:rsid w:val="00E4057E"/>
  </w:style>
  <w:style w:type="paragraph" w:customStyle="1" w:styleId="underlined">
    <w:name w:val="underlined"/>
    <w:next w:val="Normal"/>
    <w:link w:val="underlinedChar"/>
    <w:autoRedefine/>
    <w:qFormat/>
    <w:rsid w:val="00E4057E"/>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E4057E"/>
    <w:rPr>
      <w:rFonts w:ascii="Times New Roman" w:eastAsia="Malgun Gothic" w:hAnsi="Times New Roman" w:cs="Times New Roman"/>
      <w:kern w:val="0"/>
      <w:u w:val="single"/>
      <w14:ligatures w14:val="none"/>
    </w:rPr>
  </w:style>
  <w:style w:type="character" w:customStyle="1" w:styleId="Box">
    <w:name w:val="Box!"/>
    <w:uiPriority w:val="1"/>
    <w:rsid w:val="00E4057E"/>
    <w:rPr>
      <w:rFonts w:ascii="Garamond" w:hAnsi="Garamond"/>
      <w:sz w:val="24"/>
      <w:u w:val="single"/>
      <w:bdr w:val="single" w:sz="4" w:space="0" w:color="auto"/>
    </w:rPr>
  </w:style>
  <w:style w:type="character" w:customStyle="1" w:styleId="citechar">
    <w:name w:val="citechar"/>
    <w:rsid w:val="00E4057E"/>
  </w:style>
  <w:style w:type="character" w:customStyle="1" w:styleId="underlinechar">
    <w:name w:val="underlinechar"/>
    <w:rsid w:val="00E4057E"/>
  </w:style>
  <w:style w:type="character" w:customStyle="1" w:styleId="CardUnderlineChar">
    <w:name w:val="Card Underline Char"/>
    <w:rsid w:val="00E4057E"/>
    <w:rPr>
      <w:szCs w:val="24"/>
      <w:u w:val="single"/>
      <w:lang w:val="en-US" w:eastAsia="en-US" w:bidi="ar-SA"/>
    </w:rPr>
  </w:style>
  <w:style w:type="paragraph" w:customStyle="1" w:styleId="Default">
    <w:name w:val="Default"/>
    <w:qFormat/>
    <w:rsid w:val="00E4057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E4057E"/>
  </w:style>
  <w:style w:type="character" w:customStyle="1" w:styleId="tagciteChar">
    <w:name w:val="tag/cite Char"/>
    <w:rsid w:val="00E4057E"/>
    <w:rPr>
      <w:b/>
      <w:sz w:val="24"/>
      <w:lang w:val="en-US" w:eastAsia="en-US" w:bidi="ar-SA"/>
    </w:rPr>
  </w:style>
  <w:style w:type="character" w:customStyle="1" w:styleId="8pointChar">
    <w:name w:val="8 point Char"/>
    <w:rsid w:val="00E4057E"/>
    <w:rPr>
      <w:sz w:val="16"/>
      <w:lang w:val="en-US" w:eastAsia="en-US" w:bidi="ar-SA"/>
    </w:rPr>
  </w:style>
  <w:style w:type="character" w:customStyle="1" w:styleId="BoldText12pt">
    <w:name w:val="Bold Text 12 pt"/>
    <w:rsid w:val="00E4057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E4057E"/>
  </w:style>
  <w:style w:type="character" w:customStyle="1" w:styleId="person-name">
    <w:name w:val="person-name"/>
    <w:rsid w:val="00E4057E"/>
  </w:style>
  <w:style w:type="paragraph" w:customStyle="1" w:styleId="CARD">
    <w:name w:val="CARD"/>
    <w:basedOn w:val="Normal"/>
    <w:link w:val="CARDChar1"/>
    <w:qFormat/>
    <w:rsid w:val="00E4057E"/>
    <w:rPr>
      <w:rFonts w:eastAsia="Times New Roman"/>
      <w:szCs w:val="20"/>
    </w:rPr>
  </w:style>
  <w:style w:type="character" w:customStyle="1" w:styleId="CARDChar1">
    <w:name w:val="CARD Char"/>
    <w:link w:val="CARD"/>
    <w:rsid w:val="00E4057E"/>
    <w:rPr>
      <w:rFonts w:ascii="Calibri" w:eastAsia="Times New Roman" w:hAnsi="Calibri" w:cs="Calibri"/>
      <w:kern w:val="0"/>
      <w:sz w:val="22"/>
      <w:szCs w:val="20"/>
      <w14:ligatures w14:val="none"/>
    </w:rPr>
  </w:style>
  <w:style w:type="paragraph" w:customStyle="1" w:styleId="Ununderlined">
    <w:name w:val="Ununderlined"/>
    <w:basedOn w:val="Normal"/>
    <w:link w:val="UnunderlinedChar"/>
    <w:qFormat/>
    <w:rsid w:val="00E4057E"/>
    <w:pPr>
      <w:jc w:val="both"/>
    </w:pPr>
    <w:rPr>
      <w:rFonts w:eastAsia="SimSun"/>
      <w:sz w:val="12"/>
    </w:rPr>
  </w:style>
  <w:style w:type="character" w:customStyle="1" w:styleId="UnunderlinedChar">
    <w:name w:val="Ununderlined Char"/>
    <w:link w:val="Ununderlined"/>
    <w:rsid w:val="00E4057E"/>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E4057E"/>
    <w:rPr>
      <w:rFonts w:eastAsia="SimSun"/>
      <w:u w:val="thick"/>
    </w:rPr>
  </w:style>
  <w:style w:type="character" w:customStyle="1" w:styleId="HighlightingChar">
    <w:name w:val="Highlighting Char"/>
    <w:link w:val="Highlighting"/>
    <w:rsid w:val="00E4057E"/>
    <w:rPr>
      <w:rFonts w:ascii="Calibri" w:eastAsia="SimSun" w:hAnsi="Calibri" w:cs="Calibri"/>
      <w:kern w:val="0"/>
      <w:sz w:val="22"/>
      <w:szCs w:val="22"/>
      <w:u w:val="thick"/>
      <w14:ligatures w14:val="none"/>
    </w:rPr>
  </w:style>
  <w:style w:type="paragraph" w:customStyle="1" w:styleId="evidencetext">
    <w:name w:val="evidence text"/>
    <w:basedOn w:val="Normal"/>
    <w:next w:val="Normal"/>
    <w:link w:val="evidencetextChar1"/>
    <w:qFormat/>
    <w:rsid w:val="00E4057E"/>
    <w:pPr>
      <w:ind w:left="432" w:right="432"/>
    </w:pPr>
    <w:rPr>
      <w:rFonts w:eastAsia="Times New Roman"/>
      <w:color w:val="000000"/>
      <w:sz w:val="16"/>
      <w:lang w:val="x-none" w:eastAsia="x-none"/>
    </w:rPr>
  </w:style>
  <w:style w:type="character" w:customStyle="1" w:styleId="evidencetextChar1">
    <w:name w:val="evidence text Char1"/>
    <w:link w:val="evidencetext"/>
    <w:rsid w:val="00E4057E"/>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E4057E"/>
    <w:rPr>
      <w:rFonts w:ascii="Arial" w:hAnsi="Arial"/>
      <w:b/>
      <w:sz w:val="19"/>
      <w:u w:val="thick"/>
      <w:bdr w:val="none" w:sz="0" w:space="0" w:color="auto"/>
      <w:shd w:val="clear" w:color="auto" w:fill="auto"/>
    </w:rPr>
  </w:style>
  <w:style w:type="character" w:customStyle="1" w:styleId="box0">
    <w:name w:val="box"/>
    <w:rsid w:val="00E4057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E4057E"/>
    <w:pPr>
      <w:keepLines w:val="0"/>
      <w:spacing w:before="60" w:after="60"/>
    </w:pPr>
    <w:rPr>
      <w:rFonts w:eastAsia="Times New Roman" w:cs="Arial"/>
      <w:b w:val="0"/>
      <w:iCs/>
      <w:smallCaps/>
      <w:sz w:val="20"/>
      <w:szCs w:val="20"/>
    </w:rPr>
  </w:style>
  <w:style w:type="character" w:customStyle="1" w:styleId="CITEChar0">
    <w:name w:val="CITE Char"/>
    <w:link w:val="CITE"/>
    <w:rsid w:val="00E4057E"/>
    <w:rPr>
      <w:rFonts w:ascii="Calibri" w:eastAsia="Times New Roman" w:hAnsi="Calibri" w:cs="Arial"/>
      <w:iCs/>
      <w:smallCaps/>
      <w:kern w:val="0"/>
      <w:sz w:val="20"/>
      <w:szCs w:val="20"/>
      <w:u w:val="double"/>
      <w14:ligatures w14:val="none"/>
    </w:rPr>
  </w:style>
  <w:style w:type="character" w:customStyle="1" w:styleId="CharacterStyle1">
    <w:name w:val="Character Style 1"/>
    <w:rsid w:val="00E4057E"/>
    <w:rPr>
      <w:rFonts w:ascii="Tahoma" w:hAnsi="Tahoma" w:cs="Tahoma" w:hint="default"/>
      <w:sz w:val="18"/>
      <w:szCs w:val="18"/>
    </w:rPr>
  </w:style>
  <w:style w:type="character" w:customStyle="1" w:styleId="UnderlineStyleChar7">
    <w:name w:val="Underline Style Char7"/>
    <w:rsid w:val="00E4057E"/>
    <w:rPr>
      <w:rFonts w:ascii="Garamond" w:hAnsi="Garamond" w:hint="default"/>
      <w:sz w:val="22"/>
      <w:szCs w:val="24"/>
      <w:u w:val="single"/>
      <w:lang w:val="en-US" w:eastAsia="en-US" w:bidi="ar-SA"/>
    </w:rPr>
  </w:style>
  <w:style w:type="character" w:customStyle="1" w:styleId="StyleArial6ptBold">
    <w:name w:val="Style Arial 6 pt Bold"/>
    <w:rsid w:val="00E4057E"/>
    <w:rPr>
      <w:rFonts w:ascii="Arial" w:hAnsi="Arial" w:cs="Arial" w:hint="default"/>
      <w:bCs/>
      <w:sz w:val="12"/>
    </w:rPr>
  </w:style>
  <w:style w:type="character" w:customStyle="1" w:styleId="Style11ptBoldUnderline">
    <w:name w:val="Style 11 pt Bold Underline"/>
    <w:rsid w:val="00E4057E"/>
    <w:rPr>
      <w:b/>
      <w:bCs/>
      <w:sz w:val="20"/>
      <w:u w:val="single"/>
    </w:rPr>
  </w:style>
  <w:style w:type="paragraph" w:customStyle="1" w:styleId="teaserpermalink">
    <w:name w:val="teaser_permalink"/>
    <w:basedOn w:val="Normal"/>
    <w:uiPriority w:val="99"/>
    <w:qFormat/>
    <w:rsid w:val="00E4057E"/>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E4057E"/>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E4057E"/>
    <w:rPr>
      <w:rFonts w:eastAsia="Calibri"/>
      <w:sz w:val="14"/>
    </w:rPr>
  </w:style>
  <w:style w:type="character" w:customStyle="1" w:styleId="TagGreg">
    <w:name w:val="TagGreg"/>
    <w:uiPriority w:val="1"/>
    <w:qFormat/>
    <w:rsid w:val="00E4057E"/>
    <w:rPr>
      <w:b/>
      <w:sz w:val="24"/>
    </w:rPr>
  </w:style>
  <w:style w:type="character" w:customStyle="1" w:styleId="SmallText-New">
    <w:name w:val="Small Text - New"/>
    <w:rsid w:val="00E4057E"/>
    <w:rPr>
      <w:rFonts w:ascii="Arial Narrow" w:hAnsi="Arial Narrow"/>
      <w:sz w:val="14"/>
    </w:rPr>
  </w:style>
  <w:style w:type="character" w:customStyle="1" w:styleId="Underlined-New">
    <w:name w:val="Underlined - New"/>
    <w:rsid w:val="00E4057E"/>
    <w:rPr>
      <w:rFonts w:ascii="Arial Narrow" w:hAnsi="Arial Narrow"/>
      <w:sz w:val="16"/>
      <w:u w:val="single"/>
    </w:rPr>
  </w:style>
  <w:style w:type="character" w:customStyle="1" w:styleId="Boxing-New">
    <w:name w:val="Boxing - New"/>
    <w:rsid w:val="00E4057E"/>
    <w:rPr>
      <w:rFonts w:ascii="Arial Narrow" w:hAnsi="Arial Narrow"/>
      <w:sz w:val="16"/>
      <w:u w:val="none"/>
      <w:bdr w:val="single" w:sz="4" w:space="0" w:color="auto"/>
    </w:rPr>
  </w:style>
  <w:style w:type="character" w:customStyle="1" w:styleId="hilite1">
    <w:name w:val="hilite1"/>
    <w:rsid w:val="00E4057E"/>
    <w:rPr>
      <w:rFonts w:ascii="Arial Narrow" w:hAnsi="Arial Narrow"/>
      <w:sz w:val="18"/>
      <w:u w:val="single"/>
      <w:bdr w:val="none" w:sz="0" w:space="0" w:color="auto"/>
      <w:shd w:val="clear" w:color="auto" w:fill="00FF00"/>
    </w:rPr>
  </w:style>
  <w:style w:type="character" w:customStyle="1" w:styleId="term">
    <w:name w:val="term"/>
    <w:rsid w:val="00E4057E"/>
  </w:style>
  <w:style w:type="character" w:customStyle="1" w:styleId="f">
    <w:name w:val="f"/>
    <w:rsid w:val="00E4057E"/>
  </w:style>
  <w:style w:type="paragraph" w:customStyle="1" w:styleId="StyleStyle49pt">
    <w:name w:val="Style Style4 + 9 pt"/>
    <w:basedOn w:val="Style4"/>
    <w:link w:val="StyleStyle49ptChar"/>
    <w:qFormat/>
    <w:rsid w:val="00E4057E"/>
    <w:rPr>
      <w:rFonts w:ascii="Times New Roman" w:eastAsia="Times New Roman" w:hAnsi="Times New Roman"/>
    </w:rPr>
  </w:style>
  <w:style w:type="character" w:customStyle="1" w:styleId="StyleStyle49ptChar">
    <w:name w:val="Style Style4 + 9 pt Char"/>
    <w:link w:val="StyleStyle49pt"/>
    <w:rsid w:val="00E4057E"/>
    <w:rPr>
      <w:rFonts w:ascii="Times New Roman" w:eastAsia="Times New Roman" w:hAnsi="Times New Roman"/>
      <w:u w:val="single"/>
    </w:rPr>
  </w:style>
  <w:style w:type="paragraph" w:customStyle="1" w:styleId="StyleStyle49ptBold">
    <w:name w:val="Style Style4 + 9 pt Bold"/>
    <w:basedOn w:val="Style4"/>
    <w:link w:val="StyleStyle49ptBoldChar"/>
    <w:qFormat/>
    <w:rsid w:val="00E4057E"/>
    <w:rPr>
      <w:rFonts w:ascii="Times New Roman" w:eastAsia="Times New Roman" w:hAnsi="Times New Roman"/>
      <w:b/>
      <w:bCs/>
    </w:rPr>
  </w:style>
  <w:style w:type="character" w:customStyle="1" w:styleId="StyleStyle49ptBoldChar">
    <w:name w:val="Style Style4 + 9 pt Bold Char"/>
    <w:link w:val="StyleStyle49ptBold"/>
    <w:rsid w:val="00E4057E"/>
    <w:rPr>
      <w:rFonts w:ascii="Times New Roman" w:eastAsia="Times New Roman" w:hAnsi="Times New Roman"/>
      <w:b/>
      <w:bCs/>
      <w:u w:val="single"/>
    </w:rPr>
  </w:style>
  <w:style w:type="character" w:customStyle="1" w:styleId="StyleDebateUnderline10pt">
    <w:name w:val="Style Debate Underline + 10 pt"/>
    <w:rsid w:val="00E4057E"/>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E4057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4057E"/>
    <w:rPr>
      <w:rFonts w:ascii="Calibri" w:eastAsia="Times New Roman" w:hAnsi="Calibri" w:cs="Calibri"/>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E4057E"/>
    <w:rPr>
      <w:rFonts w:ascii="Calibri" w:hAnsi="Calibri" w:cs="Calibri"/>
      <w:kern w:val="0"/>
      <w:sz w:val="22"/>
      <w:szCs w:val="22"/>
      <w14:ligatures w14:val="none"/>
    </w:rPr>
  </w:style>
  <w:style w:type="character" w:customStyle="1" w:styleId="ssl01">
    <w:name w:val="ss_l01"/>
    <w:rsid w:val="00E4057E"/>
    <w:rPr>
      <w:color w:val="000000"/>
      <w:sz w:val="32"/>
      <w:szCs w:val="32"/>
    </w:rPr>
  </w:style>
  <w:style w:type="paragraph" w:customStyle="1" w:styleId="Normaltag">
    <w:name w:val="Normal tag"/>
    <w:basedOn w:val="Normal"/>
    <w:link w:val="NormaltagChar"/>
    <w:qFormat/>
    <w:rsid w:val="00E4057E"/>
    <w:rPr>
      <w:rFonts w:eastAsia="Times New Roman"/>
      <w:b/>
      <w:szCs w:val="20"/>
    </w:rPr>
  </w:style>
  <w:style w:type="character" w:customStyle="1" w:styleId="NormaltagChar">
    <w:name w:val="Normal tag Char"/>
    <w:link w:val="Normaltag"/>
    <w:rsid w:val="00E4057E"/>
    <w:rPr>
      <w:rFonts w:ascii="Calibri" w:eastAsia="Times New Roman" w:hAnsi="Calibri" w:cs="Calibri"/>
      <w:b/>
      <w:kern w:val="0"/>
      <w:sz w:val="22"/>
      <w:szCs w:val="20"/>
      <w14:ligatures w14:val="none"/>
    </w:rPr>
  </w:style>
  <w:style w:type="paragraph" w:customStyle="1" w:styleId="Cardnon-underlined">
    <w:name w:val="Card non-underlined"/>
    <w:basedOn w:val="Normal"/>
    <w:link w:val="Cardnon-underlinedChar"/>
    <w:autoRedefine/>
    <w:qFormat/>
    <w:rsid w:val="00E4057E"/>
    <w:rPr>
      <w:rFonts w:eastAsia="Times New Roman"/>
      <w:szCs w:val="20"/>
    </w:rPr>
  </w:style>
  <w:style w:type="character" w:customStyle="1" w:styleId="Cardnon-underlinedChar">
    <w:name w:val="Card non-underlined Char"/>
    <w:link w:val="Cardnon-underlined"/>
    <w:rsid w:val="00E4057E"/>
    <w:rPr>
      <w:rFonts w:ascii="Calibri" w:eastAsia="Times New Roman" w:hAnsi="Calibri" w:cs="Calibri"/>
      <w:kern w:val="0"/>
      <w:sz w:val="22"/>
      <w:szCs w:val="20"/>
      <w14:ligatures w14:val="none"/>
    </w:rPr>
  </w:style>
  <w:style w:type="paragraph" w:customStyle="1" w:styleId="tiny">
    <w:name w:val="tiny"/>
    <w:next w:val="Normal"/>
    <w:link w:val="tinyChar"/>
    <w:autoRedefine/>
    <w:qFormat/>
    <w:rsid w:val="00E4057E"/>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E4057E"/>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E4057E"/>
    <w:rPr>
      <w:b/>
      <w:u w:val="thick"/>
    </w:rPr>
  </w:style>
  <w:style w:type="character" w:customStyle="1" w:styleId="Style12Char">
    <w:name w:val="Style12 Char"/>
    <w:link w:val="Style12"/>
    <w:rsid w:val="00E4057E"/>
    <w:rPr>
      <w:b/>
      <w:u w:val="thick"/>
    </w:rPr>
  </w:style>
  <w:style w:type="character" w:customStyle="1" w:styleId="Heading4Char1">
    <w:name w:val="Heading 4 Char1"/>
    <w:aliases w:val="No Spacing11111 Char1,No Spacing5 Char1,Heading 2 Char1 Char Char Char1,No Spacing111 Char1,No Spacing112 Char1"/>
    <w:qFormat/>
    <w:rsid w:val="00E4057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E4057E"/>
    <w:pPr>
      <w:spacing w:after="240"/>
      <w:jc w:val="center"/>
    </w:pPr>
    <w:rPr>
      <w:rFonts w:eastAsia="Times New Roman"/>
      <w:b/>
      <w:sz w:val="32"/>
      <w:szCs w:val="20"/>
      <w:u w:val="single"/>
    </w:rPr>
  </w:style>
  <w:style w:type="paragraph" w:customStyle="1" w:styleId="TxBrp1">
    <w:name w:val="TxBr_p1"/>
    <w:basedOn w:val="Normal"/>
    <w:uiPriority w:val="99"/>
    <w:qFormat/>
    <w:rsid w:val="00E4057E"/>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E4057E"/>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E4057E"/>
    <w:rPr>
      <w:color w:val="auto"/>
    </w:rPr>
  </w:style>
  <w:style w:type="character" w:customStyle="1" w:styleId="BodyTextIndentChar">
    <w:name w:val="Body Text Indent Char"/>
    <w:aliases w:val="Body Text EJ Char"/>
    <w:basedOn w:val="DefaultParagraphFont"/>
    <w:link w:val="BodyTextIndent"/>
    <w:uiPriority w:val="99"/>
    <w:rsid w:val="00E4057E"/>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E4057E"/>
    <w:rPr>
      <w:color w:val="000000"/>
    </w:rPr>
  </w:style>
  <w:style w:type="character" w:customStyle="1" w:styleId="allocatoragentsleft">
    <w:name w:val="al_locatoragentsleft"/>
    <w:rsid w:val="00E4057E"/>
  </w:style>
  <w:style w:type="character" w:customStyle="1" w:styleId="grey10">
    <w:name w:val="grey10"/>
    <w:rsid w:val="00E4057E"/>
  </w:style>
  <w:style w:type="character" w:styleId="HTMLTypewriter">
    <w:name w:val="HTML Typewriter"/>
    <w:unhideWhenUsed/>
    <w:rsid w:val="00E4057E"/>
    <w:rPr>
      <w:rFonts w:ascii="Courier New" w:eastAsia="Times New Roman" w:hAnsi="Courier New" w:cs="Courier New"/>
      <w:sz w:val="20"/>
      <w:szCs w:val="20"/>
    </w:rPr>
  </w:style>
  <w:style w:type="character" w:customStyle="1" w:styleId="caps">
    <w:name w:val="caps"/>
    <w:rsid w:val="00E4057E"/>
  </w:style>
  <w:style w:type="paragraph" w:styleId="HTMLPreformatted">
    <w:name w:val="HTML Preformatted"/>
    <w:basedOn w:val="Normal"/>
    <w:link w:val="HTMLPreformattedChar"/>
    <w:uiPriority w:val="99"/>
    <w:unhideWhenUsed/>
    <w:rsid w:val="00E40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4057E"/>
    <w:rPr>
      <w:rFonts w:ascii="Courier New" w:eastAsia="Times New Roman" w:hAnsi="Courier New" w:cs="Courier New"/>
      <w:kern w:val="0"/>
      <w:sz w:val="22"/>
      <w:szCs w:val="20"/>
      <w14:ligatures w14:val="none"/>
    </w:rPr>
  </w:style>
  <w:style w:type="character" w:customStyle="1" w:styleId="hit">
    <w:name w:val="hit"/>
    <w:rsid w:val="00E4057E"/>
    <w:rPr>
      <w:rFonts w:cs="Times New Roman"/>
    </w:rPr>
  </w:style>
  <w:style w:type="character" w:customStyle="1" w:styleId="Style12ptBoldUnderline1">
    <w:name w:val="Style 12 pt Bold Underline1"/>
    <w:rsid w:val="00E4057E"/>
    <w:rPr>
      <w:b/>
      <w:bCs/>
      <w:sz w:val="24"/>
      <w:u w:val="single"/>
    </w:rPr>
  </w:style>
  <w:style w:type="character" w:customStyle="1" w:styleId="UnderlinesCharChar">
    <w:name w:val="Underlines Char Char"/>
    <w:rsid w:val="00E4057E"/>
    <w:rPr>
      <w:rFonts w:cs="Arial"/>
      <w:b/>
      <w:bCs/>
      <w:noProof w:val="0"/>
      <w:sz w:val="22"/>
      <w:szCs w:val="26"/>
      <w:u w:val="single"/>
      <w:lang w:val="en-US" w:eastAsia="en-US" w:bidi="ar-SA"/>
    </w:rPr>
  </w:style>
  <w:style w:type="paragraph" w:customStyle="1" w:styleId="Carding">
    <w:name w:val="Carding"/>
    <w:basedOn w:val="Normal"/>
    <w:uiPriority w:val="99"/>
    <w:qFormat/>
    <w:rsid w:val="00E4057E"/>
    <w:rPr>
      <w:rFonts w:eastAsia="Times New Roman"/>
      <w:sz w:val="18"/>
    </w:rPr>
  </w:style>
  <w:style w:type="paragraph" w:customStyle="1" w:styleId="Style3">
    <w:name w:val="Style3"/>
    <w:basedOn w:val="Normal"/>
    <w:link w:val="Style3Char"/>
    <w:uiPriority w:val="99"/>
    <w:qFormat/>
    <w:rsid w:val="00E4057E"/>
    <w:rPr>
      <w:rFonts w:eastAsia="Times New Roman"/>
      <w:b/>
    </w:rPr>
  </w:style>
  <w:style w:type="character" w:customStyle="1" w:styleId="Style3Char">
    <w:name w:val="Style3 Char"/>
    <w:link w:val="Style3"/>
    <w:uiPriority w:val="99"/>
    <w:rsid w:val="00E4057E"/>
    <w:rPr>
      <w:rFonts w:ascii="Calibri" w:eastAsia="Times New Roman" w:hAnsi="Calibri" w:cs="Calibri"/>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E4057E"/>
    <w:rPr>
      <w:rFonts w:ascii="Arial Narrow" w:hAnsi="Arial Narrow"/>
      <w:b/>
      <w:noProof w:val="0"/>
      <w:sz w:val="22"/>
      <w:szCs w:val="60"/>
      <w:lang w:val="en-US" w:eastAsia="en-US" w:bidi="ar-SA"/>
    </w:rPr>
  </w:style>
  <w:style w:type="character" w:customStyle="1" w:styleId="aunderline">
    <w:name w:val="aunderline"/>
    <w:qFormat/>
    <w:rsid w:val="00E4057E"/>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E4057E"/>
    <w:rPr>
      <w:b/>
      <w:noProof w:val="0"/>
      <w:sz w:val="24"/>
      <w:lang w:val="en-US" w:eastAsia="en-US" w:bidi="ar-SA"/>
    </w:rPr>
  </w:style>
  <w:style w:type="character" w:customStyle="1" w:styleId="Taggin-New">
    <w:name w:val="Taggin - New"/>
    <w:rsid w:val="00E4057E"/>
    <w:rPr>
      <w:rFonts w:ascii="Arial Narrow" w:hAnsi="Arial Narrow"/>
      <w:b/>
      <w:sz w:val="22"/>
    </w:rPr>
  </w:style>
  <w:style w:type="character" w:customStyle="1" w:styleId="27">
    <w:name w:val="27"/>
    <w:rsid w:val="00E4057E"/>
    <w:rPr>
      <w:rFonts w:cs="Arial"/>
      <w:bCs/>
      <w:sz w:val="20"/>
      <w:u w:val="single"/>
      <w:lang w:val="en-US" w:eastAsia="en-US" w:bidi="ar-SA"/>
    </w:rPr>
  </w:style>
  <w:style w:type="character" w:customStyle="1" w:styleId="ilad">
    <w:name w:val="il_ad"/>
    <w:rsid w:val="00E4057E"/>
  </w:style>
  <w:style w:type="paragraph" w:customStyle="1" w:styleId="CardsHighlighted">
    <w:name w:val="Cards Highlighted"/>
    <w:next w:val="Normal"/>
    <w:link w:val="CardsHighlightedChar"/>
    <w:qFormat/>
    <w:rsid w:val="00E4057E"/>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E4057E"/>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E4057E"/>
    <w:rPr>
      <w:rFonts w:ascii="Garamond" w:hAnsi="Garamond"/>
      <w:sz w:val="22"/>
      <w:szCs w:val="24"/>
      <w:u w:val="single"/>
      <w:lang w:val="en-US" w:eastAsia="en-US" w:bidi="ar-SA"/>
    </w:rPr>
  </w:style>
  <w:style w:type="paragraph" w:customStyle="1" w:styleId="Style2">
    <w:name w:val="Style2"/>
    <w:basedOn w:val="Heading4"/>
    <w:uiPriority w:val="99"/>
    <w:qFormat/>
    <w:rsid w:val="00E4057E"/>
    <w:rPr>
      <w:rFonts w:eastAsia="Times New Roman" w:cs="Times New Roman"/>
      <w:caps/>
      <w:szCs w:val="20"/>
    </w:rPr>
  </w:style>
  <w:style w:type="character" w:customStyle="1" w:styleId="StyleStyle4CharTimesNewRoman11pt">
    <w:name w:val="Style Style4 Char + Times New Roman 11 pt"/>
    <w:rsid w:val="00E4057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E4057E"/>
    <w:rPr>
      <w:rFonts w:ascii="Times New Roman" w:hAnsi="Times New Roman"/>
      <w:b/>
      <w:bCs/>
      <w:sz w:val="20"/>
      <w:szCs w:val="24"/>
      <w:u w:val="single"/>
      <w:lang w:val="en-US" w:eastAsia="en-US" w:bidi="ar-SA"/>
    </w:rPr>
  </w:style>
  <w:style w:type="character" w:customStyle="1" w:styleId="SmallFontChar">
    <w:name w:val="Small Font Char"/>
    <w:link w:val="SmallFont"/>
    <w:rsid w:val="00E4057E"/>
    <w:rPr>
      <w:sz w:val="14"/>
      <w:szCs w:val="18"/>
    </w:rPr>
  </w:style>
  <w:style w:type="paragraph" w:customStyle="1" w:styleId="SmallFont">
    <w:name w:val="Small Font"/>
    <w:basedOn w:val="Normal"/>
    <w:link w:val="SmallFontChar"/>
    <w:qFormat/>
    <w:rsid w:val="00E4057E"/>
    <w:pPr>
      <w:spacing w:after="200"/>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E4057E"/>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E4057E"/>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E4057E"/>
    <w:rPr>
      <w:b/>
      <w:sz w:val="22"/>
    </w:rPr>
  </w:style>
  <w:style w:type="character" w:customStyle="1" w:styleId="wikiexternallink">
    <w:name w:val="wikiexternallink"/>
    <w:rsid w:val="00E4057E"/>
  </w:style>
  <w:style w:type="character" w:customStyle="1" w:styleId="senselabelstart">
    <w:name w:val="sense_label start"/>
    <w:rsid w:val="00E4057E"/>
  </w:style>
  <w:style w:type="character" w:customStyle="1" w:styleId="sensecontent">
    <w:name w:val="sense_content"/>
    <w:rsid w:val="00E4057E"/>
  </w:style>
  <w:style w:type="character" w:customStyle="1" w:styleId="vi">
    <w:name w:val="vi"/>
    <w:rsid w:val="00E4057E"/>
  </w:style>
  <w:style w:type="character" w:customStyle="1" w:styleId="pagetitle">
    <w:name w:val="pagetitle"/>
    <w:rsid w:val="00E4057E"/>
  </w:style>
  <w:style w:type="paragraph" w:customStyle="1" w:styleId="text">
    <w:name w:val="text"/>
    <w:basedOn w:val="Normal"/>
    <w:uiPriority w:val="99"/>
    <w:qFormat/>
    <w:rsid w:val="00E4057E"/>
    <w:pPr>
      <w:spacing w:before="100" w:beforeAutospacing="1" w:after="100" w:afterAutospacing="1"/>
    </w:pPr>
    <w:rPr>
      <w:rFonts w:eastAsia="Times New Roman"/>
    </w:rPr>
  </w:style>
  <w:style w:type="character" w:customStyle="1" w:styleId="wikigeneratedlinkcontent">
    <w:name w:val="wikigeneratedlinkcontent"/>
    <w:rsid w:val="00E4057E"/>
  </w:style>
  <w:style w:type="character" w:customStyle="1" w:styleId="StyleUnderlineCharChar9ptBold1">
    <w:name w:val="Style Underline Char Char + 9 pt Bold1"/>
    <w:rsid w:val="00E4057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4057E"/>
    <w:rPr>
      <w:rFonts w:ascii="Times New Roman" w:hAnsi="Times New Roman"/>
      <w:sz w:val="20"/>
      <w:szCs w:val="24"/>
      <w:u w:val="single"/>
      <w:lang w:val="en-US" w:eastAsia="en-US" w:bidi="ar-SA"/>
    </w:rPr>
  </w:style>
  <w:style w:type="character" w:customStyle="1" w:styleId="StyleUnderlineChar9pt">
    <w:name w:val="Style Underline Char + 9 pt"/>
    <w:rsid w:val="00E4057E"/>
    <w:rPr>
      <w:rFonts w:ascii="Times New Roman" w:hAnsi="Times New Roman"/>
      <w:sz w:val="20"/>
      <w:u w:val="single"/>
      <w:lang w:val="en-US" w:eastAsia="en-US" w:bidi="ar-SA"/>
    </w:rPr>
  </w:style>
  <w:style w:type="character" w:customStyle="1" w:styleId="Style9ptUnderline">
    <w:name w:val="Style 9 pt Underline"/>
    <w:rsid w:val="00E4057E"/>
    <w:rPr>
      <w:sz w:val="20"/>
      <w:u w:val="single"/>
    </w:rPr>
  </w:style>
  <w:style w:type="character" w:customStyle="1" w:styleId="Style9ptBoldUnderline">
    <w:name w:val="Style 9 pt Bold Underline"/>
    <w:rsid w:val="00E4057E"/>
    <w:rPr>
      <w:b/>
      <w:bCs/>
      <w:sz w:val="20"/>
      <w:u w:val="single"/>
    </w:rPr>
  </w:style>
  <w:style w:type="paragraph" w:customStyle="1" w:styleId="StyleUnderline9pt">
    <w:name w:val="Style Underline + 9 pt"/>
    <w:link w:val="StyleUnderline9ptChar"/>
    <w:qFormat/>
    <w:rsid w:val="00E4057E"/>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E4057E"/>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E4057E"/>
    <w:rPr>
      <w:rFonts w:ascii="Times New Roman" w:hAnsi="Times New Roman"/>
      <w:b/>
      <w:bCs/>
      <w:sz w:val="20"/>
      <w:u w:val="single"/>
      <w:lang w:val="en-US" w:eastAsia="en-US" w:bidi="ar-SA"/>
    </w:rPr>
  </w:style>
  <w:style w:type="character" w:customStyle="1" w:styleId="UnderlineChar1">
    <w:name w:val="Underline Char1"/>
    <w:rsid w:val="00E4057E"/>
    <w:rPr>
      <w:rFonts w:ascii="Times New Roman" w:hAnsi="Times New Roman"/>
      <w:sz w:val="20"/>
      <w:szCs w:val="24"/>
      <w:u w:val="single"/>
      <w:lang w:val="en-US" w:eastAsia="en-US" w:bidi="ar-SA"/>
    </w:rPr>
  </w:style>
  <w:style w:type="character" w:customStyle="1" w:styleId="StyleUnderlineChar1Bold">
    <w:name w:val="Style Underline Char1 + Bold"/>
    <w:rsid w:val="00E4057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4057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4057E"/>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E4057E"/>
    <w:rPr>
      <w:rFonts w:ascii="Times" w:eastAsia="Times" w:hAnsi="Times"/>
      <w:b/>
    </w:rPr>
  </w:style>
  <w:style w:type="character" w:customStyle="1" w:styleId="TagsCharCharChar">
    <w:name w:val="Tags Char Char Char"/>
    <w:rsid w:val="00E4057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4057E"/>
    <w:pPr>
      <w:spacing w:before="100" w:beforeAutospacing="1" w:after="100" w:afterAutospacing="1"/>
    </w:pPr>
    <w:rPr>
      <w:rFonts w:eastAsia="Times New Roman"/>
      <w:sz w:val="18"/>
      <w:szCs w:val="18"/>
    </w:rPr>
  </w:style>
  <w:style w:type="character" w:customStyle="1" w:styleId="Style11ptBlackUnderline">
    <w:name w:val="Style 11 pt Black Underline"/>
    <w:rsid w:val="00E4057E"/>
    <w:rPr>
      <w:color w:val="000000"/>
      <w:sz w:val="20"/>
      <w:u w:val="single"/>
    </w:rPr>
  </w:style>
  <w:style w:type="character" w:customStyle="1" w:styleId="Style11ptBlack">
    <w:name w:val="Style 11 pt Black"/>
    <w:rsid w:val="00E4057E"/>
    <w:rPr>
      <w:color w:val="000000"/>
      <w:sz w:val="20"/>
    </w:rPr>
  </w:style>
  <w:style w:type="character" w:customStyle="1" w:styleId="Heading2Char1CharCharCharCharCharC">
    <w:name w:val="Heading 2 Char1 Char Char Char Char Char C"/>
    <w:rsid w:val="00E4057E"/>
    <w:rPr>
      <w:rFonts w:cs="Arial"/>
      <w:b/>
      <w:bCs/>
      <w:iCs/>
      <w:sz w:val="24"/>
      <w:szCs w:val="28"/>
      <w:lang w:val="en-US" w:eastAsia="en-US" w:bidi="ar-SA"/>
    </w:rPr>
  </w:style>
  <w:style w:type="character" w:customStyle="1" w:styleId="StyleUnderlineCharTimesBold">
    <w:name w:val="Style Underline Char + Times Bold"/>
    <w:rsid w:val="00E4057E"/>
    <w:rPr>
      <w:rFonts w:ascii="Times" w:hAnsi="Times"/>
      <w:b w:val="0"/>
      <w:bCs/>
      <w:sz w:val="20"/>
      <w:u w:val="single"/>
    </w:rPr>
  </w:style>
  <w:style w:type="character" w:customStyle="1" w:styleId="blubigktbiz">
    <w:name w:val="blubigktbiz"/>
    <w:rsid w:val="00E4057E"/>
  </w:style>
  <w:style w:type="character" w:customStyle="1" w:styleId="evidencetextChar">
    <w:name w:val="evidence text Char"/>
    <w:rsid w:val="00E4057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4057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E4057E"/>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E4057E"/>
    <w:rPr>
      <w:rFonts w:eastAsia="Times New Roman"/>
      <w:b/>
      <w:bCs/>
      <w:sz w:val="18"/>
      <w:szCs w:val="18"/>
      <w:lang w:bidi="en-US"/>
    </w:rPr>
  </w:style>
  <w:style w:type="character" w:customStyle="1" w:styleId="Style4CharChar">
    <w:name w:val="Style4 Char Char"/>
    <w:rsid w:val="00E4057E"/>
    <w:rPr>
      <w:rFonts w:ascii="Arial Narrow" w:hAnsi="Arial Narrow"/>
      <w:noProof w:val="0"/>
      <w:szCs w:val="24"/>
      <w:u w:val="single"/>
      <w:lang w:val="en-US" w:eastAsia="en-US" w:bidi="ar-SA"/>
    </w:rPr>
  </w:style>
  <w:style w:type="character" w:customStyle="1" w:styleId="StyleUnderline4">
    <w:name w:val="Style Underline4"/>
    <w:rsid w:val="00E4057E"/>
    <w:rPr>
      <w:u w:val="single"/>
    </w:rPr>
  </w:style>
  <w:style w:type="character" w:customStyle="1" w:styleId="BodyText3Char">
    <w:name w:val="Body Text 3 Char"/>
    <w:link w:val="BodyText31"/>
    <w:rsid w:val="00E4057E"/>
    <w:rPr>
      <w:rFonts w:ascii="Arial Narrow" w:eastAsia="Times New Roman" w:hAnsi="Arial Narrow"/>
      <w:sz w:val="16"/>
      <w:szCs w:val="16"/>
    </w:rPr>
  </w:style>
  <w:style w:type="paragraph" w:customStyle="1" w:styleId="BodyText31">
    <w:name w:val="Body Text 31"/>
    <w:basedOn w:val="Normal"/>
    <w:next w:val="Normal"/>
    <w:link w:val="BodyText3Char"/>
    <w:qFormat/>
    <w:rsid w:val="00E4057E"/>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E4057E"/>
    <w:rPr>
      <w:rFonts w:ascii="Calibri" w:hAnsi="Calibri" w:cs="Calibri"/>
      <w:kern w:val="0"/>
      <w:sz w:val="16"/>
      <w:szCs w:val="16"/>
      <w14:ligatures w14:val="none"/>
    </w:rPr>
  </w:style>
  <w:style w:type="character" w:customStyle="1" w:styleId="StyleEmphasisArial12ptBold">
    <w:name w:val="Style Emphasis + Arial 12 pt Bold"/>
    <w:rsid w:val="00E4057E"/>
    <w:rPr>
      <w:rFonts w:ascii="Arial" w:hAnsi="Arial"/>
      <w:b/>
      <w:bCs/>
      <w:i/>
      <w:iCs/>
      <w:sz w:val="24"/>
    </w:rPr>
  </w:style>
  <w:style w:type="character" w:customStyle="1" w:styleId="super">
    <w:name w:val="super"/>
    <w:rsid w:val="00E4057E"/>
  </w:style>
  <w:style w:type="character" w:customStyle="1" w:styleId="text30">
    <w:name w:val="text30"/>
    <w:rsid w:val="00E4057E"/>
  </w:style>
  <w:style w:type="character" w:customStyle="1" w:styleId="uppercase">
    <w:name w:val="uppercase"/>
    <w:rsid w:val="00E4057E"/>
  </w:style>
  <w:style w:type="character" w:customStyle="1" w:styleId="bodytext0">
    <w:name w:val="bodytext"/>
    <w:rsid w:val="00E4057E"/>
  </w:style>
  <w:style w:type="character" w:customStyle="1" w:styleId="entry-title">
    <w:name w:val="entry-title"/>
    <w:rsid w:val="00E4057E"/>
  </w:style>
  <w:style w:type="character" w:customStyle="1" w:styleId="BodyTextIndentChar1">
    <w:name w:val="Body Text Indent Char1"/>
    <w:uiPriority w:val="99"/>
    <w:rsid w:val="00E4057E"/>
    <w:rPr>
      <w:rFonts w:ascii="Times New Roman" w:hAnsi="Times New Roman" w:cs="Times New Roman"/>
      <w:sz w:val="20"/>
    </w:rPr>
  </w:style>
  <w:style w:type="character" w:customStyle="1" w:styleId="HTMLPreformattedChar1">
    <w:name w:val="HTML Preformatted Char1"/>
    <w:uiPriority w:val="99"/>
    <w:rsid w:val="00E4057E"/>
    <w:rPr>
      <w:rFonts w:ascii="Consolas" w:hAnsi="Consolas" w:cs="Consolas"/>
      <w:sz w:val="20"/>
      <w:szCs w:val="20"/>
    </w:rPr>
  </w:style>
  <w:style w:type="character" w:customStyle="1" w:styleId="DebateHighlighted">
    <w:name w:val="Debate Highlighted"/>
    <w:qFormat/>
    <w:rsid w:val="00E4057E"/>
    <w:rPr>
      <w:rFonts w:ascii="Times New Roman" w:hAnsi="Times New Roman"/>
      <w:sz w:val="20"/>
      <w:u w:val="thick"/>
      <w:bdr w:val="none" w:sz="0" w:space="0" w:color="auto"/>
      <w:shd w:val="clear" w:color="auto" w:fill="00FFFF"/>
    </w:rPr>
  </w:style>
  <w:style w:type="character" w:customStyle="1" w:styleId="Style6pt">
    <w:name w:val="Style 6 pt"/>
    <w:qFormat/>
    <w:rsid w:val="00E4057E"/>
    <w:rPr>
      <w:sz w:val="12"/>
    </w:rPr>
  </w:style>
  <w:style w:type="character" w:customStyle="1" w:styleId="CiteCharCharCharCharCharChar">
    <w:name w:val="Cite Char Char Char Char Char Char"/>
    <w:rsid w:val="00E4057E"/>
    <w:rPr>
      <w:b/>
      <w:noProof w:val="0"/>
      <w:sz w:val="22"/>
      <w:szCs w:val="24"/>
      <w:u w:val="single"/>
      <w:lang w:val="en-US" w:eastAsia="en-US" w:bidi="ar-SA"/>
    </w:rPr>
  </w:style>
  <w:style w:type="character" w:customStyle="1" w:styleId="mainbody1">
    <w:name w:val="mainbody1"/>
    <w:rsid w:val="00E4057E"/>
    <w:rPr>
      <w:rFonts w:ascii="Verdana" w:hAnsi="Verdana" w:hint="default"/>
      <w:color w:val="000000"/>
      <w:sz w:val="22"/>
      <w:szCs w:val="22"/>
    </w:rPr>
  </w:style>
  <w:style w:type="paragraph" w:customStyle="1" w:styleId="author-name">
    <w:name w:val="author-name"/>
    <w:basedOn w:val="Normal"/>
    <w:uiPriority w:val="99"/>
    <w:qFormat/>
    <w:rsid w:val="00E4057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E4057E"/>
    <w:pPr>
      <w:spacing w:before="100" w:beforeAutospacing="1" w:after="100" w:afterAutospacing="1"/>
    </w:pPr>
    <w:rPr>
      <w:rFonts w:eastAsia="Times New Roman"/>
    </w:rPr>
  </w:style>
  <w:style w:type="paragraph" w:customStyle="1" w:styleId="Style23">
    <w:name w:val="Style23"/>
    <w:basedOn w:val="Normal"/>
    <w:uiPriority w:val="99"/>
    <w:qFormat/>
    <w:rsid w:val="00E4057E"/>
    <w:pPr>
      <w:widowControl w:val="0"/>
      <w:autoSpaceDE w:val="0"/>
      <w:autoSpaceDN w:val="0"/>
      <w:adjustRightInd w:val="0"/>
      <w:spacing w:line="209" w:lineRule="exact"/>
    </w:pPr>
    <w:rPr>
      <w:rFonts w:eastAsia="SimSun"/>
    </w:rPr>
  </w:style>
  <w:style w:type="character" w:customStyle="1" w:styleId="underlinedCharChar">
    <w:name w:val="underlined Char Char"/>
    <w:locked/>
    <w:rsid w:val="00E4057E"/>
    <w:rPr>
      <w:u w:val="single"/>
    </w:rPr>
  </w:style>
  <w:style w:type="character" w:customStyle="1" w:styleId="StyleUnderlined11ptBoldChar">
    <w:name w:val="Style Underlined + 11 pt Bold Char"/>
    <w:link w:val="StyleUnderlined11ptBold"/>
    <w:locked/>
    <w:rsid w:val="00E4057E"/>
    <w:rPr>
      <w:b/>
      <w:bCs/>
      <w:u w:val="single"/>
    </w:rPr>
  </w:style>
  <w:style w:type="paragraph" w:customStyle="1" w:styleId="StyleUnderlined11ptBold">
    <w:name w:val="Style Underlined + 11 pt Bold"/>
    <w:basedOn w:val="underlined"/>
    <w:link w:val="StyleUnderlined11ptBoldChar"/>
    <w:qFormat/>
    <w:rsid w:val="00E4057E"/>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E4057E"/>
    <w:rPr>
      <w:u w:val="single"/>
    </w:rPr>
  </w:style>
  <w:style w:type="paragraph" w:customStyle="1" w:styleId="StyleUnderlined11pt">
    <w:name w:val="Style Underlined + 11 pt"/>
    <w:basedOn w:val="underlined"/>
    <w:link w:val="StyleUnderlined11ptChar"/>
    <w:qFormat/>
    <w:rsid w:val="00E4057E"/>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E4057E"/>
    <w:rPr>
      <w:u w:val="single"/>
    </w:rPr>
  </w:style>
  <w:style w:type="paragraph" w:customStyle="1" w:styleId="StyleUnderlineChar11pt">
    <w:name w:val="Style Underline Char + 11 pt"/>
    <w:basedOn w:val="Normal"/>
    <w:link w:val="StyleUnderlineChar11ptChar"/>
    <w:qFormat/>
    <w:rsid w:val="00E4057E"/>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E4057E"/>
    <w:rPr>
      <w:b/>
      <w:bCs/>
      <w:u w:val="single"/>
    </w:rPr>
  </w:style>
  <w:style w:type="paragraph" w:customStyle="1" w:styleId="StyleUnderlineChar11ptBold">
    <w:name w:val="Style Underline Char + 11 pt Bold"/>
    <w:basedOn w:val="Normal"/>
    <w:link w:val="StyleUnderlineChar11ptBoldChar"/>
    <w:qFormat/>
    <w:rsid w:val="00E4057E"/>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E4057E"/>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E4057E"/>
    <w:rPr>
      <w:u w:val="single"/>
      <w:shd w:val="clear" w:color="auto" w:fill="00FF00"/>
    </w:rPr>
  </w:style>
  <w:style w:type="character" w:customStyle="1" w:styleId="Heading3CharCharCharChar">
    <w:name w:val="Heading 3 Char Char Char Char"/>
    <w:rsid w:val="00E4057E"/>
    <w:rPr>
      <w:rFonts w:ascii="Arial" w:hAnsi="Arial" w:cs="Arial" w:hint="default"/>
      <w:bCs/>
      <w:szCs w:val="26"/>
      <w:u w:val="single"/>
      <w:lang w:val="en-US" w:eastAsia="en-US" w:bidi="ar-SA"/>
    </w:rPr>
  </w:style>
  <w:style w:type="character" w:styleId="HTMLCite">
    <w:name w:val="HTML Cite"/>
    <w:uiPriority w:val="99"/>
    <w:unhideWhenUsed/>
    <w:rsid w:val="00E4057E"/>
    <w:rPr>
      <w:i/>
      <w:iCs/>
    </w:rPr>
  </w:style>
  <w:style w:type="paragraph" w:customStyle="1" w:styleId="CardText0">
    <w:name w:val="CardText"/>
    <w:basedOn w:val="Normal"/>
    <w:link w:val="CardTextChar1"/>
    <w:qFormat/>
    <w:rsid w:val="00E4057E"/>
    <w:pPr>
      <w:ind w:left="288"/>
    </w:pPr>
    <w:rPr>
      <w:rFonts w:eastAsia="Calibri"/>
    </w:rPr>
  </w:style>
  <w:style w:type="character" w:customStyle="1" w:styleId="CardTextChar1">
    <w:name w:val="CardText Char"/>
    <w:link w:val="CardText0"/>
    <w:rsid w:val="00E4057E"/>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E4057E"/>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4057E"/>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E4057E"/>
    <w:pPr>
      <w:ind w:left="288"/>
    </w:pPr>
    <w:rPr>
      <w:rFonts w:eastAsia="Times New Roman"/>
      <w:u w:val="single"/>
    </w:rPr>
  </w:style>
  <w:style w:type="character" w:customStyle="1" w:styleId="Cards1Char">
    <w:name w:val="Cards1 Char"/>
    <w:link w:val="Cards1"/>
    <w:rsid w:val="00E4057E"/>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E4057E"/>
    <w:rPr>
      <w:rFonts w:eastAsia="Calibri"/>
      <w:szCs w:val="20"/>
    </w:rPr>
  </w:style>
  <w:style w:type="paragraph" w:customStyle="1" w:styleId="Tag2">
    <w:name w:val="Tag2"/>
    <w:basedOn w:val="Normal"/>
    <w:qFormat/>
    <w:rsid w:val="00E4057E"/>
    <w:rPr>
      <w:rFonts w:eastAsia="Calibri"/>
      <w:b/>
    </w:rPr>
  </w:style>
  <w:style w:type="paragraph" w:styleId="List">
    <w:name w:val="List"/>
    <w:basedOn w:val="Normal"/>
    <w:uiPriority w:val="99"/>
    <w:unhideWhenUsed/>
    <w:rsid w:val="00E4057E"/>
    <w:rPr>
      <w:rFonts w:eastAsia="Calibri"/>
    </w:rPr>
  </w:style>
  <w:style w:type="paragraph" w:customStyle="1" w:styleId="PageHeaderLine1">
    <w:name w:val="PageHeaderLine1"/>
    <w:basedOn w:val="Normal"/>
    <w:uiPriority w:val="99"/>
    <w:qFormat/>
    <w:rsid w:val="00E4057E"/>
    <w:pPr>
      <w:tabs>
        <w:tab w:val="right" w:pos="10800"/>
      </w:tabs>
    </w:pPr>
    <w:rPr>
      <w:rFonts w:eastAsia="Calibri"/>
      <w:b/>
      <w:sz w:val="28"/>
    </w:rPr>
  </w:style>
  <w:style w:type="paragraph" w:customStyle="1" w:styleId="PageHeaderLine2">
    <w:name w:val="PageHeaderLine2"/>
    <w:basedOn w:val="Normal"/>
    <w:next w:val="Normal"/>
    <w:link w:val="PageHeaderLine2Char"/>
    <w:qFormat/>
    <w:rsid w:val="00E4057E"/>
    <w:pPr>
      <w:tabs>
        <w:tab w:val="right" w:pos="10800"/>
      </w:tabs>
      <w:spacing w:line="480" w:lineRule="auto"/>
    </w:pPr>
    <w:rPr>
      <w:rFonts w:eastAsia="Calibri"/>
      <w:b/>
    </w:rPr>
  </w:style>
  <w:style w:type="character" w:customStyle="1" w:styleId="EndnoteTextChar">
    <w:name w:val="Endnote Text Char"/>
    <w:link w:val="EndnoteText"/>
    <w:rsid w:val="00E4057E"/>
    <w:rPr>
      <w:rFonts w:ascii="Arial" w:hAnsi="Arial" w:cs="Arial"/>
      <w:lang w:val="x-none" w:eastAsia="x-none"/>
    </w:rPr>
  </w:style>
  <w:style w:type="paragraph" w:styleId="EndnoteText">
    <w:name w:val="endnote text"/>
    <w:basedOn w:val="Normal"/>
    <w:link w:val="EndnoteTextChar"/>
    <w:unhideWhenUsed/>
    <w:rsid w:val="00E4057E"/>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E4057E"/>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E4057E"/>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E4057E"/>
    <w:pPr>
      <w:ind w:left="432"/>
    </w:pPr>
    <w:rPr>
      <w:rFonts w:eastAsia="SimSun"/>
      <w:color w:val="000000"/>
      <w:sz w:val="16"/>
      <w:szCs w:val="20"/>
      <w:lang w:val="x-none" w:eastAsia="x-none"/>
    </w:rPr>
  </w:style>
  <w:style w:type="character" w:customStyle="1" w:styleId="NormaltextCharChar">
    <w:name w:val="Normal text Char Char"/>
    <w:link w:val="Normaltext0"/>
    <w:rsid w:val="00E4057E"/>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E4057E"/>
    <w:rPr>
      <w:b/>
      <w:sz w:val="28"/>
    </w:rPr>
  </w:style>
  <w:style w:type="character" w:customStyle="1" w:styleId="TagofCardChar">
    <w:name w:val="Tag of Card Char"/>
    <w:link w:val="TagofCard"/>
    <w:rsid w:val="00E4057E"/>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E4057E"/>
    <w:rPr>
      <w:b/>
      <w:bCs/>
      <w:sz w:val="20"/>
    </w:rPr>
  </w:style>
  <w:style w:type="character" w:customStyle="1" w:styleId="SourcenameChar">
    <w:name w:val="Source name Char"/>
    <w:link w:val="Sourcename"/>
    <w:rsid w:val="00E4057E"/>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E4057E"/>
    <w:rPr>
      <w:sz w:val="22"/>
      <w:u w:val="single"/>
    </w:rPr>
  </w:style>
  <w:style w:type="character" w:customStyle="1" w:styleId="underlinedcardChar">
    <w:name w:val="underlined card Char"/>
    <w:link w:val="underlinedcard"/>
    <w:rsid w:val="00E4057E"/>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E4057E"/>
    <w:rPr>
      <w:rFonts w:eastAsia="Times New Roman"/>
      <w:sz w:val="16"/>
    </w:rPr>
  </w:style>
  <w:style w:type="character" w:customStyle="1" w:styleId="SourceBold">
    <w:name w:val="Source Bold"/>
    <w:rsid w:val="00E4057E"/>
    <w:rPr>
      <w:rFonts w:ascii="Arial Narrow" w:hAnsi="Arial Narrow"/>
      <w:b/>
      <w:sz w:val="24"/>
      <w:u w:val="none"/>
    </w:rPr>
  </w:style>
  <w:style w:type="paragraph" w:customStyle="1" w:styleId="TextUnderline">
    <w:name w:val="Text Underline"/>
    <w:basedOn w:val="Normal"/>
    <w:link w:val="TextUnderlineChar"/>
    <w:qFormat/>
    <w:rsid w:val="00E4057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4057E"/>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E4057E"/>
    <w:rPr>
      <w:rFonts w:ascii="Arial Narrow" w:hAnsi="Arial Narrow" w:cstheme="minorBidi"/>
      <w:b/>
      <w:kern w:val="2"/>
      <w:sz w:val="26"/>
      <w:szCs w:val="24"/>
      <w14:ligatures w14:val="standardContextual"/>
    </w:rPr>
  </w:style>
  <w:style w:type="paragraph" w:customStyle="1" w:styleId="CardText10">
    <w:name w:val="Card Text 1"/>
    <w:basedOn w:val="Normal"/>
    <w:link w:val="CardText1Char"/>
    <w:autoRedefine/>
    <w:qFormat/>
    <w:rsid w:val="00E4057E"/>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0"/>
    <w:link w:val="CardText2Char"/>
    <w:qFormat/>
    <w:rsid w:val="00E4057E"/>
    <w:rPr>
      <w:b/>
    </w:rPr>
  </w:style>
  <w:style w:type="character" w:customStyle="1" w:styleId="2xBoldUnderline">
    <w:name w:val="2x_Bold_Underline"/>
    <w:rsid w:val="00E4057E"/>
    <w:rPr>
      <w:b/>
      <w:bCs/>
      <w:sz w:val="24"/>
      <w:u w:val="thick"/>
    </w:rPr>
  </w:style>
  <w:style w:type="character" w:customStyle="1" w:styleId="Dottedunderline">
    <w:name w:val="Dotted underline"/>
    <w:rsid w:val="00E4057E"/>
    <w:rPr>
      <w:u w:val="dotted"/>
    </w:rPr>
  </w:style>
  <w:style w:type="character" w:customStyle="1" w:styleId="loose">
    <w:name w:val="loose"/>
    <w:rsid w:val="00E4057E"/>
  </w:style>
  <w:style w:type="paragraph" w:customStyle="1" w:styleId="citeunread">
    <w:name w:val="cite unread"/>
    <w:basedOn w:val="Normal"/>
    <w:link w:val="citeunreadChar"/>
    <w:qFormat/>
    <w:rsid w:val="00E4057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4057E"/>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E4057E"/>
    <w:rPr>
      <w:rFonts w:eastAsia="Times New Roman"/>
      <w:b/>
      <w:szCs w:val="20"/>
      <w:u w:val="single"/>
      <w:lang w:val="x-none" w:eastAsia="x-none"/>
    </w:rPr>
  </w:style>
  <w:style w:type="character" w:customStyle="1" w:styleId="readCharChar">
    <w:name w:val="read Char Char"/>
    <w:link w:val="read"/>
    <w:locked/>
    <w:rsid w:val="00E4057E"/>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E4057E"/>
    <w:pPr>
      <w:spacing w:before="240"/>
      <w:outlineLvl w:val="2"/>
    </w:pPr>
    <w:rPr>
      <w:rFonts w:eastAsia="Times New Roman"/>
      <w:b/>
    </w:rPr>
  </w:style>
  <w:style w:type="character" w:customStyle="1" w:styleId="readChar">
    <w:name w:val="read Char"/>
    <w:rsid w:val="00E4057E"/>
    <w:rPr>
      <w:szCs w:val="22"/>
      <w:u w:val="single"/>
      <w:lang w:val="en-US" w:eastAsia="en-US" w:bidi="ar-SA"/>
    </w:rPr>
  </w:style>
  <w:style w:type="character" w:customStyle="1" w:styleId="underlining0">
    <w:name w:val="underlining"/>
    <w:rsid w:val="00E4057E"/>
    <w:rPr>
      <w:u w:val="single"/>
    </w:rPr>
  </w:style>
  <w:style w:type="paragraph" w:styleId="BodyTextIndent2">
    <w:name w:val="Body Text Indent 2"/>
    <w:basedOn w:val="Normal"/>
    <w:link w:val="BodyTextIndent2Char"/>
    <w:rsid w:val="00E4057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4057E"/>
    <w:rPr>
      <w:rFonts w:ascii="HGSSoeiKakugothicUB" w:eastAsia="MS Mincho" w:hAnsi="Calibri" w:cs="Calibri"/>
      <w:kern w:val="0"/>
      <w:sz w:val="22"/>
      <w:szCs w:val="20"/>
      <w:lang w:val="x-none" w:eastAsia="ja-JP"/>
      <w14:ligatures w14:val="none"/>
    </w:rPr>
  </w:style>
  <w:style w:type="character" w:customStyle="1" w:styleId="A6">
    <w:name w:val="A6"/>
    <w:uiPriority w:val="99"/>
    <w:rsid w:val="00E4057E"/>
    <w:rPr>
      <w:rFonts w:ascii="Times New Roman" w:hAnsi="Times New Roman"/>
      <w:color w:val="000000"/>
      <w:sz w:val="14"/>
      <w:szCs w:val="14"/>
    </w:rPr>
  </w:style>
  <w:style w:type="paragraph" w:customStyle="1" w:styleId="CiteCard">
    <w:name w:val="Cite_Card"/>
    <w:link w:val="CiteCardChar"/>
    <w:qFormat/>
    <w:rsid w:val="00E4057E"/>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E4057E"/>
    <w:rPr>
      <w:rFonts w:ascii="Times New Roman" w:eastAsia="Times New Roman" w:hAnsi="Times New Roman" w:cs="Arial"/>
      <w:bCs/>
      <w:kern w:val="0"/>
      <w:sz w:val="20"/>
      <w:szCs w:val="20"/>
      <w14:ligatures w14:val="none"/>
    </w:rPr>
  </w:style>
  <w:style w:type="character" w:customStyle="1" w:styleId="btitle">
    <w:name w:val="btitle"/>
    <w:rsid w:val="00E4057E"/>
  </w:style>
  <w:style w:type="character" w:customStyle="1" w:styleId="green">
    <w:name w:val="green"/>
    <w:rsid w:val="00E4057E"/>
  </w:style>
  <w:style w:type="paragraph" w:customStyle="1" w:styleId="CM5">
    <w:name w:val="CM5"/>
    <w:basedOn w:val="Default"/>
    <w:next w:val="Default"/>
    <w:uiPriority w:val="99"/>
    <w:qFormat/>
    <w:rsid w:val="00E4057E"/>
    <w:pPr>
      <w:widowControl w:val="0"/>
    </w:pPr>
    <w:rPr>
      <w:rFonts w:eastAsia="MS Mincho"/>
      <w:color w:val="auto"/>
    </w:rPr>
  </w:style>
  <w:style w:type="paragraph" w:customStyle="1" w:styleId="CM14">
    <w:name w:val="CM14"/>
    <w:basedOn w:val="Default"/>
    <w:next w:val="Default"/>
    <w:uiPriority w:val="99"/>
    <w:qFormat/>
    <w:rsid w:val="00E4057E"/>
    <w:pPr>
      <w:widowControl w:val="0"/>
    </w:pPr>
    <w:rPr>
      <w:rFonts w:eastAsia="MS Mincho"/>
      <w:color w:val="auto"/>
    </w:rPr>
  </w:style>
  <w:style w:type="character" w:customStyle="1" w:styleId="BodyText1">
    <w:name w:val="Body Text1"/>
    <w:rsid w:val="00E405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405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E4057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E405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4057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4057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4057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405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E4057E"/>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E4057E"/>
    <w:rPr>
      <w:rFonts w:ascii="Sylfaen" w:hAnsi="Sylfaen" w:cs="Sylfaen"/>
      <w:i/>
      <w:iCs/>
      <w:sz w:val="19"/>
      <w:szCs w:val="19"/>
      <w:u w:val="none"/>
      <w:shd w:val="clear" w:color="auto" w:fill="FFFFFF"/>
    </w:rPr>
  </w:style>
  <w:style w:type="character" w:customStyle="1" w:styleId="AuthorYear">
    <w:name w:val="AuthorYear"/>
    <w:uiPriority w:val="1"/>
    <w:qFormat/>
    <w:rsid w:val="00E4057E"/>
    <w:rPr>
      <w:rFonts w:ascii="Georgia" w:hAnsi="Georgia"/>
      <w:b/>
      <w:sz w:val="24"/>
    </w:rPr>
  </w:style>
  <w:style w:type="character" w:customStyle="1" w:styleId="ssl4">
    <w:name w:val="ss_l4"/>
    <w:rsid w:val="00E4057E"/>
  </w:style>
  <w:style w:type="character" w:customStyle="1" w:styleId="italic">
    <w:name w:val="italic"/>
    <w:rsid w:val="00E4057E"/>
  </w:style>
  <w:style w:type="character" w:customStyle="1" w:styleId="tl8wme">
    <w:name w:val="tl8wme"/>
    <w:basedOn w:val="DefaultParagraphFont"/>
    <w:rsid w:val="00E4057E"/>
  </w:style>
  <w:style w:type="paragraph" w:customStyle="1" w:styleId="CardIndented">
    <w:name w:val="Card (Indented)"/>
    <w:basedOn w:val="Normal"/>
    <w:link w:val="CardIndentedChar"/>
    <w:qFormat/>
    <w:rsid w:val="00E4057E"/>
    <w:pPr>
      <w:ind w:left="288"/>
    </w:pPr>
    <w:rPr>
      <w:rFonts w:eastAsia="Calibri"/>
    </w:rPr>
  </w:style>
  <w:style w:type="character" w:customStyle="1" w:styleId="CardIndentedChar">
    <w:name w:val="Card (Indented) Char"/>
    <w:link w:val="CardIndented"/>
    <w:rsid w:val="00E4057E"/>
    <w:rPr>
      <w:rFonts w:ascii="Calibri" w:eastAsia="Calibri" w:hAnsi="Calibri" w:cs="Calibri"/>
      <w:kern w:val="0"/>
      <w:sz w:val="22"/>
      <w:szCs w:val="22"/>
      <w14:ligatures w14:val="none"/>
    </w:rPr>
  </w:style>
  <w:style w:type="character" w:customStyle="1" w:styleId="cardchar00">
    <w:name w:val="cardchar0"/>
    <w:basedOn w:val="DefaultParagraphFont"/>
    <w:rsid w:val="00E4057E"/>
  </w:style>
  <w:style w:type="character" w:customStyle="1" w:styleId="UnderlineNon-bold">
    <w:name w:val="Underline Non - bold"/>
    <w:rsid w:val="00E4057E"/>
    <w:rPr>
      <w:rFonts w:ascii="Times New Roman" w:hAnsi="Times New Roman"/>
      <w:iCs/>
      <w:sz w:val="22"/>
      <w:u w:val="single"/>
    </w:rPr>
  </w:style>
  <w:style w:type="character" w:customStyle="1" w:styleId="UnderlineBold0">
    <w:name w:val="Underline Bold"/>
    <w:qFormat/>
    <w:rsid w:val="00E4057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E4057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4057E"/>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E4057E"/>
    <w:rPr>
      <w:rFonts w:ascii="Bell MT" w:eastAsia="Times New Roman" w:hAnsi="Bell MT"/>
      <w:bCs/>
      <w:iCs/>
      <w:sz w:val="22"/>
      <w:u w:val="single"/>
    </w:rPr>
  </w:style>
  <w:style w:type="character" w:customStyle="1" w:styleId="Heading5Char2">
    <w:name w:val="Heading 5 Char2"/>
    <w:aliases w:val="Blocks Char2"/>
    <w:rsid w:val="00E4057E"/>
    <w:rPr>
      <w:rFonts w:ascii="Bell MT" w:eastAsia="Times New Roman" w:hAnsi="Bell MT"/>
      <w:bCs/>
      <w:iCs/>
      <w:sz w:val="10"/>
      <w:szCs w:val="26"/>
    </w:rPr>
  </w:style>
  <w:style w:type="character" w:customStyle="1" w:styleId="Boxed">
    <w:name w:val="Boxed"/>
    <w:qFormat/>
    <w:rsid w:val="00E4057E"/>
    <w:rPr>
      <w:rFonts w:ascii="Garamond" w:hAnsi="Garamond"/>
      <w:b/>
      <w:sz w:val="22"/>
      <w:bdr w:val="single" w:sz="6" w:space="0" w:color="auto"/>
    </w:rPr>
  </w:style>
  <w:style w:type="paragraph" w:customStyle="1" w:styleId="Heading2-NotBold">
    <w:name w:val="Heading 2 - Not Bold"/>
    <w:basedOn w:val="Heading2"/>
    <w:autoRedefine/>
    <w:uiPriority w:val="99"/>
    <w:qFormat/>
    <w:rsid w:val="00E4057E"/>
    <w:pPr>
      <w:keepNext w:val="0"/>
      <w:keepLines w:val="0"/>
    </w:pPr>
    <w:rPr>
      <w:rFonts w:ascii="Garamond" w:eastAsia="Calibri" w:hAnsi="Garamond" w:cs="Times New Roman"/>
      <w:b w:val="0"/>
      <w:bCs/>
      <w:sz w:val="22"/>
    </w:rPr>
  </w:style>
  <w:style w:type="character" w:customStyle="1" w:styleId="z-TopofFormChar1">
    <w:name w:val="z-Top of Form Char1"/>
    <w:basedOn w:val="DefaultParagraphFont"/>
    <w:uiPriority w:val="99"/>
    <w:rsid w:val="00E4057E"/>
    <w:rPr>
      <w:rFonts w:ascii="Arial" w:hAnsi="Arial" w:cs="Arial"/>
      <w:vanish/>
      <w:sz w:val="16"/>
      <w:szCs w:val="16"/>
    </w:rPr>
  </w:style>
  <w:style w:type="character" w:customStyle="1" w:styleId="z-BottomofFormChar1">
    <w:name w:val="z-Bottom of Form Char1"/>
    <w:basedOn w:val="DefaultParagraphFont"/>
    <w:rsid w:val="00E4057E"/>
    <w:rPr>
      <w:rFonts w:ascii="Arial" w:hAnsi="Arial" w:cs="Arial"/>
      <w:vanish/>
      <w:sz w:val="16"/>
      <w:szCs w:val="16"/>
    </w:rPr>
  </w:style>
  <w:style w:type="paragraph" w:customStyle="1" w:styleId="Heading2-Bold">
    <w:name w:val="Heading 2 - Bold"/>
    <w:basedOn w:val="Normal"/>
    <w:autoRedefine/>
    <w:uiPriority w:val="99"/>
    <w:qFormat/>
    <w:rsid w:val="00E4057E"/>
    <w:rPr>
      <w:rFonts w:ascii="Garamond" w:eastAsia="Calibri" w:hAnsi="Garamond"/>
      <w:b/>
    </w:rPr>
  </w:style>
  <w:style w:type="paragraph" w:customStyle="1" w:styleId="Microtext0">
    <w:name w:val="Microtext"/>
    <w:basedOn w:val="Normal"/>
    <w:next w:val="Normal"/>
    <w:link w:val="MicrotextChar0"/>
    <w:qFormat/>
    <w:rsid w:val="00E4057E"/>
    <w:rPr>
      <w:rFonts w:eastAsia="Calibri"/>
      <w:sz w:val="12"/>
      <w:lang w:val="x-none" w:eastAsia="x-none"/>
    </w:rPr>
  </w:style>
  <w:style w:type="character" w:customStyle="1" w:styleId="MicrotextChar0">
    <w:name w:val="Microtext Char"/>
    <w:link w:val="Microtext0"/>
    <w:rsid w:val="00E4057E"/>
    <w:rPr>
      <w:rFonts w:ascii="Calibri" w:eastAsia="Calibri" w:hAnsi="Calibri" w:cs="Calibri"/>
      <w:kern w:val="0"/>
      <w:sz w:val="12"/>
      <w:szCs w:val="22"/>
      <w:lang w:val="x-none" w:eastAsia="x-none"/>
      <w14:ligatures w14:val="none"/>
    </w:rPr>
  </w:style>
  <w:style w:type="character" w:customStyle="1" w:styleId="Style2CharChar">
    <w:name w:val="Style2 Char Char"/>
    <w:rsid w:val="00E4057E"/>
    <w:rPr>
      <w:u w:val="thick"/>
      <w:lang w:val="en-US" w:eastAsia="en-US" w:bidi="ar-SA"/>
    </w:rPr>
  </w:style>
  <w:style w:type="character" w:customStyle="1" w:styleId="authordate1">
    <w:name w:val="authordate"/>
    <w:rsid w:val="00E4057E"/>
  </w:style>
  <w:style w:type="paragraph" w:customStyle="1" w:styleId="tag">
    <w:name w:val="%tag"/>
    <w:basedOn w:val="Normal"/>
    <w:next w:val="Normal"/>
    <w:link w:val="tagChar"/>
    <w:uiPriority w:val="99"/>
    <w:qFormat/>
    <w:rsid w:val="00E4057E"/>
    <w:rPr>
      <w:rFonts w:ascii="Garamond" w:eastAsia="Calibri" w:hAnsi="Garamond"/>
      <w:bCs/>
      <w:sz w:val="18"/>
    </w:rPr>
  </w:style>
  <w:style w:type="character" w:customStyle="1" w:styleId="underline0">
    <w:name w:val="%underline"/>
    <w:qFormat/>
    <w:rsid w:val="00E4057E"/>
    <w:rPr>
      <w:rFonts w:ascii="Times New Roman" w:hAnsi="Times New Roman"/>
      <w:sz w:val="16"/>
      <w:u w:val="none"/>
    </w:rPr>
  </w:style>
  <w:style w:type="character" w:customStyle="1" w:styleId="AUNDERLINE0">
    <w:name w:val="AUNDERLINE"/>
    <w:qFormat/>
    <w:rsid w:val="00E4057E"/>
    <w:rPr>
      <w:rFonts w:ascii="Times New Roman" w:hAnsi="Times New Roman"/>
      <w:sz w:val="20"/>
      <w:u w:val="single"/>
    </w:rPr>
  </w:style>
  <w:style w:type="paragraph" w:customStyle="1" w:styleId="Style20">
    <w:name w:val="Style 2"/>
    <w:basedOn w:val="Normal"/>
    <w:link w:val="Style2Char"/>
    <w:uiPriority w:val="99"/>
    <w:qFormat/>
    <w:rsid w:val="00E4057E"/>
    <w:pPr>
      <w:ind w:left="432"/>
    </w:pPr>
    <w:rPr>
      <w:rFonts w:eastAsia="Times New Roman"/>
      <w:szCs w:val="20"/>
      <w:u w:val="single"/>
      <w:lang w:val="x-none" w:eastAsia="x-none"/>
    </w:rPr>
  </w:style>
  <w:style w:type="character" w:customStyle="1" w:styleId="Style2Char">
    <w:name w:val="Style 2 Char"/>
    <w:link w:val="Style20"/>
    <w:uiPriority w:val="99"/>
    <w:rsid w:val="00E4057E"/>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E4057E"/>
    <w:rPr>
      <w:rFonts w:ascii="Garamond" w:eastAsia="Times New Roman" w:hAnsi="Garamond"/>
      <w:szCs w:val="20"/>
      <w:u w:val="single"/>
      <w:lang w:val="x-none" w:eastAsia="x-none"/>
    </w:rPr>
  </w:style>
  <w:style w:type="character" w:customStyle="1" w:styleId="GAUnderlineChar">
    <w:name w:val="GA Underline Char"/>
    <w:link w:val="GAUnderline"/>
    <w:rsid w:val="00E4057E"/>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E4057E"/>
    <w:rPr>
      <w:rFonts w:eastAsia="Times New Roman"/>
      <w:sz w:val="18"/>
      <w:szCs w:val="20"/>
      <w:lang w:val="x-none" w:eastAsia="x-none"/>
    </w:rPr>
  </w:style>
  <w:style w:type="character" w:customStyle="1" w:styleId="textsmallChar">
    <w:name w:val="textsmall Char"/>
    <w:link w:val="textsmall"/>
    <w:rsid w:val="00E4057E"/>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E4057E"/>
    <w:rPr>
      <w:rFonts w:eastAsia="Times New Roman"/>
      <w:szCs w:val="20"/>
      <w:u w:val="single"/>
      <w:lang w:val="x-none" w:eastAsia="x-none"/>
    </w:rPr>
  </w:style>
  <w:style w:type="character" w:customStyle="1" w:styleId="cardtextChar2">
    <w:name w:val="cardtext Char"/>
    <w:link w:val="cardtext3"/>
    <w:rsid w:val="00E4057E"/>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E4057E"/>
    <w:pPr>
      <w:spacing w:after="200"/>
    </w:pPr>
    <w:rPr>
      <w:rFonts w:eastAsia="Calibri"/>
      <w:b/>
      <w:sz w:val="18"/>
      <w:u w:val="single"/>
      <w:lang w:val="x-none" w:eastAsia="x-none"/>
    </w:rPr>
  </w:style>
  <w:style w:type="character" w:customStyle="1" w:styleId="cardtextemphasisChar">
    <w:name w:val="card text emphasis Char"/>
    <w:link w:val="cardtextemphasis"/>
    <w:rsid w:val="00E4057E"/>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E4057E"/>
    <w:rPr>
      <w:rFonts w:eastAsia="Times New Roman"/>
      <w:sz w:val="12"/>
    </w:rPr>
  </w:style>
  <w:style w:type="character" w:customStyle="1" w:styleId="MicroChar">
    <w:name w:val="Micro Char"/>
    <w:link w:val="Micro"/>
    <w:rsid w:val="00E4057E"/>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E4057E"/>
    <w:rPr>
      <w:rFonts w:ascii="Bell MT" w:eastAsia="Calibri" w:hAnsi="Bell MT"/>
      <w:szCs w:val="20"/>
    </w:rPr>
  </w:style>
  <w:style w:type="character" w:customStyle="1" w:styleId="UnderlinedCharChar0">
    <w:name w:val="Underlined Char Char"/>
    <w:rsid w:val="00E4057E"/>
    <w:rPr>
      <w:rFonts w:ascii="Garamond" w:hAnsi="Garamond"/>
      <w:szCs w:val="28"/>
      <w:u w:val="single"/>
      <w:lang w:val="en-US" w:eastAsia="en-US" w:bidi="ar-SA"/>
    </w:rPr>
  </w:style>
  <w:style w:type="character" w:customStyle="1" w:styleId="ssl0">
    <w:name w:val="ss_l0"/>
    <w:basedOn w:val="DefaultParagraphFont"/>
    <w:rsid w:val="00E4057E"/>
  </w:style>
  <w:style w:type="paragraph" w:customStyle="1" w:styleId="h-lead">
    <w:name w:val="h-lead"/>
    <w:basedOn w:val="Normal"/>
    <w:uiPriority w:val="99"/>
    <w:qFormat/>
    <w:rsid w:val="00E4057E"/>
    <w:pPr>
      <w:spacing w:before="100" w:beforeAutospacing="1" w:after="100" w:afterAutospacing="1"/>
    </w:pPr>
    <w:rPr>
      <w:rFonts w:eastAsia="Times New Roman"/>
    </w:rPr>
  </w:style>
  <w:style w:type="character" w:customStyle="1" w:styleId="slug-doi">
    <w:name w:val="slug-doi"/>
    <w:basedOn w:val="DefaultParagraphFont"/>
    <w:rsid w:val="00E4057E"/>
  </w:style>
  <w:style w:type="character" w:customStyle="1" w:styleId="slug-pub-date">
    <w:name w:val="slug-pub-date"/>
    <w:basedOn w:val="DefaultParagraphFont"/>
    <w:rsid w:val="00E4057E"/>
  </w:style>
  <w:style w:type="character" w:customStyle="1" w:styleId="slug-vol">
    <w:name w:val="slug-vol"/>
    <w:basedOn w:val="DefaultParagraphFont"/>
    <w:rsid w:val="00E4057E"/>
  </w:style>
  <w:style w:type="character" w:customStyle="1" w:styleId="slug-issue">
    <w:name w:val="slug-issue"/>
    <w:basedOn w:val="DefaultParagraphFont"/>
    <w:rsid w:val="00E4057E"/>
  </w:style>
  <w:style w:type="character" w:customStyle="1" w:styleId="slug-pages">
    <w:name w:val="slug-pages"/>
    <w:basedOn w:val="DefaultParagraphFont"/>
    <w:rsid w:val="00E4057E"/>
  </w:style>
  <w:style w:type="paragraph" w:customStyle="1" w:styleId="intro">
    <w:name w:val="intro"/>
    <w:basedOn w:val="Normal"/>
    <w:uiPriority w:val="99"/>
    <w:qFormat/>
    <w:rsid w:val="00E4057E"/>
    <w:pPr>
      <w:spacing w:before="100" w:beforeAutospacing="1" w:after="100" w:afterAutospacing="1"/>
    </w:pPr>
    <w:rPr>
      <w:rFonts w:eastAsia="Times New Roman"/>
    </w:rPr>
  </w:style>
  <w:style w:type="character" w:customStyle="1" w:styleId="af">
    <w:name w:val="af"/>
    <w:basedOn w:val="DefaultParagraphFont"/>
    <w:rsid w:val="00E4057E"/>
  </w:style>
  <w:style w:type="character" w:customStyle="1" w:styleId="ab">
    <w:name w:val="ab"/>
    <w:basedOn w:val="DefaultParagraphFont"/>
    <w:rsid w:val="00E4057E"/>
  </w:style>
  <w:style w:type="character" w:customStyle="1" w:styleId="em">
    <w:name w:val="em"/>
    <w:basedOn w:val="DefaultParagraphFont"/>
    <w:rsid w:val="00E4057E"/>
  </w:style>
  <w:style w:type="character" w:customStyle="1" w:styleId="au">
    <w:name w:val="au"/>
    <w:basedOn w:val="DefaultParagraphFont"/>
    <w:rsid w:val="00E4057E"/>
  </w:style>
  <w:style w:type="character" w:customStyle="1" w:styleId="ti">
    <w:name w:val="ti"/>
    <w:basedOn w:val="DefaultParagraphFont"/>
    <w:rsid w:val="00E4057E"/>
  </w:style>
  <w:style w:type="character" w:customStyle="1" w:styleId="subheadblue">
    <w:name w:val="subhead_blue"/>
    <w:basedOn w:val="DefaultParagraphFont"/>
    <w:rsid w:val="00E4057E"/>
  </w:style>
  <w:style w:type="paragraph" w:customStyle="1" w:styleId="body-paragraph">
    <w:name w:val="body-paragraph"/>
    <w:basedOn w:val="Normal"/>
    <w:uiPriority w:val="99"/>
    <w:qFormat/>
    <w:rsid w:val="00E4057E"/>
    <w:pPr>
      <w:spacing w:before="100" w:beforeAutospacing="1" w:after="100" w:afterAutospacing="1"/>
    </w:pPr>
    <w:rPr>
      <w:rFonts w:eastAsia="Times New Roman"/>
    </w:rPr>
  </w:style>
  <w:style w:type="character" w:customStyle="1" w:styleId="affiliation">
    <w:name w:val="affiliation"/>
    <w:basedOn w:val="DefaultParagraphFont"/>
    <w:rsid w:val="00E4057E"/>
  </w:style>
  <w:style w:type="character" w:customStyle="1" w:styleId="slug-doi-wrapper">
    <w:name w:val="slug-doi-wrapper"/>
    <w:basedOn w:val="DefaultParagraphFont"/>
    <w:rsid w:val="00E4057E"/>
  </w:style>
  <w:style w:type="character" w:customStyle="1" w:styleId="slug-metadata-noteahead-of-print">
    <w:name w:val="slug-metadata-note ahead-of-print"/>
    <w:basedOn w:val="DefaultParagraphFont"/>
    <w:rsid w:val="00E4057E"/>
  </w:style>
  <w:style w:type="character" w:customStyle="1" w:styleId="slug-ahead-of-print-date">
    <w:name w:val="slug-ahead-of-print-date"/>
    <w:basedOn w:val="DefaultParagraphFont"/>
    <w:rsid w:val="00E4057E"/>
  </w:style>
  <w:style w:type="character" w:customStyle="1" w:styleId="medium-bold">
    <w:name w:val="medium-bold"/>
    <w:basedOn w:val="DefaultParagraphFont"/>
    <w:rsid w:val="00E4057E"/>
  </w:style>
  <w:style w:type="character" w:customStyle="1" w:styleId="updated-short-citation">
    <w:name w:val="updated-short-citation"/>
    <w:basedOn w:val="DefaultParagraphFont"/>
    <w:rsid w:val="00E4057E"/>
  </w:style>
  <w:style w:type="character" w:customStyle="1" w:styleId="goohl0">
    <w:name w:val="goohl0"/>
    <w:basedOn w:val="DefaultParagraphFont"/>
    <w:rsid w:val="00E4057E"/>
  </w:style>
  <w:style w:type="character" w:customStyle="1" w:styleId="CharChar6">
    <w:name w:val="Char Char6"/>
    <w:rsid w:val="00E4057E"/>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E4057E"/>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E4057E"/>
    <w:rPr>
      <w:b/>
      <w:sz w:val="24"/>
      <w:szCs w:val="24"/>
      <w:lang w:val="en-US" w:eastAsia="en-US" w:bidi="ar-SA"/>
    </w:rPr>
  </w:style>
  <w:style w:type="numbering" w:customStyle="1" w:styleId="NoList3">
    <w:name w:val="No List3"/>
    <w:next w:val="NoList"/>
    <w:uiPriority w:val="99"/>
    <w:semiHidden/>
    <w:unhideWhenUsed/>
    <w:rsid w:val="00E4057E"/>
  </w:style>
  <w:style w:type="numbering" w:customStyle="1" w:styleId="NoList4">
    <w:name w:val="No List4"/>
    <w:next w:val="NoList"/>
    <w:uiPriority w:val="99"/>
    <w:semiHidden/>
    <w:unhideWhenUsed/>
    <w:rsid w:val="00E4057E"/>
  </w:style>
  <w:style w:type="character" w:customStyle="1" w:styleId="12TimesNewRoman">
    <w:name w:val="12 Times New Roman"/>
    <w:rsid w:val="00E4057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4057E"/>
    <w:pPr>
      <w:keepNext w:val="0"/>
      <w:keepLines w:val="0"/>
      <w:widowControl w:val="0"/>
      <w:spacing w:before="60" w:after="60"/>
    </w:pPr>
    <w:rPr>
      <w:rFonts w:ascii="Bell MT" w:eastAsia="Times New Roman" w:hAnsi="Bell MT" w:cs="Times New Roman"/>
      <w:sz w:val="22"/>
      <w:szCs w:val="28"/>
    </w:rPr>
  </w:style>
  <w:style w:type="character" w:customStyle="1" w:styleId="StyleHeading2TagHEADING2TagCite11ptChar">
    <w:name w:val="Style Heading 2TagHEADING 2Tag&amp;Cite + 11 pt Char"/>
    <w:link w:val="StyleHeading2TagHEADING2TagCite11pt"/>
    <w:rsid w:val="00E4057E"/>
    <w:rPr>
      <w:rFonts w:ascii="Bell MT" w:eastAsia="Times New Roman" w:hAnsi="Bell MT" w:cs="Times New Roman"/>
      <w:b/>
      <w:kern w:val="0"/>
      <w:sz w:val="22"/>
      <w:szCs w:val="28"/>
      <w:u w:val="double"/>
      <w14:ligatures w14:val="none"/>
    </w:rPr>
  </w:style>
  <w:style w:type="paragraph" w:customStyle="1" w:styleId="F4-NormalText">
    <w:name w:val="F4 - Normal Text"/>
    <w:basedOn w:val="Normal"/>
    <w:uiPriority w:val="99"/>
    <w:qFormat/>
    <w:rsid w:val="00E4057E"/>
    <w:rPr>
      <w:rFonts w:eastAsia="Calibri"/>
    </w:rPr>
  </w:style>
  <w:style w:type="character" w:customStyle="1" w:styleId="berief">
    <w:name w:val="berief"/>
    <w:rsid w:val="00E4057E"/>
    <w:rPr>
      <w:rFonts w:ascii="Times New Roman" w:eastAsia="Times New Roman" w:hAnsi="Times New Roman" w:cs="Times New Roman"/>
      <w:sz w:val="20"/>
      <w:u w:val="none"/>
    </w:rPr>
  </w:style>
  <w:style w:type="numbering" w:customStyle="1" w:styleId="NoList5">
    <w:name w:val="No List5"/>
    <w:next w:val="NoList"/>
    <w:semiHidden/>
    <w:unhideWhenUsed/>
    <w:rsid w:val="00E4057E"/>
  </w:style>
  <w:style w:type="character" w:customStyle="1" w:styleId="Brief-Smalltext">
    <w:name w:val="Brief - Small text"/>
    <w:rsid w:val="00E4057E"/>
    <w:rPr>
      <w:rFonts w:ascii="Times New Roman" w:hAnsi="Times New Roman" w:cs="Times New Roman"/>
      <w:sz w:val="14"/>
      <w:u w:val="none"/>
    </w:rPr>
  </w:style>
  <w:style w:type="paragraph" w:customStyle="1" w:styleId="F3-TagAuthor">
    <w:name w:val="F3 - Tag/Author"/>
    <w:basedOn w:val="Normal"/>
    <w:uiPriority w:val="99"/>
    <w:qFormat/>
    <w:rsid w:val="00E4057E"/>
    <w:rPr>
      <w:rFonts w:eastAsia="Times New Roman"/>
      <w:b/>
    </w:rPr>
  </w:style>
  <w:style w:type="paragraph" w:customStyle="1" w:styleId="F5-UnderlineNormal">
    <w:name w:val="F5 - Underline Normal"/>
    <w:basedOn w:val="Normal"/>
    <w:uiPriority w:val="99"/>
    <w:qFormat/>
    <w:rsid w:val="00E4057E"/>
    <w:rPr>
      <w:rFonts w:eastAsia="Calibri"/>
      <w:u w:val="single"/>
    </w:rPr>
  </w:style>
  <w:style w:type="character" w:customStyle="1" w:styleId="F8-UnderlineBold">
    <w:name w:val="F8 - Underline/Bold"/>
    <w:rsid w:val="00E4057E"/>
    <w:rPr>
      <w:rFonts w:ascii="Times New Roman" w:hAnsi="Times New Roman"/>
      <w:b/>
      <w:sz w:val="20"/>
      <w:u w:val="single"/>
    </w:rPr>
  </w:style>
  <w:style w:type="character" w:customStyle="1" w:styleId="F7-SmallFont">
    <w:name w:val="F7 - Small Font"/>
    <w:rsid w:val="00E4057E"/>
    <w:rPr>
      <w:rFonts w:ascii="Times New Roman" w:hAnsi="Times New Roman"/>
      <w:sz w:val="14"/>
    </w:rPr>
  </w:style>
  <w:style w:type="paragraph" w:customStyle="1" w:styleId="Brief-PrimarySource">
    <w:name w:val="Brief - Primary Source"/>
    <w:basedOn w:val="Normal"/>
    <w:uiPriority w:val="99"/>
    <w:qFormat/>
    <w:rsid w:val="00E4057E"/>
    <w:rPr>
      <w:rFonts w:eastAsia="Times New Roman"/>
      <w:b/>
      <w:u w:val="single"/>
    </w:rPr>
  </w:style>
  <w:style w:type="paragraph" w:customStyle="1" w:styleId="Brief-Underline">
    <w:name w:val="Brief - Underline"/>
    <w:basedOn w:val="Normal"/>
    <w:uiPriority w:val="99"/>
    <w:qFormat/>
    <w:rsid w:val="00E4057E"/>
    <w:rPr>
      <w:rFonts w:eastAsia="Times New Roman"/>
      <w:u w:val="single"/>
    </w:rPr>
  </w:style>
  <w:style w:type="character" w:customStyle="1" w:styleId="Brief-Bold">
    <w:name w:val="Brief - Bold"/>
    <w:rsid w:val="00E4057E"/>
    <w:rPr>
      <w:rFonts w:cs="Times New Roman"/>
      <w:b/>
    </w:rPr>
  </w:style>
  <w:style w:type="character" w:customStyle="1" w:styleId="Card-Underline">
    <w:name w:val="Card - Underline"/>
    <w:rsid w:val="00E4057E"/>
    <w:rPr>
      <w:rFonts w:cs="Times New Roman"/>
      <w:u w:val="single"/>
    </w:rPr>
  </w:style>
  <w:style w:type="character" w:customStyle="1" w:styleId="beriefunderline">
    <w:name w:val="berief = underline"/>
    <w:rsid w:val="00E4057E"/>
    <w:rPr>
      <w:rFonts w:ascii="Times New Roman" w:eastAsia="Times New Roman" w:hAnsi="Times New Roman" w:cs="Times New Roman"/>
      <w:sz w:val="20"/>
      <w:u w:val="single"/>
    </w:rPr>
  </w:style>
  <w:style w:type="paragraph" w:customStyle="1" w:styleId="Brief">
    <w:name w:val="Brief"/>
    <w:basedOn w:val="Brief-PrimarySource"/>
    <w:uiPriority w:val="99"/>
    <w:qFormat/>
    <w:rsid w:val="00E4057E"/>
    <w:rPr>
      <w:b w:val="0"/>
    </w:rPr>
  </w:style>
  <w:style w:type="character" w:customStyle="1" w:styleId="BoldText10pt">
    <w:name w:val="Bold Text 10 pt"/>
    <w:rsid w:val="00E4057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E4057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4057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4057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E4057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E4057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E4057E"/>
    <w:pPr>
      <w:widowControl w:val="0"/>
      <w:spacing w:line="276" w:lineRule="atLeast"/>
    </w:pPr>
    <w:rPr>
      <w:color w:val="auto"/>
    </w:rPr>
  </w:style>
  <w:style w:type="paragraph" w:customStyle="1" w:styleId="CM34">
    <w:name w:val="CM34"/>
    <w:basedOn w:val="Default"/>
    <w:next w:val="Default"/>
    <w:uiPriority w:val="99"/>
    <w:qFormat/>
    <w:rsid w:val="00E4057E"/>
    <w:pPr>
      <w:widowControl w:val="0"/>
    </w:pPr>
    <w:rPr>
      <w:color w:val="auto"/>
    </w:rPr>
  </w:style>
  <w:style w:type="paragraph" w:customStyle="1" w:styleId="CM56">
    <w:name w:val="CM56"/>
    <w:basedOn w:val="Default"/>
    <w:next w:val="Default"/>
    <w:uiPriority w:val="99"/>
    <w:qFormat/>
    <w:rsid w:val="00E4057E"/>
    <w:pPr>
      <w:widowControl w:val="0"/>
    </w:pPr>
    <w:rPr>
      <w:rFonts w:eastAsia="Calibri"/>
      <w:color w:val="auto"/>
    </w:rPr>
  </w:style>
  <w:style w:type="paragraph" w:customStyle="1" w:styleId="CM58">
    <w:name w:val="CM58"/>
    <w:basedOn w:val="Default"/>
    <w:next w:val="Default"/>
    <w:uiPriority w:val="99"/>
    <w:qFormat/>
    <w:rsid w:val="00E4057E"/>
    <w:pPr>
      <w:widowControl w:val="0"/>
    </w:pPr>
    <w:rPr>
      <w:rFonts w:eastAsia="Calibri"/>
      <w:color w:val="auto"/>
    </w:rPr>
  </w:style>
  <w:style w:type="paragraph" w:customStyle="1" w:styleId="CM57">
    <w:name w:val="CM57"/>
    <w:basedOn w:val="Default"/>
    <w:next w:val="Default"/>
    <w:uiPriority w:val="99"/>
    <w:qFormat/>
    <w:rsid w:val="00E4057E"/>
    <w:pPr>
      <w:widowControl w:val="0"/>
    </w:pPr>
    <w:rPr>
      <w:rFonts w:eastAsia="Calibri"/>
      <w:color w:val="auto"/>
    </w:rPr>
  </w:style>
  <w:style w:type="paragraph" w:customStyle="1" w:styleId="CM1">
    <w:name w:val="CM1"/>
    <w:basedOn w:val="Default"/>
    <w:next w:val="Default"/>
    <w:uiPriority w:val="99"/>
    <w:qFormat/>
    <w:rsid w:val="00E4057E"/>
    <w:pPr>
      <w:widowControl w:val="0"/>
    </w:pPr>
    <w:rPr>
      <w:rFonts w:eastAsia="Calibri"/>
      <w:color w:val="auto"/>
    </w:rPr>
  </w:style>
  <w:style w:type="paragraph" w:customStyle="1" w:styleId="CM49">
    <w:name w:val="CM49"/>
    <w:basedOn w:val="Default"/>
    <w:next w:val="Default"/>
    <w:uiPriority w:val="99"/>
    <w:qFormat/>
    <w:rsid w:val="00E4057E"/>
    <w:pPr>
      <w:widowControl w:val="0"/>
    </w:pPr>
    <w:rPr>
      <w:rFonts w:eastAsia="Calibri"/>
      <w:color w:val="auto"/>
    </w:rPr>
  </w:style>
  <w:style w:type="paragraph" w:customStyle="1" w:styleId="CM41">
    <w:name w:val="CM41"/>
    <w:basedOn w:val="Default"/>
    <w:next w:val="Default"/>
    <w:uiPriority w:val="99"/>
    <w:qFormat/>
    <w:rsid w:val="00E4057E"/>
    <w:pPr>
      <w:widowControl w:val="0"/>
    </w:pPr>
    <w:rPr>
      <w:rFonts w:eastAsia="Calibri"/>
      <w:color w:val="auto"/>
    </w:rPr>
  </w:style>
  <w:style w:type="paragraph" w:customStyle="1" w:styleId="3rdOrderPara">
    <w:name w:val="3rd Order Para"/>
    <w:basedOn w:val="Default"/>
    <w:next w:val="Default"/>
    <w:uiPriority w:val="99"/>
    <w:qFormat/>
    <w:rsid w:val="00E4057E"/>
    <w:pPr>
      <w:widowControl w:val="0"/>
    </w:pPr>
    <w:rPr>
      <w:rFonts w:eastAsia="Calibri"/>
      <w:color w:val="auto"/>
    </w:rPr>
  </w:style>
  <w:style w:type="paragraph" w:customStyle="1" w:styleId="2ndOrderPara">
    <w:name w:val="2nd Order Para"/>
    <w:basedOn w:val="Default"/>
    <w:next w:val="Default"/>
    <w:uiPriority w:val="99"/>
    <w:qFormat/>
    <w:rsid w:val="00E4057E"/>
    <w:pPr>
      <w:widowControl w:val="0"/>
    </w:pPr>
    <w:rPr>
      <w:rFonts w:eastAsia="Calibri"/>
      <w:color w:val="auto"/>
    </w:rPr>
  </w:style>
  <w:style w:type="paragraph" w:customStyle="1" w:styleId="Normal-SIGN2">
    <w:name w:val="Normal-SIGN2"/>
    <w:basedOn w:val="Default"/>
    <w:next w:val="Default"/>
    <w:uiPriority w:val="99"/>
    <w:qFormat/>
    <w:rsid w:val="00E4057E"/>
    <w:pPr>
      <w:widowControl w:val="0"/>
    </w:pPr>
    <w:rPr>
      <w:rFonts w:eastAsia="Calibri"/>
      <w:color w:val="auto"/>
    </w:rPr>
  </w:style>
  <w:style w:type="paragraph" w:customStyle="1" w:styleId="Normal-SIGN1">
    <w:name w:val="Normal-SIGN1"/>
    <w:basedOn w:val="Default"/>
    <w:next w:val="Default"/>
    <w:uiPriority w:val="99"/>
    <w:qFormat/>
    <w:rsid w:val="00E4057E"/>
    <w:pPr>
      <w:widowControl w:val="0"/>
    </w:pPr>
    <w:rPr>
      <w:rFonts w:eastAsia="Calibri"/>
      <w:color w:val="auto"/>
    </w:rPr>
  </w:style>
  <w:style w:type="paragraph" w:customStyle="1" w:styleId="CM3">
    <w:name w:val="CM3"/>
    <w:basedOn w:val="Default"/>
    <w:next w:val="Default"/>
    <w:uiPriority w:val="99"/>
    <w:qFormat/>
    <w:rsid w:val="00E4057E"/>
    <w:pPr>
      <w:widowControl w:val="0"/>
      <w:spacing w:line="553" w:lineRule="atLeast"/>
    </w:pPr>
    <w:rPr>
      <w:rFonts w:eastAsia="Calibri"/>
      <w:color w:val="auto"/>
    </w:rPr>
  </w:style>
  <w:style w:type="paragraph" w:customStyle="1" w:styleId="CM33">
    <w:name w:val="CM33"/>
    <w:basedOn w:val="Default"/>
    <w:next w:val="Default"/>
    <w:uiPriority w:val="99"/>
    <w:qFormat/>
    <w:rsid w:val="00E4057E"/>
    <w:pPr>
      <w:widowControl w:val="0"/>
    </w:pPr>
    <w:rPr>
      <w:rFonts w:eastAsia="Calibri"/>
      <w:color w:val="auto"/>
    </w:rPr>
  </w:style>
  <w:style w:type="paragraph" w:customStyle="1" w:styleId="CM37">
    <w:name w:val="CM37"/>
    <w:basedOn w:val="Default"/>
    <w:next w:val="Default"/>
    <w:uiPriority w:val="99"/>
    <w:qFormat/>
    <w:rsid w:val="00E4057E"/>
    <w:pPr>
      <w:widowControl w:val="0"/>
    </w:pPr>
    <w:rPr>
      <w:rFonts w:eastAsia="Calibri"/>
      <w:color w:val="auto"/>
    </w:rPr>
  </w:style>
  <w:style w:type="paragraph" w:customStyle="1" w:styleId="CM7">
    <w:name w:val="CM7"/>
    <w:basedOn w:val="Default"/>
    <w:next w:val="Default"/>
    <w:uiPriority w:val="99"/>
    <w:qFormat/>
    <w:rsid w:val="00E4057E"/>
    <w:pPr>
      <w:widowControl w:val="0"/>
      <w:spacing w:line="553" w:lineRule="atLeast"/>
    </w:pPr>
    <w:rPr>
      <w:rFonts w:eastAsia="Calibri"/>
      <w:color w:val="auto"/>
    </w:rPr>
  </w:style>
  <w:style w:type="paragraph" w:styleId="PlainText">
    <w:name w:val="Plain Text"/>
    <w:basedOn w:val="Normal"/>
    <w:next w:val="Normal"/>
    <w:link w:val="PlainTextChar"/>
    <w:rsid w:val="00E4057E"/>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E4057E"/>
    <w:rPr>
      <w:rFonts w:ascii="IJGCNM+Arial" w:eastAsia="Times New Roman" w:hAnsi="IJGCNM+Arial" w:cs="Calibri"/>
      <w:kern w:val="0"/>
      <w:sz w:val="22"/>
      <w:szCs w:val="22"/>
      <w14:ligatures w14:val="none"/>
    </w:rPr>
  </w:style>
  <w:style w:type="paragraph" w:customStyle="1" w:styleId="Brief-SecondarySource">
    <w:name w:val="Brief - Secondary Source"/>
    <w:basedOn w:val="Normal"/>
    <w:uiPriority w:val="99"/>
    <w:qFormat/>
    <w:rsid w:val="00E4057E"/>
    <w:rPr>
      <w:rFonts w:eastAsia="Times New Roman"/>
      <w:sz w:val="14"/>
      <w:szCs w:val="20"/>
    </w:rPr>
  </w:style>
  <w:style w:type="paragraph" w:customStyle="1" w:styleId="Brief-Card">
    <w:name w:val="Brief - Card"/>
    <w:basedOn w:val="Normal"/>
    <w:uiPriority w:val="99"/>
    <w:qFormat/>
    <w:rsid w:val="00E4057E"/>
    <w:rPr>
      <w:rFonts w:eastAsia="Times New Roman"/>
    </w:rPr>
  </w:style>
  <w:style w:type="paragraph" w:customStyle="1" w:styleId="Pa2">
    <w:name w:val="Pa2"/>
    <w:basedOn w:val="Default"/>
    <w:next w:val="Default"/>
    <w:uiPriority w:val="99"/>
    <w:qFormat/>
    <w:rsid w:val="00E4057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E4057E"/>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E4057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E4057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E4057E"/>
    <w:pPr>
      <w:widowControl w:val="0"/>
    </w:pPr>
    <w:rPr>
      <w:rFonts w:ascii="Arial Black" w:hAnsi="Arial Black"/>
      <w:color w:val="auto"/>
    </w:rPr>
  </w:style>
  <w:style w:type="character" w:customStyle="1" w:styleId="eoeaheader">
    <w:name w:val="eoea_header"/>
    <w:basedOn w:val="DefaultParagraphFont"/>
    <w:rsid w:val="00E4057E"/>
  </w:style>
  <w:style w:type="character" w:customStyle="1" w:styleId="SC4208902">
    <w:name w:val="SC.4.208902"/>
    <w:rsid w:val="00E4057E"/>
    <w:rPr>
      <w:rFonts w:cs="Century"/>
      <w:color w:val="000000"/>
      <w:sz w:val="22"/>
      <w:szCs w:val="22"/>
    </w:rPr>
  </w:style>
  <w:style w:type="character" w:customStyle="1" w:styleId="SC4208915">
    <w:name w:val="SC.4.208915"/>
    <w:rsid w:val="00E4057E"/>
    <w:rPr>
      <w:rFonts w:cs="Century"/>
      <w:color w:val="000000"/>
      <w:sz w:val="13"/>
      <w:szCs w:val="13"/>
    </w:rPr>
  </w:style>
  <w:style w:type="character" w:customStyle="1" w:styleId="SC273764">
    <w:name w:val="SC.2.73764"/>
    <w:rsid w:val="00E4057E"/>
    <w:rPr>
      <w:rFonts w:cs="Century"/>
      <w:color w:val="000000"/>
      <w:sz w:val="72"/>
      <w:szCs w:val="72"/>
    </w:rPr>
  </w:style>
  <w:style w:type="character" w:customStyle="1" w:styleId="SC273779">
    <w:name w:val="SC.2.73779"/>
    <w:rsid w:val="00E4057E"/>
    <w:rPr>
      <w:rFonts w:cs="Century"/>
      <w:color w:val="000000"/>
      <w:sz w:val="40"/>
      <w:szCs w:val="40"/>
    </w:rPr>
  </w:style>
  <w:style w:type="character" w:customStyle="1" w:styleId="SC273763">
    <w:name w:val="SC.2.73763"/>
    <w:rsid w:val="00E4057E"/>
    <w:rPr>
      <w:rFonts w:cs="Century"/>
      <w:b/>
      <w:bCs/>
      <w:color w:val="000000"/>
    </w:rPr>
  </w:style>
  <w:style w:type="character" w:customStyle="1" w:styleId="SC4208910">
    <w:name w:val="SC.4.208910"/>
    <w:rsid w:val="00E4057E"/>
    <w:rPr>
      <w:rFonts w:cs="Century"/>
      <w:color w:val="000000"/>
      <w:sz w:val="28"/>
      <w:szCs w:val="28"/>
    </w:rPr>
  </w:style>
  <w:style w:type="character" w:customStyle="1" w:styleId="SC4208911">
    <w:name w:val="SC.4.208911"/>
    <w:rsid w:val="00E4057E"/>
    <w:rPr>
      <w:rFonts w:cs="Century"/>
      <w:color w:val="000000"/>
    </w:rPr>
  </w:style>
  <w:style w:type="paragraph" w:customStyle="1" w:styleId="Cover1">
    <w:name w:val="Cover 1"/>
    <w:basedOn w:val="Normal"/>
    <w:next w:val="Normal"/>
    <w:uiPriority w:val="99"/>
    <w:qFormat/>
    <w:rsid w:val="00E4057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E4057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E4057E"/>
    <w:pPr>
      <w:widowControl w:val="0"/>
    </w:pPr>
    <w:rPr>
      <w:color w:val="auto"/>
    </w:rPr>
  </w:style>
  <w:style w:type="paragraph" w:customStyle="1" w:styleId="Pa11">
    <w:name w:val="Pa11"/>
    <w:basedOn w:val="Normal"/>
    <w:next w:val="Normal"/>
    <w:uiPriority w:val="99"/>
    <w:qFormat/>
    <w:rsid w:val="00E4057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E4057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E4057E"/>
    <w:pPr>
      <w:widowControl w:val="0"/>
    </w:pPr>
    <w:rPr>
      <w:rFonts w:eastAsia="Calibri"/>
      <w:color w:val="auto"/>
    </w:rPr>
  </w:style>
  <w:style w:type="paragraph" w:customStyle="1" w:styleId="CM28">
    <w:name w:val="CM28"/>
    <w:basedOn w:val="Default"/>
    <w:next w:val="Default"/>
    <w:uiPriority w:val="99"/>
    <w:qFormat/>
    <w:rsid w:val="00E4057E"/>
    <w:pPr>
      <w:widowControl w:val="0"/>
    </w:pPr>
    <w:rPr>
      <w:rFonts w:eastAsia="Calibri"/>
      <w:color w:val="auto"/>
    </w:rPr>
  </w:style>
  <w:style w:type="paragraph" w:customStyle="1" w:styleId="CM8">
    <w:name w:val="CM8"/>
    <w:basedOn w:val="Default"/>
    <w:next w:val="Default"/>
    <w:uiPriority w:val="99"/>
    <w:qFormat/>
    <w:rsid w:val="00E4057E"/>
    <w:pPr>
      <w:widowControl w:val="0"/>
    </w:pPr>
    <w:rPr>
      <w:rFonts w:eastAsia="Calibri"/>
      <w:color w:val="auto"/>
    </w:rPr>
  </w:style>
  <w:style w:type="paragraph" w:customStyle="1" w:styleId="CM6">
    <w:name w:val="CM6"/>
    <w:basedOn w:val="Default"/>
    <w:next w:val="Default"/>
    <w:uiPriority w:val="99"/>
    <w:qFormat/>
    <w:rsid w:val="00E4057E"/>
    <w:pPr>
      <w:widowControl w:val="0"/>
      <w:spacing w:line="553" w:lineRule="atLeast"/>
    </w:pPr>
    <w:rPr>
      <w:rFonts w:eastAsia="Calibri"/>
      <w:color w:val="auto"/>
    </w:rPr>
  </w:style>
  <w:style w:type="paragraph" w:customStyle="1" w:styleId="CM22">
    <w:name w:val="CM22"/>
    <w:basedOn w:val="Default"/>
    <w:next w:val="Default"/>
    <w:uiPriority w:val="99"/>
    <w:qFormat/>
    <w:rsid w:val="00E4057E"/>
    <w:pPr>
      <w:widowControl w:val="0"/>
    </w:pPr>
    <w:rPr>
      <w:rFonts w:eastAsia="Calibri"/>
      <w:color w:val="auto"/>
    </w:rPr>
  </w:style>
  <w:style w:type="character" w:customStyle="1" w:styleId="articlesubtitle">
    <w:name w:val="article_sub_title"/>
    <w:basedOn w:val="DefaultParagraphFont"/>
    <w:rsid w:val="00E4057E"/>
  </w:style>
  <w:style w:type="character" w:customStyle="1" w:styleId="newsdate2">
    <w:name w:val="news_date2"/>
    <w:basedOn w:val="DefaultParagraphFont"/>
    <w:rsid w:val="00E4057E"/>
  </w:style>
  <w:style w:type="character" w:customStyle="1" w:styleId="readarticleheader">
    <w:name w:val="readarticleheader"/>
    <w:basedOn w:val="DefaultParagraphFont"/>
    <w:rsid w:val="00E4057E"/>
  </w:style>
  <w:style w:type="paragraph" w:customStyle="1" w:styleId="DoubleUnderlined">
    <w:name w:val="Double Underlined"/>
    <w:basedOn w:val="Heading2"/>
    <w:autoRedefine/>
    <w:uiPriority w:val="99"/>
    <w:qFormat/>
    <w:rsid w:val="00E4057E"/>
    <w:pPr>
      <w:keepLines w:val="0"/>
      <w:widowControl w:val="0"/>
      <w:suppressAutoHyphens/>
    </w:pPr>
    <w:rPr>
      <w:rFonts w:ascii="Trebuchet MS" w:eastAsia="Times New Roman" w:hAnsi="Trebuchet MS" w:cs="Times New Roman"/>
      <w:b w:val="0"/>
      <w:bCs/>
      <w:sz w:val="22"/>
      <w:szCs w:val="20"/>
      <w:u w:val="thick"/>
    </w:rPr>
  </w:style>
  <w:style w:type="character" w:customStyle="1" w:styleId="UnderlineChar2">
    <w:name w:val="Underline Char2"/>
    <w:rsid w:val="00E4057E"/>
    <w:rPr>
      <w:rFonts w:ascii="Trebuchet MS" w:hAnsi="Trebuchet MS"/>
      <w:u w:val="thick"/>
      <w:lang w:val="en-US" w:eastAsia="zh-CN" w:bidi="ar-SA"/>
    </w:rPr>
  </w:style>
  <w:style w:type="paragraph" w:customStyle="1" w:styleId="IndexFixer">
    <w:name w:val="Index Fixer"/>
    <w:basedOn w:val="Heading1"/>
    <w:uiPriority w:val="99"/>
    <w:qFormat/>
    <w:rsid w:val="00E4057E"/>
    <w:pPr>
      <w:keepNext w:val="0"/>
      <w:keepLines w:val="0"/>
      <w:suppressAutoHyphens/>
      <w:outlineLvl w:val="9"/>
    </w:pPr>
    <w:rPr>
      <w:rFonts w:eastAsia="Times" w:cs="Times New Roman"/>
      <w:bCs/>
      <w:caps/>
      <w:sz w:val="32"/>
      <w:szCs w:val="20"/>
    </w:rPr>
  </w:style>
  <w:style w:type="paragraph" w:customStyle="1" w:styleId="SmallNormal">
    <w:name w:val="Small Normal"/>
    <w:basedOn w:val="Normal"/>
    <w:uiPriority w:val="99"/>
    <w:qFormat/>
    <w:rsid w:val="00E4057E"/>
    <w:pPr>
      <w:widowControl w:val="0"/>
      <w:suppressAutoHyphens/>
    </w:pPr>
    <w:rPr>
      <w:rFonts w:ascii="Garamond" w:eastAsia="Times New Roman" w:hAnsi="Garamond"/>
      <w:sz w:val="18"/>
      <w:szCs w:val="18"/>
    </w:rPr>
  </w:style>
  <w:style w:type="character" w:customStyle="1" w:styleId="BoldUnderliningChar">
    <w:name w:val="Bold Underlining Char"/>
    <w:rsid w:val="00E4057E"/>
    <w:rPr>
      <w:rFonts w:ascii="Arial Narrow" w:eastAsia="Times New Roman" w:hAnsi="Arial Narrow"/>
      <w:b/>
      <w:szCs w:val="24"/>
      <w:u w:val="single"/>
      <w:lang w:val="en-GB" w:eastAsia="en-US" w:bidi="ar-SA"/>
    </w:rPr>
  </w:style>
  <w:style w:type="character" w:customStyle="1" w:styleId="medium-normal1">
    <w:name w:val="medium-normal1"/>
    <w:rsid w:val="00E4057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E4057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E4057E"/>
    <w:pPr>
      <w:ind w:left="720" w:right="720"/>
    </w:pPr>
    <w:rPr>
      <w:rFonts w:ascii="Palatino Linotype" w:eastAsia="Times New Roman" w:hAnsi="Palatino Linotype"/>
      <w:szCs w:val="20"/>
      <w:u w:val="single"/>
    </w:rPr>
  </w:style>
  <w:style w:type="character" w:customStyle="1" w:styleId="UnderlinedCardChar0">
    <w:name w:val="Underlined Card Char"/>
    <w:rsid w:val="00E4057E"/>
    <w:rPr>
      <w:rFonts w:ascii="Palatino Linotype" w:hAnsi="Palatino Linotype"/>
      <w:u w:val="single"/>
      <w:lang w:val="en-US" w:eastAsia="en-US" w:bidi="ar-SA"/>
    </w:rPr>
  </w:style>
  <w:style w:type="character" w:customStyle="1" w:styleId="Style10ptUnderline">
    <w:name w:val="Style 10 pt Underline"/>
    <w:rsid w:val="00E4057E"/>
    <w:rPr>
      <w:sz w:val="20"/>
      <w:u w:val="single"/>
    </w:rPr>
  </w:style>
  <w:style w:type="character" w:customStyle="1" w:styleId="char">
    <w:name w:val="char"/>
    <w:basedOn w:val="DefaultParagraphFont"/>
    <w:rsid w:val="00E4057E"/>
  </w:style>
  <w:style w:type="character" w:customStyle="1" w:styleId="UnderlineCharCharCharCharCharChar">
    <w:name w:val="Underline Char Char Char Char Char Char"/>
    <w:rsid w:val="00E4057E"/>
    <w:rPr>
      <w:rFonts w:ascii="Arial Narrow" w:hAnsi="Arial Narrow"/>
      <w:szCs w:val="24"/>
      <w:u w:val="single"/>
      <w:lang w:val="en-US" w:eastAsia="en-US" w:bidi="ar-SA"/>
    </w:rPr>
  </w:style>
  <w:style w:type="paragraph" w:customStyle="1" w:styleId="PageHeader-Underline18pt">
    <w:name w:val="Page Header - Underline 18 pt"/>
    <w:uiPriority w:val="99"/>
    <w:qFormat/>
    <w:rsid w:val="00E4057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E4057E"/>
    <w:pPr>
      <w:keepLines w:val="0"/>
      <w:suppressAutoHyphens/>
    </w:pPr>
    <w:rPr>
      <w:rFonts w:eastAsia="Times New Roman" w:cs="Arial"/>
      <w:iCs/>
      <w:sz w:val="24"/>
      <w:szCs w:val="28"/>
    </w:rPr>
  </w:style>
  <w:style w:type="character" w:customStyle="1" w:styleId="klink">
    <w:name w:val="klink"/>
    <w:basedOn w:val="DefaultParagraphFont"/>
    <w:rsid w:val="00E4057E"/>
  </w:style>
  <w:style w:type="character" w:customStyle="1" w:styleId="hdr">
    <w:name w:val="hdr"/>
    <w:basedOn w:val="DefaultParagraphFont"/>
    <w:rsid w:val="00E4057E"/>
  </w:style>
  <w:style w:type="paragraph" w:customStyle="1" w:styleId="subhead">
    <w:name w:val="subhead"/>
    <w:basedOn w:val="Normal"/>
    <w:uiPriority w:val="99"/>
    <w:qFormat/>
    <w:rsid w:val="00E4057E"/>
    <w:pPr>
      <w:spacing w:after="120" w:line="225" w:lineRule="atLeast"/>
      <w:ind w:right="180"/>
    </w:pPr>
    <w:rPr>
      <w:rFonts w:eastAsia="Times New Roman"/>
      <w:color w:val="5177C5"/>
      <w:szCs w:val="20"/>
    </w:rPr>
  </w:style>
  <w:style w:type="character" w:customStyle="1" w:styleId="date1">
    <w:name w:val="date1"/>
    <w:basedOn w:val="DefaultParagraphFont"/>
    <w:rsid w:val="00E4057E"/>
  </w:style>
  <w:style w:type="character" w:customStyle="1" w:styleId="bolding1">
    <w:name w:val="bolding1"/>
    <w:rsid w:val="00E4057E"/>
    <w:rPr>
      <w:b/>
      <w:bCs/>
    </w:rPr>
  </w:style>
  <w:style w:type="character" w:customStyle="1" w:styleId="bookoptions1">
    <w:name w:val="book_options1"/>
    <w:rsid w:val="00E4057E"/>
    <w:rPr>
      <w:b/>
      <w:bCs/>
      <w:color w:val="333366"/>
    </w:rPr>
  </w:style>
  <w:style w:type="character" w:customStyle="1" w:styleId="descriptionblock">
    <w:name w:val="description block"/>
    <w:basedOn w:val="DefaultParagraphFont"/>
    <w:rsid w:val="00E4057E"/>
  </w:style>
  <w:style w:type="character" w:customStyle="1" w:styleId="detailsboxblock">
    <w:name w:val="detailsbox block"/>
    <w:basedOn w:val="DefaultParagraphFont"/>
    <w:rsid w:val="00E4057E"/>
  </w:style>
  <w:style w:type="character" w:customStyle="1" w:styleId="Char3">
    <w:name w:val="Char3"/>
    <w:aliases w:val="Tag Line Char Char1"/>
    <w:rsid w:val="00E4057E"/>
    <w:rPr>
      <w:rFonts w:cs="Arial"/>
      <w:bCs/>
      <w:u w:val="thick"/>
      <w:lang w:val="en-US" w:eastAsia="en-US" w:bidi="ar-SA"/>
    </w:rPr>
  </w:style>
  <w:style w:type="paragraph" w:customStyle="1" w:styleId="StyleHeading110pt">
    <w:name w:val="Style Heading 1 + 10 pt"/>
    <w:basedOn w:val="Heading1"/>
    <w:uiPriority w:val="99"/>
    <w:qFormat/>
    <w:rsid w:val="00E4057E"/>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4057E"/>
  </w:style>
  <w:style w:type="paragraph" w:customStyle="1" w:styleId="StyleUnderliningTimesNewRomanBoldNounderlineKernat16">
    <w:name w:val="Style Underlining + Times New Roman Bold No underline Kern at 16..."/>
    <w:basedOn w:val="Normal"/>
    <w:uiPriority w:val="99"/>
    <w:qFormat/>
    <w:rsid w:val="00E4057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4057E"/>
    <w:rPr>
      <w:rFonts w:eastAsia="Times New Roman"/>
      <w:b/>
      <w:bCs/>
      <w:kern w:val="32"/>
      <w:sz w:val="32"/>
      <w:szCs w:val="32"/>
    </w:rPr>
  </w:style>
  <w:style w:type="paragraph" w:customStyle="1" w:styleId="StyleBoldUnderliningKernat16pt">
    <w:name w:val="Style Bold Underlining + Kern at 16 pt"/>
    <w:uiPriority w:val="99"/>
    <w:qFormat/>
    <w:rsid w:val="00E4057E"/>
    <w:pPr>
      <w:spacing w:line="259" w:lineRule="auto"/>
    </w:pPr>
    <w:rPr>
      <w:kern w:val="0"/>
      <w:sz w:val="22"/>
      <w:szCs w:val="22"/>
      <w14:ligatures w14:val="none"/>
    </w:rPr>
  </w:style>
  <w:style w:type="paragraph" w:customStyle="1" w:styleId="boldy">
    <w:name w:val="boldy"/>
    <w:basedOn w:val="Heading2"/>
    <w:uiPriority w:val="99"/>
    <w:qFormat/>
    <w:rsid w:val="00E4057E"/>
    <w:pPr>
      <w:keepLines w:val="0"/>
      <w:suppressAutoHyphens/>
    </w:pPr>
    <w:rPr>
      <w:rFonts w:eastAsia="Times New Roman" w:cs="Arial"/>
      <w:iCs/>
      <w:sz w:val="22"/>
      <w:szCs w:val="20"/>
    </w:rPr>
  </w:style>
  <w:style w:type="paragraph" w:customStyle="1" w:styleId="CardsFont6pt">
    <w:name w:val="Cards + Font: 6 pt"/>
    <w:basedOn w:val="Cards"/>
    <w:link w:val="CardsFont6ptChar1"/>
    <w:autoRedefine/>
    <w:uiPriority w:val="99"/>
    <w:qFormat/>
    <w:rsid w:val="00E4057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E4057E"/>
    <w:rPr>
      <w:sz w:val="12"/>
      <w:szCs w:val="24"/>
      <w:lang w:val="en-US" w:eastAsia="en-US" w:bidi="ar-SA"/>
    </w:rPr>
  </w:style>
  <w:style w:type="paragraph" w:customStyle="1" w:styleId="TxBr6p1">
    <w:name w:val="TxBr_6p1"/>
    <w:basedOn w:val="Normal"/>
    <w:uiPriority w:val="99"/>
    <w:qFormat/>
    <w:rsid w:val="00E4057E"/>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4057E"/>
    <w:pPr>
      <w:ind w:left="400"/>
    </w:pPr>
    <w:rPr>
      <w:rFonts w:eastAsia="Times New Roman"/>
      <w:szCs w:val="20"/>
    </w:rPr>
  </w:style>
  <w:style w:type="character" w:customStyle="1" w:styleId="texto11">
    <w:name w:val="texto11"/>
    <w:rsid w:val="00E4057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E4057E"/>
    <w:rPr>
      <w:rFonts w:ascii="Arial Narrow" w:eastAsia="Times New Roman" w:hAnsi="Arial Narrow"/>
      <w:sz w:val="16"/>
      <w:szCs w:val="20"/>
      <w:lang w:val="x-none" w:eastAsia="x-none"/>
    </w:rPr>
  </w:style>
  <w:style w:type="character" w:customStyle="1" w:styleId="CardTagChar">
    <w:name w:val="Card Tag Char"/>
    <w:rsid w:val="00E4057E"/>
    <w:rPr>
      <w:rFonts w:ascii="Arial Narrow" w:hAnsi="Arial Narrow"/>
      <w:b/>
      <w:sz w:val="24"/>
      <w:szCs w:val="24"/>
      <w:lang w:val="en-US" w:eastAsia="en-US" w:bidi="ar-SA"/>
    </w:rPr>
  </w:style>
  <w:style w:type="character" w:customStyle="1" w:styleId="CardtextChar3">
    <w:name w:val="Card text Char"/>
    <w:link w:val="Cardtext4"/>
    <w:rsid w:val="00E4057E"/>
    <w:rPr>
      <w:rFonts w:ascii="Arial Narrow" w:hAnsi="Arial Narrow"/>
      <w:u w:val="single"/>
    </w:rPr>
  </w:style>
  <w:style w:type="paragraph" w:customStyle="1" w:styleId="UnderlineStyle">
    <w:name w:val="Underline Style"/>
    <w:basedOn w:val="Normal"/>
    <w:link w:val="UnderlineStyleChar"/>
    <w:qFormat/>
    <w:rsid w:val="00E4057E"/>
    <w:rPr>
      <w:rFonts w:eastAsia="Times New Roman"/>
      <w:b/>
      <w:u w:val="single"/>
    </w:rPr>
  </w:style>
  <w:style w:type="paragraph" w:customStyle="1" w:styleId="Normalization">
    <w:name w:val="Normalization"/>
    <w:basedOn w:val="Normal"/>
    <w:uiPriority w:val="99"/>
    <w:qFormat/>
    <w:rsid w:val="00E4057E"/>
    <w:rPr>
      <w:rFonts w:eastAsia="Times New Roman"/>
      <w:sz w:val="18"/>
    </w:rPr>
  </w:style>
  <w:style w:type="paragraph" w:customStyle="1" w:styleId="BreifTitle">
    <w:name w:val="Breif Title"/>
    <w:basedOn w:val="Normal"/>
    <w:autoRedefine/>
    <w:uiPriority w:val="99"/>
    <w:qFormat/>
    <w:rsid w:val="00E4057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E4057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E4057E"/>
    <w:rPr>
      <w:b/>
      <w:sz w:val="32"/>
      <w:szCs w:val="32"/>
      <w:lang w:val="en-US" w:eastAsia="en-US" w:bidi="ar-SA"/>
    </w:rPr>
  </w:style>
  <w:style w:type="character" w:customStyle="1" w:styleId="BodyTextChar2">
    <w:name w:val="Body Text Char2"/>
    <w:basedOn w:val="DefaultParagraphFont"/>
    <w:uiPriority w:val="99"/>
    <w:semiHidden/>
    <w:rsid w:val="00E4057E"/>
    <w:rPr>
      <w:rFonts w:ascii="Times New Roman" w:hAnsi="Times New Roman" w:cs="Times New Roman"/>
      <w:kern w:val="0"/>
      <w:sz w:val="22"/>
      <w:szCs w:val="22"/>
      <w14:ligatures w14:val="none"/>
    </w:rPr>
  </w:style>
  <w:style w:type="paragraph" w:styleId="BodyTextFirstIndent">
    <w:name w:val="Body Text First Indent"/>
    <w:basedOn w:val="BodyText"/>
    <w:link w:val="BodyTextFirstIndentChar"/>
    <w:rsid w:val="00E4057E"/>
    <w:pPr>
      <w:ind w:firstLine="210"/>
    </w:pPr>
  </w:style>
  <w:style w:type="character" w:customStyle="1" w:styleId="BodyTextFirstIndentChar">
    <w:name w:val="Body Text First Indent Char"/>
    <w:basedOn w:val="BodyTextChar"/>
    <w:link w:val="BodyTextFirstIndent"/>
    <w:rsid w:val="00E4057E"/>
    <w:rPr>
      <w:rFonts w:ascii="Calibri" w:hAnsi="Calibri" w:cs="Calibri"/>
      <w:kern w:val="0"/>
      <w:sz w:val="22"/>
      <w:szCs w:val="22"/>
      <w14:ligatures w14:val="none"/>
    </w:rPr>
  </w:style>
  <w:style w:type="character" w:customStyle="1" w:styleId="TagChar3">
    <w:name w:val="Tag Char3"/>
    <w:rsid w:val="00E4057E"/>
    <w:rPr>
      <w:rFonts w:ascii="Palatino Linotype" w:hAnsi="Palatino Linotype"/>
      <w:b/>
      <w:sz w:val="24"/>
      <w:szCs w:val="24"/>
      <w:lang w:val="en-US" w:eastAsia="en-US" w:bidi="ar-SA"/>
    </w:rPr>
  </w:style>
  <w:style w:type="paragraph" w:customStyle="1" w:styleId="TagCite0">
    <w:name w:val="Tag/Cite"/>
    <w:basedOn w:val="Normal"/>
    <w:uiPriority w:val="99"/>
    <w:qFormat/>
    <w:rsid w:val="00E4057E"/>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E4057E"/>
    <w:pPr>
      <w:jc w:val="center"/>
      <w:outlineLvl w:val="0"/>
    </w:pPr>
    <w:rPr>
      <w:b/>
      <w:kern w:val="0"/>
      <w:sz w:val="32"/>
      <w:szCs w:val="32"/>
      <w:u w:val="single"/>
    </w:rPr>
  </w:style>
  <w:style w:type="paragraph" w:customStyle="1" w:styleId="Tagandcite">
    <w:name w:val="Tag and cite"/>
    <w:basedOn w:val="Normal"/>
    <w:autoRedefine/>
    <w:uiPriority w:val="99"/>
    <w:qFormat/>
    <w:rsid w:val="00E4057E"/>
    <w:rPr>
      <w:rFonts w:eastAsia="Times New Roman"/>
      <w:color w:val="333333"/>
    </w:rPr>
  </w:style>
  <w:style w:type="paragraph" w:customStyle="1" w:styleId="StyleTagandCiteFranklinGothicDemi">
    <w:name w:val="Style Tag and Cite + Franklin Gothic Demi"/>
    <w:basedOn w:val="Normal"/>
    <w:autoRedefine/>
    <w:uiPriority w:val="99"/>
    <w:qFormat/>
    <w:rsid w:val="00E4057E"/>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E4057E"/>
  </w:style>
  <w:style w:type="character" w:customStyle="1" w:styleId="Style10ptBold">
    <w:name w:val="Style 10 pt Bold"/>
    <w:rsid w:val="00E4057E"/>
    <w:rPr>
      <w:b/>
      <w:bCs/>
      <w:sz w:val="20"/>
    </w:rPr>
  </w:style>
  <w:style w:type="paragraph" w:styleId="Date">
    <w:name w:val="Date"/>
    <w:aliases w:val="date"/>
    <w:basedOn w:val="Normal"/>
    <w:next w:val="Normal"/>
    <w:link w:val="DateChar"/>
    <w:uiPriority w:val="99"/>
    <w:qFormat/>
    <w:rsid w:val="00E4057E"/>
    <w:rPr>
      <w:rFonts w:eastAsia="Times New Roman"/>
    </w:rPr>
  </w:style>
  <w:style w:type="character" w:customStyle="1" w:styleId="DateChar">
    <w:name w:val="Date Char"/>
    <w:aliases w:val="date Char"/>
    <w:basedOn w:val="DefaultParagraphFont"/>
    <w:link w:val="Date"/>
    <w:uiPriority w:val="99"/>
    <w:rsid w:val="00E4057E"/>
    <w:rPr>
      <w:rFonts w:ascii="Calibri" w:eastAsia="Times New Roman" w:hAnsi="Calibri" w:cs="Calibri"/>
      <w:kern w:val="0"/>
      <w:sz w:val="22"/>
      <w:szCs w:val="22"/>
      <w14:ligatures w14:val="none"/>
    </w:rPr>
  </w:style>
  <w:style w:type="character" w:customStyle="1" w:styleId="text9">
    <w:name w:val="text9"/>
    <w:basedOn w:val="DefaultParagraphFont"/>
    <w:rsid w:val="00E4057E"/>
  </w:style>
  <w:style w:type="character" w:customStyle="1" w:styleId="text21">
    <w:name w:val="text21"/>
    <w:basedOn w:val="DefaultParagraphFont"/>
    <w:rsid w:val="00E4057E"/>
  </w:style>
  <w:style w:type="character" w:customStyle="1" w:styleId="text19">
    <w:name w:val="text19"/>
    <w:basedOn w:val="DefaultParagraphFont"/>
    <w:rsid w:val="00E4057E"/>
  </w:style>
  <w:style w:type="paragraph" w:customStyle="1" w:styleId="CiteCard0">
    <w:name w:val="Cite/Card"/>
    <w:basedOn w:val="Normal"/>
    <w:uiPriority w:val="99"/>
    <w:qFormat/>
    <w:rsid w:val="00E4057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E4057E"/>
    <w:rPr>
      <w:b/>
      <w:bCs/>
      <w:i w:val="0"/>
      <w:iCs w:val="0"/>
      <w:color w:val="000000"/>
    </w:rPr>
  </w:style>
  <w:style w:type="paragraph" w:customStyle="1" w:styleId="tagCharCharCharCharCharCharChar">
    <w:name w:val="tag Char Char Char Char Char Char Char"/>
    <w:basedOn w:val="Normal"/>
    <w:uiPriority w:val="99"/>
    <w:qFormat/>
    <w:rsid w:val="00E4057E"/>
    <w:rPr>
      <w:rFonts w:eastAsia="Times New Roman"/>
      <w:b/>
      <w:szCs w:val="20"/>
    </w:rPr>
  </w:style>
  <w:style w:type="character" w:customStyle="1" w:styleId="term2">
    <w:name w:val="term2"/>
    <w:rsid w:val="00E4057E"/>
    <w:rPr>
      <w:b/>
      <w:bCs/>
    </w:rPr>
  </w:style>
  <w:style w:type="paragraph" w:customStyle="1" w:styleId="title-bold-medium">
    <w:name w:val="title-bold-medium"/>
    <w:basedOn w:val="Normal"/>
    <w:uiPriority w:val="99"/>
    <w:qFormat/>
    <w:rsid w:val="00E4057E"/>
    <w:pPr>
      <w:spacing w:before="100" w:beforeAutospacing="1" w:after="100" w:afterAutospacing="1"/>
    </w:pPr>
    <w:rPr>
      <w:rFonts w:eastAsia="Arial Unicode MS"/>
      <w:b/>
      <w:bCs/>
      <w:color w:val="000000"/>
      <w:szCs w:val="20"/>
    </w:rPr>
  </w:style>
  <w:style w:type="character" w:customStyle="1" w:styleId="pmterms12">
    <w:name w:val="pmterms12"/>
    <w:rsid w:val="00E4057E"/>
    <w:rPr>
      <w:b/>
      <w:bCs/>
      <w:i w:val="0"/>
      <w:iCs w:val="0"/>
      <w:color w:val="000000"/>
    </w:rPr>
  </w:style>
  <w:style w:type="paragraph" w:customStyle="1" w:styleId="lact">
    <w:name w:val="lact"/>
    <w:basedOn w:val="Normal"/>
    <w:uiPriority w:val="99"/>
    <w:qFormat/>
    <w:rsid w:val="00E4057E"/>
    <w:pPr>
      <w:spacing w:before="100" w:beforeAutospacing="1" w:after="100" w:afterAutospacing="1"/>
    </w:pPr>
    <w:rPr>
      <w:rFonts w:eastAsia="Arial Unicode MS"/>
      <w:b/>
      <w:bCs/>
      <w:color w:val="000000"/>
      <w:szCs w:val="20"/>
    </w:rPr>
  </w:style>
  <w:style w:type="paragraph" w:styleId="BlockText">
    <w:name w:val="Block Text"/>
    <w:basedOn w:val="Normal"/>
    <w:rsid w:val="00E4057E"/>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E4057E"/>
    <w:rPr>
      <w:rFonts w:eastAsia="Times New Roman"/>
      <w:b/>
    </w:rPr>
  </w:style>
  <w:style w:type="paragraph" w:styleId="NormalIndent">
    <w:name w:val="Normal Indent"/>
    <w:basedOn w:val="Normal"/>
    <w:rsid w:val="00E4057E"/>
    <w:pPr>
      <w:ind w:left="720"/>
    </w:pPr>
    <w:rPr>
      <w:rFonts w:eastAsia="Times New Roman"/>
      <w:szCs w:val="20"/>
    </w:rPr>
  </w:style>
  <w:style w:type="character" w:customStyle="1" w:styleId="ToReadChar">
    <w:name w:val="To Read Char"/>
    <w:rsid w:val="00E4057E"/>
    <w:rPr>
      <w:rFonts w:ascii="Verdana" w:hAnsi="Verdana"/>
      <w:b/>
      <w:szCs w:val="24"/>
      <w:u w:val="single"/>
      <w:lang w:val="en-US" w:eastAsia="en-US" w:bidi="ar-SA"/>
    </w:rPr>
  </w:style>
  <w:style w:type="character" w:customStyle="1" w:styleId="ToReadCharChar">
    <w:name w:val="To Read Char Char"/>
    <w:rsid w:val="00E4057E"/>
    <w:rPr>
      <w:rFonts w:ascii="Verdana" w:hAnsi="Verdana"/>
      <w:b/>
      <w:szCs w:val="24"/>
      <w:u w:val="single"/>
      <w:lang w:val="en-US" w:eastAsia="en-US" w:bidi="ar-SA"/>
    </w:rPr>
  </w:style>
  <w:style w:type="paragraph" w:customStyle="1" w:styleId="BLOCKTITLE0">
    <w:name w:val="BLOCK TITLE"/>
    <w:basedOn w:val="Heading1"/>
    <w:uiPriority w:val="99"/>
    <w:qFormat/>
    <w:rsid w:val="00E4057E"/>
    <w:pPr>
      <w:keepLines w:val="0"/>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E4057E"/>
    <w:rPr>
      <w:b/>
      <w:szCs w:val="24"/>
      <w:u w:val="single"/>
      <w:lang w:val="en-US" w:eastAsia="en-US" w:bidi="ar-SA"/>
    </w:rPr>
  </w:style>
  <w:style w:type="paragraph" w:styleId="EnvelopeReturn">
    <w:name w:val="envelope return"/>
    <w:basedOn w:val="Normal"/>
    <w:rsid w:val="00E4057E"/>
    <w:rPr>
      <w:rFonts w:eastAsia="Times New Roman"/>
      <w:szCs w:val="20"/>
    </w:rPr>
  </w:style>
  <w:style w:type="paragraph" w:styleId="EnvelopeAddress">
    <w:name w:val="envelope address"/>
    <w:basedOn w:val="Normal"/>
    <w:rsid w:val="00E4057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E4057E"/>
  </w:style>
  <w:style w:type="character" w:customStyle="1" w:styleId="bio">
    <w:name w:val="bio"/>
    <w:basedOn w:val="DefaultParagraphFont"/>
    <w:rsid w:val="00E4057E"/>
  </w:style>
  <w:style w:type="character" w:customStyle="1" w:styleId="storytextstyle">
    <w:name w:val="storytextstyle"/>
    <w:basedOn w:val="DefaultParagraphFont"/>
    <w:rsid w:val="00E4057E"/>
  </w:style>
  <w:style w:type="character" w:customStyle="1" w:styleId="cardunderlinedCharChar">
    <w:name w:val="card underlined Char Char"/>
    <w:rsid w:val="00E4057E"/>
    <w:rPr>
      <w:rFonts w:ascii="Arial" w:hAnsi="Arial"/>
      <w:sz w:val="22"/>
      <w:szCs w:val="24"/>
      <w:u w:val="single"/>
      <w:lang w:val="en-US" w:eastAsia="en-US" w:bidi="ar-SA"/>
    </w:rPr>
  </w:style>
  <w:style w:type="character" w:customStyle="1" w:styleId="Style2Char0">
    <w:name w:val="Style2 Char"/>
    <w:rsid w:val="00E4057E"/>
    <w:rPr>
      <w:rFonts w:ascii="Book Antiqua" w:hAnsi="Book Antiqua"/>
      <w:u w:val="thick"/>
      <w:lang w:val="en-US" w:eastAsia="en-US" w:bidi="ar-SA"/>
    </w:rPr>
  </w:style>
  <w:style w:type="character" w:customStyle="1" w:styleId="Style2Char1">
    <w:name w:val="Style2 Char1"/>
    <w:rsid w:val="00E4057E"/>
    <w:rPr>
      <w:rFonts w:ascii="Book Antiqua" w:hAnsi="Book Antiqua"/>
      <w:szCs w:val="24"/>
      <w:u w:val="thick"/>
      <w:lang w:val="en-US" w:eastAsia="en-US" w:bidi="ar-SA"/>
    </w:rPr>
  </w:style>
  <w:style w:type="character" w:customStyle="1" w:styleId="articlehead21">
    <w:name w:val="articlehead21"/>
    <w:rsid w:val="00E4057E"/>
    <w:rPr>
      <w:rFonts w:ascii="Arial" w:hAnsi="Arial" w:cs="Arial" w:hint="default"/>
      <w:b/>
      <w:bCs/>
      <w:color w:val="660000"/>
      <w:sz w:val="20"/>
      <w:szCs w:val="20"/>
    </w:rPr>
  </w:style>
  <w:style w:type="paragraph" w:customStyle="1" w:styleId="shellscontentions">
    <w:name w:val="shells/contentions"/>
    <w:basedOn w:val="TagCite0"/>
    <w:uiPriority w:val="99"/>
    <w:qFormat/>
    <w:rsid w:val="00E4057E"/>
  </w:style>
  <w:style w:type="character" w:customStyle="1" w:styleId="BoldandUnderlineChar2Char1">
    <w:name w:val="Bold and Underline Char2 Char1"/>
    <w:rsid w:val="00E4057E"/>
    <w:rPr>
      <w:b/>
      <w:szCs w:val="24"/>
      <w:u w:val="single"/>
      <w:lang w:val="en-US" w:eastAsia="en-US" w:bidi="ar-SA"/>
    </w:rPr>
  </w:style>
  <w:style w:type="character" w:customStyle="1" w:styleId="TagCiteChar1">
    <w:name w:val="Tag/Cite Char1"/>
    <w:rsid w:val="00E4057E"/>
    <w:rPr>
      <w:b/>
      <w:lang w:val="en-US" w:eastAsia="en-US" w:bidi="ar-SA"/>
    </w:rPr>
  </w:style>
  <w:style w:type="character" w:customStyle="1" w:styleId="goohl2">
    <w:name w:val="goohl2"/>
    <w:basedOn w:val="DefaultParagraphFont"/>
    <w:rsid w:val="00E4057E"/>
  </w:style>
  <w:style w:type="character" w:customStyle="1" w:styleId="Normal10">
    <w:name w:val="Normal1"/>
    <w:basedOn w:val="DefaultParagraphFont"/>
    <w:rsid w:val="00E4057E"/>
  </w:style>
  <w:style w:type="paragraph" w:customStyle="1" w:styleId="BriefTitle1">
    <w:name w:val="Brief Title 1"/>
    <w:basedOn w:val="Normal"/>
    <w:uiPriority w:val="99"/>
    <w:qFormat/>
    <w:rsid w:val="00E4057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4057E"/>
    <w:pPr>
      <w:widowControl w:val="0"/>
      <w:autoSpaceDE w:val="0"/>
      <w:autoSpaceDN w:val="0"/>
      <w:adjustRightInd w:val="0"/>
    </w:pPr>
    <w:rPr>
      <w:rFonts w:eastAsia="Times New Roman"/>
      <w:b/>
      <w:szCs w:val="20"/>
    </w:rPr>
  </w:style>
  <w:style w:type="character" w:customStyle="1" w:styleId="CardCharChar">
    <w:name w:val="Card Char Char"/>
    <w:rsid w:val="00E4057E"/>
    <w:rPr>
      <w:lang w:val="en-US" w:eastAsia="en-US" w:bidi="ar-SA"/>
    </w:rPr>
  </w:style>
  <w:style w:type="character" w:customStyle="1" w:styleId="BriefTitle1Char">
    <w:name w:val="Brief Title 1 Char"/>
    <w:rsid w:val="00E4057E"/>
    <w:rPr>
      <w:b/>
      <w:u w:val="single"/>
      <w:lang w:val="en-US" w:eastAsia="en-US" w:bidi="ar-SA"/>
    </w:rPr>
  </w:style>
  <w:style w:type="character" w:customStyle="1" w:styleId="TagCiteCharChar">
    <w:name w:val="Tag/Cite Char Char"/>
    <w:rsid w:val="00E4057E"/>
    <w:rPr>
      <w:b/>
      <w:lang w:val="en-US" w:eastAsia="en-US" w:bidi="ar-SA"/>
    </w:rPr>
  </w:style>
  <w:style w:type="paragraph" w:customStyle="1" w:styleId="ShellTitles">
    <w:name w:val="ShellTitles"/>
    <w:basedOn w:val="Normal"/>
    <w:uiPriority w:val="99"/>
    <w:qFormat/>
    <w:rsid w:val="00E4057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E4057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E4057E"/>
    <w:pPr>
      <w:spacing w:before="100" w:beforeAutospacing="1" w:after="100" w:afterAutospacing="1"/>
    </w:pPr>
    <w:rPr>
      <w:rFonts w:eastAsia="Times New Roman"/>
    </w:rPr>
  </w:style>
  <w:style w:type="character" w:customStyle="1" w:styleId="btx">
    <w:name w:val="btx"/>
    <w:basedOn w:val="DefaultParagraphFont"/>
    <w:rsid w:val="00E4057E"/>
  </w:style>
  <w:style w:type="character" w:customStyle="1" w:styleId="prodgeneral1">
    <w:name w:val="prodgeneral1"/>
    <w:rsid w:val="00E4057E"/>
    <w:rPr>
      <w:rFonts w:ascii="Verdana" w:hAnsi="Verdana" w:hint="default"/>
      <w:b w:val="0"/>
      <w:bCs w:val="0"/>
      <w:caps w:val="0"/>
      <w:color w:val="000000"/>
      <w:spacing w:val="0"/>
      <w:sz w:val="16"/>
      <w:szCs w:val="16"/>
    </w:rPr>
  </w:style>
  <w:style w:type="character" w:customStyle="1" w:styleId="summary1">
    <w:name w:val="summary1"/>
    <w:rsid w:val="00E4057E"/>
    <w:rPr>
      <w:rFonts w:ascii="Arial" w:hAnsi="Arial" w:cs="Arial" w:hint="default"/>
      <w:sz w:val="18"/>
      <w:szCs w:val="18"/>
    </w:rPr>
  </w:style>
  <w:style w:type="paragraph" w:customStyle="1" w:styleId="ToRead">
    <w:name w:val="To Read"/>
    <w:basedOn w:val="Normal"/>
    <w:uiPriority w:val="99"/>
    <w:qFormat/>
    <w:rsid w:val="00E4057E"/>
    <w:pPr>
      <w:ind w:left="720"/>
    </w:pPr>
    <w:rPr>
      <w:rFonts w:ascii="Verdana" w:eastAsia="Times New Roman" w:hAnsi="Verdana"/>
      <w:b/>
      <w:u w:val="single"/>
    </w:rPr>
  </w:style>
  <w:style w:type="character" w:customStyle="1" w:styleId="text3">
    <w:name w:val="text3"/>
    <w:basedOn w:val="DefaultParagraphFont"/>
    <w:rsid w:val="00E4057E"/>
  </w:style>
  <w:style w:type="paragraph" w:customStyle="1" w:styleId="Style1">
    <w:name w:val="Style 1"/>
    <w:basedOn w:val="Normal"/>
    <w:uiPriority w:val="99"/>
    <w:qFormat/>
    <w:rsid w:val="00E4057E"/>
    <w:pPr>
      <w:widowControl w:val="0"/>
      <w:ind w:firstLine="216"/>
    </w:pPr>
    <w:rPr>
      <w:rFonts w:eastAsia="Times New Roman"/>
      <w:noProof/>
      <w:color w:val="000000"/>
      <w:szCs w:val="20"/>
    </w:rPr>
  </w:style>
  <w:style w:type="paragraph" w:customStyle="1" w:styleId="Style40">
    <w:name w:val="Style 4"/>
    <w:basedOn w:val="Normal"/>
    <w:uiPriority w:val="99"/>
    <w:qFormat/>
    <w:rsid w:val="00E4057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E4057E"/>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E4057E"/>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E4057E"/>
  </w:style>
  <w:style w:type="paragraph" w:customStyle="1" w:styleId="PageNumber1">
    <w:name w:val="Page Number1"/>
    <w:basedOn w:val="Normal"/>
    <w:next w:val="Normal"/>
    <w:uiPriority w:val="99"/>
    <w:qFormat/>
    <w:rsid w:val="00E4057E"/>
    <w:rPr>
      <w:rFonts w:eastAsia="Times New Roman"/>
    </w:rPr>
  </w:style>
  <w:style w:type="paragraph" w:customStyle="1" w:styleId="Cite1">
    <w:name w:val="Cite1"/>
    <w:uiPriority w:val="99"/>
    <w:qFormat/>
    <w:rsid w:val="00E4057E"/>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E4057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E4057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E4057E"/>
    <w:pPr>
      <w:ind w:left="288" w:right="288"/>
    </w:pPr>
    <w:rPr>
      <w:rFonts w:eastAsia="Times New Roman"/>
    </w:rPr>
  </w:style>
  <w:style w:type="paragraph" w:customStyle="1" w:styleId="cite21">
    <w:name w:val="cite2"/>
    <w:uiPriority w:val="99"/>
    <w:qFormat/>
    <w:rsid w:val="00E4057E"/>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E4057E"/>
    <w:rPr>
      <w:rFonts w:ascii="Times New Roman" w:hAnsi="Times New Roman"/>
      <w:sz w:val="20"/>
      <w:u w:val="single"/>
      <w:lang w:eastAsia="en-US"/>
    </w:rPr>
  </w:style>
  <w:style w:type="paragraph" w:customStyle="1" w:styleId="articletext">
    <w:name w:val="articletext"/>
    <w:basedOn w:val="Normal"/>
    <w:uiPriority w:val="99"/>
    <w:qFormat/>
    <w:rsid w:val="00E4057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E4057E"/>
    <w:rPr>
      <w:rFonts w:ascii="Arial Narrow" w:hAnsi="Arial Narrow"/>
      <w:sz w:val="24"/>
      <w:szCs w:val="24"/>
      <w:u w:val="single"/>
      <w:lang w:val="en-US" w:eastAsia="en-US" w:bidi="ar-SA"/>
    </w:rPr>
  </w:style>
  <w:style w:type="character" w:customStyle="1" w:styleId="cardtextsmallChar">
    <w:name w:val="card text small Char"/>
    <w:rsid w:val="00E4057E"/>
    <w:rPr>
      <w:rFonts w:ascii="Arial Narrow" w:hAnsi="Arial Narrow"/>
      <w:sz w:val="16"/>
      <w:szCs w:val="24"/>
      <w:lang w:val="en-US" w:eastAsia="en-US" w:bidi="ar-SA"/>
    </w:rPr>
  </w:style>
  <w:style w:type="paragraph" w:customStyle="1" w:styleId="cardtextsmall">
    <w:name w:val="card text small"/>
    <w:basedOn w:val="Normal"/>
    <w:uiPriority w:val="99"/>
    <w:qFormat/>
    <w:rsid w:val="00E4057E"/>
    <w:rPr>
      <w:rFonts w:eastAsia="Times New Roman"/>
      <w:sz w:val="16"/>
    </w:rPr>
  </w:style>
  <w:style w:type="paragraph" w:customStyle="1" w:styleId="CaseListNormal">
    <w:name w:val="Case List Normal"/>
    <w:basedOn w:val="Normal"/>
    <w:uiPriority w:val="99"/>
    <w:qFormat/>
    <w:rsid w:val="00E4057E"/>
    <w:rPr>
      <w:rFonts w:ascii="Times" w:eastAsia="Times New Roman" w:hAnsi="Times"/>
      <w:szCs w:val="26"/>
    </w:rPr>
  </w:style>
  <w:style w:type="paragraph" w:customStyle="1" w:styleId="Body">
    <w:name w:val="Body"/>
    <w:basedOn w:val="Normal"/>
    <w:qFormat/>
    <w:rsid w:val="00E4057E"/>
    <w:pPr>
      <w:outlineLvl w:val="3"/>
    </w:pPr>
    <w:rPr>
      <w:rFonts w:eastAsia="Times New Roman"/>
      <w:szCs w:val="20"/>
    </w:rPr>
  </w:style>
  <w:style w:type="paragraph" w:customStyle="1" w:styleId="3text">
    <w:name w:val="3text"/>
    <w:basedOn w:val="Normal"/>
    <w:uiPriority w:val="99"/>
    <w:qFormat/>
    <w:rsid w:val="00E4057E"/>
    <w:pPr>
      <w:spacing w:before="100" w:beforeAutospacing="1" w:after="100" w:afterAutospacing="1"/>
    </w:pPr>
    <w:rPr>
      <w:rFonts w:eastAsia="Times New Roman"/>
    </w:rPr>
  </w:style>
  <w:style w:type="character" w:customStyle="1" w:styleId="countrytitle1">
    <w:name w:val="countrytitle1"/>
    <w:rsid w:val="00E4057E"/>
    <w:rPr>
      <w:rFonts w:ascii="Verdana" w:hAnsi="Verdana" w:hint="default"/>
      <w:b/>
      <w:bCs/>
      <w:color w:val="293643"/>
      <w:sz w:val="24"/>
      <w:szCs w:val="24"/>
    </w:rPr>
  </w:style>
  <w:style w:type="character" w:customStyle="1" w:styleId="storyheader1">
    <w:name w:val="storyheader1"/>
    <w:rsid w:val="00E4057E"/>
    <w:rPr>
      <w:rFonts w:ascii="Verdana" w:hAnsi="Verdana" w:hint="default"/>
      <w:b/>
      <w:bCs/>
      <w:color w:val="000000"/>
      <w:sz w:val="21"/>
      <w:szCs w:val="21"/>
    </w:rPr>
  </w:style>
  <w:style w:type="paragraph" w:customStyle="1" w:styleId="TimesNewRoman12">
    <w:name w:val="TimesNewRoman12"/>
    <w:uiPriority w:val="99"/>
    <w:qFormat/>
    <w:rsid w:val="00E4057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E4057E"/>
    <w:pPr>
      <w:spacing w:before="100" w:beforeAutospacing="1" w:after="100" w:afterAutospacing="1"/>
    </w:pPr>
    <w:rPr>
      <w:rFonts w:eastAsia="Times New Roman"/>
    </w:rPr>
  </w:style>
  <w:style w:type="character" w:customStyle="1" w:styleId="cardunderlinedChar0">
    <w:name w:val="card underlined Char"/>
    <w:rsid w:val="00E4057E"/>
    <w:rPr>
      <w:rFonts w:ascii="Arial" w:hAnsi="Arial"/>
      <w:sz w:val="22"/>
      <w:szCs w:val="24"/>
      <w:u w:val="single"/>
      <w:lang w:val="en-US" w:eastAsia="en-US" w:bidi="ar-SA"/>
    </w:rPr>
  </w:style>
  <w:style w:type="paragraph" w:customStyle="1" w:styleId="medium-normal">
    <w:name w:val="medium-normal"/>
    <w:basedOn w:val="Normal"/>
    <w:uiPriority w:val="99"/>
    <w:qFormat/>
    <w:rsid w:val="00E4057E"/>
    <w:pPr>
      <w:spacing w:before="100" w:beforeAutospacing="1" w:after="100" w:afterAutospacing="1"/>
    </w:pPr>
    <w:rPr>
      <w:rFonts w:eastAsia="Times New Roman"/>
    </w:rPr>
  </w:style>
  <w:style w:type="paragraph" w:customStyle="1" w:styleId="textChar">
    <w:name w:val="text Char"/>
    <w:basedOn w:val="Normal"/>
    <w:autoRedefine/>
    <w:uiPriority w:val="99"/>
    <w:qFormat/>
    <w:rsid w:val="00E4057E"/>
    <w:rPr>
      <w:rFonts w:eastAsia="Times New Roman"/>
      <w:color w:val="000000"/>
      <w:sz w:val="18"/>
    </w:rPr>
  </w:style>
  <w:style w:type="paragraph" w:customStyle="1" w:styleId="text1">
    <w:name w:val="text1"/>
    <w:basedOn w:val="Normal"/>
    <w:autoRedefine/>
    <w:uiPriority w:val="99"/>
    <w:qFormat/>
    <w:rsid w:val="00E4057E"/>
    <w:rPr>
      <w:rFonts w:eastAsia="Times New Roman"/>
      <w:szCs w:val="20"/>
    </w:rPr>
  </w:style>
  <w:style w:type="character" w:customStyle="1" w:styleId="article1">
    <w:name w:val="article1"/>
    <w:rsid w:val="00E4057E"/>
    <w:rPr>
      <w:rFonts w:ascii="Verdana" w:hAnsi="Verdana" w:hint="default"/>
      <w:color w:val="333333"/>
      <w:sz w:val="16"/>
      <w:szCs w:val="16"/>
    </w:rPr>
  </w:style>
  <w:style w:type="paragraph" w:customStyle="1" w:styleId="RepeatBlockHeading">
    <w:name w:val="Repeat Block Heading"/>
    <w:basedOn w:val="Normal"/>
    <w:autoRedefine/>
    <w:uiPriority w:val="99"/>
    <w:qFormat/>
    <w:rsid w:val="00E4057E"/>
    <w:pPr>
      <w:jc w:val="center"/>
    </w:pPr>
    <w:rPr>
      <w:rFonts w:eastAsia="Times New Roman"/>
      <w:b/>
      <w:smallCaps/>
      <w:color w:val="000000"/>
      <w:u w:val="thick"/>
    </w:rPr>
  </w:style>
  <w:style w:type="character" w:customStyle="1" w:styleId="Hyperlink6">
    <w:name w:val="Hyperlink6"/>
    <w:rsid w:val="00E4057E"/>
    <w:rPr>
      <w:color w:val="3300CC"/>
      <w:u w:val="single"/>
    </w:rPr>
  </w:style>
  <w:style w:type="paragraph" w:customStyle="1" w:styleId="story-headline">
    <w:name w:val="story-headline"/>
    <w:basedOn w:val="Normal"/>
    <w:uiPriority w:val="99"/>
    <w:qFormat/>
    <w:rsid w:val="00E4057E"/>
    <w:pPr>
      <w:spacing w:before="72" w:after="72"/>
    </w:pPr>
    <w:rPr>
      <w:rFonts w:eastAsia="Times New Roman"/>
      <w:b/>
      <w:bCs/>
      <w:sz w:val="26"/>
      <w:szCs w:val="26"/>
    </w:rPr>
  </w:style>
  <w:style w:type="paragraph" w:customStyle="1" w:styleId="story-body">
    <w:name w:val="story-body"/>
    <w:basedOn w:val="Normal"/>
    <w:uiPriority w:val="99"/>
    <w:qFormat/>
    <w:rsid w:val="00E4057E"/>
    <w:pPr>
      <w:spacing w:before="100" w:beforeAutospacing="1" w:after="100" w:afterAutospacing="1"/>
    </w:pPr>
    <w:rPr>
      <w:rFonts w:eastAsia="Times New Roman"/>
    </w:rPr>
  </w:style>
  <w:style w:type="character" w:customStyle="1" w:styleId="story-posted-date1">
    <w:name w:val="story-posted-date1"/>
    <w:rsid w:val="00E4057E"/>
    <w:rPr>
      <w:rFonts w:ascii="Arial" w:hAnsi="Arial" w:cs="Arial" w:hint="default"/>
      <w:b w:val="0"/>
      <w:bCs w:val="0"/>
      <w:sz w:val="19"/>
      <w:szCs w:val="19"/>
    </w:rPr>
  </w:style>
  <w:style w:type="paragraph" w:customStyle="1" w:styleId="story-dateline">
    <w:name w:val="story-dateline"/>
    <w:basedOn w:val="Normal"/>
    <w:uiPriority w:val="99"/>
    <w:qFormat/>
    <w:rsid w:val="00E4057E"/>
    <w:rPr>
      <w:rFonts w:eastAsia="Times New Roman"/>
      <w:b/>
      <w:bCs/>
    </w:rPr>
  </w:style>
  <w:style w:type="paragraph" w:customStyle="1" w:styleId="TextofCards">
    <w:name w:val="Text of Cards"/>
    <w:basedOn w:val="Normal"/>
    <w:uiPriority w:val="99"/>
    <w:qFormat/>
    <w:rsid w:val="00E4057E"/>
    <w:rPr>
      <w:rFonts w:eastAsia="Times New Roman"/>
      <w:color w:val="000000"/>
      <w:spacing w:val="6"/>
      <w:szCs w:val="23"/>
    </w:rPr>
  </w:style>
  <w:style w:type="paragraph" w:customStyle="1" w:styleId="Corpotesto">
    <w:name w:val="Corpo testo"/>
    <w:basedOn w:val="Normal"/>
    <w:uiPriority w:val="99"/>
    <w:qFormat/>
    <w:rsid w:val="00E4057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4057E"/>
    <w:rPr>
      <w:rFonts w:eastAsia="SimSun" w:cs="Arial"/>
      <w:b/>
      <w:bCs/>
      <w:iCs/>
      <w:sz w:val="24"/>
      <w:szCs w:val="28"/>
      <w:lang w:val="en-US" w:eastAsia="zh-CN" w:bidi="ar-SA"/>
    </w:rPr>
  </w:style>
  <w:style w:type="paragraph" w:customStyle="1" w:styleId="PageHeading">
    <w:name w:val="Page Heading"/>
    <w:basedOn w:val="Heading2"/>
    <w:uiPriority w:val="99"/>
    <w:qFormat/>
    <w:rsid w:val="00E4057E"/>
    <w:pPr>
      <w:keepLines w:val="0"/>
      <w:widowControl w:val="0"/>
      <w:suppressAutoHyphens/>
    </w:pPr>
    <w:rPr>
      <w:rFonts w:eastAsia="Times New Roman" w:cs="Arial"/>
      <w:bCs/>
      <w:szCs w:val="16"/>
    </w:rPr>
  </w:style>
  <w:style w:type="character" w:customStyle="1" w:styleId="postbody">
    <w:name w:val="postbody"/>
    <w:basedOn w:val="DefaultParagraphFont"/>
    <w:rsid w:val="00E4057E"/>
  </w:style>
  <w:style w:type="paragraph" w:customStyle="1" w:styleId="tagCharChar1Char">
    <w:name w:val="tag Char Char1 Char"/>
    <w:uiPriority w:val="99"/>
    <w:qFormat/>
    <w:rsid w:val="00E4057E"/>
    <w:pPr>
      <w:spacing w:line="259" w:lineRule="auto"/>
    </w:pPr>
    <w:rPr>
      <w:rFonts w:eastAsia="Times New Roman"/>
      <w:b/>
      <w:bCs/>
      <w:kern w:val="0"/>
      <w14:ligatures w14:val="none"/>
    </w:rPr>
  </w:style>
  <w:style w:type="character" w:customStyle="1" w:styleId="textmedium">
    <w:name w:val="textmedium"/>
    <w:basedOn w:val="DefaultParagraphFont"/>
    <w:rsid w:val="00E4057E"/>
  </w:style>
  <w:style w:type="character" w:customStyle="1" w:styleId="citation1">
    <w:name w:val="citation1"/>
    <w:rsid w:val="00E4057E"/>
    <w:rPr>
      <w:rFonts w:ascii="Verdana" w:hAnsi="Verdana" w:hint="default"/>
      <w:sz w:val="17"/>
      <w:szCs w:val="17"/>
    </w:rPr>
  </w:style>
  <w:style w:type="character" w:customStyle="1" w:styleId="hithighlite">
    <w:name w:val="hithighlite"/>
    <w:basedOn w:val="DefaultParagraphFont"/>
    <w:rsid w:val="00E4057E"/>
  </w:style>
  <w:style w:type="character" w:customStyle="1" w:styleId="articlecontent">
    <w:name w:val="articlecontent"/>
    <w:basedOn w:val="DefaultParagraphFont"/>
    <w:rsid w:val="00E4057E"/>
  </w:style>
  <w:style w:type="paragraph" w:styleId="FootnoteText">
    <w:name w:val="footnote text"/>
    <w:basedOn w:val="Normal"/>
    <w:link w:val="FootnoteTextChar"/>
    <w:uiPriority w:val="99"/>
    <w:qFormat/>
    <w:rsid w:val="00E4057E"/>
    <w:rPr>
      <w:rFonts w:ascii="Times" w:eastAsia="Times" w:hAnsi="Times"/>
      <w:szCs w:val="20"/>
    </w:rPr>
  </w:style>
  <w:style w:type="character" w:customStyle="1" w:styleId="FootnoteTextChar">
    <w:name w:val="Footnote Text Char"/>
    <w:basedOn w:val="DefaultParagraphFont"/>
    <w:link w:val="FootnoteText"/>
    <w:uiPriority w:val="99"/>
    <w:rsid w:val="00E4057E"/>
    <w:rPr>
      <w:rFonts w:ascii="Times" w:eastAsia="Times" w:hAnsi="Times" w:cs="Calibri"/>
      <w:kern w:val="0"/>
      <w:sz w:val="22"/>
      <w:szCs w:val="20"/>
      <w14:ligatures w14:val="none"/>
    </w:rPr>
  </w:style>
  <w:style w:type="paragraph" w:customStyle="1" w:styleId="inside-copy">
    <w:name w:val="inside-copy"/>
    <w:basedOn w:val="Normal"/>
    <w:uiPriority w:val="99"/>
    <w:qFormat/>
    <w:rsid w:val="00E4057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E4057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E4057E"/>
    <w:pPr>
      <w:jc w:val="center"/>
    </w:pPr>
    <w:rPr>
      <w:rFonts w:eastAsia="Times New Roman"/>
      <w:b/>
      <w:caps/>
      <w:szCs w:val="20"/>
    </w:rPr>
  </w:style>
  <w:style w:type="paragraph" w:customStyle="1" w:styleId="TitlePageBy">
    <w:name w:val="Title Page By"/>
    <w:basedOn w:val="TitlePageCenter"/>
    <w:next w:val="Normal"/>
    <w:autoRedefine/>
    <w:uiPriority w:val="99"/>
    <w:qFormat/>
    <w:rsid w:val="00E4057E"/>
  </w:style>
  <w:style w:type="paragraph" w:customStyle="1" w:styleId="ProjectTitleLine">
    <w:name w:val="Project Title Line"/>
    <w:basedOn w:val="Normal"/>
    <w:next w:val="Normal"/>
    <w:autoRedefine/>
    <w:uiPriority w:val="99"/>
    <w:qFormat/>
    <w:rsid w:val="00E4057E"/>
    <w:pPr>
      <w:jc w:val="center"/>
    </w:pPr>
    <w:rPr>
      <w:rFonts w:eastAsia="Times New Roman"/>
      <w:caps/>
      <w:szCs w:val="20"/>
    </w:rPr>
  </w:style>
  <w:style w:type="character" w:customStyle="1" w:styleId="fource1">
    <w:name w:val="fource1"/>
    <w:rsid w:val="00E4057E"/>
    <w:rPr>
      <w:sz w:val="34"/>
      <w:szCs w:val="34"/>
    </w:rPr>
  </w:style>
  <w:style w:type="paragraph" w:customStyle="1" w:styleId="LanguageStrike">
    <w:name w:val="Language Strike"/>
    <w:basedOn w:val="Normal"/>
    <w:next w:val="Normal"/>
    <w:uiPriority w:val="99"/>
    <w:qFormat/>
    <w:rsid w:val="00E4057E"/>
    <w:rPr>
      <w:rFonts w:eastAsia="Times New Roman"/>
      <w:strike/>
    </w:rPr>
  </w:style>
  <w:style w:type="character" w:customStyle="1" w:styleId="LanguageStrikeChar">
    <w:name w:val="Language Strike Char"/>
    <w:rsid w:val="00E4057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E4057E"/>
    <w:rPr>
      <w:rFonts w:eastAsia="Times New Roman"/>
      <w:szCs w:val="20"/>
      <w:u w:val="single"/>
    </w:rPr>
  </w:style>
  <w:style w:type="paragraph" w:customStyle="1" w:styleId="Normal10pt">
    <w:name w:val="Normal + 10 pt"/>
    <w:basedOn w:val="Normal"/>
    <w:uiPriority w:val="99"/>
    <w:qFormat/>
    <w:rsid w:val="00E4057E"/>
    <w:rPr>
      <w:rFonts w:eastAsia="Times New Roman"/>
      <w:szCs w:val="20"/>
    </w:rPr>
  </w:style>
  <w:style w:type="paragraph" w:customStyle="1" w:styleId="cardChar1Char">
    <w:name w:val="card Char1 Char"/>
    <w:basedOn w:val="Normal"/>
    <w:uiPriority w:val="99"/>
    <w:qFormat/>
    <w:rsid w:val="00E4057E"/>
    <w:pPr>
      <w:ind w:left="288" w:right="288"/>
    </w:pPr>
    <w:rPr>
      <w:rFonts w:eastAsia="Times New Roman"/>
      <w:szCs w:val="20"/>
    </w:rPr>
  </w:style>
  <w:style w:type="character" w:customStyle="1" w:styleId="normal11">
    <w:name w:val="normal1"/>
    <w:basedOn w:val="DefaultParagraphFont"/>
    <w:rsid w:val="00E4057E"/>
  </w:style>
  <w:style w:type="character" w:customStyle="1" w:styleId="ds">
    <w:name w:val="ds"/>
    <w:basedOn w:val="DefaultParagraphFont"/>
    <w:rsid w:val="00E4057E"/>
  </w:style>
  <w:style w:type="character" w:customStyle="1" w:styleId="UnderliningChar1">
    <w:name w:val="Underlining Char1"/>
    <w:rsid w:val="00E4057E"/>
    <w:rPr>
      <w:rFonts w:ascii="Arial Narrow" w:hAnsi="Arial Narrow"/>
      <w:szCs w:val="24"/>
      <w:u w:val="single"/>
      <w:lang w:val="en-US" w:eastAsia="en-US" w:bidi="ar-SA"/>
    </w:rPr>
  </w:style>
  <w:style w:type="character" w:customStyle="1" w:styleId="UnderliningChar2">
    <w:name w:val="Underlining Char2"/>
    <w:rsid w:val="00E4057E"/>
    <w:rPr>
      <w:rFonts w:ascii="Arial Narrow" w:hAnsi="Arial Narrow"/>
      <w:szCs w:val="24"/>
      <w:u w:val="single"/>
      <w:lang w:val="en-US" w:eastAsia="en-US" w:bidi="ar-SA"/>
    </w:rPr>
  </w:style>
  <w:style w:type="character" w:customStyle="1" w:styleId="MicroTextChar1">
    <w:name w:val="MicroText Char1"/>
    <w:rsid w:val="00E4057E"/>
    <w:rPr>
      <w:rFonts w:ascii="Arial Narrow" w:hAnsi="Arial Narrow"/>
      <w:sz w:val="12"/>
      <w:szCs w:val="24"/>
      <w:lang w:val="en-US" w:eastAsia="en-US" w:bidi="ar-SA"/>
    </w:rPr>
  </w:style>
  <w:style w:type="paragraph" w:customStyle="1" w:styleId="CM12">
    <w:name w:val="CM12"/>
    <w:basedOn w:val="Default"/>
    <w:next w:val="Default"/>
    <w:uiPriority w:val="99"/>
    <w:qFormat/>
    <w:rsid w:val="00E4057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E4057E"/>
    <w:pPr>
      <w:widowControl w:val="0"/>
      <w:spacing w:after="480"/>
    </w:pPr>
    <w:rPr>
      <w:rFonts w:ascii="Granjon LT Std" w:hAnsi="Granjon LT Std"/>
      <w:color w:val="auto"/>
    </w:rPr>
  </w:style>
  <w:style w:type="paragraph" w:customStyle="1" w:styleId="CM10">
    <w:name w:val="CM10"/>
    <w:basedOn w:val="Default"/>
    <w:next w:val="Default"/>
    <w:uiPriority w:val="99"/>
    <w:qFormat/>
    <w:rsid w:val="00E4057E"/>
    <w:pPr>
      <w:widowControl w:val="0"/>
      <w:spacing w:line="320" w:lineRule="atLeast"/>
    </w:pPr>
    <w:rPr>
      <w:rFonts w:ascii="Granjon LT Std" w:hAnsi="Granjon LT Std"/>
      <w:color w:val="auto"/>
    </w:rPr>
  </w:style>
  <w:style w:type="character" w:styleId="EndnoteReference">
    <w:name w:val="endnote reference"/>
    <w:rsid w:val="00E4057E"/>
    <w:rPr>
      <w:vertAlign w:val="baseline"/>
    </w:rPr>
  </w:style>
  <w:style w:type="paragraph" w:customStyle="1" w:styleId="bold">
    <w:name w:val="bold"/>
    <w:basedOn w:val="Normal"/>
    <w:uiPriority w:val="99"/>
    <w:qFormat/>
    <w:rsid w:val="00E4057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E4057E"/>
    <w:rPr>
      <w:rFonts w:eastAsia="Times New Roman"/>
      <w:strike/>
      <w:szCs w:val="20"/>
    </w:rPr>
  </w:style>
  <w:style w:type="paragraph" w:customStyle="1" w:styleId="textbodyblack">
    <w:name w:val="textbodyblack"/>
    <w:basedOn w:val="Normal"/>
    <w:uiPriority w:val="99"/>
    <w:qFormat/>
    <w:rsid w:val="00E4057E"/>
    <w:pPr>
      <w:spacing w:before="100" w:beforeAutospacing="1" w:after="100" w:afterAutospacing="1"/>
    </w:pPr>
    <w:rPr>
      <w:rFonts w:eastAsia="Times New Roman"/>
    </w:rPr>
  </w:style>
  <w:style w:type="character" w:customStyle="1" w:styleId="DefaultPara">
    <w:name w:val="Default Para"/>
    <w:rsid w:val="00E4057E"/>
    <w:rPr>
      <w:sz w:val="20"/>
    </w:rPr>
  </w:style>
  <w:style w:type="character" w:customStyle="1" w:styleId="SYSHYPERTEXT">
    <w:name w:val="SYS_HYPERTEXT"/>
    <w:rsid w:val="00E4057E"/>
    <w:rPr>
      <w:color w:val="0000FF"/>
      <w:u w:val="single"/>
    </w:rPr>
  </w:style>
  <w:style w:type="character" w:customStyle="1" w:styleId="Hyperlink1">
    <w:name w:val="Hyperlink1"/>
    <w:rsid w:val="00E4057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4057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4057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E4057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BlockHeading1Char">
    <w:name w:val="Block Heading 1 Char"/>
    <w:rsid w:val="00E4057E"/>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E4057E"/>
    <w:rPr>
      <w:b/>
      <w:sz w:val="24"/>
      <w:szCs w:val="24"/>
      <w:u w:val="single"/>
      <w:lang w:val="en-US" w:eastAsia="en-US" w:bidi="ar-SA"/>
    </w:rPr>
  </w:style>
  <w:style w:type="character" w:customStyle="1" w:styleId="StyleTagTimesNewRomanChar">
    <w:name w:val="Style Tag + Times New Roman Char"/>
    <w:rsid w:val="00E4057E"/>
    <w:rPr>
      <w:b/>
      <w:bCs/>
      <w:noProof w:val="0"/>
      <w:sz w:val="24"/>
      <w:szCs w:val="24"/>
      <w:lang w:val="en-US" w:eastAsia="en-US" w:bidi="ar-SA"/>
    </w:rPr>
  </w:style>
  <w:style w:type="character" w:customStyle="1" w:styleId="ShrinkChar">
    <w:name w:val="Shrink Char"/>
    <w:link w:val="Shrink"/>
    <w:rsid w:val="00E4057E"/>
    <w:rPr>
      <w:rFonts w:cs="Courier"/>
      <w:bCs/>
      <w:sz w:val="16"/>
      <w:szCs w:val="16"/>
    </w:rPr>
  </w:style>
  <w:style w:type="paragraph" w:customStyle="1" w:styleId="SmallCard">
    <w:name w:val="Small Card"/>
    <w:basedOn w:val="Normal"/>
    <w:uiPriority w:val="99"/>
    <w:qFormat/>
    <w:rsid w:val="00E4057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4057E"/>
    <w:rPr>
      <w:rFonts w:ascii="Arial Narrow" w:hAnsi="Arial Narrow" w:cs="Arial"/>
      <w:b/>
      <w:bCs/>
      <w:iCs/>
      <w:sz w:val="24"/>
      <w:szCs w:val="28"/>
      <w:lang w:val="en-US" w:eastAsia="en-US" w:bidi="ar-SA"/>
    </w:rPr>
  </w:style>
  <w:style w:type="character" w:customStyle="1" w:styleId="UnderliningCharChar">
    <w:name w:val="Underlining Char Char"/>
    <w:rsid w:val="00E4057E"/>
    <w:rPr>
      <w:rFonts w:ascii="Arial Narrow" w:hAnsi="Arial Narrow"/>
      <w:szCs w:val="24"/>
      <w:u w:val="single"/>
      <w:lang w:val="en-US" w:eastAsia="en-US" w:bidi="ar-SA"/>
    </w:rPr>
  </w:style>
  <w:style w:type="character" w:customStyle="1" w:styleId="StyleArialNarrow12ptBold">
    <w:name w:val="Style Arial Narrow 12 pt Bold"/>
    <w:rsid w:val="00E4057E"/>
    <w:rPr>
      <w:rFonts w:ascii="Arial Narrow" w:hAnsi="Arial Narrow"/>
      <w:b/>
      <w:bCs/>
      <w:sz w:val="24"/>
    </w:rPr>
  </w:style>
  <w:style w:type="character" w:customStyle="1" w:styleId="Style1CharChar">
    <w:name w:val="Style1 Char Char"/>
    <w:rsid w:val="00E4057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4057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4057E"/>
    <w:rPr>
      <w:u w:val="single"/>
    </w:rPr>
  </w:style>
  <w:style w:type="character" w:customStyle="1" w:styleId="UnderlinedCharChar1">
    <w:name w:val="Underlined Char Char1"/>
    <w:rsid w:val="00E4057E"/>
    <w:rPr>
      <w:rFonts w:ascii="Bell MT" w:eastAsia="Times New Roman" w:hAnsi="Bell MT"/>
      <w:bCs/>
      <w:iCs/>
      <w:sz w:val="22"/>
      <w:u w:val="single"/>
    </w:rPr>
  </w:style>
  <w:style w:type="character" w:customStyle="1" w:styleId="Heading2CharChar2">
    <w:name w:val="Heading 2 Char Char2"/>
    <w:qFormat/>
    <w:rsid w:val="00E4057E"/>
    <w:rPr>
      <w:rFonts w:cs="Arial"/>
      <w:b/>
      <w:bCs/>
      <w:iCs/>
      <w:sz w:val="22"/>
      <w:szCs w:val="28"/>
      <w:lang w:val="en-US" w:eastAsia="en-US" w:bidi="ar-SA"/>
    </w:rPr>
  </w:style>
  <w:style w:type="character" w:customStyle="1" w:styleId="doctitle">
    <w:name w:val="doctitle"/>
    <w:rsid w:val="00E4057E"/>
  </w:style>
  <w:style w:type="character" w:customStyle="1" w:styleId="FooterChar1">
    <w:name w:val="Footer Char1"/>
    <w:uiPriority w:val="99"/>
    <w:rsid w:val="00E4057E"/>
    <w:rPr>
      <w:rFonts w:ascii="Garamond" w:eastAsia="Calibri" w:hAnsi="Garamond" w:cs="Times New Roman"/>
      <w:szCs w:val="22"/>
    </w:rPr>
  </w:style>
  <w:style w:type="paragraph" w:customStyle="1" w:styleId="CiteCorrected">
    <w:name w:val="Cite Corrected"/>
    <w:basedOn w:val="Normal"/>
    <w:link w:val="CiteCorrectedChar"/>
    <w:qFormat/>
    <w:rsid w:val="00E4057E"/>
    <w:rPr>
      <w:rFonts w:eastAsia="Times New Roman"/>
      <w:b/>
      <w:bCs/>
      <w:szCs w:val="16"/>
      <w:u w:val="single"/>
    </w:rPr>
  </w:style>
  <w:style w:type="character" w:customStyle="1" w:styleId="CiteCorrectedChar">
    <w:name w:val="Cite Corrected Char"/>
    <w:link w:val="CiteCorrected"/>
    <w:rsid w:val="00E4057E"/>
    <w:rPr>
      <w:rFonts w:ascii="Calibri" w:eastAsia="Times New Roman" w:hAnsi="Calibri" w:cs="Calibri"/>
      <w:b/>
      <w:bCs/>
      <w:kern w:val="0"/>
      <w:sz w:val="22"/>
      <w:szCs w:val="16"/>
      <w:u w:val="single"/>
      <w14:ligatures w14:val="none"/>
    </w:rPr>
  </w:style>
  <w:style w:type="character" w:customStyle="1" w:styleId="cardtext-underlined">
    <w:name w:val="card text- underlined"/>
    <w:rsid w:val="00E4057E"/>
    <w:rPr>
      <w:rFonts w:ascii="Garamond" w:hAnsi="Garamond"/>
      <w:u w:val="single"/>
    </w:rPr>
  </w:style>
  <w:style w:type="numbering" w:customStyle="1" w:styleId="NoList6">
    <w:name w:val="No List6"/>
    <w:next w:val="NoList"/>
    <w:uiPriority w:val="99"/>
    <w:semiHidden/>
    <w:unhideWhenUsed/>
    <w:rsid w:val="00E4057E"/>
  </w:style>
  <w:style w:type="numbering" w:customStyle="1" w:styleId="NoList7">
    <w:name w:val="No List7"/>
    <w:next w:val="NoList"/>
    <w:semiHidden/>
    <w:unhideWhenUsed/>
    <w:rsid w:val="00E4057E"/>
  </w:style>
  <w:style w:type="character" w:customStyle="1" w:styleId="stylestylebold12pt">
    <w:name w:val="stylestylebold12pt"/>
    <w:basedOn w:val="DefaultParagraphFont"/>
    <w:rsid w:val="00E4057E"/>
  </w:style>
  <w:style w:type="character" w:customStyle="1" w:styleId="styleboldunderline">
    <w:name w:val="styleboldunderline"/>
    <w:basedOn w:val="DefaultParagraphFont"/>
    <w:rsid w:val="00E4057E"/>
  </w:style>
  <w:style w:type="character" w:customStyle="1" w:styleId="Styleunderline11pt">
    <w:name w:val="Style underline + 11 pt"/>
    <w:rsid w:val="00E4057E"/>
    <w:rPr>
      <w:rFonts w:ascii="Times New Roman" w:hAnsi="Times New Roman"/>
      <w:b w:val="0"/>
      <w:bCs w:val="0"/>
      <w:sz w:val="20"/>
      <w:u w:val="single"/>
    </w:rPr>
  </w:style>
  <w:style w:type="character" w:customStyle="1" w:styleId="Styleunderline11ptBold">
    <w:name w:val="Style underline + 11 pt Bold"/>
    <w:rsid w:val="00E4057E"/>
    <w:rPr>
      <w:rFonts w:ascii="Times New Roman" w:hAnsi="Times New Roman"/>
      <w:b/>
      <w:bCs w:val="0"/>
      <w:sz w:val="20"/>
      <w:u w:val="single"/>
    </w:rPr>
  </w:style>
  <w:style w:type="paragraph" w:customStyle="1" w:styleId="story-body-text">
    <w:name w:val="story-body-text"/>
    <w:basedOn w:val="Normal"/>
    <w:uiPriority w:val="99"/>
    <w:qFormat/>
    <w:rsid w:val="00E4057E"/>
    <w:pPr>
      <w:spacing w:before="100" w:beforeAutospacing="1" w:after="100" w:afterAutospacing="1"/>
    </w:pPr>
    <w:rPr>
      <w:rFonts w:eastAsia="Times New Roman"/>
    </w:rPr>
  </w:style>
  <w:style w:type="character" w:customStyle="1" w:styleId="-newsgate-macro-cci-bullet-">
    <w:name w:val="-newsgate-macro-cci-bullet-"/>
    <w:basedOn w:val="DefaultParagraphFont"/>
    <w:rsid w:val="00E4057E"/>
  </w:style>
  <w:style w:type="character" w:customStyle="1" w:styleId="BriefTitleChar">
    <w:name w:val="Brief Title Char"/>
    <w:basedOn w:val="DefaultParagraphFont"/>
    <w:rsid w:val="00E4057E"/>
    <w:rPr>
      <w:b/>
      <w:sz w:val="24"/>
      <w:szCs w:val="24"/>
      <w:u w:val="single"/>
      <w:lang w:val="en-US" w:eastAsia="en-US" w:bidi="ar-SA"/>
    </w:rPr>
  </w:style>
  <w:style w:type="paragraph" w:customStyle="1" w:styleId="BriefTitle2">
    <w:name w:val="Brief Title 2"/>
    <w:basedOn w:val="Heading1"/>
    <w:uiPriority w:val="99"/>
    <w:qFormat/>
    <w:rsid w:val="00E4057E"/>
    <w:pPr>
      <w:keepNext w:val="0"/>
      <w:keepLines w:val="0"/>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4057E"/>
    <w:rPr>
      <w:b/>
      <w:sz w:val="24"/>
      <w:szCs w:val="24"/>
      <w:u w:val="single"/>
      <w:lang w:val="en-US" w:eastAsia="en-US" w:bidi="ar-SA"/>
    </w:rPr>
  </w:style>
  <w:style w:type="paragraph" w:customStyle="1" w:styleId="cards0">
    <w:name w:val="cards"/>
    <w:basedOn w:val="Normal"/>
    <w:uiPriority w:val="99"/>
    <w:qFormat/>
    <w:rsid w:val="00E4057E"/>
    <w:rPr>
      <w:rFonts w:eastAsia="Calibri"/>
    </w:rPr>
  </w:style>
  <w:style w:type="character" w:customStyle="1" w:styleId="StyleStyle4CharTimesNewRoman11pt1">
    <w:name w:val="Style Style4 Char + Times New Roman 11 pt1"/>
    <w:basedOn w:val="DefaultParagraphFont"/>
    <w:rsid w:val="00E4057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4057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E4057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E4057E"/>
    <w:rPr>
      <w:sz w:val="20"/>
      <w:u w:val="single"/>
    </w:rPr>
  </w:style>
  <w:style w:type="character" w:customStyle="1" w:styleId="FootnoteTextChar1">
    <w:name w:val="Footnote Text Char1"/>
    <w:basedOn w:val="DefaultParagraphFont"/>
    <w:uiPriority w:val="99"/>
    <w:rsid w:val="00E4057E"/>
    <w:rPr>
      <w:rFonts w:ascii="Georgia" w:hAnsi="Georgia"/>
      <w:sz w:val="20"/>
      <w:szCs w:val="20"/>
    </w:rPr>
  </w:style>
  <w:style w:type="character" w:customStyle="1" w:styleId="SubtitleChar1">
    <w:name w:val="Subtitle Char1"/>
    <w:aliases w:val="Underlined card text Char1"/>
    <w:basedOn w:val="DefaultParagraphFont"/>
    <w:uiPriority w:val="11"/>
    <w:rsid w:val="00E4057E"/>
    <w:rPr>
      <w:rFonts w:eastAsia="Times New Roman"/>
      <w:color w:val="5A5A5A"/>
      <w:spacing w:val="15"/>
    </w:rPr>
  </w:style>
  <w:style w:type="character" w:customStyle="1" w:styleId="DateChar1">
    <w:name w:val="Date Char1"/>
    <w:aliases w:val="date Char1"/>
    <w:basedOn w:val="DefaultParagraphFont"/>
    <w:uiPriority w:val="99"/>
    <w:rsid w:val="00E4057E"/>
    <w:rPr>
      <w:rFonts w:ascii="Georgia" w:hAnsi="Georgia"/>
    </w:rPr>
  </w:style>
  <w:style w:type="character" w:customStyle="1" w:styleId="BodyText2Char1">
    <w:name w:val="Body Text 2 Char1"/>
    <w:basedOn w:val="DefaultParagraphFont"/>
    <w:uiPriority w:val="99"/>
    <w:rsid w:val="00E4057E"/>
    <w:rPr>
      <w:rFonts w:ascii="Georgia" w:hAnsi="Georgia"/>
    </w:rPr>
  </w:style>
  <w:style w:type="character" w:customStyle="1" w:styleId="PlainTextChar1">
    <w:name w:val="Plain Text Char1"/>
    <w:basedOn w:val="DefaultParagraphFont"/>
    <w:rsid w:val="00E4057E"/>
    <w:rPr>
      <w:rFonts w:ascii="Consolas" w:hAnsi="Consolas"/>
      <w:sz w:val="21"/>
      <w:szCs w:val="21"/>
    </w:rPr>
  </w:style>
  <w:style w:type="character" w:customStyle="1" w:styleId="StyleCardText11ptUnderlineChar">
    <w:name w:val="Style Card Text + 11 pt Underline Char"/>
    <w:link w:val="StyleCardText11ptUnderline"/>
    <w:locked/>
    <w:rsid w:val="00E4057E"/>
    <w:rPr>
      <w:u w:val="single"/>
    </w:rPr>
  </w:style>
  <w:style w:type="paragraph" w:customStyle="1" w:styleId="StyleCardText11ptUnderline">
    <w:name w:val="Style Card Text + 11 pt Underline"/>
    <w:link w:val="StyleCardText11ptUnderlineChar"/>
    <w:qFormat/>
    <w:rsid w:val="00E4057E"/>
    <w:pPr>
      <w:spacing w:line="256" w:lineRule="auto"/>
    </w:pPr>
    <w:rPr>
      <w:u w:val="single"/>
    </w:rPr>
  </w:style>
  <w:style w:type="character" w:customStyle="1" w:styleId="StyleMinimizedText11ptChar">
    <w:name w:val="Style Minimized Text + 11 pt Char"/>
    <w:basedOn w:val="DefaultParagraphFont"/>
    <w:link w:val="StyleMinimizedText11pt"/>
    <w:locked/>
    <w:rsid w:val="00E4057E"/>
    <w:rPr>
      <w:rFonts w:ascii="Georgia" w:hAnsi="Georgia"/>
      <w:sz w:val="16"/>
    </w:rPr>
  </w:style>
  <w:style w:type="paragraph" w:customStyle="1" w:styleId="StyleMinimizedText11pt">
    <w:name w:val="Style Minimized Text + 11 pt"/>
    <w:basedOn w:val="Normal"/>
    <w:link w:val="StyleMinimizedText11ptChar"/>
    <w:qFormat/>
    <w:rsid w:val="00E4057E"/>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E4057E"/>
    <w:rPr>
      <w:rFonts w:ascii="Georgia" w:hAnsi="Georgia"/>
      <w:sz w:val="16"/>
    </w:rPr>
  </w:style>
  <w:style w:type="paragraph" w:customStyle="1" w:styleId="StyleMinimizedText11pt1">
    <w:name w:val="Style Minimized Text + 11 pt1"/>
    <w:basedOn w:val="Normal"/>
    <w:link w:val="StyleMinimizedText11pt1Char"/>
    <w:qFormat/>
    <w:rsid w:val="00E4057E"/>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E4057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E4057E"/>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4057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4057E"/>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E4057E"/>
    <w:rPr>
      <w:rFonts w:ascii="Arial Narrow" w:hAnsi="Arial Narrow"/>
      <w:sz w:val="16"/>
    </w:rPr>
  </w:style>
  <w:style w:type="paragraph" w:customStyle="1" w:styleId="Debate-CardSmalltextF2">
    <w:name w:val="Debate- Card Small text F2"/>
    <w:basedOn w:val="Normal"/>
    <w:next w:val="Normal"/>
    <w:link w:val="Debate-CardSmalltextF2Char"/>
    <w:qFormat/>
    <w:rsid w:val="00E4057E"/>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E4057E"/>
    <w:rPr>
      <w:rFonts w:ascii="Arial Narrow" w:hAnsi="Arial Narrow"/>
      <w:b/>
      <w:sz w:val="18"/>
      <w:u w:val="single"/>
    </w:rPr>
  </w:style>
  <w:style w:type="paragraph" w:customStyle="1" w:styleId="Debate-EmphasizedText-F5">
    <w:name w:val="Debate- Emphasized Text- F5"/>
    <w:basedOn w:val="Normal"/>
    <w:link w:val="Debate-EmphasizedText-F5Char"/>
    <w:qFormat/>
    <w:rsid w:val="00E4057E"/>
    <w:pPr>
      <w:spacing w:line="254"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E4057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E4057E"/>
    <w:pPr>
      <w:spacing w:line="254"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E4057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4057E"/>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E4057E"/>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E4057E"/>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E4057E"/>
    <w:rPr>
      <w:rFonts w:ascii="Georgia" w:eastAsia="Times New Roman" w:hAnsi="Georgia"/>
      <w:sz w:val="16"/>
    </w:rPr>
  </w:style>
  <w:style w:type="paragraph" w:customStyle="1" w:styleId="MinimizedText">
    <w:name w:val="Minimized Text"/>
    <w:basedOn w:val="Normal"/>
    <w:link w:val="MinimizedTextChar"/>
    <w:qFormat/>
    <w:rsid w:val="00E4057E"/>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E4057E"/>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E4057E"/>
    <w:rPr>
      <w:sz w:val="20"/>
    </w:rPr>
  </w:style>
  <w:style w:type="character" w:customStyle="1" w:styleId="StyleUnderlineChar11ptBorderSinglesolidlineAutoChar">
    <w:name w:val="Style Underline Char + 11 pt Border: : (Single solid line Auto  ... Char"/>
    <w:link w:val="StyleUnderlineChar11ptBorderSinglesolidlineAuto"/>
    <w:locked/>
    <w:rsid w:val="00E4057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4057E"/>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E4057E"/>
    <w:rPr>
      <w:rFonts w:ascii="Arial" w:eastAsia="Times New Roman" w:hAnsi="Arial" w:cs="Times New Roman"/>
      <w:u w:val="single"/>
    </w:rPr>
  </w:style>
  <w:style w:type="paragraph" w:customStyle="1" w:styleId="StyleStyle49pt3">
    <w:name w:val="Style Style4 + 9 pt3"/>
    <w:basedOn w:val="Style4"/>
    <w:link w:val="StyleStyle49pt3Char"/>
    <w:qFormat/>
    <w:rsid w:val="00E4057E"/>
    <w:rPr>
      <w:rFonts w:ascii="Arial" w:eastAsia="Times New Roman" w:hAnsi="Arial" w:cs="Times New Roman"/>
    </w:rPr>
  </w:style>
  <w:style w:type="character" w:customStyle="1" w:styleId="StyleStyle4BoldChar">
    <w:name w:val="Style Style4 + Bold Char"/>
    <w:basedOn w:val="Style4Char"/>
    <w:link w:val="StyleStyle4Bold"/>
    <w:locked/>
    <w:rsid w:val="00E4057E"/>
    <w:rPr>
      <w:rFonts w:ascii="Arial" w:eastAsia="Times New Roman" w:hAnsi="Arial" w:cs="Times New Roman"/>
      <w:u w:val="single"/>
    </w:rPr>
  </w:style>
  <w:style w:type="paragraph" w:customStyle="1" w:styleId="StyleStyle4Bold">
    <w:name w:val="Style Style4 + Bold"/>
    <w:basedOn w:val="Style4"/>
    <w:link w:val="StyleStyle4BoldChar"/>
    <w:qFormat/>
    <w:rsid w:val="00E4057E"/>
    <w:rPr>
      <w:rFonts w:ascii="Arial" w:eastAsia="Times New Roman" w:hAnsi="Arial" w:cs="Times New Roman"/>
    </w:rPr>
  </w:style>
  <w:style w:type="character" w:customStyle="1" w:styleId="CircledChar">
    <w:name w:val="Circled Char"/>
    <w:basedOn w:val="CardTextChar0"/>
    <w:link w:val="Circled"/>
    <w:locked/>
    <w:rsid w:val="00E4057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E4057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4057E"/>
    <w:rPr>
      <w:rFonts w:ascii="Arial" w:eastAsia="Times New Roman" w:hAnsi="Arial" w:cs="Times New Roman"/>
      <w:u w:val="single"/>
    </w:rPr>
  </w:style>
  <w:style w:type="paragraph" w:customStyle="1" w:styleId="StyleStyle411pt1">
    <w:name w:val="Style Style4 + 11 pt1"/>
    <w:basedOn w:val="Style4"/>
    <w:link w:val="StyleStyle411pt1Char"/>
    <w:qFormat/>
    <w:rsid w:val="00E4057E"/>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E4057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E4057E"/>
    <w:rPr>
      <w:b/>
      <w:bCs w:val="0"/>
      <w:u w:val="single"/>
      <w:lang w:val="en-US" w:eastAsia="en-US" w:bidi="ar-SA"/>
    </w:rPr>
  </w:style>
  <w:style w:type="paragraph" w:customStyle="1" w:styleId="StyleBoldandUnderlineChar11pt">
    <w:name w:val="Style Bold and Underline Char + 11 pt"/>
    <w:link w:val="StyleBoldandUnderlineChar11ptChar"/>
    <w:qFormat/>
    <w:rsid w:val="00E4057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E4057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E4057E"/>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E4057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4057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4057E"/>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E4057E"/>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E4057E"/>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E4057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E4057E"/>
    <w:rPr>
      <w:rFonts w:ascii="Georgia" w:eastAsia="Times New Roman" w:hAnsi="Georgia"/>
      <w:szCs w:val="20"/>
    </w:rPr>
  </w:style>
  <w:style w:type="paragraph" w:customStyle="1" w:styleId="cardCharChar0">
    <w:name w:val="card Char Char"/>
    <w:basedOn w:val="Normal"/>
    <w:link w:val="cardCharCharChar"/>
    <w:qFormat/>
    <w:rsid w:val="00E4057E"/>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E4057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E4057E"/>
  </w:style>
  <w:style w:type="character" w:customStyle="1" w:styleId="StyleCardTextArialNarrow9ptChar">
    <w:name w:val="Style Card Text + Arial Narrow 9 pt Char"/>
    <w:basedOn w:val="CardTextChar10"/>
    <w:link w:val="StyleCardTextArialNarrow9pt"/>
    <w:locked/>
    <w:rsid w:val="00E4057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E4057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E4057E"/>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E4057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4057E"/>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E4057E"/>
    <w:rPr>
      <w:rFonts w:ascii="Georgia" w:eastAsia="Times New Roman" w:hAnsi="Georgia"/>
      <w:sz w:val="16"/>
    </w:rPr>
  </w:style>
  <w:style w:type="paragraph" w:customStyle="1" w:styleId="Textsmall0">
    <w:name w:val="Textsmall"/>
    <w:basedOn w:val="Normal"/>
    <w:next w:val="Normal"/>
    <w:link w:val="TextsmallChar0"/>
    <w:qFormat/>
    <w:rsid w:val="00E4057E"/>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E4057E"/>
    <w:rPr>
      <w:rFonts w:ascii="Arial" w:eastAsia="Times New Roman" w:hAnsi="Arial" w:cs="Times New Roman"/>
      <w:u w:val="single"/>
    </w:rPr>
  </w:style>
  <w:style w:type="paragraph" w:customStyle="1" w:styleId="StyleStyle49pt10">
    <w:name w:val="Style Style4 + 9 pt10"/>
    <w:basedOn w:val="Style4"/>
    <w:link w:val="StyleStyle49pt10Char"/>
    <w:qFormat/>
    <w:rsid w:val="00E4057E"/>
    <w:rPr>
      <w:rFonts w:ascii="Arial" w:eastAsia="Times New Roman" w:hAnsi="Arial" w:cs="Times New Roman"/>
    </w:rPr>
  </w:style>
  <w:style w:type="character" w:customStyle="1" w:styleId="StyleStyle49ptBold7Char">
    <w:name w:val="Style Style4 + 9 pt Bold7 Char"/>
    <w:link w:val="StyleStyle49ptBold7"/>
    <w:locked/>
    <w:rsid w:val="00E4057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E4057E"/>
    <w:rPr>
      <w:rFonts w:ascii="Times New Roman" w:eastAsia="Times New Roman" w:hAnsi="Times New Roman" w:cs="Times New Roman"/>
      <w:b/>
      <w:bCs/>
    </w:rPr>
  </w:style>
  <w:style w:type="character" w:customStyle="1" w:styleId="NormalUnderlineChar">
    <w:name w:val="Normal Underline Char"/>
    <w:link w:val="NormalUnderline"/>
    <w:locked/>
    <w:rsid w:val="00E4057E"/>
    <w:rPr>
      <w:rFonts w:ascii="Georgia" w:eastAsia="Times New Roman" w:hAnsi="Georgia"/>
      <w:u w:val="single"/>
    </w:rPr>
  </w:style>
  <w:style w:type="paragraph" w:customStyle="1" w:styleId="NormalUnderline">
    <w:name w:val="Normal Underline"/>
    <w:basedOn w:val="Normal"/>
    <w:link w:val="NormalUnderlineChar"/>
    <w:qFormat/>
    <w:rsid w:val="00E4057E"/>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E4057E"/>
    <w:rPr>
      <w:rFonts w:eastAsia="Times New Roman"/>
      <w:u w:val="single"/>
    </w:rPr>
  </w:style>
  <w:style w:type="paragraph" w:customStyle="1" w:styleId="WW-Default1">
    <w:name w:val="WW-Default1"/>
    <w:basedOn w:val="Normal"/>
    <w:uiPriority w:val="99"/>
    <w:qFormat/>
    <w:rsid w:val="00E4057E"/>
    <w:pPr>
      <w:suppressAutoHyphens/>
    </w:pPr>
    <w:rPr>
      <w:rFonts w:eastAsia="Times New Roman"/>
      <w:b/>
      <w:bCs/>
      <w:szCs w:val="20"/>
      <w:lang w:eastAsia="ar-SA"/>
    </w:rPr>
  </w:style>
  <w:style w:type="paragraph" w:customStyle="1" w:styleId="CardStyle">
    <w:name w:val="Card Style"/>
    <w:basedOn w:val="Normal"/>
    <w:link w:val="CardStyleChar"/>
    <w:qFormat/>
    <w:rsid w:val="00E4057E"/>
    <w:rPr>
      <w:rFonts w:eastAsia="Times New Roman"/>
    </w:rPr>
  </w:style>
  <w:style w:type="character" w:customStyle="1" w:styleId="Stylecard11ptChar">
    <w:name w:val="Style card + 11 pt Char"/>
    <w:link w:val="Stylecard11pt"/>
    <w:locked/>
    <w:rsid w:val="00E4057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E4057E"/>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E4057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E4057E"/>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4057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4057E"/>
    <w:pPr>
      <w:keepLines w:val="0"/>
      <w:spacing w:before="240" w:after="60"/>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E4057E"/>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E4057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E4057E"/>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E4057E"/>
    <w:rPr>
      <w:b/>
      <w:u w:val="single"/>
    </w:rPr>
  </w:style>
  <w:style w:type="paragraph" w:customStyle="1" w:styleId="BoldandUnderline">
    <w:name w:val="Bold and Underline"/>
    <w:basedOn w:val="Normal"/>
    <w:link w:val="BoldandUnderlineChar"/>
    <w:qFormat/>
    <w:rsid w:val="00E4057E"/>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E4057E"/>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E4057E"/>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E4057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E4057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E4057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E4057E"/>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E4057E"/>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E4057E"/>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cardChar"/>
    <w:link w:val="Stylecard8pt"/>
    <w:locked/>
    <w:rsid w:val="00E4057E"/>
    <w:rPr>
      <w:rFonts w:cs="Calibri"/>
      <w:u w:val="single"/>
      <w:lang w:val="x-none" w:eastAsia="ar-SA"/>
    </w:rPr>
  </w:style>
  <w:style w:type="paragraph" w:customStyle="1" w:styleId="Stylecard8pt">
    <w:name w:val="Style card + 8 pt"/>
    <w:basedOn w:val="Normal"/>
    <w:link w:val="Stylecard8ptChar"/>
    <w:qFormat/>
    <w:rsid w:val="00E4057E"/>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E4057E"/>
    <w:pPr>
      <w:spacing w:before="100" w:beforeAutospacing="1" w:after="100" w:afterAutospacing="1"/>
    </w:pPr>
    <w:rPr>
      <w:rFonts w:eastAsia="Times New Roman"/>
    </w:rPr>
  </w:style>
  <w:style w:type="paragraph" w:customStyle="1" w:styleId="emready">
    <w:name w:val="emready"/>
    <w:basedOn w:val="Normal"/>
    <w:uiPriority w:val="99"/>
    <w:qFormat/>
    <w:rsid w:val="00E4057E"/>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E4057E"/>
    <w:rPr>
      <w:rFonts w:ascii="Times New Roman" w:hAnsi="Times New Roman" w:cs="Times New Roman"/>
      <w:u w:val="single"/>
    </w:rPr>
  </w:style>
  <w:style w:type="paragraph" w:customStyle="1" w:styleId="UnderlinedCardText">
    <w:name w:val="Underlined Card Text"/>
    <w:basedOn w:val="Normal"/>
    <w:link w:val="UnderlinedCardTextChar"/>
    <w:qFormat/>
    <w:rsid w:val="00E4057E"/>
    <w:pPr>
      <w:spacing w:after="200"/>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E4057E"/>
    <w:pPr>
      <w:spacing w:after="0" w:line="240" w:lineRule="auto"/>
      <w:ind w:left="288" w:right="288"/>
    </w:pPr>
    <w:rPr>
      <w:rFonts w:cs="Courier"/>
      <w:bCs/>
      <w:sz w:val="16"/>
      <w:szCs w:val="16"/>
    </w:rPr>
  </w:style>
  <w:style w:type="character" w:customStyle="1" w:styleId="UnderlineCharCharCharCharChar">
    <w:name w:val="Underline Char Char Char Char Char"/>
    <w:locked/>
    <w:rsid w:val="00E4057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E4057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4057E"/>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E4057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4057E"/>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E4057E"/>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E4057E"/>
    <w:pPr>
      <w:spacing w:before="100" w:beforeAutospacing="1" w:after="100" w:afterAutospacing="1"/>
    </w:pPr>
    <w:rPr>
      <w:rFonts w:eastAsia="Times New Roman"/>
    </w:rPr>
  </w:style>
  <w:style w:type="paragraph" w:customStyle="1" w:styleId="norma">
    <w:name w:val="norma"/>
    <w:basedOn w:val="Heading3"/>
    <w:uiPriority w:val="99"/>
    <w:qFormat/>
    <w:rsid w:val="00E4057E"/>
    <w:rPr>
      <w:rFonts w:eastAsia="MS Gothic" w:cs="Arial"/>
      <w:sz w:val="24"/>
    </w:rPr>
  </w:style>
  <w:style w:type="character" w:customStyle="1" w:styleId="Emphasis20">
    <w:name w:val="Emphasis 2"/>
    <w:uiPriority w:val="1"/>
    <w:qFormat/>
    <w:rsid w:val="00E4057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4057E"/>
  </w:style>
  <w:style w:type="character" w:customStyle="1" w:styleId="CharacterStyle2">
    <w:name w:val="Character Style 2"/>
    <w:uiPriority w:val="99"/>
    <w:rsid w:val="00E4057E"/>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E4057E"/>
    <w:rPr>
      <w:rFonts w:ascii="Arial" w:hAnsi="Arial" w:cs="Arial" w:hint="default"/>
      <w:bCs/>
      <w:szCs w:val="26"/>
      <w:u w:val="single"/>
      <w:lang w:val="en-US" w:eastAsia="en-US" w:bidi="ar-SA"/>
    </w:rPr>
  </w:style>
  <w:style w:type="character" w:customStyle="1" w:styleId="Styleunderline9pt0">
    <w:name w:val="Style underline + 9 pt"/>
    <w:basedOn w:val="underline"/>
    <w:rsid w:val="00E4057E"/>
    <w:rPr>
      <w:rFonts w:ascii="Times New Roman" w:hAnsi="Times New Roman"/>
      <w:sz w:val="20"/>
      <w:u w:val="single"/>
    </w:rPr>
  </w:style>
  <w:style w:type="character" w:customStyle="1" w:styleId="StyleTimesNewRoman9pt">
    <w:name w:val="Style Times New Roman 9 pt"/>
    <w:basedOn w:val="DefaultParagraphFont"/>
    <w:rsid w:val="00E4057E"/>
    <w:rPr>
      <w:rFonts w:ascii="Times New Roman" w:hAnsi="Times New Roman" w:cs="Times New Roman" w:hint="default"/>
      <w:sz w:val="20"/>
    </w:rPr>
  </w:style>
  <w:style w:type="character" w:customStyle="1" w:styleId="Styleunderline9pt1">
    <w:name w:val="Style underline + 9 pt1"/>
    <w:basedOn w:val="underline"/>
    <w:rsid w:val="00E4057E"/>
    <w:rPr>
      <w:rFonts w:ascii="Times New Roman" w:hAnsi="Times New Roman"/>
      <w:sz w:val="20"/>
      <w:u w:val="single"/>
    </w:rPr>
  </w:style>
  <w:style w:type="character" w:customStyle="1" w:styleId="Hyperlink23">
    <w:name w:val="Hyperlink23"/>
    <w:basedOn w:val="DefaultParagraphFont"/>
    <w:rsid w:val="00E4057E"/>
    <w:rPr>
      <w:color w:val="3300CC"/>
      <w:u w:val="single"/>
    </w:rPr>
  </w:style>
  <w:style w:type="character" w:customStyle="1" w:styleId="body-text">
    <w:name w:val="body-text"/>
    <w:basedOn w:val="DefaultParagraphFont"/>
    <w:rsid w:val="00E4057E"/>
  </w:style>
  <w:style w:type="character" w:customStyle="1" w:styleId="globalcontentbody">
    <w:name w:val="globalcontentbody"/>
    <w:basedOn w:val="DefaultParagraphFont"/>
    <w:rsid w:val="00E4057E"/>
  </w:style>
  <w:style w:type="character" w:customStyle="1" w:styleId="Styleterm111ptUnderline">
    <w:name w:val="Style term1 + 11 pt Underline"/>
    <w:basedOn w:val="term1"/>
    <w:rsid w:val="00E4057E"/>
    <w:rPr>
      <w:b/>
      <w:bCs/>
    </w:rPr>
  </w:style>
  <w:style w:type="character" w:customStyle="1" w:styleId="Style9pt">
    <w:name w:val="Style 9 pt"/>
    <w:basedOn w:val="DefaultParagraphFont"/>
    <w:rsid w:val="00E4057E"/>
    <w:rPr>
      <w:rFonts w:ascii="Times New Roman" w:hAnsi="Times New Roman" w:cs="Times New Roman" w:hint="default"/>
      <w:sz w:val="20"/>
    </w:rPr>
  </w:style>
  <w:style w:type="character" w:customStyle="1" w:styleId="CharChar11">
    <w:name w:val="Char Char11"/>
    <w:basedOn w:val="DefaultParagraphFont"/>
    <w:rsid w:val="00E4057E"/>
    <w:rPr>
      <w:rFonts w:ascii="Arial" w:hAnsi="Arial" w:cs="Arial" w:hint="default"/>
      <w:bCs/>
      <w:szCs w:val="26"/>
      <w:u w:val="single"/>
      <w:lang w:val="en-US" w:eastAsia="en-US" w:bidi="ar-SA"/>
    </w:rPr>
  </w:style>
  <w:style w:type="character" w:customStyle="1" w:styleId="authorbio">
    <w:name w:val="authorbio"/>
    <w:basedOn w:val="DefaultParagraphFont"/>
    <w:rsid w:val="00E4057E"/>
  </w:style>
  <w:style w:type="character" w:customStyle="1" w:styleId="underlineChar0">
    <w:name w:val="underline Char"/>
    <w:basedOn w:val="DefaultParagraphFont"/>
    <w:rsid w:val="00E4057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4057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4057E"/>
    <w:rPr>
      <w:sz w:val="20"/>
      <w:u w:val="single"/>
    </w:rPr>
  </w:style>
  <w:style w:type="character" w:customStyle="1" w:styleId="base">
    <w:name w:val="base"/>
    <w:basedOn w:val="DefaultParagraphFont"/>
    <w:rsid w:val="00E4057E"/>
  </w:style>
  <w:style w:type="character" w:customStyle="1" w:styleId="part-of-speech">
    <w:name w:val="part-of-speech"/>
    <w:basedOn w:val="DefaultParagraphFont"/>
    <w:rsid w:val="00E4057E"/>
  </w:style>
  <w:style w:type="character" w:customStyle="1" w:styleId="sep">
    <w:name w:val="sep"/>
    <w:basedOn w:val="DefaultParagraphFont"/>
    <w:rsid w:val="00E4057E"/>
  </w:style>
  <w:style w:type="character" w:customStyle="1" w:styleId="pron">
    <w:name w:val="pron"/>
    <w:basedOn w:val="DefaultParagraphFont"/>
    <w:rsid w:val="00E4057E"/>
  </w:style>
  <w:style w:type="character" w:customStyle="1" w:styleId="UnderlineCharChar1">
    <w:name w:val="Underline Char Char1"/>
    <w:aliases w:val="Heading 2 Char1 Char Char1,Heading 2 Char Char1 Char Ch"/>
    <w:basedOn w:val="DefaultParagraphFont"/>
    <w:qFormat/>
    <w:rsid w:val="00E4057E"/>
    <w:rPr>
      <w:u w:val="single"/>
      <w:lang w:val="en-US" w:eastAsia="en-US" w:bidi="ar-SA"/>
    </w:rPr>
  </w:style>
  <w:style w:type="character" w:customStyle="1" w:styleId="StyleUnderlineCharChar111pt">
    <w:name w:val="Style Underline Char Char1 + 11 pt"/>
    <w:basedOn w:val="UnderlineCharChar1"/>
    <w:rsid w:val="00E4057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4057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4057E"/>
    <w:rPr>
      <w:b/>
      <w:bCs/>
      <w:noProof w:val="0"/>
      <w:sz w:val="20"/>
      <w:u w:val="single"/>
      <w:lang w:val="en-US" w:eastAsia="en-US" w:bidi="ar-SA"/>
    </w:rPr>
  </w:style>
  <w:style w:type="character" w:customStyle="1" w:styleId="StyleunderlineArialNarrow9ptBold">
    <w:name w:val="Style underline + Arial Narrow 9 pt Bold"/>
    <w:basedOn w:val="underline"/>
    <w:rsid w:val="00E4057E"/>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E4057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4057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4057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E4057E"/>
    <w:rPr>
      <w:rFonts w:ascii="Arial" w:hAnsi="Arial" w:cs="Arial" w:hint="default"/>
      <w:color w:val="000000"/>
      <w:sz w:val="10"/>
      <w:szCs w:val="22"/>
    </w:rPr>
  </w:style>
  <w:style w:type="character" w:customStyle="1" w:styleId="CharChar111">
    <w:name w:val="Char Char111"/>
    <w:basedOn w:val="DefaultParagraphFont"/>
    <w:rsid w:val="00E4057E"/>
    <w:rPr>
      <w:rFonts w:ascii="Arial" w:hAnsi="Arial" w:cs="Arial" w:hint="default"/>
      <w:bCs/>
      <w:szCs w:val="26"/>
      <w:u w:val="single"/>
      <w:lang w:val="en-US" w:eastAsia="en-US" w:bidi="ar-SA"/>
    </w:rPr>
  </w:style>
  <w:style w:type="character" w:customStyle="1" w:styleId="AUnterdline">
    <w:name w:val="AUnterdline"/>
    <w:qFormat/>
    <w:rsid w:val="00E4057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4057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4057E"/>
  </w:style>
  <w:style w:type="character" w:customStyle="1" w:styleId="StyleUnderline1">
    <w:name w:val="Style Underline1"/>
    <w:basedOn w:val="DefaultParagraphFont"/>
    <w:rsid w:val="00E4057E"/>
    <w:rPr>
      <w:rFonts w:ascii="Times New Roman" w:hAnsi="Times New Roman" w:cs="Times New Roman" w:hint="default"/>
      <w:sz w:val="20"/>
      <w:u w:val="single"/>
    </w:rPr>
  </w:style>
  <w:style w:type="character" w:customStyle="1" w:styleId="DontRead">
    <w:name w:val="Don't Read"/>
    <w:qFormat/>
    <w:rsid w:val="00E4057E"/>
    <w:rPr>
      <w:rFonts w:ascii="Times New Roman" w:hAnsi="Times New Roman" w:cs="Times New Roman" w:hint="default"/>
      <w:sz w:val="16"/>
    </w:rPr>
  </w:style>
  <w:style w:type="character" w:customStyle="1" w:styleId="Style11ptUnderline3">
    <w:name w:val="Style 11 pt Underline3"/>
    <w:rsid w:val="00E4057E"/>
    <w:rPr>
      <w:sz w:val="20"/>
      <w:u w:val="single"/>
    </w:rPr>
  </w:style>
  <w:style w:type="character" w:customStyle="1" w:styleId="2">
    <w:name w:val="2"/>
    <w:rsid w:val="00E4057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4057E"/>
    <w:rPr>
      <w:sz w:val="20"/>
      <w:u w:val="single"/>
    </w:rPr>
  </w:style>
  <w:style w:type="character" w:customStyle="1" w:styleId="Style9ptBoldUnderline5">
    <w:name w:val="Style 9 pt Bold Underline5"/>
    <w:basedOn w:val="DefaultParagraphFont"/>
    <w:rsid w:val="00E4057E"/>
    <w:rPr>
      <w:b/>
      <w:bCs/>
      <w:sz w:val="20"/>
      <w:u w:val="single"/>
    </w:rPr>
  </w:style>
  <w:style w:type="character" w:customStyle="1" w:styleId="CharChar114">
    <w:name w:val="Char Char114"/>
    <w:basedOn w:val="DefaultParagraphFont"/>
    <w:rsid w:val="00E4057E"/>
    <w:rPr>
      <w:rFonts w:ascii="Arial" w:hAnsi="Arial" w:cs="Arial" w:hint="default"/>
      <w:bCs/>
      <w:szCs w:val="26"/>
      <w:u w:val="single"/>
      <w:lang w:val="en-US" w:eastAsia="en-US" w:bidi="ar-SA"/>
    </w:rPr>
  </w:style>
  <w:style w:type="character" w:customStyle="1" w:styleId="CharChar113">
    <w:name w:val="Char Char113"/>
    <w:basedOn w:val="DefaultParagraphFont"/>
    <w:rsid w:val="00E4057E"/>
    <w:rPr>
      <w:rFonts w:ascii="Arial" w:hAnsi="Arial" w:cs="Arial" w:hint="default"/>
      <w:bCs/>
      <w:szCs w:val="26"/>
      <w:u w:val="single"/>
      <w:lang w:val="en-US" w:eastAsia="en-US" w:bidi="ar-SA"/>
    </w:rPr>
  </w:style>
  <w:style w:type="character" w:customStyle="1" w:styleId="CharChar112">
    <w:name w:val="Char Char112"/>
    <w:basedOn w:val="DefaultParagraphFont"/>
    <w:rsid w:val="00E4057E"/>
    <w:rPr>
      <w:rFonts w:ascii="Arial" w:hAnsi="Arial" w:cs="Arial" w:hint="default"/>
      <w:bCs/>
      <w:szCs w:val="26"/>
      <w:u w:val="single"/>
      <w:lang w:val="en-US" w:eastAsia="en-US" w:bidi="ar-SA"/>
    </w:rPr>
  </w:style>
  <w:style w:type="character" w:customStyle="1" w:styleId="zoomme">
    <w:name w:val="zoomme"/>
    <w:basedOn w:val="DefaultParagraphFont"/>
    <w:rsid w:val="00E4057E"/>
  </w:style>
  <w:style w:type="character" w:customStyle="1" w:styleId="Date10">
    <w:name w:val="Date1"/>
    <w:basedOn w:val="DefaultParagraphFont"/>
    <w:rsid w:val="00E4057E"/>
  </w:style>
  <w:style w:type="character" w:customStyle="1" w:styleId="classauthor">
    <w:name w:val="class=&quot;author&quot;"/>
    <w:basedOn w:val="DefaultParagraphFont"/>
    <w:rsid w:val="00E4057E"/>
  </w:style>
  <w:style w:type="character" w:customStyle="1" w:styleId="CharCharChar">
    <w:name w:val="Char Char Char"/>
    <w:basedOn w:val="DefaultParagraphFont"/>
    <w:rsid w:val="00E4057E"/>
    <w:rPr>
      <w:rFonts w:ascii="Arial" w:hAnsi="Arial" w:cs="Arial" w:hint="default"/>
      <w:bCs/>
      <w:szCs w:val="26"/>
      <w:u w:val="single"/>
      <w:lang w:val="en-US" w:eastAsia="en-US" w:bidi="ar-SA"/>
    </w:rPr>
  </w:style>
  <w:style w:type="character" w:customStyle="1" w:styleId="officialstitle-">
    <w:name w:val="official_s_title-"/>
    <w:basedOn w:val="DefaultParagraphFont"/>
    <w:rsid w:val="00E4057E"/>
  </w:style>
  <w:style w:type="character" w:customStyle="1" w:styleId="officialsbureau">
    <w:name w:val="official_s_bureau"/>
    <w:basedOn w:val="DefaultParagraphFont"/>
    <w:rsid w:val="00E4057E"/>
  </w:style>
  <w:style w:type="character" w:customStyle="1" w:styleId="gray">
    <w:name w:val="gray"/>
    <w:basedOn w:val="DefaultParagraphFont"/>
    <w:rsid w:val="00E4057E"/>
  </w:style>
  <w:style w:type="character" w:customStyle="1" w:styleId="Styleunderline11ptBorderSinglesolidlineAuto05p">
    <w:name w:val="Style underline + 11 pt Border: : (Single solid line Auto  0.5 p..."/>
    <w:rsid w:val="00E4057E"/>
    <w:rPr>
      <w:sz w:val="20"/>
      <w:u w:val="single"/>
      <w:bdr w:val="single" w:sz="4" w:space="0" w:color="auto" w:frame="1"/>
    </w:rPr>
  </w:style>
  <w:style w:type="character" w:customStyle="1" w:styleId="CardText-Underlined0">
    <w:name w:val="Card Text - Underlined"/>
    <w:rsid w:val="00E4057E"/>
    <w:rPr>
      <w:b/>
      <w:bCs w:val="0"/>
      <w:sz w:val="20"/>
      <w:u w:val="single"/>
    </w:rPr>
  </w:style>
  <w:style w:type="character" w:customStyle="1" w:styleId="Style11ptItalicUnderline">
    <w:name w:val="Style 11 pt Italic Underline"/>
    <w:basedOn w:val="DefaultParagraphFont"/>
    <w:rsid w:val="00E4057E"/>
    <w:rPr>
      <w:i/>
      <w:iCs/>
      <w:sz w:val="20"/>
      <w:u w:val="single"/>
    </w:rPr>
  </w:style>
  <w:style w:type="character" w:customStyle="1" w:styleId="Style11ptItalic">
    <w:name w:val="Style 11 pt Italic"/>
    <w:basedOn w:val="DefaultParagraphFont"/>
    <w:rsid w:val="00E4057E"/>
    <w:rPr>
      <w:rFonts w:ascii="Times New Roman" w:hAnsi="Times New Roman" w:cs="Times New Roman" w:hint="default"/>
      <w:i/>
      <w:iCs/>
      <w:sz w:val="20"/>
    </w:rPr>
  </w:style>
  <w:style w:type="character" w:customStyle="1" w:styleId="Style9ptUnderline6">
    <w:name w:val="Style 9 pt Underline6"/>
    <w:basedOn w:val="DefaultParagraphFont"/>
    <w:rsid w:val="00E4057E"/>
    <w:rPr>
      <w:sz w:val="20"/>
      <w:u w:val="single"/>
    </w:rPr>
  </w:style>
  <w:style w:type="character" w:customStyle="1" w:styleId="ct-with-fmlt">
    <w:name w:val="ct-with-fmlt"/>
    <w:basedOn w:val="DefaultParagraphFont"/>
    <w:rsid w:val="00E4057E"/>
  </w:style>
  <w:style w:type="character" w:customStyle="1" w:styleId="cross-head">
    <w:name w:val="cross-head"/>
    <w:rsid w:val="00E4057E"/>
  </w:style>
  <w:style w:type="character" w:customStyle="1" w:styleId="dateline">
    <w:name w:val="dateline"/>
    <w:rsid w:val="00E4057E"/>
  </w:style>
  <w:style w:type="character" w:customStyle="1" w:styleId="Subtitle1">
    <w:name w:val="Subtitle1"/>
    <w:rsid w:val="00E4057E"/>
  </w:style>
  <w:style w:type="character" w:customStyle="1" w:styleId="metaorigin">
    <w:name w:val="meta_origin"/>
    <w:rsid w:val="00E4057E"/>
  </w:style>
  <w:style w:type="character" w:customStyle="1" w:styleId="mandelbrotrefrag">
    <w:name w:val="mandelbrot_refrag"/>
    <w:rsid w:val="00E4057E"/>
  </w:style>
  <w:style w:type="character" w:customStyle="1" w:styleId="eminfo">
    <w:name w:val="eminfo"/>
    <w:rsid w:val="00E4057E"/>
  </w:style>
  <w:style w:type="character" w:customStyle="1" w:styleId="emhighlight">
    <w:name w:val="emhighlight"/>
    <w:rsid w:val="00E4057E"/>
  </w:style>
  <w:style w:type="character" w:customStyle="1" w:styleId="at">
    <w:name w:val="at"/>
    <w:rsid w:val="00E4057E"/>
  </w:style>
  <w:style w:type="character" w:customStyle="1" w:styleId="name">
    <w:name w:val="name"/>
    <w:rsid w:val="00E4057E"/>
  </w:style>
  <w:style w:type="character" w:customStyle="1" w:styleId="tkrname">
    <w:name w:val="tkrname"/>
    <w:rsid w:val="00E4057E"/>
  </w:style>
  <w:style w:type="character" w:customStyle="1" w:styleId="tkrchange">
    <w:name w:val="tkrchange"/>
    <w:rsid w:val="00E4057E"/>
  </w:style>
  <w:style w:type="character" w:customStyle="1" w:styleId="source-org">
    <w:name w:val="source-org"/>
    <w:rsid w:val="00E4057E"/>
  </w:style>
  <w:style w:type="character" w:customStyle="1" w:styleId="updated">
    <w:name w:val="updated"/>
    <w:rsid w:val="00E4057E"/>
  </w:style>
  <w:style w:type="character" w:customStyle="1" w:styleId="last">
    <w:name w:val="last"/>
    <w:rsid w:val="00E4057E"/>
  </w:style>
  <w:style w:type="character" w:customStyle="1" w:styleId="institution">
    <w:name w:val="institution"/>
    <w:rsid w:val="00E4057E"/>
  </w:style>
  <w:style w:type="character" w:customStyle="1" w:styleId="CharChar5">
    <w:name w:val="Char Char5"/>
    <w:rsid w:val="00E4057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4057E"/>
  </w:style>
  <w:style w:type="character" w:customStyle="1" w:styleId="Style11ptBoldUnderline1">
    <w:name w:val="Style 11 pt Bold Underline1"/>
    <w:rsid w:val="00E4057E"/>
    <w:rPr>
      <w:b/>
      <w:bCs/>
      <w:sz w:val="20"/>
      <w:u w:val="single"/>
    </w:rPr>
  </w:style>
  <w:style w:type="character" w:customStyle="1" w:styleId="StyleStyleunderlineBold11pt">
    <w:name w:val="Style Style underline + Bold + 11 pt"/>
    <w:rsid w:val="00E4057E"/>
    <w:rPr>
      <w:bCs/>
      <w:sz w:val="20"/>
      <w:u w:val="single"/>
    </w:rPr>
  </w:style>
  <w:style w:type="character" w:customStyle="1" w:styleId="StyleunderlineAsianTimesNewRomanBold">
    <w:name w:val="Style underline + (Asian) Times New Roman Bold"/>
    <w:rsid w:val="00E4057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4057E"/>
    <w:rPr>
      <w:b/>
      <w:bCs/>
      <w:sz w:val="20"/>
      <w:u w:val="single"/>
      <w:bdr w:val="single" w:sz="4" w:space="0" w:color="auto" w:frame="1"/>
    </w:rPr>
  </w:style>
  <w:style w:type="character" w:customStyle="1" w:styleId="Style9ptBoldUnderline1">
    <w:name w:val="Style 9 pt Bold Underline1"/>
    <w:rsid w:val="00E4057E"/>
    <w:rPr>
      <w:bCs/>
      <w:sz w:val="22"/>
      <w:u w:val="single"/>
    </w:rPr>
  </w:style>
  <w:style w:type="character" w:customStyle="1" w:styleId="Style11ptBoldUnderlineBorderSinglesolidlineAuto1">
    <w:name w:val="Style 11 pt Bold Underline Border: : (Single solid line Auto  ...1"/>
    <w:rsid w:val="00E4057E"/>
    <w:rPr>
      <w:b/>
      <w:bCs/>
      <w:sz w:val="20"/>
      <w:u w:val="single"/>
      <w:bdr w:val="single" w:sz="4" w:space="0" w:color="auto" w:frame="1"/>
    </w:rPr>
  </w:style>
  <w:style w:type="character" w:customStyle="1" w:styleId="quotepeekbase">
    <w:name w:val="quotepeekbase"/>
    <w:rsid w:val="00E4057E"/>
  </w:style>
  <w:style w:type="character" w:customStyle="1" w:styleId="cardChar10">
    <w:name w:val="card Char1"/>
    <w:rsid w:val="00E4057E"/>
    <w:rPr>
      <w:rFonts w:ascii="Calibri" w:eastAsia="Calibri" w:hAnsi="Calibri" w:hint="default"/>
      <w:sz w:val="24"/>
      <w:szCs w:val="22"/>
      <w:lang w:val="x-none" w:eastAsia="x-none"/>
    </w:rPr>
  </w:style>
  <w:style w:type="character" w:customStyle="1" w:styleId="NormalCard">
    <w:name w:val="Normal Card"/>
    <w:uiPriority w:val="1"/>
    <w:qFormat/>
    <w:rsid w:val="00E4057E"/>
    <w:rPr>
      <w:rFonts w:ascii="Times New Roman" w:hAnsi="Times New Roman" w:cs="Times New Roman" w:hint="default"/>
      <w:sz w:val="24"/>
    </w:rPr>
  </w:style>
  <w:style w:type="character" w:customStyle="1" w:styleId="HighlightedUnderline">
    <w:name w:val="Highlighted Underline"/>
    <w:uiPriority w:val="1"/>
    <w:qFormat/>
    <w:rsid w:val="00E4057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4057E"/>
    <w:rPr>
      <w:rFonts w:ascii="Times New Roman" w:hAnsi="Times New Roman" w:cs="Times New Roman" w:hint="default"/>
      <w:sz w:val="16"/>
      <w:szCs w:val="16"/>
    </w:rPr>
  </w:style>
  <w:style w:type="character" w:customStyle="1" w:styleId="timebox">
    <w:name w:val="timebox"/>
    <w:rsid w:val="00E4057E"/>
  </w:style>
  <w:style w:type="character" w:customStyle="1" w:styleId="Heading2Subtext">
    <w:name w:val="Heading 2 Subtext"/>
    <w:rsid w:val="00E4057E"/>
    <w:rPr>
      <w:rFonts w:ascii="Times New Roman" w:hAnsi="Times New Roman" w:cs="Times New Roman" w:hint="default"/>
      <w:sz w:val="16"/>
    </w:rPr>
  </w:style>
  <w:style w:type="character" w:customStyle="1" w:styleId="-SmallText-">
    <w:name w:val="-Small Text-"/>
    <w:rsid w:val="00E4057E"/>
    <w:rPr>
      <w:rFonts w:ascii="Garamond" w:hAnsi="Garamond" w:hint="default"/>
      <w:sz w:val="16"/>
    </w:rPr>
  </w:style>
  <w:style w:type="character" w:customStyle="1" w:styleId="tagchar0">
    <w:name w:val="tagchar"/>
    <w:basedOn w:val="DefaultParagraphFont"/>
    <w:rsid w:val="00E4057E"/>
  </w:style>
  <w:style w:type="character" w:customStyle="1" w:styleId="StyleBoldUnderline1">
    <w:name w:val="Style Bold Underline1"/>
    <w:basedOn w:val="DefaultParagraphFont"/>
    <w:rsid w:val="00E4057E"/>
    <w:rPr>
      <w:b w:val="0"/>
      <w:bCs/>
      <w:u w:val="single"/>
    </w:rPr>
  </w:style>
  <w:style w:type="character" w:customStyle="1" w:styleId="label">
    <w:name w:val="label"/>
    <w:rsid w:val="00E4057E"/>
  </w:style>
  <w:style w:type="paragraph" w:customStyle="1" w:styleId="nromal">
    <w:name w:val="nromal"/>
    <w:basedOn w:val="Normal"/>
    <w:uiPriority w:val="99"/>
    <w:qFormat/>
    <w:rsid w:val="00E4057E"/>
    <w:pPr>
      <w:keepNext/>
      <w:keepLines/>
      <w:spacing w:before="200"/>
      <w:outlineLvl w:val="3"/>
    </w:pPr>
    <w:rPr>
      <w:rFonts w:eastAsia="Times New Roman" w:cs="Cambria"/>
      <w:b/>
      <w:iCs/>
    </w:rPr>
  </w:style>
  <w:style w:type="paragraph" w:customStyle="1" w:styleId="natural">
    <w:name w:val="natural"/>
    <w:basedOn w:val="Normal"/>
    <w:uiPriority w:val="99"/>
    <w:qFormat/>
    <w:rsid w:val="00E4057E"/>
    <w:pPr>
      <w:keepNext/>
      <w:keepLines/>
      <w:spacing w:before="200"/>
      <w:outlineLvl w:val="3"/>
    </w:pPr>
    <w:rPr>
      <w:rFonts w:eastAsia="Times New Roman"/>
      <w:b/>
      <w:iCs/>
    </w:rPr>
  </w:style>
  <w:style w:type="paragraph" w:customStyle="1" w:styleId="nroaml">
    <w:name w:val="nroaml"/>
    <w:basedOn w:val="Normal"/>
    <w:uiPriority w:val="99"/>
    <w:qFormat/>
    <w:rsid w:val="00E4057E"/>
    <w:pPr>
      <w:keepNext/>
      <w:keepLines/>
      <w:spacing w:before="200"/>
      <w:outlineLvl w:val="3"/>
    </w:pPr>
    <w:rPr>
      <w:rFonts w:eastAsia="Times New Roman"/>
      <w:b/>
      <w:iCs/>
    </w:rPr>
  </w:style>
  <w:style w:type="paragraph" w:customStyle="1" w:styleId="noraml">
    <w:name w:val="noraml"/>
    <w:basedOn w:val="Normal"/>
    <w:uiPriority w:val="99"/>
    <w:qFormat/>
    <w:rsid w:val="00E4057E"/>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E4057E"/>
    <w:pPr>
      <w:tabs>
        <w:tab w:val="num" w:pos="360"/>
      </w:tabs>
      <w:ind w:left="360" w:hanging="360"/>
    </w:pPr>
    <w:rPr>
      <w:rFonts w:eastAsia="Calibri"/>
    </w:rPr>
  </w:style>
  <w:style w:type="table" w:styleId="MediumGrid1">
    <w:name w:val="Medium Grid 1"/>
    <w:basedOn w:val="TableNormal"/>
    <w:uiPriority w:val="67"/>
    <w:rsid w:val="00E4057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4057E"/>
    <w:rPr>
      <w:rFonts w:eastAsia="Calibri"/>
      <w:sz w:val="16"/>
      <w:szCs w:val="16"/>
    </w:rPr>
  </w:style>
  <w:style w:type="character" w:customStyle="1" w:styleId="SmallSizeParagraphChar">
    <w:name w:val="Small Size Paragraph Char"/>
    <w:link w:val="SmallSizeParagraph"/>
    <w:rsid w:val="00E4057E"/>
    <w:rPr>
      <w:rFonts w:ascii="Calibri" w:eastAsia="Calibri" w:hAnsi="Calibri" w:cs="Calibri"/>
      <w:kern w:val="0"/>
      <w:sz w:val="16"/>
      <w:szCs w:val="16"/>
      <w14:ligatures w14:val="none"/>
    </w:rPr>
  </w:style>
  <w:style w:type="character" w:customStyle="1" w:styleId="lede">
    <w:name w:val="lede"/>
    <w:basedOn w:val="DefaultParagraphFont"/>
    <w:rsid w:val="00E4057E"/>
  </w:style>
  <w:style w:type="character" w:customStyle="1" w:styleId="Heading7Char1">
    <w:name w:val="Heading 7 Char1"/>
    <w:basedOn w:val="DefaultParagraphFont"/>
    <w:semiHidden/>
    <w:rsid w:val="00E4057E"/>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E4057E"/>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E4057E"/>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E4057E"/>
    <w:rPr>
      <w:rFonts w:eastAsia="MS Mincho"/>
      <w:szCs w:val="20"/>
      <w:u w:val="single"/>
    </w:rPr>
  </w:style>
  <w:style w:type="character" w:customStyle="1" w:styleId="UnderlineChar2CharCharChar">
    <w:name w:val="Underline Char2 Char Char Char"/>
    <w:link w:val="UnderlineChar2CharChar"/>
    <w:rsid w:val="00E4057E"/>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E4057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E4057E"/>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E4057E"/>
    <w:pPr>
      <w:spacing w:after="200"/>
    </w:pPr>
    <w:rPr>
      <w:rFonts w:eastAsia="Calibri"/>
    </w:rPr>
  </w:style>
  <w:style w:type="character" w:customStyle="1" w:styleId="StyleCardText9ptChar">
    <w:name w:val="Style Card Text + 9 pt Char"/>
    <w:basedOn w:val="DefaultParagraphFont"/>
    <w:link w:val="StyleCardText9pt"/>
    <w:rsid w:val="00E4057E"/>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E4057E"/>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4057E"/>
    <w:rPr>
      <w:rFonts w:ascii="Times New Roman" w:hAnsi="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4057E"/>
    <w:rPr>
      <w:rFonts w:ascii="Times New Roman" w:hAnsi="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E4057E"/>
    <w:rPr>
      <w:rFonts w:ascii="Century Gothic" w:hAnsi="Century Gothic"/>
      <w:sz w:val="24"/>
      <w:u w:val="thick"/>
    </w:rPr>
  </w:style>
  <w:style w:type="character" w:customStyle="1" w:styleId="StyleTimesNewRoman12ptBold">
    <w:name w:val="Style Times New Roman 12 pt Bold"/>
    <w:rsid w:val="00E4057E"/>
    <w:rPr>
      <w:b/>
      <w:bCs/>
      <w:sz w:val="24"/>
    </w:rPr>
  </w:style>
  <w:style w:type="character" w:customStyle="1" w:styleId="Intemphasis">
    <w:name w:val="Intemphasis"/>
    <w:uiPriority w:val="1"/>
    <w:qFormat/>
    <w:rsid w:val="00E4057E"/>
    <w:rPr>
      <w:rFonts w:ascii="Cambria" w:hAnsi="Cambria"/>
      <w:b/>
      <w:sz w:val="20"/>
      <w:u w:val="single"/>
      <w:bdr w:val="single" w:sz="4" w:space="0" w:color="auto"/>
      <w:shd w:val="pct25" w:color="auto" w:fill="auto"/>
    </w:rPr>
  </w:style>
  <w:style w:type="character" w:customStyle="1" w:styleId="BoldUnderlineChar1">
    <w:name w:val="BoldUnderline Char1"/>
    <w:rsid w:val="00E4057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E4057E"/>
    <w:rPr>
      <w:rFonts w:eastAsia="Cambria"/>
      <w:b/>
    </w:rPr>
  </w:style>
  <w:style w:type="paragraph" w:customStyle="1" w:styleId="Shrink8">
    <w:name w:val="Shrink8"/>
    <w:basedOn w:val="Normal"/>
    <w:uiPriority w:val="99"/>
    <w:qFormat/>
    <w:rsid w:val="00E4057E"/>
    <w:rPr>
      <w:rFonts w:eastAsia="Cambria"/>
    </w:rPr>
  </w:style>
  <w:style w:type="paragraph" w:customStyle="1" w:styleId="UnderlineText">
    <w:name w:val="Underline Text"/>
    <w:basedOn w:val="Normal"/>
    <w:link w:val="UnderlineTextChar"/>
    <w:qFormat/>
    <w:rsid w:val="00E4057E"/>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E4057E"/>
    <w:pPr>
      <w:ind w:left="288"/>
    </w:pPr>
    <w:rPr>
      <w:rFonts w:eastAsia="Cambria"/>
      <w:iCs/>
      <w:color w:val="000000"/>
      <w:sz w:val="18"/>
    </w:rPr>
  </w:style>
  <w:style w:type="character" w:customStyle="1" w:styleId="commentstext">
    <w:name w:val="comments_text"/>
    <w:uiPriority w:val="99"/>
    <w:rsid w:val="00E4057E"/>
    <w:rPr>
      <w:rFonts w:cs="Times New Roman"/>
    </w:rPr>
  </w:style>
  <w:style w:type="paragraph" w:customStyle="1" w:styleId="Heading42">
    <w:name w:val="Heading 42"/>
    <w:basedOn w:val="Normal"/>
    <w:uiPriority w:val="99"/>
    <w:qFormat/>
    <w:rsid w:val="00E4057E"/>
    <w:rPr>
      <w:rFonts w:eastAsia="Times New Roman"/>
    </w:rPr>
  </w:style>
  <w:style w:type="paragraph" w:customStyle="1" w:styleId="DebateNormal">
    <w:name w:val="DebateNormal"/>
    <w:basedOn w:val="Normal"/>
    <w:link w:val="DebateNormalChar"/>
    <w:qFormat/>
    <w:rsid w:val="00E4057E"/>
    <w:pPr>
      <w:spacing w:line="276" w:lineRule="auto"/>
    </w:pPr>
    <w:rPr>
      <w:rFonts w:eastAsia="Calibri"/>
      <w:szCs w:val="20"/>
    </w:rPr>
  </w:style>
  <w:style w:type="character" w:customStyle="1" w:styleId="DebateNormalChar">
    <w:name w:val="DebateNormal Char"/>
    <w:basedOn w:val="DefaultParagraphFont"/>
    <w:link w:val="DebateNormal"/>
    <w:rsid w:val="00E4057E"/>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E4057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4057E"/>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E4057E"/>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E4057E"/>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E4057E"/>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E4057E"/>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E4057E"/>
  </w:style>
  <w:style w:type="character" w:customStyle="1" w:styleId="StyleunderlineBold0">
    <w:name w:val="Style underline + Bold"/>
    <w:basedOn w:val="underline"/>
    <w:rsid w:val="00E4057E"/>
    <w:rPr>
      <w:rFonts w:ascii="Times New Roman" w:hAnsi="Times New Roman"/>
      <w:sz w:val="20"/>
      <w:u w:val="single"/>
    </w:rPr>
  </w:style>
  <w:style w:type="character" w:customStyle="1" w:styleId="BodyTextIndent3Char1">
    <w:name w:val="Body Text Indent 3 Char1"/>
    <w:basedOn w:val="DefaultParagraphFont"/>
    <w:uiPriority w:val="99"/>
    <w:rsid w:val="00E4057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E4057E"/>
    <w:rPr>
      <w:b/>
      <w:bCs/>
      <w:strike w:val="0"/>
      <w:dstrike w:val="0"/>
      <w:sz w:val="24"/>
      <w:u w:val="none"/>
      <w:effect w:val="none"/>
    </w:rPr>
  </w:style>
  <w:style w:type="character" w:customStyle="1" w:styleId="UnderlineChar5Char">
    <w:name w:val="Underline Char5 Char"/>
    <w:basedOn w:val="DefaultParagraphFont"/>
    <w:rsid w:val="00E4057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4057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4057E"/>
    <w:rPr>
      <w:szCs w:val="24"/>
      <w:u w:val="single"/>
      <w:lang w:val="en-US" w:eastAsia="en-US" w:bidi="ar-SA"/>
    </w:rPr>
  </w:style>
  <w:style w:type="character" w:customStyle="1" w:styleId="UnderlineChar4Char">
    <w:name w:val="Underline Char4 Char"/>
    <w:basedOn w:val="DefaultParagraphFont"/>
    <w:link w:val="UnderlineChar4"/>
    <w:rsid w:val="00E4057E"/>
    <w:rPr>
      <w:u w:val="single"/>
    </w:rPr>
  </w:style>
  <w:style w:type="paragraph" w:customStyle="1" w:styleId="UnderlineChar4">
    <w:name w:val="Underline Char4"/>
    <w:basedOn w:val="Normal"/>
    <w:link w:val="UnderlineChar4Char"/>
    <w:qFormat/>
    <w:rsid w:val="00E4057E"/>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E4057E"/>
    <w:rPr>
      <w:b/>
      <w:u w:val="single"/>
    </w:rPr>
  </w:style>
  <w:style w:type="paragraph" w:customStyle="1" w:styleId="BoldandUnderlineChar3">
    <w:name w:val="Bold and Underline Char3"/>
    <w:basedOn w:val="Normal"/>
    <w:link w:val="BoldandUnderlineChar3Char2"/>
    <w:qFormat/>
    <w:rsid w:val="00E4057E"/>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E4057E"/>
    <w:rPr>
      <w:rFonts w:eastAsia="Times New Roman"/>
      <w:strike/>
      <w:szCs w:val="20"/>
    </w:rPr>
  </w:style>
  <w:style w:type="character" w:customStyle="1" w:styleId="LanguageChar">
    <w:name w:val="Language Char"/>
    <w:basedOn w:val="DefaultParagraphFont"/>
    <w:link w:val="Language"/>
    <w:rsid w:val="00E4057E"/>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E4057E"/>
    <w:rPr>
      <w:rFonts w:eastAsia="Times New Roman"/>
      <w:u w:val="single"/>
    </w:rPr>
  </w:style>
  <w:style w:type="character" w:customStyle="1" w:styleId="UnderlineChar3Char">
    <w:name w:val="Underline Char3 Char"/>
    <w:basedOn w:val="DefaultParagraphFont"/>
    <w:link w:val="UnderlineChar3"/>
    <w:rsid w:val="00E4057E"/>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E4057E"/>
    <w:rPr>
      <w:rFonts w:eastAsia="Times New Roman"/>
      <w:b/>
      <w:u w:val="single"/>
    </w:rPr>
  </w:style>
  <w:style w:type="character" w:customStyle="1" w:styleId="BoldandUnderlineChar3CharChar">
    <w:name w:val="Bold and Underline Char3 Char Char"/>
    <w:basedOn w:val="DefaultParagraphFont"/>
    <w:link w:val="BoldandUnderlineChar3Char"/>
    <w:rsid w:val="00E4057E"/>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E4057E"/>
    <w:rPr>
      <w:rFonts w:ascii="Times New Roman" w:hAnsi="Times New Roman" w:cs="Times New Roman"/>
      <w:sz w:val="18"/>
      <w:szCs w:val="18"/>
    </w:rPr>
  </w:style>
  <w:style w:type="character" w:customStyle="1" w:styleId="FontStyle505">
    <w:name w:val="Font Style505"/>
    <w:basedOn w:val="DefaultParagraphFont"/>
    <w:uiPriority w:val="99"/>
    <w:rsid w:val="00E4057E"/>
    <w:rPr>
      <w:rFonts w:ascii="Times New Roman" w:hAnsi="Times New Roman" w:cs="Times New Roman"/>
      <w:sz w:val="18"/>
      <w:szCs w:val="18"/>
    </w:rPr>
  </w:style>
  <w:style w:type="character" w:customStyle="1" w:styleId="FontStyle514">
    <w:name w:val="Font Style514"/>
    <w:basedOn w:val="DefaultParagraphFont"/>
    <w:uiPriority w:val="99"/>
    <w:rsid w:val="00E4057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E4057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4057E"/>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E4057E"/>
    <w:rPr>
      <w:rFonts w:ascii="Times New Roman" w:hAnsi="Times New Roman" w:cs="Times New Roman"/>
      <w:b/>
      <w:bCs/>
      <w:sz w:val="16"/>
      <w:szCs w:val="16"/>
    </w:rPr>
  </w:style>
  <w:style w:type="character" w:customStyle="1" w:styleId="LanguageEditingChar">
    <w:name w:val="Language Editing Char"/>
    <w:link w:val="LanguageEditing"/>
    <w:locked/>
    <w:rsid w:val="00E4057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4057E"/>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E4057E"/>
    <w:rPr>
      <w:rFonts w:ascii="Times New Roman" w:eastAsia="Times New Roman" w:hAnsi="Times New Roman" w:cs="Times New Roman"/>
      <w:b/>
      <w:szCs w:val="24"/>
      <w:u w:val="single"/>
    </w:rPr>
  </w:style>
  <w:style w:type="paragraph" w:customStyle="1" w:styleId="CardT1">
    <w:name w:val="CardT1"/>
    <w:basedOn w:val="Normal"/>
    <w:link w:val="CardT1Char"/>
    <w:qFormat/>
    <w:rsid w:val="00E4057E"/>
    <w:rPr>
      <w:rFonts w:eastAsia="Calibri"/>
      <w:sz w:val="14"/>
      <w:szCs w:val="14"/>
      <w:lang w:eastAsia="zh-TW"/>
    </w:rPr>
  </w:style>
  <w:style w:type="character" w:customStyle="1" w:styleId="CardT1Char">
    <w:name w:val="CardT1 Char"/>
    <w:link w:val="CardT1"/>
    <w:rsid w:val="00E4057E"/>
    <w:rPr>
      <w:rFonts w:ascii="Calibri" w:eastAsia="Calibri" w:hAnsi="Calibri" w:cs="Calibri"/>
      <w:kern w:val="0"/>
      <w:sz w:val="14"/>
      <w:szCs w:val="14"/>
      <w:lang w:eastAsia="zh-TW"/>
      <w14:ligatures w14:val="none"/>
    </w:rPr>
  </w:style>
  <w:style w:type="character" w:customStyle="1" w:styleId="CardCite1">
    <w:name w:val="CardCite1"/>
    <w:qFormat/>
    <w:rsid w:val="00E4057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E4057E"/>
    <w:rPr>
      <w:rFonts w:ascii="Times New Roman" w:hAnsi="Times New Roman" w:cs="Times New Roman"/>
      <w:sz w:val="14"/>
      <w:szCs w:val="14"/>
    </w:rPr>
  </w:style>
  <w:style w:type="character" w:customStyle="1" w:styleId="FontStyle212">
    <w:name w:val="Font Style212"/>
    <w:basedOn w:val="DefaultParagraphFont"/>
    <w:uiPriority w:val="99"/>
    <w:rsid w:val="00E4057E"/>
    <w:rPr>
      <w:rFonts w:ascii="Times New Roman" w:hAnsi="Times New Roman" w:cs="Times New Roman"/>
      <w:b/>
      <w:bCs/>
      <w:sz w:val="18"/>
      <w:szCs w:val="18"/>
    </w:rPr>
  </w:style>
  <w:style w:type="character" w:customStyle="1" w:styleId="FontStyle275">
    <w:name w:val="Font Style275"/>
    <w:basedOn w:val="DefaultParagraphFont"/>
    <w:uiPriority w:val="99"/>
    <w:rsid w:val="00E4057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E4057E"/>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E4057E"/>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E4057E"/>
    <w:rPr>
      <w:rFonts w:eastAsia="Calibri"/>
      <w:u w:val="single"/>
    </w:rPr>
  </w:style>
  <w:style w:type="character" w:customStyle="1" w:styleId="Underline2Char">
    <w:name w:val="Underline2 Char"/>
    <w:link w:val="Underline20"/>
    <w:uiPriority w:val="4"/>
    <w:rsid w:val="00E4057E"/>
    <w:rPr>
      <w:rFonts w:ascii="Calibri" w:eastAsia="Calibri" w:hAnsi="Calibri" w:cs="Calibri"/>
      <w:kern w:val="0"/>
      <w:sz w:val="22"/>
      <w:szCs w:val="22"/>
      <w:u w:val="single"/>
      <w14:ligatures w14:val="none"/>
    </w:rPr>
  </w:style>
  <w:style w:type="character" w:customStyle="1" w:styleId="CharacterStyle3">
    <w:name w:val="Character Style 3"/>
    <w:uiPriority w:val="99"/>
    <w:rsid w:val="00E4057E"/>
    <w:rPr>
      <w:rFonts w:ascii="Bookman Old Style" w:hAnsi="Bookman Old Style" w:cs="Bookman Old Style"/>
      <w:spacing w:val="-5"/>
      <w:sz w:val="18"/>
      <w:szCs w:val="18"/>
    </w:rPr>
  </w:style>
  <w:style w:type="paragraph" w:customStyle="1" w:styleId="p0">
    <w:name w:val="p0"/>
    <w:basedOn w:val="Normal"/>
    <w:uiPriority w:val="99"/>
    <w:qFormat/>
    <w:rsid w:val="00E4057E"/>
    <w:pPr>
      <w:spacing w:before="100" w:beforeAutospacing="1" w:after="100" w:afterAutospacing="1"/>
    </w:pPr>
    <w:rPr>
      <w:rFonts w:eastAsia="Times New Roman"/>
    </w:rPr>
  </w:style>
  <w:style w:type="character" w:customStyle="1" w:styleId="1">
    <w:name w:val="1"/>
    <w:rsid w:val="00E4057E"/>
    <w:rPr>
      <w:rFonts w:cs="Arial"/>
      <w:bCs/>
      <w:sz w:val="20"/>
      <w:u w:val="single"/>
      <w:lang w:val="en-US" w:eastAsia="en-US" w:bidi="ar-SA"/>
    </w:rPr>
  </w:style>
  <w:style w:type="paragraph" w:customStyle="1" w:styleId="dropcap">
    <w:name w:val="dropcap"/>
    <w:basedOn w:val="Normal"/>
    <w:uiPriority w:val="99"/>
    <w:qFormat/>
    <w:rsid w:val="00E4057E"/>
    <w:pPr>
      <w:spacing w:before="100" w:beforeAutospacing="1" w:after="100" w:afterAutospacing="1"/>
    </w:pPr>
    <w:rPr>
      <w:rFonts w:eastAsia="Times New Roman"/>
    </w:rPr>
  </w:style>
  <w:style w:type="character" w:customStyle="1" w:styleId="BodyTextIndent2Char1">
    <w:name w:val="Body Text Indent 2 Char1"/>
    <w:basedOn w:val="DefaultParagraphFont"/>
    <w:rsid w:val="00E4057E"/>
    <w:rPr>
      <w:rFonts w:ascii="Georgia" w:hAnsi="Georgia"/>
    </w:rPr>
  </w:style>
  <w:style w:type="paragraph" w:customStyle="1" w:styleId="StyleStyle49pt6">
    <w:name w:val="Style Style4 + 9 pt6"/>
    <w:basedOn w:val="Style4"/>
    <w:link w:val="StyleStyle49pt6Char"/>
    <w:qFormat/>
    <w:rsid w:val="00E4057E"/>
    <w:rPr>
      <w:rFonts w:ascii="Times New Roman" w:eastAsia="Times New Roman" w:hAnsi="Times New Roman"/>
    </w:rPr>
  </w:style>
  <w:style w:type="character" w:customStyle="1" w:styleId="StyleStyle49pt6Char">
    <w:name w:val="Style Style4 + 9 pt6 Char"/>
    <w:basedOn w:val="Style4Char"/>
    <w:link w:val="StyleStyle49pt6"/>
    <w:rsid w:val="00E4057E"/>
    <w:rPr>
      <w:rFonts w:ascii="Times New Roman" w:eastAsia="Times New Roman" w:hAnsi="Times New Roman"/>
      <w:u w:val="single"/>
    </w:rPr>
  </w:style>
  <w:style w:type="character" w:customStyle="1" w:styleId="CharChar31">
    <w:name w:val="Char Char31"/>
    <w:rsid w:val="00E4057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4057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4057E"/>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4057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4057E"/>
    <w:rPr>
      <w:rFonts w:ascii="Georgia" w:hAnsi="Georgia"/>
      <w:b/>
      <w:bCs/>
      <w:kern w:val="2"/>
      <w:sz w:val="24"/>
      <w:szCs w:val="24"/>
      <w:u w:val="single"/>
      <w14:ligatures w14:val="standardContextual"/>
    </w:rPr>
  </w:style>
  <w:style w:type="character" w:customStyle="1" w:styleId="Subtitle2">
    <w:name w:val="Subtitle2"/>
    <w:rsid w:val="00E4057E"/>
  </w:style>
  <w:style w:type="character" w:customStyle="1" w:styleId="drop">
    <w:name w:val="drop"/>
    <w:rsid w:val="00E4057E"/>
  </w:style>
  <w:style w:type="character" w:customStyle="1" w:styleId="bioline">
    <w:name w:val="bioline"/>
    <w:rsid w:val="00E4057E"/>
  </w:style>
  <w:style w:type="character" w:customStyle="1" w:styleId="articletitle0">
    <w:name w:val="article_title"/>
    <w:rsid w:val="00E4057E"/>
  </w:style>
  <w:style w:type="character" w:customStyle="1" w:styleId="A4">
    <w:name w:val="A4"/>
    <w:uiPriority w:val="99"/>
    <w:rsid w:val="00E4057E"/>
    <w:rPr>
      <w:color w:val="000000"/>
    </w:rPr>
  </w:style>
  <w:style w:type="character" w:customStyle="1" w:styleId="DebatenoramlChar">
    <w:name w:val="Debatenoraml Char"/>
    <w:link w:val="Debatenoraml"/>
    <w:locked/>
    <w:rsid w:val="00E4057E"/>
    <w:rPr>
      <w:rFonts w:ascii="Times New Roman" w:hAnsi="Times New Roman"/>
    </w:rPr>
  </w:style>
  <w:style w:type="paragraph" w:customStyle="1" w:styleId="Debatenoraml">
    <w:name w:val="Debatenoraml"/>
    <w:basedOn w:val="Normal"/>
    <w:link w:val="DebatenoramlChar"/>
    <w:qFormat/>
    <w:rsid w:val="00E4057E"/>
    <w:pPr>
      <w:spacing w:after="0" w:line="240" w:lineRule="auto"/>
    </w:pPr>
    <w:rPr>
      <w:rFonts w:ascii="Times New Roman" w:hAnsi="Times New Roman" w:cstheme="minorBidi"/>
      <w:kern w:val="2"/>
      <w:sz w:val="24"/>
      <w:szCs w:val="24"/>
      <w14:ligatures w14:val="standardContextual"/>
    </w:rPr>
  </w:style>
  <w:style w:type="character" w:customStyle="1" w:styleId="s2">
    <w:name w:val="s2"/>
    <w:rsid w:val="00E4057E"/>
  </w:style>
  <w:style w:type="character" w:customStyle="1" w:styleId="s4">
    <w:name w:val="s4"/>
    <w:rsid w:val="00E4057E"/>
  </w:style>
  <w:style w:type="character" w:customStyle="1" w:styleId="s5">
    <w:name w:val="s5"/>
    <w:rsid w:val="00E4057E"/>
  </w:style>
  <w:style w:type="paragraph" w:customStyle="1" w:styleId="SynergyTag">
    <w:name w:val="SynergyTag"/>
    <w:basedOn w:val="Normal"/>
    <w:uiPriority w:val="99"/>
    <w:qFormat/>
    <w:rsid w:val="00E4057E"/>
    <w:rPr>
      <w:rFonts w:eastAsia="Calibri"/>
      <w:b/>
    </w:rPr>
  </w:style>
  <w:style w:type="paragraph" w:customStyle="1" w:styleId="Quals">
    <w:name w:val="Quals"/>
    <w:basedOn w:val="Normal"/>
    <w:link w:val="QualsChar"/>
    <w:qFormat/>
    <w:rsid w:val="00E4057E"/>
    <w:rPr>
      <w:rFonts w:eastAsia="Calibri"/>
      <w:sz w:val="18"/>
    </w:rPr>
  </w:style>
  <w:style w:type="character" w:customStyle="1" w:styleId="QualsChar">
    <w:name w:val="Quals Char"/>
    <w:link w:val="Quals"/>
    <w:rsid w:val="00E4057E"/>
    <w:rPr>
      <w:rFonts w:ascii="Calibri" w:eastAsia="Calibri" w:hAnsi="Calibri" w:cs="Calibri"/>
      <w:kern w:val="0"/>
      <w:sz w:val="18"/>
      <w:szCs w:val="22"/>
      <w14:ligatures w14:val="none"/>
    </w:rPr>
  </w:style>
  <w:style w:type="character" w:customStyle="1" w:styleId="cap">
    <w:name w:val="cap"/>
    <w:rsid w:val="00E4057E"/>
  </w:style>
  <w:style w:type="character" w:customStyle="1" w:styleId="rightsnotice">
    <w:name w:val="rightsnotice"/>
    <w:rsid w:val="00E4057E"/>
  </w:style>
  <w:style w:type="paragraph" w:customStyle="1" w:styleId="times">
    <w:name w:val="times"/>
    <w:basedOn w:val="Normal"/>
    <w:uiPriority w:val="99"/>
    <w:qFormat/>
    <w:rsid w:val="00E4057E"/>
    <w:pPr>
      <w:spacing w:before="100" w:beforeAutospacing="1" w:after="100" w:afterAutospacing="1"/>
    </w:pPr>
    <w:rPr>
      <w:rFonts w:eastAsia="Times New Roman"/>
    </w:rPr>
  </w:style>
  <w:style w:type="character" w:customStyle="1" w:styleId="Caption1">
    <w:name w:val="Caption1"/>
    <w:rsid w:val="00E4057E"/>
  </w:style>
  <w:style w:type="character" w:customStyle="1" w:styleId="credit">
    <w:name w:val="credit"/>
    <w:rsid w:val="00E4057E"/>
  </w:style>
  <w:style w:type="character" w:customStyle="1" w:styleId="scaps">
    <w:name w:val="scaps"/>
    <w:rsid w:val="00E4057E"/>
  </w:style>
  <w:style w:type="character" w:customStyle="1" w:styleId="current-article">
    <w:name w:val="current-article"/>
    <w:rsid w:val="00E4057E"/>
  </w:style>
  <w:style w:type="character" w:customStyle="1" w:styleId="related-current-indicator">
    <w:name w:val="related-current-indicator"/>
    <w:rsid w:val="00E4057E"/>
  </w:style>
  <w:style w:type="character" w:customStyle="1" w:styleId="bylclear">
    <w:name w:val="bylclear"/>
    <w:rsid w:val="00E4057E"/>
  </w:style>
  <w:style w:type="character" w:customStyle="1" w:styleId="timestamp">
    <w:name w:val="timestamp"/>
    <w:rsid w:val="00E4057E"/>
  </w:style>
  <w:style w:type="character" w:customStyle="1" w:styleId="comments">
    <w:name w:val="comments"/>
    <w:rsid w:val="00E4057E"/>
  </w:style>
  <w:style w:type="character" w:customStyle="1" w:styleId="essaytext">
    <w:name w:val="essaytext"/>
    <w:rsid w:val="00E4057E"/>
  </w:style>
  <w:style w:type="character" w:customStyle="1" w:styleId="byline">
    <w:name w:val="byline"/>
    <w:rsid w:val="00E4057E"/>
  </w:style>
  <w:style w:type="character" w:customStyle="1" w:styleId="username">
    <w:name w:val="username"/>
    <w:rsid w:val="00E4057E"/>
  </w:style>
  <w:style w:type="character" w:customStyle="1" w:styleId="toplinks">
    <w:name w:val="toplinks"/>
    <w:rsid w:val="00E4057E"/>
  </w:style>
  <w:style w:type="paragraph" w:customStyle="1" w:styleId="BodyA">
    <w:name w:val="Body A"/>
    <w:uiPriority w:val="99"/>
    <w:qFormat/>
    <w:rsid w:val="00E4057E"/>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E4057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4057E"/>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E4057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4057E"/>
    <w:rPr>
      <w:rFonts w:ascii="Calibri" w:eastAsia="Times New Roman" w:hAnsi="Calibri" w:cs="Calibri"/>
      <w:b/>
      <w:caps/>
      <w:kern w:val="0"/>
      <w:sz w:val="22"/>
      <w:szCs w:val="28"/>
      <w:u w:val="single"/>
      <w14:ligatures w14:val="none"/>
    </w:rPr>
  </w:style>
  <w:style w:type="character" w:customStyle="1" w:styleId="A3">
    <w:name w:val="A3"/>
    <w:rsid w:val="00E4057E"/>
    <w:rPr>
      <w:rFonts w:cs="Perpetua"/>
      <w:color w:val="000000"/>
      <w:sz w:val="15"/>
      <w:szCs w:val="15"/>
    </w:rPr>
  </w:style>
  <w:style w:type="character" w:customStyle="1" w:styleId="see">
    <w:name w:val="see"/>
    <w:rsid w:val="00E4057E"/>
  </w:style>
  <w:style w:type="character" w:customStyle="1" w:styleId="first-letter">
    <w:name w:val="first-letter"/>
    <w:rsid w:val="00E4057E"/>
  </w:style>
  <w:style w:type="character" w:customStyle="1" w:styleId="focusparagraph">
    <w:name w:val="focusparagraph"/>
    <w:rsid w:val="00E4057E"/>
  </w:style>
  <w:style w:type="character" w:customStyle="1" w:styleId="lightblue">
    <w:name w:val="lightblue"/>
    <w:rsid w:val="00E4057E"/>
  </w:style>
  <w:style w:type="character" w:customStyle="1" w:styleId="StyleUnderlineCharChar9pt">
    <w:name w:val="Style Underline Char Char + 9 pt"/>
    <w:rsid w:val="00E4057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E4057E"/>
    <w:pPr>
      <w:spacing w:after="200" w:line="276" w:lineRule="auto"/>
    </w:pPr>
    <w:rPr>
      <w:rFonts w:eastAsia="Times New Roman"/>
      <w:b/>
    </w:rPr>
  </w:style>
  <w:style w:type="character" w:customStyle="1" w:styleId="tagCharCharChar">
    <w:name w:val="tag Char Char Char"/>
    <w:link w:val="tagCharChar"/>
    <w:rsid w:val="00E4057E"/>
    <w:rPr>
      <w:rFonts w:ascii="Calibri" w:eastAsia="Times New Roman" w:hAnsi="Calibri" w:cs="Calibri"/>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E4057E"/>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4057E"/>
    <w:rPr>
      <w:rFonts w:ascii="Times New Roman" w:hAnsi="Times New Roman"/>
      <w:u w:val="single"/>
      <w:bdr w:val="single" w:sz="4" w:space="0" w:color="auto"/>
    </w:rPr>
  </w:style>
  <w:style w:type="character" w:customStyle="1" w:styleId="Header1">
    <w:name w:val="Header1"/>
    <w:rsid w:val="00E4057E"/>
  </w:style>
  <w:style w:type="paragraph" w:customStyle="1" w:styleId="H4Tag">
    <w:name w:val="H4 (Tag)"/>
    <w:basedOn w:val="Normal"/>
    <w:link w:val="H4TagChar1"/>
    <w:qFormat/>
    <w:rsid w:val="00E4057E"/>
    <w:rPr>
      <w:rFonts w:eastAsia="Calibri"/>
      <w:b/>
    </w:rPr>
  </w:style>
  <w:style w:type="character" w:customStyle="1" w:styleId="H4TagChar1">
    <w:name w:val="H4 (Tag) Char1"/>
    <w:link w:val="H4Tag"/>
    <w:rsid w:val="00E4057E"/>
    <w:rPr>
      <w:rFonts w:ascii="Calibri" w:eastAsia="Calibri" w:hAnsi="Calibri" w:cs="Calibri"/>
      <w:b/>
      <w:kern w:val="0"/>
      <w:sz w:val="22"/>
      <w:szCs w:val="22"/>
      <w14:ligatures w14:val="none"/>
    </w:rPr>
  </w:style>
  <w:style w:type="character" w:customStyle="1" w:styleId="citationgenerated">
    <w:name w:val="citation generated"/>
    <w:rsid w:val="00E4057E"/>
  </w:style>
  <w:style w:type="paragraph" w:customStyle="1" w:styleId="CM25">
    <w:name w:val="CM25"/>
    <w:basedOn w:val="Default"/>
    <w:next w:val="Default"/>
    <w:uiPriority w:val="99"/>
    <w:qFormat/>
    <w:rsid w:val="00E4057E"/>
    <w:pPr>
      <w:spacing w:after="233" w:line="276" w:lineRule="auto"/>
    </w:pPr>
    <w:rPr>
      <w:rFonts w:ascii="Georgia" w:eastAsia="Calibri" w:hAnsi="Georgia"/>
      <w:color w:val="auto"/>
      <w:sz w:val="22"/>
    </w:rPr>
  </w:style>
  <w:style w:type="character" w:customStyle="1" w:styleId="Title10">
    <w:name w:val="Title1"/>
    <w:rsid w:val="00E4057E"/>
  </w:style>
  <w:style w:type="character" w:customStyle="1" w:styleId="BoldandUnderlineCharCharCharChar">
    <w:name w:val="Bold and Underline Char Char Char Char"/>
    <w:rsid w:val="00E4057E"/>
    <w:rPr>
      <w:b/>
      <w:noProof w:val="0"/>
      <w:u w:val="single"/>
      <w:lang w:val="en-US" w:eastAsia="en-US" w:bidi="ar-SA"/>
    </w:rPr>
  </w:style>
  <w:style w:type="character" w:customStyle="1" w:styleId="FontStyle29">
    <w:name w:val="Font Style29"/>
    <w:uiPriority w:val="99"/>
    <w:rsid w:val="00E4057E"/>
    <w:rPr>
      <w:rFonts w:ascii="Arial" w:hAnsi="Arial" w:cs="Arial"/>
      <w:sz w:val="14"/>
      <w:szCs w:val="14"/>
    </w:rPr>
  </w:style>
  <w:style w:type="character" w:customStyle="1" w:styleId="Debate-CardTagandCite-F6Char">
    <w:name w:val="Debate- Card Tag and Cite- F6 Char"/>
    <w:link w:val="Debate-CardTagandCite-F6"/>
    <w:locked/>
    <w:rsid w:val="00E4057E"/>
    <w:rPr>
      <w:rFonts w:ascii="Georgia" w:hAnsi="Georgia"/>
      <w:b/>
    </w:rPr>
  </w:style>
  <w:style w:type="paragraph" w:customStyle="1" w:styleId="Debate-CardTagandCite-F6">
    <w:name w:val="Debate- Card Tag and Cite- F6"/>
    <w:basedOn w:val="Normal"/>
    <w:link w:val="Debate-CardTagandCite-F6Char"/>
    <w:qFormat/>
    <w:rsid w:val="00E4057E"/>
    <w:rPr>
      <w:rFonts w:ascii="Georgia" w:hAnsi="Georgia" w:cstheme="minorBidi"/>
      <w:b/>
      <w:kern w:val="2"/>
      <w:sz w:val="24"/>
      <w:szCs w:val="24"/>
      <w14:ligatures w14:val="standardContextual"/>
    </w:rPr>
  </w:style>
  <w:style w:type="paragraph" w:customStyle="1" w:styleId="Cardtext4">
    <w:name w:val="Card text"/>
    <w:link w:val="CardtextChar3"/>
    <w:qFormat/>
    <w:rsid w:val="00E4057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E4057E"/>
    <w:pPr>
      <w:spacing w:before="240" w:after="60"/>
    </w:pPr>
    <w:rPr>
      <w:rFonts w:eastAsia="Times New Roman"/>
      <w:b/>
      <w:szCs w:val="28"/>
      <w:u w:val="single"/>
    </w:rPr>
  </w:style>
  <w:style w:type="character" w:customStyle="1" w:styleId="NewHeading2Char">
    <w:name w:val="NewHeading2 Char"/>
    <w:link w:val="NewHeading2"/>
    <w:rsid w:val="00E4057E"/>
    <w:rPr>
      <w:rFonts w:ascii="Calibri" w:eastAsia="Times New Roman" w:hAnsi="Calibri" w:cs="Calibri"/>
      <w:b/>
      <w:kern w:val="0"/>
      <w:sz w:val="22"/>
      <w:szCs w:val="28"/>
      <w:u w:val="single"/>
      <w14:ligatures w14:val="none"/>
    </w:rPr>
  </w:style>
  <w:style w:type="paragraph" w:customStyle="1" w:styleId="TagGA11">
    <w:name w:val="Tag GA 11"/>
    <w:basedOn w:val="TOC1"/>
    <w:uiPriority w:val="99"/>
    <w:qFormat/>
    <w:rsid w:val="00E4057E"/>
    <w:rPr>
      <w:rFonts w:eastAsia="Calibri"/>
      <w:b/>
      <w:kern w:val="0"/>
    </w:rPr>
  </w:style>
  <w:style w:type="paragraph" w:customStyle="1" w:styleId="CM32">
    <w:name w:val="CM3+2"/>
    <w:basedOn w:val="Normal"/>
    <w:next w:val="Normal"/>
    <w:uiPriority w:val="99"/>
    <w:qFormat/>
    <w:rsid w:val="00E4057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E4057E"/>
    <w:rPr>
      <w:rFonts w:eastAsia="Calibri"/>
    </w:rPr>
  </w:style>
  <w:style w:type="paragraph" w:customStyle="1" w:styleId="TagLine">
    <w:name w:val="Tag Line"/>
    <w:basedOn w:val="Normal"/>
    <w:next w:val="FullText"/>
    <w:uiPriority w:val="99"/>
    <w:qFormat/>
    <w:rsid w:val="00E4057E"/>
    <w:rPr>
      <w:rFonts w:eastAsia="Times New Roman"/>
      <w:b/>
      <w:sz w:val="28"/>
    </w:rPr>
  </w:style>
  <w:style w:type="paragraph" w:customStyle="1" w:styleId="msolistparagraphcxspfirst">
    <w:name w:val="msolistparagraphcxspfirst"/>
    <w:basedOn w:val="Normal"/>
    <w:uiPriority w:val="99"/>
    <w:qFormat/>
    <w:rsid w:val="00E4057E"/>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E4057E"/>
    <w:pPr>
      <w:spacing w:before="100" w:beforeAutospacing="1" w:after="100" w:afterAutospacing="1"/>
    </w:pPr>
    <w:rPr>
      <w:rFonts w:eastAsia="Times New Roman"/>
    </w:rPr>
  </w:style>
  <w:style w:type="character" w:customStyle="1" w:styleId="CardsUnderlined">
    <w:name w:val="Cards Underlined"/>
    <w:qFormat/>
    <w:rsid w:val="00E4057E"/>
    <w:rPr>
      <w:rFonts w:ascii="Helvetica" w:hAnsi="Helvetica" w:hint="default"/>
      <w:sz w:val="22"/>
      <w:szCs w:val="24"/>
      <w:u w:val="thick"/>
    </w:rPr>
  </w:style>
  <w:style w:type="paragraph" w:customStyle="1" w:styleId="Card6pt">
    <w:name w:val="Card 6pt"/>
    <w:basedOn w:val="Normal"/>
    <w:uiPriority w:val="99"/>
    <w:qFormat/>
    <w:rsid w:val="00E4057E"/>
    <w:pPr>
      <w:ind w:left="288" w:right="288"/>
    </w:pPr>
    <w:rPr>
      <w:rFonts w:eastAsia="Calibri"/>
      <w:color w:val="000000"/>
      <w:sz w:val="12"/>
      <w:szCs w:val="20"/>
    </w:rPr>
  </w:style>
  <w:style w:type="paragraph" w:customStyle="1" w:styleId="FullCite">
    <w:name w:val="Full Cite"/>
    <w:basedOn w:val="Normal"/>
    <w:next w:val="Normal"/>
    <w:link w:val="FullCiteChar"/>
    <w:qFormat/>
    <w:rsid w:val="00E4057E"/>
    <w:rPr>
      <w:rFonts w:ascii="Garamond" w:eastAsia="Calibri" w:hAnsi="Garamond"/>
    </w:rPr>
  </w:style>
  <w:style w:type="character" w:customStyle="1" w:styleId="FullCiteChar">
    <w:name w:val="Full Cite Char"/>
    <w:link w:val="FullCite"/>
    <w:rsid w:val="00E4057E"/>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E4057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eastAsia="Times New Roman"/>
    </w:rPr>
  </w:style>
  <w:style w:type="character" w:customStyle="1" w:styleId="StyleNormalWeb11ptUnderlineChar">
    <w:name w:val="Style Normal (Web) + 11 pt Underline Char"/>
    <w:link w:val="StyleNormalWeb11ptUnderline"/>
    <w:rsid w:val="00E4057E"/>
    <w:rPr>
      <w:rFonts w:ascii="Calibri" w:eastAsia="Times New Roman"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E4057E"/>
    <w:rPr>
      <w:rFonts w:eastAsia="Times New Roman"/>
      <w:color w:val="000000"/>
      <w:u w:val="single"/>
    </w:rPr>
  </w:style>
  <w:style w:type="character" w:customStyle="1" w:styleId="StyleCardStyleBlackUnderlineChar">
    <w:name w:val="Style Card Style + Black Underline Char"/>
    <w:link w:val="StyleCardStyleBlackUnderline"/>
    <w:rsid w:val="00E4057E"/>
    <w:rPr>
      <w:rFonts w:ascii="Calibri" w:eastAsia="Times New Roman" w:hAnsi="Calibri" w:cs="Calibri"/>
      <w:color w:val="000000"/>
      <w:kern w:val="0"/>
      <w:sz w:val="22"/>
      <w:szCs w:val="22"/>
      <w:u w:val="single"/>
      <w14:ligatures w14:val="none"/>
    </w:rPr>
  </w:style>
  <w:style w:type="character" w:customStyle="1" w:styleId="titles">
    <w:name w:val="titles"/>
    <w:rsid w:val="00E4057E"/>
  </w:style>
  <w:style w:type="character" w:customStyle="1" w:styleId="articletext0">
    <w:name w:val="article_text"/>
    <w:rsid w:val="00E4057E"/>
  </w:style>
  <w:style w:type="paragraph" w:customStyle="1" w:styleId="StyleHeading2LatinArialMT13pt">
    <w:name w:val="Style Heading 2 + (Latin) ArialMT 13 pt"/>
    <w:basedOn w:val="Heading2"/>
    <w:next w:val="Heading2"/>
    <w:uiPriority w:val="99"/>
    <w:qFormat/>
    <w:rsid w:val="00E4057E"/>
    <w:pPr>
      <w:keepLines w:val="0"/>
    </w:pPr>
    <w:rPr>
      <w:rFonts w:eastAsia="SimSun" w:cs="Arial"/>
      <w:b w:val="0"/>
      <w:bCs/>
      <w:iCs/>
      <w:caps/>
      <w:sz w:val="24"/>
      <w:szCs w:val="28"/>
      <w:lang w:eastAsia="zh-CN"/>
    </w:rPr>
  </w:style>
  <w:style w:type="character" w:customStyle="1" w:styleId="contentauthor">
    <w:name w:val="contentauthor"/>
    <w:rsid w:val="00E4057E"/>
  </w:style>
  <w:style w:type="character" w:customStyle="1" w:styleId="subarticleheader">
    <w:name w:val="subarticleheader"/>
    <w:rsid w:val="00E4057E"/>
  </w:style>
  <w:style w:type="paragraph" w:customStyle="1" w:styleId="NotUnderlined">
    <w:name w:val="Not Underlined"/>
    <w:basedOn w:val="Normal"/>
    <w:uiPriority w:val="99"/>
    <w:qFormat/>
    <w:rsid w:val="00E4057E"/>
    <w:rPr>
      <w:rFonts w:ascii="Century Gothic" w:eastAsia="Times New Roman" w:hAnsi="Century Gothic"/>
      <w:sz w:val="16"/>
    </w:rPr>
  </w:style>
  <w:style w:type="character" w:customStyle="1" w:styleId="spelle">
    <w:name w:val="spelle"/>
    <w:rsid w:val="00E4057E"/>
  </w:style>
  <w:style w:type="character" w:customStyle="1" w:styleId="grame">
    <w:name w:val="grame"/>
    <w:rsid w:val="00E4057E"/>
  </w:style>
  <w:style w:type="character" w:customStyle="1" w:styleId="CardStyleChar">
    <w:name w:val="Card Style Char"/>
    <w:link w:val="CardStyle"/>
    <w:rsid w:val="00E4057E"/>
    <w:rPr>
      <w:rFonts w:ascii="Calibri" w:eastAsia="Times New Roman" w:hAnsi="Calibri" w:cs="Calibri"/>
      <w:kern w:val="0"/>
      <w:sz w:val="22"/>
      <w:szCs w:val="22"/>
      <w14:ligatures w14:val="none"/>
    </w:rPr>
  </w:style>
  <w:style w:type="character" w:customStyle="1" w:styleId="newstitle1">
    <w:name w:val="newstitle1"/>
    <w:rsid w:val="00E4057E"/>
  </w:style>
  <w:style w:type="character" w:customStyle="1" w:styleId="copy">
    <w:name w:val="copy"/>
    <w:rsid w:val="00E4057E"/>
  </w:style>
  <w:style w:type="character" w:customStyle="1" w:styleId="topheadline">
    <w:name w:val="topheadline"/>
    <w:rsid w:val="00E4057E"/>
  </w:style>
  <w:style w:type="paragraph" w:customStyle="1" w:styleId="StylecardThickunderline">
    <w:name w:val="Style card + Thick underline"/>
    <w:basedOn w:val="Normal"/>
    <w:link w:val="StylecardThickunderlineChar"/>
    <w:qFormat/>
    <w:rsid w:val="00E4057E"/>
    <w:pPr>
      <w:ind w:left="288" w:right="288"/>
    </w:pPr>
    <w:rPr>
      <w:rFonts w:eastAsia="SimSun"/>
      <w:u w:val="single"/>
      <w:lang w:eastAsia="zh-CN"/>
    </w:rPr>
  </w:style>
  <w:style w:type="character" w:customStyle="1" w:styleId="StylecardThickunderlineChar">
    <w:name w:val="Style card + Thick underline Char"/>
    <w:link w:val="StylecardThickunderline"/>
    <w:rsid w:val="00E4057E"/>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E4057E"/>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E4057E"/>
    <w:rPr>
      <w:rFonts w:ascii="Calibri" w:eastAsia="SimSun" w:hAnsi="Calibri" w:cs="Calibri"/>
      <w:b/>
      <w:bCs/>
      <w:kern w:val="0"/>
      <w:sz w:val="22"/>
      <w:szCs w:val="22"/>
      <w:u w:val="single"/>
      <w:lang w:eastAsia="zh-CN"/>
      <w14:ligatures w14:val="none"/>
    </w:rPr>
  </w:style>
  <w:style w:type="character" w:customStyle="1" w:styleId="headline">
    <w:name w:val="headline"/>
    <w:rsid w:val="00E4057E"/>
  </w:style>
  <w:style w:type="character" w:customStyle="1" w:styleId="Stylereduce27pt">
    <w:name w:val="Style reduce2 + 7 pt"/>
    <w:rsid w:val="00E4057E"/>
    <w:rPr>
      <w:rFonts w:ascii="Times New Roman" w:hAnsi="Times New Roman" w:cs="Arial"/>
      <w:color w:val="000000"/>
      <w:sz w:val="14"/>
      <w:szCs w:val="22"/>
    </w:rPr>
  </w:style>
  <w:style w:type="paragraph" w:customStyle="1" w:styleId="BlockHeadings">
    <w:name w:val="Block Headings"/>
    <w:next w:val="Normal"/>
    <w:link w:val="BlockHeadingsChar"/>
    <w:qFormat/>
    <w:rsid w:val="00E4057E"/>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E4057E"/>
  </w:style>
  <w:style w:type="character" w:customStyle="1" w:styleId="st1">
    <w:name w:val="st1"/>
    <w:rsid w:val="00E4057E"/>
  </w:style>
  <w:style w:type="paragraph" w:customStyle="1" w:styleId="CM27">
    <w:name w:val="CM27"/>
    <w:basedOn w:val="Default"/>
    <w:next w:val="Default"/>
    <w:uiPriority w:val="99"/>
    <w:qFormat/>
    <w:rsid w:val="00E4057E"/>
    <w:pPr>
      <w:spacing w:after="200" w:line="276" w:lineRule="auto"/>
    </w:pPr>
    <w:rPr>
      <w:rFonts w:eastAsia="Calibri"/>
      <w:color w:val="auto"/>
      <w:sz w:val="22"/>
    </w:rPr>
  </w:style>
  <w:style w:type="character" w:customStyle="1" w:styleId="caps-label">
    <w:name w:val="caps-label"/>
    <w:rsid w:val="00E4057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4057E"/>
    <w:rPr>
      <w:rFonts w:ascii="Garamond" w:hAnsi="Garamond" w:cs="Times New Roman"/>
      <w:sz w:val="20"/>
    </w:rPr>
  </w:style>
  <w:style w:type="character" w:customStyle="1" w:styleId="quotechar0">
    <w:name w:val="quotechar"/>
    <w:rsid w:val="00E4057E"/>
  </w:style>
  <w:style w:type="character" w:customStyle="1" w:styleId="boldunderline0">
    <w:name w:val="boldunderline"/>
    <w:rsid w:val="00E4057E"/>
  </w:style>
  <w:style w:type="paragraph" w:customStyle="1" w:styleId="font-null">
    <w:name w:val="font-null"/>
    <w:basedOn w:val="Normal"/>
    <w:uiPriority w:val="99"/>
    <w:qFormat/>
    <w:rsid w:val="00E4057E"/>
    <w:pPr>
      <w:spacing w:before="100" w:beforeAutospacing="1" w:after="100" w:afterAutospacing="1"/>
    </w:pPr>
    <w:rPr>
      <w:rFonts w:eastAsia="Times New Roman"/>
    </w:rPr>
  </w:style>
  <w:style w:type="paragraph" w:customStyle="1" w:styleId="rteindent1">
    <w:name w:val="rteindent1"/>
    <w:basedOn w:val="Normal"/>
    <w:uiPriority w:val="99"/>
    <w:qFormat/>
    <w:rsid w:val="00E4057E"/>
    <w:pPr>
      <w:spacing w:before="100" w:beforeAutospacing="1" w:after="100" w:afterAutospacing="1"/>
    </w:pPr>
    <w:rPr>
      <w:rFonts w:eastAsia="Times New Roman"/>
    </w:rPr>
  </w:style>
  <w:style w:type="character" w:customStyle="1" w:styleId="A8">
    <w:name w:val="A8"/>
    <w:rsid w:val="00E4057E"/>
    <w:rPr>
      <w:rFonts w:cs="Scala"/>
      <w:color w:val="000000"/>
      <w:sz w:val="15"/>
      <w:szCs w:val="15"/>
    </w:rPr>
  </w:style>
  <w:style w:type="paragraph" w:customStyle="1" w:styleId="Pa12">
    <w:name w:val="Pa12"/>
    <w:basedOn w:val="Default"/>
    <w:next w:val="Default"/>
    <w:uiPriority w:val="99"/>
    <w:qFormat/>
    <w:rsid w:val="00E4057E"/>
    <w:pPr>
      <w:spacing w:after="200" w:line="191" w:lineRule="atLeast"/>
    </w:pPr>
    <w:rPr>
      <w:rFonts w:ascii="Scala" w:eastAsia="Calibri" w:hAnsi="Scala"/>
      <w:color w:val="auto"/>
      <w:sz w:val="22"/>
    </w:rPr>
  </w:style>
  <w:style w:type="character" w:customStyle="1" w:styleId="A0">
    <w:name w:val="A0"/>
    <w:uiPriority w:val="99"/>
    <w:rsid w:val="00E4057E"/>
    <w:rPr>
      <w:rFonts w:cs="Scala"/>
      <w:color w:val="000000"/>
      <w:sz w:val="16"/>
      <w:szCs w:val="16"/>
    </w:rPr>
  </w:style>
  <w:style w:type="character" w:customStyle="1" w:styleId="Date11">
    <w:name w:val="Date11"/>
    <w:rsid w:val="00E4057E"/>
  </w:style>
  <w:style w:type="paragraph" w:customStyle="1" w:styleId="introduction">
    <w:name w:val="introduction"/>
    <w:basedOn w:val="Normal"/>
    <w:uiPriority w:val="99"/>
    <w:qFormat/>
    <w:rsid w:val="00E4057E"/>
    <w:pPr>
      <w:spacing w:before="100" w:beforeAutospacing="1" w:after="100" w:afterAutospacing="1"/>
    </w:pPr>
    <w:rPr>
      <w:rFonts w:eastAsia="Times New Roman"/>
    </w:rPr>
  </w:style>
  <w:style w:type="character" w:customStyle="1" w:styleId="Boxout">
    <w:name w:val="Box out"/>
    <w:uiPriority w:val="1"/>
    <w:qFormat/>
    <w:rsid w:val="00E4057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4057E"/>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E4057E"/>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E4057E"/>
    <w:pPr>
      <w:spacing w:before="100" w:beforeAutospacing="1" w:after="100" w:afterAutospacing="1"/>
    </w:pPr>
    <w:rPr>
      <w:rFonts w:eastAsia="Times New Roman"/>
    </w:rPr>
  </w:style>
  <w:style w:type="character" w:customStyle="1" w:styleId="metad">
    <w:name w:val="metad"/>
    <w:rsid w:val="00E4057E"/>
  </w:style>
  <w:style w:type="paragraph" w:customStyle="1" w:styleId="class">
    <w:name w:val="class"/>
    <w:basedOn w:val="Normal"/>
    <w:uiPriority w:val="99"/>
    <w:qFormat/>
    <w:rsid w:val="00E4057E"/>
    <w:pPr>
      <w:spacing w:before="100" w:beforeAutospacing="1" w:after="100" w:afterAutospacing="1"/>
    </w:pPr>
    <w:rPr>
      <w:rFonts w:eastAsia="Times New Roman"/>
    </w:rPr>
  </w:style>
  <w:style w:type="character" w:customStyle="1" w:styleId="sifr-alternate">
    <w:name w:val="sifr-alternate"/>
    <w:rsid w:val="00E4057E"/>
  </w:style>
  <w:style w:type="character" w:customStyle="1" w:styleId="justify1">
    <w:name w:val="justify1"/>
    <w:rsid w:val="00E4057E"/>
  </w:style>
  <w:style w:type="character" w:customStyle="1" w:styleId="artbody1">
    <w:name w:val="art_body1"/>
    <w:rsid w:val="00E4057E"/>
    <w:rPr>
      <w:rFonts w:ascii="Arial" w:hAnsi="Arial" w:cs="Arial" w:hint="default"/>
    </w:rPr>
  </w:style>
  <w:style w:type="character" w:customStyle="1" w:styleId="A1">
    <w:name w:val="A1"/>
    <w:uiPriority w:val="99"/>
    <w:rsid w:val="00E4057E"/>
    <w:rPr>
      <w:rFonts w:cs="Book Antiqua"/>
      <w:color w:val="221E1F"/>
      <w:sz w:val="22"/>
      <w:szCs w:val="22"/>
    </w:rPr>
  </w:style>
  <w:style w:type="character" w:customStyle="1" w:styleId="UnderlineStyleChar">
    <w:name w:val="Underline Style Char"/>
    <w:link w:val="UnderlineStyle"/>
    <w:rsid w:val="00E4057E"/>
    <w:rPr>
      <w:rFonts w:ascii="Calibri" w:eastAsia="Times New Roman" w:hAnsi="Calibri" w:cs="Calibri"/>
      <w:b/>
      <w:kern w:val="0"/>
      <w:sz w:val="22"/>
      <w:szCs w:val="22"/>
      <w:u w:val="single"/>
      <w14:ligatures w14:val="none"/>
    </w:rPr>
  </w:style>
  <w:style w:type="paragraph" w:customStyle="1" w:styleId="blocktitle1">
    <w:name w:val="block title"/>
    <w:basedOn w:val="Normal"/>
    <w:link w:val="blocktitleChar"/>
    <w:qFormat/>
    <w:rsid w:val="00E4057E"/>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E4057E"/>
    <w:rPr>
      <w:rFonts w:ascii="Garamond" w:eastAsia="Calibri" w:hAnsi="Garamond" w:cs="Calibri"/>
      <w:b/>
      <w:caps/>
      <w:kern w:val="0"/>
      <w:sz w:val="28"/>
      <w:szCs w:val="22"/>
      <w:lang w:val="x-none" w:eastAsia="x-none"/>
      <w14:ligatures w14:val="none"/>
    </w:rPr>
  </w:style>
  <w:style w:type="character" w:customStyle="1" w:styleId="reality">
    <w:name w:val="reality"/>
    <w:rsid w:val="00E4057E"/>
  </w:style>
  <w:style w:type="paragraph" w:customStyle="1" w:styleId="Pa6">
    <w:name w:val="Pa6"/>
    <w:basedOn w:val="Normal"/>
    <w:next w:val="Normal"/>
    <w:uiPriority w:val="99"/>
    <w:qFormat/>
    <w:rsid w:val="00E4057E"/>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E4057E"/>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E4057E"/>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E4057E"/>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E4057E"/>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E4057E"/>
    <w:pPr>
      <w:spacing w:before="100" w:beforeAutospacing="1" w:after="100" w:afterAutospacing="1"/>
    </w:pPr>
    <w:rPr>
      <w:rFonts w:eastAsia="Times New Roman"/>
    </w:rPr>
  </w:style>
  <w:style w:type="character" w:customStyle="1" w:styleId="text2">
    <w:name w:val="text2"/>
    <w:rsid w:val="00E4057E"/>
  </w:style>
  <w:style w:type="character" w:customStyle="1" w:styleId="StyleUnderlineChar2CharChar11pt">
    <w:name w:val="Style Underline Char2 Char Char + 11 pt"/>
    <w:rsid w:val="00E4057E"/>
    <w:rPr>
      <w:rFonts w:ascii="Times New Roman" w:hAnsi="Times New Roman"/>
      <w:sz w:val="20"/>
      <w:u w:val="single"/>
    </w:rPr>
  </w:style>
  <w:style w:type="character" w:customStyle="1" w:styleId="StyleStyleBoldUnderline11pt">
    <w:name w:val="Style Style Bold Underline + 11 pt"/>
    <w:rsid w:val="00E4057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4057E"/>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E4057E"/>
    <w:rPr>
      <w:rFonts w:ascii="Times New Roman" w:eastAsia="SimSun" w:hAnsi="Times New Roman"/>
      <w:b/>
      <w:bCs/>
      <w:u w:val="single"/>
    </w:rPr>
  </w:style>
  <w:style w:type="character" w:customStyle="1" w:styleId="articlehead2">
    <w:name w:val="articlehead2"/>
    <w:rsid w:val="00E4057E"/>
  </w:style>
  <w:style w:type="character" w:customStyle="1" w:styleId="pronset">
    <w:name w:val="pronset"/>
    <w:rsid w:val="00E4057E"/>
  </w:style>
  <w:style w:type="character" w:customStyle="1" w:styleId="prondelim">
    <w:name w:val="prondelim"/>
    <w:rsid w:val="00E4057E"/>
  </w:style>
  <w:style w:type="character" w:customStyle="1" w:styleId="prontoggle">
    <w:name w:val="pron_toggle"/>
    <w:rsid w:val="00E4057E"/>
  </w:style>
  <w:style w:type="character" w:customStyle="1" w:styleId="boldface">
    <w:name w:val="boldface"/>
    <w:rsid w:val="00E4057E"/>
  </w:style>
  <w:style w:type="character" w:customStyle="1" w:styleId="secondary-bf">
    <w:name w:val="secondary-bf"/>
    <w:rsid w:val="00E4057E"/>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E4057E"/>
    <w:rPr>
      <w:rFonts w:ascii="Times New Roman" w:hAnsi="Times New Roman"/>
      <w:iCs/>
      <w:color w:val="000000"/>
      <w:sz w:val="16"/>
    </w:rPr>
  </w:style>
  <w:style w:type="table" w:styleId="ColorfulGrid-Accent1">
    <w:name w:val="Colorful Grid Accent 1"/>
    <w:basedOn w:val="TableNormal"/>
    <w:link w:val="ColorfulGrid-Accent1Char"/>
    <w:uiPriority w:val="29"/>
    <w:rsid w:val="00E4057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4057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E4057E"/>
  </w:style>
  <w:style w:type="character" w:customStyle="1" w:styleId="pg">
    <w:name w:val="pg"/>
    <w:rsid w:val="00E4057E"/>
  </w:style>
  <w:style w:type="character" w:customStyle="1" w:styleId="detailtitle">
    <w:name w:val="detailtitle"/>
    <w:rsid w:val="00E4057E"/>
  </w:style>
  <w:style w:type="character" w:customStyle="1" w:styleId="storydate">
    <w:name w:val="storydate"/>
    <w:rsid w:val="00E4057E"/>
  </w:style>
  <w:style w:type="character" w:customStyle="1" w:styleId="preloadwrap">
    <w:name w:val="preloadwrap"/>
    <w:rsid w:val="00E4057E"/>
  </w:style>
  <w:style w:type="paragraph" w:customStyle="1" w:styleId="summary">
    <w:name w:val="summary"/>
    <w:basedOn w:val="Normal"/>
    <w:uiPriority w:val="99"/>
    <w:qFormat/>
    <w:rsid w:val="00E4057E"/>
    <w:pPr>
      <w:spacing w:before="100" w:beforeAutospacing="1" w:after="100" w:afterAutospacing="1"/>
    </w:pPr>
    <w:rPr>
      <w:rFonts w:eastAsia="Times New Roman"/>
    </w:rPr>
  </w:style>
  <w:style w:type="paragraph" w:customStyle="1" w:styleId="Caption2">
    <w:name w:val="Caption2"/>
    <w:basedOn w:val="Normal"/>
    <w:uiPriority w:val="99"/>
    <w:qFormat/>
    <w:rsid w:val="00E4057E"/>
    <w:pPr>
      <w:spacing w:before="100" w:beforeAutospacing="1" w:after="100" w:afterAutospacing="1"/>
    </w:pPr>
    <w:rPr>
      <w:rFonts w:eastAsia="Times New Roman"/>
    </w:rPr>
  </w:style>
  <w:style w:type="character" w:customStyle="1" w:styleId="creditwrap">
    <w:name w:val="creditwrap"/>
    <w:rsid w:val="00E4057E"/>
  </w:style>
  <w:style w:type="character" w:customStyle="1" w:styleId="DefaultChar1">
    <w:name w:val="Default Char1"/>
    <w:rsid w:val="00E4057E"/>
    <w:rPr>
      <w:noProof w:val="0"/>
      <w:color w:val="000000"/>
      <w:lang w:val="en-US" w:eastAsia="en-US" w:bidi="ar-SA"/>
    </w:rPr>
  </w:style>
  <w:style w:type="paragraph" w:customStyle="1" w:styleId="MTDisplayEquation">
    <w:name w:val="MTDisplayEquation"/>
    <w:basedOn w:val="Normal"/>
    <w:next w:val="Normal"/>
    <w:link w:val="MTDisplayEquationChar"/>
    <w:qFormat/>
    <w:rsid w:val="00E4057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4057E"/>
    <w:rPr>
      <w:rFonts w:ascii="Calibri" w:eastAsia="Times New Roman" w:hAnsi="Calibri" w:cs="Calibri"/>
      <w:bCs/>
      <w:kern w:val="0"/>
      <w:sz w:val="22"/>
      <w:szCs w:val="22"/>
      <w:lang w:bidi="he-IL"/>
      <w14:ligatures w14:val="none"/>
    </w:rPr>
  </w:style>
  <w:style w:type="character" w:customStyle="1" w:styleId="textunderlineChar0">
    <w:name w:val="text underline Char"/>
    <w:rsid w:val="00E4057E"/>
    <w:rPr>
      <w:sz w:val="24"/>
      <w:szCs w:val="22"/>
      <w:u w:val="thick"/>
      <w:lang w:val="en-US" w:eastAsia="en-US" w:bidi="ar-SA"/>
    </w:rPr>
  </w:style>
  <w:style w:type="character" w:customStyle="1" w:styleId="BoldChar">
    <w:name w:val="Bold Char"/>
    <w:rsid w:val="00E4057E"/>
    <w:rPr>
      <w:rFonts w:ascii="Times New Roman" w:eastAsia="Times New Roman" w:hAnsi="Times New Roman"/>
      <w:b/>
      <w:szCs w:val="24"/>
    </w:rPr>
  </w:style>
  <w:style w:type="character" w:customStyle="1" w:styleId="pmterms31">
    <w:name w:val="pmterms31"/>
    <w:rsid w:val="00E4057E"/>
    <w:rPr>
      <w:b/>
      <w:bCs/>
      <w:i w:val="0"/>
      <w:iCs w:val="0"/>
      <w:color w:val="000000"/>
    </w:rPr>
  </w:style>
  <w:style w:type="character" w:customStyle="1" w:styleId="copyrightdescription">
    <w:name w:val="copyrightdescription"/>
    <w:rsid w:val="00E4057E"/>
  </w:style>
  <w:style w:type="paragraph" w:customStyle="1" w:styleId="DebateFile">
    <w:name w:val="Debate File"/>
    <w:basedOn w:val="Normal"/>
    <w:uiPriority w:val="99"/>
    <w:qFormat/>
    <w:rsid w:val="00E4057E"/>
    <w:pPr>
      <w:jc w:val="center"/>
    </w:pPr>
    <w:rPr>
      <w:rFonts w:ascii="Book Antiqua" w:eastAsia="Times New Roman" w:hAnsi="Book Antiqua"/>
      <w:b/>
      <w:sz w:val="28"/>
    </w:rPr>
  </w:style>
  <w:style w:type="character" w:customStyle="1" w:styleId="ft01">
    <w:name w:val="ft01"/>
    <w:rsid w:val="00E4057E"/>
    <w:rPr>
      <w:rFonts w:ascii="Times" w:hAnsi="Times" w:cs="Times" w:hint="default"/>
      <w:color w:val="000000"/>
      <w:sz w:val="14"/>
      <w:szCs w:val="14"/>
    </w:rPr>
  </w:style>
  <w:style w:type="character" w:customStyle="1" w:styleId="ft11">
    <w:name w:val="ft11"/>
    <w:rsid w:val="00E4057E"/>
    <w:rPr>
      <w:rFonts w:ascii="Times" w:hAnsi="Times" w:cs="Times" w:hint="default"/>
      <w:color w:val="000000"/>
      <w:sz w:val="17"/>
      <w:szCs w:val="17"/>
    </w:rPr>
  </w:style>
  <w:style w:type="character" w:customStyle="1" w:styleId="ft21">
    <w:name w:val="ft21"/>
    <w:rsid w:val="00E4057E"/>
    <w:rPr>
      <w:rFonts w:ascii="Times" w:hAnsi="Times" w:cs="Times" w:hint="default"/>
      <w:color w:val="000000"/>
      <w:sz w:val="15"/>
      <w:szCs w:val="15"/>
    </w:rPr>
  </w:style>
  <w:style w:type="character" w:customStyle="1" w:styleId="ft31">
    <w:name w:val="ft31"/>
    <w:rsid w:val="00E4057E"/>
    <w:rPr>
      <w:rFonts w:ascii="Times" w:hAnsi="Times" w:cs="Times" w:hint="default"/>
      <w:color w:val="000000"/>
      <w:sz w:val="15"/>
      <w:szCs w:val="15"/>
    </w:rPr>
  </w:style>
  <w:style w:type="paragraph" w:customStyle="1" w:styleId="Little">
    <w:name w:val="Little"/>
    <w:basedOn w:val="Normal"/>
    <w:next w:val="Normal"/>
    <w:uiPriority w:val="99"/>
    <w:qFormat/>
    <w:rsid w:val="00E4057E"/>
    <w:pPr>
      <w:ind w:left="288"/>
    </w:pPr>
    <w:rPr>
      <w:rFonts w:ascii="Garamond" w:eastAsia="Times New Roman" w:hAnsi="Garamond"/>
      <w:sz w:val="16"/>
    </w:rPr>
  </w:style>
  <w:style w:type="paragraph" w:customStyle="1" w:styleId="AAAcard">
    <w:name w:val="AAAcard"/>
    <w:basedOn w:val="Normal"/>
    <w:link w:val="AAAcardChar"/>
    <w:uiPriority w:val="99"/>
    <w:qFormat/>
    <w:rsid w:val="00E4057E"/>
    <w:pPr>
      <w:ind w:left="288" w:right="288"/>
    </w:pPr>
    <w:rPr>
      <w:rFonts w:eastAsia="Times New Roman"/>
    </w:rPr>
  </w:style>
  <w:style w:type="character" w:customStyle="1" w:styleId="dquo">
    <w:name w:val="dquo"/>
    <w:rsid w:val="00E4057E"/>
  </w:style>
  <w:style w:type="character" w:customStyle="1" w:styleId="caps2">
    <w:name w:val="caps2"/>
    <w:rsid w:val="00E4057E"/>
  </w:style>
  <w:style w:type="character" w:customStyle="1" w:styleId="inside-head">
    <w:name w:val="inside-head"/>
    <w:rsid w:val="00E4057E"/>
  </w:style>
  <w:style w:type="character" w:customStyle="1" w:styleId="CardsFont12ptCharCharCharChar">
    <w:name w:val="Cards + Font: 12 pt Char Char Char Char"/>
    <w:rsid w:val="00E4057E"/>
    <w:rPr>
      <w:sz w:val="24"/>
      <w:szCs w:val="24"/>
      <w:u w:val="thick"/>
      <w:lang w:val="en-US" w:eastAsia="en-US" w:bidi="ar-SA"/>
    </w:rPr>
  </w:style>
  <w:style w:type="character" w:customStyle="1" w:styleId="ccs">
    <w:name w:val="c cs"/>
    <w:rsid w:val="00E4057E"/>
  </w:style>
  <w:style w:type="character" w:customStyle="1" w:styleId="UnderlinedEvChar">
    <w:name w:val="Underlined Ev Char"/>
    <w:link w:val="UnderlinedEv"/>
    <w:rsid w:val="00E4057E"/>
    <w:rPr>
      <w:rFonts w:ascii="Times New Roman" w:eastAsia="Times New Roman" w:hAnsi="Times New Roman"/>
      <w:u w:val="single"/>
    </w:rPr>
  </w:style>
  <w:style w:type="character" w:customStyle="1" w:styleId="dropshadow">
    <w:name w:val="dropshadow"/>
    <w:rsid w:val="00E4057E"/>
  </w:style>
  <w:style w:type="character" w:customStyle="1" w:styleId="d05ws">
    <w:name w:val="d05ws"/>
    <w:rsid w:val="00E4057E"/>
  </w:style>
  <w:style w:type="character" w:customStyle="1" w:styleId="rzibod">
    <w:name w:val="rzibod"/>
    <w:rsid w:val="00E4057E"/>
  </w:style>
  <w:style w:type="paragraph" w:customStyle="1" w:styleId="Caption3">
    <w:name w:val="Caption3"/>
    <w:basedOn w:val="Normal"/>
    <w:uiPriority w:val="99"/>
    <w:qFormat/>
    <w:rsid w:val="00E4057E"/>
    <w:pPr>
      <w:spacing w:before="100" w:beforeAutospacing="1" w:after="100" w:afterAutospacing="1"/>
    </w:pPr>
    <w:rPr>
      <w:rFonts w:eastAsia="Times New Roman"/>
    </w:rPr>
  </w:style>
  <w:style w:type="character" w:customStyle="1" w:styleId="StyleBold1">
    <w:name w:val="Style Bold1"/>
    <w:rsid w:val="00E4057E"/>
    <w:rPr>
      <w:rFonts w:ascii="Georgia" w:hAnsi="Georgia"/>
      <w:b/>
      <w:bCs/>
      <w:sz w:val="22"/>
    </w:rPr>
  </w:style>
  <w:style w:type="character" w:customStyle="1" w:styleId="headertext">
    <w:name w:val="headertext"/>
    <w:rsid w:val="00E4057E"/>
  </w:style>
  <w:style w:type="paragraph" w:customStyle="1" w:styleId="body-12-5">
    <w:name w:val="body-12-5"/>
    <w:basedOn w:val="Normal"/>
    <w:uiPriority w:val="99"/>
    <w:qFormat/>
    <w:rsid w:val="00E4057E"/>
    <w:pPr>
      <w:spacing w:before="100" w:beforeAutospacing="1" w:after="100" w:afterAutospacing="1"/>
    </w:pPr>
    <w:rPr>
      <w:rFonts w:eastAsia="Times New Roman"/>
    </w:rPr>
  </w:style>
  <w:style w:type="character" w:customStyle="1" w:styleId="endnote-reference">
    <w:name w:val="endnote-reference"/>
    <w:rsid w:val="00E4057E"/>
  </w:style>
  <w:style w:type="character" w:customStyle="1" w:styleId="officialsname">
    <w:name w:val="official_s_name"/>
    <w:rsid w:val="00E4057E"/>
  </w:style>
  <w:style w:type="character" w:customStyle="1" w:styleId="audience">
    <w:name w:val="audience"/>
    <w:rsid w:val="00E4057E"/>
  </w:style>
  <w:style w:type="character" w:customStyle="1" w:styleId="A7">
    <w:name w:val="A7"/>
    <w:uiPriority w:val="99"/>
    <w:rsid w:val="00E4057E"/>
    <w:rPr>
      <w:rFonts w:cs="Myriad Pro"/>
      <w:color w:val="0066B1"/>
      <w:sz w:val="22"/>
      <w:szCs w:val="22"/>
    </w:rPr>
  </w:style>
  <w:style w:type="character" w:customStyle="1" w:styleId="BlockHeadingsChar">
    <w:name w:val="Block Headings Char"/>
    <w:link w:val="BlockHeadings"/>
    <w:rsid w:val="00E4057E"/>
    <w:rPr>
      <w:rFonts w:ascii="Times New Roman" w:eastAsia="Times New Roman" w:hAnsi="Times New Roman" w:cs="Times New Roman"/>
      <w:b/>
      <w:kern w:val="0"/>
      <w:sz w:val="36"/>
      <w:u w:val="single"/>
      <w14:ligatures w14:val="none"/>
    </w:rPr>
  </w:style>
  <w:style w:type="character" w:customStyle="1" w:styleId="normalchar">
    <w:name w:val="normal__char"/>
    <w:rsid w:val="00E4057E"/>
  </w:style>
  <w:style w:type="character" w:customStyle="1" w:styleId="hyperlink002cheading0020100200028block0020title0029char">
    <w:name w:val="hyperlink_002cheading_00201_0020_0028block_0020title_0029__char"/>
    <w:rsid w:val="00E4057E"/>
  </w:style>
  <w:style w:type="character" w:customStyle="1" w:styleId="underline002cstyle0020bold0020underlinechar">
    <w:name w:val="underline_002cstyle_0020bold_0020underline__char"/>
    <w:rsid w:val="00E4057E"/>
  </w:style>
  <w:style w:type="character" w:customStyle="1" w:styleId="copyboldblack">
    <w:name w:val="copyboldblack"/>
    <w:rsid w:val="00E4057E"/>
  </w:style>
  <w:style w:type="character" w:customStyle="1" w:styleId="copybold">
    <w:name w:val="copybold"/>
    <w:rsid w:val="00E4057E"/>
  </w:style>
  <w:style w:type="character" w:customStyle="1" w:styleId="author-date0">
    <w:name w:val="author-date"/>
    <w:rsid w:val="00E4057E"/>
  </w:style>
  <w:style w:type="paragraph" w:customStyle="1" w:styleId="infuse">
    <w:name w:val="infuse"/>
    <w:basedOn w:val="Normal"/>
    <w:uiPriority w:val="99"/>
    <w:qFormat/>
    <w:rsid w:val="00E4057E"/>
    <w:pPr>
      <w:spacing w:before="100" w:beforeAutospacing="1" w:after="100" w:afterAutospacing="1"/>
    </w:pPr>
    <w:rPr>
      <w:rFonts w:eastAsia="Times New Roman"/>
    </w:rPr>
  </w:style>
  <w:style w:type="paragraph" w:customStyle="1" w:styleId="fontreg">
    <w:name w:val="font_reg"/>
    <w:basedOn w:val="Normal"/>
    <w:uiPriority w:val="99"/>
    <w:qFormat/>
    <w:rsid w:val="00E4057E"/>
    <w:pPr>
      <w:spacing w:before="100" w:beforeAutospacing="1" w:after="100" w:afterAutospacing="1"/>
    </w:pPr>
    <w:rPr>
      <w:rFonts w:eastAsia="Times New Roman"/>
    </w:rPr>
  </w:style>
  <w:style w:type="character" w:customStyle="1" w:styleId="yshortcuts">
    <w:name w:val="yshortcuts"/>
    <w:rsid w:val="00E4057E"/>
  </w:style>
  <w:style w:type="character" w:customStyle="1" w:styleId="hidden">
    <w:name w:val="hidden"/>
    <w:rsid w:val="00E4057E"/>
  </w:style>
  <w:style w:type="character" w:customStyle="1" w:styleId="articlebegin">
    <w:name w:val="articlebegin"/>
    <w:rsid w:val="00E4057E"/>
  </w:style>
  <w:style w:type="character" w:customStyle="1" w:styleId="mediaoverlay">
    <w:name w:val="mediaoverlay"/>
    <w:rsid w:val="00E4057E"/>
  </w:style>
  <w:style w:type="paragraph" w:customStyle="1" w:styleId="CITEF3">
    <w:name w:val="CITE F3"/>
    <w:uiPriority w:val="99"/>
    <w:qFormat/>
    <w:rsid w:val="00E4057E"/>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E4057E"/>
  </w:style>
  <w:style w:type="paragraph" w:customStyle="1" w:styleId="StyleBoldUnderlineTimesNewRoman">
    <w:name w:val="Style Bold Underline + Times New Roman"/>
    <w:link w:val="StyleBoldUnderlineTimesNewRomanChar"/>
    <w:qFormat/>
    <w:rsid w:val="00E4057E"/>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E4057E"/>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E4057E"/>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E4057E"/>
    <w:rPr>
      <w:rFonts w:ascii="Calibri" w:eastAsia="Calibri" w:hAnsi="Calibri" w:cs="Times New Roman"/>
      <w:kern w:val="0"/>
      <w:sz w:val="20"/>
      <w:szCs w:val="20"/>
      <w:u w:val="single"/>
      <w14:ligatures w14:val="none"/>
    </w:rPr>
  </w:style>
  <w:style w:type="character" w:customStyle="1" w:styleId="commnet-abuzz">
    <w:name w:val="commnet-abuzz"/>
    <w:rsid w:val="00E4057E"/>
  </w:style>
  <w:style w:type="character" w:customStyle="1" w:styleId="fbconnectbuttontext">
    <w:name w:val="fbconnectbutton_text"/>
    <w:rsid w:val="00E4057E"/>
  </w:style>
  <w:style w:type="character" w:customStyle="1" w:styleId="fbsharecountinner">
    <w:name w:val="fb_share_count_inner"/>
    <w:rsid w:val="00E4057E"/>
  </w:style>
  <w:style w:type="character" w:customStyle="1" w:styleId="stbuttontext">
    <w:name w:val="stbuttontext"/>
    <w:rsid w:val="00E4057E"/>
  </w:style>
  <w:style w:type="paragraph" w:customStyle="1" w:styleId="hotroute1">
    <w:name w:val="hot route!"/>
    <w:basedOn w:val="Normal"/>
    <w:uiPriority w:val="99"/>
    <w:qFormat/>
    <w:rsid w:val="00E4057E"/>
    <w:pPr>
      <w:ind w:left="144"/>
    </w:pPr>
    <w:rPr>
      <w:rFonts w:ascii="Cambria" w:eastAsia="Calibri" w:hAnsi="Cambria"/>
    </w:rPr>
  </w:style>
  <w:style w:type="character" w:customStyle="1" w:styleId="Highlightedunderline0">
    <w:name w:val="Highlighted underline"/>
    <w:qFormat/>
    <w:rsid w:val="00E4057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4057E"/>
  </w:style>
  <w:style w:type="character" w:customStyle="1" w:styleId="Normal2">
    <w:name w:val="Normal2"/>
    <w:rsid w:val="00E4057E"/>
  </w:style>
  <w:style w:type="character" w:customStyle="1" w:styleId="pubdate">
    <w:name w:val="pubdate"/>
    <w:rsid w:val="00E4057E"/>
  </w:style>
  <w:style w:type="numbering" w:customStyle="1" w:styleId="NoList111">
    <w:name w:val="No List111"/>
    <w:next w:val="NoList"/>
    <w:uiPriority w:val="99"/>
    <w:semiHidden/>
    <w:unhideWhenUsed/>
    <w:rsid w:val="00E4057E"/>
  </w:style>
  <w:style w:type="numbering" w:customStyle="1" w:styleId="NoList1111">
    <w:name w:val="No List1111"/>
    <w:next w:val="NoList"/>
    <w:uiPriority w:val="99"/>
    <w:semiHidden/>
    <w:unhideWhenUsed/>
    <w:rsid w:val="00E4057E"/>
  </w:style>
  <w:style w:type="numbering" w:customStyle="1" w:styleId="NoList11111">
    <w:name w:val="No List11111"/>
    <w:next w:val="NoList"/>
    <w:uiPriority w:val="99"/>
    <w:semiHidden/>
    <w:unhideWhenUsed/>
    <w:rsid w:val="00E4057E"/>
  </w:style>
  <w:style w:type="numbering" w:customStyle="1" w:styleId="NoList111111">
    <w:name w:val="No List111111"/>
    <w:next w:val="NoList"/>
    <w:uiPriority w:val="99"/>
    <w:semiHidden/>
    <w:unhideWhenUsed/>
    <w:rsid w:val="00E4057E"/>
  </w:style>
  <w:style w:type="numbering" w:customStyle="1" w:styleId="NoList1111111">
    <w:name w:val="No List1111111"/>
    <w:next w:val="NoList"/>
    <w:uiPriority w:val="99"/>
    <w:semiHidden/>
    <w:unhideWhenUsed/>
    <w:rsid w:val="00E4057E"/>
  </w:style>
  <w:style w:type="numbering" w:customStyle="1" w:styleId="NoList11111111">
    <w:name w:val="No List11111111"/>
    <w:next w:val="NoList"/>
    <w:uiPriority w:val="99"/>
    <w:semiHidden/>
    <w:unhideWhenUsed/>
    <w:rsid w:val="00E4057E"/>
  </w:style>
  <w:style w:type="numbering" w:customStyle="1" w:styleId="NoList111111111">
    <w:name w:val="No List111111111"/>
    <w:next w:val="NoList"/>
    <w:uiPriority w:val="99"/>
    <w:semiHidden/>
    <w:unhideWhenUsed/>
    <w:rsid w:val="00E4057E"/>
  </w:style>
  <w:style w:type="numbering" w:customStyle="1" w:styleId="NoList1111111111">
    <w:name w:val="No List1111111111"/>
    <w:next w:val="NoList"/>
    <w:uiPriority w:val="99"/>
    <w:semiHidden/>
    <w:unhideWhenUsed/>
    <w:rsid w:val="00E4057E"/>
  </w:style>
  <w:style w:type="numbering" w:customStyle="1" w:styleId="NoList11111111111">
    <w:name w:val="No List11111111111"/>
    <w:next w:val="NoList"/>
    <w:uiPriority w:val="99"/>
    <w:semiHidden/>
    <w:unhideWhenUsed/>
    <w:rsid w:val="00E4057E"/>
  </w:style>
  <w:style w:type="numbering" w:customStyle="1" w:styleId="NoList111111111111">
    <w:name w:val="No List111111111111"/>
    <w:next w:val="NoList"/>
    <w:uiPriority w:val="99"/>
    <w:semiHidden/>
    <w:unhideWhenUsed/>
    <w:rsid w:val="00E4057E"/>
  </w:style>
  <w:style w:type="numbering" w:customStyle="1" w:styleId="NoList1111111111111">
    <w:name w:val="No List1111111111111"/>
    <w:next w:val="NoList"/>
    <w:uiPriority w:val="99"/>
    <w:semiHidden/>
    <w:unhideWhenUsed/>
    <w:rsid w:val="00E4057E"/>
  </w:style>
  <w:style w:type="numbering" w:customStyle="1" w:styleId="NoList11111111111111">
    <w:name w:val="No List11111111111111"/>
    <w:next w:val="NoList"/>
    <w:uiPriority w:val="99"/>
    <w:semiHidden/>
    <w:unhideWhenUsed/>
    <w:rsid w:val="00E4057E"/>
  </w:style>
  <w:style w:type="numbering" w:customStyle="1" w:styleId="NoList111111111111111">
    <w:name w:val="No List111111111111111"/>
    <w:next w:val="NoList"/>
    <w:uiPriority w:val="99"/>
    <w:semiHidden/>
    <w:unhideWhenUsed/>
    <w:rsid w:val="00E4057E"/>
  </w:style>
  <w:style w:type="numbering" w:customStyle="1" w:styleId="NoList1111111111111111">
    <w:name w:val="No List1111111111111111"/>
    <w:next w:val="NoList"/>
    <w:uiPriority w:val="99"/>
    <w:semiHidden/>
    <w:unhideWhenUsed/>
    <w:rsid w:val="00E4057E"/>
  </w:style>
  <w:style w:type="numbering" w:customStyle="1" w:styleId="NoList11111111111111111">
    <w:name w:val="No List11111111111111111"/>
    <w:next w:val="NoList"/>
    <w:uiPriority w:val="99"/>
    <w:semiHidden/>
    <w:unhideWhenUsed/>
    <w:rsid w:val="00E4057E"/>
  </w:style>
  <w:style w:type="numbering" w:customStyle="1" w:styleId="NoList111111111111111111">
    <w:name w:val="No List111111111111111111"/>
    <w:next w:val="NoList"/>
    <w:uiPriority w:val="99"/>
    <w:semiHidden/>
    <w:unhideWhenUsed/>
    <w:rsid w:val="00E4057E"/>
  </w:style>
  <w:style w:type="paragraph" w:customStyle="1" w:styleId="FreeFormA">
    <w:name w:val="Free Form A"/>
    <w:autoRedefine/>
    <w:uiPriority w:val="99"/>
    <w:qFormat/>
    <w:rsid w:val="00E4057E"/>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E4057E"/>
  </w:style>
  <w:style w:type="character" w:customStyle="1" w:styleId="postby">
    <w:name w:val="post_by"/>
    <w:rsid w:val="00E4057E"/>
  </w:style>
  <w:style w:type="character" w:customStyle="1" w:styleId="postdate">
    <w:name w:val="post_date"/>
    <w:rsid w:val="00E4057E"/>
  </w:style>
  <w:style w:type="character" w:customStyle="1" w:styleId="bdx">
    <w:name w:val="bdx"/>
    <w:rsid w:val="00E4057E"/>
  </w:style>
  <w:style w:type="character" w:customStyle="1" w:styleId="bdl">
    <w:name w:val="bdl"/>
    <w:rsid w:val="00E4057E"/>
  </w:style>
  <w:style w:type="character" w:customStyle="1" w:styleId="bhl">
    <w:name w:val="bhl"/>
    <w:rsid w:val="00E4057E"/>
  </w:style>
  <w:style w:type="character" w:customStyle="1" w:styleId="CardNotUnderlinedChar1">
    <w:name w:val="Card Not Underlined Char1"/>
    <w:link w:val="CardNotUnderlined"/>
    <w:rsid w:val="00E4057E"/>
    <w:rPr>
      <w:rFonts w:ascii="Bell MT" w:eastAsia="Calibri" w:hAnsi="Bell MT" w:cs="Calibri"/>
      <w:kern w:val="0"/>
      <w:sz w:val="22"/>
      <w:szCs w:val="20"/>
      <w14:ligatures w14:val="none"/>
    </w:rPr>
  </w:style>
  <w:style w:type="character" w:customStyle="1" w:styleId="breadcrumbitemcurrent">
    <w:name w:val="breadcrumbitemcurrent"/>
    <w:rsid w:val="00E4057E"/>
  </w:style>
  <w:style w:type="character" w:customStyle="1" w:styleId="bbl">
    <w:name w:val="bbl"/>
    <w:rsid w:val="00E4057E"/>
  </w:style>
  <w:style w:type="character" w:customStyle="1" w:styleId="Date2">
    <w:name w:val="Date2"/>
    <w:rsid w:val="00E4057E"/>
  </w:style>
  <w:style w:type="character" w:customStyle="1" w:styleId="company">
    <w:name w:val="company"/>
    <w:rsid w:val="00E4057E"/>
  </w:style>
  <w:style w:type="character" w:customStyle="1" w:styleId="itxtnewhookspan">
    <w:name w:val="itxtnewhookspan"/>
    <w:rsid w:val="00E4057E"/>
  </w:style>
  <w:style w:type="character" w:customStyle="1" w:styleId="gstxthlt">
    <w:name w:val="gstxt_hlt"/>
    <w:rsid w:val="00E4057E"/>
  </w:style>
  <w:style w:type="paragraph" w:customStyle="1" w:styleId="bodytextfp">
    <w:name w:val="bodytextfp"/>
    <w:basedOn w:val="Normal"/>
    <w:uiPriority w:val="99"/>
    <w:qFormat/>
    <w:rsid w:val="00E4057E"/>
    <w:pPr>
      <w:spacing w:before="100" w:beforeAutospacing="1" w:after="100" w:afterAutospacing="1"/>
    </w:pPr>
    <w:rPr>
      <w:rFonts w:eastAsia="Times New Roman"/>
    </w:rPr>
  </w:style>
  <w:style w:type="character" w:customStyle="1" w:styleId="HotRouteChar0">
    <w:name w:val="Hot Route Char"/>
    <w:link w:val="HotRoute0"/>
    <w:locked/>
    <w:rsid w:val="00E4057E"/>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E4057E"/>
    <w:rPr>
      <w:rFonts w:ascii="Times New Roman" w:eastAsia="Times New Roman" w:hAnsi="Times New Roman"/>
      <w:sz w:val="10"/>
    </w:rPr>
  </w:style>
  <w:style w:type="paragraph" w:customStyle="1" w:styleId="Reallyfuckingsmall">
    <w:name w:val="Really fucking small"/>
    <w:basedOn w:val="Normal"/>
    <w:link w:val="ReallyfuckingsmallChar"/>
    <w:qFormat/>
    <w:rsid w:val="00E4057E"/>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E4057E"/>
    <w:pPr>
      <w:spacing w:before="100" w:beforeAutospacing="1" w:after="100" w:afterAutospacing="1"/>
    </w:pPr>
    <w:rPr>
      <w:rFonts w:eastAsia="Times New Roman"/>
    </w:rPr>
  </w:style>
  <w:style w:type="character" w:customStyle="1" w:styleId="SubtleEmphasis1">
    <w:name w:val="Subtle Emphasis1"/>
    <w:uiPriority w:val="19"/>
    <w:qFormat/>
    <w:rsid w:val="00E4057E"/>
    <w:rPr>
      <w:rFonts w:ascii="Times New Roman" w:hAnsi="Times New Roman"/>
      <w:b/>
      <w:iCs/>
      <w:color w:val="auto"/>
      <w:sz w:val="22"/>
    </w:rPr>
  </w:style>
  <w:style w:type="character" w:customStyle="1" w:styleId="StyleBoldRed">
    <w:name w:val="Style Bold Red"/>
    <w:rsid w:val="00E4057E"/>
    <w:rPr>
      <w:b/>
      <w:bCs/>
      <w:color w:val="auto"/>
    </w:rPr>
  </w:style>
  <w:style w:type="character" w:customStyle="1" w:styleId="StyleTimesNewRoman8pt">
    <w:name w:val="Style Times New Roman 8 pt"/>
    <w:rsid w:val="00E4057E"/>
    <w:rPr>
      <w:rFonts w:ascii="Georgia" w:hAnsi="Georgia"/>
      <w:sz w:val="16"/>
    </w:rPr>
  </w:style>
  <w:style w:type="character" w:customStyle="1" w:styleId="StyleStyle7pt8pt">
    <w:name w:val="Style Style 7 pt + 8 pt"/>
    <w:rsid w:val="00E4057E"/>
    <w:rPr>
      <w:sz w:val="16"/>
    </w:rPr>
  </w:style>
  <w:style w:type="character" w:customStyle="1" w:styleId="StyleStyleThickunderlineBold1">
    <w:name w:val="Style Style Thick underline + Bold1"/>
    <w:rsid w:val="00E4057E"/>
    <w:rPr>
      <w:b/>
      <w:bCs/>
      <w:u w:val="thick"/>
    </w:rPr>
  </w:style>
  <w:style w:type="character" w:customStyle="1" w:styleId="StyleUnderline2">
    <w:name w:val="Style Underline2"/>
    <w:rsid w:val="00E4057E"/>
    <w:rPr>
      <w:u w:val="single"/>
    </w:rPr>
  </w:style>
  <w:style w:type="character" w:customStyle="1" w:styleId="ShrinkText">
    <w:name w:val="Shrink Text"/>
    <w:rsid w:val="00E4057E"/>
    <w:rPr>
      <w:sz w:val="16"/>
    </w:rPr>
  </w:style>
  <w:style w:type="character" w:customStyle="1" w:styleId="smallcaps">
    <w:name w:val="smallcaps"/>
    <w:rsid w:val="00E4057E"/>
  </w:style>
  <w:style w:type="character" w:customStyle="1" w:styleId="goldbldtext">
    <w:name w:val="goldbldtext"/>
    <w:rsid w:val="00E4057E"/>
  </w:style>
  <w:style w:type="character" w:customStyle="1" w:styleId="PageHeaderLine2Char">
    <w:name w:val="PageHeaderLine2 Char"/>
    <w:link w:val="PageHeaderLine2"/>
    <w:rsid w:val="00E4057E"/>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E4057E"/>
    <w:pPr>
      <w:spacing w:before="100" w:beforeAutospacing="1" w:after="100" w:afterAutospacing="1"/>
    </w:pPr>
    <w:rPr>
      <w:rFonts w:eastAsia="Times New Roman"/>
    </w:rPr>
  </w:style>
  <w:style w:type="paragraph" w:customStyle="1" w:styleId="more">
    <w:name w:val="more"/>
    <w:basedOn w:val="Normal"/>
    <w:uiPriority w:val="99"/>
    <w:qFormat/>
    <w:rsid w:val="00E4057E"/>
    <w:pPr>
      <w:spacing w:before="100" w:beforeAutospacing="1" w:after="100" w:afterAutospacing="1"/>
    </w:pPr>
    <w:rPr>
      <w:rFonts w:eastAsia="Times New Roman"/>
    </w:rPr>
  </w:style>
  <w:style w:type="character" w:customStyle="1" w:styleId="cardshighlight0">
    <w:name w:val="cardshighlight"/>
    <w:rsid w:val="00E4057E"/>
  </w:style>
  <w:style w:type="character" w:customStyle="1" w:styleId="cardsfont12pt1">
    <w:name w:val="cardsfont12pt"/>
    <w:rsid w:val="00E4057E"/>
  </w:style>
  <w:style w:type="character" w:customStyle="1" w:styleId="ft1">
    <w:name w:val="ft1"/>
    <w:rsid w:val="00E4057E"/>
  </w:style>
  <w:style w:type="character" w:customStyle="1" w:styleId="ft6">
    <w:name w:val="ft6"/>
    <w:rsid w:val="00E4057E"/>
  </w:style>
  <w:style w:type="paragraph" w:customStyle="1" w:styleId="story">
    <w:name w:val="story"/>
    <w:basedOn w:val="Normal"/>
    <w:uiPriority w:val="99"/>
    <w:qFormat/>
    <w:rsid w:val="00E4057E"/>
    <w:pPr>
      <w:spacing w:before="100" w:beforeAutospacing="1" w:after="100" w:afterAutospacing="1"/>
    </w:pPr>
    <w:rPr>
      <w:rFonts w:eastAsia="Times New Roman"/>
    </w:rPr>
  </w:style>
  <w:style w:type="paragraph" w:customStyle="1" w:styleId="H1numbered">
    <w:name w:val="H1 numbered"/>
    <w:basedOn w:val="Normal"/>
    <w:uiPriority w:val="99"/>
    <w:qFormat/>
    <w:rsid w:val="00E4057E"/>
    <w:pPr>
      <w:pageBreakBefore/>
      <w:widowControl w:val="0"/>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4057E"/>
    <w:pPr>
      <w:widowControl w:val="0"/>
      <w:tabs>
        <w:tab w:val="left" w:pos="567"/>
      </w:tabs>
      <w:suppressAutoHyphens/>
      <w:autoSpaceDE w:val="0"/>
      <w:autoSpaceDN w:val="0"/>
      <w:adjustRightInd w:val="0"/>
      <w:spacing w:before="170" w:line="288" w:lineRule="auto"/>
      <w:jc w:val="both"/>
      <w:textAlignment w:val="center"/>
    </w:pPr>
    <w:rPr>
      <w:rFonts w:eastAsia="Times New Roman" w:cs="BookAntiqua"/>
      <w:color w:val="000000"/>
      <w:spacing w:val="2"/>
      <w:lang w:val="en-GB" w:bidi="en-US"/>
    </w:rPr>
  </w:style>
  <w:style w:type="character" w:customStyle="1" w:styleId="kicker">
    <w:name w:val="kicker"/>
    <w:rsid w:val="00E4057E"/>
  </w:style>
  <w:style w:type="character" w:customStyle="1" w:styleId="backcontent">
    <w:name w:val="backcontent"/>
    <w:rsid w:val="00E4057E"/>
  </w:style>
  <w:style w:type="character" w:customStyle="1" w:styleId="daystmp">
    <w:name w:val="daystmp"/>
    <w:rsid w:val="00E4057E"/>
  </w:style>
  <w:style w:type="paragraph" w:customStyle="1" w:styleId="in">
    <w:name w:val="in"/>
    <w:basedOn w:val="Normal"/>
    <w:uiPriority w:val="99"/>
    <w:qFormat/>
    <w:rsid w:val="00E4057E"/>
    <w:pPr>
      <w:spacing w:before="100" w:beforeAutospacing="1" w:after="100" w:afterAutospacing="1"/>
    </w:pPr>
    <w:rPr>
      <w:rFonts w:eastAsia="Times New Roman"/>
    </w:rPr>
  </w:style>
  <w:style w:type="character" w:customStyle="1" w:styleId="cardsfont12ptchar">
    <w:name w:val="cardsfont12ptchar"/>
    <w:rsid w:val="00E4057E"/>
  </w:style>
  <w:style w:type="paragraph" w:customStyle="1" w:styleId="image-caption">
    <w:name w:val="image-caption"/>
    <w:basedOn w:val="Normal"/>
    <w:uiPriority w:val="99"/>
    <w:qFormat/>
    <w:rsid w:val="00E4057E"/>
    <w:pPr>
      <w:spacing w:before="100" w:beforeAutospacing="1" w:after="100" w:afterAutospacing="1"/>
    </w:pPr>
    <w:rPr>
      <w:rFonts w:eastAsia="Times New Roman"/>
    </w:rPr>
  </w:style>
  <w:style w:type="character" w:customStyle="1" w:styleId="gal">
    <w:name w:val="gal"/>
    <w:rsid w:val="00E4057E"/>
  </w:style>
  <w:style w:type="character" w:customStyle="1" w:styleId="submitted">
    <w:name w:val="submitted"/>
    <w:rsid w:val="00E4057E"/>
  </w:style>
  <w:style w:type="paragraph" w:customStyle="1" w:styleId="imagecontain">
    <w:name w:val="imagecontain"/>
    <w:basedOn w:val="Normal"/>
    <w:uiPriority w:val="99"/>
    <w:qFormat/>
    <w:rsid w:val="00E4057E"/>
    <w:pPr>
      <w:spacing w:before="100" w:beforeAutospacing="1" w:after="100" w:afterAutospacing="1"/>
    </w:pPr>
    <w:rPr>
      <w:rFonts w:eastAsia="Times New Roman"/>
    </w:rPr>
  </w:style>
  <w:style w:type="character" w:customStyle="1" w:styleId="imagedateline">
    <w:name w:val="image_dateline"/>
    <w:rsid w:val="00E4057E"/>
  </w:style>
  <w:style w:type="character" w:customStyle="1" w:styleId="authordatecharchar">
    <w:name w:val="authordatecharchar"/>
    <w:rsid w:val="00E4057E"/>
  </w:style>
  <w:style w:type="character" w:customStyle="1" w:styleId="style1char0">
    <w:name w:val="style1char"/>
    <w:rsid w:val="00E4057E"/>
  </w:style>
  <w:style w:type="character" w:customStyle="1" w:styleId="tagcharchar0">
    <w:name w:val="tagcharchar"/>
    <w:rsid w:val="00E4057E"/>
  </w:style>
  <w:style w:type="character" w:customStyle="1" w:styleId="underlinedcharchar2">
    <w:name w:val="underlinedcharchar"/>
    <w:rsid w:val="00E4057E"/>
  </w:style>
  <w:style w:type="paragraph" w:customStyle="1" w:styleId="CM62">
    <w:name w:val="CM62"/>
    <w:basedOn w:val="Normal"/>
    <w:next w:val="Normal"/>
    <w:uiPriority w:val="99"/>
    <w:qFormat/>
    <w:rsid w:val="00E4057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E4057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E4057E"/>
    <w:pPr>
      <w:widowControl w:val="0"/>
      <w:spacing w:after="63"/>
    </w:pPr>
    <w:rPr>
      <w:rFonts w:ascii="Arial" w:hAnsi="Arial"/>
      <w:color w:val="auto"/>
    </w:rPr>
  </w:style>
  <w:style w:type="paragraph" w:customStyle="1" w:styleId="CM35">
    <w:name w:val="CM35"/>
    <w:basedOn w:val="Default"/>
    <w:next w:val="Default"/>
    <w:uiPriority w:val="99"/>
    <w:qFormat/>
    <w:rsid w:val="00E4057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4057E"/>
    <w:pPr>
      <w:widowControl w:val="0"/>
      <w:spacing w:line="228" w:lineRule="atLeast"/>
    </w:pPr>
    <w:rPr>
      <w:rFonts w:ascii="Showcard Gothic" w:hAnsi="Showcard Gothic"/>
      <w:color w:val="auto"/>
    </w:rPr>
  </w:style>
  <w:style w:type="character" w:customStyle="1" w:styleId="BoxedChar">
    <w:name w:val="Boxed Char"/>
    <w:rsid w:val="00E4057E"/>
    <w:rPr>
      <w:rFonts w:ascii="Arial Narrow" w:hAnsi="Arial Narrow"/>
      <w:b/>
      <w:sz w:val="18"/>
      <w:bdr w:val="single" w:sz="6" w:space="0" w:color="auto"/>
    </w:rPr>
  </w:style>
  <w:style w:type="character" w:customStyle="1" w:styleId="Style11ptUnderline2">
    <w:name w:val="Style 11 pt Underline2"/>
    <w:rsid w:val="00E4057E"/>
    <w:rPr>
      <w:sz w:val="20"/>
      <w:u w:val="single"/>
    </w:rPr>
  </w:style>
  <w:style w:type="character" w:customStyle="1" w:styleId="Style11ptBoldUnderline2">
    <w:name w:val="Style 11 pt Bold Underline2"/>
    <w:rsid w:val="00E4057E"/>
    <w:rPr>
      <w:b/>
      <w:bCs/>
      <w:sz w:val="20"/>
      <w:u w:val="single"/>
    </w:rPr>
  </w:style>
  <w:style w:type="character" w:customStyle="1" w:styleId="nw">
    <w:name w:val="nw"/>
    <w:rsid w:val="00E4057E"/>
  </w:style>
  <w:style w:type="character" w:customStyle="1" w:styleId="Styleunderline11ptBoldBorderSinglesolidlineAuto">
    <w:name w:val="Style underline + 11 pt Bold Border: : (Single solid line Auto ..."/>
    <w:rsid w:val="00E4057E"/>
    <w:rPr>
      <w:b/>
      <w:bCs/>
      <w:sz w:val="20"/>
      <w:u w:val="single"/>
      <w:bdr w:val="single" w:sz="4" w:space="0" w:color="auto"/>
    </w:rPr>
  </w:style>
  <w:style w:type="paragraph" w:customStyle="1" w:styleId="StylecardCharCharChar11pt">
    <w:name w:val="Style card Char Char Char + 11 pt"/>
    <w:link w:val="StylecardCharCharChar11ptChar"/>
    <w:qFormat/>
    <w:rsid w:val="00E4057E"/>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E4057E"/>
    <w:rPr>
      <w:lang w:val="en-US" w:eastAsia="en-US" w:bidi="ar-SA"/>
    </w:rPr>
  </w:style>
  <w:style w:type="character" w:customStyle="1" w:styleId="StylecardCharCharChar11ptChar">
    <w:name w:val="Style card Char Char Char + 11 pt Char"/>
    <w:link w:val="StylecardCharCharChar11pt"/>
    <w:rsid w:val="00E4057E"/>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E4057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E4057E"/>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E4057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E4057E"/>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E4057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E4057E"/>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4057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4057E"/>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E4057E"/>
    <w:rPr>
      <w:lang w:val="x-none" w:eastAsia="x-none"/>
    </w:rPr>
  </w:style>
  <w:style w:type="character" w:customStyle="1" w:styleId="cardCharCharChar1">
    <w:name w:val="card Char Char Char1"/>
    <w:rsid w:val="00E4057E"/>
    <w:rPr>
      <w:lang w:val="en-US" w:eastAsia="en-US" w:bidi="ar-SA"/>
    </w:rPr>
  </w:style>
  <w:style w:type="character" w:customStyle="1" w:styleId="StylecardCharChar11ptChar">
    <w:name w:val="Style card Char Char + 11 pt Char"/>
    <w:link w:val="StylecardCharChar11pt"/>
    <w:rsid w:val="00E4057E"/>
    <w:rPr>
      <w:rFonts w:ascii="Georgia" w:eastAsia="Times New Roman" w:hAnsi="Georgia"/>
      <w:szCs w:val="20"/>
      <w:lang w:val="x-none" w:eastAsia="x-none"/>
    </w:rPr>
  </w:style>
  <w:style w:type="paragraph" w:customStyle="1" w:styleId="NormalFont">
    <w:name w:val="Normal Font"/>
    <w:link w:val="NormalFontChar"/>
    <w:qFormat/>
    <w:rsid w:val="00E4057E"/>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E4057E"/>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E4057E"/>
    <w:rPr>
      <w:sz w:val="20"/>
      <w:u w:val="thick"/>
    </w:rPr>
  </w:style>
  <w:style w:type="character" w:customStyle="1" w:styleId="Style11ptBoldThickunderline">
    <w:name w:val="Style 11 pt Bold Thick underline"/>
    <w:rsid w:val="00E4057E"/>
    <w:rPr>
      <w:b/>
      <w:bCs/>
      <w:sz w:val="20"/>
      <w:u w:val="thick"/>
    </w:rPr>
  </w:style>
  <w:style w:type="paragraph" w:customStyle="1" w:styleId="StyleNormalFont11ptUnderline">
    <w:name w:val="Style Normal Font + 11 pt Underline"/>
    <w:basedOn w:val="NormalFont"/>
    <w:link w:val="StyleNormalFont11ptUnderlineChar"/>
    <w:qFormat/>
    <w:rsid w:val="00E4057E"/>
    <w:rPr>
      <w:u w:val="single"/>
      <w:lang w:val="x-none" w:eastAsia="x-none"/>
    </w:rPr>
  </w:style>
  <w:style w:type="character" w:customStyle="1" w:styleId="NormalFontChar">
    <w:name w:val="Normal Font Char"/>
    <w:link w:val="NormalFont"/>
    <w:rsid w:val="00E4057E"/>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E4057E"/>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E4057E"/>
    <w:rPr>
      <w:b/>
      <w:bCs/>
      <w:u w:val="single"/>
      <w:lang w:val="x-none" w:eastAsia="x-none"/>
    </w:rPr>
  </w:style>
  <w:style w:type="character" w:customStyle="1" w:styleId="StyleNormalFont11ptBoldUnderlineChar">
    <w:name w:val="Style Normal Font + 11 pt Bold Underline Char"/>
    <w:link w:val="StyleNormalFont11ptBoldUnderline"/>
    <w:rsid w:val="00E4057E"/>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E4057E"/>
    <w:rPr>
      <w:rFonts w:eastAsia="Times New Roman"/>
      <w:sz w:val="15"/>
    </w:rPr>
  </w:style>
  <w:style w:type="character" w:customStyle="1" w:styleId="authors1">
    <w:name w:val="authors1"/>
    <w:rsid w:val="00E4057E"/>
    <w:rPr>
      <w:rFonts w:ascii="Verdana" w:hAnsi="Verdana" w:hint="default"/>
      <w:b/>
      <w:bCs/>
      <w:color w:val="006699"/>
      <w:sz w:val="20"/>
      <w:szCs w:val="20"/>
    </w:rPr>
  </w:style>
  <w:style w:type="character" w:customStyle="1" w:styleId="headlinesectionlarge">
    <w:name w:val="headline_section_large"/>
    <w:rsid w:val="00E4057E"/>
  </w:style>
  <w:style w:type="paragraph" w:customStyle="1" w:styleId="formatvorlage2">
    <w:name w:val="formatvorlage2"/>
    <w:basedOn w:val="Normal"/>
    <w:uiPriority w:val="99"/>
    <w:qFormat/>
    <w:rsid w:val="00E4057E"/>
    <w:pPr>
      <w:spacing w:before="100" w:beforeAutospacing="1" w:after="100" w:afterAutospacing="1"/>
    </w:pPr>
    <w:rPr>
      <w:rFonts w:eastAsia="Calibri"/>
    </w:rPr>
  </w:style>
  <w:style w:type="character" w:customStyle="1" w:styleId="Styleunderline11ptBlack">
    <w:name w:val="Style underline + 11 pt Black"/>
    <w:rsid w:val="00E4057E"/>
    <w:rPr>
      <w:color w:val="000000"/>
      <w:sz w:val="20"/>
      <w:u w:val="single"/>
    </w:rPr>
  </w:style>
  <w:style w:type="character" w:customStyle="1" w:styleId="Styleunderline11ptBoldBlack">
    <w:name w:val="Style underline + 11 pt Bold Black"/>
    <w:rsid w:val="00E4057E"/>
    <w:rPr>
      <w:b/>
      <w:bCs/>
      <w:color w:val="000000"/>
      <w:sz w:val="20"/>
      <w:u w:val="single"/>
    </w:rPr>
  </w:style>
  <w:style w:type="paragraph" w:customStyle="1" w:styleId="StyleTitle11ptNotBold">
    <w:name w:val="Style Title + 11 pt Not Bold"/>
    <w:basedOn w:val="Normal"/>
    <w:link w:val="StyleTitle11ptNotBoldChar"/>
    <w:qFormat/>
    <w:rsid w:val="00E4057E"/>
    <w:pPr>
      <w:jc w:val="center"/>
    </w:pPr>
    <w:rPr>
      <w:rFonts w:ascii="Georgia" w:eastAsia="Times New Roman" w:hAnsi="Georgia"/>
      <w:b/>
      <w:u w:val="single"/>
      <w:lang w:val="x-none" w:eastAsia="x-none"/>
    </w:rPr>
  </w:style>
  <w:style w:type="character" w:customStyle="1" w:styleId="StyleTitle11ptNotBoldChar">
    <w:name w:val="Style Title + 11 pt Not Bold Char"/>
    <w:link w:val="StyleTitle11ptNotBold"/>
    <w:rsid w:val="00E4057E"/>
    <w:rPr>
      <w:rFonts w:ascii="Georgia" w:eastAsia="Times New Roman" w:hAnsi="Georgia" w:cs="Calibri"/>
      <w:b/>
      <w:kern w:val="0"/>
      <w:sz w:val="22"/>
      <w:szCs w:val="22"/>
      <w:u w:val="single"/>
      <w:lang w:val="x-none" w:eastAsia="x-none"/>
      <w14:ligatures w14:val="none"/>
    </w:rPr>
  </w:style>
  <w:style w:type="paragraph" w:customStyle="1" w:styleId="StyleTitle11ptNotBoldNounderline">
    <w:name w:val="Style Title + 11 pt Not Bold No underline"/>
    <w:basedOn w:val="Normal"/>
    <w:link w:val="StyleTitle11ptNotBoldNounderlineChar"/>
    <w:qFormat/>
    <w:rsid w:val="00E4057E"/>
    <w:pPr>
      <w:jc w:val="center"/>
    </w:pPr>
    <w:rPr>
      <w:rFonts w:ascii="Georgia" w:eastAsia="Times New Roman" w:hAnsi="Georgia"/>
      <w:u w:val="single"/>
      <w:lang w:val="x-none" w:eastAsia="x-none"/>
    </w:rPr>
  </w:style>
  <w:style w:type="character" w:customStyle="1" w:styleId="StyleTitle11ptNotBoldNounderlineChar">
    <w:name w:val="Style Title + 11 pt Not Bold No underline Char"/>
    <w:link w:val="StyleTitle11ptNotBoldNounderline"/>
    <w:rsid w:val="00E4057E"/>
    <w:rPr>
      <w:rFonts w:ascii="Georgia" w:eastAsia="Times New Roman" w:hAnsi="Georgia" w:cs="Calibri"/>
      <w:kern w:val="0"/>
      <w:sz w:val="22"/>
      <w:szCs w:val="22"/>
      <w:u w:val="single"/>
      <w:lang w:val="x-none" w:eastAsia="x-none"/>
      <w14:ligatures w14:val="none"/>
    </w:rPr>
  </w:style>
  <w:style w:type="character" w:customStyle="1" w:styleId="Style11ptBoldBlackUnderline">
    <w:name w:val="Style 11 pt Bold Black Underline"/>
    <w:rsid w:val="00E4057E"/>
    <w:rPr>
      <w:b/>
      <w:bCs/>
      <w:color w:val="000000"/>
      <w:sz w:val="20"/>
      <w:u w:val="single"/>
    </w:rPr>
  </w:style>
  <w:style w:type="character" w:customStyle="1" w:styleId="Style11ptBoldBlackUnderlineBorderSinglesolidline">
    <w:name w:val="Style 11 pt Bold Black Underline Border: : (Single solid line ..."/>
    <w:rsid w:val="00E4057E"/>
    <w:rPr>
      <w:b/>
      <w:bCs/>
      <w:color w:val="000000"/>
      <w:sz w:val="20"/>
      <w:u w:val="single"/>
      <w:bdr w:val="single" w:sz="4" w:space="0" w:color="auto"/>
    </w:rPr>
  </w:style>
  <w:style w:type="character" w:customStyle="1" w:styleId="StyleLatinMeridien-Italic11ptItalicUnderline">
    <w:name w:val="Style (Latin) Meridien-Italic 11 pt Italic Underline"/>
    <w:rsid w:val="00E4057E"/>
    <w:rPr>
      <w:rFonts w:ascii="Meridien-Italic" w:hAnsi="Meridien-Italic"/>
      <w:i/>
      <w:iCs/>
      <w:sz w:val="20"/>
      <w:u w:val="single"/>
    </w:rPr>
  </w:style>
  <w:style w:type="character" w:customStyle="1" w:styleId="Citation-AuthorDate">
    <w:name w:val="Citation - Author/Date"/>
    <w:rsid w:val="00E4057E"/>
    <w:rPr>
      <w:b/>
      <w:bCs w:val="0"/>
      <w:smallCaps/>
      <w:sz w:val="24"/>
      <w:u w:val="single"/>
    </w:rPr>
  </w:style>
  <w:style w:type="paragraph" w:customStyle="1" w:styleId="HotRouteCharCharCharCharChar">
    <w:name w:val="Hot Route! Char Char Char Char Char"/>
    <w:basedOn w:val="Normal"/>
    <w:link w:val="HotRouteCharCharCharCharCharChar"/>
    <w:qFormat/>
    <w:rsid w:val="00E4057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4057E"/>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E4057E"/>
  </w:style>
  <w:style w:type="character" w:customStyle="1" w:styleId="highlight">
    <w:name w:val="highlight"/>
    <w:rsid w:val="00E4057E"/>
  </w:style>
  <w:style w:type="character" w:customStyle="1" w:styleId="BlockHeaderHiddenChar">
    <w:name w:val="Block Header Hidden Char"/>
    <w:link w:val="BlockHeaderHidden"/>
    <w:locked/>
    <w:rsid w:val="00E4057E"/>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E4057E"/>
    <w:rPr>
      <w:rFonts w:ascii="Times New Roman" w:hAnsi="Times New Roman" w:cs="Times New Roman" w:hint="default"/>
      <w:sz w:val="20"/>
      <w:u w:val="dottedHeavy"/>
    </w:rPr>
  </w:style>
  <w:style w:type="character" w:customStyle="1" w:styleId="CardsFont6ptCharChar">
    <w:name w:val="Cards + Font: 6 pt Char Char"/>
    <w:rsid w:val="00E4057E"/>
    <w:rPr>
      <w:sz w:val="8"/>
      <w:lang w:val="en-US" w:eastAsia="en-US" w:bidi="ar-SA"/>
    </w:rPr>
  </w:style>
  <w:style w:type="character" w:customStyle="1" w:styleId="titleauthoretc">
    <w:name w:val="titleauthoretc"/>
    <w:rsid w:val="00E4057E"/>
  </w:style>
  <w:style w:type="paragraph" w:customStyle="1" w:styleId="deck">
    <w:name w:val="deck"/>
    <w:basedOn w:val="Normal"/>
    <w:uiPriority w:val="99"/>
    <w:qFormat/>
    <w:rsid w:val="00E4057E"/>
    <w:pPr>
      <w:spacing w:before="100" w:beforeAutospacing="1" w:after="100" w:afterAutospacing="1"/>
    </w:pPr>
    <w:rPr>
      <w:rFonts w:eastAsia="Times New Roman"/>
    </w:rPr>
  </w:style>
  <w:style w:type="paragraph" w:customStyle="1" w:styleId="i1">
    <w:name w:val="i1"/>
    <w:basedOn w:val="Normal"/>
    <w:uiPriority w:val="99"/>
    <w:qFormat/>
    <w:rsid w:val="00E4057E"/>
    <w:pPr>
      <w:spacing w:before="100" w:beforeAutospacing="1" w:after="100" w:afterAutospacing="1"/>
    </w:pPr>
    <w:rPr>
      <w:rFonts w:eastAsia="Times New Roman"/>
    </w:rPr>
  </w:style>
  <w:style w:type="paragraph" w:customStyle="1" w:styleId="question">
    <w:name w:val="question"/>
    <w:basedOn w:val="Normal"/>
    <w:uiPriority w:val="99"/>
    <w:qFormat/>
    <w:rsid w:val="00E4057E"/>
    <w:pPr>
      <w:spacing w:before="100" w:beforeAutospacing="1" w:after="100" w:afterAutospacing="1"/>
    </w:pPr>
    <w:rPr>
      <w:rFonts w:eastAsia="Times New Roman"/>
    </w:rPr>
  </w:style>
  <w:style w:type="paragraph" w:customStyle="1" w:styleId="bodycopy">
    <w:name w:val="bodycopy"/>
    <w:basedOn w:val="Normal"/>
    <w:uiPriority w:val="99"/>
    <w:qFormat/>
    <w:rsid w:val="00E4057E"/>
    <w:pPr>
      <w:spacing w:before="100" w:beforeAutospacing="1" w:after="100" w:afterAutospacing="1"/>
    </w:pPr>
    <w:rPr>
      <w:rFonts w:eastAsia="Times New Roman"/>
    </w:rPr>
  </w:style>
  <w:style w:type="character" w:customStyle="1" w:styleId="labeltext">
    <w:name w:val="labeltext"/>
    <w:rsid w:val="00E4057E"/>
  </w:style>
  <w:style w:type="character" w:customStyle="1" w:styleId="viewlink">
    <w:name w:val="viewlink"/>
    <w:rsid w:val="00E4057E"/>
  </w:style>
  <w:style w:type="character" w:customStyle="1" w:styleId="share">
    <w:name w:val="share"/>
    <w:rsid w:val="00E4057E"/>
  </w:style>
  <w:style w:type="character" w:customStyle="1" w:styleId="inlinkchart">
    <w:name w:val="inlink_chart"/>
    <w:rsid w:val="00E4057E"/>
  </w:style>
  <w:style w:type="character" w:customStyle="1" w:styleId="underLight">
    <w:name w:val="underLight"/>
    <w:uiPriority w:val="1"/>
    <w:qFormat/>
    <w:rsid w:val="00E4057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4057E"/>
  </w:style>
  <w:style w:type="character" w:customStyle="1" w:styleId="author-rss">
    <w:name w:val="author-rss"/>
    <w:rsid w:val="00E4057E"/>
  </w:style>
  <w:style w:type="character" w:customStyle="1" w:styleId="fbsharecountwrapper">
    <w:name w:val="fb_share_count_wrapper"/>
    <w:rsid w:val="00E4057E"/>
  </w:style>
  <w:style w:type="character" w:customStyle="1" w:styleId="fbbuttontext">
    <w:name w:val="fb_button_text"/>
    <w:rsid w:val="00E4057E"/>
  </w:style>
  <w:style w:type="character" w:customStyle="1" w:styleId="hw">
    <w:name w:val="hw"/>
    <w:rsid w:val="00E4057E"/>
  </w:style>
  <w:style w:type="character" w:customStyle="1" w:styleId="linktotop">
    <w:name w:val="linktotop"/>
    <w:rsid w:val="00E4057E"/>
  </w:style>
  <w:style w:type="character" w:customStyle="1" w:styleId="maintextbldleft">
    <w:name w:val="maintextbldleft"/>
    <w:rsid w:val="00E4057E"/>
  </w:style>
  <w:style w:type="character" w:customStyle="1" w:styleId="maintextleft">
    <w:name w:val="maintextleft"/>
    <w:rsid w:val="00E4057E"/>
  </w:style>
  <w:style w:type="character" w:customStyle="1" w:styleId="descriptionstyle1block">
    <w:name w:val="description style1 block"/>
    <w:rsid w:val="00E4057E"/>
  </w:style>
  <w:style w:type="paragraph" w:customStyle="1" w:styleId="Fifth">
    <w:name w:val="Fifth"/>
    <w:basedOn w:val="Normal"/>
    <w:link w:val="FifthChar"/>
    <w:uiPriority w:val="99"/>
    <w:qFormat/>
    <w:rsid w:val="00E4057E"/>
    <w:rPr>
      <w:rFonts w:eastAsia="Calibri"/>
    </w:rPr>
  </w:style>
  <w:style w:type="character" w:customStyle="1" w:styleId="gutter-right-1">
    <w:name w:val="gutter-right-1"/>
    <w:basedOn w:val="DefaultParagraphFont"/>
    <w:rsid w:val="00E4057E"/>
  </w:style>
  <w:style w:type="character" w:customStyle="1" w:styleId="ssl3">
    <w:name w:val="ss_l3"/>
    <w:rsid w:val="00E4057E"/>
  </w:style>
  <w:style w:type="paragraph" w:customStyle="1" w:styleId="NoteLevel22">
    <w:name w:val="Note Level 22"/>
    <w:basedOn w:val="Normal"/>
    <w:next w:val="Normal"/>
    <w:uiPriority w:val="99"/>
    <w:qFormat/>
    <w:rsid w:val="00E4057E"/>
    <w:pPr>
      <w:keepNext/>
      <w:ind w:left="288" w:right="288"/>
    </w:pPr>
    <w:rPr>
      <w:rFonts w:eastAsia="MS Gothic"/>
      <w:szCs w:val="20"/>
    </w:rPr>
  </w:style>
  <w:style w:type="paragraph" w:customStyle="1" w:styleId="wp-caption-text">
    <w:name w:val="wp-caption-text"/>
    <w:basedOn w:val="Normal"/>
    <w:uiPriority w:val="99"/>
    <w:qFormat/>
    <w:rsid w:val="00E4057E"/>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E4057E"/>
    <w:rPr>
      <w:color w:val="2B579A"/>
      <w:shd w:val="clear" w:color="auto" w:fill="E6E6E6"/>
    </w:rPr>
  </w:style>
  <w:style w:type="paragraph" w:customStyle="1" w:styleId="svarticle">
    <w:name w:val="svarticle"/>
    <w:basedOn w:val="Normal"/>
    <w:uiPriority w:val="99"/>
    <w:qFormat/>
    <w:rsid w:val="00E4057E"/>
    <w:pPr>
      <w:spacing w:before="100" w:beforeAutospacing="1" w:after="100" w:afterAutospacing="1"/>
    </w:pPr>
    <w:rPr>
      <w:rFonts w:eastAsia="Times New Roman"/>
    </w:rPr>
  </w:style>
  <w:style w:type="character" w:customStyle="1" w:styleId="FontStyle39">
    <w:name w:val="Font Style39"/>
    <w:uiPriority w:val="99"/>
    <w:rsid w:val="00E4057E"/>
    <w:rPr>
      <w:rFonts w:ascii="Constantia" w:hAnsi="Constantia" w:cs="Constantia" w:hint="default"/>
      <w:b/>
      <w:bCs/>
      <w:sz w:val="18"/>
      <w:szCs w:val="18"/>
    </w:rPr>
  </w:style>
  <w:style w:type="character" w:customStyle="1" w:styleId="6">
    <w:name w:val="6"/>
    <w:rsid w:val="00E4057E"/>
    <w:rPr>
      <w:rFonts w:ascii="Arial" w:hAnsi="Arial" w:cs="Arial" w:hint="default"/>
      <w:bCs/>
      <w:sz w:val="20"/>
      <w:u w:val="single"/>
      <w:lang w:val="en-US" w:eastAsia="en-US" w:bidi="ar-SA"/>
    </w:rPr>
  </w:style>
  <w:style w:type="character" w:customStyle="1" w:styleId="CharChar4">
    <w:name w:val="Char Char4"/>
    <w:rsid w:val="00E4057E"/>
    <w:rPr>
      <w:szCs w:val="24"/>
      <w:lang w:eastAsia="zh-CN"/>
    </w:rPr>
  </w:style>
  <w:style w:type="character" w:customStyle="1" w:styleId="BodyTextFirstIndentChar1">
    <w:name w:val="Body Text First Indent Char1"/>
    <w:basedOn w:val="BodyTextChar"/>
    <w:rsid w:val="00E4057E"/>
    <w:rPr>
      <w:rFonts w:ascii="Times New Roman" w:eastAsia="Calibri" w:hAnsi="Times New Roman" w:cs="Times New Roman"/>
      <w:kern w:val="0"/>
      <w:sz w:val="24"/>
      <w:szCs w:val="24"/>
      <w14:ligatures w14:val="none"/>
    </w:rPr>
  </w:style>
  <w:style w:type="character" w:customStyle="1" w:styleId="Header110">
    <w:name w:val="Header11"/>
    <w:rsid w:val="00E4057E"/>
  </w:style>
  <w:style w:type="paragraph" w:customStyle="1" w:styleId="canvas-atom">
    <w:name w:val="canvas-atom"/>
    <w:basedOn w:val="Normal"/>
    <w:uiPriority w:val="99"/>
    <w:qFormat/>
    <w:rsid w:val="00E4057E"/>
    <w:pPr>
      <w:spacing w:before="100" w:beforeAutospacing="1" w:after="100" w:afterAutospacing="1"/>
    </w:pPr>
  </w:style>
  <w:style w:type="character" w:customStyle="1" w:styleId="posa">
    <w:name w:val="pos(a)"/>
    <w:basedOn w:val="DefaultParagraphFont"/>
    <w:rsid w:val="00E4057E"/>
  </w:style>
  <w:style w:type="character" w:customStyle="1" w:styleId="u-hiddeninnarrowenv">
    <w:name w:val="u-hiddeninnarrowenv"/>
    <w:basedOn w:val="DefaultParagraphFont"/>
    <w:rsid w:val="00E4057E"/>
  </w:style>
  <w:style w:type="character" w:customStyle="1" w:styleId="followbutton-bird">
    <w:name w:val="followbutton-bird"/>
    <w:basedOn w:val="DefaultParagraphFont"/>
    <w:rsid w:val="00E4057E"/>
  </w:style>
  <w:style w:type="character" w:customStyle="1" w:styleId="tweetauthor-name">
    <w:name w:val="tweetauthor-name"/>
    <w:basedOn w:val="DefaultParagraphFont"/>
    <w:rsid w:val="00E4057E"/>
  </w:style>
  <w:style w:type="character" w:customStyle="1" w:styleId="tweetauthor-verifiedbadge">
    <w:name w:val="tweetauthor-verifiedbadge"/>
    <w:basedOn w:val="DefaultParagraphFont"/>
    <w:rsid w:val="00E4057E"/>
  </w:style>
  <w:style w:type="character" w:customStyle="1" w:styleId="tweetauthor-screenname">
    <w:name w:val="tweetauthor-screenname"/>
    <w:basedOn w:val="DefaultParagraphFont"/>
    <w:rsid w:val="00E4057E"/>
  </w:style>
  <w:style w:type="paragraph" w:customStyle="1" w:styleId="tweet-text">
    <w:name w:val="tweet-text"/>
    <w:basedOn w:val="Normal"/>
    <w:uiPriority w:val="99"/>
    <w:qFormat/>
    <w:rsid w:val="00E4057E"/>
    <w:pPr>
      <w:spacing w:before="100" w:beforeAutospacing="1" w:after="100" w:afterAutospacing="1"/>
    </w:pPr>
  </w:style>
  <w:style w:type="character" w:customStyle="1" w:styleId="u-hiddenvisually">
    <w:name w:val="u-hiddenvisually"/>
    <w:basedOn w:val="DefaultParagraphFont"/>
    <w:rsid w:val="00E4057E"/>
  </w:style>
  <w:style w:type="character" w:customStyle="1" w:styleId="tweetaction-stat">
    <w:name w:val="tweetaction-stat"/>
    <w:basedOn w:val="DefaultParagraphFont"/>
    <w:rsid w:val="00E4057E"/>
  </w:style>
  <w:style w:type="character" w:customStyle="1" w:styleId="related">
    <w:name w:val="related"/>
    <w:basedOn w:val="DefaultParagraphFont"/>
    <w:rsid w:val="00E4057E"/>
  </w:style>
  <w:style w:type="character" w:customStyle="1" w:styleId="related-content">
    <w:name w:val="related-content"/>
    <w:basedOn w:val="DefaultParagraphFont"/>
    <w:rsid w:val="00E4057E"/>
  </w:style>
  <w:style w:type="character" w:customStyle="1" w:styleId="name-of-author">
    <w:name w:val="name-of-author"/>
    <w:basedOn w:val="DefaultParagraphFont"/>
    <w:rsid w:val="00E4057E"/>
  </w:style>
  <w:style w:type="character" w:customStyle="1" w:styleId="first-name">
    <w:name w:val="first-name"/>
    <w:basedOn w:val="DefaultParagraphFont"/>
    <w:rsid w:val="00E4057E"/>
  </w:style>
  <w:style w:type="character" w:customStyle="1" w:styleId="last-name">
    <w:name w:val="last-name"/>
    <w:basedOn w:val="DefaultParagraphFont"/>
    <w:rsid w:val="00E4057E"/>
  </w:style>
  <w:style w:type="paragraph" w:customStyle="1" w:styleId="description">
    <w:name w:val="description"/>
    <w:basedOn w:val="Normal"/>
    <w:uiPriority w:val="99"/>
    <w:qFormat/>
    <w:rsid w:val="00E4057E"/>
    <w:pPr>
      <w:spacing w:before="100" w:beforeAutospacing="1" w:after="100" w:afterAutospacing="1"/>
    </w:pPr>
  </w:style>
  <w:style w:type="paragraph" w:customStyle="1" w:styleId="graf">
    <w:name w:val="graf"/>
    <w:basedOn w:val="Normal"/>
    <w:uiPriority w:val="99"/>
    <w:qFormat/>
    <w:rsid w:val="00E4057E"/>
    <w:pPr>
      <w:spacing w:before="100" w:beforeAutospacing="1" w:after="100" w:afterAutospacing="1"/>
    </w:pPr>
  </w:style>
  <w:style w:type="character" w:customStyle="1" w:styleId="caption10">
    <w:name w:val="caption1"/>
    <w:basedOn w:val="DefaultParagraphFont"/>
    <w:rsid w:val="00E4057E"/>
  </w:style>
  <w:style w:type="paragraph" w:customStyle="1" w:styleId="column">
    <w:name w:val="column"/>
    <w:basedOn w:val="Normal"/>
    <w:uiPriority w:val="99"/>
    <w:qFormat/>
    <w:rsid w:val="00E4057E"/>
    <w:pPr>
      <w:spacing w:before="100" w:beforeAutospacing="1" w:after="100" w:afterAutospacing="1"/>
    </w:pPr>
  </w:style>
  <w:style w:type="paragraph" w:customStyle="1" w:styleId="recirc-container">
    <w:name w:val="recirc-container"/>
    <w:basedOn w:val="Normal"/>
    <w:uiPriority w:val="99"/>
    <w:qFormat/>
    <w:rsid w:val="00E4057E"/>
    <w:pPr>
      <w:spacing w:before="100" w:beforeAutospacing="1" w:after="100" w:afterAutospacing="1"/>
    </w:pPr>
  </w:style>
  <w:style w:type="character" w:customStyle="1" w:styleId="recirc-text">
    <w:name w:val="&quot;recirc-text”"/>
    <w:basedOn w:val="DefaultParagraphFont"/>
    <w:rsid w:val="00E4057E"/>
  </w:style>
  <w:style w:type="character" w:customStyle="1" w:styleId="video-icon">
    <w:name w:val="video-icon"/>
    <w:basedOn w:val="DefaultParagraphFont"/>
    <w:rsid w:val="00E4057E"/>
  </w:style>
  <w:style w:type="paragraph" w:customStyle="1" w:styleId="selectionshareable">
    <w:name w:val="selectionshareable"/>
    <w:basedOn w:val="Normal"/>
    <w:uiPriority w:val="99"/>
    <w:qFormat/>
    <w:rsid w:val="00E4057E"/>
    <w:pPr>
      <w:spacing w:before="100" w:beforeAutospacing="1" w:after="100" w:afterAutospacing="1"/>
    </w:pPr>
  </w:style>
  <w:style w:type="character" w:customStyle="1" w:styleId="powa-shot-play-btn-text">
    <w:name w:val="powa-shot-play-btn-text"/>
    <w:basedOn w:val="DefaultParagraphFont"/>
    <w:rsid w:val="00E4057E"/>
  </w:style>
  <w:style w:type="character" w:customStyle="1" w:styleId="powa-shot-click">
    <w:name w:val="powa-shot-click"/>
    <w:basedOn w:val="DefaultParagraphFont"/>
    <w:rsid w:val="00E4057E"/>
  </w:style>
  <w:style w:type="character" w:customStyle="1" w:styleId="wpv-blurb">
    <w:name w:val="wpv-blurb"/>
    <w:basedOn w:val="DefaultParagraphFont"/>
    <w:rsid w:val="00E4057E"/>
  </w:style>
  <w:style w:type="paragraph" w:customStyle="1" w:styleId="interstitial-link">
    <w:name w:val="interstitial-link"/>
    <w:basedOn w:val="Normal"/>
    <w:uiPriority w:val="99"/>
    <w:qFormat/>
    <w:rsid w:val="00E4057E"/>
    <w:pPr>
      <w:spacing w:before="100" w:beforeAutospacing="1" w:after="100" w:afterAutospacing="1"/>
    </w:pPr>
  </w:style>
  <w:style w:type="character" w:customStyle="1" w:styleId="pb-caption">
    <w:name w:val="pb-caption"/>
    <w:basedOn w:val="DefaultParagraphFont"/>
    <w:rsid w:val="00E4057E"/>
  </w:style>
  <w:style w:type="paragraph" w:customStyle="1" w:styleId="see-also">
    <w:name w:val="see-also"/>
    <w:basedOn w:val="Normal"/>
    <w:uiPriority w:val="99"/>
    <w:qFormat/>
    <w:rsid w:val="00E4057E"/>
    <w:pPr>
      <w:spacing w:before="100" w:beforeAutospacing="1" w:after="100" w:afterAutospacing="1"/>
    </w:pPr>
  </w:style>
  <w:style w:type="character" w:customStyle="1" w:styleId="m-2745674872889869693gmail-style13ptbold">
    <w:name w:val="m_-2745674872889869693gmail-style13ptbold"/>
    <w:basedOn w:val="DefaultParagraphFont"/>
    <w:rsid w:val="00E4057E"/>
  </w:style>
  <w:style w:type="character" w:customStyle="1" w:styleId="m-2745674872889869693gmail-styleunderline">
    <w:name w:val="m_-2745674872889869693gmail-styleunderline"/>
    <w:basedOn w:val="DefaultParagraphFont"/>
    <w:rsid w:val="00E4057E"/>
  </w:style>
  <w:style w:type="character" w:customStyle="1" w:styleId="UnresolvedMention3">
    <w:name w:val="Unresolved Mention3"/>
    <w:basedOn w:val="DefaultParagraphFont"/>
    <w:uiPriority w:val="99"/>
    <w:unhideWhenUsed/>
    <w:rsid w:val="00E4057E"/>
    <w:rPr>
      <w:color w:val="808080"/>
      <w:shd w:val="clear" w:color="auto" w:fill="E6E6E6"/>
    </w:rPr>
  </w:style>
  <w:style w:type="character" w:customStyle="1" w:styleId="UnresolvedMention4">
    <w:name w:val="Unresolved Mention4"/>
    <w:basedOn w:val="DefaultParagraphFont"/>
    <w:uiPriority w:val="99"/>
    <w:unhideWhenUsed/>
    <w:rsid w:val="00E4057E"/>
    <w:rPr>
      <w:color w:val="808080"/>
      <w:shd w:val="clear" w:color="auto" w:fill="E6E6E6"/>
    </w:rPr>
  </w:style>
  <w:style w:type="character" w:customStyle="1" w:styleId="m-8082899869479211226gmail-styleunderline">
    <w:name w:val="m_-8082899869479211226gmail-styleunderline"/>
    <w:basedOn w:val="DefaultParagraphFont"/>
    <w:rsid w:val="00E4057E"/>
  </w:style>
  <w:style w:type="character" w:customStyle="1" w:styleId="StyleUnderlineChar">
    <w:name w:val="Style Underline Char"/>
    <w:basedOn w:val="DefaultParagraphFont"/>
    <w:locked/>
    <w:rsid w:val="00E4057E"/>
    <w:rPr>
      <w:u w:val="single"/>
    </w:rPr>
  </w:style>
  <w:style w:type="paragraph" w:customStyle="1" w:styleId="NoteLevel23">
    <w:name w:val="Note Level 23"/>
    <w:basedOn w:val="Normal"/>
    <w:next w:val="Normal"/>
    <w:uiPriority w:val="99"/>
    <w:qFormat/>
    <w:rsid w:val="00E4057E"/>
    <w:pPr>
      <w:keepNext/>
      <w:ind w:left="288" w:right="288"/>
    </w:pPr>
    <w:rPr>
      <w:rFonts w:eastAsia="MS Gothic"/>
      <w:szCs w:val="20"/>
    </w:rPr>
  </w:style>
  <w:style w:type="character" w:customStyle="1" w:styleId="HeaderChar3">
    <w:name w:val="Header Char3"/>
    <w:basedOn w:val="DefaultParagraphFont"/>
    <w:uiPriority w:val="99"/>
    <w:semiHidden/>
    <w:rsid w:val="00E4057E"/>
    <w:rPr>
      <w:rFonts w:ascii="Georgia" w:hAnsi="Georgia"/>
    </w:rPr>
  </w:style>
  <w:style w:type="paragraph" w:customStyle="1" w:styleId="NoteLevel24">
    <w:name w:val="Note Level 24"/>
    <w:basedOn w:val="Normal"/>
    <w:next w:val="Normal"/>
    <w:uiPriority w:val="99"/>
    <w:qFormat/>
    <w:rsid w:val="00E4057E"/>
    <w:pPr>
      <w:keepNext/>
      <w:ind w:left="288" w:right="288"/>
    </w:pPr>
    <w:rPr>
      <w:rFonts w:eastAsia="MS Gothic"/>
      <w:szCs w:val="20"/>
    </w:rPr>
  </w:style>
  <w:style w:type="paragraph" w:customStyle="1" w:styleId="NoteLevel25">
    <w:name w:val="Note Level 25"/>
    <w:basedOn w:val="Normal"/>
    <w:next w:val="Normal"/>
    <w:uiPriority w:val="99"/>
    <w:qFormat/>
    <w:rsid w:val="00E4057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4057E"/>
  </w:style>
  <w:style w:type="character" w:customStyle="1" w:styleId="italics">
    <w:name w:val="italics"/>
    <w:basedOn w:val="DefaultParagraphFont"/>
    <w:rsid w:val="00E4057E"/>
  </w:style>
  <w:style w:type="paragraph" w:customStyle="1" w:styleId="analytics0">
    <w:name w:val="analytics"/>
    <w:basedOn w:val="Normal"/>
    <w:link w:val="analyticsChar0"/>
    <w:qFormat/>
    <w:rsid w:val="00E4057E"/>
    <w:rPr>
      <w:b/>
      <w:color w:val="C00000"/>
      <w:sz w:val="26"/>
    </w:rPr>
  </w:style>
  <w:style w:type="character" w:customStyle="1" w:styleId="analyticsChar0">
    <w:name w:val="analytics Char"/>
    <w:basedOn w:val="DefaultParagraphFont"/>
    <w:link w:val="analytics0"/>
    <w:rsid w:val="00E4057E"/>
    <w:rPr>
      <w:rFonts w:ascii="Calibri" w:hAnsi="Calibri" w:cs="Calibri"/>
      <w:b/>
      <w:color w:val="C00000"/>
      <w:kern w:val="0"/>
      <w:sz w:val="26"/>
      <w:szCs w:val="22"/>
      <w14:ligatures w14:val="none"/>
    </w:rPr>
  </w:style>
  <w:style w:type="character" w:customStyle="1" w:styleId="swauthor">
    <w:name w:val="sw_author"/>
    <w:rsid w:val="00E4057E"/>
  </w:style>
  <w:style w:type="character" w:customStyle="1" w:styleId="HotRouteChar">
    <w:name w:val="Hot Route! Char"/>
    <w:link w:val="HotRoute"/>
    <w:uiPriority w:val="99"/>
    <w:rsid w:val="00E4057E"/>
    <w:rPr>
      <w:rFonts w:ascii="Calibri" w:eastAsia="Times New Roman" w:hAnsi="Calibri" w:cs="Calibri"/>
      <w:kern w:val="0"/>
      <w:sz w:val="22"/>
      <w:szCs w:val="22"/>
      <w14:ligatures w14:val="none"/>
    </w:rPr>
  </w:style>
  <w:style w:type="paragraph" w:customStyle="1" w:styleId="PhoTag">
    <w:name w:val="PhoTag"/>
    <w:basedOn w:val="Normal"/>
    <w:next w:val="Normal"/>
    <w:autoRedefine/>
    <w:qFormat/>
    <w:rsid w:val="00E4057E"/>
    <w:rPr>
      <w:b/>
    </w:rPr>
  </w:style>
  <w:style w:type="character" w:customStyle="1" w:styleId="boldunderlineChar2">
    <w:name w:val="bold underline Char"/>
    <w:basedOn w:val="DefaultParagraphFont"/>
    <w:rsid w:val="00E4057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4057E"/>
    <w:rPr>
      <w:rFonts w:eastAsia="Times New Roman"/>
      <w:sz w:val="16"/>
      <w:szCs w:val="20"/>
    </w:rPr>
  </w:style>
  <w:style w:type="character" w:customStyle="1" w:styleId="ReallySmallChar">
    <w:name w:val="Really Small Char"/>
    <w:basedOn w:val="DefaultParagraphFont"/>
    <w:link w:val="ReallySmall"/>
    <w:rsid w:val="00E4057E"/>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E4057E"/>
    <w:rPr>
      <w:rFonts w:eastAsia="Calibri"/>
      <w:color w:val="000000"/>
    </w:rPr>
  </w:style>
  <w:style w:type="character" w:customStyle="1" w:styleId="Heading4CiteChar">
    <w:name w:val="Heading 4 Cite Char"/>
    <w:link w:val="Heading4Cite"/>
    <w:rsid w:val="00E4057E"/>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E4057E"/>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E4057E"/>
    <w:rPr>
      <w:i/>
      <w:iCs/>
      <w:sz w:val="20"/>
      <w:u w:val="single"/>
    </w:rPr>
  </w:style>
  <w:style w:type="paragraph" w:customStyle="1" w:styleId="UnderlineEmphasis">
    <w:name w:val="Underline + Emphasis"/>
    <w:basedOn w:val="Normal"/>
    <w:next w:val="Normal"/>
    <w:link w:val="UnderlineEmphasisChar"/>
    <w:autoRedefine/>
    <w:qFormat/>
    <w:rsid w:val="00E4057E"/>
    <w:rPr>
      <w:rFonts w:eastAsia="Calibri"/>
      <w:b/>
      <w:color w:val="000000"/>
      <w:u w:val="single"/>
    </w:rPr>
  </w:style>
  <w:style w:type="character" w:customStyle="1" w:styleId="UnderlineEmphasisChar">
    <w:name w:val="Underline + Emphasis Char"/>
    <w:link w:val="UnderlineEmphasis"/>
    <w:rsid w:val="00E4057E"/>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4057E"/>
    <w:pPr>
      <w:keepLines w:val="0"/>
      <w:spacing w:before="0" w:after="60"/>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4057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4057E"/>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4057E"/>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E4057E"/>
    <w:rPr>
      <w:rFonts w:eastAsia="Times New Roman"/>
      <w:color w:val="000000"/>
      <w:szCs w:val="20"/>
      <w:u w:val="single"/>
    </w:rPr>
  </w:style>
  <w:style w:type="character" w:customStyle="1" w:styleId="StyleUnderline9pt2Char">
    <w:name w:val="Style Underline + 9 pt2 Char"/>
    <w:link w:val="StyleUnderline9pt2"/>
    <w:rsid w:val="00E4057E"/>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E4057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4057E"/>
    <w:pPr>
      <w:ind w:left="400"/>
    </w:pPr>
    <w:rPr>
      <w:rFonts w:eastAsia="Calibri"/>
      <w:color w:val="000000"/>
    </w:rPr>
  </w:style>
  <w:style w:type="numbering" w:customStyle="1" w:styleId="NoList12">
    <w:name w:val="No List12"/>
    <w:next w:val="NoList"/>
    <w:semiHidden/>
    <w:unhideWhenUsed/>
    <w:rsid w:val="00E4057E"/>
  </w:style>
  <w:style w:type="numbering" w:customStyle="1" w:styleId="NoList21">
    <w:name w:val="No List21"/>
    <w:next w:val="NoList"/>
    <w:semiHidden/>
    <w:unhideWhenUsed/>
    <w:rsid w:val="00E4057E"/>
  </w:style>
  <w:style w:type="numbering" w:customStyle="1" w:styleId="NoList211">
    <w:name w:val="No List211"/>
    <w:next w:val="NoList"/>
    <w:uiPriority w:val="99"/>
    <w:semiHidden/>
    <w:unhideWhenUsed/>
    <w:rsid w:val="00E4057E"/>
  </w:style>
  <w:style w:type="character" w:customStyle="1" w:styleId="flagicon">
    <w:name w:val="flagicon"/>
    <w:basedOn w:val="DefaultParagraphFont"/>
    <w:rsid w:val="00E4057E"/>
  </w:style>
  <w:style w:type="character" w:customStyle="1" w:styleId="A11">
    <w:name w:val="A11"/>
    <w:rsid w:val="00E4057E"/>
    <w:rPr>
      <w:rFonts w:ascii="Minion Pro" w:hAnsi="Minion Pro" w:cs="Minion Pro" w:hint="default"/>
      <w:color w:val="211D1E"/>
      <w:sz w:val="12"/>
      <w:szCs w:val="12"/>
    </w:rPr>
  </w:style>
  <w:style w:type="character" w:customStyle="1" w:styleId="A12">
    <w:name w:val="A12"/>
    <w:uiPriority w:val="99"/>
    <w:rsid w:val="00E4057E"/>
    <w:rPr>
      <w:rFonts w:ascii="Minion Pro" w:hAnsi="Minion Pro" w:cs="Minion Pro" w:hint="default"/>
      <w:color w:val="211D1E"/>
      <w:sz w:val="22"/>
      <w:szCs w:val="22"/>
    </w:rPr>
  </w:style>
  <w:style w:type="character" w:customStyle="1" w:styleId="CardsCharChar">
    <w:name w:val="Cards Char Char"/>
    <w:rsid w:val="00E4057E"/>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4057E"/>
    <w:rPr>
      <w:rFonts w:ascii="Times New Roman" w:eastAsia="Times New Roman" w:hAnsi="Times New Roman" w:cs="Arial"/>
      <w:b/>
      <w:sz w:val="20"/>
      <w:szCs w:val="36"/>
    </w:rPr>
  </w:style>
  <w:style w:type="character" w:customStyle="1" w:styleId="bold-italic-sub-c">
    <w:name w:val="bold-italic-sub-c"/>
    <w:basedOn w:val="DefaultParagraphFont"/>
    <w:rsid w:val="00E4057E"/>
  </w:style>
  <w:style w:type="character" w:customStyle="1" w:styleId="charoverride-4">
    <w:name w:val="charoverride-4"/>
    <w:basedOn w:val="DefaultParagraphFont"/>
    <w:rsid w:val="00E4057E"/>
  </w:style>
  <w:style w:type="character" w:customStyle="1" w:styleId="charoverride-3">
    <w:name w:val="charoverride-3"/>
    <w:basedOn w:val="DefaultParagraphFont"/>
    <w:rsid w:val="00E4057E"/>
  </w:style>
  <w:style w:type="character" w:customStyle="1" w:styleId="BlockTitle2Char">
    <w:name w:val="Block Title2 Char"/>
    <w:link w:val="BlockTitle2"/>
    <w:uiPriority w:val="99"/>
    <w:rsid w:val="00E4057E"/>
    <w:rPr>
      <w:rFonts w:ascii="Calibri" w:eastAsia="Times New Roman" w:hAnsi="Calibri" w:cs="Calibri"/>
      <w:b/>
      <w:kern w:val="0"/>
      <w:sz w:val="32"/>
      <w:szCs w:val="20"/>
      <w:u w:val="single"/>
      <w14:ligatures w14:val="none"/>
    </w:rPr>
  </w:style>
  <w:style w:type="paragraph" w:customStyle="1" w:styleId="tag1">
    <w:name w:val="tag1"/>
    <w:basedOn w:val="Normal"/>
    <w:qFormat/>
    <w:rsid w:val="00E4057E"/>
    <w:rPr>
      <w:rFonts w:eastAsia="Times New Roman"/>
      <w:b/>
      <w:szCs w:val="20"/>
    </w:rPr>
  </w:style>
  <w:style w:type="paragraph" w:customStyle="1" w:styleId="tagcite1">
    <w:name w:val="tagcite"/>
    <w:basedOn w:val="Normal"/>
    <w:qFormat/>
    <w:rsid w:val="00E4057E"/>
    <w:rPr>
      <w:rFonts w:eastAsia="Times New Roman"/>
      <w:b/>
    </w:rPr>
  </w:style>
  <w:style w:type="paragraph" w:customStyle="1" w:styleId="SmallFontCharCharChar">
    <w:name w:val="Small Font Char Char Char"/>
    <w:basedOn w:val="Normal"/>
    <w:uiPriority w:val="99"/>
    <w:qFormat/>
    <w:rsid w:val="00E4057E"/>
    <w:rPr>
      <w:rFonts w:eastAsia="Times New Roman"/>
      <w:sz w:val="12"/>
    </w:rPr>
  </w:style>
  <w:style w:type="paragraph" w:customStyle="1" w:styleId="Regular">
    <w:name w:val="Regular"/>
    <w:qFormat/>
    <w:rsid w:val="00E4057E"/>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E4057E"/>
    <w:rPr>
      <w:bCs/>
      <w:kern w:val="28"/>
      <w:szCs w:val="32"/>
      <w:u w:val="single"/>
    </w:rPr>
  </w:style>
  <w:style w:type="character" w:customStyle="1" w:styleId="tag1Char">
    <w:name w:val="tag1 Char"/>
    <w:rsid w:val="00E4057E"/>
    <w:rPr>
      <w:b/>
      <w:bCs w:val="0"/>
      <w:sz w:val="24"/>
    </w:rPr>
  </w:style>
  <w:style w:type="character" w:customStyle="1" w:styleId="SmallFontCharCharCharChar">
    <w:name w:val="Small Font Char Char Char Char"/>
    <w:rsid w:val="00E4057E"/>
    <w:rPr>
      <w:rFonts w:ascii="Arial" w:hAnsi="Arial" w:cs="Arial" w:hint="default"/>
      <w:sz w:val="12"/>
      <w:szCs w:val="24"/>
    </w:rPr>
  </w:style>
  <w:style w:type="character" w:customStyle="1" w:styleId="TagCiteChar2">
    <w:name w:val="TagCite Char"/>
    <w:rsid w:val="00E4057E"/>
    <w:rPr>
      <w:rFonts w:ascii="Garamond" w:hAnsi="Garamond" w:hint="default"/>
      <w:b/>
      <w:bCs w:val="0"/>
      <w:sz w:val="24"/>
      <w:szCs w:val="24"/>
    </w:rPr>
  </w:style>
  <w:style w:type="character" w:customStyle="1" w:styleId="heading2char2charchar1">
    <w:name w:val="heading2char2charchar1"/>
    <w:rsid w:val="00E4057E"/>
  </w:style>
  <w:style w:type="character" w:customStyle="1" w:styleId="charchar60">
    <w:name w:val="charchar6"/>
    <w:rsid w:val="00E4057E"/>
  </w:style>
  <w:style w:type="character" w:customStyle="1" w:styleId="searchtermbold">
    <w:name w:val="searchtermbold"/>
    <w:rsid w:val="00E4057E"/>
  </w:style>
  <w:style w:type="character" w:customStyle="1" w:styleId="regtext">
    <w:name w:val="regtext"/>
    <w:uiPriority w:val="99"/>
    <w:rsid w:val="00E4057E"/>
  </w:style>
  <w:style w:type="character" w:customStyle="1" w:styleId="bps-topic-ident">
    <w:name w:val="bps-topic-ident"/>
    <w:rsid w:val="00E4057E"/>
  </w:style>
  <w:style w:type="character" w:customStyle="1" w:styleId="RegularChar">
    <w:name w:val="Regular Char"/>
    <w:rsid w:val="00E4057E"/>
    <w:rPr>
      <w:rFonts w:ascii="Garamond" w:hAnsi="Garamond" w:cs="Arial" w:hint="default"/>
      <w:bCs/>
      <w:kern w:val="20"/>
      <w:szCs w:val="32"/>
      <w:lang w:val="en-US" w:eastAsia="en-US" w:bidi="ar-SA"/>
    </w:rPr>
  </w:style>
  <w:style w:type="character" w:customStyle="1" w:styleId="BoldunderlineChar3">
    <w:name w:val="Bold underline Char"/>
    <w:rsid w:val="00E4057E"/>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E4057E"/>
    <w:rPr>
      <w:b/>
      <w:lang w:val="en-US" w:eastAsia="en-US"/>
    </w:rPr>
  </w:style>
  <w:style w:type="paragraph" w:customStyle="1" w:styleId="FreeForm">
    <w:name w:val="Free Form"/>
    <w:qFormat/>
    <w:rsid w:val="00E4057E"/>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E4057E"/>
    <w:rPr>
      <w:rFonts w:cs="Calibri"/>
      <w:b/>
      <w:u w:val="single"/>
    </w:rPr>
  </w:style>
  <w:style w:type="paragraph" w:customStyle="1" w:styleId="AuthorDate2">
    <w:name w:val="Author/Date"/>
    <w:basedOn w:val="Normal"/>
    <w:link w:val="AuthorDateChar0"/>
    <w:qFormat/>
    <w:rsid w:val="00E4057E"/>
    <w:rPr>
      <w:rFonts w:asciiTheme="minorHAnsi" w:hAnsiTheme="minorHAnsi"/>
      <w:b/>
      <w:kern w:val="2"/>
      <w:sz w:val="24"/>
      <w:szCs w:val="24"/>
      <w:u w:val="single"/>
      <w14:ligatures w14:val="standardContextual"/>
    </w:rPr>
  </w:style>
  <w:style w:type="character" w:customStyle="1" w:styleId="HilightChar">
    <w:name w:val="Hilight Char"/>
    <w:rsid w:val="00E4057E"/>
    <w:rPr>
      <w:rFonts w:eastAsia="Calibri"/>
      <w:b/>
      <w:noProof w:val="0"/>
      <w:sz w:val="22"/>
      <w:szCs w:val="22"/>
      <w:u w:val="single"/>
      <w:lang w:val="en-US" w:eastAsia="ar-SA" w:bidi="ar-SA"/>
    </w:rPr>
  </w:style>
  <w:style w:type="paragraph" w:customStyle="1" w:styleId="TagCite2">
    <w:name w:val="Tag &amp; Cite"/>
    <w:basedOn w:val="Normal"/>
    <w:link w:val="TagCiteChar3"/>
    <w:qFormat/>
    <w:rsid w:val="00E4057E"/>
    <w:pPr>
      <w:jc w:val="both"/>
    </w:pPr>
    <w:rPr>
      <w:rFonts w:eastAsia="Times New Roman"/>
      <w:b/>
    </w:rPr>
  </w:style>
  <w:style w:type="character" w:customStyle="1" w:styleId="TagCiteChar3">
    <w:name w:val="Tag &amp; Cite Char"/>
    <w:link w:val="TagCite2"/>
    <w:rsid w:val="00E4057E"/>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E4057E"/>
    <w:pPr>
      <w:jc w:val="both"/>
    </w:pPr>
    <w:rPr>
      <w:rFonts w:eastAsia="Times New Roman"/>
      <w:u w:val="thick"/>
    </w:rPr>
  </w:style>
  <w:style w:type="character" w:customStyle="1" w:styleId="HighlightedTextChar">
    <w:name w:val="Highlighted Text Char"/>
    <w:link w:val="HighlightedText"/>
    <w:rsid w:val="00E4057E"/>
    <w:rPr>
      <w:rFonts w:ascii="Calibri" w:eastAsia="Times New Roman" w:hAnsi="Calibri" w:cs="Calibri"/>
      <w:kern w:val="0"/>
      <w:sz w:val="22"/>
      <w:szCs w:val="22"/>
      <w:u w:val="thick"/>
      <w14:ligatures w14:val="none"/>
    </w:rPr>
  </w:style>
  <w:style w:type="character" w:customStyle="1" w:styleId="StyleUnderlineCharChar">
    <w:name w:val="Style Underline Char Char"/>
    <w:rsid w:val="00E4057E"/>
    <w:rPr>
      <w:rFonts w:ascii="Times New Roman" w:eastAsia="Times New Roman" w:hAnsi="Times New Roman" w:cs="Times New Roman"/>
      <w:sz w:val="20"/>
      <w:szCs w:val="20"/>
      <w:u w:val="single"/>
    </w:rPr>
  </w:style>
  <w:style w:type="character" w:customStyle="1" w:styleId="c1">
    <w:name w:val="c1"/>
    <w:rsid w:val="00E4057E"/>
  </w:style>
  <w:style w:type="paragraph" w:customStyle="1" w:styleId="TagStyle">
    <w:name w:val="Tag Style"/>
    <w:basedOn w:val="Normal"/>
    <w:qFormat/>
    <w:rsid w:val="00E4057E"/>
    <w:rPr>
      <w:rFonts w:eastAsia="Times New Roman"/>
      <w:b/>
    </w:rPr>
  </w:style>
  <w:style w:type="paragraph" w:customStyle="1" w:styleId="Hat2">
    <w:name w:val="Hat2"/>
    <w:basedOn w:val="Heading2"/>
    <w:next w:val="Heading2"/>
    <w:autoRedefine/>
    <w:uiPriority w:val="99"/>
    <w:qFormat/>
    <w:rsid w:val="00E4057E"/>
    <w:pPr>
      <w:keepNext w:val="0"/>
      <w:keepLines w:val="0"/>
    </w:pPr>
    <w:rPr>
      <w:rFonts w:eastAsia="Calibri" w:cs="Times New Roman"/>
      <w:caps/>
      <w:sz w:val="20"/>
    </w:rPr>
  </w:style>
  <w:style w:type="character" w:customStyle="1" w:styleId="Highlight0">
    <w:name w:val="Highlight"/>
    <w:qFormat/>
    <w:rsid w:val="00E4057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E4057E"/>
    <w:rPr>
      <w:rFonts w:ascii="Calibri" w:eastAsia="Calibri" w:hAnsi="Calibri"/>
      <w:sz w:val="15"/>
    </w:rPr>
  </w:style>
  <w:style w:type="paragraph" w:customStyle="1" w:styleId="UnreadText">
    <w:name w:val="Unread Text"/>
    <w:basedOn w:val="Normal"/>
    <w:link w:val="UnreadTextChar"/>
    <w:autoRedefine/>
    <w:qFormat/>
    <w:rsid w:val="00E4057E"/>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E4057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4057E"/>
    <w:pPr>
      <w:spacing w:after="200" w:line="276" w:lineRule="auto"/>
    </w:pPr>
    <w:rPr>
      <w:rFonts w:ascii="Cambria" w:eastAsia="Times New Roman" w:hAnsi="Cambria" w:cs="Times New Roman"/>
      <w:u w:val="thick"/>
      <w:lang w:eastAsia="ko-KR"/>
    </w:rPr>
  </w:style>
  <w:style w:type="character" w:customStyle="1" w:styleId="Underline4">
    <w:name w:val="*Underline*"/>
    <w:rsid w:val="00E4057E"/>
    <w:rPr>
      <w:rFonts w:ascii="Times New Roman" w:hAnsi="Times New Roman"/>
      <w:b/>
      <w:sz w:val="24"/>
      <w:u w:val="single"/>
    </w:rPr>
  </w:style>
  <w:style w:type="paragraph" w:customStyle="1" w:styleId="TxBr33p1">
    <w:name w:val="TxBr_33p1"/>
    <w:basedOn w:val="Normal"/>
    <w:uiPriority w:val="99"/>
    <w:qFormat/>
    <w:rsid w:val="00E4057E"/>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E4057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E4057E"/>
    <w:rPr>
      <w:rFonts w:eastAsia="SimSun"/>
      <w:lang w:eastAsia="zh-CN"/>
    </w:rPr>
  </w:style>
  <w:style w:type="character" w:customStyle="1" w:styleId="heading3char0">
    <w:name w:val="heading3char"/>
    <w:rsid w:val="00E4057E"/>
  </w:style>
  <w:style w:type="character" w:customStyle="1" w:styleId="Heading51">
    <w:name w:val="Heading 51"/>
    <w:aliases w:val="Heading 5 Char Char Char,Heading 511"/>
    <w:rsid w:val="00E4057E"/>
    <w:rPr>
      <w:b/>
      <w:bCs/>
      <w:iCs/>
      <w:szCs w:val="26"/>
      <w:lang w:val="en-US" w:eastAsia="en-US" w:bidi="ar-SA"/>
    </w:rPr>
  </w:style>
  <w:style w:type="character" w:customStyle="1" w:styleId="comments-post">
    <w:name w:val="comments-post"/>
    <w:rsid w:val="00E4057E"/>
  </w:style>
  <w:style w:type="paragraph" w:customStyle="1" w:styleId="boldcite">
    <w:name w:val="bold cite"/>
    <w:basedOn w:val="Normal"/>
    <w:link w:val="boldciteChar4"/>
    <w:qFormat/>
    <w:rsid w:val="00E4057E"/>
    <w:rPr>
      <w:rFonts w:eastAsia="Calibri"/>
      <w:b/>
      <w:color w:val="000000"/>
      <w:sz w:val="28"/>
      <w:u w:val="thick" w:color="000000"/>
    </w:rPr>
  </w:style>
  <w:style w:type="character" w:customStyle="1" w:styleId="boldciteChar4">
    <w:name w:val="bold cite Char4"/>
    <w:link w:val="boldcite"/>
    <w:locked/>
    <w:rsid w:val="00E4057E"/>
    <w:rPr>
      <w:rFonts w:ascii="Calibri" w:eastAsia="Calibri" w:hAnsi="Calibri" w:cs="Calibri"/>
      <w:b/>
      <w:color w:val="000000"/>
      <w:kern w:val="0"/>
      <w:sz w:val="28"/>
      <w:szCs w:val="22"/>
      <w:u w:val="thick" w:color="000000"/>
      <w14:ligatures w14:val="none"/>
    </w:rPr>
  </w:style>
  <w:style w:type="character" w:customStyle="1" w:styleId="underlinecardChar">
    <w:name w:val="underline card Char"/>
    <w:rsid w:val="00E4057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E4057E"/>
    <w:pPr>
      <w:ind w:left="547" w:right="648"/>
      <w:jc w:val="both"/>
    </w:pPr>
    <w:rPr>
      <w:rFonts w:eastAsia="Calibri"/>
      <w:sz w:val="12"/>
      <w:szCs w:val="12"/>
    </w:rPr>
  </w:style>
  <w:style w:type="character" w:customStyle="1" w:styleId="Irrelevant5fontChar">
    <w:name w:val="Irrelevant (5 font) Char"/>
    <w:rsid w:val="00E4057E"/>
    <w:rPr>
      <w:sz w:val="10"/>
      <w:szCs w:val="10"/>
      <w:lang w:val="en-US" w:eastAsia="en-US" w:bidi="ar-SA"/>
    </w:rPr>
  </w:style>
  <w:style w:type="character" w:customStyle="1" w:styleId="CardsFont6ptChar1">
    <w:name w:val="Cards + Font: 6 pt Char1"/>
    <w:link w:val="CardsFont6pt"/>
    <w:uiPriority w:val="99"/>
    <w:rsid w:val="00E4057E"/>
    <w:rPr>
      <w:rFonts w:ascii="Times New Roman" w:eastAsia="Times New Roman" w:hAnsi="Times New Roman" w:cs="Times New Roman"/>
      <w:kern w:val="0"/>
      <w:sz w:val="12"/>
      <w14:ligatures w14:val="none"/>
    </w:rPr>
  </w:style>
  <w:style w:type="character" w:customStyle="1" w:styleId="Hyperlink13">
    <w:name w:val="Hyperlink13"/>
    <w:rsid w:val="00E4057E"/>
    <w:rPr>
      <w:b w:val="0"/>
      <w:bCs w:val="0"/>
      <w:strike w:val="0"/>
      <w:dstrike w:val="0"/>
      <w:color w:val="008000"/>
      <w:sz w:val="20"/>
      <w:szCs w:val="20"/>
      <w:u w:val="none"/>
      <w:effect w:val="none"/>
    </w:rPr>
  </w:style>
  <w:style w:type="character" w:customStyle="1" w:styleId="standardcontent1">
    <w:name w:val="standardcontent1"/>
    <w:rsid w:val="00E4057E"/>
    <w:rPr>
      <w:rFonts w:ascii="Arial" w:hAnsi="Arial" w:cs="Arial" w:hint="default"/>
      <w:strike w:val="0"/>
      <w:dstrike w:val="0"/>
      <w:sz w:val="24"/>
      <w:szCs w:val="24"/>
      <w:u w:val="none"/>
      <w:effect w:val="none"/>
    </w:rPr>
  </w:style>
  <w:style w:type="character" w:customStyle="1" w:styleId="Hyperlink4">
    <w:name w:val="Hyperlink4"/>
    <w:rsid w:val="00E4057E"/>
    <w:rPr>
      <w:color w:val="000066"/>
      <w:u w:val="single"/>
    </w:rPr>
  </w:style>
  <w:style w:type="paragraph" w:customStyle="1" w:styleId="rddateline">
    <w:name w:val="rddateline"/>
    <w:basedOn w:val="Normal"/>
    <w:uiPriority w:val="99"/>
    <w:qFormat/>
    <w:rsid w:val="00E4057E"/>
    <w:rPr>
      <w:rFonts w:eastAsia="Calibri"/>
      <w:szCs w:val="20"/>
    </w:rPr>
  </w:style>
  <w:style w:type="paragraph" w:customStyle="1" w:styleId="rdheadline">
    <w:name w:val="rdheadline"/>
    <w:basedOn w:val="Normal"/>
    <w:uiPriority w:val="99"/>
    <w:qFormat/>
    <w:rsid w:val="00E4057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4057E"/>
    <w:pPr>
      <w:spacing w:after="100" w:afterAutospacing="1"/>
    </w:pPr>
    <w:rPr>
      <w:rFonts w:ascii="Verdana" w:eastAsia="Calibri" w:hAnsi="Verdana"/>
      <w:szCs w:val="20"/>
    </w:rPr>
  </w:style>
  <w:style w:type="character" w:customStyle="1" w:styleId="rddeckline1">
    <w:name w:val="rddeckline1"/>
    <w:rsid w:val="00E4057E"/>
    <w:rPr>
      <w:rFonts w:ascii="Verdana" w:hAnsi="Verdana" w:hint="default"/>
      <w:b/>
      <w:bCs/>
      <w:sz w:val="22"/>
      <w:szCs w:val="22"/>
    </w:rPr>
  </w:style>
  <w:style w:type="character" w:customStyle="1" w:styleId="link-external">
    <w:name w:val="link-external"/>
    <w:rsid w:val="00E4057E"/>
  </w:style>
  <w:style w:type="character" w:customStyle="1" w:styleId="contact1">
    <w:name w:val="contact1"/>
    <w:rsid w:val="00E4057E"/>
    <w:rPr>
      <w:rFonts w:ascii="Tahoma" w:hAnsi="Tahoma" w:cs="Tahoma" w:hint="default"/>
      <w:color w:val="999999"/>
      <w:sz w:val="20"/>
      <w:szCs w:val="20"/>
    </w:rPr>
  </w:style>
  <w:style w:type="character" w:customStyle="1" w:styleId="credits1">
    <w:name w:val="credits1"/>
    <w:rsid w:val="00E4057E"/>
    <w:rPr>
      <w:rFonts w:ascii="Tahoma" w:hAnsi="Tahoma" w:cs="Tahoma" w:hint="default"/>
      <w:color w:val="999999"/>
      <w:sz w:val="16"/>
      <w:szCs w:val="16"/>
    </w:rPr>
  </w:style>
  <w:style w:type="paragraph" w:customStyle="1" w:styleId="Heading20">
    <w:name w:val="Heading2"/>
    <w:basedOn w:val="Normal"/>
    <w:link w:val="Heading2Char0"/>
    <w:qFormat/>
    <w:rsid w:val="00E4057E"/>
    <w:pPr>
      <w:jc w:val="center"/>
    </w:pPr>
    <w:rPr>
      <w:rFonts w:eastAsia="Times New Roman"/>
      <w:b/>
      <w:caps/>
    </w:rPr>
  </w:style>
  <w:style w:type="character" w:customStyle="1" w:styleId="Heading2Char0">
    <w:name w:val="Heading2 Char"/>
    <w:link w:val="Heading20"/>
    <w:rsid w:val="00E4057E"/>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E4057E"/>
  </w:style>
  <w:style w:type="character" w:customStyle="1" w:styleId="Header2Char">
    <w:name w:val="Header2 Char"/>
    <w:link w:val="Header2"/>
    <w:rsid w:val="00E4057E"/>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E4057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4057E"/>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E4057E"/>
    <w:rPr>
      <w:bCs/>
    </w:rPr>
  </w:style>
  <w:style w:type="character" w:customStyle="1" w:styleId="StyleHeading212ptChar">
    <w:name w:val="Style Heading2 + 12 pt Char"/>
    <w:link w:val="StyleHeading212pt"/>
    <w:rsid w:val="00E4057E"/>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E4057E"/>
  </w:style>
  <w:style w:type="character" w:customStyle="1" w:styleId="Heading212ptChar">
    <w:name w:val="Heading2 + 12 pt Char"/>
    <w:link w:val="Heading212pt"/>
    <w:rsid w:val="00E4057E"/>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E4057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E4057E"/>
  </w:style>
  <w:style w:type="paragraph" w:customStyle="1" w:styleId="highlightcardtext">
    <w:name w:val="highlight card text"/>
    <w:basedOn w:val="evidencetext"/>
    <w:uiPriority w:val="99"/>
    <w:qFormat/>
    <w:rsid w:val="00E4057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4057E"/>
    <w:pPr>
      <w:ind w:left="1440" w:right="2016"/>
    </w:pPr>
    <w:rPr>
      <w:rFonts w:eastAsia="Calibri"/>
      <w:sz w:val="18"/>
      <w:u w:val="single"/>
      <w:lang w:val="en-US" w:eastAsia="en-US"/>
    </w:rPr>
  </w:style>
  <w:style w:type="paragraph" w:customStyle="1" w:styleId="underlinecard">
    <w:name w:val="underline card"/>
    <w:basedOn w:val="Normal"/>
    <w:uiPriority w:val="99"/>
    <w:qFormat/>
    <w:rsid w:val="00E4057E"/>
    <w:pPr>
      <w:ind w:left="1728" w:right="1728"/>
    </w:pPr>
    <w:rPr>
      <w:rFonts w:eastAsia="Calibri"/>
      <w:sz w:val="18"/>
      <w:u w:val="single"/>
    </w:rPr>
  </w:style>
  <w:style w:type="paragraph" w:customStyle="1" w:styleId="CardsChar2">
    <w:name w:val="Cards Char2"/>
    <w:basedOn w:val="Normal"/>
    <w:uiPriority w:val="99"/>
    <w:qFormat/>
    <w:rsid w:val="00E4057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E4057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E4057E"/>
    <w:rPr>
      <w:rFonts w:ascii="Calibri" w:eastAsia="Times New Roman" w:hAnsi="Calibri" w:cs="Calibri"/>
      <w:b/>
      <w:bCs/>
      <w:kern w:val="0"/>
      <w:sz w:val="22"/>
      <w:szCs w:val="22"/>
      <w14:ligatures w14:val="none"/>
    </w:rPr>
  </w:style>
  <w:style w:type="character" w:customStyle="1" w:styleId="UnderlinedCards">
    <w:name w:val="Underlined Cards"/>
    <w:rsid w:val="00E4057E"/>
    <w:rPr>
      <w:sz w:val="24"/>
      <w:szCs w:val="24"/>
      <w:u w:val="thick"/>
      <w:lang w:val="en-US" w:eastAsia="en-US" w:bidi="ar-SA"/>
    </w:rPr>
  </w:style>
  <w:style w:type="character" w:customStyle="1" w:styleId="CardsFont12ptCharCharCharCharCharCharCharCharChar">
    <w:name w:val="Cards + Font: 12 pt Char Char Char Char Char Char Char Char Char"/>
    <w:rsid w:val="00E4057E"/>
    <w:rPr>
      <w:sz w:val="24"/>
      <w:szCs w:val="24"/>
      <w:u w:val="thick"/>
      <w:lang w:val="en-US" w:eastAsia="en-US" w:bidi="ar-SA"/>
    </w:rPr>
  </w:style>
  <w:style w:type="character" w:customStyle="1" w:styleId="highlightcardtextChar">
    <w:name w:val="highlight card text Char"/>
    <w:rsid w:val="00E4057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4057E"/>
    <w:pPr>
      <w:ind w:left="1728" w:right="1728"/>
    </w:pPr>
    <w:rPr>
      <w:rFonts w:eastAsia="Times New Roman"/>
      <w:sz w:val="18"/>
    </w:rPr>
  </w:style>
  <w:style w:type="character" w:customStyle="1" w:styleId="CardTextCharCharCharCharChar">
    <w:name w:val="Card Text Char Char Char Char Char"/>
    <w:link w:val="CardTextCharCharCharChar"/>
    <w:rsid w:val="00E4057E"/>
    <w:rPr>
      <w:rFonts w:ascii="Calibri" w:eastAsia="Times New Roman" w:hAnsi="Calibri" w:cs="Calibri"/>
      <w:kern w:val="0"/>
      <w:sz w:val="18"/>
      <w:szCs w:val="22"/>
      <w14:ligatures w14:val="none"/>
    </w:rPr>
  </w:style>
  <w:style w:type="character" w:customStyle="1" w:styleId="TagsChar4">
    <w:name w:val="Tags Char4"/>
    <w:rsid w:val="00E4057E"/>
    <w:rPr>
      <w:b/>
      <w:lang w:val="en-US" w:eastAsia="en-US" w:bidi="ar-SA"/>
    </w:rPr>
  </w:style>
  <w:style w:type="character" w:customStyle="1" w:styleId="hit1">
    <w:name w:val="hit1"/>
    <w:rsid w:val="00E4057E"/>
    <w:rPr>
      <w:rFonts w:ascii="Verdana" w:hAnsi="Verdana" w:hint="default"/>
      <w:b/>
      <w:bCs/>
      <w:vanish w:val="0"/>
      <w:webHidden w:val="0"/>
      <w:color w:val="CC0033"/>
      <w:sz w:val="20"/>
      <w:szCs w:val="20"/>
      <w:specVanish w:val="0"/>
    </w:rPr>
  </w:style>
  <w:style w:type="character" w:customStyle="1" w:styleId="tightinline1">
    <w:name w:val="tightinline1"/>
    <w:rsid w:val="00E4057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E4057E"/>
    <w:pPr>
      <w:ind w:left="1728" w:right="1728"/>
    </w:pPr>
    <w:rPr>
      <w:rFonts w:eastAsia="Calibri"/>
      <w:sz w:val="18"/>
    </w:rPr>
  </w:style>
  <w:style w:type="paragraph" w:customStyle="1" w:styleId="boldciteChar">
    <w:name w:val="bold cite Char"/>
    <w:basedOn w:val="Heading1"/>
    <w:uiPriority w:val="99"/>
    <w:qFormat/>
    <w:rsid w:val="00E4057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4057E"/>
    <w:rPr>
      <w:rFonts w:eastAsia="Calibri"/>
      <w:b/>
    </w:rPr>
  </w:style>
  <w:style w:type="character" w:customStyle="1" w:styleId="blsp-spelling-corrected">
    <w:name w:val="blsp-spelling-corrected"/>
    <w:rsid w:val="00E4057E"/>
  </w:style>
  <w:style w:type="character" w:customStyle="1" w:styleId="blsp-spelling-error">
    <w:name w:val="blsp-spelling-error"/>
    <w:rsid w:val="00E4057E"/>
  </w:style>
  <w:style w:type="character" w:customStyle="1" w:styleId="sup">
    <w:name w:val="sup"/>
    <w:rsid w:val="00E4057E"/>
  </w:style>
  <w:style w:type="character" w:customStyle="1" w:styleId="pgnum">
    <w:name w:val="pgnum"/>
    <w:rsid w:val="00E4057E"/>
  </w:style>
  <w:style w:type="character" w:customStyle="1" w:styleId="SmallFontCharChar">
    <w:name w:val="Small Font Char Char"/>
    <w:rsid w:val="00E4057E"/>
    <w:rPr>
      <w:rFonts w:ascii="Arial" w:hAnsi="Arial"/>
      <w:sz w:val="12"/>
      <w:szCs w:val="24"/>
      <w:lang w:val="en-US" w:eastAsia="en-US" w:bidi="ar-SA"/>
    </w:rPr>
  </w:style>
  <w:style w:type="paragraph" w:customStyle="1" w:styleId="textmargin">
    <w:name w:val="textmargin"/>
    <w:basedOn w:val="Normal"/>
    <w:uiPriority w:val="99"/>
    <w:qFormat/>
    <w:rsid w:val="00E4057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4057E"/>
    <w:pPr>
      <w:spacing w:before="100" w:beforeAutospacing="1" w:after="100" w:afterAutospacing="1"/>
    </w:pPr>
    <w:rPr>
      <w:rFonts w:eastAsia="Calibri"/>
      <w:color w:val="000000"/>
    </w:rPr>
  </w:style>
  <w:style w:type="paragraph" w:customStyle="1" w:styleId="header10">
    <w:name w:val="header1"/>
    <w:basedOn w:val="Normal"/>
    <w:uiPriority w:val="99"/>
    <w:qFormat/>
    <w:rsid w:val="00E4057E"/>
    <w:pPr>
      <w:spacing w:before="100" w:beforeAutospacing="1" w:after="100" w:afterAutospacing="1"/>
    </w:pPr>
    <w:rPr>
      <w:rFonts w:eastAsia="Calibri"/>
      <w:color w:val="000000"/>
    </w:rPr>
  </w:style>
  <w:style w:type="paragraph" w:customStyle="1" w:styleId="style10">
    <w:name w:val="style1"/>
    <w:basedOn w:val="Normal"/>
    <w:uiPriority w:val="99"/>
    <w:qFormat/>
    <w:rsid w:val="00E4057E"/>
    <w:rPr>
      <w:rFonts w:ascii="Verdana" w:eastAsia="Calibri" w:hAnsi="Verdana"/>
      <w:szCs w:val="20"/>
    </w:rPr>
  </w:style>
  <w:style w:type="paragraph" w:customStyle="1" w:styleId="correctindex">
    <w:name w:val="correct index"/>
    <w:basedOn w:val="Normal"/>
    <w:uiPriority w:val="99"/>
    <w:qFormat/>
    <w:rsid w:val="00E4057E"/>
    <w:rPr>
      <w:rFonts w:eastAsia="Calibri"/>
      <w:color w:val="000000"/>
    </w:rPr>
  </w:style>
  <w:style w:type="paragraph" w:customStyle="1" w:styleId="bc2">
    <w:name w:val="bc_2"/>
    <w:basedOn w:val="Normal"/>
    <w:uiPriority w:val="99"/>
    <w:qFormat/>
    <w:rsid w:val="00E4057E"/>
    <w:pPr>
      <w:spacing w:before="100" w:beforeAutospacing="1" w:after="100" w:afterAutospacing="1"/>
    </w:pPr>
    <w:rPr>
      <w:rFonts w:eastAsia="Calibri"/>
      <w:color w:val="000000"/>
    </w:rPr>
  </w:style>
  <w:style w:type="character" w:customStyle="1" w:styleId="bc21">
    <w:name w:val="bc_21"/>
    <w:rsid w:val="00E4057E"/>
  </w:style>
  <w:style w:type="paragraph" w:customStyle="1" w:styleId="style21">
    <w:name w:val="style2"/>
    <w:basedOn w:val="Normal"/>
    <w:uiPriority w:val="99"/>
    <w:qFormat/>
    <w:rsid w:val="00E4057E"/>
    <w:rPr>
      <w:rFonts w:ascii="Verdana" w:eastAsia="Calibri" w:hAnsi="Verdana"/>
      <w:szCs w:val="20"/>
    </w:rPr>
  </w:style>
  <w:style w:type="paragraph" w:customStyle="1" w:styleId="quote2">
    <w:name w:val="quote2"/>
    <w:basedOn w:val="Normal"/>
    <w:uiPriority w:val="99"/>
    <w:qFormat/>
    <w:rsid w:val="00E4057E"/>
    <w:rPr>
      <w:rFonts w:ascii="Verdana" w:eastAsia="Calibri" w:hAnsi="Verdana"/>
      <w:szCs w:val="20"/>
    </w:rPr>
  </w:style>
  <w:style w:type="character" w:customStyle="1" w:styleId="copystyle">
    <w:name w:val="copystyle"/>
    <w:rsid w:val="00E4057E"/>
  </w:style>
  <w:style w:type="paragraph" w:customStyle="1" w:styleId="BlockTitle10">
    <w:name w:val="Block Title #1"/>
    <w:basedOn w:val="Heading1"/>
    <w:qFormat/>
    <w:rsid w:val="00E4057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E4057E"/>
    <w:rPr>
      <w:rFonts w:ascii="Arial" w:hAnsi="Arial" w:cs="Arial"/>
      <w:b/>
      <w:bCs/>
      <w:kern w:val="32"/>
      <w:sz w:val="24"/>
      <w:szCs w:val="24"/>
      <w:lang w:val="en-US" w:eastAsia="en-US" w:bidi="ar-SA"/>
    </w:rPr>
  </w:style>
  <w:style w:type="character" w:customStyle="1" w:styleId="ReadUnderline">
    <w:name w:val="Read Underline"/>
    <w:rsid w:val="00E4057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4057E"/>
    <w:pPr>
      <w:keepLines w:val="0"/>
      <w:pBdr>
        <w:bottom w:val="single" w:sz="4" w:space="1"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4057E"/>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E4057E"/>
    <w:rPr>
      <w:rFonts w:eastAsia="Times New Roman"/>
      <w:sz w:val="18"/>
    </w:rPr>
  </w:style>
  <w:style w:type="paragraph" w:customStyle="1" w:styleId="F4">
    <w:name w:val="F4"/>
    <w:basedOn w:val="Normal"/>
    <w:link w:val="F4Char"/>
    <w:qFormat/>
    <w:rsid w:val="00E4057E"/>
    <w:pPr>
      <w:ind w:left="288" w:right="288"/>
    </w:pPr>
    <w:rPr>
      <w:rFonts w:eastAsia="Times New Roman"/>
      <w:szCs w:val="20"/>
      <w:u w:val="single"/>
    </w:rPr>
  </w:style>
  <w:style w:type="character" w:customStyle="1" w:styleId="F4Char">
    <w:name w:val="F4 Char"/>
    <w:link w:val="F4"/>
    <w:rsid w:val="00E4057E"/>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E4057E"/>
    <w:pPr>
      <w:ind w:left="300" w:right="288"/>
    </w:pPr>
    <w:rPr>
      <w:rFonts w:eastAsia="Times New Roman"/>
      <w:szCs w:val="20"/>
    </w:rPr>
  </w:style>
  <w:style w:type="character" w:customStyle="1" w:styleId="StyleCARDChar">
    <w:name w:val="Style CARD + Char"/>
    <w:link w:val="StyleCARD"/>
    <w:rsid w:val="00E4057E"/>
    <w:rPr>
      <w:rFonts w:ascii="Calibri" w:eastAsia="Times New Roman" w:hAnsi="Calibri" w:cs="Calibri"/>
      <w:kern w:val="0"/>
      <w:sz w:val="22"/>
      <w:szCs w:val="20"/>
      <w14:ligatures w14:val="none"/>
    </w:rPr>
  </w:style>
  <w:style w:type="character" w:customStyle="1" w:styleId="noiconheadline">
    <w:name w:val="noicon_headline"/>
    <w:rsid w:val="00E4057E"/>
  </w:style>
  <w:style w:type="character" w:customStyle="1" w:styleId="BlockTitleCharChar">
    <w:name w:val="Block Title Char Char"/>
    <w:rsid w:val="00E4057E"/>
    <w:rPr>
      <w:rFonts w:ascii="Georgia" w:hAnsi="Georgia" w:cs="Arial"/>
      <w:b/>
      <w:bCs/>
      <w:kern w:val="32"/>
      <w:sz w:val="28"/>
      <w:szCs w:val="32"/>
      <w:lang w:val="en-US" w:eastAsia="en-US" w:bidi="ar-SA"/>
    </w:rPr>
  </w:style>
  <w:style w:type="paragraph" w:styleId="MacroText">
    <w:name w:val="macro"/>
    <w:link w:val="MacroTextChar"/>
    <w:rsid w:val="00E4057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E4057E"/>
    <w:rPr>
      <w:rFonts w:ascii="Courier New" w:eastAsia="Times New Roman" w:hAnsi="Courier New" w:cs="Courier New"/>
      <w:kern w:val="0"/>
      <w:sz w:val="20"/>
      <w:szCs w:val="20"/>
      <w14:ligatures w14:val="none"/>
    </w:rPr>
  </w:style>
  <w:style w:type="character" w:customStyle="1" w:styleId="pp1">
    <w:name w:val="pp1"/>
    <w:rsid w:val="00E4057E"/>
    <w:rPr>
      <w:rFonts w:ascii="Times New Roman" w:hAnsi="Times New Roman" w:cs="Times New Roman" w:hint="default"/>
      <w:i w:val="0"/>
      <w:iCs w:val="0"/>
      <w:smallCaps w:val="0"/>
      <w:sz w:val="30"/>
      <w:szCs w:val="30"/>
    </w:rPr>
  </w:style>
  <w:style w:type="character" w:customStyle="1" w:styleId="prbodytext1">
    <w:name w:val="pr_bodytext1"/>
    <w:rsid w:val="00E4057E"/>
    <w:rPr>
      <w:rFonts w:ascii="Arial" w:hAnsi="Arial" w:cs="Arial" w:hint="default"/>
      <w:sz w:val="20"/>
      <w:szCs w:val="20"/>
    </w:rPr>
  </w:style>
  <w:style w:type="character" w:customStyle="1" w:styleId="marrontitulobig">
    <w:name w:val="marron_titulo_big"/>
    <w:rsid w:val="00E4057E"/>
  </w:style>
  <w:style w:type="character" w:customStyle="1" w:styleId="articlehead">
    <w:name w:val="articlehead"/>
    <w:rsid w:val="00E4057E"/>
  </w:style>
  <w:style w:type="character" w:customStyle="1" w:styleId="lead">
    <w:name w:val="lead"/>
    <w:rsid w:val="00E4057E"/>
  </w:style>
  <w:style w:type="character" w:customStyle="1" w:styleId="manchettebig2">
    <w:name w:val="manchettebig2"/>
    <w:rsid w:val="00E4057E"/>
  </w:style>
  <w:style w:type="character" w:customStyle="1" w:styleId="blue3">
    <w:name w:val="blue3"/>
    <w:rsid w:val="00E4057E"/>
  </w:style>
  <w:style w:type="paragraph" w:customStyle="1" w:styleId="issuedetails">
    <w:name w:val="issue_details"/>
    <w:basedOn w:val="Normal"/>
    <w:uiPriority w:val="99"/>
    <w:qFormat/>
    <w:rsid w:val="00E4057E"/>
    <w:pPr>
      <w:spacing w:before="100" w:beforeAutospacing="1" w:after="100" w:afterAutospacing="1"/>
    </w:pPr>
    <w:rPr>
      <w:rFonts w:eastAsia="Times New Roman"/>
    </w:rPr>
  </w:style>
  <w:style w:type="character" w:customStyle="1" w:styleId="over-title">
    <w:name w:val="over-title"/>
    <w:rsid w:val="00E4057E"/>
  </w:style>
  <w:style w:type="character" w:customStyle="1" w:styleId="contentheader">
    <w:name w:val="contentheader"/>
    <w:rsid w:val="00E4057E"/>
  </w:style>
  <w:style w:type="paragraph" w:customStyle="1" w:styleId="TxBrp2">
    <w:name w:val="TxBr_p2"/>
    <w:basedOn w:val="Normal"/>
    <w:qFormat/>
    <w:rsid w:val="00E4057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4057E"/>
    <w:rPr>
      <w:rFonts w:eastAsia="SimSun"/>
      <w:szCs w:val="24"/>
      <w:lang w:val="en-US" w:eastAsia="zh-CN" w:bidi="ar-SA"/>
    </w:rPr>
  </w:style>
  <w:style w:type="character" w:customStyle="1" w:styleId="tagscharchar0">
    <w:name w:val="tagscharchar"/>
    <w:rsid w:val="00E4057E"/>
  </w:style>
  <w:style w:type="character" w:customStyle="1" w:styleId="FontStyle13">
    <w:name w:val="Font Style13"/>
    <w:uiPriority w:val="99"/>
    <w:rsid w:val="00E4057E"/>
    <w:rPr>
      <w:rFonts w:ascii="Times New Roman" w:hAnsi="Times New Roman" w:cs="Times New Roman"/>
      <w:sz w:val="18"/>
      <w:szCs w:val="18"/>
    </w:rPr>
  </w:style>
  <w:style w:type="character" w:customStyle="1" w:styleId="FontStyle14">
    <w:name w:val="Font Style14"/>
    <w:uiPriority w:val="99"/>
    <w:rsid w:val="00E4057E"/>
    <w:rPr>
      <w:rFonts w:ascii="Times New Roman" w:hAnsi="Times New Roman" w:cs="Times New Roman"/>
      <w:i/>
      <w:iCs/>
      <w:sz w:val="18"/>
      <w:szCs w:val="18"/>
    </w:rPr>
  </w:style>
  <w:style w:type="character" w:customStyle="1" w:styleId="FontStyle15">
    <w:name w:val="Font Style15"/>
    <w:uiPriority w:val="99"/>
    <w:rsid w:val="00E4057E"/>
    <w:rPr>
      <w:rFonts w:ascii="Times New Roman" w:hAnsi="Times New Roman" w:cs="Times New Roman"/>
      <w:b/>
      <w:bCs/>
      <w:sz w:val="18"/>
      <w:szCs w:val="18"/>
    </w:rPr>
  </w:style>
  <w:style w:type="character" w:customStyle="1" w:styleId="FontStyle16">
    <w:name w:val="Font Style16"/>
    <w:uiPriority w:val="99"/>
    <w:rsid w:val="00E4057E"/>
    <w:rPr>
      <w:rFonts w:ascii="Times New Roman" w:hAnsi="Times New Roman" w:cs="Times New Roman"/>
      <w:b/>
      <w:bCs/>
      <w:spacing w:val="-20"/>
      <w:sz w:val="16"/>
      <w:szCs w:val="16"/>
    </w:rPr>
  </w:style>
  <w:style w:type="character" w:customStyle="1" w:styleId="FontStyle17">
    <w:name w:val="Font Style17"/>
    <w:uiPriority w:val="99"/>
    <w:rsid w:val="00E4057E"/>
    <w:rPr>
      <w:rFonts w:ascii="Times New Roman" w:hAnsi="Times New Roman" w:cs="Times New Roman"/>
      <w:b/>
      <w:bCs/>
      <w:sz w:val="10"/>
      <w:szCs w:val="10"/>
    </w:rPr>
  </w:style>
  <w:style w:type="character" w:customStyle="1" w:styleId="in-widget">
    <w:name w:val="in-widget"/>
    <w:rsid w:val="00E4057E"/>
  </w:style>
  <w:style w:type="paragraph" w:customStyle="1" w:styleId="bodycopyindent">
    <w:name w:val="bodycopyindent"/>
    <w:basedOn w:val="Normal"/>
    <w:uiPriority w:val="99"/>
    <w:qFormat/>
    <w:rsid w:val="00E4057E"/>
    <w:pPr>
      <w:spacing w:before="100" w:beforeAutospacing="1" w:after="100" w:afterAutospacing="1"/>
    </w:pPr>
    <w:rPr>
      <w:rFonts w:eastAsia="Times New Roman"/>
    </w:rPr>
  </w:style>
  <w:style w:type="character" w:customStyle="1" w:styleId="copyright">
    <w:name w:val="copyright"/>
    <w:rsid w:val="00E4057E"/>
  </w:style>
  <w:style w:type="character" w:customStyle="1" w:styleId="spanstyle">
    <w:name w:val="spanstyle"/>
    <w:rsid w:val="00E4057E"/>
  </w:style>
  <w:style w:type="paragraph" w:customStyle="1" w:styleId="tussenkop">
    <w:name w:val="tussenkop"/>
    <w:basedOn w:val="Normal"/>
    <w:uiPriority w:val="99"/>
    <w:qFormat/>
    <w:rsid w:val="00E4057E"/>
    <w:pPr>
      <w:spacing w:before="100" w:beforeAutospacing="1" w:after="100" w:afterAutospacing="1"/>
    </w:pPr>
    <w:rPr>
      <w:rFonts w:eastAsia="Times New Roman"/>
    </w:rPr>
  </w:style>
  <w:style w:type="character" w:customStyle="1" w:styleId="docnumbertitle">
    <w:name w:val="doc_number_title"/>
    <w:basedOn w:val="DefaultParagraphFont"/>
    <w:rsid w:val="00E4057E"/>
  </w:style>
  <w:style w:type="paragraph" w:customStyle="1" w:styleId="Style6">
    <w:name w:val="Style6"/>
    <w:basedOn w:val="Normal"/>
    <w:link w:val="Style6Char"/>
    <w:autoRedefine/>
    <w:uiPriority w:val="99"/>
    <w:qFormat/>
    <w:rsid w:val="00E4057E"/>
    <w:rPr>
      <w:b/>
    </w:rPr>
  </w:style>
  <w:style w:type="character" w:customStyle="1" w:styleId="Style6Char">
    <w:name w:val="Style6 Char"/>
    <w:basedOn w:val="DefaultParagraphFont"/>
    <w:link w:val="Style6"/>
    <w:uiPriority w:val="99"/>
    <w:rsid w:val="00E4057E"/>
    <w:rPr>
      <w:rFonts w:ascii="Calibri" w:hAnsi="Calibri" w:cs="Calibri"/>
      <w:b/>
      <w:kern w:val="0"/>
      <w:sz w:val="22"/>
      <w:szCs w:val="22"/>
      <w14:ligatures w14:val="none"/>
    </w:rPr>
  </w:style>
  <w:style w:type="paragraph" w:customStyle="1" w:styleId="Style11">
    <w:name w:val="Style11"/>
    <w:basedOn w:val="Normal"/>
    <w:link w:val="Style11Char"/>
    <w:qFormat/>
    <w:rsid w:val="00E4057E"/>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E4057E"/>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E4057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4057E"/>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4057E"/>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E4057E"/>
    <w:rPr>
      <w:b w:val="0"/>
      <w:bCs w:val="0"/>
      <w:sz w:val="22"/>
      <w:u w:val="single"/>
      <w:bdr w:val="none" w:sz="0" w:space="0" w:color="auto"/>
    </w:rPr>
  </w:style>
  <w:style w:type="paragraph" w:customStyle="1" w:styleId="Cardd">
    <w:name w:val="Cardd"/>
    <w:basedOn w:val="Normal"/>
    <w:uiPriority w:val="4"/>
    <w:qFormat/>
    <w:rsid w:val="00E4057E"/>
    <w:pPr>
      <w:ind w:left="288" w:right="288"/>
    </w:pPr>
  </w:style>
  <w:style w:type="character" w:customStyle="1" w:styleId="erasure">
    <w:name w:val="erasure"/>
    <w:rsid w:val="00E4057E"/>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E4057E"/>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E4057E"/>
    <w:rPr>
      <w:rFonts w:ascii="Consolas" w:hAnsi="Consolas" w:cs="Consolas"/>
      <w:sz w:val="20"/>
      <w:szCs w:val="20"/>
    </w:rPr>
  </w:style>
  <w:style w:type="paragraph" w:customStyle="1" w:styleId="Tagline0">
    <w:name w:val="Tagline"/>
    <w:basedOn w:val="Normal"/>
    <w:link w:val="TaglineChar"/>
    <w:qFormat/>
    <w:rsid w:val="00E4057E"/>
    <w:pPr>
      <w:spacing w:line="256" w:lineRule="auto"/>
    </w:pPr>
    <w:rPr>
      <w:b/>
      <w:sz w:val="26"/>
    </w:rPr>
  </w:style>
  <w:style w:type="paragraph" w:customStyle="1" w:styleId="StyleHeading3BlockLatinBodyCalibri">
    <w:name w:val="Style Heading 3Block + (Latin) +Body (Calibri)"/>
    <w:basedOn w:val="Heading3"/>
    <w:qFormat/>
    <w:rsid w:val="00E4057E"/>
    <w:rPr>
      <w:caps/>
    </w:rPr>
  </w:style>
  <w:style w:type="paragraph" w:customStyle="1" w:styleId="StyleHeading4Tagheading2Heading2Char2CharHeading2Char1">
    <w:name w:val="Style Heading 4Tagheading 2Heading 2 Char2 CharHeading 2 Char1 ..."/>
    <w:basedOn w:val="Heading4"/>
    <w:rsid w:val="00E4057E"/>
    <w:rPr>
      <w:iCs w:val="0"/>
    </w:rPr>
  </w:style>
  <w:style w:type="character" w:customStyle="1" w:styleId="StyleStyleBoldUnderlineIntenseEmphasisUnderlineStyleapple-s1">
    <w:name w:val="Style Style Bold UnderlineIntense EmphasisUnderlineStyleapple-s...1"/>
    <w:basedOn w:val="DefaultParagraphFont"/>
    <w:rsid w:val="00E4057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E4057E"/>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E4057E"/>
    <w:pPr>
      <w:ind w:left="720"/>
    </w:pPr>
  </w:style>
  <w:style w:type="character" w:customStyle="1" w:styleId="arial11">
    <w:name w:val="arial_11"/>
    <w:basedOn w:val="DefaultParagraphFont"/>
    <w:rsid w:val="00E4057E"/>
  </w:style>
  <w:style w:type="character" w:customStyle="1" w:styleId="articleauthor">
    <w:name w:val="articleauthor"/>
    <w:basedOn w:val="DefaultParagraphFont"/>
    <w:rsid w:val="00E4057E"/>
  </w:style>
  <w:style w:type="character" w:customStyle="1" w:styleId="article-date">
    <w:name w:val="article-date"/>
    <w:basedOn w:val="DefaultParagraphFont"/>
    <w:rsid w:val="00E4057E"/>
  </w:style>
  <w:style w:type="character" w:customStyle="1" w:styleId="bodysubtoc">
    <w:name w:val="bodysubtoc"/>
    <w:basedOn w:val="DefaultParagraphFont"/>
    <w:rsid w:val="00E4057E"/>
  </w:style>
  <w:style w:type="character" w:customStyle="1" w:styleId="lefttitlesmaller">
    <w:name w:val="lefttitlesmaller"/>
    <w:basedOn w:val="DefaultParagraphFont"/>
    <w:rsid w:val="00E4057E"/>
  </w:style>
  <w:style w:type="character" w:customStyle="1" w:styleId="mb">
    <w:name w:val="mb"/>
    <w:basedOn w:val="DefaultParagraphFont"/>
    <w:rsid w:val="00E4057E"/>
  </w:style>
  <w:style w:type="character" w:customStyle="1" w:styleId="field-content">
    <w:name w:val="field-content"/>
    <w:basedOn w:val="DefaultParagraphFont"/>
    <w:rsid w:val="00E4057E"/>
  </w:style>
  <w:style w:type="character" w:customStyle="1" w:styleId="submitted-date">
    <w:name w:val="submitted-date"/>
    <w:basedOn w:val="DefaultParagraphFont"/>
    <w:rsid w:val="00E4057E"/>
  </w:style>
  <w:style w:type="character" w:customStyle="1" w:styleId="submitted-time">
    <w:name w:val="submitted-time"/>
    <w:basedOn w:val="DefaultParagraphFont"/>
    <w:rsid w:val="00E4057E"/>
  </w:style>
  <w:style w:type="paragraph" w:customStyle="1" w:styleId="date-comments">
    <w:name w:val="date-comments"/>
    <w:basedOn w:val="Normal"/>
    <w:qFormat/>
    <w:rsid w:val="00E4057E"/>
    <w:pPr>
      <w:spacing w:before="100" w:beforeAutospacing="1" w:after="100" w:afterAutospacing="1"/>
    </w:pPr>
    <w:rPr>
      <w:rFonts w:ascii="Times" w:hAnsi="Times"/>
      <w:szCs w:val="20"/>
    </w:rPr>
  </w:style>
  <w:style w:type="paragraph" w:customStyle="1" w:styleId="Pa8">
    <w:name w:val="Pa8"/>
    <w:basedOn w:val="Default"/>
    <w:next w:val="Default"/>
    <w:qFormat/>
    <w:rsid w:val="00E4057E"/>
    <w:pPr>
      <w:spacing w:line="181" w:lineRule="atLeast"/>
    </w:pPr>
    <w:rPr>
      <w:rFonts w:ascii="Sabon LT Std" w:eastAsia="MS Mincho" w:hAnsi="Sabon LT Std"/>
      <w:color w:val="auto"/>
      <w:sz w:val="20"/>
    </w:rPr>
  </w:style>
  <w:style w:type="character" w:customStyle="1" w:styleId="A2">
    <w:name w:val="A2"/>
    <w:uiPriority w:val="99"/>
    <w:rsid w:val="00E4057E"/>
    <w:rPr>
      <w:rFonts w:cs="Sabon LT Std"/>
      <w:color w:val="000000"/>
      <w:sz w:val="15"/>
      <w:szCs w:val="15"/>
    </w:rPr>
  </w:style>
  <w:style w:type="paragraph" w:customStyle="1" w:styleId="Pa15">
    <w:name w:val="Pa15"/>
    <w:basedOn w:val="Default"/>
    <w:next w:val="Default"/>
    <w:uiPriority w:val="99"/>
    <w:qFormat/>
    <w:rsid w:val="00E4057E"/>
    <w:pPr>
      <w:spacing w:line="241" w:lineRule="atLeast"/>
    </w:pPr>
    <w:rPr>
      <w:rFonts w:ascii="Sabon LT Std" w:eastAsia="MS Mincho" w:hAnsi="Sabon LT Std"/>
      <w:color w:val="auto"/>
      <w:sz w:val="20"/>
    </w:rPr>
  </w:style>
  <w:style w:type="character" w:customStyle="1" w:styleId="searchword">
    <w:name w:val="searchword"/>
    <w:basedOn w:val="DefaultParagraphFont"/>
    <w:rsid w:val="00E4057E"/>
  </w:style>
  <w:style w:type="character" w:customStyle="1" w:styleId="meta-prep">
    <w:name w:val="meta-prep"/>
    <w:basedOn w:val="DefaultParagraphFont"/>
    <w:rsid w:val="00E4057E"/>
  </w:style>
  <w:style w:type="character" w:customStyle="1" w:styleId="entry-date">
    <w:name w:val="entry-date"/>
    <w:basedOn w:val="DefaultParagraphFont"/>
    <w:rsid w:val="00E4057E"/>
  </w:style>
  <w:style w:type="paragraph" w:customStyle="1" w:styleId="Shrink6">
    <w:name w:val="Shrink 6"/>
    <w:basedOn w:val="Normal"/>
    <w:qFormat/>
    <w:rsid w:val="00E4057E"/>
    <w:rPr>
      <w:rFonts w:eastAsia="Calibri"/>
      <w:sz w:val="12"/>
    </w:rPr>
  </w:style>
  <w:style w:type="paragraph" w:customStyle="1" w:styleId="HeaderCharCharCharCharCharCharCharCha">
    <w:name w:val="Header Char Char Char Char Char Char Char Cha"/>
    <w:aliases w:val="Char Char Char Cha"/>
    <w:basedOn w:val="Normal"/>
    <w:qFormat/>
    <w:rsid w:val="00E4057E"/>
    <w:pPr>
      <w:spacing w:before="100" w:beforeAutospacing="1" w:after="100" w:afterAutospacing="1"/>
    </w:pPr>
    <w:rPr>
      <w:rFonts w:eastAsia="Times New Roman"/>
    </w:rPr>
  </w:style>
  <w:style w:type="character" w:customStyle="1" w:styleId="CiteReal0">
    <w:name w:val="CiteReal"/>
    <w:uiPriority w:val="1"/>
    <w:qFormat/>
    <w:rsid w:val="00E4057E"/>
    <w:rPr>
      <w:rFonts w:ascii="Arial" w:hAnsi="Arial"/>
      <w:b/>
      <w:sz w:val="24"/>
      <w:u w:val="single"/>
    </w:rPr>
  </w:style>
  <w:style w:type="paragraph" w:customStyle="1" w:styleId="10ptfont">
    <w:name w:val="10pt font"/>
    <w:basedOn w:val="Normal"/>
    <w:link w:val="10ptfontChar"/>
    <w:autoRedefine/>
    <w:qFormat/>
    <w:rsid w:val="00E4057E"/>
    <w:rPr>
      <w:rFonts w:eastAsia="Times New Roman"/>
    </w:rPr>
  </w:style>
  <w:style w:type="character" w:customStyle="1" w:styleId="10ptfontChar">
    <w:name w:val="10pt font Char"/>
    <w:link w:val="10ptfont"/>
    <w:rsid w:val="00E4057E"/>
    <w:rPr>
      <w:rFonts w:ascii="Calibri" w:eastAsia="Times New Roman" w:hAnsi="Calibri" w:cs="Calibri"/>
      <w:kern w:val="0"/>
      <w:sz w:val="22"/>
      <w:szCs w:val="22"/>
      <w14:ligatures w14:val="none"/>
    </w:rPr>
  </w:style>
  <w:style w:type="character" w:customStyle="1" w:styleId="HIGHLIGHT1">
    <w:name w:val="HIGHLIGHT"/>
    <w:uiPriority w:val="1"/>
    <w:qFormat/>
    <w:rsid w:val="00E4057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E4057E"/>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E4057E"/>
    <w:pPr>
      <w:suppressAutoHyphens/>
      <w:spacing w:before="280" w:after="280"/>
    </w:pPr>
    <w:rPr>
      <w:color w:val="000000"/>
    </w:rPr>
  </w:style>
  <w:style w:type="character" w:customStyle="1" w:styleId="StyleIntenseReferenceGaramond">
    <w:name w:val="Style Intense Reference + Garamond"/>
    <w:rsid w:val="00E4057E"/>
    <w:rPr>
      <w:rFonts w:ascii="Garamond" w:hAnsi="Garamond"/>
      <w:bCs/>
      <w:color w:val="auto"/>
      <w:spacing w:val="5"/>
      <w:sz w:val="20"/>
      <w:u w:val="single"/>
    </w:rPr>
  </w:style>
  <w:style w:type="character" w:customStyle="1" w:styleId="StyleIntenseReferenceGaramondBold">
    <w:name w:val="Style Intense Reference + Garamond Bold"/>
    <w:rsid w:val="00E4057E"/>
    <w:rPr>
      <w:rFonts w:ascii="Garamond" w:hAnsi="Garamond"/>
      <w:b/>
      <w:bCs/>
      <w:color w:val="auto"/>
      <w:spacing w:val="5"/>
      <w:sz w:val="20"/>
      <w:u w:val="single"/>
    </w:rPr>
  </w:style>
  <w:style w:type="character" w:customStyle="1" w:styleId="newstime">
    <w:name w:val="newstime"/>
    <w:basedOn w:val="DefaultParagraphFont"/>
    <w:rsid w:val="00E4057E"/>
  </w:style>
  <w:style w:type="character" w:customStyle="1" w:styleId="StyleHeading2CharHeading2CharCharCharCharCharCharCharT">
    <w:name w:val="Style Heading 2 CharHeading 2 Char Char Char Char Char Char CharT..."/>
    <w:rsid w:val="00E4057E"/>
    <w:rPr>
      <w:rFonts w:ascii="Garamond" w:hAnsi="Garamond"/>
      <w:b/>
      <w:sz w:val="24"/>
      <w:szCs w:val="26"/>
      <w:bdr w:val="none" w:sz="0" w:space="0" w:color="auto"/>
      <w:shd w:val="clear" w:color="auto" w:fill="FFFF00"/>
    </w:rPr>
  </w:style>
  <w:style w:type="character" w:customStyle="1" w:styleId="ilad1">
    <w:name w:val="il_ad1"/>
    <w:rsid w:val="00E4057E"/>
    <w:rPr>
      <w:vanish/>
      <w:webHidden w:val="0"/>
      <w:color w:val="000000"/>
      <w:u w:val="single"/>
      <w:specVanish/>
    </w:rPr>
  </w:style>
  <w:style w:type="character" w:customStyle="1" w:styleId="ThickUnderlineCharChar">
    <w:name w:val="Thick Underline Char Char"/>
    <w:rsid w:val="00E4057E"/>
    <w:rPr>
      <w:sz w:val="24"/>
      <w:szCs w:val="24"/>
      <w:u w:val="thick"/>
      <w:lang w:val="en-US" w:eastAsia="en-US" w:bidi="ar-SA"/>
    </w:rPr>
  </w:style>
  <w:style w:type="character" w:customStyle="1" w:styleId="Underline21">
    <w:name w:val="Underline 2"/>
    <w:basedOn w:val="DefaultParagraphFont"/>
    <w:uiPriority w:val="1"/>
    <w:qFormat/>
    <w:rsid w:val="00E4057E"/>
    <w:rPr>
      <w:b/>
      <w:u w:val="single"/>
    </w:rPr>
  </w:style>
  <w:style w:type="paragraph" w:customStyle="1" w:styleId="first">
    <w:name w:val="first"/>
    <w:basedOn w:val="Normal"/>
    <w:qFormat/>
    <w:rsid w:val="00E4057E"/>
    <w:pPr>
      <w:spacing w:before="100" w:beforeAutospacing="1" w:after="100" w:afterAutospacing="1"/>
    </w:pPr>
    <w:rPr>
      <w:rFonts w:eastAsia="Times New Roman"/>
    </w:rPr>
  </w:style>
  <w:style w:type="character" w:customStyle="1" w:styleId="tx">
    <w:name w:val="tx"/>
    <w:basedOn w:val="DefaultParagraphFont"/>
    <w:rsid w:val="00E4057E"/>
  </w:style>
  <w:style w:type="character" w:customStyle="1" w:styleId="oneclick-link">
    <w:name w:val="oneclick-link"/>
    <w:basedOn w:val="DefaultParagraphFont"/>
    <w:rsid w:val="00E4057E"/>
  </w:style>
  <w:style w:type="paragraph" w:customStyle="1" w:styleId="StyleHeading4TagsmalltextBigcardbodyNormalTagNotBold">
    <w:name w:val="Style Heading 4Tagsmall textBig cardbodyNormal Tag + Not Bold"/>
    <w:basedOn w:val="Heading4"/>
    <w:qFormat/>
    <w:rsid w:val="00E4057E"/>
    <w:rPr>
      <w:bCs/>
    </w:rPr>
  </w:style>
  <w:style w:type="character" w:customStyle="1" w:styleId="BlockHeadingsCharCharChar">
    <w:name w:val="Block Headings Char Char Char"/>
    <w:locked/>
    <w:rsid w:val="00E4057E"/>
  </w:style>
  <w:style w:type="paragraph" w:customStyle="1" w:styleId="BlockHeadingsCharChar">
    <w:name w:val="Block Headings Char Char"/>
    <w:basedOn w:val="Normal"/>
    <w:qFormat/>
    <w:rsid w:val="00E4057E"/>
  </w:style>
  <w:style w:type="character" w:customStyle="1" w:styleId="CitesCharCharCharChar">
    <w:name w:val="Cites Char Char Char Char"/>
    <w:locked/>
    <w:rsid w:val="00E4057E"/>
  </w:style>
  <w:style w:type="character" w:customStyle="1" w:styleId="TagsChar1CharChar">
    <w:name w:val="Tags Char1 Char Char"/>
    <w:locked/>
    <w:rsid w:val="00E4057E"/>
  </w:style>
  <w:style w:type="paragraph" w:customStyle="1" w:styleId="TagsChar1Char">
    <w:name w:val="Tags Char1 Char"/>
    <w:basedOn w:val="Normal"/>
    <w:qFormat/>
    <w:rsid w:val="00E4057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4057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4057E"/>
  </w:style>
  <w:style w:type="character" w:customStyle="1" w:styleId="CardsFont6ptCharCharChar">
    <w:name w:val="Cards + Font: 6 pt Char Char Char"/>
    <w:locked/>
    <w:rsid w:val="00E4057E"/>
  </w:style>
  <w:style w:type="character" w:customStyle="1" w:styleId="CardsUnderlineChar">
    <w:name w:val="Cards + Underline Char"/>
    <w:locked/>
    <w:rsid w:val="00E4057E"/>
  </w:style>
  <w:style w:type="paragraph" w:customStyle="1" w:styleId="CardsUnderline">
    <w:name w:val="Cards + Underline"/>
    <w:basedOn w:val="Normal"/>
    <w:next w:val="Style3"/>
    <w:qFormat/>
    <w:rsid w:val="00E4057E"/>
  </w:style>
  <w:style w:type="paragraph" w:customStyle="1" w:styleId="StyleNormalWebNormalWebChar1CharNormalWebCharCharC">
    <w:name w:val="Style Normal (Web)Normal (Web) Char1 CharNormal (Web) Char Char C..."/>
    <w:basedOn w:val="Normal"/>
    <w:qFormat/>
    <w:rsid w:val="00E4057E"/>
    <w:rPr>
      <w:rFonts w:ascii="Georgia" w:hAnsi="Georgia"/>
    </w:rPr>
  </w:style>
  <w:style w:type="paragraph" w:customStyle="1" w:styleId="Reference">
    <w:name w:val="Reference"/>
    <w:qFormat/>
    <w:rsid w:val="00E4057E"/>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E4057E"/>
    <w:rPr>
      <w:bCs/>
      <w:caps/>
    </w:rPr>
  </w:style>
  <w:style w:type="paragraph" w:customStyle="1" w:styleId="Blocktitle3">
    <w:name w:val="Block title"/>
    <w:basedOn w:val="Heading1"/>
    <w:next w:val="Debate-EmphasizedText-F5"/>
    <w:autoRedefine/>
    <w:qFormat/>
    <w:rsid w:val="00E4057E"/>
    <w:rPr>
      <w:bCs/>
      <w:caps/>
    </w:rPr>
  </w:style>
  <w:style w:type="paragraph" w:customStyle="1" w:styleId="SmallCite">
    <w:name w:val="Small Cite"/>
    <w:basedOn w:val="Normal"/>
    <w:next w:val="BlockHeading1"/>
    <w:qFormat/>
    <w:rsid w:val="00E4057E"/>
  </w:style>
  <w:style w:type="paragraph" w:customStyle="1" w:styleId="links1">
    <w:name w:val="links1"/>
    <w:basedOn w:val="Normal"/>
    <w:qFormat/>
    <w:rsid w:val="00E4057E"/>
  </w:style>
  <w:style w:type="paragraph" w:customStyle="1" w:styleId="endtext">
    <w:name w:val="endtext"/>
    <w:basedOn w:val="Normal"/>
    <w:next w:val="CardTag"/>
    <w:qFormat/>
    <w:rsid w:val="00E4057E"/>
  </w:style>
  <w:style w:type="paragraph" w:customStyle="1" w:styleId="g">
    <w:name w:val="g"/>
    <w:basedOn w:val="Normal"/>
    <w:next w:val="Paste"/>
    <w:qFormat/>
    <w:rsid w:val="00E4057E"/>
  </w:style>
  <w:style w:type="paragraph" w:customStyle="1" w:styleId="Repeatheader">
    <w:name w:val="Repeat header"/>
    <w:basedOn w:val="Normal"/>
    <w:next w:val="noindent"/>
    <w:autoRedefine/>
    <w:qFormat/>
    <w:rsid w:val="00E4057E"/>
  </w:style>
  <w:style w:type="paragraph" w:customStyle="1" w:styleId="StyleCardNotUnderlined8pt">
    <w:name w:val="Style Card Not Underlined + 8 pt"/>
    <w:basedOn w:val="Debate-CardTextUnderlined-F3"/>
    <w:next w:val="endtext"/>
    <w:qFormat/>
    <w:rsid w:val="00E4057E"/>
    <w:pPr>
      <w:spacing w:line="240" w:lineRule="auto"/>
    </w:pPr>
    <w:rPr>
      <w:sz w:val="22"/>
      <w:u w:val="none"/>
    </w:rPr>
  </w:style>
  <w:style w:type="paragraph" w:customStyle="1" w:styleId="CardNotUnderlined3">
    <w:name w:val="Card Not Underlined 3"/>
    <w:basedOn w:val="Debate-CardTextUnderlined-F3"/>
    <w:qFormat/>
    <w:rsid w:val="00E4057E"/>
    <w:pPr>
      <w:spacing w:line="240" w:lineRule="auto"/>
    </w:pPr>
    <w:rPr>
      <w:sz w:val="22"/>
      <w:u w:val="none"/>
    </w:rPr>
  </w:style>
  <w:style w:type="paragraph" w:customStyle="1" w:styleId="CardNotUnderlinedFinal">
    <w:name w:val="Card Not Underlined Final"/>
    <w:next w:val="g"/>
    <w:qFormat/>
    <w:rsid w:val="00E4057E"/>
    <w:pPr>
      <w:spacing w:line="259" w:lineRule="auto"/>
    </w:pPr>
    <w:rPr>
      <w:kern w:val="0"/>
      <w:sz w:val="22"/>
      <w:szCs w:val="22"/>
      <w14:ligatures w14:val="none"/>
    </w:rPr>
  </w:style>
  <w:style w:type="paragraph" w:customStyle="1" w:styleId="Numbering">
    <w:name w:val="Numbering"/>
    <w:basedOn w:val="Normal"/>
    <w:next w:val="Normal"/>
    <w:qFormat/>
    <w:rsid w:val="00E4057E"/>
  </w:style>
  <w:style w:type="paragraph" w:customStyle="1" w:styleId="Un-IndexedHeading">
    <w:name w:val="Un-Indexed Heading"/>
    <w:basedOn w:val="Heading1"/>
    <w:next w:val="Normal"/>
    <w:qFormat/>
    <w:rsid w:val="00E4057E"/>
    <w:rPr>
      <w:bCs/>
      <w:caps/>
    </w:rPr>
  </w:style>
  <w:style w:type="paragraph" w:customStyle="1" w:styleId="Circle">
    <w:name w:val="Circle"/>
    <w:basedOn w:val="Normal"/>
    <w:next w:val="Normal"/>
    <w:qFormat/>
    <w:rsid w:val="00E4057E"/>
  </w:style>
  <w:style w:type="paragraph" w:customStyle="1" w:styleId="PageHeader">
    <w:name w:val="Page Header"/>
    <w:basedOn w:val="Normal"/>
    <w:next w:val="CardNotUnderlined3"/>
    <w:link w:val="PageHeaderChar"/>
    <w:qFormat/>
    <w:rsid w:val="00E4057E"/>
  </w:style>
  <w:style w:type="paragraph" w:customStyle="1" w:styleId="IndentedLettering">
    <w:name w:val="Indented Lettering"/>
    <w:basedOn w:val="Small"/>
    <w:next w:val="Normal"/>
    <w:qFormat/>
    <w:rsid w:val="00E4057E"/>
    <w:pPr>
      <w:spacing w:after="0" w:line="240" w:lineRule="auto"/>
    </w:pPr>
    <w:rPr>
      <w:rFonts w:eastAsia="Aptos"/>
      <w:color w:val="auto"/>
      <w:sz w:val="22"/>
    </w:rPr>
  </w:style>
  <w:style w:type="paragraph" w:customStyle="1" w:styleId="Lettering">
    <w:name w:val="Lettering"/>
    <w:basedOn w:val="Small"/>
    <w:next w:val="Normal"/>
    <w:qFormat/>
    <w:rsid w:val="00E4057E"/>
    <w:pPr>
      <w:spacing w:after="0" w:line="240" w:lineRule="auto"/>
    </w:pPr>
    <w:rPr>
      <w:rFonts w:eastAsia="Aptos"/>
      <w:color w:val="auto"/>
      <w:sz w:val="22"/>
    </w:rPr>
  </w:style>
  <w:style w:type="paragraph" w:customStyle="1" w:styleId="FileName">
    <w:name w:val="File Name"/>
    <w:basedOn w:val="Normal"/>
    <w:next w:val="Normal"/>
    <w:qFormat/>
    <w:rsid w:val="00E4057E"/>
  </w:style>
  <w:style w:type="paragraph" w:customStyle="1" w:styleId="Pagination">
    <w:name w:val="Pagination"/>
    <w:basedOn w:val="Normal"/>
    <w:next w:val="Normal"/>
    <w:qFormat/>
    <w:rsid w:val="00E4057E"/>
  </w:style>
  <w:style w:type="paragraph" w:customStyle="1" w:styleId="IndentedNumbering">
    <w:name w:val="Indented Numbering"/>
    <w:basedOn w:val="CardNotUnderlinedFinal"/>
    <w:next w:val="Normal"/>
    <w:qFormat/>
    <w:rsid w:val="00E4057E"/>
  </w:style>
  <w:style w:type="paragraph" w:customStyle="1" w:styleId="CardContinued1">
    <w:name w:val="Card Continued 1"/>
    <w:basedOn w:val="Normal"/>
    <w:next w:val="Normal"/>
    <w:qFormat/>
    <w:rsid w:val="00E4057E"/>
  </w:style>
  <w:style w:type="paragraph" w:customStyle="1" w:styleId="CardContinued2">
    <w:name w:val="Card Continued 2"/>
    <w:basedOn w:val="Circle"/>
    <w:next w:val="Normal"/>
    <w:qFormat/>
    <w:rsid w:val="00E4057E"/>
  </w:style>
  <w:style w:type="paragraph" w:customStyle="1" w:styleId="Clearformatting">
    <w:name w:val="Clear formatting"/>
    <w:basedOn w:val="Normal"/>
    <w:next w:val="IndentedLettering"/>
    <w:qFormat/>
    <w:rsid w:val="00E4057E"/>
  </w:style>
  <w:style w:type="paragraph" w:customStyle="1" w:styleId="SmallCardText">
    <w:name w:val="Small Card Text"/>
    <w:basedOn w:val="Lettering"/>
    <w:next w:val="FileName"/>
    <w:qFormat/>
    <w:rsid w:val="00E4057E"/>
  </w:style>
  <w:style w:type="paragraph" w:customStyle="1" w:styleId="TAGFONT">
    <w:name w:val="TAG FONT"/>
    <w:basedOn w:val="Normal"/>
    <w:next w:val="Pagination"/>
    <w:autoRedefine/>
    <w:qFormat/>
    <w:rsid w:val="00E4057E"/>
  </w:style>
  <w:style w:type="paragraph" w:customStyle="1" w:styleId="8point">
    <w:name w:val="8 point"/>
    <w:basedOn w:val="Normal"/>
    <w:next w:val="fullstory"/>
    <w:qFormat/>
    <w:rsid w:val="00E4057E"/>
  </w:style>
  <w:style w:type="paragraph" w:customStyle="1" w:styleId="citationunderline">
    <w:name w:val="citation/underline"/>
    <w:autoRedefine/>
    <w:qFormat/>
    <w:rsid w:val="00E4057E"/>
    <w:pPr>
      <w:spacing w:after="200" w:line="276" w:lineRule="auto"/>
    </w:pPr>
    <w:rPr>
      <w:kern w:val="0"/>
      <w:sz w:val="22"/>
      <w:szCs w:val="22"/>
      <w14:ligatures w14:val="none"/>
    </w:rPr>
  </w:style>
  <w:style w:type="paragraph" w:customStyle="1" w:styleId="Style60">
    <w:name w:val="Style 6"/>
    <w:next w:val="8point"/>
    <w:qFormat/>
    <w:rsid w:val="00E4057E"/>
    <w:pPr>
      <w:spacing w:after="200" w:line="276" w:lineRule="auto"/>
    </w:pPr>
    <w:rPr>
      <w:kern w:val="0"/>
      <w:sz w:val="22"/>
      <w:szCs w:val="22"/>
      <w14:ligatures w14:val="none"/>
    </w:rPr>
  </w:style>
  <w:style w:type="character" w:customStyle="1" w:styleId="DateCitesAuthorCharChar">
    <w:name w:val="DateCitesAuthor Char Char"/>
    <w:locked/>
    <w:rsid w:val="00E4057E"/>
  </w:style>
  <w:style w:type="paragraph" w:customStyle="1" w:styleId="DateCitesAuthorChar">
    <w:name w:val="DateCitesAuthor Char"/>
    <w:basedOn w:val="Normal"/>
    <w:next w:val="Minimize"/>
    <w:qFormat/>
    <w:rsid w:val="00E4057E"/>
  </w:style>
  <w:style w:type="paragraph" w:customStyle="1" w:styleId="articlebodynormaltext">
    <w:name w:val="articlebody_normaltext"/>
    <w:basedOn w:val="Normal"/>
    <w:next w:val="Citation-Complete"/>
    <w:qFormat/>
    <w:rsid w:val="00E4057E"/>
  </w:style>
  <w:style w:type="paragraph" w:customStyle="1" w:styleId="targetcaption">
    <w:name w:val="targetcaption"/>
    <w:basedOn w:val="Normal"/>
    <w:next w:val="2909F619802848F09E01365C32F34654"/>
    <w:qFormat/>
    <w:rsid w:val="00E4057E"/>
  </w:style>
  <w:style w:type="paragraph" w:customStyle="1" w:styleId="Index">
    <w:name w:val="Index"/>
    <w:basedOn w:val="Normal"/>
    <w:next w:val="western"/>
    <w:qFormat/>
    <w:rsid w:val="00E4057E"/>
  </w:style>
  <w:style w:type="paragraph" w:customStyle="1" w:styleId="boldness">
    <w:name w:val="boldness"/>
    <w:basedOn w:val="Normal"/>
    <w:next w:val="TagCite"/>
    <w:qFormat/>
    <w:rsid w:val="00E4057E"/>
  </w:style>
  <w:style w:type="character" w:customStyle="1" w:styleId="UnderlineCardChar0">
    <w:name w:val="UnderlineCard Char"/>
    <w:locked/>
    <w:rsid w:val="00E4057E"/>
  </w:style>
  <w:style w:type="paragraph" w:customStyle="1" w:styleId="UnderlineCard0">
    <w:name w:val="UnderlineCard"/>
    <w:basedOn w:val="Heading4"/>
    <w:next w:val="CM6"/>
    <w:qFormat/>
    <w:rsid w:val="00E4057E"/>
    <w:rPr>
      <w:bCs/>
    </w:rPr>
  </w:style>
  <w:style w:type="paragraph" w:customStyle="1" w:styleId="CM21">
    <w:name w:val="CM21"/>
    <w:basedOn w:val="Normal"/>
    <w:uiPriority w:val="99"/>
    <w:qFormat/>
    <w:rsid w:val="00E4057E"/>
  </w:style>
  <w:style w:type="paragraph" w:customStyle="1" w:styleId="Pa10">
    <w:name w:val="Pa10"/>
    <w:basedOn w:val="Normal"/>
    <w:uiPriority w:val="99"/>
    <w:qFormat/>
    <w:rsid w:val="00E4057E"/>
  </w:style>
  <w:style w:type="paragraph" w:customStyle="1" w:styleId="Pa31">
    <w:name w:val="Pa3+1"/>
    <w:basedOn w:val="Normal"/>
    <w:uiPriority w:val="99"/>
    <w:qFormat/>
    <w:rsid w:val="00E4057E"/>
  </w:style>
  <w:style w:type="paragraph" w:customStyle="1" w:styleId="Pa1">
    <w:name w:val="Pa1"/>
    <w:basedOn w:val="Normal"/>
    <w:qFormat/>
    <w:rsid w:val="00E4057E"/>
  </w:style>
  <w:style w:type="character" w:customStyle="1" w:styleId="CardUpSize-LightChar">
    <w:name w:val="CardUpSize - Light Char"/>
    <w:basedOn w:val="DefaultParagraphFont"/>
    <w:locked/>
    <w:rsid w:val="00E4057E"/>
  </w:style>
  <w:style w:type="paragraph" w:customStyle="1" w:styleId="CardUpSize-Light">
    <w:name w:val="CardUpSize - Light"/>
    <w:basedOn w:val="Normal"/>
    <w:next w:val="Pa2"/>
    <w:qFormat/>
    <w:rsid w:val="00E4057E"/>
  </w:style>
  <w:style w:type="character" w:customStyle="1" w:styleId="CiteCardUpSize-HeavyChar">
    <w:name w:val="Cite // CardUpSize - Heavy Char"/>
    <w:basedOn w:val="DefaultParagraphFont"/>
    <w:locked/>
    <w:rsid w:val="00E4057E"/>
  </w:style>
  <w:style w:type="paragraph" w:customStyle="1" w:styleId="CiteCardUpSize-Heavy">
    <w:name w:val="Cite // CardUpSize - Heavy"/>
    <w:basedOn w:val="Normal"/>
    <w:next w:val="H4Tag"/>
    <w:qFormat/>
    <w:rsid w:val="00E4057E"/>
  </w:style>
  <w:style w:type="character" w:customStyle="1" w:styleId="UnderlineCharCharCharCharCharCharCharChar">
    <w:name w:val="Underline Char Char Char Char Char Char Char Char"/>
    <w:basedOn w:val="DefaultParagraphFont"/>
    <w:locked/>
    <w:rsid w:val="00E4057E"/>
  </w:style>
  <w:style w:type="paragraph" w:customStyle="1" w:styleId="UnderlineCharCharCharCharCharCharChar">
    <w:name w:val="Underline Char Char Char Char Char Char Char"/>
    <w:basedOn w:val="Normal"/>
    <w:qFormat/>
    <w:rsid w:val="00E4057E"/>
  </w:style>
  <w:style w:type="character" w:customStyle="1" w:styleId="SmalltextCharCharCharChar0">
    <w:name w:val="Small text Char Char Char Char"/>
    <w:basedOn w:val="DefaultParagraphFont"/>
    <w:locked/>
    <w:rsid w:val="00E4057E"/>
  </w:style>
  <w:style w:type="paragraph" w:customStyle="1" w:styleId="SmalltextCharCharChar0">
    <w:name w:val="Small text Char Char Char"/>
    <w:basedOn w:val="Normal"/>
    <w:next w:val="Analytics"/>
    <w:qFormat/>
    <w:rsid w:val="00E4057E"/>
  </w:style>
  <w:style w:type="paragraph" w:customStyle="1" w:styleId="Textbody">
    <w:name w:val="Text body"/>
    <w:basedOn w:val="SmalltextCharCharChar0"/>
    <w:next w:val="WW-Default"/>
    <w:qFormat/>
    <w:rsid w:val="00E4057E"/>
  </w:style>
  <w:style w:type="paragraph" w:customStyle="1" w:styleId="Default1">
    <w:name w:val="Default1"/>
    <w:basedOn w:val="Normal"/>
    <w:uiPriority w:val="99"/>
    <w:qFormat/>
    <w:rsid w:val="00E4057E"/>
  </w:style>
  <w:style w:type="paragraph" w:customStyle="1" w:styleId="NFAPWPheader">
    <w:name w:val="NFAP WP header"/>
    <w:basedOn w:val="Normal"/>
    <w:uiPriority w:val="99"/>
    <w:qFormat/>
    <w:rsid w:val="00E4057E"/>
  </w:style>
  <w:style w:type="character" w:customStyle="1" w:styleId="CiteCharCharChar">
    <w:name w:val="Cite Char Char Char"/>
    <w:locked/>
    <w:rsid w:val="00E4057E"/>
  </w:style>
  <w:style w:type="paragraph" w:customStyle="1" w:styleId="CiteCharChar">
    <w:name w:val="Cite Char Char"/>
    <w:basedOn w:val="Normal"/>
    <w:next w:val="Normal"/>
    <w:qFormat/>
    <w:rsid w:val="00E4057E"/>
  </w:style>
  <w:style w:type="paragraph" w:customStyle="1" w:styleId="CiteCardCharChar">
    <w:name w:val="Cite_Card Char Char"/>
    <w:autoRedefine/>
    <w:qFormat/>
    <w:rsid w:val="00E4057E"/>
    <w:pPr>
      <w:spacing w:after="200" w:line="276" w:lineRule="auto"/>
    </w:pPr>
    <w:rPr>
      <w:kern w:val="0"/>
      <w:sz w:val="22"/>
      <w:szCs w:val="22"/>
      <w14:ligatures w14:val="none"/>
    </w:rPr>
  </w:style>
  <w:style w:type="character" w:customStyle="1" w:styleId="CiteCardCharCharCharChar">
    <w:name w:val="Cite_Card Char Char Char Char"/>
    <w:locked/>
    <w:rsid w:val="00E4057E"/>
  </w:style>
  <w:style w:type="paragraph" w:customStyle="1" w:styleId="CiteCardCharCharChar">
    <w:name w:val="Cite_Card Char Char Char"/>
    <w:qFormat/>
    <w:rsid w:val="00E4057E"/>
    <w:pPr>
      <w:spacing w:after="200" w:line="276" w:lineRule="auto"/>
    </w:pPr>
    <w:rPr>
      <w:kern w:val="0"/>
      <w:sz w:val="22"/>
      <w:szCs w:val="22"/>
      <w14:ligatures w14:val="none"/>
    </w:rPr>
  </w:style>
  <w:style w:type="paragraph" w:customStyle="1" w:styleId="heading">
    <w:name w:val="heading"/>
    <w:basedOn w:val="Normal"/>
    <w:qFormat/>
    <w:rsid w:val="00E4057E"/>
  </w:style>
  <w:style w:type="character" w:customStyle="1" w:styleId="LittleChar">
    <w:name w:val="Little Char"/>
    <w:locked/>
    <w:rsid w:val="00E4057E"/>
  </w:style>
  <w:style w:type="character" w:customStyle="1" w:styleId="DebateHeaderChar">
    <w:name w:val="Debate Header Char"/>
    <w:locked/>
    <w:rsid w:val="00E4057E"/>
  </w:style>
  <w:style w:type="character" w:customStyle="1" w:styleId="UnhighlightedChar">
    <w:name w:val="Unhighlighted Char"/>
    <w:locked/>
    <w:rsid w:val="00E4057E"/>
  </w:style>
  <w:style w:type="paragraph" w:customStyle="1" w:styleId="Unhighlighted">
    <w:name w:val="Unhighlighted"/>
    <w:basedOn w:val="Normal"/>
    <w:next w:val="TagCite2"/>
    <w:autoRedefine/>
    <w:qFormat/>
    <w:rsid w:val="00E4057E"/>
  </w:style>
  <w:style w:type="character" w:customStyle="1" w:styleId="StylecardUnderlineChar">
    <w:name w:val="Style card + Underline Char"/>
    <w:locked/>
    <w:rsid w:val="00E4057E"/>
  </w:style>
  <w:style w:type="paragraph" w:customStyle="1" w:styleId="StylecardUnderline">
    <w:name w:val="Style card + Underline"/>
    <w:basedOn w:val="CiteSpacing"/>
    <w:next w:val="Unhighlighted"/>
    <w:qFormat/>
    <w:rsid w:val="00E4057E"/>
  </w:style>
  <w:style w:type="paragraph" w:customStyle="1" w:styleId="TagF3">
    <w:name w:val="Tag (F3)"/>
    <w:qFormat/>
    <w:rsid w:val="00E4057E"/>
    <w:pPr>
      <w:spacing w:after="200" w:line="276" w:lineRule="auto"/>
    </w:pPr>
    <w:rPr>
      <w:kern w:val="0"/>
      <w:sz w:val="22"/>
      <w:szCs w:val="22"/>
      <w14:ligatures w14:val="none"/>
    </w:rPr>
  </w:style>
  <w:style w:type="paragraph" w:customStyle="1" w:styleId="style14">
    <w:name w:val="style14"/>
    <w:basedOn w:val="Normal"/>
    <w:next w:val="cites"/>
    <w:qFormat/>
    <w:rsid w:val="00E4057E"/>
  </w:style>
  <w:style w:type="paragraph" w:customStyle="1" w:styleId="CardTagCite1Char">
    <w:name w:val="Card Tag + Cite #1 Char"/>
    <w:basedOn w:val="Normal"/>
    <w:qFormat/>
    <w:rsid w:val="00E4057E"/>
  </w:style>
  <w:style w:type="paragraph" w:customStyle="1" w:styleId="articlebody">
    <w:name w:val="articlebody"/>
    <w:basedOn w:val="Normal"/>
    <w:next w:val="i1"/>
    <w:qFormat/>
    <w:rsid w:val="00E4057E"/>
  </w:style>
  <w:style w:type="character" w:customStyle="1" w:styleId="CiteCardCharCharCharCharCharCharCharChar">
    <w:name w:val="Cite_Card Char Char Char Char Char Char Char Char"/>
    <w:locked/>
    <w:rsid w:val="00E4057E"/>
  </w:style>
  <w:style w:type="paragraph" w:customStyle="1" w:styleId="CiteCardCharCharCharCharCharCharChar">
    <w:name w:val="Cite_Card Char Char Char Char Char Char Char"/>
    <w:next w:val="CardTagCite1Char"/>
    <w:autoRedefine/>
    <w:qFormat/>
    <w:rsid w:val="00E4057E"/>
    <w:pPr>
      <w:spacing w:after="200" w:line="276" w:lineRule="auto"/>
    </w:pPr>
    <w:rPr>
      <w:kern w:val="0"/>
      <w:sz w:val="22"/>
      <w:szCs w:val="22"/>
      <w14:ligatures w14:val="none"/>
    </w:rPr>
  </w:style>
  <w:style w:type="paragraph" w:customStyle="1" w:styleId="foldie">
    <w:name w:val="foldie"/>
    <w:next w:val="HotRoute0"/>
    <w:qFormat/>
    <w:rsid w:val="00E4057E"/>
    <w:pPr>
      <w:spacing w:line="259" w:lineRule="auto"/>
    </w:pPr>
    <w:rPr>
      <w:kern w:val="0"/>
      <w:sz w:val="22"/>
      <w:szCs w:val="22"/>
      <w14:ligatures w14:val="none"/>
    </w:rPr>
  </w:style>
  <w:style w:type="paragraph" w:customStyle="1" w:styleId="billtextsection">
    <w:name w:val="bill_text_section"/>
    <w:basedOn w:val="Normal"/>
    <w:next w:val="articlebody"/>
    <w:qFormat/>
    <w:rsid w:val="00E4057E"/>
  </w:style>
  <w:style w:type="character" w:customStyle="1" w:styleId="CiteNormalChar">
    <w:name w:val="Cite Normal Char"/>
    <w:locked/>
    <w:rsid w:val="00E4057E"/>
  </w:style>
  <w:style w:type="paragraph" w:customStyle="1" w:styleId="StyleNormalWeb10pt">
    <w:name w:val="Style Normal (Web) + 10 pt"/>
    <w:basedOn w:val="Normal"/>
    <w:next w:val="Boldunderline1"/>
    <w:qFormat/>
    <w:rsid w:val="00E4057E"/>
    <w:rPr>
      <w:rFonts w:ascii="Georgia" w:hAnsi="Georgia"/>
    </w:rPr>
  </w:style>
  <w:style w:type="character" w:customStyle="1" w:styleId="cardChar2">
    <w:name w:val="%card Char"/>
    <w:locked/>
    <w:rsid w:val="00E4057E"/>
  </w:style>
  <w:style w:type="paragraph" w:customStyle="1" w:styleId="card0">
    <w:name w:val="%card"/>
    <w:basedOn w:val="Normal"/>
    <w:next w:val="BLOCKTITLE0"/>
    <w:qFormat/>
    <w:rsid w:val="00E4057E"/>
  </w:style>
  <w:style w:type="paragraph" w:customStyle="1" w:styleId="p1">
    <w:name w:val="p1"/>
    <w:basedOn w:val="Normal"/>
    <w:next w:val="BlockHeadings"/>
    <w:qFormat/>
    <w:rsid w:val="00E4057E"/>
  </w:style>
  <w:style w:type="character" w:customStyle="1" w:styleId="UnunderlinedTextChar">
    <w:name w:val="Ununderlined Text Char"/>
    <w:locked/>
    <w:rsid w:val="00E4057E"/>
  </w:style>
  <w:style w:type="paragraph" w:customStyle="1" w:styleId="UnunderlinedText">
    <w:name w:val="Ununderlined Text"/>
    <w:basedOn w:val="Normal"/>
    <w:next w:val="card0"/>
    <w:autoRedefine/>
    <w:qFormat/>
    <w:rsid w:val="00E4057E"/>
  </w:style>
  <w:style w:type="character" w:customStyle="1" w:styleId="ReallyfuckingsmallCharCharCharChar">
    <w:name w:val="Really fucking small Char Char Char Char"/>
    <w:locked/>
    <w:rsid w:val="00E4057E"/>
  </w:style>
  <w:style w:type="paragraph" w:customStyle="1" w:styleId="ReallyfuckingsmallCharCharChar">
    <w:name w:val="Really fucking small Char Char Char"/>
    <w:basedOn w:val="Normal"/>
    <w:next w:val="Normal"/>
    <w:qFormat/>
    <w:rsid w:val="00E4057E"/>
  </w:style>
  <w:style w:type="character" w:customStyle="1" w:styleId="CardDownx1Char">
    <w:name w:val="CardDown x1 Char"/>
    <w:locked/>
    <w:rsid w:val="00E4057E"/>
  </w:style>
  <w:style w:type="paragraph" w:customStyle="1" w:styleId="CardDownx1">
    <w:name w:val="CardDown x1"/>
    <w:basedOn w:val="Normal"/>
    <w:next w:val="Regular"/>
    <w:qFormat/>
    <w:rsid w:val="00E4057E"/>
  </w:style>
  <w:style w:type="paragraph" w:customStyle="1" w:styleId="CardDownx15">
    <w:name w:val="CardDown x1.5"/>
    <w:basedOn w:val="Normal"/>
    <w:qFormat/>
    <w:rsid w:val="00E4057E"/>
  </w:style>
  <w:style w:type="paragraph" w:customStyle="1" w:styleId="CiteTag">
    <w:name w:val="Cite/Tag"/>
    <w:basedOn w:val="Normal"/>
    <w:qFormat/>
    <w:rsid w:val="00E4057E"/>
  </w:style>
  <w:style w:type="paragraph" w:customStyle="1" w:styleId="Heading5SizeDown">
    <w:name w:val="Heading 5 Size Down"/>
    <w:basedOn w:val="Normal"/>
    <w:autoRedefine/>
    <w:qFormat/>
    <w:rsid w:val="00E4057E"/>
  </w:style>
  <w:style w:type="character" w:customStyle="1" w:styleId="StyleStyleArialNarrow9ptLeft-075ArialNarrowChar">
    <w:name w:val="Style Style Arial Narrow 9 pt Left:  -0.75&quot; + Arial Narrow Char"/>
    <w:locked/>
    <w:rsid w:val="00E4057E"/>
  </w:style>
  <w:style w:type="paragraph" w:customStyle="1" w:styleId="StyleStyleArialNarrow9ptLeft-075ArialNarrow">
    <w:name w:val="Style Style Arial Narrow 9 pt Left:  -0.75&quot; + Arial Narrow"/>
    <w:basedOn w:val="Normal"/>
    <w:next w:val="Heading5SizeDown"/>
    <w:qFormat/>
    <w:rsid w:val="00E4057E"/>
  </w:style>
  <w:style w:type="character" w:customStyle="1" w:styleId="StyleStyleCardTextLeft-075Right0Char">
    <w:name w:val="Style Style Card Text + Left:  -0.75&quot; + Right:  0&quot; Char"/>
    <w:locked/>
    <w:rsid w:val="00E4057E"/>
  </w:style>
  <w:style w:type="paragraph" w:customStyle="1" w:styleId="StyleStyleCardTextLeft-075Right0">
    <w:name w:val="Style Style Card Text + Left:  -0.75&quot; + Right:  0&quot;"/>
    <w:basedOn w:val="Normal"/>
    <w:next w:val="evidencetext"/>
    <w:autoRedefine/>
    <w:qFormat/>
    <w:rsid w:val="00E4057E"/>
  </w:style>
  <w:style w:type="paragraph" w:customStyle="1" w:styleId="ecxmsonormal">
    <w:name w:val="ecxmsonormal"/>
    <w:basedOn w:val="Normal"/>
    <w:qFormat/>
    <w:rsid w:val="00E4057E"/>
  </w:style>
  <w:style w:type="character" w:customStyle="1" w:styleId="DebateUnderlineBoldChar">
    <w:name w:val="Debate Underline Bold Char"/>
    <w:uiPriority w:val="99"/>
    <w:locked/>
    <w:rsid w:val="00E4057E"/>
  </w:style>
  <w:style w:type="paragraph" w:customStyle="1" w:styleId="DebateUnderlineBold">
    <w:name w:val="Debate Underline Bold"/>
    <w:basedOn w:val="Cardtext4"/>
    <w:qFormat/>
    <w:rsid w:val="00E4057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E4057E"/>
  </w:style>
  <w:style w:type="paragraph" w:customStyle="1" w:styleId="StyleArialNarrow12ptBoldLeft-075">
    <w:name w:val="Style Arial Narrow 12 pt Bold Left:  -0.75&quot;"/>
    <w:basedOn w:val="Normal"/>
    <w:next w:val="ecxmsonormal"/>
    <w:qFormat/>
    <w:rsid w:val="00E4057E"/>
  </w:style>
  <w:style w:type="character" w:customStyle="1" w:styleId="StyleStyleevidencetextBorderSinglesolidlineAuto05Char">
    <w:name w:val="Style Style evidence text + Border: : (Single solid line Auto  0.5 ... Char"/>
    <w:locked/>
    <w:rsid w:val="00E4057E"/>
  </w:style>
  <w:style w:type="paragraph" w:customStyle="1" w:styleId="StyleStyleevidencetextBorderSinglesolidlineAuto05">
    <w:name w:val="Style Style evidence text + Border: : (Single solid line Auto  0.5 ..."/>
    <w:basedOn w:val="Normal"/>
    <w:next w:val="DebateUnderlineBold"/>
    <w:qFormat/>
    <w:rsid w:val="00E4057E"/>
  </w:style>
  <w:style w:type="paragraph" w:customStyle="1" w:styleId="CiteCharCharCharChar">
    <w:name w:val="Cite Char Char Char Char"/>
    <w:basedOn w:val="Normal"/>
    <w:next w:val="Normal"/>
    <w:qFormat/>
    <w:rsid w:val="00E4057E"/>
  </w:style>
  <w:style w:type="character" w:customStyle="1" w:styleId="UnderliningCharChar1CharCharChar">
    <w:name w:val="Underlining Char Char1 Char Char Char"/>
    <w:locked/>
    <w:rsid w:val="00E4057E"/>
  </w:style>
  <w:style w:type="paragraph" w:customStyle="1" w:styleId="UnderliningCharChar1CharChar">
    <w:name w:val="Underlining Char Char1 Char Char"/>
    <w:basedOn w:val="Normal"/>
    <w:next w:val="Normal"/>
    <w:qFormat/>
    <w:rsid w:val="00E4057E"/>
  </w:style>
  <w:style w:type="paragraph" w:customStyle="1" w:styleId="CiteCharCharCharCharChar">
    <w:name w:val="Cite Char Char Char Char Char"/>
    <w:basedOn w:val="Normal"/>
    <w:next w:val="Normal"/>
    <w:qFormat/>
    <w:rsid w:val="00E4057E"/>
  </w:style>
  <w:style w:type="character" w:customStyle="1" w:styleId="UnderliningCharCharChar">
    <w:name w:val="Underlining Char Char Char"/>
    <w:locked/>
    <w:rsid w:val="00E4057E"/>
  </w:style>
  <w:style w:type="paragraph" w:customStyle="1" w:styleId="Style120">
    <w:name w:val="Style 12"/>
    <w:qFormat/>
    <w:rsid w:val="00E4057E"/>
    <w:pPr>
      <w:spacing w:after="200" w:line="276" w:lineRule="auto"/>
    </w:pPr>
    <w:rPr>
      <w:kern w:val="0"/>
      <w:sz w:val="22"/>
      <w:szCs w:val="22"/>
      <w14:ligatures w14:val="none"/>
    </w:rPr>
  </w:style>
  <w:style w:type="paragraph" w:customStyle="1" w:styleId="Style7">
    <w:name w:val="Style 7"/>
    <w:next w:val="CiteCharCharCharCharChar"/>
    <w:qFormat/>
    <w:rsid w:val="00E4057E"/>
    <w:pPr>
      <w:spacing w:after="200" w:line="276" w:lineRule="auto"/>
    </w:pPr>
    <w:rPr>
      <w:kern w:val="0"/>
      <w:sz w:val="22"/>
      <w:szCs w:val="22"/>
      <w14:ligatures w14:val="none"/>
    </w:rPr>
  </w:style>
  <w:style w:type="paragraph" w:customStyle="1" w:styleId="Style9">
    <w:name w:val="Style 9"/>
    <w:qFormat/>
    <w:rsid w:val="00E4057E"/>
    <w:pPr>
      <w:spacing w:after="200" w:line="276" w:lineRule="auto"/>
    </w:pPr>
    <w:rPr>
      <w:kern w:val="0"/>
      <w:sz w:val="22"/>
      <w:szCs w:val="22"/>
      <w14:ligatures w14:val="none"/>
    </w:rPr>
  </w:style>
  <w:style w:type="paragraph" w:customStyle="1" w:styleId="Emphasis3">
    <w:name w:val="Emphasis3"/>
    <w:qFormat/>
    <w:rsid w:val="00E4057E"/>
    <w:pPr>
      <w:spacing w:after="200" w:line="276" w:lineRule="auto"/>
    </w:pPr>
    <w:rPr>
      <w:kern w:val="0"/>
      <w:sz w:val="22"/>
      <w:szCs w:val="22"/>
      <w14:ligatures w14:val="none"/>
    </w:rPr>
  </w:style>
  <w:style w:type="paragraph" w:customStyle="1" w:styleId="formfldssel">
    <w:name w:val="formfldssel"/>
    <w:basedOn w:val="Normal"/>
    <w:qFormat/>
    <w:rsid w:val="00E4057E"/>
  </w:style>
  <w:style w:type="paragraph" w:customStyle="1" w:styleId="hpleftlk">
    <w:name w:val="hpleftlk"/>
    <w:basedOn w:val="Normal"/>
    <w:next w:val="SmallCard"/>
    <w:qFormat/>
    <w:rsid w:val="00E4057E"/>
  </w:style>
  <w:style w:type="paragraph" w:customStyle="1" w:styleId="lblu">
    <w:name w:val="lblu"/>
    <w:basedOn w:val="Normal"/>
    <w:next w:val="BreifTitle"/>
    <w:qFormat/>
    <w:rsid w:val="00E4057E"/>
  </w:style>
  <w:style w:type="paragraph" w:customStyle="1" w:styleId="Underlinestyle1">
    <w:name w:val="Underlinestyle"/>
    <w:basedOn w:val="Normal"/>
    <w:next w:val="Normal10pt"/>
    <w:qFormat/>
    <w:rsid w:val="00E4057E"/>
  </w:style>
  <w:style w:type="paragraph" w:customStyle="1" w:styleId="OffensiveLanguage">
    <w:name w:val="Offensive Language"/>
    <w:basedOn w:val="Normal"/>
    <w:next w:val="Normal"/>
    <w:qFormat/>
    <w:rsid w:val="00E4057E"/>
  </w:style>
  <w:style w:type="paragraph" w:customStyle="1" w:styleId="clearformatting0">
    <w:name w:val="clear formatting"/>
    <w:basedOn w:val="Normal"/>
    <w:next w:val="Style40"/>
    <w:qFormat/>
    <w:rsid w:val="00E4057E"/>
  </w:style>
  <w:style w:type="paragraph" w:customStyle="1" w:styleId="Style18">
    <w:name w:val="Style 18"/>
    <w:next w:val="CM10"/>
    <w:uiPriority w:val="99"/>
    <w:qFormat/>
    <w:rsid w:val="00E4057E"/>
    <w:pPr>
      <w:spacing w:after="200" w:line="276" w:lineRule="auto"/>
    </w:pPr>
    <w:rPr>
      <w:kern w:val="0"/>
      <w:sz w:val="22"/>
      <w:szCs w:val="22"/>
      <w14:ligatures w14:val="none"/>
    </w:rPr>
  </w:style>
  <w:style w:type="paragraph" w:customStyle="1" w:styleId="formfld">
    <w:name w:val="formfld"/>
    <w:basedOn w:val="Normal"/>
    <w:next w:val="OffensiveLanguage"/>
    <w:qFormat/>
    <w:rsid w:val="00E4057E"/>
  </w:style>
  <w:style w:type="character" w:customStyle="1" w:styleId="sup1">
    <w:name w:val="sup1"/>
    <w:rsid w:val="00E4057E"/>
  </w:style>
  <w:style w:type="character" w:customStyle="1" w:styleId="pgnum1">
    <w:name w:val="pgnum1"/>
    <w:rsid w:val="00E4057E"/>
  </w:style>
  <w:style w:type="character" w:customStyle="1" w:styleId="apple">
    <w:name w:val="apple"/>
    <w:rsid w:val="00E4057E"/>
  </w:style>
  <w:style w:type="character" w:customStyle="1" w:styleId="inhoud">
    <w:name w:val="inhoud"/>
    <w:rsid w:val="00E4057E"/>
  </w:style>
  <w:style w:type="character" w:customStyle="1" w:styleId="Cites-AuthorDate">
    <w:name w:val="Cites-Author/Date"/>
    <w:qFormat/>
    <w:rsid w:val="00E4057E"/>
  </w:style>
  <w:style w:type="character" w:customStyle="1" w:styleId="StyleCardtextChar10pt">
    <w:name w:val="Style Card text Char + 10 pt"/>
    <w:rsid w:val="00E4057E"/>
  </w:style>
  <w:style w:type="character" w:customStyle="1" w:styleId="smcaps">
    <w:name w:val="smcaps"/>
    <w:rsid w:val="00E4057E"/>
  </w:style>
  <w:style w:type="character" w:customStyle="1" w:styleId="Style1Char2">
    <w:name w:val="Style1 Char2"/>
    <w:rsid w:val="00E4057E"/>
  </w:style>
  <w:style w:type="character" w:customStyle="1" w:styleId="inside-head1">
    <w:name w:val="inside-head1"/>
    <w:rsid w:val="00E4057E"/>
  </w:style>
  <w:style w:type="character" w:customStyle="1" w:styleId="datestamp1">
    <w:name w:val="datestamp1"/>
    <w:rsid w:val="00E4057E"/>
  </w:style>
  <w:style w:type="character" w:customStyle="1" w:styleId="pagetools1">
    <w:name w:val="pagetools1"/>
    <w:rsid w:val="00E4057E"/>
  </w:style>
  <w:style w:type="character" w:customStyle="1" w:styleId="smallredtext">
    <w:name w:val="smallredtext"/>
    <w:rsid w:val="00E4057E"/>
  </w:style>
  <w:style w:type="character" w:customStyle="1" w:styleId="storyheading31">
    <w:name w:val="storyheading31"/>
    <w:rsid w:val="00E4057E"/>
  </w:style>
  <w:style w:type="character" w:customStyle="1" w:styleId="storydeck31">
    <w:name w:val="storydeck31"/>
    <w:rsid w:val="00E4057E"/>
  </w:style>
  <w:style w:type="character" w:customStyle="1" w:styleId="subtitle10">
    <w:name w:val="subtitle1"/>
    <w:rsid w:val="00E4057E"/>
  </w:style>
  <w:style w:type="character" w:customStyle="1" w:styleId="clsbiolink">
    <w:name w:val="clsbiolink"/>
    <w:rsid w:val="00E4057E"/>
  </w:style>
  <w:style w:type="character" w:customStyle="1" w:styleId="clssmaller">
    <w:name w:val="clssmaller"/>
    <w:rsid w:val="00E4057E"/>
  </w:style>
  <w:style w:type="character" w:customStyle="1" w:styleId="sm1">
    <w:name w:val="sm1"/>
    <w:rsid w:val="00E4057E"/>
  </w:style>
  <w:style w:type="character" w:customStyle="1" w:styleId="noindentChar">
    <w:name w:val="noindent Char"/>
    <w:rsid w:val="00E4057E"/>
  </w:style>
  <w:style w:type="character" w:customStyle="1" w:styleId="SmallChar1">
    <w:name w:val="Small Char1"/>
    <w:rsid w:val="00E4057E"/>
  </w:style>
  <w:style w:type="character" w:customStyle="1" w:styleId="fullcite0">
    <w:name w:val="fullcite"/>
    <w:rsid w:val="00E4057E"/>
  </w:style>
  <w:style w:type="character" w:customStyle="1" w:styleId="Style9ptThickunderline">
    <w:name w:val="Style 9 pt Thick underline"/>
    <w:rsid w:val="00E4057E"/>
  </w:style>
  <w:style w:type="character" w:customStyle="1" w:styleId="CardNotUnderlinedChar">
    <w:name w:val="Card Not Underlined Char"/>
    <w:rsid w:val="00E4057E"/>
  </w:style>
  <w:style w:type="character" w:customStyle="1" w:styleId="IndexHeadersCharChar">
    <w:name w:val="Index Headers Char Char"/>
    <w:rsid w:val="00E4057E"/>
  </w:style>
  <w:style w:type="character" w:customStyle="1" w:styleId="CircleChar1">
    <w:name w:val="Circle Char1"/>
    <w:rsid w:val="00E4057E"/>
  </w:style>
  <w:style w:type="character" w:customStyle="1" w:styleId="justify">
    <w:name w:val="justify"/>
    <w:rsid w:val="00E4057E"/>
  </w:style>
  <w:style w:type="character" w:customStyle="1" w:styleId="SmallCardTextChar">
    <w:name w:val="Small Card Text Char"/>
    <w:rsid w:val="00E4057E"/>
  </w:style>
  <w:style w:type="character" w:customStyle="1" w:styleId="awtw">
    <w:name w:val="awtw"/>
    <w:rsid w:val="00E4057E"/>
  </w:style>
  <w:style w:type="character" w:customStyle="1" w:styleId="ld3">
    <w:name w:val="ld3"/>
    <w:rsid w:val="00E4057E"/>
  </w:style>
  <w:style w:type="character" w:customStyle="1" w:styleId="5Notunderlined">
    <w:name w:val="5 Not underlined"/>
    <w:rsid w:val="00E4057E"/>
  </w:style>
  <w:style w:type="character" w:customStyle="1" w:styleId="externaledithide">
    <w:name w:val="external_edit_hide"/>
    <w:rsid w:val="00E4057E"/>
  </w:style>
  <w:style w:type="character" w:customStyle="1" w:styleId="CharacterStyle20">
    <w:name w:val="Character Style 20"/>
    <w:rsid w:val="00E4057E"/>
  </w:style>
  <w:style w:type="character" w:customStyle="1" w:styleId="A9">
    <w:name w:val="A9"/>
    <w:uiPriority w:val="99"/>
    <w:rsid w:val="00E4057E"/>
  </w:style>
  <w:style w:type="character" w:customStyle="1" w:styleId="centerheadlines">
    <w:name w:val="centerheadlines"/>
    <w:rsid w:val="00E4057E"/>
  </w:style>
  <w:style w:type="character" w:customStyle="1" w:styleId="datetime">
    <w:name w:val="datetime"/>
    <w:rsid w:val="00E4057E"/>
  </w:style>
  <w:style w:type="character" w:customStyle="1" w:styleId="info">
    <w:name w:val="info"/>
    <w:rsid w:val="00E4057E"/>
  </w:style>
  <w:style w:type="character" w:customStyle="1" w:styleId="datestory">
    <w:name w:val="datestory"/>
    <w:rsid w:val="00E4057E"/>
  </w:style>
  <w:style w:type="character" w:customStyle="1" w:styleId="goohl1">
    <w:name w:val="goohl1"/>
    <w:rsid w:val="00E4057E"/>
  </w:style>
  <w:style w:type="character" w:customStyle="1" w:styleId="StyleUnderlineBorderSinglesolidlineAuto05ptLinew">
    <w:name w:val="Style Underline Border: : (Single solid line Auto  0.5 pt Line w..."/>
    <w:basedOn w:val="DefaultParagraphFont"/>
    <w:rsid w:val="00E4057E"/>
  </w:style>
  <w:style w:type="character" w:customStyle="1" w:styleId="citeschar10">
    <w:name w:val="citeschar1"/>
    <w:basedOn w:val="DefaultParagraphFont"/>
    <w:rsid w:val="00E4057E"/>
  </w:style>
  <w:style w:type="character" w:customStyle="1" w:styleId="cardunderlinedchar1">
    <w:name w:val="cardunderlinedchar"/>
    <w:basedOn w:val="DefaultParagraphFont"/>
    <w:rsid w:val="00E4057E"/>
  </w:style>
  <w:style w:type="character" w:customStyle="1" w:styleId="Style1CharCharChar">
    <w:name w:val="Style1 Char Char Char"/>
    <w:locked/>
    <w:rsid w:val="00E4057E"/>
  </w:style>
  <w:style w:type="character" w:customStyle="1" w:styleId="provider">
    <w:name w:val="provider"/>
    <w:basedOn w:val="DefaultParagraphFont"/>
    <w:rsid w:val="00E4057E"/>
  </w:style>
  <w:style w:type="character" w:customStyle="1" w:styleId="vitstorybyline">
    <w:name w:val="vitstorybyline"/>
    <w:rsid w:val="00E4057E"/>
  </w:style>
  <w:style w:type="character" w:customStyle="1" w:styleId="yahoobuzzbadge-form">
    <w:name w:val="yahoobuzzbadge-form"/>
    <w:rsid w:val="00E4057E"/>
  </w:style>
  <w:style w:type="character" w:customStyle="1" w:styleId="tickerlinx">
    <w:name w:val="tickerlinx"/>
    <w:rsid w:val="00E4057E"/>
  </w:style>
  <w:style w:type="character" w:customStyle="1" w:styleId="post-author">
    <w:name w:val="post-author"/>
    <w:rsid w:val="00E4057E"/>
  </w:style>
  <w:style w:type="character" w:customStyle="1" w:styleId="post-timestamp">
    <w:name w:val="post-timestamp"/>
    <w:rsid w:val="00E4057E"/>
  </w:style>
  <w:style w:type="character" w:customStyle="1" w:styleId="mw-headline">
    <w:name w:val="mw-headline"/>
    <w:rsid w:val="00E4057E"/>
  </w:style>
  <w:style w:type="character" w:customStyle="1" w:styleId="month">
    <w:name w:val="month"/>
    <w:rsid w:val="00E4057E"/>
  </w:style>
  <w:style w:type="character" w:customStyle="1" w:styleId="texttitlebigred">
    <w:name w:val="texttitlebigred"/>
    <w:rsid w:val="00E4057E"/>
  </w:style>
  <w:style w:type="character" w:customStyle="1" w:styleId="subtitles">
    <w:name w:val="subtitles"/>
    <w:rsid w:val="00E4057E"/>
  </w:style>
  <w:style w:type="character" w:customStyle="1" w:styleId="CiteCardChar1">
    <w:name w:val="Cite_Card Char1"/>
    <w:rsid w:val="00E4057E"/>
  </w:style>
  <w:style w:type="character" w:customStyle="1" w:styleId="ptitleinside">
    <w:name w:val="p_title_inside"/>
    <w:rsid w:val="00E4057E"/>
  </w:style>
  <w:style w:type="character" w:customStyle="1" w:styleId="paramv">
    <w:name w:val="paramv"/>
    <w:rsid w:val="00E4057E"/>
  </w:style>
  <w:style w:type="character" w:customStyle="1" w:styleId="symbol">
    <w:name w:val="symbol"/>
    <w:rsid w:val="00E4057E"/>
  </w:style>
  <w:style w:type="character" w:customStyle="1" w:styleId="data">
    <w:name w:val="data"/>
    <w:rsid w:val="00E4057E"/>
  </w:style>
  <w:style w:type="character" w:customStyle="1" w:styleId="pub-date">
    <w:name w:val="pub-date"/>
    <w:rsid w:val="00E4057E"/>
  </w:style>
  <w:style w:type="character" w:customStyle="1" w:styleId="AuthorDateF4">
    <w:name w:val="Author Date (F4)"/>
    <w:rsid w:val="00E4057E"/>
  </w:style>
  <w:style w:type="character" w:customStyle="1" w:styleId="BoldUnderlineF6">
    <w:name w:val="Bold Underline (F6)"/>
    <w:rsid w:val="00E4057E"/>
  </w:style>
  <w:style w:type="character" w:customStyle="1" w:styleId="grouptext">
    <w:name w:val="group_text"/>
    <w:rsid w:val="00E4057E"/>
  </w:style>
  <w:style w:type="character" w:customStyle="1" w:styleId="authors">
    <w:name w:val="authors"/>
    <w:rsid w:val="00E4057E"/>
  </w:style>
  <w:style w:type="character" w:customStyle="1" w:styleId="StyleArial12ptBoldItalic">
    <w:name w:val="Style Arial 12 pt Bold Italic"/>
    <w:rsid w:val="00E4057E"/>
  </w:style>
  <w:style w:type="character" w:customStyle="1" w:styleId="verdana12grey1">
    <w:name w:val="verdana12grey1"/>
    <w:rsid w:val="00E4057E"/>
  </w:style>
  <w:style w:type="character" w:customStyle="1" w:styleId="verdana9grey1a">
    <w:name w:val="verdana9grey1a"/>
    <w:rsid w:val="00E4057E"/>
  </w:style>
  <w:style w:type="character" w:customStyle="1" w:styleId="nn-twttr-share-btn">
    <w:name w:val="nn-twttr-share-btn"/>
    <w:rsid w:val="00E4057E"/>
  </w:style>
  <w:style w:type="character" w:customStyle="1" w:styleId="count">
    <w:name w:val="count"/>
    <w:rsid w:val="00E4057E"/>
  </w:style>
  <w:style w:type="character" w:customStyle="1" w:styleId="comment-count">
    <w:name w:val="comment-count"/>
    <w:rsid w:val="00E4057E"/>
  </w:style>
  <w:style w:type="character" w:customStyle="1" w:styleId="comment-count-text">
    <w:name w:val="comment-count-text"/>
    <w:rsid w:val="00E4057E"/>
  </w:style>
  <w:style w:type="character" w:customStyle="1" w:styleId="lightheader">
    <w:name w:val="lightheader"/>
    <w:rsid w:val="00E4057E"/>
  </w:style>
  <w:style w:type="character" w:customStyle="1" w:styleId="CiteCardCharCharCharCharChar">
    <w:name w:val="Cite_Card Char Char Char Char Char"/>
    <w:rsid w:val="00E4057E"/>
  </w:style>
  <w:style w:type="character" w:customStyle="1" w:styleId="CiteCardCharCharCharCharCharChar">
    <w:name w:val="Cite_Card Char Char Char Char Char Char"/>
    <w:rsid w:val="00E4057E"/>
  </w:style>
  <w:style w:type="character" w:customStyle="1" w:styleId="yahoobuzzbadge">
    <w:name w:val="yahoobuzzbadge"/>
    <w:rsid w:val="00E4057E"/>
  </w:style>
  <w:style w:type="character" w:customStyle="1" w:styleId="StrongEmphasis">
    <w:name w:val="Strong Emphasis"/>
    <w:rsid w:val="00E4057E"/>
  </w:style>
  <w:style w:type="character" w:customStyle="1" w:styleId="article-articlebody">
    <w:name w:val="article-articlebody"/>
    <w:basedOn w:val="DefaultParagraphFont"/>
    <w:rsid w:val="00E4057E"/>
  </w:style>
  <w:style w:type="character" w:customStyle="1" w:styleId="pageheader0">
    <w:name w:val="pageheader"/>
    <w:basedOn w:val="DefaultParagraphFont"/>
    <w:rsid w:val="00E4057E"/>
  </w:style>
  <w:style w:type="character" w:customStyle="1" w:styleId="AuthorCharChar">
    <w:name w:val="Author Char Char"/>
    <w:rsid w:val="00E4057E"/>
  </w:style>
  <w:style w:type="character" w:customStyle="1" w:styleId="smallchar0">
    <w:name w:val="smallchar"/>
    <w:basedOn w:val="DefaultParagraphFont"/>
    <w:rsid w:val="00E4057E"/>
  </w:style>
  <w:style w:type="character" w:customStyle="1" w:styleId="Shortcite">
    <w:name w:val="Shortcite"/>
    <w:rsid w:val="00E4057E"/>
  </w:style>
  <w:style w:type="character" w:customStyle="1" w:styleId="Longcite">
    <w:name w:val="Longcite"/>
    <w:rsid w:val="00E4057E"/>
  </w:style>
  <w:style w:type="character" w:customStyle="1" w:styleId="address">
    <w:name w:val="address"/>
    <w:rsid w:val="00E4057E"/>
  </w:style>
  <w:style w:type="character" w:customStyle="1" w:styleId="NormalizationChar">
    <w:name w:val="Normalization Char"/>
    <w:rsid w:val="00E4057E"/>
  </w:style>
  <w:style w:type="character" w:customStyle="1" w:styleId="Shrinker">
    <w:name w:val="Shrinker"/>
    <w:rsid w:val="00E4057E"/>
  </w:style>
  <w:style w:type="character" w:customStyle="1" w:styleId="heading2char1">
    <w:name w:val="heading2char"/>
    <w:basedOn w:val="DefaultParagraphFont"/>
    <w:rsid w:val="00E4057E"/>
  </w:style>
  <w:style w:type="character" w:customStyle="1" w:styleId="heading3char1">
    <w:name w:val="heading3char1"/>
    <w:basedOn w:val="DefaultParagraphFont"/>
    <w:rsid w:val="00E4057E"/>
  </w:style>
  <w:style w:type="character" w:customStyle="1" w:styleId="underlinea">
    <w:name w:val="underlinea"/>
    <w:basedOn w:val="DefaultParagraphFont"/>
    <w:rsid w:val="00E4057E"/>
  </w:style>
  <w:style w:type="character" w:customStyle="1" w:styleId="StyleUnderlineChar9pt2">
    <w:name w:val="Style Underline Char + 9 pt2"/>
    <w:rsid w:val="00E4057E"/>
  </w:style>
  <w:style w:type="character" w:customStyle="1" w:styleId="StyleUnderlineChar9ptBold1">
    <w:name w:val="Style Underline Char + 9 pt Bold1"/>
    <w:rsid w:val="00E4057E"/>
  </w:style>
  <w:style w:type="character" w:customStyle="1" w:styleId="FontStyle329">
    <w:name w:val="Font Style329"/>
    <w:uiPriority w:val="99"/>
    <w:rsid w:val="00E4057E"/>
  </w:style>
  <w:style w:type="character" w:customStyle="1" w:styleId="FontStyle232">
    <w:name w:val="Font Style232"/>
    <w:uiPriority w:val="99"/>
    <w:rsid w:val="00E4057E"/>
  </w:style>
  <w:style w:type="character" w:customStyle="1" w:styleId="MicroTextCharChar">
    <w:name w:val="MicroText Char Char"/>
    <w:rsid w:val="00E4057E"/>
  </w:style>
  <w:style w:type="character" w:customStyle="1" w:styleId="style61">
    <w:name w:val="style6"/>
    <w:rsid w:val="00E4057E"/>
  </w:style>
  <w:style w:type="character" w:customStyle="1" w:styleId="Title2">
    <w:name w:val="Title2"/>
    <w:basedOn w:val="DefaultParagraphFont"/>
    <w:rsid w:val="00E4057E"/>
  </w:style>
  <w:style w:type="character" w:customStyle="1" w:styleId="pmterms2">
    <w:name w:val="pmterms2"/>
    <w:basedOn w:val="DefaultParagraphFont"/>
    <w:rsid w:val="00E4057E"/>
  </w:style>
  <w:style w:type="character" w:customStyle="1" w:styleId="BoldandUnderlineChar1Char2CharChar">
    <w:name w:val="Bold and Underline Char1 Char2 Char Char"/>
    <w:basedOn w:val="DefaultParagraphFont"/>
    <w:rsid w:val="00E4057E"/>
  </w:style>
  <w:style w:type="character" w:customStyle="1" w:styleId="UnderlineChar1Char1">
    <w:name w:val="Underline Char1 Char1"/>
    <w:basedOn w:val="DefaultParagraphFont"/>
    <w:rsid w:val="00E4057E"/>
  </w:style>
  <w:style w:type="character" w:customStyle="1" w:styleId="featurecontentgray1">
    <w:name w:val="featurecontentgray1"/>
    <w:basedOn w:val="DefaultParagraphFont"/>
    <w:rsid w:val="00E4057E"/>
  </w:style>
  <w:style w:type="character" w:customStyle="1" w:styleId="CardCharCharChar0">
    <w:name w:val="Card Char Char Char"/>
    <w:basedOn w:val="DefaultParagraphFont"/>
    <w:rsid w:val="00E4057E"/>
  </w:style>
  <w:style w:type="character" w:customStyle="1" w:styleId="big1">
    <w:name w:val="big1"/>
    <w:basedOn w:val="DefaultParagraphFont"/>
    <w:rsid w:val="00E4057E"/>
  </w:style>
  <w:style w:type="character" w:customStyle="1" w:styleId="articletitle1">
    <w:name w:val="articletitle1"/>
    <w:basedOn w:val="DefaultParagraphFont"/>
    <w:rsid w:val="00E4057E"/>
  </w:style>
  <w:style w:type="character" w:customStyle="1" w:styleId="prodgeneral">
    <w:name w:val="prodgeneral"/>
    <w:basedOn w:val="DefaultParagraphFont"/>
    <w:rsid w:val="00E4057E"/>
  </w:style>
  <w:style w:type="character" w:customStyle="1" w:styleId="Style10pt">
    <w:name w:val="Style 10 pt"/>
    <w:basedOn w:val="DefaultParagraphFont"/>
    <w:rsid w:val="00E4057E"/>
  </w:style>
  <w:style w:type="character" w:customStyle="1" w:styleId="StyleUnderlineChar0">
    <w:name w:val="Style Underline + Char"/>
    <w:basedOn w:val="DefaultParagraphFont"/>
    <w:rsid w:val="00E4057E"/>
  </w:style>
  <w:style w:type="character" w:customStyle="1" w:styleId="highlightChar">
    <w:name w:val="highlight Char"/>
    <w:basedOn w:val="DefaultParagraphFont"/>
    <w:rsid w:val="00E4057E"/>
  </w:style>
  <w:style w:type="character" w:customStyle="1" w:styleId="citeChar1">
    <w:name w:val="cite Char"/>
    <w:basedOn w:val="DefaultParagraphFont"/>
    <w:rsid w:val="00E4057E"/>
  </w:style>
  <w:style w:type="character" w:customStyle="1" w:styleId="OffensiveLanguageChar">
    <w:name w:val="Offensive Language Char"/>
    <w:rsid w:val="00E4057E"/>
  </w:style>
  <w:style w:type="character" w:customStyle="1" w:styleId="yellowfadeinnerspan">
    <w:name w:val="yellowfadeinnerspan"/>
    <w:rsid w:val="00E4057E"/>
  </w:style>
  <w:style w:type="character" w:customStyle="1" w:styleId="ipa">
    <w:name w:val="ipa"/>
    <w:basedOn w:val="DefaultParagraphFont"/>
    <w:rsid w:val="00E4057E"/>
  </w:style>
  <w:style w:type="table" w:customStyle="1" w:styleId="TableGrid1">
    <w:name w:val="Table Grid1"/>
    <w:basedOn w:val="TableNormal"/>
    <w:rsid w:val="00E4057E"/>
    <w:pPr>
      <w:spacing w:after="200" w:line="276" w:lineRule="auto"/>
    </w:pPr>
    <w:rPr>
      <w:kern w:val="0"/>
      <w:sz w:val="22"/>
      <w:szCs w:val="22"/>
      <w14:ligatures w14:val="none"/>
    </w:rPr>
    <w:tblPr/>
  </w:style>
  <w:style w:type="character" w:customStyle="1" w:styleId="StyleciteChar">
    <w:name w:val="Style cite + Char"/>
    <w:basedOn w:val="DefaultParagraphFont"/>
    <w:rsid w:val="00E4057E"/>
  </w:style>
  <w:style w:type="character" w:customStyle="1" w:styleId="DebateUnderlinedChar">
    <w:name w:val="Debate Underlined Char"/>
    <w:locked/>
    <w:rsid w:val="00E4057E"/>
  </w:style>
  <w:style w:type="paragraph" w:customStyle="1" w:styleId="DebateUnderlined">
    <w:name w:val="Debate Underlined"/>
    <w:basedOn w:val="Normal"/>
    <w:next w:val="about"/>
    <w:qFormat/>
    <w:rsid w:val="00E4057E"/>
  </w:style>
  <w:style w:type="character" w:customStyle="1" w:styleId="Card10f2Char">
    <w:name w:val="Card.10.f2 Char"/>
    <w:locked/>
    <w:rsid w:val="00E4057E"/>
  </w:style>
  <w:style w:type="paragraph" w:customStyle="1" w:styleId="Card10f2">
    <w:name w:val="Card.10.f2"/>
    <w:basedOn w:val="Normal"/>
    <w:next w:val="thumbnail"/>
    <w:autoRedefine/>
    <w:qFormat/>
    <w:rsid w:val="00E4057E"/>
  </w:style>
  <w:style w:type="character" w:customStyle="1" w:styleId="Bodytext5">
    <w:name w:val="Body text_"/>
    <w:basedOn w:val="DefaultParagraphFont"/>
    <w:locked/>
    <w:rsid w:val="00E4057E"/>
    <w:rPr>
      <w:shd w:val="clear" w:color="auto" w:fill="FFFFFF"/>
    </w:rPr>
  </w:style>
  <w:style w:type="paragraph" w:customStyle="1" w:styleId="BodyText50">
    <w:name w:val="Body Text5"/>
    <w:basedOn w:val="Normal"/>
    <w:next w:val="wallacepara"/>
    <w:qFormat/>
    <w:rsid w:val="00E4057E"/>
  </w:style>
  <w:style w:type="paragraph" w:customStyle="1" w:styleId="user">
    <w:name w:val="user"/>
    <w:basedOn w:val="Normal"/>
    <w:next w:val="morelink"/>
    <w:qFormat/>
    <w:rsid w:val="00E4057E"/>
  </w:style>
  <w:style w:type="paragraph" w:customStyle="1" w:styleId="about">
    <w:name w:val="about"/>
    <w:basedOn w:val="Normal"/>
    <w:next w:val="audiolink"/>
    <w:qFormat/>
    <w:rsid w:val="00E4057E"/>
  </w:style>
  <w:style w:type="paragraph" w:customStyle="1" w:styleId="t6">
    <w:name w:val="t6"/>
    <w:basedOn w:val="Normal"/>
    <w:next w:val="nav1"/>
    <w:qFormat/>
    <w:rsid w:val="00E4057E"/>
  </w:style>
  <w:style w:type="paragraph" w:customStyle="1" w:styleId="thumbnail">
    <w:name w:val="thumbnail"/>
    <w:basedOn w:val="Normal"/>
    <w:next w:val="nav2"/>
    <w:qFormat/>
    <w:rsid w:val="00E4057E"/>
  </w:style>
  <w:style w:type="paragraph" w:customStyle="1" w:styleId="stand-first-alone">
    <w:name w:val="stand-first-alone"/>
    <w:basedOn w:val="Normal"/>
    <w:next w:val="Pa0"/>
    <w:qFormat/>
    <w:rsid w:val="00E4057E"/>
  </w:style>
  <w:style w:type="paragraph" w:customStyle="1" w:styleId="wallacepara">
    <w:name w:val="wallacepara"/>
    <w:basedOn w:val="Normal"/>
    <w:next w:val="CM45"/>
    <w:qFormat/>
    <w:rsid w:val="00E4057E"/>
  </w:style>
  <w:style w:type="paragraph" w:customStyle="1" w:styleId="morelink">
    <w:name w:val="morelink"/>
    <w:basedOn w:val="Normal"/>
    <w:next w:val="CM46"/>
    <w:qFormat/>
    <w:rsid w:val="00E4057E"/>
  </w:style>
  <w:style w:type="paragraph" w:customStyle="1" w:styleId="audiolink">
    <w:name w:val="audiolink"/>
    <w:basedOn w:val="Normal"/>
    <w:next w:val="F4-NormalText"/>
    <w:qFormat/>
    <w:rsid w:val="00E4057E"/>
  </w:style>
  <w:style w:type="paragraph" w:customStyle="1" w:styleId="titlestyle1">
    <w:name w:val="titlestyle1"/>
    <w:basedOn w:val="Normal"/>
    <w:next w:val="FullText"/>
    <w:qFormat/>
    <w:rsid w:val="00E4057E"/>
  </w:style>
  <w:style w:type="paragraph" w:customStyle="1" w:styleId="nav1">
    <w:name w:val="nav1"/>
    <w:basedOn w:val="Normal"/>
    <w:next w:val="TagLine"/>
    <w:qFormat/>
    <w:rsid w:val="00E4057E"/>
  </w:style>
  <w:style w:type="paragraph" w:customStyle="1" w:styleId="nav2">
    <w:name w:val="nav2"/>
    <w:basedOn w:val="Normal"/>
    <w:qFormat/>
    <w:rsid w:val="00E4057E"/>
  </w:style>
  <w:style w:type="paragraph" w:customStyle="1" w:styleId="Pa0">
    <w:name w:val="Pa0"/>
    <w:basedOn w:val="Normal"/>
    <w:qFormat/>
    <w:rsid w:val="00E4057E"/>
  </w:style>
  <w:style w:type="paragraph" w:customStyle="1" w:styleId="CM45">
    <w:name w:val="CM45"/>
    <w:basedOn w:val="Normal"/>
    <w:uiPriority w:val="99"/>
    <w:qFormat/>
    <w:rsid w:val="00E4057E"/>
  </w:style>
  <w:style w:type="paragraph" w:customStyle="1" w:styleId="CM46">
    <w:name w:val="CM46"/>
    <w:basedOn w:val="Normal"/>
    <w:uiPriority w:val="99"/>
    <w:qFormat/>
    <w:rsid w:val="00E4057E"/>
  </w:style>
  <w:style w:type="character" w:customStyle="1" w:styleId="Heading18">
    <w:name w:val="Heading #18_"/>
    <w:basedOn w:val="DefaultParagraphFont"/>
    <w:locked/>
    <w:rsid w:val="00E4057E"/>
  </w:style>
  <w:style w:type="paragraph" w:customStyle="1" w:styleId="Heading180">
    <w:name w:val="Heading #18"/>
    <w:basedOn w:val="Normal"/>
    <w:qFormat/>
    <w:rsid w:val="00E4057E"/>
  </w:style>
  <w:style w:type="character" w:customStyle="1" w:styleId="Picturecaption2">
    <w:name w:val="Picture caption (2)_"/>
    <w:basedOn w:val="DefaultParagraphFont"/>
    <w:locked/>
    <w:rsid w:val="00E4057E"/>
  </w:style>
  <w:style w:type="paragraph" w:customStyle="1" w:styleId="Picturecaption20">
    <w:name w:val="Picture caption (2)"/>
    <w:basedOn w:val="Normal"/>
    <w:qFormat/>
    <w:rsid w:val="00E4057E"/>
  </w:style>
  <w:style w:type="character" w:customStyle="1" w:styleId="Picturecaption">
    <w:name w:val="Picture caption_"/>
    <w:basedOn w:val="DefaultParagraphFont"/>
    <w:locked/>
    <w:rsid w:val="00E4057E"/>
  </w:style>
  <w:style w:type="paragraph" w:customStyle="1" w:styleId="Picturecaption0">
    <w:name w:val="Picture caption"/>
    <w:basedOn w:val="Normal"/>
    <w:qFormat/>
    <w:rsid w:val="00E4057E"/>
  </w:style>
  <w:style w:type="character" w:customStyle="1" w:styleId="Bodytext310">
    <w:name w:val="Body text (31)_"/>
    <w:basedOn w:val="DefaultParagraphFont"/>
    <w:locked/>
    <w:rsid w:val="00E4057E"/>
  </w:style>
  <w:style w:type="paragraph" w:customStyle="1" w:styleId="Bodytext311">
    <w:name w:val="Body text (31)"/>
    <w:basedOn w:val="Normal"/>
    <w:qFormat/>
    <w:rsid w:val="00E4057E"/>
  </w:style>
  <w:style w:type="character" w:customStyle="1" w:styleId="Heading22">
    <w:name w:val="Heading #22_"/>
    <w:basedOn w:val="DefaultParagraphFont"/>
    <w:locked/>
    <w:rsid w:val="00E4057E"/>
  </w:style>
  <w:style w:type="paragraph" w:customStyle="1" w:styleId="Heading220">
    <w:name w:val="Heading #22"/>
    <w:basedOn w:val="Normal"/>
    <w:qFormat/>
    <w:rsid w:val="00E4057E"/>
  </w:style>
  <w:style w:type="character" w:customStyle="1" w:styleId="Bodytext131">
    <w:name w:val="Body text (131)_"/>
    <w:basedOn w:val="DefaultParagraphFont"/>
    <w:locked/>
    <w:rsid w:val="00E4057E"/>
  </w:style>
  <w:style w:type="paragraph" w:customStyle="1" w:styleId="Bodytext1310">
    <w:name w:val="Body text (131)"/>
    <w:basedOn w:val="Normal"/>
    <w:qFormat/>
    <w:rsid w:val="00E4057E"/>
  </w:style>
  <w:style w:type="character" w:customStyle="1" w:styleId="Bodytext140">
    <w:name w:val="Body text (140)_"/>
    <w:basedOn w:val="DefaultParagraphFont"/>
    <w:locked/>
    <w:rsid w:val="00E4057E"/>
  </w:style>
  <w:style w:type="paragraph" w:customStyle="1" w:styleId="Bodytext1400">
    <w:name w:val="Body text (140)"/>
    <w:basedOn w:val="Normal"/>
    <w:qFormat/>
    <w:rsid w:val="00E4057E"/>
  </w:style>
  <w:style w:type="character" w:customStyle="1" w:styleId="Bodytext141">
    <w:name w:val="Body text (141)_"/>
    <w:basedOn w:val="DefaultParagraphFont"/>
    <w:locked/>
    <w:rsid w:val="00E4057E"/>
  </w:style>
  <w:style w:type="paragraph" w:customStyle="1" w:styleId="Bodytext1410">
    <w:name w:val="Body text (141)"/>
    <w:basedOn w:val="Normal"/>
    <w:qFormat/>
    <w:rsid w:val="00E4057E"/>
  </w:style>
  <w:style w:type="character" w:customStyle="1" w:styleId="Tableofcontents20">
    <w:name w:val="Table of contents (20)_"/>
    <w:basedOn w:val="DefaultParagraphFont"/>
    <w:locked/>
    <w:rsid w:val="00E4057E"/>
  </w:style>
  <w:style w:type="paragraph" w:customStyle="1" w:styleId="Tableofcontents200">
    <w:name w:val="Table of contents (20)"/>
    <w:basedOn w:val="Normal"/>
    <w:qFormat/>
    <w:rsid w:val="00E4057E"/>
  </w:style>
  <w:style w:type="character" w:customStyle="1" w:styleId="Tableofcontents21">
    <w:name w:val="Table of contents (21)_"/>
    <w:basedOn w:val="DefaultParagraphFont"/>
    <w:locked/>
    <w:rsid w:val="00E4057E"/>
  </w:style>
  <w:style w:type="paragraph" w:customStyle="1" w:styleId="Tableofcontents210">
    <w:name w:val="Table of contents (21)"/>
    <w:basedOn w:val="Normal"/>
    <w:qFormat/>
    <w:rsid w:val="00E4057E"/>
  </w:style>
  <w:style w:type="character" w:customStyle="1" w:styleId="Tableofcontents22">
    <w:name w:val="Table of contents (22)_"/>
    <w:basedOn w:val="DefaultParagraphFont"/>
    <w:locked/>
    <w:rsid w:val="00E4057E"/>
  </w:style>
  <w:style w:type="paragraph" w:customStyle="1" w:styleId="Tableofcontents220">
    <w:name w:val="Table of contents (22)"/>
    <w:basedOn w:val="Normal"/>
    <w:qFormat/>
    <w:rsid w:val="00E4057E"/>
  </w:style>
  <w:style w:type="character" w:customStyle="1" w:styleId="Bodytext142">
    <w:name w:val="Body text (142)_"/>
    <w:basedOn w:val="DefaultParagraphFont"/>
    <w:locked/>
    <w:rsid w:val="00E4057E"/>
  </w:style>
  <w:style w:type="paragraph" w:customStyle="1" w:styleId="Bodytext1420">
    <w:name w:val="Body text (142)"/>
    <w:basedOn w:val="Normal"/>
    <w:qFormat/>
    <w:rsid w:val="00E4057E"/>
  </w:style>
  <w:style w:type="character" w:customStyle="1" w:styleId="Bodytext143">
    <w:name w:val="Body text (143)_"/>
    <w:basedOn w:val="DefaultParagraphFont"/>
    <w:locked/>
    <w:rsid w:val="00E4057E"/>
  </w:style>
  <w:style w:type="paragraph" w:customStyle="1" w:styleId="Bodytext1430">
    <w:name w:val="Body text (143)"/>
    <w:basedOn w:val="Normal"/>
    <w:qFormat/>
    <w:rsid w:val="00E4057E"/>
  </w:style>
  <w:style w:type="character" w:customStyle="1" w:styleId="Bodytext144Exact">
    <w:name w:val="Body text (144) Exact"/>
    <w:basedOn w:val="DefaultParagraphFont"/>
    <w:locked/>
    <w:rsid w:val="00E4057E"/>
  </w:style>
  <w:style w:type="paragraph" w:customStyle="1" w:styleId="Bodytext144">
    <w:name w:val="Body text (144)"/>
    <w:basedOn w:val="Normal"/>
    <w:qFormat/>
    <w:rsid w:val="00E4057E"/>
  </w:style>
  <w:style w:type="character" w:customStyle="1" w:styleId="Bodytext145Exact">
    <w:name w:val="Body text (145) Exact"/>
    <w:basedOn w:val="DefaultParagraphFont"/>
    <w:locked/>
    <w:rsid w:val="00E4057E"/>
  </w:style>
  <w:style w:type="paragraph" w:customStyle="1" w:styleId="Bodytext145">
    <w:name w:val="Body text (145)"/>
    <w:basedOn w:val="Normal"/>
    <w:qFormat/>
    <w:rsid w:val="00E4057E"/>
  </w:style>
  <w:style w:type="character" w:customStyle="1" w:styleId="Bodytext146">
    <w:name w:val="Body text (146)_"/>
    <w:basedOn w:val="DefaultParagraphFont"/>
    <w:locked/>
    <w:rsid w:val="00E4057E"/>
  </w:style>
  <w:style w:type="paragraph" w:customStyle="1" w:styleId="Bodytext1460">
    <w:name w:val="Body text (146)"/>
    <w:basedOn w:val="Normal"/>
    <w:qFormat/>
    <w:rsid w:val="00E4057E"/>
  </w:style>
  <w:style w:type="character" w:customStyle="1" w:styleId="Heading230">
    <w:name w:val="Heading #23_"/>
    <w:basedOn w:val="DefaultParagraphFont"/>
    <w:locked/>
    <w:rsid w:val="00E4057E"/>
  </w:style>
  <w:style w:type="paragraph" w:customStyle="1" w:styleId="Heading231">
    <w:name w:val="Heading #23"/>
    <w:basedOn w:val="Normal"/>
    <w:qFormat/>
    <w:rsid w:val="00E4057E"/>
  </w:style>
  <w:style w:type="character" w:customStyle="1" w:styleId="Picturecaption36">
    <w:name w:val="Picture caption (36)_"/>
    <w:basedOn w:val="DefaultParagraphFont"/>
    <w:locked/>
    <w:rsid w:val="00E4057E"/>
  </w:style>
  <w:style w:type="paragraph" w:customStyle="1" w:styleId="Picturecaption360">
    <w:name w:val="Picture caption (36)"/>
    <w:basedOn w:val="Normal"/>
    <w:qFormat/>
    <w:rsid w:val="00E4057E"/>
  </w:style>
  <w:style w:type="character" w:customStyle="1" w:styleId="Picturecaption42">
    <w:name w:val="Picture caption (42)_"/>
    <w:basedOn w:val="DefaultParagraphFont"/>
    <w:locked/>
    <w:rsid w:val="00E4057E"/>
  </w:style>
  <w:style w:type="paragraph" w:customStyle="1" w:styleId="Picturecaption420">
    <w:name w:val="Picture caption (42)"/>
    <w:basedOn w:val="Normal"/>
    <w:qFormat/>
    <w:rsid w:val="00E4057E"/>
  </w:style>
  <w:style w:type="character" w:customStyle="1" w:styleId="Bodytext154">
    <w:name w:val="Body text (154)_"/>
    <w:basedOn w:val="DefaultParagraphFont"/>
    <w:locked/>
    <w:rsid w:val="00E4057E"/>
  </w:style>
  <w:style w:type="paragraph" w:customStyle="1" w:styleId="Bodytext1540">
    <w:name w:val="Body text (154)"/>
    <w:basedOn w:val="Normal"/>
    <w:qFormat/>
    <w:rsid w:val="00E4057E"/>
  </w:style>
  <w:style w:type="character" w:customStyle="1" w:styleId="Bodytext155">
    <w:name w:val="Body text (155)_"/>
    <w:basedOn w:val="DefaultParagraphFont"/>
    <w:locked/>
    <w:rsid w:val="00E4057E"/>
  </w:style>
  <w:style w:type="paragraph" w:customStyle="1" w:styleId="Bodytext1550">
    <w:name w:val="Body text (155)"/>
    <w:basedOn w:val="Normal"/>
    <w:qFormat/>
    <w:rsid w:val="00E4057E"/>
  </w:style>
  <w:style w:type="character" w:customStyle="1" w:styleId="Bodytext156">
    <w:name w:val="Body text (156)_"/>
    <w:basedOn w:val="DefaultParagraphFont"/>
    <w:locked/>
    <w:rsid w:val="00E4057E"/>
  </w:style>
  <w:style w:type="paragraph" w:customStyle="1" w:styleId="Bodytext1560">
    <w:name w:val="Body text (156)"/>
    <w:basedOn w:val="Normal"/>
    <w:qFormat/>
    <w:rsid w:val="00E4057E"/>
  </w:style>
  <w:style w:type="character" w:customStyle="1" w:styleId="Bodytext60">
    <w:name w:val="Body text (60)_"/>
    <w:basedOn w:val="DefaultParagraphFont"/>
    <w:locked/>
    <w:rsid w:val="00E4057E"/>
  </w:style>
  <w:style w:type="paragraph" w:customStyle="1" w:styleId="Bodytext600">
    <w:name w:val="Body text (60)"/>
    <w:basedOn w:val="Normal"/>
    <w:qFormat/>
    <w:rsid w:val="00E4057E"/>
  </w:style>
  <w:style w:type="character" w:customStyle="1" w:styleId="Bodytext158">
    <w:name w:val="Body text (158)_"/>
    <w:basedOn w:val="DefaultParagraphFont"/>
    <w:locked/>
    <w:rsid w:val="00E4057E"/>
  </w:style>
  <w:style w:type="paragraph" w:customStyle="1" w:styleId="Bodytext1580">
    <w:name w:val="Body text (158)"/>
    <w:basedOn w:val="Normal"/>
    <w:qFormat/>
    <w:rsid w:val="00E4057E"/>
  </w:style>
  <w:style w:type="character" w:customStyle="1" w:styleId="Bodytext159">
    <w:name w:val="Body text (159)_"/>
    <w:basedOn w:val="DefaultParagraphFont"/>
    <w:locked/>
    <w:rsid w:val="00E4057E"/>
  </w:style>
  <w:style w:type="paragraph" w:customStyle="1" w:styleId="Bodytext1590">
    <w:name w:val="Body text (159)"/>
    <w:basedOn w:val="Normal"/>
    <w:qFormat/>
    <w:rsid w:val="00E4057E"/>
  </w:style>
  <w:style w:type="character" w:customStyle="1" w:styleId="Bodytext160">
    <w:name w:val="Body text (160)_"/>
    <w:basedOn w:val="DefaultParagraphFont"/>
    <w:locked/>
    <w:rsid w:val="00E4057E"/>
  </w:style>
  <w:style w:type="paragraph" w:customStyle="1" w:styleId="Bodytext1600">
    <w:name w:val="Body text (160)"/>
    <w:basedOn w:val="Normal"/>
    <w:qFormat/>
    <w:rsid w:val="00E4057E"/>
  </w:style>
  <w:style w:type="character" w:customStyle="1" w:styleId="Picturecaption4">
    <w:name w:val="Picture caption (4)_"/>
    <w:basedOn w:val="DefaultParagraphFont"/>
    <w:locked/>
    <w:rsid w:val="00E4057E"/>
  </w:style>
  <w:style w:type="paragraph" w:customStyle="1" w:styleId="Picturecaption40">
    <w:name w:val="Picture caption (4)"/>
    <w:basedOn w:val="Normal"/>
    <w:qFormat/>
    <w:rsid w:val="00E4057E"/>
  </w:style>
  <w:style w:type="character" w:customStyle="1" w:styleId="Heading10">
    <w:name w:val="Heading #10_"/>
    <w:basedOn w:val="DefaultParagraphFont"/>
    <w:locked/>
    <w:rsid w:val="00E4057E"/>
  </w:style>
  <w:style w:type="paragraph" w:customStyle="1" w:styleId="Heading100">
    <w:name w:val="Heading #10"/>
    <w:basedOn w:val="Normal"/>
    <w:qFormat/>
    <w:rsid w:val="00E4057E"/>
  </w:style>
  <w:style w:type="character" w:customStyle="1" w:styleId="Picturecaption3">
    <w:name w:val="Picture caption (3)_"/>
    <w:basedOn w:val="DefaultParagraphFont"/>
    <w:locked/>
    <w:rsid w:val="00E4057E"/>
  </w:style>
  <w:style w:type="paragraph" w:customStyle="1" w:styleId="Picturecaption30">
    <w:name w:val="Picture caption (3)"/>
    <w:basedOn w:val="Normal"/>
    <w:qFormat/>
    <w:rsid w:val="00E4057E"/>
  </w:style>
  <w:style w:type="character" w:customStyle="1" w:styleId="Heading13">
    <w:name w:val="Heading #13_"/>
    <w:basedOn w:val="DefaultParagraphFont"/>
    <w:locked/>
    <w:rsid w:val="00E4057E"/>
  </w:style>
  <w:style w:type="paragraph" w:customStyle="1" w:styleId="Heading130">
    <w:name w:val="Heading #13"/>
    <w:basedOn w:val="Normal"/>
    <w:qFormat/>
    <w:rsid w:val="00E4057E"/>
  </w:style>
  <w:style w:type="character" w:customStyle="1" w:styleId="Heading92">
    <w:name w:val="Heading #9 (2)_"/>
    <w:basedOn w:val="DefaultParagraphFont"/>
    <w:locked/>
    <w:rsid w:val="00E4057E"/>
  </w:style>
  <w:style w:type="paragraph" w:customStyle="1" w:styleId="Heading920">
    <w:name w:val="Heading #9 (2)"/>
    <w:basedOn w:val="Normal"/>
    <w:qFormat/>
    <w:rsid w:val="00E4057E"/>
  </w:style>
  <w:style w:type="character" w:customStyle="1" w:styleId="Heading15">
    <w:name w:val="Heading #15_"/>
    <w:basedOn w:val="DefaultParagraphFont"/>
    <w:locked/>
    <w:rsid w:val="00E4057E"/>
  </w:style>
  <w:style w:type="paragraph" w:customStyle="1" w:styleId="Heading150">
    <w:name w:val="Heading #15"/>
    <w:basedOn w:val="Normal"/>
    <w:qFormat/>
    <w:rsid w:val="00E4057E"/>
  </w:style>
  <w:style w:type="character" w:customStyle="1" w:styleId="Bodytext38">
    <w:name w:val="Body text (38)_"/>
    <w:basedOn w:val="DefaultParagraphFont"/>
    <w:locked/>
    <w:rsid w:val="00E4057E"/>
  </w:style>
  <w:style w:type="paragraph" w:customStyle="1" w:styleId="Bodytext380">
    <w:name w:val="Body text (38)"/>
    <w:basedOn w:val="Normal"/>
    <w:qFormat/>
    <w:rsid w:val="00E4057E"/>
  </w:style>
  <w:style w:type="character" w:customStyle="1" w:styleId="Heading17">
    <w:name w:val="Heading #17_"/>
    <w:basedOn w:val="DefaultParagraphFont"/>
    <w:locked/>
    <w:rsid w:val="00E4057E"/>
  </w:style>
  <w:style w:type="paragraph" w:customStyle="1" w:styleId="Heading170">
    <w:name w:val="Heading #17"/>
    <w:basedOn w:val="Normal"/>
    <w:qFormat/>
    <w:rsid w:val="00E4057E"/>
  </w:style>
  <w:style w:type="character" w:customStyle="1" w:styleId="Bodytext97Exact">
    <w:name w:val="Body text (97) Exact"/>
    <w:basedOn w:val="DefaultParagraphFont"/>
    <w:locked/>
    <w:rsid w:val="00E4057E"/>
  </w:style>
  <w:style w:type="paragraph" w:customStyle="1" w:styleId="Bodytext97">
    <w:name w:val="Body text (97)"/>
    <w:basedOn w:val="Normal"/>
    <w:qFormat/>
    <w:rsid w:val="00E4057E"/>
  </w:style>
  <w:style w:type="character" w:customStyle="1" w:styleId="Bodytext42">
    <w:name w:val="Body text (42)_"/>
    <w:basedOn w:val="DefaultParagraphFont"/>
    <w:locked/>
    <w:rsid w:val="00E4057E"/>
  </w:style>
  <w:style w:type="paragraph" w:customStyle="1" w:styleId="Bodytext420">
    <w:name w:val="Body text (42)"/>
    <w:basedOn w:val="Normal"/>
    <w:qFormat/>
    <w:rsid w:val="00E4057E"/>
  </w:style>
  <w:style w:type="character" w:customStyle="1" w:styleId="Picturecaption9">
    <w:name w:val="Picture caption (9)_"/>
    <w:basedOn w:val="DefaultParagraphFont"/>
    <w:locked/>
    <w:rsid w:val="00E4057E"/>
  </w:style>
  <w:style w:type="paragraph" w:customStyle="1" w:styleId="Picturecaption90">
    <w:name w:val="Picture caption (9)"/>
    <w:basedOn w:val="Normal"/>
    <w:qFormat/>
    <w:rsid w:val="00E4057E"/>
  </w:style>
  <w:style w:type="character" w:customStyle="1" w:styleId="Bodytext96Exact">
    <w:name w:val="Body text (96) Exact"/>
    <w:basedOn w:val="DefaultParagraphFont"/>
    <w:locked/>
    <w:rsid w:val="00E4057E"/>
  </w:style>
  <w:style w:type="paragraph" w:customStyle="1" w:styleId="Bodytext96">
    <w:name w:val="Body text (96)"/>
    <w:basedOn w:val="Normal"/>
    <w:qFormat/>
    <w:rsid w:val="00E4057E"/>
  </w:style>
  <w:style w:type="character" w:customStyle="1" w:styleId="Heading142">
    <w:name w:val="Heading #14 (2)_"/>
    <w:basedOn w:val="DefaultParagraphFont"/>
    <w:locked/>
    <w:rsid w:val="00E4057E"/>
  </w:style>
  <w:style w:type="paragraph" w:customStyle="1" w:styleId="Heading1420">
    <w:name w:val="Heading #14 (2)"/>
    <w:basedOn w:val="Normal"/>
    <w:qFormat/>
    <w:rsid w:val="00E4057E"/>
  </w:style>
  <w:style w:type="character" w:customStyle="1" w:styleId="Picturecaption31">
    <w:name w:val="Picture caption (31)_"/>
    <w:basedOn w:val="DefaultParagraphFont"/>
    <w:locked/>
    <w:rsid w:val="00E4057E"/>
  </w:style>
  <w:style w:type="paragraph" w:customStyle="1" w:styleId="Picturecaption310">
    <w:name w:val="Picture caption (31)"/>
    <w:basedOn w:val="Normal"/>
    <w:qFormat/>
    <w:rsid w:val="00E4057E"/>
  </w:style>
  <w:style w:type="character" w:customStyle="1" w:styleId="Picturecaption27">
    <w:name w:val="Picture caption (27)_"/>
    <w:basedOn w:val="DefaultParagraphFont"/>
    <w:locked/>
    <w:rsid w:val="00E4057E"/>
  </w:style>
  <w:style w:type="paragraph" w:customStyle="1" w:styleId="Picturecaption270">
    <w:name w:val="Picture caption (27)"/>
    <w:basedOn w:val="Normal"/>
    <w:qFormat/>
    <w:rsid w:val="00E4057E"/>
  </w:style>
  <w:style w:type="character" w:customStyle="1" w:styleId="Bodytext43Exact">
    <w:name w:val="Body text (43) Exact"/>
    <w:basedOn w:val="DefaultParagraphFont"/>
    <w:locked/>
    <w:rsid w:val="00E4057E"/>
  </w:style>
  <w:style w:type="paragraph" w:customStyle="1" w:styleId="Bodytext43">
    <w:name w:val="Body text (43)"/>
    <w:basedOn w:val="Normal"/>
    <w:qFormat/>
    <w:rsid w:val="00E4057E"/>
  </w:style>
  <w:style w:type="character" w:customStyle="1" w:styleId="Bodytext109">
    <w:name w:val="Body text (109)_"/>
    <w:basedOn w:val="DefaultParagraphFont"/>
    <w:locked/>
    <w:rsid w:val="00E4057E"/>
  </w:style>
  <w:style w:type="paragraph" w:customStyle="1" w:styleId="Bodytext1090">
    <w:name w:val="Body text (109)"/>
    <w:basedOn w:val="Normal"/>
    <w:qFormat/>
    <w:rsid w:val="00E4057E"/>
  </w:style>
  <w:style w:type="character" w:customStyle="1" w:styleId="Bodytext110">
    <w:name w:val="Body text (110)_"/>
    <w:basedOn w:val="DefaultParagraphFont"/>
    <w:locked/>
    <w:rsid w:val="00E4057E"/>
  </w:style>
  <w:style w:type="paragraph" w:customStyle="1" w:styleId="Bodytext1100">
    <w:name w:val="Body text (110)"/>
    <w:basedOn w:val="Normal"/>
    <w:qFormat/>
    <w:rsid w:val="00E4057E"/>
  </w:style>
  <w:style w:type="character" w:customStyle="1" w:styleId="Bodytext111">
    <w:name w:val="Body text (111)_"/>
    <w:basedOn w:val="DefaultParagraphFont"/>
    <w:locked/>
    <w:rsid w:val="00E4057E"/>
  </w:style>
  <w:style w:type="paragraph" w:customStyle="1" w:styleId="Bodytext1110">
    <w:name w:val="Body text (111)"/>
    <w:basedOn w:val="Normal"/>
    <w:qFormat/>
    <w:rsid w:val="00E4057E"/>
  </w:style>
  <w:style w:type="character" w:customStyle="1" w:styleId="Tablecaption7">
    <w:name w:val="Table caption (7)_"/>
    <w:basedOn w:val="DefaultParagraphFont"/>
    <w:locked/>
    <w:rsid w:val="00E4057E"/>
  </w:style>
  <w:style w:type="paragraph" w:customStyle="1" w:styleId="Tablecaption70">
    <w:name w:val="Table caption (7)"/>
    <w:basedOn w:val="Normal"/>
    <w:qFormat/>
    <w:rsid w:val="00E4057E"/>
  </w:style>
  <w:style w:type="character" w:customStyle="1" w:styleId="Bodytext112">
    <w:name w:val="Body text (112)_"/>
    <w:basedOn w:val="DefaultParagraphFont"/>
    <w:locked/>
    <w:rsid w:val="00E4057E"/>
  </w:style>
  <w:style w:type="paragraph" w:customStyle="1" w:styleId="Bodytext1120">
    <w:name w:val="Body text (112)"/>
    <w:basedOn w:val="Normal"/>
    <w:qFormat/>
    <w:rsid w:val="00E4057E"/>
  </w:style>
  <w:style w:type="character" w:customStyle="1" w:styleId="Bodytext113">
    <w:name w:val="Body text (113)_"/>
    <w:basedOn w:val="DefaultParagraphFont"/>
    <w:locked/>
    <w:rsid w:val="00E4057E"/>
  </w:style>
  <w:style w:type="paragraph" w:customStyle="1" w:styleId="Bodytext1130">
    <w:name w:val="Body text (113)"/>
    <w:basedOn w:val="Normal"/>
    <w:qFormat/>
    <w:rsid w:val="00E4057E"/>
  </w:style>
  <w:style w:type="character" w:customStyle="1" w:styleId="Tableofcontents10">
    <w:name w:val="Table of contents (10)_"/>
    <w:basedOn w:val="DefaultParagraphFont"/>
    <w:locked/>
    <w:rsid w:val="00E4057E"/>
  </w:style>
  <w:style w:type="paragraph" w:customStyle="1" w:styleId="Tableofcontents100">
    <w:name w:val="Table of contents (10)"/>
    <w:basedOn w:val="Normal"/>
    <w:qFormat/>
    <w:rsid w:val="00E4057E"/>
  </w:style>
  <w:style w:type="character" w:customStyle="1" w:styleId="Tableofcontents12">
    <w:name w:val="Table of contents (12)_"/>
    <w:basedOn w:val="DefaultParagraphFont"/>
    <w:locked/>
    <w:rsid w:val="00E4057E"/>
  </w:style>
  <w:style w:type="paragraph" w:customStyle="1" w:styleId="Tableofcontents120">
    <w:name w:val="Table of contents (12)"/>
    <w:basedOn w:val="Normal"/>
    <w:qFormat/>
    <w:rsid w:val="00E4057E"/>
  </w:style>
  <w:style w:type="character" w:customStyle="1" w:styleId="Tableofcontents14">
    <w:name w:val="Table of contents (14)_"/>
    <w:basedOn w:val="DefaultParagraphFont"/>
    <w:locked/>
    <w:rsid w:val="00E4057E"/>
  </w:style>
  <w:style w:type="paragraph" w:customStyle="1" w:styleId="Tableofcontents140">
    <w:name w:val="Table of contents (14)"/>
    <w:basedOn w:val="Normal"/>
    <w:qFormat/>
    <w:rsid w:val="00E4057E"/>
  </w:style>
  <w:style w:type="character" w:customStyle="1" w:styleId="Heading162">
    <w:name w:val="Heading #16 (2)_"/>
    <w:basedOn w:val="DefaultParagraphFont"/>
    <w:locked/>
    <w:rsid w:val="00E4057E"/>
  </w:style>
  <w:style w:type="paragraph" w:customStyle="1" w:styleId="Heading1620">
    <w:name w:val="Heading #16 (2)"/>
    <w:basedOn w:val="Normal"/>
    <w:qFormat/>
    <w:rsid w:val="00E4057E"/>
  </w:style>
  <w:style w:type="paragraph" w:customStyle="1" w:styleId="txgreen">
    <w:name w:val="txgreen"/>
    <w:basedOn w:val="Normal"/>
    <w:uiPriority w:val="99"/>
    <w:qFormat/>
    <w:rsid w:val="00E4057E"/>
  </w:style>
  <w:style w:type="paragraph" w:customStyle="1" w:styleId="rtecenter">
    <w:name w:val="rtecenter"/>
    <w:basedOn w:val="Normal"/>
    <w:uiPriority w:val="99"/>
    <w:qFormat/>
    <w:rsid w:val="00E4057E"/>
  </w:style>
  <w:style w:type="paragraph" w:customStyle="1" w:styleId="StyleHeading4TagBigcardNotBold">
    <w:name w:val="Style Heading 4TagBig card + Not Bold"/>
    <w:basedOn w:val="Heading4"/>
    <w:qFormat/>
    <w:rsid w:val="00E4057E"/>
    <w:rPr>
      <w:bCs/>
    </w:rPr>
  </w:style>
  <w:style w:type="paragraph" w:customStyle="1" w:styleId="Stylecardtext8pt">
    <w:name w:val="Style card text + 8 pt"/>
    <w:basedOn w:val="Normal"/>
    <w:qFormat/>
    <w:rsid w:val="00E4057E"/>
  </w:style>
  <w:style w:type="paragraph" w:customStyle="1" w:styleId="Stylecardtext5pt">
    <w:name w:val="Style card text + 5 pt"/>
    <w:basedOn w:val="Normal"/>
    <w:qFormat/>
    <w:rsid w:val="00E4057E"/>
  </w:style>
  <w:style w:type="character" w:customStyle="1" w:styleId="StyleLatinGaramond9ptUnderline">
    <w:name w:val="Style (Latin) Garamond 9 pt Underline"/>
    <w:rsid w:val="00E4057E"/>
  </w:style>
  <w:style w:type="character" w:customStyle="1" w:styleId="l9">
    <w:name w:val="l9"/>
    <w:basedOn w:val="DefaultParagraphFont"/>
    <w:rsid w:val="00E4057E"/>
  </w:style>
  <w:style w:type="character" w:customStyle="1" w:styleId="l8">
    <w:name w:val="l8"/>
    <w:basedOn w:val="DefaultParagraphFont"/>
    <w:rsid w:val="00E4057E"/>
  </w:style>
  <w:style w:type="character" w:customStyle="1" w:styleId="l6">
    <w:name w:val="l6"/>
    <w:basedOn w:val="DefaultParagraphFont"/>
    <w:rsid w:val="00E4057E"/>
  </w:style>
  <w:style w:type="character" w:customStyle="1" w:styleId="l7">
    <w:name w:val="l7"/>
    <w:basedOn w:val="DefaultParagraphFont"/>
    <w:rsid w:val="00E4057E"/>
  </w:style>
  <w:style w:type="character" w:customStyle="1" w:styleId="ellipsistext">
    <w:name w:val="ellipsis_text"/>
    <w:basedOn w:val="DefaultParagraphFont"/>
    <w:rsid w:val="00E4057E"/>
  </w:style>
  <w:style w:type="character" w:customStyle="1" w:styleId="referencediv">
    <w:name w:val="referencediv"/>
    <w:basedOn w:val="DefaultParagraphFont"/>
    <w:rsid w:val="00E4057E"/>
  </w:style>
  <w:style w:type="character" w:customStyle="1" w:styleId="cite0">
    <w:name w:val="cite0"/>
    <w:rsid w:val="00E4057E"/>
  </w:style>
  <w:style w:type="character" w:customStyle="1" w:styleId="Aunderline1">
    <w:name w:val="Aunderline"/>
    <w:qFormat/>
    <w:rsid w:val="00E4057E"/>
  </w:style>
  <w:style w:type="character" w:customStyle="1" w:styleId="desc">
    <w:name w:val="desc"/>
    <w:basedOn w:val="DefaultParagraphFont"/>
    <w:rsid w:val="00E4057E"/>
  </w:style>
  <w:style w:type="character" w:customStyle="1" w:styleId="in-top">
    <w:name w:val="in-top"/>
    <w:rsid w:val="00E4057E"/>
  </w:style>
  <w:style w:type="character" w:customStyle="1" w:styleId="nukeled">
    <w:name w:val="nukeled"/>
    <w:rsid w:val="00E4057E"/>
  </w:style>
  <w:style w:type="character" w:customStyle="1" w:styleId="contextlyrelated">
    <w:name w:val="contextly_related"/>
    <w:rsid w:val="00E4057E"/>
  </w:style>
  <w:style w:type="character" w:customStyle="1" w:styleId="in-right">
    <w:name w:val="in-right"/>
    <w:rsid w:val="00E4057E"/>
  </w:style>
  <w:style w:type="character" w:customStyle="1" w:styleId="adtext">
    <w:name w:val="ad_text"/>
    <w:rsid w:val="00E4057E"/>
  </w:style>
  <w:style w:type="character" w:customStyle="1" w:styleId="linkrow">
    <w:name w:val="link_row"/>
    <w:rsid w:val="00E4057E"/>
  </w:style>
  <w:style w:type="character" w:customStyle="1" w:styleId="revision-date">
    <w:name w:val="revision-date"/>
    <w:rsid w:val="00E4057E"/>
  </w:style>
  <w:style w:type="character" w:customStyle="1" w:styleId="facebook-share">
    <w:name w:val="facebook-share"/>
    <w:rsid w:val="00E4057E"/>
  </w:style>
  <w:style w:type="character" w:customStyle="1" w:styleId="facebook-share-label">
    <w:name w:val="facebook-share-label"/>
    <w:rsid w:val="00E4057E"/>
  </w:style>
  <w:style w:type="character" w:customStyle="1" w:styleId="ata11y">
    <w:name w:val="at_a11y"/>
    <w:rsid w:val="00E4057E"/>
  </w:style>
  <w:style w:type="character" w:customStyle="1" w:styleId="tpk">
    <w:name w:val="tpk"/>
    <w:rsid w:val="00E4057E"/>
  </w:style>
  <w:style w:type="character" w:customStyle="1" w:styleId="A24">
    <w:name w:val="A24"/>
    <w:uiPriority w:val="99"/>
    <w:rsid w:val="00E4057E"/>
  </w:style>
  <w:style w:type="character" w:customStyle="1" w:styleId="A25">
    <w:name w:val="A25"/>
    <w:uiPriority w:val="99"/>
    <w:rsid w:val="00E4057E"/>
  </w:style>
  <w:style w:type="character" w:customStyle="1" w:styleId="Headerorfooter">
    <w:name w:val="Header or footer_"/>
    <w:basedOn w:val="DefaultParagraphFont"/>
    <w:rsid w:val="00E4057E"/>
  </w:style>
  <w:style w:type="character" w:customStyle="1" w:styleId="Bodytext21">
    <w:name w:val="Body text (2)_"/>
    <w:basedOn w:val="DefaultParagraphFont"/>
    <w:rsid w:val="00E4057E"/>
  </w:style>
  <w:style w:type="character" w:customStyle="1" w:styleId="Bodytext22">
    <w:name w:val="Body text (2)"/>
    <w:basedOn w:val="Bodytext30"/>
    <w:rsid w:val="00E4057E"/>
  </w:style>
  <w:style w:type="character" w:customStyle="1" w:styleId="Headerorfooter0">
    <w:name w:val="Header or footer"/>
    <w:basedOn w:val="Bodytext100"/>
    <w:rsid w:val="00E4057E"/>
    <w:rPr>
      <w:shd w:val="clear" w:color="auto" w:fill="FFFFFF"/>
    </w:rPr>
  </w:style>
  <w:style w:type="character" w:customStyle="1" w:styleId="Bodytext32">
    <w:name w:val="Body text (3)_"/>
    <w:basedOn w:val="DefaultParagraphFont"/>
    <w:rsid w:val="00E4057E"/>
  </w:style>
  <w:style w:type="character" w:customStyle="1" w:styleId="Bodytext31Exact">
    <w:name w:val="Body text (31) Exact"/>
    <w:basedOn w:val="DefaultParagraphFont"/>
    <w:rsid w:val="00E4057E"/>
  </w:style>
  <w:style w:type="character" w:customStyle="1" w:styleId="Bodytext100">
    <w:name w:val="Body text (10)_"/>
    <w:basedOn w:val="DefaultParagraphFont"/>
    <w:link w:val="Bodytext101"/>
    <w:rsid w:val="00E4057E"/>
    <w:rPr>
      <w:shd w:val="clear" w:color="auto" w:fill="FFFFFF"/>
    </w:rPr>
  </w:style>
  <w:style w:type="character" w:customStyle="1" w:styleId="Bodytext30">
    <w:name w:val="Body text (3)"/>
    <w:basedOn w:val="Bodytext3Spacing0ptExact"/>
    <w:rsid w:val="00E4057E"/>
  </w:style>
  <w:style w:type="character" w:customStyle="1" w:styleId="Bodytext46">
    <w:name w:val="Body text (46)_"/>
    <w:basedOn w:val="DefaultParagraphFont"/>
    <w:rsid w:val="00E4057E"/>
  </w:style>
  <w:style w:type="character" w:customStyle="1" w:styleId="Bodytext51">
    <w:name w:val="Body text (51)_"/>
    <w:basedOn w:val="DefaultParagraphFont"/>
    <w:rsid w:val="00E4057E"/>
  </w:style>
  <w:style w:type="character" w:customStyle="1" w:styleId="Bodytext34">
    <w:name w:val="Body text (34)_"/>
    <w:basedOn w:val="DefaultParagraphFont"/>
    <w:rsid w:val="00E4057E"/>
  </w:style>
  <w:style w:type="character" w:customStyle="1" w:styleId="Bodytext3Spacing0ptExact">
    <w:name w:val="Body text (3) + Spacing 0 pt Exact"/>
    <w:rsid w:val="00E4057E"/>
  </w:style>
  <w:style w:type="character" w:customStyle="1" w:styleId="Bodytext82">
    <w:name w:val="Body text (82)_"/>
    <w:basedOn w:val="DefaultParagraphFont"/>
    <w:rsid w:val="00E4057E"/>
  </w:style>
  <w:style w:type="character" w:customStyle="1" w:styleId="PicturecaptionSpacing0ptExact">
    <w:name w:val="Picture caption + Spacing 0 pt Exact"/>
    <w:basedOn w:val="DefaultParagraphFont"/>
    <w:rsid w:val="00E4057E"/>
  </w:style>
  <w:style w:type="character" w:customStyle="1" w:styleId="Tableofcontents13">
    <w:name w:val="Table of contents (13)_"/>
    <w:basedOn w:val="DefaultParagraphFont"/>
    <w:rsid w:val="00E4057E"/>
  </w:style>
  <w:style w:type="character" w:customStyle="1" w:styleId="Bodytext114">
    <w:name w:val="Body text (114)_"/>
    <w:basedOn w:val="DefaultParagraphFont"/>
    <w:rsid w:val="00E4057E"/>
  </w:style>
  <w:style w:type="character" w:customStyle="1" w:styleId="Bodytext115">
    <w:name w:val="Body text (115)_"/>
    <w:basedOn w:val="DefaultParagraphFont"/>
    <w:rsid w:val="00E4057E"/>
  </w:style>
  <w:style w:type="character" w:customStyle="1" w:styleId="Bodytext1150">
    <w:name w:val="Body text (115)"/>
    <w:basedOn w:val="Picturecaption2Spacing0ptExact"/>
    <w:rsid w:val="00E4057E"/>
  </w:style>
  <w:style w:type="character" w:customStyle="1" w:styleId="Bodytext820">
    <w:name w:val="Body text (82)"/>
    <w:rsid w:val="00E4057E"/>
  </w:style>
  <w:style w:type="character" w:customStyle="1" w:styleId="Bodytext102">
    <w:name w:val="Body text (10)"/>
    <w:basedOn w:val="PicturecaptionSpacing0ptExact"/>
    <w:rsid w:val="00E4057E"/>
  </w:style>
  <w:style w:type="character" w:customStyle="1" w:styleId="Bodytext82Spacing0ptExact">
    <w:name w:val="Body text (82) + Spacing 0 pt Exact"/>
    <w:basedOn w:val="Bodytext820"/>
    <w:rsid w:val="00E4057E"/>
  </w:style>
  <w:style w:type="character" w:customStyle="1" w:styleId="Bodytext131Exact">
    <w:name w:val="Body text (131) Exact"/>
    <w:basedOn w:val="DefaultParagraphFont"/>
    <w:rsid w:val="00E4057E"/>
  </w:style>
  <w:style w:type="character" w:customStyle="1" w:styleId="Picturecaption2Spacing0ptExact">
    <w:name w:val="Picture caption (2) + Spacing 0 pt Exact"/>
    <w:basedOn w:val="DefaultParagraphFont"/>
    <w:rsid w:val="00E4057E"/>
  </w:style>
  <w:style w:type="character" w:customStyle="1" w:styleId="Bodytext114Exact">
    <w:name w:val="Body text (114) Exact"/>
    <w:basedOn w:val="Bodytext131Exact"/>
    <w:rsid w:val="00E4057E"/>
  </w:style>
  <w:style w:type="character" w:customStyle="1" w:styleId="Bodytext340">
    <w:name w:val="Body text (34)"/>
    <w:basedOn w:val="BodyText4"/>
    <w:rsid w:val="00E405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E4057E"/>
  </w:style>
  <w:style w:type="character" w:customStyle="1" w:styleId="Bodytext510">
    <w:name w:val="Body text (51)"/>
    <w:basedOn w:val="Bodytext115"/>
    <w:rsid w:val="00E4057E"/>
  </w:style>
  <w:style w:type="character" w:customStyle="1" w:styleId="Bodytext1140">
    <w:name w:val="Body text (114)"/>
    <w:basedOn w:val="Bodytext131Exact"/>
    <w:rsid w:val="00E4057E"/>
  </w:style>
  <w:style w:type="character" w:customStyle="1" w:styleId="Tableofcontents130">
    <w:name w:val="Table of contents (13)"/>
    <w:basedOn w:val="Bodytext82Spacing0ptExact"/>
    <w:rsid w:val="00E4057E"/>
  </w:style>
  <w:style w:type="character" w:customStyle="1" w:styleId="Bodytext460">
    <w:name w:val="Body text (46)"/>
    <w:basedOn w:val="Bodytext114"/>
    <w:rsid w:val="00E4057E"/>
  </w:style>
  <w:style w:type="character" w:customStyle="1" w:styleId="Bodytext46NotBold">
    <w:name w:val="Body text (46) + Not Bold"/>
    <w:basedOn w:val="Bodytext114"/>
    <w:rsid w:val="00E4057E"/>
  </w:style>
  <w:style w:type="character" w:customStyle="1" w:styleId="Bodytext46SegoeUI">
    <w:name w:val="Body text (46) + Segoe UI"/>
    <w:basedOn w:val="Bodytext114"/>
    <w:rsid w:val="00E4057E"/>
  </w:style>
  <w:style w:type="character" w:customStyle="1" w:styleId="Bodytext115Spacing0ptExact">
    <w:name w:val="Body text (115) + Spacing 0 pt Exact"/>
    <w:basedOn w:val="Picturecaption2Spacing0ptExact"/>
    <w:rsid w:val="00E4057E"/>
  </w:style>
  <w:style w:type="character" w:customStyle="1" w:styleId="Picturecaption42SmallCaps">
    <w:name w:val="Picture caption (42) + Small Caps"/>
    <w:basedOn w:val="DefaultParagraphFont"/>
    <w:rsid w:val="00E4057E"/>
  </w:style>
  <w:style w:type="character" w:customStyle="1" w:styleId="Bodytext155Exact">
    <w:name w:val="Body text (155) Exact"/>
    <w:basedOn w:val="DefaultParagraphFont"/>
    <w:rsid w:val="00E4057E"/>
  </w:style>
  <w:style w:type="character" w:customStyle="1" w:styleId="Bodytext157">
    <w:name w:val="Body text (157)_"/>
    <w:basedOn w:val="DefaultParagraphFont"/>
    <w:rsid w:val="00E4057E"/>
  </w:style>
  <w:style w:type="character" w:customStyle="1" w:styleId="Bodytext157Spacing0pt">
    <w:name w:val="Body text (157) + Spacing 0 pt"/>
    <w:basedOn w:val="Bodytext39"/>
    <w:rsid w:val="00E4057E"/>
  </w:style>
  <w:style w:type="character" w:customStyle="1" w:styleId="Bodytext1570">
    <w:name w:val="Body text (157)"/>
    <w:basedOn w:val="Bodytext39"/>
    <w:rsid w:val="00E4057E"/>
  </w:style>
  <w:style w:type="character" w:customStyle="1" w:styleId="Heading2213pt">
    <w:name w:val="Heading #22 + 13 pt"/>
    <w:basedOn w:val="DefaultParagraphFont"/>
    <w:rsid w:val="00E4057E"/>
  </w:style>
  <w:style w:type="character" w:customStyle="1" w:styleId="Heading22125pt">
    <w:name w:val="Heading #22 + 12.5 pt"/>
    <w:basedOn w:val="DefaultParagraphFont"/>
    <w:rsid w:val="00E4057E"/>
  </w:style>
  <w:style w:type="character" w:customStyle="1" w:styleId="Bodytext300">
    <w:name w:val="Body text (30)_"/>
    <w:basedOn w:val="DefaultParagraphFont"/>
    <w:rsid w:val="00E4057E"/>
  </w:style>
  <w:style w:type="character" w:customStyle="1" w:styleId="Bodytext301">
    <w:name w:val="Body text (30)"/>
    <w:basedOn w:val="Bodytext3TimesNewRoman"/>
    <w:rsid w:val="00E4057E"/>
  </w:style>
  <w:style w:type="character" w:customStyle="1" w:styleId="Bodytext39">
    <w:name w:val="Body text (39)_"/>
    <w:basedOn w:val="DefaultParagraphFont"/>
    <w:rsid w:val="00E4057E"/>
  </w:style>
  <w:style w:type="character" w:customStyle="1" w:styleId="Bodytext390">
    <w:name w:val="Body text (39)"/>
    <w:basedOn w:val="BodytextExact"/>
    <w:rsid w:val="00E4057E"/>
  </w:style>
  <w:style w:type="character" w:customStyle="1" w:styleId="Bodytext159Exact">
    <w:name w:val="Body text (159) Exact"/>
    <w:basedOn w:val="DefaultParagraphFont"/>
    <w:rsid w:val="00E4057E"/>
  </w:style>
  <w:style w:type="character" w:customStyle="1" w:styleId="Bodytext60Spacing0pt">
    <w:name w:val="Body text (60) + Spacing 0 pt"/>
    <w:basedOn w:val="DefaultParagraphFont"/>
    <w:rsid w:val="00E4057E"/>
  </w:style>
  <w:style w:type="character" w:customStyle="1" w:styleId="Bodytext3Spacing-1pt">
    <w:name w:val="Body text (3) + Spacing -1 pt"/>
    <w:basedOn w:val="Bodytext3Spacing0ptExact"/>
    <w:rsid w:val="00E4057E"/>
  </w:style>
  <w:style w:type="character" w:customStyle="1" w:styleId="Bodytext3TimesNewRoman">
    <w:name w:val="Body text (3) + Times New Roman"/>
    <w:aliases w:val="11.5 pt,Header or footer + Century Gothic"/>
    <w:basedOn w:val="Bodytext3Spacing0ptExact"/>
    <w:rsid w:val="00E4057E"/>
  </w:style>
  <w:style w:type="character" w:customStyle="1" w:styleId="Bodytext2NotBold">
    <w:name w:val="Body text (2) + Not Bold"/>
    <w:basedOn w:val="Bodytext30"/>
    <w:rsid w:val="00E4057E"/>
  </w:style>
  <w:style w:type="character" w:customStyle="1" w:styleId="BodytextExact">
    <w:name w:val="Body text Exact"/>
    <w:basedOn w:val="DefaultParagraphFont"/>
    <w:rsid w:val="00E4057E"/>
  </w:style>
  <w:style w:type="character" w:customStyle="1" w:styleId="Heading13Italic">
    <w:name w:val="Heading #13 + Italic"/>
    <w:basedOn w:val="DefaultParagraphFont"/>
    <w:rsid w:val="00E4057E"/>
  </w:style>
  <w:style w:type="character" w:customStyle="1" w:styleId="Heading92Spacing2pt">
    <w:name w:val="Heading #9 (2) + Spacing 2 pt"/>
    <w:basedOn w:val="DefaultParagraphFont"/>
    <w:rsid w:val="00E4057E"/>
  </w:style>
  <w:style w:type="character" w:customStyle="1" w:styleId="Bodytext38Spacing0pt">
    <w:name w:val="Body text (38) + Spacing 0 pt"/>
    <w:basedOn w:val="DefaultParagraphFont"/>
    <w:rsid w:val="00E4057E"/>
  </w:style>
  <w:style w:type="character" w:customStyle="1" w:styleId="Bodytext42Spacing-1pt">
    <w:name w:val="Body text (42) + Spacing -1 pt"/>
    <w:basedOn w:val="DefaultParagraphFont"/>
    <w:rsid w:val="00E4057E"/>
  </w:style>
  <w:style w:type="character" w:customStyle="1" w:styleId="Bodytext35">
    <w:name w:val="Body text (35)_"/>
    <w:basedOn w:val="DefaultParagraphFont"/>
    <w:rsid w:val="00E4057E"/>
  </w:style>
  <w:style w:type="character" w:customStyle="1" w:styleId="Picturecaption19">
    <w:name w:val="Picture caption (19)_"/>
    <w:basedOn w:val="DefaultParagraphFont"/>
    <w:rsid w:val="00E4057E"/>
  </w:style>
  <w:style w:type="character" w:customStyle="1" w:styleId="Picturecaption9Exact">
    <w:name w:val="Picture caption (9) Exact"/>
    <w:basedOn w:val="DefaultParagraphFont"/>
    <w:rsid w:val="00E4057E"/>
  </w:style>
  <w:style w:type="character" w:customStyle="1" w:styleId="Bodytext87">
    <w:name w:val="Body text (87)_"/>
    <w:basedOn w:val="DefaultParagraphFont"/>
    <w:rsid w:val="00E4057E"/>
  </w:style>
  <w:style w:type="character" w:customStyle="1" w:styleId="Bodytext6">
    <w:name w:val="Body text (6)_"/>
    <w:basedOn w:val="DefaultParagraphFont"/>
    <w:rsid w:val="00E4057E"/>
  </w:style>
  <w:style w:type="character" w:customStyle="1" w:styleId="Heading142SmallCaps">
    <w:name w:val="Heading #14 (2) + Small Caps"/>
    <w:basedOn w:val="DefaultParagraphFont"/>
    <w:rsid w:val="00E4057E"/>
  </w:style>
  <w:style w:type="character" w:customStyle="1" w:styleId="Bodytext350">
    <w:name w:val="Body text (35)"/>
    <w:basedOn w:val="Picturecaption190"/>
    <w:rsid w:val="00E4057E"/>
  </w:style>
  <w:style w:type="character" w:customStyle="1" w:styleId="Picturecaption190">
    <w:name w:val="Picture caption (19)"/>
    <w:basedOn w:val="Picturecaption27Spacing0pt"/>
    <w:rsid w:val="00E4057E"/>
  </w:style>
  <w:style w:type="character" w:customStyle="1" w:styleId="Picturecaption27Spacing0pt">
    <w:name w:val="Picture caption (27) + Spacing 0 pt"/>
    <w:basedOn w:val="DefaultParagraphFont"/>
    <w:rsid w:val="00E4057E"/>
  </w:style>
  <w:style w:type="character" w:customStyle="1" w:styleId="Bodytext43Spacing0ptExact">
    <w:name w:val="Body text (43) + Spacing 0 pt Exact"/>
    <w:basedOn w:val="DefaultParagraphFont"/>
    <w:rsid w:val="00E4057E"/>
  </w:style>
  <w:style w:type="character" w:customStyle="1" w:styleId="Bodytext61">
    <w:name w:val="Body text (6)"/>
    <w:basedOn w:val="Bodytext870"/>
    <w:rsid w:val="00E4057E"/>
  </w:style>
  <w:style w:type="character" w:customStyle="1" w:styleId="Bodytext870">
    <w:name w:val="Body text (87)"/>
    <w:basedOn w:val="DefaultParagraphFont"/>
    <w:rsid w:val="00E4057E"/>
  </w:style>
  <w:style w:type="character" w:customStyle="1" w:styleId="BodytextSegoeUI">
    <w:name w:val="Body text + Segoe UI"/>
    <w:aliases w:val="21.5 pt"/>
    <w:basedOn w:val="DefaultParagraphFont"/>
    <w:rsid w:val="00E4057E"/>
  </w:style>
  <w:style w:type="character" w:customStyle="1" w:styleId="Bodytext68">
    <w:name w:val="Body text (68)_"/>
    <w:basedOn w:val="DefaultParagraphFont"/>
    <w:rsid w:val="00E4057E"/>
  </w:style>
  <w:style w:type="character" w:customStyle="1" w:styleId="Bodytext112SmallCaps">
    <w:name w:val="Body text (112) + Small Caps"/>
    <w:basedOn w:val="DefaultParagraphFont"/>
    <w:rsid w:val="00E4057E"/>
  </w:style>
  <w:style w:type="character" w:customStyle="1" w:styleId="Bodytext680">
    <w:name w:val="Body text (68)"/>
    <w:basedOn w:val="Heading162SmallCaps"/>
    <w:rsid w:val="00E4057E"/>
  </w:style>
  <w:style w:type="character" w:customStyle="1" w:styleId="Tableofcontents11">
    <w:name w:val="Table of contents (11)_"/>
    <w:basedOn w:val="DefaultParagraphFont"/>
    <w:rsid w:val="00E4057E"/>
  </w:style>
  <w:style w:type="character" w:customStyle="1" w:styleId="Tableofcontents110">
    <w:name w:val="Table of contents (11)"/>
    <w:basedOn w:val="article-quote-right"/>
    <w:rsid w:val="00E4057E"/>
  </w:style>
  <w:style w:type="character" w:customStyle="1" w:styleId="Tableofcontents15">
    <w:name w:val="Table of contents (15)_"/>
    <w:basedOn w:val="DefaultParagraphFont"/>
    <w:rsid w:val="00E4057E"/>
  </w:style>
  <w:style w:type="character" w:customStyle="1" w:styleId="Tableofcontents150">
    <w:name w:val="Table of contents (15)"/>
    <w:basedOn w:val="StyleBox12pt"/>
    <w:rsid w:val="00E4057E"/>
  </w:style>
  <w:style w:type="character" w:customStyle="1" w:styleId="Heading162SmallCaps">
    <w:name w:val="Heading #16 (2) + Small Caps"/>
    <w:basedOn w:val="DefaultParagraphFont"/>
    <w:rsid w:val="00E4057E"/>
  </w:style>
  <w:style w:type="character" w:customStyle="1" w:styleId="amp">
    <w:name w:val="amp"/>
    <w:basedOn w:val="DefaultParagraphFont"/>
    <w:rsid w:val="00E4057E"/>
  </w:style>
  <w:style w:type="character" w:customStyle="1" w:styleId="article-quote-right">
    <w:name w:val="article-quote-right"/>
    <w:basedOn w:val="DefaultParagraphFont"/>
    <w:rsid w:val="00E4057E"/>
  </w:style>
  <w:style w:type="character" w:customStyle="1" w:styleId="StyleBox12ptBold">
    <w:name w:val="Style Box + 12 pt Bold"/>
    <w:basedOn w:val="DefaultParagraphFont"/>
    <w:rsid w:val="00E4057E"/>
  </w:style>
  <w:style w:type="character" w:customStyle="1" w:styleId="StyleBox12pt">
    <w:name w:val="Style Box + 12 pt"/>
    <w:basedOn w:val="DefaultParagraphFont"/>
    <w:rsid w:val="00E4057E"/>
  </w:style>
  <w:style w:type="character" w:customStyle="1" w:styleId="commentstext0">
    <w:name w:val="commentstext"/>
    <w:rsid w:val="00E4057E"/>
  </w:style>
  <w:style w:type="character" w:customStyle="1" w:styleId="wikicreatelink">
    <w:name w:val="wikicreatelink"/>
    <w:basedOn w:val="DefaultParagraphFont"/>
    <w:rsid w:val="00E4057E"/>
  </w:style>
  <w:style w:type="character" w:customStyle="1" w:styleId="facebook-share-count">
    <w:name w:val="facebook-share-count"/>
    <w:basedOn w:val="DefaultParagraphFont"/>
    <w:rsid w:val="00E4057E"/>
  </w:style>
  <w:style w:type="character" w:customStyle="1" w:styleId="tickerwrap">
    <w:name w:val="ticker_wrap"/>
    <w:basedOn w:val="DefaultParagraphFont"/>
    <w:rsid w:val="00E4057E"/>
  </w:style>
  <w:style w:type="character" w:customStyle="1" w:styleId="smallcaps0">
    <w:name w:val="small_caps"/>
    <w:basedOn w:val="DefaultParagraphFont"/>
    <w:rsid w:val="00E4057E"/>
  </w:style>
  <w:style w:type="character" w:customStyle="1" w:styleId="StyleGaramondText1">
    <w:name w:val="Style Garamond Text 1"/>
    <w:basedOn w:val="DefaultParagraphFont"/>
    <w:rsid w:val="00E4057E"/>
  </w:style>
  <w:style w:type="character" w:customStyle="1" w:styleId="StyleGaramondText1Underline">
    <w:name w:val="Style Garamond Text 1 Underline"/>
    <w:basedOn w:val="DefaultParagraphFont"/>
    <w:rsid w:val="00E4057E"/>
  </w:style>
  <w:style w:type="character" w:customStyle="1" w:styleId="StyleBoldUnderlineBorderSinglesolidlineAuto05pt">
    <w:name w:val="Style Bold Underline Border: : (Single solid line Auto  0.5 pt ..."/>
    <w:basedOn w:val="DefaultParagraphFont"/>
    <w:rsid w:val="00E4057E"/>
  </w:style>
  <w:style w:type="character" w:customStyle="1" w:styleId="StyleStyleBoldUnderlineUnderlineIntenseEmphasisIntenseEmpha">
    <w:name w:val="Style Style Bold UnderlineUnderlineIntense EmphasisIntense Empha..."/>
    <w:basedOn w:val="DefaultParagraphFont"/>
    <w:rsid w:val="00E4057E"/>
  </w:style>
  <w:style w:type="character" w:customStyle="1" w:styleId="Style7ptBold">
    <w:name w:val="Style 7 pt Bold"/>
    <w:basedOn w:val="DefaultParagraphFont"/>
    <w:rsid w:val="00E4057E"/>
  </w:style>
  <w:style w:type="character" w:styleId="HTMLAcronym">
    <w:name w:val="HTML Acronym"/>
    <w:basedOn w:val="DefaultParagraphFont"/>
    <w:uiPriority w:val="99"/>
    <w:unhideWhenUsed/>
    <w:rsid w:val="00E4057E"/>
  </w:style>
  <w:style w:type="paragraph" w:styleId="HTMLAddress">
    <w:name w:val="HTML Address"/>
    <w:basedOn w:val="Normal"/>
    <w:link w:val="HTMLAddressChar"/>
    <w:uiPriority w:val="99"/>
    <w:unhideWhenUsed/>
    <w:rsid w:val="00E4057E"/>
    <w:rPr>
      <w:i/>
      <w:iCs/>
    </w:rPr>
  </w:style>
  <w:style w:type="character" w:customStyle="1" w:styleId="HTMLAddressChar">
    <w:name w:val="HTML Address Char"/>
    <w:basedOn w:val="DefaultParagraphFont"/>
    <w:link w:val="HTMLAddress"/>
    <w:uiPriority w:val="99"/>
    <w:rsid w:val="00E4057E"/>
    <w:rPr>
      <w:rFonts w:ascii="Calibri" w:hAnsi="Calibri" w:cs="Calibri"/>
      <w:i/>
      <w:iCs/>
      <w:kern w:val="0"/>
      <w:sz w:val="22"/>
      <w:szCs w:val="22"/>
      <w14:ligatures w14:val="none"/>
    </w:rPr>
  </w:style>
  <w:style w:type="paragraph" w:styleId="Index1">
    <w:name w:val="index 1"/>
    <w:basedOn w:val="Normal"/>
    <w:next w:val="Normal"/>
    <w:autoRedefine/>
    <w:unhideWhenUsed/>
    <w:rsid w:val="00E4057E"/>
    <w:pPr>
      <w:ind w:left="220" w:hanging="220"/>
    </w:pPr>
  </w:style>
  <w:style w:type="character" w:customStyle="1" w:styleId="cardunderlineChar0">
    <w:name w:val="card underline Char"/>
    <w:locked/>
    <w:rsid w:val="00E4057E"/>
  </w:style>
  <w:style w:type="paragraph" w:customStyle="1" w:styleId="cardunderline">
    <w:name w:val="card underline"/>
    <w:basedOn w:val="Normal"/>
    <w:next w:val="GAUnderline"/>
    <w:qFormat/>
    <w:rsid w:val="00E4057E"/>
  </w:style>
  <w:style w:type="paragraph" w:customStyle="1" w:styleId="Hat1">
    <w:name w:val="Hat1"/>
    <w:basedOn w:val="Normal"/>
    <w:next w:val="Normal"/>
    <w:uiPriority w:val="2"/>
    <w:qFormat/>
    <w:rsid w:val="00E4057E"/>
  </w:style>
  <w:style w:type="paragraph" w:customStyle="1" w:styleId="post-subtitle">
    <w:name w:val="post-subtitle"/>
    <w:basedOn w:val="Normal"/>
    <w:qFormat/>
    <w:rsid w:val="00E4057E"/>
  </w:style>
  <w:style w:type="paragraph" w:customStyle="1" w:styleId="para">
    <w:name w:val="para"/>
    <w:basedOn w:val="Normal"/>
    <w:next w:val="ReallySamllText"/>
    <w:qFormat/>
    <w:rsid w:val="00E4057E"/>
  </w:style>
  <w:style w:type="paragraph" w:customStyle="1" w:styleId="noindent0">
    <w:name w:val="no_indent"/>
    <w:basedOn w:val="Normal"/>
    <w:next w:val="NormalWeb3"/>
    <w:qFormat/>
    <w:rsid w:val="00E4057E"/>
  </w:style>
  <w:style w:type="paragraph" w:customStyle="1" w:styleId="tagline1">
    <w:name w:val="tagline"/>
    <w:basedOn w:val="Normal"/>
    <w:next w:val="cardCharCharCharCharChar"/>
    <w:qFormat/>
    <w:rsid w:val="00E4057E"/>
  </w:style>
  <w:style w:type="paragraph" w:customStyle="1" w:styleId="Block1">
    <w:name w:val="Block1"/>
    <w:basedOn w:val="Normal"/>
    <w:next w:val="Normal"/>
    <w:uiPriority w:val="3"/>
    <w:qFormat/>
    <w:rsid w:val="00E4057E"/>
  </w:style>
  <w:style w:type="paragraph" w:customStyle="1" w:styleId="TOCHeading1">
    <w:name w:val="TOC Heading1"/>
    <w:basedOn w:val="Heading1"/>
    <w:next w:val="Normal"/>
    <w:uiPriority w:val="39"/>
    <w:qFormat/>
    <w:rsid w:val="00E4057E"/>
    <w:rPr>
      <w:bCs/>
      <w:caps/>
    </w:rPr>
  </w:style>
  <w:style w:type="paragraph" w:customStyle="1" w:styleId="NoteLevel11">
    <w:name w:val="Note Level 11"/>
    <w:basedOn w:val="Normal"/>
    <w:next w:val="HeaderFooter"/>
    <w:uiPriority w:val="99"/>
    <w:qFormat/>
    <w:rsid w:val="00E4057E"/>
  </w:style>
  <w:style w:type="character" w:customStyle="1" w:styleId="ReallySamllTextChar">
    <w:name w:val="ReallySamllText Char"/>
    <w:locked/>
    <w:rsid w:val="00E4057E"/>
  </w:style>
  <w:style w:type="paragraph" w:customStyle="1" w:styleId="ReallySamllText">
    <w:name w:val="ReallySamllText"/>
    <w:basedOn w:val="Normal"/>
    <w:next w:val="CardTextUnderlined"/>
    <w:autoRedefine/>
    <w:qFormat/>
    <w:rsid w:val="00E4057E"/>
  </w:style>
  <w:style w:type="paragraph" w:customStyle="1" w:styleId="NormalWeb3">
    <w:name w:val="Normal (Web)3"/>
    <w:basedOn w:val="Normal"/>
    <w:next w:val="CardTagCharChar"/>
    <w:qFormat/>
    <w:rsid w:val="00E4057E"/>
  </w:style>
  <w:style w:type="paragraph" w:customStyle="1" w:styleId="cardCharCharCharCharChar">
    <w:name w:val="card Char Char Char Char Char"/>
    <w:basedOn w:val="Normal"/>
    <w:next w:val="fixed"/>
    <w:qFormat/>
    <w:rsid w:val="00E4057E"/>
  </w:style>
  <w:style w:type="paragraph" w:customStyle="1" w:styleId="TagCiteChar4">
    <w:name w:val="Tag / Cite Char"/>
    <w:basedOn w:val="Normal"/>
    <w:next w:val="textonormal"/>
    <w:qFormat/>
    <w:rsid w:val="00E4057E"/>
  </w:style>
  <w:style w:type="paragraph" w:customStyle="1" w:styleId="PageNumber2">
    <w:name w:val="Page Number2"/>
    <w:basedOn w:val="Normal"/>
    <w:next w:val="Normal"/>
    <w:qFormat/>
    <w:rsid w:val="00E4057E"/>
  </w:style>
  <w:style w:type="paragraph" w:customStyle="1" w:styleId="HeaderFooter">
    <w:name w:val="Header &amp; Footer"/>
    <w:next w:val="ExecutiveSummarytext"/>
    <w:qFormat/>
    <w:rsid w:val="00E4057E"/>
    <w:pPr>
      <w:spacing w:after="200" w:line="276" w:lineRule="auto"/>
    </w:pPr>
    <w:rPr>
      <w:kern w:val="0"/>
      <w:sz w:val="22"/>
      <w:szCs w:val="22"/>
      <w14:ligatures w14:val="none"/>
    </w:rPr>
  </w:style>
  <w:style w:type="paragraph" w:customStyle="1" w:styleId="CardTextSmall0">
    <w:name w:val="Card Text Small"/>
    <w:basedOn w:val="Normal"/>
    <w:qFormat/>
    <w:rsid w:val="00E4057E"/>
  </w:style>
  <w:style w:type="paragraph" w:customStyle="1" w:styleId="CardTextUnderlined">
    <w:name w:val="Card Text Underlined"/>
    <w:basedOn w:val="Normal"/>
    <w:next w:val="NormalUnderline"/>
    <w:qFormat/>
    <w:rsid w:val="00E4057E"/>
  </w:style>
  <w:style w:type="paragraph" w:customStyle="1" w:styleId="HeaderDebate">
    <w:name w:val="Header Debate"/>
    <w:basedOn w:val="Normal"/>
    <w:next w:val="byline1"/>
    <w:qFormat/>
    <w:rsid w:val="00E4057E"/>
  </w:style>
  <w:style w:type="paragraph" w:customStyle="1" w:styleId="NormalWeb1">
    <w:name w:val="Normal (Web)1"/>
    <w:basedOn w:val="Normal"/>
    <w:next w:val="PlaceholderText1"/>
    <w:qFormat/>
    <w:rsid w:val="00E4057E"/>
  </w:style>
  <w:style w:type="paragraph" w:customStyle="1" w:styleId="CardTagCharChar">
    <w:name w:val="Card Tag Char Char"/>
    <w:basedOn w:val="Normal"/>
    <w:next w:val="NoteLevel31"/>
    <w:qFormat/>
    <w:rsid w:val="00E4057E"/>
  </w:style>
  <w:style w:type="paragraph" w:customStyle="1" w:styleId="fixed">
    <w:name w:val="fixed"/>
    <w:basedOn w:val="Normal"/>
    <w:next w:val="NoteLevel41"/>
    <w:qFormat/>
    <w:rsid w:val="00E4057E"/>
  </w:style>
  <w:style w:type="paragraph" w:customStyle="1" w:styleId="textonormal">
    <w:name w:val="textonormal"/>
    <w:basedOn w:val="Normal"/>
    <w:next w:val="NoteLevel51"/>
    <w:qFormat/>
    <w:rsid w:val="00E4057E"/>
  </w:style>
  <w:style w:type="paragraph" w:customStyle="1" w:styleId="ExecutiveSummarytext">
    <w:name w:val="Executive Summary text"/>
    <w:basedOn w:val="Normal"/>
    <w:next w:val="Normal"/>
    <w:qFormat/>
    <w:rsid w:val="00E4057E"/>
  </w:style>
  <w:style w:type="character" w:customStyle="1" w:styleId="NormalUnderlineChar1">
    <w:name w:val="Normal Underline Char1"/>
    <w:locked/>
    <w:rsid w:val="00E4057E"/>
  </w:style>
  <w:style w:type="paragraph" w:customStyle="1" w:styleId="byline1">
    <w:name w:val="byline1"/>
    <w:basedOn w:val="Normal"/>
    <w:qFormat/>
    <w:rsid w:val="00E4057E"/>
  </w:style>
  <w:style w:type="paragraph" w:customStyle="1" w:styleId="PlaceholderText1">
    <w:name w:val="Placeholder Text1"/>
    <w:basedOn w:val="Normal"/>
    <w:next w:val="ImportantText"/>
    <w:qFormat/>
    <w:rsid w:val="00E4057E"/>
  </w:style>
  <w:style w:type="paragraph" w:customStyle="1" w:styleId="NoteLevel31">
    <w:name w:val="Note Level 31"/>
    <w:basedOn w:val="Normal"/>
    <w:qFormat/>
    <w:rsid w:val="00E4057E"/>
  </w:style>
  <w:style w:type="paragraph" w:customStyle="1" w:styleId="NoteLevel41">
    <w:name w:val="Note Level 41"/>
    <w:basedOn w:val="Normal"/>
    <w:next w:val="StyleBodyText11ptBlackUnderline"/>
    <w:qFormat/>
    <w:rsid w:val="00E4057E"/>
  </w:style>
  <w:style w:type="paragraph" w:customStyle="1" w:styleId="NoteLevel51">
    <w:name w:val="Note Level 51"/>
    <w:basedOn w:val="Normal"/>
    <w:qFormat/>
    <w:rsid w:val="00E4057E"/>
  </w:style>
  <w:style w:type="paragraph" w:customStyle="1" w:styleId="NoteLevel61">
    <w:name w:val="Note Level 61"/>
    <w:basedOn w:val="Normal"/>
    <w:next w:val="StyleBodyText11ptBoldBlack"/>
    <w:qFormat/>
    <w:rsid w:val="00E4057E"/>
  </w:style>
  <w:style w:type="paragraph" w:customStyle="1" w:styleId="NoteLevel71">
    <w:name w:val="Note Level 71"/>
    <w:basedOn w:val="Normal"/>
    <w:qFormat/>
    <w:rsid w:val="00E4057E"/>
  </w:style>
  <w:style w:type="paragraph" w:customStyle="1" w:styleId="NoteLevel81">
    <w:name w:val="Note Level 81"/>
    <w:basedOn w:val="Normal"/>
    <w:next w:val="StyletinyBold"/>
    <w:qFormat/>
    <w:rsid w:val="00E4057E"/>
  </w:style>
  <w:style w:type="paragraph" w:customStyle="1" w:styleId="NoteLevel91">
    <w:name w:val="Note Level 91"/>
    <w:basedOn w:val="Normal"/>
    <w:qFormat/>
    <w:rsid w:val="00E4057E"/>
  </w:style>
  <w:style w:type="character" w:customStyle="1" w:styleId="ImportantTextChar">
    <w:name w:val="Important Text Char"/>
    <w:locked/>
    <w:rsid w:val="00E4057E"/>
  </w:style>
  <w:style w:type="paragraph" w:customStyle="1" w:styleId="ImportantText">
    <w:name w:val="Important Text"/>
    <w:basedOn w:val="Normal"/>
    <w:next w:val="Normal"/>
    <w:qFormat/>
    <w:rsid w:val="00E4057E"/>
  </w:style>
  <w:style w:type="character" w:customStyle="1" w:styleId="StyleBodyText11ptBlackUnderlineChar">
    <w:name w:val="Style Body Text + 11 pt Black Underline Char"/>
    <w:locked/>
    <w:rsid w:val="00E4057E"/>
  </w:style>
  <w:style w:type="paragraph" w:customStyle="1" w:styleId="StyleBodyText11ptBlackUnderline">
    <w:name w:val="Style Body Text + 11 pt Black Underline"/>
    <w:basedOn w:val="Normal"/>
    <w:next w:val="ListContents"/>
    <w:qFormat/>
    <w:rsid w:val="00E4057E"/>
  </w:style>
  <w:style w:type="character" w:customStyle="1" w:styleId="StyleBodyText11ptBoldBlackChar">
    <w:name w:val="Style Body Text + 11 pt Bold Black Char"/>
    <w:locked/>
    <w:rsid w:val="00E4057E"/>
  </w:style>
  <w:style w:type="paragraph" w:customStyle="1" w:styleId="StyleBodyText11ptBoldBlack">
    <w:name w:val="Style Body Text + 11 pt Bold Black"/>
    <w:basedOn w:val="Normal"/>
    <w:next w:val="StyleListContents11ptCustomColorRGB353132Underline"/>
    <w:qFormat/>
    <w:rsid w:val="00E4057E"/>
  </w:style>
  <w:style w:type="character" w:customStyle="1" w:styleId="StyletinyBoldChar">
    <w:name w:val="Style tiny + Bold Char"/>
    <w:locked/>
    <w:rsid w:val="00E4057E"/>
  </w:style>
  <w:style w:type="paragraph" w:customStyle="1" w:styleId="StyletinyBold">
    <w:name w:val="Style tiny + Bold"/>
    <w:basedOn w:val="TagF3"/>
    <w:qFormat/>
    <w:rsid w:val="00E4057E"/>
  </w:style>
  <w:style w:type="character" w:customStyle="1" w:styleId="Heading5SizeDownChar">
    <w:name w:val="Heading 5 Size Down Char"/>
    <w:locked/>
    <w:rsid w:val="00E4057E"/>
  </w:style>
  <w:style w:type="character" w:customStyle="1" w:styleId="Normal2BoldChar">
    <w:name w:val="Normal2 + Bold Char"/>
    <w:locked/>
    <w:rsid w:val="00E4057E"/>
  </w:style>
  <w:style w:type="paragraph" w:customStyle="1" w:styleId="Normal2Bold">
    <w:name w:val="Normal2 + Bold"/>
    <w:basedOn w:val="Normal"/>
    <w:next w:val="Unimportant"/>
    <w:qFormat/>
    <w:rsid w:val="00E4057E"/>
  </w:style>
  <w:style w:type="character" w:customStyle="1" w:styleId="ListContentsChar">
    <w:name w:val="List Contents Char"/>
    <w:locked/>
    <w:rsid w:val="00E4057E"/>
  </w:style>
  <w:style w:type="paragraph" w:customStyle="1" w:styleId="ListContents">
    <w:name w:val="List Contents"/>
    <w:basedOn w:val="Normal"/>
    <w:next w:val="Ununderlined"/>
    <w:qFormat/>
    <w:rsid w:val="00E4057E"/>
  </w:style>
  <w:style w:type="character" w:customStyle="1" w:styleId="StyleListContents11ptCustomColorRGB353132UnderlineChar">
    <w:name w:val="Style List Contents + 11 pt Custom Color(RGB(353132)) Underline Char"/>
    <w:locked/>
    <w:rsid w:val="00E4057E"/>
  </w:style>
  <w:style w:type="paragraph" w:customStyle="1" w:styleId="StyleListContents11ptCustomColorRGB353132Underline">
    <w:name w:val="Style List Contents + 11 pt Custom Color(RGB(353132)) Underline"/>
    <w:basedOn w:val="Ununderlined"/>
    <w:qFormat/>
    <w:rsid w:val="00E4057E"/>
    <w:pPr>
      <w:jc w:val="left"/>
    </w:pPr>
    <w:rPr>
      <w:rFonts w:eastAsia="Aptos"/>
      <w:sz w:val="20"/>
    </w:rPr>
  </w:style>
  <w:style w:type="character" w:customStyle="1" w:styleId="StyleCards12ptThickunderlineChar2">
    <w:name w:val="Style Cards + 12 pt Thick underline Char2"/>
    <w:locked/>
    <w:rsid w:val="00E4057E"/>
  </w:style>
  <w:style w:type="paragraph" w:customStyle="1" w:styleId="StyleCards12ptThickunderline">
    <w:name w:val="Style Cards + 12 pt Thick underline"/>
    <w:basedOn w:val="Normal"/>
    <w:qFormat/>
    <w:rsid w:val="00E4057E"/>
  </w:style>
  <w:style w:type="character" w:customStyle="1" w:styleId="UnimportantCharChar">
    <w:name w:val="Unimportant Char Char"/>
    <w:locked/>
    <w:rsid w:val="00E4057E"/>
  </w:style>
  <w:style w:type="paragraph" w:customStyle="1" w:styleId="Unimportant">
    <w:name w:val="Unimportant"/>
    <w:basedOn w:val="Normal"/>
    <w:next w:val="DebateCite"/>
    <w:qFormat/>
    <w:rsid w:val="00E4057E"/>
  </w:style>
  <w:style w:type="paragraph" w:customStyle="1" w:styleId="StyleHeading1Justified">
    <w:name w:val="Style Heading 1 + Justified"/>
    <w:basedOn w:val="Normal"/>
    <w:next w:val="Normal"/>
    <w:qFormat/>
    <w:rsid w:val="00E4057E"/>
  </w:style>
  <w:style w:type="paragraph" w:customStyle="1" w:styleId="textunderline0">
    <w:name w:val="text underline"/>
    <w:basedOn w:val="Normal"/>
    <w:next w:val="Heading4Cite"/>
    <w:autoRedefine/>
    <w:qFormat/>
    <w:rsid w:val="00E4057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4057E"/>
  </w:style>
  <w:style w:type="paragraph" w:customStyle="1" w:styleId="DebateTag">
    <w:name w:val="Debate Tag"/>
    <w:basedOn w:val="Normal"/>
    <w:autoRedefine/>
    <w:qFormat/>
    <w:rsid w:val="00E4057E"/>
  </w:style>
  <w:style w:type="paragraph" w:customStyle="1" w:styleId="DebateCite">
    <w:name w:val="Debate Cite"/>
    <w:basedOn w:val="Normal"/>
    <w:next w:val="Normaltag"/>
    <w:autoRedefine/>
    <w:qFormat/>
    <w:rsid w:val="00E4057E"/>
  </w:style>
  <w:style w:type="paragraph" w:customStyle="1" w:styleId="PreformattedText">
    <w:name w:val="Preformatted Text"/>
    <w:basedOn w:val="Normal"/>
    <w:next w:val="Cardnon-underlined"/>
    <w:qFormat/>
    <w:rsid w:val="00E4057E"/>
  </w:style>
  <w:style w:type="paragraph" w:customStyle="1" w:styleId="MaggieTag">
    <w:name w:val="MaggieTag"/>
    <w:basedOn w:val="Heading2"/>
    <w:next w:val="BlockTitle4"/>
    <w:qFormat/>
    <w:rsid w:val="00E4057E"/>
    <w:rPr>
      <w:bCs/>
      <w:caps/>
    </w:rPr>
  </w:style>
  <w:style w:type="paragraph" w:customStyle="1" w:styleId="4">
    <w:name w:val="4"/>
    <w:basedOn w:val="Normal"/>
    <w:next w:val="DottedUnderline1"/>
    <w:qFormat/>
    <w:rsid w:val="00E4057E"/>
  </w:style>
  <w:style w:type="paragraph" w:customStyle="1" w:styleId="BlockTitle4">
    <w:name w:val="%Block Title"/>
    <w:basedOn w:val="Heading1"/>
    <w:next w:val="PageNumber4"/>
    <w:qFormat/>
    <w:rsid w:val="00E4057E"/>
    <w:rPr>
      <w:bCs/>
      <w:caps/>
    </w:rPr>
  </w:style>
  <w:style w:type="paragraph" w:customStyle="1" w:styleId="HiddenBlockHeader">
    <w:name w:val="Hidden Block Header"/>
    <w:basedOn w:val="Normal"/>
    <w:next w:val="Cardtext4"/>
    <w:link w:val="HiddenBlockHeaderChar"/>
    <w:qFormat/>
    <w:rsid w:val="00E4057E"/>
  </w:style>
  <w:style w:type="paragraph" w:customStyle="1" w:styleId="ThickUnderline">
    <w:name w:val="ThickUnderline"/>
    <w:qFormat/>
    <w:rsid w:val="00E4057E"/>
    <w:pPr>
      <w:spacing w:after="200" w:line="276" w:lineRule="auto"/>
    </w:pPr>
    <w:rPr>
      <w:kern w:val="0"/>
      <w:sz w:val="22"/>
      <w:szCs w:val="22"/>
      <w14:ligatures w14:val="none"/>
    </w:rPr>
  </w:style>
  <w:style w:type="paragraph" w:customStyle="1" w:styleId="DottedUnderline1">
    <w:name w:val="DottedUnderline"/>
    <w:basedOn w:val="Normal"/>
    <w:qFormat/>
    <w:rsid w:val="00E4057E"/>
  </w:style>
  <w:style w:type="character" w:customStyle="1" w:styleId="Card-UnderlineChar">
    <w:name w:val="Card-Underline Char"/>
    <w:locked/>
    <w:rsid w:val="00E4057E"/>
  </w:style>
  <w:style w:type="paragraph" w:customStyle="1" w:styleId="Card-Underline0">
    <w:name w:val="Card-Underline"/>
    <w:basedOn w:val="Normal"/>
    <w:next w:val="read"/>
    <w:qFormat/>
    <w:rsid w:val="00E4057E"/>
  </w:style>
  <w:style w:type="paragraph" w:customStyle="1" w:styleId="PageNumber3">
    <w:name w:val="Page Number3"/>
    <w:basedOn w:val="Normal"/>
    <w:next w:val="Normal"/>
    <w:qFormat/>
    <w:rsid w:val="00E4057E"/>
  </w:style>
  <w:style w:type="paragraph" w:customStyle="1" w:styleId="PageNumber4">
    <w:name w:val="Page Number4"/>
    <w:basedOn w:val="Normal"/>
    <w:next w:val="Normal"/>
    <w:qFormat/>
    <w:rsid w:val="00E4057E"/>
  </w:style>
  <w:style w:type="paragraph" w:customStyle="1" w:styleId="PageNumber5">
    <w:name w:val="Page Number5"/>
    <w:basedOn w:val="Normal"/>
    <w:next w:val="Normal"/>
    <w:qFormat/>
    <w:rsid w:val="00E4057E"/>
  </w:style>
  <w:style w:type="paragraph" w:customStyle="1" w:styleId="smalltext1">
    <w:name w:val="small text1"/>
    <w:basedOn w:val="Normal"/>
    <w:next w:val="Normal"/>
    <w:uiPriority w:val="4"/>
    <w:qFormat/>
    <w:rsid w:val="00E4057E"/>
  </w:style>
  <w:style w:type="character" w:customStyle="1" w:styleId="CircleChar">
    <w:name w:val="Circle Char"/>
    <w:locked/>
    <w:rsid w:val="00E4057E"/>
  </w:style>
  <w:style w:type="paragraph" w:customStyle="1" w:styleId="PageNumber6">
    <w:name w:val="Page Number6"/>
    <w:basedOn w:val="Normal"/>
    <w:next w:val="Normal"/>
    <w:qFormat/>
    <w:rsid w:val="00E4057E"/>
  </w:style>
  <w:style w:type="paragraph" w:customStyle="1" w:styleId="lastupdated">
    <w:name w:val="lastupdated"/>
    <w:basedOn w:val="Normal"/>
    <w:qFormat/>
    <w:rsid w:val="00E4057E"/>
  </w:style>
  <w:style w:type="paragraph" w:customStyle="1" w:styleId="hn-byline">
    <w:name w:val="hn-byline"/>
    <w:basedOn w:val="Normal"/>
    <w:next w:val="bodyintro"/>
    <w:qFormat/>
    <w:rsid w:val="00E4057E"/>
  </w:style>
  <w:style w:type="paragraph" w:customStyle="1" w:styleId="articleinfo">
    <w:name w:val="articleinfo"/>
    <w:basedOn w:val="Normal"/>
    <w:next w:val="indent0"/>
    <w:qFormat/>
    <w:rsid w:val="00E4057E"/>
  </w:style>
  <w:style w:type="character" w:customStyle="1" w:styleId="StyleStyle16ptChar">
    <w:name w:val="Style Style1 + 6 pt Char"/>
    <w:locked/>
    <w:rsid w:val="00E4057E"/>
  </w:style>
  <w:style w:type="paragraph" w:customStyle="1" w:styleId="StyleStyle16pt">
    <w:name w:val="Style Style1 + 6 pt"/>
    <w:basedOn w:val="Normal"/>
    <w:qFormat/>
    <w:rsid w:val="00E4057E"/>
  </w:style>
  <w:style w:type="paragraph" w:customStyle="1" w:styleId="PageNumber7">
    <w:name w:val="Page Number7"/>
    <w:basedOn w:val="Normal"/>
    <w:next w:val="Normal"/>
    <w:qFormat/>
    <w:rsid w:val="00E4057E"/>
  </w:style>
  <w:style w:type="paragraph" w:customStyle="1" w:styleId="OmniPage4">
    <w:name w:val="OmniPage #4"/>
    <w:basedOn w:val="Normal"/>
    <w:qFormat/>
    <w:rsid w:val="00E4057E"/>
  </w:style>
  <w:style w:type="paragraph" w:customStyle="1" w:styleId="OmniPage10">
    <w:name w:val="OmniPage #10"/>
    <w:basedOn w:val="Normal"/>
    <w:qFormat/>
    <w:rsid w:val="00E4057E"/>
  </w:style>
  <w:style w:type="paragraph" w:customStyle="1" w:styleId="PageNumber8">
    <w:name w:val="Page Number8"/>
    <w:basedOn w:val="Normal"/>
    <w:next w:val="Normal"/>
    <w:uiPriority w:val="99"/>
    <w:qFormat/>
    <w:rsid w:val="00E4057E"/>
  </w:style>
  <w:style w:type="paragraph" w:customStyle="1" w:styleId="bodyintro">
    <w:name w:val="bodyintro"/>
    <w:basedOn w:val="Normal"/>
    <w:uiPriority w:val="99"/>
    <w:qFormat/>
    <w:rsid w:val="00E4057E"/>
  </w:style>
  <w:style w:type="paragraph" w:customStyle="1" w:styleId="indent0">
    <w:name w:val="indent"/>
    <w:basedOn w:val="Normal"/>
    <w:uiPriority w:val="99"/>
    <w:qFormat/>
    <w:rsid w:val="00E4057E"/>
  </w:style>
  <w:style w:type="paragraph" w:customStyle="1" w:styleId="center">
    <w:name w:val="center"/>
    <w:basedOn w:val="Normal"/>
    <w:uiPriority w:val="99"/>
    <w:qFormat/>
    <w:rsid w:val="00E4057E"/>
  </w:style>
  <w:style w:type="character" w:customStyle="1" w:styleId="Style8ptChar">
    <w:name w:val="Style 8 pt Char"/>
    <w:rsid w:val="00E4057E"/>
  </w:style>
  <w:style w:type="character" w:customStyle="1" w:styleId="message-item">
    <w:name w:val="message-item"/>
    <w:rsid w:val="00E4057E"/>
  </w:style>
  <w:style w:type="character" w:customStyle="1" w:styleId="datestamp">
    <w:name w:val="datestamp"/>
    <w:rsid w:val="00E4057E"/>
  </w:style>
  <w:style w:type="character" w:customStyle="1" w:styleId="i">
    <w:name w:val="i"/>
    <w:rsid w:val="00E4057E"/>
  </w:style>
  <w:style w:type="character" w:customStyle="1" w:styleId="forenames">
    <w:name w:val="forenames"/>
    <w:rsid w:val="00E4057E"/>
  </w:style>
  <w:style w:type="character" w:customStyle="1" w:styleId="surname">
    <w:name w:val="surname"/>
    <w:rsid w:val="00E4057E"/>
  </w:style>
  <w:style w:type="character" w:customStyle="1" w:styleId="medium-font">
    <w:name w:val="medium-font"/>
    <w:rsid w:val="00E4057E"/>
  </w:style>
  <w:style w:type="character" w:customStyle="1" w:styleId="title-link-wrapper">
    <w:name w:val="title-link-wrapper"/>
    <w:rsid w:val="00E4057E"/>
  </w:style>
  <w:style w:type="character" w:customStyle="1" w:styleId="refpreview">
    <w:name w:val="refpreview"/>
    <w:rsid w:val="00E4057E"/>
  </w:style>
  <w:style w:type="character" w:customStyle="1" w:styleId="loose1">
    <w:name w:val="loose1"/>
    <w:rsid w:val="00E4057E"/>
  </w:style>
  <w:style w:type="character" w:customStyle="1" w:styleId="email">
    <w:name w:val="email"/>
    <w:rsid w:val="00E4057E"/>
  </w:style>
  <w:style w:type="character" w:customStyle="1" w:styleId="gsa">
    <w:name w:val="gs_a"/>
    <w:rsid w:val="00E4057E"/>
  </w:style>
  <w:style w:type="character" w:customStyle="1" w:styleId="mainarttitle">
    <w:name w:val="mainarttitle"/>
    <w:rsid w:val="00E4057E"/>
  </w:style>
  <w:style w:type="character" w:customStyle="1" w:styleId="mainartauthor">
    <w:name w:val="mainartauthor"/>
    <w:rsid w:val="00E4057E"/>
  </w:style>
  <w:style w:type="character" w:customStyle="1" w:styleId="mainartdate">
    <w:name w:val="mainartdate"/>
    <w:rsid w:val="00E4057E"/>
  </w:style>
  <w:style w:type="character" w:customStyle="1" w:styleId="gsggs">
    <w:name w:val="gs_ggs"/>
    <w:rsid w:val="00E4057E"/>
  </w:style>
  <w:style w:type="character" w:customStyle="1" w:styleId="ahead">
    <w:name w:val="a_head"/>
    <w:rsid w:val="00E4057E"/>
  </w:style>
  <w:style w:type="character" w:customStyle="1" w:styleId="footnote">
    <w:name w:val="footnote"/>
    <w:rsid w:val="00E4057E"/>
  </w:style>
  <w:style w:type="character" w:customStyle="1" w:styleId="docbody">
    <w:name w:val="docbody"/>
    <w:rsid w:val="00E4057E"/>
  </w:style>
  <w:style w:type="character" w:customStyle="1" w:styleId="superscript">
    <w:name w:val="superscript"/>
    <w:rsid w:val="00E4057E"/>
  </w:style>
  <w:style w:type="character" w:customStyle="1" w:styleId="bwxsm">
    <w:name w:val="b w xsm"/>
    <w:rsid w:val="00E4057E"/>
  </w:style>
  <w:style w:type="character" w:customStyle="1" w:styleId="fstd">
    <w:name w:val="f std"/>
    <w:rsid w:val="00E4057E"/>
  </w:style>
  <w:style w:type="character" w:customStyle="1" w:styleId="gl">
    <w:name w:val="gl"/>
    <w:rsid w:val="00E4057E"/>
  </w:style>
  <w:style w:type="character" w:customStyle="1" w:styleId="bio1">
    <w:name w:val="bio1"/>
    <w:rsid w:val="00E4057E"/>
  </w:style>
  <w:style w:type="character" w:customStyle="1" w:styleId="cardCharCharCharCharCharChar">
    <w:name w:val="card Char Char Char Char Char Char"/>
    <w:rsid w:val="00E4057E"/>
  </w:style>
  <w:style w:type="character" w:customStyle="1" w:styleId="Style24ptBoldUnderlineCenteredCharChar">
    <w:name w:val="Style 24 pt Bold Underline Centered Char Char"/>
    <w:rsid w:val="00E4057E"/>
  </w:style>
  <w:style w:type="character" w:customStyle="1" w:styleId="TagCiteCharChar0">
    <w:name w:val="Tag / Cite Char Char"/>
    <w:rsid w:val="00E4057E"/>
  </w:style>
  <w:style w:type="character" w:customStyle="1" w:styleId="CardTextUnderlinedCharChar">
    <w:name w:val="Card Text Underlined Char Char"/>
    <w:rsid w:val="00E4057E"/>
  </w:style>
  <w:style w:type="character" w:customStyle="1" w:styleId="CardTagCharCharChar">
    <w:name w:val="Card Tag Char Char Char"/>
    <w:rsid w:val="00E4057E"/>
  </w:style>
  <w:style w:type="character" w:customStyle="1" w:styleId="mainbody">
    <w:name w:val="mainbody"/>
    <w:basedOn w:val="DefaultParagraphFont"/>
    <w:rsid w:val="00E4057E"/>
  </w:style>
  <w:style w:type="character" w:customStyle="1" w:styleId="UnderlineStyleChar2">
    <w:name w:val="Underline Style Char2"/>
    <w:rsid w:val="00E4057E"/>
  </w:style>
  <w:style w:type="character" w:customStyle="1" w:styleId="t13">
    <w:name w:val="t13"/>
    <w:basedOn w:val="DefaultParagraphFont"/>
    <w:rsid w:val="00E4057E"/>
  </w:style>
  <w:style w:type="character" w:customStyle="1" w:styleId="SmallFont7pt">
    <w:name w:val="Small Font (7 pt)"/>
    <w:qFormat/>
    <w:rsid w:val="00E4057E"/>
  </w:style>
  <w:style w:type="character" w:customStyle="1" w:styleId="CharChar17">
    <w:name w:val="Char Char17"/>
    <w:locked/>
    <w:rsid w:val="00E4057E"/>
  </w:style>
  <w:style w:type="character" w:customStyle="1" w:styleId="ilspan">
    <w:name w:val="il_span"/>
    <w:basedOn w:val="DefaultParagraphFont"/>
    <w:rsid w:val="00E4057E"/>
  </w:style>
  <w:style w:type="character" w:customStyle="1" w:styleId="leftidx1">
    <w:name w:val="leftidx1"/>
    <w:rsid w:val="00E4057E"/>
  </w:style>
  <w:style w:type="character" w:customStyle="1" w:styleId="blue1">
    <w:name w:val="blue1"/>
    <w:rsid w:val="00E4057E"/>
  </w:style>
  <w:style w:type="character" w:customStyle="1" w:styleId="author-link1">
    <w:name w:val="author-link1"/>
    <w:rsid w:val="00E4057E"/>
  </w:style>
  <w:style w:type="character" w:customStyle="1" w:styleId="black1">
    <w:name w:val="black1"/>
    <w:rsid w:val="00E4057E"/>
  </w:style>
  <w:style w:type="character" w:customStyle="1" w:styleId="StyleunderlinedCharBold">
    <w:name w:val="Style underlined Char + Bold"/>
    <w:rsid w:val="00E4057E"/>
  </w:style>
  <w:style w:type="character" w:customStyle="1" w:styleId="CardUnderline0">
    <w:name w:val="Card Underline"/>
    <w:rsid w:val="00E4057E"/>
  </w:style>
  <w:style w:type="character" w:customStyle="1" w:styleId="lingoregion">
    <w:name w:val="lingo_region"/>
    <w:basedOn w:val="DefaultParagraphFont"/>
    <w:rsid w:val="00E4057E"/>
  </w:style>
  <w:style w:type="character" w:customStyle="1" w:styleId="cite3">
    <w:name w:val="%cite"/>
    <w:rsid w:val="00E4057E"/>
  </w:style>
  <w:style w:type="character" w:customStyle="1" w:styleId="Emphasis21">
    <w:name w:val="%Emphasis2"/>
    <w:rsid w:val="00E4057E"/>
  </w:style>
  <w:style w:type="character" w:customStyle="1" w:styleId="bodycontentlink">
    <w:name w:val="bodycontentlink"/>
    <w:basedOn w:val="DefaultParagraphFont"/>
    <w:rsid w:val="00E4057E"/>
  </w:style>
  <w:style w:type="character" w:customStyle="1" w:styleId="AAAcite">
    <w:name w:val="AAAcite"/>
    <w:rsid w:val="00E4057E"/>
  </w:style>
  <w:style w:type="character" w:customStyle="1" w:styleId="tmplheaderlink">
    <w:name w:val="tmplheaderlink"/>
    <w:rsid w:val="00E4057E"/>
  </w:style>
  <w:style w:type="character" w:customStyle="1" w:styleId="StyleStyleUnderlineUnderlineStyleBoldUnderlineIntenseEmphas">
    <w:name w:val="Style Style UnderlineUnderlineStyle Bold UnderlineIntense Emphas..."/>
    <w:basedOn w:val="DefaultParagraphFont"/>
    <w:rsid w:val="00E4057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4057E"/>
    <w:rPr>
      <w:b w:val="0"/>
      <w:sz w:val="24"/>
      <w:u w:val="single"/>
      <w:bdr w:val="none" w:sz="0" w:space="0" w:color="auto"/>
    </w:rPr>
  </w:style>
  <w:style w:type="character" w:customStyle="1" w:styleId="Bodytext11">
    <w:name w:val="Body text (11)"/>
    <w:rsid w:val="00E4057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4057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4057E"/>
  </w:style>
  <w:style w:type="paragraph" w:customStyle="1" w:styleId="StyleJustified">
    <w:name w:val="Style Justified"/>
    <w:basedOn w:val="Normal"/>
    <w:qFormat/>
    <w:rsid w:val="00E4057E"/>
    <w:rPr>
      <w:rFonts w:eastAsia="Times New Roman"/>
      <w:szCs w:val="20"/>
    </w:rPr>
  </w:style>
  <w:style w:type="paragraph" w:customStyle="1" w:styleId="Style5">
    <w:name w:val="Style5"/>
    <w:basedOn w:val="Normal"/>
    <w:link w:val="Style5Char"/>
    <w:uiPriority w:val="4"/>
    <w:qFormat/>
    <w:rsid w:val="00E4057E"/>
    <w:pPr>
      <w:ind w:left="432" w:right="432"/>
      <w:jc w:val="both"/>
    </w:pPr>
    <w:rPr>
      <w:rFonts w:eastAsia="Times New Roman"/>
    </w:rPr>
  </w:style>
  <w:style w:type="character" w:customStyle="1" w:styleId="Style5Char">
    <w:name w:val="Style5 Char"/>
    <w:link w:val="Style5"/>
    <w:uiPriority w:val="4"/>
    <w:rsid w:val="00E4057E"/>
    <w:rPr>
      <w:rFonts w:ascii="Calibri" w:eastAsia="Times New Roman" w:hAnsi="Calibri" w:cs="Calibri"/>
      <w:kern w:val="0"/>
      <w:sz w:val="22"/>
      <w:szCs w:val="22"/>
      <w14:ligatures w14:val="none"/>
    </w:rPr>
  </w:style>
  <w:style w:type="paragraph" w:customStyle="1" w:styleId="Style100">
    <w:name w:val="Style10"/>
    <w:basedOn w:val="Normal"/>
    <w:link w:val="Style10Char"/>
    <w:qFormat/>
    <w:rsid w:val="00E4057E"/>
    <w:pPr>
      <w:ind w:right="432"/>
    </w:pPr>
    <w:rPr>
      <w:rFonts w:eastAsia="Times New Roman"/>
      <w:b/>
    </w:rPr>
  </w:style>
  <w:style w:type="character" w:customStyle="1" w:styleId="Style10Char">
    <w:name w:val="Style10 Char"/>
    <w:link w:val="Style100"/>
    <w:rsid w:val="00E4057E"/>
    <w:rPr>
      <w:rFonts w:ascii="Calibri" w:eastAsia="Times New Roman" w:hAnsi="Calibri" w:cs="Calibri"/>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E4057E"/>
    <w:rPr>
      <w:b w:val="0"/>
      <w:bCs w:val="0"/>
      <w:sz w:val="22"/>
      <w:u w:val="single"/>
      <w:bdr w:val="none" w:sz="0" w:space="0" w:color="auto"/>
    </w:rPr>
  </w:style>
  <w:style w:type="paragraph" w:customStyle="1" w:styleId="UnderlinedEv">
    <w:name w:val="Underlined Ev"/>
    <w:basedOn w:val="Normal"/>
    <w:next w:val="Normal"/>
    <w:link w:val="UnderlinedEvChar"/>
    <w:qFormat/>
    <w:rsid w:val="00E4057E"/>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E4057E"/>
    <w:rPr>
      <w:u w:val="single"/>
      <w:bdr w:val="none" w:sz="0" w:space="0" w:color="auto"/>
    </w:rPr>
  </w:style>
  <w:style w:type="character" w:customStyle="1" w:styleId="UnderlinedEvidenceCharChar">
    <w:name w:val="Underlined Evidence Char Char"/>
    <w:rsid w:val="00E4057E"/>
    <w:rPr>
      <w:rFonts w:ascii="Verdana" w:hAnsi="Verdana" w:hint="default"/>
      <w:sz w:val="21"/>
      <w:szCs w:val="21"/>
      <w:u w:val="thick"/>
      <w:lang w:val="en-US" w:eastAsia="en-US" w:bidi="ar-SA"/>
    </w:rPr>
  </w:style>
  <w:style w:type="character" w:customStyle="1" w:styleId="role">
    <w:name w:val="role"/>
    <w:rsid w:val="00E4057E"/>
  </w:style>
  <w:style w:type="character" w:customStyle="1" w:styleId="pagination0">
    <w:name w:val="pagination"/>
    <w:basedOn w:val="DefaultParagraphFont"/>
    <w:rsid w:val="00E4057E"/>
  </w:style>
  <w:style w:type="character" w:customStyle="1" w:styleId="bodycontents">
    <w:name w:val="bodycontents"/>
    <w:basedOn w:val="DefaultParagraphFont"/>
    <w:rsid w:val="00E4057E"/>
  </w:style>
  <w:style w:type="character" w:customStyle="1" w:styleId="comma">
    <w:name w:val="comma"/>
    <w:basedOn w:val="DefaultParagraphFont"/>
    <w:rsid w:val="00E4057E"/>
  </w:style>
  <w:style w:type="character" w:customStyle="1" w:styleId="pad5right">
    <w:name w:val="pad5right"/>
    <w:basedOn w:val="DefaultParagraphFont"/>
    <w:rsid w:val="00E4057E"/>
  </w:style>
  <w:style w:type="character" w:customStyle="1" w:styleId="divider">
    <w:name w:val="divider"/>
    <w:basedOn w:val="DefaultParagraphFont"/>
    <w:rsid w:val="00E4057E"/>
  </w:style>
  <w:style w:type="character" w:customStyle="1" w:styleId="blogdate">
    <w:name w:val="blogdate"/>
    <w:basedOn w:val="DefaultParagraphFont"/>
    <w:rsid w:val="00E4057E"/>
  </w:style>
  <w:style w:type="character" w:customStyle="1" w:styleId="ticker">
    <w:name w:val="ticker"/>
    <w:basedOn w:val="DefaultParagraphFont"/>
    <w:rsid w:val="00E4057E"/>
  </w:style>
  <w:style w:type="character" w:customStyle="1" w:styleId="posted">
    <w:name w:val="posted"/>
    <w:basedOn w:val="DefaultParagraphFont"/>
    <w:rsid w:val="00E4057E"/>
  </w:style>
  <w:style w:type="character" w:customStyle="1" w:styleId="time">
    <w:name w:val="time"/>
    <w:basedOn w:val="DefaultParagraphFont"/>
    <w:rsid w:val="00E4057E"/>
  </w:style>
  <w:style w:type="character" w:customStyle="1" w:styleId="dot">
    <w:name w:val="dot"/>
    <w:basedOn w:val="DefaultParagraphFont"/>
    <w:rsid w:val="00E4057E"/>
  </w:style>
  <w:style w:type="character" w:customStyle="1" w:styleId="hn-date">
    <w:name w:val="hn-date"/>
    <w:basedOn w:val="DefaultParagraphFont"/>
    <w:rsid w:val="00E4057E"/>
  </w:style>
  <w:style w:type="character" w:customStyle="1" w:styleId="location">
    <w:name w:val="location"/>
    <w:basedOn w:val="DefaultParagraphFont"/>
    <w:rsid w:val="00E4057E"/>
  </w:style>
  <w:style w:type="character" w:customStyle="1" w:styleId="dropcap-letter">
    <w:name w:val="dropcap-letter"/>
    <w:basedOn w:val="DefaultParagraphFont"/>
    <w:rsid w:val="00E4057E"/>
  </w:style>
  <w:style w:type="character" w:customStyle="1" w:styleId="offscreen">
    <w:name w:val="offscreen"/>
    <w:basedOn w:val="DefaultParagraphFont"/>
    <w:rsid w:val="00E4057E"/>
  </w:style>
  <w:style w:type="character" w:customStyle="1" w:styleId="linked-in">
    <w:name w:val="linked-in"/>
    <w:basedOn w:val="DefaultParagraphFont"/>
    <w:rsid w:val="00E4057E"/>
  </w:style>
  <w:style w:type="character" w:customStyle="1" w:styleId="divs">
    <w:name w:val="divs"/>
    <w:basedOn w:val="DefaultParagraphFont"/>
    <w:rsid w:val="00E4057E"/>
  </w:style>
  <w:style w:type="character" w:customStyle="1" w:styleId="h4">
    <w:name w:val="h4"/>
    <w:rsid w:val="00E4057E"/>
  </w:style>
  <w:style w:type="character" w:customStyle="1" w:styleId="postheader">
    <w:name w:val="postheader"/>
    <w:basedOn w:val="DefaultParagraphFont"/>
    <w:rsid w:val="00E4057E"/>
  </w:style>
  <w:style w:type="numbering" w:customStyle="1" w:styleId="1ai10">
    <w:name w:val="1 / a / i1"/>
    <w:rsid w:val="00E4057E"/>
    <w:pPr>
      <w:numPr>
        <w:numId w:val="45"/>
      </w:numPr>
    </w:pPr>
  </w:style>
  <w:style w:type="numbering" w:styleId="1ai2">
    <w:name w:val="Outline List 1"/>
    <w:basedOn w:val="NoList"/>
    <w:unhideWhenUsed/>
    <w:rsid w:val="00E4057E"/>
  </w:style>
  <w:style w:type="paragraph" w:styleId="Index2">
    <w:name w:val="index 2"/>
    <w:basedOn w:val="Normal"/>
    <w:next w:val="Normal"/>
    <w:autoRedefine/>
    <w:rsid w:val="00E4057E"/>
    <w:pPr>
      <w:spacing w:after="200" w:line="276" w:lineRule="auto"/>
      <w:ind w:left="400" w:hanging="200"/>
    </w:pPr>
    <w:rPr>
      <w:bCs/>
    </w:rPr>
  </w:style>
  <w:style w:type="paragraph" w:styleId="Index3">
    <w:name w:val="index 3"/>
    <w:basedOn w:val="Normal"/>
    <w:next w:val="Normal"/>
    <w:autoRedefine/>
    <w:rsid w:val="00E4057E"/>
    <w:pPr>
      <w:spacing w:after="200" w:line="276" w:lineRule="auto"/>
      <w:ind w:left="600" w:hanging="200"/>
    </w:pPr>
    <w:rPr>
      <w:bCs/>
    </w:rPr>
  </w:style>
  <w:style w:type="paragraph" w:styleId="Index4">
    <w:name w:val="index 4"/>
    <w:basedOn w:val="Normal"/>
    <w:next w:val="Normal"/>
    <w:autoRedefine/>
    <w:rsid w:val="00E4057E"/>
    <w:pPr>
      <w:spacing w:after="200" w:line="276" w:lineRule="auto"/>
      <w:ind w:left="800" w:hanging="200"/>
    </w:pPr>
    <w:rPr>
      <w:bCs/>
    </w:rPr>
  </w:style>
  <w:style w:type="paragraph" w:styleId="Index5">
    <w:name w:val="index 5"/>
    <w:basedOn w:val="Normal"/>
    <w:next w:val="Normal"/>
    <w:autoRedefine/>
    <w:rsid w:val="00E4057E"/>
    <w:pPr>
      <w:spacing w:after="200" w:line="276" w:lineRule="auto"/>
      <w:ind w:left="1000" w:hanging="200"/>
    </w:pPr>
    <w:rPr>
      <w:bCs/>
    </w:rPr>
  </w:style>
  <w:style w:type="paragraph" w:styleId="Index6">
    <w:name w:val="index 6"/>
    <w:basedOn w:val="Normal"/>
    <w:next w:val="Normal"/>
    <w:autoRedefine/>
    <w:rsid w:val="00E4057E"/>
    <w:pPr>
      <w:spacing w:after="200" w:line="276" w:lineRule="auto"/>
      <w:ind w:left="1200" w:hanging="200"/>
    </w:pPr>
    <w:rPr>
      <w:bCs/>
    </w:rPr>
  </w:style>
  <w:style w:type="paragraph" w:styleId="Index7">
    <w:name w:val="index 7"/>
    <w:basedOn w:val="Normal"/>
    <w:next w:val="Normal"/>
    <w:autoRedefine/>
    <w:rsid w:val="00E4057E"/>
    <w:pPr>
      <w:spacing w:after="200" w:line="276" w:lineRule="auto"/>
      <w:ind w:left="1400" w:hanging="200"/>
    </w:pPr>
    <w:rPr>
      <w:bCs/>
    </w:rPr>
  </w:style>
  <w:style w:type="paragraph" w:styleId="Index8">
    <w:name w:val="index 8"/>
    <w:basedOn w:val="Normal"/>
    <w:next w:val="Normal"/>
    <w:autoRedefine/>
    <w:rsid w:val="00E4057E"/>
    <w:pPr>
      <w:spacing w:after="200" w:line="276" w:lineRule="auto"/>
      <w:ind w:left="1600" w:hanging="200"/>
    </w:pPr>
    <w:rPr>
      <w:bCs/>
    </w:rPr>
  </w:style>
  <w:style w:type="paragraph" w:styleId="Index9">
    <w:name w:val="index 9"/>
    <w:basedOn w:val="Normal"/>
    <w:next w:val="Normal"/>
    <w:autoRedefine/>
    <w:rsid w:val="00E4057E"/>
    <w:pPr>
      <w:spacing w:after="200" w:line="276" w:lineRule="auto"/>
      <w:ind w:left="1800" w:hanging="200"/>
    </w:pPr>
    <w:rPr>
      <w:bCs/>
    </w:rPr>
  </w:style>
  <w:style w:type="paragraph" w:styleId="IndexHeading">
    <w:name w:val="index heading"/>
    <w:basedOn w:val="Normal"/>
    <w:next w:val="Index1"/>
    <w:rsid w:val="00E4057E"/>
    <w:pPr>
      <w:spacing w:after="200" w:line="276" w:lineRule="auto"/>
    </w:pPr>
    <w:rPr>
      <w:bCs/>
    </w:rPr>
  </w:style>
  <w:style w:type="numbering" w:customStyle="1" w:styleId="NoList8">
    <w:name w:val="No List8"/>
    <w:next w:val="NoList"/>
    <w:semiHidden/>
    <w:unhideWhenUsed/>
    <w:rsid w:val="00E4057E"/>
  </w:style>
  <w:style w:type="numbering" w:customStyle="1" w:styleId="NoList9">
    <w:name w:val="No List9"/>
    <w:next w:val="NoList"/>
    <w:semiHidden/>
    <w:unhideWhenUsed/>
    <w:rsid w:val="00E4057E"/>
  </w:style>
  <w:style w:type="numbering" w:customStyle="1" w:styleId="NoList10">
    <w:name w:val="No List10"/>
    <w:next w:val="NoList"/>
    <w:semiHidden/>
    <w:unhideWhenUsed/>
    <w:rsid w:val="00E4057E"/>
  </w:style>
  <w:style w:type="numbering" w:customStyle="1" w:styleId="NoList13">
    <w:name w:val="No List13"/>
    <w:next w:val="NoList"/>
    <w:semiHidden/>
    <w:unhideWhenUsed/>
    <w:rsid w:val="00E4057E"/>
  </w:style>
  <w:style w:type="numbering" w:customStyle="1" w:styleId="NoList14">
    <w:name w:val="No List14"/>
    <w:next w:val="NoList"/>
    <w:semiHidden/>
    <w:unhideWhenUsed/>
    <w:rsid w:val="00E4057E"/>
  </w:style>
  <w:style w:type="numbering" w:customStyle="1" w:styleId="NoList15">
    <w:name w:val="No List15"/>
    <w:next w:val="NoList"/>
    <w:uiPriority w:val="99"/>
    <w:semiHidden/>
    <w:unhideWhenUsed/>
    <w:rsid w:val="00E4057E"/>
  </w:style>
  <w:style w:type="numbering" w:customStyle="1" w:styleId="NoList16">
    <w:name w:val="No List16"/>
    <w:next w:val="NoList"/>
    <w:uiPriority w:val="99"/>
    <w:semiHidden/>
    <w:unhideWhenUsed/>
    <w:rsid w:val="00E4057E"/>
  </w:style>
  <w:style w:type="numbering" w:customStyle="1" w:styleId="NoList17">
    <w:name w:val="No List17"/>
    <w:next w:val="NoList"/>
    <w:semiHidden/>
    <w:unhideWhenUsed/>
    <w:rsid w:val="00E4057E"/>
  </w:style>
  <w:style w:type="numbering" w:customStyle="1" w:styleId="NoList18">
    <w:name w:val="No List18"/>
    <w:next w:val="NoList"/>
    <w:uiPriority w:val="99"/>
    <w:semiHidden/>
    <w:unhideWhenUsed/>
    <w:rsid w:val="00E4057E"/>
  </w:style>
  <w:style w:type="numbering" w:customStyle="1" w:styleId="NoList19">
    <w:name w:val="No List19"/>
    <w:next w:val="NoList"/>
    <w:uiPriority w:val="99"/>
    <w:semiHidden/>
    <w:unhideWhenUsed/>
    <w:rsid w:val="00E4057E"/>
  </w:style>
  <w:style w:type="numbering" w:customStyle="1" w:styleId="NoList20">
    <w:name w:val="No List20"/>
    <w:next w:val="NoList"/>
    <w:semiHidden/>
    <w:unhideWhenUsed/>
    <w:rsid w:val="00E4057E"/>
  </w:style>
  <w:style w:type="numbering" w:customStyle="1" w:styleId="NoList31">
    <w:name w:val="No List31"/>
    <w:next w:val="NoList"/>
    <w:semiHidden/>
    <w:unhideWhenUsed/>
    <w:rsid w:val="00E4057E"/>
  </w:style>
  <w:style w:type="numbering" w:customStyle="1" w:styleId="NoList41">
    <w:name w:val="No List41"/>
    <w:next w:val="NoList"/>
    <w:semiHidden/>
    <w:unhideWhenUsed/>
    <w:rsid w:val="00E4057E"/>
  </w:style>
  <w:style w:type="numbering" w:customStyle="1" w:styleId="NoList51">
    <w:name w:val="No List51"/>
    <w:next w:val="NoList"/>
    <w:semiHidden/>
    <w:unhideWhenUsed/>
    <w:rsid w:val="00E4057E"/>
  </w:style>
  <w:style w:type="numbering" w:customStyle="1" w:styleId="NoList61">
    <w:name w:val="No List61"/>
    <w:next w:val="NoList"/>
    <w:semiHidden/>
    <w:unhideWhenUsed/>
    <w:rsid w:val="00E4057E"/>
  </w:style>
  <w:style w:type="numbering" w:customStyle="1" w:styleId="NoList71">
    <w:name w:val="No List71"/>
    <w:next w:val="NoList"/>
    <w:semiHidden/>
    <w:unhideWhenUsed/>
    <w:rsid w:val="00E4057E"/>
  </w:style>
  <w:style w:type="numbering" w:customStyle="1" w:styleId="NoList81">
    <w:name w:val="No List81"/>
    <w:next w:val="NoList"/>
    <w:semiHidden/>
    <w:unhideWhenUsed/>
    <w:rsid w:val="00E4057E"/>
  </w:style>
  <w:style w:type="numbering" w:customStyle="1" w:styleId="NoList91">
    <w:name w:val="No List91"/>
    <w:next w:val="NoList"/>
    <w:semiHidden/>
    <w:unhideWhenUsed/>
    <w:rsid w:val="00E4057E"/>
  </w:style>
  <w:style w:type="numbering" w:customStyle="1" w:styleId="NoList101">
    <w:name w:val="No List101"/>
    <w:next w:val="NoList"/>
    <w:uiPriority w:val="99"/>
    <w:semiHidden/>
    <w:unhideWhenUsed/>
    <w:rsid w:val="00E4057E"/>
  </w:style>
  <w:style w:type="numbering" w:customStyle="1" w:styleId="NoList121">
    <w:name w:val="No List121"/>
    <w:next w:val="NoList"/>
    <w:semiHidden/>
    <w:unhideWhenUsed/>
    <w:rsid w:val="00E4057E"/>
  </w:style>
  <w:style w:type="numbering" w:customStyle="1" w:styleId="NoList131">
    <w:name w:val="No List131"/>
    <w:next w:val="NoList"/>
    <w:semiHidden/>
    <w:unhideWhenUsed/>
    <w:rsid w:val="00E4057E"/>
  </w:style>
  <w:style w:type="numbering" w:customStyle="1" w:styleId="NoList141">
    <w:name w:val="No List141"/>
    <w:next w:val="NoList"/>
    <w:semiHidden/>
    <w:unhideWhenUsed/>
    <w:rsid w:val="00E4057E"/>
  </w:style>
  <w:style w:type="paragraph" w:customStyle="1" w:styleId="Quote20">
    <w:name w:val="Quote2"/>
    <w:basedOn w:val="Default"/>
    <w:next w:val="Default"/>
    <w:qFormat/>
    <w:rsid w:val="00E4057E"/>
    <w:rPr>
      <w:rFonts w:eastAsia="Calibri"/>
      <w:color w:val="auto"/>
      <w:szCs w:val="22"/>
    </w:rPr>
  </w:style>
  <w:style w:type="character" w:customStyle="1" w:styleId="StyleLatinBaskervilleUnderline">
    <w:name w:val="Style (Latin) Baskerville Underline"/>
    <w:rsid w:val="00E4057E"/>
    <w:rPr>
      <w:rFonts w:ascii="Baskerville" w:hAnsi="Baskerville"/>
      <w:sz w:val="26"/>
      <w:u w:val="single"/>
    </w:rPr>
  </w:style>
  <w:style w:type="numbering" w:customStyle="1" w:styleId="NoList22">
    <w:name w:val="No List22"/>
    <w:next w:val="NoList"/>
    <w:semiHidden/>
    <w:unhideWhenUsed/>
    <w:rsid w:val="00E4057E"/>
  </w:style>
  <w:style w:type="numbering" w:customStyle="1" w:styleId="NoList23">
    <w:name w:val="No List23"/>
    <w:next w:val="NoList"/>
    <w:semiHidden/>
    <w:unhideWhenUsed/>
    <w:rsid w:val="00E4057E"/>
  </w:style>
  <w:style w:type="numbering" w:customStyle="1" w:styleId="NoList24">
    <w:name w:val="No List24"/>
    <w:next w:val="NoList"/>
    <w:semiHidden/>
    <w:unhideWhenUsed/>
    <w:rsid w:val="00E4057E"/>
  </w:style>
  <w:style w:type="numbering" w:customStyle="1" w:styleId="NoList25">
    <w:name w:val="No List25"/>
    <w:next w:val="NoList"/>
    <w:semiHidden/>
    <w:unhideWhenUsed/>
    <w:rsid w:val="00E4057E"/>
  </w:style>
  <w:style w:type="character" w:customStyle="1" w:styleId="dropcap1">
    <w:name w:val="dropcap1"/>
    <w:rsid w:val="00E4057E"/>
  </w:style>
  <w:style w:type="character" w:customStyle="1" w:styleId="HighlightedUnderlineEmphasis">
    <w:name w:val="Highlighted Underline Emphasis"/>
    <w:rsid w:val="00E4057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4057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4057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4057E"/>
    <w:rPr>
      <w:rFonts w:ascii="Georgia" w:hAnsi="Georgia"/>
      <w:u w:val="single"/>
    </w:rPr>
  </w:style>
  <w:style w:type="paragraph" w:customStyle="1" w:styleId="StyleCardsGeorgia12ptBoldThickunderlineBorderSin">
    <w:name w:val="Style Cards + Georgia 12 pt Bold Thick underline Border: : (Sin..."/>
    <w:basedOn w:val="Normal"/>
    <w:qFormat/>
    <w:rsid w:val="00E4057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4057E"/>
    <w:rPr>
      <w:rFonts w:ascii="Georgia" w:hAnsi="Georgia"/>
      <w:sz w:val="24"/>
      <w:u w:val="single"/>
    </w:rPr>
  </w:style>
  <w:style w:type="paragraph" w:customStyle="1" w:styleId="StyleCardsGeorgia">
    <w:name w:val="Style Cards + Georgia"/>
    <w:basedOn w:val="Normal"/>
    <w:qFormat/>
    <w:rsid w:val="00E4057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4057E"/>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E4057E"/>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E4057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4057E"/>
    <w:rPr>
      <w:b w:val="0"/>
      <w:bCs w:val="0"/>
      <w:sz w:val="22"/>
      <w:u w:val="single"/>
      <w:bdr w:val="none" w:sz="0" w:space="0" w:color="auto"/>
    </w:rPr>
  </w:style>
  <w:style w:type="character" w:customStyle="1" w:styleId="maintitle">
    <w:name w:val="maintitle"/>
    <w:basedOn w:val="DefaultParagraphFont"/>
    <w:rsid w:val="00E4057E"/>
  </w:style>
  <w:style w:type="character" w:customStyle="1" w:styleId="cit-title">
    <w:name w:val="cit-title"/>
    <w:basedOn w:val="DefaultParagraphFont"/>
    <w:rsid w:val="00E4057E"/>
  </w:style>
  <w:style w:type="paragraph" w:customStyle="1" w:styleId="txttitle">
    <w:name w:val="txttitle"/>
    <w:basedOn w:val="Normal"/>
    <w:qFormat/>
    <w:rsid w:val="00E4057E"/>
    <w:pPr>
      <w:spacing w:before="100" w:beforeAutospacing="1" w:after="100" w:afterAutospacing="1"/>
    </w:pPr>
  </w:style>
  <w:style w:type="character" w:customStyle="1" w:styleId="volume">
    <w:name w:val="volume"/>
    <w:basedOn w:val="DefaultParagraphFont"/>
    <w:rsid w:val="00E4057E"/>
  </w:style>
  <w:style w:type="character" w:customStyle="1" w:styleId="z3988">
    <w:name w:val="z3988"/>
    <w:basedOn w:val="DefaultParagraphFont"/>
    <w:rsid w:val="00E4057E"/>
  </w:style>
  <w:style w:type="character" w:customStyle="1" w:styleId="nowrap">
    <w:name w:val="nowrap"/>
    <w:basedOn w:val="DefaultParagraphFont"/>
    <w:rsid w:val="00E4057E"/>
  </w:style>
  <w:style w:type="paragraph" w:customStyle="1" w:styleId="SmallCards">
    <w:name w:val="Small Cards"/>
    <w:basedOn w:val="Normal"/>
    <w:link w:val="SmallCardsChar"/>
    <w:autoRedefine/>
    <w:qFormat/>
    <w:rsid w:val="00E4057E"/>
    <w:rPr>
      <w:rFonts w:eastAsia="Times New Roman"/>
      <w:sz w:val="16"/>
      <w:szCs w:val="20"/>
    </w:rPr>
  </w:style>
  <w:style w:type="character" w:customStyle="1" w:styleId="freeaccess">
    <w:name w:val="freeaccess"/>
    <w:basedOn w:val="DefaultParagraphFont"/>
    <w:rsid w:val="00E4057E"/>
  </w:style>
  <w:style w:type="character" w:customStyle="1" w:styleId="articoloinside">
    <w:name w:val="articolo_inside"/>
    <w:rsid w:val="00E4057E"/>
  </w:style>
  <w:style w:type="paragraph" w:customStyle="1" w:styleId="pagetools">
    <w:name w:val="pagetools"/>
    <w:basedOn w:val="Normal"/>
    <w:qFormat/>
    <w:rsid w:val="00E4057E"/>
    <w:pPr>
      <w:spacing w:before="100" w:beforeAutospacing="1" w:after="100" w:afterAutospacing="1"/>
    </w:pPr>
    <w:rPr>
      <w:rFonts w:eastAsia="Times New Roman"/>
    </w:rPr>
  </w:style>
  <w:style w:type="character" w:customStyle="1" w:styleId="job">
    <w:name w:val="job"/>
    <w:basedOn w:val="DefaultParagraphFont"/>
    <w:rsid w:val="00E4057E"/>
  </w:style>
  <w:style w:type="character" w:customStyle="1" w:styleId="publisher">
    <w:name w:val="publisher"/>
    <w:basedOn w:val="DefaultParagraphFont"/>
    <w:rsid w:val="00E4057E"/>
  </w:style>
  <w:style w:type="character" w:customStyle="1" w:styleId="pubyear">
    <w:name w:val="pubyear"/>
    <w:basedOn w:val="DefaultParagraphFont"/>
    <w:rsid w:val="00E4057E"/>
  </w:style>
  <w:style w:type="character" w:customStyle="1" w:styleId="pubcity">
    <w:name w:val="pubcity"/>
    <w:basedOn w:val="DefaultParagraphFont"/>
    <w:rsid w:val="00E4057E"/>
  </w:style>
  <w:style w:type="paragraph" w:customStyle="1" w:styleId="C-Text">
    <w:name w:val="C-Text"/>
    <w:basedOn w:val="Normal"/>
    <w:qFormat/>
    <w:rsid w:val="00E4057E"/>
    <w:pPr>
      <w:tabs>
        <w:tab w:val="num" w:pos="720"/>
      </w:tabs>
      <w:ind w:left="720" w:hanging="360"/>
    </w:pPr>
    <w:rPr>
      <w:rFonts w:ascii="Garamond" w:hAnsi="Garamond"/>
    </w:rPr>
  </w:style>
  <w:style w:type="character" w:customStyle="1" w:styleId="ecdate">
    <w:name w:val="ec_date"/>
    <w:basedOn w:val="DefaultParagraphFont"/>
    <w:rsid w:val="00E4057E"/>
    <w:rPr>
      <w:rFonts w:ascii="Verdana" w:hAnsi="Verdana" w:hint="default"/>
      <w:sz w:val="20"/>
      <w:szCs w:val="20"/>
      <w:shd w:val="clear" w:color="auto" w:fill="FFFFFF"/>
    </w:rPr>
  </w:style>
  <w:style w:type="paragraph" w:customStyle="1" w:styleId="ecmsonormal">
    <w:name w:val="ec_msonormal"/>
    <w:basedOn w:val="Normal"/>
    <w:qFormat/>
    <w:rsid w:val="00E4057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4057E"/>
  </w:style>
  <w:style w:type="character" w:customStyle="1" w:styleId="articleheadline">
    <w:name w:val="articleheadline"/>
    <w:basedOn w:val="DefaultParagraphFont"/>
    <w:rsid w:val="00E4057E"/>
  </w:style>
  <w:style w:type="paragraph" w:customStyle="1" w:styleId="u-intro">
    <w:name w:val="u-intro"/>
    <w:basedOn w:val="Normal"/>
    <w:qFormat/>
    <w:rsid w:val="00E4057E"/>
    <w:pPr>
      <w:spacing w:before="100" w:beforeAutospacing="1" w:after="100" w:afterAutospacing="1"/>
    </w:pPr>
  </w:style>
  <w:style w:type="character" w:customStyle="1" w:styleId="u-byline">
    <w:name w:val="u-byline"/>
    <w:basedOn w:val="DefaultParagraphFont"/>
    <w:rsid w:val="00E4057E"/>
  </w:style>
  <w:style w:type="character" w:customStyle="1" w:styleId="articlebya">
    <w:name w:val="articleby_a"/>
    <w:basedOn w:val="DefaultParagraphFont"/>
    <w:rsid w:val="00E4057E"/>
  </w:style>
  <w:style w:type="character" w:customStyle="1" w:styleId="popupwinby">
    <w:name w:val="popupwinby"/>
    <w:basedOn w:val="DefaultParagraphFont"/>
    <w:rsid w:val="00E4057E"/>
  </w:style>
  <w:style w:type="character" w:customStyle="1" w:styleId="storyheader">
    <w:name w:val="storyheader"/>
    <w:basedOn w:val="DefaultParagraphFont"/>
    <w:rsid w:val="00E4057E"/>
  </w:style>
  <w:style w:type="character" w:customStyle="1" w:styleId="marron">
    <w:name w:val="marron"/>
    <w:basedOn w:val="DefaultParagraphFont"/>
    <w:rsid w:val="00E4057E"/>
  </w:style>
  <w:style w:type="character" w:customStyle="1" w:styleId="StyleNormalWeb10ptChar">
    <w:name w:val="Style Normal (Web) + 10 pt Char"/>
    <w:basedOn w:val="DefaultParagraphFont"/>
    <w:rsid w:val="00E4057E"/>
    <w:rPr>
      <w:szCs w:val="24"/>
      <w:lang w:val="en-US" w:eastAsia="en-US" w:bidi="ar-SA"/>
    </w:rPr>
  </w:style>
  <w:style w:type="paragraph" w:customStyle="1" w:styleId="TagCiteShells">
    <w:name w:val="Tag/Cite/Shells"/>
    <w:basedOn w:val="Normal"/>
    <w:qFormat/>
    <w:rsid w:val="00E4057E"/>
    <w:rPr>
      <w:b/>
    </w:rPr>
  </w:style>
  <w:style w:type="paragraph" w:customStyle="1" w:styleId="DefinitionTerm">
    <w:name w:val="Definition Term"/>
    <w:basedOn w:val="Normal"/>
    <w:next w:val="Normal"/>
    <w:qFormat/>
    <w:rsid w:val="00E4057E"/>
    <w:rPr>
      <w:snapToGrid w:val="0"/>
    </w:rPr>
  </w:style>
  <w:style w:type="character" w:customStyle="1" w:styleId="Style3CharChar">
    <w:name w:val="Style3 Char Char"/>
    <w:basedOn w:val="DefaultParagraphFont"/>
    <w:rsid w:val="00E4057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4057E"/>
    <w:pPr>
      <w:spacing w:after="60"/>
    </w:pPr>
    <w:rPr>
      <w:rFonts w:eastAsia="SimSun" w:cs="Times New Roman"/>
      <w:bCs/>
      <w:sz w:val="20"/>
      <w:lang w:eastAsia="zh-CN"/>
    </w:rPr>
  </w:style>
  <w:style w:type="character" w:customStyle="1" w:styleId="NormalChar0">
    <w:name w:val="Normal Char"/>
    <w:basedOn w:val="DefaultParagraphFont"/>
    <w:rsid w:val="00E4057E"/>
    <w:rPr>
      <w:lang w:eastAsia="en-US"/>
    </w:rPr>
  </w:style>
  <w:style w:type="character" w:customStyle="1" w:styleId="BoldUnderlineChar4">
    <w:name w:val="Bold + Underline Char"/>
    <w:basedOn w:val="DefaultParagraphFont"/>
    <w:rsid w:val="00E4057E"/>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E4057E"/>
  </w:style>
  <w:style w:type="character" w:customStyle="1" w:styleId="CharacterStyle7">
    <w:name w:val="Character Style 7"/>
    <w:rsid w:val="00E4057E"/>
    <w:rPr>
      <w:rFonts w:ascii="Arial Narrow" w:hAnsi="Arial Narrow" w:cs="Arial Narrow"/>
      <w:sz w:val="20"/>
      <w:szCs w:val="20"/>
      <w:u w:val="single"/>
    </w:rPr>
  </w:style>
  <w:style w:type="character" w:customStyle="1" w:styleId="StyleStyle4Char">
    <w:name w:val="Style Style4 + Char"/>
    <w:basedOn w:val="DefaultParagraphFont"/>
    <w:rsid w:val="00E4057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4057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4057E"/>
    <w:rPr>
      <w:rFonts w:ascii="Verdana" w:hAnsi="Verdana"/>
      <w:sz w:val="21"/>
      <w:szCs w:val="21"/>
      <w:u w:val="thick"/>
    </w:rPr>
  </w:style>
  <w:style w:type="paragraph" w:customStyle="1" w:styleId="Cite8">
    <w:name w:val="Cite8"/>
    <w:basedOn w:val="Normal"/>
    <w:autoRedefine/>
    <w:uiPriority w:val="99"/>
    <w:qFormat/>
    <w:rsid w:val="00E4057E"/>
    <w:rPr>
      <w:rFonts w:eastAsia="Calibri"/>
      <w:sz w:val="16"/>
    </w:rPr>
  </w:style>
  <w:style w:type="character" w:customStyle="1" w:styleId="BoxX2">
    <w:name w:val="BoxX2"/>
    <w:qFormat/>
    <w:rsid w:val="00E4057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E4057E"/>
    <w:rPr>
      <w:rFonts w:ascii="Garamond" w:hAnsi="Garamond" w:hint="default"/>
      <w:sz w:val="16"/>
    </w:rPr>
  </w:style>
  <w:style w:type="paragraph" w:customStyle="1" w:styleId="StyleStyle49pt9">
    <w:name w:val="Style Style4 + 9 pt9"/>
    <w:basedOn w:val="Style4"/>
    <w:link w:val="StyleStyle49pt9Char"/>
    <w:qFormat/>
    <w:rsid w:val="00E4057E"/>
    <w:rPr>
      <w:rFonts w:ascii="Times New Roman" w:eastAsia="SimSun" w:hAnsi="Times New Roman"/>
      <w:lang w:eastAsia="zh-CN"/>
    </w:rPr>
  </w:style>
  <w:style w:type="character" w:customStyle="1" w:styleId="StyleStyle49pt9Char">
    <w:name w:val="Style Style4 + 9 pt9 Char"/>
    <w:link w:val="StyleStyle49pt9"/>
    <w:rsid w:val="00E4057E"/>
    <w:rPr>
      <w:rFonts w:ascii="Times New Roman" w:eastAsia="SimSun" w:hAnsi="Times New Roman"/>
      <w:u w:val="single"/>
      <w:lang w:eastAsia="zh-CN"/>
    </w:rPr>
  </w:style>
  <w:style w:type="character" w:customStyle="1" w:styleId="UnderlineCard1">
    <w:name w:val="Underline Card"/>
    <w:uiPriority w:val="6"/>
    <w:qFormat/>
    <w:rsid w:val="00E4057E"/>
    <w:rPr>
      <w:rFonts w:ascii="Arial" w:hAnsi="Arial"/>
      <w:b w:val="0"/>
      <w:bCs/>
      <w:sz w:val="20"/>
      <w:u w:val="single"/>
    </w:rPr>
  </w:style>
  <w:style w:type="paragraph" w:customStyle="1" w:styleId="DebateBlocking">
    <w:name w:val="DebateBlocking"/>
    <w:basedOn w:val="Normal"/>
    <w:next w:val="Nothing"/>
    <w:uiPriority w:val="99"/>
    <w:qFormat/>
    <w:rsid w:val="00E4057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4057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4057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E4057E"/>
    <w:pPr>
      <w:spacing w:before="100" w:beforeAutospacing="1" w:after="100" w:afterAutospacing="1"/>
    </w:pPr>
    <w:rPr>
      <w:rFonts w:eastAsia="Times New Roman"/>
    </w:rPr>
  </w:style>
  <w:style w:type="character" w:customStyle="1" w:styleId="created">
    <w:name w:val="created"/>
    <w:basedOn w:val="DefaultParagraphFont"/>
    <w:rsid w:val="00E4057E"/>
  </w:style>
  <w:style w:type="paragraph" w:customStyle="1" w:styleId="8font">
    <w:name w:val="8font"/>
    <w:basedOn w:val="Normal"/>
    <w:next w:val="Normal"/>
    <w:autoRedefine/>
    <w:qFormat/>
    <w:rsid w:val="00E4057E"/>
    <w:rPr>
      <w:rFonts w:eastAsia="Cambria"/>
      <w:sz w:val="16"/>
      <w:szCs w:val="16"/>
    </w:rPr>
  </w:style>
  <w:style w:type="paragraph" w:customStyle="1" w:styleId="CiteLittle">
    <w:name w:val="Cite Little"/>
    <w:next w:val="Normal"/>
    <w:qFormat/>
    <w:rsid w:val="00E4057E"/>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E4057E"/>
    <w:rPr>
      <w:rFonts w:ascii="Times New Roman" w:eastAsia="MS Mincho" w:hAnsi="Times New Roman"/>
      <w:b/>
      <w:bCs/>
      <w:u w:val="thick"/>
    </w:rPr>
  </w:style>
  <w:style w:type="character" w:customStyle="1" w:styleId="StyleAsianMSMincho">
    <w:name w:val="Style (Asian) MS Mincho"/>
    <w:rsid w:val="00E4057E"/>
    <w:rPr>
      <w:rFonts w:ascii="Times New Roman" w:eastAsia="MS Mincho" w:hAnsi="Times New Roman"/>
      <w:u w:val="thick"/>
    </w:rPr>
  </w:style>
  <w:style w:type="paragraph" w:customStyle="1" w:styleId="docheader">
    <w:name w:val="doc header"/>
    <w:autoRedefine/>
    <w:qFormat/>
    <w:rsid w:val="00E4057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4057E"/>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E4057E"/>
  </w:style>
  <w:style w:type="character" w:customStyle="1" w:styleId="CardCharChar1">
    <w:name w:val="Card Char Char1"/>
    <w:rsid w:val="00E4057E"/>
    <w:rPr>
      <w:b/>
      <w:bCs/>
      <w:sz w:val="28"/>
      <w:szCs w:val="28"/>
    </w:rPr>
  </w:style>
  <w:style w:type="paragraph" w:customStyle="1" w:styleId="bloctitles">
    <w:name w:val="bloc titles"/>
    <w:basedOn w:val="Heading1"/>
    <w:next w:val="Normal"/>
    <w:link w:val="bloctitlesChar"/>
    <w:autoRedefine/>
    <w:qFormat/>
    <w:rsid w:val="00E4057E"/>
    <w:pPr>
      <w:keepNext w:val="0"/>
      <w:keepLines w:val="0"/>
      <w:tabs>
        <w:tab w:val="left" w:pos="7320"/>
      </w:tabs>
    </w:pPr>
    <w:rPr>
      <w:rFonts w:eastAsia="Times New Roman" w:cs="Times New Roman"/>
      <w:bCs/>
      <w:caps/>
      <w:sz w:val="28"/>
      <w:u w:val="single"/>
    </w:rPr>
  </w:style>
  <w:style w:type="character" w:customStyle="1" w:styleId="bloctitlesChar">
    <w:name w:val="bloc titles Char"/>
    <w:link w:val="bloctitles"/>
    <w:rsid w:val="00E4057E"/>
    <w:rPr>
      <w:rFonts w:ascii="Calibri" w:eastAsia="Times New Roman" w:hAnsi="Calibri"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E4057E"/>
    <w:pPr>
      <w:keepNext w:val="0"/>
      <w:keepLines w:val="0"/>
    </w:pPr>
    <w:rPr>
      <w:rFonts w:eastAsia="Times New Roman" w:cs="Times New Roman"/>
      <w:bCs/>
      <w:caps/>
      <w:sz w:val="4"/>
      <w:u w:val="single"/>
    </w:rPr>
  </w:style>
  <w:style w:type="character" w:customStyle="1" w:styleId="blocorganizerChar">
    <w:name w:val="bloc organizer Char"/>
    <w:link w:val="blocorganizer"/>
    <w:rsid w:val="00E4057E"/>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E4057E"/>
    <w:rPr>
      <w:rFonts w:ascii="Times New Roman" w:eastAsia="Times New Roman" w:hAnsi="Times New Roman" w:cs="Calibri"/>
      <w:b/>
      <w:sz w:val="24"/>
      <w:szCs w:val="20"/>
      <w:u w:val="single"/>
    </w:rPr>
  </w:style>
  <w:style w:type="character" w:customStyle="1" w:styleId="tagChar">
    <w:name w:val="%tag Char"/>
    <w:link w:val="tag"/>
    <w:uiPriority w:val="99"/>
    <w:rsid w:val="00E4057E"/>
    <w:rPr>
      <w:rFonts w:ascii="Garamond" w:eastAsia="Calibri" w:hAnsi="Garamond" w:cs="Calibri"/>
      <w:bCs/>
      <w:kern w:val="0"/>
      <w:sz w:val="18"/>
      <w:szCs w:val="22"/>
      <w14:ligatures w14:val="none"/>
    </w:rPr>
  </w:style>
  <w:style w:type="character" w:customStyle="1" w:styleId="AAAcardChar">
    <w:name w:val="AAAcard Char"/>
    <w:link w:val="AAAcard"/>
    <w:uiPriority w:val="99"/>
    <w:rsid w:val="00E4057E"/>
    <w:rPr>
      <w:rFonts w:ascii="Calibri" w:eastAsia="Times New Roman" w:hAnsi="Calibri" w:cs="Calibri"/>
      <w:kern w:val="0"/>
      <w:sz w:val="22"/>
      <w:szCs w:val="22"/>
      <w14:ligatures w14:val="none"/>
    </w:rPr>
  </w:style>
  <w:style w:type="character" w:customStyle="1" w:styleId="underlineCharChar2">
    <w:name w:val="underline Char Char"/>
    <w:rsid w:val="00E4057E"/>
    <w:rPr>
      <w:rFonts w:ascii="Arial Narrow" w:eastAsia="Times New Roman" w:hAnsi="Arial Narrow" w:cs="Calibri"/>
      <w:sz w:val="24"/>
      <w:u w:val="single"/>
    </w:rPr>
  </w:style>
  <w:style w:type="paragraph" w:customStyle="1" w:styleId="tagstyle0">
    <w:name w:val="tagstyle"/>
    <w:basedOn w:val="Normal"/>
    <w:qFormat/>
    <w:rsid w:val="00E4057E"/>
    <w:pPr>
      <w:spacing w:before="100" w:beforeAutospacing="1" w:after="100" w:afterAutospacing="1"/>
    </w:pPr>
    <w:rPr>
      <w:rFonts w:eastAsia="Times New Roman"/>
    </w:rPr>
  </w:style>
  <w:style w:type="character" w:customStyle="1" w:styleId="newsstorytitle">
    <w:name w:val="news_story_title"/>
    <w:rsid w:val="00E4057E"/>
  </w:style>
  <w:style w:type="character" w:customStyle="1" w:styleId="yqlink">
    <w:name w:val="yqlink"/>
    <w:rsid w:val="00E4057E"/>
  </w:style>
  <w:style w:type="character" w:customStyle="1" w:styleId="clbody">
    <w:name w:val="clbody"/>
    <w:rsid w:val="00E4057E"/>
  </w:style>
  <w:style w:type="character" w:customStyle="1" w:styleId="Boxing">
    <w:name w:val="Boxing"/>
    <w:rsid w:val="00E4057E"/>
    <w:rPr>
      <w:rFonts w:ascii="Arial Narrow" w:hAnsi="Arial Narrow"/>
      <w:dstrike w:val="0"/>
      <w:sz w:val="20"/>
      <w:bdr w:val="single" w:sz="2" w:space="0" w:color="auto"/>
      <w:vertAlign w:val="baseline"/>
    </w:rPr>
  </w:style>
  <w:style w:type="paragraph" w:customStyle="1" w:styleId="Analyticals">
    <w:name w:val="Analyticals"/>
    <w:basedOn w:val="Normal"/>
    <w:qFormat/>
    <w:rsid w:val="00E4057E"/>
    <w:rPr>
      <w:rFonts w:eastAsia="Times New Roman"/>
    </w:rPr>
  </w:style>
  <w:style w:type="character" w:customStyle="1" w:styleId="norm">
    <w:name w:val="norm"/>
    <w:rsid w:val="00E4057E"/>
  </w:style>
  <w:style w:type="character" w:customStyle="1" w:styleId="boldandunderlinecharcharcharcharcharcharcharcharcharcharcharcharcharcharcharchar0">
    <w:name w:val="boldandunderlinecharcharcharcharcharcharcharcharcharcharcharcharcharcharcharchar"/>
    <w:rsid w:val="00E4057E"/>
  </w:style>
  <w:style w:type="character" w:customStyle="1" w:styleId="underlinecharcharcharcharcharcharcharcharcharcharcharcharcharchar0">
    <w:name w:val="underlinecharcharcharcharcharcharcharcharcharcharcharcharcharchar"/>
    <w:rsid w:val="00E4057E"/>
  </w:style>
  <w:style w:type="character" w:customStyle="1" w:styleId="CharCharCharCharCharChar1Char">
    <w:name w:val="Char Char Char Char Char Char1 Char"/>
    <w:rsid w:val="00E4057E"/>
    <w:rPr>
      <w:rFonts w:ascii="Times New Roman" w:eastAsia="Times New Roman" w:hAnsi="Times New Roman" w:cs="Times New Roman"/>
      <w:b/>
      <w:sz w:val="24"/>
      <w:szCs w:val="24"/>
    </w:rPr>
  </w:style>
  <w:style w:type="character" w:customStyle="1" w:styleId="emphasis22">
    <w:name w:val="emphasis2"/>
    <w:rsid w:val="00E4057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4057E"/>
    <w:rPr>
      <w:sz w:val="24"/>
      <w:szCs w:val="24"/>
      <w:lang w:val="en-US" w:eastAsia="en-US" w:bidi="ar-SA"/>
    </w:rPr>
  </w:style>
  <w:style w:type="character" w:customStyle="1" w:styleId="NewTag">
    <w:name w:val="NewTag"/>
    <w:uiPriority w:val="1"/>
    <w:qFormat/>
    <w:rsid w:val="00E4057E"/>
    <w:rPr>
      <w:rFonts w:ascii="Georgia" w:hAnsi="Georgia"/>
      <w:b/>
      <w:sz w:val="24"/>
    </w:rPr>
  </w:style>
  <w:style w:type="character" w:customStyle="1" w:styleId="searchtools-record-title">
    <w:name w:val="searchtools-record-title"/>
    <w:basedOn w:val="DefaultParagraphFont"/>
    <w:rsid w:val="00E4057E"/>
  </w:style>
  <w:style w:type="character" w:customStyle="1" w:styleId="rightside">
    <w:name w:val="rightside"/>
    <w:rsid w:val="00E4057E"/>
  </w:style>
  <w:style w:type="character" w:customStyle="1" w:styleId="flourish">
    <w:name w:val="flourish"/>
    <w:rsid w:val="00E4057E"/>
  </w:style>
  <w:style w:type="character" w:customStyle="1" w:styleId="style150">
    <w:name w:val="style150"/>
    <w:rsid w:val="00E4057E"/>
  </w:style>
  <w:style w:type="character" w:customStyle="1" w:styleId="head">
    <w:name w:val="head"/>
    <w:rsid w:val="00E4057E"/>
  </w:style>
  <w:style w:type="character" w:customStyle="1" w:styleId="apturelink">
    <w:name w:val="apturelink"/>
    <w:rsid w:val="00E4057E"/>
  </w:style>
  <w:style w:type="character" w:customStyle="1" w:styleId="apturelinkicon">
    <w:name w:val="apturelinkicon"/>
    <w:rsid w:val="00E4057E"/>
  </w:style>
  <w:style w:type="character" w:customStyle="1" w:styleId="titletxt">
    <w:name w:val="titletxt"/>
    <w:rsid w:val="00E4057E"/>
  </w:style>
  <w:style w:type="character" w:customStyle="1" w:styleId="colbcopy">
    <w:name w:val="colbcopy"/>
    <w:rsid w:val="00E4057E"/>
  </w:style>
  <w:style w:type="character" w:customStyle="1" w:styleId="hcard">
    <w:name w:val="hcard"/>
    <w:rsid w:val="00E4057E"/>
  </w:style>
  <w:style w:type="table" w:customStyle="1" w:styleId="MediumGrid22">
    <w:name w:val="Medium Grid 22"/>
    <w:basedOn w:val="TableNormal"/>
    <w:next w:val="TableNormal"/>
    <w:uiPriority w:val="68"/>
    <w:rsid w:val="00E4057E"/>
    <w:pPr>
      <w:spacing w:after="0" w:line="240" w:lineRule="auto"/>
    </w:pPr>
    <w:rPr>
      <w:rFonts w:ascii="Aptos Display" w:eastAsia="Times New Roman" w:hAnsi="Aptos Display"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E4057E"/>
    <w:pPr>
      <w:widowControl/>
      <w:autoSpaceDE/>
      <w:autoSpaceDN/>
      <w:adjustRightInd/>
    </w:pPr>
    <w:rPr>
      <w:rFonts w:ascii="Courier" w:eastAsia="Cambria" w:hAnsi="Courier"/>
      <w:sz w:val="21"/>
      <w:szCs w:val="21"/>
    </w:rPr>
  </w:style>
  <w:style w:type="paragraph" w:customStyle="1" w:styleId="hotroute2">
    <w:name w:val="hotroute"/>
    <w:basedOn w:val="Normal"/>
    <w:qFormat/>
    <w:rsid w:val="00E4057E"/>
    <w:pPr>
      <w:ind w:left="288"/>
    </w:pPr>
  </w:style>
  <w:style w:type="paragraph" w:customStyle="1" w:styleId="DeleteAnalytics">
    <w:name w:val="Delete Analytics"/>
    <w:basedOn w:val="Heading4"/>
    <w:qFormat/>
    <w:rsid w:val="00E4057E"/>
    <w:rPr>
      <w:bCs/>
      <w:color w:val="800000"/>
    </w:rPr>
  </w:style>
  <w:style w:type="paragraph" w:customStyle="1" w:styleId="ReallyFuckingSmall0">
    <w:name w:val="Really Fucking Small"/>
    <w:basedOn w:val="Normal"/>
    <w:link w:val="ReallyFuckingSmallChar0"/>
    <w:qFormat/>
    <w:rsid w:val="00E4057E"/>
    <w:pPr>
      <w:ind w:left="144"/>
    </w:pPr>
    <w:rPr>
      <w:rFonts w:eastAsia="Times New Roman"/>
      <w:sz w:val="12"/>
    </w:rPr>
  </w:style>
  <w:style w:type="character" w:customStyle="1" w:styleId="ReallyFuckingSmallChar0">
    <w:name w:val="Really Fucking Small Char"/>
    <w:link w:val="ReallyFuckingSmall0"/>
    <w:rsid w:val="00E4057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E4057E"/>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4057E"/>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E4057E"/>
    <w:rPr>
      <w:rFonts w:ascii="Aptos Display" w:hAnsi="Aptos Display"/>
      <w:b/>
      <w:bCs/>
      <w:sz w:val="16"/>
    </w:rPr>
  </w:style>
  <w:style w:type="character" w:customStyle="1" w:styleId="Underline-Highlighted-WFU">
    <w:name w:val="Underline-Highlighted-WFU"/>
    <w:basedOn w:val="DefaultParagraphFont"/>
    <w:uiPriority w:val="1"/>
    <w:qFormat/>
    <w:rsid w:val="00E4057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4057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E4057E"/>
    <w:rPr>
      <w:rFonts w:ascii="Arial" w:eastAsia="Times New Roman" w:hAnsi="Arial" w:cs="Arial"/>
      <w:b/>
      <w:bCs/>
      <w:kern w:val="32"/>
      <w:sz w:val="28"/>
      <w:szCs w:val="32"/>
    </w:rPr>
  </w:style>
  <w:style w:type="character" w:customStyle="1" w:styleId="columntexthead">
    <w:name w:val="columntexthead"/>
    <w:rsid w:val="00E4057E"/>
  </w:style>
  <w:style w:type="character" w:customStyle="1" w:styleId="instruction">
    <w:name w:val="instruction"/>
    <w:rsid w:val="00E4057E"/>
  </w:style>
  <w:style w:type="character" w:customStyle="1" w:styleId="listpipe">
    <w:name w:val="listpipe"/>
    <w:rsid w:val="00E4057E"/>
  </w:style>
  <w:style w:type="character" w:customStyle="1" w:styleId="imagelink">
    <w:name w:val="imagelink"/>
    <w:rsid w:val="00E4057E"/>
  </w:style>
  <w:style w:type="character" w:customStyle="1" w:styleId="leadin">
    <w:name w:val="leadin"/>
    <w:rsid w:val="00E4057E"/>
  </w:style>
  <w:style w:type="character" w:customStyle="1" w:styleId="noticiabyline">
    <w:name w:val="noticia_byline"/>
    <w:rsid w:val="00E4057E"/>
  </w:style>
  <w:style w:type="character" w:customStyle="1" w:styleId="rightnowyahoo">
    <w:name w:val="right_now_yahoo"/>
    <w:rsid w:val="00E4057E"/>
  </w:style>
  <w:style w:type="character" w:customStyle="1" w:styleId="submittedmeta">
    <w:name w:val="submitted meta"/>
    <w:rsid w:val="00E4057E"/>
  </w:style>
  <w:style w:type="character" w:customStyle="1" w:styleId="A10">
    <w:name w:val="A10"/>
    <w:rsid w:val="00E4057E"/>
    <w:rPr>
      <w:color w:val="000000"/>
      <w:sz w:val="12"/>
      <w:szCs w:val="12"/>
    </w:rPr>
  </w:style>
  <w:style w:type="paragraph" w:customStyle="1" w:styleId="Pa7">
    <w:name w:val="Pa7"/>
    <w:basedOn w:val="Default"/>
    <w:next w:val="Default"/>
    <w:qFormat/>
    <w:rsid w:val="00E4057E"/>
    <w:pPr>
      <w:spacing w:before="280" w:line="221" w:lineRule="atLeast"/>
    </w:pPr>
    <w:rPr>
      <w:rFonts w:ascii="Baskerville" w:hAnsi="Baskerville"/>
      <w:color w:val="auto"/>
    </w:rPr>
  </w:style>
  <w:style w:type="character" w:customStyle="1" w:styleId="AAAunderline">
    <w:name w:val="AAAunderline"/>
    <w:qFormat/>
    <w:rsid w:val="00E4057E"/>
    <w:rPr>
      <w:b/>
      <w:u w:val="single"/>
    </w:rPr>
  </w:style>
  <w:style w:type="paragraph" w:customStyle="1" w:styleId="IndexHeader">
    <w:name w:val="Index Header"/>
    <w:basedOn w:val="Normal"/>
    <w:qFormat/>
    <w:rsid w:val="00E4057E"/>
    <w:pPr>
      <w:ind w:left="-720"/>
      <w:outlineLvl w:val="0"/>
    </w:pPr>
    <w:rPr>
      <w:rFonts w:eastAsia="Times New Roman"/>
      <w:b/>
      <w:bCs/>
      <w:sz w:val="36"/>
      <w:szCs w:val="20"/>
    </w:rPr>
  </w:style>
  <w:style w:type="character" w:customStyle="1" w:styleId="IndexHeaderChar">
    <w:name w:val="Index Header Char"/>
    <w:rsid w:val="00E4057E"/>
    <w:rPr>
      <w:rFonts w:ascii="Times New Roman" w:eastAsia="Times New Roman" w:hAnsi="Times New Roman"/>
      <w:b/>
      <w:bCs/>
      <w:sz w:val="36"/>
    </w:rPr>
  </w:style>
  <w:style w:type="paragraph" w:customStyle="1" w:styleId="CardRead">
    <w:name w:val="Card_Read"/>
    <w:basedOn w:val="Normal"/>
    <w:qFormat/>
    <w:rsid w:val="00E4057E"/>
    <w:rPr>
      <w:rFonts w:ascii="Times" w:eastAsia="Times" w:hAnsi="Times"/>
      <w:szCs w:val="20"/>
    </w:rPr>
  </w:style>
  <w:style w:type="paragraph" w:customStyle="1" w:styleId="CardNU">
    <w:name w:val="CardNU"/>
    <w:basedOn w:val="Normal"/>
    <w:qFormat/>
    <w:rsid w:val="00E4057E"/>
    <w:rPr>
      <w:rFonts w:ascii="Times" w:eastAsia="Times" w:hAnsi="Times"/>
      <w:sz w:val="14"/>
      <w:szCs w:val="20"/>
    </w:rPr>
  </w:style>
  <w:style w:type="paragraph" w:customStyle="1" w:styleId="StyleHeading310pt">
    <w:name w:val="Style Heading 3 + 10 pt"/>
    <w:basedOn w:val="Heading3"/>
    <w:qFormat/>
    <w:rsid w:val="00E4057E"/>
    <w:pPr>
      <w:keepLines w:val="0"/>
      <w:ind w:left="576"/>
    </w:pPr>
    <w:rPr>
      <w:rFonts w:eastAsia="Times New Roman" w:cs="Arial"/>
      <w:b w:val="0"/>
      <w:caps/>
      <w:sz w:val="20"/>
      <w:szCs w:val="26"/>
    </w:rPr>
  </w:style>
  <w:style w:type="character" w:customStyle="1" w:styleId="StyleHeading310ptChar">
    <w:name w:val="Style Heading 3 + 10 pt Char"/>
    <w:rsid w:val="00E4057E"/>
    <w:rPr>
      <w:rFonts w:ascii="Times New Roman" w:eastAsia="Times New Roman" w:hAnsi="Times New Roman" w:cs="Arial"/>
      <w:b/>
      <w:bCs/>
      <w:sz w:val="26"/>
      <w:szCs w:val="26"/>
    </w:rPr>
  </w:style>
  <w:style w:type="paragraph" w:customStyle="1" w:styleId="Style30">
    <w:name w:val="Style 3"/>
    <w:basedOn w:val="Normal"/>
    <w:qFormat/>
    <w:rsid w:val="00E4057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4057E"/>
    <w:pPr>
      <w:spacing w:after="60"/>
    </w:pPr>
    <w:rPr>
      <w:rFonts w:eastAsia="Times New Roman"/>
      <w:sz w:val="18"/>
    </w:rPr>
  </w:style>
  <w:style w:type="paragraph" w:customStyle="1" w:styleId="OmniPage8">
    <w:name w:val="OmniPage #8"/>
    <w:basedOn w:val="Normal"/>
    <w:qFormat/>
    <w:rsid w:val="00E4057E"/>
    <w:rPr>
      <w:rFonts w:eastAsia="Times New Roman"/>
      <w:color w:val="000000"/>
      <w:szCs w:val="20"/>
    </w:rPr>
  </w:style>
  <w:style w:type="paragraph" w:customStyle="1" w:styleId="OmniPage2">
    <w:name w:val="OmniPage #2"/>
    <w:basedOn w:val="Normal"/>
    <w:qFormat/>
    <w:rsid w:val="00E4057E"/>
    <w:rPr>
      <w:rFonts w:eastAsia="Times New Roman"/>
      <w:color w:val="000000"/>
      <w:szCs w:val="20"/>
    </w:rPr>
  </w:style>
  <w:style w:type="paragraph" w:customStyle="1" w:styleId="OmniPage6">
    <w:name w:val="OmniPage #6"/>
    <w:basedOn w:val="Normal"/>
    <w:qFormat/>
    <w:rsid w:val="00E4057E"/>
    <w:rPr>
      <w:rFonts w:eastAsia="Times New Roman"/>
      <w:color w:val="000000"/>
      <w:szCs w:val="20"/>
    </w:rPr>
  </w:style>
  <w:style w:type="paragraph" w:customStyle="1" w:styleId="OmniPage7">
    <w:name w:val="OmniPage #7"/>
    <w:basedOn w:val="Normal"/>
    <w:qFormat/>
    <w:rsid w:val="00E4057E"/>
    <w:rPr>
      <w:rFonts w:eastAsia="Times New Roman"/>
      <w:color w:val="000000"/>
      <w:szCs w:val="20"/>
    </w:rPr>
  </w:style>
  <w:style w:type="paragraph" w:customStyle="1" w:styleId="OmniPage11">
    <w:name w:val="OmniPage #11"/>
    <w:basedOn w:val="Normal"/>
    <w:qFormat/>
    <w:rsid w:val="00E4057E"/>
    <w:rPr>
      <w:rFonts w:eastAsia="Times New Roman"/>
      <w:color w:val="000000"/>
      <w:szCs w:val="20"/>
    </w:rPr>
  </w:style>
  <w:style w:type="paragraph" w:customStyle="1" w:styleId="OmniPage12">
    <w:name w:val="OmniPage #12"/>
    <w:basedOn w:val="Normal"/>
    <w:qFormat/>
    <w:rsid w:val="00E4057E"/>
    <w:rPr>
      <w:rFonts w:eastAsia="Times New Roman"/>
      <w:color w:val="000000"/>
      <w:szCs w:val="20"/>
    </w:rPr>
  </w:style>
  <w:style w:type="paragraph" w:customStyle="1" w:styleId="OmniPage13">
    <w:name w:val="OmniPage #13"/>
    <w:basedOn w:val="Normal"/>
    <w:qFormat/>
    <w:rsid w:val="00E4057E"/>
    <w:rPr>
      <w:rFonts w:eastAsia="Times New Roman"/>
      <w:color w:val="000000"/>
      <w:szCs w:val="20"/>
    </w:rPr>
  </w:style>
  <w:style w:type="paragraph" w:customStyle="1" w:styleId="OmniPage14">
    <w:name w:val="OmniPage #14"/>
    <w:basedOn w:val="Normal"/>
    <w:qFormat/>
    <w:rsid w:val="00E4057E"/>
    <w:rPr>
      <w:rFonts w:eastAsia="Times New Roman"/>
      <w:color w:val="000000"/>
      <w:szCs w:val="20"/>
    </w:rPr>
  </w:style>
  <w:style w:type="paragraph" w:customStyle="1" w:styleId="OmniPage15">
    <w:name w:val="OmniPage #15"/>
    <w:basedOn w:val="Normal"/>
    <w:qFormat/>
    <w:rsid w:val="00E4057E"/>
    <w:rPr>
      <w:rFonts w:eastAsia="Times New Roman"/>
      <w:color w:val="000000"/>
      <w:szCs w:val="20"/>
    </w:rPr>
  </w:style>
  <w:style w:type="paragraph" w:customStyle="1" w:styleId="OmniPage17">
    <w:name w:val="OmniPage #17"/>
    <w:basedOn w:val="Normal"/>
    <w:qFormat/>
    <w:rsid w:val="00E4057E"/>
    <w:rPr>
      <w:rFonts w:eastAsia="Times New Roman"/>
      <w:color w:val="000000"/>
      <w:szCs w:val="20"/>
    </w:rPr>
  </w:style>
  <w:style w:type="paragraph" w:customStyle="1" w:styleId="OmniPage19">
    <w:name w:val="OmniPage #19"/>
    <w:basedOn w:val="Normal"/>
    <w:qFormat/>
    <w:rsid w:val="00E4057E"/>
    <w:rPr>
      <w:rFonts w:eastAsia="Times New Roman"/>
      <w:color w:val="000000"/>
      <w:szCs w:val="20"/>
    </w:rPr>
  </w:style>
  <w:style w:type="paragraph" w:customStyle="1" w:styleId="OmniPage20">
    <w:name w:val="OmniPage #20"/>
    <w:basedOn w:val="Normal"/>
    <w:qFormat/>
    <w:rsid w:val="00E4057E"/>
    <w:rPr>
      <w:rFonts w:eastAsia="Times New Roman"/>
      <w:color w:val="000000"/>
      <w:szCs w:val="20"/>
    </w:rPr>
  </w:style>
  <w:style w:type="paragraph" w:customStyle="1" w:styleId="OmniPage21">
    <w:name w:val="OmniPage #21"/>
    <w:basedOn w:val="Normal"/>
    <w:qFormat/>
    <w:rsid w:val="00E4057E"/>
    <w:rPr>
      <w:rFonts w:eastAsia="Times New Roman"/>
      <w:color w:val="000000"/>
      <w:szCs w:val="20"/>
    </w:rPr>
  </w:style>
  <w:style w:type="paragraph" w:customStyle="1" w:styleId="OmniPage22">
    <w:name w:val="OmniPage #22"/>
    <w:basedOn w:val="Normal"/>
    <w:qFormat/>
    <w:rsid w:val="00E4057E"/>
    <w:rPr>
      <w:rFonts w:eastAsia="Times New Roman"/>
      <w:color w:val="000000"/>
      <w:szCs w:val="20"/>
    </w:rPr>
  </w:style>
  <w:style w:type="paragraph" w:customStyle="1" w:styleId="OmniPage25">
    <w:name w:val="OmniPage #25"/>
    <w:basedOn w:val="Normal"/>
    <w:qFormat/>
    <w:rsid w:val="00E4057E"/>
    <w:rPr>
      <w:rFonts w:eastAsia="Times New Roman"/>
      <w:color w:val="000000"/>
      <w:szCs w:val="20"/>
    </w:rPr>
  </w:style>
  <w:style w:type="paragraph" w:customStyle="1" w:styleId="OmniPage18">
    <w:name w:val="OmniPage #18"/>
    <w:basedOn w:val="Normal"/>
    <w:qFormat/>
    <w:rsid w:val="00E4057E"/>
    <w:rPr>
      <w:rFonts w:eastAsia="Times New Roman"/>
      <w:color w:val="000000"/>
      <w:szCs w:val="20"/>
    </w:rPr>
  </w:style>
  <w:style w:type="paragraph" w:customStyle="1" w:styleId="OmniPage26">
    <w:name w:val="OmniPage #26"/>
    <w:basedOn w:val="Normal"/>
    <w:qFormat/>
    <w:rsid w:val="00E4057E"/>
    <w:rPr>
      <w:rFonts w:eastAsia="Times New Roman"/>
      <w:color w:val="000000"/>
      <w:szCs w:val="20"/>
    </w:rPr>
  </w:style>
  <w:style w:type="character" w:customStyle="1" w:styleId="iagsheaderlarge">
    <w:name w:val="iags_header_large"/>
    <w:rsid w:val="00E4057E"/>
  </w:style>
  <w:style w:type="paragraph" w:customStyle="1" w:styleId="OmniPage9">
    <w:name w:val="OmniPage #9"/>
    <w:basedOn w:val="Normal"/>
    <w:qFormat/>
    <w:rsid w:val="00E4057E"/>
    <w:rPr>
      <w:rFonts w:eastAsia="Times New Roman"/>
      <w:color w:val="000000"/>
      <w:szCs w:val="20"/>
    </w:rPr>
  </w:style>
  <w:style w:type="paragraph" w:customStyle="1" w:styleId="OmniPage5">
    <w:name w:val="OmniPage #5"/>
    <w:basedOn w:val="Normal"/>
    <w:qFormat/>
    <w:rsid w:val="00E4057E"/>
    <w:rPr>
      <w:rFonts w:eastAsia="Times New Roman"/>
      <w:color w:val="000000"/>
      <w:szCs w:val="20"/>
    </w:rPr>
  </w:style>
  <w:style w:type="character" w:customStyle="1" w:styleId="style12char0">
    <w:name w:val="style12char"/>
    <w:rsid w:val="00E4057E"/>
  </w:style>
  <w:style w:type="character" w:customStyle="1" w:styleId="charchar2">
    <w:name w:val="charchar2"/>
    <w:rsid w:val="00E4057E"/>
  </w:style>
  <w:style w:type="character" w:customStyle="1" w:styleId="style11char0">
    <w:name w:val="style11char"/>
    <w:rsid w:val="00E4057E"/>
  </w:style>
  <w:style w:type="paragraph" w:customStyle="1" w:styleId="CitesandCardText">
    <w:name w:val="Cites and Card Text"/>
    <w:basedOn w:val="Normal"/>
    <w:qFormat/>
    <w:rsid w:val="00E4057E"/>
    <w:rPr>
      <w:rFonts w:eastAsia="Times New Roman"/>
    </w:rPr>
  </w:style>
  <w:style w:type="paragraph" w:styleId="List2">
    <w:name w:val="List 2"/>
    <w:basedOn w:val="Default"/>
    <w:next w:val="Default"/>
    <w:rsid w:val="00E4057E"/>
    <w:rPr>
      <w:color w:val="auto"/>
    </w:rPr>
  </w:style>
  <w:style w:type="paragraph" w:customStyle="1" w:styleId="Style16">
    <w:name w:val="Style 16"/>
    <w:basedOn w:val="Normal"/>
    <w:qFormat/>
    <w:rsid w:val="00E4057E"/>
    <w:pPr>
      <w:autoSpaceDE w:val="0"/>
      <w:autoSpaceDN w:val="0"/>
      <w:adjustRightInd w:val="0"/>
    </w:pPr>
    <w:rPr>
      <w:rFonts w:eastAsia="Times New Roman"/>
    </w:rPr>
  </w:style>
  <w:style w:type="paragraph" w:customStyle="1" w:styleId="smalltext2">
    <w:name w:val="smalltext"/>
    <w:basedOn w:val="Normal"/>
    <w:link w:val="smalltextChar0"/>
    <w:qFormat/>
    <w:rsid w:val="00E4057E"/>
    <w:rPr>
      <w:rFonts w:eastAsia="Times New Roman"/>
      <w:sz w:val="16"/>
    </w:rPr>
  </w:style>
  <w:style w:type="character" w:customStyle="1" w:styleId="smalltextChar0">
    <w:name w:val="smalltext Char"/>
    <w:link w:val="smalltext2"/>
    <w:rsid w:val="00E4057E"/>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E4057E"/>
    <w:pPr>
      <w:spacing w:after="120"/>
    </w:pPr>
    <w:rPr>
      <w:color w:val="auto"/>
    </w:rPr>
  </w:style>
  <w:style w:type="paragraph" w:customStyle="1" w:styleId="headingChar">
    <w:name w:val="heading Char"/>
    <w:basedOn w:val="Normal"/>
    <w:qFormat/>
    <w:rsid w:val="00E4057E"/>
    <w:pPr>
      <w:jc w:val="center"/>
    </w:pPr>
    <w:rPr>
      <w:rFonts w:ascii="Arial Black" w:eastAsia="Times New Roman" w:hAnsi="Arial Black"/>
      <w:b/>
      <w:sz w:val="36"/>
      <w:u w:val="single"/>
    </w:rPr>
  </w:style>
  <w:style w:type="character" w:customStyle="1" w:styleId="boldunderlineCharChar0">
    <w:name w:val="boldunderline Char Char"/>
    <w:rsid w:val="00E4057E"/>
    <w:rPr>
      <w:b/>
      <w:sz w:val="22"/>
      <w:szCs w:val="24"/>
      <w:u w:val="single"/>
      <w:lang w:val="en-US" w:eastAsia="en-US" w:bidi="ar-SA"/>
    </w:rPr>
  </w:style>
  <w:style w:type="paragraph" w:customStyle="1" w:styleId="Bullets-squares">
    <w:name w:val="Bullets - squares"/>
    <w:basedOn w:val="Normal"/>
    <w:next w:val="Normal"/>
    <w:qFormat/>
    <w:rsid w:val="00E4057E"/>
    <w:pPr>
      <w:numPr>
        <w:numId w:val="4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4057E"/>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E4057E"/>
    <w:rPr>
      <w:rFonts w:ascii="Times New Roman" w:eastAsia="Times New Roman" w:hAnsi="Times New Roman" w:cs="Times New Roman"/>
      <w:kern w:val="0"/>
      <w:sz w:val="16"/>
      <w:szCs w:val="22"/>
      <w14:ligatures w14:val="none"/>
    </w:rPr>
  </w:style>
  <w:style w:type="paragraph" w:customStyle="1" w:styleId="RegularCite">
    <w:name w:val="Regular Cite"/>
    <w:qFormat/>
    <w:rsid w:val="00E4057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E4057E"/>
  </w:style>
  <w:style w:type="character" w:customStyle="1" w:styleId="emailstyle26">
    <w:name w:val="emailstyle26"/>
    <w:rsid w:val="00E4057E"/>
  </w:style>
  <w:style w:type="paragraph" w:customStyle="1" w:styleId="context">
    <w:name w:val="context"/>
    <w:basedOn w:val="Normal"/>
    <w:qFormat/>
    <w:rsid w:val="00E4057E"/>
    <w:pPr>
      <w:spacing w:before="100" w:beforeAutospacing="1" w:after="100" w:afterAutospacing="1"/>
    </w:pPr>
    <w:rPr>
      <w:rFonts w:eastAsia="Times New Roman"/>
    </w:rPr>
  </w:style>
  <w:style w:type="character" w:customStyle="1" w:styleId="sendtofriend">
    <w:name w:val="sendtofriend"/>
    <w:rsid w:val="00E4057E"/>
  </w:style>
  <w:style w:type="character" w:customStyle="1" w:styleId="pagetype">
    <w:name w:val="pagetype"/>
    <w:rsid w:val="00E4057E"/>
  </w:style>
  <w:style w:type="character" w:customStyle="1" w:styleId="byl">
    <w:name w:val="byl"/>
    <w:rsid w:val="00E4057E"/>
  </w:style>
  <w:style w:type="character" w:customStyle="1" w:styleId="byd">
    <w:name w:val="byd"/>
    <w:rsid w:val="00E4057E"/>
  </w:style>
  <w:style w:type="paragraph" w:customStyle="1" w:styleId="Size6">
    <w:name w:val="Size 6"/>
    <w:link w:val="Size6Char"/>
    <w:qFormat/>
    <w:rsid w:val="00E4057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E4057E"/>
    <w:rPr>
      <w:rFonts w:ascii="Times New Roman" w:eastAsia="Times New Roman" w:hAnsi="Times New Roman" w:cs="Times New Roman"/>
      <w:kern w:val="0"/>
      <w:sz w:val="16"/>
      <w:szCs w:val="22"/>
      <w14:ligatures w14:val="none"/>
    </w:rPr>
  </w:style>
  <w:style w:type="character" w:customStyle="1" w:styleId="underliningchar0">
    <w:name w:val="underliningchar"/>
    <w:rsid w:val="00E4057E"/>
  </w:style>
  <w:style w:type="paragraph" w:customStyle="1" w:styleId="TxBrp11">
    <w:name w:val="TxBr_p11"/>
    <w:basedOn w:val="Normal"/>
    <w:qFormat/>
    <w:rsid w:val="00E4057E"/>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4057E"/>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4057E"/>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E4057E"/>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4057E"/>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4057E"/>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4057E"/>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4057E"/>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4057E"/>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4057E"/>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4057E"/>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4057E"/>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4057E"/>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4057E"/>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E4057E"/>
    <w:rPr>
      <w:vanish w:val="0"/>
      <w:webHidden w:val="0"/>
      <w:color w:val="999999"/>
      <w:sz w:val="12"/>
      <w:szCs w:val="12"/>
      <w:specVanish/>
    </w:rPr>
  </w:style>
  <w:style w:type="paragraph" w:customStyle="1" w:styleId="CardsFont8pt">
    <w:name w:val="Cards + Font: 8 pt"/>
    <w:basedOn w:val="Normal"/>
    <w:qFormat/>
    <w:rsid w:val="00E4057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4057E"/>
    <w:rPr>
      <w:sz w:val="16"/>
    </w:rPr>
  </w:style>
  <w:style w:type="character" w:customStyle="1" w:styleId="TagLineCharChar">
    <w:name w:val="Tag Line Char Char"/>
    <w:rsid w:val="00E4057E"/>
    <w:rPr>
      <w:rFonts w:cs="Arial"/>
      <w:b/>
      <w:bCs/>
      <w:iCs/>
      <w:sz w:val="24"/>
      <w:szCs w:val="28"/>
      <w:lang w:val="en-US" w:eastAsia="en-US" w:bidi="ar-SA"/>
    </w:rPr>
  </w:style>
  <w:style w:type="paragraph" w:customStyle="1" w:styleId="published">
    <w:name w:val="published"/>
    <w:basedOn w:val="Normal"/>
    <w:qFormat/>
    <w:rsid w:val="00E4057E"/>
    <w:pPr>
      <w:spacing w:before="100" w:beforeAutospacing="1" w:after="100" w:afterAutospacing="1"/>
    </w:pPr>
    <w:rPr>
      <w:rFonts w:eastAsia="Times New Roman"/>
    </w:rPr>
  </w:style>
  <w:style w:type="character" w:customStyle="1" w:styleId="articlecommentcount">
    <w:name w:val="article_comment_count"/>
    <w:rsid w:val="00E4057E"/>
  </w:style>
  <w:style w:type="character" w:customStyle="1" w:styleId="articlerecommendcount">
    <w:name w:val="article_recommend_count"/>
    <w:rsid w:val="00E4057E"/>
  </w:style>
  <w:style w:type="character" w:customStyle="1" w:styleId="normaltext1">
    <w:name w:val="normal_text"/>
    <w:rsid w:val="00E4057E"/>
  </w:style>
  <w:style w:type="paragraph" w:customStyle="1" w:styleId="storytimestamp">
    <w:name w:val="storytimestamp"/>
    <w:basedOn w:val="Normal"/>
    <w:qFormat/>
    <w:rsid w:val="00E4057E"/>
    <w:pPr>
      <w:spacing w:before="100" w:beforeAutospacing="1" w:after="100" w:afterAutospacing="1"/>
    </w:pPr>
    <w:rPr>
      <w:rFonts w:eastAsia="Times New Roman"/>
    </w:rPr>
  </w:style>
  <w:style w:type="character" w:customStyle="1" w:styleId="story-byline">
    <w:name w:val="story-byline"/>
    <w:rsid w:val="00E4057E"/>
  </w:style>
  <w:style w:type="character" w:customStyle="1" w:styleId="story-titleline">
    <w:name w:val="story-titleline"/>
    <w:rsid w:val="00E4057E"/>
  </w:style>
  <w:style w:type="paragraph" w:styleId="ListBullet2">
    <w:name w:val="List Bullet 2"/>
    <w:basedOn w:val="Normal"/>
    <w:rsid w:val="00E4057E"/>
    <w:pPr>
      <w:tabs>
        <w:tab w:val="num" w:pos="1440"/>
      </w:tabs>
      <w:ind w:left="1440" w:hanging="360"/>
    </w:pPr>
    <w:rPr>
      <w:rFonts w:eastAsia="Times New Roman"/>
      <w:b/>
      <w:szCs w:val="44"/>
    </w:rPr>
  </w:style>
  <w:style w:type="paragraph" w:customStyle="1" w:styleId="Cardnotunderlined0">
    <w:name w:val="Card not underlined"/>
    <w:basedOn w:val="Normal"/>
    <w:qFormat/>
    <w:rsid w:val="00E4057E"/>
    <w:rPr>
      <w:rFonts w:eastAsia="Times New Roman"/>
      <w:color w:val="000000"/>
      <w:sz w:val="10"/>
    </w:rPr>
  </w:style>
  <w:style w:type="character" w:customStyle="1" w:styleId="UnderlineCardChar1">
    <w:name w:val="Underline Card Char"/>
    <w:rsid w:val="00E4057E"/>
    <w:rPr>
      <w:sz w:val="22"/>
      <w:szCs w:val="24"/>
      <w:u w:val="single"/>
      <w:lang w:val="en-US" w:eastAsia="en-US" w:bidi="ar-SA"/>
    </w:rPr>
  </w:style>
  <w:style w:type="character" w:customStyle="1" w:styleId="SourcesCharChar1">
    <w:name w:val="Sources Char Char1"/>
    <w:rsid w:val="00E4057E"/>
    <w:rPr>
      <w:rFonts w:cs="Arial"/>
      <w:b/>
      <w:bCs/>
      <w:iCs/>
      <w:sz w:val="24"/>
      <w:szCs w:val="28"/>
      <w:lang w:val="en-US" w:eastAsia="en-US" w:bidi="ar-SA"/>
    </w:rPr>
  </w:style>
  <w:style w:type="paragraph" w:customStyle="1" w:styleId="OmniPage3">
    <w:name w:val="OmniPage #3"/>
    <w:basedOn w:val="Normal"/>
    <w:qFormat/>
    <w:rsid w:val="00E4057E"/>
    <w:rPr>
      <w:rFonts w:eastAsia="Times New Roman"/>
      <w:color w:val="000000"/>
      <w:szCs w:val="20"/>
    </w:rPr>
  </w:style>
  <w:style w:type="paragraph" w:customStyle="1" w:styleId="OmniPage16">
    <w:name w:val="OmniPage #16"/>
    <w:basedOn w:val="Normal"/>
    <w:qFormat/>
    <w:rsid w:val="00E4057E"/>
    <w:rPr>
      <w:rFonts w:eastAsia="Times New Roman"/>
      <w:color w:val="000000"/>
      <w:szCs w:val="20"/>
    </w:rPr>
  </w:style>
  <w:style w:type="paragraph" w:customStyle="1" w:styleId="OmniPage23">
    <w:name w:val="OmniPage #23"/>
    <w:basedOn w:val="Normal"/>
    <w:qFormat/>
    <w:rsid w:val="00E4057E"/>
    <w:rPr>
      <w:rFonts w:eastAsia="Times New Roman"/>
      <w:color w:val="000000"/>
      <w:szCs w:val="20"/>
    </w:rPr>
  </w:style>
  <w:style w:type="paragraph" w:customStyle="1" w:styleId="OmniPage24">
    <w:name w:val="OmniPage #24"/>
    <w:basedOn w:val="Normal"/>
    <w:qFormat/>
    <w:rsid w:val="00E4057E"/>
    <w:rPr>
      <w:rFonts w:eastAsia="Times New Roman"/>
      <w:color w:val="000000"/>
      <w:szCs w:val="20"/>
    </w:rPr>
  </w:style>
  <w:style w:type="paragraph" w:customStyle="1" w:styleId="OmniPage27">
    <w:name w:val="OmniPage #27"/>
    <w:basedOn w:val="Normal"/>
    <w:qFormat/>
    <w:rsid w:val="00E4057E"/>
    <w:rPr>
      <w:rFonts w:eastAsia="Times New Roman"/>
      <w:color w:val="000000"/>
      <w:szCs w:val="20"/>
    </w:rPr>
  </w:style>
  <w:style w:type="paragraph" w:customStyle="1" w:styleId="OmniPage28">
    <w:name w:val="OmniPage #28"/>
    <w:basedOn w:val="Normal"/>
    <w:qFormat/>
    <w:rsid w:val="00E4057E"/>
    <w:rPr>
      <w:rFonts w:eastAsia="Times New Roman"/>
      <w:color w:val="000000"/>
      <w:szCs w:val="20"/>
    </w:rPr>
  </w:style>
  <w:style w:type="paragraph" w:customStyle="1" w:styleId="OmniPage29">
    <w:name w:val="OmniPage #29"/>
    <w:basedOn w:val="Normal"/>
    <w:qFormat/>
    <w:rsid w:val="00E4057E"/>
    <w:rPr>
      <w:rFonts w:eastAsia="Times New Roman"/>
      <w:color w:val="000000"/>
      <w:szCs w:val="20"/>
    </w:rPr>
  </w:style>
  <w:style w:type="paragraph" w:customStyle="1" w:styleId="OmniPage30">
    <w:name w:val="OmniPage #30"/>
    <w:basedOn w:val="Normal"/>
    <w:qFormat/>
    <w:rsid w:val="00E4057E"/>
    <w:rPr>
      <w:rFonts w:eastAsia="Times New Roman"/>
      <w:color w:val="000000"/>
      <w:szCs w:val="20"/>
    </w:rPr>
  </w:style>
  <w:style w:type="paragraph" w:customStyle="1" w:styleId="OmniPage31">
    <w:name w:val="OmniPage #31"/>
    <w:basedOn w:val="Normal"/>
    <w:qFormat/>
    <w:rsid w:val="00E4057E"/>
    <w:rPr>
      <w:rFonts w:eastAsia="Times New Roman"/>
      <w:color w:val="000000"/>
      <w:szCs w:val="20"/>
    </w:rPr>
  </w:style>
  <w:style w:type="paragraph" w:customStyle="1" w:styleId="OmniPage32">
    <w:name w:val="OmniPage #32"/>
    <w:basedOn w:val="Normal"/>
    <w:qFormat/>
    <w:rsid w:val="00E4057E"/>
    <w:rPr>
      <w:rFonts w:eastAsia="Times New Roman"/>
      <w:color w:val="000000"/>
      <w:szCs w:val="20"/>
    </w:rPr>
  </w:style>
  <w:style w:type="paragraph" w:customStyle="1" w:styleId="OmniPage33">
    <w:name w:val="OmniPage #33"/>
    <w:basedOn w:val="Normal"/>
    <w:qFormat/>
    <w:rsid w:val="00E4057E"/>
    <w:rPr>
      <w:rFonts w:eastAsia="Times New Roman"/>
      <w:color w:val="000000"/>
      <w:szCs w:val="20"/>
    </w:rPr>
  </w:style>
  <w:style w:type="paragraph" w:customStyle="1" w:styleId="OmniPage34">
    <w:name w:val="OmniPage #34"/>
    <w:basedOn w:val="Normal"/>
    <w:qFormat/>
    <w:rsid w:val="00E4057E"/>
    <w:rPr>
      <w:rFonts w:eastAsia="Times New Roman"/>
      <w:color w:val="000000"/>
      <w:szCs w:val="20"/>
    </w:rPr>
  </w:style>
  <w:style w:type="paragraph" w:customStyle="1" w:styleId="OmniPage35">
    <w:name w:val="OmniPage #35"/>
    <w:basedOn w:val="Normal"/>
    <w:qFormat/>
    <w:rsid w:val="00E4057E"/>
    <w:rPr>
      <w:rFonts w:eastAsia="Times New Roman"/>
      <w:color w:val="000000"/>
      <w:szCs w:val="20"/>
    </w:rPr>
  </w:style>
  <w:style w:type="paragraph" w:customStyle="1" w:styleId="OmniPage36">
    <w:name w:val="OmniPage #36"/>
    <w:basedOn w:val="Normal"/>
    <w:qFormat/>
    <w:rsid w:val="00E4057E"/>
    <w:rPr>
      <w:rFonts w:eastAsia="Times New Roman"/>
      <w:color w:val="000000"/>
      <w:szCs w:val="20"/>
    </w:rPr>
  </w:style>
  <w:style w:type="paragraph" w:customStyle="1" w:styleId="OmniPage37">
    <w:name w:val="OmniPage #37"/>
    <w:basedOn w:val="Normal"/>
    <w:qFormat/>
    <w:rsid w:val="00E4057E"/>
    <w:rPr>
      <w:rFonts w:eastAsia="Times New Roman"/>
      <w:color w:val="000000"/>
      <w:szCs w:val="20"/>
    </w:rPr>
  </w:style>
  <w:style w:type="paragraph" w:customStyle="1" w:styleId="OmniPage38">
    <w:name w:val="OmniPage #38"/>
    <w:basedOn w:val="Normal"/>
    <w:qFormat/>
    <w:rsid w:val="00E4057E"/>
    <w:rPr>
      <w:rFonts w:eastAsia="Times New Roman"/>
      <w:color w:val="000000"/>
      <w:szCs w:val="20"/>
    </w:rPr>
  </w:style>
  <w:style w:type="paragraph" w:customStyle="1" w:styleId="OmniPage39">
    <w:name w:val="OmniPage #39"/>
    <w:basedOn w:val="Normal"/>
    <w:qFormat/>
    <w:rsid w:val="00E4057E"/>
    <w:rPr>
      <w:rFonts w:eastAsia="Times New Roman"/>
      <w:color w:val="000000"/>
      <w:szCs w:val="20"/>
    </w:rPr>
  </w:style>
  <w:style w:type="paragraph" w:customStyle="1" w:styleId="OmniPage40">
    <w:name w:val="OmniPage #40"/>
    <w:basedOn w:val="Normal"/>
    <w:qFormat/>
    <w:rsid w:val="00E4057E"/>
    <w:rPr>
      <w:rFonts w:eastAsia="Times New Roman"/>
      <w:color w:val="000000"/>
      <w:szCs w:val="20"/>
    </w:rPr>
  </w:style>
  <w:style w:type="paragraph" w:customStyle="1" w:styleId="OmniPage41">
    <w:name w:val="OmniPage #41"/>
    <w:basedOn w:val="Normal"/>
    <w:qFormat/>
    <w:rsid w:val="00E4057E"/>
    <w:rPr>
      <w:rFonts w:eastAsia="Times New Roman"/>
      <w:color w:val="000000"/>
      <w:szCs w:val="20"/>
    </w:rPr>
  </w:style>
  <w:style w:type="paragraph" w:customStyle="1" w:styleId="OmniPage42">
    <w:name w:val="OmniPage #42"/>
    <w:basedOn w:val="Normal"/>
    <w:qFormat/>
    <w:rsid w:val="00E4057E"/>
    <w:rPr>
      <w:rFonts w:eastAsia="Times New Roman"/>
      <w:color w:val="000000"/>
      <w:szCs w:val="20"/>
    </w:rPr>
  </w:style>
  <w:style w:type="paragraph" w:customStyle="1" w:styleId="OmniPage43">
    <w:name w:val="OmniPage #43"/>
    <w:basedOn w:val="Normal"/>
    <w:qFormat/>
    <w:rsid w:val="00E4057E"/>
    <w:rPr>
      <w:rFonts w:eastAsia="Times New Roman"/>
      <w:color w:val="000000"/>
      <w:szCs w:val="20"/>
    </w:rPr>
  </w:style>
  <w:style w:type="paragraph" w:customStyle="1" w:styleId="OmniPage44">
    <w:name w:val="OmniPage #44"/>
    <w:basedOn w:val="Normal"/>
    <w:qFormat/>
    <w:rsid w:val="00E4057E"/>
    <w:rPr>
      <w:rFonts w:eastAsia="Times New Roman"/>
      <w:color w:val="000000"/>
      <w:szCs w:val="20"/>
    </w:rPr>
  </w:style>
  <w:style w:type="paragraph" w:customStyle="1" w:styleId="OmniPage45">
    <w:name w:val="OmniPage #45"/>
    <w:basedOn w:val="Normal"/>
    <w:qFormat/>
    <w:rsid w:val="00E4057E"/>
    <w:rPr>
      <w:rFonts w:eastAsia="Times New Roman"/>
      <w:color w:val="000000"/>
      <w:szCs w:val="20"/>
    </w:rPr>
  </w:style>
  <w:style w:type="paragraph" w:customStyle="1" w:styleId="OmniPage46">
    <w:name w:val="OmniPage #46"/>
    <w:basedOn w:val="Normal"/>
    <w:qFormat/>
    <w:rsid w:val="00E4057E"/>
    <w:rPr>
      <w:rFonts w:eastAsia="Times New Roman"/>
      <w:color w:val="000000"/>
      <w:szCs w:val="20"/>
    </w:rPr>
  </w:style>
  <w:style w:type="paragraph" w:customStyle="1" w:styleId="OmniPage47">
    <w:name w:val="OmniPage #47"/>
    <w:basedOn w:val="Normal"/>
    <w:qFormat/>
    <w:rsid w:val="00E4057E"/>
    <w:rPr>
      <w:rFonts w:eastAsia="Times New Roman"/>
      <w:color w:val="000000"/>
      <w:szCs w:val="20"/>
    </w:rPr>
  </w:style>
  <w:style w:type="paragraph" w:customStyle="1" w:styleId="OmniPage48">
    <w:name w:val="OmniPage #48"/>
    <w:basedOn w:val="Normal"/>
    <w:qFormat/>
    <w:rsid w:val="00E4057E"/>
    <w:rPr>
      <w:rFonts w:eastAsia="Times New Roman"/>
      <w:color w:val="000000"/>
      <w:szCs w:val="20"/>
    </w:rPr>
  </w:style>
  <w:style w:type="paragraph" w:customStyle="1" w:styleId="OmniPage49">
    <w:name w:val="OmniPage #49"/>
    <w:basedOn w:val="Normal"/>
    <w:qFormat/>
    <w:rsid w:val="00E4057E"/>
    <w:rPr>
      <w:rFonts w:eastAsia="Times New Roman"/>
      <w:color w:val="000000"/>
      <w:szCs w:val="20"/>
    </w:rPr>
  </w:style>
  <w:style w:type="paragraph" w:customStyle="1" w:styleId="OmniPage50">
    <w:name w:val="OmniPage #50"/>
    <w:basedOn w:val="Normal"/>
    <w:qFormat/>
    <w:rsid w:val="00E4057E"/>
    <w:rPr>
      <w:rFonts w:eastAsia="Times New Roman"/>
      <w:color w:val="000000"/>
      <w:szCs w:val="20"/>
    </w:rPr>
  </w:style>
  <w:style w:type="paragraph" w:customStyle="1" w:styleId="OmniPage51">
    <w:name w:val="OmniPage #51"/>
    <w:basedOn w:val="Normal"/>
    <w:qFormat/>
    <w:rsid w:val="00E4057E"/>
    <w:rPr>
      <w:rFonts w:eastAsia="Times New Roman"/>
      <w:color w:val="000000"/>
      <w:szCs w:val="20"/>
    </w:rPr>
  </w:style>
  <w:style w:type="paragraph" w:customStyle="1" w:styleId="OmniPage52">
    <w:name w:val="OmniPage #52"/>
    <w:basedOn w:val="Normal"/>
    <w:qFormat/>
    <w:rsid w:val="00E4057E"/>
    <w:rPr>
      <w:rFonts w:eastAsia="Times New Roman"/>
      <w:color w:val="000000"/>
      <w:szCs w:val="20"/>
    </w:rPr>
  </w:style>
  <w:style w:type="paragraph" w:customStyle="1" w:styleId="OmniPage53">
    <w:name w:val="OmniPage #53"/>
    <w:basedOn w:val="Normal"/>
    <w:qFormat/>
    <w:rsid w:val="00E4057E"/>
    <w:rPr>
      <w:rFonts w:eastAsia="Times New Roman"/>
      <w:color w:val="000000"/>
      <w:szCs w:val="20"/>
    </w:rPr>
  </w:style>
  <w:style w:type="paragraph" w:customStyle="1" w:styleId="OmniPage54">
    <w:name w:val="OmniPage #54"/>
    <w:basedOn w:val="Normal"/>
    <w:qFormat/>
    <w:rsid w:val="00E4057E"/>
    <w:rPr>
      <w:rFonts w:eastAsia="Times New Roman"/>
      <w:color w:val="000000"/>
      <w:szCs w:val="20"/>
    </w:rPr>
  </w:style>
  <w:style w:type="paragraph" w:customStyle="1" w:styleId="OmniPage55">
    <w:name w:val="OmniPage #55"/>
    <w:basedOn w:val="Normal"/>
    <w:qFormat/>
    <w:rsid w:val="00E4057E"/>
    <w:rPr>
      <w:rFonts w:eastAsia="Times New Roman"/>
      <w:color w:val="000000"/>
      <w:szCs w:val="20"/>
    </w:rPr>
  </w:style>
  <w:style w:type="paragraph" w:customStyle="1" w:styleId="OmniPage56">
    <w:name w:val="OmniPage #56"/>
    <w:basedOn w:val="Normal"/>
    <w:qFormat/>
    <w:rsid w:val="00E4057E"/>
    <w:rPr>
      <w:rFonts w:eastAsia="Times New Roman"/>
      <w:color w:val="000000"/>
      <w:szCs w:val="20"/>
    </w:rPr>
  </w:style>
  <w:style w:type="paragraph" w:customStyle="1" w:styleId="OmniPage57">
    <w:name w:val="OmniPage #57"/>
    <w:basedOn w:val="Normal"/>
    <w:qFormat/>
    <w:rsid w:val="00E4057E"/>
    <w:rPr>
      <w:rFonts w:eastAsia="Times New Roman"/>
      <w:color w:val="000000"/>
      <w:szCs w:val="20"/>
    </w:rPr>
  </w:style>
  <w:style w:type="paragraph" w:customStyle="1" w:styleId="OmniPage58">
    <w:name w:val="OmniPage #58"/>
    <w:basedOn w:val="Normal"/>
    <w:qFormat/>
    <w:rsid w:val="00E4057E"/>
    <w:rPr>
      <w:rFonts w:eastAsia="Times New Roman"/>
      <w:color w:val="000000"/>
      <w:szCs w:val="20"/>
    </w:rPr>
  </w:style>
  <w:style w:type="paragraph" w:customStyle="1" w:styleId="OmniPage59">
    <w:name w:val="OmniPage #59"/>
    <w:basedOn w:val="Normal"/>
    <w:qFormat/>
    <w:rsid w:val="00E4057E"/>
    <w:rPr>
      <w:rFonts w:eastAsia="Times New Roman"/>
      <w:color w:val="000000"/>
      <w:szCs w:val="20"/>
    </w:rPr>
  </w:style>
  <w:style w:type="paragraph" w:customStyle="1" w:styleId="OmniPage60">
    <w:name w:val="OmniPage #60"/>
    <w:basedOn w:val="Normal"/>
    <w:qFormat/>
    <w:rsid w:val="00E4057E"/>
    <w:rPr>
      <w:rFonts w:eastAsia="Times New Roman"/>
      <w:color w:val="000000"/>
      <w:szCs w:val="20"/>
    </w:rPr>
  </w:style>
  <w:style w:type="paragraph" w:customStyle="1" w:styleId="OmniPage61">
    <w:name w:val="OmniPage #61"/>
    <w:basedOn w:val="Normal"/>
    <w:qFormat/>
    <w:rsid w:val="00E4057E"/>
    <w:rPr>
      <w:rFonts w:eastAsia="Times New Roman"/>
      <w:color w:val="000000"/>
      <w:szCs w:val="20"/>
    </w:rPr>
  </w:style>
  <w:style w:type="paragraph" w:customStyle="1" w:styleId="OmniPage62">
    <w:name w:val="OmniPage #62"/>
    <w:basedOn w:val="Normal"/>
    <w:qFormat/>
    <w:rsid w:val="00E4057E"/>
    <w:rPr>
      <w:rFonts w:eastAsia="Times New Roman"/>
      <w:color w:val="000000"/>
      <w:szCs w:val="20"/>
    </w:rPr>
  </w:style>
  <w:style w:type="paragraph" w:customStyle="1" w:styleId="OmniPage63">
    <w:name w:val="OmniPage #63"/>
    <w:basedOn w:val="Normal"/>
    <w:qFormat/>
    <w:rsid w:val="00E4057E"/>
    <w:rPr>
      <w:rFonts w:eastAsia="Times New Roman"/>
      <w:color w:val="000000"/>
      <w:szCs w:val="20"/>
    </w:rPr>
  </w:style>
  <w:style w:type="paragraph" w:customStyle="1" w:styleId="OmniPage64">
    <w:name w:val="OmniPage #64"/>
    <w:basedOn w:val="Normal"/>
    <w:qFormat/>
    <w:rsid w:val="00E4057E"/>
    <w:rPr>
      <w:rFonts w:eastAsia="Times New Roman"/>
      <w:color w:val="000000"/>
      <w:szCs w:val="20"/>
    </w:rPr>
  </w:style>
  <w:style w:type="paragraph" w:customStyle="1" w:styleId="OmniPage65">
    <w:name w:val="OmniPage #65"/>
    <w:basedOn w:val="Normal"/>
    <w:qFormat/>
    <w:rsid w:val="00E4057E"/>
    <w:rPr>
      <w:rFonts w:eastAsia="Times New Roman"/>
      <w:color w:val="000000"/>
      <w:szCs w:val="20"/>
    </w:rPr>
  </w:style>
  <w:style w:type="paragraph" w:customStyle="1" w:styleId="OmniPage66">
    <w:name w:val="OmniPage #66"/>
    <w:basedOn w:val="Normal"/>
    <w:qFormat/>
    <w:rsid w:val="00E4057E"/>
    <w:rPr>
      <w:rFonts w:eastAsia="Times New Roman"/>
      <w:color w:val="000000"/>
      <w:szCs w:val="20"/>
    </w:rPr>
  </w:style>
  <w:style w:type="paragraph" w:customStyle="1" w:styleId="OmniPage67">
    <w:name w:val="OmniPage #67"/>
    <w:basedOn w:val="Normal"/>
    <w:qFormat/>
    <w:rsid w:val="00E4057E"/>
    <w:rPr>
      <w:rFonts w:eastAsia="Times New Roman"/>
      <w:color w:val="000000"/>
      <w:szCs w:val="20"/>
    </w:rPr>
  </w:style>
  <w:style w:type="paragraph" w:customStyle="1" w:styleId="OmniPage68">
    <w:name w:val="OmniPage #68"/>
    <w:basedOn w:val="Normal"/>
    <w:qFormat/>
    <w:rsid w:val="00E4057E"/>
    <w:rPr>
      <w:rFonts w:eastAsia="Times New Roman"/>
      <w:color w:val="000000"/>
      <w:szCs w:val="20"/>
    </w:rPr>
  </w:style>
  <w:style w:type="paragraph" w:customStyle="1" w:styleId="OmniPage69">
    <w:name w:val="OmniPage #69"/>
    <w:basedOn w:val="Normal"/>
    <w:qFormat/>
    <w:rsid w:val="00E4057E"/>
    <w:rPr>
      <w:rFonts w:eastAsia="Times New Roman"/>
      <w:color w:val="000000"/>
      <w:szCs w:val="20"/>
    </w:rPr>
  </w:style>
  <w:style w:type="paragraph" w:customStyle="1" w:styleId="OmniPage70">
    <w:name w:val="OmniPage #70"/>
    <w:basedOn w:val="Normal"/>
    <w:qFormat/>
    <w:rsid w:val="00E4057E"/>
    <w:rPr>
      <w:rFonts w:eastAsia="Times New Roman"/>
      <w:color w:val="000000"/>
      <w:szCs w:val="20"/>
    </w:rPr>
  </w:style>
  <w:style w:type="paragraph" w:customStyle="1" w:styleId="OmniPage71">
    <w:name w:val="OmniPage #71"/>
    <w:basedOn w:val="Normal"/>
    <w:qFormat/>
    <w:rsid w:val="00E4057E"/>
    <w:rPr>
      <w:rFonts w:eastAsia="Times New Roman"/>
      <w:color w:val="000000"/>
      <w:szCs w:val="20"/>
    </w:rPr>
  </w:style>
  <w:style w:type="table" w:customStyle="1" w:styleId="MediumGrid221">
    <w:name w:val="Medium Grid 221"/>
    <w:basedOn w:val="TableNormal"/>
    <w:uiPriority w:val="68"/>
    <w:rsid w:val="00E4057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4057E"/>
    <w:rPr>
      <w:rFonts w:ascii="Times New Roman" w:eastAsia="Times New Roman" w:hAnsi="Times New Roman" w:cs="Calibri"/>
      <w:sz w:val="16"/>
      <w:szCs w:val="20"/>
    </w:rPr>
  </w:style>
  <w:style w:type="character" w:customStyle="1" w:styleId="createby">
    <w:name w:val="createby"/>
    <w:rsid w:val="00E4057E"/>
  </w:style>
  <w:style w:type="character" w:customStyle="1" w:styleId="quote-right">
    <w:name w:val="quote-right"/>
    <w:rsid w:val="00E4057E"/>
  </w:style>
  <w:style w:type="character" w:customStyle="1" w:styleId="smallcase">
    <w:name w:val="smallcase"/>
    <w:rsid w:val="00E4057E"/>
  </w:style>
  <w:style w:type="character" w:customStyle="1" w:styleId="ft0">
    <w:name w:val="ft0"/>
    <w:rsid w:val="00E4057E"/>
  </w:style>
  <w:style w:type="character" w:customStyle="1" w:styleId="ft2">
    <w:name w:val="ft2"/>
    <w:rsid w:val="00E4057E"/>
  </w:style>
  <w:style w:type="character" w:customStyle="1" w:styleId="ft3">
    <w:name w:val="ft3"/>
    <w:rsid w:val="00E4057E"/>
  </w:style>
  <w:style w:type="character" w:customStyle="1" w:styleId="StyleTimesNewRoman12ptBold1">
    <w:name w:val="Style Times New Roman 12 pt Bold1"/>
    <w:rsid w:val="00E4057E"/>
    <w:rPr>
      <w:b/>
      <w:bCs/>
      <w:sz w:val="24"/>
    </w:rPr>
  </w:style>
  <w:style w:type="character" w:customStyle="1" w:styleId="CircledChar2">
    <w:name w:val="Circled Char2"/>
    <w:rsid w:val="00E4057E"/>
    <w:rPr>
      <w:rFonts w:eastAsia="MS Mincho"/>
      <w:b/>
      <w:szCs w:val="24"/>
      <w:u w:val="single"/>
      <w:lang w:val="en-US" w:eastAsia="ja-JP" w:bidi="ar-SA"/>
    </w:rPr>
  </w:style>
  <w:style w:type="character" w:customStyle="1" w:styleId="SmallTextChar2">
    <w:name w:val="Small Text Char2"/>
    <w:rsid w:val="00E4057E"/>
    <w:rPr>
      <w:rFonts w:eastAsia="MS Mincho"/>
      <w:sz w:val="15"/>
      <w:szCs w:val="24"/>
      <w:lang w:val="en-US" w:eastAsia="ja-JP" w:bidi="ar-SA"/>
    </w:rPr>
  </w:style>
  <w:style w:type="character" w:customStyle="1" w:styleId="BoldandUnderlineCharCharCharCharChar1">
    <w:name w:val="Bold and Underline Char Char Char Char Char1"/>
    <w:rsid w:val="00E4057E"/>
    <w:rPr>
      <w:b/>
      <w:szCs w:val="24"/>
      <w:u w:val="single"/>
      <w:lang w:val="en-US" w:eastAsia="en-US" w:bidi="ar-SA"/>
    </w:rPr>
  </w:style>
  <w:style w:type="character" w:customStyle="1" w:styleId="SmallCardChar">
    <w:name w:val="Small Card Char"/>
    <w:rsid w:val="00E4057E"/>
    <w:rPr>
      <w:rFonts w:ascii="Palatino Linotype" w:eastAsia="Times New Roman" w:hAnsi="Palatino Linotype"/>
      <w:sz w:val="12"/>
      <w:szCs w:val="24"/>
    </w:rPr>
  </w:style>
  <w:style w:type="character" w:customStyle="1" w:styleId="StyleBoldUnderline10ptBold">
    <w:name w:val="Style Bold Underline + 10 pt Bold"/>
    <w:rsid w:val="00E4057E"/>
    <w:rPr>
      <w:b/>
      <w:bCs/>
      <w:sz w:val="20"/>
      <w:u w:val="thick"/>
    </w:rPr>
  </w:style>
  <w:style w:type="character" w:customStyle="1" w:styleId="separator">
    <w:name w:val="separator"/>
    <w:rsid w:val="00E4057E"/>
  </w:style>
  <w:style w:type="character" w:customStyle="1" w:styleId="PageHeaderChar">
    <w:name w:val="Page Header Char"/>
    <w:link w:val="PageHeader"/>
    <w:rsid w:val="00E4057E"/>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E4057E"/>
    <w:pPr>
      <w:ind w:left="720"/>
    </w:pPr>
    <w:rPr>
      <w:rFonts w:eastAsia="Times New Roman"/>
      <w:b/>
      <w:u w:val="single"/>
    </w:rPr>
  </w:style>
  <w:style w:type="paragraph" w:customStyle="1" w:styleId="NormalNoUnderline">
    <w:name w:val="Normal + No Underline"/>
    <w:basedOn w:val="Normal"/>
    <w:link w:val="NormalNoUnderlineChar"/>
    <w:qFormat/>
    <w:rsid w:val="00E4057E"/>
    <w:pPr>
      <w:ind w:left="720"/>
    </w:pPr>
    <w:rPr>
      <w:rFonts w:eastAsia="Times New Roman"/>
      <w:sz w:val="12"/>
    </w:rPr>
  </w:style>
  <w:style w:type="character" w:customStyle="1" w:styleId="NormalUnderlineChar0">
    <w:name w:val="Normal + Underline Char"/>
    <w:link w:val="NormalUnderline0"/>
    <w:rsid w:val="00E4057E"/>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E4057E"/>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E4057E"/>
    <w:rPr>
      <w:rFonts w:eastAsia="SimSun"/>
      <w:b/>
      <w:lang w:eastAsia="zh-CN"/>
    </w:rPr>
  </w:style>
  <w:style w:type="character" w:customStyle="1" w:styleId="TagCiteChar5">
    <w:name w:val="Tag Cite Char"/>
    <w:link w:val="TagCite3"/>
    <w:rsid w:val="00E4057E"/>
    <w:rPr>
      <w:rFonts w:ascii="Calibri" w:eastAsia="SimSun" w:hAnsi="Calibri" w:cs="Calibri"/>
      <w:b/>
      <w:kern w:val="0"/>
      <w:sz w:val="22"/>
      <w:szCs w:val="22"/>
      <w:lang w:eastAsia="zh-CN"/>
      <w14:ligatures w14:val="none"/>
    </w:rPr>
  </w:style>
  <w:style w:type="character" w:customStyle="1" w:styleId="smalllink">
    <w:name w:val="smalllink"/>
    <w:rsid w:val="00E4057E"/>
  </w:style>
  <w:style w:type="character" w:customStyle="1" w:styleId="bighead1">
    <w:name w:val="bighead1"/>
    <w:rsid w:val="00E4057E"/>
    <w:rPr>
      <w:rFonts w:ascii="Verdana" w:hAnsi="Verdana" w:hint="default"/>
      <w:b/>
      <w:bCs/>
      <w:sz w:val="27"/>
      <w:szCs w:val="27"/>
    </w:rPr>
  </w:style>
  <w:style w:type="character" w:customStyle="1" w:styleId="Underline-WFU">
    <w:name w:val="Underline-WFU"/>
    <w:uiPriority w:val="1"/>
    <w:qFormat/>
    <w:rsid w:val="00E4057E"/>
    <w:rPr>
      <w:rFonts w:ascii="Cambria" w:hAnsi="Cambria"/>
      <w:sz w:val="21"/>
      <w:u w:val="single"/>
    </w:rPr>
  </w:style>
  <w:style w:type="paragraph" w:customStyle="1" w:styleId="Tiny-WFU">
    <w:name w:val="Tiny-WFU"/>
    <w:basedOn w:val="Normal"/>
    <w:qFormat/>
    <w:rsid w:val="00E4057E"/>
    <w:rPr>
      <w:rFonts w:ascii="Cambria" w:eastAsia="Malgun Gothic" w:hAnsi="Cambria"/>
      <w:sz w:val="12"/>
      <w:lang w:eastAsia="ko-KR"/>
    </w:rPr>
  </w:style>
  <w:style w:type="character" w:customStyle="1" w:styleId="b">
    <w:name w:val="b"/>
    <w:rsid w:val="00E4057E"/>
  </w:style>
  <w:style w:type="paragraph" w:customStyle="1" w:styleId="Indentation">
    <w:name w:val="Indentation"/>
    <w:basedOn w:val="Normal"/>
    <w:qFormat/>
    <w:rsid w:val="00E4057E"/>
    <w:pPr>
      <w:ind w:left="288" w:right="288"/>
    </w:pPr>
    <w:rPr>
      <w:rFonts w:eastAsia="Calibri"/>
    </w:rPr>
  </w:style>
  <w:style w:type="character" w:customStyle="1" w:styleId="left-date1">
    <w:name w:val="left-date1"/>
    <w:rsid w:val="00E4057E"/>
    <w:rPr>
      <w:rFonts w:ascii="Verdana" w:hAnsi="Verdana" w:hint="default"/>
      <w:color w:val="666666"/>
      <w:sz w:val="14"/>
      <w:szCs w:val="14"/>
    </w:rPr>
  </w:style>
  <w:style w:type="character" w:customStyle="1" w:styleId="org">
    <w:name w:val="org"/>
    <w:basedOn w:val="DefaultParagraphFont"/>
    <w:rsid w:val="00E4057E"/>
  </w:style>
  <w:style w:type="paragraph" w:customStyle="1" w:styleId="seeall">
    <w:name w:val="seeall"/>
    <w:basedOn w:val="Normal"/>
    <w:qFormat/>
    <w:rsid w:val="00E4057E"/>
    <w:pPr>
      <w:spacing w:before="100" w:beforeAutospacing="1" w:after="100" w:afterAutospacing="1"/>
    </w:pPr>
    <w:rPr>
      <w:rFonts w:eastAsia="Times New Roman"/>
    </w:rPr>
  </w:style>
  <w:style w:type="character" w:customStyle="1" w:styleId="list-comma">
    <w:name w:val="list-comma"/>
    <w:basedOn w:val="DefaultParagraphFont"/>
    <w:rsid w:val="00E4057E"/>
  </w:style>
  <w:style w:type="character" w:customStyle="1" w:styleId="livefyre-commentcount">
    <w:name w:val="livefyre-commentcount"/>
    <w:basedOn w:val="DefaultParagraphFont"/>
    <w:rsid w:val="00E4057E"/>
  </w:style>
  <w:style w:type="character" w:customStyle="1" w:styleId="rednegchange">
    <w:name w:val="red_neg_change"/>
    <w:basedOn w:val="DefaultParagraphFont"/>
    <w:rsid w:val="00E4057E"/>
  </w:style>
  <w:style w:type="character" w:customStyle="1" w:styleId="wsodqchgshow">
    <w:name w:val="wsodq_chgshow"/>
    <w:basedOn w:val="DefaultParagraphFont"/>
    <w:rsid w:val="00E4057E"/>
  </w:style>
  <w:style w:type="character" w:customStyle="1" w:styleId="greenposchange">
    <w:name w:val="green_pos_change"/>
    <w:basedOn w:val="DefaultParagraphFont"/>
    <w:rsid w:val="00E4057E"/>
  </w:style>
  <w:style w:type="character" w:customStyle="1" w:styleId="image-credit">
    <w:name w:val="image-credit"/>
    <w:basedOn w:val="DefaultParagraphFont"/>
    <w:rsid w:val="00E4057E"/>
  </w:style>
  <w:style w:type="paragraph" w:customStyle="1" w:styleId="gascontcredit">
    <w:name w:val="gas_cont_credit"/>
    <w:basedOn w:val="Normal"/>
    <w:qFormat/>
    <w:rsid w:val="00E4057E"/>
    <w:pPr>
      <w:spacing w:before="100" w:beforeAutospacing="1" w:after="100" w:afterAutospacing="1"/>
    </w:pPr>
    <w:rPr>
      <w:rFonts w:eastAsia="Times New Roman"/>
    </w:rPr>
  </w:style>
  <w:style w:type="character" w:customStyle="1" w:styleId="BoldandUnderlineChar6">
    <w:name w:val="Bold and Underline Char6"/>
    <w:basedOn w:val="DefaultParagraphFont"/>
    <w:rsid w:val="00E4057E"/>
    <w:rPr>
      <w:b/>
      <w:szCs w:val="24"/>
      <w:u w:val="single"/>
      <w:lang w:val="en-US" w:eastAsia="en-US" w:bidi="ar-SA"/>
    </w:rPr>
  </w:style>
  <w:style w:type="paragraph" w:customStyle="1" w:styleId="endarticle">
    <w:name w:val="endarticle"/>
    <w:basedOn w:val="Normal"/>
    <w:uiPriority w:val="99"/>
    <w:qFormat/>
    <w:rsid w:val="00E4057E"/>
    <w:pPr>
      <w:spacing w:before="100" w:beforeAutospacing="1" w:after="100" w:afterAutospacing="1"/>
    </w:pPr>
    <w:rPr>
      <w:rFonts w:eastAsia="Times New Roman"/>
    </w:rPr>
  </w:style>
  <w:style w:type="paragraph" w:customStyle="1" w:styleId="a-body-text">
    <w:name w:val="a-body-text"/>
    <w:basedOn w:val="Normal"/>
    <w:uiPriority w:val="99"/>
    <w:qFormat/>
    <w:rsid w:val="00E4057E"/>
    <w:pPr>
      <w:spacing w:before="100" w:beforeAutospacing="1" w:after="100" w:afterAutospacing="1"/>
    </w:pPr>
    <w:rPr>
      <w:rFonts w:eastAsia="Times New Roman"/>
    </w:rPr>
  </w:style>
  <w:style w:type="paragraph" w:customStyle="1" w:styleId="obgpara">
    <w:name w:val="obg_para"/>
    <w:basedOn w:val="Normal"/>
    <w:uiPriority w:val="99"/>
    <w:qFormat/>
    <w:rsid w:val="00E4057E"/>
    <w:pPr>
      <w:spacing w:before="100" w:beforeAutospacing="1" w:after="100" w:afterAutospacing="1"/>
    </w:pPr>
    <w:rPr>
      <w:rFonts w:eastAsia="Times New Roman"/>
    </w:rPr>
  </w:style>
  <w:style w:type="character" w:customStyle="1" w:styleId="caption4">
    <w:name w:val="caption4"/>
    <w:basedOn w:val="DefaultParagraphFont"/>
    <w:rsid w:val="00E4057E"/>
  </w:style>
  <w:style w:type="character" w:customStyle="1" w:styleId="honorific-prefix">
    <w:name w:val="honorific-prefix"/>
    <w:basedOn w:val="DefaultParagraphFont"/>
    <w:rsid w:val="00E4057E"/>
  </w:style>
  <w:style w:type="character" w:customStyle="1" w:styleId="given-name">
    <w:name w:val="given-name"/>
    <w:basedOn w:val="DefaultParagraphFont"/>
    <w:rsid w:val="00E4057E"/>
  </w:style>
  <w:style w:type="character" w:customStyle="1" w:styleId="family-name">
    <w:name w:val="family-name"/>
    <w:basedOn w:val="DefaultParagraphFont"/>
    <w:rsid w:val="00E4057E"/>
  </w:style>
  <w:style w:type="character" w:customStyle="1" w:styleId="chead">
    <w:name w:val="chead"/>
    <w:basedOn w:val="DefaultParagraphFont"/>
    <w:rsid w:val="00E4057E"/>
  </w:style>
  <w:style w:type="character" w:customStyle="1" w:styleId="obgcapsstart">
    <w:name w:val="obg_caps_start"/>
    <w:basedOn w:val="DefaultParagraphFont"/>
    <w:rsid w:val="00E4057E"/>
  </w:style>
  <w:style w:type="character" w:customStyle="1" w:styleId="pmtermsel">
    <w:name w:val="pmtermsel"/>
    <w:basedOn w:val="DefaultParagraphFont"/>
    <w:rsid w:val="00E4057E"/>
  </w:style>
  <w:style w:type="character" w:customStyle="1" w:styleId="showipapr">
    <w:name w:val="show_ipapr"/>
    <w:basedOn w:val="DefaultParagraphFont"/>
    <w:rsid w:val="00E4057E"/>
  </w:style>
  <w:style w:type="character" w:customStyle="1" w:styleId="dnindex">
    <w:name w:val="dnindex"/>
    <w:basedOn w:val="DefaultParagraphFont"/>
    <w:rsid w:val="00E4057E"/>
  </w:style>
  <w:style w:type="character" w:customStyle="1" w:styleId="althead">
    <w:name w:val="althead"/>
    <w:basedOn w:val="DefaultParagraphFont"/>
    <w:rsid w:val="00E4057E"/>
  </w:style>
  <w:style w:type="character" w:customStyle="1" w:styleId="arbd1">
    <w:name w:val="arbd1"/>
    <w:basedOn w:val="DefaultParagraphFont"/>
    <w:rsid w:val="00E4057E"/>
  </w:style>
  <w:style w:type="character" w:customStyle="1" w:styleId="unx">
    <w:name w:val="unx"/>
    <w:basedOn w:val="DefaultParagraphFont"/>
    <w:rsid w:val="00E4057E"/>
  </w:style>
  <w:style w:type="character" w:customStyle="1" w:styleId="lrdctph">
    <w:name w:val="lr_dct_ph"/>
    <w:basedOn w:val="DefaultParagraphFont"/>
    <w:rsid w:val="00E4057E"/>
  </w:style>
  <w:style w:type="paragraph" w:customStyle="1" w:styleId="TxBr41p1">
    <w:name w:val="TxBr_41p1"/>
    <w:basedOn w:val="Normal"/>
    <w:qFormat/>
    <w:rsid w:val="00E4057E"/>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E4057E"/>
    <w:rPr>
      <w:sz w:val="18"/>
      <w:szCs w:val="24"/>
      <w:lang w:val="en-US" w:eastAsia="en-US" w:bidi="ar-SA"/>
    </w:rPr>
  </w:style>
  <w:style w:type="paragraph" w:customStyle="1" w:styleId="003Cite">
    <w:name w:val="003Cite"/>
    <w:basedOn w:val="Normal"/>
    <w:qFormat/>
    <w:rsid w:val="00E4057E"/>
    <w:rPr>
      <w:rFonts w:eastAsia="Calibri"/>
      <w:sz w:val="16"/>
      <w:szCs w:val="16"/>
    </w:rPr>
  </w:style>
  <w:style w:type="paragraph" w:customStyle="1" w:styleId="NormalBold">
    <w:name w:val="Normal + Bold"/>
    <w:aliases w:val="Double Underline"/>
    <w:basedOn w:val="Normal"/>
    <w:link w:val="NormalBoldChar"/>
    <w:qFormat/>
    <w:rsid w:val="00E4057E"/>
    <w:pPr>
      <w:jc w:val="both"/>
    </w:pPr>
    <w:rPr>
      <w:b/>
      <w:color w:val="000000"/>
      <w:u w:val="single"/>
    </w:rPr>
  </w:style>
  <w:style w:type="character" w:customStyle="1" w:styleId="NormalBoldChar">
    <w:name w:val="Normal + Bold Char"/>
    <w:aliases w:val="Double Underline Char"/>
    <w:basedOn w:val="DefaultParagraphFont"/>
    <w:link w:val="NormalBold"/>
    <w:rsid w:val="00E4057E"/>
    <w:rPr>
      <w:rFonts w:ascii="Calibri" w:hAnsi="Calibri" w:cs="Calibri"/>
      <w:b/>
      <w:color w:val="000000"/>
      <w:kern w:val="0"/>
      <w:sz w:val="22"/>
      <w:szCs w:val="22"/>
      <w:u w:val="single"/>
      <w14:ligatures w14:val="none"/>
    </w:rPr>
  </w:style>
  <w:style w:type="character" w:customStyle="1" w:styleId="BlockHeadingsChar1">
    <w:name w:val="Block Headings Char1"/>
    <w:rsid w:val="00E4057E"/>
    <w:rPr>
      <w:b/>
      <w:caps/>
    </w:rPr>
  </w:style>
  <w:style w:type="character" w:customStyle="1" w:styleId="FontStyle170">
    <w:name w:val="Font Style170"/>
    <w:uiPriority w:val="99"/>
    <w:rsid w:val="00E4057E"/>
    <w:rPr>
      <w:rFonts w:ascii="Bookman Old Style" w:hAnsi="Bookman Old Style" w:cs="Bookman Old Style"/>
      <w:sz w:val="16"/>
      <w:szCs w:val="16"/>
    </w:rPr>
  </w:style>
  <w:style w:type="character" w:customStyle="1" w:styleId="Styleunderline12pt">
    <w:name w:val="Style underline + 12 pt"/>
    <w:rsid w:val="00E4057E"/>
    <w:rPr>
      <w:rFonts w:ascii="Times New Roman" w:hAnsi="Times New Roman"/>
      <w:bCs/>
      <w:sz w:val="20"/>
      <w:u w:val="single"/>
    </w:rPr>
  </w:style>
  <w:style w:type="character" w:customStyle="1" w:styleId="StyleUnderlineChar19pt">
    <w:name w:val="Style Underline Char1 + 9 pt"/>
    <w:basedOn w:val="UnderlineChar1"/>
    <w:rsid w:val="00E4057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4057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4057E"/>
    <w:rPr>
      <w:rFonts w:ascii="Times New Roman" w:hAnsi="Times New Roman"/>
      <w:sz w:val="20"/>
      <w:u w:val="single"/>
      <w:lang w:val="en-US" w:eastAsia="en-US" w:bidi="ar-SA"/>
    </w:rPr>
  </w:style>
  <w:style w:type="paragraph" w:customStyle="1" w:styleId="StyleUnderline9pt10">
    <w:name w:val="Style Underline + 9 pt1"/>
    <w:qFormat/>
    <w:rsid w:val="00E4057E"/>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E4057E"/>
    <w:rPr>
      <w:sz w:val="20"/>
      <w:u w:val="single"/>
    </w:rPr>
  </w:style>
  <w:style w:type="character" w:customStyle="1" w:styleId="StyleUnderlineChar19pt2">
    <w:name w:val="Style Underline Char1 + 9 pt2"/>
    <w:basedOn w:val="UnderlineChar1"/>
    <w:rsid w:val="00E4057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4057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4057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4057E"/>
    <w:rPr>
      <w:rFonts w:ascii="Times New Roman" w:hAnsi="Times New Roman"/>
      <w:b/>
      <w:bCs/>
      <w:sz w:val="20"/>
      <w:szCs w:val="24"/>
      <w:u w:val="single"/>
      <w:lang w:val="en-US" w:eastAsia="en-US" w:bidi="ar-SA"/>
    </w:rPr>
  </w:style>
  <w:style w:type="character" w:customStyle="1" w:styleId="content">
    <w:name w:val="content"/>
    <w:basedOn w:val="DefaultParagraphFont"/>
    <w:rsid w:val="00E4057E"/>
  </w:style>
  <w:style w:type="character" w:customStyle="1" w:styleId="tagCharCharCharChar">
    <w:name w:val="tag Char Char Char Char"/>
    <w:rsid w:val="00E4057E"/>
    <w:rPr>
      <w:rFonts w:ascii="Georgia" w:eastAsia="Calibri" w:hAnsi="Georgia" w:cs="Calibri"/>
      <w:b/>
      <w:sz w:val="24"/>
    </w:rPr>
  </w:style>
  <w:style w:type="character" w:customStyle="1" w:styleId="3">
    <w:name w:val="3"/>
    <w:rsid w:val="00E4057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4057E"/>
    <w:rPr>
      <w:rFonts w:cs="Arial"/>
      <w:b/>
      <w:bCs/>
      <w:iCs/>
      <w:szCs w:val="28"/>
      <w:lang w:val="en-US" w:eastAsia="en-US" w:bidi="ar-SA"/>
    </w:rPr>
  </w:style>
  <w:style w:type="paragraph" w:customStyle="1" w:styleId="EmphasisText">
    <w:name w:val="Emphasis Text"/>
    <w:basedOn w:val="UnderlinedText"/>
    <w:link w:val="EmphasisTextChar"/>
    <w:qFormat/>
    <w:rsid w:val="00E4057E"/>
    <w:pPr>
      <w:jc w:val="left"/>
    </w:pPr>
    <w:rPr>
      <w:rFonts w:eastAsia="SimSun"/>
      <w:u w:val="single"/>
    </w:rPr>
  </w:style>
  <w:style w:type="character" w:customStyle="1" w:styleId="EmphasisTextChar">
    <w:name w:val="Emphasis Text Char"/>
    <w:link w:val="EmphasisText"/>
    <w:rsid w:val="00E4057E"/>
    <w:rPr>
      <w:rFonts w:ascii="Calibri" w:eastAsia="SimSun" w:hAnsi="Calibri" w:cs="Calibri"/>
      <w:b/>
      <w:kern w:val="0"/>
      <w:sz w:val="22"/>
      <w:szCs w:val="22"/>
      <w:u w:val="single"/>
      <w14:ligatures w14:val="none"/>
    </w:rPr>
  </w:style>
  <w:style w:type="character" w:customStyle="1" w:styleId="7">
    <w:name w:val="7"/>
    <w:rsid w:val="00E4057E"/>
    <w:rPr>
      <w:rFonts w:cs="Arial"/>
      <w:bCs/>
      <w:sz w:val="20"/>
      <w:u w:val="single"/>
      <w:lang w:val="en-US" w:eastAsia="en-US" w:bidi="ar-SA"/>
    </w:rPr>
  </w:style>
  <w:style w:type="character" w:customStyle="1" w:styleId="StyleUnderlineChar19pt4">
    <w:name w:val="Style Underline Char1 + 9 pt4"/>
    <w:basedOn w:val="UnderlineChar1"/>
    <w:rsid w:val="00E4057E"/>
    <w:rPr>
      <w:rFonts w:ascii="Times New Roman" w:hAnsi="Times New Roman"/>
      <w:sz w:val="20"/>
      <w:szCs w:val="24"/>
      <w:u w:val="single"/>
      <w:lang w:val="en-US" w:eastAsia="en-US" w:bidi="ar-SA"/>
    </w:rPr>
  </w:style>
  <w:style w:type="character" w:customStyle="1" w:styleId="StyleUnderlineChar19ptBold1">
    <w:name w:val="Style Underline Char1 + 9 pt Bold1"/>
    <w:rsid w:val="00E4057E"/>
    <w:rPr>
      <w:rFonts w:ascii="Times New Roman" w:hAnsi="Times New Roman"/>
      <w:b/>
      <w:bCs/>
      <w:sz w:val="20"/>
      <w:szCs w:val="24"/>
      <w:u w:val="single"/>
      <w:lang w:val="en-US" w:eastAsia="en-US" w:bidi="ar-SA"/>
    </w:rPr>
  </w:style>
  <w:style w:type="character" w:customStyle="1" w:styleId="Style9ptUnderline3">
    <w:name w:val="Style 9 pt Underline3"/>
    <w:rsid w:val="00E4057E"/>
    <w:rPr>
      <w:sz w:val="20"/>
      <w:u w:val="single"/>
    </w:rPr>
  </w:style>
  <w:style w:type="character" w:customStyle="1" w:styleId="Style9ptUnderline4">
    <w:name w:val="Style 9 pt Underline4"/>
    <w:rsid w:val="00E4057E"/>
    <w:rPr>
      <w:sz w:val="20"/>
      <w:u w:val="single"/>
    </w:rPr>
  </w:style>
  <w:style w:type="character" w:customStyle="1" w:styleId="55">
    <w:name w:val="55"/>
    <w:rsid w:val="00E4057E"/>
    <w:rPr>
      <w:rFonts w:cs="Arial"/>
      <w:bCs/>
      <w:sz w:val="20"/>
      <w:u w:val="single"/>
      <w:lang w:val="en-US" w:eastAsia="en-US" w:bidi="ar-SA"/>
    </w:rPr>
  </w:style>
  <w:style w:type="paragraph" w:customStyle="1" w:styleId="CardBody">
    <w:name w:val="Card Body"/>
    <w:basedOn w:val="Normal"/>
    <w:link w:val="CardBodyChar"/>
    <w:qFormat/>
    <w:rsid w:val="00E4057E"/>
    <w:rPr>
      <w:rFonts w:eastAsia="Calibri"/>
      <w:sz w:val="16"/>
    </w:rPr>
  </w:style>
  <w:style w:type="character" w:customStyle="1" w:styleId="CardBodyChar">
    <w:name w:val="Card Body Char"/>
    <w:link w:val="CardBody"/>
    <w:rsid w:val="00E4057E"/>
    <w:rPr>
      <w:rFonts w:ascii="Calibri" w:eastAsia="Calibri" w:hAnsi="Calibri" w:cs="Calibri"/>
      <w:kern w:val="0"/>
      <w:sz w:val="16"/>
      <w:szCs w:val="22"/>
      <w14:ligatures w14:val="none"/>
    </w:rPr>
  </w:style>
  <w:style w:type="character" w:customStyle="1" w:styleId="Styleunderline9ptBold">
    <w:name w:val="Style underline + 9 pt Bold"/>
    <w:rsid w:val="00E4057E"/>
    <w:rPr>
      <w:b/>
      <w:bCs/>
      <w:sz w:val="20"/>
      <w:u w:val="single"/>
    </w:rPr>
  </w:style>
  <w:style w:type="character" w:customStyle="1" w:styleId="StyleUnderliningChar9ptBold">
    <w:name w:val="Style Underlining Char + 9 pt Bold"/>
    <w:rsid w:val="00E4057E"/>
    <w:rPr>
      <w:rFonts w:ascii="Times New Roman" w:hAnsi="Times New Roman"/>
      <w:b/>
      <w:bCs/>
      <w:sz w:val="20"/>
      <w:szCs w:val="24"/>
      <w:u w:val="single"/>
      <w:lang w:val="en-US" w:eastAsia="en-US" w:bidi="ar-SA"/>
    </w:rPr>
  </w:style>
  <w:style w:type="character" w:customStyle="1" w:styleId="StyleUnderliningChar9pt">
    <w:name w:val="Style Underlining Char + 9 pt"/>
    <w:rsid w:val="00E4057E"/>
    <w:rPr>
      <w:rFonts w:ascii="Times New Roman" w:hAnsi="Times New Roman"/>
      <w:sz w:val="20"/>
      <w:szCs w:val="24"/>
      <w:u w:val="single"/>
      <w:lang w:val="en-US" w:eastAsia="en-US" w:bidi="ar-SA"/>
    </w:rPr>
  </w:style>
  <w:style w:type="character" w:customStyle="1" w:styleId="34">
    <w:name w:val="34"/>
    <w:rsid w:val="00E4057E"/>
    <w:rPr>
      <w:rFonts w:ascii="Times New Roman" w:hAnsi="Times New Roman" w:cs="Arial"/>
      <w:bCs/>
      <w:sz w:val="20"/>
      <w:u w:val="single"/>
      <w:lang w:val="en-US" w:eastAsia="en-US" w:bidi="ar-SA"/>
    </w:rPr>
  </w:style>
  <w:style w:type="character" w:customStyle="1" w:styleId="45">
    <w:name w:val="45"/>
    <w:rsid w:val="00E4057E"/>
    <w:rPr>
      <w:rFonts w:ascii="Times New Roman" w:hAnsi="Times New Roman" w:cs="Arial"/>
      <w:b/>
      <w:bCs/>
      <w:sz w:val="20"/>
      <w:u w:val="single"/>
      <w:lang w:val="en-US" w:eastAsia="en-US" w:bidi="ar-SA"/>
    </w:rPr>
  </w:style>
  <w:style w:type="character" w:customStyle="1" w:styleId="Style9ptUnderline5">
    <w:name w:val="Style 9 pt Underline5"/>
    <w:rsid w:val="00E4057E"/>
    <w:rPr>
      <w:rFonts w:ascii="Times New Roman" w:hAnsi="Times New Roman"/>
      <w:sz w:val="20"/>
      <w:u w:val="single"/>
    </w:rPr>
  </w:style>
  <w:style w:type="character" w:customStyle="1" w:styleId="Style9ptBoldUnderline2">
    <w:name w:val="Style 9 pt Bold Underline2"/>
    <w:rsid w:val="00E4057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4057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4057E"/>
    <w:rPr>
      <w:rFonts w:ascii="Times New Roman" w:eastAsia="Times New Roman" w:hAnsi="Times New Roman"/>
      <w:lang w:eastAsia="zh-CN"/>
    </w:rPr>
  </w:style>
  <w:style w:type="character" w:customStyle="1" w:styleId="StyleStyle49pt1Char">
    <w:name w:val="Style Style4 + 9 pt1 Char"/>
    <w:basedOn w:val="Style4Char"/>
    <w:link w:val="StyleStyle49pt1"/>
    <w:rsid w:val="00E4057E"/>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E4057E"/>
    <w:rPr>
      <w:rFonts w:ascii="Times New Roman" w:hAnsi="Times New Roman"/>
      <w:b/>
      <w:bCs/>
    </w:rPr>
  </w:style>
  <w:style w:type="character" w:customStyle="1" w:styleId="StyleStyle49ptBold1Char">
    <w:name w:val="Style Style4 + 9 pt Bold1 Char"/>
    <w:link w:val="StyleStyle49ptBold1"/>
    <w:rsid w:val="00E4057E"/>
    <w:rPr>
      <w:rFonts w:ascii="Times New Roman" w:hAnsi="Times New Roman"/>
      <w:b/>
      <w:bCs/>
      <w:u w:val="single"/>
    </w:rPr>
  </w:style>
  <w:style w:type="paragraph" w:customStyle="1" w:styleId="StyleStyle49pt2">
    <w:name w:val="Style Style4 + 9 pt2"/>
    <w:basedOn w:val="Style4"/>
    <w:link w:val="StyleStyle49pt2Char"/>
    <w:qFormat/>
    <w:rsid w:val="00E4057E"/>
    <w:rPr>
      <w:rFonts w:ascii="Times New Roman" w:eastAsia="Times New Roman" w:hAnsi="Times New Roman"/>
      <w:lang w:eastAsia="zh-CN"/>
    </w:rPr>
  </w:style>
  <w:style w:type="character" w:customStyle="1" w:styleId="StyleStyle49pt2Char">
    <w:name w:val="Style Style4 + 9 pt2 Char"/>
    <w:basedOn w:val="Style4Char"/>
    <w:link w:val="StyleStyle49pt2"/>
    <w:rsid w:val="00E4057E"/>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E4057E"/>
    <w:rPr>
      <w:rFonts w:ascii="Times New Roman" w:hAnsi="Times New Roman"/>
      <w:b/>
      <w:bCs/>
    </w:rPr>
  </w:style>
  <w:style w:type="character" w:customStyle="1" w:styleId="StyleStyle49ptBold2Char">
    <w:name w:val="Style Style4 + 9 pt Bold2 Char"/>
    <w:link w:val="StyleStyle49ptBold2"/>
    <w:rsid w:val="00E4057E"/>
    <w:rPr>
      <w:rFonts w:ascii="Times New Roman" w:hAnsi="Times New Roman"/>
      <w:b/>
      <w:bCs/>
      <w:u w:val="single"/>
    </w:rPr>
  </w:style>
  <w:style w:type="character" w:customStyle="1" w:styleId="23">
    <w:name w:val="23"/>
    <w:rsid w:val="00E4057E"/>
    <w:rPr>
      <w:rFonts w:ascii="Times New Roman" w:hAnsi="Times New Roman" w:cs="Arial"/>
      <w:bCs/>
      <w:sz w:val="20"/>
      <w:u w:val="single"/>
      <w:lang w:val="en-US" w:eastAsia="en-US" w:bidi="ar-SA"/>
    </w:rPr>
  </w:style>
  <w:style w:type="character" w:customStyle="1" w:styleId="33">
    <w:name w:val="33"/>
    <w:rsid w:val="00E4057E"/>
    <w:rPr>
      <w:rFonts w:ascii="Times New Roman" w:hAnsi="Times New Roman" w:cs="Arial"/>
      <w:b/>
      <w:bCs/>
      <w:sz w:val="20"/>
      <w:u w:val="single"/>
      <w:lang w:val="en-US" w:eastAsia="en-US" w:bidi="ar-SA"/>
    </w:rPr>
  </w:style>
  <w:style w:type="character" w:customStyle="1" w:styleId="StyleArialNarrow9pt">
    <w:name w:val="Style Arial Narrow 9 pt"/>
    <w:rsid w:val="00E4057E"/>
    <w:rPr>
      <w:rFonts w:ascii="Times New Roman" w:hAnsi="Times New Roman"/>
      <w:sz w:val="20"/>
    </w:rPr>
  </w:style>
  <w:style w:type="paragraph" w:customStyle="1" w:styleId="CiteBody">
    <w:name w:val="Cite Body"/>
    <w:basedOn w:val="Normal"/>
    <w:link w:val="CiteBodyChar"/>
    <w:qFormat/>
    <w:rsid w:val="00E4057E"/>
    <w:rPr>
      <w:rFonts w:eastAsia="Calibri"/>
      <w:szCs w:val="16"/>
    </w:rPr>
  </w:style>
  <w:style w:type="paragraph" w:customStyle="1" w:styleId="CiteBold">
    <w:name w:val="Cite Bold"/>
    <w:basedOn w:val="CiteBody"/>
    <w:link w:val="CiteBoldChar"/>
    <w:qFormat/>
    <w:rsid w:val="00E4057E"/>
    <w:rPr>
      <w:b/>
    </w:rPr>
  </w:style>
  <w:style w:type="character" w:customStyle="1" w:styleId="CiteBodyChar">
    <w:name w:val="Cite Body Char"/>
    <w:link w:val="CiteBody"/>
    <w:rsid w:val="00E4057E"/>
    <w:rPr>
      <w:rFonts w:ascii="Calibri" w:eastAsia="Calibri" w:hAnsi="Calibri" w:cs="Calibri"/>
      <w:kern w:val="0"/>
      <w:sz w:val="22"/>
      <w:szCs w:val="16"/>
      <w14:ligatures w14:val="none"/>
    </w:rPr>
  </w:style>
  <w:style w:type="character" w:customStyle="1" w:styleId="CiteBoldChar">
    <w:name w:val="Cite Bold Char"/>
    <w:link w:val="CiteBold"/>
    <w:rsid w:val="00E4057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E4057E"/>
    <w:rPr>
      <w:sz w:val="20"/>
      <w:u w:val="single"/>
    </w:rPr>
  </w:style>
  <w:style w:type="character" w:customStyle="1" w:styleId="StyleCardBody11ptUnderlineChar">
    <w:name w:val="Style Card Body + 11 pt Underline Char"/>
    <w:link w:val="StyleCardBody11ptUnderline"/>
    <w:rsid w:val="00E4057E"/>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E4057E"/>
    <w:rPr>
      <w:rFonts w:ascii="Times New Roman" w:eastAsia="Times New Roman" w:hAnsi="Times New Roman"/>
      <w:lang w:eastAsia="zh-CN"/>
    </w:rPr>
  </w:style>
  <w:style w:type="character" w:customStyle="1" w:styleId="StyleStyle49pt4Char">
    <w:name w:val="Style Style4 + 9 pt4 Char"/>
    <w:basedOn w:val="Style4Char"/>
    <w:link w:val="StyleStyle49pt4"/>
    <w:rsid w:val="00E4057E"/>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E4057E"/>
    <w:rPr>
      <w:rFonts w:ascii="Times New Roman" w:hAnsi="Times New Roman"/>
      <w:b/>
      <w:bCs/>
    </w:rPr>
  </w:style>
  <w:style w:type="character" w:customStyle="1" w:styleId="StyleStyle49ptBold4Char">
    <w:name w:val="Style Style4 + 9 pt Bold4 Char"/>
    <w:link w:val="StyleStyle49ptBold4"/>
    <w:rsid w:val="00E4057E"/>
    <w:rPr>
      <w:rFonts w:ascii="Times New Roman" w:hAnsi="Times New Roman"/>
      <w:b/>
      <w:bCs/>
      <w:u w:val="single"/>
    </w:rPr>
  </w:style>
  <w:style w:type="character" w:customStyle="1" w:styleId="StyleUnderlineCharChar9pt2">
    <w:name w:val="Style Underline Char Char + 9 pt2"/>
    <w:basedOn w:val="DefaultParagraphFont"/>
    <w:rsid w:val="00E4057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4057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4057E"/>
    <w:rPr>
      <w:b/>
      <w:bCs/>
      <w:sz w:val="20"/>
      <w:u w:val="single"/>
      <w:bdr w:val="single" w:sz="4" w:space="0" w:color="auto"/>
    </w:rPr>
  </w:style>
  <w:style w:type="character" w:customStyle="1" w:styleId="Style9ptUnderline7">
    <w:name w:val="Style 9 pt Underline7"/>
    <w:rsid w:val="00E4057E"/>
    <w:rPr>
      <w:sz w:val="20"/>
      <w:u w:val="single"/>
    </w:rPr>
  </w:style>
  <w:style w:type="character" w:customStyle="1" w:styleId="Style9ptBoldUnderline3">
    <w:name w:val="Style 9 pt Bold Underline3"/>
    <w:rsid w:val="00E4057E"/>
    <w:rPr>
      <w:b/>
      <w:bCs/>
      <w:sz w:val="20"/>
      <w:u w:val="single"/>
    </w:rPr>
  </w:style>
  <w:style w:type="character" w:customStyle="1" w:styleId="Style9ptUnderline8">
    <w:name w:val="Style 9 pt Underline8"/>
    <w:rsid w:val="00E4057E"/>
    <w:rPr>
      <w:sz w:val="20"/>
      <w:u w:val="single"/>
    </w:rPr>
  </w:style>
  <w:style w:type="paragraph" w:customStyle="1" w:styleId="StyleStyle49pt5">
    <w:name w:val="Style Style4 + 9 pt5"/>
    <w:basedOn w:val="Style4"/>
    <w:link w:val="StyleStyle49pt5Char"/>
    <w:qFormat/>
    <w:rsid w:val="00E4057E"/>
    <w:rPr>
      <w:rFonts w:ascii="Times New Roman" w:eastAsia="Times New Roman" w:hAnsi="Times New Roman"/>
      <w:lang w:eastAsia="zh-CN"/>
    </w:rPr>
  </w:style>
  <w:style w:type="character" w:customStyle="1" w:styleId="StyleStyle49pt5Char">
    <w:name w:val="Style Style4 + 9 pt5 Char"/>
    <w:basedOn w:val="Style4Char"/>
    <w:link w:val="StyleStyle49pt5"/>
    <w:rsid w:val="00E4057E"/>
    <w:rPr>
      <w:rFonts w:ascii="Times New Roman" w:eastAsia="Times New Roman" w:hAnsi="Times New Roman"/>
      <w:u w:val="single"/>
      <w:lang w:eastAsia="zh-CN"/>
    </w:rPr>
  </w:style>
  <w:style w:type="character" w:customStyle="1" w:styleId="66">
    <w:name w:val="66"/>
    <w:rsid w:val="00E4057E"/>
    <w:rPr>
      <w:rFonts w:cs="Arial"/>
      <w:bCs/>
      <w:sz w:val="20"/>
      <w:u w:val="single"/>
      <w:lang w:val="en-US" w:eastAsia="en-US" w:bidi="ar-SA"/>
    </w:rPr>
  </w:style>
  <w:style w:type="character" w:customStyle="1" w:styleId="Style9ptUnderline9">
    <w:name w:val="Style 9 pt Underline9"/>
    <w:rsid w:val="00E4057E"/>
    <w:rPr>
      <w:sz w:val="20"/>
      <w:u w:val="single"/>
    </w:rPr>
  </w:style>
  <w:style w:type="paragraph" w:customStyle="1" w:styleId="StyleStyle49ptBold5">
    <w:name w:val="Style Style4 + 9 pt Bold5"/>
    <w:basedOn w:val="Style4"/>
    <w:link w:val="StyleStyle49ptBold5Char"/>
    <w:qFormat/>
    <w:rsid w:val="00E4057E"/>
    <w:rPr>
      <w:rFonts w:ascii="Times New Roman" w:hAnsi="Times New Roman"/>
      <w:b/>
      <w:bCs/>
    </w:rPr>
  </w:style>
  <w:style w:type="character" w:customStyle="1" w:styleId="StyleStyle49ptBold5Char">
    <w:name w:val="Style Style4 + 9 pt Bold5 Char"/>
    <w:link w:val="StyleStyle49ptBold5"/>
    <w:rsid w:val="00E4057E"/>
    <w:rPr>
      <w:rFonts w:ascii="Times New Roman" w:hAnsi="Times New Roman"/>
      <w:b/>
      <w:bCs/>
      <w:u w:val="single"/>
    </w:rPr>
  </w:style>
  <w:style w:type="character" w:customStyle="1" w:styleId="Style9ptBoldUnderline4">
    <w:name w:val="Style 9 pt Bold Underline4"/>
    <w:rsid w:val="00E4057E"/>
    <w:rPr>
      <w:b/>
      <w:bCs/>
      <w:sz w:val="20"/>
      <w:u w:val="single"/>
    </w:rPr>
  </w:style>
  <w:style w:type="paragraph" w:customStyle="1" w:styleId="StyleStyle49pt7">
    <w:name w:val="Style Style4 + 9 pt7"/>
    <w:basedOn w:val="Style4"/>
    <w:link w:val="StyleStyle49pt7Char"/>
    <w:qFormat/>
    <w:rsid w:val="00E4057E"/>
    <w:rPr>
      <w:rFonts w:ascii="Times New Roman" w:eastAsia="Times New Roman" w:hAnsi="Times New Roman"/>
      <w:lang w:eastAsia="zh-CN"/>
    </w:rPr>
  </w:style>
  <w:style w:type="character" w:customStyle="1" w:styleId="StyleStyle49pt7Char">
    <w:name w:val="Style Style4 + 9 pt7 Char"/>
    <w:basedOn w:val="Style4Char"/>
    <w:link w:val="StyleStyle49pt7"/>
    <w:rsid w:val="00E4057E"/>
    <w:rPr>
      <w:rFonts w:ascii="Times New Roman" w:eastAsia="Times New Roman" w:hAnsi="Times New Roman"/>
      <w:u w:val="single"/>
      <w:lang w:eastAsia="zh-CN"/>
    </w:rPr>
  </w:style>
  <w:style w:type="character" w:customStyle="1" w:styleId="titleblue14">
    <w:name w:val="titleblue14"/>
    <w:basedOn w:val="DefaultParagraphFont"/>
    <w:rsid w:val="00E4057E"/>
  </w:style>
  <w:style w:type="paragraph" w:customStyle="1" w:styleId="FONT7">
    <w:name w:val="FONT 7"/>
    <w:qFormat/>
    <w:rsid w:val="00E4057E"/>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E4057E"/>
    <w:rPr>
      <w:rFonts w:ascii="Times New Roman" w:hAnsi="Times New Roman"/>
    </w:rPr>
  </w:style>
  <w:style w:type="paragraph" w:customStyle="1" w:styleId="StyleHeading2Underline">
    <w:name w:val="Style Heading 2 + Underline"/>
    <w:basedOn w:val="Heading2"/>
    <w:link w:val="StyleHeading2UnderlineChar"/>
    <w:qFormat/>
    <w:rsid w:val="00E4057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4057E"/>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E4057E"/>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E4057E"/>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E4057E"/>
    <w:rPr>
      <w:rFonts w:ascii="Times New Roman" w:hAnsi="Times New Roman"/>
      <w:b/>
      <w:bCs/>
    </w:rPr>
  </w:style>
  <w:style w:type="character" w:customStyle="1" w:styleId="StyleStyle49ptBold6Char">
    <w:name w:val="Style Style4 + 9 pt Bold6 Char"/>
    <w:link w:val="StyleStyle49ptBold6"/>
    <w:rsid w:val="00E4057E"/>
    <w:rPr>
      <w:rFonts w:ascii="Times New Roman" w:hAnsi="Times New Roman"/>
      <w:b/>
      <w:bCs/>
      <w:u w:val="single"/>
    </w:rPr>
  </w:style>
  <w:style w:type="paragraph" w:customStyle="1" w:styleId="StyleCircled11pt">
    <w:name w:val="Style Circled + 11 pt"/>
    <w:basedOn w:val="Circled"/>
    <w:link w:val="StyleCircled11ptChar"/>
    <w:qFormat/>
    <w:rsid w:val="00E4057E"/>
    <w:rPr>
      <w:rFonts w:ascii="Aptos" w:eastAsia="Calibri" w:hAnsi="Aptos"/>
      <w:bCs/>
      <w:sz w:val="22"/>
      <w:szCs w:val="24"/>
      <w:lang w:val="en-US" w:eastAsia="en-US"/>
    </w:rPr>
  </w:style>
  <w:style w:type="character" w:customStyle="1" w:styleId="StyleCircled11ptChar">
    <w:name w:val="Style Circled + 11 pt Char"/>
    <w:link w:val="StyleCircled11pt"/>
    <w:rsid w:val="00E4057E"/>
    <w:rPr>
      <w:rFonts w:ascii="Aptos" w:eastAsia="Calibri" w:hAnsi="Aptos" w:cs="Times New Roman"/>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4057E"/>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E4057E"/>
    <w:rPr>
      <w:rFonts w:ascii="Aptos" w:eastAsia="Calibri" w:hAnsi="Aptos" w:cs="Times New Roman"/>
      <w:b/>
      <w:bCs/>
      <w:sz w:val="22"/>
      <w:u w:val="single"/>
      <w:bdr w:val="single" w:sz="4" w:space="0" w:color="auto"/>
    </w:rPr>
  </w:style>
  <w:style w:type="character" w:customStyle="1" w:styleId="StyleUnderlineCharChar9pt3">
    <w:name w:val="Style Underline Char Char + 9 pt3"/>
    <w:basedOn w:val="DefaultParagraphFont"/>
    <w:rsid w:val="00E4057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4057E"/>
    <w:rPr>
      <w:sz w:val="20"/>
      <w:u w:val="single"/>
    </w:rPr>
  </w:style>
  <w:style w:type="character" w:customStyle="1" w:styleId="BoldandUnderlineChar2CharCharChar">
    <w:name w:val="Bold and Underline Char2 Char Char Char"/>
    <w:link w:val="BoldandUnderlineChar2CharChar"/>
    <w:rsid w:val="00E4057E"/>
    <w:rPr>
      <w:b/>
      <w:u w:val="single"/>
    </w:rPr>
  </w:style>
  <w:style w:type="paragraph" w:customStyle="1" w:styleId="textboldChar">
    <w:name w:val="text bold Char"/>
    <w:basedOn w:val="Normal"/>
    <w:link w:val="textboldCharChar"/>
    <w:qFormat/>
    <w:rsid w:val="00E4057E"/>
    <w:pPr>
      <w:ind w:left="720"/>
    </w:pPr>
    <w:rPr>
      <w:rFonts w:eastAsia="Calibri"/>
      <w:b/>
      <w:u w:val="thick"/>
    </w:rPr>
  </w:style>
  <w:style w:type="character" w:customStyle="1" w:styleId="textboldCharChar">
    <w:name w:val="text bold Char Char"/>
    <w:link w:val="textboldChar"/>
    <w:rsid w:val="00E4057E"/>
    <w:rPr>
      <w:rFonts w:ascii="Calibri" w:eastAsia="Calibri" w:hAnsi="Calibri" w:cs="Calibri"/>
      <w:b/>
      <w:kern w:val="0"/>
      <w:sz w:val="22"/>
      <w:szCs w:val="22"/>
      <w:u w:val="thick"/>
      <w14:ligatures w14:val="none"/>
    </w:rPr>
  </w:style>
  <w:style w:type="character" w:customStyle="1" w:styleId="snapnoshots">
    <w:name w:val="snap_noshots"/>
    <w:basedOn w:val="DefaultParagraphFont"/>
    <w:rsid w:val="00E4057E"/>
  </w:style>
  <w:style w:type="character" w:customStyle="1" w:styleId="cnbcsbhdcomp">
    <w:name w:val="cnbc_sbhd_comp"/>
    <w:rsid w:val="00E4057E"/>
  </w:style>
  <w:style w:type="character" w:customStyle="1" w:styleId="blox-headline">
    <w:name w:val="blox-headline"/>
    <w:rsid w:val="00E4057E"/>
  </w:style>
  <w:style w:type="character" w:customStyle="1" w:styleId="Heading2CharCharCharCharCharChar1CharChar">
    <w:name w:val="Heading 2 Char Char Char Char Char Char1 Char Char"/>
    <w:basedOn w:val="DefaultParagraphFont"/>
    <w:uiPriority w:val="99"/>
    <w:rsid w:val="00E4057E"/>
    <w:rPr>
      <w:rFonts w:cs="Arial"/>
      <w:b/>
      <w:bCs/>
      <w:iCs/>
      <w:sz w:val="28"/>
      <w:lang w:val="en-US" w:eastAsia="en-US"/>
    </w:rPr>
  </w:style>
  <w:style w:type="character" w:customStyle="1" w:styleId="postsubtitle">
    <w:name w:val="post_subtitle"/>
    <w:basedOn w:val="DefaultParagraphFont"/>
    <w:rsid w:val="00E4057E"/>
  </w:style>
  <w:style w:type="character" w:customStyle="1" w:styleId="NoterefInText">
    <w:name w:val="_NoterefInText"/>
    <w:uiPriority w:val="99"/>
    <w:rsid w:val="00E4057E"/>
    <w:rPr>
      <w:rFonts w:cs="New Baskerville"/>
      <w:color w:val="000000"/>
    </w:rPr>
  </w:style>
  <w:style w:type="character" w:customStyle="1" w:styleId="postauthor">
    <w:name w:val="postauthor"/>
    <w:basedOn w:val="DefaultParagraphFont"/>
    <w:rsid w:val="00E4057E"/>
  </w:style>
  <w:style w:type="paragraph" w:customStyle="1" w:styleId="notes-source-hasnotes">
    <w:name w:val="notes-source-hasnotes"/>
    <w:basedOn w:val="Normal"/>
    <w:qFormat/>
    <w:rsid w:val="00E4057E"/>
    <w:pPr>
      <w:spacing w:before="100" w:beforeAutospacing="1" w:after="100" w:afterAutospacing="1"/>
    </w:pPr>
    <w:rPr>
      <w:rFonts w:ascii="Times" w:hAnsi="Times"/>
      <w:szCs w:val="20"/>
    </w:rPr>
  </w:style>
  <w:style w:type="character" w:customStyle="1" w:styleId="span">
    <w:name w:val="span"/>
    <w:basedOn w:val="DefaultParagraphFont"/>
    <w:rsid w:val="00E4057E"/>
  </w:style>
  <w:style w:type="character" w:customStyle="1" w:styleId="thirdparty-logo">
    <w:name w:val="thirdparty-logo"/>
    <w:basedOn w:val="DefaultParagraphFont"/>
    <w:rsid w:val="00E4057E"/>
  </w:style>
  <w:style w:type="paragraph" w:customStyle="1" w:styleId="articlemeta">
    <w:name w:val="articlemeta"/>
    <w:basedOn w:val="Normal"/>
    <w:qFormat/>
    <w:rsid w:val="00E4057E"/>
    <w:pPr>
      <w:spacing w:before="100" w:beforeAutospacing="1" w:after="100" w:afterAutospacing="1"/>
    </w:pPr>
    <w:rPr>
      <w:rFonts w:ascii="Times" w:hAnsi="Times"/>
      <w:szCs w:val="20"/>
    </w:rPr>
  </w:style>
  <w:style w:type="character" w:customStyle="1" w:styleId="vcard">
    <w:name w:val="vcard"/>
    <w:basedOn w:val="DefaultParagraphFont"/>
    <w:rsid w:val="00E4057E"/>
  </w:style>
  <w:style w:type="character" w:customStyle="1" w:styleId="print-footnote">
    <w:name w:val="print-footnote"/>
    <w:basedOn w:val="DefaultParagraphFont"/>
    <w:rsid w:val="00E4057E"/>
  </w:style>
  <w:style w:type="character" w:customStyle="1" w:styleId="datestring">
    <w:name w:val="datestring"/>
    <w:basedOn w:val="DefaultParagraphFont"/>
    <w:rsid w:val="00E4057E"/>
  </w:style>
  <w:style w:type="paragraph" w:customStyle="1" w:styleId="left">
    <w:name w:val="left"/>
    <w:basedOn w:val="Normal"/>
    <w:qFormat/>
    <w:rsid w:val="00E4057E"/>
    <w:pPr>
      <w:spacing w:before="100" w:beforeAutospacing="1" w:after="100" w:afterAutospacing="1"/>
    </w:pPr>
    <w:rPr>
      <w:rFonts w:ascii="Times" w:hAnsi="Times"/>
      <w:szCs w:val="20"/>
    </w:rPr>
  </w:style>
  <w:style w:type="paragraph" w:customStyle="1" w:styleId="right">
    <w:name w:val="right"/>
    <w:basedOn w:val="Normal"/>
    <w:qFormat/>
    <w:rsid w:val="00E4057E"/>
    <w:pPr>
      <w:spacing w:before="100" w:beforeAutospacing="1" w:after="100" w:afterAutospacing="1"/>
    </w:pPr>
    <w:rPr>
      <w:rFonts w:ascii="Times" w:hAnsi="Times"/>
      <w:szCs w:val="20"/>
    </w:rPr>
  </w:style>
  <w:style w:type="character" w:customStyle="1" w:styleId="gptad">
    <w:name w:val="gptad"/>
    <w:basedOn w:val="DefaultParagraphFont"/>
    <w:rsid w:val="00E4057E"/>
  </w:style>
  <w:style w:type="paragraph" w:customStyle="1" w:styleId="creditpostedmodified">
    <w:name w:val="credit_posted_modified"/>
    <w:basedOn w:val="Normal"/>
    <w:qFormat/>
    <w:rsid w:val="00E4057E"/>
    <w:pPr>
      <w:spacing w:before="100" w:beforeAutospacing="1" w:after="100" w:afterAutospacing="1"/>
    </w:pPr>
    <w:rPr>
      <w:rFonts w:ascii="Times" w:hAnsi="Times"/>
      <w:szCs w:val="20"/>
    </w:rPr>
  </w:style>
  <w:style w:type="character" w:customStyle="1" w:styleId="creditline">
    <w:name w:val="creditline"/>
    <w:basedOn w:val="DefaultParagraphFont"/>
    <w:rsid w:val="00E4057E"/>
  </w:style>
  <w:style w:type="character" w:customStyle="1" w:styleId="grd">
    <w:name w:val="grd"/>
    <w:basedOn w:val="DefaultParagraphFont"/>
    <w:rsid w:val="00E4057E"/>
  </w:style>
  <w:style w:type="paragraph" w:customStyle="1" w:styleId="hs-text-container">
    <w:name w:val="hs-text-container"/>
    <w:basedOn w:val="Normal"/>
    <w:qFormat/>
    <w:rsid w:val="00E4057E"/>
    <w:pPr>
      <w:spacing w:before="100" w:beforeAutospacing="1" w:after="100" w:afterAutospacing="1"/>
    </w:pPr>
    <w:rPr>
      <w:rFonts w:ascii="Times" w:hAnsi="Times"/>
      <w:szCs w:val="20"/>
    </w:rPr>
  </w:style>
  <w:style w:type="character" w:customStyle="1" w:styleId="changed">
    <w:name w:val="changed"/>
    <w:basedOn w:val="DefaultParagraphFont"/>
    <w:rsid w:val="00E4057E"/>
  </w:style>
  <w:style w:type="character" w:customStyle="1" w:styleId="article-author-name">
    <w:name w:val="article-author-name"/>
    <w:basedOn w:val="DefaultParagraphFont"/>
    <w:rsid w:val="00E4057E"/>
  </w:style>
  <w:style w:type="character" w:customStyle="1" w:styleId="bioexcerpt">
    <w:name w:val="bio_excerpt"/>
    <w:basedOn w:val="DefaultParagraphFont"/>
    <w:rsid w:val="00E4057E"/>
  </w:style>
  <w:style w:type="character" w:customStyle="1" w:styleId="commentcount">
    <w:name w:val="comment_count"/>
    <w:basedOn w:val="DefaultParagraphFont"/>
    <w:rsid w:val="00E4057E"/>
  </w:style>
  <w:style w:type="character" w:customStyle="1" w:styleId="searchtermshighlighted">
    <w:name w:val="searchtermshighlighted"/>
    <w:basedOn w:val="DefaultParagraphFont"/>
    <w:rsid w:val="00E4057E"/>
  </w:style>
  <w:style w:type="character" w:customStyle="1" w:styleId="contributornametrigger">
    <w:name w:val="contributornametrigger"/>
    <w:basedOn w:val="DefaultParagraphFont"/>
    <w:rsid w:val="00E4057E"/>
  </w:style>
  <w:style w:type="character" w:customStyle="1" w:styleId="bylinepipe">
    <w:name w:val="bylinepipe"/>
    <w:basedOn w:val="DefaultParagraphFont"/>
    <w:rsid w:val="00E4057E"/>
  </w:style>
  <w:style w:type="character" w:customStyle="1" w:styleId="lucenesearchresulturlb">
    <w:name w:val="lucene_search_result_url_b"/>
    <w:basedOn w:val="DefaultParagraphFont"/>
    <w:rsid w:val="00E4057E"/>
  </w:style>
  <w:style w:type="character" w:customStyle="1" w:styleId="faculty-title">
    <w:name w:val="faculty-title"/>
    <w:basedOn w:val="DefaultParagraphFont"/>
    <w:rsid w:val="00E4057E"/>
  </w:style>
  <w:style w:type="character" w:customStyle="1" w:styleId="issue">
    <w:name w:val="issue"/>
    <w:basedOn w:val="DefaultParagraphFont"/>
    <w:rsid w:val="00E4057E"/>
  </w:style>
  <w:style w:type="character" w:customStyle="1" w:styleId="pages">
    <w:name w:val="pages"/>
    <w:basedOn w:val="DefaultParagraphFont"/>
    <w:rsid w:val="00E4057E"/>
  </w:style>
  <w:style w:type="character" w:customStyle="1" w:styleId="person">
    <w:name w:val="person"/>
    <w:basedOn w:val="DefaultParagraphFont"/>
    <w:rsid w:val="00E4057E"/>
  </w:style>
  <w:style w:type="character" w:customStyle="1" w:styleId="corresponding">
    <w:name w:val="corresponding"/>
    <w:basedOn w:val="DefaultParagraphFont"/>
    <w:rsid w:val="00E4057E"/>
  </w:style>
  <w:style w:type="paragraph" w:customStyle="1" w:styleId="entry-meta">
    <w:name w:val="entry-meta"/>
    <w:basedOn w:val="Normal"/>
    <w:qFormat/>
    <w:rsid w:val="00E4057E"/>
    <w:pPr>
      <w:spacing w:before="100" w:beforeAutospacing="1" w:after="100" w:afterAutospacing="1"/>
    </w:pPr>
    <w:rPr>
      <w:rFonts w:ascii="Times" w:hAnsi="Times"/>
      <w:szCs w:val="20"/>
    </w:rPr>
  </w:style>
  <w:style w:type="character" w:customStyle="1" w:styleId="post-time">
    <w:name w:val="post-time"/>
    <w:basedOn w:val="DefaultParagraphFont"/>
    <w:rsid w:val="00E4057E"/>
  </w:style>
  <w:style w:type="character" w:customStyle="1" w:styleId="post-category">
    <w:name w:val="post-category"/>
    <w:basedOn w:val="DefaultParagraphFont"/>
    <w:rsid w:val="00E4057E"/>
  </w:style>
  <w:style w:type="paragraph" w:customStyle="1" w:styleId="articledetails">
    <w:name w:val="articledetails"/>
    <w:basedOn w:val="Normal"/>
    <w:qFormat/>
    <w:rsid w:val="00E4057E"/>
    <w:pPr>
      <w:spacing w:before="100" w:beforeAutospacing="1" w:after="100" w:afterAutospacing="1"/>
    </w:pPr>
    <w:rPr>
      <w:rFonts w:ascii="Times" w:hAnsi="Times"/>
      <w:szCs w:val="20"/>
    </w:rPr>
  </w:style>
  <w:style w:type="character" w:customStyle="1" w:styleId="posted-and-updated">
    <w:name w:val="posted-and-updated"/>
    <w:basedOn w:val="DefaultParagraphFont"/>
    <w:rsid w:val="00E4057E"/>
  </w:style>
  <w:style w:type="paragraph" w:customStyle="1" w:styleId="aff">
    <w:name w:val="aff"/>
    <w:basedOn w:val="Normal"/>
    <w:qFormat/>
    <w:rsid w:val="00E4057E"/>
    <w:pPr>
      <w:spacing w:before="100" w:beforeAutospacing="1" w:after="100" w:afterAutospacing="1"/>
    </w:pPr>
    <w:rPr>
      <w:rFonts w:ascii="Times" w:hAnsi="Times"/>
      <w:szCs w:val="20"/>
    </w:rPr>
  </w:style>
  <w:style w:type="character" w:customStyle="1" w:styleId="entry-author">
    <w:name w:val="entry-author"/>
    <w:basedOn w:val="DefaultParagraphFont"/>
    <w:rsid w:val="00E4057E"/>
  </w:style>
  <w:style w:type="character" w:customStyle="1" w:styleId="entry-author-name">
    <w:name w:val="entry-author-name"/>
    <w:basedOn w:val="DefaultParagraphFont"/>
    <w:rsid w:val="00E4057E"/>
  </w:style>
  <w:style w:type="character" w:customStyle="1" w:styleId="contrib-degrees">
    <w:name w:val="contrib-degrees"/>
    <w:basedOn w:val="DefaultParagraphFont"/>
    <w:rsid w:val="00E4057E"/>
  </w:style>
  <w:style w:type="character" w:customStyle="1" w:styleId="contrib-on-behalf-of">
    <w:name w:val="contrib-on-behalf-of"/>
    <w:basedOn w:val="DefaultParagraphFont"/>
    <w:rsid w:val="00E4057E"/>
  </w:style>
  <w:style w:type="character" w:customStyle="1" w:styleId="pubtime">
    <w:name w:val="pubtime"/>
    <w:basedOn w:val="DefaultParagraphFont"/>
    <w:rsid w:val="00E4057E"/>
  </w:style>
  <w:style w:type="character" w:customStyle="1" w:styleId="fbcommentscount">
    <w:name w:val="fb_comments_count"/>
    <w:basedOn w:val="DefaultParagraphFont"/>
    <w:rsid w:val="00E4057E"/>
  </w:style>
  <w:style w:type="character" w:customStyle="1" w:styleId="stsharethiscustom">
    <w:name w:val="st_sharethis_custom"/>
    <w:basedOn w:val="DefaultParagraphFont"/>
    <w:rsid w:val="00E4057E"/>
  </w:style>
  <w:style w:type="paragraph" w:customStyle="1" w:styleId="permalinkable">
    <w:name w:val="permalinkable"/>
    <w:basedOn w:val="Normal"/>
    <w:qFormat/>
    <w:rsid w:val="00E4057E"/>
    <w:pPr>
      <w:spacing w:before="100" w:beforeAutospacing="1" w:after="100" w:afterAutospacing="1"/>
    </w:pPr>
    <w:rPr>
      <w:rFonts w:ascii="Times" w:hAnsi="Times"/>
      <w:szCs w:val="20"/>
    </w:rPr>
  </w:style>
  <w:style w:type="character" w:customStyle="1" w:styleId="post-date">
    <w:name w:val="post-date"/>
    <w:basedOn w:val="DefaultParagraphFont"/>
    <w:rsid w:val="00E4057E"/>
  </w:style>
  <w:style w:type="character" w:customStyle="1" w:styleId="articleauthor0">
    <w:name w:val="article_author"/>
    <w:basedOn w:val="DefaultParagraphFont"/>
    <w:rsid w:val="00E4057E"/>
  </w:style>
  <w:style w:type="character" w:customStyle="1" w:styleId="articleissue">
    <w:name w:val="article_issue"/>
    <w:basedOn w:val="DefaultParagraphFont"/>
    <w:rsid w:val="00E4057E"/>
  </w:style>
  <w:style w:type="character" w:customStyle="1" w:styleId="a-size-large">
    <w:name w:val="a-size-large"/>
    <w:basedOn w:val="DefaultParagraphFont"/>
    <w:rsid w:val="00E4057E"/>
  </w:style>
  <w:style w:type="character" w:customStyle="1" w:styleId="a-size-medium">
    <w:name w:val="a-size-medium"/>
    <w:basedOn w:val="DefaultParagraphFont"/>
    <w:rsid w:val="00E4057E"/>
  </w:style>
  <w:style w:type="character" w:customStyle="1" w:styleId="contribution">
    <w:name w:val="contribution"/>
    <w:basedOn w:val="DefaultParagraphFont"/>
    <w:rsid w:val="00E4057E"/>
  </w:style>
  <w:style w:type="character" w:customStyle="1" w:styleId="a-color-secondary">
    <w:name w:val="a-color-secondary"/>
    <w:basedOn w:val="DefaultParagraphFont"/>
    <w:rsid w:val="00E4057E"/>
  </w:style>
  <w:style w:type="paragraph" w:customStyle="1" w:styleId="sbyline">
    <w:name w:val="sbyline"/>
    <w:basedOn w:val="Normal"/>
    <w:qFormat/>
    <w:rsid w:val="00E4057E"/>
    <w:pPr>
      <w:spacing w:before="100" w:beforeAutospacing="1" w:after="100" w:afterAutospacing="1"/>
    </w:pPr>
    <w:rPr>
      <w:rFonts w:ascii="Times" w:hAnsi="Times"/>
      <w:szCs w:val="20"/>
    </w:rPr>
  </w:style>
  <w:style w:type="character" w:customStyle="1" w:styleId="ui-author">
    <w:name w:val="ui-author"/>
    <w:basedOn w:val="DefaultParagraphFont"/>
    <w:rsid w:val="00E4057E"/>
  </w:style>
  <w:style w:type="character" w:customStyle="1" w:styleId="ui-staffline">
    <w:name w:val="ui-staffline"/>
    <w:basedOn w:val="DefaultParagraphFont"/>
    <w:rsid w:val="00E4057E"/>
  </w:style>
  <w:style w:type="paragraph" w:customStyle="1" w:styleId="promotion-tag-p">
    <w:name w:val="promotion-tag-p"/>
    <w:basedOn w:val="Normal"/>
    <w:qFormat/>
    <w:rsid w:val="00E4057E"/>
    <w:pPr>
      <w:spacing w:before="100" w:beforeAutospacing="1" w:after="100" w:afterAutospacing="1"/>
    </w:pPr>
    <w:rPr>
      <w:rFonts w:ascii="Times" w:hAnsi="Times"/>
      <w:szCs w:val="20"/>
    </w:rPr>
  </w:style>
  <w:style w:type="character" w:customStyle="1" w:styleId="value">
    <w:name w:val="value"/>
    <w:basedOn w:val="DefaultParagraphFont"/>
    <w:rsid w:val="00E4057E"/>
  </w:style>
  <w:style w:type="character" w:customStyle="1" w:styleId="specialissuelabel">
    <w:name w:val="specialissuelabel"/>
    <w:basedOn w:val="DefaultParagraphFont"/>
    <w:rsid w:val="00E4057E"/>
  </w:style>
  <w:style w:type="character" w:customStyle="1" w:styleId="wp-smiley">
    <w:name w:val="wp-smiley"/>
    <w:basedOn w:val="DefaultParagraphFont"/>
    <w:rsid w:val="00E4057E"/>
  </w:style>
  <w:style w:type="character" w:customStyle="1" w:styleId="artjournal">
    <w:name w:val="art_journal"/>
    <w:basedOn w:val="DefaultParagraphFont"/>
    <w:rsid w:val="00E4057E"/>
  </w:style>
  <w:style w:type="character" w:customStyle="1" w:styleId="artdatevolumeissuepart">
    <w:name w:val="art_datevolumeissuepart"/>
    <w:basedOn w:val="DefaultParagraphFont"/>
    <w:rsid w:val="00E4057E"/>
  </w:style>
  <w:style w:type="character" w:customStyle="1" w:styleId="artpages">
    <w:name w:val="art_pages"/>
    <w:basedOn w:val="DefaultParagraphFont"/>
    <w:rsid w:val="00E4057E"/>
  </w:style>
  <w:style w:type="character" w:customStyle="1" w:styleId="singlehighlightclass">
    <w:name w:val="single_highlight_class"/>
    <w:basedOn w:val="DefaultParagraphFont"/>
    <w:rsid w:val="00E4057E"/>
  </w:style>
  <w:style w:type="character" w:customStyle="1" w:styleId="degree">
    <w:name w:val="degree"/>
    <w:basedOn w:val="DefaultParagraphFont"/>
    <w:rsid w:val="00E4057E"/>
  </w:style>
  <w:style w:type="character" w:customStyle="1" w:styleId="major">
    <w:name w:val="major"/>
    <w:basedOn w:val="DefaultParagraphFont"/>
    <w:rsid w:val="00E4057E"/>
  </w:style>
  <w:style w:type="character" w:customStyle="1" w:styleId="views">
    <w:name w:val="views"/>
    <w:basedOn w:val="DefaultParagraphFont"/>
    <w:rsid w:val="00E4057E"/>
  </w:style>
  <w:style w:type="character" w:customStyle="1" w:styleId="stmainservices">
    <w:name w:val="stmainservices"/>
    <w:basedOn w:val="DefaultParagraphFont"/>
    <w:rsid w:val="00E4057E"/>
  </w:style>
  <w:style w:type="character" w:customStyle="1" w:styleId="stbubblehcount">
    <w:name w:val="stbubble_hcount"/>
    <w:basedOn w:val="DefaultParagraphFont"/>
    <w:rsid w:val="00E4057E"/>
  </w:style>
  <w:style w:type="paragraph" w:customStyle="1" w:styleId="Document">
    <w:name w:val="_Document"/>
    <w:basedOn w:val="Default"/>
    <w:next w:val="Default"/>
    <w:uiPriority w:val="99"/>
    <w:qFormat/>
    <w:rsid w:val="00E4057E"/>
    <w:rPr>
      <w:rFonts w:ascii="New Baskerville" w:hAnsi="New Baskerville"/>
      <w:color w:val="auto"/>
    </w:rPr>
  </w:style>
  <w:style w:type="paragraph" w:customStyle="1" w:styleId="SubHead1">
    <w:name w:val="_SubHead1"/>
    <w:basedOn w:val="Default"/>
    <w:next w:val="Default"/>
    <w:uiPriority w:val="99"/>
    <w:qFormat/>
    <w:rsid w:val="00E4057E"/>
    <w:rPr>
      <w:rFonts w:ascii="New Baskerville" w:hAnsi="New Baskerville"/>
      <w:color w:val="auto"/>
    </w:rPr>
  </w:style>
  <w:style w:type="paragraph" w:customStyle="1" w:styleId="SubHead2">
    <w:name w:val="_SubHead2"/>
    <w:basedOn w:val="Default"/>
    <w:next w:val="Default"/>
    <w:uiPriority w:val="99"/>
    <w:qFormat/>
    <w:rsid w:val="00E4057E"/>
    <w:rPr>
      <w:rFonts w:ascii="New Baskerville" w:hAnsi="New Baskerville"/>
      <w:color w:val="auto"/>
    </w:rPr>
  </w:style>
  <w:style w:type="paragraph" w:customStyle="1" w:styleId="collapsed-hide">
    <w:name w:val="collapsed-hide"/>
    <w:basedOn w:val="Normal"/>
    <w:qFormat/>
    <w:rsid w:val="00E4057E"/>
    <w:pPr>
      <w:spacing w:before="100" w:beforeAutospacing="1" w:after="100" w:afterAutospacing="1"/>
    </w:pPr>
    <w:rPr>
      <w:rFonts w:ascii="Times" w:hAnsi="Times"/>
      <w:szCs w:val="20"/>
    </w:rPr>
  </w:style>
  <w:style w:type="paragraph" w:customStyle="1" w:styleId="odd">
    <w:name w:val="odd"/>
    <w:basedOn w:val="Normal"/>
    <w:qFormat/>
    <w:rsid w:val="00E4057E"/>
    <w:pPr>
      <w:spacing w:before="100" w:beforeAutospacing="1" w:after="100" w:afterAutospacing="1"/>
    </w:pPr>
    <w:rPr>
      <w:rFonts w:ascii="Times" w:hAnsi="Times"/>
      <w:szCs w:val="20"/>
    </w:rPr>
  </w:style>
  <w:style w:type="character" w:customStyle="1" w:styleId="article-author">
    <w:name w:val="article-author"/>
    <w:basedOn w:val="DefaultParagraphFont"/>
    <w:rsid w:val="00E4057E"/>
  </w:style>
  <w:style w:type="character" w:customStyle="1" w:styleId="tolocaltime">
    <w:name w:val="tolocaltime"/>
    <w:basedOn w:val="DefaultParagraphFont"/>
    <w:rsid w:val="00E4057E"/>
  </w:style>
  <w:style w:type="character" w:customStyle="1" w:styleId="pb-byline">
    <w:name w:val="pb-byline"/>
    <w:basedOn w:val="DefaultParagraphFont"/>
    <w:rsid w:val="00E4057E"/>
  </w:style>
  <w:style w:type="character" w:customStyle="1" w:styleId="pb-timestamp">
    <w:name w:val="pb-timestamp"/>
    <w:basedOn w:val="DefaultParagraphFont"/>
    <w:rsid w:val="00E4057E"/>
  </w:style>
  <w:style w:type="character" w:customStyle="1" w:styleId="posted-on">
    <w:name w:val="posted-on"/>
    <w:basedOn w:val="DefaultParagraphFont"/>
    <w:rsid w:val="00E4057E"/>
  </w:style>
  <w:style w:type="character" w:customStyle="1" w:styleId="even">
    <w:name w:val="even"/>
    <w:basedOn w:val="DefaultParagraphFont"/>
    <w:rsid w:val="00E4057E"/>
  </w:style>
  <w:style w:type="character" w:customStyle="1" w:styleId="foreground">
    <w:name w:val="foreground"/>
    <w:basedOn w:val="DefaultParagraphFont"/>
    <w:rsid w:val="00E4057E"/>
  </w:style>
  <w:style w:type="paragraph" w:customStyle="1" w:styleId="volissue">
    <w:name w:val="volissue"/>
    <w:basedOn w:val="Normal"/>
    <w:qFormat/>
    <w:rsid w:val="00E4057E"/>
    <w:pPr>
      <w:spacing w:before="100" w:beforeAutospacing="1" w:after="100" w:afterAutospacing="1"/>
    </w:pPr>
    <w:rPr>
      <w:rFonts w:ascii="Times" w:hAnsi="Times"/>
      <w:szCs w:val="20"/>
    </w:rPr>
  </w:style>
  <w:style w:type="character" w:customStyle="1" w:styleId="cat-date-line4">
    <w:name w:val="cat-date-line4"/>
    <w:basedOn w:val="DefaultParagraphFont"/>
    <w:rsid w:val="00E4057E"/>
  </w:style>
  <w:style w:type="character" w:customStyle="1" w:styleId="articledate">
    <w:name w:val="articledate"/>
    <w:basedOn w:val="DefaultParagraphFont"/>
    <w:rsid w:val="00E4057E"/>
  </w:style>
  <w:style w:type="character" w:customStyle="1" w:styleId="post-byline">
    <w:name w:val="post-byline"/>
    <w:basedOn w:val="DefaultParagraphFont"/>
    <w:rsid w:val="00E4057E"/>
  </w:style>
  <w:style w:type="character" w:customStyle="1" w:styleId="upper">
    <w:name w:val="upper"/>
    <w:basedOn w:val="DefaultParagraphFont"/>
    <w:rsid w:val="00E4057E"/>
  </w:style>
  <w:style w:type="character" w:customStyle="1" w:styleId="metadate">
    <w:name w:val="meta_date"/>
    <w:basedOn w:val="DefaultParagraphFont"/>
    <w:rsid w:val="00E4057E"/>
  </w:style>
  <w:style w:type="character" w:customStyle="1" w:styleId="fa">
    <w:name w:val="fa"/>
    <w:basedOn w:val="DefaultParagraphFont"/>
    <w:rsid w:val="00E4057E"/>
  </w:style>
  <w:style w:type="character" w:customStyle="1" w:styleId="longname">
    <w:name w:val="longname"/>
    <w:basedOn w:val="DefaultParagraphFont"/>
    <w:rsid w:val="00E4057E"/>
  </w:style>
  <w:style w:type="character" w:customStyle="1" w:styleId="echocontainer">
    <w:name w:val="echo_container"/>
    <w:basedOn w:val="DefaultParagraphFont"/>
    <w:rsid w:val="00E4057E"/>
  </w:style>
  <w:style w:type="character" w:customStyle="1" w:styleId="comment-display">
    <w:name w:val="comment-display"/>
    <w:basedOn w:val="DefaultParagraphFont"/>
    <w:rsid w:val="00E4057E"/>
  </w:style>
  <w:style w:type="paragraph" w:customStyle="1" w:styleId="comment-count-label">
    <w:name w:val="comment-count-label"/>
    <w:basedOn w:val="Normal"/>
    <w:qFormat/>
    <w:rsid w:val="00E4057E"/>
    <w:pPr>
      <w:spacing w:before="100" w:beforeAutospacing="1" w:after="100" w:afterAutospacing="1"/>
    </w:pPr>
    <w:rPr>
      <w:rFonts w:ascii="Times" w:hAnsi="Times"/>
      <w:szCs w:val="20"/>
    </w:rPr>
  </w:style>
  <w:style w:type="character" w:customStyle="1" w:styleId="echo-counter">
    <w:name w:val="echo-counter"/>
    <w:basedOn w:val="DefaultParagraphFont"/>
    <w:rsid w:val="00E4057E"/>
  </w:style>
  <w:style w:type="character" w:customStyle="1" w:styleId="discussion-policy">
    <w:name w:val="discussion-policy"/>
    <w:basedOn w:val="DefaultParagraphFont"/>
    <w:rsid w:val="00E4057E"/>
  </w:style>
  <w:style w:type="character" w:customStyle="1" w:styleId="echo-apps-conversations-streamcaption">
    <w:name w:val="echo-apps-conversations-streamcaption"/>
    <w:basedOn w:val="DefaultParagraphFont"/>
    <w:rsid w:val="00E4057E"/>
  </w:style>
  <w:style w:type="character" w:customStyle="1" w:styleId="echo-streamserver-controls-stream-item-text">
    <w:name w:val="echo-streamserver-controls-stream-item-text"/>
    <w:basedOn w:val="DefaultParagraphFont"/>
    <w:rsid w:val="00E4057E"/>
  </w:style>
  <w:style w:type="character" w:customStyle="1" w:styleId="echo-streamserver-controls-facepile-more">
    <w:name w:val="echo-streamserver-controls-facepile-more"/>
    <w:basedOn w:val="DefaultParagraphFont"/>
    <w:rsid w:val="00E4057E"/>
  </w:style>
  <w:style w:type="character" w:customStyle="1" w:styleId="echo-primaryfont">
    <w:name w:val="echo-primaryfont"/>
    <w:basedOn w:val="DefaultParagraphFont"/>
    <w:rsid w:val="00E4057E"/>
  </w:style>
  <w:style w:type="character" w:customStyle="1" w:styleId="section">
    <w:name w:val="section"/>
    <w:basedOn w:val="DefaultParagraphFont"/>
    <w:rsid w:val="00E4057E"/>
  </w:style>
  <w:style w:type="character" w:customStyle="1" w:styleId="wpsr-txt-headline">
    <w:name w:val="wpsr-txt-headline"/>
    <w:basedOn w:val="DefaultParagraphFont"/>
    <w:rsid w:val="00E4057E"/>
  </w:style>
  <w:style w:type="character" w:customStyle="1" w:styleId="asset-metabar-author">
    <w:name w:val="asset-metabar-author"/>
    <w:basedOn w:val="DefaultParagraphFont"/>
    <w:rsid w:val="00E4057E"/>
  </w:style>
  <w:style w:type="character" w:customStyle="1" w:styleId="asset-metabar-time">
    <w:name w:val="asset-metabar-time"/>
    <w:basedOn w:val="DefaultParagraphFont"/>
    <w:rsid w:val="00E4057E"/>
  </w:style>
  <w:style w:type="character" w:customStyle="1" w:styleId="eza-dateline">
    <w:name w:val="eza-dateline"/>
    <w:basedOn w:val="DefaultParagraphFont"/>
    <w:rsid w:val="00E4057E"/>
  </w:style>
  <w:style w:type="character" w:customStyle="1" w:styleId="eza-authors">
    <w:name w:val="eza-authors"/>
    <w:basedOn w:val="DefaultParagraphFont"/>
    <w:rsid w:val="00E4057E"/>
  </w:style>
  <w:style w:type="character" w:customStyle="1" w:styleId="csmstaff">
    <w:name w:val="csm_staff"/>
    <w:basedOn w:val="DefaultParagraphFont"/>
    <w:rsid w:val="00E4057E"/>
  </w:style>
  <w:style w:type="paragraph" w:customStyle="1" w:styleId="mol-para-with-font">
    <w:name w:val="mol-para-with-font"/>
    <w:basedOn w:val="Normal"/>
    <w:qFormat/>
    <w:rsid w:val="00E4057E"/>
    <w:pPr>
      <w:spacing w:before="100" w:beforeAutospacing="1" w:after="100" w:afterAutospacing="1"/>
    </w:pPr>
    <w:rPr>
      <w:rFonts w:ascii="Times" w:hAnsi="Times"/>
      <w:szCs w:val="20"/>
    </w:rPr>
  </w:style>
  <w:style w:type="character" w:customStyle="1" w:styleId="article-timestamp">
    <w:name w:val="article-timestamp"/>
    <w:basedOn w:val="DefaultParagraphFont"/>
    <w:rsid w:val="00E4057E"/>
  </w:style>
  <w:style w:type="character" w:customStyle="1" w:styleId="byline-text">
    <w:name w:val="byline-text"/>
    <w:basedOn w:val="DefaultParagraphFont"/>
    <w:rsid w:val="00E4057E"/>
  </w:style>
  <w:style w:type="character" w:customStyle="1" w:styleId="itemauthor">
    <w:name w:val="itemauthor"/>
    <w:basedOn w:val="DefaultParagraphFont"/>
    <w:rsid w:val="00E4057E"/>
  </w:style>
  <w:style w:type="character" w:customStyle="1" w:styleId="itemdatecreated">
    <w:name w:val="itemdatecreated"/>
    <w:basedOn w:val="DefaultParagraphFont"/>
    <w:rsid w:val="00E4057E"/>
  </w:style>
  <w:style w:type="character" w:customStyle="1" w:styleId="slug-metadata-note">
    <w:name w:val="slug-metadata-note"/>
    <w:basedOn w:val="DefaultParagraphFont"/>
    <w:rsid w:val="00E4057E"/>
  </w:style>
  <w:style w:type="character" w:customStyle="1" w:styleId="drop-capped">
    <w:name w:val="drop-capped"/>
    <w:basedOn w:val="DefaultParagraphFont"/>
    <w:rsid w:val="00E4057E"/>
  </w:style>
  <w:style w:type="paragraph" w:customStyle="1" w:styleId="articleopinion-standfirst">
    <w:name w:val="articleopinion-standfirst"/>
    <w:basedOn w:val="Normal"/>
    <w:qFormat/>
    <w:rsid w:val="00E4057E"/>
    <w:pPr>
      <w:spacing w:before="100" w:beforeAutospacing="1" w:after="100" w:afterAutospacing="1"/>
    </w:pPr>
    <w:rPr>
      <w:rFonts w:ascii="Times" w:hAnsi="Times"/>
      <w:szCs w:val="20"/>
    </w:rPr>
  </w:style>
  <w:style w:type="paragraph" w:customStyle="1" w:styleId="snippet">
    <w:name w:val="snippet"/>
    <w:basedOn w:val="Normal"/>
    <w:qFormat/>
    <w:rsid w:val="00E4057E"/>
    <w:pPr>
      <w:spacing w:before="100" w:beforeAutospacing="1" w:after="100" w:afterAutospacing="1"/>
    </w:pPr>
    <w:rPr>
      <w:rFonts w:ascii="Times" w:hAnsi="Times"/>
      <w:szCs w:val="20"/>
    </w:rPr>
  </w:style>
  <w:style w:type="character" w:customStyle="1" w:styleId="thetitle">
    <w:name w:val="the_title"/>
    <w:basedOn w:val="DefaultParagraphFont"/>
    <w:rsid w:val="00E4057E"/>
  </w:style>
  <w:style w:type="character" w:customStyle="1" w:styleId="view-count">
    <w:name w:val="view-count"/>
    <w:basedOn w:val="DefaultParagraphFont"/>
    <w:rsid w:val="00E4057E"/>
  </w:style>
  <w:style w:type="character" w:customStyle="1" w:styleId="rupee">
    <w:name w:val="rupee"/>
    <w:basedOn w:val="DefaultParagraphFont"/>
    <w:rsid w:val="00E4057E"/>
  </w:style>
  <w:style w:type="character" w:customStyle="1" w:styleId="grey1">
    <w:name w:val="grey1"/>
    <w:basedOn w:val="DefaultParagraphFont"/>
    <w:rsid w:val="00E4057E"/>
  </w:style>
  <w:style w:type="paragraph" w:customStyle="1" w:styleId="Pa13">
    <w:name w:val="Pa13"/>
    <w:basedOn w:val="Default"/>
    <w:next w:val="Default"/>
    <w:uiPriority w:val="99"/>
    <w:qFormat/>
    <w:rsid w:val="00E4057E"/>
    <w:pPr>
      <w:spacing w:line="201" w:lineRule="atLeast"/>
    </w:pPr>
    <w:rPr>
      <w:color w:val="auto"/>
    </w:rPr>
  </w:style>
  <w:style w:type="paragraph" w:customStyle="1" w:styleId="Pa14">
    <w:name w:val="Pa14"/>
    <w:basedOn w:val="Default"/>
    <w:next w:val="Default"/>
    <w:uiPriority w:val="99"/>
    <w:qFormat/>
    <w:rsid w:val="00E4057E"/>
    <w:pPr>
      <w:spacing w:line="241" w:lineRule="atLeast"/>
    </w:pPr>
    <w:rPr>
      <w:color w:val="auto"/>
    </w:rPr>
  </w:style>
  <w:style w:type="paragraph" w:customStyle="1" w:styleId="Pa9">
    <w:name w:val="Pa9"/>
    <w:basedOn w:val="Default"/>
    <w:next w:val="Default"/>
    <w:uiPriority w:val="99"/>
    <w:qFormat/>
    <w:rsid w:val="00E4057E"/>
    <w:pPr>
      <w:spacing w:line="241" w:lineRule="atLeast"/>
    </w:pPr>
    <w:rPr>
      <w:rFonts w:ascii="Gill Sans" w:hAnsi="Gill Sans"/>
      <w:color w:val="auto"/>
    </w:rPr>
  </w:style>
  <w:style w:type="character" w:customStyle="1" w:styleId="bureau">
    <w:name w:val="bureau"/>
    <w:basedOn w:val="DefaultParagraphFont"/>
    <w:rsid w:val="00E4057E"/>
  </w:style>
  <w:style w:type="character" w:customStyle="1" w:styleId="reporttitle">
    <w:name w:val="report_title"/>
    <w:basedOn w:val="DefaultParagraphFont"/>
    <w:rsid w:val="00E4057E"/>
  </w:style>
  <w:style w:type="character" w:customStyle="1" w:styleId="documenttype-longreleases">
    <w:name w:val="document_type_-_long_releases"/>
    <w:basedOn w:val="DefaultParagraphFont"/>
    <w:rsid w:val="00E4057E"/>
  </w:style>
  <w:style w:type="character" w:customStyle="1" w:styleId="alt-date">
    <w:name w:val="alt-date"/>
    <w:basedOn w:val="DefaultParagraphFont"/>
    <w:rsid w:val="00E4057E"/>
  </w:style>
  <w:style w:type="character" w:customStyle="1" w:styleId="entry-byline">
    <w:name w:val="entry-byline"/>
    <w:basedOn w:val="DefaultParagraphFont"/>
    <w:rsid w:val="00E4057E"/>
  </w:style>
  <w:style w:type="character" w:customStyle="1" w:styleId="taglinecontrib">
    <w:name w:val="tagline_contrib"/>
    <w:basedOn w:val="DefaultParagraphFont"/>
    <w:rsid w:val="00E4057E"/>
  </w:style>
  <w:style w:type="character" w:customStyle="1" w:styleId="articledate0">
    <w:name w:val="article_date"/>
    <w:basedOn w:val="DefaultParagraphFont"/>
    <w:rsid w:val="00E4057E"/>
  </w:style>
  <w:style w:type="paragraph" w:customStyle="1" w:styleId="hg-daily">
    <w:name w:val="hg-daily"/>
    <w:basedOn w:val="Normal"/>
    <w:qFormat/>
    <w:rsid w:val="00E4057E"/>
    <w:pPr>
      <w:spacing w:before="100" w:beforeAutospacing="1" w:after="100" w:afterAutospacing="1"/>
    </w:pPr>
    <w:rPr>
      <w:rFonts w:ascii="Times" w:hAnsi="Times"/>
      <w:szCs w:val="20"/>
    </w:rPr>
  </w:style>
  <w:style w:type="character" w:customStyle="1" w:styleId="cit">
    <w:name w:val="cit"/>
    <w:basedOn w:val="DefaultParagraphFont"/>
    <w:rsid w:val="00E4057E"/>
  </w:style>
  <w:style w:type="paragraph" w:customStyle="1" w:styleId="buttonheading">
    <w:name w:val="buttonheading"/>
    <w:basedOn w:val="Normal"/>
    <w:qFormat/>
    <w:rsid w:val="00E4057E"/>
    <w:pPr>
      <w:spacing w:before="100" w:beforeAutospacing="1" w:after="100" w:afterAutospacing="1"/>
    </w:pPr>
    <w:rPr>
      <w:rFonts w:ascii="Times" w:hAnsi="Times"/>
      <w:szCs w:val="20"/>
    </w:rPr>
  </w:style>
  <w:style w:type="character" w:customStyle="1" w:styleId="createdate">
    <w:name w:val="createdate"/>
    <w:basedOn w:val="DefaultParagraphFont"/>
    <w:rsid w:val="00E4057E"/>
  </w:style>
  <w:style w:type="paragraph" w:customStyle="1" w:styleId="p">
    <w:name w:val="p"/>
    <w:basedOn w:val="Normal"/>
    <w:qFormat/>
    <w:rsid w:val="00E4057E"/>
    <w:pPr>
      <w:spacing w:before="100" w:beforeAutospacing="1" w:after="100" w:afterAutospacing="1"/>
    </w:pPr>
    <w:rPr>
      <w:rFonts w:ascii="Times" w:hAnsi="Times"/>
      <w:szCs w:val="20"/>
    </w:rPr>
  </w:style>
  <w:style w:type="character" w:customStyle="1" w:styleId="text-label">
    <w:name w:val="text-label"/>
    <w:basedOn w:val="DefaultParagraphFont"/>
    <w:rsid w:val="00E4057E"/>
  </w:style>
  <w:style w:type="paragraph" w:customStyle="1" w:styleId="TOC3Char">
    <w:name w:val="TOC 3 Char"/>
    <w:basedOn w:val="Normal"/>
    <w:next w:val="Normal"/>
    <w:qFormat/>
    <w:rsid w:val="00E4057E"/>
    <w:rPr>
      <w:rFonts w:eastAsia="Times New Roman"/>
      <w:szCs w:val="20"/>
    </w:rPr>
  </w:style>
  <w:style w:type="paragraph" w:customStyle="1" w:styleId="TOC1Char">
    <w:name w:val="TOC 1 Char"/>
    <w:basedOn w:val="Normal"/>
    <w:next w:val="Normal"/>
    <w:qFormat/>
    <w:rsid w:val="00E4057E"/>
    <w:rPr>
      <w:rFonts w:eastAsia="Times New Roman"/>
      <w:b/>
      <w:szCs w:val="20"/>
    </w:rPr>
  </w:style>
  <w:style w:type="paragraph" w:customStyle="1" w:styleId="ColorfulGrid-Accent11">
    <w:name w:val="Colorful Grid - Accent 11"/>
    <w:basedOn w:val="Normal"/>
    <w:next w:val="Normal"/>
    <w:uiPriority w:val="29"/>
    <w:qFormat/>
    <w:rsid w:val="00E4057E"/>
    <w:pPr>
      <w:jc w:val="both"/>
    </w:pPr>
    <w:rPr>
      <w:rFonts w:eastAsia="Times New Roman"/>
      <w:i/>
      <w:iCs/>
      <w:color w:val="000000"/>
    </w:rPr>
  </w:style>
  <w:style w:type="character" w:customStyle="1" w:styleId="MediumGrid11">
    <w:name w:val="Medium Grid 11"/>
    <w:uiPriority w:val="99"/>
    <w:rsid w:val="00E4057E"/>
    <w:rPr>
      <w:color w:val="808080"/>
    </w:rPr>
  </w:style>
  <w:style w:type="paragraph" w:customStyle="1" w:styleId="PlaceholderText2">
    <w:name w:val="Placeholder Text2"/>
    <w:basedOn w:val="Normal"/>
    <w:uiPriority w:val="99"/>
    <w:qFormat/>
    <w:rsid w:val="00E4057E"/>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E4057E"/>
    <w:pPr>
      <w:keepNext/>
      <w:tabs>
        <w:tab w:val="num" w:pos="1440"/>
      </w:tabs>
      <w:ind w:left="1800" w:hanging="360"/>
      <w:outlineLvl w:val="2"/>
    </w:pPr>
    <w:rPr>
      <w:rFonts w:eastAsia="MS Gothic"/>
    </w:rPr>
  </w:style>
  <w:style w:type="paragraph" w:customStyle="1" w:styleId="LightList1">
    <w:name w:val="Light List1"/>
    <w:basedOn w:val="Normal"/>
    <w:qFormat/>
    <w:rsid w:val="00E4057E"/>
    <w:pPr>
      <w:keepNext/>
      <w:tabs>
        <w:tab w:val="num" w:pos="2160"/>
      </w:tabs>
      <w:ind w:left="2520" w:hanging="360"/>
      <w:outlineLvl w:val="3"/>
    </w:pPr>
    <w:rPr>
      <w:rFonts w:eastAsia="MS Gothic"/>
    </w:rPr>
  </w:style>
  <w:style w:type="paragraph" w:customStyle="1" w:styleId="LightGrid1">
    <w:name w:val="Light Grid1"/>
    <w:basedOn w:val="Normal"/>
    <w:qFormat/>
    <w:rsid w:val="00E4057E"/>
    <w:pPr>
      <w:keepNext/>
      <w:tabs>
        <w:tab w:val="num" w:pos="2880"/>
      </w:tabs>
      <w:ind w:left="3240" w:hanging="360"/>
      <w:outlineLvl w:val="4"/>
    </w:pPr>
    <w:rPr>
      <w:rFonts w:eastAsia="MS Gothic"/>
    </w:rPr>
  </w:style>
  <w:style w:type="paragraph" w:customStyle="1" w:styleId="MediumShading11">
    <w:name w:val="Medium Shading 11"/>
    <w:basedOn w:val="Normal"/>
    <w:qFormat/>
    <w:rsid w:val="00E4057E"/>
    <w:pPr>
      <w:keepNext/>
      <w:tabs>
        <w:tab w:val="num" w:pos="3600"/>
      </w:tabs>
      <w:ind w:left="3960" w:hanging="360"/>
      <w:outlineLvl w:val="5"/>
    </w:pPr>
    <w:rPr>
      <w:rFonts w:eastAsia="MS Gothic"/>
    </w:rPr>
  </w:style>
  <w:style w:type="paragraph" w:customStyle="1" w:styleId="MediumShading21">
    <w:name w:val="Medium Shading 21"/>
    <w:basedOn w:val="Normal"/>
    <w:qFormat/>
    <w:rsid w:val="00E4057E"/>
    <w:pPr>
      <w:keepNext/>
      <w:tabs>
        <w:tab w:val="num" w:pos="4320"/>
      </w:tabs>
      <w:ind w:left="4680" w:hanging="360"/>
      <w:outlineLvl w:val="6"/>
    </w:pPr>
    <w:rPr>
      <w:rFonts w:eastAsia="MS Gothic"/>
    </w:rPr>
  </w:style>
  <w:style w:type="paragraph" w:customStyle="1" w:styleId="MediumList11">
    <w:name w:val="Medium List 11"/>
    <w:basedOn w:val="Normal"/>
    <w:qFormat/>
    <w:rsid w:val="00E4057E"/>
    <w:pPr>
      <w:keepNext/>
      <w:tabs>
        <w:tab w:val="num" w:pos="5040"/>
      </w:tabs>
      <w:ind w:left="5400" w:hanging="360"/>
      <w:outlineLvl w:val="7"/>
    </w:pPr>
    <w:rPr>
      <w:rFonts w:eastAsia="MS Gothic"/>
    </w:rPr>
  </w:style>
  <w:style w:type="paragraph" w:customStyle="1" w:styleId="MediumList21">
    <w:name w:val="Medium List 21"/>
    <w:basedOn w:val="Normal"/>
    <w:qFormat/>
    <w:rsid w:val="00E4057E"/>
    <w:pPr>
      <w:keepNext/>
      <w:tabs>
        <w:tab w:val="num" w:pos="5760"/>
      </w:tabs>
      <w:ind w:left="6120" w:hanging="360"/>
      <w:outlineLvl w:val="8"/>
    </w:pPr>
    <w:rPr>
      <w:rFonts w:eastAsia="MS Gothic"/>
    </w:rPr>
  </w:style>
  <w:style w:type="paragraph" w:customStyle="1" w:styleId="bylinejb">
    <w:name w:val="bylinejb"/>
    <w:basedOn w:val="Normal"/>
    <w:qFormat/>
    <w:rsid w:val="00E4057E"/>
    <w:pPr>
      <w:spacing w:before="100" w:beforeAutospacing="1" w:after="100" w:afterAutospacing="1"/>
    </w:pPr>
    <w:rPr>
      <w:rFonts w:ascii="Times" w:hAnsi="Times"/>
      <w:szCs w:val="20"/>
    </w:rPr>
  </w:style>
  <w:style w:type="paragraph" w:customStyle="1" w:styleId="bylineaffiliation">
    <w:name w:val="bylineaffiliation"/>
    <w:basedOn w:val="Normal"/>
    <w:qFormat/>
    <w:rsid w:val="00E4057E"/>
    <w:pPr>
      <w:spacing w:before="100" w:beforeAutospacing="1" w:after="100" w:afterAutospacing="1"/>
    </w:pPr>
    <w:rPr>
      <w:rFonts w:ascii="Times" w:hAnsi="Times"/>
      <w:szCs w:val="20"/>
    </w:rPr>
  </w:style>
  <w:style w:type="character" w:customStyle="1" w:styleId="apple-tab-span">
    <w:name w:val="apple-tab-span"/>
    <w:basedOn w:val="DefaultParagraphFont"/>
    <w:rsid w:val="00E4057E"/>
  </w:style>
  <w:style w:type="character" w:customStyle="1" w:styleId="s1">
    <w:name w:val="s1"/>
    <w:basedOn w:val="DefaultParagraphFont"/>
    <w:rsid w:val="00E4057E"/>
  </w:style>
  <w:style w:type="character" w:customStyle="1" w:styleId="action-menu-toggled-item">
    <w:name w:val="action-menu-toggled-item"/>
    <w:basedOn w:val="DefaultParagraphFont"/>
    <w:rsid w:val="00E4057E"/>
    <w:rPr>
      <w:rFonts w:ascii="Times New Roman" w:hAnsi="Times New Roman"/>
    </w:rPr>
  </w:style>
  <w:style w:type="character" w:customStyle="1" w:styleId="1Tag">
    <w:name w:val="1) Tag"/>
    <w:rsid w:val="00E4057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4057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4057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4057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4057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4057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4057E"/>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E4057E"/>
    <w:rPr>
      <w:strike/>
    </w:rPr>
  </w:style>
  <w:style w:type="character" w:customStyle="1" w:styleId="StrikethroughChar">
    <w:name w:val="Strikethrough Char"/>
    <w:basedOn w:val="DefaultParagraphFont"/>
    <w:link w:val="Strikethrough0"/>
    <w:rsid w:val="00E4057E"/>
    <w:rPr>
      <w:rFonts w:ascii="Calibri" w:hAnsi="Calibri" w:cs="Calibri"/>
      <w:strike/>
      <w:kern w:val="0"/>
      <w:sz w:val="22"/>
      <w:szCs w:val="22"/>
      <w14:ligatures w14:val="none"/>
    </w:rPr>
  </w:style>
  <w:style w:type="character" w:customStyle="1" w:styleId="SubtleReference1">
    <w:name w:val="Subtle Reference1"/>
    <w:basedOn w:val="DefaultParagraphFont"/>
    <w:uiPriority w:val="31"/>
    <w:qFormat/>
    <w:rsid w:val="00E4057E"/>
    <w:rPr>
      <w:smallCaps/>
      <w:color w:val="5A5A5A"/>
    </w:rPr>
  </w:style>
  <w:style w:type="paragraph" w:customStyle="1" w:styleId="StyleCardtagNoSpacing1NoSpacing11NoSpacing2DebateTextRea">
    <w:name w:val="Style CardtagNo Spacing1No Spacing11No Spacing2Debate TextRea..."/>
    <w:basedOn w:val="Normal"/>
    <w:qFormat/>
    <w:rsid w:val="00E4057E"/>
    <w:rPr>
      <w:rFonts w:ascii="Aptos" w:hAnsi="Aptos"/>
      <w:bCs/>
      <w:sz w:val="16"/>
    </w:rPr>
  </w:style>
  <w:style w:type="character" w:customStyle="1" w:styleId="BoxBoldUnderline">
    <w:name w:val="Box Bold Underline"/>
    <w:rsid w:val="00E4057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4057E"/>
    <w:rPr>
      <w:rFonts w:eastAsia="Times New Roman"/>
    </w:rPr>
  </w:style>
  <w:style w:type="character" w:customStyle="1" w:styleId="NormalF6Char">
    <w:name w:val="Normal F6 Char"/>
    <w:link w:val="NormalF6"/>
    <w:rsid w:val="00E4057E"/>
    <w:rPr>
      <w:rFonts w:ascii="Calibri" w:eastAsia="Times New Roman" w:hAnsi="Calibri" w:cs="Calibri"/>
      <w:kern w:val="0"/>
      <w:sz w:val="22"/>
      <w:szCs w:val="22"/>
      <w14:ligatures w14:val="none"/>
    </w:rPr>
  </w:style>
  <w:style w:type="paragraph" w:customStyle="1" w:styleId="TagNew">
    <w:name w:val="Tag New"/>
    <w:qFormat/>
    <w:rsid w:val="00E4057E"/>
    <w:pPr>
      <w:spacing w:after="0" w:line="240" w:lineRule="auto"/>
    </w:pPr>
    <w:rPr>
      <w:rFonts w:ascii="Times New Roman" w:eastAsia="Times New Roman" w:hAnsi="Times New Roman" w:cs="Times New Roman"/>
      <w:b/>
      <w:kern w:val="0"/>
      <w:szCs w:val="20"/>
      <w14:ligatures w14:val="none"/>
    </w:rPr>
  </w:style>
  <w:style w:type="character" w:customStyle="1" w:styleId="moretop">
    <w:name w:val="more_top"/>
    <w:rsid w:val="00E4057E"/>
  </w:style>
  <w:style w:type="paragraph" w:customStyle="1" w:styleId="TagNew0">
    <w:name w:val="Tag_New"/>
    <w:qFormat/>
    <w:rsid w:val="00E4057E"/>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E4057E"/>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E4057E"/>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E4057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4057E"/>
  </w:style>
  <w:style w:type="character" w:customStyle="1" w:styleId="yshortcutscs4-ndcor">
    <w:name w:val="yshortcuts cs4-ndcor"/>
    <w:rsid w:val="00E4057E"/>
  </w:style>
  <w:style w:type="character" w:customStyle="1" w:styleId="price">
    <w:name w:val="price"/>
    <w:rsid w:val="00E4057E"/>
  </w:style>
  <w:style w:type="character" w:customStyle="1" w:styleId="price-change">
    <w:name w:val="price-change"/>
    <w:rsid w:val="00E4057E"/>
  </w:style>
  <w:style w:type="character" w:customStyle="1" w:styleId="percent-change">
    <w:name w:val="percent-change"/>
    <w:rsid w:val="00E4057E"/>
  </w:style>
  <w:style w:type="character" w:customStyle="1" w:styleId="bibfont">
    <w:name w:val="bibfont"/>
    <w:rsid w:val="00E4057E"/>
    <w:rPr>
      <w:rFonts w:cs="Times New Roman"/>
    </w:rPr>
  </w:style>
  <w:style w:type="paragraph" w:customStyle="1" w:styleId="underlined1">
    <w:name w:val="underlined1"/>
    <w:next w:val="Normal"/>
    <w:autoRedefine/>
    <w:qFormat/>
    <w:rsid w:val="00E4057E"/>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E4057E"/>
    <w:pPr>
      <w:ind w:left="0"/>
    </w:pPr>
    <w:rPr>
      <w:rFonts w:eastAsia="Times New Roman"/>
      <w:b/>
      <w:color w:val="auto"/>
      <w:sz w:val="24"/>
      <w:szCs w:val="24"/>
    </w:rPr>
  </w:style>
  <w:style w:type="character" w:customStyle="1" w:styleId="SourceBoldedChar">
    <w:name w:val="Source Bolded Char"/>
    <w:link w:val="SourceBolded"/>
    <w:rsid w:val="00E4057E"/>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E4057E"/>
    <w:rPr>
      <w:rFonts w:eastAsia="Calibri"/>
      <w:sz w:val="16"/>
      <w:szCs w:val="20"/>
      <w:lang w:val="x-none" w:eastAsia="x-none"/>
    </w:rPr>
  </w:style>
  <w:style w:type="character" w:customStyle="1" w:styleId="CardDownSizeChar">
    <w:name w:val="CardDownSize Char"/>
    <w:link w:val="CardDownSize"/>
    <w:rsid w:val="00E4057E"/>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E4057E"/>
    <w:rPr>
      <w:rFonts w:eastAsia="Calibri"/>
      <w:b/>
      <w:u w:val="single"/>
      <w:lang w:val="x-none" w:eastAsia="x-none"/>
    </w:rPr>
  </w:style>
  <w:style w:type="character" w:customStyle="1" w:styleId="Citation1Char">
    <w:name w:val="Citation1 Char"/>
    <w:link w:val="Citation10"/>
    <w:rsid w:val="00E4057E"/>
    <w:rPr>
      <w:rFonts w:ascii="Calibri" w:eastAsia="Calibri" w:hAnsi="Calibri" w:cs="Calibri"/>
      <w:b/>
      <w:kern w:val="0"/>
      <w:sz w:val="22"/>
      <w:szCs w:val="22"/>
      <w:u w:val="single"/>
      <w:lang w:val="x-none" w:eastAsia="x-none"/>
      <w14:ligatures w14:val="none"/>
    </w:rPr>
  </w:style>
  <w:style w:type="character" w:customStyle="1" w:styleId="TaglineChar">
    <w:name w:val="Tagline Char"/>
    <w:link w:val="Tagline0"/>
    <w:rsid w:val="00E4057E"/>
    <w:rPr>
      <w:rFonts w:ascii="Calibri" w:hAnsi="Calibri" w:cs="Calibri"/>
      <w:b/>
      <w:kern w:val="0"/>
      <w:sz w:val="26"/>
      <w:szCs w:val="22"/>
      <w14:ligatures w14:val="none"/>
    </w:rPr>
  </w:style>
  <w:style w:type="character" w:customStyle="1" w:styleId="boldciteChar1">
    <w:name w:val="bold cite Char1"/>
    <w:rsid w:val="00E4057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E4057E"/>
  </w:style>
  <w:style w:type="character" w:customStyle="1" w:styleId="leveluptitle">
    <w:name w:val="leveluptitle"/>
    <w:basedOn w:val="DefaultParagraphFont"/>
    <w:rsid w:val="00E4057E"/>
  </w:style>
  <w:style w:type="character" w:customStyle="1" w:styleId="Irrelevant6fontChar">
    <w:name w:val="Irrelevant (6 font) Char"/>
    <w:basedOn w:val="DefaultParagraphFont"/>
    <w:link w:val="Irrelevant6font"/>
    <w:rsid w:val="00E4057E"/>
    <w:rPr>
      <w:rFonts w:ascii="Calibri" w:eastAsia="Calibri" w:hAnsi="Calibri" w:cs="Calibri"/>
      <w:kern w:val="0"/>
      <w:sz w:val="12"/>
      <w:szCs w:val="12"/>
      <w14:ligatures w14:val="none"/>
    </w:rPr>
  </w:style>
  <w:style w:type="paragraph" w:customStyle="1" w:styleId="Non-NavPanelTag">
    <w:name w:val="Non-Nav Panel Tag"/>
    <w:basedOn w:val="Normal"/>
    <w:qFormat/>
    <w:rsid w:val="00E4057E"/>
    <w:rPr>
      <w:b/>
      <w:sz w:val="26"/>
    </w:rPr>
  </w:style>
  <w:style w:type="character" w:customStyle="1" w:styleId="Hyperlink3">
    <w:name w:val="Hyperlink.3"/>
    <w:basedOn w:val="DefaultParagraphFont"/>
    <w:rsid w:val="00E4057E"/>
    <w:rPr>
      <w:sz w:val="18"/>
      <w:szCs w:val="18"/>
    </w:rPr>
  </w:style>
  <w:style w:type="character" w:customStyle="1" w:styleId="Hyperlink40">
    <w:name w:val="Hyperlink.4"/>
    <w:basedOn w:val="DefaultParagraphFont"/>
    <w:rsid w:val="00E4057E"/>
    <w:rPr>
      <w:sz w:val="18"/>
      <w:szCs w:val="18"/>
    </w:rPr>
  </w:style>
  <w:style w:type="character" w:customStyle="1" w:styleId="SmallCharChar">
    <w:name w:val="Small Char Char"/>
    <w:basedOn w:val="DefaultParagraphFont"/>
    <w:rsid w:val="00E4057E"/>
    <w:rPr>
      <w:sz w:val="17"/>
      <w:szCs w:val="24"/>
      <w:lang w:val="en-US" w:eastAsia="en-US" w:bidi="ar-SA"/>
    </w:rPr>
  </w:style>
  <w:style w:type="paragraph" w:customStyle="1" w:styleId="TagsFutura">
    <w:name w:val="TagsFutura"/>
    <w:basedOn w:val="Normal"/>
    <w:next w:val="Heading3"/>
    <w:qFormat/>
    <w:rsid w:val="00E4057E"/>
    <w:rPr>
      <w:rFonts w:ascii="Futura" w:eastAsia="Times" w:hAnsi="Futura"/>
      <w:b/>
      <w:caps/>
      <w:sz w:val="18"/>
      <w:szCs w:val="20"/>
    </w:rPr>
  </w:style>
  <w:style w:type="paragraph" w:customStyle="1" w:styleId="DebateTag0">
    <w:name w:val="DebateTag"/>
    <w:basedOn w:val="Normal"/>
    <w:qFormat/>
    <w:rsid w:val="00E4057E"/>
    <w:rPr>
      <w:rFonts w:eastAsia="Calibri"/>
      <w:b/>
    </w:rPr>
  </w:style>
  <w:style w:type="paragraph" w:customStyle="1" w:styleId="UnderlineBoldIndent">
    <w:name w:val="Underline + Bold Indent"/>
    <w:basedOn w:val="Normal"/>
    <w:link w:val="UnderlineBoldIndentCharChar"/>
    <w:qFormat/>
    <w:rsid w:val="00E4057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4057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E4057E"/>
    <w:rPr>
      <w:u w:val="single"/>
    </w:rPr>
  </w:style>
  <w:style w:type="character" w:customStyle="1" w:styleId="StyleUnderlineBoldIndent11ptChar">
    <w:name w:val="Style Underline + Bold Indent + 11 pt Char"/>
    <w:link w:val="StyleUnderlineBoldIndent11pt"/>
    <w:rsid w:val="00E4057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E4057E"/>
    <w:rPr>
      <w:b/>
      <w:bCs/>
      <w:u w:val="single"/>
    </w:rPr>
  </w:style>
  <w:style w:type="character" w:customStyle="1" w:styleId="StyleUnderlineBoldIndent11ptBoldChar">
    <w:name w:val="Style Underline + Bold Indent + 11 pt Bold Char"/>
    <w:link w:val="StyleUnderlineBoldIndent11ptBold"/>
    <w:rsid w:val="00E4057E"/>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E4057E"/>
    <w:rPr>
      <w:rFonts w:ascii="Times New Roman" w:hAnsi="Times New Roman" w:cs="Times New Roman"/>
      <w:sz w:val="20"/>
      <w:szCs w:val="20"/>
    </w:rPr>
  </w:style>
  <w:style w:type="character" w:customStyle="1" w:styleId="FontStyle173">
    <w:name w:val="Font Style173"/>
    <w:basedOn w:val="DefaultParagraphFont"/>
    <w:uiPriority w:val="99"/>
    <w:rsid w:val="00E4057E"/>
    <w:rPr>
      <w:rFonts w:ascii="Times New Roman" w:hAnsi="Times New Roman" w:cs="Times New Roman"/>
      <w:sz w:val="14"/>
      <w:szCs w:val="14"/>
    </w:rPr>
  </w:style>
  <w:style w:type="character" w:customStyle="1" w:styleId="FontStyle151">
    <w:name w:val="Font Style151"/>
    <w:basedOn w:val="DefaultParagraphFont"/>
    <w:uiPriority w:val="99"/>
    <w:rsid w:val="00E4057E"/>
    <w:rPr>
      <w:rFonts w:ascii="Arial Narrow" w:hAnsi="Arial Narrow" w:cs="Arial Narrow"/>
      <w:b/>
      <w:bCs/>
      <w:sz w:val="12"/>
      <w:szCs w:val="12"/>
    </w:rPr>
  </w:style>
  <w:style w:type="character" w:customStyle="1" w:styleId="FontStyle156">
    <w:name w:val="Font Style156"/>
    <w:basedOn w:val="DefaultParagraphFont"/>
    <w:uiPriority w:val="99"/>
    <w:rsid w:val="00E4057E"/>
    <w:rPr>
      <w:rFonts w:ascii="Arial Narrow" w:hAnsi="Arial Narrow" w:cs="Arial Narrow"/>
      <w:sz w:val="8"/>
      <w:szCs w:val="8"/>
    </w:rPr>
  </w:style>
  <w:style w:type="character" w:customStyle="1" w:styleId="FontStyle160">
    <w:name w:val="Font Style160"/>
    <w:basedOn w:val="DefaultParagraphFont"/>
    <w:uiPriority w:val="99"/>
    <w:rsid w:val="00E4057E"/>
    <w:rPr>
      <w:rFonts w:ascii="Times New Roman" w:hAnsi="Times New Roman" w:cs="Times New Roman"/>
      <w:b/>
      <w:bCs/>
      <w:sz w:val="20"/>
      <w:szCs w:val="20"/>
    </w:rPr>
  </w:style>
  <w:style w:type="character" w:customStyle="1" w:styleId="FontStyle178">
    <w:name w:val="Font Style178"/>
    <w:basedOn w:val="DefaultParagraphFont"/>
    <w:uiPriority w:val="99"/>
    <w:rsid w:val="00E4057E"/>
    <w:rPr>
      <w:rFonts w:ascii="Times New Roman" w:hAnsi="Times New Roman" w:cs="Times New Roman"/>
      <w:sz w:val="18"/>
      <w:szCs w:val="18"/>
    </w:rPr>
  </w:style>
  <w:style w:type="paragraph" w:customStyle="1" w:styleId="Style140">
    <w:name w:val="Style14"/>
    <w:basedOn w:val="Normal"/>
    <w:uiPriority w:val="99"/>
    <w:qFormat/>
    <w:rsid w:val="00E4057E"/>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E4057E"/>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4057E"/>
    <w:rPr>
      <w:rFonts w:ascii="Times New Roman" w:hAnsi="Times New Roman" w:cs="Times New Roman"/>
      <w:sz w:val="12"/>
      <w:szCs w:val="12"/>
    </w:rPr>
  </w:style>
  <w:style w:type="paragraph" w:customStyle="1" w:styleId="Style90">
    <w:name w:val="Style9"/>
    <w:basedOn w:val="Normal"/>
    <w:uiPriority w:val="99"/>
    <w:qFormat/>
    <w:rsid w:val="00E4057E"/>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4057E"/>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4057E"/>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4057E"/>
    <w:rPr>
      <w:rFonts w:ascii="Times New Roman" w:hAnsi="Times New Roman" w:cs="Times New Roman"/>
      <w:sz w:val="16"/>
      <w:szCs w:val="16"/>
    </w:rPr>
  </w:style>
  <w:style w:type="character" w:customStyle="1" w:styleId="newscontent">
    <w:name w:val="newscontent"/>
    <w:rsid w:val="00E4057E"/>
  </w:style>
  <w:style w:type="character" w:customStyle="1" w:styleId="FontStyle172">
    <w:name w:val="Font Style172"/>
    <w:basedOn w:val="DefaultParagraphFont"/>
    <w:uiPriority w:val="99"/>
    <w:rsid w:val="00E4057E"/>
    <w:rPr>
      <w:rFonts w:ascii="Times New Roman" w:hAnsi="Times New Roman" w:cs="Times New Roman"/>
      <w:b/>
      <w:bCs/>
      <w:sz w:val="16"/>
      <w:szCs w:val="16"/>
    </w:rPr>
  </w:style>
  <w:style w:type="paragraph" w:customStyle="1" w:styleId="Style180">
    <w:name w:val="Style18"/>
    <w:basedOn w:val="Normal"/>
    <w:uiPriority w:val="99"/>
    <w:qFormat/>
    <w:rsid w:val="00E4057E"/>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4057E"/>
    <w:rPr>
      <w:rFonts w:ascii="Times New Roman" w:hAnsi="Times New Roman" w:cs="Times New Roman"/>
      <w:i/>
      <w:iCs/>
      <w:sz w:val="16"/>
      <w:szCs w:val="16"/>
    </w:rPr>
  </w:style>
  <w:style w:type="character" w:customStyle="1" w:styleId="FontStyle162">
    <w:name w:val="Font Style162"/>
    <w:basedOn w:val="DefaultParagraphFont"/>
    <w:uiPriority w:val="99"/>
    <w:rsid w:val="00E4057E"/>
    <w:rPr>
      <w:rFonts w:ascii="Times New Roman" w:hAnsi="Times New Roman" w:cs="Times New Roman"/>
      <w:b/>
      <w:bCs/>
      <w:sz w:val="18"/>
      <w:szCs w:val="18"/>
    </w:rPr>
  </w:style>
  <w:style w:type="character" w:customStyle="1" w:styleId="FontStyle167">
    <w:name w:val="Font Style167"/>
    <w:basedOn w:val="DefaultParagraphFont"/>
    <w:uiPriority w:val="99"/>
    <w:rsid w:val="00E4057E"/>
    <w:rPr>
      <w:rFonts w:ascii="Times New Roman" w:hAnsi="Times New Roman" w:cs="Times New Roman"/>
      <w:sz w:val="10"/>
      <w:szCs w:val="10"/>
    </w:rPr>
  </w:style>
  <w:style w:type="character" w:customStyle="1" w:styleId="FontStyle174">
    <w:name w:val="Font Style174"/>
    <w:basedOn w:val="DefaultParagraphFont"/>
    <w:uiPriority w:val="99"/>
    <w:rsid w:val="00E4057E"/>
    <w:rPr>
      <w:rFonts w:ascii="Arial Narrow" w:hAnsi="Arial Narrow" w:cs="Arial Narrow"/>
      <w:b/>
      <w:bCs/>
      <w:sz w:val="18"/>
      <w:szCs w:val="18"/>
    </w:rPr>
  </w:style>
  <w:style w:type="paragraph" w:customStyle="1" w:styleId="Style47">
    <w:name w:val="Style47"/>
    <w:basedOn w:val="Normal"/>
    <w:uiPriority w:val="99"/>
    <w:qFormat/>
    <w:rsid w:val="00E4057E"/>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4057E"/>
    <w:rPr>
      <w:rFonts w:ascii="Times New Roman" w:hAnsi="Times New Roman" w:cs="Times New Roman"/>
      <w:sz w:val="12"/>
      <w:szCs w:val="12"/>
    </w:rPr>
  </w:style>
  <w:style w:type="paragraph" w:customStyle="1" w:styleId="Style24">
    <w:name w:val="Style24"/>
    <w:basedOn w:val="Normal"/>
    <w:uiPriority w:val="99"/>
    <w:qFormat/>
    <w:rsid w:val="00E4057E"/>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4057E"/>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4057E"/>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4057E"/>
    <w:rPr>
      <w:rFonts w:ascii="Times New Roman" w:hAnsi="Times New Roman" w:cs="Times New Roman"/>
      <w:b/>
      <w:bCs/>
      <w:sz w:val="18"/>
      <w:szCs w:val="18"/>
    </w:rPr>
  </w:style>
  <w:style w:type="paragraph" w:customStyle="1" w:styleId="Style210">
    <w:name w:val="Style21"/>
    <w:basedOn w:val="Normal"/>
    <w:uiPriority w:val="99"/>
    <w:qFormat/>
    <w:rsid w:val="00E4057E"/>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4057E"/>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E4057E"/>
    <w:rPr>
      <w:iCs w:val="0"/>
    </w:rPr>
  </w:style>
  <w:style w:type="paragraph" w:customStyle="1" w:styleId="Aa">
    <w:name w:val="A"/>
    <w:basedOn w:val="Default"/>
    <w:next w:val="Default"/>
    <w:qFormat/>
    <w:rsid w:val="00E4057E"/>
    <w:rPr>
      <w:color w:val="auto"/>
      <w:lang w:bidi="en-US"/>
    </w:rPr>
  </w:style>
  <w:style w:type="character" w:customStyle="1" w:styleId="ac">
    <w:name w:val="••••"/>
    <w:rsid w:val="00E4057E"/>
    <w:rPr>
      <w:color w:val="000000"/>
    </w:rPr>
  </w:style>
  <w:style w:type="character" w:customStyle="1" w:styleId="UL-Bold">
    <w:name w:val="UL-Bold"/>
    <w:basedOn w:val="DefaultParagraphFont"/>
    <w:rsid w:val="00E4057E"/>
    <w:rPr>
      <w:u w:val="thick"/>
    </w:rPr>
  </w:style>
  <w:style w:type="character" w:customStyle="1" w:styleId="UL-None">
    <w:name w:val="UL-None"/>
    <w:basedOn w:val="DefaultParagraphFont"/>
    <w:rsid w:val="00E4057E"/>
    <w:rPr>
      <w:u w:val="none"/>
    </w:rPr>
  </w:style>
  <w:style w:type="character" w:customStyle="1" w:styleId="styletimesnewroman12ptbold0">
    <w:name w:val="styletimesnewroman12ptbold"/>
    <w:basedOn w:val="DefaultParagraphFont"/>
    <w:rsid w:val="00E4057E"/>
  </w:style>
  <w:style w:type="character" w:customStyle="1" w:styleId="FontStyle19">
    <w:name w:val="Font Style19"/>
    <w:basedOn w:val="DefaultParagraphFont"/>
    <w:uiPriority w:val="99"/>
    <w:rsid w:val="00E4057E"/>
    <w:rPr>
      <w:rFonts w:ascii="Times New Roman" w:hAnsi="Times New Roman" w:cs="Times New Roman"/>
      <w:sz w:val="18"/>
      <w:szCs w:val="18"/>
    </w:rPr>
  </w:style>
  <w:style w:type="character" w:customStyle="1" w:styleId="UnderlineBox">
    <w:name w:val="Underline + Box"/>
    <w:uiPriority w:val="1"/>
    <w:qFormat/>
    <w:rsid w:val="00E4057E"/>
    <w:rPr>
      <w:rFonts w:ascii="Georgia" w:hAnsi="Georgia"/>
      <w:b w:val="0"/>
      <w:sz w:val="22"/>
      <w:u w:val="single"/>
      <w:bdr w:val="single" w:sz="4" w:space="0" w:color="auto"/>
    </w:rPr>
  </w:style>
  <w:style w:type="character" w:customStyle="1" w:styleId="10ptnotbold">
    <w:name w:val="10ptnotbold"/>
    <w:basedOn w:val="DefaultParagraphFont"/>
    <w:rsid w:val="00E4057E"/>
    <w:rPr>
      <w:sz w:val="20"/>
    </w:rPr>
  </w:style>
  <w:style w:type="paragraph" w:customStyle="1" w:styleId="ALLCAPS">
    <w:name w:val="ALL CAPS"/>
    <w:basedOn w:val="Normal"/>
    <w:link w:val="ALLCAPSChar"/>
    <w:qFormat/>
    <w:rsid w:val="00E4057E"/>
    <w:rPr>
      <w:rFonts w:eastAsia="Times New Roman"/>
      <w:b/>
      <w:caps/>
      <w:szCs w:val="20"/>
    </w:rPr>
  </w:style>
  <w:style w:type="character" w:customStyle="1" w:styleId="kn">
    <w:name w:val="kn"/>
    <w:basedOn w:val="DefaultParagraphFont"/>
    <w:rsid w:val="00E4057E"/>
  </w:style>
  <w:style w:type="paragraph" w:customStyle="1" w:styleId="StyleCardworksLinespacingsingle">
    <w:name w:val="Style Card works + Line spacing:  single"/>
    <w:basedOn w:val="Normal"/>
    <w:link w:val="StyleCardworksLinespacingsingleChar"/>
    <w:qFormat/>
    <w:rsid w:val="00E4057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4057E"/>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E4057E"/>
    <w:pPr>
      <w:keepLines w:val="0"/>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E4057E"/>
    <w:rPr>
      <w:rFonts w:ascii="Calibri" w:eastAsia="Times New Roman" w:hAnsi="Calibri" w:cs="Arial"/>
      <w:b/>
      <w:bCs/>
      <w:caps/>
      <w:kern w:val="32"/>
      <w:szCs w:val="32"/>
      <w:u w:val="single"/>
      <w14:ligatures w14:val="none"/>
    </w:rPr>
  </w:style>
  <w:style w:type="character" w:customStyle="1" w:styleId="twelptblackblack1">
    <w:name w:val="twelptblackblack1"/>
    <w:basedOn w:val="DefaultParagraphFont"/>
    <w:rsid w:val="00E4057E"/>
    <w:rPr>
      <w:rFonts w:ascii="Verdana" w:hAnsi="Verdana" w:hint="default"/>
      <w:color w:val="000000"/>
      <w:sz w:val="16"/>
      <w:szCs w:val="16"/>
    </w:rPr>
  </w:style>
  <w:style w:type="character" w:customStyle="1" w:styleId="TagCharCharCharChar0">
    <w:name w:val="Tag Char Char Char Char"/>
    <w:basedOn w:val="DefaultParagraphFont"/>
    <w:rsid w:val="00E4057E"/>
    <w:rPr>
      <w:rFonts w:ascii="Times New Roman" w:eastAsia="Times New Roman" w:hAnsi="Times New Roman" w:cs="Times New Roman"/>
      <w:b/>
      <w:sz w:val="24"/>
      <w:szCs w:val="20"/>
    </w:rPr>
  </w:style>
  <w:style w:type="character" w:customStyle="1" w:styleId="CharacterStyle14">
    <w:name w:val="Character Style 14"/>
    <w:rsid w:val="00E4057E"/>
    <w:rPr>
      <w:sz w:val="30"/>
      <w:szCs w:val="30"/>
    </w:rPr>
  </w:style>
  <w:style w:type="character" w:customStyle="1" w:styleId="CharacterStyle13">
    <w:name w:val="Character Style 13"/>
    <w:rsid w:val="00E4057E"/>
    <w:rPr>
      <w:i/>
      <w:iCs/>
      <w:sz w:val="17"/>
      <w:szCs w:val="17"/>
    </w:rPr>
  </w:style>
  <w:style w:type="character" w:customStyle="1" w:styleId="CardsNotUnderlined">
    <w:name w:val="Cards Not Underlined"/>
    <w:rsid w:val="00E4057E"/>
    <w:rPr>
      <w:rFonts w:ascii="Times New Roman" w:hAnsi="Times New Roman"/>
      <w:sz w:val="16"/>
    </w:rPr>
  </w:style>
  <w:style w:type="character" w:customStyle="1" w:styleId="a13">
    <w:name w:val="a1"/>
    <w:rsid w:val="00E4057E"/>
    <w:rPr>
      <w:color w:val="008000"/>
    </w:rPr>
  </w:style>
  <w:style w:type="character" w:customStyle="1" w:styleId="FifthChar">
    <w:name w:val="Fifth Char"/>
    <w:link w:val="Fifth"/>
    <w:uiPriority w:val="99"/>
    <w:rsid w:val="00E4057E"/>
    <w:rPr>
      <w:rFonts w:ascii="Calibri" w:eastAsia="Calibri" w:hAnsi="Calibri" w:cs="Calibri"/>
      <w:kern w:val="0"/>
      <w:sz w:val="22"/>
      <w:szCs w:val="22"/>
      <w14:ligatures w14:val="none"/>
    </w:rPr>
  </w:style>
  <w:style w:type="paragraph" w:customStyle="1" w:styleId="Repeatblockheading0">
    <w:name w:val="Repeat block heading"/>
    <w:basedOn w:val="Normal"/>
    <w:qFormat/>
    <w:rsid w:val="00E4057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4057E"/>
  </w:style>
  <w:style w:type="character" w:customStyle="1" w:styleId="hps">
    <w:name w:val="hps"/>
    <w:rsid w:val="00E4057E"/>
  </w:style>
  <w:style w:type="paragraph" w:customStyle="1" w:styleId="TashmaHeader2">
    <w:name w:val="Tashma_Header2"/>
    <w:basedOn w:val="Heading2"/>
    <w:uiPriority w:val="99"/>
    <w:qFormat/>
    <w:rsid w:val="00E4057E"/>
    <w:pPr>
      <w:spacing w:after="160"/>
    </w:pPr>
    <w:rPr>
      <w:rFonts w:eastAsia="SimSun" w:cs="Times New Roman"/>
      <w:sz w:val="28"/>
    </w:rPr>
  </w:style>
  <w:style w:type="paragraph" w:customStyle="1" w:styleId="TashmaHeading1">
    <w:name w:val="Tashma_Heading1"/>
    <w:basedOn w:val="Heading1"/>
    <w:uiPriority w:val="99"/>
    <w:qFormat/>
    <w:rsid w:val="00E4057E"/>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E4057E"/>
    <w:rPr>
      <w:rFonts w:cs="Calibri"/>
    </w:rPr>
  </w:style>
  <w:style w:type="paragraph" w:customStyle="1" w:styleId="CitationCharCharCharCharCharCharChar">
    <w:name w:val="Citation Char Char Char Char Char Char Char"/>
    <w:basedOn w:val="Normal"/>
    <w:link w:val="CitationCharCharCharCharCharCharCharChar"/>
    <w:qFormat/>
    <w:rsid w:val="00E4057E"/>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E4057E"/>
    <w:pPr>
      <w:spacing w:before="100" w:beforeAutospacing="1" w:after="100" w:afterAutospacing="1"/>
    </w:pPr>
    <w:rPr>
      <w:rFonts w:eastAsia="Times New Roman"/>
    </w:rPr>
  </w:style>
  <w:style w:type="paragraph" w:customStyle="1" w:styleId="pagpag2">
    <w:name w:val="pagpag2"/>
    <w:basedOn w:val="Normal"/>
    <w:uiPriority w:val="99"/>
    <w:qFormat/>
    <w:rsid w:val="00E4057E"/>
    <w:pPr>
      <w:spacing w:before="100" w:beforeAutospacing="1" w:after="100" w:afterAutospacing="1"/>
    </w:pPr>
    <w:rPr>
      <w:rFonts w:eastAsia="Times New Roman"/>
    </w:rPr>
  </w:style>
  <w:style w:type="paragraph" w:customStyle="1" w:styleId="BodyText210">
    <w:name w:val="Body Text 21"/>
    <w:basedOn w:val="Normal"/>
    <w:next w:val="BodyText2"/>
    <w:unhideWhenUsed/>
    <w:qFormat/>
    <w:rsid w:val="00E4057E"/>
    <w:pPr>
      <w:spacing w:after="120" w:line="480" w:lineRule="auto"/>
    </w:pPr>
    <w:rPr>
      <w:sz w:val="12"/>
    </w:rPr>
  </w:style>
  <w:style w:type="paragraph" w:customStyle="1" w:styleId="BodyTextIndent1">
    <w:name w:val="Body Text Indent1"/>
    <w:basedOn w:val="Normal"/>
    <w:next w:val="BodyTextIndent"/>
    <w:unhideWhenUsed/>
    <w:qFormat/>
    <w:rsid w:val="00E4057E"/>
    <w:pPr>
      <w:spacing w:after="120"/>
      <w:ind w:left="360"/>
    </w:pPr>
    <w:rPr>
      <w:sz w:val="16"/>
    </w:rPr>
  </w:style>
  <w:style w:type="paragraph" w:customStyle="1" w:styleId="BodyTextIndent31">
    <w:name w:val="Body Text Indent 31"/>
    <w:basedOn w:val="Normal"/>
    <w:next w:val="BodyTextIndent3"/>
    <w:semiHidden/>
    <w:unhideWhenUsed/>
    <w:qFormat/>
    <w:rsid w:val="00E4057E"/>
    <w:pPr>
      <w:spacing w:after="120"/>
      <w:ind w:left="360"/>
    </w:pPr>
    <w:rPr>
      <w:sz w:val="14"/>
    </w:rPr>
  </w:style>
  <w:style w:type="paragraph" w:customStyle="1" w:styleId="BodyTextIndent21">
    <w:name w:val="Body Text Indent 21"/>
    <w:basedOn w:val="Normal"/>
    <w:next w:val="BodyTextIndent2"/>
    <w:unhideWhenUsed/>
    <w:qFormat/>
    <w:rsid w:val="00E4057E"/>
    <w:pPr>
      <w:spacing w:after="120" w:line="480" w:lineRule="auto"/>
      <w:ind w:left="360"/>
    </w:pPr>
    <w:rPr>
      <w:sz w:val="16"/>
    </w:rPr>
  </w:style>
  <w:style w:type="character" w:customStyle="1" w:styleId="Caption11">
    <w:name w:val="Caption11"/>
    <w:rsid w:val="00E4057E"/>
  </w:style>
  <w:style w:type="paragraph" w:customStyle="1" w:styleId="z-BottomofForm1">
    <w:name w:val="z-Bottom of Form1"/>
    <w:basedOn w:val="Normal"/>
    <w:next w:val="Normal"/>
    <w:hidden/>
    <w:unhideWhenUsed/>
    <w:qFormat/>
    <w:rsid w:val="00E4057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E4057E"/>
    <w:pPr>
      <w:spacing w:before="100" w:beforeAutospacing="1" w:after="100" w:afterAutospacing="1"/>
    </w:pPr>
    <w:rPr>
      <w:rFonts w:eastAsia="Times New Roman"/>
    </w:rPr>
  </w:style>
  <w:style w:type="paragraph" w:customStyle="1" w:styleId="cptchblock">
    <w:name w:val="cptch_block"/>
    <w:basedOn w:val="Normal"/>
    <w:qFormat/>
    <w:rsid w:val="00E4057E"/>
    <w:pPr>
      <w:spacing w:before="100" w:beforeAutospacing="1" w:after="100" w:afterAutospacing="1"/>
    </w:pPr>
    <w:rPr>
      <w:rFonts w:eastAsia="Times New Roman"/>
    </w:rPr>
  </w:style>
  <w:style w:type="paragraph" w:customStyle="1" w:styleId="publisheddate">
    <w:name w:val="published_date"/>
    <w:basedOn w:val="Normal"/>
    <w:qFormat/>
    <w:rsid w:val="00E4057E"/>
    <w:pPr>
      <w:spacing w:before="100" w:beforeAutospacing="1" w:after="100" w:afterAutospacing="1"/>
    </w:pPr>
    <w:rPr>
      <w:rFonts w:eastAsia="Times New Roman"/>
    </w:rPr>
  </w:style>
  <w:style w:type="paragraph" w:customStyle="1" w:styleId="headline-title">
    <w:name w:val="headline-title"/>
    <w:basedOn w:val="Normal"/>
    <w:qFormat/>
    <w:rsid w:val="00E4057E"/>
    <w:pPr>
      <w:spacing w:before="100" w:beforeAutospacing="1" w:after="100" w:afterAutospacing="1"/>
    </w:pPr>
    <w:rPr>
      <w:rFonts w:eastAsia="Times New Roman"/>
    </w:rPr>
  </w:style>
  <w:style w:type="character" w:customStyle="1" w:styleId="StyleCards12ptThickunderlineChar1">
    <w:name w:val="Style Cards + 12 pt Thick underline Char1"/>
    <w:rsid w:val="00E4057E"/>
    <w:rPr>
      <w:sz w:val="24"/>
      <w:szCs w:val="24"/>
      <w:u w:val="thick"/>
    </w:rPr>
  </w:style>
  <w:style w:type="character" w:customStyle="1" w:styleId="BodyTextIndentChar2">
    <w:name w:val="Body Text Indent Char2"/>
    <w:basedOn w:val="DefaultParagraphFont"/>
    <w:uiPriority w:val="99"/>
    <w:semiHidden/>
    <w:rsid w:val="00E4057E"/>
    <w:rPr>
      <w:rFonts w:ascii="Georgia" w:hAnsi="Georgia"/>
      <w:sz w:val="22"/>
      <w:szCs w:val="22"/>
    </w:rPr>
  </w:style>
  <w:style w:type="character" w:customStyle="1" w:styleId="BodyText2Char2">
    <w:name w:val="Body Text 2 Char2"/>
    <w:basedOn w:val="DefaultParagraphFont"/>
    <w:uiPriority w:val="99"/>
    <w:semiHidden/>
    <w:rsid w:val="00E4057E"/>
    <w:rPr>
      <w:rFonts w:ascii="Georgia" w:hAnsi="Georgia"/>
      <w:sz w:val="22"/>
      <w:szCs w:val="22"/>
    </w:rPr>
  </w:style>
  <w:style w:type="character" w:customStyle="1" w:styleId="BodyText3Char2">
    <w:name w:val="Body Text 3 Char2"/>
    <w:basedOn w:val="DefaultParagraphFont"/>
    <w:uiPriority w:val="99"/>
    <w:semiHidden/>
    <w:rsid w:val="00E4057E"/>
    <w:rPr>
      <w:rFonts w:ascii="Georgia" w:hAnsi="Georgia"/>
      <w:sz w:val="16"/>
      <w:szCs w:val="16"/>
    </w:rPr>
  </w:style>
  <w:style w:type="character" w:customStyle="1" w:styleId="BodyTextIndent2Char2">
    <w:name w:val="Body Text Indent 2 Char2"/>
    <w:basedOn w:val="DefaultParagraphFont"/>
    <w:uiPriority w:val="99"/>
    <w:semiHidden/>
    <w:rsid w:val="00E4057E"/>
    <w:rPr>
      <w:rFonts w:ascii="Georgia" w:hAnsi="Georgia"/>
      <w:sz w:val="22"/>
      <w:szCs w:val="22"/>
    </w:rPr>
  </w:style>
  <w:style w:type="character" w:customStyle="1" w:styleId="BodyTextIndent3Char2">
    <w:name w:val="Body Text Indent 3 Char2"/>
    <w:basedOn w:val="DefaultParagraphFont"/>
    <w:uiPriority w:val="99"/>
    <w:semiHidden/>
    <w:rsid w:val="00E4057E"/>
    <w:rPr>
      <w:rFonts w:ascii="Georgia" w:hAnsi="Georgia"/>
      <w:sz w:val="16"/>
      <w:szCs w:val="16"/>
    </w:rPr>
  </w:style>
  <w:style w:type="character" w:customStyle="1" w:styleId="z-BottomofFormChar2">
    <w:name w:val="z-Bottom of Form Char2"/>
    <w:basedOn w:val="DefaultParagraphFont"/>
    <w:uiPriority w:val="99"/>
    <w:semiHidden/>
    <w:rsid w:val="00E4057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E4057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4057E"/>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E4057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4057E"/>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E4057E"/>
  </w:style>
  <w:style w:type="character" w:customStyle="1" w:styleId="m5686307894942199640gmail-styleunderline">
    <w:name w:val="m_5686307894942199640gmail-styleunderline"/>
    <w:basedOn w:val="DefaultParagraphFont"/>
    <w:rsid w:val="00E4057E"/>
  </w:style>
  <w:style w:type="paragraph" w:customStyle="1" w:styleId="Hyperlink2">
    <w:name w:val="Hyperlink2"/>
    <w:basedOn w:val="Normal"/>
    <w:qFormat/>
    <w:rsid w:val="00E4057E"/>
    <w:rPr>
      <w:rFonts w:eastAsia="Calibri"/>
      <w:color w:val="00B0F0"/>
      <w:u w:val="single" w:color="00B0F0"/>
    </w:rPr>
  </w:style>
  <w:style w:type="character" w:customStyle="1" w:styleId="messagecontent">
    <w:name w:val="message_content"/>
    <w:rsid w:val="00E4057E"/>
  </w:style>
  <w:style w:type="paragraph" w:customStyle="1" w:styleId="UnderlineCharCharCharCharCharCharCharCharChar">
    <w:name w:val="Underline Char Char Char Char Char Char Char Char Char"/>
    <w:link w:val="UnderlineCharCharCharCharCharCharCharCharCharChar"/>
    <w:qFormat/>
    <w:rsid w:val="00E4057E"/>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E4057E"/>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4057E"/>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E4057E"/>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E4057E"/>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4057E"/>
    <w:rPr>
      <w:rFonts w:ascii="Times New Roman" w:eastAsia="SimSun" w:hAnsi="Times New Roman" w:cs="Times New Roman"/>
      <w:sz w:val="24"/>
      <w:szCs w:val="24"/>
      <w:lang w:eastAsia="zh-CN"/>
    </w:rPr>
  </w:style>
  <w:style w:type="paragraph" w:customStyle="1" w:styleId="Style31">
    <w:name w:val="Style31"/>
    <w:basedOn w:val="Normal"/>
    <w:uiPriority w:val="99"/>
    <w:qFormat/>
    <w:rsid w:val="00E4057E"/>
    <w:pPr>
      <w:spacing w:line="197" w:lineRule="exact"/>
      <w:jc w:val="both"/>
    </w:pPr>
  </w:style>
  <w:style w:type="paragraph" w:customStyle="1" w:styleId="Style42">
    <w:name w:val="Style42"/>
    <w:basedOn w:val="Normal"/>
    <w:uiPriority w:val="99"/>
    <w:qFormat/>
    <w:rsid w:val="00E4057E"/>
    <w:pPr>
      <w:spacing w:line="202" w:lineRule="exact"/>
      <w:jc w:val="both"/>
    </w:pPr>
  </w:style>
  <w:style w:type="paragraph" w:customStyle="1" w:styleId="Style51">
    <w:name w:val="Style51"/>
    <w:basedOn w:val="Normal"/>
    <w:uiPriority w:val="99"/>
    <w:qFormat/>
    <w:rsid w:val="00E4057E"/>
    <w:pPr>
      <w:spacing w:line="200" w:lineRule="exact"/>
      <w:jc w:val="both"/>
    </w:pPr>
  </w:style>
  <w:style w:type="character" w:customStyle="1" w:styleId="FontStyle72">
    <w:name w:val="Font Style72"/>
    <w:rsid w:val="00E4057E"/>
    <w:rPr>
      <w:rFonts w:ascii="Times New Roman" w:hAnsi="Times New Roman" w:cs="Times New Roman" w:hint="default"/>
      <w:sz w:val="16"/>
      <w:szCs w:val="16"/>
    </w:rPr>
  </w:style>
  <w:style w:type="character" w:customStyle="1" w:styleId="FontStyle73">
    <w:name w:val="Font Style73"/>
    <w:uiPriority w:val="99"/>
    <w:rsid w:val="00E4057E"/>
    <w:rPr>
      <w:rFonts w:ascii="Times New Roman" w:hAnsi="Times New Roman" w:cs="Times New Roman" w:hint="default"/>
      <w:i/>
      <w:iCs/>
      <w:sz w:val="16"/>
      <w:szCs w:val="16"/>
    </w:rPr>
  </w:style>
  <w:style w:type="character" w:customStyle="1" w:styleId="UnderlinestyleChar20">
    <w:name w:val="Underline style Char2"/>
    <w:rsid w:val="00E4057E"/>
    <w:rPr>
      <w:sz w:val="22"/>
      <w:szCs w:val="24"/>
      <w:u w:val="single"/>
      <w:lang w:val="en-US" w:eastAsia="en-US" w:bidi="ar-SA"/>
    </w:rPr>
  </w:style>
  <w:style w:type="character" w:customStyle="1" w:styleId="FontStyle49">
    <w:name w:val="Font Style49"/>
    <w:uiPriority w:val="99"/>
    <w:rsid w:val="00E4057E"/>
    <w:rPr>
      <w:rFonts w:ascii="Times New Roman" w:hAnsi="Times New Roman" w:cs="Times New Roman"/>
      <w:sz w:val="20"/>
      <w:szCs w:val="20"/>
    </w:rPr>
  </w:style>
  <w:style w:type="character" w:customStyle="1" w:styleId="FontStyle50">
    <w:name w:val="Font Style50"/>
    <w:uiPriority w:val="99"/>
    <w:rsid w:val="00E4057E"/>
    <w:rPr>
      <w:rFonts w:ascii="Times New Roman" w:hAnsi="Times New Roman" w:cs="Times New Roman"/>
      <w:b/>
      <w:bCs/>
      <w:sz w:val="20"/>
      <w:szCs w:val="20"/>
    </w:rPr>
  </w:style>
  <w:style w:type="paragraph" w:customStyle="1" w:styleId="msonormal0">
    <w:name w:val="msonormal"/>
    <w:basedOn w:val="Normal"/>
    <w:qFormat/>
    <w:rsid w:val="00E4057E"/>
    <w:pPr>
      <w:spacing w:before="100" w:beforeAutospacing="1" w:after="100" w:afterAutospacing="1"/>
    </w:pPr>
    <w:rPr>
      <w:rFonts w:eastAsia="Times New Roman"/>
    </w:rPr>
  </w:style>
  <w:style w:type="character" w:customStyle="1" w:styleId="ListBulletChar">
    <w:name w:val="List Bullet Char"/>
    <w:link w:val="ListBullet"/>
    <w:uiPriority w:val="99"/>
    <w:locked/>
    <w:rsid w:val="00E4057E"/>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E4057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4057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E4057E"/>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E4057E"/>
    <w:pPr>
      <w:spacing w:line="256" w:lineRule="auto"/>
    </w:pPr>
    <w:rPr>
      <w:rFonts w:eastAsia="Times New Roman"/>
    </w:rPr>
  </w:style>
  <w:style w:type="paragraph" w:customStyle="1" w:styleId="Normal20pt">
    <w:name w:val="Normal  + 20 pt"/>
    <w:basedOn w:val="Normal"/>
    <w:uiPriority w:val="6"/>
    <w:qFormat/>
    <w:rsid w:val="00E4057E"/>
    <w:pPr>
      <w:spacing w:line="256" w:lineRule="auto"/>
    </w:pPr>
    <w:rPr>
      <w:rFonts w:ascii="Aptos" w:hAnsi="Aptos"/>
      <w:bCs/>
      <w:u w:val="single"/>
    </w:rPr>
  </w:style>
  <w:style w:type="paragraph" w:customStyle="1" w:styleId="conintrotext">
    <w:name w:val="conintrotext"/>
    <w:basedOn w:val="Normal"/>
    <w:uiPriority w:val="99"/>
    <w:qFormat/>
    <w:rsid w:val="00E4057E"/>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4057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4057E"/>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E4057E"/>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4057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4057E"/>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4057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4057E"/>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4057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4057E"/>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E4057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4057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E4057E"/>
    <w:rPr>
      <w:rFonts w:eastAsia="Times New Roman"/>
      <w:u w:val="single"/>
    </w:rPr>
  </w:style>
  <w:style w:type="paragraph" w:customStyle="1" w:styleId="StyleStyle4ArialNarrow9pt">
    <w:name w:val="Style Style4 + Arial Narrow 9 pt"/>
    <w:basedOn w:val="Normal"/>
    <w:link w:val="StyleStyle4ArialNarrow9ptChar"/>
    <w:qFormat/>
    <w:rsid w:val="00E4057E"/>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E4057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E4057E"/>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E4057E"/>
    <w:rPr>
      <w:rFonts w:eastAsia="Times New Roman"/>
      <w:b/>
      <w:smallCaps/>
      <w:sz w:val="24"/>
      <w:szCs w:val="24"/>
      <w:u w:val="single"/>
    </w:rPr>
  </w:style>
  <w:style w:type="character" w:customStyle="1" w:styleId="HiddenBlockHeaderChar">
    <w:name w:val="Hidden Block Header Char"/>
    <w:link w:val="HiddenBlockHeader"/>
    <w:locked/>
    <w:rsid w:val="00E4057E"/>
    <w:rPr>
      <w:rFonts w:ascii="Calibri" w:hAnsi="Calibri" w:cs="Calibri"/>
      <w:kern w:val="0"/>
      <w:sz w:val="22"/>
      <w:szCs w:val="22"/>
      <w14:ligatures w14:val="none"/>
    </w:rPr>
  </w:style>
  <w:style w:type="character" w:customStyle="1" w:styleId="ThirdChar">
    <w:name w:val="Third Char"/>
    <w:link w:val="Third"/>
    <w:locked/>
    <w:rsid w:val="00E4057E"/>
    <w:rPr>
      <w:rFonts w:eastAsia="Times New Roman"/>
      <w:b/>
      <w:u w:val="single"/>
      <w:lang w:val="x-none" w:eastAsia="x-none"/>
    </w:rPr>
  </w:style>
  <w:style w:type="paragraph" w:customStyle="1" w:styleId="Third">
    <w:name w:val="Third"/>
    <w:basedOn w:val="Normal"/>
    <w:link w:val="ThirdChar"/>
    <w:qFormat/>
    <w:rsid w:val="00E4057E"/>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E4057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E4057E"/>
    <w:rPr>
      <w:rFonts w:eastAsia="Times New Roman"/>
      <w:b/>
      <w:szCs w:val="24"/>
      <w:u w:val="thick"/>
    </w:rPr>
  </w:style>
  <w:style w:type="paragraph" w:customStyle="1" w:styleId="CiteSmallText">
    <w:name w:val="Cite Small Text"/>
    <w:basedOn w:val="Normal"/>
    <w:uiPriority w:val="99"/>
    <w:qFormat/>
    <w:rsid w:val="00E4057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4057E"/>
    <w:rPr>
      <w:lang w:val="x-none"/>
    </w:rPr>
  </w:style>
  <w:style w:type="paragraph" w:customStyle="1" w:styleId="Cards1CharChar">
    <w:name w:val="Cards1 Char Char"/>
    <w:basedOn w:val="Normal"/>
    <w:link w:val="Cards1CharCharChar"/>
    <w:qFormat/>
    <w:rsid w:val="00E4057E"/>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E4057E"/>
    <w:rPr>
      <w:color w:val="0000FF"/>
      <w:sz w:val="12"/>
      <w:u w:val="single"/>
    </w:rPr>
  </w:style>
  <w:style w:type="paragraph" w:customStyle="1" w:styleId="Swag">
    <w:name w:val="Swag"/>
    <w:basedOn w:val="Normal"/>
    <w:link w:val="SwagChar"/>
    <w:qFormat/>
    <w:rsid w:val="00E4057E"/>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E4057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4057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4057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4057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4057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E4057E"/>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E4057E"/>
    <w:rPr>
      <w:rFonts w:eastAsia="Times New Roman"/>
      <w:b/>
      <w:bCs/>
      <w:u w:val="single"/>
    </w:rPr>
  </w:style>
  <w:style w:type="paragraph" w:customStyle="1" w:styleId="StyleUnderlineChar11ptBold2">
    <w:name w:val="Style Underline Char + 11 pt Bold2"/>
    <w:basedOn w:val="Normal"/>
    <w:link w:val="StyleUnderlineChar11ptBold2Char"/>
    <w:qFormat/>
    <w:rsid w:val="00E4057E"/>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E4057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E4057E"/>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E4057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4057E"/>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E4057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E4057E"/>
  </w:style>
  <w:style w:type="paragraph" w:customStyle="1" w:styleId="NothingCharCharChar">
    <w:name w:val="Nothing Char Char Char"/>
    <w:link w:val="NothingCharChar"/>
    <w:qFormat/>
    <w:rsid w:val="00E4057E"/>
    <w:pPr>
      <w:spacing w:after="0" w:line="240" w:lineRule="auto"/>
      <w:jc w:val="both"/>
    </w:pPr>
  </w:style>
  <w:style w:type="paragraph" w:customStyle="1" w:styleId="StyleLeft021">
    <w:name w:val="Style Left:  0.2&quot;1"/>
    <w:basedOn w:val="Normal"/>
    <w:uiPriority w:val="99"/>
    <w:qFormat/>
    <w:rsid w:val="00E4057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4057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4057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E4057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4057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E4057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E4057E"/>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4057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E4057E"/>
    <w:rPr>
      <w:szCs w:val="24"/>
      <w:u w:val="single"/>
      <w:lang w:val="en-US" w:eastAsia="en-US" w:bidi="ar-SA"/>
    </w:rPr>
  </w:style>
  <w:style w:type="character" w:customStyle="1" w:styleId="BoldUnderlineCharChar3">
    <w:name w:val="BoldUnderline Char Char3"/>
    <w:rsid w:val="00E4057E"/>
    <w:rPr>
      <w:b/>
      <w:bCs w:val="0"/>
      <w:szCs w:val="24"/>
      <w:u w:val="single"/>
      <w:lang w:val="en-US" w:eastAsia="en-US" w:bidi="ar-SA"/>
    </w:rPr>
  </w:style>
  <w:style w:type="character" w:customStyle="1" w:styleId="UnderlineCharChar3">
    <w:name w:val="Underline Char Char3"/>
    <w:rsid w:val="00E4057E"/>
    <w:rPr>
      <w:szCs w:val="24"/>
      <w:u w:val="single"/>
      <w:lang w:val="en-US" w:eastAsia="en-US" w:bidi="ar-SA"/>
    </w:rPr>
  </w:style>
  <w:style w:type="character" w:customStyle="1" w:styleId="BoldUnderlineCharChar2">
    <w:name w:val="BoldUnderline Char Char2"/>
    <w:rsid w:val="00E4057E"/>
    <w:rPr>
      <w:b/>
      <w:bCs w:val="0"/>
      <w:szCs w:val="24"/>
      <w:u w:val="single"/>
      <w:lang w:val="en-US" w:eastAsia="en-US" w:bidi="ar-SA"/>
    </w:rPr>
  </w:style>
  <w:style w:type="character" w:customStyle="1" w:styleId="volume-issue">
    <w:name w:val="volume-issue"/>
    <w:rsid w:val="00E4057E"/>
    <w:rPr>
      <w:rFonts w:ascii="Times New Roman" w:hAnsi="Times New Roman" w:cs="Times New Roman" w:hint="default"/>
    </w:rPr>
  </w:style>
  <w:style w:type="character" w:customStyle="1" w:styleId="boldness1">
    <w:name w:val="boldness1"/>
    <w:rsid w:val="00E4057E"/>
  </w:style>
  <w:style w:type="character" w:customStyle="1" w:styleId="story-author">
    <w:name w:val="story-author"/>
    <w:basedOn w:val="DefaultParagraphFont"/>
    <w:rsid w:val="00E4057E"/>
  </w:style>
  <w:style w:type="character" w:customStyle="1" w:styleId="StyleEmphasisArial12ptBoldNotItalic">
    <w:name w:val="Style Emphasis + Arial 12 pt Bold Not Italic"/>
    <w:basedOn w:val="Emphasis"/>
    <w:rsid w:val="00E4057E"/>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E4057E"/>
  </w:style>
  <w:style w:type="character" w:customStyle="1" w:styleId="StyleStyle4CharTimesNewRoman11ptItalic">
    <w:name w:val="Style Style4 Char + Times New Roman 11 pt Italic"/>
    <w:basedOn w:val="DefaultParagraphFont"/>
    <w:rsid w:val="00E4057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4057E"/>
  </w:style>
  <w:style w:type="character" w:customStyle="1" w:styleId="ad">
    <w:name w:val="_"/>
    <w:basedOn w:val="DefaultParagraphFont"/>
    <w:rsid w:val="00E4057E"/>
  </w:style>
  <w:style w:type="character" w:customStyle="1" w:styleId="Heading3CharCharCharChar1">
    <w:name w:val="Heading 3 Char Char Char Char1"/>
    <w:rsid w:val="00E4057E"/>
    <w:rPr>
      <w:rFonts w:ascii="Arial" w:hAnsi="Arial" w:cs="Arial" w:hint="default"/>
      <w:bCs/>
      <w:szCs w:val="26"/>
      <w:u w:val="single"/>
      <w:lang w:val="en-US" w:eastAsia="en-US" w:bidi="ar-SA"/>
    </w:rPr>
  </w:style>
  <w:style w:type="character" w:customStyle="1" w:styleId="comment-body">
    <w:name w:val="comment-body"/>
    <w:rsid w:val="00E4057E"/>
  </w:style>
  <w:style w:type="character" w:customStyle="1" w:styleId="UnderlineCharCharChar1">
    <w:name w:val="Underline Char Char Char1"/>
    <w:rsid w:val="00E4057E"/>
    <w:rPr>
      <w:u w:val="single"/>
      <w:lang w:val="en-US" w:eastAsia="en-US" w:bidi="ar-SA"/>
    </w:rPr>
  </w:style>
  <w:style w:type="character" w:customStyle="1" w:styleId="UnderlineChar1Char">
    <w:name w:val="Underline Char1 Char"/>
    <w:rsid w:val="00E4057E"/>
    <w:rPr>
      <w:rFonts w:ascii="Calibri" w:eastAsia="MS Mincho" w:hAnsi="Calibri" w:cs="Calibri" w:hint="default"/>
      <w:szCs w:val="20"/>
      <w:u w:val="single"/>
    </w:rPr>
  </w:style>
  <w:style w:type="character" w:customStyle="1" w:styleId="StyleBoldandUnderlineCharChar29pt">
    <w:name w:val="Style Bold and Underline Char Char2 + 9 pt"/>
    <w:rsid w:val="00E4057E"/>
    <w:rPr>
      <w:rFonts w:ascii="Times New Roman" w:hAnsi="Times New Roman" w:cs="Times New Roman" w:hint="default"/>
      <w:b/>
      <w:bCs/>
      <w:noProof w:val="0"/>
      <w:sz w:val="20"/>
      <w:u w:val="single"/>
    </w:rPr>
  </w:style>
  <w:style w:type="character" w:customStyle="1" w:styleId="StyleUnderlineCharChar19pt">
    <w:name w:val="Style Underline Char Char1 + 9 pt"/>
    <w:rsid w:val="00E4057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4057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4057E"/>
  </w:style>
  <w:style w:type="character" w:customStyle="1" w:styleId="resultbodyblack">
    <w:name w:val="resultbodyblack"/>
    <w:rsid w:val="00E4057E"/>
    <w:rPr>
      <w:rFonts w:ascii="Times New Roman" w:hAnsi="Times New Roman" w:cs="Times New Roman" w:hint="default"/>
    </w:rPr>
  </w:style>
  <w:style w:type="character" w:customStyle="1" w:styleId="3TagCite">
    <w:name w:val="3 Tag/Cite"/>
    <w:rsid w:val="00E4057E"/>
    <w:rPr>
      <w:rFonts w:ascii="Times New Roman" w:hAnsi="Times New Roman" w:cs="Times New Roman" w:hint="default"/>
      <w:b/>
      <w:bCs w:val="0"/>
    </w:rPr>
  </w:style>
  <w:style w:type="character" w:customStyle="1" w:styleId="4Qualifications">
    <w:name w:val="4 Qualifications"/>
    <w:rsid w:val="00E4057E"/>
    <w:rPr>
      <w:rFonts w:ascii="Times New Roman" w:hAnsi="Times New Roman" w:cs="Times New Roman" w:hint="default"/>
      <w:sz w:val="19"/>
    </w:rPr>
  </w:style>
  <w:style w:type="character" w:customStyle="1" w:styleId="6Underlined">
    <w:name w:val="6 Underlined"/>
    <w:rsid w:val="00E4057E"/>
    <w:rPr>
      <w:rFonts w:ascii="Times New Roman" w:hAnsi="Times New Roman" w:cs="Times New Roman" w:hint="default"/>
      <w:b/>
      <w:bCs w:val="0"/>
      <w:sz w:val="21"/>
      <w:u w:val="single"/>
    </w:rPr>
  </w:style>
  <w:style w:type="character" w:customStyle="1" w:styleId="nohighlighting">
    <w:name w:val="no highlighting"/>
    <w:rsid w:val="00E4057E"/>
    <w:rPr>
      <w:rFonts w:ascii="Times New Roman" w:hAnsi="Times New Roman" w:cs="Times New Roman" w:hint="default"/>
      <w:color w:val="auto"/>
      <w:sz w:val="20"/>
      <w:u w:val="thick"/>
      <w:bdr w:val="none" w:sz="0" w:space="0" w:color="auto" w:frame="1"/>
    </w:rPr>
  </w:style>
  <w:style w:type="character" w:customStyle="1" w:styleId="CharChar61">
    <w:name w:val="Char Char61"/>
    <w:rsid w:val="00E4057E"/>
    <w:rPr>
      <w:rFonts w:ascii="Arial" w:hAnsi="Arial" w:cs="Arial" w:hint="default"/>
      <w:bCs/>
      <w:sz w:val="16"/>
      <w:szCs w:val="26"/>
      <w:lang w:val="en-US" w:eastAsia="en-US" w:bidi="ar-SA"/>
    </w:rPr>
  </w:style>
  <w:style w:type="character" w:customStyle="1" w:styleId="styledate">
    <w:name w:val="styledate"/>
    <w:rsid w:val="00E4057E"/>
  </w:style>
  <w:style w:type="character" w:customStyle="1" w:styleId="StyleUnderlineChar9ptChar">
    <w:name w:val="Style Underline Char + 9 pt Char"/>
    <w:rsid w:val="00E4057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4057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4057E"/>
    <w:rPr>
      <w:b/>
      <w:bCs w:val="0"/>
      <w:szCs w:val="24"/>
      <w:u w:val="single"/>
      <w:lang w:val="en-US" w:eastAsia="en-US" w:bidi="ar-SA"/>
    </w:rPr>
  </w:style>
  <w:style w:type="character" w:customStyle="1" w:styleId="BoldandUnderlineChar1Char2">
    <w:name w:val="Bold and Underline Char1 Char2"/>
    <w:rsid w:val="00E4057E"/>
    <w:rPr>
      <w:b/>
      <w:bCs w:val="0"/>
      <w:szCs w:val="24"/>
      <w:u w:val="single"/>
      <w:lang w:val="en-US" w:eastAsia="en-US" w:bidi="ar-SA"/>
    </w:rPr>
  </w:style>
  <w:style w:type="character" w:customStyle="1" w:styleId="BoldandUnderlineCharChar1">
    <w:name w:val="Bold and Underline Char Char1"/>
    <w:rsid w:val="00E4057E"/>
    <w:rPr>
      <w:b/>
      <w:bCs w:val="0"/>
      <w:szCs w:val="24"/>
      <w:u w:val="single"/>
      <w:lang w:val="en-US" w:eastAsia="en-US" w:bidi="ar-SA"/>
    </w:rPr>
  </w:style>
  <w:style w:type="character" w:customStyle="1" w:styleId="authoraffil">
    <w:name w:val="authoraffil"/>
    <w:rsid w:val="00E4057E"/>
  </w:style>
  <w:style w:type="character" w:customStyle="1" w:styleId="CharChar8">
    <w:name w:val="Char Char8"/>
    <w:rsid w:val="00E4057E"/>
    <w:rPr>
      <w:rFonts w:ascii="Georgia" w:eastAsia="Times New Roman" w:hAnsi="Georgia" w:hint="default"/>
      <w:b/>
      <w:bCs/>
      <w:sz w:val="30"/>
      <w:szCs w:val="28"/>
      <w:u w:val="single"/>
    </w:rPr>
  </w:style>
  <w:style w:type="character" w:customStyle="1" w:styleId="boldcitationChar">
    <w:name w:val="bold citation Char"/>
    <w:rsid w:val="00E4057E"/>
    <w:rPr>
      <w:rFonts w:ascii="Arial" w:hAnsi="Arial" w:cs="Arial" w:hint="default"/>
      <w:b/>
      <w:bCs w:val="0"/>
      <w:sz w:val="28"/>
      <w:szCs w:val="24"/>
      <w:u w:val="thick"/>
      <w:lang w:val="en-US" w:eastAsia="en-US" w:bidi="ar-SA"/>
    </w:rPr>
  </w:style>
  <w:style w:type="character" w:customStyle="1" w:styleId="BoldunderlineChar5">
    <w:name w:val="Bold/underline Char"/>
    <w:rsid w:val="00E4057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E4057E"/>
  </w:style>
  <w:style w:type="character" w:customStyle="1" w:styleId="tagCharCharChar1">
    <w:name w:val="tag Char Char Char1"/>
    <w:rsid w:val="00E4057E"/>
    <w:rPr>
      <w:b/>
      <w:bCs w:val="0"/>
      <w:sz w:val="24"/>
      <w:lang w:val="en-US" w:eastAsia="en-US" w:bidi="ar-SA"/>
    </w:rPr>
  </w:style>
  <w:style w:type="character" w:customStyle="1" w:styleId="bylines">
    <w:name w:val="bylines"/>
    <w:basedOn w:val="DefaultParagraphFont"/>
    <w:rsid w:val="00E4057E"/>
  </w:style>
  <w:style w:type="character" w:customStyle="1" w:styleId="StyleStyleBoldUnderlineUnderlineIntenseEmphasis1apple-style-2">
    <w:name w:val="Style Style Bold UnderlineUnderlineIntense Emphasis1apple-style-...2"/>
    <w:basedOn w:val="DefaultParagraphFont"/>
    <w:rsid w:val="00E4057E"/>
    <w:rPr>
      <w:b w:val="0"/>
      <w:bCs/>
      <w:sz w:val="22"/>
      <w:u w:val="single"/>
    </w:rPr>
  </w:style>
  <w:style w:type="character" w:customStyle="1" w:styleId="FontStyle57">
    <w:name w:val="Font Style57"/>
    <w:rsid w:val="00E4057E"/>
    <w:rPr>
      <w:rFonts w:ascii="Georgia" w:hAnsi="Georgia" w:cs="Georgia" w:hint="default"/>
      <w:b/>
      <w:bCs/>
      <w:sz w:val="14"/>
      <w:szCs w:val="14"/>
    </w:rPr>
  </w:style>
  <w:style w:type="character" w:customStyle="1" w:styleId="FontStyle89">
    <w:name w:val="Font Style89"/>
    <w:rsid w:val="00E4057E"/>
    <w:rPr>
      <w:rFonts w:ascii="Times New Roman" w:hAnsi="Times New Roman" w:cs="Times New Roman" w:hint="default"/>
      <w:b/>
      <w:bCs/>
      <w:smallCaps/>
      <w:spacing w:val="40"/>
      <w:sz w:val="16"/>
      <w:szCs w:val="16"/>
    </w:rPr>
  </w:style>
  <w:style w:type="character" w:customStyle="1" w:styleId="hvr">
    <w:name w:val="hvr"/>
    <w:basedOn w:val="DefaultParagraphFont"/>
    <w:rsid w:val="00E4057E"/>
  </w:style>
  <w:style w:type="character" w:customStyle="1" w:styleId="cardChar20">
    <w:name w:val="card Char2"/>
    <w:basedOn w:val="DefaultParagraphFont"/>
    <w:uiPriority w:val="6"/>
    <w:rsid w:val="00E4057E"/>
    <w:rPr>
      <w:rFonts w:ascii="Times New Roman" w:hAnsi="Times New Roman" w:cs="Calibri"/>
      <w:szCs w:val="20"/>
    </w:rPr>
  </w:style>
  <w:style w:type="paragraph" w:customStyle="1" w:styleId="Pol">
    <w:name w:val="Pol"/>
    <w:basedOn w:val="Heading2"/>
    <w:uiPriority w:val="99"/>
    <w:qFormat/>
    <w:rsid w:val="00E4057E"/>
  </w:style>
  <w:style w:type="paragraph" w:customStyle="1" w:styleId="Style70">
    <w:name w:val="Style7"/>
    <w:basedOn w:val="Normal"/>
    <w:uiPriority w:val="99"/>
    <w:qFormat/>
    <w:rsid w:val="00E4057E"/>
    <w:pPr>
      <w:widowControl w:val="0"/>
      <w:autoSpaceDE w:val="0"/>
      <w:autoSpaceDN w:val="0"/>
      <w:adjustRightInd w:val="0"/>
      <w:spacing w:line="229" w:lineRule="exact"/>
    </w:pPr>
  </w:style>
  <w:style w:type="character" w:customStyle="1" w:styleId="red">
    <w:name w:val="red"/>
    <w:basedOn w:val="DefaultParagraphFont"/>
    <w:rsid w:val="00E4057E"/>
  </w:style>
  <w:style w:type="character" w:customStyle="1" w:styleId="Footnote2Char">
    <w:name w:val="Footnote2 Char"/>
    <w:link w:val="Footnote2"/>
    <w:locked/>
    <w:rsid w:val="00E4057E"/>
  </w:style>
  <w:style w:type="paragraph" w:customStyle="1" w:styleId="Footnote2">
    <w:name w:val="Footnote2"/>
    <w:basedOn w:val="Normal"/>
    <w:next w:val="Normal"/>
    <w:link w:val="Footnote2Char"/>
    <w:autoRedefine/>
    <w:qFormat/>
    <w:rsid w:val="00E4057E"/>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E4057E"/>
  </w:style>
  <w:style w:type="paragraph" w:customStyle="1" w:styleId="xhead">
    <w:name w:val="xhead"/>
    <w:basedOn w:val="Normal"/>
    <w:uiPriority w:val="99"/>
    <w:qFormat/>
    <w:rsid w:val="00E4057E"/>
    <w:pPr>
      <w:spacing w:before="100" w:beforeAutospacing="1" w:after="100" w:afterAutospacing="1"/>
    </w:pPr>
  </w:style>
  <w:style w:type="paragraph" w:customStyle="1" w:styleId="headlinemeta">
    <w:name w:val="headline_meta"/>
    <w:basedOn w:val="Normal"/>
    <w:uiPriority w:val="99"/>
    <w:qFormat/>
    <w:rsid w:val="00E4057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4057E"/>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E4057E"/>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E4057E"/>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E4057E"/>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E4057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4057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4057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E4057E"/>
    <w:rPr>
      <w:rFonts w:ascii="Lucida Grande" w:eastAsia="Cambria" w:hAnsi="Lucida Grande"/>
    </w:rPr>
  </w:style>
  <w:style w:type="paragraph" w:customStyle="1" w:styleId="Pa16">
    <w:name w:val="Pa16"/>
    <w:basedOn w:val="Default"/>
    <w:next w:val="Default"/>
    <w:uiPriority w:val="99"/>
    <w:qFormat/>
    <w:rsid w:val="00E4057E"/>
    <w:pPr>
      <w:spacing w:line="161" w:lineRule="atLeast"/>
    </w:pPr>
    <w:rPr>
      <w:rFonts w:ascii="Adobe Garamond Pro" w:eastAsia="Aptos" w:hAnsi="Adobe Garamond Pro"/>
      <w:color w:val="auto"/>
      <w:sz w:val="20"/>
    </w:rPr>
  </w:style>
  <w:style w:type="paragraph" w:customStyle="1" w:styleId="wp-media-credit">
    <w:name w:val="wp-media-credit"/>
    <w:basedOn w:val="Normal"/>
    <w:uiPriority w:val="99"/>
    <w:qFormat/>
    <w:rsid w:val="00E4057E"/>
    <w:pPr>
      <w:spacing w:before="100" w:beforeAutospacing="1" w:after="100" w:afterAutospacing="1"/>
    </w:pPr>
  </w:style>
  <w:style w:type="paragraph" w:customStyle="1" w:styleId="Pa22">
    <w:name w:val="Pa2+2"/>
    <w:basedOn w:val="Default"/>
    <w:next w:val="Default"/>
    <w:uiPriority w:val="99"/>
    <w:qFormat/>
    <w:rsid w:val="00E4057E"/>
    <w:pPr>
      <w:spacing w:line="201" w:lineRule="atLeast"/>
    </w:pPr>
    <w:rPr>
      <w:rFonts w:ascii="Helvetica LT Std" w:eastAsia="Aptos" w:hAnsi="Helvetica LT Std"/>
      <w:color w:val="auto"/>
      <w:sz w:val="20"/>
    </w:rPr>
  </w:style>
  <w:style w:type="paragraph" w:customStyle="1" w:styleId="Pa172">
    <w:name w:val="Pa17+2"/>
    <w:basedOn w:val="Default"/>
    <w:next w:val="Default"/>
    <w:uiPriority w:val="99"/>
    <w:qFormat/>
    <w:rsid w:val="00E4057E"/>
    <w:pPr>
      <w:spacing w:line="201" w:lineRule="atLeast"/>
    </w:pPr>
    <w:rPr>
      <w:rFonts w:ascii="Helvetica LT Std" w:eastAsia="Aptos" w:hAnsi="Helvetica LT Std"/>
      <w:color w:val="auto"/>
      <w:sz w:val="20"/>
    </w:rPr>
  </w:style>
  <w:style w:type="paragraph" w:customStyle="1" w:styleId="Number">
    <w:name w:val="Number"/>
    <w:basedOn w:val="Heading2"/>
    <w:uiPriority w:val="99"/>
    <w:qFormat/>
    <w:rsid w:val="00E4057E"/>
    <w:pPr>
      <w:keepLines w:val="0"/>
      <w:tabs>
        <w:tab w:val="left" w:pos="144"/>
        <w:tab w:val="num" w:pos="360"/>
      </w:tabs>
      <w:spacing w:before="240" w:after="240"/>
      <w:ind w:left="360" w:hanging="360"/>
    </w:pPr>
    <w:rPr>
      <w:rFonts w:eastAsia="SimSun" w:cs="Arial"/>
      <w:iCs/>
      <w:caps/>
      <w:sz w:val="24"/>
      <w:szCs w:val="28"/>
      <w:lang w:eastAsia="zh-CN"/>
    </w:rPr>
  </w:style>
  <w:style w:type="character" w:customStyle="1" w:styleId="viewstorydateline">
    <w:name w:val="viewstorydateline"/>
    <w:basedOn w:val="DefaultParagraphFont"/>
    <w:rsid w:val="00E4057E"/>
  </w:style>
  <w:style w:type="character" w:customStyle="1" w:styleId="meta-sep">
    <w:name w:val="meta-sep"/>
    <w:basedOn w:val="DefaultParagraphFont"/>
    <w:rsid w:val="00E4057E"/>
  </w:style>
  <w:style w:type="character" w:customStyle="1" w:styleId="A19">
    <w:name w:val="A19"/>
    <w:uiPriority w:val="99"/>
    <w:rsid w:val="00E4057E"/>
    <w:rPr>
      <w:rFonts w:ascii="Georgia" w:hAnsi="Georgia" w:cs="Georgia" w:hint="default"/>
      <w:color w:val="000000"/>
      <w:sz w:val="20"/>
      <w:szCs w:val="20"/>
      <w:u w:val="single"/>
    </w:rPr>
  </w:style>
  <w:style w:type="character" w:customStyle="1" w:styleId="A130">
    <w:name w:val="A13"/>
    <w:uiPriority w:val="99"/>
    <w:rsid w:val="00E4057E"/>
    <w:rPr>
      <w:rFonts w:ascii="Georgia" w:hAnsi="Georgia" w:cs="Georgia" w:hint="default"/>
      <w:color w:val="000000"/>
      <w:sz w:val="11"/>
      <w:szCs w:val="11"/>
    </w:rPr>
  </w:style>
  <w:style w:type="character" w:customStyle="1" w:styleId="ontext">
    <w:name w:val="ontext"/>
    <w:basedOn w:val="DefaultParagraphFont"/>
    <w:rsid w:val="00E4057E"/>
  </w:style>
  <w:style w:type="character" w:customStyle="1" w:styleId="archive-title">
    <w:name w:val="archive-title"/>
    <w:basedOn w:val="DefaultParagraphFont"/>
    <w:rsid w:val="00E4057E"/>
  </w:style>
  <w:style w:type="character" w:customStyle="1" w:styleId="imgleft">
    <w:name w:val="imgleft"/>
    <w:basedOn w:val="DefaultParagraphFont"/>
    <w:rsid w:val="00E4057E"/>
  </w:style>
  <w:style w:type="character" w:customStyle="1" w:styleId="imgcenter">
    <w:name w:val="imgcenter"/>
    <w:basedOn w:val="DefaultParagraphFont"/>
    <w:rsid w:val="00E4057E"/>
  </w:style>
  <w:style w:type="character" w:customStyle="1" w:styleId="A42">
    <w:name w:val="A4+2"/>
    <w:uiPriority w:val="99"/>
    <w:rsid w:val="00E4057E"/>
    <w:rPr>
      <w:rFonts w:ascii="Helvetica LT Std" w:hAnsi="Helvetica LT Std" w:cs="Helvetica LT Std" w:hint="default"/>
      <w:color w:val="000000"/>
      <w:sz w:val="11"/>
      <w:szCs w:val="11"/>
    </w:rPr>
  </w:style>
  <w:style w:type="character" w:customStyle="1" w:styleId="fstitle">
    <w:name w:val="fs_title"/>
    <w:basedOn w:val="DefaultParagraphFont"/>
    <w:rsid w:val="00E4057E"/>
  </w:style>
  <w:style w:type="character" w:customStyle="1" w:styleId="reportbody1">
    <w:name w:val="reportbody1"/>
    <w:basedOn w:val="DefaultParagraphFont"/>
    <w:rsid w:val="00E4057E"/>
    <w:rPr>
      <w:rFonts w:ascii="Tahoma" w:hAnsi="Tahoma" w:cs="Tahoma" w:hint="default"/>
      <w:color w:val="000000"/>
      <w:sz w:val="14"/>
      <w:szCs w:val="14"/>
    </w:rPr>
  </w:style>
  <w:style w:type="character" w:customStyle="1" w:styleId="dateday">
    <w:name w:val="date_day"/>
    <w:basedOn w:val="DefaultParagraphFont"/>
    <w:rsid w:val="00E4057E"/>
  </w:style>
  <w:style w:type="character" w:customStyle="1" w:styleId="datemonth">
    <w:name w:val="date_month"/>
    <w:basedOn w:val="DefaultParagraphFont"/>
    <w:rsid w:val="00E4057E"/>
  </w:style>
  <w:style w:type="character" w:customStyle="1" w:styleId="dateyear">
    <w:name w:val="date_year"/>
    <w:basedOn w:val="DefaultParagraphFont"/>
    <w:rsid w:val="00E4057E"/>
  </w:style>
  <w:style w:type="character" w:customStyle="1" w:styleId="Heading3CharCharCharCharCharChar">
    <w:name w:val="Heading 3 Char Char Char Char Char Char"/>
    <w:aliases w:val="cites Char Char1,Cha"/>
    <w:basedOn w:val="DefaultParagraphFont"/>
    <w:qFormat/>
    <w:rsid w:val="00E4057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4057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4057E"/>
    <w:rPr>
      <w:sz w:val="24"/>
      <w:szCs w:val="24"/>
      <w:lang w:val="en-US" w:eastAsia="en-US" w:bidi="ar-SA"/>
    </w:rPr>
  </w:style>
  <w:style w:type="character" w:customStyle="1" w:styleId="insideitro">
    <w:name w:val="insideitro"/>
    <w:basedOn w:val="DefaultParagraphFont"/>
    <w:rsid w:val="00E4057E"/>
  </w:style>
  <w:style w:type="character" w:customStyle="1" w:styleId="wcfont">
    <w:name w:val="wcfont"/>
    <w:basedOn w:val="DefaultParagraphFont"/>
    <w:rsid w:val="00E4057E"/>
  </w:style>
  <w:style w:type="character" w:customStyle="1" w:styleId="style65">
    <w:name w:val="style65"/>
    <w:basedOn w:val="DefaultParagraphFont"/>
    <w:rsid w:val="00E4057E"/>
  </w:style>
  <w:style w:type="character" w:customStyle="1" w:styleId="qftext">
    <w:name w:val="qftext"/>
    <w:basedOn w:val="DefaultParagraphFont"/>
    <w:rsid w:val="00E4057E"/>
  </w:style>
  <w:style w:type="character" w:customStyle="1" w:styleId="leftidx">
    <w:name w:val="leftidx"/>
    <w:basedOn w:val="DefaultParagraphFont"/>
    <w:rsid w:val="00E4057E"/>
  </w:style>
  <w:style w:type="paragraph" w:customStyle="1" w:styleId="width100">
    <w:name w:val="width100"/>
    <w:basedOn w:val="Normal"/>
    <w:uiPriority w:val="99"/>
    <w:qFormat/>
    <w:rsid w:val="00E4057E"/>
    <w:pPr>
      <w:spacing w:before="100" w:beforeAutospacing="1" w:after="100" w:afterAutospacing="1"/>
    </w:pPr>
  </w:style>
  <w:style w:type="character" w:customStyle="1" w:styleId="eventtitle">
    <w:name w:val="eventtitle"/>
    <w:basedOn w:val="DefaultParagraphFont"/>
    <w:rsid w:val="00E4057E"/>
  </w:style>
  <w:style w:type="character" w:customStyle="1" w:styleId="eventsubtitle">
    <w:name w:val="eventsubtitle"/>
    <w:basedOn w:val="DefaultParagraphFont"/>
    <w:rsid w:val="00E4057E"/>
  </w:style>
  <w:style w:type="character" w:customStyle="1" w:styleId="eventdate">
    <w:name w:val="eventdate"/>
    <w:basedOn w:val="DefaultParagraphFont"/>
    <w:rsid w:val="00E4057E"/>
  </w:style>
  <w:style w:type="character" w:customStyle="1" w:styleId="legend">
    <w:name w:val="legend"/>
    <w:basedOn w:val="DefaultParagraphFont"/>
    <w:rsid w:val="00E4057E"/>
  </w:style>
  <w:style w:type="character" w:customStyle="1" w:styleId="Bold12">
    <w:name w:val="Bold12"/>
    <w:aliases w:val="Body text + 10.5 pt16"/>
    <w:uiPriority w:val="1"/>
    <w:qFormat/>
    <w:rsid w:val="00E4057E"/>
    <w:rPr>
      <w:rFonts w:ascii="Times New Roman" w:hAnsi="Times New Roman"/>
      <w:b/>
      <w:sz w:val="24"/>
    </w:rPr>
  </w:style>
  <w:style w:type="character" w:customStyle="1" w:styleId="NotBold10Final">
    <w:name w:val="NotBold10Final"/>
    <w:uiPriority w:val="1"/>
    <w:qFormat/>
    <w:rsid w:val="00E4057E"/>
    <w:rPr>
      <w:rFonts w:ascii="Times New Roman" w:hAnsi="Times New Roman"/>
      <w:b w:val="0"/>
      <w:i w:val="0"/>
      <w:sz w:val="20"/>
    </w:rPr>
  </w:style>
  <w:style w:type="character" w:customStyle="1" w:styleId="slug-elocation">
    <w:name w:val="slug-elocation"/>
    <w:basedOn w:val="DefaultParagraphFont"/>
    <w:rsid w:val="00E4057E"/>
  </w:style>
  <w:style w:type="character" w:customStyle="1" w:styleId="fu-autorenangabe-fu-beschreibung">
    <w:name w:val="fu-autorenangabe-fu-beschreibung"/>
    <w:rsid w:val="00E4057E"/>
  </w:style>
  <w:style w:type="paragraph" w:customStyle="1" w:styleId="introshadow">
    <w:name w:val="intro_shadow"/>
    <w:basedOn w:val="Normal"/>
    <w:uiPriority w:val="99"/>
    <w:qFormat/>
    <w:rsid w:val="00E4057E"/>
    <w:pPr>
      <w:spacing w:before="100" w:beforeAutospacing="1" w:after="100" w:afterAutospacing="1"/>
    </w:pPr>
  </w:style>
  <w:style w:type="paragraph" w:customStyle="1" w:styleId="articleintro">
    <w:name w:val="articleintro"/>
    <w:basedOn w:val="Normal"/>
    <w:uiPriority w:val="99"/>
    <w:qFormat/>
    <w:rsid w:val="00E4057E"/>
    <w:pPr>
      <w:spacing w:before="100" w:beforeAutospacing="1" w:after="100" w:afterAutospacing="1"/>
    </w:pPr>
  </w:style>
  <w:style w:type="character" w:customStyle="1" w:styleId="commentscontainer">
    <w:name w:val="comments_container"/>
    <w:basedOn w:val="DefaultParagraphFont"/>
    <w:rsid w:val="00E4057E"/>
  </w:style>
  <w:style w:type="paragraph" w:customStyle="1" w:styleId="Caption40">
    <w:name w:val="Caption4"/>
    <w:basedOn w:val="Normal"/>
    <w:uiPriority w:val="99"/>
    <w:qFormat/>
    <w:rsid w:val="00E4057E"/>
    <w:pPr>
      <w:spacing w:before="100" w:beforeAutospacing="1" w:after="100" w:afterAutospacing="1"/>
    </w:pPr>
  </w:style>
  <w:style w:type="paragraph" w:customStyle="1" w:styleId="publishedon">
    <w:name w:val="published_on"/>
    <w:basedOn w:val="Normal"/>
    <w:uiPriority w:val="99"/>
    <w:qFormat/>
    <w:rsid w:val="00E4057E"/>
    <w:pPr>
      <w:spacing w:before="100" w:beforeAutospacing="1" w:after="100" w:afterAutospacing="1"/>
    </w:pPr>
  </w:style>
  <w:style w:type="character" w:customStyle="1" w:styleId="hparticlefooter">
    <w:name w:val="hparticlefooter"/>
    <w:basedOn w:val="DefaultParagraphFont"/>
    <w:rsid w:val="00E4057E"/>
  </w:style>
  <w:style w:type="table" w:customStyle="1" w:styleId="TableGrid2">
    <w:name w:val="Table Grid2"/>
    <w:basedOn w:val="TableNormal"/>
    <w:next w:val="TableGrid"/>
    <w:rsid w:val="00E4057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4057E"/>
  </w:style>
  <w:style w:type="character" w:customStyle="1" w:styleId="BlockCharCharCharCharChar">
    <w:name w:val="Block Char Char Char Char Char"/>
    <w:aliases w:val="Block Char Char Char Char Char Char Char Char,Block Char Char Char Char Char Char Char1"/>
    <w:basedOn w:val="DefaultParagraphFont"/>
    <w:rsid w:val="00E4057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4057E"/>
    <w:rPr>
      <w:b/>
      <w:color w:val="000000"/>
      <w:u w:val="single"/>
    </w:rPr>
  </w:style>
  <w:style w:type="character" w:customStyle="1" w:styleId="CiteEmphasisChar">
    <w:name w:val="Cite/Emphasis Char"/>
    <w:basedOn w:val="DefaultParagraphFont"/>
    <w:link w:val="CiteEmphasis"/>
    <w:rsid w:val="00E4057E"/>
    <w:rPr>
      <w:rFonts w:ascii="Calibri" w:hAnsi="Calibri" w:cs="Calibri"/>
      <w:b/>
      <w:color w:val="000000"/>
      <w:kern w:val="0"/>
      <w:sz w:val="22"/>
      <w:szCs w:val="22"/>
      <w:u w:val="single"/>
      <w14:ligatures w14:val="none"/>
    </w:rPr>
  </w:style>
  <w:style w:type="character" w:customStyle="1" w:styleId="ReadText">
    <w:name w:val="Read Text"/>
    <w:basedOn w:val="DefaultParagraphFont"/>
    <w:rsid w:val="00E4057E"/>
    <w:rPr>
      <w:rFonts w:ascii="Times New Roman" w:hAnsi="Times New Roman"/>
      <w:b/>
      <w:bCs/>
      <w:sz w:val="24"/>
      <w:u w:val="single"/>
    </w:rPr>
  </w:style>
  <w:style w:type="paragraph" w:customStyle="1" w:styleId="Styleunread8pt">
    <w:name w:val="Style unread + 8 pt"/>
    <w:basedOn w:val="Normal"/>
    <w:link w:val="Styleunread8ptChar"/>
    <w:qFormat/>
    <w:rsid w:val="00E4057E"/>
    <w:rPr>
      <w:color w:val="000000"/>
      <w:sz w:val="16"/>
    </w:rPr>
  </w:style>
  <w:style w:type="character" w:customStyle="1" w:styleId="Styleunread8ptChar">
    <w:name w:val="Style unread + 8 pt Char"/>
    <w:basedOn w:val="DefaultParagraphFont"/>
    <w:link w:val="Styleunread8pt"/>
    <w:rsid w:val="00E4057E"/>
    <w:rPr>
      <w:rFonts w:ascii="Calibri" w:hAnsi="Calibri" w:cs="Calibri"/>
      <w:color w:val="000000"/>
      <w:kern w:val="0"/>
      <w:sz w:val="16"/>
      <w:szCs w:val="22"/>
      <w14:ligatures w14:val="none"/>
    </w:rPr>
  </w:style>
  <w:style w:type="character" w:customStyle="1" w:styleId="main">
    <w:name w:val="main"/>
    <w:basedOn w:val="DefaultParagraphFont"/>
    <w:rsid w:val="00E4057E"/>
  </w:style>
  <w:style w:type="character" w:customStyle="1" w:styleId="textunderlineCharChar">
    <w:name w:val="text underline Char Char"/>
    <w:basedOn w:val="DefaultParagraphFont"/>
    <w:rsid w:val="00E4057E"/>
    <w:rPr>
      <w:rFonts w:ascii="Garamond" w:hAnsi="Garamond"/>
      <w:color w:val="000000"/>
      <w:u w:val="single"/>
    </w:rPr>
  </w:style>
  <w:style w:type="paragraph" w:customStyle="1" w:styleId="ekprop-p">
    <w:name w:val="ekprop-p"/>
    <w:basedOn w:val="Normal"/>
    <w:uiPriority w:val="99"/>
    <w:qFormat/>
    <w:rsid w:val="00E4057E"/>
    <w:pPr>
      <w:spacing w:before="100" w:beforeAutospacing="1" w:after="100" w:afterAutospacing="1"/>
    </w:pPr>
    <w:rPr>
      <w:color w:val="58585B"/>
      <w:sz w:val="16"/>
      <w:szCs w:val="16"/>
    </w:rPr>
  </w:style>
  <w:style w:type="paragraph" w:customStyle="1" w:styleId="ShrinkCharChar">
    <w:name w:val="Shrink Char Char"/>
    <w:link w:val="ShrinkCharCharChar"/>
    <w:qFormat/>
    <w:rsid w:val="00E4057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E4057E"/>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E4057E"/>
    <w:rPr>
      <w:color w:val="000000"/>
      <w:sz w:val="16"/>
    </w:rPr>
  </w:style>
  <w:style w:type="character" w:customStyle="1" w:styleId="SmalltextCharChar">
    <w:name w:val="Smalltext Char Char"/>
    <w:basedOn w:val="DefaultParagraphFont"/>
    <w:link w:val="SmalltextChar1"/>
    <w:rsid w:val="00E4057E"/>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E4057E"/>
    <w:rPr>
      <w:rFonts w:ascii="Georgia" w:hAnsi="Georgia" w:cs="Calibri"/>
      <w:color w:val="000000"/>
      <w:sz w:val="20"/>
      <w:szCs w:val="24"/>
    </w:rPr>
  </w:style>
  <w:style w:type="character" w:customStyle="1" w:styleId="submitted-wrapper">
    <w:name w:val="submitted-wrapper"/>
    <w:basedOn w:val="DefaultParagraphFont"/>
    <w:rsid w:val="00E4057E"/>
  </w:style>
  <w:style w:type="paragraph" w:customStyle="1" w:styleId="Spacer">
    <w:name w:val="Spacer"/>
    <w:basedOn w:val="Heading1"/>
    <w:link w:val="SpacerChar"/>
    <w:autoRedefine/>
    <w:uiPriority w:val="4"/>
    <w:qFormat/>
    <w:rsid w:val="00E4057E"/>
    <w:rPr>
      <w:sz w:val="24"/>
    </w:rPr>
  </w:style>
  <w:style w:type="character" w:customStyle="1" w:styleId="SpacerChar">
    <w:name w:val="Spacer Char"/>
    <w:basedOn w:val="DefaultParagraphFont"/>
    <w:link w:val="Spacer"/>
    <w:uiPriority w:val="4"/>
    <w:rsid w:val="00E4057E"/>
    <w:rPr>
      <w:rFonts w:ascii="Calibri" w:eastAsiaTheme="majorEastAsia" w:hAnsi="Calibri" w:cstheme="majorBidi"/>
      <w:b/>
      <w:kern w:val="0"/>
      <w:szCs w:val="32"/>
      <w14:ligatures w14:val="none"/>
    </w:rPr>
  </w:style>
  <w:style w:type="paragraph" w:customStyle="1" w:styleId="CardFormatCharCharCharCharCharChar">
    <w:name w:val="Card Format Char Char Char Char Char Char"/>
    <w:basedOn w:val="Normal"/>
    <w:uiPriority w:val="99"/>
    <w:qFormat/>
    <w:rsid w:val="00E4057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4057E"/>
  </w:style>
  <w:style w:type="character" w:customStyle="1" w:styleId="top-publish">
    <w:name w:val="top-publish"/>
    <w:basedOn w:val="DefaultParagraphFont"/>
    <w:rsid w:val="00E4057E"/>
  </w:style>
  <w:style w:type="character" w:customStyle="1" w:styleId="byline-italic">
    <w:name w:val="byline-italic"/>
    <w:basedOn w:val="DefaultParagraphFont"/>
    <w:rsid w:val="00E4057E"/>
  </w:style>
  <w:style w:type="character" w:customStyle="1" w:styleId="CardUnderlinedCharChar0">
    <w:name w:val="Card Underlined Char Char"/>
    <w:rsid w:val="00E4057E"/>
    <w:rPr>
      <w:rFonts w:ascii="Arial Narrow" w:hAnsi="Arial Narrow"/>
      <w:sz w:val="22"/>
      <w:szCs w:val="24"/>
      <w:u w:val="single"/>
      <w:lang w:val="en-US" w:eastAsia="en-US" w:bidi="ar-SA"/>
    </w:rPr>
  </w:style>
  <w:style w:type="character" w:customStyle="1" w:styleId="gd">
    <w:name w:val="gd"/>
    <w:basedOn w:val="DefaultParagraphFont"/>
    <w:rsid w:val="00E4057E"/>
  </w:style>
  <w:style w:type="character" w:customStyle="1" w:styleId="g3">
    <w:name w:val="g3"/>
    <w:basedOn w:val="DefaultParagraphFont"/>
    <w:rsid w:val="00E4057E"/>
  </w:style>
  <w:style w:type="character" w:customStyle="1" w:styleId="hb">
    <w:name w:val="hb"/>
    <w:basedOn w:val="DefaultParagraphFont"/>
    <w:rsid w:val="00E4057E"/>
  </w:style>
  <w:style w:type="character" w:customStyle="1" w:styleId="g2">
    <w:name w:val="g2"/>
    <w:basedOn w:val="DefaultParagraphFont"/>
    <w:rsid w:val="00E4057E"/>
  </w:style>
  <w:style w:type="character" w:customStyle="1" w:styleId="nameplatehead">
    <w:name w:val="nameplatehead"/>
    <w:basedOn w:val="DefaultParagraphFont"/>
    <w:rsid w:val="00E4057E"/>
  </w:style>
  <w:style w:type="character" w:customStyle="1" w:styleId="nameplatelink">
    <w:name w:val="nameplatelink"/>
    <w:basedOn w:val="DefaultParagraphFont"/>
    <w:rsid w:val="00E4057E"/>
  </w:style>
  <w:style w:type="paragraph" w:customStyle="1" w:styleId="calibre8">
    <w:name w:val="calibre8"/>
    <w:basedOn w:val="Normal"/>
    <w:uiPriority w:val="99"/>
    <w:qFormat/>
    <w:rsid w:val="00E4057E"/>
    <w:pPr>
      <w:spacing w:before="30" w:after="30"/>
      <w:jc w:val="both"/>
    </w:pPr>
    <w:rPr>
      <w:rFonts w:eastAsia="Times New Roman"/>
      <w:sz w:val="17"/>
      <w:szCs w:val="17"/>
    </w:rPr>
  </w:style>
  <w:style w:type="paragraph" w:customStyle="1" w:styleId="paragraph">
    <w:name w:val="paragraph"/>
    <w:basedOn w:val="Normal"/>
    <w:uiPriority w:val="99"/>
    <w:qFormat/>
    <w:rsid w:val="00E4057E"/>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E4057E"/>
  </w:style>
  <w:style w:type="character" w:customStyle="1" w:styleId="djhat-arrow">
    <w:name w:val="djhat-arrow"/>
    <w:basedOn w:val="DefaultParagraphFont"/>
    <w:rsid w:val="00E4057E"/>
  </w:style>
  <w:style w:type="character" w:customStyle="1" w:styleId="mname">
    <w:name w:val="mname"/>
    <w:basedOn w:val="DefaultParagraphFont"/>
    <w:rsid w:val="00E4057E"/>
  </w:style>
  <w:style w:type="character" w:customStyle="1" w:styleId="mvalue">
    <w:name w:val="mvalue"/>
    <w:basedOn w:val="DefaultParagraphFont"/>
    <w:rsid w:val="00E4057E"/>
  </w:style>
  <w:style w:type="character" w:customStyle="1" w:styleId="mchange">
    <w:name w:val="mchange"/>
    <w:basedOn w:val="DefaultParagraphFont"/>
    <w:rsid w:val="00E4057E"/>
  </w:style>
  <w:style w:type="character" w:customStyle="1" w:styleId="categoryaside">
    <w:name w:val="category__aside"/>
    <w:basedOn w:val="DefaultParagraphFont"/>
    <w:rsid w:val="00E4057E"/>
  </w:style>
  <w:style w:type="character" w:customStyle="1" w:styleId="article-breadcrumb-wrapper">
    <w:name w:val="article-breadcrumb-wrapper"/>
    <w:basedOn w:val="DefaultParagraphFont"/>
    <w:rsid w:val="00E4057E"/>
  </w:style>
  <w:style w:type="character" w:customStyle="1" w:styleId="wsj-article-caption-content">
    <w:name w:val="wsj-article-caption-content"/>
    <w:basedOn w:val="DefaultParagraphFont"/>
    <w:rsid w:val="00E4057E"/>
  </w:style>
  <w:style w:type="character" w:customStyle="1" w:styleId="wsj-article-credit">
    <w:name w:val="wsj-article-credit"/>
    <w:basedOn w:val="DefaultParagraphFont"/>
    <w:rsid w:val="00E4057E"/>
  </w:style>
  <w:style w:type="character" w:customStyle="1" w:styleId="wsj-article-credit-tag">
    <w:name w:val="wsj-article-credit-tag"/>
    <w:basedOn w:val="DefaultParagraphFont"/>
    <w:rsid w:val="00E4057E"/>
  </w:style>
  <w:style w:type="character" w:customStyle="1" w:styleId="commentscounticon">
    <w:name w:val="comments_count_icon"/>
    <w:basedOn w:val="DefaultParagraphFont"/>
    <w:rsid w:val="00E4057E"/>
  </w:style>
  <w:style w:type="character" w:customStyle="1" w:styleId="comments-count-word">
    <w:name w:val="comments-count-word"/>
    <w:basedOn w:val="DefaultParagraphFont"/>
    <w:rsid w:val="00E4057E"/>
  </w:style>
  <w:style w:type="character" w:customStyle="1" w:styleId="company-name-type">
    <w:name w:val="company-name-type"/>
    <w:basedOn w:val="DefaultParagraphFont"/>
    <w:rsid w:val="00E4057E"/>
  </w:style>
  <w:style w:type="character" w:customStyle="1" w:styleId="nav-prevnext-lbl">
    <w:name w:val="nav-prevnext-lbl"/>
    <w:basedOn w:val="DefaultParagraphFont"/>
    <w:rsid w:val="00E4057E"/>
  </w:style>
  <w:style w:type="character" w:customStyle="1" w:styleId="nav-prevnext-hed">
    <w:name w:val="nav-prevnext-hed"/>
    <w:basedOn w:val="DefaultParagraphFont"/>
    <w:rsid w:val="00E4057E"/>
  </w:style>
  <w:style w:type="character" w:customStyle="1" w:styleId="readcomments">
    <w:name w:val="readcomments"/>
    <w:basedOn w:val="DefaultParagraphFont"/>
    <w:rsid w:val="00E4057E"/>
  </w:style>
  <w:style w:type="character" w:customStyle="1" w:styleId="selected-edition">
    <w:name w:val="selected-edition"/>
    <w:basedOn w:val="DefaultParagraphFont"/>
    <w:rsid w:val="00E4057E"/>
  </w:style>
  <w:style w:type="character" w:customStyle="1" w:styleId="rotate">
    <w:name w:val="rotate"/>
    <w:basedOn w:val="DefaultParagraphFont"/>
    <w:rsid w:val="00E4057E"/>
  </w:style>
  <w:style w:type="paragraph" w:customStyle="1" w:styleId="column-name">
    <w:name w:val="column-name"/>
    <w:basedOn w:val="Normal"/>
    <w:qFormat/>
    <w:rsid w:val="00E4057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4057E"/>
  </w:style>
  <w:style w:type="character" w:customStyle="1" w:styleId="UnresolvedMention31">
    <w:name w:val="Unresolved Mention31"/>
    <w:basedOn w:val="DefaultParagraphFont"/>
    <w:uiPriority w:val="99"/>
    <w:semiHidden/>
    <w:unhideWhenUsed/>
    <w:rsid w:val="00E4057E"/>
    <w:rPr>
      <w:color w:val="808080"/>
      <w:shd w:val="clear" w:color="auto" w:fill="E6E6E6"/>
    </w:rPr>
  </w:style>
  <w:style w:type="character" w:customStyle="1" w:styleId="m-765514100411602794gmail-style13ptbold">
    <w:name w:val="m_-765514100411602794gmail-style13ptbold"/>
    <w:basedOn w:val="DefaultParagraphFont"/>
    <w:rsid w:val="00E4057E"/>
  </w:style>
  <w:style w:type="character" w:customStyle="1" w:styleId="m-765514100411602794gmail-styleunderline">
    <w:name w:val="m_-765514100411602794gmail-styleunderline"/>
    <w:basedOn w:val="DefaultParagraphFont"/>
    <w:rsid w:val="00E4057E"/>
  </w:style>
  <w:style w:type="character" w:customStyle="1" w:styleId="FontStyle40">
    <w:name w:val="Font Style40"/>
    <w:basedOn w:val="DefaultParagraphFont"/>
    <w:uiPriority w:val="99"/>
    <w:rsid w:val="00E4057E"/>
    <w:rPr>
      <w:rFonts w:ascii="Cambria" w:hAnsi="Cambria" w:cs="Cambria"/>
      <w:i/>
      <w:iCs/>
      <w:sz w:val="22"/>
      <w:szCs w:val="22"/>
    </w:rPr>
  </w:style>
  <w:style w:type="character" w:customStyle="1" w:styleId="FontStyle42">
    <w:name w:val="Font Style42"/>
    <w:basedOn w:val="DefaultParagraphFont"/>
    <w:uiPriority w:val="99"/>
    <w:rsid w:val="00E4057E"/>
    <w:rPr>
      <w:rFonts w:ascii="Cambria" w:hAnsi="Cambria" w:cs="Cambria"/>
      <w:sz w:val="22"/>
      <w:szCs w:val="22"/>
    </w:rPr>
  </w:style>
  <w:style w:type="paragraph" w:customStyle="1" w:styleId="Style17">
    <w:name w:val="Style17"/>
    <w:basedOn w:val="Normal"/>
    <w:uiPriority w:val="99"/>
    <w:rsid w:val="00E4057E"/>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E4057E"/>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E4057E"/>
    <w:rPr>
      <w:rFonts w:ascii="Times New Roman" w:hAnsi="Times New Roman" w:cs="Times New Roman"/>
      <w:b/>
      <w:bCs/>
      <w:i/>
      <w:iCs/>
      <w:spacing w:val="-10"/>
      <w:sz w:val="18"/>
      <w:szCs w:val="18"/>
    </w:rPr>
  </w:style>
  <w:style w:type="character" w:customStyle="1" w:styleId="FontStyle370">
    <w:name w:val="Font Style370"/>
    <w:uiPriority w:val="99"/>
    <w:rsid w:val="00E4057E"/>
    <w:rPr>
      <w:rFonts w:ascii="Cambria" w:hAnsi="Cambria" w:cs="Cambria"/>
      <w:b/>
      <w:bCs/>
      <w:spacing w:val="-10"/>
      <w:sz w:val="18"/>
      <w:szCs w:val="18"/>
    </w:rPr>
  </w:style>
  <w:style w:type="character" w:customStyle="1" w:styleId="FontStyle302">
    <w:name w:val="Font Style302"/>
    <w:uiPriority w:val="99"/>
    <w:rsid w:val="00E4057E"/>
    <w:rPr>
      <w:rFonts w:ascii="Times New Roman" w:hAnsi="Times New Roman" w:cs="Times New Roman"/>
      <w:b/>
      <w:bCs/>
      <w:sz w:val="22"/>
      <w:szCs w:val="22"/>
    </w:rPr>
  </w:style>
  <w:style w:type="character" w:customStyle="1" w:styleId="FontStyle347">
    <w:name w:val="Font Style347"/>
    <w:uiPriority w:val="99"/>
    <w:rsid w:val="00E4057E"/>
    <w:rPr>
      <w:rFonts w:ascii="Times New Roman" w:hAnsi="Times New Roman" w:cs="Times New Roman"/>
      <w:b/>
      <w:bCs/>
      <w:spacing w:val="-10"/>
      <w:sz w:val="20"/>
      <w:szCs w:val="20"/>
    </w:rPr>
  </w:style>
  <w:style w:type="paragraph" w:customStyle="1" w:styleId="Style27">
    <w:name w:val="Style27"/>
    <w:basedOn w:val="Normal"/>
    <w:uiPriority w:val="99"/>
    <w:qFormat/>
    <w:rsid w:val="00E4057E"/>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E4057E"/>
    <w:rPr>
      <w:rFonts w:ascii="Times New Roman" w:hAnsi="Times New Roman" w:cs="Times New Roman"/>
      <w:spacing w:val="-10"/>
      <w:sz w:val="18"/>
      <w:szCs w:val="18"/>
    </w:rPr>
  </w:style>
  <w:style w:type="character" w:customStyle="1" w:styleId="FontStyle312">
    <w:name w:val="Font Style312"/>
    <w:uiPriority w:val="99"/>
    <w:rsid w:val="00E4057E"/>
    <w:rPr>
      <w:rFonts w:ascii="Times New Roman" w:hAnsi="Times New Roman" w:cs="Times New Roman"/>
      <w:b/>
      <w:bCs/>
      <w:spacing w:val="-10"/>
      <w:sz w:val="16"/>
      <w:szCs w:val="16"/>
    </w:rPr>
  </w:style>
  <w:style w:type="character" w:customStyle="1" w:styleId="FontStyle346">
    <w:name w:val="Font Style346"/>
    <w:uiPriority w:val="99"/>
    <w:rsid w:val="00E4057E"/>
    <w:rPr>
      <w:rFonts w:ascii="Times New Roman" w:hAnsi="Times New Roman" w:cs="Times New Roman"/>
      <w:b/>
      <w:bCs/>
      <w:spacing w:val="-10"/>
      <w:sz w:val="18"/>
      <w:szCs w:val="18"/>
    </w:rPr>
  </w:style>
  <w:style w:type="character" w:customStyle="1" w:styleId="FontStyle330">
    <w:name w:val="Font Style330"/>
    <w:uiPriority w:val="99"/>
    <w:rsid w:val="00E4057E"/>
    <w:rPr>
      <w:rFonts w:ascii="Times New Roman" w:hAnsi="Times New Roman" w:cs="Times New Roman"/>
      <w:b/>
      <w:bCs/>
      <w:sz w:val="16"/>
      <w:szCs w:val="16"/>
    </w:rPr>
  </w:style>
  <w:style w:type="character" w:customStyle="1" w:styleId="FontStyle372">
    <w:name w:val="Font Style372"/>
    <w:uiPriority w:val="99"/>
    <w:rsid w:val="00E4057E"/>
    <w:rPr>
      <w:rFonts w:ascii="Times New Roman" w:hAnsi="Times New Roman" w:cs="Times New Roman"/>
      <w:b/>
      <w:bCs/>
      <w:sz w:val="16"/>
      <w:szCs w:val="16"/>
    </w:rPr>
  </w:style>
  <w:style w:type="paragraph" w:customStyle="1" w:styleId="Style59">
    <w:name w:val="Style59"/>
    <w:basedOn w:val="Normal"/>
    <w:uiPriority w:val="99"/>
    <w:qFormat/>
    <w:rsid w:val="00E4057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4057E"/>
    <w:rPr>
      <w:rFonts w:ascii="Times New Roman" w:hAnsi="Times New Roman" w:cs="Times New Roman"/>
      <w:b/>
      <w:bCs/>
      <w:i/>
      <w:iCs/>
      <w:sz w:val="16"/>
      <w:szCs w:val="16"/>
    </w:rPr>
  </w:style>
  <w:style w:type="paragraph" w:customStyle="1" w:styleId="Style200">
    <w:name w:val="Style20"/>
    <w:basedOn w:val="Normal"/>
    <w:uiPriority w:val="99"/>
    <w:qFormat/>
    <w:rsid w:val="00E4057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4057E"/>
    <w:rPr>
      <w:rFonts w:ascii="Times New Roman" w:hAnsi="Times New Roman" w:cs="Times New Roman"/>
      <w:smallCaps/>
      <w:sz w:val="14"/>
      <w:szCs w:val="14"/>
    </w:rPr>
  </w:style>
  <w:style w:type="paragraph" w:customStyle="1" w:styleId="Style89">
    <w:name w:val="Style89"/>
    <w:basedOn w:val="Normal"/>
    <w:uiPriority w:val="99"/>
    <w:qFormat/>
    <w:rsid w:val="00E4057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4057E"/>
    <w:rPr>
      <w:rFonts w:ascii="Times New Roman" w:hAnsi="Times New Roman" w:cs="Times New Roman"/>
      <w:b/>
      <w:bCs/>
      <w:spacing w:val="-10"/>
      <w:sz w:val="22"/>
      <w:szCs w:val="22"/>
    </w:rPr>
  </w:style>
  <w:style w:type="character" w:customStyle="1" w:styleId="FontStyle320">
    <w:name w:val="Font Style320"/>
    <w:uiPriority w:val="99"/>
    <w:rsid w:val="00E4057E"/>
    <w:rPr>
      <w:rFonts w:ascii="Times New Roman" w:hAnsi="Times New Roman" w:cs="Times New Roman"/>
      <w:b/>
      <w:bCs/>
      <w:spacing w:val="-10"/>
      <w:sz w:val="22"/>
      <w:szCs w:val="22"/>
    </w:rPr>
  </w:style>
  <w:style w:type="character" w:customStyle="1" w:styleId="FontStyle352">
    <w:name w:val="Font Style352"/>
    <w:uiPriority w:val="99"/>
    <w:rsid w:val="00E4057E"/>
    <w:rPr>
      <w:rFonts w:ascii="Times New Roman" w:hAnsi="Times New Roman" w:cs="Times New Roman"/>
      <w:b/>
      <w:bCs/>
      <w:sz w:val="16"/>
      <w:szCs w:val="16"/>
    </w:rPr>
  </w:style>
  <w:style w:type="character" w:customStyle="1" w:styleId="FontStyle356">
    <w:name w:val="Font Style356"/>
    <w:uiPriority w:val="99"/>
    <w:rsid w:val="00E4057E"/>
    <w:rPr>
      <w:rFonts w:ascii="Times New Roman" w:hAnsi="Times New Roman" w:cs="Times New Roman"/>
      <w:b/>
      <w:bCs/>
      <w:spacing w:val="-10"/>
      <w:sz w:val="22"/>
      <w:szCs w:val="22"/>
    </w:rPr>
  </w:style>
  <w:style w:type="character" w:customStyle="1" w:styleId="FontStyle298">
    <w:name w:val="Font Style298"/>
    <w:uiPriority w:val="99"/>
    <w:rsid w:val="00E4057E"/>
    <w:rPr>
      <w:rFonts w:ascii="Times New Roman" w:hAnsi="Times New Roman" w:cs="Times New Roman"/>
      <w:sz w:val="18"/>
      <w:szCs w:val="18"/>
    </w:rPr>
  </w:style>
  <w:style w:type="character" w:customStyle="1" w:styleId="FontStyle311">
    <w:name w:val="Font Style311"/>
    <w:uiPriority w:val="99"/>
    <w:rsid w:val="00E4057E"/>
    <w:rPr>
      <w:rFonts w:ascii="Times New Roman" w:hAnsi="Times New Roman" w:cs="Times New Roman"/>
      <w:b/>
      <w:bCs/>
      <w:spacing w:val="-10"/>
      <w:sz w:val="18"/>
      <w:szCs w:val="18"/>
    </w:rPr>
  </w:style>
  <w:style w:type="character" w:customStyle="1" w:styleId="FontStyle332">
    <w:name w:val="Font Style332"/>
    <w:uiPriority w:val="99"/>
    <w:rsid w:val="00E4057E"/>
    <w:rPr>
      <w:rFonts w:ascii="Times New Roman" w:hAnsi="Times New Roman" w:cs="Times New Roman"/>
      <w:b/>
      <w:bCs/>
      <w:i/>
      <w:iCs/>
      <w:spacing w:val="-10"/>
      <w:sz w:val="20"/>
      <w:szCs w:val="20"/>
    </w:rPr>
  </w:style>
  <w:style w:type="character" w:customStyle="1" w:styleId="FontStyle371">
    <w:name w:val="Font Style371"/>
    <w:uiPriority w:val="99"/>
    <w:rsid w:val="00E4057E"/>
    <w:rPr>
      <w:rFonts w:ascii="Times New Roman" w:hAnsi="Times New Roman" w:cs="Times New Roman"/>
      <w:sz w:val="16"/>
      <w:szCs w:val="16"/>
    </w:rPr>
  </w:style>
  <w:style w:type="character" w:customStyle="1" w:styleId="FontStyle350">
    <w:name w:val="Font Style350"/>
    <w:uiPriority w:val="99"/>
    <w:rsid w:val="00E4057E"/>
    <w:rPr>
      <w:rFonts w:ascii="Times New Roman" w:hAnsi="Times New Roman" w:cs="Times New Roman"/>
      <w:b/>
      <w:bCs/>
      <w:i/>
      <w:iCs/>
      <w:sz w:val="20"/>
      <w:szCs w:val="20"/>
    </w:rPr>
  </w:style>
  <w:style w:type="paragraph" w:customStyle="1" w:styleId="Style8">
    <w:name w:val="Style8"/>
    <w:basedOn w:val="Normal"/>
    <w:uiPriority w:val="99"/>
    <w:qFormat/>
    <w:rsid w:val="00E4057E"/>
    <w:pPr>
      <w:widowControl w:val="0"/>
      <w:autoSpaceDE w:val="0"/>
      <w:autoSpaceDN w:val="0"/>
      <w:adjustRightInd w:val="0"/>
    </w:pPr>
    <w:rPr>
      <w:rFonts w:eastAsia="Times New Roman"/>
    </w:rPr>
  </w:style>
  <w:style w:type="character" w:customStyle="1" w:styleId="FontStyle351">
    <w:name w:val="Font Style351"/>
    <w:uiPriority w:val="99"/>
    <w:rsid w:val="00E4057E"/>
    <w:rPr>
      <w:rFonts w:ascii="Times New Roman" w:hAnsi="Times New Roman" w:cs="Times New Roman"/>
      <w:b/>
      <w:bCs/>
      <w:sz w:val="22"/>
      <w:szCs w:val="22"/>
    </w:rPr>
  </w:style>
  <w:style w:type="paragraph" w:customStyle="1" w:styleId="Style130">
    <w:name w:val="Style130"/>
    <w:basedOn w:val="Normal"/>
    <w:uiPriority w:val="99"/>
    <w:qFormat/>
    <w:rsid w:val="00E4057E"/>
    <w:pPr>
      <w:widowControl w:val="0"/>
      <w:autoSpaceDE w:val="0"/>
      <w:autoSpaceDN w:val="0"/>
      <w:adjustRightInd w:val="0"/>
      <w:jc w:val="both"/>
    </w:pPr>
    <w:rPr>
      <w:rFonts w:eastAsia="Times New Roman"/>
    </w:rPr>
  </w:style>
  <w:style w:type="character" w:customStyle="1" w:styleId="FontStyle369">
    <w:name w:val="Font Style369"/>
    <w:uiPriority w:val="99"/>
    <w:rsid w:val="00E4057E"/>
    <w:rPr>
      <w:rFonts w:ascii="Times New Roman" w:hAnsi="Times New Roman" w:cs="Times New Roman"/>
      <w:b/>
      <w:bCs/>
      <w:spacing w:val="-10"/>
      <w:sz w:val="20"/>
      <w:szCs w:val="20"/>
    </w:rPr>
  </w:style>
  <w:style w:type="character" w:customStyle="1" w:styleId="FontStyle357">
    <w:name w:val="Font Style357"/>
    <w:uiPriority w:val="99"/>
    <w:rsid w:val="00E4057E"/>
    <w:rPr>
      <w:rFonts w:ascii="Times New Roman" w:hAnsi="Times New Roman" w:cs="Times New Roman"/>
      <w:b/>
      <w:bCs/>
      <w:spacing w:val="-10"/>
      <w:sz w:val="22"/>
      <w:szCs w:val="22"/>
    </w:rPr>
  </w:style>
  <w:style w:type="paragraph" w:customStyle="1" w:styleId="Style67">
    <w:name w:val="Style67"/>
    <w:basedOn w:val="Normal"/>
    <w:uiPriority w:val="99"/>
    <w:qFormat/>
    <w:rsid w:val="00E4057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4057E"/>
    <w:rPr>
      <w:rFonts w:ascii="Times New Roman" w:hAnsi="Times New Roman" w:cs="Times New Roman"/>
      <w:sz w:val="20"/>
      <w:szCs w:val="20"/>
    </w:rPr>
  </w:style>
  <w:style w:type="character" w:customStyle="1" w:styleId="FontStyle374">
    <w:name w:val="Font Style374"/>
    <w:uiPriority w:val="99"/>
    <w:rsid w:val="00E4057E"/>
    <w:rPr>
      <w:rFonts w:ascii="Times New Roman" w:hAnsi="Times New Roman" w:cs="Times New Roman"/>
      <w:b/>
      <w:bCs/>
      <w:spacing w:val="-10"/>
      <w:sz w:val="22"/>
      <w:szCs w:val="22"/>
    </w:rPr>
  </w:style>
  <w:style w:type="paragraph" w:customStyle="1" w:styleId="Style300">
    <w:name w:val="Style30"/>
    <w:basedOn w:val="Normal"/>
    <w:uiPriority w:val="99"/>
    <w:qFormat/>
    <w:rsid w:val="00E4057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4057E"/>
    <w:rPr>
      <w:rFonts w:ascii="Times New Roman" w:hAnsi="Times New Roman" w:cs="Times New Roman"/>
      <w:smallCaps/>
      <w:sz w:val="16"/>
      <w:szCs w:val="16"/>
    </w:rPr>
  </w:style>
  <w:style w:type="paragraph" w:customStyle="1" w:styleId="Style93">
    <w:name w:val="Style93"/>
    <w:basedOn w:val="Normal"/>
    <w:uiPriority w:val="99"/>
    <w:qFormat/>
    <w:rsid w:val="00E4057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E4057E"/>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E4057E"/>
    <w:rPr>
      <w:rFonts w:eastAsia="Times New Roman"/>
      <w:b/>
      <w:sz w:val="28"/>
      <w:u w:val="thick"/>
    </w:rPr>
  </w:style>
  <w:style w:type="character" w:customStyle="1" w:styleId="CardsCharCharChar">
    <w:name w:val="Cards Char Char Char"/>
    <w:rsid w:val="00E4057E"/>
    <w:rPr>
      <w:szCs w:val="24"/>
      <w:lang w:val="en-US" w:eastAsia="en-US" w:bidi="ar-SA"/>
    </w:rPr>
  </w:style>
  <w:style w:type="character" w:customStyle="1" w:styleId="CardsCharCharCharChar">
    <w:name w:val="Cards Char Char Char Char"/>
    <w:rsid w:val="00E4057E"/>
    <w:rPr>
      <w:szCs w:val="24"/>
      <w:lang w:val="en-US" w:eastAsia="en-US" w:bidi="ar-SA"/>
    </w:rPr>
  </w:style>
  <w:style w:type="paragraph" w:customStyle="1" w:styleId="NoSpacingCharCharChar">
    <w:name w:val="No Spacing Char Char Char"/>
    <w:next w:val="Normal"/>
    <w:uiPriority w:val="99"/>
    <w:qFormat/>
    <w:rsid w:val="00E4057E"/>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E4057E"/>
    <w:pPr>
      <w:keepLines w:val="0"/>
      <w:spacing w:before="0"/>
    </w:pPr>
    <w:rPr>
      <w:rFonts w:cs="Arial"/>
      <w:kern w:val="32"/>
      <w:sz w:val="28"/>
    </w:rPr>
  </w:style>
  <w:style w:type="character" w:customStyle="1" w:styleId="StyleTimesNewRoman">
    <w:name w:val="Style Times New Roman"/>
    <w:rsid w:val="00E4057E"/>
    <w:rPr>
      <w:rFonts w:ascii="Garamond" w:hAnsi="Garamond"/>
    </w:rPr>
  </w:style>
  <w:style w:type="paragraph" w:customStyle="1" w:styleId="INDENTEDPARAGRAPH">
    <w:name w:val="INDENTED PARAGRAPH"/>
    <w:uiPriority w:val="99"/>
    <w:qFormat/>
    <w:rsid w:val="00E4057E"/>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E4057E"/>
  </w:style>
  <w:style w:type="paragraph" w:customStyle="1" w:styleId="TagChar1CharCharCharChar">
    <w:name w:val="Tag Char1 Char Char Char Char"/>
    <w:basedOn w:val="Normal"/>
    <w:qFormat/>
    <w:rsid w:val="00E4057E"/>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E4057E"/>
    <w:rPr>
      <w:rFonts w:eastAsia="Times New Roman"/>
      <w:b/>
    </w:rPr>
  </w:style>
  <w:style w:type="paragraph" w:customStyle="1" w:styleId="RepeatHeader0">
    <w:name w:val="Repeat Header"/>
    <w:basedOn w:val="HeaderDebate"/>
    <w:uiPriority w:val="99"/>
    <w:qFormat/>
    <w:rsid w:val="00E4057E"/>
    <w:pPr>
      <w:jc w:val="center"/>
      <w:outlineLvl w:val="1"/>
    </w:pPr>
    <w:rPr>
      <w:rFonts w:eastAsia="Times New Roman"/>
      <w:b/>
      <w:sz w:val="48"/>
      <w:szCs w:val="48"/>
      <w:u w:val="words"/>
    </w:rPr>
  </w:style>
  <w:style w:type="character" w:customStyle="1" w:styleId="sectionsubtitle">
    <w:name w:val="sectionsubtitle"/>
    <w:basedOn w:val="DefaultParagraphFont"/>
    <w:rsid w:val="00E4057E"/>
  </w:style>
  <w:style w:type="character" w:customStyle="1" w:styleId="EvidenceTag">
    <w:name w:val="Evidence Tag"/>
    <w:rsid w:val="00E4057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405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405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405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405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4057E"/>
  </w:style>
  <w:style w:type="character" w:customStyle="1" w:styleId="StyleUnderlineUnderlineChar">
    <w:name w:val="Style Underline + Underline Char"/>
    <w:rsid w:val="00E4057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4057E"/>
    <w:pPr>
      <w:ind w:left="288"/>
      <w:jc w:val="left"/>
    </w:pPr>
    <w:rPr>
      <w:rFonts w:eastAsia="Times New Roman"/>
      <w:szCs w:val="24"/>
      <w:u w:val="thick"/>
    </w:rPr>
  </w:style>
  <w:style w:type="character" w:customStyle="1" w:styleId="UnderlineCardsChar">
    <w:name w:val="Underline Cards Char"/>
    <w:link w:val="UnderlineCards"/>
    <w:rsid w:val="00E4057E"/>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E4057E"/>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E4057E"/>
    <w:rPr>
      <w:rFonts w:eastAsia="Times New Roman"/>
      <w:b/>
      <w:szCs w:val="20"/>
    </w:rPr>
  </w:style>
  <w:style w:type="character" w:customStyle="1" w:styleId="ReadingCitesChar">
    <w:name w:val="Reading Cites Char"/>
    <w:link w:val="ReadingCites"/>
    <w:rsid w:val="00E4057E"/>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E4057E"/>
    <w:pPr>
      <w:keepLines w:val="0"/>
      <w:suppressLineNumbers/>
      <w:suppressAutoHyphens/>
      <w:spacing w:after="120"/>
      <w:outlineLvl w:val="9"/>
    </w:pPr>
    <w:rPr>
      <w:rFonts w:eastAsia="Lucida Sans Unicode" w:cs="Tahoma"/>
      <w:sz w:val="24"/>
      <w:lang w:eastAsia="ar-SA"/>
    </w:rPr>
  </w:style>
  <w:style w:type="paragraph" w:customStyle="1" w:styleId="links">
    <w:name w:val="links"/>
    <w:basedOn w:val="Normal"/>
    <w:qFormat/>
    <w:rsid w:val="00E4057E"/>
    <w:pPr>
      <w:spacing w:before="100" w:beforeAutospacing="1" w:after="100" w:afterAutospacing="1"/>
    </w:pPr>
    <w:rPr>
      <w:rFonts w:eastAsia="Times New Roman"/>
    </w:rPr>
  </w:style>
  <w:style w:type="character" w:customStyle="1" w:styleId="CharacterStyle8">
    <w:name w:val="Character Style 8"/>
    <w:rsid w:val="00E4057E"/>
    <w:rPr>
      <w:sz w:val="22"/>
      <w:szCs w:val="22"/>
    </w:rPr>
  </w:style>
  <w:style w:type="paragraph" w:customStyle="1" w:styleId="Style110">
    <w:name w:val="Style 11"/>
    <w:qFormat/>
    <w:rsid w:val="00E4057E"/>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E4057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E4057E"/>
    <w:rPr>
      <w:rFonts w:ascii="Arial Narrow" w:hAnsi="Arial Narrow"/>
      <w:color w:val="000000"/>
      <w:sz w:val="22"/>
      <w:szCs w:val="22"/>
      <w:u w:val="single"/>
      <w:lang w:val="en-US" w:eastAsia="en-US" w:bidi="ar-SA"/>
    </w:rPr>
  </w:style>
  <w:style w:type="character" w:customStyle="1" w:styleId="CardText1Char1">
    <w:name w:val="Card Text 1 Char1"/>
    <w:rsid w:val="00E4057E"/>
    <w:rPr>
      <w:rFonts w:ascii="Arial Narrow" w:hAnsi="Arial Narrow"/>
      <w:color w:val="000000"/>
      <w:sz w:val="22"/>
      <w:szCs w:val="22"/>
      <w:u w:val="single"/>
      <w:lang w:val="en-US" w:eastAsia="en-US" w:bidi="ar-SA"/>
    </w:rPr>
  </w:style>
  <w:style w:type="paragraph" w:customStyle="1" w:styleId="Style52">
    <w:name w:val="Style 5"/>
    <w:qFormat/>
    <w:rsid w:val="00E4057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E4057E"/>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E4057E"/>
    <w:rPr>
      <w:b/>
      <w:bCs/>
      <w:color w:val="695B54"/>
    </w:rPr>
  </w:style>
  <w:style w:type="paragraph" w:customStyle="1" w:styleId="Heading11">
    <w:name w:val="Heading 11"/>
    <w:basedOn w:val="Normal"/>
    <w:next w:val="Normal"/>
    <w:uiPriority w:val="99"/>
    <w:qFormat/>
    <w:rsid w:val="00E4057E"/>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E4057E"/>
    <w:pPr>
      <w:keepLines w:val="0"/>
      <w:spacing w:before="0"/>
    </w:pPr>
    <w:rPr>
      <w:rFonts w:eastAsia="Times New Roman" w:cs="Arial"/>
      <w:sz w:val="22"/>
      <w:szCs w:val="26"/>
    </w:rPr>
  </w:style>
  <w:style w:type="character" w:customStyle="1" w:styleId="TextHeadingChar">
    <w:name w:val="Text Heading Char"/>
    <w:rsid w:val="00E4057E"/>
    <w:rPr>
      <w:rFonts w:cs="Arial"/>
      <w:b/>
      <w:bCs/>
      <w:sz w:val="22"/>
      <w:szCs w:val="26"/>
      <w:u w:val="single"/>
      <w:lang w:val="en-US" w:eastAsia="en-US" w:bidi="ar-SA"/>
    </w:rPr>
  </w:style>
  <w:style w:type="character" w:customStyle="1" w:styleId="FootnoteCharacters">
    <w:name w:val="Footnote Characters"/>
    <w:rsid w:val="00E4057E"/>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E4057E"/>
    <w:pPr>
      <w:keepNext w:val="0"/>
      <w:keepLines w:val="0"/>
      <w:widowControl w:val="0"/>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E4057E"/>
    <w:pPr>
      <w:keepNext w:val="0"/>
      <w:keepLines w:val="0"/>
      <w:widowControl w:val="0"/>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E4057E"/>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rPr>
  </w:style>
  <w:style w:type="paragraph" w:customStyle="1" w:styleId="DebateBody">
    <w:name w:val="Debate Body"/>
    <w:basedOn w:val="Normal"/>
    <w:uiPriority w:val="99"/>
    <w:qFormat/>
    <w:rsid w:val="00E4057E"/>
    <w:rPr>
      <w:rFonts w:ascii="Cambria" w:eastAsia="Cambria" w:hAnsi="Cambria"/>
      <w:b/>
      <w:caps/>
    </w:rPr>
  </w:style>
  <w:style w:type="paragraph" w:customStyle="1" w:styleId="StyleDebateBodyBefore12pt">
    <w:name w:val="Style Debate Body + Before:  12 pt"/>
    <w:basedOn w:val="Normal"/>
    <w:next w:val="Normal"/>
    <w:uiPriority w:val="99"/>
    <w:qFormat/>
    <w:rsid w:val="00E4057E"/>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E4057E"/>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E4057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4057E"/>
    <w:rPr>
      <w:rFonts w:eastAsia="SimSun" w:cs="Arial"/>
      <w:b/>
      <w:bCs/>
      <w:iCs/>
      <w:sz w:val="24"/>
      <w:szCs w:val="28"/>
      <w:lang w:val="en-US" w:eastAsia="zh-CN" w:bidi="ar-SA"/>
    </w:rPr>
  </w:style>
  <w:style w:type="character" w:customStyle="1" w:styleId="Char31">
    <w:name w:val="Char31"/>
    <w:rsid w:val="00E4057E"/>
    <w:rPr>
      <w:rFonts w:cs="Arial"/>
      <w:bCs/>
      <w:u w:val="thick"/>
      <w:lang w:val="en-US" w:eastAsia="en-US" w:bidi="ar-SA"/>
    </w:rPr>
  </w:style>
  <w:style w:type="paragraph" w:customStyle="1" w:styleId="StyleHeading1Centered">
    <w:name w:val="Style Heading 1 + Centered"/>
    <w:basedOn w:val="Heading1"/>
    <w:uiPriority w:val="99"/>
    <w:qFormat/>
    <w:rsid w:val="00E4057E"/>
    <w:pPr>
      <w:keepLines w:val="0"/>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E4057E"/>
    <w:pPr>
      <w:keepLines w:val="0"/>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E4057E"/>
    <w:pPr>
      <w:keepLines w:val="0"/>
      <w:spacing w:after="60"/>
    </w:pPr>
    <w:rPr>
      <w:rFonts w:eastAsia="Times New Roman" w:cs="Times New Roman"/>
      <w:kern w:val="32"/>
      <w:sz w:val="24"/>
      <w:szCs w:val="20"/>
      <w:u w:val="single"/>
    </w:rPr>
  </w:style>
  <w:style w:type="paragraph" w:styleId="TOAHeading">
    <w:name w:val="toa heading"/>
    <w:basedOn w:val="Normal"/>
    <w:next w:val="Normal"/>
    <w:rsid w:val="00E4057E"/>
    <w:pPr>
      <w:spacing w:before="120"/>
    </w:pPr>
    <w:rPr>
      <w:rFonts w:eastAsia="Times New Roman"/>
    </w:rPr>
  </w:style>
  <w:style w:type="character" w:customStyle="1" w:styleId="underliningChar3">
    <w:name w:val="underlining Char"/>
    <w:rsid w:val="00E4057E"/>
    <w:rPr>
      <w:b/>
      <w:szCs w:val="24"/>
      <w:u w:val="single"/>
      <w:lang w:val="en-US" w:eastAsia="en-US" w:bidi="ar-SA"/>
    </w:rPr>
  </w:style>
  <w:style w:type="character" w:customStyle="1" w:styleId="notreadChar">
    <w:name w:val="not read Char"/>
    <w:rsid w:val="00E4057E"/>
    <w:rPr>
      <w:sz w:val="18"/>
      <w:szCs w:val="24"/>
      <w:lang w:val="en-US" w:eastAsia="en-US" w:bidi="ar-SA"/>
    </w:rPr>
  </w:style>
  <w:style w:type="paragraph" w:customStyle="1" w:styleId="StyleStrong10ptNotBold">
    <w:name w:val="Style Strong + 10 pt Not Bold"/>
    <w:basedOn w:val="Normal"/>
    <w:autoRedefine/>
    <w:uiPriority w:val="99"/>
    <w:qFormat/>
    <w:rsid w:val="00E4057E"/>
    <w:pPr>
      <w:ind w:left="720" w:hanging="360"/>
    </w:pPr>
    <w:rPr>
      <w:rFonts w:eastAsia="Times New Roman"/>
      <w:sz w:val="26"/>
      <w:szCs w:val="26"/>
    </w:rPr>
  </w:style>
  <w:style w:type="character" w:customStyle="1" w:styleId="smallCharChar0">
    <w:name w:val="small Char Char"/>
    <w:rsid w:val="00E4057E"/>
    <w:rPr>
      <w:rFonts w:ascii="Times New Roman" w:eastAsia="Times New Roman" w:hAnsi="Times New Roman" w:cs="Times New Roman"/>
      <w:sz w:val="12"/>
      <w:szCs w:val="16"/>
    </w:rPr>
  </w:style>
  <w:style w:type="character" w:customStyle="1" w:styleId="Undlerine">
    <w:name w:val="Undlerine"/>
    <w:qFormat/>
    <w:rsid w:val="00E4057E"/>
    <w:rPr>
      <w:rFonts w:ascii="Times New Roman" w:hAnsi="Times New Roman"/>
      <w:w w:val="110"/>
      <w:sz w:val="20"/>
      <w:szCs w:val="20"/>
      <w:u w:val="single"/>
      <w:bdr w:val="none" w:sz="0" w:space="0" w:color="auto"/>
      <w:lang w:bidi="he-IL"/>
    </w:rPr>
  </w:style>
  <w:style w:type="character" w:customStyle="1" w:styleId="Boxes">
    <w:name w:val="Boxes"/>
    <w:qFormat/>
    <w:rsid w:val="00E4057E"/>
    <w:rPr>
      <w:rFonts w:ascii="Times New Roman" w:hAnsi="Times New Roman"/>
      <w:sz w:val="20"/>
      <w:u w:val="single"/>
      <w:bdr w:val="single" w:sz="4" w:space="0" w:color="auto"/>
    </w:rPr>
  </w:style>
  <w:style w:type="character" w:customStyle="1" w:styleId="tim">
    <w:name w:val="tim"/>
    <w:qFormat/>
    <w:rsid w:val="00E4057E"/>
    <w:rPr>
      <w:rFonts w:ascii="Times New Roman" w:hAnsi="Times New Roman"/>
      <w:sz w:val="20"/>
      <w:u w:val="single"/>
    </w:rPr>
  </w:style>
  <w:style w:type="character" w:customStyle="1" w:styleId="hl">
    <w:name w:val="hl"/>
    <w:basedOn w:val="DefaultParagraphFont"/>
    <w:rsid w:val="00E4057E"/>
  </w:style>
  <w:style w:type="character" w:customStyle="1" w:styleId="clock1">
    <w:name w:val="clock1"/>
    <w:rsid w:val="00E4057E"/>
    <w:rPr>
      <w:color w:val="B51B1B"/>
    </w:rPr>
  </w:style>
  <w:style w:type="character" w:customStyle="1" w:styleId="smallChar10">
    <w:name w:val="small Char1"/>
    <w:rsid w:val="00E4057E"/>
    <w:rPr>
      <w:sz w:val="12"/>
      <w:szCs w:val="16"/>
      <w:lang w:val="en-US" w:eastAsia="en-US" w:bidi="ar-SA"/>
    </w:rPr>
  </w:style>
  <w:style w:type="character" w:customStyle="1" w:styleId="SmallCardsCharChar">
    <w:name w:val="Small Cards Char Char"/>
    <w:rsid w:val="00E4057E"/>
    <w:rPr>
      <w:sz w:val="14"/>
      <w:szCs w:val="24"/>
      <w:lang w:val="en-US" w:eastAsia="en-US" w:bidi="ar-SA"/>
    </w:rPr>
  </w:style>
  <w:style w:type="paragraph" w:customStyle="1" w:styleId="NormalCards">
    <w:name w:val="Normal Cards"/>
    <w:basedOn w:val="Normal"/>
    <w:uiPriority w:val="99"/>
    <w:qFormat/>
    <w:rsid w:val="00E4057E"/>
    <w:pPr>
      <w:ind w:left="288"/>
    </w:pPr>
    <w:rPr>
      <w:rFonts w:eastAsia="Times New Roman"/>
    </w:rPr>
  </w:style>
  <w:style w:type="character" w:customStyle="1" w:styleId="iniciales">
    <w:name w:val="iniciales"/>
    <w:basedOn w:val="DefaultParagraphFont"/>
    <w:rsid w:val="00E4057E"/>
  </w:style>
  <w:style w:type="character" w:customStyle="1" w:styleId="Style10ptBoldUnderline">
    <w:name w:val="Style 10 pt Bold Underline"/>
    <w:rsid w:val="00E4057E"/>
    <w:rPr>
      <w:b/>
      <w:bCs/>
      <w:sz w:val="20"/>
      <w:u w:val="single"/>
    </w:rPr>
  </w:style>
  <w:style w:type="paragraph" w:customStyle="1" w:styleId="outdent">
    <w:name w:val="outdent"/>
    <w:basedOn w:val="Normal"/>
    <w:uiPriority w:val="99"/>
    <w:qFormat/>
    <w:rsid w:val="00E4057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E4057E"/>
    <w:pPr>
      <w:spacing w:before="100" w:beforeAutospacing="1" w:after="100" w:afterAutospacing="1"/>
    </w:pPr>
    <w:rPr>
      <w:rFonts w:eastAsia="Times New Roman"/>
    </w:rPr>
  </w:style>
  <w:style w:type="paragraph" w:customStyle="1" w:styleId="bulletfollow">
    <w:name w:val="bulletfollow"/>
    <w:basedOn w:val="Normal"/>
    <w:uiPriority w:val="99"/>
    <w:qFormat/>
    <w:rsid w:val="00E4057E"/>
    <w:pPr>
      <w:spacing w:before="100" w:beforeAutospacing="1" w:after="100" w:afterAutospacing="1"/>
    </w:pPr>
    <w:rPr>
      <w:rFonts w:eastAsia="Times New Roman"/>
    </w:rPr>
  </w:style>
  <w:style w:type="paragraph" w:customStyle="1" w:styleId="bulleted">
    <w:name w:val="bulleted"/>
    <w:basedOn w:val="Normal"/>
    <w:uiPriority w:val="99"/>
    <w:qFormat/>
    <w:rsid w:val="00E4057E"/>
    <w:pPr>
      <w:spacing w:before="100" w:beforeAutospacing="1" w:after="100" w:afterAutospacing="1"/>
    </w:pPr>
    <w:rPr>
      <w:rFonts w:eastAsia="Times New Roman"/>
    </w:rPr>
  </w:style>
  <w:style w:type="character" w:customStyle="1" w:styleId="UnderlineCardsCharChar">
    <w:name w:val="Underline Cards Char Char"/>
    <w:rsid w:val="00E4057E"/>
    <w:rPr>
      <w:rFonts w:eastAsia="SimSun"/>
      <w:szCs w:val="24"/>
      <w:u w:val="thick"/>
      <w:lang w:val="en-US" w:eastAsia="en-US" w:bidi="ar-SA"/>
    </w:rPr>
  </w:style>
  <w:style w:type="paragraph" w:customStyle="1" w:styleId="authorgroup">
    <w:name w:val="authorgroup"/>
    <w:basedOn w:val="Normal"/>
    <w:uiPriority w:val="99"/>
    <w:qFormat/>
    <w:rsid w:val="00E4057E"/>
    <w:pPr>
      <w:spacing w:before="100" w:beforeAutospacing="1" w:after="100" w:afterAutospacing="1"/>
    </w:pPr>
    <w:rPr>
      <w:rFonts w:eastAsia="Calibri"/>
    </w:rPr>
  </w:style>
  <w:style w:type="paragraph" w:customStyle="1" w:styleId="affiliation1">
    <w:name w:val="affiliation1"/>
    <w:basedOn w:val="Normal"/>
    <w:uiPriority w:val="99"/>
    <w:qFormat/>
    <w:rsid w:val="00E4057E"/>
    <w:pPr>
      <w:spacing w:before="100" w:beforeAutospacing="1" w:after="100" w:afterAutospacing="1"/>
    </w:pPr>
    <w:rPr>
      <w:rFonts w:eastAsia="Calibri"/>
    </w:rPr>
  </w:style>
  <w:style w:type="character" w:customStyle="1" w:styleId="smallcapitals">
    <w:name w:val="smallcapitals"/>
    <w:basedOn w:val="DefaultParagraphFont"/>
    <w:rsid w:val="00E4057E"/>
  </w:style>
  <w:style w:type="character" w:customStyle="1" w:styleId="number0">
    <w:name w:val="number"/>
    <w:basedOn w:val="DefaultParagraphFont"/>
    <w:rsid w:val="00E4057E"/>
  </w:style>
  <w:style w:type="character" w:customStyle="1" w:styleId="articlebody1">
    <w:name w:val="articlebody1"/>
    <w:rsid w:val="00E4057E"/>
  </w:style>
  <w:style w:type="character" w:customStyle="1" w:styleId="small1">
    <w:name w:val="small1"/>
    <w:rsid w:val="00E4057E"/>
  </w:style>
  <w:style w:type="character" w:customStyle="1" w:styleId="AuthorDateChar1">
    <w:name w:val="Author/Date Char1"/>
    <w:rsid w:val="00E4057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E4057E"/>
    <w:pPr>
      <w:spacing w:before="120"/>
    </w:pPr>
    <w:rPr>
      <w:b/>
    </w:rPr>
  </w:style>
  <w:style w:type="character" w:customStyle="1" w:styleId="analyticChar0">
    <w:name w:val="analytic Char"/>
    <w:basedOn w:val="DefaultParagraphFont"/>
    <w:link w:val="analytic0"/>
    <w:uiPriority w:val="4"/>
    <w:rsid w:val="00E4057E"/>
    <w:rPr>
      <w:rFonts w:ascii="Calibri" w:hAnsi="Calibri" w:cs="Calibri"/>
      <w:b/>
      <w:kern w:val="0"/>
      <w:sz w:val="22"/>
      <w:szCs w:val="22"/>
      <w14:ligatures w14:val="none"/>
    </w:rPr>
  </w:style>
  <w:style w:type="character" w:customStyle="1" w:styleId="Normal30">
    <w:name w:val="Normal3"/>
    <w:basedOn w:val="DefaultParagraphFont"/>
    <w:rsid w:val="00E4057E"/>
  </w:style>
  <w:style w:type="paragraph" w:customStyle="1" w:styleId="Heading12">
    <w:name w:val="Heading 12"/>
    <w:basedOn w:val="Normal"/>
    <w:next w:val="Normal"/>
    <w:uiPriority w:val="99"/>
    <w:qFormat/>
    <w:rsid w:val="00E4057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4057E"/>
  </w:style>
  <w:style w:type="character" w:customStyle="1" w:styleId="m-3583723223135346788gmail-styleunderline">
    <w:name w:val="m_-3583723223135346788gmail-styleunderline"/>
    <w:basedOn w:val="DefaultParagraphFont"/>
    <w:rsid w:val="00E4057E"/>
  </w:style>
  <w:style w:type="character" w:customStyle="1" w:styleId="CardsFont6ptChar5">
    <w:name w:val="Cards + Font: 6 pt Char5"/>
    <w:basedOn w:val="DefaultParagraphFont"/>
    <w:locked/>
    <w:rsid w:val="00E4057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4057E"/>
  </w:style>
  <w:style w:type="character" w:customStyle="1" w:styleId="m-1146133537900874914m-2819420093854639792gmail-styleunderline">
    <w:name w:val="m_-1146133537900874914m_-2819420093854639792gmail-styleunderline"/>
    <w:basedOn w:val="DefaultParagraphFont"/>
    <w:rsid w:val="00E4057E"/>
  </w:style>
  <w:style w:type="character" w:customStyle="1" w:styleId="m-7954869243461233974gmail-styleunderline">
    <w:name w:val="m_-7954869243461233974gmail-styleunderline"/>
    <w:basedOn w:val="DefaultParagraphFont"/>
    <w:rsid w:val="00E4057E"/>
  </w:style>
  <w:style w:type="character" w:customStyle="1" w:styleId="m5577519854659992616gmail-styleunderline">
    <w:name w:val="m_5577519854659992616gmail-styleunderline"/>
    <w:basedOn w:val="DefaultParagraphFont"/>
    <w:rsid w:val="00E4057E"/>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E4057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E4057E"/>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E4057E"/>
    <w:rPr>
      <w:color w:val="A02B93"/>
    </w:rPr>
  </w:style>
  <w:style w:type="character" w:customStyle="1" w:styleId="analytics---nngbChar">
    <w:name w:val="analytics---nngb Char"/>
    <w:basedOn w:val="DefaultParagraphFont"/>
    <w:link w:val="analytics---nngb"/>
    <w:uiPriority w:val="4"/>
    <w:rsid w:val="00E4057E"/>
    <w:rPr>
      <w:rFonts w:ascii="Calibri" w:eastAsiaTheme="majorEastAsia" w:hAnsi="Calibri" w:cstheme="majorBidi"/>
      <w:b/>
      <w:iCs/>
      <w:color w:val="A02B93"/>
      <w:kern w:val="0"/>
      <w:sz w:val="26"/>
      <w:szCs w:val="22"/>
      <w14:ligatures w14:val="none"/>
    </w:rPr>
  </w:style>
  <w:style w:type="paragraph" w:customStyle="1" w:styleId="analyticreal">
    <w:name w:val="analytic real"/>
    <w:basedOn w:val="Heading4"/>
    <w:link w:val="analyticrealChar"/>
    <w:autoRedefine/>
    <w:uiPriority w:val="4"/>
    <w:qFormat/>
    <w:rsid w:val="00E4057E"/>
    <w:rPr>
      <w:color w:val="501549"/>
    </w:rPr>
  </w:style>
  <w:style w:type="character" w:customStyle="1" w:styleId="analyticrealChar">
    <w:name w:val="analytic real Char"/>
    <w:basedOn w:val="DefaultParagraphFont"/>
    <w:link w:val="analyticreal"/>
    <w:uiPriority w:val="4"/>
    <w:rsid w:val="00E4057E"/>
    <w:rPr>
      <w:rFonts w:ascii="Calibri" w:eastAsiaTheme="majorEastAsia" w:hAnsi="Calibri" w:cstheme="majorBidi"/>
      <w:b/>
      <w:iCs/>
      <w:color w:val="501549"/>
      <w:kern w:val="0"/>
      <w:sz w:val="26"/>
      <w:szCs w:val="22"/>
      <w14:ligatures w14:val="none"/>
    </w:rPr>
  </w:style>
  <w:style w:type="paragraph" w:customStyle="1" w:styleId="Tagnotes">
    <w:name w:val="Tag notes"/>
    <w:link w:val="TagnotesChar"/>
    <w:uiPriority w:val="4"/>
    <w:qFormat/>
    <w:rsid w:val="00E4057E"/>
    <w:pPr>
      <w:spacing w:line="259" w:lineRule="auto"/>
    </w:pPr>
    <w:rPr>
      <w:rFonts w:ascii="Calibri" w:eastAsia="Times New Roman" w:hAnsi="Calibri" w:cs="Times New Roman"/>
      <w:b/>
      <w:color w:val="0E2841"/>
      <w:kern w:val="0"/>
      <w14:ligatures w14:val="none"/>
    </w:rPr>
  </w:style>
  <w:style w:type="character" w:customStyle="1" w:styleId="TagnotesChar">
    <w:name w:val="Tag notes Char"/>
    <w:basedOn w:val="DefaultParagraphFont"/>
    <w:link w:val="Tagnotes"/>
    <w:uiPriority w:val="4"/>
    <w:rsid w:val="00E4057E"/>
    <w:rPr>
      <w:rFonts w:ascii="Calibri" w:eastAsia="Times New Roman" w:hAnsi="Calibri" w:cs="Times New Roman"/>
      <w:b/>
      <w:color w:val="0E2841"/>
      <w:kern w:val="0"/>
      <w14:ligatures w14:val="none"/>
    </w:rPr>
  </w:style>
  <w:style w:type="paragraph" w:customStyle="1" w:styleId="cardnotes">
    <w:name w:val="card notes"/>
    <w:uiPriority w:val="4"/>
    <w:qFormat/>
    <w:rsid w:val="00E4057E"/>
    <w:pPr>
      <w:spacing w:line="259" w:lineRule="auto"/>
    </w:pPr>
    <w:rPr>
      <w:rFonts w:ascii="Calibri" w:eastAsia="Times New Roman" w:hAnsi="Calibri" w:cs="Times New Roman"/>
      <w:b/>
      <w:iCs/>
      <w:color w:val="3A7C22"/>
      <w:kern w:val="0"/>
      <w:sz w:val="22"/>
      <w:szCs w:val="22"/>
      <w14:ligatures w14:val="none"/>
    </w:rPr>
  </w:style>
  <w:style w:type="paragraph" w:customStyle="1" w:styleId="Cardnotes0">
    <w:name w:val="Card notes"/>
    <w:uiPriority w:val="4"/>
    <w:qFormat/>
    <w:rsid w:val="00E4057E"/>
    <w:pPr>
      <w:spacing w:line="259" w:lineRule="auto"/>
    </w:pPr>
    <w:rPr>
      <w:rFonts w:ascii="Calibri" w:hAnsi="Calibri" w:cs="Calibri"/>
      <w:b/>
      <w:color w:val="3A7C22"/>
      <w:kern w:val="0"/>
      <w:sz w:val="22"/>
      <w:szCs w:val="22"/>
      <w14:ligatures w14:val="none"/>
    </w:rPr>
  </w:style>
  <w:style w:type="character" w:customStyle="1" w:styleId="Bodytext75pt">
    <w:name w:val="Body text + 7.5 pt"/>
    <w:basedOn w:val="DefaultParagraphFont"/>
    <w:rsid w:val="00E4057E"/>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E4057E"/>
    <w:pPr>
      <w:spacing w:before="100" w:beforeAutospacing="1" w:after="100" w:afterAutospacing="1"/>
    </w:pPr>
    <w:rPr>
      <w:rFonts w:eastAsia="Times New Roman"/>
    </w:rPr>
  </w:style>
  <w:style w:type="character" w:customStyle="1" w:styleId="footnote-reference">
    <w:name w:val="footnote-reference"/>
    <w:basedOn w:val="DefaultParagraphFont"/>
    <w:rsid w:val="00E4057E"/>
  </w:style>
  <w:style w:type="character" w:customStyle="1" w:styleId="dropcaps2">
    <w:name w:val="dropcaps2"/>
    <w:basedOn w:val="DefaultParagraphFont"/>
    <w:rsid w:val="00E4057E"/>
  </w:style>
  <w:style w:type="character" w:customStyle="1" w:styleId="definition">
    <w:name w:val="definition"/>
    <w:basedOn w:val="DefaultParagraphFont"/>
    <w:rsid w:val="00E4057E"/>
  </w:style>
  <w:style w:type="character" w:customStyle="1" w:styleId="m3991702864409859551gmail-apple-converted-space">
    <w:name w:val="m_3991702864409859551gmail-apple-converted-space"/>
    <w:basedOn w:val="DefaultParagraphFont"/>
    <w:rsid w:val="00E4057E"/>
  </w:style>
  <w:style w:type="character" w:customStyle="1" w:styleId="locality">
    <w:name w:val="locality"/>
    <w:basedOn w:val="DefaultParagraphFont"/>
    <w:rsid w:val="00E4057E"/>
  </w:style>
  <w:style w:type="character" w:customStyle="1" w:styleId="wpsdcp-drop-cap-default">
    <w:name w:val="wpsdcp-drop-cap-default"/>
    <w:basedOn w:val="DefaultParagraphFont"/>
    <w:rsid w:val="00E4057E"/>
  </w:style>
  <w:style w:type="character" w:customStyle="1" w:styleId="ref-lnk">
    <w:name w:val="ref-lnk"/>
    <w:basedOn w:val="DefaultParagraphFont"/>
    <w:rsid w:val="00E4057E"/>
  </w:style>
  <w:style w:type="character" w:customStyle="1" w:styleId="ref-overlay">
    <w:name w:val="ref-overlay"/>
    <w:basedOn w:val="DefaultParagraphFont"/>
    <w:rsid w:val="00E4057E"/>
  </w:style>
  <w:style w:type="paragraph" w:customStyle="1" w:styleId="titletext">
    <w:name w:val="titletext"/>
    <w:basedOn w:val="Normal"/>
    <w:rsid w:val="00E4057E"/>
    <w:pPr>
      <w:spacing w:before="100" w:beforeAutospacing="1" w:after="100" w:afterAutospacing="1"/>
    </w:pPr>
    <w:rPr>
      <w:rFonts w:eastAsia="Times New Roman"/>
    </w:rPr>
  </w:style>
  <w:style w:type="paragraph" w:customStyle="1" w:styleId="mainarticleheaderlead--xl">
    <w:name w:val="mainarticleheader__lead--xl"/>
    <w:basedOn w:val="Normal"/>
    <w:rsid w:val="00E4057E"/>
    <w:pPr>
      <w:spacing w:before="100" w:beforeAutospacing="1" w:after="100" w:afterAutospacing="1"/>
    </w:pPr>
    <w:rPr>
      <w:rFonts w:eastAsia="Times New Roman"/>
    </w:rPr>
  </w:style>
  <w:style w:type="character" w:customStyle="1" w:styleId="pub-link">
    <w:name w:val="pub-link"/>
    <w:basedOn w:val="DefaultParagraphFont"/>
    <w:rsid w:val="00E4057E"/>
  </w:style>
  <w:style w:type="character" w:customStyle="1" w:styleId="m4054867874504235940gmail-style13ptbold">
    <w:name w:val="m_4054867874504235940gmail-style13ptbold"/>
    <w:basedOn w:val="DefaultParagraphFont"/>
    <w:rsid w:val="00E4057E"/>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E4057E"/>
    <w:rPr>
      <w:b/>
      <w:sz w:val="24"/>
    </w:rPr>
  </w:style>
  <w:style w:type="character" w:customStyle="1" w:styleId="TitleChar2">
    <w:name w:val="Title Char2"/>
    <w:basedOn w:val="DefaultParagraphFont"/>
    <w:uiPriority w:val="99"/>
    <w:qFormat/>
    <w:rsid w:val="00E4057E"/>
    <w:rPr>
      <w:rFonts w:ascii="Aptos Display" w:eastAsia="Times New Roman" w:hAnsi="Aptos Display" w:cs="Times New Roman"/>
      <w:color w:val="0A1D30"/>
      <w:spacing w:val="5"/>
      <w:kern w:val="28"/>
      <w:sz w:val="52"/>
      <w:szCs w:val="52"/>
    </w:rPr>
  </w:style>
  <w:style w:type="character" w:customStyle="1" w:styleId="tChar">
    <w:name w:val="t Char"/>
    <w:rsid w:val="00E4057E"/>
    <w:rPr>
      <w:rFonts w:ascii="Georgia" w:eastAsia="Times New Roman" w:hAnsi="Georgia" w:cs="Calibri"/>
      <w:b/>
      <w:lang w:val="x-none" w:eastAsia="x-none"/>
    </w:rPr>
  </w:style>
  <w:style w:type="character" w:customStyle="1" w:styleId="SmallTextChar3">
    <w:name w:val="Small Text Char"/>
    <w:aliases w:val="Very Small Text Char,No Spacing112 Char,No Spacing3 Char"/>
    <w:basedOn w:val="CardTextChar0"/>
    <w:qFormat/>
    <w:rsid w:val="00E4057E"/>
    <w:rPr>
      <w:rFonts w:ascii="Arial" w:eastAsia="Times New Roman" w:hAnsi="Arial" w:cs="Arial"/>
      <w:sz w:val="12"/>
      <w:szCs w:val="20"/>
    </w:rPr>
  </w:style>
  <w:style w:type="character" w:customStyle="1" w:styleId="SmalltextChar">
    <w:name w:val="Small text Char"/>
    <w:aliases w:val="Quote1 Char1,Quote111 Char1,Quote21 Char1,Quote3 Char1,Quote4 Char1"/>
    <w:link w:val="Smalltext0"/>
    <w:rsid w:val="00E4057E"/>
    <w:rPr>
      <w:rFonts w:ascii="Calibri" w:eastAsia="Calibri" w:hAnsi="Calibri" w:cs="Calibri"/>
      <w:kern w:val="0"/>
      <w:sz w:val="14"/>
      <w:szCs w:val="22"/>
      <w14:ligatures w14:val="none"/>
    </w:rPr>
  </w:style>
  <w:style w:type="character" w:customStyle="1" w:styleId="Heading1CharChar1">
    <w:name w:val="Heading 1 Char Char1"/>
    <w:qFormat/>
    <w:rsid w:val="00E4057E"/>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E4057E"/>
    <w:rPr>
      <w:rFonts w:cs="Arial"/>
      <w:b/>
      <w:bCs/>
      <w:iCs/>
      <w:szCs w:val="28"/>
      <w:lang w:val="en-US" w:eastAsia="en-US" w:bidi="ar-SA"/>
    </w:rPr>
  </w:style>
  <w:style w:type="character" w:customStyle="1" w:styleId="citationref">
    <w:name w:val="citationref"/>
    <w:basedOn w:val="DefaultParagraphFont"/>
    <w:rsid w:val="00E4057E"/>
  </w:style>
  <w:style w:type="character" w:customStyle="1" w:styleId="c-timestamplabel">
    <w:name w:val="c-timestamp__label"/>
    <w:basedOn w:val="DefaultParagraphFont"/>
    <w:rsid w:val="00E4057E"/>
  </w:style>
  <w:style w:type="character" w:customStyle="1" w:styleId="cite4">
    <w:name w:val="cite"/>
    <w:basedOn w:val="DefaultParagraphFont"/>
    <w:rsid w:val="00E4057E"/>
    <w:rPr>
      <w:b/>
      <w:sz w:val="24"/>
    </w:rPr>
  </w:style>
  <w:style w:type="character" w:customStyle="1" w:styleId="m-4768620939706884080gmail-style13ptbold">
    <w:name w:val="m_-4768620939706884080gmail-style13ptbold"/>
    <w:basedOn w:val="DefaultParagraphFont"/>
    <w:rsid w:val="00E4057E"/>
  </w:style>
  <w:style w:type="character" w:customStyle="1" w:styleId="m-4007627453485596929gmail-style13ptbold">
    <w:name w:val="m_-4007627453485596929gmail-style13ptbold"/>
    <w:basedOn w:val="DefaultParagraphFont"/>
    <w:rsid w:val="00E4057E"/>
  </w:style>
  <w:style w:type="paragraph" w:customStyle="1" w:styleId="hword2">
    <w:name w:val="hword2"/>
    <w:basedOn w:val="Normal"/>
    <w:uiPriority w:val="99"/>
    <w:qFormat/>
    <w:rsid w:val="00E4057E"/>
    <w:pPr>
      <w:spacing w:before="100" w:beforeAutospacing="1" w:after="100" w:afterAutospacing="1"/>
    </w:pPr>
    <w:rPr>
      <w:rFonts w:eastAsia="Times New Roman"/>
    </w:rPr>
  </w:style>
  <w:style w:type="paragraph" w:customStyle="1" w:styleId="sense">
    <w:name w:val="sense"/>
    <w:basedOn w:val="Normal"/>
    <w:uiPriority w:val="99"/>
    <w:qFormat/>
    <w:rsid w:val="00E4057E"/>
    <w:pPr>
      <w:spacing w:before="100" w:beforeAutospacing="1" w:after="100" w:afterAutospacing="1"/>
    </w:pPr>
    <w:rPr>
      <w:rFonts w:eastAsia="Times New Roman"/>
    </w:rPr>
  </w:style>
  <w:style w:type="character" w:customStyle="1" w:styleId="dttext">
    <w:name w:val="dttext"/>
    <w:basedOn w:val="DefaultParagraphFont"/>
    <w:rsid w:val="00E4057E"/>
  </w:style>
  <w:style w:type="character" w:customStyle="1" w:styleId="style13ptbold0">
    <w:name w:val="style13ptbold"/>
    <w:basedOn w:val="DefaultParagraphFont"/>
    <w:rsid w:val="00E4057E"/>
  </w:style>
  <w:style w:type="paragraph" w:customStyle="1" w:styleId="m5562427531322223799gmail-msolistparagraph">
    <w:name w:val="m_5562427531322223799gmail-msolistparagraph"/>
    <w:basedOn w:val="Normal"/>
    <w:rsid w:val="00E4057E"/>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E4057E"/>
  </w:style>
  <w:style w:type="paragraph" w:customStyle="1" w:styleId="BreakTag">
    <w:name w:val="Break Tag"/>
    <w:basedOn w:val="Normal"/>
    <w:autoRedefine/>
    <w:uiPriority w:val="4"/>
    <w:qFormat/>
    <w:rsid w:val="00E4057E"/>
    <w:pPr>
      <w:spacing w:before="240"/>
    </w:pPr>
    <w:rPr>
      <w:b/>
      <w:sz w:val="26"/>
    </w:rPr>
  </w:style>
  <w:style w:type="paragraph" w:customStyle="1" w:styleId="BreakBlock">
    <w:name w:val="Break Block"/>
    <w:basedOn w:val="Normal"/>
    <w:link w:val="BreakBlockChar"/>
    <w:autoRedefine/>
    <w:qFormat/>
    <w:rsid w:val="00E4057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4057E"/>
    <w:rPr>
      <w:rFonts w:ascii="Arial bold" w:hAnsi="Arial bold" w:cs="Calibri"/>
      <w:b/>
      <w:caps/>
      <w:kern w:val="0"/>
      <w:sz w:val="32"/>
      <w:szCs w:val="22"/>
      <w:u w:val="single"/>
      <w14:ligatures w14:val="none"/>
    </w:rPr>
  </w:style>
  <w:style w:type="paragraph" w:customStyle="1" w:styleId="type">
    <w:name w:val="type"/>
    <w:basedOn w:val="Normal"/>
    <w:qFormat/>
    <w:rsid w:val="00E4057E"/>
    <w:pPr>
      <w:spacing w:before="100" w:beforeAutospacing="1" w:after="100" w:afterAutospacing="1"/>
    </w:pPr>
    <w:rPr>
      <w:rFonts w:eastAsia="Times New Roman"/>
    </w:rPr>
  </w:style>
  <w:style w:type="character" w:customStyle="1" w:styleId="abodyblack3">
    <w:name w:val="abodyblack3"/>
    <w:basedOn w:val="DefaultParagraphFont"/>
    <w:rsid w:val="00E4057E"/>
  </w:style>
  <w:style w:type="character" w:customStyle="1" w:styleId="cit-first-element">
    <w:name w:val="cit-first-element"/>
    <w:basedOn w:val="DefaultParagraphFont"/>
    <w:rsid w:val="00E4057E"/>
  </w:style>
  <w:style w:type="character" w:customStyle="1" w:styleId="StyleThickunderline1">
    <w:name w:val="Style Thick underline1"/>
    <w:basedOn w:val="DefaultParagraphFont"/>
    <w:rsid w:val="00E4057E"/>
    <w:rPr>
      <w:u w:val="single"/>
    </w:rPr>
  </w:style>
  <w:style w:type="paragraph" w:customStyle="1" w:styleId="TableParagraph">
    <w:name w:val="Table Paragraph"/>
    <w:basedOn w:val="Normal"/>
    <w:uiPriority w:val="1"/>
    <w:qFormat/>
    <w:rsid w:val="00E4057E"/>
    <w:pPr>
      <w:widowControl w:val="0"/>
    </w:pPr>
  </w:style>
  <w:style w:type="character" w:customStyle="1" w:styleId="UnderlineChar5">
    <w:name w:val="UnderlineChar"/>
    <w:rsid w:val="00E4057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E4057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4057E"/>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E4057E"/>
    <w:rPr>
      <w:sz w:val="20"/>
      <w:bdr w:val="single" w:sz="4" w:space="0" w:color="auto" w:frame="1"/>
    </w:rPr>
  </w:style>
  <w:style w:type="character" w:customStyle="1" w:styleId="StyleUnderlineChar6CharCharCharCharCharCharCharChar11">
    <w:name w:val="Style Underline Char6 Char Char Char Char Char Char Char Char + 11 ..."/>
    <w:rsid w:val="00E4057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4057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4057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4057E"/>
    <w:rPr>
      <w:sz w:val="20"/>
      <w:szCs w:val="24"/>
      <w:u w:val="single"/>
      <w:bdr w:val="single" w:sz="4" w:space="0" w:color="auto"/>
      <w:lang w:val="en-US" w:eastAsia="en-US" w:bidi="ar-SA"/>
    </w:rPr>
  </w:style>
  <w:style w:type="character" w:customStyle="1" w:styleId="StyleLatinGaramondUnderline">
    <w:name w:val="Style (Latin) Garamond Underline"/>
    <w:rsid w:val="00E4057E"/>
    <w:rPr>
      <w:rFonts w:ascii="Times New Roman" w:hAnsi="Times New Roman"/>
      <w:sz w:val="20"/>
      <w:u w:val="single"/>
    </w:rPr>
  </w:style>
  <w:style w:type="character" w:customStyle="1" w:styleId="StyleLatinGaramond">
    <w:name w:val="Style (Latin) Garamond"/>
    <w:rsid w:val="00E4057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E4057E"/>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E4057E"/>
    <w:rPr>
      <w:sz w:val="16"/>
    </w:rPr>
  </w:style>
  <w:style w:type="paragraph" w:customStyle="1" w:styleId="Reduce8pt">
    <w:name w:val="Reduce 8pt"/>
    <w:basedOn w:val="Normal"/>
    <w:link w:val="Reduce8ptCharChar"/>
    <w:qFormat/>
    <w:rsid w:val="00E4057E"/>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E4057E"/>
    <w:rPr>
      <w:color w:val="2B579A"/>
      <w:shd w:val="clear" w:color="auto" w:fill="E6E6E6"/>
    </w:rPr>
  </w:style>
  <w:style w:type="character" w:customStyle="1" w:styleId="m6370699461968006786gmail-styleunderline">
    <w:name w:val="m_6370699461968006786gmail-styleunderline"/>
    <w:basedOn w:val="DefaultParagraphFont"/>
    <w:rsid w:val="00E4057E"/>
  </w:style>
  <w:style w:type="character" w:customStyle="1" w:styleId="Mention2">
    <w:name w:val="Mention2"/>
    <w:basedOn w:val="DefaultParagraphFont"/>
    <w:uiPriority w:val="99"/>
    <w:semiHidden/>
    <w:unhideWhenUsed/>
    <w:rsid w:val="00E4057E"/>
    <w:rPr>
      <w:color w:val="2B579A"/>
      <w:shd w:val="clear" w:color="auto" w:fill="E6E6E6"/>
    </w:rPr>
  </w:style>
  <w:style w:type="paragraph" w:customStyle="1" w:styleId="FlashTag">
    <w:name w:val="FlashTag"/>
    <w:basedOn w:val="Normal"/>
    <w:link w:val="FlashTagChar"/>
    <w:autoRedefine/>
    <w:uiPriority w:val="4"/>
    <w:qFormat/>
    <w:rsid w:val="00E4057E"/>
    <w:rPr>
      <w:rFonts w:ascii="Aptos Display" w:hAnsi="Aptos Display"/>
      <w:b/>
      <w:sz w:val="28"/>
    </w:rPr>
  </w:style>
  <w:style w:type="character" w:customStyle="1" w:styleId="FlashTagChar">
    <w:name w:val="FlashTag Char"/>
    <w:basedOn w:val="DefaultParagraphFont"/>
    <w:link w:val="FlashTag"/>
    <w:uiPriority w:val="4"/>
    <w:rsid w:val="00E4057E"/>
    <w:rPr>
      <w:rFonts w:ascii="Aptos Display" w:hAnsi="Aptos Display" w:cs="Calibri"/>
      <w:b/>
      <w:kern w:val="0"/>
      <w:sz w:val="28"/>
      <w:szCs w:val="22"/>
      <w14:ligatures w14:val="none"/>
    </w:rPr>
  </w:style>
  <w:style w:type="paragraph" w:customStyle="1" w:styleId="Warrant">
    <w:name w:val="Warrant"/>
    <w:link w:val="WarrantChar"/>
    <w:autoRedefine/>
    <w:uiPriority w:val="4"/>
    <w:qFormat/>
    <w:rsid w:val="00E4057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E4057E"/>
  </w:style>
  <w:style w:type="character" w:customStyle="1" w:styleId="m3965771245576658108gmail-styleunderline">
    <w:name w:val="m_3965771245576658108gmail-styleunderline"/>
    <w:basedOn w:val="DefaultParagraphFont"/>
    <w:rsid w:val="00E4057E"/>
  </w:style>
  <w:style w:type="character" w:customStyle="1" w:styleId="FontStyle220">
    <w:name w:val="Font Style220"/>
    <w:basedOn w:val="DefaultParagraphFont"/>
    <w:uiPriority w:val="99"/>
    <w:rsid w:val="00E4057E"/>
    <w:rPr>
      <w:rFonts w:ascii="Candara" w:hAnsi="Candara" w:cs="Candara" w:hint="default"/>
      <w:i/>
      <w:iCs/>
      <w:sz w:val="18"/>
      <w:szCs w:val="18"/>
    </w:rPr>
  </w:style>
  <w:style w:type="character" w:customStyle="1" w:styleId="FontStyle290">
    <w:name w:val="Font Style290"/>
    <w:basedOn w:val="DefaultParagraphFont"/>
    <w:uiPriority w:val="99"/>
    <w:rsid w:val="00E4057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4057E"/>
    <w:rPr>
      <w:rFonts w:ascii="Arial" w:hAnsi="Arial" w:cs="Arial"/>
      <w:b/>
      <w:bCs/>
      <w:sz w:val="16"/>
      <w:szCs w:val="16"/>
    </w:rPr>
  </w:style>
  <w:style w:type="character" w:customStyle="1" w:styleId="m-5498913268213319940gmail-styleunderline">
    <w:name w:val="m_-5498913268213319940gmail-styleunderline"/>
    <w:basedOn w:val="DefaultParagraphFont"/>
    <w:rsid w:val="00E4057E"/>
  </w:style>
  <w:style w:type="paragraph" w:customStyle="1" w:styleId="speakable">
    <w:name w:val="speakable"/>
    <w:basedOn w:val="Normal"/>
    <w:uiPriority w:val="99"/>
    <w:qFormat/>
    <w:rsid w:val="00E4057E"/>
    <w:pPr>
      <w:spacing w:before="100" w:beforeAutospacing="1" w:after="100" w:afterAutospacing="1"/>
    </w:pPr>
    <w:rPr>
      <w:rFonts w:eastAsia="Times New Roman"/>
    </w:rPr>
  </w:style>
  <w:style w:type="character" w:customStyle="1" w:styleId="overlay">
    <w:name w:val="overlay"/>
    <w:basedOn w:val="DefaultParagraphFont"/>
    <w:rsid w:val="00E4057E"/>
  </w:style>
  <w:style w:type="paragraph" w:customStyle="1" w:styleId="g-body">
    <w:name w:val="g-body"/>
    <w:basedOn w:val="Normal"/>
    <w:uiPriority w:val="99"/>
    <w:qFormat/>
    <w:rsid w:val="00E4057E"/>
    <w:pPr>
      <w:spacing w:before="100" w:beforeAutospacing="1" w:after="100" w:afterAutospacing="1"/>
    </w:pPr>
    <w:rPr>
      <w:rFonts w:eastAsia="Times New Roman"/>
    </w:rPr>
  </w:style>
  <w:style w:type="paragraph" w:customStyle="1" w:styleId="g-pstyle0">
    <w:name w:val="g-pstyle0"/>
    <w:basedOn w:val="Normal"/>
    <w:uiPriority w:val="99"/>
    <w:qFormat/>
    <w:rsid w:val="00E4057E"/>
    <w:pPr>
      <w:spacing w:before="100" w:beforeAutospacing="1" w:after="100" w:afterAutospacing="1"/>
    </w:pPr>
    <w:rPr>
      <w:rFonts w:eastAsia="Times New Roman"/>
    </w:rPr>
  </w:style>
  <w:style w:type="paragraph" w:customStyle="1" w:styleId="g-pstyle1">
    <w:name w:val="g-pstyle1"/>
    <w:basedOn w:val="Normal"/>
    <w:uiPriority w:val="99"/>
    <w:qFormat/>
    <w:rsid w:val="00E4057E"/>
    <w:pPr>
      <w:spacing w:before="100" w:beforeAutospacing="1" w:after="100" w:afterAutospacing="1"/>
    </w:pPr>
    <w:rPr>
      <w:rFonts w:eastAsia="Times New Roman"/>
    </w:rPr>
  </w:style>
  <w:style w:type="paragraph" w:customStyle="1" w:styleId="g-asset-hed">
    <w:name w:val="g-asset-hed"/>
    <w:basedOn w:val="Normal"/>
    <w:uiPriority w:val="99"/>
    <w:qFormat/>
    <w:rsid w:val="00E4057E"/>
    <w:pPr>
      <w:spacing w:before="100" w:beforeAutospacing="1" w:after="100" w:afterAutospacing="1"/>
    </w:pPr>
    <w:rPr>
      <w:rFonts w:eastAsia="Times New Roman"/>
    </w:rPr>
  </w:style>
  <w:style w:type="paragraph" w:customStyle="1" w:styleId="js-tweet-text">
    <w:name w:val="js-tweet-text"/>
    <w:basedOn w:val="Normal"/>
    <w:uiPriority w:val="99"/>
    <w:qFormat/>
    <w:rsid w:val="00E4057E"/>
    <w:pPr>
      <w:spacing w:before="100" w:beforeAutospacing="1" w:after="100" w:afterAutospacing="1"/>
    </w:pPr>
  </w:style>
  <w:style w:type="paragraph" w:customStyle="1" w:styleId="style41">
    <w:name w:val="style4"/>
    <w:basedOn w:val="Normal"/>
    <w:uiPriority w:val="99"/>
    <w:qFormat/>
    <w:rsid w:val="00E4057E"/>
    <w:pPr>
      <w:spacing w:before="100" w:beforeAutospacing="1" w:after="100" w:afterAutospacing="1"/>
    </w:pPr>
  </w:style>
  <w:style w:type="paragraph" w:customStyle="1" w:styleId="speech">
    <w:name w:val="speech"/>
    <w:basedOn w:val="Normal"/>
    <w:uiPriority w:val="99"/>
    <w:qFormat/>
    <w:rsid w:val="00E4057E"/>
    <w:pPr>
      <w:spacing w:before="100" w:beforeAutospacing="1" w:after="100" w:afterAutospacing="1"/>
    </w:pPr>
  </w:style>
  <w:style w:type="character" w:customStyle="1" w:styleId="adtext0">
    <w:name w:val="adtext"/>
    <w:basedOn w:val="DefaultParagraphFont"/>
    <w:rsid w:val="00E4057E"/>
  </w:style>
  <w:style w:type="character" w:customStyle="1" w:styleId="qu730rj69h">
    <w:name w:val="qu730rj69h"/>
    <w:basedOn w:val="DefaultParagraphFont"/>
    <w:rsid w:val="00E4057E"/>
  </w:style>
  <w:style w:type="paragraph" w:customStyle="1" w:styleId="optext">
    <w:name w:val="optext"/>
    <w:basedOn w:val="Normal"/>
    <w:uiPriority w:val="99"/>
    <w:qFormat/>
    <w:rsid w:val="00E4057E"/>
    <w:pPr>
      <w:spacing w:before="100" w:beforeAutospacing="1" w:after="100" w:afterAutospacing="1"/>
    </w:pPr>
  </w:style>
  <w:style w:type="character" w:customStyle="1" w:styleId="lmy74qr12z">
    <w:name w:val="lmy74qr12z"/>
    <w:basedOn w:val="DefaultParagraphFont"/>
    <w:rsid w:val="00E4057E"/>
  </w:style>
  <w:style w:type="character" w:customStyle="1" w:styleId="icr880">
    <w:name w:val="icr880"/>
    <w:basedOn w:val="DefaultParagraphFont"/>
    <w:rsid w:val="00E4057E"/>
  </w:style>
  <w:style w:type="character" w:customStyle="1" w:styleId="hx23q54">
    <w:name w:val="hx23q54"/>
    <w:basedOn w:val="DefaultParagraphFont"/>
    <w:rsid w:val="00E4057E"/>
  </w:style>
  <w:style w:type="character" w:customStyle="1" w:styleId="m-5348258726587825636gmail-style13ptbold">
    <w:name w:val="m_-5348258726587825636gmail-style13ptbold"/>
    <w:basedOn w:val="DefaultParagraphFont"/>
    <w:rsid w:val="00E4057E"/>
  </w:style>
  <w:style w:type="character" w:customStyle="1" w:styleId="m-5348258726587825636gmail-styleunderline">
    <w:name w:val="m_-5348258726587825636gmail-styleunderline"/>
    <w:basedOn w:val="DefaultParagraphFont"/>
    <w:rsid w:val="00E4057E"/>
  </w:style>
  <w:style w:type="paragraph" w:customStyle="1" w:styleId="useless">
    <w:name w:val="useless"/>
    <w:basedOn w:val="Normal"/>
    <w:uiPriority w:val="99"/>
    <w:qFormat/>
    <w:rsid w:val="00E4057E"/>
    <w:rPr>
      <w:rFonts w:eastAsia="Times New Roman"/>
      <w:sz w:val="12"/>
    </w:rPr>
  </w:style>
  <w:style w:type="character" w:customStyle="1" w:styleId="DDIUnderline">
    <w:name w:val="DDI Underline"/>
    <w:qFormat/>
    <w:rsid w:val="00E4057E"/>
    <w:rPr>
      <w:rFonts w:ascii="Times New Roman" w:hAnsi="Times New Roman"/>
      <w:sz w:val="24"/>
      <w:u w:val="single"/>
    </w:rPr>
  </w:style>
  <w:style w:type="character" w:customStyle="1" w:styleId="ALLCAPSChar">
    <w:name w:val="ALL CAPS Char"/>
    <w:basedOn w:val="DefaultParagraphFont"/>
    <w:link w:val="ALLCAPS"/>
    <w:rsid w:val="00E4057E"/>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E4057E"/>
    <w:rPr>
      <w:rFonts w:eastAsia="Times New Roman"/>
      <w:b/>
    </w:rPr>
  </w:style>
  <w:style w:type="character" w:customStyle="1" w:styleId="TagCharCharCharCharCharCharCharChar">
    <w:name w:val="Tag Char Char Char Char Char Char Char Char"/>
    <w:basedOn w:val="DefaultParagraphFont"/>
    <w:link w:val="TagCharCharCharCharCharCharChar0"/>
    <w:rsid w:val="00E4057E"/>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E4057E"/>
  </w:style>
  <w:style w:type="character" w:customStyle="1" w:styleId="m489902567989944824gmail-styleunderline">
    <w:name w:val="m_489902567989944824gmail-styleunderline"/>
    <w:basedOn w:val="DefaultParagraphFont"/>
    <w:rsid w:val="00E4057E"/>
  </w:style>
  <w:style w:type="character" w:customStyle="1" w:styleId="Mention3">
    <w:name w:val="Mention3"/>
    <w:basedOn w:val="DefaultParagraphFont"/>
    <w:uiPriority w:val="99"/>
    <w:semiHidden/>
    <w:unhideWhenUsed/>
    <w:rsid w:val="00E4057E"/>
    <w:rPr>
      <w:color w:val="2B579A"/>
      <w:shd w:val="clear" w:color="auto" w:fill="E6E6E6"/>
    </w:rPr>
  </w:style>
  <w:style w:type="character" w:customStyle="1" w:styleId="m-5251091010484660064gmail-style13ptbold">
    <w:name w:val="m_-5251091010484660064gmail-style13ptbold"/>
    <w:basedOn w:val="DefaultParagraphFont"/>
    <w:rsid w:val="00E4057E"/>
  </w:style>
  <w:style w:type="character" w:customStyle="1" w:styleId="m-5251091010484660064gmail-styleunderline">
    <w:name w:val="m_-5251091010484660064gmail-styleunderline"/>
    <w:basedOn w:val="DefaultParagraphFont"/>
    <w:rsid w:val="00E4057E"/>
  </w:style>
  <w:style w:type="character" w:customStyle="1" w:styleId="tablecaption">
    <w:name w:val="tablecaption"/>
    <w:basedOn w:val="DefaultParagraphFont"/>
    <w:rsid w:val="00E4057E"/>
  </w:style>
  <w:style w:type="character" w:customStyle="1" w:styleId="StyleLatinHelvetica105ptBlack">
    <w:name w:val="Style (Latin) Helvetica 10.5 pt Black"/>
    <w:basedOn w:val="DefaultParagraphFont"/>
    <w:rsid w:val="00E4057E"/>
    <w:rPr>
      <w:rFonts w:ascii="Times New Roman" w:hAnsi="Times New Roman"/>
      <w:color w:val="000000"/>
      <w:sz w:val="21"/>
    </w:rPr>
  </w:style>
  <w:style w:type="character" w:customStyle="1" w:styleId="m-413333960618644972gmail-style13ptbold">
    <w:name w:val="m_-413333960618644972gmail-style13ptbold"/>
    <w:basedOn w:val="DefaultParagraphFont"/>
    <w:rsid w:val="00E4057E"/>
  </w:style>
  <w:style w:type="character" w:customStyle="1" w:styleId="m-413333960618644972gmail-styleunderline">
    <w:name w:val="m_-413333960618644972gmail-styleunderline"/>
    <w:basedOn w:val="DefaultParagraphFont"/>
    <w:rsid w:val="00E4057E"/>
  </w:style>
  <w:style w:type="character" w:customStyle="1" w:styleId="m8314098763611656848gmail-stylestylebold12pt">
    <w:name w:val="m_8314098763611656848gmail-stylestylebold12pt"/>
    <w:basedOn w:val="DefaultParagraphFont"/>
    <w:rsid w:val="00E4057E"/>
  </w:style>
  <w:style w:type="character" w:customStyle="1" w:styleId="m8314098763611656848gmail-styleboldunderline">
    <w:name w:val="m_8314098763611656848gmail-styleboldunderline"/>
    <w:basedOn w:val="DefaultParagraphFont"/>
    <w:rsid w:val="00E4057E"/>
  </w:style>
  <w:style w:type="paragraph" w:customStyle="1" w:styleId="DateTime0">
    <w:name w:val="DateTime"/>
    <w:basedOn w:val="Normal"/>
    <w:link w:val="DateTimeChar"/>
    <w:autoRedefine/>
    <w:uiPriority w:val="4"/>
    <w:qFormat/>
    <w:rsid w:val="00E4057E"/>
  </w:style>
  <w:style w:type="character" w:customStyle="1" w:styleId="DateTimeChar">
    <w:name w:val="DateTime Char"/>
    <w:basedOn w:val="DefaultParagraphFont"/>
    <w:link w:val="DateTime0"/>
    <w:uiPriority w:val="4"/>
    <w:rsid w:val="00E4057E"/>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E4057E"/>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E4057E"/>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E4057E"/>
  </w:style>
  <w:style w:type="character" w:customStyle="1" w:styleId="m-6886276173800023131gmail-style13ptbold">
    <w:name w:val="m_-6886276173800023131gmail-style13ptbold"/>
    <w:basedOn w:val="DefaultParagraphFont"/>
    <w:rsid w:val="00E4057E"/>
  </w:style>
  <w:style w:type="character" w:customStyle="1" w:styleId="m-6886276173800023131gmail-styleunderline">
    <w:name w:val="m_-6886276173800023131gmail-styleunderline"/>
    <w:basedOn w:val="DefaultParagraphFont"/>
    <w:rsid w:val="00E4057E"/>
  </w:style>
  <w:style w:type="character" w:customStyle="1" w:styleId="m4385445901877740177gmail-style13ptbold">
    <w:name w:val="m_4385445901877740177gmail-style13ptbold"/>
    <w:basedOn w:val="DefaultParagraphFont"/>
    <w:rsid w:val="00E4057E"/>
  </w:style>
  <w:style w:type="character" w:customStyle="1" w:styleId="table-captionlabel">
    <w:name w:val="table-caption__label"/>
    <w:basedOn w:val="DefaultParagraphFont"/>
    <w:rsid w:val="00E4057E"/>
  </w:style>
  <w:style w:type="character" w:customStyle="1" w:styleId="ssit">
    <w:name w:val="ss_it"/>
    <w:basedOn w:val="DefaultParagraphFont"/>
    <w:rsid w:val="00E4057E"/>
  </w:style>
  <w:style w:type="character" w:customStyle="1" w:styleId="sssh">
    <w:name w:val="ss_sh"/>
    <w:basedOn w:val="DefaultParagraphFont"/>
    <w:rsid w:val="00E4057E"/>
  </w:style>
  <w:style w:type="character" w:customStyle="1" w:styleId="latin24compacttimestamp-2v7xiq">
    <w:name w:val="latin24compacttimestamp-2v7xiq"/>
    <w:basedOn w:val="DefaultParagraphFont"/>
    <w:rsid w:val="00E4057E"/>
  </w:style>
  <w:style w:type="character" w:customStyle="1" w:styleId="article-classifiergap">
    <w:name w:val="article-classifier__gap"/>
    <w:basedOn w:val="DefaultParagraphFont"/>
    <w:rsid w:val="00E4057E"/>
  </w:style>
  <w:style w:type="paragraph" w:customStyle="1" w:styleId="standardeinzug">
    <w:name w:val="standardeinzug"/>
    <w:basedOn w:val="Normal"/>
    <w:qFormat/>
    <w:rsid w:val="00E4057E"/>
    <w:pPr>
      <w:spacing w:before="100" w:beforeAutospacing="1" w:after="100" w:afterAutospacing="1"/>
    </w:pPr>
    <w:rPr>
      <w:rFonts w:eastAsia="Times New Roman"/>
    </w:rPr>
  </w:style>
  <w:style w:type="character" w:customStyle="1" w:styleId="y2iqfc">
    <w:name w:val="y2iqfc"/>
    <w:basedOn w:val="DefaultParagraphFont"/>
    <w:rsid w:val="00E4057E"/>
  </w:style>
  <w:style w:type="paragraph" w:customStyle="1" w:styleId="paywall">
    <w:name w:val="paywall"/>
    <w:basedOn w:val="Normal"/>
    <w:uiPriority w:val="99"/>
    <w:qFormat/>
    <w:rsid w:val="00E4057E"/>
    <w:pPr>
      <w:spacing w:before="100" w:beforeAutospacing="1" w:after="100" w:afterAutospacing="1"/>
    </w:pPr>
    <w:rPr>
      <w:rFonts w:eastAsia="Times New Roman"/>
    </w:rPr>
  </w:style>
  <w:style w:type="character" w:customStyle="1" w:styleId="edited-3sfazf">
    <w:name w:val="edited-3sfazf"/>
    <w:basedOn w:val="DefaultParagraphFont"/>
    <w:rsid w:val="00E4057E"/>
  </w:style>
  <w:style w:type="character" w:customStyle="1" w:styleId="xn-money">
    <w:name w:val="xn-money"/>
    <w:basedOn w:val="DefaultParagraphFont"/>
    <w:rsid w:val="00E4057E"/>
  </w:style>
  <w:style w:type="paragraph" w:customStyle="1" w:styleId="font--body">
    <w:name w:val="font--body"/>
    <w:basedOn w:val="Normal"/>
    <w:uiPriority w:val="99"/>
    <w:qFormat/>
    <w:rsid w:val="00E4057E"/>
    <w:pPr>
      <w:spacing w:before="100" w:beforeAutospacing="1" w:after="100" w:afterAutospacing="1"/>
    </w:pPr>
    <w:rPr>
      <w:rFonts w:eastAsia="Times New Roman"/>
    </w:rPr>
  </w:style>
  <w:style w:type="character" w:customStyle="1" w:styleId="word">
    <w:name w:val="word"/>
    <w:basedOn w:val="DefaultParagraphFont"/>
    <w:rsid w:val="00E4057E"/>
  </w:style>
  <w:style w:type="character" w:customStyle="1" w:styleId="whitespace">
    <w:name w:val="whitespace"/>
    <w:basedOn w:val="DefaultParagraphFont"/>
    <w:rsid w:val="00E4057E"/>
  </w:style>
  <w:style w:type="character" w:customStyle="1" w:styleId="ssbf">
    <w:name w:val="ss_bf"/>
    <w:basedOn w:val="DefaultParagraphFont"/>
    <w:rsid w:val="00E4057E"/>
  </w:style>
  <w:style w:type="character" w:customStyle="1" w:styleId="external-linklast-word">
    <w:name w:val="external-link__last-word"/>
    <w:basedOn w:val="DefaultParagraphFont"/>
    <w:rsid w:val="00E4057E"/>
  </w:style>
  <w:style w:type="paragraph" w:customStyle="1" w:styleId="field-item">
    <w:name w:val="field-item"/>
    <w:basedOn w:val="Normal"/>
    <w:rsid w:val="00E4057E"/>
    <w:pPr>
      <w:spacing w:before="100" w:beforeAutospacing="1" w:after="100" w:afterAutospacing="1"/>
    </w:pPr>
    <w:rPr>
      <w:rFonts w:eastAsia="Times New Roman"/>
    </w:rPr>
  </w:style>
  <w:style w:type="paragraph" w:customStyle="1" w:styleId="Emphasis0">
    <w:name w:val="!!_Emphasis"/>
    <w:basedOn w:val="Normal"/>
    <w:uiPriority w:val="7"/>
    <w:qFormat/>
    <w:rsid w:val="00E4057E"/>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E4057E"/>
    <w:rPr>
      <w:color w:val="605E5C"/>
      <w:shd w:val="clear" w:color="auto" w:fill="E1DFDD"/>
    </w:rPr>
  </w:style>
  <w:style w:type="character" w:customStyle="1" w:styleId="UnresolvedMention6">
    <w:name w:val="Unresolved Mention6"/>
    <w:basedOn w:val="DefaultParagraphFont"/>
    <w:uiPriority w:val="99"/>
    <w:unhideWhenUsed/>
    <w:rsid w:val="00E4057E"/>
    <w:rPr>
      <w:color w:val="605E5C"/>
      <w:shd w:val="clear" w:color="auto" w:fill="E1DFDD"/>
    </w:rPr>
  </w:style>
  <w:style w:type="character" w:customStyle="1" w:styleId="hubidentifier">
    <w:name w:val="hub_identifier"/>
    <w:basedOn w:val="DefaultParagraphFont"/>
    <w:rsid w:val="00E4057E"/>
  </w:style>
  <w:style w:type="paragraph" w:customStyle="1" w:styleId="aufzhlungnormal">
    <w:name w:val="aufzhlungnormal"/>
    <w:basedOn w:val="Normal"/>
    <w:qFormat/>
    <w:rsid w:val="00E4057E"/>
    <w:pPr>
      <w:spacing w:before="100" w:beforeAutospacing="1" w:after="100" w:afterAutospacing="1"/>
    </w:pPr>
    <w:rPr>
      <w:rFonts w:eastAsia="Times New Roman"/>
    </w:rPr>
  </w:style>
  <w:style w:type="character" w:customStyle="1" w:styleId="auszeichnungkursiv">
    <w:name w:val="auszeichnungkursiv"/>
    <w:basedOn w:val="DefaultParagraphFont"/>
    <w:rsid w:val="00E4057E"/>
  </w:style>
  <w:style w:type="paragraph" w:customStyle="1" w:styleId="entrefilet">
    <w:name w:val="entrefilet"/>
    <w:basedOn w:val="Normal"/>
    <w:qFormat/>
    <w:rsid w:val="00E4057E"/>
    <w:pPr>
      <w:spacing w:before="100" w:beforeAutospacing="1" w:after="100" w:afterAutospacing="1"/>
    </w:pPr>
    <w:rPr>
      <w:rFonts w:eastAsia="Times New Roman"/>
    </w:rPr>
  </w:style>
  <w:style w:type="paragraph" w:customStyle="1" w:styleId="kapitelreferenzkopf">
    <w:name w:val="kapitelreferenzkopf"/>
    <w:basedOn w:val="Normal"/>
    <w:qFormat/>
    <w:rsid w:val="00E4057E"/>
    <w:pPr>
      <w:spacing w:before="100" w:beforeAutospacing="1" w:after="100" w:afterAutospacing="1"/>
    </w:pPr>
    <w:rPr>
      <w:rFonts w:eastAsia="Times New Roman"/>
    </w:rPr>
  </w:style>
  <w:style w:type="paragraph" w:customStyle="1" w:styleId="tabberschrift">
    <w:name w:val="tabberschrift"/>
    <w:basedOn w:val="Normal"/>
    <w:qFormat/>
    <w:rsid w:val="00E4057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4057E"/>
  </w:style>
  <w:style w:type="character" w:customStyle="1" w:styleId="m-5621139387307470627gmail-style13ptbold">
    <w:name w:val="m_-5621139387307470627gmail-style13ptbold"/>
    <w:basedOn w:val="DefaultParagraphFont"/>
    <w:rsid w:val="00E4057E"/>
  </w:style>
  <w:style w:type="character" w:customStyle="1" w:styleId="m-5621139387307470627gmail-styleunderline">
    <w:name w:val="m_-5621139387307470627gmail-styleunderline"/>
    <w:basedOn w:val="DefaultParagraphFont"/>
    <w:rsid w:val="00E4057E"/>
  </w:style>
  <w:style w:type="character" w:customStyle="1" w:styleId="m-4930835733434609408gmail-style13ptbold">
    <w:name w:val="m_-4930835733434609408gmail-style13ptbold"/>
    <w:basedOn w:val="DefaultParagraphFont"/>
    <w:rsid w:val="00E4057E"/>
  </w:style>
  <w:style w:type="character" w:customStyle="1" w:styleId="m-4930835733434609408gmail-styleunderline">
    <w:name w:val="m_-4930835733434609408gmail-styleunderline"/>
    <w:basedOn w:val="DefaultParagraphFont"/>
    <w:rsid w:val="00E4057E"/>
  </w:style>
  <w:style w:type="character" w:customStyle="1" w:styleId="m-2456650549122369157gmail-style13ptbold">
    <w:name w:val="m_-2456650549122369157gmail-style13ptbold"/>
    <w:basedOn w:val="DefaultParagraphFont"/>
    <w:rsid w:val="00E4057E"/>
  </w:style>
  <w:style w:type="character" w:customStyle="1" w:styleId="m-2456650549122369157gmail-styleunderline">
    <w:name w:val="m_-2456650549122369157gmail-styleunderline"/>
    <w:basedOn w:val="DefaultParagraphFont"/>
    <w:rsid w:val="00E4057E"/>
  </w:style>
  <w:style w:type="paragraph" w:customStyle="1" w:styleId="Second">
    <w:name w:val="Second"/>
    <w:basedOn w:val="Normal"/>
    <w:qFormat/>
    <w:rsid w:val="00E4057E"/>
    <w:rPr>
      <w:rFonts w:eastAsia="Calibri"/>
      <w:b/>
      <w:caps/>
      <w:szCs w:val="20"/>
    </w:rPr>
  </w:style>
  <w:style w:type="paragraph" w:customStyle="1" w:styleId="cardbody0">
    <w:name w:val="cardbody"/>
    <w:basedOn w:val="Normal"/>
    <w:rsid w:val="00E4057E"/>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4057E"/>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E4057E"/>
    <w:rPr>
      <w:rFonts w:cs="Arial"/>
      <w:b/>
      <w:bCs/>
      <w:iCs/>
      <w:color w:val="000000"/>
      <w:szCs w:val="28"/>
      <w:lang w:val="en-US" w:eastAsia="en-US" w:bidi="ar-SA"/>
    </w:rPr>
  </w:style>
  <w:style w:type="character" w:customStyle="1" w:styleId="costarpage">
    <w:name w:val="co_starpage"/>
    <w:basedOn w:val="DefaultParagraphFont"/>
    <w:rsid w:val="00E4057E"/>
  </w:style>
  <w:style w:type="character" w:customStyle="1" w:styleId="cosearchterm">
    <w:name w:val="co_searchterm"/>
    <w:basedOn w:val="DefaultParagraphFont"/>
    <w:rsid w:val="00E4057E"/>
  </w:style>
  <w:style w:type="character" w:customStyle="1" w:styleId="journalname">
    <w:name w:val="journalname"/>
    <w:rsid w:val="00E4057E"/>
  </w:style>
  <w:style w:type="paragraph" w:customStyle="1" w:styleId="StyleSmallTimesNewRoman11ptBoldThickunderlineBorder1">
    <w:name w:val="Style Small + Times New Roman 11 pt Bold Thick underline Border...1"/>
    <w:link w:val="StyleSmallTimesNewRoman11ptBoldThickunderlineBorder1Char"/>
    <w:qFormat/>
    <w:rsid w:val="00E4057E"/>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E4057E"/>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E4057E"/>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E4057E"/>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E4057E"/>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E4057E"/>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E4057E"/>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E4057E"/>
    <w:rPr>
      <w:rFonts w:eastAsia="Times New Roman"/>
      <w:kern w:val="0"/>
      <w:sz w:val="22"/>
      <w:u w:val="thick"/>
      <w14:ligatures w14:val="none"/>
    </w:rPr>
  </w:style>
  <w:style w:type="paragraph" w:customStyle="1" w:styleId="article-text">
    <w:name w:val="article-text"/>
    <w:basedOn w:val="Normal"/>
    <w:uiPriority w:val="99"/>
    <w:qFormat/>
    <w:rsid w:val="00E4057E"/>
    <w:pPr>
      <w:spacing w:before="100" w:beforeAutospacing="1" w:after="100" w:afterAutospacing="1"/>
    </w:pPr>
    <w:rPr>
      <w:rFonts w:eastAsia="Times New Roman"/>
    </w:rPr>
  </w:style>
  <w:style w:type="paragraph" w:customStyle="1" w:styleId="HeaderStyle">
    <w:name w:val="Header Style"/>
    <w:basedOn w:val="Normal"/>
    <w:uiPriority w:val="99"/>
    <w:qFormat/>
    <w:rsid w:val="00E4057E"/>
    <w:pPr>
      <w:jc w:val="center"/>
    </w:pPr>
    <w:rPr>
      <w:rFonts w:eastAsia="Times New Roman"/>
      <w:b/>
      <w:szCs w:val="20"/>
      <w:u w:val="single"/>
    </w:rPr>
  </w:style>
  <w:style w:type="character" w:customStyle="1" w:styleId="CardChar21">
    <w:name w:val="Card Char2"/>
    <w:basedOn w:val="DefaultParagraphFont"/>
    <w:rsid w:val="00E4057E"/>
    <w:rPr>
      <w:rFonts w:ascii="Times New Roman" w:eastAsia="Times New Roman" w:hAnsi="Times New Roman" w:cs="Times New Roman"/>
      <w:bCs/>
      <w:color w:val="000000"/>
      <w:sz w:val="20"/>
      <w:szCs w:val="20"/>
    </w:rPr>
  </w:style>
  <w:style w:type="character" w:customStyle="1" w:styleId="A17">
    <w:name w:val="A17"/>
    <w:rsid w:val="00E4057E"/>
    <w:rPr>
      <w:rFonts w:cs="Baskerville"/>
      <w:color w:val="000000"/>
      <w:sz w:val="12"/>
      <w:szCs w:val="12"/>
    </w:rPr>
  </w:style>
  <w:style w:type="paragraph" w:customStyle="1" w:styleId="Pa19">
    <w:name w:val="Pa19"/>
    <w:basedOn w:val="Normal"/>
    <w:next w:val="Normal"/>
    <w:uiPriority w:val="99"/>
    <w:qFormat/>
    <w:rsid w:val="00E4057E"/>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E4057E"/>
    <w:pPr>
      <w:autoSpaceDE w:val="0"/>
      <w:autoSpaceDN w:val="0"/>
      <w:adjustRightInd w:val="0"/>
      <w:spacing w:line="441" w:lineRule="atLeast"/>
    </w:pPr>
    <w:rPr>
      <w:rFonts w:ascii="Baskerville" w:eastAsia="Times New Roman" w:hAnsi="Baskerville"/>
    </w:rPr>
  </w:style>
  <w:style w:type="character" w:customStyle="1" w:styleId="A14">
    <w:name w:val="A14"/>
    <w:rsid w:val="00E4057E"/>
    <w:rPr>
      <w:rFonts w:ascii="Frutiger 45 Light" w:hAnsi="Frutiger 45 Light" w:cs="Frutiger 45 Light"/>
      <w:b/>
      <w:bCs/>
      <w:i/>
      <w:iCs/>
      <w:color w:val="000000"/>
      <w:sz w:val="36"/>
      <w:szCs w:val="36"/>
    </w:rPr>
  </w:style>
  <w:style w:type="character" w:customStyle="1" w:styleId="A20">
    <w:name w:val="A20"/>
    <w:rsid w:val="00E4057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E4057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4057E"/>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E4057E"/>
    <w:rPr>
      <w:rFonts w:cs="Arial"/>
      <w:b/>
      <w:bCs/>
      <w:sz w:val="24"/>
      <w:szCs w:val="26"/>
      <w:lang w:val="en-US" w:eastAsia="en-US" w:bidi="ar-SA"/>
    </w:rPr>
  </w:style>
  <w:style w:type="character" w:customStyle="1" w:styleId="brief-smalltext0">
    <w:name w:val="brief-smalltext"/>
    <w:basedOn w:val="DefaultParagraphFont"/>
    <w:rsid w:val="00E4057E"/>
  </w:style>
  <w:style w:type="paragraph" w:customStyle="1" w:styleId="Coverintroduction">
    <w:name w:val="Cover introduction"/>
    <w:basedOn w:val="Default"/>
    <w:next w:val="Default"/>
    <w:uiPriority w:val="99"/>
    <w:qFormat/>
    <w:rsid w:val="00E4057E"/>
    <w:rPr>
      <w:rFonts w:ascii="Arial" w:hAnsi="Arial"/>
      <w:color w:val="auto"/>
      <w:szCs w:val="22"/>
    </w:rPr>
  </w:style>
  <w:style w:type="character" w:customStyle="1" w:styleId="style53">
    <w:name w:val="style5"/>
    <w:basedOn w:val="DefaultParagraphFont"/>
    <w:rsid w:val="00E4057E"/>
  </w:style>
  <w:style w:type="character" w:customStyle="1" w:styleId="TagCharCharCharCharCharChar">
    <w:name w:val="Tag Char Char Char Char Char Char"/>
    <w:rsid w:val="00E4057E"/>
    <w:rPr>
      <w:rFonts w:cs="Arial"/>
      <w:b/>
      <w:bCs/>
      <w:sz w:val="24"/>
      <w:szCs w:val="26"/>
      <w:lang w:val="en-US" w:eastAsia="en-US" w:bidi="ar-SA"/>
    </w:rPr>
  </w:style>
  <w:style w:type="character" w:customStyle="1" w:styleId="pmterms3">
    <w:name w:val="pmterms3"/>
    <w:basedOn w:val="DefaultParagraphFont"/>
    <w:rsid w:val="00E4057E"/>
  </w:style>
  <w:style w:type="character" w:customStyle="1" w:styleId="interiorheadline">
    <w:name w:val="interiorheadline"/>
    <w:basedOn w:val="DefaultParagraphFont"/>
    <w:rsid w:val="00E4057E"/>
  </w:style>
  <w:style w:type="character" w:customStyle="1" w:styleId="Heading31CharCharCharChar1">
    <w:name w:val="Heading 31 Char Char Char Char1"/>
    <w:rsid w:val="00E4057E"/>
    <w:rPr>
      <w:rFonts w:cs="Arial"/>
      <w:b/>
      <w:bCs/>
      <w:sz w:val="24"/>
      <w:szCs w:val="26"/>
      <w:lang w:val="en-US" w:eastAsia="en-US" w:bidi="ar-SA"/>
    </w:rPr>
  </w:style>
  <w:style w:type="character" w:customStyle="1" w:styleId="Heading31CharCharChar">
    <w:name w:val="Heading 31 Char Char Char"/>
    <w:rsid w:val="00E4057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E4057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4057E"/>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E4057E"/>
    <w:rPr>
      <w:rFonts w:eastAsia="MS Mincho"/>
      <w:b/>
      <w:u w:val="single"/>
    </w:rPr>
  </w:style>
  <w:style w:type="character" w:customStyle="1" w:styleId="BoldandUnderlineCharChar1CharChar">
    <w:name w:val="Bold and Underline Char Char1 Char Char"/>
    <w:basedOn w:val="DefaultParagraphFont"/>
    <w:link w:val="BoldandUnderlineCharChar1Char"/>
    <w:rsid w:val="00E4057E"/>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E4057E"/>
  </w:style>
  <w:style w:type="character" w:customStyle="1" w:styleId="SubtitleChar2">
    <w:name w:val="Subtitle Char2"/>
    <w:basedOn w:val="DefaultParagraphFont"/>
    <w:uiPriority w:val="11"/>
    <w:rsid w:val="00E4057E"/>
    <w:rPr>
      <w:rFonts w:eastAsia="Times New Roman"/>
      <w:color w:val="5A5A5A"/>
      <w:spacing w:val="15"/>
    </w:rPr>
  </w:style>
  <w:style w:type="paragraph" w:customStyle="1" w:styleId="Tag21">
    <w:name w:val="Tag21"/>
    <w:basedOn w:val="Normal"/>
    <w:qFormat/>
    <w:rsid w:val="00E4057E"/>
    <w:rPr>
      <w:rFonts w:eastAsia="Times New Roman"/>
      <w:b/>
    </w:rPr>
  </w:style>
  <w:style w:type="character" w:customStyle="1" w:styleId="Bodytext10NotItalic">
    <w:name w:val="Body text (10) + Not Italic"/>
    <w:basedOn w:val="Bodytext100"/>
    <w:uiPriority w:val="99"/>
    <w:rsid w:val="00E4057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4057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4057E"/>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E4057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4057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E4057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4057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4057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E4057E"/>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E4057E"/>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rsid w:val="00E4057E"/>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rsid w:val="00E4057E"/>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E4057E"/>
  </w:style>
  <w:style w:type="character" w:customStyle="1" w:styleId="m1650200246007805466gmail-styleunderline">
    <w:name w:val="m_1650200246007805466gmail-styleunderline"/>
    <w:basedOn w:val="DefaultParagraphFont"/>
    <w:rsid w:val="00E4057E"/>
  </w:style>
  <w:style w:type="character" w:customStyle="1" w:styleId="Footnote0">
    <w:name w:val="Footnote_"/>
    <w:basedOn w:val="DefaultParagraphFont"/>
    <w:link w:val="Footnote1"/>
    <w:rsid w:val="00E4057E"/>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E4057E"/>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E4057E"/>
    <w:pPr>
      <w:keepNext/>
      <w:keepLines/>
      <w:spacing w:before="40"/>
      <w:outlineLvl w:val="3"/>
    </w:pPr>
    <w:rPr>
      <w:rFonts w:eastAsia="Times New Roman"/>
      <w:b/>
      <w:iCs/>
      <w:sz w:val="26"/>
    </w:rPr>
  </w:style>
  <w:style w:type="character" w:customStyle="1" w:styleId="removeTagChar">
    <w:name w:val="removeTag Char"/>
    <w:basedOn w:val="DefaultParagraphFont"/>
    <w:link w:val="removeTag"/>
    <w:uiPriority w:val="4"/>
    <w:rsid w:val="00E4057E"/>
    <w:rPr>
      <w:rFonts w:ascii="Calibri" w:eastAsia="Times New Roman" w:hAnsi="Calibri" w:cs="Calibri"/>
      <w:b/>
      <w:iCs/>
      <w:kern w:val="0"/>
      <w:sz w:val="26"/>
      <w:szCs w:val="22"/>
      <w14:ligatures w14:val="none"/>
    </w:rPr>
  </w:style>
  <w:style w:type="paragraph" w:customStyle="1" w:styleId="Hide">
    <w:name w:val="Hide"/>
    <w:basedOn w:val="Normal"/>
    <w:autoRedefine/>
    <w:uiPriority w:val="4"/>
    <w:qFormat/>
    <w:rsid w:val="00E4057E"/>
    <w:pPr>
      <w:outlineLvl w:val="3"/>
    </w:pPr>
    <w:rPr>
      <w:b/>
      <w:sz w:val="26"/>
    </w:rPr>
  </w:style>
  <w:style w:type="paragraph" w:customStyle="1" w:styleId="footnotedescription">
    <w:name w:val="footnote description"/>
    <w:next w:val="Normal"/>
    <w:link w:val="footnotedescriptionChar"/>
    <w:hidden/>
    <w:qFormat/>
    <w:rsid w:val="00E4057E"/>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E4057E"/>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E4057E"/>
    <w:rPr>
      <w:rFonts w:ascii="Times New Roman" w:eastAsia="Times New Roman" w:hAnsi="Times New Roman" w:cs="Times New Roman"/>
      <w:color w:val="000000"/>
      <w:sz w:val="20"/>
      <w:vertAlign w:val="superscript"/>
    </w:rPr>
  </w:style>
  <w:style w:type="table" w:customStyle="1" w:styleId="TableGrid0">
    <w:name w:val="TableGrid"/>
    <w:rsid w:val="00E4057E"/>
    <w:pPr>
      <w:spacing w:after="0" w:line="240" w:lineRule="auto"/>
    </w:pPr>
    <w:rPr>
      <w:rFonts w:eastAsia="Times New Roman"/>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E4057E"/>
    <w:pPr>
      <w:spacing w:before="100" w:beforeAutospacing="1" w:after="100" w:afterAutospacing="1"/>
    </w:pPr>
    <w:rPr>
      <w:rFonts w:eastAsia="Times New Roman"/>
    </w:rPr>
  </w:style>
  <w:style w:type="character" w:customStyle="1" w:styleId="hs-cta-node">
    <w:name w:val="hs-cta-node"/>
    <w:basedOn w:val="DefaultParagraphFont"/>
    <w:rsid w:val="00E4057E"/>
  </w:style>
  <w:style w:type="character" w:customStyle="1" w:styleId="WarrantChar">
    <w:name w:val="Warrant Char"/>
    <w:basedOn w:val="DefaultParagraphFont"/>
    <w:link w:val="Warrant"/>
    <w:uiPriority w:val="4"/>
    <w:rsid w:val="00E4057E"/>
    <w:rPr>
      <w:rFonts w:ascii="Calibri" w:hAnsi="Calibri" w:cs="Arial"/>
      <w:kern w:val="0"/>
      <w:sz w:val="22"/>
      <w:szCs w:val="22"/>
      <w14:ligatures w14:val="none"/>
    </w:rPr>
  </w:style>
  <w:style w:type="character" w:customStyle="1" w:styleId="image-enlarge">
    <w:name w:val="image-enlarge"/>
    <w:basedOn w:val="DefaultParagraphFont"/>
    <w:rsid w:val="00E4057E"/>
  </w:style>
  <w:style w:type="paragraph" w:customStyle="1" w:styleId="zn-bodyparagraph">
    <w:name w:val="zn-body__paragraph"/>
    <w:basedOn w:val="Normal"/>
    <w:uiPriority w:val="99"/>
    <w:qFormat/>
    <w:rsid w:val="00E4057E"/>
    <w:pPr>
      <w:spacing w:before="100" w:beforeAutospacing="1" w:after="100" w:afterAutospacing="1"/>
    </w:pPr>
    <w:rPr>
      <w:rFonts w:ascii="Times" w:hAnsi="Times"/>
      <w:sz w:val="20"/>
      <w:szCs w:val="20"/>
    </w:rPr>
  </w:style>
  <w:style w:type="character" w:customStyle="1" w:styleId="teaser">
    <w:name w:val="teaser"/>
    <w:basedOn w:val="DefaultParagraphFont"/>
    <w:rsid w:val="00E4057E"/>
  </w:style>
  <w:style w:type="character" w:customStyle="1" w:styleId="hlfld-contribauthor">
    <w:name w:val="hlfld-contribauthor"/>
    <w:basedOn w:val="DefaultParagraphFont"/>
    <w:rsid w:val="00E4057E"/>
  </w:style>
  <w:style w:type="character" w:customStyle="1" w:styleId="nlmgiven-names">
    <w:name w:val="nlm_given-names"/>
    <w:basedOn w:val="DefaultParagraphFont"/>
    <w:rsid w:val="00E4057E"/>
  </w:style>
  <w:style w:type="character" w:customStyle="1" w:styleId="nlmyear">
    <w:name w:val="nlm_year"/>
    <w:basedOn w:val="DefaultParagraphFont"/>
    <w:rsid w:val="00E4057E"/>
  </w:style>
  <w:style w:type="character" w:customStyle="1" w:styleId="nlmarticle-title">
    <w:name w:val="nlm_article-title"/>
    <w:basedOn w:val="DefaultParagraphFont"/>
    <w:rsid w:val="00E4057E"/>
  </w:style>
  <w:style w:type="character" w:customStyle="1" w:styleId="nlmfpage">
    <w:name w:val="nlm_fpage"/>
    <w:basedOn w:val="DefaultParagraphFont"/>
    <w:rsid w:val="00E4057E"/>
  </w:style>
  <w:style w:type="character" w:customStyle="1" w:styleId="nlmlpage">
    <w:name w:val="nlm_lpage"/>
    <w:basedOn w:val="DefaultParagraphFont"/>
    <w:rsid w:val="00E4057E"/>
  </w:style>
  <w:style w:type="character" w:customStyle="1" w:styleId="ref-links">
    <w:name w:val="ref-links"/>
    <w:basedOn w:val="DefaultParagraphFont"/>
    <w:rsid w:val="00E4057E"/>
  </w:style>
  <w:style w:type="character" w:customStyle="1" w:styleId="xlinks-container">
    <w:name w:val="xlinks-container"/>
    <w:basedOn w:val="DefaultParagraphFont"/>
    <w:rsid w:val="00E4057E"/>
  </w:style>
  <w:style w:type="character" w:customStyle="1" w:styleId="googlescholar-container">
    <w:name w:val="googlescholar-container"/>
    <w:basedOn w:val="DefaultParagraphFont"/>
    <w:rsid w:val="00E4057E"/>
  </w:style>
  <w:style w:type="character" w:customStyle="1" w:styleId="ref-fn-p">
    <w:name w:val="ref-fn-p"/>
    <w:basedOn w:val="DefaultParagraphFont"/>
    <w:rsid w:val="00E4057E"/>
  </w:style>
  <w:style w:type="character" w:customStyle="1" w:styleId="nlmpublisher-loc">
    <w:name w:val="nlm_publisher-loc"/>
    <w:basedOn w:val="DefaultParagraphFont"/>
    <w:rsid w:val="00E4057E"/>
  </w:style>
  <w:style w:type="character" w:customStyle="1" w:styleId="nlmpublisher-name">
    <w:name w:val="nlm_publisher-name"/>
    <w:basedOn w:val="DefaultParagraphFont"/>
    <w:rsid w:val="00E4057E"/>
  </w:style>
  <w:style w:type="paragraph" w:customStyle="1" w:styleId="analytics1">
    <w:name w:val="**analytics"/>
    <w:basedOn w:val="Normal"/>
    <w:link w:val="analyticsChar1"/>
    <w:uiPriority w:val="4"/>
    <w:qFormat/>
    <w:rsid w:val="00E4057E"/>
  </w:style>
  <w:style w:type="character" w:customStyle="1" w:styleId="analyticsChar1">
    <w:name w:val="**analytics Char"/>
    <w:basedOn w:val="DefaultParagraphFont"/>
    <w:link w:val="analytics1"/>
    <w:uiPriority w:val="4"/>
    <w:rsid w:val="00E4057E"/>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E4057E"/>
  </w:style>
  <w:style w:type="character" w:customStyle="1" w:styleId="m113202149284569794gmail-styleunderline">
    <w:name w:val="m_113202149284569794gmail-styleunderline"/>
    <w:basedOn w:val="DefaultParagraphFont"/>
    <w:rsid w:val="00E4057E"/>
  </w:style>
  <w:style w:type="character" w:customStyle="1" w:styleId="m8525170829296705783gmail-style13ptbold">
    <w:name w:val="m_8525170829296705783gmail-style13ptbold"/>
    <w:basedOn w:val="DefaultParagraphFont"/>
    <w:rsid w:val="00E4057E"/>
  </w:style>
  <w:style w:type="character" w:customStyle="1" w:styleId="m8525170829296705783gmail-styleunderline">
    <w:name w:val="m_8525170829296705783gmail-styleunderline"/>
    <w:basedOn w:val="DefaultParagraphFont"/>
    <w:rsid w:val="00E4057E"/>
  </w:style>
  <w:style w:type="character" w:customStyle="1" w:styleId="m-5741597242490756161gmail-field-content">
    <w:name w:val="m_-5741597242490756161gmail-field-content"/>
    <w:basedOn w:val="DefaultParagraphFont"/>
    <w:rsid w:val="00E4057E"/>
  </w:style>
  <w:style w:type="paragraph" w:customStyle="1" w:styleId="FUCKTHISFONT">
    <w:name w:val="FUCK THIS FONT"/>
    <w:basedOn w:val="Normal"/>
    <w:rsid w:val="00E4057E"/>
    <w:pPr>
      <w:autoSpaceDE w:val="0"/>
      <w:autoSpaceDN w:val="0"/>
      <w:adjustRightInd w:val="0"/>
      <w:jc w:val="both"/>
    </w:pPr>
    <w:rPr>
      <w:u w:val="single"/>
    </w:rPr>
  </w:style>
  <w:style w:type="character" w:customStyle="1" w:styleId="CardsFont12ptChar1">
    <w:name w:val="Cards + Font: 12 pt Char1"/>
    <w:rsid w:val="00E4057E"/>
    <w:rPr>
      <w:szCs w:val="24"/>
      <w:u w:val="single"/>
      <w:lang w:val="en-US" w:eastAsia="en-US" w:bidi="ar-SA"/>
    </w:rPr>
  </w:style>
  <w:style w:type="character" w:customStyle="1" w:styleId="hyperlink60">
    <w:name w:val="hyperlink6"/>
    <w:basedOn w:val="DefaultParagraphFont"/>
    <w:rsid w:val="00E4057E"/>
  </w:style>
  <w:style w:type="character" w:customStyle="1" w:styleId="heading2char2charchar">
    <w:name w:val="heading2char2charchar"/>
    <w:basedOn w:val="DefaultParagraphFont"/>
    <w:rsid w:val="00E4057E"/>
  </w:style>
  <w:style w:type="character" w:customStyle="1" w:styleId="heading2char10">
    <w:name w:val="heading2char1"/>
    <w:basedOn w:val="DefaultParagraphFont"/>
    <w:rsid w:val="00E4057E"/>
  </w:style>
  <w:style w:type="character" w:customStyle="1" w:styleId="StyleUnderlineCharTitleCharBold">
    <w:name w:val="Style Underline CharTitle Char + Bold"/>
    <w:basedOn w:val="DefaultParagraphFont"/>
    <w:rsid w:val="00E4057E"/>
    <w:rPr>
      <w:rFonts w:ascii="Garamond" w:hAnsi="Garamond"/>
      <w:b/>
      <w:bCs/>
      <w:color w:val="000000"/>
      <w:sz w:val="22"/>
      <w:szCs w:val="22"/>
    </w:rPr>
  </w:style>
  <w:style w:type="character" w:customStyle="1" w:styleId="bnp-articles-title1">
    <w:name w:val="bnp-articles-title1"/>
    <w:basedOn w:val="DefaultParagraphFont"/>
    <w:rsid w:val="00E4057E"/>
    <w:rPr>
      <w:rFonts w:ascii="Verdana" w:hAnsi="Verdana" w:hint="default"/>
      <w:b/>
      <w:bCs/>
      <w:color w:val="545454"/>
      <w:sz w:val="12"/>
      <w:szCs w:val="12"/>
    </w:rPr>
  </w:style>
  <w:style w:type="character" w:customStyle="1" w:styleId="featuretext">
    <w:name w:val="featuretext"/>
    <w:basedOn w:val="DefaultParagraphFont"/>
    <w:rsid w:val="00E4057E"/>
  </w:style>
  <w:style w:type="character" w:customStyle="1" w:styleId="relatedtext">
    <w:name w:val="related_text"/>
    <w:basedOn w:val="DefaultParagraphFont"/>
    <w:rsid w:val="00E4057E"/>
  </w:style>
  <w:style w:type="character" w:customStyle="1" w:styleId="fullpost">
    <w:name w:val="fullpost"/>
    <w:basedOn w:val="DefaultParagraphFont"/>
    <w:rsid w:val="00E4057E"/>
  </w:style>
  <w:style w:type="character" w:customStyle="1" w:styleId="bcktital">
    <w:name w:val="bcktital"/>
    <w:basedOn w:val="DefaultParagraphFont"/>
    <w:rsid w:val="00E4057E"/>
  </w:style>
  <w:style w:type="character" w:customStyle="1" w:styleId="bcktital0">
    <w:name w:val="bckt_ital"/>
    <w:basedOn w:val="DefaultParagraphFont"/>
    <w:rsid w:val="00E4057E"/>
  </w:style>
  <w:style w:type="character" w:customStyle="1" w:styleId="fwanimclass">
    <w:name w:val="fwanim_class"/>
    <w:basedOn w:val="DefaultParagraphFont"/>
    <w:rsid w:val="00E4057E"/>
  </w:style>
  <w:style w:type="paragraph" w:customStyle="1" w:styleId="DebateUnderline0">
    <w:name w:val="DebateUnderline"/>
    <w:basedOn w:val="DebateNormal"/>
    <w:qFormat/>
    <w:rsid w:val="00E4057E"/>
    <w:rPr>
      <w:szCs w:val="24"/>
      <w:u w:val="single"/>
    </w:rPr>
  </w:style>
  <w:style w:type="character" w:customStyle="1" w:styleId="DebateUnderlineChar">
    <w:name w:val="DebateUnderline Char"/>
    <w:basedOn w:val="DebateNormalChar"/>
    <w:rsid w:val="00E4057E"/>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E4057E"/>
    <w:rPr>
      <w:rFonts w:eastAsia="Calibri"/>
      <w:b/>
      <w:sz w:val="24"/>
      <w:szCs w:val="24"/>
      <w:lang w:val="en-US" w:eastAsia="en-US" w:bidi="ar-SA"/>
    </w:rPr>
  </w:style>
  <w:style w:type="paragraph" w:customStyle="1" w:styleId="DebateHeaderFinal">
    <w:name w:val="DebateHeaderFinal"/>
    <w:basedOn w:val="Heading1"/>
    <w:qFormat/>
    <w:rsid w:val="00E4057E"/>
    <w:pPr>
      <w:spacing w:line="276" w:lineRule="auto"/>
    </w:pPr>
    <w:rPr>
      <w:rFonts w:eastAsia="Times New Roman" w:cs="Times New Roman"/>
      <w:bCs/>
      <w:caps/>
      <w:sz w:val="36"/>
      <w:szCs w:val="36"/>
    </w:rPr>
  </w:style>
  <w:style w:type="character" w:customStyle="1" w:styleId="DebateHeaderFinalChar">
    <w:name w:val="DebateHeaderFinal Char"/>
    <w:rsid w:val="00E4057E"/>
    <w:rPr>
      <w:b/>
      <w:bCs/>
      <w:sz w:val="36"/>
      <w:szCs w:val="36"/>
      <w:u w:val="single"/>
      <w:lang w:val="en-US" w:eastAsia="en-US" w:bidi="ar-SA"/>
    </w:rPr>
  </w:style>
  <w:style w:type="paragraph" w:customStyle="1" w:styleId="HeaderInitial0">
    <w:name w:val="HeaderInitial"/>
    <w:basedOn w:val="Normal"/>
    <w:rsid w:val="00E4057E"/>
    <w:pPr>
      <w:jc w:val="center"/>
      <w:outlineLvl w:val="0"/>
    </w:pPr>
    <w:rPr>
      <w:rFonts w:eastAsia="Calibri"/>
      <w:b/>
      <w:caps/>
      <w:sz w:val="28"/>
    </w:rPr>
  </w:style>
  <w:style w:type="character" w:customStyle="1" w:styleId="FooterChar2">
    <w:name w:val="Footer Char2"/>
    <w:basedOn w:val="DefaultParagraphFont"/>
    <w:rsid w:val="00E4057E"/>
    <w:rPr>
      <w:rFonts w:eastAsia="MS Mincho"/>
      <w:sz w:val="24"/>
      <w:szCs w:val="24"/>
      <w:lang w:val="en-US" w:eastAsia="ja-JP" w:bidi="ar-SA"/>
    </w:rPr>
  </w:style>
  <w:style w:type="character" w:customStyle="1" w:styleId="BalloonTextChar2">
    <w:name w:val="Balloon Text Char2"/>
    <w:basedOn w:val="DefaultParagraphFont"/>
    <w:rsid w:val="00E4057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E4057E"/>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E4057E"/>
    <w:rPr>
      <w:rFonts w:ascii="Cambria" w:hAnsi="Cambria"/>
      <w:sz w:val="24"/>
      <w:lang w:val="en-US" w:eastAsia="en-US" w:bidi="ar-SA"/>
    </w:rPr>
  </w:style>
  <w:style w:type="paragraph" w:customStyle="1" w:styleId="Normalspacing">
    <w:name w:val="Normal + spacing"/>
    <w:basedOn w:val="StyleLinespacingDouble"/>
    <w:qFormat/>
    <w:rsid w:val="00E4057E"/>
  </w:style>
  <w:style w:type="character" w:customStyle="1" w:styleId="NormalspacingChar">
    <w:name w:val="Normal + spacing Char"/>
    <w:basedOn w:val="StyleLinespacingDoubleChar"/>
    <w:rsid w:val="00E4057E"/>
    <w:rPr>
      <w:rFonts w:ascii="Cambria" w:hAnsi="Cambria"/>
      <w:sz w:val="24"/>
      <w:lang w:val="en-US" w:eastAsia="en-US" w:bidi="ar-SA"/>
    </w:rPr>
  </w:style>
  <w:style w:type="character" w:customStyle="1" w:styleId="textbold0">
    <w:name w:val="textbold"/>
    <w:basedOn w:val="DefaultParagraphFont"/>
    <w:rsid w:val="00E4057E"/>
  </w:style>
  <w:style w:type="character" w:customStyle="1" w:styleId="textitalics">
    <w:name w:val="textitalics"/>
    <w:basedOn w:val="DefaultParagraphFont"/>
    <w:rsid w:val="00E4057E"/>
  </w:style>
  <w:style w:type="paragraph" w:customStyle="1" w:styleId="lastpar">
    <w:name w:val="lastpar"/>
    <w:basedOn w:val="Normal"/>
    <w:rsid w:val="00E4057E"/>
    <w:pPr>
      <w:spacing w:before="100" w:beforeAutospacing="1" w:after="100" w:afterAutospacing="1"/>
    </w:pPr>
    <w:rPr>
      <w:rFonts w:eastAsia="Calibri"/>
    </w:rPr>
  </w:style>
  <w:style w:type="table" w:styleId="TableClassic1">
    <w:name w:val="Table Classic 1"/>
    <w:basedOn w:val="TableNormal"/>
    <w:rsid w:val="00E4057E"/>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4057E"/>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E4057E"/>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4057E"/>
    <w:pPr>
      <w:tabs>
        <w:tab w:val="left" w:pos="9450"/>
      </w:tabs>
    </w:pPr>
    <w:rPr>
      <w:rFonts w:eastAsia="SimSun"/>
      <w:b/>
    </w:rPr>
  </w:style>
  <w:style w:type="character" w:customStyle="1" w:styleId="ClearChar">
    <w:name w:val="Clear Char"/>
    <w:basedOn w:val="DefaultParagraphFont"/>
    <w:rsid w:val="00E4057E"/>
    <w:rPr>
      <w:rFonts w:eastAsia="SimSun"/>
      <w:sz w:val="24"/>
      <w:szCs w:val="24"/>
      <w:lang w:val="en-US" w:eastAsia="zh-CN" w:bidi="ar-SA"/>
    </w:rPr>
  </w:style>
  <w:style w:type="paragraph" w:customStyle="1" w:styleId="TableContents">
    <w:name w:val="Table Contents"/>
    <w:basedOn w:val="Normal"/>
    <w:rsid w:val="00E4057E"/>
    <w:pPr>
      <w:widowControl w:val="0"/>
      <w:suppressLineNumbers/>
      <w:tabs>
        <w:tab w:val="left" w:pos="9450"/>
      </w:tabs>
      <w:suppressAutoHyphens/>
    </w:pPr>
    <w:rPr>
      <w:rFonts w:eastAsia="Arial Unicode MS"/>
      <w:kern w:val="1"/>
    </w:rPr>
  </w:style>
  <w:style w:type="paragraph" w:customStyle="1" w:styleId="faketag">
    <w:name w:val="fake tag"/>
    <w:basedOn w:val="Heading1"/>
    <w:rsid w:val="00E4057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E4057E"/>
    <w:pPr>
      <w:tabs>
        <w:tab w:val="left" w:pos="9450"/>
      </w:tabs>
      <w:jc w:val="center"/>
    </w:pPr>
    <w:rPr>
      <w:rFonts w:ascii="Verdana" w:eastAsia="Calibri" w:hAnsi="Verdana"/>
    </w:rPr>
  </w:style>
  <w:style w:type="paragraph" w:customStyle="1" w:styleId="heading1fake0">
    <w:name w:val="heading 1 fake"/>
    <w:basedOn w:val="Heading1"/>
    <w:autoRedefine/>
    <w:rsid w:val="00E4057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E4057E"/>
    <w:pPr>
      <w:tabs>
        <w:tab w:val="left" w:pos="9450"/>
      </w:tabs>
    </w:pPr>
    <w:rPr>
      <w:rFonts w:eastAsia="Calibri"/>
      <w:szCs w:val="20"/>
    </w:rPr>
  </w:style>
  <w:style w:type="character" w:customStyle="1" w:styleId="textCharChar1">
    <w:name w:val="text Char Char1"/>
    <w:basedOn w:val="DefaultParagraphFont"/>
    <w:rsid w:val="00E4057E"/>
    <w:rPr>
      <w:sz w:val="18"/>
      <w:szCs w:val="24"/>
      <w:lang w:val="en-US" w:eastAsia="en-US" w:bidi="ar-SA"/>
    </w:rPr>
  </w:style>
  <w:style w:type="character" w:customStyle="1" w:styleId="text1CharChar">
    <w:name w:val="text1 Char Char"/>
    <w:basedOn w:val="DefaultParagraphFont"/>
    <w:rsid w:val="00E4057E"/>
    <w:rPr>
      <w:lang w:val="en-US" w:eastAsia="en-US" w:bidi="ar-SA"/>
    </w:rPr>
  </w:style>
  <w:style w:type="character" w:customStyle="1" w:styleId="textCharChar">
    <w:name w:val="text Char Char"/>
    <w:basedOn w:val="DefaultParagraphFont"/>
    <w:rsid w:val="00E4057E"/>
    <w:rPr>
      <w:sz w:val="18"/>
      <w:szCs w:val="24"/>
      <w:lang w:val="en-US" w:eastAsia="en-US" w:bidi="ar-SA"/>
    </w:rPr>
  </w:style>
  <w:style w:type="character" w:customStyle="1" w:styleId="normalloose1">
    <w:name w:val="normalloose1"/>
    <w:basedOn w:val="DefaultParagraphFont"/>
    <w:rsid w:val="00E4057E"/>
    <w:rPr>
      <w:sz w:val="20"/>
      <w:szCs w:val="20"/>
    </w:rPr>
  </w:style>
  <w:style w:type="paragraph" w:customStyle="1" w:styleId="printerheadline">
    <w:name w:val="printer_headline"/>
    <w:basedOn w:val="Normal"/>
    <w:rsid w:val="00E4057E"/>
    <w:pPr>
      <w:tabs>
        <w:tab w:val="left" w:pos="9450"/>
      </w:tabs>
      <w:spacing w:before="100" w:beforeAutospacing="1" w:after="100" w:afterAutospacing="1"/>
    </w:pPr>
    <w:rPr>
      <w:rFonts w:eastAsia="Calibri"/>
    </w:rPr>
  </w:style>
  <w:style w:type="paragraph" w:customStyle="1" w:styleId="help">
    <w:name w:val="help"/>
    <w:basedOn w:val="Normal"/>
    <w:rsid w:val="00E4057E"/>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E4057E"/>
  </w:style>
  <w:style w:type="character" w:customStyle="1" w:styleId="georgia">
    <w:name w:val="georgia"/>
    <w:basedOn w:val="DefaultParagraphFont"/>
    <w:rsid w:val="00E4057E"/>
  </w:style>
  <w:style w:type="character" w:customStyle="1" w:styleId="isdefault">
    <w:name w:val="isdefault"/>
    <w:basedOn w:val="DefaultParagraphFont"/>
    <w:rsid w:val="00E4057E"/>
  </w:style>
  <w:style w:type="character" w:customStyle="1" w:styleId="arial">
    <w:name w:val="arial"/>
    <w:basedOn w:val="DefaultParagraphFont"/>
    <w:rsid w:val="00E4057E"/>
  </w:style>
  <w:style w:type="character" w:customStyle="1" w:styleId="pipe">
    <w:name w:val="pipe"/>
    <w:basedOn w:val="DefaultParagraphFont"/>
    <w:rsid w:val="00E4057E"/>
  </w:style>
  <w:style w:type="paragraph" w:customStyle="1" w:styleId="dtlcomment">
    <w:name w:val="dtlcomment"/>
    <w:basedOn w:val="Normal"/>
    <w:rsid w:val="00E4057E"/>
    <w:pPr>
      <w:tabs>
        <w:tab w:val="left" w:pos="9450"/>
      </w:tabs>
      <w:spacing w:before="100" w:beforeAutospacing="1" w:after="100" w:afterAutospacing="1"/>
    </w:pPr>
    <w:rPr>
      <w:rFonts w:eastAsia="Calibri"/>
    </w:rPr>
  </w:style>
  <w:style w:type="character" w:customStyle="1" w:styleId="writername">
    <w:name w:val="writername"/>
    <w:basedOn w:val="DefaultParagraphFont"/>
    <w:rsid w:val="00E4057E"/>
  </w:style>
  <w:style w:type="character" w:customStyle="1" w:styleId="CharChar18">
    <w:name w:val="Char Char18"/>
    <w:basedOn w:val="DefaultParagraphFont"/>
    <w:rsid w:val="00E4057E"/>
    <w:rPr>
      <w:sz w:val="16"/>
      <w:szCs w:val="24"/>
      <w:lang w:val="en-US" w:eastAsia="en-US" w:bidi="ar-SA"/>
    </w:rPr>
  </w:style>
  <w:style w:type="character" w:customStyle="1" w:styleId="CharChar24">
    <w:name w:val="Char Char24"/>
    <w:basedOn w:val="DefaultParagraphFont"/>
    <w:rsid w:val="00E4057E"/>
    <w:rPr>
      <w:b/>
      <w:bCs/>
      <w:sz w:val="28"/>
      <w:szCs w:val="28"/>
      <w:lang w:val="en-US" w:eastAsia="en-US" w:bidi="ar-SA"/>
    </w:rPr>
  </w:style>
  <w:style w:type="character" w:customStyle="1" w:styleId="ln2">
    <w:name w:val="ln2"/>
    <w:basedOn w:val="DefaultParagraphFont"/>
    <w:rsid w:val="00E4057E"/>
  </w:style>
  <w:style w:type="paragraph" w:customStyle="1" w:styleId="StyleStyle1">
    <w:name w:val="Style Style1 +"/>
    <w:basedOn w:val="Normal"/>
    <w:rsid w:val="00E4057E"/>
    <w:rPr>
      <w:rFonts w:eastAsia="Calibri"/>
    </w:rPr>
  </w:style>
  <w:style w:type="character" w:customStyle="1" w:styleId="StyleStyle1Char">
    <w:name w:val="Style Style1 + Char"/>
    <w:basedOn w:val="Style1Char"/>
    <w:rsid w:val="00E4057E"/>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E4057E"/>
  </w:style>
  <w:style w:type="character" w:customStyle="1" w:styleId="CharChar16">
    <w:name w:val="Char Char16"/>
    <w:basedOn w:val="DefaultParagraphFont"/>
    <w:rsid w:val="00E4057E"/>
    <w:rPr>
      <w:rFonts w:ascii="Cambria" w:hAnsi="Cambria"/>
      <w:lang w:val="en-US" w:eastAsia="en-US" w:bidi="ar-SA"/>
    </w:rPr>
  </w:style>
  <w:style w:type="character" w:customStyle="1" w:styleId="CharChar15">
    <w:name w:val="Char Char15"/>
    <w:basedOn w:val="CharChar16"/>
    <w:rsid w:val="00E4057E"/>
    <w:rPr>
      <w:rFonts w:ascii="Cambria" w:hAnsi="Cambria"/>
      <w:b/>
      <w:bCs/>
      <w:lang w:val="en-US" w:eastAsia="en-US" w:bidi="ar-SA"/>
    </w:rPr>
  </w:style>
  <w:style w:type="character" w:customStyle="1" w:styleId="CharChar14">
    <w:name w:val="Char Char14"/>
    <w:basedOn w:val="DefaultParagraphFont"/>
    <w:rsid w:val="00E4057E"/>
    <w:rPr>
      <w:rFonts w:ascii="Tahoma" w:hAnsi="Tahoma" w:cs="Tahoma"/>
      <w:sz w:val="16"/>
      <w:szCs w:val="16"/>
      <w:lang w:val="en-US" w:eastAsia="en-US" w:bidi="ar-SA"/>
    </w:rPr>
  </w:style>
  <w:style w:type="character" w:customStyle="1" w:styleId="CharChar13">
    <w:name w:val="Char Char13"/>
    <w:basedOn w:val="DefaultParagraphFont"/>
    <w:rsid w:val="00E4057E"/>
    <w:rPr>
      <w:rFonts w:ascii="Cambria" w:hAnsi="Cambria"/>
      <w:lang w:val="en-US" w:eastAsia="en-US" w:bidi="ar-SA"/>
    </w:rPr>
  </w:style>
  <w:style w:type="paragraph" w:customStyle="1" w:styleId="normalChar1">
    <w:name w:val="normal Char"/>
    <w:basedOn w:val="Normal"/>
    <w:rsid w:val="00E4057E"/>
    <w:rPr>
      <w:rFonts w:eastAsia="Calibri"/>
    </w:rPr>
  </w:style>
  <w:style w:type="character" w:customStyle="1" w:styleId="cardtextsmallCharChar">
    <w:name w:val="card text small Char Char"/>
    <w:basedOn w:val="DefaultParagraphFont"/>
    <w:rsid w:val="00E4057E"/>
    <w:rPr>
      <w:rFonts w:ascii="Arial Narrow" w:hAnsi="Arial Narrow" w:cs="Times New Roman"/>
      <w:sz w:val="16"/>
    </w:rPr>
  </w:style>
  <w:style w:type="character" w:customStyle="1" w:styleId="TagChar4">
    <w:name w:val="Tag Char4"/>
    <w:basedOn w:val="DefaultParagraphFont"/>
    <w:rsid w:val="00E4057E"/>
    <w:rPr>
      <w:b/>
      <w:sz w:val="26"/>
      <w:szCs w:val="24"/>
      <w:lang w:val="en-US" w:eastAsia="en-US" w:bidi="ar-SA"/>
    </w:rPr>
  </w:style>
  <w:style w:type="paragraph" w:customStyle="1" w:styleId="SmallTextGaramond">
    <w:name w:val="Small Text Garamond"/>
    <w:basedOn w:val="Normal"/>
    <w:rsid w:val="00E4057E"/>
    <w:pPr>
      <w:widowControl w:val="0"/>
      <w:suppressAutoHyphens/>
    </w:pPr>
    <w:rPr>
      <w:rFonts w:eastAsia="Calibri"/>
      <w:sz w:val="16"/>
      <w:szCs w:val="18"/>
    </w:rPr>
  </w:style>
  <w:style w:type="paragraph" w:customStyle="1" w:styleId="Taglines">
    <w:name w:val="Taglines"/>
    <w:basedOn w:val="Heading2"/>
    <w:rsid w:val="00E4057E"/>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E4057E"/>
    <w:rPr>
      <w:rFonts w:cs="Arial"/>
      <w:bCs/>
      <w:iCs/>
      <w:szCs w:val="22"/>
      <w:lang w:val="en-US" w:eastAsia="en-US" w:bidi="ar-SA"/>
    </w:rPr>
  </w:style>
  <w:style w:type="paragraph" w:customStyle="1" w:styleId="listterm">
    <w:name w:val="listterm"/>
    <w:basedOn w:val="Normal"/>
    <w:rsid w:val="00E4057E"/>
    <w:pPr>
      <w:spacing w:before="100" w:beforeAutospacing="1" w:after="100" w:afterAutospacing="1"/>
    </w:pPr>
    <w:rPr>
      <w:rFonts w:eastAsia="Calibri"/>
    </w:rPr>
  </w:style>
  <w:style w:type="character" w:customStyle="1" w:styleId="WW8Num2z0">
    <w:name w:val="WW8Num2z0"/>
    <w:rsid w:val="00E4057E"/>
    <w:rPr>
      <w:rFonts w:ascii="Garamond" w:hAnsi="Garamond"/>
    </w:rPr>
  </w:style>
  <w:style w:type="character" w:customStyle="1" w:styleId="WW8Num3z0">
    <w:name w:val="WW8Num3z0"/>
    <w:rsid w:val="00E4057E"/>
    <w:rPr>
      <w:rFonts w:ascii="Garamond" w:hAnsi="Garamond"/>
    </w:rPr>
  </w:style>
  <w:style w:type="character" w:customStyle="1" w:styleId="WW8Num4z1">
    <w:name w:val="WW8Num4z1"/>
    <w:rsid w:val="00E4057E"/>
    <w:rPr>
      <w:rFonts w:ascii="Garamond" w:hAnsi="Garamond"/>
    </w:rPr>
  </w:style>
  <w:style w:type="character" w:customStyle="1" w:styleId="WW8Num5z0">
    <w:name w:val="WW8Num5z0"/>
    <w:rsid w:val="00E4057E"/>
    <w:rPr>
      <w:rFonts w:ascii="Garamond" w:hAnsi="Garamond"/>
    </w:rPr>
  </w:style>
  <w:style w:type="character" w:customStyle="1" w:styleId="WW8Num6z0">
    <w:name w:val="WW8Num6z0"/>
    <w:rsid w:val="00E4057E"/>
    <w:rPr>
      <w:rFonts w:ascii="Symbol" w:hAnsi="Symbol"/>
    </w:rPr>
  </w:style>
  <w:style w:type="character" w:customStyle="1" w:styleId="WW8Num7z0">
    <w:name w:val="WW8Num7z0"/>
    <w:rsid w:val="00E4057E"/>
    <w:rPr>
      <w:rFonts w:ascii="Symbol" w:hAnsi="Symbol"/>
    </w:rPr>
  </w:style>
  <w:style w:type="character" w:customStyle="1" w:styleId="WW8Num8z0">
    <w:name w:val="WW8Num8z0"/>
    <w:rsid w:val="00E4057E"/>
    <w:rPr>
      <w:rFonts w:ascii="Symbol" w:hAnsi="Symbol"/>
    </w:rPr>
  </w:style>
  <w:style w:type="character" w:customStyle="1" w:styleId="WW8Num9z0">
    <w:name w:val="WW8Num9z0"/>
    <w:rsid w:val="00E4057E"/>
    <w:rPr>
      <w:rFonts w:ascii="Symbol" w:hAnsi="Symbol"/>
    </w:rPr>
  </w:style>
  <w:style w:type="character" w:customStyle="1" w:styleId="WW8Num10z0">
    <w:name w:val="WW8Num10z0"/>
    <w:rsid w:val="00E4057E"/>
    <w:rPr>
      <w:rFonts w:ascii="Garamond" w:hAnsi="Garamond"/>
    </w:rPr>
  </w:style>
  <w:style w:type="character" w:customStyle="1" w:styleId="WW8Num11z1">
    <w:name w:val="WW8Num11z1"/>
    <w:rsid w:val="00E4057E"/>
    <w:rPr>
      <w:rFonts w:ascii="Garamond" w:hAnsi="Garamond"/>
    </w:rPr>
  </w:style>
  <w:style w:type="character" w:customStyle="1" w:styleId="Absatz-Standardschriftart">
    <w:name w:val="Absatz-Standardschriftart"/>
    <w:rsid w:val="00E4057E"/>
  </w:style>
  <w:style w:type="character" w:customStyle="1" w:styleId="WW-Absatz-Standardschriftart">
    <w:name w:val="WW-Absatz-Standardschriftart"/>
    <w:rsid w:val="00E4057E"/>
  </w:style>
  <w:style w:type="character" w:customStyle="1" w:styleId="WW-Absatz-Standardschriftart1">
    <w:name w:val="WW-Absatz-Standardschriftart1"/>
    <w:rsid w:val="00E4057E"/>
  </w:style>
  <w:style w:type="character" w:customStyle="1" w:styleId="EndnoteCharacters">
    <w:name w:val="Endnote Characters"/>
    <w:basedOn w:val="DefaultParagraphFont"/>
    <w:rsid w:val="00E4057E"/>
    <w:rPr>
      <w:position w:val="0"/>
      <w:sz w:val="24"/>
      <w:vertAlign w:val="baseline"/>
    </w:rPr>
  </w:style>
  <w:style w:type="character" w:customStyle="1" w:styleId="WW8Num1z0">
    <w:name w:val="WW8Num1z0"/>
    <w:rsid w:val="00E4057E"/>
    <w:rPr>
      <w:rFonts w:ascii="Symbol" w:hAnsi="Symbol"/>
    </w:rPr>
  </w:style>
  <w:style w:type="character" w:customStyle="1" w:styleId="WW8Num1z2">
    <w:name w:val="WW8Num1z2"/>
    <w:rsid w:val="00E4057E"/>
    <w:rPr>
      <w:rFonts w:ascii="Courier New" w:hAnsi="Courier New"/>
    </w:rPr>
  </w:style>
  <w:style w:type="character" w:customStyle="1" w:styleId="WW8Num1z3">
    <w:name w:val="WW8Num1z3"/>
    <w:rsid w:val="00E4057E"/>
    <w:rPr>
      <w:rFonts w:ascii="Wingdings" w:hAnsi="Wingdings"/>
    </w:rPr>
  </w:style>
  <w:style w:type="character" w:customStyle="1" w:styleId="WW8Num11z0">
    <w:name w:val="WW8Num11z0"/>
    <w:rsid w:val="00E4057E"/>
    <w:rPr>
      <w:rFonts w:ascii="Symbol" w:hAnsi="Symbol"/>
    </w:rPr>
  </w:style>
  <w:style w:type="character" w:customStyle="1" w:styleId="WW8Num83z0">
    <w:name w:val="WW8Num83z0"/>
    <w:rsid w:val="00E4057E"/>
    <w:rPr>
      <w:rFonts w:ascii="Symbol" w:hAnsi="Symbol"/>
    </w:rPr>
  </w:style>
  <w:style w:type="character" w:customStyle="1" w:styleId="WW8Num83z1">
    <w:name w:val="WW8Num83z1"/>
    <w:rsid w:val="00E4057E"/>
    <w:rPr>
      <w:rFonts w:ascii="Courier New" w:hAnsi="Courier New"/>
    </w:rPr>
  </w:style>
  <w:style w:type="character" w:customStyle="1" w:styleId="WW8Num83z2">
    <w:name w:val="WW8Num83z2"/>
    <w:rsid w:val="00E4057E"/>
    <w:rPr>
      <w:rFonts w:ascii="Wingdings" w:hAnsi="Wingdings"/>
    </w:rPr>
  </w:style>
  <w:style w:type="character" w:customStyle="1" w:styleId="WW8Num89z0">
    <w:name w:val="WW8Num89z0"/>
    <w:rsid w:val="00E4057E"/>
    <w:rPr>
      <w:rFonts w:ascii="Symbol" w:hAnsi="Symbol"/>
      <w:sz w:val="20"/>
    </w:rPr>
  </w:style>
  <w:style w:type="character" w:customStyle="1" w:styleId="WW8Num90z0">
    <w:name w:val="WW8Num90z0"/>
    <w:rsid w:val="00E4057E"/>
    <w:rPr>
      <w:rFonts w:ascii="Times New Roman" w:eastAsia="Times New Roman" w:hAnsi="Times New Roman" w:cs="Times New Roman"/>
    </w:rPr>
  </w:style>
  <w:style w:type="character" w:customStyle="1" w:styleId="WW8Num92z0">
    <w:name w:val="WW8Num92z0"/>
    <w:rsid w:val="00E4057E"/>
    <w:rPr>
      <w:rFonts w:ascii="Symbol" w:eastAsia="Times New Roman" w:hAnsi="Symbol"/>
    </w:rPr>
  </w:style>
  <w:style w:type="character" w:customStyle="1" w:styleId="WW8Num92z1">
    <w:name w:val="WW8Num92z1"/>
    <w:rsid w:val="00E4057E"/>
    <w:rPr>
      <w:rFonts w:ascii="Courier New" w:hAnsi="Courier New"/>
    </w:rPr>
  </w:style>
  <w:style w:type="character" w:customStyle="1" w:styleId="WW8Num92z2">
    <w:name w:val="WW8Num92z2"/>
    <w:rsid w:val="00E4057E"/>
    <w:rPr>
      <w:rFonts w:ascii="Wingdings" w:hAnsi="Wingdings"/>
    </w:rPr>
  </w:style>
  <w:style w:type="character" w:customStyle="1" w:styleId="WW8Num92z3">
    <w:name w:val="WW8Num92z3"/>
    <w:rsid w:val="00E4057E"/>
    <w:rPr>
      <w:rFonts w:ascii="Symbol" w:hAnsi="Symbol"/>
    </w:rPr>
  </w:style>
  <w:style w:type="character" w:customStyle="1" w:styleId="WW8Num96z0">
    <w:name w:val="WW8Num96z0"/>
    <w:rsid w:val="00E4057E"/>
    <w:rPr>
      <w:rFonts w:ascii="Symbol" w:hAnsi="Symbol"/>
      <w:sz w:val="20"/>
    </w:rPr>
  </w:style>
  <w:style w:type="character" w:customStyle="1" w:styleId="WW8Num96z1">
    <w:name w:val="WW8Num96z1"/>
    <w:rsid w:val="00E4057E"/>
    <w:rPr>
      <w:rFonts w:ascii="Courier New" w:hAnsi="Courier New"/>
      <w:sz w:val="20"/>
    </w:rPr>
  </w:style>
  <w:style w:type="character" w:customStyle="1" w:styleId="WW8Num96z2">
    <w:name w:val="WW8Num96z2"/>
    <w:rsid w:val="00E4057E"/>
    <w:rPr>
      <w:rFonts w:ascii="Wingdings" w:hAnsi="Wingdings"/>
      <w:sz w:val="20"/>
    </w:rPr>
  </w:style>
  <w:style w:type="character" w:customStyle="1" w:styleId="WW8Num103z0">
    <w:name w:val="WW8Num103z0"/>
    <w:rsid w:val="00E4057E"/>
    <w:rPr>
      <w:rFonts w:ascii="Symbol" w:hAnsi="Symbol"/>
      <w:sz w:val="20"/>
    </w:rPr>
  </w:style>
  <w:style w:type="character" w:customStyle="1" w:styleId="WW8Num103z1">
    <w:name w:val="WW8Num103z1"/>
    <w:rsid w:val="00E4057E"/>
    <w:rPr>
      <w:rFonts w:ascii="Courier New" w:hAnsi="Courier New"/>
      <w:sz w:val="20"/>
    </w:rPr>
  </w:style>
  <w:style w:type="character" w:customStyle="1" w:styleId="WW8Num103z2">
    <w:name w:val="WW8Num103z2"/>
    <w:rsid w:val="00E4057E"/>
    <w:rPr>
      <w:rFonts w:ascii="Wingdings" w:hAnsi="Wingdings"/>
      <w:sz w:val="20"/>
    </w:rPr>
  </w:style>
  <w:style w:type="character" w:customStyle="1" w:styleId="WW8Num108z0">
    <w:name w:val="WW8Num108z0"/>
    <w:rsid w:val="00E4057E"/>
    <w:rPr>
      <w:rFonts w:ascii="Symbol" w:hAnsi="Symbol"/>
      <w:sz w:val="20"/>
    </w:rPr>
  </w:style>
  <w:style w:type="character" w:customStyle="1" w:styleId="WW8Num108z1">
    <w:name w:val="WW8Num108z1"/>
    <w:rsid w:val="00E4057E"/>
    <w:rPr>
      <w:rFonts w:ascii="Courier New" w:hAnsi="Courier New"/>
      <w:sz w:val="20"/>
    </w:rPr>
  </w:style>
  <w:style w:type="character" w:customStyle="1" w:styleId="WW8Num108z2">
    <w:name w:val="WW8Num108z2"/>
    <w:rsid w:val="00E4057E"/>
    <w:rPr>
      <w:rFonts w:ascii="Wingdings" w:hAnsi="Wingdings"/>
      <w:sz w:val="20"/>
    </w:rPr>
  </w:style>
  <w:style w:type="character" w:customStyle="1" w:styleId="WW8Num109z0">
    <w:name w:val="WW8Num109z0"/>
    <w:rsid w:val="00E4057E"/>
    <w:rPr>
      <w:rFonts w:ascii="Symbol" w:eastAsia="Times New Roman" w:hAnsi="Symbol"/>
    </w:rPr>
  </w:style>
  <w:style w:type="character" w:customStyle="1" w:styleId="WW8Num109z1">
    <w:name w:val="WW8Num109z1"/>
    <w:rsid w:val="00E4057E"/>
    <w:rPr>
      <w:rFonts w:ascii="Courier New" w:hAnsi="Courier New"/>
    </w:rPr>
  </w:style>
  <w:style w:type="character" w:customStyle="1" w:styleId="WW8Num109z2">
    <w:name w:val="WW8Num109z2"/>
    <w:rsid w:val="00E4057E"/>
    <w:rPr>
      <w:rFonts w:ascii="Wingdings" w:hAnsi="Wingdings"/>
    </w:rPr>
  </w:style>
  <w:style w:type="character" w:customStyle="1" w:styleId="WW8Num109z3">
    <w:name w:val="WW8Num109z3"/>
    <w:rsid w:val="00E4057E"/>
    <w:rPr>
      <w:rFonts w:ascii="Symbol" w:hAnsi="Symbol"/>
    </w:rPr>
  </w:style>
  <w:style w:type="character" w:customStyle="1" w:styleId="WW8Num111z0">
    <w:name w:val="WW8Num111z0"/>
    <w:rsid w:val="00E4057E"/>
    <w:rPr>
      <w:rFonts w:ascii="Symbol" w:hAnsi="Symbol"/>
      <w:sz w:val="20"/>
    </w:rPr>
  </w:style>
  <w:style w:type="character" w:customStyle="1" w:styleId="WW8Num111z1">
    <w:name w:val="WW8Num111z1"/>
    <w:rsid w:val="00E4057E"/>
    <w:rPr>
      <w:rFonts w:ascii="Courier New" w:hAnsi="Courier New"/>
      <w:sz w:val="20"/>
    </w:rPr>
  </w:style>
  <w:style w:type="character" w:customStyle="1" w:styleId="WW8Num111z2">
    <w:name w:val="WW8Num111z2"/>
    <w:rsid w:val="00E4057E"/>
    <w:rPr>
      <w:rFonts w:ascii="Wingdings" w:hAnsi="Wingdings"/>
      <w:sz w:val="20"/>
    </w:rPr>
  </w:style>
  <w:style w:type="character" w:customStyle="1" w:styleId="WW8Num117z0">
    <w:name w:val="WW8Num117z0"/>
    <w:rsid w:val="00E4057E"/>
    <w:rPr>
      <w:rFonts w:ascii="Symbol" w:eastAsia="Times New Roman" w:hAnsi="Symbol"/>
    </w:rPr>
  </w:style>
  <w:style w:type="character" w:customStyle="1" w:styleId="WW8Num117z1">
    <w:name w:val="WW8Num117z1"/>
    <w:rsid w:val="00E4057E"/>
    <w:rPr>
      <w:rFonts w:ascii="Courier New" w:hAnsi="Courier New"/>
    </w:rPr>
  </w:style>
  <w:style w:type="character" w:customStyle="1" w:styleId="WW8Num117z2">
    <w:name w:val="WW8Num117z2"/>
    <w:rsid w:val="00E4057E"/>
    <w:rPr>
      <w:rFonts w:ascii="Wingdings" w:hAnsi="Wingdings"/>
    </w:rPr>
  </w:style>
  <w:style w:type="character" w:customStyle="1" w:styleId="WW8Num117z3">
    <w:name w:val="WW8Num117z3"/>
    <w:rsid w:val="00E4057E"/>
    <w:rPr>
      <w:rFonts w:ascii="Symbol" w:hAnsi="Symbol"/>
    </w:rPr>
  </w:style>
  <w:style w:type="character" w:customStyle="1" w:styleId="WW8Num126z0">
    <w:name w:val="WW8Num126z0"/>
    <w:rsid w:val="00E4057E"/>
    <w:rPr>
      <w:rFonts w:ascii="Symbol" w:eastAsia="SimSun" w:hAnsi="Symbol"/>
    </w:rPr>
  </w:style>
  <w:style w:type="character" w:customStyle="1" w:styleId="WW8Num126z1">
    <w:name w:val="WW8Num126z1"/>
    <w:rsid w:val="00E4057E"/>
    <w:rPr>
      <w:rFonts w:ascii="Courier New" w:hAnsi="Courier New"/>
    </w:rPr>
  </w:style>
  <w:style w:type="character" w:customStyle="1" w:styleId="WW8Num126z2">
    <w:name w:val="WW8Num126z2"/>
    <w:rsid w:val="00E4057E"/>
    <w:rPr>
      <w:rFonts w:ascii="Wingdings" w:hAnsi="Wingdings"/>
    </w:rPr>
  </w:style>
  <w:style w:type="character" w:customStyle="1" w:styleId="WW8Num126z3">
    <w:name w:val="WW8Num126z3"/>
    <w:rsid w:val="00E4057E"/>
    <w:rPr>
      <w:rFonts w:ascii="Symbol" w:hAnsi="Symbol"/>
    </w:rPr>
  </w:style>
  <w:style w:type="character" w:customStyle="1" w:styleId="WW8Num128z0">
    <w:name w:val="WW8Num128z0"/>
    <w:rsid w:val="00E4057E"/>
    <w:rPr>
      <w:rFonts w:ascii="Symbol" w:eastAsia="Times New Roman" w:hAnsi="Symbol"/>
    </w:rPr>
  </w:style>
  <w:style w:type="character" w:customStyle="1" w:styleId="WW8Num128z1">
    <w:name w:val="WW8Num128z1"/>
    <w:rsid w:val="00E4057E"/>
    <w:rPr>
      <w:rFonts w:ascii="Courier New" w:hAnsi="Courier New"/>
    </w:rPr>
  </w:style>
  <w:style w:type="character" w:customStyle="1" w:styleId="WW8Num128z2">
    <w:name w:val="WW8Num128z2"/>
    <w:rsid w:val="00E4057E"/>
    <w:rPr>
      <w:rFonts w:ascii="Wingdings" w:hAnsi="Wingdings"/>
    </w:rPr>
  </w:style>
  <w:style w:type="character" w:customStyle="1" w:styleId="WW8Num128z3">
    <w:name w:val="WW8Num128z3"/>
    <w:rsid w:val="00E4057E"/>
    <w:rPr>
      <w:rFonts w:ascii="Symbol" w:hAnsi="Symbol"/>
    </w:rPr>
  </w:style>
  <w:style w:type="character" w:customStyle="1" w:styleId="WW8Num138z0">
    <w:name w:val="WW8Num138z0"/>
    <w:rsid w:val="00E4057E"/>
    <w:rPr>
      <w:rFonts w:ascii="Times-Italic" w:eastAsia="Times New Roman" w:hAnsi="Times-Italic"/>
    </w:rPr>
  </w:style>
  <w:style w:type="character" w:customStyle="1" w:styleId="WW8Num138z1">
    <w:name w:val="WW8Num138z1"/>
    <w:rsid w:val="00E4057E"/>
    <w:rPr>
      <w:rFonts w:ascii="Courier New" w:hAnsi="Courier New"/>
    </w:rPr>
  </w:style>
  <w:style w:type="character" w:customStyle="1" w:styleId="WW8Num138z2">
    <w:name w:val="WW8Num138z2"/>
    <w:rsid w:val="00E4057E"/>
    <w:rPr>
      <w:rFonts w:ascii="Wingdings" w:hAnsi="Wingdings"/>
    </w:rPr>
  </w:style>
  <w:style w:type="character" w:customStyle="1" w:styleId="WW8Num138z3">
    <w:name w:val="WW8Num138z3"/>
    <w:rsid w:val="00E4057E"/>
    <w:rPr>
      <w:rFonts w:ascii="Symbol" w:hAnsi="Symbol"/>
    </w:rPr>
  </w:style>
  <w:style w:type="character" w:customStyle="1" w:styleId="WW8Num143z0">
    <w:name w:val="WW8Num143z0"/>
    <w:rsid w:val="00E4057E"/>
    <w:rPr>
      <w:rFonts w:ascii="Times New Roman" w:eastAsia="Times New Roman" w:hAnsi="Times New Roman" w:cs="Times New Roman"/>
    </w:rPr>
  </w:style>
  <w:style w:type="character" w:customStyle="1" w:styleId="WW8Num148z0">
    <w:name w:val="WW8Num148z0"/>
    <w:rsid w:val="00E4057E"/>
    <w:rPr>
      <w:rFonts w:ascii="Symbol" w:hAnsi="Symbol"/>
      <w:sz w:val="20"/>
    </w:rPr>
  </w:style>
  <w:style w:type="character" w:customStyle="1" w:styleId="WW8Num148z1">
    <w:name w:val="WW8Num148z1"/>
    <w:rsid w:val="00E4057E"/>
    <w:rPr>
      <w:rFonts w:ascii="Courier New" w:hAnsi="Courier New"/>
      <w:sz w:val="20"/>
    </w:rPr>
  </w:style>
  <w:style w:type="character" w:customStyle="1" w:styleId="WW8Num148z2">
    <w:name w:val="WW8Num148z2"/>
    <w:rsid w:val="00E4057E"/>
    <w:rPr>
      <w:rFonts w:ascii="Wingdings" w:hAnsi="Wingdings"/>
      <w:sz w:val="20"/>
    </w:rPr>
  </w:style>
  <w:style w:type="character" w:customStyle="1" w:styleId="WW8Num151z0">
    <w:name w:val="WW8Num151z0"/>
    <w:rsid w:val="00E4057E"/>
    <w:rPr>
      <w:rFonts w:ascii="Times New Roman" w:eastAsia="Times New Roman" w:hAnsi="Times New Roman" w:cs="Times New Roman"/>
    </w:rPr>
  </w:style>
  <w:style w:type="character" w:customStyle="1" w:styleId="WW8Num152z0">
    <w:name w:val="WW8Num152z0"/>
    <w:rsid w:val="00E4057E"/>
    <w:rPr>
      <w:rFonts w:ascii="Symbol" w:hAnsi="Symbol"/>
      <w:sz w:val="20"/>
    </w:rPr>
  </w:style>
  <w:style w:type="character" w:customStyle="1" w:styleId="WW8Num152z1">
    <w:name w:val="WW8Num152z1"/>
    <w:rsid w:val="00E4057E"/>
    <w:rPr>
      <w:rFonts w:ascii="Courier New" w:hAnsi="Courier New"/>
      <w:sz w:val="20"/>
    </w:rPr>
  </w:style>
  <w:style w:type="character" w:customStyle="1" w:styleId="WW8Num152z2">
    <w:name w:val="WW8Num152z2"/>
    <w:rsid w:val="00E4057E"/>
    <w:rPr>
      <w:rFonts w:ascii="Wingdings" w:hAnsi="Wingdings"/>
      <w:sz w:val="20"/>
    </w:rPr>
  </w:style>
  <w:style w:type="character" w:customStyle="1" w:styleId="WW8Num153z0">
    <w:name w:val="WW8Num153z0"/>
    <w:rsid w:val="00E4057E"/>
    <w:rPr>
      <w:sz w:val="24"/>
    </w:rPr>
  </w:style>
  <w:style w:type="character" w:customStyle="1" w:styleId="WW8Num155z0">
    <w:name w:val="WW8Num155z0"/>
    <w:rsid w:val="00E4057E"/>
    <w:rPr>
      <w:rFonts w:ascii="Times New Roman" w:eastAsia="Times New Roman" w:hAnsi="Times New Roman" w:cs="Times New Roman"/>
    </w:rPr>
  </w:style>
  <w:style w:type="character" w:customStyle="1" w:styleId="WW8Num157z0">
    <w:name w:val="WW8Num157z0"/>
    <w:rsid w:val="00E4057E"/>
    <w:rPr>
      <w:rFonts w:ascii="Symbol" w:hAnsi="Symbol"/>
      <w:sz w:val="20"/>
    </w:rPr>
  </w:style>
  <w:style w:type="character" w:customStyle="1" w:styleId="WW8Num157z1">
    <w:name w:val="WW8Num157z1"/>
    <w:rsid w:val="00E4057E"/>
    <w:rPr>
      <w:rFonts w:ascii="Courier New" w:hAnsi="Courier New"/>
      <w:sz w:val="20"/>
    </w:rPr>
  </w:style>
  <w:style w:type="character" w:customStyle="1" w:styleId="WW8Num157z2">
    <w:name w:val="WW8Num157z2"/>
    <w:rsid w:val="00E4057E"/>
    <w:rPr>
      <w:rFonts w:ascii="Wingdings" w:hAnsi="Wingdings"/>
      <w:sz w:val="20"/>
    </w:rPr>
  </w:style>
  <w:style w:type="character" w:customStyle="1" w:styleId="WW8Num163z0">
    <w:name w:val="WW8Num163z0"/>
    <w:rsid w:val="00E4057E"/>
    <w:rPr>
      <w:rFonts w:ascii="Symbol" w:hAnsi="Symbol"/>
      <w:sz w:val="20"/>
    </w:rPr>
  </w:style>
  <w:style w:type="character" w:customStyle="1" w:styleId="WW8Num163z1">
    <w:name w:val="WW8Num163z1"/>
    <w:rsid w:val="00E4057E"/>
    <w:rPr>
      <w:rFonts w:ascii="Courier New" w:hAnsi="Courier New"/>
      <w:sz w:val="20"/>
    </w:rPr>
  </w:style>
  <w:style w:type="character" w:customStyle="1" w:styleId="WW8Num163z2">
    <w:name w:val="WW8Num163z2"/>
    <w:rsid w:val="00E4057E"/>
    <w:rPr>
      <w:rFonts w:ascii="Wingdings" w:hAnsi="Wingdings"/>
      <w:sz w:val="20"/>
    </w:rPr>
  </w:style>
  <w:style w:type="character" w:customStyle="1" w:styleId="WW8Num170z0">
    <w:name w:val="WW8Num170z0"/>
    <w:rsid w:val="00E4057E"/>
    <w:rPr>
      <w:rFonts w:ascii="Symbol" w:eastAsia="Times New Roman" w:hAnsi="Symbol"/>
    </w:rPr>
  </w:style>
  <w:style w:type="character" w:customStyle="1" w:styleId="WW8Num170z1">
    <w:name w:val="WW8Num170z1"/>
    <w:rsid w:val="00E4057E"/>
    <w:rPr>
      <w:rFonts w:ascii="Courier New" w:hAnsi="Courier New"/>
    </w:rPr>
  </w:style>
  <w:style w:type="character" w:customStyle="1" w:styleId="WW8Num170z2">
    <w:name w:val="WW8Num170z2"/>
    <w:rsid w:val="00E4057E"/>
    <w:rPr>
      <w:rFonts w:ascii="Wingdings" w:hAnsi="Wingdings"/>
    </w:rPr>
  </w:style>
  <w:style w:type="character" w:customStyle="1" w:styleId="WW8Num170z3">
    <w:name w:val="WW8Num170z3"/>
    <w:rsid w:val="00E4057E"/>
    <w:rPr>
      <w:rFonts w:ascii="Symbol" w:hAnsi="Symbol"/>
    </w:rPr>
  </w:style>
  <w:style w:type="character" w:customStyle="1" w:styleId="WW8Num177z0">
    <w:name w:val="WW8Num177z0"/>
    <w:rsid w:val="00E4057E"/>
    <w:rPr>
      <w:rFonts w:ascii="Symbol" w:hAnsi="Symbol"/>
      <w:sz w:val="20"/>
    </w:rPr>
  </w:style>
  <w:style w:type="character" w:customStyle="1" w:styleId="WW8Num177z1">
    <w:name w:val="WW8Num177z1"/>
    <w:rsid w:val="00E4057E"/>
    <w:rPr>
      <w:rFonts w:ascii="Courier New" w:hAnsi="Courier New"/>
      <w:sz w:val="20"/>
    </w:rPr>
  </w:style>
  <w:style w:type="character" w:customStyle="1" w:styleId="WW8Num177z2">
    <w:name w:val="WW8Num177z2"/>
    <w:rsid w:val="00E4057E"/>
    <w:rPr>
      <w:rFonts w:ascii="Wingdings" w:hAnsi="Wingdings"/>
      <w:sz w:val="20"/>
    </w:rPr>
  </w:style>
  <w:style w:type="character" w:customStyle="1" w:styleId="WW8Num181z0">
    <w:name w:val="WW8Num181z0"/>
    <w:rsid w:val="00E4057E"/>
    <w:rPr>
      <w:rFonts w:ascii="Symbol" w:eastAsia="Times New Roman" w:hAnsi="Symbol"/>
    </w:rPr>
  </w:style>
  <w:style w:type="character" w:customStyle="1" w:styleId="WW8Num181z1">
    <w:name w:val="WW8Num181z1"/>
    <w:rsid w:val="00E4057E"/>
    <w:rPr>
      <w:rFonts w:ascii="Courier New" w:hAnsi="Courier New"/>
    </w:rPr>
  </w:style>
  <w:style w:type="character" w:customStyle="1" w:styleId="WW8Num181z2">
    <w:name w:val="WW8Num181z2"/>
    <w:rsid w:val="00E4057E"/>
    <w:rPr>
      <w:rFonts w:ascii="Wingdings" w:hAnsi="Wingdings"/>
    </w:rPr>
  </w:style>
  <w:style w:type="character" w:customStyle="1" w:styleId="WW8Num181z3">
    <w:name w:val="WW8Num181z3"/>
    <w:rsid w:val="00E4057E"/>
    <w:rPr>
      <w:rFonts w:ascii="Symbol" w:hAnsi="Symbol"/>
    </w:rPr>
  </w:style>
  <w:style w:type="character" w:customStyle="1" w:styleId="WW8Num185z0">
    <w:name w:val="WW8Num185z0"/>
    <w:rsid w:val="00E4057E"/>
    <w:rPr>
      <w:rFonts w:ascii="Symbol" w:eastAsia="Times New Roman" w:hAnsi="Symbol"/>
    </w:rPr>
  </w:style>
  <w:style w:type="character" w:customStyle="1" w:styleId="WW8Num185z1">
    <w:name w:val="WW8Num185z1"/>
    <w:rsid w:val="00E4057E"/>
    <w:rPr>
      <w:rFonts w:ascii="Courier New" w:hAnsi="Courier New"/>
    </w:rPr>
  </w:style>
  <w:style w:type="character" w:customStyle="1" w:styleId="WW8Num185z2">
    <w:name w:val="WW8Num185z2"/>
    <w:rsid w:val="00E4057E"/>
    <w:rPr>
      <w:rFonts w:ascii="Wingdings" w:hAnsi="Wingdings"/>
    </w:rPr>
  </w:style>
  <w:style w:type="character" w:customStyle="1" w:styleId="WW8Num185z3">
    <w:name w:val="WW8Num185z3"/>
    <w:rsid w:val="00E4057E"/>
    <w:rPr>
      <w:rFonts w:ascii="Symbol" w:hAnsi="Symbol"/>
    </w:rPr>
  </w:style>
  <w:style w:type="character" w:customStyle="1" w:styleId="WW8Num186z0">
    <w:name w:val="WW8Num186z0"/>
    <w:rsid w:val="00E4057E"/>
    <w:rPr>
      <w:rFonts w:ascii="Symbol" w:hAnsi="Symbol"/>
      <w:sz w:val="20"/>
    </w:rPr>
  </w:style>
  <w:style w:type="character" w:customStyle="1" w:styleId="WW8Num186z1">
    <w:name w:val="WW8Num186z1"/>
    <w:rsid w:val="00E4057E"/>
    <w:rPr>
      <w:rFonts w:ascii="Courier New" w:hAnsi="Courier New"/>
      <w:sz w:val="20"/>
    </w:rPr>
  </w:style>
  <w:style w:type="character" w:customStyle="1" w:styleId="WW8Num186z2">
    <w:name w:val="WW8Num186z2"/>
    <w:rsid w:val="00E4057E"/>
    <w:rPr>
      <w:rFonts w:ascii="Wingdings" w:hAnsi="Wingdings"/>
      <w:sz w:val="20"/>
    </w:rPr>
  </w:style>
  <w:style w:type="character" w:customStyle="1" w:styleId="WW8Num192z0">
    <w:name w:val="WW8Num192z0"/>
    <w:rsid w:val="00E4057E"/>
    <w:rPr>
      <w:rFonts w:ascii="Symbol" w:hAnsi="Symbol"/>
    </w:rPr>
  </w:style>
  <w:style w:type="character" w:customStyle="1" w:styleId="WW8Num192z1">
    <w:name w:val="WW8Num192z1"/>
    <w:rsid w:val="00E4057E"/>
    <w:rPr>
      <w:rFonts w:ascii="Courier New" w:hAnsi="Courier New"/>
    </w:rPr>
  </w:style>
  <w:style w:type="character" w:customStyle="1" w:styleId="WW8Num192z2">
    <w:name w:val="WW8Num192z2"/>
    <w:rsid w:val="00E4057E"/>
    <w:rPr>
      <w:rFonts w:ascii="Wingdings" w:hAnsi="Wingdings"/>
    </w:rPr>
  </w:style>
  <w:style w:type="character" w:customStyle="1" w:styleId="WW8Num194z0">
    <w:name w:val="WW8Num194z0"/>
    <w:rsid w:val="00E4057E"/>
    <w:rPr>
      <w:rFonts w:ascii="Times-Roman" w:eastAsia="Times New Roman" w:hAnsi="Times-Roman"/>
      <w:i w:val="0"/>
    </w:rPr>
  </w:style>
  <w:style w:type="character" w:customStyle="1" w:styleId="WW8Num194z1">
    <w:name w:val="WW8Num194z1"/>
    <w:rsid w:val="00E4057E"/>
    <w:rPr>
      <w:rFonts w:ascii="Courier New" w:hAnsi="Courier New"/>
    </w:rPr>
  </w:style>
  <w:style w:type="character" w:customStyle="1" w:styleId="WW8Num194z2">
    <w:name w:val="WW8Num194z2"/>
    <w:rsid w:val="00E4057E"/>
    <w:rPr>
      <w:rFonts w:ascii="Wingdings" w:hAnsi="Wingdings"/>
    </w:rPr>
  </w:style>
  <w:style w:type="character" w:customStyle="1" w:styleId="WW8Num194z3">
    <w:name w:val="WW8Num194z3"/>
    <w:rsid w:val="00E4057E"/>
    <w:rPr>
      <w:rFonts w:ascii="Symbol" w:hAnsi="Symbol"/>
    </w:rPr>
  </w:style>
  <w:style w:type="character" w:customStyle="1" w:styleId="WW8Num203z0">
    <w:name w:val="WW8Num203z0"/>
    <w:rsid w:val="00E4057E"/>
    <w:rPr>
      <w:rFonts w:ascii="Wingdings" w:eastAsia="Times New Roman" w:hAnsi="Wingdings"/>
    </w:rPr>
  </w:style>
  <w:style w:type="character" w:customStyle="1" w:styleId="WW8Num203z1">
    <w:name w:val="WW8Num203z1"/>
    <w:rsid w:val="00E4057E"/>
    <w:rPr>
      <w:rFonts w:ascii="Courier New" w:hAnsi="Courier New"/>
    </w:rPr>
  </w:style>
  <w:style w:type="character" w:customStyle="1" w:styleId="WW8Num203z2">
    <w:name w:val="WW8Num203z2"/>
    <w:rsid w:val="00E4057E"/>
    <w:rPr>
      <w:rFonts w:ascii="Wingdings" w:hAnsi="Wingdings"/>
    </w:rPr>
  </w:style>
  <w:style w:type="character" w:customStyle="1" w:styleId="WW8Num203z3">
    <w:name w:val="WW8Num203z3"/>
    <w:rsid w:val="00E4057E"/>
    <w:rPr>
      <w:rFonts w:ascii="Symbol" w:hAnsi="Symbol"/>
    </w:rPr>
  </w:style>
  <w:style w:type="character" w:customStyle="1" w:styleId="WW8Num204z1">
    <w:name w:val="WW8Num204z1"/>
    <w:rsid w:val="00E4057E"/>
    <w:rPr>
      <w:b/>
    </w:rPr>
  </w:style>
  <w:style w:type="character" w:customStyle="1" w:styleId="WW8Num206z0">
    <w:name w:val="WW8Num206z0"/>
    <w:rsid w:val="00E4057E"/>
    <w:rPr>
      <w:rFonts w:ascii="Symbol" w:eastAsia="Times New Roman" w:hAnsi="Symbol"/>
    </w:rPr>
  </w:style>
  <w:style w:type="character" w:customStyle="1" w:styleId="WW8Num206z1">
    <w:name w:val="WW8Num206z1"/>
    <w:rsid w:val="00E4057E"/>
    <w:rPr>
      <w:rFonts w:ascii="Courier New" w:hAnsi="Courier New"/>
    </w:rPr>
  </w:style>
  <w:style w:type="character" w:customStyle="1" w:styleId="WW8Num206z2">
    <w:name w:val="WW8Num206z2"/>
    <w:rsid w:val="00E4057E"/>
    <w:rPr>
      <w:rFonts w:ascii="Wingdings" w:hAnsi="Wingdings"/>
    </w:rPr>
  </w:style>
  <w:style w:type="character" w:customStyle="1" w:styleId="WW8Num206z3">
    <w:name w:val="WW8Num206z3"/>
    <w:rsid w:val="00E4057E"/>
    <w:rPr>
      <w:rFonts w:ascii="Symbol" w:hAnsi="Symbol"/>
    </w:rPr>
  </w:style>
  <w:style w:type="character" w:customStyle="1" w:styleId="WW8Num207z0">
    <w:name w:val="WW8Num207z0"/>
    <w:rsid w:val="00E4057E"/>
    <w:rPr>
      <w:rFonts w:ascii="Symbol" w:hAnsi="Symbol"/>
      <w:sz w:val="20"/>
    </w:rPr>
  </w:style>
  <w:style w:type="character" w:customStyle="1" w:styleId="WW8Num213z0">
    <w:name w:val="WW8Num213z0"/>
    <w:rsid w:val="00E4057E"/>
    <w:rPr>
      <w:rFonts w:ascii="Symbol" w:hAnsi="Symbol"/>
      <w:sz w:val="20"/>
    </w:rPr>
  </w:style>
  <w:style w:type="character" w:customStyle="1" w:styleId="WW8Num214z0">
    <w:name w:val="WW8Num214z0"/>
    <w:rsid w:val="00E4057E"/>
    <w:rPr>
      <w:rFonts w:ascii="Symbol" w:hAnsi="Symbol"/>
    </w:rPr>
  </w:style>
  <w:style w:type="character" w:customStyle="1" w:styleId="WW8Num214z1">
    <w:name w:val="WW8Num214z1"/>
    <w:rsid w:val="00E4057E"/>
    <w:rPr>
      <w:rFonts w:ascii="Courier New" w:hAnsi="Courier New"/>
    </w:rPr>
  </w:style>
  <w:style w:type="character" w:customStyle="1" w:styleId="WW8Num220z0">
    <w:name w:val="WW8Num220z0"/>
    <w:rsid w:val="00E4057E"/>
    <w:rPr>
      <w:u w:val="single"/>
    </w:rPr>
  </w:style>
  <w:style w:type="character" w:customStyle="1" w:styleId="WW8Num228z0">
    <w:name w:val="WW8Num228z0"/>
    <w:rsid w:val="00E4057E"/>
    <w:rPr>
      <w:rFonts w:ascii="Symbol" w:hAnsi="Symbol"/>
      <w:sz w:val="20"/>
    </w:rPr>
  </w:style>
  <w:style w:type="character" w:customStyle="1" w:styleId="WW8Num228z1">
    <w:name w:val="WW8Num228z1"/>
    <w:rsid w:val="00E4057E"/>
    <w:rPr>
      <w:rFonts w:ascii="Courier New" w:hAnsi="Courier New"/>
      <w:sz w:val="20"/>
    </w:rPr>
  </w:style>
  <w:style w:type="character" w:customStyle="1" w:styleId="WW8Num228z2">
    <w:name w:val="WW8Num228z2"/>
    <w:rsid w:val="00E4057E"/>
    <w:rPr>
      <w:rFonts w:ascii="Wingdings" w:hAnsi="Wingdings"/>
      <w:sz w:val="20"/>
    </w:rPr>
  </w:style>
  <w:style w:type="character" w:customStyle="1" w:styleId="WW8Num236z0">
    <w:name w:val="WW8Num236z0"/>
    <w:rsid w:val="00E4057E"/>
    <w:rPr>
      <w:rFonts w:ascii="Symbol" w:eastAsia="Times New Roman" w:hAnsi="Symbol"/>
    </w:rPr>
  </w:style>
  <w:style w:type="character" w:customStyle="1" w:styleId="WW8Num236z1">
    <w:name w:val="WW8Num236z1"/>
    <w:rsid w:val="00E4057E"/>
    <w:rPr>
      <w:rFonts w:ascii="Courier New" w:hAnsi="Courier New"/>
    </w:rPr>
  </w:style>
  <w:style w:type="character" w:customStyle="1" w:styleId="WW8Num236z2">
    <w:name w:val="WW8Num236z2"/>
    <w:rsid w:val="00E4057E"/>
    <w:rPr>
      <w:rFonts w:ascii="Wingdings" w:hAnsi="Wingdings"/>
    </w:rPr>
  </w:style>
  <w:style w:type="character" w:customStyle="1" w:styleId="WW8Num236z3">
    <w:name w:val="WW8Num236z3"/>
    <w:rsid w:val="00E4057E"/>
    <w:rPr>
      <w:rFonts w:ascii="Symbol" w:hAnsi="Symbol"/>
    </w:rPr>
  </w:style>
  <w:style w:type="character" w:customStyle="1" w:styleId="WW8Num239z0">
    <w:name w:val="WW8Num239z0"/>
    <w:rsid w:val="00E4057E"/>
    <w:rPr>
      <w:rFonts w:ascii="Times New Roman" w:eastAsia="Times New Roman" w:hAnsi="Times New Roman" w:cs="Times New Roman"/>
    </w:rPr>
  </w:style>
  <w:style w:type="character" w:customStyle="1" w:styleId="WW8Num239z1">
    <w:name w:val="WW8Num239z1"/>
    <w:rsid w:val="00E4057E"/>
    <w:rPr>
      <w:rFonts w:ascii="Courier New" w:hAnsi="Courier New"/>
    </w:rPr>
  </w:style>
  <w:style w:type="character" w:customStyle="1" w:styleId="WW8Num239z2">
    <w:name w:val="WW8Num239z2"/>
    <w:rsid w:val="00E4057E"/>
    <w:rPr>
      <w:rFonts w:ascii="Wingdings" w:hAnsi="Wingdings"/>
    </w:rPr>
  </w:style>
  <w:style w:type="character" w:customStyle="1" w:styleId="WW8Num239z3">
    <w:name w:val="WW8Num239z3"/>
    <w:rsid w:val="00E4057E"/>
    <w:rPr>
      <w:rFonts w:ascii="Symbol" w:hAnsi="Symbol"/>
    </w:rPr>
  </w:style>
  <w:style w:type="character" w:customStyle="1" w:styleId="NumberingSymbols">
    <w:name w:val="Numbering Symbols"/>
    <w:rsid w:val="00E4057E"/>
    <w:rPr>
      <w:rFonts w:ascii="Garamond" w:hAnsi="Garamond"/>
    </w:rPr>
  </w:style>
  <w:style w:type="character" w:customStyle="1" w:styleId="Bullets">
    <w:name w:val="Bullets"/>
    <w:rsid w:val="00E4057E"/>
    <w:rPr>
      <w:rFonts w:ascii="StarSymbol" w:eastAsia="StarSymbol" w:hAnsi="StarSymbol" w:cs="StarSymbol"/>
      <w:sz w:val="18"/>
      <w:szCs w:val="18"/>
    </w:rPr>
  </w:style>
  <w:style w:type="paragraph" w:customStyle="1" w:styleId="NoteLevel1">
    <w:name w:val="Note Level 1"/>
    <w:basedOn w:val="Normal"/>
    <w:rsid w:val="00E4057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E4057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E4057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E4057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E4057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E4057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E4057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E4057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E4057E"/>
    <w:pPr>
      <w:suppressAutoHyphens/>
      <w:spacing w:after="120"/>
      <w:outlineLvl w:val="9"/>
    </w:pPr>
    <w:rPr>
      <w:rFonts w:eastAsia="Lucida Sans Unicode" w:cs="Tahoma"/>
      <w:bCs/>
      <w:caps/>
      <w:sz w:val="21"/>
      <w:szCs w:val="21"/>
      <w:lang w:bidi="en-US"/>
    </w:rPr>
  </w:style>
  <w:style w:type="paragraph" w:customStyle="1" w:styleId="Quotations">
    <w:name w:val="Quotations"/>
    <w:basedOn w:val="Normal"/>
    <w:rsid w:val="00E4057E"/>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E4057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E4057E"/>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E4057E"/>
  </w:style>
  <w:style w:type="character" w:customStyle="1" w:styleId="quotedtooltip">
    <w:name w:val="quotedtooltip"/>
    <w:basedOn w:val="DefaultParagraphFont"/>
    <w:rsid w:val="00E4057E"/>
  </w:style>
  <w:style w:type="character" w:customStyle="1" w:styleId="quotedtooltipbox">
    <w:name w:val="quotedtooltipbox"/>
    <w:basedOn w:val="DefaultParagraphFont"/>
    <w:rsid w:val="00E4057E"/>
  </w:style>
  <w:style w:type="character" w:customStyle="1" w:styleId="mwlivequotes">
    <w:name w:val="mwlivequotes"/>
    <w:basedOn w:val="DefaultParagraphFont"/>
    <w:rsid w:val="00E4057E"/>
  </w:style>
  <w:style w:type="character" w:customStyle="1" w:styleId="lastlabel">
    <w:name w:val="lastlabel"/>
    <w:basedOn w:val="DefaultParagraphFont"/>
    <w:rsid w:val="00E4057E"/>
  </w:style>
  <w:style w:type="character" w:customStyle="1" w:styleId="lb07">
    <w:name w:val="lb07"/>
    <w:basedOn w:val="DefaultParagraphFont"/>
    <w:rsid w:val="00E4057E"/>
  </w:style>
  <w:style w:type="character" w:customStyle="1" w:styleId="qted">
    <w:name w:val="qted"/>
    <w:basedOn w:val="DefaultParagraphFont"/>
    <w:rsid w:val="00E4057E"/>
  </w:style>
  <w:style w:type="character" w:customStyle="1" w:styleId="t14">
    <w:name w:val="t14"/>
    <w:basedOn w:val="DefaultParagraphFont"/>
    <w:rsid w:val="00E4057E"/>
  </w:style>
  <w:style w:type="paragraph" w:customStyle="1" w:styleId="format-body">
    <w:name w:val="format-body"/>
    <w:basedOn w:val="Normal"/>
    <w:rsid w:val="00E4057E"/>
    <w:pPr>
      <w:spacing w:before="100" w:beforeAutospacing="1" w:after="100" w:afterAutospacing="1"/>
    </w:pPr>
    <w:rPr>
      <w:rFonts w:eastAsia="Calibri"/>
    </w:rPr>
  </w:style>
  <w:style w:type="character" w:customStyle="1" w:styleId="nfakpe">
    <w:name w:val="nfakpe"/>
    <w:basedOn w:val="DefaultParagraphFont"/>
    <w:rsid w:val="00E4057E"/>
  </w:style>
  <w:style w:type="character" w:customStyle="1" w:styleId="DebateBlockCharChar">
    <w:name w:val="Debate Block Char Char"/>
    <w:basedOn w:val="DefaultParagraphFont"/>
    <w:rsid w:val="00E4057E"/>
    <w:rPr>
      <w:rFonts w:cs="Arial"/>
      <w:b/>
      <w:bCs/>
      <w:kern w:val="32"/>
      <w:sz w:val="36"/>
      <w:szCs w:val="32"/>
      <w:u w:val="single"/>
    </w:rPr>
  </w:style>
  <w:style w:type="character" w:customStyle="1" w:styleId="citsource">
    <w:name w:val="citsource"/>
    <w:basedOn w:val="DefaultParagraphFont"/>
    <w:rsid w:val="00E4057E"/>
  </w:style>
  <w:style w:type="character" w:customStyle="1" w:styleId="sc">
    <w:name w:val="sc"/>
    <w:basedOn w:val="DefaultParagraphFont"/>
    <w:rsid w:val="00E4057E"/>
  </w:style>
  <w:style w:type="character" w:customStyle="1" w:styleId="atime">
    <w:name w:val="atime"/>
    <w:basedOn w:val="DefaultParagraphFont"/>
    <w:rsid w:val="00E4057E"/>
  </w:style>
  <w:style w:type="paragraph" w:customStyle="1" w:styleId="unread">
    <w:name w:val="unread"/>
    <w:basedOn w:val="Normal"/>
    <w:rsid w:val="00E4057E"/>
    <w:rPr>
      <w:rFonts w:eastAsia="Calibri"/>
    </w:rPr>
  </w:style>
  <w:style w:type="character" w:customStyle="1" w:styleId="unreadChar">
    <w:name w:val="unread Char"/>
    <w:basedOn w:val="DefaultParagraphFont"/>
    <w:rsid w:val="00E4057E"/>
    <w:rPr>
      <w:szCs w:val="24"/>
      <w:lang w:val="en-US" w:eastAsia="en-US" w:bidi="ar-SA"/>
    </w:rPr>
  </w:style>
  <w:style w:type="paragraph" w:customStyle="1" w:styleId="cardunderlined0">
    <w:name w:val="card underlined"/>
    <w:basedOn w:val="Normal"/>
    <w:rsid w:val="00E4057E"/>
    <w:rPr>
      <w:rFonts w:eastAsia="Calibri"/>
      <w:u w:val="single"/>
    </w:rPr>
  </w:style>
  <w:style w:type="character" w:customStyle="1" w:styleId="Internetlink1">
    <w:name w:val="Internet link1"/>
    <w:rsid w:val="00E4057E"/>
    <w:rPr>
      <w:color w:val="000080"/>
      <w:u w:val="single"/>
    </w:rPr>
  </w:style>
  <w:style w:type="character" w:customStyle="1" w:styleId="insideheadline">
    <w:name w:val="insideheadline"/>
    <w:basedOn w:val="DefaultParagraphFont"/>
    <w:rsid w:val="00E4057E"/>
  </w:style>
  <w:style w:type="character" w:customStyle="1" w:styleId="mwlivequotesupdelayed">
    <w:name w:val="mwlivequotes up delayed"/>
    <w:basedOn w:val="DefaultParagraphFont"/>
    <w:rsid w:val="00E4057E"/>
  </w:style>
  <w:style w:type="character" w:customStyle="1" w:styleId="mwlivequotesdowndelayed">
    <w:name w:val="mwlivequotes down delayed"/>
    <w:basedOn w:val="DefaultParagraphFont"/>
    <w:rsid w:val="00E4057E"/>
  </w:style>
  <w:style w:type="character" w:customStyle="1" w:styleId="shirttail">
    <w:name w:val="shirttail"/>
    <w:basedOn w:val="DefaultParagraphFont"/>
    <w:rsid w:val="00E4057E"/>
  </w:style>
  <w:style w:type="character" w:customStyle="1" w:styleId="CardTextCharCharChar">
    <w:name w:val="Card Text Char Char Char"/>
    <w:basedOn w:val="DefaultParagraphFont"/>
    <w:rsid w:val="00E4057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4057E"/>
    <w:rPr>
      <w:rFonts w:ascii="Arial Narrow" w:hAnsi="Arial Narrow"/>
      <w:sz w:val="18"/>
      <w:u w:val="single"/>
    </w:rPr>
  </w:style>
  <w:style w:type="character" w:customStyle="1" w:styleId="UnderlineStyleCharCharChar">
    <w:name w:val="Underline Style Char Char Char"/>
    <w:basedOn w:val="DefaultParagraphFont"/>
    <w:rsid w:val="00E4057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4057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E4057E"/>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E4057E"/>
    <w:rPr>
      <w:rFonts w:ascii="Arial" w:hAnsi="Arial" w:cs="Arial" w:hint="default"/>
      <w:b/>
      <w:bCs/>
      <w:color w:val="990000"/>
      <w:sz w:val="26"/>
      <w:szCs w:val="26"/>
    </w:rPr>
  </w:style>
  <w:style w:type="character" w:customStyle="1" w:styleId="bodytitle1">
    <w:name w:val="bodytitle1"/>
    <w:basedOn w:val="DefaultParagraphFont"/>
    <w:rsid w:val="00E4057E"/>
    <w:rPr>
      <w:rFonts w:ascii="Arial" w:hAnsi="Arial" w:cs="Arial" w:hint="default"/>
      <w:b/>
      <w:bCs/>
      <w:smallCaps w:val="0"/>
      <w:color w:val="000000"/>
      <w:sz w:val="28"/>
      <w:szCs w:val="28"/>
    </w:rPr>
  </w:style>
  <w:style w:type="paragraph" w:customStyle="1" w:styleId="style109">
    <w:name w:val="style109"/>
    <w:basedOn w:val="Normal"/>
    <w:rsid w:val="00E4057E"/>
    <w:pPr>
      <w:spacing w:before="100" w:beforeAutospacing="1" w:after="100" w:afterAutospacing="1"/>
    </w:pPr>
    <w:rPr>
      <w:rFonts w:eastAsia="Calibri"/>
    </w:rPr>
  </w:style>
  <w:style w:type="paragraph" w:customStyle="1" w:styleId="style1100">
    <w:name w:val="style110"/>
    <w:basedOn w:val="Normal"/>
    <w:rsid w:val="00E4057E"/>
    <w:pPr>
      <w:spacing w:before="100" w:beforeAutospacing="1" w:after="100" w:afterAutospacing="1"/>
    </w:pPr>
    <w:rPr>
      <w:rFonts w:eastAsia="Calibri"/>
    </w:rPr>
  </w:style>
  <w:style w:type="paragraph" w:customStyle="1" w:styleId="captionpaddingstyle114">
    <w:name w:val="captionpadding style114"/>
    <w:basedOn w:val="Normal"/>
    <w:rsid w:val="00E4057E"/>
    <w:pPr>
      <w:spacing w:before="100" w:beforeAutospacing="1" w:after="100" w:afterAutospacing="1"/>
    </w:pPr>
    <w:rPr>
      <w:rFonts w:eastAsia="Calibri"/>
    </w:rPr>
  </w:style>
  <w:style w:type="character" w:customStyle="1" w:styleId="captionpaddingstyle1141">
    <w:name w:val="captionpadding style1141"/>
    <w:basedOn w:val="DefaultParagraphFont"/>
    <w:rsid w:val="00E4057E"/>
  </w:style>
  <w:style w:type="character" w:customStyle="1" w:styleId="style114style118">
    <w:name w:val="style114 style118"/>
    <w:basedOn w:val="DefaultParagraphFont"/>
    <w:rsid w:val="00E4057E"/>
  </w:style>
  <w:style w:type="paragraph" w:customStyle="1" w:styleId="mainstorybody">
    <w:name w:val="mainstorybody"/>
    <w:basedOn w:val="Normal"/>
    <w:rsid w:val="00E4057E"/>
    <w:pPr>
      <w:spacing w:before="100" w:beforeAutospacing="1" w:after="100" w:afterAutospacing="1"/>
    </w:pPr>
    <w:rPr>
      <w:rFonts w:eastAsia="Calibri"/>
    </w:rPr>
  </w:style>
  <w:style w:type="character" w:customStyle="1" w:styleId="hint">
    <w:name w:val="hint"/>
    <w:basedOn w:val="DefaultParagraphFont"/>
    <w:rsid w:val="00E4057E"/>
  </w:style>
  <w:style w:type="character" w:customStyle="1" w:styleId="flw">
    <w:name w:val="flw"/>
    <w:basedOn w:val="DefaultParagraphFont"/>
    <w:rsid w:val="00E4057E"/>
  </w:style>
  <w:style w:type="character" w:customStyle="1" w:styleId="illustration">
    <w:name w:val="illustration"/>
    <w:basedOn w:val="DefaultParagraphFont"/>
    <w:rsid w:val="00E4057E"/>
  </w:style>
  <w:style w:type="paragraph" w:customStyle="1" w:styleId="ga">
    <w:name w:val="ga"/>
    <w:basedOn w:val="Normal"/>
    <w:rsid w:val="00E4057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E4057E"/>
    <w:rPr>
      <w:rFonts w:ascii="Arial Narrow" w:hAnsi="Arial Narrow"/>
      <w:b/>
      <w:bCs/>
      <w:u w:val="thick"/>
    </w:rPr>
  </w:style>
  <w:style w:type="character" w:customStyle="1" w:styleId="subtitlesarticles1">
    <w:name w:val="subtitles_articles1"/>
    <w:basedOn w:val="DefaultParagraphFont"/>
    <w:rsid w:val="00E4057E"/>
    <w:rPr>
      <w:rFonts w:ascii="Verdana" w:hAnsi="Verdana" w:cs="Times New Roman"/>
      <w:b/>
      <w:bCs/>
      <w:color w:val="000000"/>
      <w:sz w:val="20"/>
      <w:szCs w:val="20"/>
    </w:rPr>
  </w:style>
  <w:style w:type="character" w:customStyle="1" w:styleId="fulstoryreporter">
    <w:name w:val="ful_storyreporter"/>
    <w:basedOn w:val="DefaultParagraphFont"/>
    <w:rsid w:val="00E4057E"/>
  </w:style>
  <w:style w:type="character" w:customStyle="1" w:styleId="editsection">
    <w:name w:val="editsection"/>
    <w:basedOn w:val="DefaultParagraphFont"/>
    <w:rsid w:val="00E4057E"/>
  </w:style>
  <w:style w:type="paragraph" w:customStyle="1" w:styleId="body-indent-60">
    <w:name w:val="body-indent-60"/>
    <w:basedOn w:val="Normal"/>
    <w:rsid w:val="00E4057E"/>
    <w:pPr>
      <w:spacing w:before="100" w:beforeAutospacing="1" w:after="100" w:afterAutospacing="1"/>
    </w:pPr>
    <w:rPr>
      <w:rFonts w:eastAsia="Calibri"/>
    </w:rPr>
  </w:style>
  <w:style w:type="paragraph" w:customStyle="1" w:styleId="body-indent-60-start">
    <w:name w:val="body-indent-60-start"/>
    <w:basedOn w:val="Normal"/>
    <w:rsid w:val="00E4057E"/>
    <w:pPr>
      <w:spacing w:before="100" w:beforeAutospacing="1" w:after="100" w:afterAutospacing="1"/>
    </w:pPr>
    <w:rPr>
      <w:rFonts w:eastAsia="Calibri"/>
    </w:rPr>
  </w:style>
  <w:style w:type="character" w:customStyle="1" w:styleId="StyleArial12ptBlack">
    <w:name w:val="Style Arial 12 pt Black"/>
    <w:basedOn w:val="DefaultParagraphFont"/>
    <w:rsid w:val="00E4057E"/>
    <w:rPr>
      <w:rFonts w:ascii="Garamond" w:hAnsi="Garamond"/>
      <w:color w:val="000000"/>
      <w:sz w:val="20"/>
      <w:u w:val="single"/>
    </w:rPr>
  </w:style>
  <w:style w:type="character" w:customStyle="1" w:styleId="StyleArialBlack">
    <w:name w:val="Style Arial Black"/>
    <w:basedOn w:val="DefaultParagraphFont"/>
    <w:rsid w:val="00E4057E"/>
    <w:rPr>
      <w:rFonts w:ascii="Garamond" w:hAnsi="Garamond"/>
      <w:color w:val="000000"/>
      <w:sz w:val="14"/>
    </w:rPr>
  </w:style>
  <w:style w:type="character" w:customStyle="1" w:styleId="debatenormal0">
    <w:name w:val="debatenormal"/>
    <w:rsid w:val="00E4057E"/>
  </w:style>
  <w:style w:type="paragraph" w:customStyle="1" w:styleId="leader">
    <w:name w:val="leader"/>
    <w:basedOn w:val="Normal"/>
    <w:rsid w:val="00E4057E"/>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E4057E"/>
  </w:style>
  <w:style w:type="character" w:customStyle="1" w:styleId="m-9052358230135270655gmail-styleunderline">
    <w:name w:val="m_-9052358230135270655gmail-styleunderline"/>
    <w:basedOn w:val="DefaultParagraphFont"/>
    <w:rsid w:val="00E4057E"/>
  </w:style>
  <w:style w:type="paragraph" w:customStyle="1" w:styleId="AnalyticsGBN">
    <w:name w:val="AnalyticsGBN"/>
    <w:basedOn w:val="Normal"/>
    <w:link w:val="AnalyticsGBNChar"/>
    <w:autoRedefine/>
    <w:uiPriority w:val="4"/>
    <w:qFormat/>
    <w:rsid w:val="00E4057E"/>
    <w:pPr>
      <w:keepNext/>
      <w:keepLines/>
      <w:spacing w:before="40"/>
      <w:outlineLvl w:val="3"/>
    </w:pPr>
    <w:rPr>
      <w:rFonts w:eastAsia="Times New Roman"/>
      <w:b/>
      <w:iCs/>
      <w:color w:val="7030A0"/>
      <w:sz w:val="26"/>
      <w:szCs w:val="28"/>
    </w:rPr>
  </w:style>
  <w:style w:type="character" w:customStyle="1" w:styleId="AnalyticsGBNChar">
    <w:name w:val="AnalyticsGBN Char"/>
    <w:basedOn w:val="DefaultParagraphFont"/>
    <w:link w:val="AnalyticsGBN"/>
    <w:uiPriority w:val="4"/>
    <w:rsid w:val="00E4057E"/>
    <w:rPr>
      <w:rFonts w:ascii="Calibri" w:eastAsia="Times New Roman" w:hAnsi="Calibri" w:cs="Calibri"/>
      <w:b/>
      <w:iCs/>
      <w:color w:val="7030A0"/>
      <w:kern w:val="0"/>
      <w:sz w:val="26"/>
      <w:szCs w:val="28"/>
      <w14:ligatures w14:val="none"/>
    </w:rPr>
  </w:style>
  <w:style w:type="paragraph" w:customStyle="1" w:styleId="first-child">
    <w:name w:val="first-child"/>
    <w:basedOn w:val="Normal"/>
    <w:rsid w:val="00E4057E"/>
    <w:pPr>
      <w:spacing w:before="100" w:beforeAutospacing="1" w:after="100" w:afterAutospacing="1"/>
    </w:pPr>
    <w:rPr>
      <w:rFonts w:eastAsia="Times New Roman"/>
    </w:rPr>
  </w:style>
  <w:style w:type="paragraph" w:customStyle="1" w:styleId="last-child">
    <w:name w:val="last-child"/>
    <w:basedOn w:val="Normal"/>
    <w:rsid w:val="00E4057E"/>
    <w:pPr>
      <w:spacing w:before="100" w:beforeAutospacing="1" w:after="100" w:afterAutospacing="1"/>
    </w:pPr>
    <w:rPr>
      <w:rFonts w:eastAsia="Times New Roman"/>
    </w:rPr>
  </w:style>
  <w:style w:type="paragraph" w:customStyle="1" w:styleId="css-158dogj">
    <w:name w:val="css-158dogj"/>
    <w:basedOn w:val="Normal"/>
    <w:uiPriority w:val="99"/>
    <w:qFormat/>
    <w:rsid w:val="00E4057E"/>
    <w:pPr>
      <w:spacing w:before="100" w:beforeAutospacing="1" w:after="100" w:afterAutospacing="1"/>
    </w:pPr>
    <w:rPr>
      <w:rFonts w:eastAsia="Times New Roman"/>
    </w:rPr>
  </w:style>
  <w:style w:type="paragraph" w:customStyle="1" w:styleId="articleparagraph">
    <w:name w:val="article__paragraph"/>
    <w:basedOn w:val="Normal"/>
    <w:rsid w:val="00E4057E"/>
    <w:pPr>
      <w:spacing w:before="100" w:beforeAutospacing="1" w:after="100" w:afterAutospacing="1"/>
    </w:pPr>
    <w:rPr>
      <w:rFonts w:eastAsia="Times New Roman"/>
    </w:rPr>
  </w:style>
  <w:style w:type="character" w:customStyle="1" w:styleId="normaltextrun">
    <w:name w:val="normaltextrun"/>
    <w:basedOn w:val="DefaultParagraphFont"/>
    <w:rsid w:val="00E4057E"/>
  </w:style>
  <w:style w:type="character" w:customStyle="1" w:styleId="eop">
    <w:name w:val="eop"/>
    <w:basedOn w:val="DefaultParagraphFont"/>
    <w:rsid w:val="00E4057E"/>
  </w:style>
  <w:style w:type="character" w:customStyle="1" w:styleId="m5577519854659992616gmail-style13ptbold">
    <w:name w:val="m_5577519854659992616gmail-style13ptbold"/>
    <w:basedOn w:val="DefaultParagraphFont"/>
    <w:rsid w:val="00E4057E"/>
  </w:style>
  <w:style w:type="character" w:customStyle="1" w:styleId="m-4851586476605706605gmail-styleunderline">
    <w:name w:val="m_-4851586476605706605gmail-styleunderline"/>
    <w:basedOn w:val="DefaultParagraphFont"/>
    <w:rsid w:val="00E4057E"/>
  </w:style>
  <w:style w:type="character" w:customStyle="1" w:styleId="m-6803199347737443913gmail-styleunderline">
    <w:name w:val="m_-6803199347737443913gmail-styleunderline"/>
    <w:basedOn w:val="DefaultParagraphFont"/>
    <w:rsid w:val="00E4057E"/>
  </w:style>
  <w:style w:type="character" w:customStyle="1" w:styleId="emoji">
    <w:name w:val="emoji"/>
    <w:basedOn w:val="DefaultParagraphFont"/>
    <w:rsid w:val="00E4057E"/>
  </w:style>
  <w:style w:type="character" w:customStyle="1" w:styleId="CharCharCharCharChar">
    <w:name w:val="Char Char Char Char Char"/>
    <w:aliases w:val="Char Char Char Char,Char Char Char Char Char Char Char1,Heading 2 Char1 Char Char Char Char Char Char"/>
    <w:basedOn w:val="DefaultParagraphFont"/>
    <w:rsid w:val="00E4057E"/>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E4057E"/>
  </w:style>
  <w:style w:type="character" w:customStyle="1" w:styleId="m3108068631175614020gmail-titlechar">
    <w:name w:val="m_3108068631175614020gmail-titlechar"/>
    <w:basedOn w:val="DefaultParagraphFont"/>
    <w:rsid w:val="00E4057E"/>
  </w:style>
  <w:style w:type="paragraph" w:customStyle="1" w:styleId="8PointFont">
    <w:name w:val="8 Point Font"/>
    <w:next w:val="Normal"/>
    <w:link w:val="8PointFontChar"/>
    <w:qFormat/>
    <w:rsid w:val="00E4057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E4057E"/>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E4057E"/>
    <w:rPr>
      <w:color w:val="2B579A"/>
      <w:shd w:val="clear" w:color="auto" w:fill="E6E6E6"/>
    </w:rPr>
  </w:style>
  <w:style w:type="character" w:customStyle="1" w:styleId="m-895152127622952443gmail-style13ptbold">
    <w:name w:val="m_-895152127622952443gmail-style13ptbold"/>
    <w:basedOn w:val="DefaultParagraphFont"/>
    <w:rsid w:val="00E4057E"/>
  </w:style>
  <w:style w:type="character" w:customStyle="1" w:styleId="m4133802843404377303gmail-style13ptbold">
    <w:name w:val="m_4133802843404377303gmail-style13ptbold"/>
    <w:basedOn w:val="DefaultParagraphFont"/>
    <w:rsid w:val="00E4057E"/>
  </w:style>
  <w:style w:type="character" w:customStyle="1" w:styleId="m4133802843404377303gmail-styleunderline">
    <w:name w:val="m_4133802843404377303gmail-styleunderline"/>
    <w:basedOn w:val="DefaultParagraphFont"/>
    <w:rsid w:val="00E4057E"/>
  </w:style>
  <w:style w:type="character" w:customStyle="1" w:styleId="m1864609289044096952gmail-style13ptbold">
    <w:name w:val="m_1864609289044096952gmail-style13ptbold"/>
    <w:basedOn w:val="DefaultParagraphFont"/>
    <w:rsid w:val="00E4057E"/>
  </w:style>
  <w:style w:type="character" w:customStyle="1" w:styleId="m-2434640214339110092gmail-style13ptbold">
    <w:name w:val="m_-2434640214339110092gmail-style13ptbold"/>
    <w:basedOn w:val="DefaultParagraphFont"/>
    <w:rsid w:val="00E4057E"/>
  </w:style>
  <w:style w:type="character" w:customStyle="1" w:styleId="m-2434640214339110092gmail-styleunderline">
    <w:name w:val="m_-2434640214339110092gmail-styleunderline"/>
    <w:basedOn w:val="DefaultParagraphFont"/>
    <w:rsid w:val="00E4057E"/>
  </w:style>
  <w:style w:type="character" w:customStyle="1" w:styleId="articlepage-articlebody-firstletter">
    <w:name w:val="articlepage-articlebody-firstletter"/>
    <w:basedOn w:val="DefaultParagraphFont"/>
    <w:rsid w:val="00E4057E"/>
  </w:style>
  <w:style w:type="character" w:customStyle="1" w:styleId="UnresolvedMention32">
    <w:name w:val="Unresolved Mention32"/>
    <w:basedOn w:val="DefaultParagraphFont"/>
    <w:uiPriority w:val="99"/>
    <w:semiHidden/>
    <w:unhideWhenUsed/>
    <w:rsid w:val="00E4057E"/>
    <w:rPr>
      <w:color w:val="605E5C"/>
      <w:shd w:val="clear" w:color="auto" w:fill="E1DFDD"/>
    </w:rPr>
  </w:style>
  <w:style w:type="character" w:customStyle="1" w:styleId="m-268162420547309261gmail-stylestylebold12pt">
    <w:name w:val="m_-268162420547309261gmail-stylestylebold12pt"/>
    <w:basedOn w:val="DefaultParagraphFont"/>
    <w:rsid w:val="00E4057E"/>
  </w:style>
  <w:style w:type="character" w:customStyle="1" w:styleId="m-268162420547309261gmail-styleboldunderline">
    <w:name w:val="m_-268162420547309261gmail-styleboldunderline"/>
    <w:basedOn w:val="DefaultParagraphFont"/>
    <w:rsid w:val="00E4057E"/>
  </w:style>
  <w:style w:type="character" w:customStyle="1" w:styleId="m-3350902899047358468gmail-styleunderline">
    <w:name w:val="m_-3350902899047358468gmail-styleunderline"/>
    <w:basedOn w:val="DefaultParagraphFont"/>
    <w:rsid w:val="00E4057E"/>
  </w:style>
  <w:style w:type="paragraph" w:customStyle="1" w:styleId="Style5pt">
    <w:name w:val="Style 5 pt"/>
    <w:basedOn w:val="Normal"/>
    <w:link w:val="Style5ptChar"/>
    <w:qFormat/>
    <w:rsid w:val="00E4057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4057E"/>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E4057E"/>
  </w:style>
  <w:style w:type="paragraph" w:customStyle="1" w:styleId="m462447500549623171gmail-msonormal">
    <w:name w:val="m_462447500549623171gmail-msonormal"/>
    <w:basedOn w:val="Normal"/>
    <w:uiPriority w:val="99"/>
    <w:qFormat/>
    <w:rsid w:val="00E4057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4057E"/>
  </w:style>
  <w:style w:type="paragraph" w:customStyle="1" w:styleId="dek">
    <w:name w:val="dek"/>
    <w:basedOn w:val="Normal"/>
    <w:uiPriority w:val="99"/>
    <w:qFormat/>
    <w:rsid w:val="00E4057E"/>
    <w:pPr>
      <w:spacing w:before="100" w:beforeAutospacing="1" w:after="100" w:afterAutospacing="1"/>
    </w:pPr>
    <w:rPr>
      <w:rFonts w:eastAsia="Times New Roman"/>
    </w:rPr>
  </w:style>
  <w:style w:type="character" w:customStyle="1" w:styleId="arttitle">
    <w:name w:val="art_title"/>
    <w:basedOn w:val="DefaultParagraphFont"/>
    <w:rsid w:val="00E4057E"/>
  </w:style>
  <w:style w:type="character" w:customStyle="1" w:styleId="serialtitle">
    <w:name w:val="serial_title"/>
    <w:basedOn w:val="DefaultParagraphFont"/>
    <w:rsid w:val="00E4057E"/>
  </w:style>
  <w:style w:type="character" w:customStyle="1" w:styleId="volumeissue">
    <w:name w:val="volume_issue"/>
    <w:basedOn w:val="DefaultParagraphFont"/>
    <w:rsid w:val="00E4057E"/>
  </w:style>
  <w:style w:type="character" w:customStyle="1" w:styleId="pagerange">
    <w:name w:val="page_range"/>
    <w:basedOn w:val="DefaultParagraphFont"/>
    <w:rsid w:val="00E4057E"/>
  </w:style>
  <w:style w:type="character" w:customStyle="1" w:styleId="doilink">
    <w:name w:val="doi_link"/>
    <w:basedOn w:val="DefaultParagraphFont"/>
    <w:rsid w:val="00E4057E"/>
  </w:style>
  <w:style w:type="character" w:customStyle="1" w:styleId="headingnumber">
    <w:name w:val="headingnumber"/>
    <w:basedOn w:val="DefaultParagraphFont"/>
    <w:rsid w:val="00E4057E"/>
  </w:style>
  <w:style w:type="character" w:customStyle="1" w:styleId="internalref">
    <w:name w:val="internalref"/>
    <w:basedOn w:val="DefaultParagraphFont"/>
    <w:rsid w:val="00E4057E"/>
  </w:style>
  <w:style w:type="paragraph" w:customStyle="1" w:styleId="Analyitc">
    <w:name w:val="Analyitc"/>
    <w:basedOn w:val="Normal"/>
    <w:uiPriority w:val="4"/>
    <w:qFormat/>
    <w:rsid w:val="00E4057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E4057E"/>
  </w:style>
  <w:style w:type="character" w:customStyle="1" w:styleId="m-134349766280542120gmail-msohyperlink">
    <w:name w:val="m_-134349766280542120gmail-msohyperlink"/>
    <w:basedOn w:val="DefaultParagraphFont"/>
    <w:rsid w:val="00E4057E"/>
  </w:style>
  <w:style w:type="character" w:customStyle="1" w:styleId="m-134349766280542120gmail-styleunderline">
    <w:name w:val="m_-134349766280542120gmail-styleunderline"/>
    <w:basedOn w:val="DefaultParagraphFont"/>
    <w:rsid w:val="00E4057E"/>
  </w:style>
  <w:style w:type="character" w:customStyle="1" w:styleId="m-134349766280542120gmail-cite">
    <w:name w:val="m_-134349766280542120gmail-cite"/>
    <w:basedOn w:val="DefaultParagraphFont"/>
    <w:rsid w:val="00E4057E"/>
  </w:style>
  <w:style w:type="character" w:customStyle="1" w:styleId="m-134349766280542120gmail-underline">
    <w:name w:val="m_-134349766280542120gmail-underline"/>
    <w:basedOn w:val="DefaultParagraphFont"/>
    <w:rsid w:val="00E4057E"/>
  </w:style>
  <w:style w:type="character" w:customStyle="1" w:styleId="m-134349766280542120gmail-underline0">
    <w:name w:val="m_-134349766280542120gmail-underline0"/>
    <w:basedOn w:val="DefaultParagraphFont"/>
    <w:rsid w:val="00E4057E"/>
  </w:style>
  <w:style w:type="paragraph" w:customStyle="1" w:styleId="element">
    <w:name w:val="element"/>
    <w:basedOn w:val="Normal"/>
    <w:uiPriority w:val="99"/>
    <w:qFormat/>
    <w:rsid w:val="00E4057E"/>
    <w:pPr>
      <w:spacing w:before="100" w:beforeAutospacing="1" w:after="100" w:afterAutospacing="1"/>
    </w:pPr>
    <w:rPr>
      <w:rFonts w:eastAsia="Times New Roman"/>
      <w:lang w:eastAsia="zh-CN"/>
    </w:rPr>
  </w:style>
  <w:style w:type="paragraph" w:customStyle="1" w:styleId="p3">
    <w:name w:val="p3"/>
    <w:basedOn w:val="Normal"/>
    <w:uiPriority w:val="99"/>
    <w:qFormat/>
    <w:rsid w:val="00E4057E"/>
    <w:pPr>
      <w:spacing w:before="100" w:beforeAutospacing="1" w:after="100" w:afterAutospacing="1"/>
    </w:pPr>
    <w:rPr>
      <w:rFonts w:eastAsia="Times New Roman"/>
      <w:lang w:eastAsia="zh-CN"/>
    </w:rPr>
  </w:style>
  <w:style w:type="paragraph" w:customStyle="1" w:styleId="p5">
    <w:name w:val="p5"/>
    <w:basedOn w:val="Normal"/>
    <w:uiPriority w:val="99"/>
    <w:qFormat/>
    <w:rsid w:val="00E4057E"/>
    <w:pPr>
      <w:spacing w:before="100" w:beforeAutospacing="1" w:after="100" w:afterAutospacing="1"/>
    </w:pPr>
    <w:rPr>
      <w:rFonts w:eastAsia="Times New Roman"/>
      <w:lang w:eastAsia="zh-CN"/>
    </w:rPr>
  </w:style>
  <w:style w:type="paragraph" w:customStyle="1" w:styleId="p7">
    <w:name w:val="p7"/>
    <w:basedOn w:val="Normal"/>
    <w:uiPriority w:val="99"/>
    <w:qFormat/>
    <w:rsid w:val="00E4057E"/>
    <w:pPr>
      <w:spacing w:before="100" w:beforeAutospacing="1" w:after="100" w:afterAutospacing="1"/>
    </w:pPr>
    <w:rPr>
      <w:rFonts w:eastAsia="Times New Roman"/>
      <w:lang w:eastAsia="zh-CN"/>
    </w:rPr>
  </w:style>
  <w:style w:type="paragraph" w:customStyle="1" w:styleId="p9">
    <w:name w:val="p9"/>
    <w:basedOn w:val="Normal"/>
    <w:uiPriority w:val="99"/>
    <w:qFormat/>
    <w:rsid w:val="00E4057E"/>
    <w:pPr>
      <w:spacing w:before="100" w:beforeAutospacing="1" w:after="100" w:afterAutospacing="1"/>
    </w:pPr>
    <w:rPr>
      <w:rFonts w:eastAsia="Times New Roman"/>
      <w:lang w:eastAsia="zh-CN"/>
    </w:rPr>
  </w:style>
  <w:style w:type="paragraph" w:customStyle="1" w:styleId="p11">
    <w:name w:val="p11"/>
    <w:basedOn w:val="Normal"/>
    <w:uiPriority w:val="99"/>
    <w:qFormat/>
    <w:rsid w:val="00E4057E"/>
    <w:pPr>
      <w:spacing w:before="100" w:beforeAutospacing="1" w:after="100" w:afterAutospacing="1"/>
    </w:pPr>
    <w:rPr>
      <w:rFonts w:eastAsia="Times New Roman"/>
      <w:lang w:eastAsia="zh-CN"/>
    </w:rPr>
  </w:style>
  <w:style w:type="paragraph" w:customStyle="1" w:styleId="p2">
    <w:name w:val="p2"/>
    <w:basedOn w:val="Normal"/>
    <w:uiPriority w:val="99"/>
    <w:qFormat/>
    <w:rsid w:val="00E4057E"/>
    <w:pPr>
      <w:spacing w:before="100" w:beforeAutospacing="1" w:after="100" w:afterAutospacing="1"/>
    </w:pPr>
    <w:rPr>
      <w:rFonts w:eastAsia="Times New Roman"/>
      <w:lang w:eastAsia="zh-CN"/>
    </w:rPr>
  </w:style>
  <w:style w:type="paragraph" w:customStyle="1" w:styleId="p4">
    <w:name w:val="p4"/>
    <w:basedOn w:val="Normal"/>
    <w:uiPriority w:val="99"/>
    <w:qFormat/>
    <w:rsid w:val="00E4057E"/>
    <w:pPr>
      <w:spacing w:before="100" w:beforeAutospacing="1" w:after="100" w:afterAutospacing="1"/>
    </w:pPr>
    <w:rPr>
      <w:rFonts w:eastAsia="Times New Roman"/>
      <w:lang w:eastAsia="zh-CN"/>
    </w:rPr>
  </w:style>
  <w:style w:type="paragraph" w:customStyle="1" w:styleId="p6">
    <w:name w:val="p6"/>
    <w:basedOn w:val="Normal"/>
    <w:uiPriority w:val="99"/>
    <w:qFormat/>
    <w:rsid w:val="00E4057E"/>
    <w:pPr>
      <w:spacing w:before="100" w:beforeAutospacing="1" w:after="100" w:afterAutospacing="1"/>
    </w:pPr>
    <w:rPr>
      <w:rFonts w:eastAsia="Times New Roman"/>
      <w:lang w:eastAsia="zh-CN"/>
    </w:rPr>
  </w:style>
  <w:style w:type="paragraph" w:customStyle="1" w:styleId="p8">
    <w:name w:val="p8"/>
    <w:basedOn w:val="Normal"/>
    <w:uiPriority w:val="99"/>
    <w:qFormat/>
    <w:rsid w:val="00E4057E"/>
    <w:pPr>
      <w:spacing w:before="100" w:beforeAutospacing="1" w:after="100" w:afterAutospacing="1"/>
    </w:pPr>
    <w:rPr>
      <w:rFonts w:eastAsia="Times New Roman"/>
      <w:lang w:eastAsia="zh-CN"/>
    </w:rPr>
  </w:style>
  <w:style w:type="paragraph" w:customStyle="1" w:styleId="p10">
    <w:name w:val="p10"/>
    <w:basedOn w:val="Normal"/>
    <w:uiPriority w:val="99"/>
    <w:qFormat/>
    <w:rsid w:val="00E4057E"/>
    <w:pPr>
      <w:spacing w:before="100" w:beforeAutospacing="1" w:after="100" w:afterAutospacing="1"/>
    </w:pPr>
    <w:rPr>
      <w:rFonts w:eastAsia="Times New Roman"/>
      <w:lang w:eastAsia="zh-CN"/>
    </w:rPr>
  </w:style>
  <w:style w:type="paragraph" w:customStyle="1" w:styleId="p12">
    <w:name w:val="p12"/>
    <w:basedOn w:val="Normal"/>
    <w:uiPriority w:val="99"/>
    <w:qFormat/>
    <w:rsid w:val="00E4057E"/>
    <w:pPr>
      <w:spacing w:before="100" w:beforeAutospacing="1" w:after="100" w:afterAutospacing="1"/>
    </w:pPr>
    <w:rPr>
      <w:rFonts w:eastAsia="Times New Roman"/>
      <w:lang w:eastAsia="zh-CN"/>
    </w:rPr>
  </w:style>
  <w:style w:type="paragraph" w:customStyle="1" w:styleId="p14">
    <w:name w:val="p14"/>
    <w:basedOn w:val="Normal"/>
    <w:uiPriority w:val="99"/>
    <w:qFormat/>
    <w:rsid w:val="00E4057E"/>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E4057E"/>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E4057E"/>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E4057E"/>
    <w:pPr>
      <w:spacing w:before="100" w:beforeAutospacing="1" w:after="100" w:afterAutospacing="1"/>
    </w:pPr>
    <w:rPr>
      <w:rFonts w:eastAsia="Times New Roman"/>
      <w:lang w:eastAsia="zh-CN"/>
    </w:rPr>
  </w:style>
  <w:style w:type="paragraph" w:customStyle="1" w:styleId="flfc">
    <w:name w:val="flfc"/>
    <w:basedOn w:val="Normal"/>
    <w:qFormat/>
    <w:rsid w:val="00E4057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4057E"/>
  </w:style>
  <w:style w:type="character" w:customStyle="1" w:styleId="m-299895914748161361gmail-styleunderline">
    <w:name w:val="m_-299895914748161361gmail-styleunderline"/>
    <w:basedOn w:val="DefaultParagraphFont"/>
    <w:rsid w:val="00E4057E"/>
  </w:style>
  <w:style w:type="paragraph" w:customStyle="1" w:styleId="counter-paragraph">
    <w:name w:val="counter-paragraph"/>
    <w:basedOn w:val="Normal"/>
    <w:uiPriority w:val="99"/>
    <w:qFormat/>
    <w:rsid w:val="00E4057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E4057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4057E"/>
  </w:style>
  <w:style w:type="paragraph" w:customStyle="1" w:styleId="m-266642551691440061gmail-cards">
    <w:name w:val="m_-266642551691440061gmail-cards"/>
    <w:basedOn w:val="Normal"/>
    <w:uiPriority w:val="99"/>
    <w:qFormat/>
    <w:rsid w:val="00E4057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4057E"/>
  </w:style>
  <w:style w:type="paragraph" w:customStyle="1" w:styleId="listingexcerpt">
    <w:name w:val="listing__excerpt"/>
    <w:basedOn w:val="Normal"/>
    <w:uiPriority w:val="99"/>
    <w:qFormat/>
    <w:rsid w:val="00E4057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E4057E"/>
  </w:style>
  <w:style w:type="paragraph" w:customStyle="1" w:styleId="specialbutton">
    <w:name w:val="special__button"/>
    <w:basedOn w:val="Normal"/>
    <w:uiPriority w:val="99"/>
    <w:qFormat/>
    <w:rsid w:val="00E4057E"/>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E4057E"/>
  </w:style>
  <w:style w:type="character" w:customStyle="1" w:styleId="m7113523068278247331gmail-style13ptbold">
    <w:name w:val="m_7113523068278247331gmail-style13ptbold"/>
    <w:basedOn w:val="DefaultParagraphFont"/>
    <w:rsid w:val="00E4057E"/>
  </w:style>
  <w:style w:type="character" w:customStyle="1" w:styleId="m7113523068278247331gmail-underline">
    <w:name w:val="m_7113523068278247331gmail-underline"/>
    <w:basedOn w:val="DefaultParagraphFont"/>
    <w:rsid w:val="00E4057E"/>
  </w:style>
  <w:style w:type="character" w:customStyle="1" w:styleId="m7113523068278247331gmail-styleunderline">
    <w:name w:val="m_7113523068278247331gmail-styleunderline"/>
    <w:basedOn w:val="DefaultParagraphFont"/>
    <w:rsid w:val="00E4057E"/>
  </w:style>
  <w:style w:type="character" w:customStyle="1" w:styleId="enhanced-reference">
    <w:name w:val="enhanced-reference"/>
    <w:basedOn w:val="DefaultParagraphFont"/>
    <w:rsid w:val="00E4057E"/>
  </w:style>
  <w:style w:type="character" w:customStyle="1" w:styleId="ff1">
    <w:name w:val="ff1"/>
    <w:basedOn w:val="DefaultParagraphFont"/>
    <w:rsid w:val="00E4057E"/>
  </w:style>
  <w:style w:type="character" w:customStyle="1" w:styleId="ff2">
    <w:name w:val="ff2"/>
    <w:basedOn w:val="DefaultParagraphFont"/>
    <w:rsid w:val="00E4057E"/>
  </w:style>
  <w:style w:type="character" w:customStyle="1" w:styleId="display">
    <w:name w:val="display"/>
    <w:basedOn w:val="DefaultParagraphFont"/>
    <w:rsid w:val="00E4057E"/>
  </w:style>
  <w:style w:type="character" w:customStyle="1" w:styleId="m2030095631327626865gmail-style13ptbold">
    <w:name w:val="m_2030095631327626865gmail-style13ptbold"/>
    <w:basedOn w:val="DefaultParagraphFont"/>
    <w:rsid w:val="00E4057E"/>
  </w:style>
  <w:style w:type="character" w:customStyle="1" w:styleId="m2030095631327626865gmail-styleunderline">
    <w:name w:val="m_2030095631327626865gmail-styleunderline"/>
    <w:basedOn w:val="DefaultParagraphFont"/>
    <w:rsid w:val="00E4057E"/>
  </w:style>
  <w:style w:type="paragraph" w:customStyle="1" w:styleId="m4240400669014671728gmail-msonormal">
    <w:name w:val="m_4240400669014671728gmail-msonormal"/>
    <w:basedOn w:val="Normal"/>
    <w:uiPriority w:val="99"/>
    <w:qFormat/>
    <w:rsid w:val="00E4057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4057E"/>
  </w:style>
  <w:style w:type="character" w:customStyle="1" w:styleId="tweetinfo-heartstat">
    <w:name w:val="tweetinfo-heartstat"/>
    <w:basedOn w:val="DefaultParagraphFont"/>
    <w:rsid w:val="00E4057E"/>
  </w:style>
  <w:style w:type="character" w:customStyle="1" w:styleId="playbutton-flyout">
    <w:name w:val="playbutton-flyout"/>
    <w:basedOn w:val="DefaultParagraphFont"/>
    <w:rsid w:val="00E4057E"/>
  </w:style>
  <w:style w:type="character" w:customStyle="1" w:styleId="inlinevideo-videolabel">
    <w:name w:val="inlinevideo-videolabel"/>
    <w:basedOn w:val="DefaultParagraphFont"/>
    <w:rsid w:val="00E4057E"/>
  </w:style>
  <w:style w:type="character" w:customStyle="1" w:styleId="inlinevideo-videoduration">
    <w:name w:val="inlinevideo-videoduration"/>
    <w:basedOn w:val="DefaultParagraphFont"/>
    <w:rsid w:val="00E4057E"/>
  </w:style>
  <w:style w:type="character" w:customStyle="1" w:styleId="5yl5">
    <w:name w:val="_5yl5"/>
    <w:basedOn w:val="DefaultParagraphFont"/>
    <w:rsid w:val="00E4057E"/>
  </w:style>
  <w:style w:type="character" w:customStyle="1" w:styleId="balancedheadline">
    <w:name w:val="balancedheadline"/>
    <w:basedOn w:val="DefaultParagraphFont"/>
    <w:rsid w:val="00E4057E"/>
  </w:style>
  <w:style w:type="paragraph" w:customStyle="1" w:styleId="css-xhhu0i">
    <w:name w:val="css-xhhu0i"/>
    <w:basedOn w:val="Normal"/>
    <w:uiPriority w:val="99"/>
    <w:qFormat/>
    <w:rsid w:val="00E4057E"/>
    <w:pPr>
      <w:spacing w:before="100" w:beforeAutospacing="1" w:after="100" w:afterAutospacing="1"/>
    </w:pPr>
    <w:rPr>
      <w:rFonts w:eastAsia="Times New Roman"/>
    </w:rPr>
  </w:style>
  <w:style w:type="paragraph" w:customStyle="1" w:styleId="fellowname">
    <w:name w:val="fellow__name"/>
    <w:basedOn w:val="Normal"/>
    <w:uiPriority w:val="99"/>
    <w:qFormat/>
    <w:rsid w:val="00E4057E"/>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E4057E"/>
    <w:rPr>
      <w:color w:val="605E5C"/>
      <w:shd w:val="clear" w:color="auto" w:fill="E1DFDD"/>
    </w:rPr>
  </w:style>
  <w:style w:type="character" w:customStyle="1" w:styleId="UnresolvedMention100">
    <w:name w:val="Unresolved Mention100"/>
    <w:basedOn w:val="DefaultParagraphFont"/>
    <w:uiPriority w:val="99"/>
    <w:semiHidden/>
    <w:unhideWhenUsed/>
    <w:rsid w:val="00E4057E"/>
    <w:rPr>
      <w:color w:val="605E5C"/>
      <w:shd w:val="clear" w:color="auto" w:fill="E1DFDD"/>
    </w:rPr>
  </w:style>
  <w:style w:type="character" w:customStyle="1" w:styleId="UnresolvedMention1000">
    <w:name w:val="Unresolved Mention1000"/>
    <w:basedOn w:val="DefaultParagraphFont"/>
    <w:uiPriority w:val="99"/>
    <w:semiHidden/>
    <w:unhideWhenUsed/>
    <w:rsid w:val="00E4057E"/>
    <w:rPr>
      <w:color w:val="605E5C"/>
      <w:shd w:val="clear" w:color="auto" w:fill="E1DFDD"/>
    </w:rPr>
  </w:style>
  <w:style w:type="character" w:customStyle="1" w:styleId="UnresolvedMention10000">
    <w:name w:val="Unresolved Mention10000"/>
    <w:basedOn w:val="DefaultParagraphFont"/>
    <w:uiPriority w:val="99"/>
    <w:semiHidden/>
    <w:unhideWhenUsed/>
    <w:rsid w:val="00E4057E"/>
    <w:rPr>
      <w:color w:val="605E5C"/>
      <w:shd w:val="clear" w:color="auto" w:fill="E1DFDD"/>
    </w:rPr>
  </w:style>
  <w:style w:type="character" w:customStyle="1" w:styleId="UnresolvedMention100000">
    <w:name w:val="Unresolved Mention100000"/>
    <w:basedOn w:val="DefaultParagraphFont"/>
    <w:uiPriority w:val="99"/>
    <w:semiHidden/>
    <w:unhideWhenUsed/>
    <w:rsid w:val="00E4057E"/>
    <w:rPr>
      <w:color w:val="605E5C"/>
      <w:shd w:val="clear" w:color="auto" w:fill="E1DFDD"/>
    </w:rPr>
  </w:style>
  <w:style w:type="character" w:customStyle="1" w:styleId="UnresolvedMention1000000">
    <w:name w:val="Unresolved Mention1000000"/>
    <w:basedOn w:val="DefaultParagraphFont"/>
    <w:uiPriority w:val="99"/>
    <w:semiHidden/>
    <w:unhideWhenUsed/>
    <w:rsid w:val="00E4057E"/>
    <w:rPr>
      <w:color w:val="605E5C"/>
      <w:shd w:val="clear" w:color="auto" w:fill="E1DFDD"/>
    </w:rPr>
  </w:style>
  <w:style w:type="character" w:customStyle="1" w:styleId="UnresolvedMention10000000">
    <w:name w:val="Unresolved Mention10000000"/>
    <w:basedOn w:val="DefaultParagraphFont"/>
    <w:uiPriority w:val="99"/>
    <w:semiHidden/>
    <w:unhideWhenUsed/>
    <w:rsid w:val="00E4057E"/>
    <w:rPr>
      <w:color w:val="605E5C"/>
      <w:shd w:val="clear" w:color="auto" w:fill="E1DFDD"/>
    </w:rPr>
  </w:style>
  <w:style w:type="character" w:customStyle="1" w:styleId="UnresolvedMention100000000">
    <w:name w:val="Unresolved Mention100000000"/>
    <w:basedOn w:val="DefaultParagraphFont"/>
    <w:uiPriority w:val="99"/>
    <w:semiHidden/>
    <w:unhideWhenUsed/>
    <w:rsid w:val="00E4057E"/>
    <w:rPr>
      <w:color w:val="605E5C"/>
      <w:shd w:val="clear" w:color="auto" w:fill="E1DFDD"/>
    </w:rPr>
  </w:style>
  <w:style w:type="character" w:customStyle="1" w:styleId="UnresolvedMention1000000000">
    <w:name w:val="Unresolved Mention1000000000"/>
    <w:basedOn w:val="DefaultParagraphFont"/>
    <w:uiPriority w:val="99"/>
    <w:semiHidden/>
    <w:unhideWhenUsed/>
    <w:rsid w:val="00E4057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4057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4057E"/>
    <w:rPr>
      <w:color w:val="605E5C"/>
      <w:shd w:val="clear" w:color="auto" w:fill="E1DFDD"/>
    </w:rPr>
  </w:style>
  <w:style w:type="character" w:customStyle="1" w:styleId="m-6639950760076288358gmail-style13ptbold">
    <w:name w:val="m_-6639950760076288358gmail-style13ptbold"/>
    <w:basedOn w:val="DefaultParagraphFont"/>
    <w:rsid w:val="00E4057E"/>
  </w:style>
  <w:style w:type="character" w:customStyle="1" w:styleId="m-6639950760076288358gmail-msohyperlink">
    <w:name w:val="m_-6639950760076288358gmail-msohyperlink"/>
    <w:basedOn w:val="DefaultParagraphFont"/>
    <w:rsid w:val="00E4057E"/>
  </w:style>
  <w:style w:type="character" w:customStyle="1" w:styleId="m-6639950760076288358gmail-m4841727538114946087gmail-styleunderline">
    <w:name w:val="m_-6639950760076288358gmail-m4841727538114946087gmail-styleunderline"/>
    <w:basedOn w:val="DefaultParagraphFont"/>
    <w:rsid w:val="00E4057E"/>
  </w:style>
  <w:style w:type="character" w:customStyle="1" w:styleId="m8998500066486699605gmail-style13ptbold">
    <w:name w:val="m_8998500066486699605gmail-style13ptbold"/>
    <w:basedOn w:val="DefaultParagraphFont"/>
    <w:rsid w:val="00E4057E"/>
  </w:style>
  <w:style w:type="character" w:customStyle="1" w:styleId="m8998500066486699605gmail-styleunderline">
    <w:name w:val="m_8998500066486699605gmail-styleunderline"/>
    <w:basedOn w:val="DefaultParagraphFont"/>
    <w:rsid w:val="00E4057E"/>
  </w:style>
  <w:style w:type="character" w:customStyle="1" w:styleId="QuoteChar2">
    <w:name w:val="Quote Char2"/>
    <w:basedOn w:val="DefaultParagraphFont"/>
    <w:uiPriority w:val="29"/>
    <w:rsid w:val="00E4057E"/>
    <w:rPr>
      <w:rFonts w:ascii="Cambria" w:hAnsi="Cambria" w:cs="Calibri"/>
      <w:i/>
      <w:iCs/>
      <w:color w:val="404040"/>
    </w:rPr>
  </w:style>
  <w:style w:type="character" w:customStyle="1" w:styleId="letter">
    <w:name w:val="letter"/>
    <w:basedOn w:val="DefaultParagraphFont"/>
    <w:rsid w:val="00E4057E"/>
  </w:style>
  <w:style w:type="character" w:customStyle="1" w:styleId="mdash">
    <w:name w:val="mdash"/>
    <w:basedOn w:val="DefaultParagraphFont"/>
    <w:rsid w:val="00E4057E"/>
  </w:style>
  <w:style w:type="character" w:customStyle="1" w:styleId="untext">
    <w:name w:val="untext"/>
    <w:basedOn w:val="DefaultParagraphFont"/>
    <w:rsid w:val="00E4057E"/>
  </w:style>
  <w:style w:type="character" w:customStyle="1" w:styleId="vis">
    <w:name w:val="vis"/>
    <w:basedOn w:val="DefaultParagraphFont"/>
    <w:rsid w:val="00E4057E"/>
  </w:style>
  <w:style w:type="character" w:customStyle="1" w:styleId="ex-sent">
    <w:name w:val="ex-sent"/>
    <w:basedOn w:val="DefaultParagraphFont"/>
    <w:rsid w:val="00E4057E"/>
  </w:style>
  <w:style w:type="character" w:customStyle="1" w:styleId="mwtwi">
    <w:name w:val="mw_t_wi"/>
    <w:basedOn w:val="DefaultParagraphFont"/>
    <w:rsid w:val="00E4057E"/>
  </w:style>
  <w:style w:type="paragraph" w:customStyle="1" w:styleId="marginright">
    <w:name w:val="margin_right"/>
    <w:basedOn w:val="Normal"/>
    <w:uiPriority w:val="99"/>
    <w:qFormat/>
    <w:rsid w:val="00E4057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E4057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E4057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E4057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E4057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E4057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4057E"/>
  </w:style>
  <w:style w:type="character" w:customStyle="1" w:styleId="paddingrightxxs1">
    <w:name w:val="padding_right_xxs1"/>
    <w:basedOn w:val="DefaultParagraphFont"/>
    <w:rsid w:val="00E405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s.lse.ac.uk/62222/1/blogs.lse.ac.uk-Why%20do%20we%20pay%20more%20attention%20to%20negative%20news%20than%20to%20positive%20news.pdf" TargetMode="External"/><Relationship Id="rId13" Type="http://schemas.openxmlformats.org/officeDocument/2006/relationships/hyperlink" Target="https://www.nytimes.com/2022/08/15/business/china-economy-oil-prices.html" TargetMode="External"/><Relationship Id="rId18" Type="http://schemas.openxmlformats.org/officeDocument/2006/relationships/hyperlink" Target="https://ec.europa.eu/commission/presscorner/detail/en/ip_22_6657" TargetMode="External"/><Relationship Id="rId26" Type="http://schemas.openxmlformats.org/officeDocument/2006/relationships/hyperlink" Target="https://forum.effectivealtruism.org/posts/5Yk6MczhaeWiDCcv6/the-top-x-factor-ea-neglects-destabilization-of-the-united" TargetMode="External"/><Relationship Id="rId3" Type="http://schemas.openxmlformats.org/officeDocument/2006/relationships/settings" Target="settings.xml"/><Relationship Id="rId21" Type="http://schemas.openxmlformats.org/officeDocument/2006/relationships/hyperlink" Target="https://www.inet.ox.ac.uk/files/energy_transition_paper-INET-working-paper.pdf" TargetMode="External"/><Relationship Id="rId7" Type="http://schemas.openxmlformats.org/officeDocument/2006/relationships/hyperlink" Target="https://en.wikipedia.org/wiki/Availability_heuristic" TargetMode="External"/><Relationship Id="rId12" Type="http://schemas.openxmlformats.org/officeDocument/2006/relationships/hyperlink" Target="https://www.bloomberg.com/news/articles/2022-10-24/china-economy-shows-mixed-recovery-as-industrial-activity-climbs" TargetMode="External"/><Relationship Id="rId17" Type="http://schemas.openxmlformats.org/officeDocument/2006/relationships/hyperlink" Target="https://www.theguardian.com/environment/2022/may/18/eu-plans-massive-increase-in-green-energy-to-rid-itself-of-reliance-on-russia" TargetMode="External"/><Relationship Id="rId25" Type="http://schemas.openxmlformats.org/officeDocument/2006/relationships/hyperlink" Target="https://forum.effectivealtruism.org/posts/5Yk6MczhaeWiDCcv6/the-top-x-factor-ea-neglects-destabilization-of-the-united" TargetMode="External"/><Relationship Id="rId2" Type="http://schemas.openxmlformats.org/officeDocument/2006/relationships/styles" Target="styles.xml"/><Relationship Id="rId16" Type="http://schemas.openxmlformats.org/officeDocument/2006/relationships/hyperlink" Target="https://noahpinion.substack.com/p/why-the-midterms-make-me-optimistic" TargetMode="External"/><Relationship Id="rId20" Type="http://schemas.openxmlformats.org/officeDocument/2006/relationships/hyperlink" Target="https://www.inet.ox.ac.uk/files/energy_transition_paper-INET-working-paper.pdf" TargetMode="External"/><Relationship Id="rId29" Type="http://schemas.openxmlformats.org/officeDocument/2006/relationships/hyperlink" Target="https://www.reuters.com/world/us/us-jobless-claims-edge-up-no-hire-no-fire-trend-remains-intact-2025-08-07/" TargetMode="External"/><Relationship Id="rId1" Type="http://schemas.openxmlformats.org/officeDocument/2006/relationships/numbering" Target="numbering.xml"/><Relationship Id="rId6" Type="http://schemas.openxmlformats.org/officeDocument/2006/relationships/hyperlink" Target="https://www.noahpinion.blog/p/against-polycrisis" TargetMode="External"/><Relationship Id="rId11" Type="http://schemas.openxmlformats.org/officeDocument/2006/relationships/hyperlink" Target="https://en.wikipedia.org/wiki/Lenz%27s_law" TargetMode="External"/><Relationship Id="rId24" Type="http://schemas.openxmlformats.org/officeDocument/2006/relationships/hyperlink" Target="https://forum.effectivealtruism.org/posts/5Yk6MczhaeWiDCcv6/the-top-x-factor-ea-neglects-destabilization-of-the-united" TargetMode="External"/><Relationship Id="rId5" Type="http://schemas.openxmlformats.org/officeDocument/2006/relationships/hyperlink" Target="https://www.msn.com/en-us/money/markets/us-productivity-rebounds-in-second-quarter-as-output-picked-up/ar-AA1K5Hmg?ocid=finance-verthp-feeds" TargetMode="External"/><Relationship Id="rId15" Type="http://schemas.openxmlformats.org/officeDocument/2006/relationships/image" Target="media/image1.png"/><Relationship Id="rId23" Type="http://schemas.openxmlformats.org/officeDocument/2006/relationships/hyperlink" Target="https://www.economist.com/finance-and-economics/2022/10/13/emerging-markets-look-unusually-resilient" TargetMode="External"/><Relationship Id="rId28" Type="http://schemas.openxmlformats.org/officeDocument/2006/relationships/hyperlink" Target="https://www.fisherinvestments.com/en-us/insights/market-commentary/inflation-is-back-to-normal" TargetMode="External"/><Relationship Id="rId10" Type="http://schemas.openxmlformats.org/officeDocument/2006/relationships/hyperlink" Target="https://www.reuters.com/business/energy/china-reaps-energy-windfall-west-shuns-russian-supplies-2022-09-14/" TargetMode="External"/><Relationship Id="rId19" Type="http://schemas.openxmlformats.org/officeDocument/2006/relationships/hyperlink" Target="https://www.dw.com/en/germany-extends-lifetime-of-all-3-remaining-nuclear-plants/a-6346619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Apophenia" TargetMode="External"/><Relationship Id="rId14"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2" Type="http://schemas.openxmlformats.org/officeDocument/2006/relationships/hyperlink" Target="https://noahpinion.substack.com/p/why-im-so-excited-about-solar-and" TargetMode="External"/><Relationship Id="rId27" Type="http://schemas.openxmlformats.org/officeDocument/2006/relationships/hyperlink" Target="https://forum.effectivealtruism.org/posts/5Yk6MczhaeWiDCcv6/the-top-x-factor-ea-neglects-destabilization-of-the-united"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Sm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34469</Words>
  <Characters>196479</Characters>
  <Application>Microsoft Office Word</Application>
  <DocSecurity>0</DocSecurity>
  <Lines>1637</Lines>
  <Paragraphs>460</Paragraphs>
  <ScaleCrop>false</ScaleCrop>
  <Company/>
  <LinksUpToDate>false</LinksUpToDate>
  <CharactersWithSpaces>230488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Smith</dc:creator>
  <cp:keywords/>
  <dc:description/>
  <cp:lastModifiedBy>Quinn Smith</cp:lastModifiedBy>
  <cp:revision>3</cp:revision>
  <dcterms:created xsi:type="dcterms:W3CDTF">2025-09-30T17:45:00Z</dcterms:created>
  <dcterms:modified xsi:type="dcterms:W3CDTF">2025-09-30T17:52:00Z</dcterms:modified>
</cp:coreProperties>
</file>