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3923" w14:textId="072B9E07" w:rsidR="00571375" w:rsidRDefault="00571375" w:rsidP="00571375">
      <w:pPr>
        <w:pStyle w:val="Heading1"/>
      </w:pPr>
      <w:r>
        <w:t>Card doc AFF</w:t>
      </w:r>
      <w:r>
        <w:t xml:space="preserve"> v MSU NN---HIT QTRS</w:t>
      </w:r>
    </w:p>
    <w:p w14:paraId="4A804F71" w14:textId="3BCF9634" w:rsidR="00B96CFD" w:rsidRDefault="00451939" w:rsidP="00451939">
      <w:pPr>
        <w:pStyle w:val="Heading1"/>
      </w:pPr>
      <w:r>
        <w:t>2AC</w:t>
      </w:r>
    </w:p>
    <w:p w14:paraId="7759DC51" w14:textId="77777777" w:rsidR="00571375" w:rsidRDefault="00571375" w:rsidP="00571375">
      <w:pPr>
        <w:pStyle w:val="Heading2"/>
      </w:pPr>
      <w:r>
        <w:t>Manufacturing</w:t>
      </w:r>
    </w:p>
    <w:p w14:paraId="28B3B688" w14:textId="77777777" w:rsidR="00571375" w:rsidRPr="00E30BC8" w:rsidRDefault="00571375" w:rsidP="00571375">
      <w:pPr>
        <w:rPr>
          <w:lang w:val="fr-FR"/>
        </w:rPr>
      </w:pPr>
    </w:p>
    <w:p w14:paraId="116E4159" w14:textId="77777777" w:rsidR="00571375" w:rsidRPr="00E30BC8" w:rsidRDefault="00571375" w:rsidP="00571375">
      <w:pPr>
        <w:rPr>
          <w:lang w:val="fr-FR"/>
        </w:rPr>
      </w:pPr>
    </w:p>
    <w:p w14:paraId="4DCDA0D0" w14:textId="77777777" w:rsidR="00571375" w:rsidRPr="00571375" w:rsidRDefault="00571375" w:rsidP="00571375">
      <w:pPr>
        <w:pStyle w:val="Heading2"/>
      </w:pPr>
      <w:r w:rsidRPr="00571375">
        <w:t>Monopsony</w:t>
      </w:r>
    </w:p>
    <w:p w14:paraId="75A16A1F" w14:textId="77777777" w:rsidR="00571375" w:rsidRPr="00942B27" w:rsidRDefault="00571375" w:rsidP="00571375"/>
    <w:p w14:paraId="6F172CFA" w14:textId="77777777" w:rsidR="00571375" w:rsidRPr="00484361" w:rsidRDefault="00571375" w:rsidP="00571375">
      <w:pPr>
        <w:keepNext/>
        <w:keepLines/>
        <w:spacing w:before="200"/>
        <w:outlineLvl w:val="3"/>
        <w:rPr>
          <w:rFonts w:eastAsia="SimSun" w:cs="Times New Roman"/>
          <w:b/>
          <w:iCs/>
          <w:sz w:val="26"/>
        </w:rPr>
      </w:pPr>
      <w:r>
        <w:rPr>
          <w:rFonts w:eastAsia="SimSun" w:cs="Times New Roman"/>
          <w:b/>
          <w:iCs/>
          <w:sz w:val="26"/>
        </w:rPr>
        <w:t>1</w:t>
      </w:r>
      <w:r w:rsidRPr="00484361">
        <w:rPr>
          <w:rFonts w:eastAsia="SimSun" w:cs="Times New Roman"/>
          <w:b/>
          <w:iCs/>
          <w:sz w:val="26"/>
        </w:rPr>
        <w:t>. Automation is already everywhere</w:t>
      </w:r>
    </w:p>
    <w:p w14:paraId="672565FC" w14:textId="77777777" w:rsidR="00571375" w:rsidRPr="00484361" w:rsidRDefault="00571375" w:rsidP="00571375">
      <w:pPr>
        <w:rPr>
          <w:rFonts w:eastAsia="Calibri"/>
        </w:rPr>
      </w:pPr>
      <w:r w:rsidRPr="00484361">
        <w:rPr>
          <w:rFonts w:eastAsia="Calibri"/>
          <w:b/>
          <w:bCs/>
          <w:sz w:val="26"/>
        </w:rPr>
        <w:t>BROADCOM 24</w:t>
      </w:r>
      <w:r w:rsidRPr="00484361">
        <w:rPr>
          <w:rFonts w:eastAsia="Calibri"/>
        </w:rPr>
        <w:t>, “Artificial Intelligence Is Impacting Everything—Including Workload Automation”, August 26</w:t>
      </w:r>
      <w:r w:rsidRPr="00484361">
        <w:rPr>
          <w:rFonts w:eastAsia="Calibri"/>
          <w:vertAlign w:val="superscript"/>
        </w:rPr>
        <w:t>th</w:t>
      </w:r>
      <w:r w:rsidRPr="00484361">
        <w:rPr>
          <w:rFonts w:eastAsia="Calibri"/>
        </w:rPr>
        <w:t xml:space="preserve">, 2024, </w:t>
      </w:r>
      <w:hyperlink r:id="rId5" w:history="1">
        <w:r w:rsidRPr="00484361">
          <w:rPr>
            <w:rFonts w:eastAsia="Calibri"/>
            <w:color w:val="0563C1"/>
            <w:u w:val="single"/>
          </w:rPr>
          <w:t>https://hbr.org/sponsored/2024/08/artificial-intelligence-is-impacting-everything-including-workload-automation</w:t>
        </w:r>
      </w:hyperlink>
      <w:r w:rsidRPr="00484361">
        <w:rPr>
          <w:rFonts w:eastAsia="Calibri"/>
        </w:rPr>
        <w:t xml:space="preserve">, DOA: 9/3/25, </w:t>
      </w:r>
      <w:proofErr w:type="spellStart"/>
      <w:r w:rsidRPr="00484361">
        <w:rPr>
          <w:rFonts w:eastAsia="Calibri"/>
        </w:rPr>
        <w:t>Rslish</w:t>
      </w:r>
      <w:proofErr w:type="spellEnd"/>
    </w:p>
    <w:p w14:paraId="20C6556E" w14:textId="77777777" w:rsidR="00571375" w:rsidRPr="00484361" w:rsidRDefault="00571375" w:rsidP="00571375">
      <w:pPr>
        <w:rPr>
          <w:rFonts w:eastAsia="Calibri"/>
          <w:sz w:val="14"/>
        </w:rPr>
      </w:pPr>
      <w:r w:rsidRPr="00484361">
        <w:rPr>
          <w:rFonts w:eastAsia="Calibri"/>
          <w:b/>
          <w:iCs/>
          <w:highlight w:val="cyan"/>
          <w:u w:val="single"/>
        </w:rPr>
        <w:t>Automation is everywhere</w:t>
      </w:r>
      <w:r w:rsidRPr="00484361">
        <w:rPr>
          <w:rFonts w:eastAsia="Calibri"/>
          <w:sz w:val="14"/>
        </w:rPr>
        <w:t>. The word “automation” may make you think of a factory floor with cost-efficient robotic assembly or e-commerce companies with sophisticated operations for massive fulfillment centers.</w:t>
      </w:r>
    </w:p>
    <w:p w14:paraId="73C8317A" w14:textId="77777777" w:rsidR="00571375" w:rsidRPr="00484361" w:rsidRDefault="00571375" w:rsidP="00571375">
      <w:pPr>
        <w:rPr>
          <w:rFonts w:eastAsia="Calibri"/>
          <w:sz w:val="14"/>
        </w:rPr>
      </w:pPr>
      <w:r w:rsidRPr="00484361">
        <w:rPr>
          <w:rFonts w:eastAsia="Calibri"/>
          <w:sz w:val="14"/>
        </w:rPr>
        <w:t xml:space="preserve">A whole other realm of automation, known as </w:t>
      </w:r>
      <w:r w:rsidRPr="00484361">
        <w:rPr>
          <w:rFonts w:eastAsia="Calibri"/>
          <w:u w:val="single"/>
        </w:rPr>
        <w:t>workload automation</w:t>
      </w:r>
      <w:r w:rsidRPr="00484361">
        <w:rPr>
          <w:rFonts w:eastAsia="Calibri"/>
          <w:sz w:val="14"/>
        </w:rPr>
        <w:t xml:space="preserve"> (WLA), </w:t>
      </w:r>
      <w:proofErr w:type="gramStart"/>
      <w:r w:rsidRPr="00484361">
        <w:rPr>
          <w:rFonts w:eastAsia="Calibri"/>
          <w:sz w:val="14"/>
        </w:rPr>
        <w:t>goes</w:t>
      </w:r>
      <w:proofErr w:type="gramEnd"/>
      <w:r w:rsidRPr="00484361">
        <w:rPr>
          <w:rFonts w:eastAsia="Calibri"/>
          <w:sz w:val="14"/>
        </w:rPr>
        <w:t xml:space="preserve"> mostly unseen. </w:t>
      </w:r>
      <w:r w:rsidRPr="00484361">
        <w:rPr>
          <w:rFonts w:eastAsia="Calibri"/>
          <w:highlight w:val="cyan"/>
          <w:u w:val="single"/>
        </w:rPr>
        <w:t>Retailers use WLA</w:t>
      </w:r>
      <w:r w:rsidRPr="00484361">
        <w:rPr>
          <w:rFonts w:eastAsia="Calibri"/>
          <w:u w:val="single"/>
        </w:rPr>
        <w:t xml:space="preserve"> </w:t>
      </w:r>
      <w:r w:rsidRPr="00484361">
        <w:rPr>
          <w:rFonts w:eastAsia="Calibri"/>
          <w:highlight w:val="cyan"/>
          <w:u w:val="single"/>
        </w:rPr>
        <w:t>to track</w:t>
      </w:r>
      <w:r w:rsidRPr="00484361">
        <w:rPr>
          <w:rFonts w:eastAsia="Calibri"/>
          <w:u w:val="single"/>
        </w:rPr>
        <w:t xml:space="preserve"> and update </w:t>
      </w:r>
      <w:r w:rsidRPr="00484361">
        <w:rPr>
          <w:rFonts w:eastAsia="Calibri"/>
          <w:highlight w:val="cyan"/>
          <w:u w:val="single"/>
        </w:rPr>
        <w:t>inventory</w:t>
      </w:r>
      <w:r w:rsidRPr="00484361">
        <w:rPr>
          <w:rFonts w:eastAsia="Calibri"/>
          <w:u w:val="single"/>
        </w:rPr>
        <w:t xml:space="preserve"> data across physical and online stores</w:t>
      </w:r>
      <w:r w:rsidRPr="00484361">
        <w:rPr>
          <w:rFonts w:eastAsia="Calibri"/>
          <w:sz w:val="14"/>
        </w:rPr>
        <w:t xml:space="preserve">. A </w:t>
      </w:r>
      <w:r w:rsidRPr="00484361">
        <w:rPr>
          <w:rFonts w:eastAsia="Calibri"/>
          <w:highlight w:val="cyan"/>
          <w:u w:val="single"/>
        </w:rPr>
        <w:t>brokerage</w:t>
      </w:r>
      <w:r w:rsidRPr="00484361">
        <w:rPr>
          <w:rFonts w:eastAsia="Calibri"/>
          <w:sz w:val="14"/>
        </w:rPr>
        <w:t xml:space="preserve"> may </w:t>
      </w:r>
      <w:r w:rsidRPr="00484361">
        <w:rPr>
          <w:rFonts w:eastAsia="Calibri"/>
          <w:highlight w:val="cyan"/>
          <w:u w:val="single"/>
        </w:rPr>
        <w:t>use</w:t>
      </w:r>
      <w:r w:rsidRPr="00484361">
        <w:rPr>
          <w:rFonts w:eastAsia="Calibri"/>
          <w:u w:val="single"/>
        </w:rPr>
        <w:t xml:space="preserve"> </w:t>
      </w:r>
      <w:r w:rsidRPr="00484361">
        <w:rPr>
          <w:rFonts w:eastAsia="Calibri"/>
          <w:highlight w:val="cyan"/>
          <w:u w:val="single"/>
        </w:rPr>
        <w:t>WLA</w:t>
      </w:r>
      <w:r w:rsidRPr="00484361">
        <w:rPr>
          <w:rFonts w:eastAsia="Calibri"/>
          <w:u w:val="single"/>
        </w:rPr>
        <w:t xml:space="preserve"> to </w:t>
      </w:r>
      <w:r w:rsidRPr="00484361">
        <w:rPr>
          <w:rFonts w:eastAsia="Calibri"/>
          <w:highlight w:val="cyan"/>
          <w:u w:val="single"/>
        </w:rPr>
        <w:t>reconcile</w:t>
      </w:r>
      <w:r w:rsidRPr="00484361">
        <w:rPr>
          <w:rFonts w:eastAsia="Calibri"/>
          <w:u w:val="single"/>
        </w:rPr>
        <w:t xml:space="preserve"> its daily financial </w:t>
      </w:r>
      <w:r w:rsidRPr="00484361">
        <w:rPr>
          <w:rFonts w:eastAsia="Calibri"/>
          <w:highlight w:val="cyan"/>
          <w:u w:val="single"/>
        </w:rPr>
        <w:t>transactions</w:t>
      </w:r>
      <w:r w:rsidRPr="00484361">
        <w:rPr>
          <w:rFonts w:eastAsia="Calibri"/>
          <w:u w:val="single"/>
        </w:rPr>
        <w:t xml:space="preserve"> </w:t>
      </w:r>
      <w:r w:rsidRPr="00484361">
        <w:rPr>
          <w:rFonts w:eastAsia="Calibri"/>
          <w:sz w:val="14"/>
        </w:rPr>
        <w:t>prior to the start of market trading. For large organizations, WLA is crucial for employee payroll, customer billing, customer onboarding, employee onboarding, and so forth. The list is endless.</w:t>
      </w:r>
    </w:p>
    <w:p w14:paraId="621F1153" w14:textId="77777777" w:rsidR="00571375" w:rsidRPr="00484361" w:rsidRDefault="00571375" w:rsidP="00571375">
      <w:pPr>
        <w:rPr>
          <w:rFonts w:eastAsia="Calibri"/>
          <w:sz w:val="14"/>
        </w:rPr>
      </w:pPr>
      <w:r w:rsidRPr="00484361">
        <w:rPr>
          <w:rFonts w:eastAsia="Calibri"/>
          <w:sz w:val="14"/>
        </w:rPr>
        <w:t>WLA has long been integral to core business processes, enabling businesses to operate on schedule, orchestrate complex workflows, and enhance audit and compliance with centralized controls. WLA is pivotal for scaling enterprise automation that is essential to digital business operations—what can be automated will be automated.</w:t>
      </w:r>
    </w:p>
    <w:p w14:paraId="5CE88EAB" w14:textId="77777777" w:rsidR="00571375" w:rsidRPr="00484361" w:rsidRDefault="00571375" w:rsidP="00571375">
      <w:pPr>
        <w:rPr>
          <w:rFonts w:eastAsia="Calibri"/>
          <w:sz w:val="14"/>
        </w:rPr>
      </w:pPr>
      <w:r w:rsidRPr="00484361">
        <w:rPr>
          <w:rFonts w:eastAsia="Calibri"/>
          <w:sz w:val="14"/>
        </w:rPr>
        <w:t>Enter artificial intelligence (AI) to the automation landscape.</w:t>
      </w:r>
    </w:p>
    <w:p w14:paraId="60B61714" w14:textId="77777777" w:rsidR="00571375" w:rsidRPr="00484361" w:rsidRDefault="00571375" w:rsidP="00571375">
      <w:pPr>
        <w:rPr>
          <w:rFonts w:eastAsia="Calibri"/>
          <w:sz w:val="14"/>
        </w:rPr>
      </w:pPr>
      <w:r w:rsidRPr="00484361">
        <w:rPr>
          <w:rFonts w:eastAsia="Calibri"/>
          <w:sz w:val="14"/>
        </w:rPr>
        <w:t>As AI takes its place in the portfolio of critical enterprise technologies, the symbiotic nature of AI and WLA can lead to greater business results when their strengths are combined.</w:t>
      </w:r>
    </w:p>
    <w:p w14:paraId="44A035C1" w14:textId="77777777" w:rsidR="00571375" w:rsidRPr="00484361" w:rsidRDefault="00571375" w:rsidP="00571375">
      <w:pPr>
        <w:rPr>
          <w:rFonts w:eastAsia="Calibri"/>
          <w:sz w:val="14"/>
        </w:rPr>
      </w:pPr>
      <w:r w:rsidRPr="00484361">
        <w:rPr>
          <w:rFonts w:eastAsia="Calibri"/>
          <w:sz w:val="14"/>
        </w:rPr>
        <w:t>An Enterprise Workhorse of a Different Color</w:t>
      </w:r>
    </w:p>
    <w:p w14:paraId="513AFEA2" w14:textId="77777777" w:rsidR="00571375" w:rsidRPr="00484361" w:rsidRDefault="00571375" w:rsidP="00571375">
      <w:pPr>
        <w:rPr>
          <w:rFonts w:eastAsia="Calibri"/>
          <w:sz w:val="14"/>
        </w:rPr>
      </w:pPr>
      <w:r w:rsidRPr="00484361">
        <w:rPr>
          <w:rFonts w:eastAsia="Calibri"/>
          <w:b/>
          <w:iCs/>
          <w:highlight w:val="cyan"/>
          <w:u w:val="single"/>
        </w:rPr>
        <w:t>Automation tools are</w:t>
      </w:r>
      <w:r w:rsidRPr="00484361">
        <w:rPr>
          <w:rFonts w:eastAsia="Calibri"/>
          <w:b/>
          <w:iCs/>
          <w:u w:val="single"/>
        </w:rPr>
        <w:t xml:space="preserve"> </w:t>
      </w:r>
      <w:r w:rsidRPr="00484361">
        <w:rPr>
          <w:rFonts w:eastAsia="Calibri"/>
          <w:b/>
          <w:iCs/>
          <w:highlight w:val="cyan"/>
          <w:u w:val="single"/>
        </w:rPr>
        <w:t>common</w:t>
      </w:r>
      <w:r w:rsidRPr="00484361">
        <w:rPr>
          <w:rFonts w:eastAsia="Calibri"/>
          <w:b/>
          <w:iCs/>
          <w:u w:val="single"/>
        </w:rPr>
        <w:t xml:space="preserve"> </w:t>
      </w:r>
      <w:r w:rsidRPr="00484361">
        <w:rPr>
          <w:rFonts w:eastAsia="Calibri"/>
          <w:b/>
          <w:iCs/>
          <w:highlight w:val="cyan"/>
          <w:u w:val="single"/>
        </w:rPr>
        <w:t>in today’s</w:t>
      </w:r>
      <w:r w:rsidRPr="00484361">
        <w:rPr>
          <w:rFonts w:eastAsia="Calibri"/>
          <w:b/>
          <w:iCs/>
          <w:u w:val="single"/>
        </w:rPr>
        <w:t xml:space="preserve"> </w:t>
      </w:r>
      <w:proofErr w:type="gramStart"/>
      <w:r w:rsidRPr="00484361">
        <w:rPr>
          <w:rFonts w:eastAsia="Calibri"/>
          <w:b/>
          <w:iCs/>
          <w:highlight w:val="cyan"/>
          <w:u w:val="single"/>
        </w:rPr>
        <w:t>enterprise</w:t>
      </w:r>
      <w:proofErr w:type="gramEnd"/>
      <w:r w:rsidRPr="00484361">
        <w:rPr>
          <w:rFonts w:eastAsia="Calibri"/>
          <w:sz w:val="14"/>
        </w:rPr>
        <w:t xml:space="preserve">. </w:t>
      </w:r>
      <w:r w:rsidRPr="00484361">
        <w:rPr>
          <w:rFonts w:eastAsia="Calibri"/>
          <w:highlight w:val="cyan"/>
          <w:u w:val="single"/>
        </w:rPr>
        <w:t>Many</w:t>
      </w:r>
      <w:r w:rsidRPr="00484361">
        <w:rPr>
          <w:rFonts w:eastAsia="Calibri"/>
          <w:u w:val="single"/>
        </w:rPr>
        <w:t xml:space="preserve"> have </w:t>
      </w:r>
      <w:r w:rsidRPr="00484361">
        <w:rPr>
          <w:rFonts w:eastAsia="Calibri"/>
          <w:highlight w:val="cyan"/>
          <w:u w:val="single"/>
        </w:rPr>
        <w:t>emerged in recent years</w:t>
      </w:r>
      <w:r w:rsidRPr="00484361">
        <w:rPr>
          <w:rFonts w:eastAsia="Calibri"/>
          <w:u w:val="single"/>
        </w:rPr>
        <w:t xml:space="preserve"> to meet new and improved processes</w:t>
      </w:r>
      <w:r w:rsidRPr="00484361">
        <w:rPr>
          <w:rFonts w:eastAsia="Calibri"/>
          <w:sz w:val="14"/>
        </w:rPr>
        <w:t>, such as robotic process automation, business process automation, and workflow automation. Their descriptions are often similar to that of WLA, but their scope is limited to specific domains and use cases.</w:t>
      </w:r>
    </w:p>
    <w:p w14:paraId="46C837DC" w14:textId="77777777" w:rsidR="00571375" w:rsidRPr="00571375" w:rsidRDefault="00571375" w:rsidP="00571375"/>
    <w:p w14:paraId="2BB9D6A9" w14:textId="77777777" w:rsidR="00571375" w:rsidRPr="00571375" w:rsidRDefault="00571375" w:rsidP="00571375">
      <w:pPr>
        <w:pStyle w:val="Heading2"/>
      </w:pPr>
      <w:r w:rsidRPr="00571375">
        <w:t>Solvency</w:t>
      </w:r>
    </w:p>
    <w:p w14:paraId="6E80FAEF"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2. Stops union busting </w:t>
      </w:r>
    </w:p>
    <w:p w14:paraId="65278B33" w14:textId="77777777" w:rsidR="00571375" w:rsidRPr="00484361" w:rsidRDefault="00571375" w:rsidP="00571375">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6" w:history="1">
        <w:r w:rsidRPr="00484361">
          <w:rPr>
            <w:rFonts w:eastAsia="Calibri"/>
            <w:color w:val="0563C1"/>
            <w:u w:val="single"/>
          </w:rPr>
          <w:t>https://onlabor.org/sectoral-bargaining-can-support-high-union-membership/</w:t>
        </w:r>
      </w:hyperlink>
      <w:r w:rsidRPr="00484361">
        <w:rPr>
          <w:rFonts w:eastAsia="Calibri"/>
        </w:rPr>
        <w:t xml:space="preserve">, DOA: 8/25/25, </w:t>
      </w:r>
      <w:proofErr w:type="spellStart"/>
      <w:r w:rsidRPr="00484361">
        <w:rPr>
          <w:rFonts w:eastAsia="Calibri"/>
        </w:rPr>
        <w:t>Rslish</w:t>
      </w:r>
      <w:proofErr w:type="spellEnd"/>
    </w:p>
    <w:p w14:paraId="3913FE6B" w14:textId="77777777" w:rsidR="00571375" w:rsidRPr="00484361" w:rsidRDefault="00571375" w:rsidP="00571375">
      <w:pPr>
        <w:rPr>
          <w:rFonts w:eastAsia="Calibri"/>
          <w:u w:val="single"/>
        </w:rPr>
      </w:pPr>
      <w:r w:rsidRPr="00484361">
        <w:rPr>
          <w:rFonts w:eastAsia="Calibri"/>
          <w:sz w:val="16"/>
        </w:rPr>
        <w:t xml:space="preserve">Under </w:t>
      </w:r>
      <w:r w:rsidRPr="00484361">
        <w:rPr>
          <w:rFonts w:eastAsia="Calibri"/>
          <w:highlight w:val="cyan"/>
          <w:u w:val="single"/>
        </w:rPr>
        <w:t>sectoral bargaining</w:t>
      </w:r>
      <w:r w:rsidRPr="00484361">
        <w:rPr>
          <w:rFonts w:eastAsia="Calibri"/>
          <w:u w:val="single"/>
        </w:rPr>
        <w:t xml:space="preserve"> systems, </w:t>
      </w:r>
      <w:r w:rsidRPr="00484361">
        <w:rPr>
          <w:rFonts w:eastAsia="Calibri"/>
          <w:highlight w:val="cyan"/>
          <w:u w:val="single"/>
        </w:rPr>
        <w:t>employers face similar labor costs</w:t>
      </w:r>
      <w:r w:rsidRPr="00484361">
        <w:rPr>
          <w:rFonts w:eastAsia="Calibri"/>
          <w:u w:val="single"/>
        </w:rPr>
        <w:t> </w:t>
      </w:r>
      <w:r w:rsidRPr="00484361">
        <w:rPr>
          <w:rFonts w:eastAsia="Calibri"/>
          <w:highlight w:val="cyan"/>
          <w:u w:val="single"/>
        </w:rPr>
        <w:t>whether</w:t>
      </w:r>
      <w:r w:rsidRPr="00484361">
        <w:rPr>
          <w:rFonts w:eastAsia="Calibri"/>
          <w:u w:val="single"/>
        </w:rPr>
        <w:t xml:space="preserve"> their </w:t>
      </w:r>
      <w:r w:rsidRPr="00484361">
        <w:rPr>
          <w:rFonts w:eastAsia="Calibri"/>
          <w:highlight w:val="cyan"/>
          <w:u w:val="single"/>
        </w:rPr>
        <w:t>workers are unionized or not</w:t>
      </w:r>
      <w:r w:rsidRPr="00484361">
        <w:rPr>
          <w:rFonts w:eastAsia="Calibri"/>
          <w:u w:val="single"/>
        </w:rPr>
        <w:t>.</w:t>
      </w:r>
      <w:r w:rsidRPr="00484361">
        <w:rPr>
          <w:rFonts w:eastAsia="Calibri"/>
          <w:sz w:val="16"/>
        </w:rPr>
        <w:t xml:space="preserve"> </w:t>
      </w:r>
      <w:r w:rsidRPr="00484361">
        <w:rPr>
          <w:rFonts w:eastAsia="Calibri"/>
          <w:u w:val="single"/>
        </w:rPr>
        <w:t xml:space="preserve">As a </w:t>
      </w:r>
      <w:r w:rsidRPr="00484361">
        <w:rPr>
          <w:rFonts w:eastAsia="Calibri"/>
          <w:highlight w:val="cyan"/>
          <w:u w:val="single"/>
        </w:rPr>
        <w:t>result</w:t>
      </w:r>
      <w:r w:rsidRPr="00484361">
        <w:rPr>
          <w:rFonts w:eastAsia="Calibri"/>
          <w:sz w:val="16"/>
        </w:rPr>
        <w:t xml:space="preserve">, </w:t>
      </w:r>
      <w:r w:rsidRPr="00484361">
        <w:rPr>
          <w:rFonts w:eastAsia="Calibri"/>
          <w:b/>
          <w:iCs/>
          <w:highlight w:val="cyan"/>
          <w:u w:val="single"/>
        </w:rPr>
        <w:t>employers have less incentive to fight</w:t>
      </w:r>
      <w:r w:rsidRPr="00484361">
        <w:rPr>
          <w:rFonts w:eastAsia="Calibri"/>
          <w:b/>
          <w:iCs/>
          <w:u w:val="single"/>
        </w:rPr>
        <w:t xml:space="preserve"> their </w:t>
      </w:r>
      <w:r w:rsidRPr="00484361">
        <w:rPr>
          <w:rFonts w:eastAsia="Calibri"/>
          <w:b/>
          <w:iCs/>
          <w:highlight w:val="cyan"/>
          <w:u w:val="single"/>
        </w:rPr>
        <w:t>workers’ efforts to unionize</w:t>
      </w:r>
      <w:r w:rsidRPr="00484361">
        <w:rPr>
          <w:rFonts w:eastAsia="Calibri"/>
          <w:sz w:val="16"/>
        </w:rPr>
        <w:t xml:space="preserve">, which </w:t>
      </w:r>
      <w:r w:rsidRPr="00484361">
        <w:rPr>
          <w:rFonts w:eastAsia="Calibri"/>
          <w:b/>
          <w:iCs/>
          <w:u w:val="single"/>
        </w:rPr>
        <w:t xml:space="preserve">can </w:t>
      </w:r>
      <w:r w:rsidRPr="00484361">
        <w:rPr>
          <w:rFonts w:eastAsia="Calibri"/>
          <w:b/>
          <w:iCs/>
          <w:highlight w:val="cyan"/>
          <w:u w:val="single"/>
        </w:rPr>
        <w:t>make</w:t>
      </w:r>
      <w:r w:rsidRPr="00484361">
        <w:rPr>
          <w:rFonts w:eastAsia="Calibri"/>
          <w:b/>
          <w:iCs/>
          <w:u w:val="single"/>
        </w:rPr>
        <w:t> </w:t>
      </w:r>
      <w:r w:rsidRPr="00484361">
        <w:rPr>
          <w:rFonts w:eastAsia="Calibri"/>
          <w:b/>
          <w:iCs/>
          <w:highlight w:val="cyan"/>
          <w:u w:val="single"/>
        </w:rPr>
        <w:t>organizing</w:t>
      </w:r>
      <w:r w:rsidRPr="00484361">
        <w:rPr>
          <w:rFonts w:eastAsia="Calibri"/>
          <w:b/>
          <w:iCs/>
          <w:u w:val="single"/>
        </w:rPr>
        <w:t xml:space="preserve"> workers </w:t>
      </w:r>
      <w:r w:rsidRPr="00484361">
        <w:rPr>
          <w:rFonts w:eastAsia="Calibri"/>
          <w:b/>
          <w:iCs/>
          <w:highlight w:val="cyan"/>
          <w:u w:val="single"/>
        </w:rPr>
        <w:t>easier</w:t>
      </w:r>
      <w:r w:rsidRPr="00484361">
        <w:rPr>
          <w:rFonts w:eastAsia="Calibri"/>
          <w:u w:val="single"/>
        </w:rPr>
        <w:t>. The level playing field also protects unionized workers and high union standards from being undercut by low-paying companies.</w:t>
      </w:r>
    </w:p>
    <w:p w14:paraId="4F140F02"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3. Makes compliance and </w:t>
      </w:r>
      <w:proofErr w:type="gramStart"/>
      <w:r w:rsidRPr="00484361">
        <w:rPr>
          <w:rFonts w:eastAsia="SimSun" w:cs="Times New Roman"/>
          <w:b/>
          <w:iCs/>
          <w:sz w:val="26"/>
        </w:rPr>
        <w:t>worker</w:t>
      </w:r>
      <w:proofErr w:type="gramEnd"/>
      <w:r w:rsidRPr="00484361">
        <w:rPr>
          <w:rFonts w:eastAsia="SimSun" w:cs="Times New Roman"/>
          <w:b/>
          <w:iCs/>
          <w:sz w:val="26"/>
        </w:rPr>
        <w:t xml:space="preserve"> </w:t>
      </w:r>
      <w:proofErr w:type="gramStart"/>
      <w:r w:rsidRPr="00484361">
        <w:rPr>
          <w:rFonts w:eastAsia="SimSun" w:cs="Times New Roman"/>
          <w:b/>
          <w:iCs/>
          <w:sz w:val="26"/>
        </w:rPr>
        <w:t>gains</w:t>
      </w:r>
      <w:proofErr w:type="gramEnd"/>
      <w:r w:rsidRPr="00484361">
        <w:rPr>
          <w:rFonts w:eastAsia="SimSun" w:cs="Times New Roman"/>
          <w:b/>
          <w:iCs/>
          <w:sz w:val="26"/>
        </w:rPr>
        <w:t xml:space="preserve"> more likely  </w:t>
      </w:r>
    </w:p>
    <w:p w14:paraId="4F90AC26" w14:textId="77777777" w:rsidR="00571375" w:rsidRPr="00484361" w:rsidRDefault="00571375" w:rsidP="00571375">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7" w:history="1">
        <w:r w:rsidRPr="00484361">
          <w:rPr>
            <w:rFonts w:eastAsia="Calibri"/>
            <w:color w:val="0563C1"/>
            <w:u w:val="single"/>
          </w:rPr>
          <w:t>https://onlabor.org/sectoral-bargaining-can-support-high-union-membership/</w:t>
        </w:r>
      </w:hyperlink>
      <w:r w:rsidRPr="00484361">
        <w:rPr>
          <w:rFonts w:eastAsia="Calibri"/>
        </w:rPr>
        <w:t xml:space="preserve">, DOA: 8/25/25, </w:t>
      </w:r>
      <w:proofErr w:type="spellStart"/>
      <w:r w:rsidRPr="00484361">
        <w:rPr>
          <w:rFonts w:eastAsia="Calibri"/>
        </w:rPr>
        <w:t>Rslish</w:t>
      </w:r>
      <w:proofErr w:type="spellEnd"/>
    </w:p>
    <w:p w14:paraId="7C290145" w14:textId="77777777" w:rsidR="00571375" w:rsidRPr="00484361" w:rsidRDefault="00571375" w:rsidP="00571375">
      <w:pPr>
        <w:rPr>
          <w:rFonts w:eastAsia="Calibri"/>
          <w:sz w:val="16"/>
        </w:rPr>
      </w:pPr>
      <w:r w:rsidRPr="00484361">
        <w:rPr>
          <w:rFonts w:eastAsia="Calibri"/>
          <w:sz w:val="16"/>
        </w:rPr>
        <w:t xml:space="preserve">The cases of Amazon workers in Italy and organizing campaigns in several U.S. cities and states show that the </w:t>
      </w:r>
      <w:r w:rsidRPr="00484361">
        <w:rPr>
          <w:rFonts w:eastAsia="Calibri"/>
          <w:u w:val="single"/>
        </w:rPr>
        <w:t xml:space="preserve">structures of sectoral bargaining systems </w:t>
      </w:r>
      <w:r w:rsidRPr="00484361">
        <w:rPr>
          <w:rFonts w:eastAsia="Calibri"/>
          <w:sz w:val="14"/>
        </w:rPr>
        <w:t>can</w:t>
      </w:r>
      <w:r w:rsidRPr="00484361">
        <w:rPr>
          <w:rFonts w:eastAsia="Calibri"/>
          <w:sz w:val="14"/>
          <w:u w:val="single"/>
        </w:rPr>
        <w:t xml:space="preserve"> </w:t>
      </w:r>
      <w:r w:rsidRPr="00484361">
        <w:rPr>
          <w:rFonts w:eastAsia="Calibri"/>
          <w:u w:val="single"/>
        </w:rPr>
        <w:t>motivate workers and help them succeed</w:t>
      </w:r>
      <w:r w:rsidRPr="00484361">
        <w:rPr>
          <w:rFonts w:eastAsia="Calibri"/>
          <w:sz w:val="16"/>
        </w:rPr>
        <w:t xml:space="preserve">. In these cases, </w:t>
      </w:r>
      <w:r w:rsidRPr="00484361">
        <w:rPr>
          <w:rFonts w:eastAsia="Calibri"/>
          <w:b/>
          <w:iCs/>
          <w:highlight w:val="cyan"/>
          <w:u w:val="single"/>
        </w:rPr>
        <w:t>workers organized around sectoral issues</w:t>
      </w:r>
      <w:r w:rsidRPr="00484361">
        <w:rPr>
          <w:rFonts w:eastAsia="Calibri"/>
          <w:b/>
          <w:iCs/>
          <w:u w:val="single"/>
        </w:rPr>
        <w:t xml:space="preserve">, rather than free riding, and the sectoral systems </w:t>
      </w:r>
      <w:r w:rsidRPr="00484361">
        <w:rPr>
          <w:rFonts w:eastAsia="Calibri"/>
          <w:b/>
          <w:iCs/>
          <w:highlight w:val="cyan"/>
          <w:u w:val="single"/>
        </w:rPr>
        <w:t>helped</w:t>
      </w:r>
      <w:r w:rsidRPr="00484361">
        <w:rPr>
          <w:rFonts w:eastAsia="Calibri"/>
          <w:b/>
          <w:iCs/>
          <w:u w:val="single"/>
        </w:rPr>
        <w:t xml:space="preserve"> </w:t>
      </w:r>
      <w:r w:rsidRPr="00484361">
        <w:rPr>
          <w:rFonts w:eastAsia="Calibri"/>
          <w:b/>
          <w:iCs/>
          <w:highlight w:val="cyan"/>
          <w:u w:val="single"/>
        </w:rPr>
        <w:t>workers achieve</w:t>
      </w:r>
      <w:r w:rsidRPr="00484361">
        <w:rPr>
          <w:rFonts w:eastAsia="Calibri"/>
          <w:b/>
          <w:iCs/>
          <w:u w:val="single"/>
        </w:rPr>
        <w:t xml:space="preserve"> their </w:t>
      </w:r>
      <w:r w:rsidRPr="00484361">
        <w:rPr>
          <w:rFonts w:eastAsia="Calibri"/>
          <w:b/>
          <w:iCs/>
          <w:highlight w:val="cyan"/>
          <w:u w:val="single"/>
        </w:rPr>
        <w:t>goals</w:t>
      </w:r>
      <w:r w:rsidRPr="00484361">
        <w:rPr>
          <w:rFonts w:eastAsia="Calibri"/>
          <w:b/>
          <w:iCs/>
          <w:u w:val="single"/>
        </w:rPr>
        <w:t xml:space="preserve"> </w:t>
      </w:r>
      <w:r w:rsidRPr="00484361">
        <w:rPr>
          <w:rFonts w:eastAsia="Calibri"/>
          <w:b/>
          <w:iCs/>
          <w:highlight w:val="cyan"/>
          <w:u w:val="single"/>
        </w:rPr>
        <w:t>and motivated further organizing</w:t>
      </w:r>
      <w:r w:rsidRPr="00484361">
        <w:rPr>
          <w:rFonts w:eastAsia="Calibri"/>
          <w:sz w:val="16"/>
        </w:rPr>
        <w:t>. In these cases, there was also often an interplay between workplace and sectoral organizing, with efforts at both levels supporting the other.</w:t>
      </w:r>
    </w:p>
    <w:p w14:paraId="4C22C19B" w14:textId="77777777" w:rsidR="00571375" w:rsidRPr="00484361" w:rsidRDefault="00571375" w:rsidP="00571375">
      <w:pPr>
        <w:rPr>
          <w:rFonts w:eastAsia="Calibri"/>
          <w:sz w:val="16"/>
        </w:rPr>
      </w:pPr>
      <w:r w:rsidRPr="00484361">
        <w:rPr>
          <w:rFonts w:eastAsia="Calibri"/>
          <w:sz w:val="16"/>
        </w:rPr>
        <w:t xml:space="preserve">In short, the </w:t>
      </w:r>
      <w:r w:rsidRPr="00484361">
        <w:rPr>
          <w:rFonts w:eastAsia="Calibri"/>
          <w:u w:val="single"/>
        </w:rPr>
        <w:t xml:space="preserve">research shows that sectoral bargaining generally supports high union membership.  Sectoral bargaining can </w:t>
      </w:r>
      <w:r w:rsidRPr="00484361">
        <w:rPr>
          <w:rFonts w:eastAsia="Calibri"/>
          <w:highlight w:val="cyan"/>
          <w:u w:val="single"/>
        </w:rPr>
        <w:t>encourage</w:t>
      </w:r>
      <w:r w:rsidRPr="00484361">
        <w:rPr>
          <w:rFonts w:eastAsia="Calibri"/>
          <w:u w:val="single"/>
        </w:rPr>
        <w:t xml:space="preserve"> worker </w:t>
      </w:r>
      <w:r w:rsidRPr="00484361">
        <w:rPr>
          <w:rFonts w:eastAsia="Calibri"/>
          <w:highlight w:val="cyan"/>
          <w:u w:val="single"/>
        </w:rPr>
        <w:t>engagement</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w:t>
      </w:r>
      <w:r w:rsidRPr="00484361">
        <w:rPr>
          <w:rFonts w:eastAsia="Calibri"/>
          <w:b/>
          <w:iCs/>
          <w:highlight w:val="cyan"/>
          <w:u w:val="single"/>
        </w:rPr>
        <w:t>make</w:t>
      </w:r>
      <w:r w:rsidRPr="00484361">
        <w:rPr>
          <w:rFonts w:eastAsia="Calibri"/>
          <w:b/>
          <w:iCs/>
          <w:u w:val="single"/>
        </w:rPr>
        <w:t xml:space="preserve"> their </w:t>
      </w:r>
      <w:r w:rsidRPr="00484361">
        <w:rPr>
          <w:rFonts w:eastAsia="Calibri"/>
          <w:b/>
          <w:iCs/>
          <w:highlight w:val="cyan"/>
          <w:u w:val="single"/>
        </w:rPr>
        <w:t>efforts more likely to succeed</w:t>
      </w:r>
      <w:r w:rsidRPr="00484361">
        <w:rPr>
          <w:rFonts w:eastAsia="Calibri"/>
          <w:sz w:val="16"/>
        </w:rPr>
        <w:t xml:space="preserve">, </w:t>
      </w:r>
      <w:r w:rsidRPr="00484361">
        <w:rPr>
          <w:rFonts w:eastAsia="Calibri"/>
          <w:highlight w:val="cyan"/>
          <w:u w:val="single"/>
        </w:rPr>
        <w:t>creating a</w:t>
      </w:r>
      <w:r w:rsidRPr="00484361">
        <w:rPr>
          <w:rFonts w:eastAsia="Calibri"/>
          <w:u w:val="single"/>
        </w:rPr>
        <w:t xml:space="preserve"> virtuous </w:t>
      </w:r>
      <w:r w:rsidRPr="00484361">
        <w:rPr>
          <w:rFonts w:eastAsia="Calibri"/>
          <w:highlight w:val="cyan"/>
          <w:u w:val="single"/>
        </w:rPr>
        <w:t>circle that boosts</w:t>
      </w:r>
      <w:r w:rsidRPr="00484361">
        <w:rPr>
          <w:rFonts w:eastAsia="Calibri"/>
          <w:u w:val="single"/>
        </w:rPr>
        <w:t xml:space="preserve"> </w:t>
      </w:r>
      <w:r w:rsidRPr="00484361">
        <w:rPr>
          <w:rFonts w:eastAsia="Calibri"/>
          <w:highlight w:val="cyan"/>
          <w:u w:val="single"/>
        </w:rPr>
        <w:t>union membership</w:t>
      </w:r>
      <w:r w:rsidRPr="00484361">
        <w:rPr>
          <w:rFonts w:eastAsia="Calibri"/>
          <w:sz w:val="16"/>
        </w:rPr>
        <w:t>.</w:t>
      </w:r>
    </w:p>
    <w:p w14:paraId="25BD698F" w14:textId="77777777" w:rsidR="00571375" w:rsidRPr="00571375" w:rsidRDefault="00571375" w:rsidP="00571375">
      <w:pPr>
        <w:rPr>
          <w:lang w:val="fr-FR"/>
        </w:rPr>
      </w:pPr>
    </w:p>
    <w:p w14:paraId="6E8754BC" w14:textId="77777777" w:rsidR="00571375" w:rsidRPr="00571375" w:rsidRDefault="00571375" w:rsidP="00571375">
      <w:pPr>
        <w:rPr>
          <w:lang w:val="fr-FR"/>
        </w:rPr>
      </w:pPr>
    </w:p>
    <w:p w14:paraId="719E8ED5" w14:textId="77777777" w:rsidR="00571375" w:rsidRPr="00571375" w:rsidRDefault="00571375" w:rsidP="00571375">
      <w:pPr>
        <w:pStyle w:val="Heading2"/>
      </w:pPr>
      <w:r w:rsidRPr="00571375">
        <w:t>Ermo CP</w:t>
      </w:r>
    </w:p>
    <w:p w14:paraId="6E901A7D" w14:textId="77777777" w:rsidR="00571375" w:rsidRPr="006C5C9E" w:rsidRDefault="00571375" w:rsidP="00571375">
      <w:pPr>
        <w:pStyle w:val="Heading4"/>
        <w:rPr>
          <w:bCs/>
        </w:rPr>
      </w:pPr>
      <w:r>
        <w:rPr>
          <w:bCs/>
        </w:rPr>
        <w:t xml:space="preserve">MSU </w:t>
      </w:r>
      <w:r w:rsidRPr="006C5C9E">
        <w:rPr>
          <w:bCs/>
        </w:rPr>
        <w:t xml:space="preserve">misrepresents </w:t>
      </w:r>
      <w:proofErr w:type="spellStart"/>
      <w:proofErr w:type="gramStart"/>
      <w:r w:rsidRPr="006C5C9E">
        <w:rPr>
          <w:bCs/>
        </w:rPr>
        <w:t>longtermism</w:t>
      </w:r>
      <w:proofErr w:type="spellEnd"/>
      <w:proofErr w:type="gramEnd"/>
      <w:r w:rsidRPr="006C5C9E">
        <w:rPr>
          <w:bCs/>
        </w:rPr>
        <w:t xml:space="preserve">---it collapses a broad moral philosophy into a narrow </w:t>
      </w:r>
      <w:r w:rsidRPr="006C5C9E">
        <w:rPr>
          <w:bCs/>
          <w:sz w:val="22"/>
          <w:szCs w:val="20"/>
        </w:rPr>
        <w:t xml:space="preserve">effective altruism </w:t>
      </w:r>
      <w:r w:rsidRPr="006C5C9E">
        <w:rPr>
          <w:bCs/>
        </w:rPr>
        <w:t xml:space="preserve">(EA) tech faction. The AFF is </w:t>
      </w:r>
      <w:r w:rsidRPr="006C5C9E">
        <w:rPr>
          <w:b w:val="0"/>
          <w:sz w:val="22"/>
          <w:szCs w:val="20"/>
        </w:rPr>
        <w:t xml:space="preserve">general </w:t>
      </w:r>
      <w:proofErr w:type="spellStart"/>
      <w:r w:rsidRPr="006C5C9E">
        <w:rPr>
          <w:b w:val="0"/>
          <w:sz w:val="22"/>
          <w:szCs w:val="20"/>
        </w:rPr>
        <w:t>longtermism</w:t>
      </w:r>
      <w:proofErr w:type="spellEnd"/>
      <w:r w:rsidRPr="006C5C9E">
        <w:rPr>
          <w:bCs/>
        </w:rPr>
        <w:t xml:space="preserve"> (GL) not </w:t>
      </w:r>
      <w:r w:rsidRPr="006C5C9E">
        <w:rPr>
          <w:b w:val="0"/>
          <w:sz w:val="22"/>
          <w:szCs w:val="20"/>
        </w:rPr>
        <w:t xml:space="preserve">effective </w:t>
      </w:r>
      <w:proofErr w:type="spellStart"/>
      <w:r w:rsidRPr="006C5C9E">
        <w:rPr>
          <w:b w:val="0"/>
          <w:sz w:val="22"/>
          <w:szCs w:val="20"/>
        </w:rPr>
        <w:t>longtermism</w:t>
      </w:r>
      <w:proofErr w:type="spellEnd"/>
      <w:r w:rsidRPr="006C5C9E">
        <w:rPr>
          <w:bCs/>
        </w:rPr>
        <w:t xml:space="preserve"> (EL)---means we don’t have to defend techno-optimism</w:t>
      </w:r>
    </w:p>
    <w:p w14:paraId="2955236D" w14:textId="77777777" w:rsidR="00571375" w:rsidRDefault="00571375" w:rsidP="00571375">
      <w:r>
        <w:t xml:space="preserve">Jeremias </w:t>
      </w:r>
      <w:r>
        <w:rPr>
          <w:rStyle w:val="Style13ptBold"/>
        </w:rPr>
        <w:t>Koh 25</w:t>
      </w:r>
      <w:r>
        <w:t xml:space="preserve">, PhD in Philosophy from the National University of Singapore, National University of Singapore, “Utilitarianism and Effective Altruism,” pages 102-106, 07/14/2025, https://philarchive.org/rec/KOHUAE, Accessed: 10/29/2025, </w:t>
      </w:r>
      <w:proofErr w:type="spellStart"/>
      <w:r>
        <w:t>aks</w:t>
      </w:r>
      <w:proofErr w:type="spellEnd"/>
    </w:p>
    <w:p w14:paraId="423CC35F" w14:textId="77777777" w:rsidR="00571375" w:rsidRDefault="00571375" w:rsidP="00571375">
      <w:pPr>
        <w:rPr>
          <w:sz w:val="16"/>
        </w:rPr>
      </w:pPr>
      <w:r>
        <w:rPr>
          <w:sz w:val="16"/>
        </w:rPr>
        <w:t xml:space="preserve">4. Utilitarianism and </w:t>
      </w:r>
      <w:r>
        <w:rPr>
          <w:rStyle w:val="Emphasis"/>
        </w:rPr>
        <w:t xml:space="preserve">Effective </w:t>
      </w:r>
      <w:proofErr w:type="spellStart"/>
      <w:r>
        <w:rPr>
          <w:rStyle w:val="Emphasis"/>
        </w:rPr>
        <w:t>Longtermism</w:t>
      </w:r>
      <w:proofErr w:type="spellEnd"/>
      <w:r>
        <w:rPr>
          <w:rStyle w:val="Emphasis"/>
        </w:rPr>
        <w:t xml:space="preserve"> (EL) </w:t>
      </w:r>
    </w:p>
    <w:p w14:paraId="301FE4E3" w14:textId="77777777" w:rsidR="00571375" w:rsidRDefault="00571375" w:rsidP="00571375">
      <w:pPr>
        <w:rPr>
          <w:rStyle w:val="StyleUnderline"/>
        </w:rPr>
      </w:pPr>
      <w:r>
        <w:rPr>
          <w:sz w:val="16"/>
        </w:rPr>
        <w:t xml:space="preserve">Mollie </w:t>
      </w:r>
      <w:r>
        <w:rPr>
          <w:rStyle w:val="StyleUnderline"/>
        </w:rPr>
        <w:t>Gleiberman (2023) argues that EA is a trojan horse for transhumanism</w:t>
      </w:r>
      <w:r>
        <w:rPr>
          <w:sz w:val="16"/>
        </w:rPr>
        <w:t xml:space="preserve">, which EA advocates for under the guise of </w:t>
      </w:r>
      <w:proofErr w:type="spellStart"/>
      <w:proofErr w:type="gramStart"/>
      <w:r>
        <w:rPr>
          <w:sz w:val="16"/>
        </w:rPr>
        <w:t>longtermism</w:t>
      </w:r>
      <w:proofErr w:type="spellEnd"/>
      <w:proofErr w:type="gramEnd"/>
      <w:r>
        <w:rPr>
          <w:sz w:val="16"/>
        </w:rPr>
        <w:t xml:space="preserve">. Along the same lines, Timnit Gebru and Émile P. Torres (2024) see transhumanism, EA, and </w:t>
      </w:r>
      <w:proofErr w:type="spellStart"/>
      <w:r>
        <w:rPr>
          <w:sz w:val="16"/>
        </w:rPr>
        <w:t>longtermism</w:t>
      </w:r>
      <w:proofErr w:type="spellEnd"/>
      <w:r>
        <w:rPr>
          <w:sz w:val="16"/>
        </w:rPr>
        <w:t xml:space="preserve"> as being part of what they call the “TESCREAL bundle”, where the acronym “TESCREAL” denotes “transhumanism, </w:t>
      </w:r>
      <w:proofErr w:type="spellStart"/>
      <w:r>
        <w:rPr>
          <w:sz w:val="16"/>
        </w:rPr>
        <w:t>Extropianism</w:t>
      </w:r>
      <w:proofErr w:type="spellEnd"/>
      <w:r>
        <w:rPr>
          <w:sz w:val="16"/>
        </w:rPr>
        <w:t xml:space="preserve">, </w:t>
      </w:r>
      <w:proofErr w:type="spellStart"/>
      <w:r>
        <w:rPr>
          <w:sz w:val="16"/>
        </w:rPr>
        <w:t>singularitarianism</w:t>
      </w:r>
      <w:proofErr w:type="spellEnd"/>
      <w:r>
        <w:rPr>
          <w:sz w:val="16"/>
        </w:rPr>
        <w:t xml:space="preserve">, (modern) cosmism, Rationalism, Effective Altruism, and </w:t>
      </w:r>
      <w:proofErr w:type="spellStart"/>
      <w:r>
        <w:rPr>
          <w:sz w:val="16"/>
        </w:rPr>
        <w:t>longtermism</w:t>
      </w:r>
      <w:proofErr w:type="spellEnd"/>
      <w:r>
        <w:rPr>
          <w:sz w:val="16"/>
        </w:rPr>
        <w:t xml:space="preserve">”” (2). Transhumanism can be defined as the view that “humans can and will be enhanced by the genetic engineering and information technology of today, as well as anticipated advances, such as bioengineering, artificial intelligence, and molecular nanotechnology” (Trippett 2018). </w:t>
      </w:r>
      <w:r>
        <w:rPr>
          <w:rStyle w:val="Emphasis"/>
          <w:highlight w:val="cyan"/>
        </w:rPr>
        <w:t>Gleiberman</w:t>
      </w:r>
      <w:r>
        <w:rPr>
          <w:rStyle w:val="Emphasis"/>
        </w:rPr>
        <w:t xml:space="preserve"> (2023)</w:t>
      </w:r>
      <w:r>
        <w:rPr>
          <w:sz w:val="16"/>
        </w:rPr>
        <w:t xml:space="preserve">, Gebru and Torres’s (2024) </w:t>
      </w:r>
      <w:r>
        <w:rPr>
          <w:rStyle w:val="StyleUnderline"/>
          <w:highlight w:val="cyan"/>
        </w:rPr>
        <w:t xml:space="preserve">arguments for </w:t>
      </w:r>
      <w:proofErr w:type="spellStart"/>
      <w:r>
        <w:rPr>
          <w:rStyle w:val="Emphasis"/>
          <w:highlight w:val="cyan"/>
        </w:rPr>
        <w:t>longtermism’s</w:t>
      </w:r>
      <w:proofErr w:type="spellEnd"/>
      <w:r>
        <w:rPr>
          <w:rStyle w:val="Emphasis"/>
          <w:highlight w:val="cyan"/>
        </w:rPr>
        <w:t xml:space="preserve"> connection to transhumanism</w:t>
      </w:r>
      <w:r>
        <w:rPr>
          <w:rStyle w:val="StyleUnderline"/>
          <w:highlight w:val="cyan"/>
        </w:rPr>
        <w:t xml:space="preserve"> are</w:t>
      </w:r>
      <w:r>
        <w:rPr>
          <w:rStyle w:val="StyleUnderline"/>
        </w:rPr>
        <w:t xml:space="preserve"> for the most part </w:t>
      </w:r>
      <w:r>
        <w:rPr>
          <w:rStyle w:val="Emphasis"/>
          <w:highlight w:val="cyan"/>
        </w:rPr>
        <w:t>based on</w:t>
      </w:r>
      <w:r>
        <w:rPr>
          <w:rStyle w:val="StyleUnderline"/>
        </w:rPr>
        <w:t xml:space="preserve"> the </w:t>
      </w:r>
      <w:r>
        <w:rPr>
          <w:rStyle w:val="Emphasis"/>
          <w:highlight w:val="cyan"/>
        </w:rPr>
        <w:t>personal associations</w:t>
      </w:r>
      <w:r>
        <w:rPr>
          <w:rStyle w:val="StyleUnderline"/>
        </w:rPr>
        <w:t xml:space="preserve"> certain </w:t>
      </w:r>
      <w:r>
        <w:rPr>
          <w:rStyle w:val="StyleUnderline"/>
          <w:highlight w:val="cyan"/>
        </w:rPr>
        <w:t xml:space="preserve">prominent </w:t>
      </w:r>
      <w:proofErr w:type="spellStart"/>
      <w:r>
        <w:rPr>
          <w:rStyle w:val="StyleUnderline"/>
          <w:highlight w:val="cyan"/>
        </w:rPr>
        <w:t>longtermists</w:t>
      </w:r>
      <w:proofErr w:type="spellEnd"/>
      <w:r>
        <w:rPr>
          <w:sz w:val="16"/>
        </w:rPr>
        <w:t xml:space="preserve"> (like Nick Bostrom) </w:t>
      </w:r>
      <w:r>
        <w:rPr>
          <w:rStyle w:val="StyleUnderline"/>
          <w:highlight w:val="cyan"/>
        </w:rPr>
        <w:t>have</w:t>
      </w:r>
      <w:r>
        <w:rPr>
          <w:rStyle w:val="StyleUnderline"/>
        </w:rPr>
        <w:t xml:space="preserve"> with the view.</w:t>
      </w:r>
      <w:r>
        <w:rPr>
          <w:sz w:val="16"/>
        </w:rPr>
        <w:t xml:space="preserve"> They (especially Gebru and Torres (2024)) also argue that transhumanism is a deeply problematic view, though I will not consider these arguments here. </w:t>
      </w:r>
      <w:r>
        <w:rPr>
          <w:rStyle w:val="StyleUnderline"/>
        </w:rPr>
        <w:t xml:space="preserve">There are 2 broad ways in which </w:t>
      </w:r>
      <w:proofErr w:type="spellStart"/>
      <w:r>
        <w:rPr>
          <w:rStyle w:val="StyleUnderline"/>
        </w:rPr>
        <w:t>longtermists</w:t>
      </w:r>
      <w:proofErr w:type="spellEnd"/>
      <w:r>
        <w:rPr>
          <w:rStyle w:val="StyleUnderline"/>
        </w:rPr>
        <w:t xml:space="preserve"> might respond to their arguments</w:t>
      </w:r>
      <w:r>
        <w:rPr>
          <w:sz w:val="16"/>
        </w:rPr>
        <w:t xml:space="preserve">– </w:t>
      </w:r>
      <w:r>
        <w:rPr>
          <w:rStyle w:val="StyleUnderline"/>
        </w:rPr>
        <w:t xml:space="preserve">(1) </w:t>
      </w:r>
      <w:proofErr w:type="spellStart"/>
      <w:r>
        <w:rPr>
          <w:rStyle w:val="StyleUnderline"/>
        </w:rPr>
        <w:t>longtermists</w:t>
      </w:r>
      <w:proofErr w:type="spellEnd"/>
      <w:r>
        <w:rPr>
          <w:rStyle w:val="StyleUnderline"/>
        </w:rPr>
        <w:t xml:space="preserve"> might accept that transhumanism is problematic, but argue that </w:t>
      </w:r>
      <w:proofErr w:type="spellStart"/>
      <w:r>
        <w:rPr>
          <w:rStyle w:val="StyleUnderline"/>
        </w:rPr>
        <w:t>longtermism’s</w:t>
      </w:r>
      <w:proofErr w:type="spellEnd"/>
      <w:r>
        <w:rPr>
          <w:rStyle w:val="StyleUnderline"/>
        </w:rPr>
        <w:t xml:space="preserve"> association with transhumanism is largely incidental</w:t>
      </w:r>
      <w:r>
        <w:rPr>
          <w:sz w:val="16"/>
        </w:rPr>
        <w:t xml:space="preserve">, and thus that </w:t>
      </w:r>
      <w:r>
        <w:rPr>
          <w:rStyle w:val="StyleUnderline"/>
          <w:highlight w:val="cyan"/>
        </w:rPr>
        <w:t>one can be</w:t>
      </w:r>
      <w:r>
        <w:rPr>
          <w:rStyle w:val="StyleUnderline"/>
        </w:rPr>
        <w:t xml:space="preserve"> a </w:t>
      </w:r>
      <w:proofErr w:type="spellStart"/>
      <w:r>
        <w:rPr>
          <w:rStyle w:val="StyleUnderline"/>
          <w:highlight w:val="cyan"/>
        </w:rPr>
        <w:t>longtermist</w:t>
      </w:r>
      <w:proofErr w:type="spellEnd"/>
      <w:r>
        <w:rPr>
          <w:rStyle w:val="StyleUnderline"/>
          <w:highlight w:val="cyan"/>
        </w:rPr>
        <w:t xml:space="preserve"> without being</w:t>
      </w:r>
      <w:r>
        <w:rPr>
          <w:rStyle w:val="StyleUnderline"/>
        </w:rPr>
        <w:t xml:space="preserve"> a </w:t>
      </w:r>
      <w:r>
        <w:rPr>
          <w:rStyle w:val="StyleUnderline"/>
          <w:highlight w:val="cyan"/>
        </w:rPr>
        <w:t>transhumanist</w:t>
      </w:r>
      <w:r>
        <w:rPr>
          <w:sz w:val="16"/>
        </w:rPr>
        <w:t xml:space="preserve"> </w:t>
      </w:r>
      <w:r>
        <w:rPr>
          <w:rStyle w:val="StyleUnderline"/>
        </w:rPr>
        <w:t xml:space="preserve">or (2) </w:t>
      </w:r>
      <w:proofErr w:type="spellStart"/>
      <w:r>
        <w:rPr>
          <w:rStyle w:val="StyleUnderline"/>
        </w:rPr>
        <w:t>longtermists</w:t>
      </w:r>
      <w:proofErr w:type="spellEnd"/>
      <w:r>
        <w:rPr>
          <w:rStyle w:val="StyleUnderline"/>
        </w:rPr>
        <w:t xml:space="preserve"> might accept </w:t>
      </w:r>
      <w:proofErr w:type="spellStart"/>
      <w:r>
        <w:rPr>
          <w:rStyle w:val="StyleUnderline"/>
        </w:rPr>
        <w:t>longtermism’s</w:t>
      </w:r>
      <w:proofErr w:type="spellEnd"/>
      <w:r>
        <w:rPr>
          <w:rStyle w:val="StyleUnderline"/>
        </w:rPr>
        <w:t xml:space="preserve"> association with transhumanism, but argue that there is nothing intrinsically wrong with the latter.</w:t>
      </w:r>
    </w:p>
    <w:p w14:paraId="529C95FB" w14:textId="77777777" w:rsidR="00571375" w:rsidRDefault="00571375" w:rsidP="00571375">
      <w:pPr>
        <w:rPr>
          <w:rStyle w:val="StyleUnderline"/>
        </w:rPr>
      </w:pPr>
      <w:r>
        <w:rPr>
          <w:sz w:val="16"/>
        </w:rPr>
        <w:t xml:space="preserve">I think it is harder to deny the related claim that a kind of techno-optimism underlies effective </w:t>
      </w:r>
      <w:proofErr w:type="spellStart"/>
      <w:proofErr w:type="gramStart"/>
      <w:r>
        <w:rPr>
          <w:sz w:val="16"/>
        </w:rPr>
        <w:t>longtermism</w:t>
      </w:r>
      <w:proofErr w:type="spellEnd"/>
      <w:proofErr w:type="gramEnd"/>
      <w:r>
        <w:rPr>
          <w:sz w:val="16"/>
        </w:rPr>
        <w:t xml:space="preserve"> (EL). This is important because while, as with transhumanism, </w:t>
      </w:r>
      <w:r>
        <w:rPr>
          <w:rStyle w:val="Emphasis"/>
        </w:rPr>
        <w:t xml:space="preserve">effective </w:t>
      </w:r>
      <w:proofErr w:type="spellStart"/>
      <w:r>
        <w:rPr>
          <w:rStyle w:val="Emphasis"/>
        </w:rPr>
        <w:t>longtermists</w:t>
      </w:r>
      <w:proofErr w:type="spellEnd"/>
      <w:r>
        <w:rPr>
          <w:rStyle w:val="Emphasis"/>
        </w:rPr>
        <w:t xml:space="preserve"> (</w:t>
      </w:r>
      <w:r>
        <w:rPr>
          <w:rStyle w:val="Emphasis"/>
          <w:highlight w:val="cyan"/>
        </w:rPr>
        <w:t>ELs</w:t>
      </w:r>
      <w:r>
        <w:rPr>
          <w:rStyle w:val="Emphasis"/>
        </w:rPr>
        <w:t>)</w:t>
      </w:r>
      <w:r>
        <w:rPr>
          <w:rStyle w:val="StyleUnderline"/>
        </w:rPr>
        <w:t xml:space="preserve"> </w:t>
      </w:r>
      <w:r>
        <w:rPr>
          <w:rStyle w:val="StyleUnderline"/>
          <w:highlight w:val="cyan"/>
        </w:rPr>
        <w:t>might argue</w:t>
      </w:r>
      <w:r>
        <w:rPr>
          <w:rStyle w:val="StyleUnderline"/>
        </w:rPr>
        <w:t xml:space="preserve"> that </w:t>
      </w:r>
      <w:r>
        <w:rPr>
          <w:rStyle w:val="StyleUnderline"/>
          <w:highlight w:val="cyan"/>
        </w:rPr>
        <w:t>techno-optimism is not</w:t>
      </w:r>
      <w:r>
        <w:rPr>
          <w:rStyle w:val="StyleUnderline"/>
        </w:rPr>
        <w:t xml:space="preserve"> a </w:t>
      </w:r>
      <w:r>
        <w:rPr>
          <w:rStyle w:val="StyleUnderline"/>
          <w:highlight w:val="cyan"/>
        </w:rPr>
        <w:t>bad</w:t>
      </w:r>
      <w:r>
        <w:rPr>
          <w:rStyle w:val="StyleUnderline"/>
        </w:rPr>
        <w:t xml:space="preserve"> thing</w:t>
      </w:r>
      <w:r>
        <w:rPr>
          <w:sz w:val="16"/>
        </w:rPr>
        <w:t xml:space="preserve">, if EL is characterized in part by techno-optimism, </w:t>
      </w:r>
      <w:r>
        <w:rPr>
          <w:rStyle w:val="StyleUnderline"/>
        </w:rPr>
        <w:t xml:space="preserve">it follows that </w:t>
      </w:r>
      <w:r>
        <w:rPr>
          <w:rStyle w:val="Emphasis"/>
          <w:highlight w:val="cyan"/>
        </w:rPr>
        <w:t>one can subscribe to</w:t>
      </w:r>
      <w:r>
        <w:rPr>
          <w:rStyle w:val="StyleUnderline"/>
        </w:rPr>
        <w:t xml:space="preserve"> the </w:t>
      </w:r>
      <w:r>
        <w:rPr>
          <w:rStyle w:val="Emphasis"/>
        </w:rPr>
        <w:t xml:space="preserve">general </w:t>
      </w:r>
      <w:proofErr w:type="spellStart"/>
      <w:r>
        <w:rPr>
          <w:rStyle w:val="Emphasis"/>
        </w:rPr>
        <w:t>longtermism</w:t>
      </w:r>
      <w:proofErr w:type="spellEnd"/>
      <w:r>
        <w:rPr>
          <w:rStyle w:val="Emphasis"/>
        </w:rPr>
        <w:t xml:space="preserve"> (</w:t>
      </w:r>
      <w:r>
        <w:rPr>
          <w:rStyle w:val="Emphasis"/>
          <w:highlight w:val="cyan"/>
        </w:rPr>
        <w:t>GL</w:t>
      </w:r>
      <w:r>
        <w:rPr>
          <w:rStyle w:val="Emphasis"/>
        </w:rPr>
        <w:t>)</w:t>
      </w:r>
      <w:r>
        <w:rPr>
          <w:sz w:val="16"/>
        </w:rPr>
        <w:t xml:space="preserve"> discussed in the previous section </w:t>
      </w:r>
      <w:r>
        <w:rPr>
          <w:rStyle w:val="Emphasis"/>
          <w:highlight w:val="cyan"/>
        </w:rPr>
        <w:t>without</w:t>
      </w:r>
      <w:r>
        <w:rPr>
          <w:rStyle w:val="StyleUnderline"/>
        </w:rPr>
        <w:t xml:space="preserve"> also </w:t>
      </w:r>
      <w:r>
        <w:rPr>
          <w:rStyle w:val="Emphasis"/>
          <w:highlight w:val="cyan"/>
        </w:rPr>
        <w:t>subscribing to EL</w:t>
      </w:r>
      <w:r>
        <w:rPr>
          <w:rStyle w:val="StyleUnderline"/>
        </w:rPr>
        <w:t xml:space="preserve">, and that </w:t>
      </w:r>
      <w:r>
        <w:rPr>
          <w:rStyle w:val="Emphasis"/>
          <w:highlight w:val="cyan"/>
        </w:rPr>
        <w:t>techno-optimism is an additional premise</w:t>
      </w:r>
      <w:r>
        <w:rPr>
          <w:rStyle w:val="StyleUnderline"/>
        </w:rPr>
        <w:t xml:space="preserve"> that needs to be defended </w:t>
      </w:r>
      <w:r>
        <w:rPr>
          <w:rStyle w:val="Emphasis"/>
          <w:highlight w:val="cyan"/>
        </w:rPr>
        <w:t>when defending EL.</w:t>
      </w:r>
      <w:r>
        <w:rPr>
          <w:rStyle w:val="StyleUnderline"/>
        </w:rPr>
        <w:t xml:space="preserve"> </w:t>
      </w:r>
    </w:p>
    <w:p w14:paraId="5C329CE4" w14:textId="77777777" w:rsidR="00571375" w:rsidRDefault="00571375" w:rsidP="00571375">
      <w:pPr>
        <w:rPr>
          <w:sz w:val="16"/>
        </w:rPr>
      </w:pPr>
      <w:r>
        <w:rPr>
          <w:sz w:val="16"/>
        </w:rPr>
        <w:t xml:space="preserve">Before proceeding further, </w:t>
      </w:r>
      <w:r>
        <w:rPr>
          <w:rStyle w:val="StyleUnderline"/>
        </w:rPr>
        <w:t>it would be helpful to define techno-optimism in a way independent of transhumanism.</w:t>
      </w:r>
      <w:r>
        <w:rPr>
          <w:sz w:val="16"/>
        </w:rPr>
        <w:t xml:space="preserve"> John Danaher (2022) provides just such a definition as follows: </w:t>
      </w:r>
    </w:p>
    <w:p w14:paraId="1CB9C773" w14:textId="77777777" w:rsidR="00571375" w:rsidRDefault="00571375" w:rsidP="00571375">
      <w:pPr>
        <w:rPr>
          <w:sz w:val="16"/>
        </w:rPr>
      </w:pPr>
      <w:r>
        <w:rPr>
          <w:sz w:val="16"/>
        </w:rPr>
        <w:t xml:space="preserve">“Techno-optimism is the stance that holds that technology…plays a key role in ensuring that the good does or will prevail over the bad. The strongest forms of techno-optimism claim that technology plays (or will play) a necessary and sufficient role in ensuring that the good prevails over the bad by a considerable distance; the weakest forms of techno-optimism will claim that technology plays (or will play) an important role in ensuring that we cross the preponderance threshold by some marginal distance. Moderate stances lie in between these two extremes. In addition to this, the strength and weakness of the techno-optimistic stance may vary depending on the degree of modal robustness, particularly in the futurist </w:t>
      </w:r>
      <w:proofErr w:type="gramStart"/>
      <w:r>
        <w:rPr>
          <w:sz w:val="16"/>
        </w:rPr>
        <w:t>orientation.”</w:t>
      </w:r>
      <w:proofErr w:type="gramEnd"/>
      <w:r>
        <w:rPr>
          <w:sz w:val="16"/>
        </w:rPr>
        <w:t xml:space="preserve"> (8). </w:t>
      </w:r>
    </w:p>
    <w:p w14:paraId="1E253A7B" w14:textId="77777777" w:rsidR="00571375" w:rsidRDefault="00571375" w:rsidP="00571375">
      <w:pPr>
        <w:rPr>
          <w:sz w:val="16"/>
        </w:rPr>
      </w:pPr>
      <w:r>
        <w:rPr>
          <w:sz w:val="16"/>
        </w:rPr>
        <w:t xml:space="preserve">This definition sees </w:t>
      </w:r>
      <w:r>
        <w:rPr>
          <w:rStyle w:val="StyleUnderline"/>
          <w:highlight w:val="cyan"/>
        </w:rPr>
        <w:t>techno-optimism as</w:t>
      </w:r>
      <w:r>
        <w:rPr>
          <w:rStyle w:val="StyleUnderline"/>
        </w:rPr>
        <w:t xml:space="preserve"> comprising </w:t>
      </w:r>
      <w:r>
        <w:rPr>
          <w:rStyle w:val="StyleUnderline"/>
          <w:highlight w:val="cyan"/>
        </w:rPr>
        <w:t>2 views</w:t>
      </w:r>
      <w:r>
        <w:rPr>
          <w:rStyle w:val="StyleUnderline"/>
        </w:rPr>
        <w:t xml:space="preserve">– (a) optimism i.e. the view that the </w:t>
      </w:r>
      <w:r>
        <w:rPr>
          <w:rStyle w:val="StyleUnderline"/>
          <w:highlight w:val="cyan"/>
        </w:rPr>
        <w:t>good</w:t>
      </w:r>
      <w:r>
        <w:rPr>
          <w:rStyle w:val="StyleUnderline"/>
        </w:rPr>
        <w:t xml:space="preserve"> does or </w:t>
      </w:r>
      <w:r>
        <w:rPr>
          <w:rStyle w:val="StyleUnderline"/>
          <w:highlight w:val="cyan"/>
        </w:rPr>
        <w:t>will prevail</w:t>
      </w:r>
      <w:r>
        <w:rPr>
          <w:rStyle w:val="StyleUnderline"/>
        </w:rPr>
        <w:t xml:space="preserve"> over the bad </w:t>
      </w:r>
      <w:r>
        <w:rPr>
          <w:rStyle w:val="StyleUnderline"/>
          <w:highlight w:val="cyan"/>
        </w:rPr>
        <w:t>and</w:t>
      </w:r>
      <w:r>
        <w:rPr>
          <w:rStyle w:val="StyleUnderline"/>
        </w:rPr>
        <w:t xml:space="preserve"> (b) the view that </w:t>
      </w:r>
      <w:r>
        <w:rPr>
          <w:rStyle w:val="StyleUnderline"/>
          <w:highlight w:val="cyan"/>
        </w:rPr>
        <w:t>tech</w:t>
      </w:r>
      <w:r>
        <w:rPr>
          <w:rStyle w:val="StyleUnderline"/>
        </w:rPr>
        <w:t xml:space="preserve">nology </w:t>
      </w:r>
      <w:r>
        <w:rPr>
          <w:rStyle w:val="StyleUnderline"/>
          <w:highlight w:val="cyan"/>
        </w:rPr>
        <w:t>plays a key role</w:t>
      </w:r>
      <w:r>
        <w:rPr>
          <w:rStyle w:val="StyleUnderline"/>
        </w:rPr>
        <w:t xml:space="preserve"> in ensuring that the good does or will prevail over the bad.</w:t>
      </w:r>
      <w:r>
        <w:rPr>
          <w:sz w:val="16"/>
        </w:rPr>
        <w:t xml:space="preserve"> One might thus be </w:t>
      </w:r>
      <w:proofErr w:type="gramStart"/>
      <w:r>
        <w:rPr>
          <w:sz w:val="16"/>
        </w:rPr>
        <w:t>more or less a</w:t>
      </w:r>
      <w:proofErr w:type="gramEnd"/>
      <w:r>
        <w:rPr>
          <w:sz w:val="16"/>
        </w:rPr>
        <w:t xml:space="preserve"> techno-optimist </w:t>
      </w:r>
      <w:proofErr w:type="gramStart"/>
      <w:r>
        <w:rPr>
          <w:sz w:val="16"/>
        </w:rPr>
        <w:t>with regard to</w:t>
      </w:r>
      <w:proofErr w:type="gramEnd"/>
      <w:r>
        <w:rPr>
          <w:sz w:val="16"/>
        </w:rPr>
        <w:t xml:space="preserve"> (a) and (b). </w:t>
      </w:r>
      <w:proofErr w:type="gramStart"/>
      <w:r>
        <w:rPr>
          <w:sz w:val="16"/>
        </w:rPr>
        <w:t>With regard to</w:t>
      </w:r>
      <w:proofErr w:type="gramEnd"/>
      <w:r>
        <w:rPr>
          <w:sz w:val="16"/>
        </w:rPr>
        <w:t xml:space="preserve">(a), one might think that “the good will prevail over the bad by a marginal </w:t>
      </w:r>
      <w:proofErr w:type="gramStart"/>
      <w:r>
        <w:rPr>
          <w:sz w:val="16"/>
        </w:rPr>
        <w:t>distance(</w:t>
      </w:r>
      <w:proofErr w:type="gramEnd"/>
      <w:r>
        <w:rPr>
          <w:sz w:val="16"/>
        </w:rPr>
        <w:t xml:space="preserve">i.e. weak optimism)” or that “the good will prevail over the bad by a considerable distance (i.e. strong optimism)”. </w:t>
      </w:r>
      <w:proofErr w:type="gramStart"/>
      <w:r>
        <w:rPr>
          <w:sz w:val="16"/>
        </w:rPr>
        <w:t>Also</w:t>
      </w:r>
      <w:proofErr w:type="gramEnd"/>
      <w:r>
        <w:rPr>
          <w:sz w:val="16"/>
        </w:rPr>
        <w:t xml:space="preserve"> </w:t>
      </w:r>
      <w:proofErr w:type="gramStart"/>
      <w:r>
        <w:rPr>
          <w:sz w:val="16"/>
        </w:rPr>
        <w:t>with regard to</w:t>
      </w:r>
      <w:proofErr w:type="gramEnd"/>
      <w:r>
        <w:rPr>
          <w:sz w:val="16"/>
        </w:rPr>
        <w:t xml:space="preserve"> (a), one might think that “the good will necessarily prevail over the bad (i.e. modally robust optimism)” or that “the good will possibly prevail over the bad (i.e. modally fragile optimism)”. With regard to(b), one might think that “technology will play a necessary and sufficient role in ensuring that the good prevails over the bad” or that “technology by itself will not guarantee that the good will prevail over the bad, but technology will play an important role in ensuring that the good prevails over the bad”.</w:t>
      </w:r>
    </w:p>
    <w:p w14:paraId="154140E6" w14:textId="77777777" w:rsidR="00571375" w:rsidRDefault="00571375" w:rsidP="00571375">
      <w:pPr>
        <w:rPr>
          <w:sz w:val="16"/>
        </w:rPr>
      </w:pPr>
      <w:r>
        <w:rPr>
          <w:sz w:val="16"/>
        </w:rPr>
        <w:t xml:space="preserve">Danaher’s (2022) definition allows for many different variants of techno-optimism. At minimum though, a techno-optimist (in the futurist direction) is one who believes(a)that it is possible that the good will prevail over the bad by at least a marginal distance and (b) that technology will play an important role in helping to make sure that the good prevails over the bad. According to this minimal definition, </w:t>
      </w:r>
      <w:proofErr w:type="gramStart"/>
      <w:r>
        <w:rPr>
          <w:rStyle w:val="StyleUnderline"/>
        </w:rPr>
        <w:t>it is clear that EL</w:t>
      </w:r>
      <w:proofErr w:type="gramEnd"/>
      <w:r>
        <w:rPr>
          <w:rStyle w:val="StyleUnderline"/>
        </w:rPr>
        <w:t xml:space="preserve"> is at least somewhat </w:t>
      </w:r>
      <w:proofErr w:type="gramStart"/>
      <w:r>
        <w:rPr>
          <w:rStyle w:val="StyleUnderline"/>
        </w:rPr>
        <w:t>techno-optimistic</w:t>
      </w:r>
      <w:proofErr w:type="gramEnd"/>
      <w:r>
        <w:rPr>
          <w:rStyle w:val="StyleUnderline"/>
        </w:rPr>
        <w:t>.</w:t>
      </w:r>
      <w:r>
        <w:rPr>
          <w:sz w:val="16"/>
        </w:rPr>
        <w:t xml:space="preserve"> But this claim is probably too weak–ELs in general think that the far future could be extremely good, so they think that it is possible the good will prevail over the bad by a considerable distance 58. ELs also see technological development as playing a key role in securing potentially huge amounts of value in the far future. As such, </w:t>
      </w:r>
      <w:r>
        <w:rPr>
          <w:rStyle w:val="StyleUnderline"/>
        </w:rPr>
        <w:t>EL should more appropriately be characterized as being at least moderately techno-optimistic, if not strongly so</w:t>
      </w:r>
      <w:r>
        <w:rPr>
          <w:sz w:val="16"/>
        </w:rPr>
        <w:t xml:space="preserve"> 59.</w:t>
      </w:r>
    </w:p>
    <w:p w14:paraId="03638496" w14:textId="77777777" w:rsidR="00571375" w:rsidRDefault="00571375" w:rsidP="00571375">
      <w:pPr>
        <w:rPr>
          <w:rStyle w:val="StyleUnderline"/>
        </w:rPr>
      </w:pPr>
      <w:r>
        <w:rPr>
          <w:sz w:val="16"/>
        </w:rPr>
        <w:t xml:space="preserve">In general, </w:t>
      </w:r>
      <w:proofErr w:type="spellStart"/>
      <w:r>
        <w:rPr>
          <w:sz w:val="16"/>
        </w:rPr>
        <w:t>longtermists</w:t>
      </w:r>
      <w:proofErr w:type="spellEnd"/>
      <w:r>
        <w:rPr>
          <w:sz w:val="16"/>
        </w:rPr>
        <w:t xml:space="preserve"> are at least weakly optimistic. </w:t>
      </w:r>
      <w:proofErr w:type="gramStart"/>
      <w:r>
        <w:rPr>
          <w:sz w:val="16"/>
        </w:rPr>
        <w:t>That is to say, there</w:t>
      </w:r>
      <w:proofErr w:type="gramEnd"/>
      <w:r>
        <w:rPr>
          <w:sz w:val="16"/>
        </w:rPr>
        <w:t xml:space="preserve"> is little reason to subscribe to any version of </w:t>
      </w:r>
      <w:proofErr w:type="spellStart"/>
      <w:proofErr w:type="gramStart"/>
      <w:r>
        <w:rPr>
          <w:sz w:val="16"/>
        </w:rPr>
        <w:t>longtermism</w:t>
      </w:r>
      <w:proofErr w:type="spellEnd"/>
      <w:proofErr w:type="gramEnd"/>
      <w:r>
        <w:rPr>
          <w:sz w:val="16"/>
        </w:rPr>
        <w:t xml:space="preserve"> if one thinks that there is no possibility that the good will prevail over the bad by at least a marginal distance in the far future. But </w:t>
      </w:r>
      <w:proofErr w:type="spellStart"/>
      <w:proofErr w:type="gramStart"/>
      <w:r>
        <w:rPr>
          <w:rStyle w:val="Emphasis"/>
          <w:highlight w:val="cyan"/>
        </w:rPr>
        <w:t>longtermism</w:t>
      </w:r>
      <w:proofErr w:type="spellEnd"/>
      <w:proofErr w:type="gramEnd"/>
      <w:r>
        <w:rPr>
          <w:rStyle w:val="Emphasis"/>
          <w:highlight w:val="cyan"/>
        </w:rPr>
        <w:t xml:space="preserve"> is not necessarily techno-optimistic</w:t>
      </w:r>
      <w:r>
        <w:rPr>
          <w:sz w:val="16"/>
        </w:rPr>
        <w:t xml:space="preserve">, in that </w:t>
      </w:r>
      <w:r>
        <w:rPr>
          <w:rStyle w:val="StyleUnderline"/>
          <w:highlight w:val="cyan"/>
        </w:rPr>
        <w:t>one might be</w:t>
      </w:r>
      <w:r>
        <w:rPr>
          <w:rStyle w:val="StyleUnderline"/>
        </w:rPr>
        <w:t xml:space="preserve"> an </w:t>
      </w:r>
      <w:r>
        <w:rPr>
          <w:rStyle w:val="StyleUnderline"/>
          <w:highlight w:val="cyan"/>
        </w:rPr>
        <w:t>optimist about the</w:t>
      </w:r>
      <w:r>
        <w:rPr>
          <w:rStyle w:val="StyleUnderline"/>
        </w:rPr>
        <w:t xml:space="preserve"> far </w:t>
      </w:r>
      <w:r>
        <w:rPr>
          <w:rStyle w:val="StyleUnderline"/>
          <w:highlight w:val="cyan"/>
        </w:rPr>
        <w:t>future without thinking</w:t>
      </w:r>
      <w:r>
        <w:rPr>
          <w:rStyle w:val="StyleUnderline"/>
        </w:rPr>
        <w:t xml:space="preserve"> that </w:t>
      </w:r>
      <w:r>
        <w:rPr>
          <w:rStyle w:val="StyleUnderline"/>
          <w:highlight w:val="cyan"/>
        </w:rPr>
        <w:t>tech</w:t>
      </w:r>
      <w:r>
        <w:rPr>
          <w:rStyle w:val="StyleUnderline"/>
        </w:rPr>
        <w:t xml:space="preserve">nology </w:t>
      </w:r>
      <w:r>
        <w:rPr>
          <w:rStyle w:val="StyleUnderline"/>
          <w:highlight w:val="cyan"/>
        </w:rPr>
        <w:t>will play an important</w:t>
      </w:r>
      <w:r>
        <w:rPr>
          <w:rStyle w:val="StyleUnderline"/>
        </w:rPr>
        <w:t xml:space="preserve"> or positive </w:t>
      </w:r>
      <w:r>
        <w:rPr>
          <w:rStyle w:val="StyleUnderline"/>
          <w:highlight w:val="cyan"/>
        </w:rPr>
        <w:t>role</w:t>
      </w:r>
      <w:r>
        <w:rPr>
          <w:sz w:val="16"/>
        </w:rPr>
        <w:t xml:space="preserve"> in ensuring that </w:t>
      </w:r>
      <w:proofErr w:type="gramStart"/>
      <w:r>
        <w:rPr>
          <w:sz w:val="16"/>
        </w:rPr>
        <w:t>the good</w:t>
      </w:r>
      <w:proofErr w:type="gramEnd"/>
      <w:r>
        <w:rPr>
          <w:sz w:val="16"/>
        </w:rPr>
        <w:t xml:space="preserve"> prevails over the bad. There are thus 2 broad ways in which </w:t>
      </w:r>
      <w:r>
        <w:rPr>
          <w:rStyle w:val="Emphasis"/>
          <w:highlight w:val="cyan"/>
        </w:rPr>
        <w:t>utilitarians might accept</w:t>
      </w:r>
      <w:r>
        <w:rPr>
          <w:rStyle w:val="StyleUnderline"/>
        </w:rPr>
        <w:t xml:space="preserve"> the </w:t>
      </w:r>
      <w:r>
        <w:rPr>
          <w:rStyle w:val="Emphasis"/>
        </w:rPr>
        <w:t xml:space="preserve">general </w:t>
      </w:r>
      <w:proofErr w:type="spellStart"/>
      <w:r>
        <w:rPr>
          <w:rStyle w:val="Emphasis"/>
        </w:rPr>
        <w:t>longtermism</w:t>
      </w:r>
      <w:proofErr w:type="spellEnd"/>
      <w:r>
        <w:rPr>
          <w:rStyle w:val="Emphasis"/>
        </w:rPr>
        <w:t xml:space="preserve"> (</w:t>
      </w:r>
      <w:r>
        <w:rPr>
          <w:rStyle w:val="Emphasis"/>
          <w:highlight w:val="cyan"/>
        </w:rPr>
        <w:t>GL</w:t>
      </w:r>
      <w:r>
        <w:rPr>
          <w:rStyle w:val="Emphasis"/>
        </w:rPr>
        <w:t>)</w:t>
      </w:r>
      <w:r>
        <w:rPr>
          <w:rStyle w:val="StyleUnderline"/>
        </w:rPr>
        <w:t xml:space="preserve"> </w:t>
      </w:r>
      <w:r>
        <w:rPr>
          <w:sz w:val="16"/>
        </w:rPr>
        <w:t>discussed in the previous section</w:t>
      </w:r>
      <w:r>
        <w:rPr>
          <w:sz w:val="16"/>
          <w:highlight w:val="cyan"/>
        </w:rPr>
        <w:t xml:space="preserve">, </w:t>
      </w:r>
      <w:r>
        <w:rPr>
          <w:rStyle w:val="Emphasis"/>
          <w:highlight w:val="cyan"/>
        </w:rPr>
        <w:t>but reject EL</w:t>
      </w:r>
      <w:r>
        <w:rPr>
          <w:sz w:val="16"/>
        </w:rPr>
        <w:t xml:space="preserve">– they might (1) reject techno- optimism completely by being pessimistic or neutral regarding the role of technology in securing the far future, or they might (2) adopt a weaker techno-optimism than that which characterizes EL by either being less optimistic than EL or less certain about the role of technology in securing the far the future. Reasons for both (1) </w:t>
      </w:r>
      <w:proofErr w:type="gramStart"/>
      <w:r>
        <w:rPr>
          <w:sz w:val="16"/>
        </w:rPr>
        <w:t>and(</w:t>
      </w:r>
      <w:proofErr w:type="gramEnd"/>
      <w:r>
        <w:rPr>
          <w:sz w:val="16"/>
        </w:rPr>
        <w:t xml:space="preserve">2) will look </w:t>
      </w:r>
      <w:proofErr w:type="gramStart"/>
      <w:r>
        <w:rPr>
          <w:sz w:val="16"/>
        </w:rPr>
        <w:t>pretty similar</w:t>
      </w:r>
      <w:proofErr w:type="gramEnd"/>
      <w:r>
        <w:rPr>
          <w:sz w:val="16"/>
        </w:rPr>
        <w:t xml:space="preserve">; the option picked depends largely on how convincing one finds critiques of techno-optimism. I now briefly consider 2 such critiques, which I will call the environmental critique and the bad user critique. I only consider them briefly because </w:t>
      </w:r>
      <w:r>
        <w:rPr>
          <w:rStyle w:val="StyleUnderline"/>
        </w:rPr>
        <w:t>my goal in this section is not so much to argue against EL or techno- optimism, but to show how one might accept GL but reject EL.</w:t>
      </w:r>
    </w:p>
    <w:p w14:paraId="1BE2177B" w14:textId="77777777" w:rsidR="00571375" w:rsidRDefault="00571375" w:rsidP="00571375">
      <w:pPr>
        <w:rPr>
          <w:sz w:val="16"/>
        </w:rPr>
      </w:pPr>
      <w:r>
        <w:rPr>
          <w:rStyle w:val="StyleUnderline"/>
        </w:rPr>
        <w:t>The Environmental Critique</w:t>
      </w:r>
      <w:r>
        <w:rPr>
          <w:sz w:val="16"/>
        </w:rPr>
        <w:t xml:space="preserve"> 60: Technological </w:t>
      </w:r>
      <w:r>
        <w:rPr>
          <w:rStyle w:val="StyleUnderline"/>
        </w:rPr>
        <w:t>development depends on the exploitation of natural resources.</w:t>
      </w:r>
      <w:r>
        <w:rPr>
          <w:sz w:val="16"/>
        </w:rPr>
        <w:t xml:space="preserve"> Natural resources are limited and exploiting them past a </w:t>
      </w:r>
      <w:proofErr w:type="gramStart"/>
      <w:r>
        <w:rPr>
          <w:sz w:val="16"/>
        </w:rPr>
        <w:t>certain point leads</w:t>
      </w:r>
      <w:proofErr w:type="gramEnd"/>
      <w:r>
        <w:rPr>
          <w:sz w:val="16"/>
        </w:rPr>
        <w:t xml:space="preserve"> to environmental problems which will only be exacerbated by further exploitation. Techno-optimism is mistaken because there are certain biophysical limits that technological development cannot transcend without increasing risks of catastrophe. </w:t>
      </w:r>
    </w:p>
    <w:p w14:paraId="4BAB8ADF" w14:textId="77777777" w:rsidR="00571375" w:rsidRDefault="00571375" w:rsidP="00571375">
      <w:pPr>
        <w:rPr>
          <w:sz w:val="16"/>
        </w:rPr>
      </w:pPr>
      <w:proofErr w:type="gramStart"/>
      <w:r>
        <w:rPr>
          <w:rStyle w:val="StyleUnderline"/>
        </w:rPr>
        <w:t>The Bad</w:t>
      </w:r>
      <w:proofErr w:type="gramEnd"/>
      <w:r>
        <w:rPr>
          <w:rStyle w:val="StyleUnderline"/>
        </w:rPr>
        <w:t xml:space="preserve"> User Critique:</w:t>
      </w:r>
      <w:r>
        <w:rPr>
          <w:sz w:val="16"/>
        </w:rPr>
        <w:t xml:space="preserve"> </w:t>
      </w:r>
      <w:r>
        <w:rPr>
          <w:rStyle w:val="StyleUnderline"/>
        </w:rPr>
        <w:t>It is unlikely that we will ever be able to prevent the use of technology for bad purposes.</w:t>
      </w:r>
      <w:r>
        <w:rPr>
          <w:sz w:val="16"/>
        </w:rPr>
        <w:t xml:space="preserve"> The more powerful technology gets, the worse the consequences that accompany its misuse. This makes it such that if technology gets powerful enough, just 1 bad user could result in catastrophe. Techno-optimism is mistaken because the likelihood of catastrophic misuse by bad users can only get higher. </w:t>
      </w:r>
    </w:p>
    <w:p w14:paraId="0EFB67E7" w14:textId="77777777" w:rsidR="00571375" w:rsidRDefault="00571375" w:rsidP="00571375">
      <w:pPr>
        <w:rPr>
          <w:sz w:val="16"/>
        </w:rPr>
      </w:pPr>
      <w:proofErr w:type="gramStart"/>
      <w:r>
        <w:rPr>
          <w:rStyle w:val="StyleUnderline"/>
          <w:highlight w:val="cyan"/>
        </w:rPr>
        <w:t>With regard to</w:t>
      </w:r>
      <w:proofErr w:type="gramEnd"/>
      <w:r>
        <w:rPr>
          <w:rStyle w:val="StyleUnderline"/>
        </w:rPr>
        <w:t xml:space="preserve"> the </w:t>
      </w:r>
      <w:r>
        <w:rPr>
          <w:rStyle w:val="StyleUnderline"/>
          <w:highlight w:val="cyan"/>
        </w:rPr>
        <w:t>environmental critique</w:t>
      </w:r>
      <w:r>
        <w:rPr>
          <w:rStyle w:val="StyleUnderline"/>
        </w:rPr>
        <w:t xml:space="preserve">, a techno-optimist might respond that </w:t>
      </w:r>
      <w:r>
        <w:rPr>
          <w:rStyle w:val="StyleUnderline"/>
          <w:highlight w:val="cyan"/>
        </w:rPr>
        <w:t>if tech</w:t>
      </w:r>
      <w:r>
        <w:rPr>
          <w:rStyle w:val="StyleUnderline"/>
        </w:rPr>
        <w:t xml:space="preserve">nology </w:t>
      </w:r>
      <w:r>
        <w:rPr>
          <w:rStyle w:val="StyleUnderline"/>
          <w:highlight w:val="cyan"/>
        </w:rPr>
        <w:t>gets advanced enough</w:t>
      </w:r>
      <w:r>
        <w:rPr>
          <w:rStyle w:val="StyleUnderline"/>
        </w:rPr>
        <w:t xml:space="preserve">, </w:t>
      </w:r>
      <w:r>
        <w:rPr>
          <w:rStyle w:val="StyleUnderline"/>
          <w:highlight w:val="cyan"/>
        </w:rPr>
        <w:t>we would</w:t>
      </w:r>
      <w:r>
        <w:rPr>
          <w:rStyle w:val="StyleUnderline"/>
        </w:rPr>
        <w:t xml:space="preserve"> be able to </w:t>
      </w:r>
      <w:r>
        <w:rPr>
          <w:rStyle w:val="StyleUnderline"/>
          <w:highlight w:val="cyan"/>
        </w:rPr>
        <w:t>transcend</w:t>
      </w:r>
      <w:r>
        <w:rPr>
          <w:rStyle w:val="StyleUnderline"/>
        </w:rPr>
        <w:t xml:space="preserve"> the </w:t>
      </w:r>
      <w:r>
        <w:rPr>
          <w:rStyle w:val="StyleUnderline"/>
          <w:highlight w:val="cyan"/>
        </w:rPr>
        <w:t>biophysical limits</w:t>
      </w:r>
      <w:r>
        <w:rPr>
          <w:rStyle w:val="StyleUnderline"/>
        </w:rPr>
        <w:t xml:space="preserve"> set in place by our natural environment.</w:t>
      </w:r>
      <w:r>
        <w:rPr>
          <w:sz w:val="16"/>
        </w:rPr>
        <w:t xml:space="preserve"> Getting technology that is advanced enough might involve </w:t>
      </w:r>
      <w:r>
        <w:rPr>
          <w:rStyle w:val="StyleUnderline"/>
        </w:rPr>
        <w:t>increasing short-term catastrophic risk</w:t>
      </w:r>
      <w:r>
        <w:rPr>
          <w:sz w:val="16"/>
        </w:rPr>
        <w:t xml:space="preserve">, but a techno-optimist might argue that this increased risk </w:t>
      </w:r>
      <w:r>
        <w:rPr>
          <w:rStyle w:val="StyleUnderline"/>
        </w:rPr>
        <w:t>is outweighed by the potential benefits that would accompany our ability to transcend environmental limits.</w:t>
      </w:r>
      <w:r>
        <w:rPr>
          <w:sz w:val="16"/>
        </w:rPr>
        <w:t xml:space="preserve"> </w:t>
      </w:r>
      <w:proofErr w:type="gramStart"/>
      <w:r>
        <w:rPr>
          <w:rStyle w:val="StyleUnderline"/>
          <w:highlight w:val="cyan"/>
        </w:rPr>
        <w:t>With regard to</w:t>
      </w:r>
      <w:proofErr w:type="gramEnd"/>
      <w:r>
        <w:rPr>
          <w:rStyle w:val="StyleUnderline"/>
        </w:rPr>
        <w:t xml:space="preserve"> the </w:t>
      </w:r>
      <w:r>
        <w:rPr>
          <w:rStyle w:val="StyleUnderline"/>
          <w:highlight w:val="cyan"/>
        </w:rPr>
        <w:t>bad user critique</w:t>
      </w:r>
      <w:r>
        <w:rPr>
          <w:rStyle w:val="StyleUnderline"/>
        </w:rPr>
        <w:t xml:space="preserve">, a techno-optimist might respond that </w:t>
      </w:r>
      <w:r>
        <w:rPr>
          <w:rStyle w:val="StyleUnderline"/>
          <w:highlight w:val="cyan"/>
        </w:rPr>
        <w:t>more powerful</w:t>
      </w:r>
      <w:r>
        <w:rPr>
          <w:rStyle w:val="StyleUnderline"/>
        </w:rPr>
        <w:t xml:space="preserve"> </w:t>
      </w:r>
      <w:r>
        <w:rPr>
          <w:rStyle w:val="StyleUnderline"/>
          <w:highlight w:val="cyan"/>
        </w:rPr>
        <w:t>tech</w:t>
      </w:r>
      <w:r>
        <w:rPr>
          <w:rStyle w:val="StyleUnderline"/>
        </w:rPr>
        <w:t xml:space="preserve">nology </w:t>
      </w:r>
      <w:r>
        <w:rPr>
          <w:rStyle w:val="StyleUnderline"/>
          <w:highlight w:val="cyan"/>
        </w:rPr>
        <w:t>would</w:t>
      </w:r>
      <w:r>
        <w:rPr>
          <w:rStyle w:val="StyleUnderline"/>
        </w:rPr>
        <w:t xml:space="preserve"> be able to </w:t>
      </w:r>
      <w:r>
        <w:rPr>
          <w:rStyle w:val="StyleUnderline"/>
          <w:highlight w:val="cyan"/>
        </w:rPr>
        <w:t>lessen the risk of</w:t>
      </w:r>
      <w:r>
        <w:rPr>
          <w:rStyle w:val="StyleUnderline"/>
        </w:rPr>
        <w:t xml:space="preserve"> technological </w:t>
      </w:r>
      <w:r>
        <w:rPr>
          <w:rStyle w:val="StyleUnderline"/>
          <w:highlight w:val="cyan"/>
        </w:rPr>
        <w:t>misuse</w:t>
      </w:r>
      <w:r>
        <w:rPr>
          <w:rStyle w:val="StyleUnderline"/>
        </w:rPr>
        <w:t xml:space="preserve"> to miniscule levels,</w:t>
      </w:r>
      <w:r>
        <w:rPr>
          <w:sz w:val="16"/>
        </w:rPr>
        <w:t xml:space="preserve"> such that the likelihood of catastrophic misuse can be decreased in the future. This means that contrary to the bad user critique, it is not the case that the likelihood of catastrophic misuse by bad users can only get higher; though this might be true for the near future, it is not necessarily true for the medium to far future. </w:t>
      </w:r>
    </w:p>
    <w:p w14:paraId="5DCDC90E" w14:textId="77777777" w:rsidR="00571375" w:rsidRDefault="00571375" w:rsidP="00571375">
      <w:pPr>
        <w:rPr>
          <w:sz w:val="16"/>
        </w:rPr>
      </w:pPr>
      <w:r>
        <w:rPr>
          <w:sz w:val="16"/>
        </w:rPr>
        <w:t xml:space="preserve">In essence, both responses say that future technological advancements will offer solutions to challenges one can currently predict to result from technological progress. As such, whether one finds these responses convincing depends largely on how optimistic one already is about future technology and humanity's ability to develop suitable technologies quickly enough without triggering existential threats. This means that </w:t>
      </w:r>
      <w:r>
        <w:rPr>
          <w:rStyle w:val="StyleUnderline"/>
        </w:rPr>
        <w:t>these responses are unlikely to be convincing to those who aren’t already at least somewhat techno optimistic.</w:t>
      </w:r>
      <w:r>
        <w:rPr>
          <w:sz w:val="16"/>
        </w:rPr>
        <w:t xml:space="preserve"> </w:t>
      </w:r>
      <w:proofErr w:type="gramStart"/>
      <w:r>
        <w:rPr>
          <w:sz w:val="16"/>
        </w:rPr>
        <w:t>However</w:t>
      </w:r>
      <w:proofErr w:type="gramEnd"/>
      <w:r>
        <w:rPr>
          <w:sz w:val="16"/>
        </w:rPr>
        <w:t xml:space="preserve"> these debates may go, </w:t>
      </w:r>
      <w:r>
        <w:rPr>
          <w:rStyle w:val="StyleUnderline"/>
          <w:highlight w:val="cyan"/>
        </w:rPr>
        <w:t>both techno-optimists and non</w:t>
      </w:r>
      <w:r>
        <w:rPr>
          <w:rStyle w:val="StyleUnderline"/>
        </w:rPr>
        <w:t xml:space="preserve">-techno-optimists </w:t>
      </w:r>
      <w:r>
        <w:rPr>
          <w:rStyle w:val="StyleUnderline"/>
          <w:highlight w:val="cyan"/>
        </w:rPr>
        <w:t xml:space="preserve">can recognize </w:t>
      </w:r>
      <w:r>
        <w:rPr>
          <w:rStyle w:val="Emphasis"/>
          <w:highlight w:val="cyan"/>
        </w:rPr>
        <w:t>x-risk as something we should be concerned with</w:t>
      </w:r>
      <w:r>
        <w:rPr>
          <w:sz w:val="16"/>
        </w:rPr>
        <w:t xml:space="preserve">. </w:t>
      </w:r>
      <w:r>
        <w:rPr>
          <w:rStyle w:val="StyleUnderline"/>
          <w:highlight w:val="cyan"/>
        </w:rPr>
        <w:t xml:space="preserve">The same can be said for </w:t>
      </w:r>
      <w:proofErr w:type="spellStart"/>
      <w:r>
        <w:rPr>
          <w:rStyle w:val="Emphasis"/>
          <w:highlight w:val="cyan"/>
        </w:rPr>
        <w:t>longtermists</w:t>
      </w:r>
      <w:proofErr w:type="spellEnd"/>
      <w:r>
        <w:rPr>
          <w:rStyle w:val="Emphasis"/>
          <w:highlight w:val="cyan"/>
        </w:rPr>
        <w:t xml:space="preserve"> and </w:t>
      </w:r>
      <w:proofErr w:type="spellStart"/>
      <w:r>
        <w:rPr>
          <w:rStyle w:val="Emphasis"/>
          <w:highlight w:val="cyan"/>
        </w:rPr>
        <w:t>nonlongtermists</w:t>
      </w:r>
      <w:proofErr w:type="spellEnd"/>
      <w:r>
        <w:rPr>
          <w:sz w:val="16"/>
        </w:rPr>
        <w:t>. Accordingly, I close this chapter by returning to a consideration of x- risk.</w:t>
      </w:r>
    </w:p>
    <w:p w14:paraId="3AA70A82" w14:textId="77777777" w:rsidR="00571375" w:rsidRDefault="00571375" w:rsidP="00571375">
      <w:pPr>
        <w:rPr>
          <w:sz w:val="16"/>
        </w:rPr>
      </w:pPr>
    </w:p>
    <w:p w14:paraId="354AF0B3" w14:textId="77777777" w:rsidR="00571375" w:rsidRPr="005461B4" w:rsidRDefault="00571375" w:rsidP="00571375">
      <w:pPr>
        <w:pStyle w:val="Heading4"/>
        <w:rPr>
          <w:bCs/>
        </w:rPr>
      </w:pPr>
      <w:r w:rsidRPr="005461B4">
        <w:rPr>
          <w:bCs/>
        </w:rPr>
        <w:t xml:space="preserve">The K </w:t>
      </w:r>
      <w:r w:rsidRPr="005461B4">
        <w:rPr>
          <w:bCs/>
          <w:u w:val="single"/>
        </w:rPr>
        <w:t>homogenizes</w:t>
      </w:r>
      <w:r w:rsidRPr="005461B4">
        <w:rPr>
          <w:bCs/>
        </w:rPr>
        <w:t xml:space="preserve"> </w:t>
      </w:r>
      <w:proofErr w:type="spellStart"/>
      <w:r w:rsidRPr="005461B4">
        <w:rPr>
          <w:bCs/>
        </w:rPr>
        <w:t>longtermists</w:t>
      </w:r>
      <w:proofErr w:type="spellEnd"/>
      <w:r w:rsidRPr="005461B4">
        <w:rPr>
          <w:bCs/>
        </w:rPr>
        <w:t xml:space="preserve">---they have diverse </w:t>
      </w:r>
      <w:r w:rsidRPr="005461B4">
        <w:rPr>
          <w:bCs/>
          <w:u w:val="single"/>
        </w:rPr>
        <w:t>moral and ethical frameworks</w:t>
      </w:r>
      <w:r w:rsidRPr="005461B4">
        <w:rPr>
          <w:bCs/>
        </w:rPr>
        <w:t xml:space="preserve"> that are ignored in favor of </w:t>
      </w:r>
      <w:r w:rsidRPr="005461B4">
        <w:rPr>
          <w:bCs/>
          <w:u w:val="single"/>
        </w:rPr>
        <w:t>overly simplistic</w:t>
      </w:r>
      <w:r w:rsidRPr="005461B4">
        <w:rPr>
          <w:bCs/>
        </w:rPr>
        <w:t xml:space="preserve"> criticisms </w:t>
      </w:r>
    </w:p>
    <w:p w14:paraId="1700C3D8" w14:textId="77777777" w:rsidR="00571375" w:rsidRDefault="00571375" w:rsidP="00571375">
      <w:r>
        <w:t xml:space="preserve">Avital </w:t>
      </w:r>
      <w:proofErr w:type="spellStart"/>
      <w:r>
        <w:rPr>
          <w:rStyle w:val="Style13ptBold"/>
        </w:rPr>
        <w:t>Balwit</w:t>
      </w:r>
      <w:proofErr w:type="spellEnd"/>
      <w:r>
        <w:rPr>
          <w:rStyle w:val="Style13ptBold"/>
        </w:rPr>
        <w:t xml:space="preserve"> 21</w:t>
      </w:r>
      <w:r>
        <w:t xml:space="preserve">, MPhil in Philosophy from Oxford University (Rhodes Scholar) BA in Political and Social Thought from the University of Virginia, Effective Altruism Forum, “Response to Recent Criticisms of </w:t>
      </w:r>
      <w:proofErr w:type="spellStart"/>
      <w:r>
        <w:t>Longtermism</w:t>
      </w:r>
      <w:proofErr w:type="spellEnd"/>
      <w:r>
        <w:t xml:space="preserve">,” 12/13/2021, https://forum.effectivealtruism.org/posts/kageSSDLSMpuwkPKK/response-to-recent-criticisms-of-longtermism-1, Accessed: 10/29/2025, </w:t>
      </w:r>
      <w:proofErr w:type="spellStart"/>
      <w:r>
        <w:t>aks</w:t>
      </w:r>
      <w:proofErr w:type="spellEnd"/>
    </w:p>
    <w:p w14:paraId="1365ED85" w14:textId="77777777" w:rsidR="00571375" w:rsidRDefault="00571375" w:rsidP="00571375">
      <w:pPr>
        <w:rPr>
          <w:rStyle w:val="StyleUnderline"/>
        </w:rPr>
      </w:pPr>
      <w:r>
        <w:rPr>
          <w:rStyle w:val="StyleUnderline"/>
        </w:rPr>
        <w:t xml:space="preserve">A related concern to </w:t>
      </w:r>
      <w:proofErr w:type="spellStart"/>
      <w:r>
        <w:rPr>
          <w:rStyle w:val="StyleUnderline"/>
        </w:rPr>
        <w:t>longtermism’s</w:t>
      </w:r>
      <w:proofErr w:type="spellEnd"/>
      <w:r>
        <w:rPr>
          <w:rStyle w:val="StyleUnderline"/>
        </w:rPr>
        <w:t xml:space="preserve"> handling of non-existential catastrophes is whether </w:t>
      </w:r>
      <w:proofErr w:type="spellStart"/>
      <w:r>
        <w:rPr>
          <w:rStyle w:val="StyleUnderline"/>
        </w:rPr>
        <w:t>longtermism</w:t>
      </w:r>
      <w:proofErr w:type="spellEnd"/>
      <w:r>
        <w:rPr>
          <w:rStyle w:val="StyleUnderline"/>
        </w:rPr>
        <w:t xml:space="preserve"> could be used to justify committing </w:t>
      </w:r>
      <w:proofErr w:type="gramStart"/>
      <w:r>
        <w:rPr>
          <w:rStyle w:val="StyleUnderline"/>
        </w:rPr>
        <w:t>harms</w:t>
      </w:r>
      <w:proofErr w:type="gramEnd"/>
      <w:r>
        <w:rPr>
          <w:rStyle w:val="StyleUnderline"/>
        </w:rPr>
        <w:t xml:space="preserve">, perhaps even serious ones, if it helped prevent or lower the chance of an existential catastrophe. </w:t>
      </w:r>
    </w:p>
    <w:p w14:paraId="4855B5B2" w14:textId="77777777" w:rsidR="00571375" w:rsidRDefault="00571375" w:rsidP="00571375">
      <w:pPr>
        <w:rPr>
          <w:sz w:val="16"/>
        </w:rPr>
      </w:pPr>
      <w:r>
        <w:rPr>
          <w:sz w:val="16"/>
        </w:rPr>
        <w:t xml:space="preserve">Of course, someone who doesn’t </w:t>
      </w:r>
      <w:proofErr w:type="gramStart"/>
      <w:r>
        <w:rPr>
          <w:sz w:val="16"/>
        </w:rPr>
        <w:t>actually subscribe</w:t>
      </w:r>
      <w:proofErr w:type="gramEnd"/>
      <w:r>
        <w:rPr>
          <w:sz w:val="16"/>
        </w:rPr>
        <w:t xml:space="preserve"> to </w:t>
      </w:r>
      <w:proofErr w:type="spellStart"/>
      <w:r>
        <w:rPr>
          <w:sz w:val="16"/>
        </w:rPr>
        <w:t>longtermism</w:t>
      </w:r>
      <w:proofErr w:type="spellEnd"/>
      <w:r>
        <w:rPr>
          <w:sz w:val="16"/>
        </w:rPr>
        <w:t xml:space="preserve"> could simply use its ideas as cover in a clearly disingenuous way — for example, an autocrat could claim he is acting to benefit the long-term future when </w:t>
      </w:r>
      <w:proofErr w:type="gramStart"/>
      <w:r>
        <w:rPr>
          <w:sz w:val="16"/>
        </w:rPr>
        <w:t>really</w:t>
      </w:r>
      <w:proofErr w:type="gramEnd"/>
      <w:r>
        <w:rPr>
          <w:sz w:val="16"/>
        </w:rPr>
        <w:t xml:space="preserve"> he is just refusing to </w:t>
      </w:r>
      <w:proofErr w:type="gramStart"/>
      <w:r>
        <w:rPr>
          <w:sz w:val="16"/>
        </w:rPr>
        <w:t>take into account</w:t>
      </w:r>
      <w:proofErr w:type="gramEnd"/>
      <w:r>
        <w:rPr>
          <w:sz w:val="16"/>
        </w:rPr>
        <w:t xml:space="preserve"> the needs of his current subjects for his own gain. This does not seem to be a feature unique to </w:t>
      </w:r>
      <w:proofErr w:type="spellStart"/>
      <w:proofErr w:type="gramStart"/>
      <w:r>
        <w:rPr>
          <w:sz w:val="16"/>
        </w:rPr>
        <w:t>longtermism</w:t>
      </w:r>
      <w:proofErr w:type="spellEnd"/>
      <w:r>
        <w:rPr>
          <w:sz w:val="16"/>
        </w:rPr>
        <w:t>, and</w:t>
      </w:r>
      <w:proofErr w:type="gramEnd"/>
      <w:r>
        <w:rPr>
          <w:sz w:val="16"/>
        </w:rPr>
        <w:t xml:space="preserve"> does not seem it should count strongly against it since so many ideologies could be used this way. </w:t>
      </w:r>
    </w:p>
    <w:p w14:paraId="1B285837" w14:textId="77777777" w:rsidR="00571375" w:rsidRDefault="00571375" w:rsidP="00571375">
      <w:pPr>
        <w:rPr>
          <w:rStyle w:val="StyleUnderline"/>
        </w:rPr>
      </w:pPr>
      <w:r>
        <w:rPr>
          <w:sz w:val="16"/>
        </w:rPr>
        <w:t xml:space="preserve">A related criticism is that </w:t>
      </w:r>
      <w:proofErr w:type="spellStart"/>
      <w:proofErr w:type="gramStart"/>
      <w:r>
        <w:rPr>
          <w:sz w:val="16"/>
        </w:rPr>
        <w:t>longtermism</w:t>
      </w:r>
      <w:proofErr w:type="spellEnd"/>
      <w:proofErr w:type="gramEnd"/>
      <w:r>
        <w:rPr>
          <w:sz w:val="16"/>
        </w:rPr>
        <w:t xml:space="preserve"> </w:t>
      </w:r>
      <w:proofErr w:type="gramStart"/>
      <w:r>
        <w:rPr>
          <w:sz w:val="16"/>
        </w:rPr>
        <w:t>actually suggests</w:t>
      </w:r>
      <w:proofErr w:type="gramEnd"/>
      <w:r>
        <w:rPr>
          <w:sz w:val="16"/>
        </w:rPr>
        <w:t xml:space="preserve"> we do things which would ultimately harm humanity’s long-term future, and that it is therefore self-defeating. It seems like </w:t>
      </w:r>
      <w:r>
        <w:rPr>
          <w:rStyle w:val="StyleUnderline"/>
        </w:rPr>
        <w:t xml:space="preserve">the </w:t>
      </w:r>
      <w:r>
        <w:rPr>
          <w:rStyle w:val="Emphasis"/>
        </w:rPr>
        <w:t>best conclusion</w:t>
      </w:r>
      <w:r>
        <w:rPr>
          <w:rStyle w:val="StyleUnderline"/>
        </w:rPr>
        <w:t xml:space="preserve"> here is not that </w:t>
      </w:r>
      <w:proofErr w:type="spellStart"/>
      <w:proofErr w:type="gramStart"/>
      <w:r>
        <w:rPr>
          <w:rStyle w:val="StyleUnderline"/>
          <w:highlight w:val="cyan"/>
        </w:rPr>
        <w:t>longtermism</w:t>
      </w:r>
      <w:proofErr w:type="spellEnd"/>
      <w:proofErr w:type="gramEnd"/>
      <w:r>
        <w:rPr>
          <w:rStyle w:val="StyleUnderline"/>
        </w:rPr>
        <w:t xml:space="preserve"> is self-defeating, but instead that it just </w:t>
      </w:r>
      <w:r>
        <w:rPr>
          <w:rStyle w:val="Emphasis"/>
          <w:highlight w:val="cyan"/>
        </w:rPr>
        <w:t>doesn’t suggest</w:t>
      </w:r>
      <w:r>
        <w:rPr>
          <w:rStyle w:val="StyleUnderline"/>
          <w:highlight w:val="cyan"/>
        </w:rPr>
        <w:t xml:space="preserve"> doing these things when there are </w:t>
      </w:r>
      <w:r>
        <w:rPr>
          <w:rStyle w:val="Emphasis"/>
          <w:highlight w:val="cyan"/>
        </w:rPr>
        <w:t>better options</w:t>
      </w:r>
      <w:r>
        <w:rPr>
          <w:rStyle w:val="StyleUnderline"/>
        </w:rPr>
        <w:t xml:space="preserve">. To the extent that </w:t>
      </w:r>
      <w:proofErr w:type="spellStart"/>
      <w:r>
        <w:rPr>
          <w:rStyle w:val="StyleUnderline"/>
        </w:rPr>
        <w:t>longtermism</w:t>
      </w:r>
      <w:proofErr w:type="spellEnd"/>
      <w:r>
        <w:rPr>
          <w:rStyle w:val="StyleUnderline"/>
        </w:rPr>
        <w:t xml:space="preserve"> seems to suggest we do things which would be bad by its own lights, this is likely just a sign that </w:t>
      </w:r>
      <w:r>
        <w:rPr>
          <w:rStyle w:val="StyleUnderline"/>
          <w:highlight w:val="cyan"/>
        </w:rPr>
        <w:t xml:space="preserve">these criticisms apply to an </w:t>
      </w:r>
      <w:r>
        <w:rPr>
          <w:rStyle w:val="Emphasis"/>
          <w:highlight w:val="cyan"/>
        </w:rPr>
        <w:t>overly simplistic version</w:t>
      </w:r>
      <w:r>
        <w:rPr>
          <w:rStyle w:val="Emphasis"/>
        </w:rPr>
        <w:t xml:space="preserve"> of </w:t>
      </w:r>
      <w:proofErr w:type="spellStart"/>
      <w:r>
        <w:rPr>
          <w:rStyle w:val="Emphasis"/>
        </w:rPr>
        <w:t>longtermism</w:t>
      </w:r>
      <w:proofErr w:type="spellEnd"/>
      <w:r>
        <w:rPr>
          <w:rStyle w:val="StyleUnderline"/>
        </w:rPr>
        <w:t xml:space="preserve"> — not that it undercuts the essence of this view. </w:t>
      </w:r>
    </w:p>
    <w:p w14:paraId="75CCF4B1" w14:textId="77777777" w:rsidR="00571375" w:rsidRDefault="00571375" w:rsidP="00571375">
      <w:pPr>
        <w:rPr>
          <w:sz w:val="16"/>
        </w:rPr>
      </w:pPr>
      <w:r>
        <w:rPr>
          <w:sz w:val="16"/>
        </w:rPr>
        <w:t xml:space="preserve">But what about the more worrying example of someone who has carefully considered and understood </w:t>
      </w:r>
      <w:proofErr w:type="spellStart"/>
      <w:proofErr w:type="gramStart"/>
      <w:r>
        <w:rPr>
          <w:sz w:val="16"/>
        </w:rPr>
        <w:t>longtermism</w:t>
      </w:r>
      <w:proofErr w:type="spellEnd"/>
      <w:proofErr w:type="gramEnd"/>
      <w:r>
        <w:rPr>
          <w:sz w:val="16"/>
        </w:rPr>
        <w:t xml:space="preserve">, and who believes that its conclusions instruct them to do something harmful? Ideologies — particularly utopian ideologies </w:t>
      </w:r>
      <w:proofErr w:type="gramStart"/>
      <w:r>
        <w:rPr>
          <w:sz w:val="16"/>
        </w:rPr>
        <w:t>—  have</w:t>
      </w:r>
      <w:proofErr w:type="gramEnd"/>
      <w:r>
        <w:rPr>
          <w:sz w:val="16"/>
        </w:rPr>
        <w:t xml:space="preserve"> led to some of the gravest atrocities in recent history. There is an open question of whether </w:t>
      </w:r>
      <w:proofErr w:type="spellStart"/>
      <w:proofErr w:type="gramStart"/>
      <w:r>
        <w:rPr>
          <w:sz w:val="16"/>
        </w:rPr>
        <w:t>longtermism</w:t>
      </w:r>
      <w:proofErr w:type="spellEnd"/>
      <w:proofErr w:type="gramEnd"/>
      <w:r>
        <w:rPr>
          <w:sz w:val="16"/>
        </w:rPr>
        <w:t xml:space="preserve"> is more susceptible to this than other ideologies. </w:t>
      </w:r>
    </w:p>
    <w:p w14:paraId="52D42BC7" w14:textId="77777777" w:rsidR="00571375" w:rsidRDefault="00571375" w:rsidP="00571375">
      <w:pPr>
        <w:rPr>
          <w:rStyle w:val="Emphasis"/>
        </w:rPr>
      </w:pPr>
      <w:r>
        <w:rPr>
          <w:rStyle w:val="StyleUnderline"/>
        </w:rPr>
        <w:t xml:space="preserve">It does not seem — either </w:t>
      </w:r>
      <w:r>
        <w:rPr>
          <w:rStyle w:val="StyleUnderline"/>
          <w:highlight w:val="cyan"/>
        </w:rPr>
        <w:t xml:space="preserve">in </w:t>
      </w:r>
      <w:r>
        <w:rPr>
          <w:rStyle w:val="Emphasis"/>
          <w:highlight w:val="cyan"/>
        </w:rPr>
        <w:t>practice</w:t>
      </w:r>
      <w:r>
        <w:rPr>
          <w:rStyle w:val="StyleUnderline"/>
          <w:highlight w:val="cyan"/>
        </w:rPr>
        <w:t xml:space="preserve"> or</w:t>
      </w:r>
      <w:r>
        <w:rPr>
          <w:rStyle w:val="StyleUnderline"/>
        </w:rPr>
        <w:t xml:space="preserve"> in </w:t>
      </w:r>
      <w:r>
        <w:rPr>
          <w:rStyle w:val="Emphasis"/>
          <w:highlight w:val="cyan"/>
        </w:rPr>
        <w:t>theory</w:t>
      </w:r>
      <w:r>
        <w:rPr>
          <w:rStyle w:val="StyleUnderline"/>
        </w:rPr>
        <w:t xml:space="preserve"> — that </w:t>
      </w:r>
      <w:proofErr w:type="spellStart"/>
      <w:r>
        <w:rPr>
          <w:rStyle w:val="StyleUnderline"/>
          <w:highlight w:val="cyan"/>
        </w:rPr>
        <w:t>longtermists</w:t>
      </w:r>
      <w:proofErr w:type="spellEnd"/>
      <w:r>
        <w:rPr>
          <w:rStyle w:val="StyleUnderline"/>
        </w:rPr>
        <w:t xml:space="preserve"> </w:t>
      </w:r>
      <w:r>
        <w:rPr>
          <w:rStyle w:val="Emphasis"/>
        </w:rPr>
        <w:t xml:space="preserve">are using or </w:t>
      </w:r>
      <w:r>
        <w:rPr>
          <w:rStyle w:val="Emphasis"/>
          <w:highlight w:val="cyan"/>
        </w:rPr>
        <w:t>will</w:t>
      </w:r>
      <w:r>
        <w:rPr>
          <w:rStyle w:val="Emphasis"/>
        </w:rPr>
        <w:t xml:space="preserve"> use</w:t>
      </w:r>
      <w:r>
        <w:rPr>
          <w:rStyle w:val="StyleUnderline"/>
        </w:rPr>
        <w:t xml:space="preserve"> their philosophy </w:t>
      </w:r>
      <w:r>
        <w:rPr>
          <w:rStyle w:val="Emphasis"/>
        </w:rPr>
        <w:t xml:space="preserve">to </w:t>
      </w:r>
      <w:r>
        <w:rPr>
          <w:rStyle w:val="Emphasis"/>
          <w:highlight w:val="cyan"/>
        </w:rPr>
        <w:t>justify harm.</w:t>
      </w:r>
      <w:r>
        <w:rPr>
          <w:rStyle w:val="Emphasis"/>
        </w:rPr>
        <w:t xml:space="preserve"> </w:t>
      </w:r>
    </w:p>
    <w:p w14:paraId="30A04656" w14:textId="77777777" w:rsidR="00571375" w:rsidRDefault="00571375" w:rsidP="00571375">
      <w:pPr>
        <w:rPr>
          <w:sz w:val="16"/>
        </w:rPr>
      </w:pPr>
      <w:r>
        <w:rPr>
          <w:sz w:val="16"/>
        </w:rPr>
        <w:t xml:space="preserve">There is one argument to be made just from the character and dispositions of </w:t>
      </w:r>
      <w:proofErr w:type="spellStart"/>
      <w:r>
        <w:rPr>
          <w:sz w:val="16"/>
        </w:rPr>
        <w:t>longtermists</w:t>
      </w:r>
      <w:proofErr w:type="spellEnd"/>
      <w:r>
        <w:rPr>
          <w:sz w:val="16"/>
        </w:rPr>
        <w:t xml:space="preserve">: </w:t>
      </w:r>
      <w:r>
        <w:rPr>
          <w:rStyle w:val="StyleUnderline"/>
          <w:highlight w:val="cyan"/>
        </w:rPr>
        <w:t>Those</w:t>
      </w:r>
      <w:r>
        <w:rPr>
          <w:rStyle w:val="StyleUnderline"/>
        </w:rPr>
        <w:t xml:space="preserve"> who are </w:t>
      </w:r>
      <w:r>
        <w:rPr>
          <w:rStyle w:val="StyleUnderline"/>
          <w:highlight w:val="cyan"/>
        </w:rPr>
        <w:t>interested</w:t>
      </w:r>
      <w:r>
        <w:rPr>
          <w:rStyle w:val="StyleUnderline"/>
        </w:rPr>
        <w:t xml:space="preserve"> in </w:t>
      </w:r>
      <w:proofErr w:type="spellStart"/>
      <w:r>
        <w:rPr>
          <w:rStyle w:val="StyleUnderline"/>
        </w:rPr>
        <w:t>longtermism</w:t>
      </w:r>
      <w:proofErr w:type="spellEnd"/>
      <w:r>
        <w:rPr>
          <w:rStyle w:val="StyleUnderline"/>
        </w:rPr>
        <w:t xml:space="preserve"> often got into this field because they wanted to </w:t>
      </w:r>
      <w:r>
        <w:rPr>
          <w:rStyle w:val="Emphasis"/>
        </w:rPr>
        <w:t>reduce suffering on the largest scale</w:t>
      </w:r>
      <w:r>
        <w:rPr>
          <w:rStyle w:val="StyleUnderline"/>
        </w:rPr>
        <w:t xml:space="preserve"> they could.</w:t>
      </w:r>
      <w:r>
        <w:rPr>
          <w:sz w:val="16"/>
        </w:rPr>
        <w:t xml:space="preserve"> These are not individuals who take causing harm lightly. </w:t>
      </w:r>
      <w:r>
        <w:rPr>
          <w:rStyle w:val="StyleUnderline"/>
        </w:rPr>
        <w:t xml:space="preserve">These people are working to prevent nuclear war, bioweapons attacks, and the misuse of powerful new technologies — </w:t>
      </w:r>
      <w:proofErr w:type="gramStart"/>
      <w:r>
        <w:rPr>
          <w:rStyle w:val="StyleUnderline"/>
        </w:rPr>
        <w:t>clearly</w:t>
      </w:r>
      <w:proofErr w:type="gramEnd"/>
      <w:r>
        <w:rPr>
          <w:rStyle w:val="StyleUnderline"/>
        </w:rPr>
        <w:t xml:space="preserve"> they </w:t>
      </w:r>
      <w:r>
        <w:rPr>
          <w:rStyle w:val="StyleUnderline"/>
          <w:highlight w:val="cyan"/>
        </w:rPr>
        <w:t xml:space="preserve">are </w:t>
      </w:r>
      <w:r>
        <w:rPr>
          <w:rStyle w:val="Emphasis"/>
          <w:highlight w:val="cyan"/>
        </w:rPr>
        <w:t>attentive</w:t>
      </w:r>
      <w:r>
        <w:rPr>
          <w:rStyle w:val="StyleUnderline"/>
          <w:highlight w:val="cyan"/>
        </w:rPr>
        <w:t xml:space="preserve"> to</w:t>
      </w:r>
      <w:r>
        <w:rPr>
          <w:rStyle w:val="StyleUnderline"/>
        </w:rPr>
        <w:t xml:space="preserve"> the myriad </w:t>
      </w:r>
      <w:r>
        <w:rPr>
          <w:rStyle w:val="StyleUnderline"/>
          <w:highlight w:val="cyan"/>
        </w:rPr>
        <w:t>ways</w:t>
      </w:r>
      <w:r>
        <w:rPr>
          <w:rStyle w:val="StyleUnderline"/>
        </w:rPr>
        <w:t xml:space="preserve"> that </w:t>
      </w:r>
      <w:r>
        <w:rPr>
          <w:rStyle w:val="StyleUnderline"/>
          <w:highlight w:val="cyan"/>
        </w:rPr>
        <w:t xml:space="preserve">humans are </w:t>
      </w:r>
      <w:r>
        <w:rPr>
          <w:rStyle w:val="Emphasis"/>
          <w:highlight w:val="cyan"/>
        </w:rPr>
        <w:t>vulnerable</w:t>
      </w:r>
      <w:r>
        <w:rPr>
          <w:rStyle w:val="StyleUnderline"/>
        </w:rPr>
        <w:t xml:space="preserve"> to injury and </w:t>
      </w:r>
      <w:proofErr w:type="gramStart"/>
      <w:r>
        <w:rPr>
          <w:rStyle w:val="StyleUnderline"/>
        </w:rPr>
        <w:t>death, and</w:t>
      </w:r>
      <w:proofErr w:type="gramEnd"/>
      <w:r>
        <w:rPr>
          <w:rStyle w:val="StyleUnderline"/>
        </w:rPr>
        <w:t xml:space="preserve"> are working continuously to reduce them.</w:t>
      </w:r>
      <w:r>
        <w:rPr>
          <w:sz w:val="16"/>
        </w:rPr>
        <w:t xml:space="preserve"> Many </w:t>
      </w:r>
      <w:proofErr w:type="spellStart"/>
      <w:r>
        <w:rPr>
          <w:sz w:val="16"/>
        </w:rPr>
        <w:t>longtermists</w:t>
      </w:r>
      <w:proofErr w:type="spellEnd"/>
      <w:r>
        <w:rPr>
          <w:sz w:val="16"/>
        </w:rPr>
        <w:t xml:space="preserve"> donate regularly to altruistic causes. A significant portion of </w:t>
      </w:r>
      <w:proofErr w:type="spellStart"/>
      <w:r>
        <w:rPr>
          <w:sz w:val="16"/>
        </w:rPr>
        <w:t>longtermists</w:t>
      </w:r>
      <w:proofErr w:type="spellEnd"/>
      <w:r>
        <w:rPr>
          <w:sz w:val="16"/>
        </w:rPr>
        <w:t xml:space="preserve"> </w:t>
      </w:r>
      <w:proofErr w:type="gramStart"/>
      <w:r>
        <w:rPr>
          <w:sz w:val="16"/>
        </w:rPr>
        <w:t>are</w:t>
      </w:r>
      <w:proofErr w:type="gramEnd"/>
      <w:r>
        <w:rPr>
          <w:sz w:val="16"/>
        </w:rPr>
        <w:t xml:space="preserve"> vegetarian or vegan out of concern for the welfare of animals, revealing a desire to reduce suffering regardless of species. It seems that in practice — if you look at what </w:t>
      </w:r>
      <w:proofErr w:type="spellStart"/>
      <w:r>
        <w:rPr>
          <w:sz w:val="16"/>
        </w:rPr>
        <w:t>longtermists</w:t>
      </w:r>
      <w:proofErr w:type="spellEnd"/>
      <w:r>
        <w:rPr>
          <w:sz w:val="16"/>
        </w:rPr>
        <w:t xml:space="preserve"> are doing — they are unusually careful not to cause harm. </w:t>
      </w:r>
    </w:p>
    <w:p w14:paraId="0FB7314E" w14:textId="77777777" w:rsidR="00571375" w:rsidRDefault="00571375" w:rsidP="00571375">
      <w:pPr>
        <w:rPr>
          <w:sz w:val="16"/>
        </w:rPr>
      </w:pPr>
      <w:r>
        <w:rPr>
          <w:sz w:val="16"/>
        </w:rPr>
        <w:t xml:space="preserve">But what about future </w:t>
      </w:r>
      <w:proofErr w:type="spellStart"/>
      <w:r>
        <w:rPr>
          <w:sz w:val="16"/>
        </w:rPr>
        <w:t>longtermists</w:t>
      </w:r>
      <w:proofErr w:type="spellEnd"/>
      <w:r>
        <w:rPr>
          <w:sz w:val="16"/>
        </w:rPr>
        <w:t xml:space="preserve">? Are there structural or philosophical features of </w:t>
      </w:r>
      <w:proofErr w:type="spellStart"/>
      <w:proofErr w:type="gramStart"/>
      <w:r>
        <w:rPr>
          <w:sz w:val="16"/>
        </w:rPr>
        <w:t>longtermism</w:t>
      </w:r>
      <w:proofErr w:type="spellEnd"/>
      <w:proofErr w:type="gramEnd"/>
      <w:r>
        <w:rPr>
          <w:sz w:val="16"/>
        </w:rPr>
        <w:t xml:space="preserve"> that prevent it from being used to justify harm?</w:t>
      </w:r>
    </w:p>
    <w:p w14:paraId="01EB2B92" w14:textId="77777777" w:rsidR="00571375" w:rsidRDefault="00571375" w:rsidP="00571375">
      <w:pPr>
        <w:rPr>
          <w:rStyle w:val="StyleUnderline"/>
        </w:rPr>
      </w:pPr>
      <w:r>
        <w:rPr>
          <w:sz w:val="16"/>
        </w:rPr>
        <w:t xml:space="preserve">Torres ignores that this is a concern that </w:t>
      </w:r>
      <w:proofErr w:type="spellStart"/>
      <w:r>
        <w:rPr>
          <w:sz w:val="16"/>
        </w:rPr>
        <w:t>longtermists</w:t>
      </w:r>
      <w:proofErr w:type="spellEnd"/>
      <w:r>
        <w:rPr>
          <w:sz w:val="16"/>
        </w:rPr>
        <w:t xml:space="preserve"> themselves have raised, discussed, and written on. There are pieces on why you can’t take expected value too seriously (the former from Bostrom, which might temper Torres' accusations that Bostrom naively and dangerously used expected value to justify insane actions — Bostrom was one of the earliest in the </w:t>
      </w:r>
      <w:proofErr w:type="spellStart"/>
      <w:r>
        <w:rPr>
          <w:sz w:val="16"/>
        </w:rPr>
        <w:t>longtermist</w:t>
      </w:r>
      <w:proofErr w:type="spellEnd"/>
      <w:r>
        <w:rPr>
          <w:sz w:val="16"/>
        </w:rPr>
        <w:t xml:space="preserve"> world counseling against simply using expected value to guide actions). There are multiple papers written on the problem of fanaticism (while Torres says this is a term “some” </w:t>
      </w:r>
      <w:proofErr w:type="spellStart"/>
      <w:r>
        <w:rPr>
          <w:sz w:val="16"/>
        </w:rPr>
        <w:t>longtermists</w:t>
      </w:r>
      <w:proofErr w:type="spellEnd"/>
      <w:r>
        <w:rPr>
          <w:sz w:val="16"/>
        </w:rPr>
        <w:t xml:space="preserve"> embrace, he cites one, single-authored academic philosophy paper, and neglects to mention the multiple papers which point to fanaticism as a serious concern) [18]. The websites of multiple </w:t>
      </w:r>
      <w:r>
        <w:rPr>
          <w:rStyle w:val="StyleUnderline"/>
        </w:rPr>
        <w:t xml:space="preserve">major </w:t>
      </w:r>
      <w:proofErr w:type="spellStart"/>
      <w:r>
        <w:rPr>
          <w:rStyle w:val="StyleUnderline"/>
        </w:rPr>
        <w:t>longtermist</w:t>
      </w:r>
      <w:proofErr w:type="spellEnd"/>
      <w:r>
        <w:rPr>
          <w:rStyle w:val="StyleUnderline"/>
        </w:rPr>
        <w:t xml:space="preserve"> organizations feature multiple pieces on why </w:t>
      </w:r>
      <w:r>
        <w:rPr>
          <w:rStyle w:val="Emphasis"/>
          <w:highlight w:val="cyan"/>
        </w:rPr>
        <w:t xml:space="preserve">effective altruists and </w:t>
      </w:r>
      <w:proofErr w:type="spellStart"/>
      <w:r>
        <w:rPr>
          <w:rStyle w:val="Emphasis"/>
          <w:highlight w:val="cyan"/>
        </w:rPr>
        <w:t>longtermists</w:t>
      </w:r>
      <w:proofErr w:type="spellEnd"/>
      <w:r>
        <w:rPr>
          <w:rStyle w:val="Emphasis"/>
          <w:highlight w:val="cyan"/>
        </w:rPr>
        <w:t xml:space="preserve"> should not cause harm even in pursuit of laudable goals</w:t>
      </w:r>
      <w:r>
        <w:rPr>
          <w:rStyle w:val="StyleUnderline"/>
        </w:rPr>
        <w:t xml:space="preserve">. There is also a strong emphasis on </w:t>
      </w:r>
      <w:r>
        <w:rPr>
          <w:rStyle w:val="Emphasis"/>
          <w:highlight w:val="cyan"/>
        </w:rPr>
        <w:t>moral uncertainty</w:t>
      </w:r>
      <w:r>
        <w:rPr>
          <w:rStyle w:val="StyleUnderline"/>
        </w:rPr>
        <w:t xml:space="preserve">, which </w:t>
      </w:r>
      <w:r>
        <w:rPr>
          <w:rStyle w:val="StyleUnderline"/>
          <w:highlight w:val="cyan"/>
        </w:rPr>
        <w:t>tempers</w:t>
      </w:r>
      <w:r>
        <w:rPr>
          <w:rStyle w:val="StyleUnderline"/>
        </w:rPr>
        <w:t xml:space="preserve"> any tendency towards extreme </w:t>
      </w:r>
      <w:r>
        <w:rPr>
          <w:rStyle w:val="StyleUnderline"/>
          <w:highlight w:val="cyan"/>
        </w:rPr>
        <w:t>actions</w:t>
      </w:r>
      <w:r>
        <w:rPr>
          <w:rStyle w:val="StyleUnderline"/>
        </w:rPr>
        <w:t xml:space="preserve"> that are </w:t>
      </w:r>
      <w:r>
        <w:rPr>
          <w:rStyle w:val="StyleUnderline"/>
          <w:highlight w:val="cyan"/>
        </w:rPr>
        <w:t>not robustly good by</w:t>
      </w:r>
      <w:r>
        <w:rPr>
          <w:rStyle w:val="StyleUnderline"/>
        </w:rPr>
        <w:t xml:space="preserve"> the lights of </w:t>
      </w:r>
      <w:r>
        <w:rPr>
          <w:rStyle w:val="StyleUnderline"/>
          <w:highlight w:val="cyan"/>
        </w:rPr>
        <w:t>multiple views</w:t>
      </w:r>
      <w:r>
        <w:rPr>
          <w:rStyle w:val="StyleUnderline"/>
        </w:rPr>
        <w:t xml:space="preserve">. </w:t>
      </w:r>
    </w:p>
    <w:p w14:paraId="35F3364A" w14:textId="77777777" w:rsidR="00571375" w:rsidRDefault="00571375" w:rsidP="00571375">
      <w:pPr>
        <w:rPr>
          <w:sz w:val="16"/>
        </w:rPr>
      </w:pPr>
      <w:r>
        <w:rPr>
          <w:sz w:val="16"/>
        </w:rPr>
        <w:t xml:space="preserve">Torres almost makes the connection that this is a live part of </w:t>
      </w:r>
      <w:proofErr w:type="spellStart"/>
      <w:r>
        <w:rPr>
          <w:sz w:val="16"/>
        </w:rPr>
        <w:t>longtermist</w:t>
      </w:r>
      <w:proofErr w:type="spellEnd"/>
      <w:r>
        <w:rPr>
          <w:sz w:val="16"/>
        </w:rPr>
        <w:t xml:space="preserve"> discussion when he includes a thoughtful quote from Olle Haggstrom, in which he worries about a potential lack of limiting conditions in </w:t>
      </w:r>
      <w:proofErr w:type="spellStart"/>
      <w:proofErr w:type="gramStart"/>
      <w:r>
        <w:rPr>
          <w:sz w:val="16"/>
        </w:rPr>
        <w:t>longtermism</w:t>
      </w:r>
      <w:proofErr w:type="spellEnd"/>
      <w:proofErr w:type="gramEnd"/>
      <w:r>
        <w:rPr>
          <w:sz w:val="16"/>
        </w:rPr>
        <w:t xml:space="preserve">. Instead of recognizing that the fact that this quote exists reveals something healthy and promising about </w:t>
      </w:r>
      <w:proofErr w:type="spellStart"/>
      <w:r>
        <w:rPr>
          <w:sz w:val="16"/>
        </w:rPr>
        <w:t>longtermism’s</w:t>
      </w:r>
      <w:proofErr w:type="spellEnd"/>
      <w:r>
        <w:rPr>
          <w:sz w:val="16"/>
        </w:rPr>
        <w:t xml:space="preserve"> ability to address these concerns, Torres only remarks that despite this quote Haggstrom “perplexingly... tends otherwise to speak </w:t>
      </w:r>
      <w:proofErr w:type="spellStart"/>
      <w:r>
        <w:rPr>
          <w:sz w:val="16"/>
        </w:rPr>
        <w:t>favourably</w:t>
      </w:r>
      <w:proofErr w:type="spellEnd"/>
      <w:r>
        <w:rPr>
          <w:sz w:val="16"/>
        </w:rPr>
        <w:t xml:space="preserve"> of </w:t>
      </w:r>
      <w:proofErr w:type="spellStart"/>
      <w:r>
        <w:rPr>
          <w:sz w:val="16"/>
        </w:rPr>
        <w:t>longtermism</w:t>
      </w:r>
      <w:proofErr w:type="spellEnd"/>
      <w:r>
        <w:rPr>
          <w:sz w:val="16"/>
        </w:rPr>
        <w:t xml:space="preserve">.” It should be noted that Haggstrom resents the way this quote has been cherry-picked, because by only showing his (reasonable) criticism, Torres makes it seem as if he rejects </w:t>
      </w:r>
      <w:proofErr w:type="spellStart"/>
      <w:proofErr w:type="gramStart"/>
      <w:r>
        <w:rPr>
          <w:sz w:val="16"/>
        </w:rPr>
        <w:t>longtermism</w:t>
      </w:r>
      <w:proofErr w:type="spellEnd"/>
      <w:proofErr w:type="gramEnd"/>
      <w:r>
        <w:rPr>
          <w:sz w:val="16"/>
        </w:rPr>
        <w:t xml:space="preserve"> when in fact he supports it. </w:t>
      </w:r>
    </w:p>
    <w:p w14:paraId="4E767BD7" w14:textId="77777777" w:rsidR="00571375" w:rsidRDefault="00571375" w:rsidP="00571375">
      <w:pPr>
        <w:rPr>
          <w:rStyle w:val="StyleUnderline"/>
        </w:rPr>
      </w:pPr>
      <w:proofErr w:type="spellStart"/>
      <w:proofErr w:type="gramStart"/>
      <w:r>
        <w:rPr>
          <w:rStyle w:val="Emphasis"/>
          <w:highlight w:val="cyan"/>
        </w:rPr>
        <w:t>Longtermism</w:t>
      </w:r>
      <w:proofErr w:type="spellEnd"/>
      <w:proofErr w:type="gramEnd"/>
      <w:r>
        <w:rPr>
          <w:rStyle w:val="Emphasis"/>
          <w:highlight w:val="cyan"/>
        </w:rPr>
        <w:t xml:space="preserve"> is not all-encompassing and dogmatic</w:t>
      </w:r>
      <w:r>
        <w:rPr>
          <w:rStyle w:val="StyleUnderline"/>
        </w:rPr>
        <w:t>.</w:t>
      </w:r>
      <w:r>
        <w:rPr>
          <w:sz w:val="16"/>
        </w:rPr>
        <w:t xml:space="preserve"> Figuring out what matters in the world and how we should act are some of the hardest and most important problems we face. </w:t>
      </w:r>
      <w:r>
        <w:rPr>
          <w:rStyle w:val="StyleUnderline"/>
        </w:rPr>
        <w:t xml:space="preserve">By highlighting the importance of mitigating existential risks, </w:t>
      </w:r>
      <w:proofErr w:type="spellStart"/>
      <w:r>
        <w:rPr>
          <w:rStyle w:val="StyleUnderline"/>
        </w:rPr>
        <w:t>longtermists</w:t>
      </w:r>
      <w:proofErr w:type="spellEnd"/>
      <w:r>
        <w:rPr>
          <w:rStyle w:val="StyleUnderline"/>
        </w:rPr>
        <w:t xml:space="preserve"> do not pretend to have solved what to do — </w:t>
      </w:r>
      <w:r>
        <w:rPr>
          <w:rStyle w:val="StyleUnderline"/>
          <w:highlight w:val="cyan"/>
        </w:rPr>
        <w:t>they</w:t>
      </w:r>
      <w:r>
        <w:rPr>
          <w:rStyle w:val="StyleUnderline"/>
        </w:rPr>
        <w:t xml:space="preserve"> have </w:t>
      </w:r>
      <w:r>
        <w:rPr>
          <w:rStyle w:val="Emphasis"/>
          <w:highlight w:val="cyan"/>
        </w:rPr>
        <w:t>proposed one plausible answer</w:t>
      </w:r>
      <w:r>
        <w:rPr>
          <w:sz w:val="16"/>
        </w:rPr>
        <w:t xml:space="preserve"> (out of potentially many more) </w:t>
      </w:r>
      <w:r>
        <w:rPr>
          <w:rStyle w:val="StyleUnderline"/>
        </w:rPr>
        <w:t xml:space="preserve">that </w:t>
      </w:r>
      <w:r>
        <w:rPr>
          <w:rStyle w:val="StyleUnderline"/>
          <w:highlight w:val="cyan"/>
        </w:rPr>
        <w:t>they</w:t>
      </w:r>
      <w:r>
        <w:rPr>
          <w:rStyle w:val="StyleUnderline"/>
        </w:rPr>
        <w:t xml:space="preserve"> </w:t>
      </w:r>
      <w:r>
        <w:rPr>
          <w:rStyle w:val="StyleUnderline"/>
          <w:highlight w:val="cyan"/>
        </w:rPr>
        <w:t xml:space="preserve">are </w:t>
      </w:r>
      <w:r>
        <w:rPr>
          <w:rStyle w:val="Emphasis"/>
          <w:highlight w:val="cyan"/>
        </w:rPr>
        <w:t>continuously scrutinizing</w:t>
      </w:r>
      <w:r>
        <w:rPr>
          <w:rStyle w:val="StyleUnderline"/>
        </w:rPr>
        <w:t xml:space="preserve">, questioning, challenging, </w:t>
      </w:r>
      <w:r>
        <w:rPr>
          <w:rStyle w:val="Emphasis"/>
          <w:highlight w:val="cyan"/>
        </w:rPr>
        <w:t>and improving</w:t>
      </w:r>
      <w:r>
        <w:rPr>
          <w:rStyle w:val="StyleUnderline"/>
          <w:highlight w:val="cyan"/>
        </w:rPr>
        <w:t>.</w:t>
      </w:r>
      <w:r>
        <w:rPr>
          <w:rStyle w:val="StyleUnderline"/>
        </w:rPr>
        <w:t xml:space="preserve"> </w:t>
      </w:r>
    </w:p>
    <w:p w14:paraId="3279D879" w14:textId="77777777" w:rsidR="00571375" w:rsidRDefault="00571375" w:rsidP="00571375">
      <w:pPr>
        <w:rPr>
          <w:rStyle w:val="StyleUnderline"/>
        </w:rPr>
      </w:pPr>
      <w:r>
        <w:rPr>
          <w:rStyle w:val="StyleUnderline"/>
        </w:rPr>
        <w:t xml:space="preserve">Nor is </w:t>
      </w:r>
      <w:proofErr w:type="spellStart"/>
      <w:proofErr w:type="gramStart"/>
      <w:r>
        <w:rPr>
          <w:rStyle w:val="StyleUnderline"/>
        </w:rPr>
        <w:t>longtermism</w:t>
      </w:r>
      <w:proofErr w:type="spellEnd"/>
      <w:proofErr w:type="gramEnd"/>
      <w:r>
        <w:rPr>
          <w:rStyle w:val="StyleUnderline"/>
        </w:rPr>
        <w:t xml:space="preserve"> wedded to a particular view of ethics.</w:t>
      </w:r>
      <w:r>
        <w:rPr>
          <w:sz w:val="16"/>
        </w:rPr>
        <w:t xml:space="preserve"> In fact, two key </w:t>
      </w:r>
      <w:proofErr w:type="spellStart"/>
      <w:r>
        <w:rPr>
          <w:sz w:val="16"/>
        </w:rPr>
        <w:t>longtermist</w:t>
      </w:r>
      <w:proofErr w:type="spellEnd"/>
      <w:r>
        <w:rPr>
          <w:sz w:val="16"/>
        </w:rPr>
        <w:t xml:space="preserve"> researchers, Toby Ord and William MacAskill, wrote a book about how to take ‘moral uncertainty’ seriously. There are </w:t>
      </w:r>
      <w:r>
        <w:rPr>
          <w:rStyle w:val="Emphasis"/>
          <w:highlight w:val="cyan"/>
        </w:rPr>
        <w:t>many different moral frameworks</w:t>
      </w:r>
      <w:r>
        <w:rPr>
          <w:rStyle w:val="StyleUnderline"/>
        </w:rPr>
        <w:t xml:space="preserve"> that can </w:t>
      </w:r>
      <w:r>
        <w:rPr>
          <w:rStyle w:val="Emphasis"/>
          <w:highlight w:val="cyan"/>
        </w:rPr>
        <w:t xml:space="preserve">support </w:t>
      </w:r>
      <w:proofErr w:type="spellStart"/>
      <w:proofErr w:type="gramStart"/>
      <w:r>
        <w:rPr>
          <w:rStyle w:val="Emphasis"/>
          <w:highlight w:val="cyan"/>
        </w:rPr>
        <w:t>longtermism</w:t>
      </w:r>
      <w:proofErr w:type="spellEnd"/>
      <w:proofErr w:type="gramEnd"/>
      <w:r>
        <w:rPr>
          <w:sz w:val="16"/>
        </w:rPr>
        <w:t xml:space="preserve"> [</w:t>
      </w:r>
      <w:proofErr w:type="gramStart"/>
      <w:r>
        <w:rPr>
          <w:sz w:val="16"/>
        </w:rPr>
        <w:t>19] —</w:t>
      </w:r>
      <w:proofErr w:type="gramEnd"/>
      <w:r>
        <w:rPr>
          <w:sz w:val="16"/>
        </w:rPr>
        <w:t xml:space="preserve"> </w:t>
      </w:r>
      <w:r>
        <w:rPr>
          <w:rStyle w:val="StyleUnderline"/>
        </w:rPr>
        <w:t>not just utilitarianism</w:t>
      </w:r>
      <w:r>
        <w:rPr>
          <w:sz w:val="16"/>
        </w:rPr>
        <w:t xml:space="preserve">, as some have argued. </w:t>
      </w:r>
      <w:proofErr w:type="spellStart"/>
      <w:r>
        <w:rPr>
          <w:rStyle w:val="StyleUnderline"/>
          <w:highlight w:val="cyan"/>
        </w:rPr>
        <w:t>Longtermists</w:t>
      </w:r>
      <w:proofErr w:type="spellEnd"/>
      <w:r>
        <w:rPr>
          <w:rStyle w:val="StyleUnderline"/>
        </w:rPr>
        <w:t xml:space="preserve"> also place </w:t>
      </w:r>
      <w:r>
        <w:rPr>
          <w:rStyle w:val="StyleUnderline"/>
          <w:highlight w:val="cyan"/>
        </w:rPr>
        <w:t>value</w:t>
      </w:r>
      <w:r>
        <w:rPr>
          <w:rStyle w:val="StyleUnderline"/>
        </w:rPr>
        <w:t xml:space="preserve"> on finding </w:t>
      </w:r>
      <w:r>
        <w:rPr>
          <w:rStyle w:val="StyleUnderline"/>
          <w:highlight w:val="cyan"/>
        </w:rPr>
        <w:t>conclusions</w:t>
      </w:r>
      <w:r>
        <w:rPr>
          <w:rStyle w:val="StyleUnderline"/>
        </w:rPr>
        <w:t xml:space="preserve"> that are </w:t>
      </w:r>
      <w:r>
        <w:rPr>
          <w:rStyle w:val="StyleUnderline"/>
          <w:highlight w:val="cyan"/>
        </w:rPr>
        <w:t xml:space="preserve">supported by </w:t>
      </w:r>
      <w:r>
        <w:rPr>
          <w:rStyle w:val="Emphasis"/>
          <w:highlight w:val="cyan"/>
        </w:rPr>
        <w:t>multiple views</w:t>
      </w:r>
      <w:r>
        <w:rPr>
          <w:rStyle w:val="StyleUnderline"/>
        </w:rPr>
        <w:t>.</w:t>
      </w:r>
      <w:r>
        <w:rPr>
          <w:sz w:val="16"/>
        </w:rPr>
        <w:t xml:space="preserve"> Having spent time in this community of researchers, I've been surprised by how pluralistic </w:t>
      </w:r>
      <w:proofErr w:type="spellStart"/>
      <w:proofErr w:type="gramStart"/>
      <w:r>
        <w:rPr>
          <w:sz w:val="16"/>
        </w:rPr>
        <w:t>longtermism</w:t>
      </w:r>
      <w:proofErr w:type="spellEnd"/>
      <w:proofErr w:type="gramEnd"/>
      <w:r>
        <w:rPr>
          <w:sz w:val="16"/>
        </w:rPr>
        <w:t xml:space="preserve"> is. </w:t>
      </w:r>
      <w:r>
        <w:rPr>
          <w:rStyle w:val="StyleUnderline"/>
          <w:highlight w:val="cyan"/>
        </w:rPr>
        <w:t>There are</w:t>
      </w:r>
      <w:r>
        <w:rPr>
          <w:rStyle w:val="StyleUnderline"/>
        </w:rPr>
        <w:t xml:space="preserve"> </w:t>
      </w:r>
      <w:proofErr w:type="spellStart"/>
      <w:r>
        <w:rPr>
          <w:rStyle w:val="StyleUnderline"/>
        </w:rPr>
        <w:t>longtermist</w:t>
      </w:r>
      <w:proofErr w:type="spellEnd"/>
      <w:r>
        <w:rPr>
          <w:rStyle w:val="StyleUnderline"/>
        </w:rPr>
        <w:t xml:space="preserve"> </w:t>
      </w:r>
      <w:r>
        <w:rPr>
          <w:rStyle w:val="Emphasis"/>
          <w:highlight w:val="cyan"/>
        </w:rPr>
        <w:t>leftists</w:t>
      </w:r>
      <w:r>
        <w:rPr>
          <w:rStyle w:val="StyleUnderline"/>
        </w:rPr>
        <w:t xml:space="preserve"> and </w:t>
      </w:r>
      <w:r>
        <w:rPr>
          <w:rStyle w:val="StyleUnderline"/>
          <w:highlight w:val="cyan"/>
        </w:rPr>
        <w:t>libertarians</w:t>
      </w:r>
      <w:r>
        <w:rPr>
          <w:rStyle w:val="StyleUnderline"/>
        </w:rPr>
        <w:t xml:space="preserve">, Christians and Jews, </w:t>
      </w:r>
      <w:r>
        <w:rPr>
          <w:rStyle w:val="StyleUnderline"/>
          <w:highlight w:val="cyan"/>
        </w:rPr>
        <w:t>utilitarians</w:t>
      </w:r>
      <w:r>
        <w:rPr>
          <w:rStyle w:val="StyleUnderline"/>
        </w:rPr>
        <w:t xml:space="preserve"> </w:t>
      </w:r>
      <w:r>
        <w:rPr>
          <w:rStyle w:val="StyleUnderline"/>
          <w:highlight w:val="cyan"/>
        </w:rPr>
        <w:t xml:space="preserve">and </w:t>
      </w:r>
      <w:r>
        <w:rPr>
          <w:rStyle w:val="Emphasis"/>
          <w:highlight w:val="cyan"/>
        </w:rPr>
        <w:t>deontologists</w:t>
      </w:r>
      <w:r>
        <w:rPr>
          <w:sz w:val="16"/>
        </w:rPr>
        <w:t xml:space="preserve"> [20]. Because </w:t>
      </w:r>
      <w:proofErr w:type="spellStart"/>
      <w:r>
        <w:rPr>
          <w:sz w:val="16"/>
        </w:rPr>
        <w:t>longtermism</w:t>
      </w:r>
      <w:proofErr w:type="spellEnd"/>
      <w:r>
        <w:rPr>
          <w:sz w:val="16"/>
        </w:rPr>
        <w:t xml:space="preserve"> recognizes the difficulty of its project and the grave importance of getting it right, </w:t>
      </w:r>
      <w:proofErr w:type="spellStart"/>
      <w:r>
        <w:rPr>
          <w:sz w:val="16"/>
        </w:rPr>
        <w:t>longtermism</w:t>
      </w:r>
      <w:proofErr w:type="spellEnd"/>
      <w:r>
        <w:rPr>
          <w:sz w:val="16"/>
        </w:rPr>
        <w:t xml:space="preserve"> is open to criticism. Critics are invited to speak in prominent forums, and </w:t>
      </w:r>
      <w:proofErr w:type="spellStart"/>
      <w:r>
        <w:rPr>
          <w:rStyle w:val="StyleUnderline"/>
        </w:rPr>
        <w:t>longtermists</w:t>
      </w:r>
      <w:proofErr w:type="spellEnd"/>
      <w:r>
        <w:rPr>
          <w:rStyle w:val="StyleUnderline"/>
        </w:rPr>
        <w:t xml:space="preserve"> frequently criticize </w:t>
      </w:r>
      <w:proofErr w:type="spellStart"/>
      <w:r>
        <w:rPr>
          <w:rStyle w:val="StyleUnderline"/>
        </w:rPr>
        <w:t>longtermism</w:t>
      </w:r>
      <w:proofErr w:type="spellEnd"/>
      <w:r>
        <w:rPr>
          <w:rStyle w:val="StyleUnderline"/>
        </w:rPr>
        <w:t xml:space="preserve"> with the view that criticism is stimulating and </w:t>
      </w:r>
      <w:proofErr w:type="gramStart"/>
      <w:r>
        <w:rPr>
          <w:rStyle w:val="StyleUnderline"/>
        </w:rPr>
        <w:t>healthy, and</w:t>
      </w:r>
      <w:proofErr w:type="gramEnd"/>
      <w:r>
        <w:rPr>
          <w:rStyle w:val="StyleUnderline"/>
        </w:rPr>
        <w:t xml:space="preserve"> improves the ideas that make up </w:t>
      </w:r>
      <w:proofErr w:type="spellStart"/>
      <w:r>
        <w:rPr>
          <w:rStyle w:val="StyleUnderline"/>
        </w:rPr>
        <w:t>longtermism</w:t>
      </w:r>
      <w:proofErr w:type="spellEnd"/>
      <w:r>
        <w:rPr>
          <w:rStyle w:val="StyleUnderline"/>
        </w:rPr>
        <w:t>.</w:t>
      </w:r>
    </w:p>
    <w:p w14:paraId="07726CFB" w14:textId="77777777" w:rsidR="00571375" w:rsidRDefault="00571375" w:rsidP="00571375">
      <w:pPr>
        <w:rPr>
          <w:rStyle w:val="StyleUnderline"/>
        </w:rPr>
      </w:pPr>
    </w:p>
    <w:p w14:paraId="4BCB968D" w14:textId="77777777" w:rsidR="00571375" w:rsidRPr="00571375" w:rsidRDefault="00571375" w:rsidP="00571375">
      <w:pPr>
        <w:pStyle w:val="Heading2"/>
      </w:pPr>
      <w:r w:rsidRPr="00571375">
        <w:t>Russia CP</w:t>
      </w:r>
    </w:p>
    <w:p w14:paraId="5C5B6FFE" w14:textId="77777777" w:rsidR="00571375" w:rsidRDefault="00571375" w:rsidP="00571375"/>
    <w:p w14:paraId="2B7D2924" w14:textId="77777777" w:rsidR="00571375" w:rsidRDefault="00571375" w:rsidP="00571375">
      <w:pPr>
        <w:pStyle w:val="Heading4"/>
      </w:pPr>
      <w:r>
        <w:t xml:space="preserve">Russia-Ukraine is de-escalating now but US talks and officials are key, not EU defense spending. </w:t>
      </w:r>
    </w:p>
    <w:p w14:paraId="7BA0081E" w14:textId="77777777" w:rsidR="00571375" w:rsidRPr="00DA623A" w:rsidRDefault="00571375" w:rsidP="00571375">
      <w:r w:rsidRPr="00DA623A">
        <w:rPr>
          <w:rStyle w:val="Style13ptBold"/>
        </w:rPr>
        <w:t>Yeung et al. 1/24</w:t>
      </w:r>
      <w:r>
        <w:t xml:space="preserve">, </w:t>
      </w:r>
      <w:r w:rsidRPr="00DA623A">
        <w:t>Jessie Yeung</w:t>
      </w:r>
      <w:r>
        <w:t xml:space="preserve">, </w:t>
      </w:r>
      <w:r w:rsidRPr="00DA623A">
        <w:t>Senior News Desk Reporter for CNN International</w:t>
      </w:r>
      <w:r>
        <w:t>, Kosta Gak, Victoria Butenko, Sophie Tanno, Kit Maher, CNN, “</w:t>
      </w:r>
      <w:r w:rsidRPr="00DA623A">
        <w:t>Ukraine hails first trilateral talks with Russia and US as ‘constructive’ as Washington says mood ‘very upbeat’</w:t>
      </w:r>
      <w:r>
        <w:t xml:space="preserve">”, 01/24/26, </w:t>
      </w:r>
      <w:r w:rsidRPr="00DA623A">
        <w:t>https://ksltv.com/world-news/ukraine-russia-us-constructive-talks/870231/</w:t>
      </w:r>
      <w:r>
        <w:t>, Accessed: 01/25/26, mcc</w:t>
      </w:r>
    </w:p>
    <w:p w14:paraId="45645006" w14:textId="77777777" w:rsidR="00571375" w:rsidRPr="00DA623A" w:rsidRDefault="00571375" w:rsidP="00571375">
      <w:pPr>
        <w:rPr>
          <w:sz w:val="16"/>
        </w:rPr>
      </w:pPr>
      <w:r w:rsidRPr="00DA623A">
        <w:rPr>
          <w:sz w:val="16"/>
        </w:rPr>
        <w:t xml:space="preserve">(CNN) — The first </w:t>
      </w:r>
      <w:r w:rsidRPr="00DA623A">
        <w:rPr>
          <w:highlight w:val="cyan"/>
          <w:u w:val="single"/>
        </w:rPr>
        <w:t>trilateral talks</w:t>
      </w:r>
      <w:r w:rsidRPr="00DA623A">
        <w:rPr>
          <w:u w:val="single"/>
        </w:rPr>
        <w:t xml:space="preserve"> between Ukraine, Russia and the United States </w:t>
      </w:r>
      <w:r w:rsidRPr="00DA623A">
        <w:rPr>
          <w:highlight w:val="cyan"/>
          <w:u w:val="single"/>
        </w:rPr>
        <w:t>concluded</w:t>
      </w:r>
      <w:r w:rsidRPr="00DA623A">
        <w:rPr>
          <w:u w:val="single"/>
        </w:rPr>
        <w:t xml:space="preserve"> in Abu Dhabi on Saturday, </w:t>
      </w:r>
      <w:r w:rsidRPr="00DA623A">
        <w:rPr>
          <w:highlight w:val="cyan"/>
          <w:u w:val="single"/>
        </w:rPr>
        <w:t>as all sides struck an optimistic tone</w:t>
      </w:r>
      <w:r w:rsidRPr="00DA623A">
        <w:rPr>
          <w:u w:val="single"/>
        </w:rPr>
        <w:t xml:space="preserve"> </w:t>
      </w:r>
      <w:r w:rsidRPr="00DA623A">
        <w:rPr>
          <w:sz w:val="16"/>
        </w:rPr>
        <w:t>following two days of discussions.</w:t>
      </w:r>
    </w:p>
    <w:p w14:paraId="345ECA07" w14:textId="77777777" w:rsidR="00571375" w:rsidRPr="00DA623A" w:rsidRDefault="00571375" w:rsidP="00571375">
      <w:pPr>
        <w:rPr>
          <w:u w:val="single"/>
        </w:rPr>
      </w:pPr>
      <w:r w:rsidRPr="00DA623A">
        <w:rPr>
          <w:u w:val="single"/>
        </w:rPr>
        <w:t>US officials described the talks</w:t>
      </w:r>
      <w:r w:rsidRPr="00DA623A">
        <w:rPr>
          <w:sz w:val="16"/>
        </w:rPr>
        <w:t xml:space="preserve"> — which saw officials from all three countries sit down together for the first time since Russia’s invasion of Ukraine in 2022 — </w:t>
      </w:r>
      <w:r w:rsidRPr="00DA623A">
        <w:rPr>
          <w:u w:val="single"/>
        </w:rPr>
        <w:t>as having “surpassed expectations” and said the mood in the room was “very upbeat, very positive, very constructive.”</w:t>
      </w:r>
    </w:p>
    <w:p w14:paraId="33792BD6" w14:textId="77777777" w:rsidR="00571375" w:rsidRPr="00DA623A" w:rsidRDefault="00571375" w:rsidP="00571375">
      <w:pPr>
        <w:rPr>
          <w:b/>
          <w:bCs/>
          <w:u w:val="single"/>
        </w:rPr>
      </w:pPr>
      <w:r w:rsidRPr="00DA623A">
        <w:rPr>
          <w:sz w:val="16"/>
        </w:rPr>
        <w:t xml:space="preserve">One US official said </w:t>
      </w:r>
      <w:r w:rsidRPr="00DA623A">
        <w:rPr>
          <w:b/>
          <w:bCs/>
          <w:highlight w:val="cyan"/>
          <w:u w:val="single"/>
        </w:rPr>
        <w:t>the</w:t>
      </w:r>
      <w:r w:rsidRPr="00DA623A">
        <w:rPr>
          <w:sz w:val="16"/>
        </w:rPr>
        <w:t xml:space="preserve"> </w:t>
      </w:r>
      <w:r w:rsidRPr="00DA623A">
        <w:rPr>
          <w:b/>
          <w:bCs/>
          <w:highlight w:val="cyan"/>
          <w:u w:val="single"/>
        </w:rPr>
        <w:t>meeting marked a significant step forward</w:t>
      </w:r>
      <w:r w:rsidRPr="00DA623A">
        <w:rPr>
          <w:sz w:val="16"/>
        </w:rPr>
        <w:t xml:space="preserve"> after months of quiet diplomacy, stressing that while a final deal is not guaranteed, </w:t>
      </w:r>
      <w:r w:rsidRPr="00DA623A">
        <w:rPr>
          <w:b/>
          <w:bCs/>
          <w:highlight w:val="cyan"/>
          <w:u w:val="single"/>
        </w:rPr>
        <w:t>progress would not have been possible without face-to-face talks</w:t>
      </w:r>
      <w:r w:rsidRPr="00DA623A">
        <w:rPr>
          <w:sz w:val="16"/>
        </w:rPr>
        <w:t>. “</w:t>
      </w:r>
      <w:r w:rsidRPr="00DA623A">
        <w:rPr>
          <w:u w:val="single"/>
        </w:rPr>
        <w:t>Getting to this place was a really big step</w:t>
      </w:r>
      <w:r w:rsidRPr="00DA623A">
        <w:rPr>
          <w:sz w:val="16"/>
        </w:rPr>
        <w:t xml:space="preserve">,” the official said, </w:t>
      </w:r>
      <w:r w:rsidRPr="00DA623A">
        <w:rPr>
          <w:u w:val="single"/>
        </w:rPr>
        <w:t xml:space="preserve">adding that the </w:t>
      </w:r>
      <w:r w:rsidRPr="00DA623A">
        <w:rPr>
          <w:b/>
          <w:bCs/>
          <w:highlight w:val="cyan"/>
          <w:u w:val="single"/>
        </w:rPr>
        <w:t>parties were</w:t>
      </w:r>
      <w:r w:rsidRPr="00DA623A">
        <w:rPr>
          <w:u w:val="single"/>
        </w:rPr>
        <w:t xml:space="preserve"> probing each other’s positions and </w:t>
      </w:r>
      <w:r w:rsidRPr="00DA623A">
        <w:rPr>
          <w:b/>
          <w:bCs/>
          <w:highlight w:val="cyan"/>
          <w:u w:val="single"/>
        </w:rPr>
        <w:t>working creatively toward solutions.</w:t>
      </w:r>
    </w:p>
    <w:p w14:paraId="4A937A8C" w14:textId="77777777" w:rsidR="00571375" w:rsidRPr="00DA623A" w:rsidRDefault="00571375" w:rsidP="00571375">
      <w:pPr>
        <w:rPr>
          <w:u w:val="single"/>
        </w:rPr>
      </w:pPr>
      <w:r w:rsidRPr="00DA623A">
        <w:rPr>
          <w:u w:val="single"/>
        </w:rPr>
        <w:t>Ukrainian President Volodymyr Zelensky said in a statement that “a lot was discussed, and it is important that the conversations were constructive,” adding that further meetings could take place as early as next week.</w:t>
      </w:r>
    </w:p>
    <w:p w14:paraId="16D1237B" w14:textId="77777777" w:rsidR="00571375" w:rsidRPr="00DA623A" w:rsidRDefault="00571375" w:rsidP="00571375">
      <w:pPr>
        <w:rPr>
          <w:sz w:val="16"/>
        </w:rPr>
      </w:pPr>
      <w:r w:rsidRPr="00DA623A">
        <w:rPr>
          <w:sz w:val="16"/>
        </w:rPr>
        <w:t>“</w:t>
      </w:r>
      <w:r w:rsidRPr="00DA623A">
        <w:rPr>
          <w:u w:val="single"/>
        </w:rPr>
        <w:t>The</w:t>
      </w:r>
      <w:r w:rsidRPr="00DA623A">
        <w:rPr>
          <w:b/>
          <w:bCs/>
          <w:u w:val="single"/>
        </w:rPr>
        <w:t xml:space="preserve"> </w:t>
      </w:r>
      <w:r w:rsidRPr="00DA623A">
        <w:rPr>
          <w:b/>
          <w:bCs/>
          <w:highlight w:val="cyan"/>
          <w:u w:val="single"/>
        </w:rPr>
        <w:t>central focus</w:t>
      </w:r>
      <w:r w:rsidRPr="00DA623A">
        <w:rPr>
          <w:b/>
          <w:bCs/>
          <w:u w:val="single"/>
        </w:rPr>
        <w:t xml:space="preserve"> </w:t>
      </w:r>
      <w:r w:rsidRPr="00DA623A">
        <w:rPr>
          <w:u w:val="single"/>
        </w:rPr>
        <w:t>of the discussions</w:t>
      </w:r>
      <w:r w:rsidRPr="00DA623A">
        <w:rPr>
          <w:b/>
          <w:bCs/>
          <w:u w:val="single"/>
        </w:rPr>
        <w:t xml:space="preserve"> </w:t>
      </w:r>
      <w:r w:rsidRPr="00DA623A">
        <w:rPr>
          <w:b/>
          <w:bCs/>
          <w:highlight w:val="cyan"/>
          <w:u w:val="single"/>
        </w:rPr>
        <w:t>was the</w:t>
      </w:r>
      <w:r w:rsidRPr="00DA623A">
        <w:rPr>
          <w:b/>
          <w:bCs/>
          <w:u w:val="single"/>
        </w:rPr>
        <w:t xml:space="preserve"> </w:t>
      </w:r>
      <w:r w:rsidRPr="00DA623A">
        <w:rPr>
          <w:u w:val="single"/>
        </w:rPr>
        <w:t>possible</w:t>
      </w:r>
      <w:r w:rsidRPr="00DA623A">
        <w:rPr>
          <w:b/>
          <w:bCs/>
          <w:u w:val="single"/>
        </w:rPr>
        <w:t xml:space="preserve"> </w:t>
      </w:r>
      <w:r w:rsidRPr="00DA623A">
        <w:rPr>
          <w:b/>
          <w:bCs/>
          <w:highlight w:val="cyan"/>
          <w:u w:val="single"/>
        </w:rPr>
        <w:t>parameters for ending the war</w:t>
      </w:r>
      <w:r w:rsidRPr="00DA623A">
        <w:rPr>
          <w:sz w:val="16"/>
        </w:rPr>
        <w:t>,” the Ukrainian leader said. He added that US officials had suggested formalizing these parameters and the security conditions required to achieve them.</w:t>
      </w:r>
    </w:p>
    <w:p w14:paraId="704AD842" w14:textId="77777777" w:rsidR="00571375" w:rsidRPr="00DA623A" w:rsidRDefault="00571375" w:rsidP="00571375">
      <w:pPr>
        <w:rPr>
          <w:sz w:val="16"/>
        </w:rPr>
      </w:pPr>
      <w:r w:rsidRPr="00DA623A">
        <w:rPr>
          <w:sz w:val="16"/>
        </w:rPr>
        <w:t>“All sides agreed to report back in their capitals on each aspect of the negotiations and to coordinate further steps with their leaders,” he said. “Provided there is readiness to move forward — and Ukraine is ready — further meetings will take place, potentially as early as next week.”</w:t>
      </w:r>
    </w:p>
    <w:p w14:paraId="02574D1F" w14:textId="77777777" w:rsidR="00571375" w:rsidRPr="00DA623A" w:rsidRDefault="00571375" w:rsidP="00571375">
      <w:pPr>
        <w:rPr>
          <w:sz w:val="16"/>
        </w:rPr>
      </w:pPr>
      <w:r w:rsidRPr="00DA623A">
        <w:rPr>
          <w:sz w:val="16"/>
        </w:rPr>
        <w:t>US officials echoed that assessment, acknowledging that significant issues remain. “De-escalation is important. Yes, territory is important, as well, but we’ve eliminated lots of things that the parties couldn’t agree on before Geneva,” the US official said, referring to an earlier round of peace talks in Switzerland that failed to produce agreement. “</w:t>
      </w:r>
      <w:r w:rsidRPr="00DA623A">
        <w:rPr>
          <w:u w:val="single"/>
        </w:rPr>
        <w:t>It’s important for us to keep up the momentum</w:t>
      </w:r>
      <w:r w:rsidRPr="00DA623A">
        <w:rPr>
          <w:sz w:val="16"/>
        </w:rPr>
        <w:t>.”</w:t>
      </w:r>
    </w:p>
    <w:p w14:paraId="6A365C86" w14:textId="77777777" w:rsidR="00571375" w:rsidRPr="00DA623A" w:rsidRDefault="00571375" w:rsidP="00571375">
      <w:pPr>
        <w:rPr>
          <w:sz w:val="16"/>
        </w:rPr>
      </w:pPr>
      <w:r w:rsidRPr="00DA623A">
        <w:rPr>
          <w:sz w:val="16"/>
        </w:rPr>
        <w:t>The parties agreed that the next round of talks would begin February 1, once again in Abu Dhabi, according to US officials.</w:t>
      </w:r>
    </w:p>
    <w:p w14:paraId="42887EB6" w14:textId="77777777" w:rsidR="00571375" w:rsidRPr="00DA623A" w:rsidRDefault="00571375" w:rsidP="00571375">
      <w:pPr>
        <w:rPr>
          <w:sz w:val="16"/>
        </w:rPr>
      </w:pPr>
      <w:r w:rsidRPr="00DA623A">
        <w:rPr>
          <w:sz w:val="16"/>
        </w:rPr>
        <w:t>After the meeting, Russian Deputy Foreign Minister Sergei Ryabkov told state news agency TASS that Moscow wants to develop a plan that “fully corresponds to the fundamental understandings” reached by Russian President Vladimir Putin and US President Donald Trump during their summit in Alaska last year.</w:t>
      </w:r>
    </w:p>
    <w:p w14:paraId="0971EA88" w14:textId="77777777" w:rsidR="00571375" w:rsidRPr="00DA623A" w:rsidRDefault="00571375" w:rsidP="00571375">
      <w:pPr>
        <w:rPr>
          <w:sz w:val="16"/>
        </w:rPr>
      </w:pPr>
      <w:r w:rsidRPr="00DA623A">
        <w:rPr>
          <w:sz w:val="16"/>
        </w:rPr>
        <w:t>The negotiations were conducted in English and Russian, TASS reported, citing a source. The parties discussed “buffer zones and various control mechanisms,” but the issue of territories remains difficult, according to TASS.</w:t>
      </w:r>
    </w:p>
    <w:p w14:paraId="723F11C9" w14:textId="77777777" w:rsidR="00571375" w:rsidRPr="00DA623A" w:rsidRDefault="00571375" w:rsidP="00571375">
      <w:pPr>
        <w:rPr>
          <w:sz w:val="16"/>
        </w:rPr>
      </w:pPr>
      <w:r w:rsidRPr="00DA623A">
        <w:rPr>
          <w:sz w:val="16"/>
        </w:rPr>
        <w:t>Meanwhile, a UAE government spokesperson said the talks had a “positive and constructive atmosphere” and saw Ukrainian and Russian representatives engage directly on elements of a US-proposed peace framework.</w:t>
      </w:r>
    </w:p>
    <w:p w14:paraId="789A3690" w14:textId="77777777" w:rsidR="00571375" w:rsidRPr="00DA623A" w:rsidRDefault="00571375" w:rsidP="00571375">
      <w:pPr>
        <w:rPr>
          <w:sz w:val="16"/>
        </w:rPr>
      </w:pPr>
      <w:r w:rsidRPr="00DA623A">
        <w:rPr>
          <w:sz w:val="16"/>
        </w:rPr>
        <w:t>Russia sent a military team, including a top spy and military intelligence chief, to attend the talks in Abu Dhabi; Ukraine sent top negotiators, including diplomats and security officials; and the US was represented by Trump’s envoy Steve Witkoff, Trump’s son-in-law Jared Kushner, and Josh Gruenbaum, the Federal Acquisition Service Commissioner.</w:t>
      </w:r>
    </w:p>
    <w:p w14:paraId="4F2C3DE7" w14:textId="77777777" w:rsidR="00571375" w:rsidRPr="00002605" w:rsidRDefault="00571375" w:rsidP="00571375">
      <w:pPr>
        <w:rPr>
          <w:sz w:val="16"/>
        </w:rPr>
      </w:pPr>
      <w:r w:rsidRPr="00DA623A">
        <w:rPr>
          <w:sz w:val="16"/>
        </w:rPr>
        <w:t xml:space="preserve">Witkoff and Kushner previously met with Putin for about four hours in Russia, US officials said Saturday, </w:t>
      </w:r>
      <w:r w:rsidRPr="00DA623A">
        <w:rPr>
          <w:highlight w:val="cyan"/>
          <w:u w:val="single"/>
        </w:rPr>
        <w:t>describing the meeting as “very, very productive</w:t>
      </w:r>
      <w:r w:rsidRPr="00DA623A">
        <w:rPr>
          <w:u w:val="single"/>
        </w:rPr>
        <w:t xml:space="preserve">.” Security, prosperity, frozen assets, territory and de-escalation were discussed </w:t>
      </w:r>
      <w:r w:rsidRPr="00DA623A">
        <w:rPr>
          <w:sz w:val="16"/>
        </w:rPr>
        <w:t>in the conversation with Putin, which also included Kremlin aide Yuri Ushakov, the US officials said.</w:t>
      </w:r>
    </w:p>
    <w:p w14:paraId="6F4FB00A" w14:textId="77777777" w:rsidR="00571375" w:rsidRDefault="00571375" w:rsidP="00571375">
      <w:pPr>
        <w:pStyle w:val="Heading4"/>
      </w:pPr>
      <w:r>
        <w:t xml:space="preserve">Ukraine </w:t>
      </w:r>
      <w:r>
        <w:rPr>
          <w:u w:val="single"/>
        </w:rPr>
        <w:t>constrains Putin</w:t>
      </w:r>
      <w:r>
        <w:t xml:space="preserve">. </w:t>
      </w:r>
    </w:p>
    <w:p w14:paraId="5F2169C4" w14:textId="77777777" w:rsidR="00571375" w:rsidRPr="00D0326E" w:rsidRDefault="00571375" w:rsidP="00571375">
      <w:r>
        <w:t xml:space="preserve">Austin </w:t>
      </w:r>
      <w:r w:rsidRPr="00D0326E">
        <w:rPr>
          <w:rStyle w:val="Style13ptBold"/>
        </w:rPr>
        <w:t>Carson 23</w:t>
      </w:r>
      <w:r>
        <w:t>, Associate Professor of Political Science at the University of Chicago, CEDA Finalist, Ph.D. in Political Science from The Ohio State University, “The Missing Escalation in Ukraine,” Foreign Affairs, 09-14-2023, https://www.foreignaffairs.com/eastern-europe-caucasus/missing-escalation-ukraine</w:t>
      </w:r>
    </w:p>
    <w:p w14:paraId="1FE3610B" w14:textId="77777777" w:rsidR="00571375" w:rsidRPr="00D0326E" w:rsidRDefault="00571375" w:rsidP="00571375">
      <w:pPr>
        <w:rPr>
          <w:sz w:val="16"/>
        </w:rPr>
      </w:pPr>
      <w:r w:rsidRPr="00D0326E">
        <w:rPr>
          <w:sz w:val="16"/>
        </w:rPr>
        <w:t xml:space="preserve">The puzzle of the missing escalations in Ukraine is, in part, explained by the broader context of this </w:t>
      </w:r>
      <w:proofErr w:type="gramStart"/>
      <w:r w:rsidRPr="00D0326E">
        <w:rPr>
          <w:sz w:val="16"/>
        </w:rPr>
        <w:t>particular war</w:t>
      </w:r>
      <w:proofErr w:type="gramEnd"/>
      <w:r w:rsidRPr="00D0326E">
        <w:rPr>
          <w:sz w:val="16"/>
        </w:rPr>
        <w:t xml:space="preserve">. </w:t>
      </w:r>
      <w:r w:rsidRPr="00BB009C">
        <w:rPr>
          <w:rStyle w:val="StyleUnderline"/>
          <w:highlight w:val="cyan"/>
        </w:rPr>
        <w:t>There are significant incentives</w:t>
      </w:r>
      <w:r w:rsidRPr="00D0326E">
        <w:rPr>
          <w:rStyle w:val="StyleUnderline"/>
        </w:rPr>
        <w:t xml:space="preserve"> for leaders </w:t>
      </w:r>
      <w:r w:rsidRPr="00BB009C">
        <w:rPr>
          <w:rStyle w:val="StyleUnderline"/>
          <w:highlight w:val="cyan"/>
        </w:rPr>
        <w:t>to</w:t>
      </w:r>
      <w:r w:rsidRPr="00D0326E">
        <w:rPr>
          <w:sz w:val="16"/>
        </w:rPr>
        <w:t xml:space="preserve"> try to </w:t>
      </w:r>
      <w:r w:rsidRPr="00BB009C">
        <w:rPr>
          <w:rStyle w:val="Emphasis"/>
          <w:highlight w:val="cyan"/>
        </w:rPr>
        <w:t>contain</w:t>
      </w:r>
      <w:r w:rsidRPr="00D0326E">
        <w:rPr>
          <w:rStyle w:val="Emphasis"/>
        </w:rPr>
        <w:t xml:space="preserve"> the </w:t>
      </w:r>
      <w:r w:rsidRPr="00BB009C">
        <w:rPr>
          <w:rStyle w:val="Emphasis"/>
          <w:highlight w:val="cyan"/>
        </w:rPr>
        <w:t>fighting</w:t>
      </w:r>
      <w:r w:rsidRPr="00D0326E">
        <w:rPr>
          <w:rStyle w:val="StyleUnderline"/>
        </w:rPr>
        <w:t xml:space="preserve">. A </w:t>
      </w:r>
      <w:r w:rsidRPr="00BB009C">
        <w:rPr>
          <w:rStyle w:val="StyleUnderline"/>
        </w:rPr>
        <w:t>direct</w:t>
      </w:r>
      <w:r w:rsidRPr="00D0326E">
        <w:rPr>
          <w:rStyle w:val="StyleUnderline"/>
        </w:rPr>
        <w:t xml:space="preserve"> conventional or nuclear </w:t>
      </w:r>
      <w:r w:rsidRPr="00BB009C">
        <w:rPr>
          <w:rStyle w:val="StyleUnderline"/>
          <w:highlight w:val="cyan"/>
        </w:rPr>
        <w:t xml:space="preserve">clash between Russia and NATO would clearly be </w:t>
      </w:r>
      <w:r w:rsidRPr="00BB009C">
        <w:rPr>
          <w:rStyle w:val="Emphasis"/>
          <w:highlight w:val="cyan"/>
        </w:rPr>
        <w:t>ruinous</w:t>
      </w:r>
      <w:r w:rsidRPr="00BB009C">
        <w:rPr>
          <w:rStyle w:val="StyleUnderline"/>
          <w:highlight w:val="cyan"/>
        </w:rPr>
        <w:t xml:space="preserve"> for both</w:t>
      </w:r>
      <w:r w:rsidRPr="00D0326E">
        <w:rPr>
          <w:sz w:val="16"/>
        </w:rPr>
        <w:t xml:space="preserve"> sides, inflicting tremendous economic, political, and military </w:t>
      </w:r>
      <w:r w:rsidRPr="00BB009C">
        <w:rPr>
          <w:sz w:val="16"/>
        </w:rPr>
        <w:t>damage</w:t>
      </w:r>
      <w:r w:rsidRPr="00D0326E">
        <w:rPr>
          <w:sz w:val="16"/>
        </w:rPr>
        <w:t xml:space="preserve">. War between major powers in the modern era is incredibly costly. Today’s war in </w:t>
      </w:r>
      <w:r w:rsidRPr="00BB009C">
        <w:rPr>
          <w:rStyle w:val="StyleUnderline"/>
          <w:highlight w:val="cyan"/>
        </w:rPr>
        <w:t>Ukraine and past conflicts</w:t>
      </w:r>
      <w:r w:rsidRPr="00D0326E">
        <w:rPr>
          <w:rStyle w:val="StyleUnderline"/>
        </w:rPr>
        <w:t xml:space="preserve"> during the Cold War </w:t>
      </w:r>
      <w:r w:rsidRPr="00BB009C">
        <w:rPr>
          <w:rStyle w:val="StyleUnderline"/>
          <w:highlight w:val="cyan"/>
        </w:rPr>
        <w:t>share this</w:t>
      </w:r>
      <w:r w:rsidRPr="00D0326E">
        <w:rPr>
          <w:rStyle w:val="StyleUnderline"/>
        </w:rPr>
        <w:t xml:space="preserve"> </w:t>
      </w:r>
      <w:r w:rsidRPr="00D0326E">
        <w:rPr>
          <w:rStyle w:val="Emphasis"/>
        </w:rPr>
        <w:t>structural constraint</w:t>
      </w:r>
      <w:r w:rsidRPr="00D0326E">
        <w:rPr>
          <w:sz w:val="16"/>
        </w:rPr>
        <w:t>.</w:t>
      </w:r>
    </w:p>
    <w:p w14:paraId="710E987E" w14:textId="77777777" w:rsidR="00571375" w:rsidRPr="00D0326E" w:rsidRDefault="00571375" w:rsidP="00571375">
      <w:pPr>
        <w:rPr>
          <w:sz w:val="16"/>
        </w:rPr>
      </w:pPr>
      <w:r w:rsidRPr="00D0326E">
        <w:rPr>
          <w:rStyle w:val="StyleUnderline"/>
        </w:rPr>
        <w:t xml:space="preserve">The </w:t>
      </w:r>
      <w:r w:rsidRPr="00BB009C">
        <w:rPr>
          <w:rStyle w:val="Emphasis"/>
          <w:highlight w:val="cyan"/>
        </w:rPr>
        <w:t>strain on Russia’s</w:t>
      </w:r>
      <w:r w:rsidRPr="00D0326E">
        <w:rPr>
          <w:rStyle w:val="Emphasis"/>
        </w:rPr>
        <w:t xml:space="preserve"> military </w:t>
      </w:r>
      <w:r w:rsidRPr="00BB009C">
        <w:rPr>
          <w:rStyle w:val="Emphasis"/>
          <w:highlight w:val="cyan"/>
        </w:rPr>
        <w:t>resources</w:t>
      </w:r>
      <w:r w:rsidRPr="00D0326E">
        <w:rPr>
          <w:sz w:val="16"/>
        </w:rPr>
        <w:t xml:space="preserve"> almost certainly </w:t>
      </w:r>
      <w:r w:rsidRPr="00BB009C">
        <w:rPr>
          <w:rStyle w:val="StyleUnderline"/>
          <w:highlight w:val="cyan"/>
        </w:rPr>
        <w:t>amplifies the downsides</w:t>
      </w:r>
      <w:r w:rsidRPr="00D0326E">
        <w:rPr>
          <w:sz w:val="16"/>
        </w:rPr>
        <w:t xml:space="preserve"> of escalation </w:t>
      </w:r>
      <w:r w:rsidRPr="00D0326E">
        <w:rPr>
          <w:rStyle w:val="StyleUnderline"/>
        </w:rPr>
        <w:t xml:space="preserve">for Moscow. </w:t>
      </w:r>
      <w:r w:rsidRPr="00BB009C">
        <w:rPr>
          <w:rStyle w:val="StyleUnderline"/>
          <w:highlight w:val="cyan"/>
        </w:rPr>
        <w:t>After its failed bid to swiftly seize Kyiv</w:t>
      </w:r>
      <w:r w:rsidRPr="00D0326E">
        <w:rPr>
          <w:sz w:val="16"/>
        </w:rPr>
        <w:t xml:space="preserve"> at the beginning of the war and high rates of equipment loss and casualties, </w:t>
      </w:r>
      <w:r w:rsidRPr="00BB009C">
        <w:rPr>
          <w:rStyle w:val="StyleUnderline"/>
          <w:highlight w:val="cyan"/>
        </w:rPr>
        <w:t xml:space="preserve">Moscow </w:t>
      </w:r>
      <w:r w:rsidRPr="00BB009C">
        <w:rPr>
          <w:rStyle w:val="Emphasis"/>
          <w:highlight w:val="cyan"/>
        </w:rPr>
        <w:t>cannot open new war fronts</w:t>
      </w:r>
      <w:r w:rsidRPr="00D0326E">
        <w:rPr>
          <w:rStyle w:val="StyleUnderline"/>
        </w:rPr>
        <w:t xml:space="preserve"> and achieve anything close to its military objectives in Ukraine. </w:t>
      </w:r>
      <w:r w:rsidRPr="00BB009C">
        <w:rPr>
          <w:rStyle w:val="StyleUnderline"/>
          <w:highlight w:val="cyan"/>
        </w:rPr>
        <w:t>Putin’s decisions</w:t>
      </w:r>
      <w:r w:rsidRPr="00D0326E">
        <w:rPr>
          <w:rStyle w:val="StyleUnderline"/>
        </w:rPr>
        <w:t xml:space="preserve"> </w:t>
      </w:r>
      <w:r w:rsidRPr="00D0326E">
        <w:rPr>
          <w:sz w:val="16"/>
        </w:rPr>
        <w:t xml:space="preserve">over the course of the conflict </w:t>
      </w:r>
      <w:proofErr w:type="gramStart"/>
      <w:r w:rsidRPr="00BB009C">
        <w:rPr>
          <w:rStyle w:val="StyleUnderline"/>
          <w:highlight w:val="cyan"/>
        </w:rPr>
        <w:t>will</w:t>
      </w:r>
      <w:proofErr w:type="gramEnd"/>
      <w:r w:rsidRPr="00D0326E">
        <w:rPr>
          <w:sz w:val="16"/>
        </w:rPr>
        <w:t xml:space="preserve"> need to </w:t>
      </w:r>
      <w:r w:rsidRPr="00BB009C">
        <w:rPr>
          <w:rStyle w:val="StyleUnderline"/>
          <w:highlight w:val="cyan"/>
        </w:rPr>
        <w:t>reflect this</w:t>
      </w:r>
      <w:r w:rsidRPr="00D0326E">
        <w:rPr>
          <w:rStyle w:val="StyleUnderline"/>
        </w:rPr>
        <w:t xml:space="preserve"> reality</w:t>
      </w:r>
      <w:r w:rsidRPr="00D0326E">
        <w:rPr>
          <w:sz w:val="16"/>
        </w:rPr>
        <w:t>: if the conflict dramatically widened, he would be playing with a losing hand.</w:t>
      </w:r>
    </w:p>
    <w:p w14:paraId="57FD0E23" w14:textId="77777777" w:rsidR="00571375" w:rsidRDefault="00571375" w:rsidP="00571375">
      <w:pPr>
        <w:rPr>
          <w:sz w:val="16"/>
        </w:rPr>
      </w:pPr>
      <w:r w:rsidRPr="00D0326E">
        <w:rPr>
          <w:rStyle w:val="StyleUnderline"/>
        </w:rPr>
        <w:t>Domestic politics</w:t>
      </w:r>
      <w:r w:rsidRPr="00D0326E">
        <w:rPr>
          <w:sz w:val="16"/>
        </w:rPr>
        <w:t xml:space="preserve"> also </w:t>
      </w:r>
      <w:proofErr w:type="gramStart"/>
      <w:r w:rsidRPr="00D0326E">
        <w:rPr>
          <w:rStyle w:val="StyleUnderline"/>
        </w:rPr>
        <w:t>matter</w:t>
      </w:r>
      <w:proofErr w:type="gramEnd"/>
      <w:r w:rsidRPr="00D0326E">
        <w:rPr>
          <w:sz w:val="16"/>
        </w:rPr>
        <w:t xml:space="preserve">. During the Cold War, restraint toward Communist aggression could be politically fatal. Today’s political environment has changed. Leaders in the democratic West that recklessly invite escalation are probably more likely to lose the next election. </w:t>
      </w:r>
      <w:r w:rsidRPr="00BB009C">
        <w:rPr>
          <w:rStyle w:val="StyleUnderline"/>
          <w:highlight w:val="cyan"/>
        </w:rPr>
        <w:t>It is less clear</w:t>
      </w:r>
      <w:r w:rsidRPr="00D0326E">
        <w:rPr>
          <w:sz w:val="16"/>
        </w:rPr>
        <w:t xml:space="preserve"> whether </w:t>
      </w:r>
      <w:r w:rsidRPr="00BB009C">
        <w:rPr>
          <w:rStyle w:val="StyleUnderline"/>
          <w:highlight w:val="cyan"/>
        </w:rPr>
        <w:t>Russia’s domestic</w:t>
      </w:r>
      <w:r w:rsidRPr="00D0326E">
        <w:rPr>
          <w:rStyle w:val="StyleUnderline"/>
        </w:rPr>
        <w:t xml:space="preserve"> political </w:t>
      </w:r>
      <w:r w:rsidRPr="00BB009C">
        <w:rPr>
          <w:rStyle w:val="StyleUnderline"/>
          <w:highlight w:val="cyan"/>
        </w:rPr>
        <w:t>dynamics</w:t>
      </w:r>
      <w:r w:rsidRPr="00D0326E">
        <w:rPr>
          <w:sz w:val="16"/>
        </w:rPr>
        <w:t xml:space="preserve"> have blunted or </w:t>
      </w:r>
      <w:r w:rsidRPr="00BB009C">
        <w:rPr>
          <w:rStyle w:val="Emphasis"/>
          <w:highlight w:val="cyan"/>
        </w:rPr>
        <w:t>encourage</w:t>
      </w:r>
      <w:r w:rsidRPr="00D0326E">
        <w:rPr>
          <w:rStyle w:val="StyleUnderline"/>
        </w:rPr>
        <w:t xml:space="preserve">d </w:t>
      </w:r>
      <w:r w:rsidRPr="00BB009C">
        <w:rPr>
          <w:rStyle w:val="StyleUnderline"/>
          <w:highlight w:val="cyan"/>
        </w:rPr>
        <w:t>escalation. Putin must avoid alienating</w:t>
      </w:r>
      <w:r w:rsidRPr="00D0326E">
        <w:rPr>
          <w:rStyle w:val="StyleUnderline"/>
        </w:rPr>
        <w:t xml:space="preserve"> the Russian </w:t>
      </w:r>
      <w:r w:rsidRPr="00BB009C">
        <w:rPr>
          <w:rStyle w:val="StyleUnderline"/>
          <w:highlight w:val="cyan"/>
        </w:rPr>
        <w:t>elites</w:t>
      </w:r>
      <w:r w:rsidRPr="00D0326E">
        <w:rPr>
          <w:rStyle w:val="StyleUnderline"/>
        </w:rPr>
        <w:t xml:space="preserve"> that support him </w:t>
      </w:r>
      <w:r w:rsidRPr="00BB009C">
        <w:rPr>
          <w:rStyle w:val="StyleUnderline"/>
          <w:highlight w:val="cyan"/>
        </w:rPr>
        <w:t>and mobilizing</w:t>
      </w:r>
      <w:r w:rsidRPr="00D0326E">
        <w:rPr>
          <w:rStyle w:val="StyleUnderline"/>
        </w:rPr>
        <w:t xml:space="preserve"> mass </w:t>
      </w:r>
      <w:r w:rsidRPr="00BB009C">
        <w:rPr>
          <w:rStyle w:val="StyleUnderline"/>
          <w:highlight w:val="cyan"/>
        </w:rPr>
        <w:t>dissent</w:t>
      </w:r>
      <w:r w:rsidRPr="00D0326E">
        <w:rPr>
          <w:sz w:val="16"/>
        </w:rPr>
        <w:t>. Yet some domestic pressures on Putin incentivize belligerence, namely the war hawks outside government who continually demand more expansive military mobilization or even the use of nuclear weapons.</w:t>
      </w:r>
    </w:p>
    <w:p w14:paraId="22143201" w14:textId="77777777" w:rsidR="00571375" w:rsidRDefault="00571375" w:rsidP="00571375">
      <w:pPr>
        <w:rPr>
          <w:sz w:val="16"/>
        </w:rPr>
      </w:pPr>
    </w:p>
    <w:p w14:paraId="7BCF094E" w14:textId="77777777" w:rsidR="00571375" w:rsidRPr="00C6533E" w:rsidRDefault="00571375" w:rsidP="00571375">
      <w:pPr>
        <w:pStyle w:val="Heading2"/>
      </w:pPr>
      <w:r w:rsidRPr="00C6533E">
        <w:t>T-Tripartite</w:t>
      </w:r>
    </w:p>
    <w:p w14:paraId="653BE850" w14:textId="77777777" w:rsidR="00F914FE" w:rsidRPr="00484361" w:rsidRDefault="00F914FE" w:rsidP="00F914FE">
      <w:pPr>
        <w:keepNext/>
        <w:keepLines/>
        <w:spacing w:before="200"/>
        <w:outlineLvl w:val="3"/>
        <w:rPr>
          <w:rFonts w:eastAsia="SimSun" w:cs="Times New Roman"/>
          <w:b/>
          <w:iCs/>
          <w:sz w:val="26"/>
        </w:rPr>
      </w:pPr>
      <w:r w:rsidRPr="00484361">
        <w:rPr>
          <w:rFonts w:eastAsia="SimSun" w:cs="Times New Roman"/>
          <w:b/>
          <w:iCs/>
          <w:sz w:val="26"/>
        </w:rPr>
        <w:t xml:space="preserve">We </w:t>
      </w:r>
      <w:r w:rsidRPr="00484361">
        <w:rPr>
          <w:rFonts w:eastAsia="SimSun" w:cs="Times New Roman"/>
          <w:b/>
          <w:iCs/>
          <w:sz w:val="26"/>
          <w:u w:val="single"/>
        </w:rPr>
        <w:t>meet</w:t>
      </w:r>
      <w:r w:rsidRPr="00484361">
        <w:rPr>
          <w:rFonts w:eastAsia="SimSun" w:cs="Times New Roman"/>
          <w:b/>
          <w:iCs/>
          <w:sz w:val="26"/>
        </w:rPr>
        <w:t>.</w:t>
      </w:r>
    </w:p>
    <w:p w14:paraId="464C2C63" w14:textId="77777777" w:rsidR="00F914FE" w:rsidRPr="00484361" w:rsidRDefault="00F914FE" w:rsidP="00F914FE">
      <w:pPr>
        <w:rPr>
          <w:rFonts w:eastAsia="Calibri"/>
        </w:rPr>
      </w:pPr>
      <w:r w:rsidRPr="00484361">
        <w:rPr>
          <w:rFonts w:eastAsia="Calibri"/>
        </w:rPr>
        <w:t xml:space="preserve">Greg </w:t>
      </w:r>
      <w:r w:rsidRPr="00484361">
        <w:rPr>
          <w:rFonts w:eastAsia="Calibri"/>
          <w:b/>
          <w:bCs/>
          <w:sz w:val="26"/>
        </w:rPr>
        <w:t>Daugherty 25</w:t>
      </w:r>
      <w:r w:rsidRPr="00484361">
        <w:rPr>
          <w:rFonts w:eastAsia="Calibri"/>
        </w:rPr>
        <w:t>, Editor for Investopedia, “Sectoral Bargaining: What It Is, How It Works, Pro and Con Debate,” Investopedia, 8/17/25, https://www.investopedia.com/sectoral-bargaining-6745367</w:t>
      </w:r>
    </w:p>
    <w:p w14:paraId="50A4F756" w14:textId="5888C75E" w:rsidR="00571375" w:rsidRPr="00F914FE" w:rsidRDefault="00F914FE" w:rsidP="00571375">
      <w:pPr>
        <w:rPr>
          <w:rFonts w:eastAsia="Calibri"/>
        </w:rPr>
      </w:pPr>
      <w:r w:rsidRPr="00484361">
        <w:rPr>
          <w:rFonts w:eastAsia="Calibri"/>
          <w:b/>
          <w:iCs/>
          <w:highlight w:val="cyan"/>
          <w:u w:val="single"/>
        </w:rPr>
        <w:t>Sectoral bargaining</w:t>
      </w:r>
      <w:r w:rsidRPr="00484361">
        <w:rPr>
          <w:rFonts w:eastAsia="Calibri"/>
          <w:highlight w:val="cyan"/>
          <w:u w:val="single"/>
        </w:rPr>
        <w:t xml:space="preserve"> is a</w:t>
      </w:r>
      <w:r w:rsidRPr="00484361">
        <w:rPr>
          <w:rFonts w:eastAsia="Calibri"/>
        </w:rPr>
        <w:t xml:space="preserve"> type of </w:t>
      </w:r>
      <w:r w:rsidRPr="00484361">
        <w:rPr>
          <w:rFonts w:eastAsia="Calibri"/>
          <w:b/>
          <w:iCs/>
          <w:highlight w:val="cyan"/>
          <w:u w:val="single"/>
        </w:rPr>
        <w:t>collective bargaining</w:t>
      </w:r>
      <w:r w:rsidRPr="00484361">
        <w:rPr>
          <w:rFonts w:eastAsia="Calibri"/>
          <w:highlight w:val="cyan"/>
          <w:u w:val="single"/>
        </w:rPr>
        <w:t xml:space="preserve"> in which </w:t>
      </w:r>
      <w:r w:rsidRPr="00484361">
        <w:rPr>
          <w:rFonts w:eastAsia="Calibri"/>
          <w:b/>
          <w:iCs/>
          <w:highlight w:val="cyan"/>
          <w:u w:val="single"/>
        </w:rPr>
        <w:t>labor agreements</w:t>
      </w:r>
      <w:r w:rsidRPr="00484361">
        <w:rPr>
          <w:rFonts w:eastAsia="Calibri"/>
          <w:highlight w:val="cyan"/>
          <w:u w:val="single"/>
        </w:rPr>
        <w:t xml:space="preserve"> are negotiated to cover an entire</w:t>
      </w:r>
      <w:r w:rsidRPr="00484361">
        <w:rPr>
          <w:rFonts w:eastAsia="Calibri"/>
        </w:rPr>
        <w:t xml:space="preserve"> industry or a </w:t>
      </w:r>
      <w:r w:rsidRPr="00484361">
        <w:rPr>
          <w:rFonts w:eastAsia="Calibri"/>
          <w:b/>
          <w:iCs/>
          <w:highlight w:val="cyan"/>
          <w:u w:val="single"/>
        </w:rPr>
        <w:t>sector</w:t>
      </w:r>
      <w:r w:rsidRPr="00484361">
        <w:rPr>
          <w:rFonts w:eastAsia="Calibri"/>
          <w:highlight w:val="cyan"/>
          <w:u w:val="single"/>
        </w:rPr>
        <w:t xml:space="preserve"> of a</w:t>
      </w:r>
      <w:r w:rsidRPr="00484361">
        <w:rPr>
          <w:rFonts w:eastAsia="Calibri"/>
        </w:rPr>
        <w:t xml:space="preserve"> country’s </w:t>
      </w:r>
      <w:r w:rsidRPr="00484361">
        <w:rPr>
          <w:rFonts w:eastAsia="Calibri"/>
          <w:highlight w:val="cyan"/>
          <w:u w:val="single"/>
        </w:rPr>
        <w:t>economy</w:t>
      </w:r>
      <w:r w:rsidRPr="00484361">
        <w:rPr>
          <w:rFonts w:eastAsia="Calibri"/>
          <w:u w:val="single"/>
        </w:rPr>
        <w:t>, rather than just a single employer</w:t>
      </w:r>
      <w:r w:rsidRPr="00484361">
        <w:rPr>
          <w:rFonts w:eastAsia="Calibri"/>
        </w:rPr>
        <w:t xml:space="preserve"> or workplace. Sectoral bargaining is relatively common in Europe and gaining increased attention in the United States, where it has both advocates and critics. It is also known as “multiemployer” or “broad-based” bargaining.</w:t>
      </w:r>
    </w:p>
    <w:p w14:paraId="5F65C60D" w14:textId="77777777" w:rsidR="00571375" w:rsidRPr="00484361" w:rsidRDefault="00571375" w:rsidP="00571375">
      <w:pPr>
        <w:spacing w:before="120" w:after="120"/>
        <w:outlineLvl w:val="3"/>
        <w:rPr>
          <w:rFonts w:ascii="Times New Roman" w:eastAsia="Times New Roman" w:hAnsi="Times New Roman" w:cs="Times New Roman"/>
          <w:b/>
          <w:color w:val="1F3864"/>
          <w:sz w:val="26"/>
          <w:szCs w:val="20"/>
        </w:rPr>
      </w:pPr>
    </w:p>
    <w:p w14:paraId="718B68DD" w14:textId="77777777" w:rsidR="00571375" w:rsidRPr="00C6533E" w:rsidRDefault="00571375" w:rsidP="00571375">
      <w:pPr>
        <w:pStyle w:val="Heading2"/>
      </w:pPr>
      <w:r>
        <w:t>Degrowth CP</w:t>
      </w:r>
    </w:p>
    <w:p w14:paraId="6A28DF78"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Collapse </w:t>
      </w:r>
      <w:r w:rsidRPr="00484361">
        <w:rPr>
          <w:rFonts w:eastAsia="SimSun" w:cs="Times New Roman"/>
          <w:b/>
          <w:iCs/>
          <w:sz w:val="26"/>
          <w:u w:val="single"/>
        </w:rPr>
        <w:t>accelerates</w:t>
      </w:r>
      <w:r w:rsidRPr="00484361">
        <w:rPr>
          <w:rFonts w:eastAsia="SimSun" w:cs="Times New Roman"/>
          <w:b/>
          <w:iCs/>
          <w:sz w:val="26"/>
        </w:rPr>
        <w:t xml:space="preserve"> emissions.</w:t>
      </w:r>
    </w:p>
    <w:p w14:paraId="3D11F535" w14:textId="77777777" w:rsidR="00571375" w:rsidRPr="00484361" w:rsidRDefault="00571375" w:rsidP="00571375">
      <w:pPr>
        <w:rPr>
          <w:rFonts w:eastAsia="Calibri"/>
        </w:rPr>
      </w:pPr>
      <w:r w:rsidRPr="00484361">
        <w:rPr>
          <w:rFonts w:eastAsia="Calibri"/>
        </w:rPr>
        <w:t xml:space="preserve">Jack </w:t>
      </w:r>
      <w:r w:rsidRPr="00484361">
        <w:rPr>
          <w:rFonts w:eastAsia="Calibri"/>
          <w:b/>
          <w:bCs/>
          <w:sz w:val="26"/>
        </w:rPr>
        <w:t>Copley 22</w:t>
      </w:r>
      <w:r w:rsidRPr="00484361">
        <w:rPr>
          <w:rFonts w:eastAsia="Calibri"/>
        </w:rPr>
        <w:t>, Assistant Professor of the International Political Economy at the University of Durham, Ph.D. in Political Economy from the University of Warwick, “Decarbonizing the Downturn: Addressing Climate Change in an Age of Stagnation,” Competition &amp; Change, 08-16-2022, https://doi.org/10.1177/10245294221120986</w:t>
      </w:r>
    </w:p>
    <w:p w14:paraId="74F8BA55" w14:textId="77777777" w:rsidR="00571375" w:rsidRPr="00484361" w:rsidRDefault="00571375" w:rsidP="00571375">
      <w:pPr>
        <w:rPr>
          <w:rFonts w:eastAsia="Calibri"/>
          <w:sz w:val="16"/>
        </w:rPr>
      </w:pPr>
      <w:r w:rsidRPr="00484361">
        <w:rPr>
          <w:rFonts w:eastAsia="Calibri"/>
          <w:sz w:val="16"/>
        </w:rPr>
        <w:t xml:space="preserve">Nevertheless, as Le </w:t>
      </w:r>
      <w:proofErr w:type="spellStart"/>
      <w:r w:rsidRPr="00484361">
        <w:rPr>
          <w:rFonts w:eastAsia="Calibri"/>
          <w:sz w:val="16"/>
        </w:rPr>
        <w:t>Quer</w:t>
      </w:r>
      <w:proofErr w:type="spellEnd"/>
      <w:r w:rsidRPr="00484361">
        <w:rPr>
          <w:rFonts w:eastAsia="Calibri"/>
          <w:sz w:val="16"/>
        </w:rPr>
        <w:t xml:space="preserve">´ e et al. (: 217) point out, </w:t>
      </w:r>
      <w:r w:rsidRPr="00484361">
        <w:rPr>
          <w:rFonts w:eastAsia="Calibri"/>
          <w:u w:val="single"/>
        </w:rPr>
        <w:t>even</w:t>
      </w:r>
      <w:r w:rsidRPr="00484361">
        <w:rPr>
          <w:rFonts w:eastAsia="Calibri"/>
          <w:sz w:val="16"/>
        </w:rPr>
        <w:t xml:space="preserve"> the </w:t>
      </w:r>
      <w:r w:rsidRPr="00484361">
        <w:rPr>
          <w:rFonts w:eastAsia="Calibri"/>
          <w:highlight w:val="cyan"/>
          <w:u w:val="single"/>
        </w:rPr>
        <w:t>reductions in</w:t>
      </w:r>
      <w:r w:rsidRPr="00484361">
        <w:rPr>
          <w:rFonts w:eastAsia="Calibri"/>
          <w:u w:val="single"/>
        </w:rPr>
        <w:t xml:space="preserve"> carbon </w:t>
      </w:r>
      <w:r w:rsidRPr="00484361">
        <w:rPr>
          <w:rFonts w:eastAsia="Calibri"/>
          <w:highlight w:val="cyan"/>
          <w:u w:val="single"/>
        </w:rPr>
        <w:t>emissions</w:t>
      </w:r>
      <w:r w:rsidRPr="00484361">
        <w:rPr>
          <w:rFonts w:eastAsia="Calibri"/>
          <w:u w:val="single"/>
        </w:rPr>
        <w:t xml:space="preserve"> achieved</w:t>
      </w:r>
      <w:r w:rsidRPr="00484361">
        <w:rPr>
          <w:rFonts w:eastAsia="Calibri"/>
          <w:sz w:val="16"/>
        </w:rPr>
        <w:t xml:space="preserve"> ´ </w:t>
      </w:r>
      <w:r w:rsidRPr="00484361">
        <w:rPr>
          <w:rFonts w:eastAsia="Calibri"/>
          <w:highlight w:val="cyan"/>
          <w:u w:val="single"/>
        </w:rPr>
        <w:t>by</w:t>
      </w:r>
      <w:r w:rsidRPr="00484361">
        <w:rPr>
          <w:rFonts w:eastAsia="Calibri"/>
          <w:sz w:val="16"/>
        </w:rPr>
        <w:t xml:space="preserve"> the </w:t>
      </w:r>
      <w:r w:rsidRPr="00484361">
        <w:rPr>
          <w:rFonts w:eastAsia="Calibri"/>
          <w:highlight w:val="cyan"/>
          <w:u w:val="single"/>
        </w:rPr>
        <w:t>slow</w:t>
      </w:r>
      <w:r w:rsidRPr="00484361">
        <w:rPr>
          <w:rFonts w:eastAsia="Calibri"/>
          <w:u w:val="single"/>
        </w:rPr>
        <w:t xml:space="preserve">-growing advanced </w:t>
      </w:r>
      <w:r w:rsidRPr="00484361">
        <w:rPr>
          <w:rFonts w:eastAsia="Calibri"/>
          <w:highlight w:val="cyan"/>
          <w:u w:val="single"/>
        </w:rPr>
        <w:t>economies ‘fall</w:t>
      </w:r>
      <w:r w:rsidRPr="00484361">
        <w:rPr>
          <w:rFonts w:eastAsia="Calibri"/>
          <w:u w:val="single"/>
        </w:rPr>
        <w:t xml:space="preserve"> a </w:t>
      </w:r>
      <w:r w:rsidRPr="00484361">
        <w:rPr>
          <w:rFonts w:eastAsia="Calibri"/>
          <w:b/>
          <w:iCs/>
          <w:highlight w:val="cyan"/>
          <w:u w:val="single"/>
        </w:rPr>
        <w:t>long</w:t>
      </w:r>
      <w:r w:rsidRPr="00484361">
        <w:rPr>
          <w:rFonts w:eastAsia="Calibri"/>
          <w:b/>
          <w:iCs/>
          <w:u w:val="single"/>
        </w:rPr>
        <w:t xml:space="preserve"> way </w:t>
      </w:r>
      <w:r w:rsidRPr="00484361">
        <w:rPr>
          <w:rFonts w:eastAsia="Calibri"/>
          <w:b/>
          <w:iCs/>
          <w:highlight w:val="cyan"/>
          <w:u w:val="single"/>
        </w:rPr>
        <w:t>short</w:t>
      </w:r>
      <w:r w:rsidRPr="00484361">
        <w:rPr>
          <w:rFonts w:eastAsia="Calibri"/>
          <w:u w:val="single"/>
        </w:rPr>
        <w:t xml:space="preserve"> of</w:t>
      </w:r>
      <w:r w:rsidRPr="00484361">
        <w:rPr>
          <w:rFonts w:eastAsia="Calibri"/>
          <w:sz w:val="16"/>
        </w:rPr>
        <w:t xml:space="preserve"> the deep and rapid global </w:t>
      </w:r>
      <w:r w:rsidRPr="00484361">
        <w:rPr>
          <w:rFonts w:eastAsia="Calibri"/>
          <w:u w:val="single"/>
        </w:rPr>
        <w:t>decarbonization</w:t>
      </w:r>
      <w:r w:rsidRPr="00484361">
        <w:rPr>
          <w:rFonts w:eastAsia="Calibri"/>
          <w:sz w:val="16"/>
        </w:rPr>
        <w:t xml:space="preserve"> of the energy system implied by the Paris Agreement’. Contemporary </w:t>
      </w:r>
      <w:r w:rsidRPr="00484361">
        <w:rPr>
          <w:rFonts w:eastAsia="Calibri"/>
          <w:highlight w:val="cyan"/>
          <w:u w:val="single"/>
        </w:rPr>
        <w:t>stagnation is</w:t>
      </w:r>
      <w:r w:rsidRPr="00484361">
        <w:rPr>
          <w:rFonts w:eastAsia="Calibri"/>
          <w:sz w:val="16"/>
        </w:rPr>
        <w:t xml:space="preserve">, on its own, </w:t>
      </w:r>
      <w:r w:rsidRPr="00484361">
        <w:rPr>
          <w:rFonts w:eastAsia="Calibri"/>
          <w:b/>
          <w:iCs/>
          <w:u w:val="single"/>
        </w:rPr>
        <w:t xml:space="preserve">completely </w:t>
      </w:r>
      <w:r w:rsidRPr="00484361">
        <w:rPr>
          <w:rFonts w:eastAsia="Calibri"/>
          <w:b/>
          <w:iCs/>
          <w:highlight w:val="cyan"/>
          <w:u w:val="single"/>
        </w:rPr>
        <w:t>inadequate</w:t>
      </w:r>
      <w:r w:rsidRPr="00484361">
        <w:rPr>
          <w:rFonts w:eastAsia="Calibri"/>
          <w:highlight w:val="cyan"/>
          <w:u w:val="single"/>
        </w:rPr>
        <w:t xml:space="preserve"> to address climate</w:t>
      </w:r>
      <w:r w:rsidRPr="00484361">
        <w:rPr>
          <w:rFonts w:eastAsia="Calibri"/>
          <w:u w:val="single"/>
        </w:rPr>
        <w:t xml:space="preserve"> change</w:t>
      </w:r>
      <w:r w:rsidRPr="00484361">
        <w:rPr>
          <w:rFonts w:eastAsia="Calibri"/>
          <w:sz w:val="16"/>
        </w:rPr>
        <w:t xml:space="preserve">. In fact, this economic </w:t>
      </w:r>
      <w:r w:rsidRPr="00484361">
        <w:rPr>
          <w:rFonts w:eastAsia="Calibri"/>
          <w:u w:val="single"/>
        </w:rPr>
        <w:t xml:space="preserve">slowdown </w:t>
      </w:r>
      <w:r w:rsidRPr="00484361">
        <w:rPr>
          <w:rFonts w:eastAsia="Calibri"/>
          <w:b/>
          <w:iCs/>
          <w:u w:val="single"/>
        </w:rPr>
        <w:t>impedes</w:t>
      </w:r>
      <w:r w:rsidRPr="00484361">
        <w:rPr>
          <w:rFonts w:eastAsia="Calibri"/>
          <w:u w:val="single"/>
        </w:rPr>
        <w:t xml:space="preserve"> decarbonization</w:t>
      </w:r>
      <w:r w:rsidRPr="00484361">
        <w:rPr>
          <w:rFonts w:eastAsia="Calibri"/>
          <w:sz w:val="16"/>
        </w:rPr>
        <w:t xml:space="preserve"> efforts in various ways.</w:t>
      </w:r>
    </w:p>
    <w:p w14:paraId="0511450B" w14:textId="77777777" w:rsidR="00571375" w:rsidRPr="00484361" w:rsidRDefault="00571375" w:rsidP="00571375">
      <w:pPr>
        <w:rPr>
          <w:rFonts w:eastAsia="Calibri"/>
          <w:sz w:val="16"/>
        </w:rPr>
      </w:pPr>
      <w:r w:rsidRPr="00484361">
        <w:rPr>
          <w:rFonts w:eastAsia="Calibri"/>
          <w:sz w:val="16"/>
        </w:rPr>
        <w:t xml:space="preserve">First, </w:t>
      </w:r>
      <w:r w:rsidRPr="00484361">
        <w:rPr>
          <w:rFonts w:eastAsia="Calibri"/>
          <w:u w:val="single"/>
        </w:rPr>
        <w:t>stagnation obstructs energy efficiency gains</w:t>
      </w:r>
      <w:r w:rsidRPr="00484361">
        <w:rPr>
          <w:rFonts w:eastAsia="Calibri"/>
          <w:sz w:val="16"/>
        </w:rPr>
        <w:t xml:space="preserve">. </w:t>
      </w:r>
      <w:r w:rsidRPr="00484361">
        <w:rPr>
          <w:rFonts w:eastAsia="Calibri"/>
          <w:u w:val="single"/>
        </w:rPr>
        <w:t xml:space="preserve">High </w:t>
      </w:r>
      <w:r w:rsidRPr="00484361">
        <w:rPr>
          <w:rFonts w:eastAsia="Calibri"/>
          <w:highlight w:val="cyan"/>
          <w:u w:val="single"/>
        </w:rPr>
        <w:t>growth is associated with</w:t>
      </w:r>
      <w:r w:rsidRPr="00484361">
        <w:rPr>
          <w:rFonts w:eastAsia="Calibri"/>
          <w:sz w:val="16"/>
        </w:rPr>
        <w:t xml:space="preserve"> strong </w:t>
      </w:r>
      <w:r w:rsidRPr="00484361">
        <w:rPr>
          <w:rFonts w:eastAsia="Calibri"/>
          <w:u w:val="single"/>
        </w:rPr>
        <w:t xml:space="preserve">gains in energy </w:t>
      </w:r>
      <w:proofErr w:type="gramStart"/>
      <w:r w:rsidRPr="00484361">
        <w:rPr>
          <w:rFonts w:eastAsia="Calibri"/>
          <w:highlight w:val="cyan"/>
          <w:u w:val="single"/>
        </w:rPr>
        <w:t>efficiency</w:t>
      </w:r>
      <w:r w:rsidRPr="00484361">
        <w:rPr>
          <w:rFonts w:eastAsia="Calibri"/>
          <w:sz w:val="16"/>
        </w:rPr>
        <w:t>: ‘</w:t>
      </w:r>
      <w:proofErr w:type="gramEnd"/>
      <w:r w:rsidRPr="00484361">
        <w:rPr>
          <w:rFonts w:eastAsia="Calibri"/>
          <w:u w:val="single"/>
        </w:rPr>
        <w:t xml:space="preserve">rising </w:t>
      </w:r>
      <w:r w:rsidRPr="00484361">
        <w:rPr>
          <w:rFonts w:eastAsia="Calibri"/>
          <w:highlight w:val="cyan"/>
          <w:u w:val="single"/>
        </w:rPr>
        <w:t>GDP means</w:t>
      </w:r>
      <w:r w:rsidRPr="00484361">
        <w:rPr>
          <w:rFonts w:eastAsia="Calibri"/>
          <w:u w:val="single"/>
        </w:rPr>
        <w:t xml:space="preserve"> more </w:t>
      </w:r>
      <w:r w:rsidRPr="00484361">
        <w:rPr>
          <w:rFonts w:eastAsia="Calibri"/>
          <w:highlight w:val="cyan"/>
          <w:u w:val="single"/>
        </w:rPr>
        <w:t>money</w:t>
      </w:r>
      <w:r w:rsidRPr="00484361">
        <w:rPr>
          <w:rFonts w:eastAsia="Calibri"/>
          <w:sz w:val="16"/>
        </w:rPr>
        <w:t xml:space="preserve"> available </w:t>
      </w:r>
      <w:r w:rsidRPr="00484361">
        <w:rPr>
          <w:rFonts w:eastAsia="Calibri"/>
          <w:highlight w:val="cyan"/>
          <w:u w:val="single"/>
        </w:rPr>
        <w:t>to invest</w:t>
      </w:r>
      <w:r w:rsidRPr="00484361">
        <w:rPr>
          <w:rFonts w:eastAsia="Calibri"/>
          <w:u w:val="single"/>
        </w:rPr>
        <w:t xml:space="preserve"> in</w:t>
      </w:r>
      <w:r w:rsidRPr="00484361">
        <w:rPr>
          <w:rFonts w:eastAsia="Calibri"/>
          <w:sz w:val="16"/>
        </w:rPr>
        <w:t xml:space="preserve"> new final-to-useful </w:t>
      </w:r>
      <w:r w:rsidRPr="00484361">
        <w:rPr>
          <w:rFonts w:eastAsia="Calibri"/>
          <w:u w:val="single"/>
        </w:rPr>
        <w:t>machines and equipment with higher energy efficiency’</w:t>
      </w:r>
      <w:r w:rsidRPr="00484361">
        <w:rPr>
          <w:rFonts w:eastAsia="Calibri"/>
          <w:sz w:val="16"/>
        </w:rPr>
        <w:t xml:space="preserve">, and this energy efficiency in turn powers more GDP growth (Heun and Brockway, 2019: 11). </w:t>
      </w:r>
      <w:r w:rsidRPr="00484361">
        <w:rPr>
          <w:rFonts w:eastAsia="Calibri"/>
          <w:highlight w:val="cyan"/>
          <w:u w:val="single"/>
        </w:rPr>
        <w:t>Low growth is</w:t>
      </w:r>
      <w:r w:rsidRPr="00484361">
        <w:rPr>
          <w:rFonts w:eastAsia="Calibri"/>
          <w:sz w:val="16"/>
        </w:rPr>
        <w:t xml:space="preserve"> thus </w:t>
      </w:r>
      <w:r w:rsidRPr="00484361">
        <w:rPr>
          <w:rFonts w:eastAsia="Calibri"/>
          <w:highlight w:val="cyan"/>
          <w:u w:val="single"/>
        </w:rPr>
        <w:t xml:space="preserve">associated with </w:t>
      </w:r>
      <w:r w:rsidRPr="00484361">
        <w:rPr>
          <w:rFonts w:eastAsia="Calibri"/>
          <w:b/>
          <w:iCs/>
          <w:highlight w:val="cyan"/>
          <w:u w:val="single"/>
        </w:rPr>
        <w:t>poor</w:t>
      </w:r>
      <w:r w:rsidRPr="00484361">
        <w:rPr>
          <w:rFonts w:eastAsia="Calibri"/>
          <w:b/>
          <w:iCs/>
          <w:u w:val="single"/>
        </w:rPr>
        <w:t xml:space="preserve"> gains in energy </w:t>
      </w:r>
      <w:r w:rsidRPr="00484361">
        <w:rPr>
          <w:rFonts w:eastAsia="Calibri"/>
          <w:b/>
          <w:iCs/>
          <w:highlight w:val="cyan"/>
          <w:u w:val="single"/>
        </w:rPr>
        <w:t>efficiency</w:t>
      </w:r>
      <w:r w:rsidRPr="00484361">
        <w:rPr>
          <w:rFonts w:eastAsia="Calibri"/>
          <w:sz w:val="16"/>
        </w:rPr>
        <w:t xml:space="preserve">, as </w:t>
      </w:r>
      <w:r w:rsidRPr="00484361">
        <w:rPr>
          <w:rFonts w:eastAsia="Calibri"/>
          <w:highlight w:val="cyan"/>
          <w:u w:val="single"/>
        </w:rPr>
        <w:t>less funds are available for</w:t>
      </w:r>
      <w:r w:rsidRPr="00484361">
        <w:rPr>
          <w:rFonts w:eastAsia="Calibri"/>
          <w:u w:val="single"/>
        </w:rPr>
        <w:t xml:space="preserve"> investment in </w:t>
      </w:r>
      <w:r w:rsidRPr="00484361">
        <w:rPr>
          <w:rFonts w:eastAsia="Calibri"/>
          <w:highlight w:val="cyan"/>
          <w:u w:val="single"/>
        </w:rPr>
        <w:t xml:space="preserve">new </w:t>
      </w:r>
      <w:r w:rsidRPr="00484361">
        <w:rPr>
          <w:rFonts w:eastAsia="Calibri"/>
          <w:b/>
          <w:iCs/>
          <w:highlight w:val="cyan"/>
          <w:u w:val="single"/>
        </w:rPr>
        <w:t>tech</w:t>
      </w:r>
      <w:r w:rsidRPr="00484361">
        <w:rPr>
          <w:rFonts w:eastAsia="Calibri"/>
          <w:u w:val="single"/>
        </w:rPr>
        <w:t>nological capacity</w:t>
      </w:r>
      <w:r w:rsidRPr="00484361">
        <w:rPr>
          <w:rFonts w:eastAsia="Calibri"/>
          <w:sz w:val="16"/>
        </w:rPr>
        <w:t xml:space="preserve">, impeding future growth. Consequently, </w:t>
      </w:r>
      <w:r w:rsidRPr="00484361">
        <w:rPr>
          <w:rFonts w:eastAsia="Calibri"/>
          <w:u w:val="single"/>
        </w:rPr>
        <w:t xml:space="preserve">stagnation is </w:t>
      </w:r>
      <w:r w:rsidRPr="00484361">
        <w:rPr>
          <w:rFonts w:eastAsia="Calibri"/>
          <w:highlight w:val="cyan"/>
          <w:u w:val="single"/>
        </w:rPr>
        <w:t xml:space="preserve">a </w:t>
      </w:r>
      <w:r w:rsidRPr="00484361">
        <w:rPr>
          <w:rFonts w:eastAsia="Calibri"/>
          <w:b/>
          <w:iCs/>
          <w:highlight w:val="cyan"/>
          <w:u w:val="single"/>
        </w:rPr>
        <w:t>disaster</w:t>
      </w:r>
      <w:r w:rsidRPr="00484361">
        <w:rPr>
          <w:rFonts w:eastAsia="Calibri"/>
          <w:highlight w:val="cyan"/>
          <w:u w:val="single"/>
        </w:rPr>
        <w:t xml:space="preserve"> for</w:t>
      </w:r>
      <w:r w:rsidRPr="00484361">
        <w:rPr>
          <w:rFonts w:eastAsia="Calibri"/>
          <w:sz w:val="16"/>
        </w:rPr>
        <w:t xml:space="preserve"> the conventional vision of </w:t>
      </w:r>
      <w:r w:rsidRPr="00484361">
        <w:rPr>
          <w:rFonts w:eastAsia="Calibri"/>
          <w:highlight w:val="cyan"/>
          <w:u w:val="single"/>
        </w:rPr>
        <w:t>decarbonization</w:t>
      </w:r>
      <w:r w:rsidRPr="00484361">
        <w:rPr>
          <w:rFonts w:eastAsia="Calibri"/>
          <w:sz w:val="16"/>
        </w:rPr>
        <w:t xml:space="preserve"> because, as discussed </w:t>
      </w:r>
      <w:proofErr w:type="gramStart"/>
      <w:r w:rsidRPr="00484361">
        <w:rPr>
          <w:rFonts w:eastAsia="Calibri"/>
          <w:sz w:val="16"/>
        </w:rPr>
        <w:t>earlier, ‘</w:t>
      </w:r>
      <w:proofErr w:type="gramEnd"/>
      <w:r w:rsidRPr="00484361">
        <w:rPr>
          <w:rFonts w:eastAsia="Calibri"/>
          <w:sz w:val="16"/>
        </w:rPr>
        <w:t>energy efficiency is firmly embedded as a key mitigation strategy within Integrated Assessment Models</w:t>
      </w:r>
      <w:proofErr w:type="gramStart"/>
      <w:r w:rsidRPr="00484361">
        <w:rPr>
          <w:rFonts w:eastAsia="Calibri"/>
          <w:sz w:val="16"/>
        </w:rPr>
        <w:t>’, ‘</w:t>
      </w:r>
      <w:proofErr w:type="gramEnd"/>
      <w:r w:rsidRPr="00484361">
        <w:rPr>
          <w:rFonts w:eastAsia="Calibri"/>
          <w:sz w:val="16"/>
        </w:rPr>
        <w:t>contributing up to 40% of the envisaged reductions in global greenhouse gas (GHG) emissions over the next two decades’ (Brockway et al., 2021: 1).</w:t>
      </w:r>
    </w:p>
    <w:p w14:paraId="02927BB6" w14:textId="77777777" w:rsidR="00571375" w:rsidRPr="00484361" w:rsidRDefault="00571375" w:rsidP="00571375">
      <w:pPr>
        <w:rPr>
          <w:rFonts w:eastAsia="Calibri"/>
          <w:sz w:val="16"/>
        </w:rPr>
      </w:pPr>
      <w:r w:rsidRPr="00484361">
        <w:rPr>
          <w:rFonts w:eastAsia="Calibri"/>
          <w:sz w:val="16"/>
        </w:rPr>
        <w:t xml:space="preserve">Second, </w:t>
      </w:r>
      <w:r w:rsidRPr="00484361">
        <w:rPr>
          <w:rFonts w:eastAsia="Calibri"/>
          <w:u w:val="single"/>
        </w:rPr>
        <w:t>stagnation obstructs</w:t>
      </w:r>
      <w:r w:rsidRPr="00484361">
        <w:rPr>
          <w:rFonts w:eastAsia="Calibri"/>
          <w:sz w:val="16"/>
        </w:rPr>
        <w:t xml:space="preserve"> the </w:t>
      </w:r>
      <w:r w:rsidRPr="00484361">
        <w:rPr>
          <w:rFonts w:eastAsia="Calibri"/>
          <w:u w:val="single"/>
        </w:rPr>
        <w:t xml:space="preserve">decarbonization </w:t>
      </w:r>
      <w:r w:rsidRPr="00484361">
        <w:rPr>
          <w:rFonts w:eastAsia="Calibri"/>
          <w:highlight w:val="cyan"/>
          <w:u w:val="single"/>
        </w:rPr>
        <w:t>of industri</w:t>
      </w:r>
      <w:r w:rsidRPr="00484361">
        <w:rPr>
          <w:rFonts w:eastAsia="Calibri"/>
          <w:u w:val="single"/>
        </w:rPr>
        <w:t>al processes</w:t>
      </w:r>
      <w:r w:rsidRPr="00484361">
        <w:rPr>
          <w:rFonts w:eastAsia="Calibri"/>
          <w:sz w:val="16"/>
        </w:rPr>
        <w:t xml:space="preserve">. This problem is clearly visible in heavy industries, which best typify the self-undermining dynamics identified by Capitalist Contradictions explanations. </w:t>
      </w:r>
      <w:r w:rsidRPr="00484361">
        <w:rPr>
          <w:rFonts w:eastAsia="Calibri"/>
          <w:highlight w:val="cyan"/>
          <w:u w:val="single"/>
        </w:rPr>
        <w:t>Steel is a key driver of climate change</w:t>
      </w:r>
      <w:r w:rsidRPr="00484361">
        <w:rPr>
          <w:rFonts w:eastAsia="Calibri"/>
          <w:sz w:val="16"/>
        </w:rPr>
        <w:t xml:space="preserve">, responsible for 7–9% of global carbon emissions (World Steel Association, 2019). In most steel production, molten iron is extracted from iron ore in a blast furnace at high temperatures generated by the burning of coke, which releases CO2. There are several options to decarbonize this process. </w:t>
      </w:r>
      <w:r w:rsidRPr="00484361">
        <w:rPr>
          <w:rFonts w:eastAsia="Calibri"/>
          <w:u w:val="single"/>
        </w:rPr>
        <w:t xml:space="preserve">The </w:t>
      </w:r>
      <w:r w:rsidRPr="00484361">
        <w:rPr>
          <w:rFonts w:eastAsia="Calibri"/>
          <w:highlight w:val="cyan"/>
          <w:u w:val="single"/>
        </w:rPr>
        <w:t>most viable</w:t>
      </w:r>
      <w:r w:rsidRPr="00484361">
        <w:rPr>
          <w:rFonts w:eastAsia="Calibri"/>
          <w:u w:val="single"/>
        </w:rPr>
        <w:t xml:space="preserve"> long-term </w:t>
      </w:r>
      <w:r w:rsidRPr="00484361">
        <w:rPr>
          <w:rFonts w:eastAsia="Calibri"/>
          <w:highlight w:val="cyan"/>
          <w:u w:val="single"/>
        </w:rPr>
        <w:t>solution</w:t>
      </w:r>
      <w:r w:rsidRPr="00484361">
        <w:rPr>
          <w:rFonts w:eastAsia="Calibri"/>
          <w:sz w:val="16"/>
        </w:rPr>
        <w:t xml:space="preserve">, according to McKinsey (Hoffman et al., 2020), in addition to the use of scrap steel, </w:t>
      </w:r>
      <w:r w:rsidRPr="00484361">
        <w:rPr>
          <w:rFonts w:eastAsia="Calibri"/>
          <w:highlight w:val="cyan"/>
          <w:u w:val="single"/>
        </w:rPr>
        <w:t>is</w:t>
      </w:r>
      <w:r w:rsidRPr="00484361">
        <w:rPr>
          <w:rFonts w:eastAsia="Calibri"/>
          <w:u w:val="single"/>
        </w:rPr>
        <w:t xml:space="preserve"> to use ‘</w:t>
      </w:r>
      <w:r w:rsidRPr="00484361">
        <w:rPr>
          <w:rFonts w:eastAsia="Calibri"/>
          <w:highlight w:val="cyan"/>
          <w:u w:val="single"/>
        </w:rPr>
        <w:t>green’ hydrogen</w:t>
      </w:r>
      <w:r w:rsidRPr="00484361">
        <w:rPr>
          <w:rFonts w:eastAsia="Calibri"/>
          <w:u w:val="single"/>
        </w:rPr>
        <w:t xml:space="preserve"> to create ‘direct reduced iron’</w:t>
      </w:r>
      <w:r w:rsidRPr="00484361">
        <w:rPr>
          <w:rFonts w:eastAsia="Calibri"/>
          <w:sz w:val="16"/>
        </w:rPr>
        <w:t xml:space="preserve"> that can then be processed in an electric arc furnace.</w:t>
      </w:r>
    </w:p>
    <w:p w14:paraId="48A097E2" w14:textId="77777777" w:rsidR="00571375" w:rsidRPr="00484361" w:rsidRDefault="00571375" w:rsidP="00571375">
      <w:pPr>
        <w:rPr>
          <w:rFonts w:eastAsia="Calibri"/>
          <w:sz w:val="16"/>
        </w:rPr>
      </w:pPr>
      <w:r w:rsidRPr="00484361">
        <w:rPr>
          <w:rFonts w:eastAsia="Calibri"/>
          <w:sz w:val="16"/>
        </w:rPr>
        <w:t xml:space="preserve">The problem, the Financial Times reports, is that </w:t>
      </w:r>
      <w:r w:rsidRPr="00484361">
        <w:rPr>
          <w:rFonts w:eastAsia="Calibri"/>
          <w:u w:val="single"/>
        </w:rPr>
        <w:t xml:space="preserve">the </w:t>
      </w:r>
      <w:r w:rsidRPr="00484361">
        <w:rPr>
          <w:rFonts w:eastAsia="Calibri"/>
          <w:highlight w:val="cyan"/>
          <w:u w:val="single"/>
        </w:rPr>
        <w:t>cost of ‘</w:t>
      </w:r>
      <w:r w:rsidRPr="00484361">
        <w:rPr>
          <w:rFonts w:eastAsia="Calibri"/>
          <w:b/>
          <w:iCs/>
          <w:highlight w:val="cyan"/>
          <w:u w:val="single"/>
        </w:rPr>
        <w:t>overhaul</w:t>
      </w:r>
      <w:r w:rsidRPr="00484361">
        <w:rPr>
          <w:rFonts w:eastAsia="Calibri"/>
          <w:u w:val="single"/>
        </w:rPr>
        <w:t xml:space="preserve">ing a </w:t>
      </w:r>
      <w:r w:rsidRPr="00484361">
        <w:rPr>
          <w:rFonts w:eastAsia="Calibri"/>
          <w:b/>
          <w:iCs/>
          <w:u w:val="single"/>
        </w:rPr>
        <w:t>monolithic</w:t>
      </w:r>
      <w:r w:rsidRPr="00484361">
        <w:rPr>
          <w:rFonts w:eastAsia="Calibri"/>
          <w:u w:val="single"/>
        </w:rPr>
        <w:t xml:space="preserve"> and </w:t>
      </w:r>
      <w:proofErr w:type="spellStart"/>
      <w:r w:rsidRPr="00484361">
        <w:rPr>
          <w:rFonts w:eastAsia="Calibri"/>
          <w:b/>
          <w:iCs/>
          <w:u w:val="single"/>
        </w:rPr>
        <w:t>slowmoving</w:t>
      </w:r>
      <w:proofErr w:type="spellEnd"/>
      <w:r w:rsidRPr="00484361">
        <w:rPr>
          <w:rFonts w:eastAsia="Calibri"/>
          <w:u w:val="single"/>
        </w:rPr>
        <w:t xml:space="preserve"> smokestack industry</w:t>
      </w:r>
      <w:r w:rsidRPr="00484361">
        <w:rPr>
          <w:rFonts w:eastAsia="Calibri"/>
          <w:sz w:val="16"/>
        </w:rPr>
        <w:t xml:space="preserve"> … </w:t>
      </w:r>
      <w:r w:rsidRPr="00484361">
        <w:rPr>
          <w:rFonts w:eastAsia="Calibri"/>
          <w:u w:val="single"/>
        </w:rPr>
        <w:t xml:space="preserve">could run into </w:t>
      </w:r>
      <w:r w:rsidRPr="00484361">
        <w:rPr>
          <w:rFonts w:eastAsia="Calibri"/>
          <w:highlight w:val="cyan"/>
          <w:u w:val="single"/>
        </w:rPr>
        <w:t>hundreds of billions</w:t>
      </w:r>
      <w:r w:rsidRPr="00484361">
        <w:rPr>
          <w:rFonts w:eastAsia="Calibri"/>
          <w:u w:val="single"/>
        </w:rPr>
        <w:t xml:space="preserve"> of dollars </w:t>
      </w:r>
      <w:r w:rsidRPr="00484361">
        <w:rPr>
          <w:rFonts w:eastAsia="Calibri"/>
          <w:sz w:val="16"/>
        </w:rPr>
        <w:t xml:space="preserve">— </w:t>
      </w:r>
      <w:r w:rsidRPr="00484361">
        <w:rPr>
          <w:rFonts w:eastAsia="Calibri"/>
          <w:u w:val="single"/>
        </w:rPr>
        <w:t>not easy in a business plagued by chronic oversupply and volatile swings</w:t>
      </w:r>
      <w:r w:rsidRPr="00484361">
        <w:rPr>
          <w:rFonts w:eastAsia="Calibri"/>
          <w:sz w:val="16"/>
        </w:rPr>
        <w:t xml:space="preserve"> in profitability’ (Pooler, 2021). Indeed, from 2000 to 2014, global steel capacity more than doubled, as non-OECD economies expanded their production, flooding markets with steel and outpacing demand (OECD, 2015: 7). The result has been profound </w:t>
      </w:r>
      <w:r w:rsidRPr="00484361">
        <w:rPr>
          <w:rFonts w:eastAsia="Calibri"/>
          <w:highlight w:val="cyan"/>
          <w:u w:val="single"/>
        </w:rPr>
        <w:t>stagnation</w:t>
      </w:r>
      <w:r w:rsidRPr="00484361">
        <w:rPr>
          <w:rFonts w:eastAsia="Calibri"/>
          <w:sz w:val="16"/>
        </w:rPr>
        <w:t>, argues the Global Forum on Steel Excess Capacity (2017: 2</w:t>
      </w:r>
      <w:proofErr w:type="gramStart"/>
      <w:r w:rsidRPr="00484361">
        <w:rPr>
          <w:rFonts w:eastAsia="Calibri"/>
          <w:sz w:val="16"/>
        </w:rPr>
        <w:t>): ‘</w:t>
      </w:r>
      <w:proofErr w:type="gramEnd"/>
      <w:r w:rsidRPr="00484361">
        <w:rPr>
          <w:rFonts w:eastAsia="Calibri"/>
          <w:sz w:val="16"/>
        </w:rPr>
        <w:t xml:space="preserve">The situation has become particularly acute since 2015. It </w:t>
      </w:r>
      <w:r w:rsidRPr="00484361">
        <w:rPr>
          <w:rFonts w:eastAsia="Calibri"/>
          <w:highlight w:val="cyan"/>
          <w:u w:val="single"/>
        </w:rPr>
        <w:t>depresses prices, undermines profitability</w:t>
      </w:r>
      <w:r w:rsidRPr="00484361">
        <w:rPr>
          <w:rFonts w:eastAsia="Calibri"/>
          <w:sz w:val="16"/>
          <w:highlight w:val="cyan"/>
        </w:rPr>
        <w:t>’</w:t>
      </w:r>
      <w:r w:rsidRPr="00484361">
        <w:rPr>
          <w:rFonts w:eastAsia="Calibri"/>
          <w:sz w:val="16"/>
        </w:rPr>
        <w:t xml:space="preserve">, </w:t>
      </w:r>
      <w:r w:rsidRPr="00484361">
        <w:rPr>
          <w:rFonts w:eastAsia="Calibri"/>
          <w:highlight w:val="cyan"/>
          <w:u w:val="single"/>
        </w:rPr>
        <w:t>and ‘undermines the fight against</w:t>
      </w:r>
      <w:r w:rsidRPr="00484361">
        <w:rPr>
          <w:rFonts w:eastAsia="Calibri"/>
          <w:u w:val="single"/>
        </w:rPr>
        <w:t xml:space="preserve"> environmental </w:t>
      </w:r>
      <w:proofErr w:type="gramStart"/>
      <w:r w:rsidRPr="00484361">
        <w:rPr>
          <w:rFonts w:eastAsia="Calibri"/>
          <w:highlight w:val="cyan"/>
          <w:u w:val="single"/>
        </w:rPr>
        <w:t>challenges’</w:t>
      </w:r>
      <w:proofErr w:type="gramEnd"/>
      <w:r w:rsidRPr="00484361">
        <w:rPr>
          <w:rFonts w:eastAsia="Calibri"/>
          <w:sz w:val="16"/>
        </w:rPr>
        <w:t xml:space="preserve">. </w:t>
      </w:r>
      <w:r w:rsidRPr="00484361">
        <w:rPr>
          <w:rFonts w:eastAsia="Calibri"/>
          <w:u w:val="single"/>
        </w:rPr>
        <w:t>This endangers efforts to retire or retrofit carbon-intensive plants and build carbon-neutral ones</w:t>
      </w:r>
      <w:r w:rsidRPr="00484361">
        <w:rPr>
          <w:rFonts w:eastAsia="Calibri"/>
          <w:sz w:val="16"/>
        </w:rPr>
        <w:t xml:space="preserve">: ‘It takes years to plan, get permits for, finance, and build a steel … plant, and once built, they can last for 25–50 years with proper maintenance. The current oversupply of steel plants … naturally serve[s] to slow the development of newer, more innovative facilities’ (Bataille, 2020: 13). </w:t>
      </w:r>
      <w:proofErr w:type="gramStart"/>
      <w:r w:rsidRPr="00484361">
        <w:rPr>
          <w:rFonts w:eastAsia="Calibri"/>
          <w:sz w:val="16"/>
        </w:rPr>
        <w:t xml:space="preserve">In order </w:t>
      </w:r>
      <w:r w:rsidRPr="00484361">
        <w:rPr>
          <w:rFonts w:eastAsia="Calibri"/>
          <w:u w:val="single"/>
        </w:rPr>
        <w:t>for</w:t>
      </w:r>
      <w:proofErr w:type="gramEnd"/>
      <w:r w:rsidRPr="00484361">
        <w:rPr>
          <w:rFonts w:eastAsia="Calibri"/>
          <w:u w:val="single"/>
        </w:rPr>
        <w:t xml:space="preserve"> steel firms to discontinue existing plants and invest in decarbonized processes</w:t>
      </w:r>
      <w:r w:rsidRPr="00484361">
        <w:rPr>
          <w:rFonts w:eastAsia="Calibri"/>
          <w:sz w:val="16"/>
        </w:rPr>
        <w:t xml:space="preserve">, </w:t>
      </w:r>
      <w:r w:rsidRPr="00484361">
        <w:rPr>
          <w:rFonts w:eastAsia="Calibri"/>
          <w:u w:val="single"/>
        </w:rPr>
        <w:t xml:space="preserve">the </w:t>
      </w:r>
      <w:r w:rsidRPr="00484361">
        <w:rPr>
          <w:rFonts w:eastAsia="Calibri"/>
          <w:highlight w:val="cyan"/>
          <w:u w:val="single"/>
        </w:rPr>
        <w:t xml:space="preserve">price of green hydrogen must </w:t>
      </w:r>
      <w:r w:rsidRPr="00484361">
        <w:rPr>
          <w:rFonts w:eastAsia="Calibri"/>
          <w:b/>
          <w:iCs/>
          <w:highlight w:val="cyan"/>
          <w:u w:val="single"/>
        </w:rPr>
        <w:t>fall</w:t>
      </w:r>
      <w:r w:rsidRPr="00484361">
        <w:rPr>
          <w:rFonts w:eastAsia="Calibri"/>
          <w:b/>
          <w:iCs/>
          <w:u w:val="single"/>
        </w:rPr>
        <w:t xml:space="preserve"> below a certain threshold</w:t>
      </w:r>
      <w:r w:rsidRPr="00484361">
        <w:rPr>
          <w:rFonts w:eastAsia="Calibri"/>
          <w:sz w:val="16"/>
        </w:rPr>
        <w:t>. Such market conditions, McKinsey estimates, may be reached between 2030 and 2040, though only in Europe, which accounts for 11% of global steel production (Hoffman et al., 2020).</w:t>
      </w:r>
    </w:p>
    <w:p w14:paraId="53EF9DBB" w14:textId="77777777" w:rsidR="00571375" w:rsidRPr="00484361" w:rsidRDefault="00571375" w:rsidP="00571375">
      <w:pPr>
        <w:rPr>
          <w:rFonts w:eastAsia="Calibri"/>
          <w:sz w:val="16"/>
        </w:rPr>
      </w:pPr>
      <w:r w:rsidRPr="00484361">
        <w:rPr>
          <w:rFonts w:eastAsia="Calibri"/>
          <w:sz w:val="16"/>
        </w:rPr>
        <w:t xml:space="preserve">The case of steel is illustrative of the profound challenges of </w:t>
      </w:r>
      <w:proofErr w:type="gramStart"/>
      <w:r w:rsidRPr="00484361">
        <w:rPr>
          <w:rFonts w:eastAsia="Calibri"/>
          <w:sz w:val="16"/>
        </w:rPr>
        <w:t>decarbonizing</w:t>
      </w:r>
      <w:proofErr w:type="gramEnd"/>
      <w:r w:rsidRPr="00484361">
        <w:rPr>
          <w:rFonts w:eastAsia="Calibri"/>
          <w:sz w:val="16"/>
        </w:rPr>
        <w:t xml:space="preserve"> stagnant industries, especially those with high capital intensity. </w:t>
      </w:r>
      <w:r w:rsidRPr="00484361">
        <w:rPr>
          <w:rFonts w:eastAsia="Calibri"/>
          <w:u w:val="single"/>
        </w:rPr>
        <w:t xml:space="preserve">The </w:t>
      </w:r>
      <w:r w:rsidRPr="00484361">
        <w:rPr>
          <w:rFonts w:eastAsia="Calibri"/>
          <w:highlight w:val="cyan"/>
          <w:u w:val="single"/>
        </w:rPr>
        <w:t>auto</w:t>
      </w:r>
      <w:r w:rsidRPr="00484361">
        <w:rPr>
          <w:rFonts w:eastAsia="Calibri"/>
          <w:u w:val="single"/>
        </w:rPr>
        <w:t>mobile industry</w:t>
      </w:r>
      <w:r w:rsidRPr="00484361">
        <w:rPr>
          <w:rFonts w:eastAsia="Calibri"/>
          <w:sz w:val="16"/>
        </w:rPr>
        <w:t xml:space="preserve"> displays similar characteristics. In response to global competition, this sector has developed massive economies of scale and </w:t>
      </w:r>
      <w:r w:rsidRPr="00484361">
        <w:rPr>
          <w:rFonts w:eastAsia="Calibri"/>
          <w:u w:val="single"/>
        </w:rPr>
        <w:t>requires expensive fixed investments</w:t>
      </w:r>
      <w:r w:rsidRPr="00484361">
        <w:rPr>
          <w:rFonts w:eastAsia="Calibri"/>
          <w:sz w:val="16"/>
        </w:rPr>
        <w:t xml:space="preserve">. For such investments to be profitable, </w:t>
      </w:r>
      <w:r w:rsidRPr="00484361">
        <w:rPr>
          <w:rFonts w:eastAsia="Calibri"/>
          <w:u w:val="single"/>
        </w:rPr>
        <w:t>manufacturers must ensure a high and stable volume of sales</w:t>
      </w:r>
      <w:r w:rsidRPr="00484361">
        <w:rPr>
          <w:rFonts w:eastAsia="Calibri"/>
          <w:sz w:val="16"/>
        </w:rPr>
        <w:t xml:space="preserve">. But </w:t>
      </w:r>
      <w:r w:rsidRPr="00484361">
        <w:rPr>
          <w:rFonts w:eastAsia="Calibri"/>
          <w:u w:val="single"/>
        </w:rPr>
        <w:t xml:space="preserve">the industry’s huge productive </w:t>
      </w:r>
      <w:r w:rsidRPr="00484361">
        <w:rPr>
          <w:rFonts w:eastAsia="Calibri"/>
          <w:highlight w:val="cyan"/>
          <w:u w:val="single"/>
        </w:rPr>
        <w:t>potential</w:t>
      </w:r>
      <w:r w:rsidRPr="00484361">
        <w:rPr>
          <w:rFonts w:eastAsia="Calibri"/>
          <w:u w:val="single"/>
        </w:rPr>
        <w:t xml:space="preserve"> regularly </w:t>
      </w:r>
      <w:r w:rsidRPr="00484361">
        <w:rPr>
          <w:rFonts w:eastAsia="Calibri"/>
          <w:highlight w:val="cyan"/>
          <w:u w:val="single"/>
        </w:rPr>
        <w:t>outstrips demand</w:t>
      </w:r>
      <w:r w:rsidRPr="00484361">
        <w:rPr>
          <w:rFonts w:eastAsia="Calibri"/>
          <w:u w:val="single"/>
        </w:rPr>
        <w:t>, leading to endemic overcapacity and falling prices</w:t>
      </w:r>
      <w:r w:rsidRPr="00484361">
        <w:rPr>
          <w:rFonts w:eastAsia="Calibri"/>
          <w:sz w:val="16"/>
        </w:rPr>
        <w:t xml:space="preserve"> (Holweg and Oliver, 2016). </w:t>
      </w:r>
      <w:r w:rsidRPr="00484361">
        <w:rPr>
          <w:rFonts w:eastAsia="Calibri"/>
          <w:u w:val="single"/>
        </w:rPr>
        <w:t xml:space="preserve">The </w:t>
      </w:r>
      <w:r w:rsidRPr="00484361">
        <w:rPr>
          <w:rFonts w:eastAsia="Calibri"/>
          <w:highlight w:val="cyan"/>
          <w:u w:val="single"/>
        </w:rPr>
        <w:t>result has been</w:t>
      </w:r>
      <w:r w:rsidRPr="00484361">
        <w:rPr>
          <w:rFonts w:eastAsia="Calibri"/>
          <w:sz w:val="16"/>
        </w:rPr>
        <w:t xml:space="preserve"> secularly </w:t>
      </w:r>
      <w:r w:rsidRPr="00484361">
        <w:rPr>
          <w:rFonts w:eastAsia="Calibri"/>
          <w:b/>
          <w:iCs/>
          <w:highlight w:val="cyan"/>
          <w:u w:val="single"/>
        </w:rPr>
        <w:t>falling profitability</w:t>
      </w:r>
      <w:r w:rsidRPr="00484361">
        <w:rPr>
          <w:rFonts w:eastAsia="Calibri"/>
          <w:sz w:val="16"/>
        </w:rPr>
        <w:t xml:space="preserve"> over the long run: ‘typical profit margins were 20– 30% in the 1920s, 10% in the 1960s, and lower than 5% in the 2000s’ (Mattioli et al., 2020: 5). Such </w:t>
      </w:r>
      <w:r w:rsidRPr="00484361">
        <w:rPr>
          <w:rFonts w:eastAsia="Calibri"/>
          <w:highlight w:val="cyan"/>
          <w:u w:val="single"/>
        </w:rPr>
        <w:t>precarious</w:t>
      </w:r>
      <w:r w:rsidRPr="00484361">
        <w:rPr>
          <w:rFonts w:eastAsia="Calibri"/>
          <w:u w:val="single"/>
        </w:rPr>
        <w:t xml:space="preserve"> financial </w:t>
      </w:r>
      <w:r w:rsidRPr="00484361">
        <w:rPr>
          <w:rFonts w:eastAsia="Calibri"/>
          <w:highlight w:val="cyan"/>
          <w:u w:val="single"/>
        </w:rPr>
        <w:t xml:space="preserve">conditions militate against an </w:t>
      </w:r>
      <w:r w:rsidRPr="00484361">
        <w:rPr>
          <w:rFonts w:eastAsia="Calibri"/>
          <w:b/>
          <w:iCs/>
          <w:highlight w:val="cyan"/>
          <w:u w:val="single"/>
        </w:rPr>
        <w:t>expensive, green reconfiguration</w:t>
      </w:r>
      <w:r w:rsidRPr="00484361">
        <w:rPr>
          <w:rFonts w:eastAsia="Calibri"/>
          <w:b/>
          <w:iCs/>
          <w:u w:val="single"/>
        </w:rPr>
        <w:t xml:space="preserve"> of the industry</w:t>
      </w:r>
      <w:r w:rsidRPr="00484361">
        <w:rPr>
          <w:rFonts w:eastAsia="Calibri"/>
          <w:sz w:val="16"/>
        </w:rPr>
        <w:t xml:space="preserve">. </w:t>
      </w:r>
      <w:r w:rsidRPr="00484361">
        <w:rPr>
          <w:rFonts w:eastAsia="Calibri"/>
          <w:u w:val="single"/>
        </w:rPr>
        <w:t xml:space="preserve">This </w:t>
      </w:r>
      <w:r w:rsidRPr="00484361">
        <w:rPr>
          <w:rFonts w:eastAsia="Calibri"/>
          <w:highlight w:val="cyan"/>
          <w:u w:val="single"/>
        </w:rPr>
        <w:t>creates</w:t>
      </w:r>
      <w:r w:rsidRPr="00484361">
        <w:rPr>
          <w:rFonts w:eastAsia="Calibri"/>
          <w:u w:val="single"/>
        </w:rPr>
        <w:t xml:space="preserve"> a tendency towards ‘</w:t>
      </w:r>
      <w:r w:rsidRPr="00484361">
        <w:rPr>
          <w:rFonts w:eastAsia="Calibri"/>
          <w:b/>
          <w:iCs/>
          <w:highlight w:val="cyan"/>
          <w:u w:val="single"/>
        </w:rPr>
        <w:t>carbon lock-in</w:t>
      </w:r>
      <w:r w:rsidRPr="00484361">
        <w:rPr>
          <w:rFonts w:eastAsia="Calibri"/>
          <w:b/>
          <w:iCs/>
          <w:u w:val="single"/>
        </w:rPr>
        <w:t>’</w:t>
      </w:r>
      <w:r w:rsidRPr="00484361">
        <w:rPr>
          <w:rFonts w:eastAsia="Calibri"/>
          <w:u w:val="single"/>
        </w:rPr>
        <w:t>, meaning the stubborn inertia of carbon-intensive systems</w:t>
      </w:r>
      <w:r w:rsidRPr="00484361">
        <w:rPr>
          <w:rFonts w:eastAsia="Calibri"/>
          <w:sz w:val="16"/>
        </w:rPr>
        <w:t>, which governments are seeking to pry apart through support for electric vehicle production (ibid; IEA, 2020).</w:t>
      </w:r>
    </w:p>
    <w:p w14:paraId="2A82FD9B"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Growth is sustainable---Every environmental factor proves </w:t>
      </w:r>
    </w:p>
    <w:p w14:paraId="7E47E1A5" w14:textId="77777777" w:rsidR="00571375" w:rsidRPr="00484361" w:rsidRDefault="00571375" w:rsidP="00571375">
      <w:pPr>
        <w:rPr>
          <w:rFonts w:eastAsia="Calibri"/>
        </w:rPr>
      </w:pPr>
      <w:r w:rsidRPr="00484361">
        <w:rPr>
          <w:rFonts w:eastAsia="Calibri"/>
        </w:rPr>
        <w:t xml:space="preserve">Jonas </w:t>
      </w:r>
      <w:r w:rsidRPr="00484361">
        <w:rPr>
          <w:rFonts w:eastAsia="Calibri"/>
          <w:b/>
          <w:bCs/>
          <w:sz w:val="26"/>
        </w:rPr>
        <w:t>Elvander &amp;</w:t>
      </w:r>
      <w:r w:rsidRPr="00484361">
        <w:rPr>
          <w:rFonts w:eastAsia="Calibri"/>
        </w:rPr>
        <w:t xml:space="preserve"> Leigh </w:t>
      </w:r>
      <w:r w:rsidRPr="00484361">
        <w:rPr>
          <w:rFonts w:eastAsia="Calibri"/>
          <w:b/>
          <w:bCs/>
          <w:sz w:val="26"/>
        </w:rPr>
        <w:t>Phillips 23</w:t>
      </w:r>
      <w:r w:rsidRPr="00484361">
        <w:rPr>
          <w:rFonts w:eastAsia="Calibri"/>
        </w:rPr>
        <w:t xml:space="preserve">, PhD researcher at the European University Institute in Florence, editor of foreign affairs at Flamman, Leigh, Pacific Institute for Climate Solutions at the University of </w:t>
      </w:r>
      <w:proofErr w:type="spellStart"/>
      <w:proofErr w:type="gramStart"/>
      <w:r w:rsidRPr="00484361">
        <w:rPr>
          <w:rFonts w:eastAsia="Calibri"/>
        </w:rPr>
        <w:t>Victoria,“</w:t>
      </w:r>
      <w:proofErr w:type="gramEnd"/>
      <w:r w:rsidRPr="00484361">
        <w:rPr>
          <w:rFonts w:eastAsia="Calibri"/>
        </w:rPr>
        <w:t>Degrowth</w:t>
      </w:r>
      <w:proofErr w:type="spellEnd"/>
      <w:r w:rsidRPr="00484361">
        <w:rPr>
          <w:rFonts w:eastAsia="Calibri"/>
        </w:rPr>
        <w:t xml:space="preserve"> Is Not the Answer to Climate Change”, https://jacobin.com/2023/01/against-degrowth-eco-modernism-socialist-planning-green-economy</w:t>
      </w:r>
    </w:p>
    <w:p w14:paraId="26A87BF1" w14:textId="77777777" w:rsidR="00571375" w:rsidRPr="00484361" w:rsidRDefault="00571375" w:rsidP="00571375">
      <w:pPr>
        <w:rPr>
          <w:rFonts w:eastAsia="Calibri"/>
          <w:sz w:val="16"/>
        </w:rPr>
      </w:pPr>
      <w:r w:rsidRPr="00484361">
        <w:rPr>
          <w:rFonts w:eastAsia="Calibri"/>
          <w:sz w:val="16"/>
        </w:rPr>
        <w:t>Jonas Elvander: What is your main critique of degrowth?</w:t>
      </w:r>
    </w:p>
    <w:p w14:paraId="28A78FEA" w14:textId="77777777" w:rsidR="00571375" w:rsidRPr="00484361" w:rsidRDefault="00571375" w:rsidP="00571375">
      <w:pPr>
        <w:rPr>
          <w:rFonts w:eastAsia="Calibri"/>
          <w:b/>
          <w:iCs/>
          <w:u w:val="single"/>
        </w:rPr>
      </w:pPr>
      <w:r w:rsidRPr="00484361">
        <w:rPr>
          <w:rFonts w:eastAsia="Calibri"/>
          <w:sz w:val="16"/>
        </w:rPr>
        <w:t xml:space="preserve">LEIGH PHILLIPS: First, </w:t>
      </w:r>
      <w:r w:rsidRPr="00484361">
        <w:rPr>
          <w:rFonts w:eastAsia="Calibri"/>
          <w:b/>
          <w:iCs/>
          <w:highlight w:val="cyan"/>
          <w:u w:val="single"/>
        </w:rPr>
        <w:t>growth</w:t>
      </w:r>
      <w:r w:rsidRPr="00484361">
        <w:rPr>
          <w:rFonts w:eastAsia="Calibri"/>
          <w:sz w:val="16"/>
        </w:rPr>
        <w:t xml:space="preserve">, whether economic growth or population growth, </w:t>
      </w:r>
      <w:r w:rsidRPr="00484361">
        <w:rPr>
          <w:rFonts w:eastAsia="Calibri"/>
          <w:u w:val="single"/>
        </w:rPr>
        <w:t>is</w:t>
      </w:r>
      <w:r w:rsidRPr="00484361">
        <w:rPr>
          <w:rFonts w:eastAsia="Calibri"/>
          <w:sz w:val="16"/>
        </w:rPr>
        <w:t xml:space="preserve"> </w:t>
      </w:r>
      <w:r w:rsidRPr="00484361">
        <w:rPr>
          <w:rFonts w:eastAsia="Calibri"/>
          <w:b/>
          <w:iCs/>
          <w:highlight w:val="cyan"/>
          <w:u w:val="single"/>
        </w:rPr>
        <w:t>not the cause of</w:t>
      </w:r>
      <w:r w:rsidRPr="00484361">
        <w:rPr>
          <w:rFonts w:eastAsia="Calibri"/>
          <w:b/>
          <w:iCs/>
          <w:u w:val="single"/>
        </w:rPr>
        <w:t xml:space="preserve"> climate change</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 xml:space="preserve">other </w:t>
      </w:r>
      <w:r w:rsidRPr="00484361">
        <w:rPr>
          <w:rFonts w:eastAsia="Calibri"/>
          <w:b/>
          <w:iCs/>
          <w:highlight w:val="cyan"/>
          <w:u w:val="single"/>
        </w:rPr>
        <w:t>environmental challenges</w:t>
      </w:r>
      <w:r w:rsidRPr="00484361">
        <w:rPr>
          <w:rFonts w:eastAsia="Calibri"/>
          <w:sz w:val="16"/>
        </w:rPr>
        <w:t xml:space="preserve">. </w:t>
      </w:r>
      <w:r w:rsidRPr="00484361">
        <w:rPr>
          <w:rFonts w:eastAsia="Calibri"/>
          <w:u w:val="single"/>
        </w:rPr>
        <w:t xml:space="preserve">We have had many other environmental challenges in the past that </w:t>
      </w:r>
      <w:r w:rsidRPr="00484361">
        <w:rPr>
          <w:rFonts w:eastAsia="Calibri"/>
          <w:highlight w:val="cyan"/>
          <w:u w:val="single"/>
        </w:rPr>
        <w:t>we have overcome</w:t>
      </w:r>
      <w:r w:rsidRPr="00484361">
        <w:rPr>
          <w:rFonts w:eastAsia="Calibri"/>
          <w:u w:val="single"/>
        </w:rPr>
        <w:t xml:space="preserve">, or largely </w:t>
      </w:r>
      <w:r w:rsidRPr="00484361">
        <w:rPr>
          <w:rFonts w:eastAsia="Calibri"/>
          <w:b/>
          <w:iCs/>
          <w:u w:val="single"/>
        </w:rPr>
        <w:t>overcome</w:t>
      </w:r>
      <w:r w:rsidRPr="00484361">
        <w:rPr>
          <w:rFonts w:eastAsia="Calibri"/>
          <w:u w:val="single"/>
        </w:rPr>
        <w:t xml:space="preserve"> — such as the </w:t>
      </w:r>
      <w:r w:rsidRPr="00484361">
        <w:rPr>
          <w:rFonts w:eastAsia="Calibri"/>
          <w:b/>
          <w:iCs/>
          <w:highlight w:val="cyan"/>
          <w:u w:val="single"/>
        </w:rPr>
        <w:t>hole in the ozone</w:t>
      </w:r>
      <w:r w:rsidRPr="00484361">
        <w:rPr>
          <w:rFonts w:eastAsia="Calibri"/>
          <w:b/>
          <w:iCs/>
          <w:u w:val="single"/>
        </w:rPr>
        <w:t xml:space="preserve"> layer</w:t>
      </w:r>
      <w:r w:rsidRPr="00484361">
        <w:rPr>
          <w:rFonts w:eastAsia="Calibri"/>
          <w:sz w:val="16"/>
        </w:rPr>
        <w:t xml:space="preserve">, </w:t>
      </w:r>
      <w:r w:rsidRPr="00484361">
        <w:rPr>
          <w:rFonts w:eastAsia="Calibri"/>
          <w:b/>
          <w:iCs/>
          <w:highlight w:val="cyan"/>
          <w:u w:val="single"/>
        </w:rPr>
        <w:t>acid rain</w:t>
      </w:r>
      <w:r w:rsidRPr="00484361">
        <w:rPr>
          <w:rFonts w:eastAsia="Calibri"/>
          <w:sz w:val="16"/>
        </w:rPr>
        <w:t xml:space="preserve">, </w:t>
      </w:r>
      <w:r w:rsidRPr="00484361">
        <w:rPr>
          <w:rFonts w:eastAsia="Calibri"/>
          <w:b/>
          <w:iCs/>
          <w:highlight w:val="cyan"/>
          <w:u w:val="single"/>
        </w:rPr>
        <w:t>lead pollution</w:t>
      </w:r>
      <w:r w:rsidRPr="00484361">
        <w:rPr>
          <w:rFonts w:eastAsia="Calibri"/>
          <w:sz w:val="16"/>
        </w:rPr>
        <w:t xml:space="preserve">, </w:t>
      </w:r>
      <w:r w:rsidRPr="00484361">
        <w:rPr>
          <w:rFonts w:eastAsia="Calibri"/>
          <w:u w:val="single"/>
        </w:rPr>
        <w:t xml:space="preserve">and a great deal of </w:t>
      </w:r>
      <w:r w:rsidRPr="00484361">
        <w:rPr>
          <w:rFonts w:eastAsia="Calibri"/>
          <w:b/>
          <w:iCs/>
          <w:u w:val="single"/>
        </w:rPr>
        <w:t>air and water</w:t>
      </w:r>
      <w:r w:rsidRPr="00484361">
        <w:rPr>
          <w:rFonts w:eastAsia="Calibri"/>
          <w:u w:val="single"/>
        </w:rPr>
        <w:t xml:space="preserve"> pollution in the West</w:t>
      </w:r>
      <w:r w:rsidRPr="00484361">
        <w:rPr>
          <w:rFonts w:eastAsia="Calibri"/>
          <w:sz w:val="16"/>
        </w:rPr>
        <w:t xml:space="preserve"> — </w:t>
      </w:r>
      <w:r w:rsidRPr="00484361">
        <w:rPr>
          <w:rFonts w:eastAsia="Calibri"/>
          <w:u w:val="single"/>
        </w:rPr>
        <w:t xml:space="preserve">and </w:t>
      </w:r>
      <w:r w:rsidRPr="00484361">
        <w:rPr>
          <w:rFonts w:eastAsia="Calibri"/>
          <w:highlight w:val="cyan"/>
          <w:u w:val="single"/>
        </w:rPr>
        <w:t xml:space="preserve">the solution to </w:t>
      </w:r>
      <w:r w:rsidRPr="00484361">
        <w:rPr>
          <w:rFonts w:eastAsia="Calibri"/>
          <w:b/>
          <w:iCs/>
          <w:highlight w:val="cyan"/>
          <w:u w:val="single"/>
        </w:rPr>
        <w:t>all</w:t>
      </w:r>
      <w:r w:rsidRPr="00484361">
        <w:rPr>
          <w:rFonts w:eastAsia="Calibri"/>
          <w:b/>
          <w:iCs/>
          <w:u w:val="single"/>
        </w:rPr>
        <w:t xml:space="preserve"> of these</w:t>
      </w:r>
      <w:r w:rsidRPr="00484361">
        <w:rPr>
          <w:rFonts w:eastAsia="Calibri"/>
          <w:u w:val="single"/>
        </w:rPr>
        <w:t xml:space="preserve"> </w:t>
      </w:r>
      <w:r w:rsidRPr="00484361">
        <w:rPr>
          <w:rFonts w:eastAsia="Calibri"/>
          <w:highlight w:val="cyan"/>
          <w:u w:val="single"/>
        </w:rPr>
        <w:t xml:space="preserve">did not come from </w:t>
      </w:r>
      <w:r w:rsidRPr="00484361">
        <w:rPr>
          <w:rFonts w:eastAsia="Calibri"/>
          <w:b/>
          <w:iCs/>
          <w:highlight w:val="cyan"/>
          <w:u w:val="single"/>
        </w:rPr>
        <w:t>halting</w:t>
      </w:r>
      <w:r w:rsidRPr="00484361">
        <w:rPr>
          <w:rFonts w:eastAsia="Calibri"/>
          <w:sz w:val="16"/>
          <w:highlight w:val="cyan"/>
        </w:rPr>
        <w:t xml:space="preserve"> </w:t>
      </w:r>
      <w:r w:rsidRPr="00484361">
        <w:rPr>
          <w:rFonts w:eastAsia="Calibri"/>
          <w:highlight w:val="cyan"/>
          <w:u w:val="single"/>
        </w:rPr>
        <w:t>growth, but</w:t>
      </w:r>
      <w:r w:rsidRPr="00484361">
        <w:rPr>
          <w:rFonts w:eastAsia="Calibri"/>
          <w:u w:val="single"/>
        </w:rPr>
        <w:t xml:space="preserve"> instead from </w:t>
      </w:r>
      <w:r w:rsidRPr="00484361">
        <w:rPr>
          <w:rFonts w:eastAsia="Calibri"/>
          <w:b/>
          <w:iCs/>
          <w:highlight w:val="cyan"/>
          <w:u w:val="single"/>
        </w:rPr>
        <w:t>new tech</w:t>
      </w:r>
      <w:r w:rsidRPr="00484361">
        <w:rPr>
          <w:rFonts w:eastAsia="Calibri"/>
          <w:b/>
          <w:iCs/>
          <w:u w:val="single"/>
        </w:rPr>
        <w:t>nologies</w:t>
      </w:r>
      <w:r w:rsidRPr="00484361">
        <w:rPr>
          <w:rFonts w:eastAsia="Calibri"/>
          <w:u w:val="single"/>
        </w:rPr>
        <w:t xml:space="preserve"> </w:t>
      </w:r>
      <w:r w:rsidRPr="00484361">
        <w:rPr>
          <w:rFonts w:eastAsia="Calibri"/>
          <w:highlight w:val="cyan"/>
          <w:u w:val="single"/>
        </w:rPr>
        <w:t xml:space="preserve">and economic </w:t>
      </w:r>
      <w:r w:rsidRPr="00484361">
        <w:rPr>
          <w:rFonts w:eastAsia="Calibri"/>
          <w:b/>
          <w:iCs/>
          <w:highlight w:val="cyan"/>
          <w:u w:val="single"/>
        </w:rPr>
        <w:t>planning</w:t>
      </w:r>
      <w:r w:rsidRPr="00484361">
        <w:rPr>
          <w:rFonts w:eastAsia="Calibri"/>
          <w:u w:val="single"/>
        </w:rPr>
        <w:t xml:space="preserve"> in the form of </w:t>
      </w:r>
      <w:r w:rsidRPr="00484361">
        <w:rPr>
          <w:rFonts w:eastAsia="Calibri"/>
          <w:b/>
          <w:iCs/>
          <w:u w:val="single"/>
        </w:rPr>
        <w:t>regulation</w:t>
      </w:r>
      <w:r w:rsidRPr="00484361">
        <w:rPr>
          <w:rFonts w:eastAsia="Calibri"/>
          <w:u w:val="single"/>
        </w:rPr>
        <w:t xml:space="preserve"> and </w:t>
      </w:r>
      <w:r w:rsidRPr="00484361">
        <w:rPr>
          <w:rFonts w:eastAsia="Calibri"/>
          <w:b/>
          <w:iCs/>
          <w:u w:val="single"/>
        </w:rPr>
        <w:t>technology policy.</w:t>
      </w:r>
    </w:p>
    <w:p w14:paraId="3F48C2CC" w14:textId="77777777" w:rsidR="00571375" w:rsidRPr="00484361" w:rsidRDefault="00571375" w:rsidP="00571375">
      <w:pPr>
        <w:rPr>
          <w:rFonts w:eastAsia="Calibri"/>
          <w:sz w:val="16"/>
        </w:rPr>
      </w:pPr>
      <w:r w:rsidRPr="00484361">
        <w:rPr>
          <w:rFonts w:eastAsia="Calibri"/>
          <w:u w:val="single"/>
        </w:rPr>
        <w:t xml:space="preserve">As recently as the 1980s, the </w:t>
      </w:r>
      <w:r w:rsidRPr="00484361">
        <w:rPr>
          <w:rFonts w:eastAsia="Calibri"/>
          <w:highlight w:val="cyan"/>
          <w:u w:val="single"/>
        </w:rPr>
        <w:t>ozone</w:t>
      </w:r>
      <w:r w:rsidRPr="00484361">
        <w:rPr>
          <w:rFonts w:eastAsia="Calibri"/>
          <w:u w:val="single"/>
        </w:rPr>
        <w:t xml:space="preserve"> layer challenge </w:t>
      </w:r>
      <w:r w:rsidRPr="00484361">
        <w:rPr>
          <w:rFonts w:eastAsia="Calibri"/>
          <w:highlight w:val="cyan"/>
          <w:u w:val="single"/>
        </w:rPr>
        <w:t>was</w:t>
      </w:r>
      <w:r w:rsidRPr="00484361">
        <w:rPr>
          <w:rFonts w:eastAsia="Calibri"/>
          <w:u w:val="single"/>
        </w:rPr>
        <w:t xml:space="preserve"> perhaps </w:t>
      </w:r>
      <w:r w:rsidRPr="00484361">
        <w:rPr>
          <w:rFonts w:eastAsia="Calibri"/>
          <w:highlight w:val="cyan"/>
          <w:u w:val="single"/>
        </w:rPr>
        <w:t>a</w:t>
      </w:r>
      <w:r w:rsidRPr="00484361">
        <w:rPr>
          <w:rFonts w:eastAsia="Calibri"/>
          <w:u w:val="single"/>
        </w:rPr>
        <w:t xml:space="preserve">n </w:t>
      </w:r>
      <w:r w:rsidRPr="00484361">
        <w:rPr>
          <w:rFonts w:eastAsia="Calibri"/>
          <w:b/>
          <w:iCs/>
          <w:u w:val="single"/>
        </w:rPr>
        <w:t xml:space="preserve">even </w:t>
      </w:r>
      <w:r w:rsidRPr="00484361">
        <w:rPr>
          <w:rFonts w:eastAsia="Calibri"/>
          <w:b/>
          <w:iCs/>
          <w:highlight w:val="cyan"/>
          <w:u w:val="single"/>
        </w:rPr>
        <w:t>greater</w:t>
      </w:r>
      <w:r w:rsidRPr="00484361">
        <w:rPr>
          <w:rFonts w:eastAsia="Calibri"/>
          <w:b/>
          <w:iCs/>
          <w:u w:val="single"/>
        </w:rPr>
        <w:t xml:space="preserve"> existential </w:t>
      </w:r>
      <w:r w:rsidRPr="00484361">
        <w:rPr>
          <w:rFonts w:eastAsia="Calibri"/>
          <w:b/>
          <w:iCs/>
          <w:highlight w:val="cyan"/>
          <w:u w:val="single"/>
        </w:rPr>
        <w:t>threat than climate</w:t>
      </w:r>
      <w:r w:rsidRPr="00484361">
        <w:rPr>
          <w:rFonts w:eastAsia="Calibri"/>
          <w:b/>
          <w:iCs/>
          <w:u w:val="single"/>
        </w:rPr>
        <w:t xml:space="preserve"> change</w:t>
      </w:r>
      <w:r w:rsidRPr="00484361">
        <w:rPr>
          <w:rFonts w:eastAsia="Calibri"/>
          <w:sz w:val="16"/>
        </w:rPr>
        <w:t xml:space="preserve">, for it threatened the very ability of macroscopic life on land to exist. </w:t>
      </w:r>
      <w:r w:rsidRPr="00484361">
        <w:rPr>
          <w:rFonts w:eastAsia="Calibri"/>
          <w:u w:val="single"/>
        </w:rPr>
        <w:t xml:space="preserve">We didn’t solve that problem by </w:t>
      </w:r>
      <w:r w:rsidRPr="00484361">
        <w:rPr>
          <w:rFonts w:eastAsia="Calibri"/>
          <w:b/>
          <w:iCs/>
          <w:u w:val="single"/>
        </w:rPr>
        <w:t>halting growth in fridges</w:t>
      </w:r>
      <w:r w:rsidRPr="00484361">
        <w:rPr>
          <w:rFonts w:eastAsia="Calibri"/>
          <w:sz w:val="16"/>
        </w:rPr>
        <w:t xml:space="preserve">, cans of hair spray, and air conditioning units (and other machines and processes using the chlorofluorocarbons, or CFCs, that contributed to ozone depletion), </w:t>
      </w:r>
      <w:r w:rsidRPr="00484361">
        <w:rPr>
          <w:rFonts w:eastAsia="Calibri"/>
          <w:u w:val="single"/>
        </w:rPr>
        <w:t xml:space="preserve">but by regulating a </w:t>
      </w:r>
      <w:r w:rsidRPr="00484361">
        <w:rPr>
          <w:rFonts w:eastAsia="Calibri"/>
          <w:b/>
          <w:iCs/>
          <w:u w:val="single"/>
        </w:rPr>
        <w:t>transition away from the use of CFCs.</w:t>
      </w:r>
      <w:r w:rsidRPr="00484361">
        <w:rPr>
          <w:rFonts w:eastAsia="Calibri"/>
          <w:sz w:val="16"/>
        </w:rPr>
        <w:t xml:space="preserve"> Today, there are far more fridges and cans of hair spray than ever before.</w:t>
      </w:r>
    </w:p>
    <w:p w14:paraId="6565EE30" w14:textId="77777777" w:rsidR="00571375" w:rsidRPr="00484361" w:rsidRDefault="00571375" w:rsidP="00571375">
      <w:pPr>
        <w:rPr>
          <w:rFonts w:eastAsia="Calibri"/>
          <w:sz w:val="16"/>
        </w:rPr>
      </w:pPr>
      <w:r w:rsidRPr="00484361">
        <w:rPr>
          <w:rFonts w:eastAsia="Calibri"/>
          <w:sz w:val="16"/>
        </w:rPr>
        <w:t xml:space="preserve">As a science journalist, I would also say that </w:t>
      </w:r>
      <w:r w:rsidRPr="00484361">
        <w:rPr>
          <w:rFonts w:eastAsia="Calibri"/>
          <w:u w:val="single"/>
        </w:rPr>
        <w:t xml:space="preserve">degrowth </w:t>
      </w:r>
      <w:r w:rsidRPr="00484361">
        <w:rPr>
          <w:rFonts w:eastAsia="Calibri"/>
          <w:b/>
          <w:iCs/>
          <w:u w:val="single"/>
        </w:rPr>
        <w:t>fundamentally misdiagnoses</w:t>
      </w:r>
      <w:r w:rsidRPr="00484361">
        <w:rPr>
          <w:rFonts w:eastAsia="Calibri"/>
          <w:u w:val="single"/>
        </w:rPr>
        <w:t xml:space="preserve"> the </w:t>
      </w:r>
      <w:r w:rsidRPr="00484361">
        <w:rPr>
          <w:rFonts w:eastAsia="Calibri"/>
          <w:b/>
          <w:iCs/>
          <w:u w:val="single"/>
        </w:rPr>
        <w:t>cause of climate change</w:t>
      </w:r>
      <w:r w:rsidRPr="00484361">
        <w:rPr>
          <w:rFonts w:eastAsia="Calibri"/>
          <w:sz w:val="16"/>
        </w:rPr>
        <w:t xml:space="preserve">, </w:t>
      </w:r>
      <w:r w:rsidRPr="00484361">
        <w:rPr>
          <w:rFonts w:eastAsia="Calibri"/>
          <w:b/>
          <w:iCs/>
          <w:u w:val="single"/>
        </w:rPr>
        <w:t>biodiversity loss</w:t>
      </w:r>
      <w:r w:rsidRPr="00484361">
        <w:rPr>
          <w:rFonts w:eastAsia="Calibri"/>
          <w:sz w:val="16"/>
        </w:rPr>
        <w:t xml:space="preserve">, </w:t>
      </w:r>
      <w:r w:rsidRPr="00484361">
        <w:rPr>
          <w:rFonts w:eastAsia="Calibri"/>
          <w:u w:val="single"/>
        </w:rPr>
        <w:t xml:space="preserve">and other </w:t>
      </w:r>
      <w:r w:rsidRPr="00484361">
        <w:rPr>
          <w:rFonts w:eastAsia="Calibri"/>
          <w:b/>
          <w:iCs/>
          <w:u w:val="single"/>
        </w:rPr>
        <w:t>environmental problems</w:t>
      </w:r>
      <w:r w:rsidRPr="00484361">
        <w:rPr>
          <w:rFonts w:eastAsia="Calibri"/>
          <w:sz w:val="16"/>
        </w:rPr>
        <w:t xml:space="preserve">, </w:t>
      </w:r>
      <w:r w:rsidRPr="00484361">
        <w:rPr>
          <w:rFonts w:eastAsia="Calibri"/>
          <w:u w:val="single"/>
        </w:rPr>
        <w:t xml:space="preserve">and as a result has a </w:t>
      </w:r>
      <w:r w:rsidRPr="00484361">
        <w:rPr>
          <w:rFonts w:eastAsia="Calibri"/>
          <w:b/>
          <w:iCs/>
          <w:u w:val="single"/>
        </w:rPr>
        <w:t>poor theory of change</w:t>
      </w:r>
      <w:r w:rsidRPr="00484361">
        <w:rPr>
          <w:rFonts w:eastAsia="Calibri"/>
          <w:sz w:val="16"/>
        </w:rPr>
        <w:t xml:space="preserve"> (a strategy for how the problem can be solved).</w:t>
      </w:r>
    </w:p>
    <w:p w14:paraId="126F9EBA" w14:textId="77777777" w:rsidR="00571375" w:rsidRPr="00484361" w:rsidRDefault="00571375" w:rsidP="00571375">
      <w:pPr>
        <w:rPr>
          <w:rFonts w:eastAsia="Calibri"/>
          <w:sz w:val="8"/>
          <w:szCs w:val="8"/>
        </w:rPr>
      </w:pPr>
      <w:r w:rsidRPr="00484361">
        <w:rPr>
          <w:rFonts w:eastAsia="Calibri"/>
          <w:sz w:val="8"/>
          <w:szCs w:val="8"/>
        </w:rPr>
        <w:t xml:space="preserve">Imagine a fully socialist twentieth century. Socialists would argue that health care, education, electricity, and industrialization would have been spread to the whole of the </w:t>
      </w:r>
      <w:proofErr w:type="gramStart"/>
      <w:r w:rsidRPr="00484361">
        <w:rPr>
          <w:rFonts w:eastAsia="Calibri"/>
          <w:sz w:val="8"/>
          <w:szCs w:val="8"/>
        </w:rPr>
        <w:t>world, and</w:t>
      </w:r>
      <w:proofErr w:type="gramEnd"/>
      <w:r w:rsidRPr="00484361">
        <w:rPr>
          <w:rFonts w:eastAsia="Calibri"/>
          <w:sz w:val="8"/>
          <w:szCs w:val="8"/>
        </w:rPr>
        <w:t xml:space="preserve"> not restricted to the West. Prior to the discovery of the full extent of the problem of global warming in the 1980s, socialist societies would have mainly used fossil fuels to power all of this, especially in those areas where </w:t>
      </w:r>
      <w:proofErr w:type="gramStart"/>
      <w:r w:rsidRPr="00484361">
        <w:rPr>
          <w:rFonts w:eastAsia="Calibri"/>
          <w:sz w:val="8"/>
          <w:szCs w:val="8"/>
        </w:rPr>
        <w:t>the geography</w:t>
      </w:r>
      <w:proofErr w:type="gramEnd"/>
      <w:r w:rsidRPr="00484361">
        <w:rPr>
          <w:rFonts w:eastAsia="Calibri"/>
          <w:sz w:val="8"/>
          <w:szCs w:val="8"/>
        </w:rPr>
        <w:t xml:space="preserve"> does not allow for hydroelectricity. Socialists want their public hospitals to be able to run 24/7 (and indeed many of their factories and other services essential to social well-being). We don’t want to wait for the sun to shine or the wind to blow for the ventilators and dialysis machines to be turned on.</w:t>
      </w:r>
    </w:p>
    <w:p w14:paraId="5F28FFA3" w14:textId="77777777" w:rsidR="00571375" w:rsidRPr="00484361" w:rsidRDefault="00571375" w:rsidP="00571375">
      <w:pPr>
        <w:rPr>
          <w:rFonts w:eastAsia="Calibri"/>
          <w:sz w:val="8"/>
          <w:szCs w:val="8"/>
        </w:rPr>
      </w:pPr>
      <w:r w:rsidRPr="00484361">
        <w:rPr>
          <w:rFonts w:eastAsia="Calibri"/>
          <w:sz w:val="8"/>
          <w:szCs w:val="8"/>
        </w:rPr>
        <w:t xml:space="preserve">Indeed, </w:t>
      </w:r>
      <w:proofErr w:type="gramStart"/>
      <w:r w:rsidRPr="00484361">
        <w:rPr>
          <w:rFonts w:eastAsia="Calibri"/>
          <w:sz w:val="8"/>
          <w:szCs w:val="8"/>
        </w:rPr>
        <w:t>the vast majority of</w:t>
      </w:r>
      <w:proofErr w:type="gramEnd"/>
      <w:r w:rsidRPr="00484361">
        <w:rPr>
          <w:rFonts w:eastAsia="Calibri"/>
          <w:sz w:val="8"/>
          <w:szCs w:val="8"/>
        </w:rPr>
        <w:t xml:space="preserve"> greenhouse gas emissions entered the atmosphere not since the Industrial Revolution, but since the 1950s, what geosphere-biosphere scientists call “The Great Acceleration.” </w:t>
      </w:r>
      <w:proofErr w:type="gramStart"/>
      <w:r w:rsidRPr="00484361">
        <w:rPr>
          <w:rFonts w:eastAsia="Calibri"/>
          <w:sz w:val="8"/>
          <w:szCs w:val="8"/>
        </w:rPr>
        <w:t>This is coincident</w:t>
      </w:r>
      <w:proofErr w:type="gramEnd"/>
      <w:r w:rsidRPr="00484361">
        <w:rPr>
          <w:rFonts w:eastAsia="Calibri"/>
          <w:sz w:val="8"/>
          <w:szCs w:val="8"/>
        </w:rPr>
        <w:t xml:space="preserve"> with the advent of the welfare state and the legalization and institutionalization of trade unions across much of the West.</w:t>
      </w:r>
    </w:p>
    <w:p w14:paraId="42E407A7" w14:textId="77777777" w:rsidR="00571375" w:rsidRPr="00484361" w:rsidRDefault="00571375" w:rsidP="00571375">
      <w:pPr>
        <w:rPr>
          <w:rFonts w:eastAsia="Calibri"/>
          <w:sz w:val="8"/>
          <w:szCs w:val="8"/>
        </w:rPr>
      </w:pPr>
      <w:r w:rsidRPr="00484361">
        <w:rPr>
          <w:rFonts w:eastAsia="Calibri"/>
          <w:sz w:val="8"/>
          <w:szCs w:val="8"/>
        </w:rPr>
        <w:t xml:space="preserve">Jonas Elvander: </w:t>
      </w:r>
      <w:proofErr w:type="gramStart"/>
      <w:r w:rsidRPr="00484361">
        <w:rPr>
          <w:rFonts w:eastAsia="Calibri"/>
          <w:sz w:val="8"/>
          <w:szCs w:val="8"/>
        </w:rPr>
        <w:t>So</w:t>
      </w:r>
      <w:proofErr w:type="gramEnd"/>
      <w:r w:rsidRPr="00484361">
        <w:rPr>
          <w:rFonts w:eastAsia="Calibri"/>
          <w:sz w:val="8"/>
          <w:szCs w:val="8"/>
        </w:rPr>
        <w:t xml:space="preserve"> is there a benefit of socialism at all with respect to climate change?</w:t>
      </w:r>
    </w:p>
    <w:p w14:paraId="410659AD" w14:textId="77777777" w:rsidR="00571375" w:rsidRPr="00484361" w:rsidRDefault="00571375" w:rsidP="00571375">
      <w:pPr>
        <w:rPr>
          <w:rFonts w:eastAsia="Calibri"/>
          <w:sz w:val="8"/>
          <w:szCs w:val="8"/>
        </w:rPr>
      </w:pPr>
      <w:r w:rsidRPr="00484361">
        <w:rPr>
          <w:rFonts w:eastAsia="Calibri"/>
          <w:sz w:val="8"/>
          <w:szCs w:val="8"/>
        </w:rPr>
        <w:t>LEIGH PHILLIPS: Absolutely: socialism can in principle act much faster than markets. The reason for this is fourfold.</w:t>
      </w:r>
    </w:p>
    <w:p w14:paraId="2BAB0AAE" w14:textId="77777777" w:rsidR="00571375" w:rsidRPr="00484361" w:rsidRDefault="00571375" w:rsidP="00571375">
      <w:pPr>
        <w:rPr>
          <w:rFonts w:eastAsia="Calibri"/>
          <w:sz w:val="8"/>
          <w:szCs w:val="8"/>
        </w:rPr>
      </w:pPr>
      <w:r w:rsidRPr="00484361">
        <w:rPr>
          <w:rFonts w:eastAsia="Calibri"/>
          <w:sz w:val="8"/>
          <w:szCs w:val="8"/>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5BC57DF7" w14:textId="77777777" w:rsidR="00571375" w:rsidRPr="00484361" w:rsidRDefault="00571375" w:rsidP="00571375">
      <w:pPr>
        <w:rPr>
          <w:rFonts w:eastAsia="Calibri"/>
          <w:sz w:val="8"/>
          <w:szCs w:val="8"/>
        </w:rPr>
      </w:pPr>
      <w:r w:rsidRPr="00484361">
        <w:rPr>
          <w:rFonts w:eastAsia="Calibri"/>
          <w:sz w:val="8"/>
          <w:szCs w:val="8"/>
        </w:rPr>
        <w:t xml:space="preserve">Second, there may be a range of goods or services that are not </w:t>
      </w:r>
      <w:proofErr w:type="gramStart"/>
      <w:r w:rsidRPr="00484361">
        <w:rPr>
          <w:rFonts w:eastAsia="Calibri"/>
          <w:sz w:val="8"/>
          <w:szCs w:val="8"/>
        </w:rPr>
        <w:t>profitable, but</w:t>
      </w:r>
      <w:proofErr w:type="gramEnd"/>
      <w:r w:rsidRPr="00484361">
        <w:rPr>
          <w:rFonts w:eastAsia="Calibri"/>
          <w:sz w:val="8"/>
          <w:szCs w:val="8"/>
        </w:rPr>
        <w:t xml:space="preserve">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427E54E2" w14:textId="77777777" w:rsidR="00571375" w:rsidRPr="00484361" w:rsidRDefault="00571375" w:rsidP="00571375">
      <w:pPr>
        <w:rPr>
          <w:rFonts w:eastAsia="Calibri"/>
          <w:sz w:val="8"/>
          <w:szCs w:val="8"/>
        </w:rPr>
      </w:pPr>
      <w:r w:rsidRPr="00484361">
        <w:rPr>
          <w:rFonts w:eastAsia="Calibri"/>
          <w:sz w:val="8"/>
          <w:szCs w:val="8"/>
        </w:rPr>
        <w:t xml:space="preserve">This relates to the third problem: we may have straightforward technological solutions to decarbonize many sectors already (e.g. nuclear power and renewables for electricity), but there are a lot of sectors that are socially beneficial yet </w:t>
      </w:r>
      <w:proofErr w:type="gramStart"/>
      <w:r w:rsidRPr="00484361">
        <w:rPr>
          <w:rFonts w:eastAsia="Calibri"/>
          <w:sz w:val="8"/>
          <w:szCs w:val="8"/>
        </w:rPr>
        <w:t>really hard</w:t>
      </w:r>
      <w:proofErr w:type="gramEnd"/>
      <w:r w:rsidRPr="00484361">
        <w:rPr>
          <w:rFonts w:eastAsia="Calibri"/>
          <w:sz w:val="8"/>
          <w:szCs w:val="8"/>
        </w:rPr>
        <w:t xml:space="preserve"> to decarbonize. A great example here is cement. For these sectors, we will need strong state-led innovation policy and industrial policy to de-</w:t>
      </w:r>
      <w:proofErr w:type="gramStart"/>
      <w:r w:rsidRPr="00484361">
        <w:rPr>
          <w:rFonts w:eastAsia="Calibri"/>
          <w:sz w:val="8"/>
          <w:szCs w:val="8"/>
        </w:rPr>
        <w:t>risk taking</w:t>
      </w:r>
      <w:proofErr w:type="gramEnd"/>
      <w:r w:rsidRPr="00484361">
        <w:rPr>
          <w:rFonts w:eastAsia="Calibri"/>
          <w:sz w:val="8"/>
          <w:szCs w:val="8"/>
        </w:rPr>
        <w:t xml:space="preserve"> potential technologies from lab bench or pilot project through to commercialization. And even for those sectors where we do have straightforward solutions, in many cases the clean alternative is currently still far too expensive, especially for developing countries, and there is still a great need for industrial and innovation policy to shepherd radical cost reductions in these technologies. Such policies are another form of economic planning, rather than leaving these questions </w:t>
      </w:r>
      <w:proofErr w:type="gramStart"/>
      <w:r w:rsidRPr="00484361">
        <w:rPr>
          <w:rFonts w:eastAsia="Calibri"/>
          <w:sz w:val="8"/>
          <w:szCs w:val="8"/>
        </w:rPr>
        <w:t>to</w:t>
      </w:r>
      <w:proofErr w:type="gramEnd"/>
      <w:r w:rsidRPr="00484361">
        <w:rPr>
          <w:rFonts w:eastAsia="Calibri"/>
          <w:sz w:val="8"/>
          <w:szCs w:val="8"/>
        </w:rPr>
        <w:t xml:space="preserve"> the market.</w:t>
      </w:r>
    </w:p>
    <w:p w14:paraId="038B2804" w14:textId="77777777" w:rsidR="00571375" w:rsidRPr="00484361" w:rsidRDefault="00571375" w:rsidP="00571375">
      <w:pPr>
        <w:rPr>
          <w:rFonts w:eastAsia="Calibri"/>
          <w:sz w:val="8"/>
          <w:szCs w:val="8"/>
        </w:rPr>
      </w:pPr>
      <w:r w:rsidRPr="00484361">
        <w:rPr>
          <w:rFonts w:eastAsia="Calibri"/>
          <w:sz w:val="8"/>
          <w:szCs w:val="8"/>
        </w:rPr>
        <w:t xml:space="preserve">Finally, while some environmental problems are restricted to one or a few sectors — and thus the technology-switching doesn’t involve much coordination across different sectors (e.g. eliminating lead pollution primarily </w:t>
      </w:r>
      <w:proofErr w:type="gramStart"/>
      <w:r w:rsidRPr="00484361">
        <w:rPr>
          <w:rFonts w:eastAsia="Calibri"/>
          <w:sz w:val="8"/>
          <w:szCs w:val="8"/>
        </w:rPr>
        <w:t>affected</w:t>
      </w:r>
      <w:proofErr w:type="gramEnd"/>
      <w:r w:rsidRPr="00484361">
        <w:rPr>
          <w:rFonts w:eastAsia="Calibri"/>
          <w:sz w:val="8"/>
          <w:szCs w:val="8"/>
        </w:rPr>
        <w:t xml:space="preserve"> transport but few other </w:t>
      </w:r>
      <w:proofErr w:type="gramStart"/>
      <w:r w:rsidRPr="00484361">
        <w:rPr>
          <w:rFonts w:eastAsia="Calibri"/>
          <w:sz w:val="8"/>
          <w:szCs w:val="8"/>
        </w:rPr>
        <w:t>sectors) —</w:t>
      </w:r>
      <w:proofErr w:type="gramEnd"/>
      <w:r w:rsidRPr="00484361">
        <w:rPr>
          <w:rFonts w:eastAsia="Calibri"/>
          <w:sz w:val="8"/>
          <w:szCs w:val="8"/>
        </w:rPr>
        <w:t xml:space="preserve"> in the case of climate change, fossil fuels are the foundation of almost every sector, with a great many intertwined dependencies. This is called a “coordination problem,” and markets are very bad at solving them.</w:t>
      </w:r>
    </w:p>
    <w:p w14:paraId="0C8AC0A0" w14:textId="77777777" w:rsidR="00571375" w:rsidRPr="00484361" w:rsidRDefault="00571375" w:rsidP="00571375">
      <w:pPr>
        <w:rPr>
          <w:rFonts w:eastAsia="Calibri"/>
          <w:sz w:val="8"/>
          <w:szCs w:val="8"/>
        </w:rPr>
      </w:pPr>
      <w:r w:rsidRPr="00484361">
        <w:rPr>
          <w:rFonts w:eastAsia="Calibri"/>
          <w:sz w:val="8"/>
          <w:szCs w:val="8"/>
        </w:rPr>
        <w:t xml:space="preserve">A great example here is petroleum production. We need to sunset petroleum production for combustion purposes sometime in the next twenty to thirty years or so, while maintaining it for non-combustion petrochemical purposes. But if we halted all production tomorrow, society would collapse. </w:t>
      </w:r>
      <w:proofErr w:type="gramStart"/>
      <w:r w:rsidRPr="00484361">
        <w:rPr>
          <w:rFonts w:eastAsia="Calibri"/>
          <w:sz w:val="8"/>
          <w:szCs w:val="8"/>
        </w:rPr>
        <w:t>So</w:t>
      </w:r>
      <w:proofErr w:type="gramEnd"/>
      <w:r w:rsidRPr="00484361">
        <w:rPr>
          <w:rFonts w:eastAsia="Calibri"/>
          <w:sz w:val="8"/>
          <w:szCs w:val="8"/>
        </w:rPr>
        <w:t xml:space="preserve"> we need to be able to coordinate sufficient production to maintain society even as we carefully wind down production for combustion and continue sufficient production for petrochemicals. All of this runs counter to how market actors operate, and so at a minimum, the state needs to step in to supervise this coordination, and at a maximum, the state may need to directly take over such sectors.</w:t>
      </w:r>
    </w:p>
    <w:p w14:paraId="420C832E" w14:textId="77777777" w:rsidR="00571375" w:rsidRPr="00484361" w:rsidRDefault="00571375" w:rsidP="00571375">
      <w:pPr>
        <w:rPr>
          <w:rFonts w:eastAsia="Calibri"/>
          <w:sz w:val="8"/>
          <w:szCs w:val="8"/>
        </w:rPr>
      </w:pPr>
      <w:r w:rsidRPr="00484361">
        <w:rPr>
          <w:rFonts w:eastAsia="Calibri"/>
          <w:sz w:val="8"/>
          <w:szCs w:val="8"/>
        </w:rPr>
        <w:t xml:space="preserve">I also </w:t>
      </w:r>
      <w:proofErr w:type="gramStart"/>
      <w:r w:rsidRPr="00484361">
        <w:rPr>
          <w:rFonts w:eastAsia="Calibri"/>
          <w:sz w:val="8"/>
          <w:szCs w:val="8"/>
        </w:rPr>
        <w:t>oppose degrowth</w:t>
      </w:r>
      <w:proofErr w:type="gramEnd"/>
      <w:r w:rsidRPr="00484361">
        <w:rPr>
          <w:rFonts w:eastAsia="Calibri"/>
          <w:sz w:val="8"/>
          <w:szCs w:val="8"/>
        </w:rPr>
        <w:t xml:space="preserve"> because it demands </w:t>
      </w:r>
      <w:proofErr w:type="gramStart"/>
      <w:r w:rsidRPr="00484361">
        <w:rPr>
          <w:rFonts w:eastAsia="Calibri"/>
          <w:sz w:val="8"/>
          <w:szCs w:val="8"/>
        </w:rPr>
        <w:t>a stagnation</w:t>
      </w:r>
      <w:proofErr w:type="gramEnd"/>
      <w:r w:rsidRPr="00484361">
        <w:rPr>
          <w:rFonts w:eastAsia="Calibri"/>
          <w:sz w:val="8"/>
          <w:szCs w:val="8"/>
        </w:rPr>
        <w:t xml:space="preserve"> or even reduction in the incomes of the Western working class. </w:t>
      </w:r>
      <w:proofErr w:type="spellStart"/>
      <w:r w:rsidRPr="00484361">
        <w:rPr>
          <w:rFonts w:eastAsia="Calibri"/>
          <w:sz w:val="8"/>
          <w:szCs w:val="8"/>
        </w:rPr>
        <w:t>Degrowthers</w:t>
      </w:r>
      <w:proofErr w:type="spellEnd"/>
      <w:r w:rsidRPr="00484361">
        <w:rPr>
          <w:rFonts w:eastAsia="Calibri"/>
          <w:sz w:val="8"/>
          <w:szCs w:val="8"/>
        </w:rPr>
        <w:t xml:space="preserve"> assert that workers in the Global North consume too much. The reality is that most Western workers have suffered through more than four decades of real wage stagnation (or even decline in some sectors), deindustrialization, and growing inequality.</w:t>
      </w:r>
    </w:p>
    <w:p w14:paraId="7511595E" w14:textId="77777777" w:rsidR="00571375" w:rsidRPr="00484361" w:rsidRDefault="00571375" w:rsidP="00571375">
      <w:pPr>
        <w:rPr>
          <w:rFonts w:eastAsia="Calibri"/>
          <w:sz w:val="8"/>
          <w:szCs w:val="8"/>
        </w:rPr>
      </w:pPr>
      <w:r w:rsidRPr="00484361">
        <w:rPr>
          <w:rFonts w:eastAsia="Calibri"/>
          <w:sz w:val="8"/>
          <w:szCs w:val="8"/>
        </w:rPr>
        <w:t>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There simply isn’t enough wealth in the world yet for everyone to earn a decent income. We need so much more economic growth.</w:t>
      </w:r>
    </w:p>
    <w:p w14:paraId="359E6D4D" w14:textId="77777777" w:rsidR="00571375" w:rsidRPr="00484361" w:rsidRDefault="00571375" w:rsidP="00571375">
      <w:pPr>
        <w:rPr>
          <w:rFonts w:eastAsia="Calibri"/>
          <w:sz w:val="8"/>
          <w:szCs w:val="8"/>
        </w:rPr>
      </w:pPr>
      <w:r w:rsidRPr="00484361">
        <w:rPr>
          <w:rFonts w:eastAsia="Calibri"/>
          <w:sz w:val="8"/>
          <w:szCs w:val="8"/>
        </w:rPr>
        <w:t>Marx saw the marvels of capitalism and the Industrial Revolution and wondered how much farther humanity could go if production were not restricted to the profit incentive. We would have so much more than capitalism can produce! This is what he called “unfettering the forces of production.”</w:t>
      </w:r>
    </w:p>
    <w:p w14:paraId="19D3EA15" w14:textId="77777777" w:rsidR="00571375" w:rsidRPr="00484361" w:rsidRDefault="00571375" w:rsidP="00571375">
      <w:pPr>
        <w:rPr>
          <w:rFonts w:eastAsia="Calibri"/>
          <w:sz w:val="8"/>
          <w:szCs w:val="8"/>
        </w:rPr>
      </w:pPr>
      <w:r w:rsidRPr="00484361">
        <w:rPr>
          <w:rFonts w:eastAsia="Calibri"/>
          <w:sz w:val="8"/>
          <w:szCs w:val="8"/>
        </w:rPr>
        <w:t xml:space="preserve">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w:t>
      </w:r>
      <w:proofErr w:type="gramStart"/>
      <w:r w:rsidRPr="00484361">
        <w:rPr>
          <w:rFonts w:eastAsia="Calibri"/>
          <w:sz w:val="8"/>
          <w:szCs w:val="8"/>
        </w:rPr>
        <w:t>have to</w:t>
      </w:r>
      <w:proofErr w:type="gramEnd"/>
      <w:r w:rsidRPr="00484361">
        <w:rPr>
          <w:rFonts w:eastAsia="Calibri"/>
          <w:sz w:val="8"/>
          <w:szCs w:val="8"/>
        </w:rPr>
        <w:t xml:space="preserve"> be taken every day for the rest of someone’s life.</w:t>
      </w:r>
    </w:p>
    <w:p w14:paraId="71C7E990" w14:textId="77777777" w:rsidR="00571375" w:rsidRPr="00484361" w:rsidRDefault="00571375" w:rsidP="00571375">
      <w:pPr>
        <w:rPr>
          <w:rFonts w:eastAsia="Calibri"/>
          <w:sz w:val="8"/>
          <w:szCs w:val="8"/>
        </w:rPr>
      </w:pPr>
      <w:r w:rsidRPr="00484361">
        <w:rPr>
          <w:rFonts w:eastAsia="Calibri"/>
          <w:sz w:val="8"/>
          <w:szCs w:val="8"/>
        </w:rPr>
        <w:t xml:space="preserve">Here is a great example of how socialism would produce so much more. We wouldn’t need to make a profit </w:t>
      </w:r>
      <w:proofErr w:type="gramStart"/>
      <w:r w:rsidRPr="00484361">
        <w:rPr>
          <w:rFonts w:eastAsia="Calibri"/>
          <w:sz w:val="8"/>
          <w:szCs w:val="8"/>
        </w:rPr>
        <w:t>in order to</w:t>
      </w:r>
      <w:proofErr w:type="gramEnd"/>
      <w:r w:rsidRPr="00484361">
        <w:rPr>
          <w:rFonts w:eastAsia="Calibri"/>
          <w:sz w:val="8"/>
          <w:szCs w:val="8"/>
        </w:rPr>
        <w:t xml:space="preserve"> research and develop new antibiotics.</w:t>
      </w:r>
    </w:p>
    <w:p w14:paraId="1D583386" w14:textId="77777777" w:rsidR="00571375" w:rsidRPr="00484361" w:rsidRDefault="00571375" w:rsidP="00571375">
      <w:pPr>
        <w:rPr>
          <w:rFonts w:eastAsia="Calibri"/>
          <w:u w:val="single"/>
        </w:rPr>
      </w:pPr>
      <w:r w:rsidRPr="00484361">
        <w:rPr>
          <w:rFonts w:eastAsia="Calibri"/>
          <w:sz w:val="16"/>
        </w:rPr>
        <w:t xml:space="preserve">JONAS ELVANDER: </w:t>
      </w:r>
      <w:r w:rsidRPr="00484361">
        <w:rPr>
          <w:rFonts w:eastAsia="Calibri"/>
          <w:u w:val="single"/>
        </w:rPr>
        <w:t xml:space="preserve">Some critics argue that eco-modernism falls into the same trap as green capitalism, i.e. the belief that growth is possible in a world of </w:t>
      </w:r>
      <w:r w:rsidRPr="00484361">
        <w:rPr>
          <w:rFonts w:eastAsia="Calibri"/>
          <w:b/>
          <w:iCs/>
          <w:highlight w:val="cyan"/>
          <w:u w:val="single"/>
        </w:rPr>
        <w:t>finite resources</w:t>
      </w:r>
      <w:r w:rsidRPr="00484361">
        <w:rPr>
          <w:rFonts w:eastAsia="Calibri"/>
          <w:highlight w:val="cyan"/>
          <w:u w:val="single"/>
        </w:rPr>
        <w:t>.</w:t>
      </w:r>
      <w:r w:rsidRPr="00484361">
        <w:rPr>
          <w:rFonts w:eastAsia="Calibri"/>
          <w:u w:val="single"/>
        </w:rPr>
        <w:t xml:space="preserve"> How would you respond?</w:t>
      </w:r>
    </w:p>
    <w:p w14:paraId="5BBD590B" w14:textId="77777777" w:rsidR="00571375" w:rsidRPr="00484361" w:rsidRDefault="00571375" w:rsidP="00571375">
      <w:pPr>
        <w:rPr>
          <w:rFonts w:eastAsia="Calibri"/>
          <w:sz w:val="16"/>
        </w:rPr>
      </w:pPr>
      <w:r w:rsidRPr="00484361">
        <w:rPr>
          <w:rFonts w:eastAsia="Calibri"/>
          <w:sz w:val="16"/>
        </w:rPr>
        <w:t xml:space="preserve">LEIGH PHILLIPS: </w:t>
      </w:r>
      <w:r w:rsidRPr="00484361">
        <w:rPr>
          <w:rFonts w:eastAsia="Calibri"/>
          <w:u w:val="single"/>
        </w:rPr>
        <w:t xml:space="preserve">This </w:t>
      </w:r>
      <w:r w:rsidRPr="00484361">
        <w:rPr>
          <w:rFonts w:eastAsia="Calibri"/>
          <w:highlight w:val="cyan"/>
          <w:u w:val="single"/>
        </w:rPr>
        <w:t xml:space="preserve">assumes that there cannot be </w:t>
      </w:r>
      <w:r w:rsidRPr="00484361">
        <w:rPr>
          <w:rFonts w:eastAsia="Calibri"/>
          <w:b/>
          <w:iCs/>
          <w:highlight w:val="cyan"/>
          <w:u w:val="single"/>
        </w:rPr>
        <w:t>absolute decoupling</w:t>
      </w:r>
      <w:r w:rsidRPr="00484361">
        <w:rPr>
          <w:rFonts w:eastAsia="Calibri"/>
          <w:sz w:val="16"/>
        </w:rPr>
        <w:t xml:space="preserve">, </w:t>
      </w:r>
      <w:r w:rsidRPr="00484361">
        <w:rPr>
          <w:rFonts w:eastAsia="Calibri"/>
          <w:u w:val="single"/>
        </w:rPr>
        <w:t xml:space="preserve">yet </w:t>
      </w:r>
      <w:r w:rsidRPr="00484361">
        <w:rPr>
          <w:rFonts w:eastAsia="Calibri"/>
          <w:highlight w:val="cyan"/>
          <w:u w:val="single"/>
        </w:rPr>
        <w:t xml:space="preserve">we </w:t>
      </w:r>
      <w:r w:rsidRPr="00484361">
        <w:rPr>
          <w:rFonts w:eastAsia="Calibri"/>
          <w:b/>
          <w:iCs/>
          <w:sz w:val="24"/>
          <w:highlight w:val="cyan"/>
          <w:u w:val="single"/>
        </w:rPr>
        <w:t>already see decoupling in many sectors thanks to efficiency gains</w:t>
      </w:r>
      <w:r w:rsidRPr="00484361">
        <w:rPr>
          <w:rFonts w:eastAsia="Calibri"/>
          <w:sz w:val="16"/>
        </w:rPr>
        <w:t xml:space="preserve">. A bit of clarification between relative and absolute decoupling is needed here: </w:t>
      </w:r>
      <w:r w:rsidRPr="00484361">
        <w:rPr>
          <w:rFonts w:eastAsia="Calibri"/>
          <w:u w:val="single"/>
        </w:rPr>
        <w:t xml:space="preserve">relative decoupling is where there is a reduction in the inputs per unit of production, but there is still overall growth in inputs, while </w:t>
      </w:r>
      <w:r w:rsidRPr="00484361">
        <w:rPr>
          <w:rFonts w:eastAsia="Calibri"/>
          <w:b/>
          <w:iCs/>
          <w:u w:val="single"/>
        </w:rPr>
        <w:t>absolute decoupling</w:t>
      </w:r>
      <w:r w:rsidRPr="00484361">
        <w:rPr>
          <w:rFonts w:eastAsia="Calibri"/>
          <w:u w:val="single"/>
        </w:rPr>
        <w:t xml:space="preserve"> is </w:t>
      </w:r>
      <w:r w:rsidRPr="00484361">
        <w:rPr>
          <w:rFonts w:eastAsia="Calibri"/>
          <w:highlight w:val="cyan"/>
          <w:u w:val="single"/>
        </w:rPr>
        <w:t>where a sector</w:t>
      </w:r>
      <w:r w:rsidRPr="00484361">
        <w:rPr>
          <w:rFonts w:eastAsia="Calibri"/>
          <w:u w:val="single"/>
        </w:rPr>
        <w:t xml:space="preserve"> has continued to </w:t>
      </w:r>
      <w:r w:rsidRPr="00484361">
        <w:rPr>
          <w:rFonts w:eastAsia="Calibri"/>
          <w:highlight w:val="cyan"/>
          <w:u w:val="single"/>
        </w:rPr>
        <w:t xml:space="preserve">grow </w:t>
      </w:r>
      <w:r w:rsidRPr="00484361">
        <w:rPr>
          <w:rFonts w:eastAsia="Calibri"/>
          <w:b/>
          <w:iCs/>
          <w:highlight w:val="cyan"/>
          <w:u w:val="single"/>
        </w:rPr>
        <w:t>without an increase in inputs.</w:t>
      </w:r>
    </w:p>
    <w:p w14:paraId="0A0DF223" w14:textId="77777777" w:rsidR="00571375" w:rsidRPr="00484361" w:rsidRDefault="00571375" w:rsidP="00571375">
      <w:pPr>
        <w:rPr>
          <w:rFonts w:eastAsia="Calibri"/>
          <w:sz w:val="16"/>
        </w:rPr>
      </w:pPr>
      <w:r w:rsidRPr="00484361">
        <w:rPr>
          <w:rFonts w:eastAsia="Calibri"/>
          <w:sz w:val="16"/>
        </w:rPr>
        <w:t>The problem with capitalism is not that it produces too much, but that it irrationally limits production to what is profitable.</w:t>
      </w:r>
    </w:p>
    <w:p w14:paraId="540ED4D9" w14:textId="77777777" w:rsidR="00571375" w:rsidRPr="00484361" w:rsidRDefault="00571375" w:rsidP="00571375">
      <w:pPr>
        <w:rPr>
          <w:rFonts w:eastAsia="Calibri"/>
          <w:sz w:val="16"/>
        </w:rPr>
      </w:pPr>
      <w:r w:rsidRPr="00484361">
        <w:rPr>
          <w:rFonts w:eastAsia="Calibri"/>
          <w:u w:val="single"/>
        </w:rPr>
        <w:t>We can</w:t>
      </w:r>
      <w:r w:rsidRPr="00484361">
        <w:rPr>
          <w:rFonts w:eastAsia="Calibri"/>
          <w:sz w:val="16"/>
        </w:rPr>
        <w:t xml:space="preserve"> see the latter — </w:t>
      </w:r>
      <w:r w:rsidRPr="00484361">
        <w:rPr>
          <w:rFonts w:eastAsia="Calibri"/>
          <w:u w:val="single"/>
        </w:rPr>
        <w:t>absolute decoupling</w:t>
      </w:r>
      <w:r w:rsidRPr="00484361">
        <w:rPr>
          <w:rFonts w:eastAsia="Calibri"/>
          <w:sz w:val="16"/>
        </w:rPr>
        <w:t xml:space="preserve"> — </w:t>
      </w:r>
      <w:r w:rsidRPr="00484361">
        <w:rPr>
          <w:rFonts w:eastAsia="Calibri"/>
          <w:b/>
          <w:iCs/>
          <w:highlight w:val="cyan"/>
          <w:u w:val="single"/>
        </w:rPr>
        <w:t>in US crop production</w:t>
      </w:r>
      <w:r w:rsidRPr="00484361">
        <w:rPr>
          <w:rFonts w:eastAsia="Calibri"/>
          <w:sz w:val="16"/>
        </w:rPr>
        <w:t xml:space="preserve">, </w:t>
      </w:r>
      <w:r w:rsidRPr="00484361">
        <w:rPr>
          <w:rFonts w:eastAsia="Calibri"/>
          <w:u w:val="single"/>
        </w:rPr>
        <w:t>for example, which has increased even as agricultural inputs such as fertilizer, water, and crop acreage have declined or plateaued, with the decline in fertilizer use being particularly sharp</w:t>
      </w:r>
      <w:r w:rsidRPr="00484361">
        <w:rPr>
          <w:rFonts w:eastAsia="Calibri"/>
          <w:sz w:val="16"/>
        </w:rPr>
        <w:t xml:space="preserve">. </w:t>
      </w:r>
      <w:r w:rsidRPr="00484361">
        <w:rPr>
          <w:rFonts w:eastAsia="Calibri"/>
          <w:b/>
          <w:iCs/>
          <w:highlight w:val="cyan"/>
          <w:u w:val="single"/>
        </w:rPr>
        <w:t>Corn acreage has</w:t>
      </w:r>
      <w:r w:rsidRPr="00484361">
        <w:rPr>
          <w:rFonts w:eastAsia="Calibri"/>
          <w:b/>
          <w:iCs/>
          <w:u w:val="single"/>
        </w:rPr>
        <w:t xml:space="preserve"> been </w:t>
      </w:r>
      <w:r w:rsidRPr="00484361">
        <w:rPr>
          <w:rFonts w:eastAsia="Calibri"/>
          <w:b/>
          <w:iCs/>
          <w:highlight w:val="cyan"/>
          <w:u w:val="single"/>
        </w:rPr>
        <w:t>absolutely decoupled from</w:t>
      </w:r>
      <w:r w:rsidRPr="00484361">
        <w:rPr>
          <w:rFonts w:eastAsia="Calibri"/>
          <w:b/>
          <w:iCs/>
          <w:u w:val="single"/>
        </w:rPr>
        <w:t xml:space="preserve"> corn </w:t>
      </w:r>
      <w:r w:rsidRPr="00484361">
        <w:rPr>
          <w:rFonts w:eastAsia="Calibri"/>
          <w:b/>
          <w:iCs/>
          <w:highlight w:val="cyan"/>
          <w:u w:val="single"/>
        </w:rPr>
        <w:t>production</w:t>
      </w:r>
      <w:r w:rsidRPr="00484361">
        <w:rPr>
          <w:rFonts w:eastAsia="Calibri"/>
          <w:sz w:val="16"/>
        </w:rPr>
        <w:t xml:space="preserve">. </w:t>
      </w:r>
      <w:r w:rsidRPr="00484361">
        <w:rPr>
          <w:rFonts w:eastAsia="Calibri"/>
          <w:b/>
          <w:iCs/>
          <w:u w:val="single"/>
        </w:rPr>
        <w:t>American potato yields</w:t>
      </w:r>
      <w:r w:rsidRPr="00484361">
        <w:rPr>
          <w:rFonts w:eastAsia="Calibri"/>
          <w:sz w:val="16"/>
        </w:rPr>
        <w:t xml:space="preserve"> </w:t>
      </w:r>
      <w:r w:rsidRPr="00484361">
        <w:rPr>
          <w:rFonts w:eastAsia="Calibri"/>
          <w:u w:val="single"/>
        </w:rPr>
        <w:t xml:space="preserve">continue to increase, but the potato market is </w:t>
      </w:r>
      <w:r w:rsidRPr="00484361">
        <w:rPr>
          <w:rFonts w:eastAsia="Calibri"/>
          <w:b/>
          <w:iCs/>
          <w:u w:val="single"/>
        </w:rPr>
        <w:t>saturated</w:t>
      </w:r>
      <w:r w:rsidRPr="00484361">
        <w:rPr>
          <w:rFonts w:eastAsia="Calibri"/>
          <w:u w:val="single"/>
        </w:rPr>
        <w:t xml:space="preserve">, so potato production has </w:t>
      </w:r>
      <w:r w:rsidRPr="00484361">
        <w:rPr>
          <w:rFonts w:eastAsia="Calibri"/>
          <w:b/>
          <w:iCs/>
          <w:u w:val="single"/>
        </w:rPr>
        <w:t>plateaued</w:t>
      </w:r>
      <w:r w:rsidRPr="00484361">
        <w:rPr>
          <w:rFonts w:eastAsia="Calibri"/>
          <w:u w:val="single"/>
        </w:rPr>
        <w:t>,</w:t>
      </w:r>
      <w:r w:rsidRPr="00484361">
        <w:rPr>
          <w:rFonts w:eastAsia="Calibri"/>
          <w:sz w:val="16"/>
        </w:rPr>
        <w:t xml:space="preserve"> </w:t>
      </w:r>
      <w:r w:rsidRPr="00484361">
        <w:rPr>
          <w:rFonts w:eastAsia="Calibri"/>
          <w:u w:val="single"/>
        </w:rPr>
        <w:t xml:space="preserve">meaning that land is </w:t>
      </w:r>
      <w:r w:rsidRPr="00484361">
        <w:rPr>
          <w:rFonts w:eastAsia="Calibri"/>
          <w:b/>
          <w:iCs/>
          <w:u w:val="single"/>
        </w:rPr>
        <w:t>removed</w:t>
      </w:r>
      <w:r w:rsidRPr="00484361">
        <w:rPr>
          <w:rFonts w:eastAsia="Calibri"/>
          <w:u w:val="single"/>
        </w:rPr>
        <w:t xml:space="preserve"> from </w:t>
      </w:r>
      <w:r w:rsidRPr="00484361">
        <w:rPr>
          <w:rFonts w:eastAsia="Calibri"/>
          <w:b/>
          <w:iCs/>
          <w:u w:val="single"/>
        </w:rPr>
        <w:t>production</w:t>
      </w:r>
      <w:r w:rsidRPr="00484361">
        <w:rPr>
          <w:rFonts w:eastAsia="Calibri"/>
          <w:sz w:val="16"/>
        </w:rPr>
        <w:t xml:space="preserve">. </w:t>
      </w:r>
      <w:r w:rsidRPr="00484361">
        <w:rPr>
          <w:rFonts w:eastAsia="Calibri"/>
          <w:u w:val="single"/>
        </w:rPr>
        <w:t xml:space="preserve">US consumption of </w:t>
      </w:r>
      <w:r w:rsidRPr="00484361">
        <w:rPr>
          <w:rFonts w:eastAsia="Calibri"/>
          <w:b/>
          <w:iCs/>
          <w:highlight w:val="cyan"/>
          <w:u w:val="single"/>
        </w:rPr>
        <w:t>metals</w:t>
      </w:r>
      <w:r w:rsidRPr="00484361">
        <w:rPr>
          <w:rFonts w:eastAsia="Calibri"/>
          <w:u w:val="single"/>
        </w:rPr>
        <w:t xml:space="preserve"> marched in lockstep with GDP until about the 1980s. Since then, </w:t>
      </w:r>
      <w:r w:rsidRPr="00484361">
        <w:rPr>
          <w:rFonts w:eastAsia="Calibri"/>
          <w:highlight w:val="cyan"/>
          <w:u w:val="single"/>
        </w:rPr>
        <w:t>consumption</w:t>
      </w:r>
      <w:r w:rsidRPr="00484361">
        <w:rPr>
          <w:rFonts w:eastAsia="Calibri"/>
          <w:u w:val="single"/>
        </w:rPr>
        <w:t xml:space="preserve"> of important metals such as aluminum, nickel, copper, steel, and gold </w:t>
      </w:r>
      <w:proofErr w:type="gramStart"/>
      <w:r w:rsidRPr="00484361">
        <w:rPr>
          <w:rFonts w:eastAsia="Calibri"/>
          <w:highlight w:val="cyan"/>
          <w:u w:val="single"/>
        </w:rPr>
        <w:t>have</w:t>
      </w:r>
      <w:proofErr w:type="gramEnd"/>
      <w:r w:rsidRPr="00484361">
        <w:rPr>
          <w:rFonts w:eastAsia="Calibri"/>
          <w:highlight w:val="cyan"/>
          <w:u w:val="single"/>
        </w:rPr>
        <w:t xml:space="preserve"> </w:t>
      </w:r>
      <w:r w:rsidRPr="00484361">
        <w:rPr>
          <w:rFonts w:eastAsia="Calibri"/>
          <w:b/>
          <w:iCs/>
          <w:highlight w:val="cyan"/>
          <w:u w:val="single"/>
        </w:rPr>
        <w:t>plateaued or declined</w:t>
      </w:r>
      <w:r w:rsidRPr="00484361">
        <w:rPr>
          <w:rFonts w:eastAsia="Calibri"/>
          <w:sz w:val="16"/>
        </w:rPr>
        <w:t xml:space="preserve">. (This </w:t>
      </w:r>
      <w:proofErr w:type="gramStart"/>
      <w:r w:rsidRPr="00484361">
        <w:rPr>
          <w:rFonts w:eastAsia="Calibri"/>
          <w:sz w:val="16"/>
        </w:rPr>
        <w:t>takes into account</w:t>
      </w:r>
      <w:proofErr w:type="gramEnd"/>
      <w:r w:rsidRPr="00484361">
        <w:rPr>
          <w:rFonts w:eastAsia="Calibri"/>
          <w:sz w:val="16"/>
        </w:rPr>
        <w:t xml:space="preserve"> imports and exports, so globalization and offshoring the problem to the developing world is not the reason for this.)</w:t>
      </w:r>
    </w:p>
    <w:p w14:paraId="58086225" w14:textId="77777777" w:rsidR="00571375" w:rsidRPr="00484361" w:rsidRDefault="00571375" w:rsidP="00571375">
      <w:pPr>
        <w:rPr>
          <w:rFonts w:eastAsia="Calibri"/>
          <w:sz w:val="8"/>
          <w:szCs w:val="8"/>
        </w:rPr>
      </w:pPr>
    </w:p>
    <w:p w14:paraId="54AA1310"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It </w:t>
      </w:r>
      <w:r w:rsidRPr="00484361">
        <w:rPr>
          <w:rFonts w:eastAsia="SimSun" w:cs="Times New Roman"/>
          <w:b/>
          <w:iCs/>
          <w:sz w:val="26"/>
          <w:u w:val="single"/>
        </w:rPr>
        <w:t>solves</w:t>
      </w:r>
      <w:r w:rsidRPr="00484361">
        <w:rPr>
          <w:rFonts w:eastAsia="SimSun" w:cs="Times New Roman"/>
          <w:b/>
          <w:iCs/>
          <w:sz w:val="26"/>
        </w:rPr>
        <w:t xml:space="preserve"> their impacts BUT </w:t>
      </w:r>
      <w:r w:rsidRPr="00484361">
        <w:rPr>
          <w:rFonts w:eastAsia="SimSun" w:cs="Times New Roman"/>
          <w:b/>
          <w:iCs/>
          <w:sz w:val="26"/>
          <w:u w:val="single"/>
        </w:rPr>
        <w:t>limits</w:t>
      </w:r>
      <w:r w:rsidRPr="00484361">
        <w:rPr>
          <w:rFonts w:eastAsia="SimSun" w:cs="Times New Roman"/>
          <w:b/>
          <w:iCs/>
          <w:sz w:val="26"/>
        </w:rPr>
        <w:t xml:space="preserve"> are </w:t>
      </w:r>
      <w:r w:rsidRPr="00484361">
        <w:rPr>
          <w:rFonts w:eastAsia="SimSun" w:cs="Times New Roman"/>
          <w:b/>
          <w:iCs/>
          <w:sz w:val="26"/>
          <w:u w:val="single"/>
        </w:rPr>
        <w:t>wrong</w:t>
      </w:r>
      <w:r w:rsidRPr="00484361">
        <w:rPr>
          <w:rFonts w:eastAsia="SimSun" w:cs="Times New Roman"/>
          <w:b/>
          <w:iCs/>
          <w:sz w:val="26"/>
        </w:rPr>
        <w:t>.</w:t>
      </w:r>
    </w:p>
    <w:p w14:paraId="1BAA1CB0" w14:textId="77777777" w:rsidR="00571375" w:rsidRPr="00484361" w:rsidRDefault="00571375" w:rsidP="00571375">
      <w:pPr>
        <w:rPr>
          <w:rFonts w:eastAsia="Calibri"/>
        </w:rPr>
      </w:pPr>
      <w:r w:rsidRPr="00484361">
        <w:rPr>
          <w:rFonts w:eastAsia="Calibri"/>
        </w:rPr>
        <w:t>---T = dirty technology.</w:t>
      </w:r>
    </w:p>
    <w:p w14:paraId="681B578A" w14:textId="77777777" w:rsidR="00571375" w:rsidRPr="00484361" w:rsidRDefault="00571375" w:rsidP="00571375">
      <w:pPr>
        <w:rPr>
          <w:rFonts w:eastAsia="Calibri"/>
        </w:rPr>
      </w:pPr>
      <w:r w:rsidRPr="00484361">
        <w:rPr>
          <w:rFonts w:eastAsia="Calibri"/>
        </w:rPr>
        <w:t>---A = affluence.</w:t>
      </w:r>
    </w:p>
    <w:p w14:paraId="7BFA2D89" w14:textId="77777777" w:rsidR="00571375" w:rsidRPr="00484361" w:rsidRDefault="00571375" w:rsidP="00571375">
      <w:pPr>
        <w:rPr>
          <w:rFonts w:eastAsia="Calibri"/>
        </w:rPr>
      </w:pPr>
      <w:r w:rsidRPr="00484361">
        <w:rPr>
          <w:rFonts w:eastAsia="Calibri"/>
        </w:rPr>
        <w:t xml:space="preserve">Stijn </w:t>
      </w:r>
      <w:proofErr w:type="spellStart"/>
      <w:r w:rsidRPr="00484361">
        <w:rPr>
          <w:rFonts w:eastAsia="Calibri"/>
          <w:b/>
          <w:bCs/>
          <w:sz w:val="26"/>
        </w:rPr>
        <w:t>Bruers</w:t>
      </w:r>
      <w:proofErr w:type="spellEnd"/>
      <w:r w:rsidRPr="00484361">
        <w:rPr>
          <w:rFonts w:eastAsia="Calibri"/>
          <w:b/>
          <w:bCs/>
          <w:sz w:val="26"/>
        </w:rPr>
        <w:t xml:space="preserve"> 21</w:t>
      </w:r>
      <w:r w:rsidRPr="00484361">
        <w:rPr>
          <w:rFonts w:eastAsia="Calibri"/>
        </w:rPr>
        <w:t xml:space="preserve">, PhD, Researcher, Physics &amp; Philosophy, KU Leuven, "The Case Against Degrowth," Stijn </w:t>
      </w:r>
      <w:proofErr w:type="spellStart"/>
      <w:r w:rsidRPr="00484361">
        <w:rPr>
          <w:rFonts w:eastAsia="Calibri"/>
        </w:rPr>
        <w:t>Bruers</w:t>
      </w:r>
      <w:proofErr w:type="spellEnd"/>
      <w:r w:rsidRPr="00484361">
        <w:rPr>
          <w:rFonts w:eastAsia="Calibri"/>
        </w:rPr>
        <w:t xml:space="preserve"> – Word Press, 12/29/2021, https://stijnbruers.wordpress.com/2021/12/29/the-case-against-degrowth/.</w:t>
      </w:r>
    </w:p>
    <w:p w14:paraId="47B1C9E5" w14:textId="77777777" w:rsidR="00571375" w:rsidRPr="00484361" w:rsidRDefault="00571375" w:rsidP="00571375">
      <w:pPr>
        <w:rPr>
          <w:rFonts w:eastAsia="Calibri"/>
          <w:sz w:val="16"/>
        </w:rPr>
      </w:pPr>
      <w:r w:rsidRPr="00484361">
        <w:rPr>
          <w:rFonts w:eastAsia="Calibri"/>
          <w:sz w:val="16"/>
        </w:rPr>
        <w:t xml:space="preserve">Economic </w:t>
      </w:r>
      <w:r w:rsidRPr="00484361">
        <w:rPr>
          <w:rFonts w:eastAsia="Calibri"/>
          <w:u w:val="single"/>
        </w:rPr>
        <w:t>degrowth</w:t>
      </w:r>
      <w:r w:rsidRPr="00484361">
        <w:rPr>
          <w:rFonts w:eastAsia="Calibri"/>
          <w:sz w:val="16"/>
        </w:rPr>
        <w:t xml:space="preserve"> is not necessary, because it </w:t>
      </w:r>
      <w:r w:rsidRPr="00484361">
        <w:rPr>
          <w:rFonts w:eastAsia="Calibri"/>
          <w:u w:val="single"/>
        </w:rPr>
        <w:t>targets the</w:t>
      </w:r>
      <w:r w:rsidRPr="00484361">
        <w:rPr>
          <w:rFonts w:eastAsia="Calibri"/>
          <w:sz w:val="16"/>
        </w:rPr>
        <w:t xml:space="preserve"> </w:t>
      </w:r>
      <w:r w:rsidRPr="00484361">
        <w:rPr>
          <w:rFonts w:eastAsia="Calibri"/>
          <w:b/>
          <w:iCs/>
          <w:u w:val="single"/>
        </w:rPr>
        <w:t>wrong enemy</w:t>
      </w:r>
      <w:r w:rsidRPr="00484361">
        <w:rPr>
          <w:rFonts w:eastAsia="Calibri"/>
          <w:sz w:val="16"/>
        </w:rPr>
        <w:t xml:space="preserve">. GDP is not the enemy; environmental impact is the enemy. Environmental </w:t>
      </w:r>
      <w:r w:rsidRPr="00484361">
        <w:rPr>
          <w:rFonts w:eastAsia="Calibri"/>
          <w:u w:val="single"/>
        </w:rPr>
        <w:t>scientists</w:t>
      </w:r>
      <w:r w:rsidRPr="00484361">
        <w:rPr>
          <w:rFonts w:eastAsia="Calibri"/>
          <w:sz w:val="16"/>
        </w:rPr>
        <w:t xml:space="preserve"> </w:t>
      </w:r>
      <w:proofErr w:type="gramStart"/>
      <w:r w:rsidRPr="00484361">
        <w:rPr>
          <w:rFonts w:eastAsia="Calibri"/>
          <w:sz w:val="16"/>
        </w:rPr>
        <w:t>are able to</w:t>
      </w:r>
      <w:proofErr w:type="gramEnd"/>
      <w:r w:rsidRPr="00484361">
        <w:rPr>
          <w:rFonts w:eastAsia="Calibri"/>
          <w:sz w:val="16"/>
        </w:rPr>
        <w:t xml:space="preserve"> </w:t>
      </w:r>
      <w:r w:rsidRPr="00484361">
        <w:rPr>
          <w:rFonts w:eastAsia="Calibri"/>
          <w:u w:val="single"/>
        </w:rPr>
        <w:t>determine</w:t>
      </w:r>
      <w:r w:rsidRPr="00484361">
        <w:rPr>
          <w:rFonts w:eastAsia="Calibri"/>
          <w:sz w:val="16"/>
        </w:rPr>
        <w:t xml:space="preserve"> </w:t>
      </w:r>
      <w:r w:rsidRPr="00484361">
        <w:rPr>
          <w:rFonts w:eastAsia="Calibri"/>
          <w:b/>
          <w:iCs/>
          <w:u w:val="single"/>
        </w:rPr>
        <w:t>upper</w:t>
      </w:r>
      <w:r w:rsidRPr="00484361">
        <w:rPr>
          <w:rFonts w:eastAsia="Calibri"/>
          <w:sz w:val="16"/>
        </w:rPr>
        <w:t xml:space="preserve"> </w:t>
      </w:r>
      <w:r w:rsidRPr="00484361">
        <w:rPr>
          <w:rFonts w:eastAsia="Calibri"/>
          <w:u w:val="single"/>
        </w:rPr>
        <w:t>bounds on environmental impacts</w:t>
      </w:r>
      <w:r w:rsidRPr="00484361">
        <w:rPr>
          <w:rFonts w:eastAsia="Calibri"/>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484361">
        <w:rPr>
          <w:rFonts w:eastAsia="Calibri"/>
          <w:u w:val="single"/>
        </w:rPr>
        <w:t>none of the</w:t>
      </w:r>
      <w:r w:rsidRPr="00484361">
        <w:rPr>
          <w:rFonts w:eastAsia="Calibri"/>
          <w:sz w:val="16"/>
        </w:rPr>
        <w:t xml:space="preserve"> economic </w:t>
      </w:r>
      <w:proofErr w:type="spellStart"/>
      <w:r w:rsidRPr="00484361">
        <w:rPr>
          <w:rFonts w:eastAsia="Calibri"/>
          <w:u w:val="single"/>
        </w:rPr>
        <w:t>degrowthers</w:t>
      </w:r>
      <w:proofErr w:type="spellEnd"/>
      <w:r w:rsidRPr="00484361">
        <w:rPr>
          <w:rFonts w:eastAsia="Calibri"/>
          <w:u w:val="single"/>
        </w:rPr>
        <w:t xml:space="preserve"> </w:t>
      </w:r>
      <w:proofErr w:type="gramStart"/>
      <w:r w:rsidRPr="00484361">
        <w:rPr>
          <w:rFonts w:eastAsia="Calibri"/>
          <w:u w:val="single"/>
        </w:rPr>
        <w:t>are able to</w:t>
      </w:r>
      <w:proofErr w:type="gramEnd"/>
      <w:r w:rsidRPr="00484361">
        <w:rPr>
          <w:rFonts w:eastAsia="Calibri"/>
          <w:u w:val="single"/>
        </w:rPr>
        <w:t xml:space="preserve"> say what is the upper bound or true limit</w:t>
      </w:r>
      <w:r w:rsidRPr="00484361">
        <w:rPr>
          <w:rFonts w:eastAsia="Calibri"/>
          <w:sz w:val="16"/>
        </w:rPr>
        <w:t xml:space="preserve"> </w:t>
      </w:r>
      <w:r w:rsidRPr="00484361">
        <w:rPr>
          <w:rFonts w:eastAsia="Calibri"/>
          <w:b/>
          <w:iCs/>
          <w:u w:val="single"/>
        </w:rPr>
        <w:t>on affluence</w:t>
      </w:r>
      <w:r w:rsidRPr="00484361">
        <w:rPr>
          <w:rFonts w:eastAsia="Calibri"/>
          <w:sz w:val="16"/>
        </w:rPr>
        <w:t xml:space="preserve">. </w:t>
      </w:r>
      <w:r w:rsidRPr="00484361">
        <w:rPr>
          <w:rFonts w:eastAsia="Calibri"/>
          <w:u w:val="single"/>
        </w:rPr>
        <w:t>There are</w:t>
      </w:r>
      <w:r w:rsidRPr="00484361">
        <w:rPr>
          <w:rFonts w:eastAsia="Calibri"/>
          <w:sz w:val="16"/>
        </w:rPr>
        <w:t xml:space="preserve"> </w:t>
      </w:r>
      <w:r w:rsidRPr="00484361">
        <w:rPr>
          <w:rFonts w:eastAsia="Calibri"/>
          <w:b/>
          <w:iCs/>
          <w:u w:val="single"/>
        </w:rPr>
        <w:t>no scientific studies</w:t>
      </w:r>
      <w:r w:rsidRPr="00484361">
        <w:rPr>
          <w:rFonts w:eastAsia="Calibri"/>
          <w:sz w:val="16"/>
        </w:rPr>
        <w:t xml:space="preserve"> </w:t>
      </w:r>
      <w:r w:rsidRPr="00484361">
        <w:rPr>
          <w:rFonts w:eastAsia="Calibri"/>
          <w:u w:val="single"/>
        </w:rPr>
        <w:t>that estimate the</w:t>
      </w:r>
      <w:r w:rsidRPr="00484361">
        <w:rPr>
          <w:rFonts w:eastAsia="Calibri"/>
          <w:sz w:val="16"/>
        </w:rPr>
        <w:t xml:space="preserve"> </w:t>
      </w:r>
      <w:r w:rsidRPr="00484361">
        <w:rPr>
          <w:rFonts w:eastAsia="Calibri"/>
          <w:b/>
          <w:iCs/>
          <w:u w:val="single"/>
        </w:rPr>
        <w:t>maximum</w:t>
      </w:r>
      <w:r w:rsidRPr="00484361">
        <w:rPr>
          <w:rFonts w:eastAsia="Calibri"/>
          <w:sz w:val="16"/>
        </w:rPr>
        <w:t xml:space="preserve"> </w:t>
      </w:r>
      <w:r w:rsidRPr="00484361">
        <w:rPr>
          <w:rFonts w:eastAsia="Calibri"/>
          <w:u w:val="single"/>
        </w:rPr>
        <w:t>level of GDP that is</w:t>
      </w:r>
      <w:r w:rsidRPr="00484361">
        <w:rPr>
          <w:rFonts w:eastAsia="Calibri"/>
          <w:sz w:val="16"/>
        </w:rPr>
        <w:t xml:space="preserve"> still </w:t>
      </w:r>
      <w:r w:rsidRPr="00484361">
        <w:rPr>
          <w:rFonts w:eastAsia="Calibri"/>
          <w:u w:val="single"/>
        </w:rPr>
        <w:t>permissible</w:t>
      </w:r>
      <w:r w:rsidRPr="00484361">
        <w:rPr>
          <w:rFonts w:eastAsia="Calibri"/>
          <w:sz w:val="16"/>
        </w:rPr>
        <w:t>.</w:t>
      </w:r>
    </w:p>
    <w:p w14:paraId="0A9B2A0A" w14:textId="77777777" w:rsidR="00571375" w:rsidRPr="00484361" w:rsidRDefault="00571375" w:rsidP="00571375">
      <w:pPr>
        <w:rPr>
          <w:rFonts w:eastAsia="Calibri"/>
          <w:sz w:val="16"/>
        </w:rPr>
      </w:pPr>
      <w:r w:rsidRPr="00484361">
        <w:rPr>
          <w:rFonts w:eastAsia="Calibri"/>
          <w:sz w:val="16"/>
        </w:rPr>
        <w:t xml:space="preserve">In the very end, </w:t>
      </w:r>
      <w:r w:rsidRPr="00484361">
        <w:rPr>
          <w:rFonts w:eastAsia="Calibri"/>
          <w:u w:val="single"/>
        </w:rPr>
        <w:t>it</w:t>
      </w:r>
      <w:r w:rsidRPr="00484361">
        <w:rPr>
          <w:rFonts w:eastAsia="Calibri"/>
          <w:sz w:val="16"/>
        </w:rPr>
        <w:t xml:space="preserve"> all </w:t>
      </w:r>
      <w:r w:rsidRPr="00484361">
        <w:rPr>
          <w:rFonts w:eastAsia="Calibri"/>
          <w:u w:val="single"/>
        </w:rPr>
        <w:t>comes down to</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(information processing). </w:t>
      </w:r>
      <w:r w:rsidRPr="00484361">
        <w:rPr>
          <w:rFonts w:eastAsia="Calibri"/>
          <w:u w:val="single"/>
        </w:rPr>
        <w:t>Everything we</w:t>
      </w:r>
      <w:r w:rsidRPr="00484361">
        <w:rPr>
          <w:rFonts w:eastAsia="Calibri"/>
          <w:sz w:val="16"/>
        </w:rPr>
        <w:t xml:space="preserve"> </w:t>
      </w:r>
      <w:r w:rsidRPr="00484361">
        <w:rPr>
          <w:rFonts w:eastAsia="Calibri"/>
          <w:b/>
          <w:iCs/>
          <w:u w:val="single"/>
        </w:rPr>
        <w:t>value</w:t>
      </w:r>
      <w:r w:rsidRPr="00484361">
        <w:rPr>
          <w:rFonts w:eastAsia="Calibri"/>
          <w:sz w:val="16"/>
        </w:rPr>
        <w:t xml:space="preserve">, such as the feelings of well-being created by our computing brains or the biological diversity created by ecosystem processes, </w:t>
      </w:r>
      <w:r w:rsidRPr="00484361">
        <w:rPr>
          <w:rFonts w:eastAsia="Calibri"/>
          <w:u w:val="single"/>
        </w:rPr>
        <w:t>is based on</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The true </w:t>
      </w:r>
      <w:r w:rsidRPr="00484361">
        <w:rPr>
          <w:rFonts w:eastAsia="Calibri"/>
          <w:highlight w:val="cyan"/>
          <w:u w:val="single"/>
        </w:rPr>
        <w:t xml:space="preserve">limits to </w:t>
      </w:r>
      <w:proofErr w:type="gramStart"/>
      <w:r w:rsidRPr="00484361">
        <w:rPr>
          <w:rFonts w:eastAsia="Calibri"/>
          <w:highlight w:val="cyan"/>
          <w:u w:val="single"/>
        </w:rPr>
        <w:t>growth</w:t>
      </w:r>
      <w:r w:rsidRPr="00484361">
        <w:rPr>
          <w:rFonts w:eastAsia="Calibri"/>
          <w:u w:val="single"/>
        </w:rPr>
        <w:t>,</w:t>
      </w:r>
      <w:proofErr w:type="gramEnd"/>
      <w:r w:rsidRPr="00484361">
        <w:rPr>
          <w:rFonts w:eastAsia="Calibri"/>
          <w:u w:val="single"/>
        </w:rPr>
        <w:t xml:space="preserve"> are the limits of</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w:t>
      </w:r>
      <w:r w:rsidRPr="00484361">
        <w:rPr>
          <w:rFonts w:eastAsia="Calibri"/>
          <w:u w:val="single"/>
        </w:rPr>
        <w:t>and these are</w:t>
      </w:r>
      <w:r w:rsidRPr="00484361">
        <w:rPr>
          <w:rFonts w:eastAsia="Calibri"/>
          <w:sz w:val="16"/>
        </w:rPr>
        <w:t xml:space="preserve"> </w:t>
      </w:r>
      <w:r w:rsidRPr="00484361">
        <w:rPr>
          <w:rFonts w:eastAsia="Calibri"/>
          <w:b/>
          <w:iCs/>
          <w:highlight w:val="cyan"/>
          <w:u w:val="single"/>
        </w:rPr>
        <w:t>extremely far away</w:t>
      </w:r>
      <w:r w:rsidRPr="00484361">
        <w:rPr>
          <w:rFonts w:eastAsia="Calibri"/>
          <w:sz w:val="16"/>
        </w:rPr>
        <w:t xml:space="preserve">. </w:t>
      </w:r>
      <w:r w:rsidRPr="00484361">
        <w:rPr>
          <w:rFonts w:eastAsia="Calibri"/>
          <w:u w:val="single"/>
        </w:rPr>
        <w:t>GDP can</w:t>
      </w:r>
      <w:r w:rsidRPr="00484361">
        <w:rPr>
          <w:rFonts w:eastAsia="Calibri"/>
          <w:sz w:val="16"/>
        </w:rPr>
        <w:t xml:space="preserve"> still </w:t>
      </w:r>
      <w:r w:rsidRPr="00484361">
        <w:rPr>
          <w:rFonts w:eastAsia="Calibri"/>
          <w:u w:val="single"/>
        </w:rPr>
        <w:t>grow</w:t>
      </w:r>
      <w:r w:rsidRPr="00484361">
        <w:rPr>
          <w:rFonts w:eastAsia="Calibri"/>
          <w:sz w:val="16"/>
        </w:rPr>
        <w:t xml:space="preserve"> by </w:t>
      </w:r>
      <w:r w:rsidRPr="00484361">
        <w:rPr>
          <w:rFonts w:eastAsia="Calibri"/>
          <w:u w:val="single"/>
        </w:rPr>
        <w:t>an</w:t>
      </w:r>
      <w:r w:rsidRPr="00484361">
        <w:rPr>
          <w:rFonts w:eastAsia="Calibri"/>
          <w:sz w:val="16"/>
        </w:rPr>
        <w:t xml:space="preserve"> </w:t>
      </w:r>
      <w:r w:rsidRPr="00484361">
        <w:rPr>
          <w:rFonts w:eastAsia="Calibri"/>
          <w:b/>
          <w:iCs/>
          <w:sz w:val="24"/>
          <w:u w:val="single"/>
        </w:rPr>
        <w:t>extremely huge amount</w:t>
      </w:r>
      <w:r w:rsidRPr="00484361">
        <w:rPr>
          <w:rFonts w:eastAsia="Calibri"/>
          <w:sz w:val="16"/>
        </w:rPr>
        <w:t xml:space="preserve"> </w:t>
      </w:r>
      <w:r w:rsidRPr="00484361">
        <w:rPr>
          <w:rFonts w:eastAsia="Calibri"/>
          <w:u w:val="single"/>
        </w:rPr>
        <w:t>before hitting</w:t>
      </w:r>
      <w:r w:rsidRPr="00484361">
        <w:rPr>
          <w:rFonts w:eastAsia="Calibri"/>
          <w:sz w:val="16"/>
        </w:rPr>
        <w:t xml:space="preserve"> these </w:t>
      </w:r>
      <w:r w:rsidRPr="00484361">
        <w:rPr>
          <w:rFonts w:eastAsia="Calibri"/>
          <w:u w:val="single"/>
        </w:rPr>
        <w:t>limits</w:t>
      </w:r>
      <w:r w:rsidRPr="00484361">
        <w:rPr>
          <w:rFonts w:eastAsia="Calibri"/>
          <w:sz w:val="16"/>
        </w:rPr>
        <w:t>.</w:t>
      </w:r>
    </w:p>
    <w:p w14:paraId="7DA87EEC" w14:textId="77777777" w:rsidR="00571375" w:rsidRPr="00484361" w:rsidRDefault="00571375" w:rsidP="00571375">
      <w:pPr>
        <w:rPr>
          <w:rFonts w:eastAsia="Calibri"/>
          <w:sz w:val="16"/>
        </w:rPr>
      </w:pPr>
      <w:r w:rsidRPr="00484361">
        <w:rPr>
          <w:rFonts w:eastAsia="Calibri"/>
          <w:sz w:val="16"/>
        </w:rPr>
        <w:t xml:space="preserve">Economic degrowth is not an effective strategy to reduce environmental impact. First, from a global social justice perspective, economic </w:t>
      </w:r>
      <w:r w:rsidRPr="00484361">
        <w:rPr>
          <w:rFonts w:eastAsia="Calibri"/>
          <w:u w:val="single"/>
        </w:rPr>
        <w:t>degrowth should apply</w:t>
      </w:r>
      <w:r w:rsidRPr="00484361">
        <w:rPr>
          <w:rFonts w:eastAsia="Calibri"/>
          <w:sz w:val="16"/>
        </w:rPr>
        <w:t xml:space="preserve"> </w:t>
      </w:r>
      <w:r w:rsidRPr="00484361">
        <w:rPr>
          <w:rFonts w:eastAsia="Calibri"/>
          <w:b/>
          <w:iCs/>
          <w:u w:val="single"/>
        </w:rPr>
        <w:t>only</w:t>
      </w:r>
      <w:r w:rsidRPr="00484361">
        <w:rPr>
          <w:rFonts w:eastAsia="Calibri"/>
          <w:sz w:val="16"/>
        </w:rPr>
        <w:t xml:space="preserve"> </w:t>
      </w:r>
      <w:r w:rsidRPr="00484361">
        <w:rPr>
          <w:rFonts w:eastAsia="Calibri"/>
          <w:u w:val="single"/>
        </w:rPr>
        <w:t>to</w:t>
      </w:r>
      <w:r w:rsidRPr="00484361">
        <w:rPr>
          <w:rFonts w:eastAsia="Calibri"/>
          <w:sz w:val="16"/>
        </w:rPr>
        <w:t xml:space="preserve"> the </w:t>
      </w:r>
      <w:r w:rsidRPr="00484361">
        <w:rPr>
          <w:rFonts w:eastAsia="Calibri"/>
          <w:u w:val="single"/>
        </w:rPr>
        <w:t>high-income countries</w:t>
      </w:r>
      <w:r w:rsidRPr="00484361">
        <w:rPr>
          <w:rFonts w:eastAsia="Calibri"/>
          <w:sz w:val="16"/>
        </w:rPr>
        <w:t xml:space="preserve">. </w:t>
      </w:r>
      <w:r w:rsidRPr="00484361">
        <w:rPr>
          <w:rFonts w:eastAsia="Calibri"/>
          <w:b/>
          <w:iCs/>
          <w:u w:val="single"/>
        </w:rPr>
        <w:t>Poorer countries</w:t>
      </w:r>
      <w:r w:rsidRPr="00484361">
        <w:rPr>
          <w:rFonts w:eastAsia="Calibri"/>
          <w:sz w:val="16"/>
        </w:rPr>
        <w:t xml:space="preserve"> </w:t>
      </w:r>
      <w:r w:rsidRPr="00484361">
        <w:rPr>
          <w:rFonts w:eastAsia="Calibri"/>
          <w:u w:val="single"/>
        </w:rPr>
        <w:t>should be allowed to</w:t>
      </w:r>
      <w:r w:rsidRPr="00484361">
        <w:rPr>
          <w:rFonts w:eastAsia="Calibri"/>
          <w:sz w:val="16"/>
        </w:rPr>
        <w:t xml:space="preserve"> grow </w:t>
      </w:r>
      <w:proofErr w:type="gramStart"/>
      <w:r w:rsidRPr="00484361">
        <w:rPr>
          <w:rFonts w:eastAsia="Calibri"/>
          <w:sz w:val="16"/>
        </w:rPr>
        <w:t>in order to</w:t>
      </w:r>
      <w:proofErr w:type="gramEnd"/>
      <w:r w:rsidRPr="00484361">
        <w:rPr>
          <w:rFonts w:eastAsia="Calibri"/>
          <w:sz w:val="16"/>
        </w:rPr>
        <w:t xml:space="preserve"> </w:t>
      </w:r>
      <w:r w:rsidRPr="00484361">
        <w:rPr>
          <w:rFonts w:eastAsia="Calibri"/>
          <w:u w:val="single"/>
        </w:rPr>
        <w:t>reduce poverty</w:t>
      </w:r>
      <w:r w:rsidRPr="00484361">
        <w:rPr>
          <w:rFonts w:eastAsia="Calibri"/>
          <w:sz w:val="16"/>
        </w:rPr>
        <w:t xml:space="preserve">. However, </w:t>
      </w:r>
      <w:r w:rsidRPr="00484361">
        <w:rPr>
          <w:rFonts w:eastAsia="Calibri"/>
          <w:highlight w:val="cyan"/>
          <w:u w:val="single"/>
        </w:rPr>
        <w:t>most</w:t>
      </w:r>
      <w:r w:rsidRPr="00484361">
        <w:rPr>
          <w:rFonts w:eastAsia="Calibri"/>
          <w:sz w:val="16"/>
        </w:rPr>
        <w:t xml:space="preserve"> (more than 50%) of </w:t>
      </w:r>
      <w:r w:rsidRPr="00484361">
        <w:rPr>
          <w:rFonts w:eastAsia="Calibri"/>
          <w:u w:val="single"/>
        </w:rPr>
        <w:t>the</w:t>
      </w:r>
      <w:r w:rsidRPr="00484361">
        <w:rPr>
          <w:rFonts w:eastAsia="Calibri"/>
          <w:sz w:val="16"/>
        </w:rPr>
        <w:t xml:space="preserve"> global </w:t>
      </w:r>
      <w:r w:rsidRPr="00484361">
        <w:rPr>
          <w:rFonts w:eastAsia="Calibri"/>
          <w:highlight w:val="cyan"/>
          <w:u w:val="single"/>
        </w:rPr>
        <w:t>environment</w:t>
      </w:r>
      <w:r w:rsidRPr="00484361">
        <w:rPr>
          <w:rFonts w:eastAsia="Calibri"/>
          <w:u w:val="single"/>
        </w:rPr>
        <w:t xml:space="preserve">al </w:t>
      </w:r>
      <w:r w:rsidRPr="00484361">
        <w:rPr>
          <w:rFonts w:eastAsia="Calibri"/>
          <w:highlight w:val="cyan"/>
          <w:u w:val="single"/>
        </w:rPr>
        <w:t>impact</w:t>
      </w:r>
      <w:r w:rsidRPr="00484361">
        <w:rPr>
          <w:rFonts w:eastAsia="Calibri"/>
          <w:sz w:val="16"/>
        </w:rPr>
        <w:t xml:space="preserve"> (for example global greenhouse gas emissions) </w:t>
      </w:r>
      <w:r w:rsidRPr="00484361">
        <w:rPr>
          <w:rFonts w:eastAsia="Calibri"/>
          <w:highlight w:val="cyan"/>
          <w:u w:val="single"/>
        </w:rPr>
        <w:t>occurs in</w:t>
      </w:r>
      <w:r w:rsidRPr="00484361">
        <w:rPr>
          <w:rFonts w:eastAsia="Calibri"/>
          <w:sz w:val="16"/>
          <w:highlight w:val="cyan"/>
        </w:rPr>
        <w:t xml:space="preserve"> </w:t>
      </w:r>
      <w:r w:rsidRPr="00484361">
        <w:rPr>
          <w:rFonts w:eastAsia="Calibri"/>
          <w:b/>
          <w:iCs/>
          <w:highlight w:val="cyan"/>
          <w:u w:val="single"/>
        </w:rPr>
        <w:t>non-high-income countries</w:t>
      </w:r>
      <w:r w:rsidRPr="00484361">
        <w:rPr>
          <w:rFonts w:eastAsia="Calibri"/>
          <w:sz w:val="16"/>
        </w:rPr>
        <w:t xml:space="preserve"> with high levels of poverty, </w:t>
      </w:r>
      <w:r w:rsidRPr="00484361">
        <w:rPr>
          <w:rFonts w:eastAsia="Calibri"/>
          <w:u w:val="single"/>
        </w:rPr>
        <w:t>where degrowth is not appropriate</w:t>
      </w:r>
      <w:r w:rsidRPr="00484361">
        <w:rPr>
          <w:rFonts w:eastAsia="Calibri"/>
          <w:sz w:val="16"/>
        </w:rPr>
        <w:t xml:space="preserve">. Suppose </w:t>
      </w:r>
      <w:r w:rsidRPr="00484361">
        <w:rPr>
          <w:rFonts w:eastAsia="Calibri"/>
          <w:highlight w:val="cyan"/>
          <w:u w:val="single"/>
        </w:rPr>
        <w:t>degrowth</w:t>
      </w:r>
      <w:r w:rsidRPr="00484361">
        <w:rPr>
          <w:rFonts w:eastAsia="Calibri"/>
          <w:sz w:val="16"/>
        </w:rPr>
        <w:t xml:space="preserve"> results </w:t>
      </w:r>
      <w:r w:rsidRPr="00484361">
        <w:rPr>
          <w:rFonts w:eastAsia="Calibri"/>
          <w:highlight w:val="cyan"/>
          <w:u w:val="single"/>
        </w:rPr>
        <w:t>in</w:t>
      </w:r>
      <w:r w:rsidRPr="00484361">
        <w:rPr>
          <w:rFonts w:eastAsia="Calibri"/>
          <w:sz w:val="16"/>
        </w:rPr>
        <w:t xml:space="preserve"> a reduction of 50% of the average GDP per capita in the </w:t>
      </w:r>
      <w:r w:rsidRPr="00484361">
        <w:rPr>
          <w:rFonts w:eastAsia="Calibri"/>
          <w:b/>
          <w:iCs/>
          <w:highlight w:val="cyan"/>
          <w:u w:val="single"/>
        </w:rPr>
        <w:t>high-income</w:t>
      </w:r>
      <w:r w:rsidRPr="00484361">
        <w:rPr>
          <w:rFonts w:eastAsia="Calibri"/>
          <w:sz w:val="16"/>
        </w:rPr>
        <w:t xml:space="preserve"> </w:t>
      </w:r>
      <w:r w:rsidRPr="00484361">
        <w:rPr>
          <w:rFonts w:eastAsia="Calibri"/>
          <w:u w:val="single"/>
        </w:rPr>
        <w:t>countries</w:t>
      </w:r>
      <w:r w:rsidRPr="00484361">
        <w:rPr>
          <w:rFonts w:eastAsia="Calibri"/>
          <w:sz w:val="16"/>
        </w:rPr>
        <w:t xml:space="preserve">. This </w:t>
      </w:r>
      <w:r w:rsidRPr="00484361">
        <w:rPr>
          <w:rFonts w:eastAsia="Calibri"/>
          <w:u w:val="single"/>
        </w:rPr>
        <w:t xml:space="preserve">will reduce the total impact </w:t>
      </w:r>
      <w:proofErr w:type="gramStart"/>
      <w:r w:rsidRPr="00484361">
        <w:rPr>
          <w:rFonts w:eastAsia="Calibri"/>
          <w:u w:val="single"/>
        </w:rPr>
        <w:t>with</w:t>
      </w:r>
      <w:proofErr w:type="gramEnd"/>
      <w:r w:rsidRPr="00484361">
        <w:rPr>
          <w:rFonts w:eastAsia="Calibri"/>
          <w:sz w:val="16"/>
        </w:rPr>
        <w:t xml:space="preserve"> </w:t>
      </w:r>
      <w:r w:rsidRPr="00484361">
        <w:rPr>
          <w:rFonts w:eastAsia="Calibri"/>
          <w:b/>
          <w:iCs/>
          <w:u w:val="single"/>
        </w:rPr>
        <w:t>less than 25%</w:t>
      </w:r>
      <w:r w:rsidRPr="00484361">
        <w:rPr>
          <w:rFonts w:eastAsia="Calibri"/>
          <w:sz w:val="16"/>
        </w:rPr>
        <w:t xml:space="preserve">. Such </w:t>
      </w:r>
      <w:r w:rsidRPr="00484361">
        <w:rPr>
          <w:rFonts w:eastAsia="Calibri"/>
          <w:u w:val="single"/>
        </w:rPr>
        <w:t>a</w:t>
      </w:r>
      <w:r w:rsidRPr="00484361">
        <w:rPr>
          <w:rFonts w:eastAsia="Calibri"/>
          <w:sz w:val="16"/>
        </w:rPr>
        <w:t xml:space="preserve"> </w:t>
      </w:r>
      <w:r w:rsidRPr="00484361">
        <w:rPr>
          <w:rFonts w:eastAsia="Calibri"/>
          <w:b/>
          <w:iCs/>
          <w:u w:val="single"/>
        </w:rPr>
        <w:t>small</w:t>
      </w:r>
      <w:r w:rsidRPr="00484361">
        <w:rPr>
          <w:rFonts w:eastAsia="Calibri"/>
          <w:sz w:val="16"/>
        </w:rPr>
        <w:t xml:space="preserve"> </w:t>
      </w:r>
      <w:r w:rsidRPr="00484361">
        <w:rPr>
          <w:rFonts w:eastAsia="Calibri"/>
          <w:u w:val="single"/>
        </w:rPr>
        <w:t>reduction</w:t>
      </w:r>
      <w:r w:rsidRPr="00484361">
        <w:rPr>
          <w:rFonts w:eastAsia="Calibri"/>
          <w:sz w:val="16"/>
        </w:rPr>
        <w:t xml:space="preserve"> in greenhouse gas emissions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not sufficient</w:t>
      </w:r>
      <w:r w:rsidRPr="00484361">
        <w:rPr>
          <w:rFonts w:eastAsia="Calibri"/>
          <w:sz w:val="16"/>
        </w:rPr>
        <w:t xml:space="preserve"> </w:t>
      </w:r>
      <w:r w:rsidRPr="00484361">
        <w:rPr>
          <w:rFonts w:eastAsia="Calibri"/>
          <w:u w:val="single"/>
        </w:rPr>
        <w:t>to meet climate targets</w:t>
      </w:r>
      <w:r w:rsidRPr="00484361">
        <w:rPr>
          <w:rFonts w:eastAsia="Calibri"/>
          <w:sz w:val="16"/>
        </w:rPr>
        <w:t xml:space="preserve"> and keep the temperature increase below 1,5°C. Hence, reducing affluence has only a small potential. In general, reducing the total impact all the way to zero by only reducing affluence requires a 100% reduction </w:t>
      </w:r>
      <w:proofErr w:type="gramStart"/>
      <w:r w:rsidRPr="00484361">
        <w:rPr>
          <w:rFonts w:eastAsia="Calibri"/>
          <w:sz w:val="16"/>
        </w:rPr>
        <w:t>of</w:t>
      </w:r>
      <w:proofErr w:type="gramEnd"/>
      <w:r w:rsidRPr="00484361">
        <w:rPr>
          <w:rFonts w:eastAsia="Calibri"/>
          <w:sz w:val="16"/>
        </w:rPr>
        <w:t xml:space="preserve"> affluence, which is not feasible.</w:t>
      </w:r>
    </w:p>
    <w:p w14:paraId="441A13E7" w14:textId="77777777" w:rsidR="00571375" w:rsidRPr="00484361" w:rsidRDefault="00571375" w:rsidP="00571375">
      <w:pPr>
        <w:rPr>
          <w:rFonts w:eastAsia="Calibri"/>
          <w:sz w:val="16"/>
        </w:rPr>
      </w:pPr>
      <w:r w:rsidRPr="00484361">
        <w:rPr>
          <w:rFonts w:eastAsia="Calibri"/>
          <w:sz w:val="16"/>
        </w:rPr>
        <w:t xml:space="preserve">Economic </w:t>
      </w:r>
      <w:r w:rsidRPr="00484361">
        <w:rPr>
          <w:rFonts w:eastAsia="Calibri"/>
          <w:u w:val="single"/>
        </w:rPr>
        <w:t>degrowth is</w:t>
      </w:r>
      <w:r w:rsidRPr="00484361">
        <w:rPr>
          <w:rFonts w:eastAsia="Calibri"/>
          <w:sz w:val="16"/>
        </w:rPr>
        <w:t xml:space="preserve"> </w:t>
      </w:r>
      <w:r w:rsidRPr="00484361">
        <w:rPr>
          <w:rFonts w:eastAsia="Calibri"/>
          <w:b/>
          <w:iCs/>
          <w:highlight w:val="cyan"/>
          <w:u w:val="single"/>
        </w:rPr>
        <w:t>not</w:t>
      </w:r>
      <w:r w:rsidRPr="00484361">
        <w:rPr>
          <w:rFonts w:eastAsia="Calibri"/>
          <w:sz w:val="16"/>
        </w:rPr>
        <w:t xml:space="preserve"> so </w:t>
      </w:r>
      <w:r w:rsidRPr="00484361">
        <w:rPr>
          <w:rFonts w:eastAsia="Calibri"/>
          <w:b/>
          <w:iCs/>
          <w:u w:val="single"/>
        </w:rPr>
        <w:t xml:space="preserve">politically </w:t>
      </w:r>
      <w:r w:rsidRPr="00484361">
        <w:rPr>
          <w:rFonts w:eastAsia="Calibri"/>
          <w:b/>
          <w:iCs/>
          <w:highlight w:val="cyan"/>
          <w:u w:val="single"/>
        </w:rPr>
        <w:t>feasible</w:t>
      </w:r>
      <w:r w:rsidRPr="00484361">
        <w:rPr>
          <w:rFonts w:eastAsia="Calibri"/>
          <w:sz w:val="16"/>
          <w:highlight w:val="cyan"/>
        </w:rPr>
        <w:t xml:space="preserve">, </w:t>
      </w:r>
      <w:r w:rsidRPr="00484361">
        <w:rPr>
          <w:rFonts w:eastAsia="Calibri"/>
          <w:highlight w:val="cyan"/>
          <w:u w:val="single"/>
        </w:rPr>
        <w:t>as it requires</w:t>
      </w:r>
      <w:r w:rsidRPr="00484361">
        <w:rPr>
          <w:rFonts w:eastAsia="Calibri"/>
          <w:sz w:val="16"/>
        </w:rPr>
        <w:t xml:space="preserve"> a lot of </w:t>
      </w:r>
      <w:r w:rsidRPr="00484361">
        <w:rPr>
          <w:rFonts w:eastAsia="Calibri"/>
          <w:u w:val="single"/>
        </w:rPr>
        <w:t>international</w:t>
      </w:r>
      <w:r w:rsidRPr="00484361">
        <w:rPr>
          <w:rFonts w:eastAsia="Calibri"/>
          <w:sz w:val="16"/>
        </w:rPr>
        <w:t xml:space="preserve"> </w:t>
      </w:r>
      <w:r w:rsidRPr="00484361">
        <w:rPr>
          <w:rFonts w:eastAsia="Calibri"/>
          <w:b/>
          <w:iCs/>
          <w:highlight w:val="cyan"/>
          <w:u w:val="single"/>
        </w:rPr>
        <w:t>coop</w:t>
      </w:r>
      <w:r w:rsidRPr="00484361">
        <w:rPr>
          <w:rFonts w:eastAsia="Calibri"/>
          <w:b/>
          <w:iCs/>
          <w:u w:val="single"/>
        </w:rPr>
        <w:t>eration</w:t>
      </w:r>
      <w:r w:rsidRPr="00484361">
        <w:rPr>
          <w:rFonts w:eastAsia="Calibri"/>
          <w:sz w:val="16"/>
        </w:rPr>
        <w:t xml:space="preserve"> </w:t>
      </w:r>
      <w:r w:rsidRPr="00484361">
        <w:rPr>
          <w:rFonts w:eastAsia="Calibri"/>
          <w:u w:val="single"/>
        </w:rPr>
        <w:t>between high-income countries</w:t>
      </w:r>
      <w:r w:rsidRPr="00484361">
        <w:rPr>
          <w:rFonts w:eastAsia="Calibri"/>
          <w:sz w:val="16"/>
        </w:rPr>
        <w:t xml:space="preserve">. Reducing GDP is an objective of economic degrowth, </w:t>
      </w:r>
      <w:r w:rsidRPr="00484361">
        <w:rPr>
          <w:rFonts w:eastAsia="Calibri"/>
          <w:highlight w:val="cyan"/>
          <w:u w:val="single"/>
        </w:rPr>
        <w:t>but</w:t>
      </w:r>
      <w:r w:rsidRPr="00484361">
        <w:rPr>
          <w:rFonts w:eastAsia="Calibri"/>
          <w:u w:val="single"/>
        </w:rPr>
        <w:t xml:space="preserve"> that </w:t>
      </w:r>
      <w:r w:rsidRPr="00484361">
        <w:rPr>
          <w:rFonts w:eastAsia="Calibri"/>
          <w:highlight w:val="cyan"/>
          <w:u w:val="single"/>
        </w:rPr>
        <w:t>does not</w:t>
      </w:r>
      <w:r w:rsidRPr="00484361">
        <w:rPr>
          <w:rFonts w:eastAsia="Calibri"/>
          <w:sz w:val="16"/>
        </w:rPr>
        <w:t xml:space="preserve"> immediately </w:t>
      </w:r>
      <w:r w:rsidRPr="00484361">
        <w:rPr>
          <w:rFonts w:eastAsia="Calibri"/>
          <w:b/>
          <w:iCs/>
          <w:highlight w:val="cyan"/>
          <w:u w:val="single"/>
        </w:rPr>
        <w:t>translate</w:t>
      </w:r>
      <w:r w:rsidRPr="00484361">
        <w:rPr>
          <w:rFonts w:eastAsia="Calibri"/>
          <w:sz w:val="16"/>
          <w:highlight w:val="cyan"/>
        </w:rPr>
        <w:t xml:space="preserve"> </w:t>
      </w:r>
      <w:r w:rsidRPr="00484361">
        <w:rPr>
          <w:rFonts w:eastAsia="Calibri"/>
          <w:highlight w:val="cyan"/>
          <w:u w:val="single"/>
        </w:rPr>
        <w:t>into</w:t>
      </w:r>
      <w:r w:rsidRPr="00484361">
        <w:rPr>
          <w:rFonts w:eastAsia="Calibri"/>
          <w:sz w:val="16"/>
        </w:rPr>
        <w:t xml:space="preserve"> a </w:t>
      </w:r>
      <w:r w:rsidRPr="00484361">
        <w:rPr>
          <w:rFonts w:eastAsia="Calibri"/>
          <w:highlight w:val="cyan"/>
          <w:u w:val="single"/>
        </w:rPr>
        <w:t>concrete policy</w:t>
      </w:r>
      <w:r w:rsidRPr="00484361">
        <w:rPr>
          <w:rFonts w:eastAsia="Calibri"/>
          <w:sz w:val="16"/>
        </w:rPr>
        <w:t xml:space="preserve">. To study the effectiveness and feasibility of economic degrowth, we </w:t>
      </w:r>
      <w:proofErr w:type="gramStart"/>
      <w:r w:rsidRPr="00484361">
        <w:rPr>
          <w:rFonts w:eastAsia="Calibri"/>
          <w:sz w:val="16"/>
        </w:rPr>
        <w:t>have to</w:t>
      </w:r>
      <w:proofErr w:type="gramEnd"/>
      <w:r w:rsidRPr="00484361">
        <w:rPr>
          <w:rFonts w:eastAsia="Calibri"/>
          <w:sz w:val="16"/>
        </w:rPr>
        <w:t xml:space="preserve"> look at specific policy proposals made by </w:t>
      </w:r>
      <w:proofErr w:type="spellStart"/>
      <w:r w:rsidRPr="00484361">
        <w:rPr>
          <w:rFonts w:eastAsia="Calibri"/>
          <w:sz w:val="16"/>
        </w:rPr>
        <w:t>degrowthers</w:t>
      </w:r>
      <w:proofErr w:type="spellEnd"/>
      <w:r w:rsidRPr="00484361">
        <w:rPr>
          <w:rFonts w:eastAsia="Calibri"/>
          <w:sz w:val="16"/>
        </w:rPr>
        <w:t>.</w:t>
      </w:r>
    </w:p>
    <w:p w14:paraId="377A5B9C" w14:textId="77777777" w:rsidR="00571375" w:rsidRPr="00484361" w:rsidRDefault="00571375" w:rsidP="00571375">
      <w:pPr>
        <w:rPr>
          <w:rFonts w:eastAsia="Calibri"/>
          <w:sz w:val="16"/>
        </w:rPr>
      </w:pPr>
      <w:r w:rsidRPr="00484361">
        <w:rPr>
          <w:rFonts w:eastAsia="Calibri"/>
          <w:sz w:val="16"/>
        </w:rPr>
        <w:t xml:space="preserve">The most obvious degrowth policy proposal that targets economic growth and affluence, is the implementation of an income ceiling or maximum income level (e.g. a 100% income tax rate above a certain threshold). </w:t>
      </w:r>
      <w:proofErr w:type="spellStart"/>
      <w:r w:rsidRPr="00484361">
        <w:rPr>
          <w:rFonts w:eastAsia="Calibri"/>
          <w:sz w:val="16"/>
        </w:rPr>
        <w:t>Degrowthers</w:t>
      </w:r>
      <w:proofErr w:type="spellEnd"/>
      <w:r w:rsidRPr="00484361">
        <w:rPr>
          <w:rFonts w:eastAsia="Calibri"/>
          <w:sz w:val="16"/>
        </w:rPr>
        <w:t xml:space="preserve">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w:t>
      </w:r>
      <w:proofErr w:type="spellStart"/>
      <w:r w:rsidRPr="00484361">
        <w:rPr>
          <w:rFonts w:eastAsia="Calibri"/>
          <w:sz w:val="16"/>
        </w:rPr>
        <w:t>degrowthers</w:t>
      </w:r>
      <w:proofErr w:type="spellEnd"/>
      <w:r w:rsidRPr="00484361">
        <w:rPr>
          <w:rFonts w:eastAsia="Calibri"/>
          <w:sz w:val="16"/>
        </w:rPr>
        <w:t xml:space="preserve"> neglect </w:t>
      </w:r>
      <w:proofErr w:type="gramStart"/>
      <w:r w:rsidRPr="00484361">
        <w:rPr>
          <w:rFonts w:eastAsia="Calibri"/>
          <w:sz w:val="16"/>
        </w:rPr>
        <w:t>the also</w:t>
      </w:r>
      <w:proofErr w:type="gramEnd"/>
      <w:r w:rsidRPr="00484361">
        <w:rPr>
          <w:rFonts w:eastAsia="Calibri"/>
          <w:sz w:val="16"/>
        </w:rPr>
        <w:t xml:space="preserve">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w:t>
      </w:r>
      <w:proofErr w:type="gramStart"/>
      <w:r w:rsidRPr="00484361">
        <w:rPr>
          <w:rFonts w:eastAsia="Calibri"/>
          <w:sz w:val="16"/>
        </w:rPr>
        <w:t>more clean</w:t>
      </w:r>
      <w:proofErr w:type="gramEnd"/>
      <w:r w:rsidRPr="00484361">
        <w:rPr>
          <w:rFonts w:eastAsia="Calibri"/>
          <w:sz w:val="16"/>
        </w:rPr>
        <w:t xml:space="preserve"> technologies that are more expensive. Hence, someone with twice as much </w:t>
      </w:r>
      <w:proofErr w:type="gramStart"/>
      <w:r w:rsidRPr="00484361">
        <w:rPr>
          <w:rFonts w:eastAsia="Calibri"/>
          <w:sz w:val="16"/>
        </w:rPr>
        <w:t>income,</w:t>
      </w:r>
      <w:proofErr w:type="gramEnd"/>
      <w:r w:rsidRPr="00484361">
        <w:rPr>
          <w:rFonts w:eastAsia="Calibri"/>
          <w:sz w:val="16"/>
        </w:rPr>
        <w:t xml:space="preserve"> has less than twice as much environmental impact. This non-linear relationship between GDP and environmental impact means that choosing a high maximum income level does not reduce the total environmental impact that much.</w:t>
      </w:r>
    </w:p>
    <w:p w14:paraId="6C194F94" w14:textId="77777777" w:rsidR="00571375" w:rsidRPr="00484361" w:rsidRDefault="00571375" w:rsidP="00571375">
      <w:pPr>
        <w:rPr>
          <w:rFonts w:eastAsia="Calibri"/>
          <w:sz w:val="16"/>
        </w:rPr>
      </w:pPr>
      <w:r w:rsidRPr="00484361">
        <w:rPr>
          <w:rFonts w:eastAsia="Calibri"/>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220ECDCA" w14:textId="77777777" w:rsidR="00571375" w:rsidRPr="00484361" w:rsidRDefault="00571375" w:rsidP="00571375">
      <w:pPr>
        <w:rPr>
          <w:rFonts w:eastAsia="Calibri"/>
          <w:sz w:val="16"/>
        </w:rPr>
      </w:pPr>
      <w:proofErr w:type="gramStart"/>
      <w:r w:rsidRPr="00484361">
        <w:rPr>
          <w:rFonts w:eastAsia="Calibri"/>
          <w:sz w:val="16"/>
        </w:rPr>
        <w:t>A more problematic aspect of a maximum income,</w:t>
      </w:r>
      <w:proofErr w:type="gramEnd"/>
      <w:r w:rsidRPr="00484361">
        <w:rPr>
          <w:rFonts w:eastAsia="Calibri"/>
          <w:sz w:val="16"/>
        </w:rPr>
        <w:t xml:space="preserve"> is that </w:t>
      </w:r>
      <w:r w:rsidRPr="00484361">
        <w:rPr>
          <w:rFonts w:eastAsia="Calibri"/>
          <w:u w:val="single"/>
        </w:rPr>
        <w:t>it can</w:t>
      </w:r>
      <w:r w:rsidRPr="00484361">
        <w:rPr>
          <w:rFonts w:eastAsia="Calibri"/>
          <w:sz w:val="16"/>
        </w:rPr>
        <w:t xml:space="preserve"> </w:t>
      </w:r>
      <w:r w:rsidRPr="00484361">
        <w:rPr>
          <w:rFonts w:eastAsia="Calibri"/>
          <w:b/>
          <w:iCs/>
          <w:highlight w:val="cyan"/>
          <w:u w:val="single"/>
        </w:rPr>
        <w:t>decrease</w:t>
      </w:r>
      <w:r w:rsidRPr="00484361">
        <w:rPr>
          <w:rFonts w:eastAsia="Calibri"/>
          <w:sz w:val="16"/>
        </w:rPr>
        <w:t xml:space="preserve"> </w:t>
      </w:r>
      <w:r w:rsidRPr="00484361">
        <w:rPr>
          <w:rFonts w:eastAsia="Calibri"/>
          <w:u w:val="single"/>
        </w:rPr>
        <w:t xml:space="preserve">innovation and </w:t>
      </w:r>
      <w:r w:rsidRPr="00484361">
        <w:rPr>
          <w:rFonts w:eastAsia="Calibri"/>
          <w:highlight w:val="cyan"/>
          <w:u w:val="single"/>
        </w:rPr>
        <w:t>tech</w:t>
      </w:r>
      <w:r w:rsidRPr="00484361">
        <w:rPr>
          <w:rFonts w:eastAsia="Calibri"/>
          <w:u w:val="single"/>
        </w:rPr>
        <w:t xml:space="preserve">nological </w:t>
      </w:r>
      <w:r w:rsidRPr="00484361">
        <w:rPr>
          <w:rFonts w:eastAsia="Calibri"/>
          <w:highlight w:val="cyan"/>
          <w:u w:val="single"/>
        </w:rPr>
        <w:t>progress, because it</w:t>
      </w:r>
      <w:r w:rsidRPr="00484361">
        <w:rPr>
          <w:rFonts w:eastAsia="Calibri"/>
          <w:sz w:val="16"/>
          <w:highlight w:val="cyan"/>
        </w:rPr>
        <w:t xml:space="preserve"> </w:t>
      </w:r>
      <w:r w:rsidRPr="00484361">
        <w:rPr>
          <w:rFonts w:eastAsia="Calibri"/>
          <w:b/>
          <w:iCs/>
          <w:highlight w:val="cyan"/>
          <w:u w:val="single"/>
        </w:rPr>
        <w:t>reduces</w:t>
      </w:r>
      <w:r w:rsidRPr="00484361">
        <w:rPr>
          <w:rFonts w:eastAsia="Calibri"/>
          <w:b/>
          <w:iCs/>
          <w:u w:val="single"/>
        </w:rPr>
        <w:t xml:space="preserve"> the </w:t>
      </w:r>
      <w:r w:rsidRPr="00484361">
        <w:rPr>
          <w:rFonts w:eastAsia="Calibri"/>
          <w:b/>
          <w:iCs/>
          <w:highlight w:val="cyan"/>
          <w:u w:val="single"/>
        </w:rPr>
        <w:t>incentive</w:t>
      </w:r>
      <w:r w:rsidRPr="00484361">
        <w:rPr>
          <w:rFonts w:eastAsia="Calibri"/>
          <w:sz w:val="16"/>
          <w:highlight w:val="cyan"/>
        </w:rPr>
        <w:t xml:space="preserve"> </w:t>
      </w:r>
      <w:r w:rsidRPr="00484361">
        <w:rPr>
          <w:rFonts w:eastAsia="Calibri"/>
          <w:highlight w:val="cyan"/>
          <w:u w:val="single"/>
        </w:rPr>
        <w:t>to</w:t>
      </w:r>
      <w:r w:rsidRPr="00484361">
        <w:rPr>
          <w:rFonts w:eastAsia="Calibri"/>
          <w:u w:val="single"/>
        </w:rPr>
        <w:t xml:space="preserve"> earn more money by </w:t>
      </w:r>
      <w:r w:rsidRPr="00484361">
        <w:rPr>
          <w:rFonts w:eastAsia="Calibri"/>
          <w:highlight w:val="cyan"/>
          <w:u w:val="single"/>
        </w:rPr>
        <w:t>tak</w:t>
      </w:r>
      <w:r w:rsidRPr="00484361">
        <w:rPr>
          <w:rFonts w:eastAsia="Calibri"/>
          <w:u w:val="single"/>
        </w:rPr>
        <w:t>ing</w:t>
      </w:r>
      <w:r w:rsidRPr="00484361">
        <w:rPr>
          <w:rFonts w:eastAsia="Calibri"/>
          <w:sz w:val="16"/>
        </w:rPr>
        <w:t xml:space="preserve"> </w:t>
      </w:r>
      <w:r w:rsidRPr="00484361">
        <w:rPr>
          <w:rFonts w:eastAsia="Calibri"/>
          <w:b/>
          <w:iCs/>
          <w:highlight w:val="cyan"/>
          <w:u w:val="single"/>
        </w:rPr>
        <w:t>risks</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highlight w:val="cyan"/>
        </w:rPr>
        <w:t xml:space="preserve"> </w:t>
      </w:r>
      <w:proofErr w:type="gramStart"/>
      <w:r w:rsidRPr="00484361">
        <w:rPr>
          <w:rFonts w:eastAsia="Calibri"/>
          <w:b/>
          <w:iCs/>
          <w:highlight w:val="cyan"/>
          <w:u w:val="single"/>
        </w:rPr>
        <w:t>invest</w:t>
      </w:r>
      <w:proofErr w:type="gramEnd"/>
      <w:r w:rsidRPr="00484361">
        <w:rPr>
          <w:rFonts w:eastAsia="Calibri"/>
          <w:sz w:val="16"/>
        </w:rPr>
        <w:t xml:space="preserve"> in innovation. The same goes for another degrowth proposal: a maximum size </w:t>
      </w:r>
      <w:proofErr w:type="gramStart"/>
      <w:r w:rsidRPr="00484361">
        <w:rPr>
          <w:rFonts w:eastAsia="Calibri"/>
          <w:sz w:val="16"/>
        </w:rPr>
        <w:t>on</w:t>
      </w:r>
      <w:proofErr w:type="gramEnd"/>
      <w:r w:rsidRPr="00484361">
        <w:rPr>
          <w:rFonts w:eastAsia="Calibri"/>
          <w:sz w:val="16"/>
        </w:rPr>
        <w:t xml:space="preserve"> (for-profit) companies. This regulation would imply that companies cannot grow and take advantage of their increasing returns </w:t>
      </w:r>
      <w:proofErr w:type="gramStart"/>
      <w:r w:rsidRPr="00484361">
        <w:rPr>
          <w:rFonts w:eastAsia="Calibri"/>
          <w:sz w:val="16"/>
        </w:rPr>
        <w:t>to</w:t>
      </w:r>
      <w:proofErr w:type="gramEnd"/>
      <w:r w:rsidRPr="00484361">
        <w:rPr>
          <w:rFonts w:eastAsia="Calibri"/>
          <w:sz w:val="16"/>
        </w:rPr>
        <w:t xml:space="preserve"> scale. This reduces efficiency. Many small companies are often not able to produce the same things as efficiently as a fewer number of larger companies.</w:t>
      </w:r>
    </w:p>
    <w:p w14:paraId="2CF97CF3" w14:textId="77777777" w:rsidR="00571375" w:rsidRPr="00484361" w:rsidRDefault="00571375" w:rsidP="00571375">
      <w:pPr>
        <w:rPr>
          <w:rFonts w:eastAsia="Calibri"/>
          <w:sz w:val="16"/>
        </w:rPr>
      </w:pPr>
      <w:r w:rsidRPr="00484361">
        <w:rPr>
          <w:rFonts w:eastAsia="Calibri"/>
          <w:sz w:val="16"/>
        </w:rPr>
        <w:t xml:space="preserve">Another degrowth policy proposal that intends to target </w:t>
      </w:r>
      <w:proofErr w:type="gramStart"/>
      <w:r w:rsidRPr="00484361">
        <w:rPr>
          <w:rFonts w:eastAsia="Calibri"/>
          <w:sz w:val="16"/>
        </w:rPr>
        <w:t>affluence,</w:t>
      </w:r>
      <w:proofErr w:type="gramEnd"/>
      <w:r w:rsidRPr="00484361">
        <w:rPr>
          <w:rFonts w:eastAsia="Calibri"/>
          <w:sz w:val="16"/>
        </w:rPr>
        <w:t xml:space="preserve"> is a reduction </w:t>
      </w:r>
      <w:proofErr w:type="gramStart"/>
      <w:r w:rsidRPr="00484361">
        <w:rPr>
          <w:rFonts w:eastAsia="Calibri"/>
          <w:sz w:val="16"/>
        </w:rPr>
        <w:t>of</w:t>
      </w:r>
      <w:proofErr w:type="gramEnd"/>
      <w:r w:rsidRPr="00484361">
        <w:rPr>
          <w:rFonts w:eastAsia="Calibri"/>
          <w:sz w:val="16"/>
        </w:rPr>
        <w:t xml:space="preserve"> working hours. Income and affluence can be reduced by reducing hourly wages, but this faces political </w:t>
      </w:r>
      <w:proofErr w:type="gramStart"/>
      <w:r w:rsidRPr="00484361">
        <w:rPr>
          <w:rFonts w:eastAsia="Calibri"/>
          <w:sz w:val="16"/>
        </w:rPr>
        <w:t>resistance, or</w:t>
      </w:r>
      <w:proofErr w:type="gramEnd"/>
      <w:r w:rsidRPr="00484361">
        <w:rPr>
          <w:rFonts w:eastAsia="Calibri"/>
          <w:sz w:val="16"/>
        </w:rPr>
        <w:t xml:space="preserve"> reducing working hours. However, in free market capitalist societies, we already see a reduction in working hours per worker. Due to increasing productivity and income levels, which </w:t>
      </w:r>
      <w:proofErr w:type="gramStart"/>
      <w:r w:rsidRPr="00484361">
        <w:rPr>
          <w:rFonts w:eastAsia="Calibri"/>
          <w:sz w:val="16"/>
        </w:rPr>
        <w:t>corresponds</w:t>
      </w:r>
      <w:proofErr w:type="gramEnd"/>
      <w:r w:rsidRPr="00484361">
        <w:rPr>
          <w:rFonts w:eastAsia="Calibri"/>
          <w:sz w:val="16"/>
        </w:rPr>
        <w:t xml:space="preserve"> with economic growth, people increasingly value leisure time and prefer to work fewer hours. </w:t>
      </w:r>
      <w:proofErr w:type="gramStart"/>
      <w:r w:rsidRPr="00484361">
        <w:rPr>
          <w:rFonts w:eastAsia="Calibri"/>
          <w:sz w:val="16"/>
        </w:rPr>
        <w:t>As a consequence</w:t>
      </w:r>
      <w:proofErr w:type="gramEnd"/>
      <w:r w:rsidRPr="00484361">
        <w:rPr>
          <w:rFonts w:eastAsia="Calibri"/>
          <w:sz w:val="16"/>
        </w:rPr>
        <w:t>,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7A3B4373" w14:textId="77777777" w:rsidR="00571375" w:rsidRPr="00484361" w:rsidRDefault="00571375" w:rsidP="00571375">
      <w:pPr>
        <w:rPr>
          <w:rFonts w:eastAsia="Calibri"/>
          <w:sz w:val="16"/>
        </w:rPr>
      </w:pPr>
      <w:r w:rsidRPr="00484361">
        <w:rPr>
          <w:rFonts w:eastAsia="Calibri"/>
          <w:sz w:val="16"/>
        </w:rPr>
        <w:t xml:space="preserve">Finally, economic degrowth can be harmful. A policy to reduce economic growth risks having negative economic side-effects, for both richer and poorer countries. The rich countries that </w:t>
      </w:r>
      <w:proofErr w:type="gramStart"/>
      <w:r w:rsidRPr="00484361">
        <w:rPr>
          <w:rFonts w:eastAsia="Calibri"/>
          <w:sz w:val="16"/>
        </w:rPr>
        <w:t>degrow</w:t>
      </w:r>
      <w:proofErr w:type="gramEnd"/>
      <w:r w:rsidRPr="00484361">
        <w:rPr>
          <w:rFonts w:eastAsia="Calibri"/>
          <w:sz w:val="16"/>
        </w:rPr>
        <w:t xml:space="preserve"> could </w:t>
      </w:r>
      <w:proofErr w:type="gramStart"/>
      <w:r w:rsidRPr="00484361">
        <w:rPr>
          <w:rFonts w:eastAsia="Calibri"/>
          <w:sz w:val="16"/>
        </w:rPr>
        <w:t>face</w:t>
      </w:r>
      <w:proofErr w:type="gramEnd"/>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increased unemployment and increased government debt (due to lower tax revenues). There are at present no economies that show a decrease in their GDP while at the same time not increasing unemployment or government debt. There is no clear consensus among </w:t>
      </w:r>
      <w:proofErr w:type="gramStart"/>
      <w:r w:rsidRPr="00484361">
        <w:rPr>
          <w:rFonts w:eastAsia="Calibri"/>
          <w:sz w:val="16"/>
        </w:rPr>
        <w:t>economists</w:t>
      </w:r>
      <w:proofErr w:type="gramEnd"/>
      <w:r w:rsidRPr="00484361">
        <w:rPr>
          <w:rFonts w:eastAsia="Calibri"/>
          <w:sz w:val="16"/>
        </w:rPr>
        <w:t xml:space="preserve"> how to safely degrow as a country. Degrowth can be considered as a risky experiment to figure out how to avoid unwanted economic problems while reducing GDP. </w:t>
      </w:r>
      <w:proofErr w:type="gramStart"/>
      <w:r w:rsidRPr="00484361">
        <w:rPr>
          <w:rFonts w:eastAsia="Calibri"/>
          <w:sz w:val="16"/>
        </w:rPr>
        <w:t>Also</w:t>
      </w:r>
      <w:proofErr w:type="gramEnd"/>
      <w:r w:rsidRPr="00484361">
        <w:rPr>
          <w:rFonts w:eastAsia="Calibri"/>
          <w:sz w:val="16"/>
        </w:rPr>
        <w:t xml:space="preserve"> </w:t>
      </w:r>
      <w:r w:rsidRPr="00484361">
        <w:rPr>
          <w:rFonts w:eastAsia="Calibri"/>
          <w:u w:val="single"/>
        </w:rPr>
        <w:t>poorer countries can be harmed if richer countries</w:t>
      </w:r>
      <w:r w:rsidRPr="00484361">
        <w:rPr>
          <w:rFonts w:eastAsia="Calibri"/>
          <w:sz w:val="16"/>
        </w:rPr>
        <w:t xml:space="preserve"> </w:t>
      </w:r>
      <w:r w:rsidRPr="00484361">
        <w:rPr>
          <w:rFonts w:eastAsia="Calibri"/>
          <w:b/>
          <w:iCs/>
          <w:u w:val="single"/>
        </w:rPr>
        <w:t>degrow</w:t>
      </w:r>
      <w:r w:rsidRPr="00484361">
        <w:rPr>
          <w:rFonts w:eastAsia="Calibri"/>
          <w:sz w:val="16"/>
        </w:rPr>
        <w:t xml:space="preserve">, </w:t>
      </w:r>
      <w:r w:rsidRPr="00484361">
        <w:rPr>
          <w:rFonts w:eastAsia="Calibri"/>
          <w:u w:val="single"/>
        </w:rPr>
        <w:t>because</w:t>
      </w:r>
      <w:r w:rsidRPr="00484361">
        <w:rPr>
          <w:rFonts w:eastAsia="Calibri"/>
          <w:sz w:val="16"/>
        </w:rPr>
        <w:t xml:space="preserve"> of </w:t>
      </w:r>
      <w:r w:rsidRPr="00484361">
        <w:rPr>
          <w:rFonts w:eastAsia="Calibri"/>
          <w:b/>
          <w:iCs/>
          <w:u w:val="single"/>
        </w:rPr>
        <w:t>reduced international trade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decreasing export levels</w:t>
      </w:r>
      <w:r w:rsidRPr="00484361">
        <w:rPr>
          <w:rFonts w:eastAsia="Calibri"/>
          <w:sz w:val="16"/>
        </w:rPr>
        <w:t xml:space="preserve"> </w:t>
      </w:r>
      <w:r w:rsidRPr="00484361">
        <w:rPr>
          <w:rFonts w:eastAsia="Calibri"/>
          <w:u w:val="single"/>
        </w:rPr>
        <w:t xml:space="preserve">towards </w:t>
      </w:r>
      <w:proofErr w:type="gramStart"/>
      <w:r w:rsidRPr="00484361">
        <w:rPr>
          <w:rFonts w:eastAsia="Calibri"/>
          <w:u w:val="single"/>
        </w:rPr>
        <w:t>degrowing</w:t>
      </w:r>
      <w:proofErr w:type="gramEnd"/>
      <w:r w:rsidRPr="00484361">
        <w:rPr>
          <w:rFonts w:eastAsia="Calibri"/>
          <w:u w:val="single"/>
        </w:rPr>
        <w:t xml:space="preserve"> richer countries</w:t>
      </w:r>
      <w:r w:rsidRPr="00484361">
        <w:rPr>
          <w:rFonts w:eastAsia="Calibri"/>
          <w:sz w:val="16"/>
        </w:rPr>
        <w:t>.</w:t>
      </w:r>
    </w:p>
    <w:p w14:paraId="4E97966D" w14:textId="77777777" w:rsidR="00571375" w:rsidRPr="00484361" w:rsidRDefault="00571375" w:rsidP="00571375">
      <w:pPr>
        <w:rPr>
          <w:rFonts w:eastAsia="Calibri"/>
          <w:sz w:val="16"/>
        </w:rPr>
      </w:pPr>
      <w:r w:rsidRPr="00484361">
        <w:rPr>
          <w:rFonts w:eastAsia="Calibri"/>
          <w:sz w:val="16"/>
        </w:rPr>
        <w:t>Reducing resource consumption: the resource degrowth objective</w:t>
      </w:r>
    </w:p>
    <w:p w14:paraId="2872B2FC" w14:textId="77777777" w:rsidR="00571375" w:rsidRPr="00484361" w:rsidRDefault="00571375" w:rsidP="00571375">
      <w:pPr>
        <w:rPr>
          <w:rFonts w:eastAsia="Calibri"/>
          <w:sz w:val="16"/>
        </w:rPr>
      </w:pPr>
      <w:r w:rsidRPr="00484361">
        <w:rPr>
          <w:rFonts w:eastAsia="Calibri"/>
          <w:sz w:val="16"/>
        </w:rPr>
        <w:t xml:space="preserve">A third </w:t>
      </w:r>
      <w:r w:rsidRPr="00484361">
        <w:rPr>
          <w:rFonts w:eastAsia="Calibri"/>
          <w:u w:val="single"/>
        </w:rPr>
        <w:t xml:space="preserve">strategy to reduce environmental </w:t>
      </w:r>
      <w:proofErr w:type="gramStart"/>
      <w:r w:rsidRPr="00484361">
        <w:rPr>
          <w:rFonts w:eastAsia="Calibri"/>
          <w:u w:val="single"/>
        </w:rPr>
        <w:t>impact,</w:t>
      </w:r>
      <w:proofErr w:type="gramEnd"/>
      <w:r w:rsidRPr="00484361">
        <w:rPr>
          <w:rFonts w:eastAsia="Calibri"/>
          <w:u w:val="single"/>
        </w:rPr>
        <w:t xml:space="preserve"> is to reduce</w:t>
      </w:r>
      <w:r w:rsidRPr="00484361">
        <w:rPr>
          <w:rFonts w:eastAsia="Calibri"/>
          <w:sz w:val="16"/>
        </w:rPr>
        <w:t xml:space="preserve"> the </w:t>
      </w:r>
      <w:r w:rsidRPr="00484361">
        <w:rPr>
          <w:rFonts w:eastAsia="Calibri"/>
          <w:b/>
          <w:iCs/>
          <w:u w:val="single"/>
        </w:rPr>
        <w:t>resource consumption</w:t>
      </w:r>
      <w:r w:rsidRPr="00484361">
        <w:rPr>
          <w:rFonts w:eastAsia="Calibri"/>
          <w:sz w:val="16"/>
        </w:rPr>
        <w:t xml:space="preserve"> </w:t>
      </w:r>
      <w:r w:rsidRPr="00484361">
        <w:rPr>
          <w:rFonts w:eastAsia="Calibri"/>
          <w:u w:val="single"/>
        </w:rPr>
        <w:t>intensity</w:t>
      </w:r>
      <w:r w:rsidRPr="00484361">
        <w:rPr>
          <w:rFonts w:eastAsia="Calibri"/>
          <w:sz w:val="16"/>
        </w:rPr>
        <w:t xml:space="preserve"> C. This can be very cost-effective, as it saves energy and resource costs, but </w:t>
      </w:r>
      <w:r w:rsidRPr="00484361">
        <w:rPr>
          <w:rFonts w:eastAsia="Calibri"/>
          <w:u w:val="single"/>
        </w:rPr>
        <w:t>it has</w:t>
      </w:r>
      <w:r w:rsidRPr="00484361">
        <w:rPr>
          <w:rFonts w:eastAsia="Calibri"/>
          <w:sz w:val="16"/>
        </w:rPr>
        <w:t xml:space="preserve"> </w:t>
      </w:r>
      <w:r w:rsidRPr="00484361">
        <w:rPr>
          <w:rFonts w:eastAsia="Calibri"/>
          <w:b/>
          <w:iCs/>
          <w:sz w:val="24"/>
          <w:u w:val="single"/>
        </w:rPr>
        <w:t>limited feasibility</w:t>
      </w:r>
      <w:r w:rsidRPr="00484361">
        <w:rPr>
          <w:rFonts w:eastAsia="Calibri"/>
          <w:sz w:val="16"/>
        </w:rPr>
        <w:t>. Just like the previous two factors, reducing the impact all the way to zero by reducing consumption intensity to zero, is not feasible. This unfeasibility is not because of political reasons, but because of physical limits (</w:t>
      </w:r>
      <w:proofErr w:type="gramStart"/>
      <w:r w:rsidRPr="00484361">
        <w:rPr>
          <w:rFonts w:eastAsia="Calibri"/>
          <w:sz w:val="16"/>
        </w:rPr>
        <w:t>in particular the</w:t>
      </w:r>
      <w:proofErr w:type="gramEnd"/>
      <w:r w:rsidRPr="00484361">
        <w:rPr>
          <w:rFonts w:eastAsia="Calibri"/>
          <w:sz w:val="16"/>
        </w:rPr>
        <w:t xml:space="preserve"> second law of thermodynamics).</w:t>
      </w:r>
    </w:p>
    <w:p w14:paraId="534929CA" w14:textId="77777777" w:rsidR="00571375" w:rsidRPr="00484361" w:rsidRDefault="00571375" w:rsidP="00571375">
      <w:pPr>
        <w:rPr>
          <w:rFonts w:eastAsia="Calibri"/>
          <w:sz w:val="16"/>
        </w:rPr>
      </w:pPr>
      <w:r w:rsidRPr="00484361">
        <w:rPr>
          <w:rFonts w:eastAsia="Calibri"/>
          <w:u w:val="single"/>
        </w:rPr>
        <w:t>Due to</w:t>
      </w:r>
      <w:r w:rsidRPr="00484361">
        <w:rPr>
          <w:rFonts w:eastAsia="Calibri"/>
          <w:sz w:val="16"/>
        </w:rPr>
        <w:t xml:space="preserve"> its </w:t>
      </w:r>
      <w:r w:rsidRPr="00484361">
        <w:rPr>
          <w:rFonts w:eastAsia="Calibri"/>
          <w:b/>
          <w:iCs/>
          <w:u w:val="single"/>
        </w:rPr>
        <w:t>cost-effectiveness</w:t>
      </w:r>
      <w:r w:rsidRPr="00484361">
        <w:rPr>
          <w:rFonts w:eastAsia="Calibri"/>
          <w:sz w:val="16"/>
        </w:rPr>
        <w:t xml:space="preserve">, </w:t>
      </w:r>
      <w:r w:rsidRPr="00484361">
        <w:rPr>
          <w:rFonts w:eastAsia="Calibri"/>
          <w:u w:val="single"/>
        </w:rPr>
        <w:t>we</w:t>
      </w:r>
      <w:r w:rsidRPr="00484361">
        <w:rPr>
          <w:rFonts w:eastAsia="Calibri"/>
          <w:sz w:val="16"/>
        </w:rPr>
        <w:t xml:space="preserve"> </w:t>
      </w:r>
      <w:r w:rsidRPr="00484361">
        <w:rPr>
          <w:rFonts w:eastAsia="Calibri"/>
          <w:b/>
          <w:iCs/>
          <w:highlight w:val="cyan"/>
          <w:u w:val="single"/>
        </w:rPr>
        <w:t>already</w:t>
      </w:r>
      <w:r w:rsidRPr="00484361">
        <w:rPr>
          <w:rFonts w:eastAsia="Calibri"/>
          <w:sz w:val="16"/>
          <w:highlight w:val="cyan"/>
        </w:rPr>
        <w:t xml:space="preserve"> </w:t>
      </w:r>
      <w:r w:rsidRPr="00484361">
        <w:rPr>
          <w:rFonts w:eastAsia="Calibri"/>
          <w:highlight w:val="cyan"/>
          <w:u w:val="single"/>
        </w:rPr>
        <w:t>see</w:t>
      </w:r>
      <w:r w:rsidRPr="00484361">
        <w:rPr>
          <w:rFonts w:eastAsia="Calibri"/>
          <w:u w:val="single"/>
        </w:rPr>
        <w:t xml:space="preserve"> a </w:t>
      </w:r>
      <w:r w:rsidRPr="00484361">
        <w:rPr>
          <w:rFonts w:eastAsia="Calibri"/>
          <w:highlight w:val="cyan"/>
          <w:u w:val="single"/>
        </w:rPr>
        <w:t>decrease in</w:t>
      </w:r>
      <w:r w:rsidRPr="00484361">
        <w:rPr>
          <w:rFonts w:eastAsia="Calibri"/>
          <w:sz w:val="16"/>
        </w:rPr>
        <w:t xml:space="preserve"> the </w:t>
      </w:r>
      <w:r w:rsidRPr="00484361">
        <w:rPr>
          <w:rFonts w:eastAsia="Calibri"/>
          <w:highlight w:val="cyan"/>
          <w:u w:val="single"/>
        </w:rPr>
        <w:t>global</w:t>
      </w:r>
      <w:r w:rsidRPr="00484361">
        <w:rPr>
          <w:rFonts w:eastAsia="Calibri"/>
          <w:u w:val="single"/>
        </w:rPr>
        <w:t xml:space="preserve"> average </w:t>
      </w:r>
      <w:r w:rsidRPr="00484361">
        <w:rPr>
          <w:rFonts w:eastAsia="Calibri"/>
          <w:highlight w:val="cyan"/>
          <w:u w:val="single"/>
        </w:rPr>
        <w:t>energy intensity</w:t>
      </w:r>
      <w:r w:rsidRPr="00484361">
        <w:rPr>
          <w:rFonts w:eastAsia="Calibri"/>
          <w:sz w:val="16"/>
        </w:rPr>
        <w:t xml:space="preserve"> (kWh energy used per dollar GDP) </w:t>
      </w:r>
      <w:proofErr w:type="gramStart"/>
      <w:r w:rsidRPr="00484361">
        <w:rPr>
          <w:rFonts w:eastAsia="Calibri"/>
          <w:sz w:val="16"/>
        </w:rPr>
        <w:t>with</w:t>
      </w:r>
      <w:proofErr w:type="gramEnd"/>
      <w:r w:rsidRPr="00484361">
        <w:rPr>
          <w:rFonts w:eastAsia="Calibri"/>
          <w:sz w:val="16"/>
        </w:rPr>
        <w:t xml:space="preserve"> 1% per year over the past two decades.</w:t>
      </w:r>
    </w:p>
    <w:p w14:paraId="38D505B9" w14:textId="77777777" w:rsidR="00571375" w:rsidRPr="00484361" w:rsidRDefault="00571375" w:rsidP="00571375">
      <w:pPr>
        <w:rPr>
          <w:rFonts w:eastAsia="Calibri"/>
          <w:sz w:val="16"/>
        </w:rPr>
      </w:pPr>
      <w:r w:rsidRPr="00484361">
        <w:rPr>
          <w:rFonts w:eastAsia="Calibri"/>
          <w:sz w:val="16"/>
        </w:rPr>
        <w:t xml:space="preserve">Instead of focusing on the factors A and C separately, the degrowth movement focuses on the product </w:t>
      </w:r>
      <w:proofErr w:type="spellStart"/>
      <w:r w:rsidRPr="00484361">
        <w:rPr>
          <w:rFonts w:eastAsia="Calibri"/>
          <w:sz w:val="16"/>
        </w:rPr>
        <w:t>AxC</w:t>
      </w:r>
      <w:proofErr w:type="spellEnd"/>
      <w:r w:rsidRPr="00484361">
        <w:rPr>
          <w:rFonts w:eastAsia="Calibri"/>
          <w:sz w:val="16"/>
        </w:rPr>
        <w:t xml:space="preserve">. What is needed according to resource degrowth, is neither merely a reduction in economic activity as measured in GDP, nor merely a reduction in consumption intensity, but a reduction in resource throughput, as measured in GDP times consumption intensity. </w:t>
      </w:r>
    </w:p>
    <w:p w14:paraId="5F494DCA" w14:textId="77777777" w:rsidR="00571375" w:rsidRPr="00484361" w:rsidRDefault="00571375" w:rsidP="00571375">
      <w:pPr>
        <w:rPr>
          <w:rFonts w:eastAsia="Calibri"/>
          <w:sz w:val="16"/>
        </w:rPr>
      </w:pPr>
      <w:r w:rsidRPr="00484361">
        <w:rPr>
          <w:rFonts w:eastAsia="Calibri"/>
          <w:sz w:val="16"/>
        </w:rPr>
        <w:t xml:space="preserve">As with economic degrowth, resource </w:t>
      </w:r>
      <w:r w:rsidRPr="00484361">
        <w:rPr>
          <w:rFonts w:eastAsia="Calibri"/>
          <w:u w:val="single"/>
        </w:rPr>
        <w:t>degrowth is not</w:t>
      </w:r>
      <w:r w:rsidRPr="00484361">
        <w:rPr>
          <w:rFonts w:eastAsia="Calibri"/>
          <w:sz w:val="16"/>
        </w:rPr>
        <w:t xml:space="preserve"> </w:t>
      </w:r>
      <w:r w:rsidRPr="00484361">
        <w:rPr>
          <w:rFonts w:eastAsia="Calibri"/>
          <w:b/>
          <w:iCs/>
          <w:u w:val="single"/>
        </w:rPr>
        <w:t>necessary</w:t>
      </w:r>
      <w:r w:rsidRPr="00484361">
        <w:rPr>
          <w:rFonts w:eastAsia="Calibri"/>
          <w:sz w:val="16"/>
        </w:rPr>
        <w:t xml:space="preserve">, not </w:t>
      </w:r>
      <w:r w:rsidRPr="00484361">
        <w:rPr>
          <w:rFonts w:eastAsia="Calibri"/>
          <w:b/>
          <w:iCs/>
          <w:u w:val="single"/>
        </w:rPr>
        <w:t>effective</w:t>
      </w:r>
      <w:r w:rsidRPr="00484361">
        <w:rPr>
          <w:rFonts w:eastAsia="Calibri"/>
          <w:sz w:val="16"/>
        </w:rPr>
        <w:t xml:space="preserve">, not </w:t>
      </w:r>
      <w:r w:rsidRPr="00484361">
        <w:rPr>
          <w:rFonts w:eastAsia="Calibri"/>
          <w:b/>
          <w:iCs/>
          <w:u w:val="single"/>
        </w:rPr>
        <w:t>politically feasible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potentially harmful</w:t>
      </w:r>
      <w:r w:rsidRPr="00484361">
        <w:rPr>
          <w:rFonts w:eastAsia="Calibri"/>
          <w:sz w:val="16"/>
        </w:rPr>
        <w:t>.</w:t>
      </w:r>
    </w:p>
    <w:p w14:paraId="1A3A3872" w14:textId="77777777" w:rsidR="00571375" w:rsidRPr="00484361" w:rsidRDefault="00571375" w:rsidP="00571375">
      <w:pPr>
        <w:rPr>
          <w:rFonts w:eastAsia="Calibri"/>
          <w:sz w:val="16"/>
        </w:rPr>
      </w:pPr>
      <w:r w:rsidRPr="00484361">
        <w:rPr>
          <w:rFonts w:eastAsia="Calibri"/>
          <w:sz w:val="16"/>
        </w:rPr>
        <w:t xml:space="preserve">The major criticism against resource degrowth policies, is its lack of necessity. First, </w:t>
      </w:r>
      <w:r w:rsidRPr="00484361">
        <w:rPr>
          <w:rFonts w:eastAsia="Calibri"/>
          <w:u w:val="single"/>
        </w:rPr>
        <w:t>the</w:t>
      </w:r>
      <w:r w:rsidRPr="00484361">
        <w:rPr>
          <w:rFonts w:eastAsia="Calibri"/>
          <w:sz w:val="16"/>
        </w:rPr>
        <w:t xml:space="preserve"> real </w:t>
      </w:r>
      <w:r w:rsidRPr="00484361">
        <w:rPr>
          <w:rFonts w:eastAsia="Calibri"/>
          <w:b/>
          <w:iCs/>
          <w:u w:val="single"/>
        </w:rPr>
        <w:t>limits</w:t>
      </w:r>
      <w:r w:rsidRPr="00484361">
        <w:rPr>
          <w:rFonts w:eastAsia="Calibri"/>
          <w:sz w:val="16"/>
        </w:rPr>
        <w:t xml:space="preserve"> </w:t>
      </w:r>
      <w:r w:rsidRPr="00484361">
        <w:rPr>
          <w:rFonts w:eastAsia="Calibri"/>
          <w:u w:val="single"/>
        </w:rPr>
        <w:t>to growth are</w:t>
      </w:r>
      <w:r w:rsidRPr="00484361">
        <w:rPr>
          <w:rFonts w:eastAsia="Calibri"/>
          <w:sz w:val="16"/>
        </w:rPr>
        <w:t xml:space="preserve"> still </w:t>
      </w:r>
      <w:r w:rsidRPr="00484361">
        <w:rPr>
          <w:rFonts w:eastAsia="Calibri"/>
          <w:b/>
          <w:iCs/>
          <w:u w:val="single"/>
        </w:rPr>
        <w:t>far away</w:t>
      </w:r>
      <w:r w:rsidRPr="00484361">
        <w:rPr>
          <w:rFonts w:eastAsia="Calibri"/>
          <w:sz w:val="16"/>
        </w:rPr>
        <w:t xml:space="preserve">. </w:t>
      </w:r>
      <w:r w:rsidRPr="00484361">
        <w:rPr>
          <w:rFonts w:eastAsia="Calibri"/>
          <w:u w:val="single"/>
        </w:rPr>
        <w:t>Consider</w:t>
      </w:r>
      <w:r w:rsidRPr="00484361">
        <w:rPr>
          <w:rFonts w:eastAsia="Calibri"/>
          <w:sz w:val="16"/>
        </w:rPr>
        <w:t xml:space="preserve"> </w:t>
      </w:r>
      <w:r w:rsidRPr="00484361">
        <w:rPr>
          <w:rFonts w:eastAsia="Calibri"/>
          <w:b/>
          <w:iCs/>
          <w:u w:val="single"/>
        </w:rPr>
        <w:t>energy</w:t>
      </w:r>
      <w:r w:rsidRPr="00484361">
        <w:rPr>
          <w:rFonts w:eastAsia="Calibri"/>
          <w:sz w:val="16"/>
        </w:rPr>
        <w:t xml:space="preserve"> </w:t>
      </w:r>
      <w:r w:rsidRPr="00484361">
        <w:rPr>
          <w:rFonts w:eastAsia="Calibri"/>
          <w:u w:val="single"/>
        </w:rPr>
        <w:t>scarcity</w:t>
      </w:r>
      <w:r w:rsidRPr="00484361">
        <w:rPr>
          <w:rFonts w:eastAsia="Calibri"/>
          <w:sz w:val="16"/>
        </w:rPr>
        <w:t xml:space="preserve">. The </w:t>
      </w:r>
      <w:r w:rsidRPr="00484361">
        <w:rPr>
          <w:rFonts w:eastAsia="Calibri"/>
          <w:u w:val="single"/>
        </w:rPr>
        <w:t xml:space="preserve">amount of </w:t>
      </w:r>
      <w:r w:rsidRPr="00484361">
        <w:rPr>
          <w:rFonts w:eastAsia="Calibri"/>
          <w:highlight w:val="cyan"/>
          <w:u w:val="single"/>
        </w:rPr>
        <w:t>solar energy</w:t>
      </w:r>
      <w:r w:rsidRPr="00484361">
        <w:rPr>
          <w:rFonts w:eastAsia="Calibri"/>
          <w:sz w:val="16"/>
        </w:rPr>
        <w:t xml:space="preserve"> that hits the earth </w:t>
      </w:r>
      <w:r w:rsidRPr="00484361">
        <w:rPr>
          <w:rFonts w:eastAsia="Calibri"/>
          <w:highlight w:val="cyan"/>
          <w:u w:val="single"/>
        </w:rPr>
        <w:t>is</w:t>
      </w:r>
      <w:r w:rsidRPr="00484361">
        <w:rPr>
          <w:rFonts w:eastAsia="Calibri"/>
          <w:sz w:val="16"/>
        </w:rPr>
        <w:t xml:space="preserve"> almost </w:t>
      </w:r>
      <w:r w:rsidRPr="00484361">
        <w:rPr>
          <w:rFonts w:eastAsia="Calibri"/>
          <w:b/>
          <w:iCs/>
          <w:highlight w:val="cyan"/>
          <w:u w:val="single"/>
        </w:rPr>
        <w:t>10.000 times</w:t>
      </w:r>
      <w:r w:rsidRPr="00484361">
        <w:rPr>
          <w:rFonts w:eastAsia="Calibri"/>
          <w:sz w:val="16"/>
          <w:highlight w:val="cyan"/>
        </w:rPr>
        <w:t xml:space="preserve"> </w:t>
      </w:r>
      <w:r w:rsidRPr="00484361">
        <w:rPr>
          <w:rFonts w:eastAsia="Calibri"/>
          <w:highlight w:val="cyan"/>
          <w:u w:val="single"/>
        </w:rPr>
        <w:t>more</w:t>
      </w:r>
      <w:r w:rsidRPr="00484361">
        <w:rPr>
          <w:rFonts w:eastAsia="Calibri"/>
          <w:u w:val="single"/>
        </w:rPr>
        <w:t xml:space="preserve"> than</w:t>
      </w:r>
      <w:r w:rsidRPr="00484361">
        <w:rPr>
          <w:rFonts w:eastAsia="Calibri"/>
          <w:sz w:val="16"/>
        </w:rPr>
        <w:t xml:space="preserve"> the </w:t>
      </w:r>
      <w:r w:rsidRPr="00484361">
        <w:rPr>
          <w:rFonts w:eastAsia="Calibri"/>
          <w:u w:val="single"/>
        </w:rPr>
        <w:t>energy used by all humans</w:t>
      </w:r>
      <w:r w:rsidRPr="00484361">
        <w:rPr>
          <w:rFonts w:eastAsia="Calibri"/>
          <w:sz w:val="16"/>
        </w:rPr>
        <w:t xml:space="preserve">. </w:t>
      </w:r>
      <w:r w:rsidRPr="00484361">
        <w:rPr>
          <w:rFonts w:eastAsia="Calibri"/>
          <w:highlight w:val="cyan"/>
          <w:u w:val="single"/>
        </w:rPr>
        <w:t>Add</w:t>
      </w:r>
      <w:r w:rsidRPr="00484361">
        <w:rPr>
          <w:rFonts w:eastAsia="Calibri"/>
          <w:sz w:val="16"/>
        </w:rPr>
        <w:t xml:space="preserve"> the </w:t>
      </w:r>
      <w:r w:rsidRPr="00484361">
        <w:rPr>
          <w:rFonts w:eastAsia="Calibri"/>
          <w:u w:val="single"/>
        </w:rPr>
        <w:t xml:space="preserve">solar </w:t>
      </w:r>
      <w:r w:rsidRPr="00484361">
        <w:rPr>
          <w:rFonts w:eastAsia="Calibri"/>
          <w:highlight w:val="cyan"/>
          <w:u w:val="single"/>
        </w:rPr>
        <w:t>energy</w:t>
      </w:r>
      <w:r w:rsidRPr="00484361">
        <w:rPr>
          <w:rFonts w:eastAsia="Calibri"/>
          <w:sz w:val="16"/>
        </w:rPr>
        <w:t xml:space="preserve"> that can be </w:t>
      </w:r>
      <w:r w:rsidRPr="00484361">
        <w:rPr>
          <w:rFonts w:eastAsia="Calibri"/>
          <w:b/>
          <w:iCs/>
          <w:highlight w:val="cyan"/>
          <w:u w:val="single"/>
        </w:rPr>
        <w:t>captured in space</w:t>
      </w:r>
      <w:r w:rsidRPr="00484361">
        <w:rPr>
          <w:rFonts w:eastAsia="Calibri"/>
          <w:sz w:val="16"/>
        </w:rPr>
        <w:t xml:space="preserve"> (e.g. on the moon), </w:t>
      </w:r>
      <w:r w:rsidRPr="00484361">
        <w:rPr>
          <w:rFonts w:eastAsia="Calibri"/>
          <w:u w:val="single"/>
        </w:rPr>
        <w:t>all</w:t>
      </w:r>
      <w:r w:rsidRPr="00484361">
        <w:rPr>
          <w:rFonts w:eastAsia="Calibri"/>
          <w:sz w:val="16"/>
        </w:rPr>
        <w:t xml:space="preserve"> </w:t>
      </w:r>
      <w:r w:rsidRPr="00484361">
        <w:rPr>
          <w:rFonts w:eastAsia="Calibri"/>
          <w:b/>
          <w:iCs/>
          <w:highlight w:val="cyan"/>
          <w:u w:val="single"/>
        </w:rPr>
        <w:t>geothermal</w:t>
      </w:r>
      <w:r w:rsidRPr="00484361">
        <w:rPr>
          <w:rFonts w:eastAsia="Calibri"/>
          <w:b/>
          <w:iCs/>
          <w:u w:val="single"/>
        </w:rPr>
        <w:t xml:space="preserve"> energy</w:t>
      </w:r>
      <w:r w:rsidRPr="00484361">
        <w:rPr>
          <w:rFonts w:eastAsia="Calibri"/>
          <w:sz w:val="16"/>
        </w:rPr>
        <w:t xml:space="preserve"> </w:t>
      </w:r>
      <w:r w:rsidRPr="00484361">
        <w:rPr>
          <w:rFonts w:eastAsia="Calibri"/>
          <w:u w:val="single"/>
        </w:rPr>
        <w:t xml:space="preserve">that can be captured,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nuclear energy</w:t>
      </w:r>
      <w:r w:rsidRPr="00484361">
        <w:rPr>
          <w:rFonts w:eastAsia="Calibri"/>
          <w:sz w:val="16"/>
        </w:rPr>
        <w:t xml:space="preserve"> from both fission and fusion, </w:t>
      </w:r>
      <w:r w:rsidRPr="00484361">
        <w:rPr>
          <w:rFonts w:eastAsia="Calibri"/>
          <w:u w:val="single"/>
        </w:rPr>
        <w:t>and it becomes</w:t>
      </w:r>
      <w:r w:rsidRPr="00484361">
        <w:rPr>
          <w:rFonts w:eastAsia="Calibri"/>
          <w:sz w:val="16"/>
        </w:rPr>
        <w:t xml:space="preserve"> </w:t>
      </w:r>
      <w:r w:rsidRPr="00484361">
        <w:rPr>
          <w:rFonts w:eastAsia="Calibri"/>
          <w:b/>
          <w:iCs/>
          <w:u w:val="single"/>
        </w:rPr>
        <w:t>clear</w:t>
      </w:r>
      <w:r w:rsidRPr="00484361">
        <w:rPr>
          <w:rFonts w:eastAsia="Calibri"/>
          <w:sz w:val="16"/>
        </w:rPr>
        <w:t xml:space="preserve"> that </w:t>
      </w:r>
      <w:r w:rsidRPr="00484361">
        <w:rPr>
          <w:rFonts w:eastAsia="Calibri"/>
          <w:u w:val="single"/>
        </w:rPr>
        <w:t>there is an abundance of energy</w:t>
      </w:r>
      <w:r w:rsidRPr="00484361">
        <w:rPr>
          <w:rFonts w:eastAsia="Calibri"/>
          <w:sz w:val="16"/>
        </w:rPr>
        <w:t xml:space="preserve">. </w:t>
      </w:r>
      <w:r w:rsidRPr="00484361">
        <w:rPr>
          <w:rFonts w:eastAsia="Calibri"/>
          <w:u w:val="single"/>
        </w:rPr>
        <w:t>Limits on</w:t>
      </w:r>
      <w:r w:rsidRPr="00484361">
        <w:rPr>
          <w:rFonts w:eastAsia="Calibri"/>
          <w:sz w:val="16"/>
        </w:rPr>
        <w:t xml:space="preserve"> </w:t>
      </w:r>
      <w:r w:rsidRPr="00484361">
        <w:rPr>
          <w:rFonts w:eastAsia="Calibri"/>
          <w:b/>
          <w:iCs/>
          <w:u w:val="single"/>
        </w:rPr>
        <w:t>materials</w:t>
      </w:r>
      <w:r w:rsidRPr="00484361">
        <w:rPr>
          <w:rFonts w:eastAsia="Calibri"/>
          <w:sz w:val="16"/>
        </w:rPr>
        <w:t xml:space="preserve"> (e.g. metals and minerals) </w:t>
      </w:r>
      <w:r w:rsidRPr="00484361">
        <w:rPr>
          <w:rFonts w:eastAsia="Calibri"/>
          <w:u w:val="single"/>
        </w:rPr>
        <w:t>are less stringent, because given</w:t>
      </w:r>
      <w:r w:rsidRPr="00484361">
        <w:rPr>
          <w:rFonts w:eastAsia="Calibri"/>
          <w:sz w:val="16"/>
        </w:rPr>
        <w:t xml:space="preserve"> </w:t>
      </w:r>
      <w:r w:rsidRPr="00484361">
        <w:rPr>
          <w:rFonts w:eastAsia="Calibri"/>
          <w:b/>
          <w:iCs/>
          <w:u w:val="single"/>
        </w:rPr>
        <w:t>enough energy</w:t>
      </w:r>
      <w:r w:rsidRPr="00484361">
        <w:rPr>
          <w:rFonts w:eastAsia="Calibri"/>
          <w:sz w:val="16"/>
        </w:rPr>
        <w:t xml:space="preserve">, </w:t>
      </w:r>
      <w:r w:rsidRPr="00484361">
        <w:rPr>
          <w:rFonts w:eastAsia="Calibri"/>
          <w:highlight w:val="cyan"/>
          <w:u w:val="single"/>
        </w:rPr>
        <w:t>materials can be</w:t>
      </w:r>
      <w:r w:rsidRPr="00484361">
        <w:rPr>
          <w:rFonts w:eastAsia="Calibri"/>
          <w:sz w:val="16"/>
          <w:highlight w:val="cyan"/>
        </w:rPr>
        <w:t xml:space="preserve"> </w:t>
      </w:r>
      <w:r w:rsidRPr="00484361">
        <w:rPr>
          <w:rFonts w:eastAsia="Calibri"/>
          <w:b/>
          <w:iCs/>
          <w:highlight w:val="cyan"/>
          <w:u w:val="single"/>
        </w:rPr>
        <w:t>recycled</w:t>
      </w:r>
      <w:r w:rsidRPr="00484361">
        <w:rPr>
          <w:rFonts w:eastAsia="Calibri"/>
          <w:sz w:val="16"/>
          <w:highlight w:val="cyan"/>
        </w:rPr>
        <w:t xml:space="preserve"> </w:t>
      </w:r>
      <w:r w:rsidRPr="00484361">
        <w:rPr>
          <w:rFonts w:eastAsia="Calibri"/>
          <w:highlight w:val="cyan"/>
          <w:u w:val="single"/>
        </w:rPr>
        <w:t>or</w:t>
      </w:r>
      <w:r w:rsidRPr="00484361">
        <w:rPr>
          <w:rFonts w:eastAsia="Calibri"/>
          <w:sz w:val="16"/>
          <w:highlight w:val="cyan"/>
        </w:rPr>
        <w:t xml:space="preserve"> </w:t>
      </w:r>
      <w:r w:rsidRPr="00484361">
        <w:rPr>
          <w:rFonts w:eastAsia="Calibri"/>
          <w:b/>
          <w:iCs/>
          <w:highlight w:val="cyan"/>
          <w:u w:val="single"/>
        </w:rPr>
        <w:t>mined</w:t>
      </w:r>
      <w:r w:rsidRPr="00484361">
        <w:rPr>
          <w:rFonts w:eastAsia="Calibri"/>
          <w:sz w:val="16"/>
        </w:rPr>
        <w:t xml:space="preserve"> </w:t>
      </w:r>
      <w:r w:rsidRPr="00484361">
        <w:rPr>
          <w:rFonts w:eastAsia="Calibri"/>
          <w:u w:val="single"/>
        </w:rPr>
        <w:t>at hard-to-reach places</w:t>
      </w:r>
      <w:r w:rsidRPr="00484361">
        <w:rPr>
          <w:rFonts w:eastAsia="Calibri"/>
          <w:sz w:val="16"/>
        </w:rPr>
        <w:t xml:space="preserve"> (e.g. the ocean floor, the moon, </w:t>
      </w:r>
      <w:proofErr w:type="gramStart"/>
      <w:r w:rsidRPr="00484361">
        <w:rPr>
          <w:rFonts w:eastAsia="Calibri"/>
          <w:sz w:val="16"/>
        </w:rPr>
        <w:t>asteroids,…</w:t>
      </w:r>
      <w:proofErr w:type="gramEnd"/>
      <w:r w:rsidRPr="00484361">
        <w:rPr>
          <w:rFonts w:eastAsia="Calibri"/>
          <w:sz w:val="16"/>
        </w:rPr>
        <w:t>). The physical limits of resource use are not yet reached, so why would we need a self-declared, political limit on resource use that is much lower than the physical limit that sets the true boundary?</w:t>
      </w:r>
    </w:p>
    <w:p w14:paraId="46941CC5" w14:textId="77777777" w:rsidR="00571375" w:rsidRPr="00484361" w:rsidRDefault="00571375" w:rsidP="00571375">
      <w:pPr>
        <w:rPr>
          <w:rFonts w:eastAsia="Calibri"/>
          <w:sz w:val="16"/>
        </w:rPr>
      </w:pPr>
      <w:r w:rsidRPr="00484361">
        <w:rPr>
          <w:rFonts w:eastAsia="Calibri"/>
          <w:sz w:val="16"/>
        </w:rPr>
        <w:t xml:space="preserve">Second, even if we hit the </w:t>
      </w:r>
      <w:proofErr w:type="gramStart"/>
      <w:r w:rsidRPr="00484361">
        <w:rPr>
          <w:rFonts w:eastAsia="Calibri"/>
          <w:sz w:val="16"/>
        </w:rPr>
        <w:t>limits</w:t>
      </w:r>
      <w:proofErr w:type="gramEnd"/>
      <w:r w:rsidRPr="00484361">
        <w:rPr>
          <w:rFonts w:eastAsia="Calibri"/>
          <w:sz w:val="16"/>
        </w:rPr>
        <w:t xml:space="preserve">, planned policies are not required. </w:t>
      </w:r>
      <w:r w:rsidRPr="00484361">
        <w:rPr>
          <w:rFonts w:eastAsia="Calibri"/>
          <w:b/>
          <w:iCs/>
          <w:u w:val="single"/>
        </w:rPr>
        <w:t>Private</w:t>
      </w:r>
      <w:r w:rsidRPr="00484361">
        <w:rPr>
          <w:rFonts w:eastAsia="Calibri"/>
          <w:sz w:val="16"/>
        </w:rPr>
        <w:t xml:space="preserve"> property rights on resources (energy, land, minerals) </w:t>
      </w:r>
      <w:r w:rsidRPr="00484361">
        <w:rPr>
          <w:rFonts w:eastAsia="Calibri"/>
          <w:u w:val="single"/>
        </w:rPr>
        <w:t>are</w:t>
      </w:r>
      <w:r w:rsidRPr="00484361">
        <w:rPr>
          <w:rFonts w:eastAsia="Calibri"/>
          <w:sz w:val="16"/>
        </w:rPr>
        <w:t xml:space="preserve"> </w:t>
      </w:r>
      <w:r w:rsidRPr="00484361">
        <w:rPr>
          <w:rFonts w:eastAsia="Calibri"/>
          <w:b/>
          <w:iCs/>
          <w:u w:val="single"/>
        </w:rPr>
        <w:t>feasible</w:t>
      </w:r>
      <w:r w:rsidRPr="00484361">
        <w:rPr>
          <w:rFonts w:eastAsia="Calibri"/>
          <w:sz w:val="16"/>
        </w:rPr>
        <w:t xml:space="preserve">. These rights are already in place or easily implementable. With such property rights, </w:t>
      </w:r>
      <w:r w:rsidRPr="00484361">
        <w:rPr>
          <w:rFonts w:eastAsia="Calibri"/>
          <w:u w:val="single"/>
        </w:rPr>
        <w:t>there is</w:t>
      </w:r>
      <w:r w:rsidRPr="00484361">
        <w:rPr>
          <w:rFonts w:eastAsia="Calibri"/>
          <w:sz w:val="16"/>
        </w:rPr>
        <w:t xml:space="preserve"> </w:t>
      </w:r>
      <w:r w:rsidRPr="00484361">
        <w:rPr>
          <w:rFonts w:eastAsia="Calibri"/>
          <w:b/>
          <w:iCs/>
          <w:u w:val="single"/>
        </w:rPr>
        <w:t>no market failure</w:t>
      </w:r>
      <w:r w:rsidRPr="00484361">
        <w:rPr>
          <w:rFonts w:eastAsia="Calibri"/>
          <w:sz w:val="16"/>
        </w:rPr>
        <w:t xml:space="preserve">, </w:t>
      </w:r>
      <w:r w:rsidRPr="00484361">
        <w:rPr>
          <w:rFonts w:eastAsia="Calibri"/>
          <w:u w:val="single"/>
        </w:rPr>
        <w:t>which means</w:t>
      </w:r>
      <w:r w:rsidRPr="00484361">
        <w:rPr>
          <w:rFonts w:eastAsia="Calibri"/>
          <w:sz w:val="16"/>
        </w:rPr>
        <w:t xml:space="preserve"> that </w:t>
      </w:r>
      <w:r w:rsidRPr="00484361">
        <w:rPr>
          <w:rFonts w:eastAsia="Calibri"/>
          <w:b/>
          <w:iCs/>
          <w:u w:val="single"/>
        </w:rPr>
        <w:t>free markets</w:t>
      </w:r>
      <w:r w:rsidRPr="00484361">
        <w:rPr>
          <w:rFonts w:eastAsia="Calibri"/>
          <w:sz w:val="16"/>
        </w:rPr>
        <w:t xml:space="preserve"> </w:t>
      </w:r>
      <w:r w:rsidRPr="00484361">
        <w:rPr>
          <w:rFonts w:eastAsia="Calibri"/>
          <w:u w:val="single"/>
        </w:rPr>
        <w:t>solve the scarcity problem through</w:t>
      </w:r>
      <w:r w:rsidRPr="00484361">
        <w:rPr>
          <w:rFonts w:eastAsia="Calibri"/>
          <w:sz w:val="16"/>
        </w:rPr>
        <w:t xml:space="preserve"> the </w:t>
      </w:r>
      <w:r w:rsidRPr="00484361">
        <w:rPr>
          <w:rFonts w:eastAsia="Calibri"/>
          <w:b/>
          <w:iCs/>
          <w:u w:val="single"/>
        </w:rPr>
        <w:t>price</w:t>
      </w:r>
      <w:r w:rsidRPr="00484361">
        <w:rPr>
          <w:rFonts w:eastAsia="Calibri"/>
          <w:sz w:val="16"/>
        </w:rPr>
        <w:t xml:space="preserve"> mechanism. In other </w:t>
      </w:r>
      <w:proofErr w:type="gramStart"/>
      <w:r w:rsidRPr="00484361">
        <w:rPr>
          <w:rFonts w:eastAsia="Calibri"/>
          <w:sz w:val="16"/>
        </w:rPr>
        <w:t>words;</w:t>
      </w:r>
      <w:proofErr w:type="gramEnd"/>
      <w:r w:rsidRPr="00484361">
        <w:rPr>
          <w:rFonts w:eastAsia="Calibri"/>
          <w:sz w:val="16"/>
        </w:rPr>
        <w:t xml:space="preserve"> markets will </w:t>
      </w:r>
      <w:r w:rsidRPr="00484361">
        <w:rPr>
          <w:rFonts w:eastAsia="Calibri"/>
          <w:b/>
          <w:iCs/>
          <w:u w:val="single"/>
        </w:rPr>
        <w:t>automatically</w:t>
      </w:r>
      <w:r w:rsidRPr="00484361">
        <w:rPr>
          <w:rFonts w:eastAsia="Calibri"/>
          <w:sz w:val="16"/>
        </w:rPr>
        <w:t xml:space="preserve"> </w:t>
      </w:r>
      <w:r w:rsidRPr="00484361">
        <w:rPr>
          <w:rFonts w:eastAsia="Calibri"/>
          <w:u w:val="single"/>
        </w:rPr>
        <w:t>indicate whether resource</w:t>
      </w:r>
      <w:r w:rsidRPr="00484361">
        <w:rPr>
          <w:rFonts w:eastAsia="Calibri"/>
          <w:sz w:val="16"/>
        </w:rPr>
        <w:t xml:space="preserve"> growth </w:t>
      </w:r>
      <w:r w:rsidRPr="00484361">
        <w:rPr>
          <w:rFonts w:eastAsia="Calibri"/>
          <w:u w:val="single"/>
        </w:rPr>
        <w:t>and GDP growth are no longer possible</w:t>
      </w:r>
      <w:r w:rsidRPr="00484361">
        <w:rPr>
          <w:rFonts w:eastAsia="Calibri"/>
          <w:sz w:val="16"/>
        </w:rPr>
        <w:t xml:space="preserve">. </w:t>
      </w:r>
      <w:proofErr w:type="gramStart"/>
      <w:r w:rsidRPr="00484361">
        <w:rPr>
          <w:rFonts w:eastAsia="Calibri"/>
          <w:sz w:val="16"/>
        </w:rPr>
        <w:t>In particular, if</w:t>
      </w:r>
      <w:proofErr w:type="gramEnd"/>
      <w:r w:rsidRPr="00484361">
        <w:rPr>
          <w:rFonts w:eastAsia="Calibri"/>
          <w:sz w:val="16"/>
        </w:rPr>
        <w:t xml:space="preserve"> the prices of resources increase so fast that resource use or GDP no longer </w:t>
      </w:r>
      <w:proofErr w:type="gramStart"/>
      <w:r w:rsidRPr="00484361">
        <w:rPr>
          <w:rFonts w:eastAsia="Calibri"/>
          <w:sz w:val="16"/>
        </w:rPr>
        <w:t>grow</w:t>
      </w:r>
      <w:proofErr w:type="gramEnd"/>
      <w:r w:rsidRPr="00484361">
        <w:rPr>
          <w:rFonts w:eastAsia="Calibri"/>
          <w:sz w:val="16"/>
        </w:rPr>
        <w:t>, then the market indicates that the limit to growth is reached. As the market will not let the economy grow any further, extra government interventions to stop the growth are superfluous.</w:t>
      </w:r>
    </w:p>
    <w:p w14:paraId="3B20839D" w14:textId="77777777" w:rsidR="00571375" w:rsidRPr="00484361" w:rsidRDefault="00571375" w:rsidP="00571375">
      <w:pPr>
        <w:rPr>
          <w:rFonts w:eastAsia="Calibri"/>
          <w:sz w:val="16"/>
        </w:rPr>
      </w:pPr>
      <w:r w:rsidRPr="00484361">
        <w:rPr>
          <w:rFonts w:eastAsia="Calibri"/>
          <w:sz w:val="16"/>
        </w:rPr>
        <w:t xml:space="preserve">But at this moment, </w:t>
      </w:r>
      <w:r w:rsidRPr="00484361">
        <w:rPr>
          <w:rFonts w:eastAsia="Calibri"/>
          <w:u w:val="single"/>
        </w:rPr>
        <w:t>there are</w:t>
      </w:r>
      <w:r w:rsidRPr="00484361">
        <w:rPr>
          <w:rFonts w:eastAsia="Calibri"/>
          <w:sz w:val="16"/>
        </w:rPr>
        <w:t xml:space="preserve"> </w:t>
      </w:r>
      <w:r w:rsidRPr="00484361">
        <w:rPr>
          <w:rFonts w:eastAsia="Calibri"/>
          <w:b/>
          <w:iCs/>
          <w:highlight w:val="cyan"/>
          <w:u w:val="single"/>
        </w:rPr>
        <w:t>no indication</w:t>
      </w:r>
      <w:r w:rsidRPr="00484361">
        <w:rPr>
          <w:rFonts w:eastAsia="Calibri"/>
          <w:b/>
          <w:iCs/>
          <w:u w:val="single"/>
        </w:rPr>
        <w:t>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we are near the limit</w:t>
      </w:r>
      <w:r w:rsidRPr="00484361">
        <w:rPr>
          <w:rFonts w:eastAsia="Calibri"/>
          <w:sz w:val="16"/>
        </w:rPr>
        <w:t xml:space="preserve">. For example, </w:t>
      </w:r>
      <w:r w:rsidRPr="00484361">
        <w:rPr>
          <w:rFonts w:eastAsia="Calibri"/>
          <w:u w:val="single"/>
        </w:rPr>
        <w:t>energy expenditure accounts for</w:t>
      </w:r>
      <w:r w:rsidRPr="00484361">
        <w:rPr>
          <w:rFonts w:eastAsia="Calibri"/>
          <w:sz w:val="16"/>
        </w:rPr>
        <w:t xml:space="preserve"> </w:t>
      </w:r>
      <w:r w:rsidRPr="00484361">
        <w:rPr>
          <w:rFonts w:eastAsia="Calibri"/>
          <w:b/>
          <w:iCs/>
          <w:u w:val="single"/>
        </w:rPr>
        <w:t>less than 10%</w:t>
      </w:r>
      <w:r w:rsidRPr="00484361">
        <w:rPr>
          <w:rFonts w:eastAsia="Calibri"/>
          <w:sz w:val="16"/>
        </w:rPr>
        <w:t xml:space="preserve"> </w:t>
      </w:r>
      <w:r w:rsidRPr="00484361">
        <w:rPr>
          <w:rFonts w:eastAsia="Calibri"/>
          <w:u w:val="single"/>
        </w:rPr>
        <w:t>of GDP</w:t>
      </w:r>
      <w:r w:rsidRPr="00484361">
        <w:rPr>
          <w:rFonts w:eastAsia="Calibri"/>
          <w:sz w:val="16"/>
        </w:rPr>
        <w:t xml:space="preserve"> in high-income countries. That </w:t>
      </w:r>
      <w:r w:rsidRPr="00484361">
        <w:rPr>
          <w:rFonts w:eastAsia="Calibri"/>
          <w:u w:val="single"/>
        </w:rPr>
        <w:t>means</w:t>
      </w:r>
      <w:r w:rsidRPr="00484361">
        <w:rPr>
          <w:rFonts w:eastAsia="Calibri"/>
          <w:sz w:val="16"/>
        </w:rPr>
        <w:t xml:space="preserve"> that the </w:t>
      </w:r>
      <w:r w:rsidRPr="00484361">
        <w:rPr>
          <w:rFonts w:eastAsia="Calibri"/>
          <w:u w:val="single"/>
        </w:rPr>
        <w:t>energy prices need to increase</w:t>
      </w:r>
      <w:r w:rsidRPr="00484361">
        <w:rPr>
          <w:rFonts w:eastAsia="Calibri"/>
          <w:sz w:val="16"/>
        </w:rPr>
        <w:t xml:space="preserve"> </w:t>
      </w:r>
      <w:r w:rsidRPr="00484361">
        <w:rPr>
          <w:rFonts w:eastAsia="Calibri"/>
          <w:b/>
          <w:iCs/>
          <w:u w:val="single"/>
        </w:rPr>
        <w:t>really a lot</w:t>
      </w:r>
      <w:r w:rsidRPr="00484361">
        <w:rPr>
          <w:rFonts w:eastAsia="Calibri"/>
          <w:sz w:val="16"/>
        </w:rPr>
        <w:t xml:space="preserve"> </w:t>
      </w:r>
      <w:r w:rsidRPr="00484361">
        <w:rPr>
          <w:rFonts w:eastAsia="Calibri"/>
          <w:u w:val="single"/>
        </w:rPr>
        <w:t>before they impact</w:t>
      </w:r>
      <w:r w:rsidRPr="00484361">
        <w:rPr>
          <w:rFonts w:eastAsia="Calibri"/>
          <w:sz w:val="16"/>
        </w:rPr>
        <w:t xml:space="preserve"> economic </w:t>
      </w:r>
      <w:r w:rsidRPr="00484361">
        <w:rPr>
          <w:rFonts w:eastAsia="Calibri"/>
          <w:u w:val="single"/>
        </w:rPr>
        <w:t>growth</w:t>
      </w:r>
      <w:r w:rsidRPr="00484361">
        <w:rPr>
          <w:rFonts w:eastAsia="Calibri"/>
          <w:sz w:val="16"/>
        </w:rPr>
        <w:t xml:space="preserve">. But the </w:t>
      </w:r>
      <w:r w:rsidRPr="00484361">
        <w:rPr>
          <w:rFonts w:eastAsia="Calibri"/>
          <w:u w:val="single"/>
        </w:rPr>
        <w:t>prices of resources do not increase so fast</w:t>
      </w:r>
      <w:r w:rsidRPr="00484361">
        <w:rPr>
          <w:rFonts w:eastAsia="Calibri"/>
          <w:sz w:val="16"/>
        </w:rPr>
        <w:t xml:space="preserve"> that </w:t>
      </w:r>
      <w:r w:rsidRPr="00484361">
        <w:rPr>
          <w:rFonts w:eastAsia="Calibri"/>
          <w:u w:val="single"/>
        </w:rPr>
        <w:t>growth becomes</w:t>
      </w:r>
      <w:r w:rsidRPr="00484361">
        <w:rPr>
          <w:rFonts w:eastAsia="Calibri"/>
          <w:sz w:val="16"/>
        </w:rPr>
        <w:t xml:space="preserve"> </w:t>
      </w:r>
      <w:r w:rsidRPr="00484361">
        <w:rPr>
          <w:rFonts w:eastAsia="Calibri"/>
          <w:b/>
          <w:iCs/>
          <w:u w:val="single"/>
        </w:rPr>
        <w:t>impossible</w:t>
      </w:r>
      <w:r w:rsidRPr="00484361">
        <w:rPr>
          <w:rFonts w:eastAsia="Calibri"/>
          <w:sz w:val="16"/>
        </w:rPr>
        <w:t xml:space="preserve">. In fact, the </w:t>
      </w:r>
      <w:r w:rsidRPr="00484361">
        <w:rPr>
          <w:rFonts w:eastAsia="Calibri"/>
          <w:highlight w:val="cyan"/>
          <w:u w:val="single"/>
        </w:rPr>
        <w:t>prices of</w:t>
      </w:r>
      <w:r w:rsidRPr="00484361">
        <w:rPr>
          <w:rFonts w:eastAsia="Calibri"/>
          <w:sz w:val="16"/>
        </w:rPr>
        <w:t xml:space="preserve"> </w:t>
      </w:r>
      <w:r w:rsidRPr="00484361">
        <w:rPr>
          <w:rFonts w:eastAsia="Calibri"/>
          <w:b/>
          <w:iCs/>
          <w:u w:val="single"/>
        </w:rPr>
        <w:t xml:space="preserve">most </w:t>
      </w:r>
      <w:r w:rsidRPr="00484361">
        <w:rPr>
          <w:rFonts w:eastAsia="Calibri"/>
          <w:b/>
          <w:iCs/>
          <w:highlight w:val="cyan"/>
          <w:u w:val="single"/>
        </w:rPr>
        <w:t>resources</w:t>
      </w:r>
      <w:r w:rsidRPr="00484361">
        <w:rPr>
          <w:rFonts w:eastAsia="Calibri"/>
          <w:sz w:val="16"/>
        </w:rPr>
        <w:t xml:space="preserve"> (adjusted for inflation) </w:t>
      </w:r>
      <w:r w:rsidRPr="00484361">
        <w:rPr>
          <w:rFonts w:eastAsia="Calibri"/>
          <w:highlight w:val="cyan"/>
          <w:u w:val="single"/>
        </w:rPr>
        <w:t>are</w:t>
      </w:r>
      <w:r w:rsidRPr="00484361">
        <w:rPr>
          <w:rFonts w:eastAsia="Calibri"/>
          <w:sz w:val="16"/>
          <w:highlight w:val="cyan"/>
        </w:rPr>
        <w:t xml:space="preserve"> </w:t>
      </w:r>
      <w:r w:rsidRPr="00484361">
        <w:rPr>
          <w:rFonts w:eastAsia="Calibri"/>
          <w:b/>
          <w:iCs/>
          <w:highlight w:val="cyan"/>
          <w:u w:val="single"/>
        </w:rPr>
        <w:t>not</w:t>
      </w:r>
      <w:r w:rsidRPr="00484361">
        <w:rPr>
          <w:rFonts w:eastAsia="Calibri"/>
          <w:sz w:val="16"/>
        </w:rPr>
        <w:t xml:space="preserve"> even </w:t>
      </w:r>
      <w:r w:rsidRPr="00484361">
        <w:rPr>
          <w:rFonts w:eastAsia="Calibri"/>
          <w:highlight w:val="cyan"/>
          <w:u w:val="single"/>
        </w:rPr>
        <w:t>increasing</w:t>
      </w:r>
      <w:r w:rsidRPr="00484361">
        <w:rPr>
          <w:rFonts w:eastAsia="Calibri"/>
          <w:sz w:val="16"/>
        </w:rPr>
        <w:t xml:space="preserve">. There is more evidence for a general decreasing trend of resource </w:t>
      </w:r>
      <w:proofErr w:type="gramStart"/>
      <w:r w:rsidRPr="00484361">
        <w:rPr>
          <w:rFonts w:eastAsia="Calibri"/>
          <w:sz w:val="16"/>
        </w:rPr>
        <w:t>prices</w:t>
      </w:r>
      <w:proofErr w:type="gramEnd"/>
      <w:r w:rsidRPr="00484361">
        <w:rPr>
          <w:rFonts w:eastAsia="Calibri"/>
          <w:sz w:val="16"/>
        </w:rPr>
        <w:t xml:space="preserve"> the past decades. This is </w:t>
      </w:r>
      <w:r w:rsidRPr="00484361">
        <w:rPr>
          <w:rFonts w:eastAsia="Calibri"/>
          <w:u w:val="single"/>
        </w:rPr>
        <w:t>the</w:t>
      </w:r>
      <w:r w:rsidRPr="00484361">
        <w:rPr>
          <w:rFonts w:eastAsia="Calibri"/>
          <w:sz w:val="16"/>
        </w:rPr>
        <w:t xml:space="preserve"> </w:t>
      </w:r>
      <w:r w:rsidRPr="00484361">
        <w:rPr>
          <w:rFonts w:eastAsia="Calibri"/>
          <w:b/>
          <w:iCs/>
          <w:u w:val="single"/>
        </w:rPr>
        <w:t>opposite</w:t>
      </w:r>
      <w:r w:rsidRPr="00484361">
        <w:rPr>
          <w:rFonts w:eastAsia="Calibri"/>
          <w:sz w:val="16"/>
        </w:rPr>
        <w:t xml:space="preserve"> </w:t>
      </w:r>
      <w:r w:rsidRPr="00484361">
        <w:rPr>
          <w:rFonts w:eastAsia="Calibri"/>
          <w:u w:val="single"/>
        </w:rPr>
        <w:t>of what one would expect if we reached the</w:t>
      </w:r>
      <w:r w:rsidRPr="00484361">
        <w:rPr>
          <w:rFonts w:eastAsia="Calibri"/>
          <w:sz w:val="16"/>
        </w:rPr>
        <w:t xml:space="preserve"> </w:t>
      </w:r>
      <w:r w:rsidRPr="00484361">
        <w:rPr>
          <w:rFonts w:eastAsia="Calibri"/>
          <w:b/>
          <w:iCs/>
          <w:u w:val="single"/>
        </w:rPr>
        <w:t>limits</w:t>
      </w:r>
      <w:r w:rsidRPr="00484361">
        <w:rPr>
          <w:rFonts w:eastAsia="Calibri"/>
          <w:sz w:val="16"/>
        </w:rPr>
        <w:t xml:space="preserve"> to growth.</w:t>
      </w:r>
    </w:p>
    <w:p w14:paraId="6965F3E7" w14:textId="77777777" w:rsidR="00571375" w:rsidRPr="00484361" w:rsidRDefault="00571375" w:rsidP="00571375">
      <w:pPr>
        <w:rPr>
          <w:rFonts w:eastAsia="Calibri"/>
          <w:sz w:val="10"/>
          <w:szCs w:val="10"/>
        </w:rPr>
      </w:pPr>
      <w:r w:rsidRPr="00484361">
        <w:rPr>
          <w:rFonts w:eastAsia="Calibri"/>
          <w:sz w:val="10"/>
          <w:szCs w:val="10"/>
        </w:rPr>
        <w:t>Next to their lack of necessity, the resource degrowth policy proposals are not so effective. The two most relevant proposals are an advertisement ban and a resource taxation.</w:t>
      </w:r>
    </w:p>
    <w:p w14:paraId="074AC4E8" w14:textId="77777777" w:rsidR="00571375" w:rsidRPr="00484361" w:rsidRDefault="00571375" w:rsidP="00571375">
      <w:pPr>
        <w:rPr>
          <w:rFonts w:eastAsia="Calibri"/>
          <w:sz w:val="10"/>
          <w:szCs w:val="10"/>
        </w:rPr>
      </w:pPr>
      <w:r w:rsidRPr="00484361">
        <w:rPr>
          <w:rFonts w:eastAsia="Calibri"/>
          <w:sz w:val="10"/>
          <w:szCs w:val="10"/>
        </w:rPr>
        <w:t xml:space="preserve">Suppression of advertisements from the public space might be effective, as it could decrease overconsumption. However, this effectiveness is very limited. First, there is some economic evidence that </w:t>
      </w:r>
      <w:proofErr w:type="gramStart"/>
      <w:r w:rsidRPr="00484361">
        <w:rPr>
          <w:rFonts w:eastAsia="Calibri"/>
          <w:sz w:val="10"/>
          <w:szCs w:val="10"/>
        </w:rPr>
        <w:t>advertisement</w:t>
      </w:r>
      <w:proofErr w:type="gramEnd"/>
      <w:r w:rsidRPr="00484361">
        <w:rPr>
          <w:rFonts w:eastAsia="Calibri"/>
          <w:sz w:val="10"/>
          <w:szCs w:val="10"/>
        </w:rPr>
        <w:t xml:space="preserve"> does not increase consumption that much. Second, an </w:t>
      </w:r>
      <w:proofErr w:type="gramStart"/>
      <w:r w:rsidRPr="00484361">
        <w:rPr>
          <w:rFonts w:eastAsia="Calibri"/>
          <w:sz w:val="10"/>
          <w:szCs w:val="10"/>
        </w:rPr>
        <w:t>advertisement</w:t>
      </w:r>
      <w:proofErr w:type="gramEnd"/>
      <w:r w:rsidRPr="00484361">
        <w:rPr>
          <w:rFonts w:eastAsia="Calibri"/>
          <w:sz w:val="10"/>
          <w:szCs w:val="10"/>
        </w:rPr>
        <w:t xml:space="preserve"> ban could decrease the prices of products, which results in higher consumption levels. Commercial </w:t>
      </w:r>
      <w:proofErr w:type="gramStart"/>
      <w:r w:rsidRPr="00484361">
        <w:rPr>
          <w:rFonts w:eastAsia="Calibri"/>
          <w:sz w:val="10"/>
          <w:szCs w:val="10"/>
        </w:rPr>
        <w:t>advertisement</w:t>
      </w:r>
      <w:proofErr w:type="gramEnd"/>
      <w:r w:rsidRPr="00484361">
        <w:rPr>
          <w:rFonts w:eastAsia="Calibri"/>
          <w:sz w:val="10"/>
          <w:szCs w:val="10"/>
        </w:rPr>
        <w:t xml:space="preserve"> is economically inefficient, because it is a zero-sum game: if one company advertises, the competing companies </w:t>
      </w:r>
      <w:proofErr w:type="gramStart"/>
      <w:r w:rsidRPr="00484361">
        <w:rPr>
          <w:rFonts w:eastAsia="Calibri"/>
          <w:sz w:val="10"/>
          <w:szCs w:val="10"/>
        </w:rPr>
        <w:t>have to</w:t>
      </w:r>
      <w:proofErr w:type="gramEnd"/>
      <w:r w:rsidRPr="00484361">
        <w:rPr>
          <w:rFonts w:eastAsia="Calibri"/>
          <w:sz w:val="10"/>
          <w:szCs w:val="10"/>
        </w:rPr>
        <w:t xml:space="preserve"> spend </w:t>
      </w:r>
      <w:proofErr w:type="gramStart"/>
      <w:r w:rsidRPr="00484361">
        <w:rPr>
          <w:rFonts w:eastAsia="Calibri"/>
          <w:sz w:val="10"/>
          <w:szCs w:val="10"/>
        </w:rPr>
        <w:t>advertisement</w:t>
      </w:r>
      <w:proofErr w:type="gramEnd"/>
      <w:r w:rsidRPr="00484361">
        <w:rPr>
          <w:rFonts w:eastAsia="Calibri"/>
          <w:sz w:val="10"/>
          <w:szCs w:val="10"/>
        </w:rPr>
        <w:t xml:space="preserve"> budgets to promote their products. In the end, the competing companies are pulling on a rope in opposite directions. The rope is not moving that much and the rope pullers waste energy. Similarly, the competing companies waste costs on </w:t>
      </w:r>
      <w:proofErr w:type="gramStart"/>
      <w:r w:rsidRPr="00484361">
        <w:rPr>
          <w:rFonts w:eastAsia="Calibri"/>
          <w:sz w:val="10"/>
          <w:szCs w:val="10"/>
        </w:rPr>
        <w:t>advertisement</w:t>
      </w:r>
      <w:proofErr w:type="gramEnd"/>
      <w:r w:rsidRPr="00484361">
        <w:rPr>
          <w:rFonts w:eastAsia="Calibri"/>
          <w:sz w:val="10"/>
          <w:szCs w:val="10"/>
        </w:rPr>
        <w:t>. An advertisement ban would save the companies these costs, which means they can lower their prices.</w:t>
      </w:r>
    </w:p>
    <w:p w14:paraId="5A709F8B" w14:textId="77777777" w:rsidR="00571375" w:rsidRPr="00484361" w:rsidRDefault="00571375" w:rsidP="00571375">
      <w:pPr>
        <w:rPr>
          <w:rFonts w:eastAsia="Calibri"/>
          <w:sz w:val="10"/>
          <w:szCs w:val="10"/>
        </w:rPr>
      </w:pPr>
      <w:proofErr w:type="spellStart"/>
      <w:r w:rsidRPr="00484361">
        <w:rPr>
          <w:rFonts w:eastAsia="Calibri"/>
          <w:sz w:val="10"/>
          <w:szCs w:val="10"/>
        </w:rPr>
        <w:t>Degrowthers</w:t>
      </w:r>
      <w:proofErr w:type="spellEnd"/>
      <w:r w:rsidRPr="00484361">
        <w:rPr>
          <w:rFonts w:eastAsia="Calibri"/>
          <w:sz w:val="10"/>
          <w:szCs w:val="10"/>
        </w:rPr>
        <w:t xml:space="preserve">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w:t>
      </w:r>
      <w:proofErr w:type="spellStart"/>
      <w:r w:rsidRPr="00484361">
        <w:rPr>
          <w:rFonts w:eastAsia="Calibri"/>
          <w:sz w:val="10"/>
          <w:szCs w:val="10"/>
        </w:rPr>
        <w:t>degrowthers</w:t>
      </w:r>
      <w:proofErr w:type="spellEnd"/>
      <w:r w:rsidRPr="00484361">
        <w:rPr>
          <w:rFonts w:eastAsia="Calibri"/>
          <w:sz w:val="10"/>
          <w:szCs w:val="10"/>
        </w:rPr>
        <w:t xml:space="preserve"> underestimate or neglect similar rebound effects of their policy proposals, such as an advertisement ban.</w:t>
      </w:r>
    </w:p>
    <w:p w14:paraId="2DA5783B" w14:textId="77777777" w:rsidR="00571375" w:rsidRPr="00484361" w:rsidRDefault="00571375" w:rsidP="00571375">
      <w:pPr>
        <w:rPr>
          <w:rFonts w:eastAsia="Calibri"/>
          <w:sz w:val="10"/>
          <w:szCs w:val="10"/>
        </w:rPr>
      </w:pPr>
      <w:r w:rsidRPr="00484361">
        <w:rPr>
          <w:rFonts w:eastAsia="Calibri"/>
          <w:sz w:val="10"/>
          <w:szCs w:val="10"/>
        </w:rPr>
        <w:t xml:space="preserve">A second resource degrowth policy proposal is a resource taxation. We </w:t>
      </w:r>
      <w:proofErr w:type="gramStart"/>
      <w:r w:rsidRPr="00484361">
        <w:rPr>
          <w:rFonts w:eastAsia="Calibri"/>
          <w:sz w:val="10"/>
          <w:szCs w:val="10"/>
        </w:rPr>
        <w:t>have to</w:t>
      </w:r>
      <w:proofErr w:type="gramEnd"/>
      <w:r w:rsidRPr="00484361">
        <w:rPr>
          <w:rFonts w:eastAsia="Calibri"/>
          <w:sz w:val="10"/>
          <w:szCs w:val="10"/>
        </w:rPr>
        <w:t xml:space="preserve"> make a distinction between a resource tax and a pollution tax. When there are negative externalities, such as pollution, </w:t>
      </w:r>
      <w:proofErr w:type="gramStart"/>
      <w:r w:rsidRPr="00484361">
        <w:rPr>
          <w:rFonts w:eastAsia="Calibri"/>
          <w:sz w:val="10"/>
          <w:szCs w:val="10"/>
        </w:rPr>
        <w:t>a taxation</w:t>
      </w:r>
      <w:proofErr w:type="gramEnd"/>
      <w:r w:rsidRPr="00484361">
        <w:rPr>
          <w:rFonts w:eastAsia="Calibri"/>
          <w:sz w:val="10"/>
          <w:szCs w:val="10"/>
        </w:rPr>
        <w:t xml:space="preserve">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w:t>
      </w:r>
      <w:proofErr w:type="gramStart"/>
      <w:r w:rsidRPr="00484361">
        <w:rPr>
          <w:rFonts w:eastAsia="Calibri"/>
          <w:sz w:val="10"/>
          <w:szCs w:val="10"/>
        </w:rPr>
        <w:t>really high</w:t>
      </w:r>
      <w:proofErr w:type="gramEnd"/>
      <w:r w:rsidRPr="00484361">
        <w:rPr>
          <w:rFonts w:eastAsia="Calibri"/>
          <w:sz w:val="10"/>
          <w:szCs w:val="10"/>
        </w:rPr>
        <w:t xml:space="preserve">, which is politically unfeasible). In general, </w:t>
      </w:r>
      <w:proofErr w:type="gramStart"/>
      <w:r w:rsidRPr="00484361">
        <w:rPr>
          <w:rFonts w:eastAsia="Calibri"/>
          <w:sz w:val="10"/>
          <w:szCs w:val="10"/>
        </w:rPr>
        <w:t>a resource</w:t>
      </w:r>
      <w:proofErr w:type="gramEnd"/>
      <w:r w:rsidRPr="00484361">
        <w:rPr>
          <w:rFonts w:eastAsia="Calibri"/>
          <w:sz w:val="10"/>
          <w:szCs w:val="10"/>
        </w:rPr>
        <w:t xml:space="preserve"> taxation does not decrease resource use and </w:t>
      </w:r>
      <w:proofErr w:type="gramStart"/>
      <w:r w:rsidRPr="00484361">
        <w:rPr>
          <w:rFonts w:eastAsia="Calibri"/>
          <w:sz w:val="10"/>
          <w:szCs w:val="10"/>
        </w:rPr>
        <w:t>hence</w:t>
      </w:r>
      <w:proofErr w:type="gramEnd"/>
      <w:r w:rsidRPr="00484361">
        <w:rPr>
          <w:rFonts w:eastAsia="Calibri"/>
          <w:sz w:val="10"/>
          <w:szCs w:val="10"/>
        </w:rPr>
        <w:t xml:space="preserve"> is not effective </w:t>
      </w:r>
      <w:proofErr w:type="gramStart"/>
      <w:r w:rsidRPr="00484361">
        <w:rPr>
          <w:rFonts w:eastAsia="Calibri"/>
          <w:sz w:val="10"/>
          <w:szCs w:val="10"/>
        </w:rPr>
        <w:t>to reduce</w:t>
      </w:r>
      <w:proofErr w:type="gramEnd"/>
      <w:r w:rsidRPr="00484361">
        <w:rPr>
          <w:rFonts w:eastAsia="Calibri"/>
          <w:sz w:val="10"/>
          <w:szCs w:val="10"/>
        </w:rPr>
        <w:t xml:space="preserve"> the environmental impact.</w:t>
      </w:r>
    </w:p>
    <w:p w14:paraId="40023604" w14:textId="77777777" w:rsidR="00571375" w:rsidRPr="00484361" w:rsidRDefault="00571375" w:rsidP="00571375">
      <w:pPr>
        <w:rPr>
          <w:rFonts w:eastAsia="Calibri"/>
          <w:sz w:val="10"/>
          <w:szCs w:val="10"/>
        </w:rPr>
      </w:pPr>
      <w:r w:rsidRPr="00484361">
        <w:rPr>
          <w:rFonts w:eastAsia="Calibri"/>
          <w:sz w:val="10"/>
          <w:szCs w:val="10"/>
        </w:rPr>
        <w:t xml:space="preserve">But a resource tax remains important, though, because it increases fairness through redistribution. A resource tax </w:t>
      </w:r>
      <w:proofErr w:type="gramStart"/>
      <w:r w:rsidRPr="00484361">
        <w:rPr>
          <w:rFonts w:eastAsia="Calibri"/>
          <w:sz w:val="10"/>
          <w:szCs w:val="10"/>
        </w:rPr>
        <w:t>allows</w:t>
      </w:r>
      <w:proofErr w:type="gramEnd"/>
      <w:r w:rsidRPr="00484361">
        <w:rPr>
          <w:rFonts w:eastAsia="Calibri"/>
          <w:sz w:val="10"/>
          <w:szCs w:val="10"/>
        </w:rPr>
        <w:t xml:space="preserve">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w:t>
      </w:r>
      <w:proofErr w:type="gramStart"/>
      <w:r w:rsidRPr="00484361">
        <w:rPr>
          <w:rFonts w:eastAsia="Calibri"/>
          <w:sz w:val="10"/>
          <w:szCs w:val="10"/>
        </w:rPr>
        <w:t>resources belongs</w:t>
      </w:r>
      <w:proofErr w:type="gramEnd"/>
      <w:r w:rsidRPr="00484361">
        <w:rPr>
          <w:rFonts w:eastAsia="Calibri"/>
          <w:sz w:val="10"/>
          <w:szCs w:val="10"/>
        </w:rPr>
        <w:t xml:space="preserve"> equally to everyone. A dividend is a method to equally distribute the value (resource rent) of </w:t>
      </w:r>
      <w:proofErr w:type="gramStart"/>
      <w:r w:rsidRPr="00484361">
        <w:rPr>
          <w:rFonts w:eastAsia="Calibri"/>
          <w:sz w:val="10"/>
          <w:szCs w:val="10"/>
        </w:rPr>
        <w:t>the resources</w:t>
      </w:r>
      <w:proofErr w:type="gramEnd"/>
      <w:r w:rsidRPr="00484361">
        <w:rPr>
          <w:rFonts w:eastAsia="Calibri"/>
          <w:sz w:val="10"/>
          <w:szCs w:val="10"/>
        </w:rPr>
        <w:t xml:space="preserve"> among citizens.</w:t>
      </w:r>
    </w:p>
    <w:p w14:paraId="2FDF1557" w14:textId="77777777" w:rsidR="00571375" w:rsidRPr="00484361" w:rsidRDefault="00571375" w:rsidP="00571375">
      <w:pPr>
        <w:rPr>
          <w:rFonts w:eastAsia="Calibri"/>
          <w:sz w:val="10"/>
          <w:szCs w:val="10"/>
        </w:rPr>
      </w:pPr>
      <w:r w:rsidRPr="00484361">
        <w:rPr>
          <w:rFonts w:eastAsia="Calibri"/>
          <w:sz w:val="10"/>
          <w:szCs w:val="10"/>
        </w:rPr>
        <w:t>Improving technology; the ecomodernist objective</w:t>
      </w:r>
    </w:p>
    <w:p w14:paraId="1C4274F0" w14:textId="77777777" w:rsidR="00571375" w:rsidRPr="00484361" w:rsidRDefault="00571375" w:rsidP="00571375">
      <w:pPr>
        <w:rPr>
          <w:rFonts w:eastAsia="Calibri"/>
          <w:sz w:val="16"/>
        </w:rPr>
      </w:pPr>
      <w:r w:rsidRPr="00484361">
        <w:rPr>
          <w:rFonts w:eastAsia="Calibri"/>
          <w:sz w:val="16"/>
        </w:rPr>
        <w:t xml:space="preserve">In contrast with the degrowth movement, the ecomodernist and effective environmentalist movements primarily focus on the fourth factor in the </w:t>
      </w:r>
      <w:proofErr w:type="spellStart"/>
      <w:r w:rsidRPr="00484361">
        <w:rPr>
          <w:rFonts w:eastAsia="Calibri"/>
          <w:sz w:val="16"/>
        </w:rPr>
        <w:t>ImPACT</w:t>
      </w:r>
      <w:proofErr w:type="spellEnd"/>
      <w:r w:rsidRPr="00484361">
        <w:rPr>
          <w:rFonts w:eastAsia="Calibri"/>
          <w:sz w:val="16"/>
        </w:rPr>
        <w:t xml:space="preserve">-equation. This T-factor represents technology. A high </w:t>
      </w:r>
      <w:r w:rsidRPr="00484361">
        <w:rPr>
          <w:rFonts w:eastAsia="Calibri"/>
          <w:b/>
          <w:iCs/>
          <w:u w:val="single"/>
        </w:rPr>
        <w:t>T-factor</w:t>
      </w:r>
      <w:r w:rsidRPr="00484361">
        <w:rPr>
          <w:rFonts w:eastAsia="Calibri"/>
          <w:sz w:val="16"/>
        </w:rPr>
        <w:t xml:space="preserve"> means a lot of </w:t>
      </w:r>
      <w:r w:rsidRPr="00484361">
        <w:rPr>
          <w:rFonts w:eastAsia="Calibri"/>
          <w:b/>
          <w:iCs/>
          <w:u w:val="single"/>
        </w:rPr>
        <w:t>dirty tech</w:t>
      </w:r>
      <w:r w:rsidRPr="00484361">
        <w:rPr>
          <w:rFonts w:eastAsia="Calibri"/>
          <w:sz w:val="16"/>
        </w:rPr>
        <w:t xml:space="preserve">nology is being used in the economy. Ecomodernists and effective </w:t>
      </w:r>
      <w:proofErr w:type="gramStart"/>
      <w:r w:rsidRPr="00484361">
        <w:rPr>
          <w:rFonts w:eastAsia="Calibri"/>
          <w:sz w:val="16"/>
        </w:rPr>
        <w:t>environmentalists</w:t>
      </w:r>
      <w:proofErr w:type="gramEnd"/>
      <w:r w:rsidRPr="00484361">
        <w:rPr>
          <w:rFonts w:eastAsia="Calibri"/>
          <w:sz w:val="16"/>
        </w:rPr>
        <w:t xml:space="preserve"> campaign for increased government funding in clean technology research and development.</w:t>
      </w:r>
    </w:p>
    <w:p w14:paraId="3C8CD5DB" w14:textId="77777777" w:rsidR="00571375" w:rsidRPr="00484361" w:rsidRDefault="00571375" w:rsidP="00571375">
      <w:pPr>
        <w:rPr>
          <w:rFonts w:eastAsia="Calibri"/>
          <w:sz w:val="16"/>
        </w:rPr>
      </w:pPr>
      <w:r w:rsidRPr="00484361">
        <w:rPr>
          <w:rFonts w:eastAsia="Calibri"/>
          <w:sz w:val="16"/>
        </w:rPr>
        <w:t>There are several reasons why ecomodernists and effective environmentalists focus on reducing the T-factor by increasing government spending on clean tech innovation.</w:t>
      </w:r>
    </w:p>
    <w:p w14:paraId="01F51505" w14:textId="77777777" w:rsidR="00571375" w:rsidRPr="00484361" w:rsidRDefault="00571375" w:rsidP="00571375">
      <w:pPr>
        <w:rPr>
          <w:rFonts w:eastAsia="Calibri"/>
          <w:sz w:val="16"/>
        </w:rPr>
      </w:pPr>
      <w:r w:rsidRPr="00484361">
        <w:rPr>
          <w:rFonts w:eastAsia="Calibri"/>
          <w:sz w:val="16"/>
        </w:rPr>
        <w:t xml:space="preserve">A first reason is that of all factors in the </w:t>
      </w:r>
      <w:proofErr w:type="spellStart"/>
      <w:r w:rsidRPr="00484361">
        <w:rPr>
          <w:rFonts w:eastAsia="Calibri"/>
          <w:sz w:val="16"/>
        </w:rPr>
        <w:t>ImPACT</w:t>
      </w:r>
      <w:proofErr w:type="spellEnd"/>
      <w:r w:rsidRPr="00484361">
        <w:rPr>
          <w:rFonts w:eastAsia="Calibri"/>
          <w:sz w:val="16"/>
        </w:rPr>
        <w:t xml:space="preserve">-equation, </w:t>
      </w:r>
      <w:r w:rsidRPr="00484361">
        <w:rPr>
          <w:rFonts w:eastAsia="Calibri"/>
          <w:b/>
          <w:iCs/>
          <w:highlight w:val="cyan"/>
          <w:u w:val="single"/>
        </w:rPr>
        <w:t>T</w:t>
      </w:r>
      <w:r w:rsidRPr="00484361">
        <w:rPr>
          <w:rFonts w:eastAsia="Calibri"/>
          <w:sz w:val="16"/>
          <w:highlight w:val="cyan"/>
        </w:rPr>
        <w:t xml:space="preserve"> </w:t>
      </w:r>
      <w:r w:rsidRPr="00484361">
        <w:rPr>
          <w:rFonts w:eastAsia="Calibri"/>
          <w:highlight w:val="cyan"/>
          <w:u w:val="single"/>
        </w:rPr>
        <w:t>is the only factor that can</w:t>
      </w:r>
      <w:r w:rsidRPr="00484361">
        <w:rPr>
          <w:rFonts w:eastAsia="Calibri"/>
          <w:sz w:val="16"/>
        </w:rPr>
        <w:t xml:space="preserve"> </w:t>
      </w:r>
      <w:r w:rsidRPr="00484361">
        <w:rPr>
          <w:rFonts w:eastAsia="Calibri"/>
          <w:b/>
          <w:iCs/>
          <w:u w:val="single"/>
        </w:rPr>
        <w:t>feasibly</w:t>
      </w:r>
      <w:r w:rsidRPr="00484361">
        <w:rPr>
          <w:rFonts w:eastAsia="Calibri"/>
          <w:sz w:val="16"/>
        </w:rPr>
        <w:t xml:space="preserve"> (according to the laws of physics, without much political resistance) </w:t>
      </w:r>
      <w:r w:rsidRPr="00484361">
        <w:rPr>
          <w:rFonts w:eastAsia="Calibri"/>
          <w:highlight w:val="cyan"/>
          <w:u w:val="single"/>
        </w:rPr>
        <w:t>be reduced</w:t>
      </w:r>
      <w:r w:rsidRPr="00484361">
        <w:rPr>
          <w:rFonts w:eastAsia="Calibri"/>
          <w:sz w:val="16"/>
        </w:rPr>
        <w:t xml:space="preserve"> </w:t>
      </w:r>
      <w:r w:rsidRPr="00484361">
        <w:rPr>
          <w:rFonts w:eastAsia="Calibri"/>
          <w:b/>
          <w:iCs/>
          <w:u w:val="single"/>
        </w:rPr>
        <w:t>all the way to</w:t>
      </w:r>
      <w:r w:rsidRPr="00484361">
        <w:rPr>
          <w:rFonts w:eastAsia="Calibri"/>
          <w:sz w:val="16"/>
        </w:rPr>
        <w:t xml:space="preserve"> (almost) </w:t>
      </w:r>
      <w:r w:rsidRPr="00484361">
        <w:rPr>
          <w:rFonts w:eastAsia="Calibri"/>
          <w:b/>
          <w:iCs/>
          <w:u w:val="single"/>
        </w:rPr>
        <w:t>zero</w:t>
      </w:r>
      <w:r w:rsidRPr="00484361">
        <w:rPr>
          <w:rFonts w:eastAsia="Calibri"/>
          <w:sz w:val="16"/>
        </w:rPr>
        <w:t xml:space="preserve">, </w:t>
      </w:r>
      <w:r w:rsidRPr="00484361">
        <w:rPr>
          <w:rFonts w:eastAsia="Calibri"/>
          <w:u w:val="single"/>
        </w:rPr>
        <w:t>such that the environmental impact becomes</w:t>
      </w:r>
      <w:r w:rsidRPr="00484361">
        <w:rPr>
          <w:rFonts w:eastAsia="Calibri"/>
          <w:sz w:val="16"/>
        </w:rPr>
        <w:t xml:space="preserve"> (almost) </w:t>
      </w:r>
      <w:r w:rsidRPr="00484361">
        <w:rPr>
          <w:rFonts w:eastAsia="Calibri"/>
          <w:u w:val="single"/>
        </w:rPr>
        <w:t>zero</w:t>
      </w:r>
      <w:r w:rsidRPr="00484361">
        <w:rPr>
          <w:rFonts w:eastAsia="Calibri"/>
          <w:sz w:val="16"/>
        </w:rPr>
        <w:t xml:space="preserve">. For example, </w:t>
      </w:r>
      <w:r w:rsidRPr="00484361">
        <w:rPr>
          <w:rFonts w:eastAsia="Calibri"/>
          <w:u w:val="single"/>
        </w:rPr>
        <w:t>there are</w:t>
      </w:r>
      <w:r w:rsidRPr="00484361">
        <w:rPr>
          <w:rFonts w:eastAsia="Calibri"/>
          <w:sz w:val="16"/>
        </w:rPr>
        <w:t xml:space="preserve"> </w:t>
      </w:r>
      <w:r w:rsidRPr="00484361">
        <w:rPr>
          <w:rFonts w:eastAsia="Calibri"/>
          <w:b/>
          <w:iCs/>
          <w:u w:val="single"/>
        </w:rPr>
        <w:t>clean energy tech</w:t>
      </w:r>
      <w:r w:rsidRPr="00484361">
        <w:rPr>
          <w:rFonts w:eastAsia="Calibri"/>
          <w:sz w:val="16"/>
        </w:rPr>
        <w:t>nologie</w:t>
      </w:r>
      <w:r w:rsidRPr="00484361">
        <w:rPr>
          <w:rFonts w:eastAsia="Calibri"/>
          <w:b/>
          <w:iCs/>
          <w:u w:val="single"/>
        </w:rPr>
        <w:t>s</w:t>
      </w:r>
      <w:r w:rsidRPr="00484361">
        <w:rPr>
          <w:rFonts w:eastAsia="Calibri"/>
          <w:sz w:val="16"/>
        </w:rPr>
        <w:t xml:space="preserve">, </w:t>
      </w:r>
      <w:r w:rsidRPr="00484361">
        <w:rPr>
          <w:rFonts w:eastAsia="Calibri"/>
          <w:u w:val="single"/>
        </w:rPr>
        <w:t>such as</w:t>
      </w:r>
      <w:r w:rsidRPr="00484361">
        <w:rPr>
          <w:rFonts w:eastAsia="Calibri"/>
          <w:sz w:val="16"/>
        </w:rPr>
        <w:t xml:space="preserve"> </w:t>
      </w:r>
      <w:r w:rsidRPr="00484361">
        <w:rPr>
          <w:rFonts w:eastAsia="Calibri"/>
          <w:b/>
          <w:iCs/>
          <w:u w:val="single"/>
        </w:rPr>
        <w:t>nuclear</w:t>
      </w:r>
      <w:r w:rsidRPr="00484361">
        <w:rPr>
          <w:rFonts w:eastAsia="Calibri"/>
          <w:sz w:val="16"/>
        </w:rPr>
        <w:t xml:space="preserve"> energy and </w:t>
      </w:r>
      <w:r w:rsidRPr="00484361">
        <w:rPr>
          <w:rFonts w:eastAsia="Calibri"/>
          <w:b/>
          <w:iCs/>
          <w:u w:val="single"/>
        </w:rPr>
        <w:t>renewable</w:t>
      </w:r>
      <w:r w:rsidRPr="00484361">
        <w:rPr>
          <w:rFonts w:eastAsia="Calibri"/>
          <w:sz w:val="16"/>
        </w:rPr>
        <w:t xml:space="preserve"> </w:t>
      </w:r>
      <w:r w:rsidRPr="00484361">
        <w:rPr>
          <w:rFonts w:eastAsia="Calibri"/>
          <w:u w:val="single"/>
        </w:rPr>
        <w:t>energy</w:t>
      </w:r>
      <w:r w:rsidRPr="00484361">
        <w:rPr>
          <w:rFonts w:eastAsia="Calibri"/>
          <w:sz w:val="16"/>
        </w:rPr>
        <w:t>, that have (almost) zero greenhouse gas emissions per energy unit.</w:t>
      </w:r>
    </w:p>
    <w:p w14:paraId="323407DB" w14:textId="77777777" w:rsidR="00571375" w:rsidRPr="00484361" w:rsidRDefault="00571375" w:rsidP="00571375">
      <w:pPr>
        <w:rPr>
          <w:rFonts w:eastAsia="Calibri"/>
          <w:sz w:val="16"/>
        </w:rPr>
      </w:pPr>
      <w:r w:rsidRPr="00484361">
        <w:rPr>
          <w:rFonts w:eastAsia="Calibri"/>
          <w:u w:val="single"/>
        </w:rPr>
        <w:t>Due to</w:t>
      </w:r>
      <w:r w:rsidRPr="00484361">
        <w:rPr>
          <w:rFonts w:eastAsia="Calibri"/>
          <w:sz w:val="16"/>
        </w:rPr>
        <w:t xml:space="preserve"> technological </w:t>
      </w:r>
      <w:r w:rsidRPr="00484361">
        <w:rPr>
          <w:rFonts w:eastAsia="Calibri"/>
          <w:b/>
          <w:iCs/>
          <w:u w:val="single"/>
        </w:rPr>
        <w:t>innovation</w:t>
      </w:r>
      <w:r w:rsidRPr="00484361">
        <w:rPr>
          <w:rFonts w:eastAsia="Calibri"/>
          <w:sz w:val="16"/>
        </w:rPr>
        <w:t xml:space="preserve"> (research and development of clean technology that has a low environmental impact), </w:t>
      </w:r>
      <w:r w:rsidRPr="00484361">
        <w:rPr>
          <w:rFonts w:eastAsia="Calibri"/>
          <w:u w:val="single"/>
        </w:rPr>
        <w:t>we already see a</w:t>
      </w:r>
      <w:r w:rsidRPr="00484361">
        <w:rPr>
          <w:rFonts w:eastAsia="Calibri"/>
          <w:sz w:val="16"/>
        </w:rPr>
        <w:t xml:space="preserve"> </w:t>
      </w:r>
      <w:r w:rsidRPr="00484361">
        <w:rPr>
          <w:rFonts w:eastAsia="Calibri"/>
          <w:b/>
          <w:iCs/>
          <w:u w:val="single"/>
        </w:rPr>
        <w:t>decoupling</w:t>
      </w:r>
      <w:r w:rsidRPr="00484361">
        <w:rPr>
          <w:rFonts w:eastAsia="Calibri"/>
          <w:sz w:val="16"/>
        </w:rPr>
        <w:t xml:space="preserve"> </w:t>
      </w:r>
      <w:r w:rsidRPr="00484361">
        <w:rPr>
          <w:rFonts w:eastAsia="Calibri"/>
          <w:u w:val="single"/>
        </w:rPr>
        <w:t>of climate impact and economic growth</w:t>
      </w:r>
      <w:r w:rsidRPr="00484361">
        <w:rPr>
          <w:rFonts w:eastAsia="Calibri"/>
          <w:sz w:val="16"/>
        </w:rPr>
        <w:t xml:space="preserve"> in most high-income countries. The consumption-based per capita </w:t>
      </w:r>
      <w:r w:rsidRPr="00484361">
        <w:rPr>
          <w:rFonts w:eastAsia="Calibri"/>
          <w:u w:val="single"/>
        </w:rPr>
        <w:t>CO2-emissions</w:t>
      </w:r>
      <w:r w:rsidRPr="00484361">
        <w:rPr>
          <w:rFonts w:eastAsia="Calibri"/>
          <w:sz w:val="16"/>
        </w:rPr>
        <w:t xml:space="preserve"> in almost all high-income countries (e.g. EU, </w:t>
      </w:r>
      <w:proofErr w:type="gramStart"/>
      <w:r w:rsidRPr="00484361">
        <w:rPr>
          <w:rFonts w:eastAsia="Calibri"/>
          <w:sz w:val="16"/>
        </w:rPr>
        <w:t>US,…</w:t>
      </w:r>
      <w:proofErr w:type="gramEnd"/>
      <w:r w:rsidRPr="00484361">
        <w:rPr>
          <w:rFonts w:eastAsia="Calibri"/>
          <w:sz w:val="16"/>
        </w:rPr>
        <w:t xml:space="preserve">) </w:t>
      </w:r>
      <w:r w:rsidRPr="00484361">
        <w:rPr>
          <w:rFonts w:eastAsia="Calibri"/>
          <w:u w:val="single"/>
        </w:rPr>
        <w:t>dropped by</w:t>
      </w:r>
      <w:r w:rsidRPr="00484361">
        <w:rPr>
          <w:rFonts w:eastAsia="Calibri"/>
          <w:sz w:val="16"/>
        </w:rPr>
        <w:t xml:space="preserve"> about </w:t>
      </w:r>
      <w:r w:rsidRPr="00484361">
        <w:rPr>
          <w:rFonts w:eastAsia="Calibri"/>
          <w:b/>
          <w:iCs/>
          <w:u w:val="single"/>
        </w:rPr>
        <w:t>25%</w:t>
      </w:r>
      <w:r w:rsidRPr="00484361">
        <w:rPr>
          <w:rFonts w:eastAsia="Calibri"/>
          <w:sz w:val="16"/>
        </w:rPr>
        <w:t xml:space="preserve"> </w:t>
      </w:r>
      <w:r w:rsidRPr="00484361">
        <w:rPr>
          <w:rFonts w:eastAsia="Calibri"/>
          <w:u w:val="single"/>
        </w:rPr>
        <w:t>the past 15 years</w:t>
      </w:r>
      <w:r w:rsidRPr="00484361">
        <w:rPr>
          <w:rFonts w:eastAsia="Calibri"/>
          <w:sz w:val="16"/>
        </w:rPr>
        <w:t xml:space="preserve"> (since 2005), </w:t>
      </w:r>
      <w:r w:rsidRPr="00484361">
        <w:rPr>
          <w:rFonts w:eastAsia="Calibri"/>
          <w:u w:val="single"/>
        </w:rPr>
        <w:t>whereas</w:t>
      </w:r>
      <w:r w:rsidRPr="00484361">
        <w:rPr>
          <w:rFonts w:eastAsia="Calibri"/>
          <w:sz w:val="16"/>
        </w:rPr>
        <w:t xml:space="preserve"> their </w:t>
      </w:r>
      <w:r w:rsidRPr="00484361">
        <w:rPr>
          <w:rFonts w:eastAsia="Calibri"/>
          <w:b/>
          <w:iCs/>
          <w:u w:val="single"/>
        </w:rPr>
        <w:t>levels of GDP</w:t>
      </w:r>
      <w:r w:rsidRPr="00484361">
        <w:rPr>
          <w:rFonts w:eastAsia="Calibri"/>
          <w:sz w:val="16"/>
        </w:rPr>
        <w:t xml:space="preserve"> per capita </w:t>
      </w:r>
      <w:r w:rsidRPr="00484361">
        <w:rPr>
          <w:rFonts w:eastAsia="Calibri"/>
          <w:u w:val="single"/>
        </w:rPr>
        <w:t>kept increasing</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are skeptical about such </w:t>
      </w:r>
      <w:proofErr w:type="gramStart"/>
      <w:r w:rsidRPr="00484361">
        <w:rPr>
          <w:rFonts w:eastAsia="Calibri"/>
          <w:sz w:val="16"/>
        </w:rPr>
        <w:t>decoupling, and</w:t>
      </w:r>
      <w:proofErr w:type="gramEnd"/>
      <w:r w:rsidRPr="00484361">
        <w:rPr>
          <w:rFonts w:eastAsia="Calibri"/>
          <w:sz w:val="16"/>
        </w:rPr>
        <w:t xml:space="preserve"> argue that such decoupling is not fast enough to meet climate targets and avoid 1,5°C global warming. But at least </w:t>
      </w:r>
      <w:r w:rsidRPr="00484361">
        <w:rPr>
          <w:rFonts w:eastAsia="Calibri"/>
          <w:u w:val="single"/>
        </w:rPr>
        <w:t>we have</w:t>
      </w:r>
      <w:r w:rsidRPr="00484361">
        <w:rPr>
          <w:rFonts w:eastAsia="Calibri"/>
          <w:sz w:val="16"/>
        </w:rPr>
        <w:t xml:space="preserve"> </w:t>
      </w:r>
      <w:r w:rsidRPr="00484361">
        <w:rPr>
          <w:rFonts w:eastAsia="Calibri"/>
          <w:b/>
          <w:iCs/>
          <w:u w:val="single"/>
        </w:rPr>
        <w:t>evidence</w:t>
      </w:r>
      <w:r w:rsidRPr="00484361">
        <w:rPr>
          <w:rFonts w:eastAsia="Calibri"/>
          <w:sz w:val="16"/>
        </w:rPr>
        <w:t xml:space="preserve"> that </w:t>
      </w:r>
      <w:r w:rsidRPr="00484361">
        <w:rPr>
          <w:rFonts w:eastAsia="Calibri"/>
          <w:highlight w:val="cyan"/>
          <w:u w:val="single"/>
        </w:rPr>
        <w:t>decoupling</w:t>
      </w:r>
      <w:r w:rsidRPr="00484361">
        <w:rPr>
          <w:rFonts w:eastAsia="Calibri"/>
          <w:u w:val="single"/>
        </w:rPr>
        <w:t xml:space="preserve"> due to</w:t>
      </w:r>
      <w:r w:rsidRPr="00484361">
        <w:rPr>
          <w:rFonts w:eastAsia="Calibri"/>
          <w:sz w:val="16"/>
        </w:rPr>
        <w:t xml:space="preserve"> technological </w:t>
      </w:r>
      <w:r w:rsidRPr="00484361">
        <w:rPr>
          <w:rFonts w:eastAsia="Calibri"/>
          <w:u w:val="single"/>
        </w:rPr>
        <w:t xml:space="preserve">innovation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possible</w:t>
      </w:r>
      <w:r w:rsidRPr="00484361">
        <w:rPr>
          <w:rFonts w:eastAsia="Calibri"/>
          <w:sz w:val="16"/>
        </w:rPr>
        <w:t xml:space="preserve">. </w:t>
      </w:r>
      <w:r w:rsidRPr="00484361">
        <w:rPr>
          <w:rFonts w:eastAsia="Calibri"/>
          <w:u w:val="single"/>
        </w:rPr>
        <w:t>In</w:t>
      </w:r>
      <w:r w:rsidRPr="00484361">
        <w:rPr>
          <w:rFonts w:eastAsia="Calibri"/>
          <w:sz w:val="16"/>
        </w:rPr>
        <w:t xml:space="preserve"> </w:t>
      </w:r>
      <w:r w:rsidRPr="00484361">
        <w:rPr>
          <w:rFonts w:eastAsia="Calibri"/>
          <w:b/>
          <w:iCs/>
          <w:u w:val="single"/>
        </w:rPr>
        <w:t>contrast</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believe in the feasibility of another kind of decoupling, between economic wealth and human well-being or life satisfaction. But there are </w:t>
      </w:r>
      <w:r w:rsidRPr="00484361">
        <w:rPr>
          <w:rFonts w:eastAsia="Calibri"/>
          <w:b/>
          <w:iCs/>
          <w:highlight w:val="cyan"/>
          <w:u w:val="single"/>
        </w:rPr>
        <w:t>no countries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show</w:t>
      </w:r>
      <w:r w:rsidRPr="00484361">
        <w:rPr>
          <w:rFonts w:eastAsia="Calibri"/>
          <w:u w:val="single"/>
        </w:rPr>
        <w:t xml:space="preserve"> an</w:t>
      </w:r>
      <w:r w:rsidRPr="00484361">
        <w:rPr>
          <w:rFonts w:eastAsia="Calibri"/>
          <w:sz w:val="16"/>
        </w:rPr>
        <w:t xml:space="preserve"> </w:t>
      </w:r>
      <w:r w:rsidRPr="00484361">
        <w:rPr>
          <w:rFonts w:eastAsia="Calibri"/>
          <w:b/>
          <w:iCs/>
          <w:highlight w:val="cyan"/>
          <w:u w:val="single"/>
        </w:rPr>
        <w:t>increase in well-being</w:t>
      </w:r>
      <w:r w:rsidRPr="00484361">
        <w:rPr>
          <w:rFonts w:eastAsia="Calibri"/>
          <w:sz w:val="16"/>
        </w:rPr>
        <w:t xml:space="preserve"> (e.g. an increase in living standards or flourishing) </w:t>
      </w:r>
      <w:r w:rsidRPr="00484361">
        <w:rPr>
          <w:rFonts w:eastAsia="Calibri"/>
          <w:highlight w:val="cyan"/>
          <w:u w:val="single"/>
        </w:rPr>
        <w:t>and</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decrease</w:t>
      </w:r>
      <w:r w:rsidRPr="00484361">
        <w:rPr>
          <w:rFonts w:eastAsia="Calibri"/>
          <w:sz w:val="16"/>
          <w:highlight w:val="cyan"/>
        </w:rPr>
        <w:t xml:space="preserve"> </w:t>
      </w:r>
      <w:r w:rsidRPr="00484361">
        <w:rPr>
          <w:rFonts w:eastAsia="Calibri"/>
          <w:highlight w:val="cyan"/>
          <w:u w:val="single"/>
        </w:rPr>
        <w:t>in</w:t>
      </w:r>
      <w:r w:rsidRPr="00484361">
        <w:rPr>
          <w:rFonts w:eastAsia="Calibri"/>
          <w:sz w:val="16"/>
          <w:highlight w:val="cyan"/>
        </w:rPr>
        <w:t xml:space="preserve"> </w:t>
      </w:r>
      <w:r w:rsidRPr="00484361">
        <w:rPr>
          <w:rFonts w:eastAsia="Calibri"/>
          <w:b/>
          <w:iCs/>
          <w:highlight w:val="cyan"/>
          <w:u w:val="single"/>
        </w:rPr>
        <w:t>GDP</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resource use</w:t>
      </w:r>
      <w:r w:rsidRPr="00484361">
        <w:rPr>
          <w:rFonts w:eastAsia="Calibri"/>
          <w:sz w:val="16"/>
        </w:rPr>
        <w:t xml:space="preserve">. There is strong evidence that GDP is positively correlated with measures of well-being. </w:t>
      </w:r>
      <w:proofErr w:type="spellStart"/>
      <w:r w:rsidRPr="00484361">
        <w:rPr>
          <w:rFonts w:eastAsia="Calibri"/>
          <w:sz w:val="16"/>
        </w:rPr>
        <w:t>Degrowthers</w:t>
      </w:r>
      <w:proofErr w:type="spellEnd"/>
      <w:r w:rsidRPr="00484361">
        <w:rPr>
          <w:rFonts w:eastAsia="Calibri"/>
          <w:sz w:val="16"/>
        </w:rPr>
        <w:t xml:space="preserve"> should be more skeptical about the decoupling of well-being and GDP, than about the decoupling of GDP and environmental impact.</w:t>
      </w:r>
    </w:p>
    <w:p w14:paraId="111E2864" w14:textId="77777777" w:rsidR="00571375" w:rsidRPr="00484361" w:rsidRDefault="00571375" w:rsidP="00571375">
      <w:pPr>
        <w:rPr>
          <w:rFonts w:eastAsia="Calibri"/>
          <w:sz w:val="16"/>
        </w:rPr>
      </w:pPr>
      <w:r w:rsidRPr="00484361">
        <w:rPr>
          <w:rFonts w:eastAsia="Calibri"/>
          <w:sz w:val="16"/>
        </w:rPr>
        <w:t>A second reason for the effectiveness of reducing the T-</w:t>
      </w:r>
      <w:proofErr w:type="gramStart"/>
      <w:r w:rsidRPr="00484361">
        <w:rPr>
          <w:rFonts w:eastAsia="Calibri"/>
          <w:sz w:val="16"/>
        </w:rPr>
        <w:t>factor,</w:t>
      </w:r>
      <w:proofErr w:type="gramEnd"/>
      <w:r w:rsidRPr="00484361">
        <w:rPr>
          <w:rFonts w:eastAsia="Calibri"/>
          <w:sz w:val="16"/>
        </w:rPr>
        <w:t xml:space="preserve"> is the interdependence between the factors A and T. </w:t>
      </w:r>
      <w:proofErr w:type="gramStart"/>
      <w:r w:rsidRPr="00484361">
        <w:rPr>
          <w:rFonts w:eastAsia="Calibri"/>
          <w:sz w:val="16"/>
        </w:rPr>
        <w:t>In particular, with</w:t>
      </w:r>
      <w:proofErr w:type="gramEnd"/>
      <w:r w:rsidRPr="00484361">
        <w:rPr>
          <w:rFonts w:eastAsia="Calibri"/>
          <w:sz w:val="16"/>
        </w:rPr>
        <w:t xml:space="preserve"> appropriate policy, the T-factor can be made a decreasing function of A. And this function could even be steeper than 1/A. That means </w:t>
      </w:r>
      <w:r w:rsidRPr="00484361">
        <w:rPr>
          <w:rFonts w:eastAsia="Calibri"/>
          <w:u w:val="single"/>
        </w:rPr>
        <w:t>an</w:t>
      </w:r>
      <w:r w:rsidRPr="00484361">
        <w:rPr>
          <w:rFonts w:eastAsia="Calibri"/>
          <w:sz w:val="16"/>
        </w:rPr>
        <w:t xml:space="preserve"> </w:t>
      </w:r>
      <w:r w:rsidRPr="00484361">
        <w:rPr>
          <w:rFonts w:eastAsia="Calibri"/>
          <w:b/>
          <w:iCs/>
          <w:highlight w:val="cyan"/>
          <w:u w:val="single"/>
        </w:rPr>
        <w:t>increase in A</w:t>
      </w:r>
      <w:r w:rsidRPr="00484361">
        <w:rPr>
          <w:rFonts w:eastAsia="Calibri"/>
          <w:sz w:val="16"/>
        </w:rPr>
        <w:t xml:space="preserve"> </w:t>
      </w:r>
      <w:r w:rsidRPr="00484361">
        <w:rPr>
          <w:rFonts w:eastAsia="Calibri"/>
          <w:u w:val="single"/>
        </w:rPr>
        <w:t>could</w:t>
      </w:r>
      <w:r w:rsidRPr="00484361">
        <w:rPr>
          <w:rFonts w:eastAsia="Calibri"/>
          <w:sz w:val="16"/>
        </w:rPr>
        <w:t xml:space="preserve"> </w:t>
      </w:r>
      <w:r w:rsidRPr="00484361">
        <w:rPr>
          <w:rFonts w:eastAsia="Calibri"/>
          <w:b/>
          <w:iCs/>
          <w:highlight w:val="cyan"/>
          <w:u w:val="single"/>
        </w:rPr>
        <w:t>reduce</w:t>
      </w:r>
      <w:r w:rsidRPr="00484361">
        <w:rPr>
          <w:rFonts w:eastAsia="Calibri"/>
          <w:sz w:val="16"/>
        </w:rPr>
        <w:t xml:space="preserve"> the </w:t>
      </w:r>
      <w:r w:rsidRPr="00484361">
        <w:rPr>
          <w:rFonts w:eastAsia="Calibri"/>
          <w:u w:val="single"/>
        </w:rPr>
        <w:t xml:space="preserve">total environmental </w:t>
      </w:r>
      <w:r w:rsidRPr="00484361">
        <w:rPr>
          <w:rFonts w:eastAsia="Calibri"/>
          <w:highlight w:val="cyan"/>
          <w:u w:val="single"/>
        </w:rPr>
        <w:t>impact</w:t>
      </w:r>
      <w:r w:rsidRPr="00484361">
        <w:rPr>
          <w:rFonts w:eastAsia="Calibri"/>
          <w:u w:val="single"/>
        </w:rPr>
        <w:t xml:space="preserve">, because </w:t>
      </w:r>
      <w:proofErr w:type="gramStart"/>
      <w:r w:rsidRPr="00484361">
        <w:rPr>
          <w:rFonts w:eastAsia="Calibri"/>
          <w:u w:val="single"/>
        </w:rPr>
        <w:t>the factor</w:t>
      </w:r>
      <w:proofErr w:type="gramEnd"/>
      <w:r w:rsidRPr="00484361">
        <w:rPr>
          <w:rFonts w:eastAsia="Calibri"/>
          <w:sz w:val="16"/>
        </w:rPr>
        <w:t xml:space="preserve"> </w:t>
      </w:r>
      <w:r w:rsidRPr="00484361">
        <w:rPr>
          <w:rFonts w:eastAsia="Calibri"/>
          <w:b/>
          <w:iCs/>
          <w:u w:val="single"/>
        </w:rPr>
        <w:t>T</w:t>
      </w:r>
      <w:r w:rsidRPr="00484361">
        <w:rPr>
          <w:rFonts w:eastAsia="Calibri"/>
          <w:sz w:val="16"/>
        </w:rPr>
        <w:t xml:space="preserve"> </w:t>
      </w:r>
      <w:proofErr w:type="gramStart"/>
      <w:r w:rsidRPr="00484361">
        <w:rPr>
          <w:rFonts w:eastAsia="Calibri"/>
          <w:u w:val="single"/>
        </w:rPr>
        <w:t>decreases</w:t>
      </w:r>
      <w:r w:rsidRPr="00484361">
        <w:rPr>
          <w:rFonts w:eastAsia="Calibri"/>
          <w:sz w:val="16"/>
        </w:rPr>
        <w:t xml:space="preserve"> </w:t>
      </w:r>
      <w:r w:rsidRPr="00484361">
        <w:rPr>
          <w:rFonts w:eastAsia="Calibri"/>
          <w:b/>
          <w:iCs/>
          <w:u w:val="single"/>
        </w:rPr>
        <w:t>stronger</w:t>
      </w:r>
      <w:proofErr w:type="gramEnd"/>
      <w:r w:rsidRPr="00484361">
        <w:rPr>
          <w:rFonts w:eastAsia="Calibri"/>
          <w:sz w:val="16"/>
        </w:rPr>
        <w:t xml:space="preserve"> </w:t>
      </w:r>
      <w:r w:rsidRPr="00484361">
        <w:rPr>
          <w:rFonts w:eastAsia="Calibri"/>
          <w:u w:val="single"/>
        </w:rPr>
        <w:t>than the increase in A</w:t>
      </w:r>
      <w:r w:rsidRPr="00484361">
        <w:rPr>
          <w:rFonts w:eastAsia="Calibri"/>
          <w:sz w:val="16"/>
        </w:rPr>
        <w:t xml:space="preserve">. Suppose </w:t>
      </w:r>
      <w:proofErr w:type="gramStart"/>
      <w:r w:rsidRPr="00484361">
        <w:rPr>
          <w:rFonts w:eastAsia="Calibri"/>
          <w:sz w:val="16"/>
        </w:rPr>
        <w:t>the affluence</w:t>
      </w:r>
      <w:proofErr w:type="gramEnd"/>
      <w:r w:rsidRPr="00484361">
        <w:rPr>
          <w:rFonts w:eastAsia="Calibri"/>
          <w:sz w:val="16"/>
        </w:rPr>
        <w:t xml:space="preserve"> A increases with 10% (which can be reasonably expected after 5 years of growth at the average growth rate of the past two centuries). </w:t>
      </w:r>
      <w:r w:rsidRPr="00484361">
        <w:rPr>
          <w:rFonts w:eastAsia="Calibri"/>
          <w:u w:val="single"/>
        </w:rPr>
        <w:t>If</w:t>
      </w:r>
      <w:r w:rsidRPr="00484361">
        <w:rPr>
          <w:rFonts w:eastAsia="Calibri"/>
          <w:sz w:val="16"/>
        </w:rPr>
        <w:t xml:space="preserve"> </w:t>
      </w:r>
      <w:r w:rsidRPr="00484361">
        <w:rPr>
          <w:rFonts w:eastAsia="Calibri"/>
          <w:b/>
          <w:iCs/>
          <w:u w:val="single"/>
        </w:rPr>
        <w:t xml:space="preserve">only </w:t>
      </w:r>
      <w:r w:rsidRPr="00484361">
        <w:rPr>
          <w:rFonts w:eastAsia="Calibri"/>
          <w:b/>
          <w:iCs/>
          <w:highlight w:val="cyan"/>
          <w:u w:val="single"/>
        </w:rPr>
        <w:t>1%</w:t>
      </w:r>
      <w:r w:rsidRPr="00484361">
        <w:rPr>
          <w:rFonts w:eastAsia="Calibri"/>
          <w:sz w:val="16"/>
        </w:rPr>
        <w:t xml:space="preserve"> of </w:t>
      </w:r>
      <w:r w:rsidRPr="00484361">
        <w:rPr>
          <w:rFonts w:eastAsia="Calibri"/>
          <w:u w:val="single"/>
        </w:rPr>
        <w:t xml:space="preserve">that </w:t>
      </w:r>
      <w:r w:rsidRPr="00484361">
        <w:rPr>
          <w:rFonts w:eastAsia="Calibri"/>
          <w:highlight w:val="cyan"/>
          <w:u w:val="single"/>
        </w:rPr>
        <w:t>increase</w:t>
      </w:r>
      <w:r w:rsidRPr="00484361">
        <w:rPr>
          <w:rFonts w:eastAsia="Calibri"/>
          <w:u w:val="single"/>
        </w:rPr>
        <w:t xml:space="preserve"> in GDP is used for </w:t>
      </w:r>
      <w:proofErr w:type="gramStart"/>
      <w:r w:rsidRPr="00484361">
        <w:rPr>
          <w:rFonts w:eastAsia="Calibri"/>
          <w:u w:val="single"/>
        </w:rPr>
        <w:t>funding of</w:t>
      </w:r>
      <w:proofErr w:type="gramEnd"/>
      <w:r w:rsidRPr="00484361">
        <w:rPr>
          <w:rFonts w:eastAsia="Calibri"/>
          <w:sz w:val="16"/>
        </w:rPr>
        <w:t xml:space="preserve"> </w:t>
      </w:r>
      <w:r w:rsidRPr="00484361">
        <w:rPr>
          <w:rFonts w:eastAsia="Calibri"/>
          <w:b/>
          <w:iCs/>
          <w:u w:val="single"/>
        </w:rPr>
        <w:t>clean tech</w:t>
      </w:r>
      <w:r w:rsidRPr="00484361">
        <w:rPr>
          <w:rFonts w:eastAsia="Calibri"/>
          <w:sz w:val="16"/>
        </w:rPr>
        <w:t xml:space="preserve">nology </w:t>
      </w:r>
      <w:r w:rsidRPr="00484361">
        <w:rPr>
          <w:rFonts w:eastAsia="Calibri"/>
          <w:b/>
          <w:iCs/>
          <w:u w:val="single"/>
        </w:rPr>
        <w:t>innovation</w:t>
      </w:r>
      <w:r w:rsidRPr="00484361">
        <w:rPr>
          <w:rFonts w:eastAsia="Calibri"/>
          <w:sz w:val="16"/>
        </w:rPr>
        <w:t xml:space="preserve">, </w:t>
      </w:r>
      <w:r w:rsidRPr="00484361">
        <w:rPr>
          <w:rFonts w:eastAsia="Calibri"/>
          <w:u w:val="single"/>
        </w:rPr>
        <w:t>which should be politically feasible</w:t>
      </w:r>
      <w:r w:rsidRPr="00484361">
        <w:rPr>
          <w:rFonts w:eastAsia="Calibri"/>
          <w:sz w:val="16"/>
        </w:rPr>
        <w:t xml:space="preserve">, the </w:t>
      </w:r>
      <w:r w:rsidRPr="00484361">
        <w:rPr>
          <w:rFonts w:eastAsia="Calibri"/>
          <w:u w:val="single"/>
        </w:rPr>
        <w:t xml:space="preserve">global </w:t>
      </w:r>
      <w:r w:rsidRPr="00484361">
        <w:rPr>
          <w:rFonts w:eastAsia="Calibri"/>
          <w:highlight w:val="cyan"/>
          <w:u w:val="single"/>
        </w:rPr>
        <w:t>budget for</w:t>
      </w:r>
      <w:r w:rsidRPr="00484361">
        <w:rPr>
          <w:rFonts w:eastAsia="Calibri"/>
          <w:u w:val="single"/>
        </w:rPr>
        <w:t xml:space="preserve"> clean technology </w:t>
      </w:r>
      <w:r w:rsidRPr="00484361">
        <w:rPr>
          <w:rFonts w:eastAsia="Calibri"/>
          <w:highlight w:val="cyan"/>
          <w:u w:val="single"/>
        </w:rPr>
        <w:t>R&amp;D</w:t>
      </w:r>
      <w:r w:rsidRPr="00484361">
        <w:rPr>
          <w:rFonts w:eastAsia="Calibri"/>
          <w:sz w:val="16"/>
          <w:highlight w:val="cyan"/>
        </w:rPr>
        <w:t xml:space="preserve"> </w:t>
      </w:r>
      <w:r w:rsidRPr="00484361">
        <w:rPr>
          <w:rFonts w:eastAsia="Calibri"/>
          <w:b/>
          <w:iCs/>
          <w:highlight w:val="cyan"/>
          <w:u w:val="single"/>
        </w:rPr>
        <w:t>more than doubles</w:t>
      </w:r>
      <w:r w:rsidRPr="00484361">
        <w:rPr>
          <w:rFonts w:eastAsia="Calibri"/>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t>
      </w:r>
      <w:proofErr w:type="gramStart"/>
      <w:r w:rsidRPr="00484361">
        <w:rPr>
          <w:rFonts w:eastAsia="Calibri"/>
          <w:sz w:val="16"/>
        </w:rPr>
        <w:t>with</w:t>
      </w:r>
      <w:proofErr w:type="gramEnd"/>
      <w:r w:rsidRPr="00484361">
        <w:rPr>
          <w:rFonts w:eastAsia="Calibri"/>
          <w:sz w:val="16"/>
        </w:rPr>
        <w:t xml:space="preserve"> 10%, because zero times 10% is zero. </w:t>
      </w:r>
      <w:r w:rsidRPr="00484361">
        <w:rPr>
          <w:rFonts w:eastAsia="Calibri"/>
          <w:u w:val="single"/>
        </w:rPr>
        <w:t>Reducing</w:t>
      </w:r>
      <w:r w:rsidRPr="00484361">
        <w:rPr>
          <w:rFonts w:eastAsia="Calibri"/>
          <w:sz w:val="16"/>
        </w:rPr>
        <w:t xml:space="preserve"> </w:t>
      </w:r>
      <w:r w:rsidRPr="00484361">
        <w:rPr>
          <w:rFonts w:eastAsia="Calibri"/>
          <w:b/>
          <w:iCs/>
          <w:u w:val="single"/>
        </w:rPr>
        <w:t>GDP</w:t>
      </w:r>
      <w:r w:rsidRPr="00484361">
        <w:rPr>
          <w:rFonts w:eastAsia="Calibri"/>
          <w:sz w:val="16"/>
        </w:rPr>
        <w:t xml:space="preserve">, on the other hand, </w:t>
      </w:r>
      <w:r w:rsidRPr="00484361">
        <w:rPr>
          <w:rFonts w:eastAsia="Calibri"/>
          <w:u w:val="single"/>
        </w:rPr>
        <w:t>is</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because there will be</w:t>
      </w:r>
      <w:r w:rsidRPr="00484361">
        <w:rPr>
          <w:rFonts w:eastAsia="Calibri"/>
          <w:sz w:val="16"/>
        </w:rPr>
        <w:t xml:space="preserve"> </w:t>
      </w:r>
      <w:r w:rsidRPr="00484361">
        <w:rPr>
          <w:rFonts w:eastAsia="Calibri"/>
          <w:b/>
          <w:iCs/>
          <w:u w:val="single"/>
        </w:rPr>
        <w:t>less money available</w:t>
      </w:r>
      <w:r w:rsidRPr="00484361">
        <w:rPr>
          <w:rFonts w:eastAsia="Calibri"/>
          <w:sz w:val="16"/>
        </w:rPr>
        <w:t xml:space="preserve"> </w:t>
      </w:r>
      <w:r w:rsidRPr="00484361">
        <w:rPr>
          <w:rFonts w:eastAsia="Calibri"/>
          <w:u w:val="single"/>
        </w:rPr>
        <w:t xml:space="preserve">for </w:t>
      </w:r>
      <w:proofErr w:type="gramStart"/>
      <w:r w:rsidRPr="00484361">
        <w:rPr>
          <w:rFonts w:eastAsia="Calibri"/>
          <w:u w:val="single"/>
        </w:rPr>
        <w:t>funding</w:t>
      </w:r>
      <w:r w:rsidRPr="00484361">
        <w:rPr>
          <w:rFonts w:eastAsia="Calibri"/>
          <w:sz w:val="16"/>
        </w:rPr>
        <w:t xml:space="preserve"> of</w:t>
      </w:r>
      <w:proofErr w:type="gramEnd"/>
      <w:r w:rsidRPr="00484361">
        <w:rPr>
          <w:rFonts w:eastAsia="Calibri"/>
          <w:sz w:val="16"/>
        </w:rPr>
        <w:t xml:space="preserve"> </w:t>
      </w:r>
      <w:r w:rsidRPr="00484361">
        <w:rPr>
          <w:rFonts w:eastAsia="Calibri"/>
          <w:u w:val="single"/>
        </w:rPr>
        <w:t>clean tech R&amp;D and</w:t>
      </w:r>
      <w:r w:rsidRPr="00484361">
        <w:rPr>
          <w:rFonts w:eastAsia="Calibri"/>
          <w:sz w:val="16"/>
        </w:rPr>
        <w:t xml:space="preserve"> for </w:t>
      </w:r>
      <w:r w:rsidRPr="00484361">
        <w:rPr>
          <w:rFonts w:eastAsia="Calibri"/>
          <w:u w:val="single"/>
        </w:rPr>
        <w:t>paying for the new clean tech infrastructure</w:t>
      </w:r>
      <w:r w:rsidRPr="00484361">
        <w:rPr>
          <w:rFonts w:eastAsia="Calibri"/>
          <w:sz w:val="16"/>
        </w:rPr>
        <w:t>.</w:t>
      </w:r>
    </w:p>
    <w:p w14:paraId="4D0047EA" w14:textId="77777777" w:rsidR="00571375" w:rsidRPr="00484361" w:rsidRDefault="00571375" w:rsidP="00571375">
      <w:pPr>
        <w:rPr>
          <w:rFonts w:eastAsia="Calibri"/>
          <w:sz w:val="16"/>
        </w:rPr>
      </w:pPr>
      <w:r w:rsidRPr="00484361">
        <w:rPr>
          <w:rFonts w:eastAsia="Calibri"/>
          <w:sz w:val="16"/>
        </w:rPr>
        <w:t xml:space="preserve">Third, technological </w:t>
      </w:r>
      <w:r w:rsidRPr="00484361">
        <w:rPr>
          <w:rFonts w:eastAsia="Calibri"/>
          <w:u w:val="single"/>
        </w:rPr>
        <w:t xml:space="preserve">innovations </w:t>
      </w:r>
      <w:r w:rsidRPr="00484361">
        <w:rPr>
          <w:rFonts w:eastAsia="Calibri"/>
          <w:highlight w:val="cyan"/>
          <w:u w:val="single"/>
        </w:rPr>
        <w:t>have</w:t>
      </w:r>
      <w:r w:rsidRPr="00484361">
        <w:rPr>
          <w:rFonts w:eastAsia="Calibri"/>
          <w:sz w:val="16"/>
          <w:highlight w:val="cyan"/>
        </w:rPr>
        <w:t xml:space="preserve"> </w:t>
      </w:r>
      <w:r w:rsidRPr="00484361">
        <w:rPr>
          <w:rFonts w:eastAsia="Calibri"/>
          <w:b/>
          <w:iCs/>
          <w:highlight w:val="cyan"/>
          <w:u w:val="single"/>
        </w:rPr>
        <w:t>positive returns</w:t>
      </w:r>
      <w:r w:rsidRPr="00484361">
        <w:rPr>
          <w:rFonts w:eastAsia="Calibri"/>
          <w:b/>
          <w:iCs/>
          <w:u w:val="single"/>
        </w:rPr>
        <w:t xml:space="preserve"> to scale</w:t>
      </w:r>
      <w:r w:rsidRPr="00484361">
        <w:rPr>
          <w:rFonts w:eastAsia="Calibri"/>
          <w:sz w:val="16"/>
        </w:rPr>
        <w:t xml:space="preserve">. </w:t>
      </w:r>
      <w:r w:rsidRPr="00484361">
        <w:rPr>
          <w:rFonts w:eastAsia="Calibri"/>
          <w:u w:val="single"/>
        </w:rPr>
        <w:t>Technology has</w:t>
      </w:r>
      <w:r w:rsidRPr="00484361">
        <w:rPr>
          <w:rFonts w:eastAsia="Calibri"/>
          <w:sz w:val="16"/>
        </w:rPr>
        <w:t xml:space="preserve"> </w:t>
      </w:r>
      <w:r w:rsidRPr="00484361">
        <w:rPr>
          <w:rFonts w:eastAsia="Calibri"/>
          <w:b/>
          <w:iCs/>
          <w:u w:val="single"/>
        </w:rPr>
        <w:t>large spillovers</w:t>
      </w:r>
      <w:r w:rsidRPr="00484361">
        <w:rPr>
          <w:rFonts w:eastAsia="Calibri"/>
          <w:sz w:val="16"/>
        </w:rPr>
        <w:t xml:space="preserve">: once invented, </w:t>
      </w:r>
      <w:r w:rsidRPr="00484361">
        <w:rPr>
          <w:rFonts w:eastAsia="Calibri"/>
          <w:u w:val="single"/>
        </w:rPr>
        <w:t>the</w:t>
      </w:r>
      <w:r w:rsidRPr="00484361">
        <w:rPr>
          <w:rFonts w:eastAsia="Calibri"/>
          <w:sz w:val="16"/>
        </w:rPr>
        <w:t xml:space="preserve"> </w:t>
      </w:r>
      <w:r w:rsidRPr="00484361">
        <w:rPr>
          <w:rFonts w:eastAsia="Calibri"/>
          <w:b/>
          <w:iCs/>
          <w:u w:val="single"/>
        </w:rPr>
        <w:t>whole</w:t>
      </w:r>
      <w:r w:rsidRPr="00484361">
        <w:rPr>
          <w:rFonts w:eastAsia="Calibri"/>
          <w:sz w:val="16"/>
        </w:rPr>
        <w:t xml:space="preserve"> world </w:t>
      </w:r>
      <w:r w:rsidRPr="00484361">
        <w:rPr>
          <w:rFonts w:eastAsia="Calibri"/>
          <w:u w:val="single"/>
        </w:rPr>
        <w:t>population can adopt</w:t>
      </w:r>
      <w:r w:rsidRPr="00484361">
        <w:rPr>
          <w:rFonts w:eastAsia="Calibri"/>
          <w:sz w:val="16"/>
        </w:rPr>
        <w:t xml:space="preserve"> </w:t>
      </w:r>
      <w:proofErr w:type="gramStart"/>
      <w:r w:rsidRPr="00484361">
        <w:rPr>
          <w:rFonts w:eastAsia="Calibri"/>
          <w:sz w:val="16"/>
        </w:rPr>
        <w:t xml:space="preserve">the </w:t>
      </w:r>
      <w:r w:rsidRPr="00484361">
        <w:rPr>
          <w:rFonts w:eastAsia="Calibri"/>
          <w:u w:val="single"/>
        </w:rPr>
        <w:t>clean</w:t>
      </w:r>
      <w:proofErr w:type="gramEnd"/>
      <w:r w:rsidRPr="00484361">
        <w:rPr>
          <w:rFonts w:eastAsia="Calibri"/>
          <w:u w:val="single"/>
        </w:rPr>
        <w:t xml:space="preserve"> technology without</w:t>
      </w:r>
      <w:r w:rsidRPr="00484361">
        <w:rPr>
          <w:rFonts w:eastAsia="Calibri"/>
          <w:sz w:val="16"/>
        </w:rPr>
        <w:t xml:space="preserve"> </w:t>
      </w:r>
      <w:r w:rsidRPr="00484361">
        <w:rPr>
          <w:rFonts w:eastAsia="Calibri"/>
          <w:b/>
          <w:iCs/>
          <w:u w:val="single"/>
        </w:rPr>
        <w:t>extra</w:t>
      </w:r>
      <w:r w:rsidRPr="00484361">
        <w:rPr>
          <w:rFonts w:eastAsia="Calibri"/>
          <w:sz w:val="16"/>
        </w:rPr>
        <w:t xml:space="preserve"> </w:t>
      </w:r>
      <w:r w:rsidRPr="00484361">
        <w:rPr>
          <w:rFonts w:eastAsia="Calibri"/>
          <w:u w:val="single"/>
        </w:rPr>
        <w:t>R&amp;D costs</w:t>
      </w:r>
      <w:r w:rsidRPr="00484361">
        <w:rPr>
          <w:rFonts w:eastAsia="Calibri"/>
          <w:sz w:val="16"/>
        </w:rPr>
        <w:t xml:space="preserve">. </w:t>
      </w:r>
      <w:proofErr w:type="gramStart"/>
      <w:r w:rsidRPr="00484361">
        <w:rPr>
          <w:rFonts w:eastAsia="Calibri"/>
          <w:sz w:val="16"/>
        </w:rPr>
        <w:t>The innovation</w:t>
      </w:r>
      <w:proofErr w:type="gramEnd"/>
      <w:r w:rsidRPr="00484361">
        <w:rPr>
          <w:rFonts w:eastAsia="Calibri"/>
          <w:sz w:val="16"/>
        </w:rPr>
        <w:t xml:space="preserve"> is a public good. The provision of public goods is a market failure, because markets are not sufficient providers of public goods. Therefore, it is important that governments invest in this public good by increased funding of clean tech R&amp;D.</w:t>
      </w:r>
    </w:p>
    <w:p w14:paraId="1ED3AFB4" w14:textId="77777777" w:rsidR="00571375" w:rsidRPr="00484361" w:rsidRDefault="00571375" w:rsidP="00571375">
      <w:pPr>
        <w:rPr>
          <w:rFonts w:eastAsia="Calibri"/>
          <w:sz w:val="16"/>
        </w:rPr>
      </w:pPr>
      <w:r w:rsidRPr="00484361">
        <w:rPr>
          <w:rFonts w:eastAsia="Calibri"/>
          <w:sz w:val="16"/>
        </w:rPr>
        <w:t>Fourth: technological innovation is politically feasible. It does not require international cooperation. It does not face much societal resistance.</w:t>
      </w:r>
    </w:p>
    <w:p w14:paraId="3A08621C" w14:textId="77777777" w:rsidR="00571375" w:rsidRPr="00484361" w:rsidRDefault="00571375" w:rsidP="00571375">
      <w:pPr>
        <w:rPr>
          <w:rFonts w:eastAsia="Calibri"/>
          <w:sz w:val="16"/>
        </w:rPr>
      </w:pPr>
      <w:proofErr w:type="spellStart"/>
      <w:r w:rsidRPr="00484361">
        <w:rPr>
          <w:rFonts w:eastAsia="Calibri"/>
          <w:u w:val="single"/>
        </w:rPr>
        <w:t>Degrowthers</w:t>
      </w:r>
      <w:proofErr w:type="spellEnd"/>
      <w:r w:rsidRPr="00484361">
        <w:rPr>
          <w:rFonts w:eastAsia="Calibri"/>
          <w:u w:val="single"/>
        </w:rPr>
        <w:t xml:space="preserve"> argue</w:t>
      </w:r>
      <w:r w:rsidRPr="00484361">
        <w:rPr>
          <w:rFonts w:eastAsia="Calibri"/>
          <w:sz w:val="16"/>
        </w:rPr>
        <w:t xml:space="preserve"> that </w:t>
      </w:r>
      <w:r w:rsidRPr="00484361">
        <w:rPr>
          <w:rFonts w:eastAsia="Calibri"/>
          <w:u w:val="single"/>
        </w:rPr>
        <w:t>clean tech innovation introduces</w:t>
      </w:r>
      <w:r w:rsidRPr="00484361">
        <w:rPr>
          <w:rFonts w:eastAsia="Calibri"/>
          <w:sz w:val="16"/>
        </w:rPr>
        <w:t xml:space="preserve"> </w:t>
      </w:r>
      <w:r w:rsidRPr="00484361">
        <w:rPr>
          <w:rFonts w:eastAsia="Calibri"/>
          <w:b/>
          <w:iCs/>
          <w:u w:val="single"/>
        </w:rPr>
        <w:t>rebound effects</w:t>
      </w:r>
      <w:r w:rsidRPr="00484361">
        <w:rPr>
          <w:rFonts w:eastAsia="Calibri"/>
          <w:sz w:val="16"/>
        </w:rPr>
        <w:t xml:space="preserve"> </w:t>
      </w:r>
      <w:r w:rsidRPr="00484361">
        <w:rPr>
          <w:rFonts w:eastAsia="Calibri"/>
          <w:u w:val="single"/>
        </w:rPr>
        <w:t>that make this</w:t>
      </w:r>
      <w:r w:rsidRPr="00484361">
        <w:rPr>
          <w:rFonts w:eastAsia="Calibri"/>
          <w:sz w:val="16"/>
        </w:rPr>
        <w:t xml:space="preserve"> policy </w:t>
      </w:r>
      <w:r w:rsidRPr="00484361">
        <w:rPr>
          <w:rFonts w:eastAsia="Calibri"/>
          <w:u w:val="single"/>
        </w:rPr>
        <w:t>less effective</w:t>
      </w:r>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w:t>
      </w:r>
      <w:proofErr w:type="gramStart"/>
      <w:r w:rsidRPr="00484361">
        <w:rPr>
          <w:rFonts w:eastAsia="Calibri"/>
          <w:sz w:val="16"/>
        </w:rPr>
        <w:t>more clean</w:t>
      </w:r>
      <w:proofErr w:type="gramEnd"/>
      <w:r w:rsidRPr="00484361">
        <w:rPr>
          <w:rFonts w:eastAsia="Calibri"/>
          <w:sz w:val="16"/>
        </w:rPr>
        <w:t xml:space="preserve">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 technologies. </w:t>
      </w:r>
      <w:r w:rsidRPr="00484361">
        <w:rPr>
          <w:rFonts w:eastAsia="Calibri"/>
          <w:highlight w:val="cyan"/>
          <w:u w:val="single"/>
        </w:rPr>
        <w:t>If</w:t>
      </w:r>
      <w:r w:rsidRPr="00484361">
        <w:rPr>
          <w:rFonts w:eastAsia="Calibri"/>
          <w:sz w:val="16"/>
          <w:highlight w:val="cyan"/>
        </w:rPr>
        <w:t xml:space="preserve"> </w:t>
      </w:r>
      <w:r w:rsidRPr="00484361">
        <w:rPr>
          <w:rFonts w:eastAsia="Calibri"/>
          <w:b/>
          <w:iCs/>
          <w:highlight w:val="cyan"/>
          <w:u w:val="single"/>
        </w:rPr>
        <w:t>clean tech</w:t>
      </w:r>
      <w:r w:rsidRPr="00484361">
        <w:rPr>
          <w:rFonts w:eastAsia="Calibri"/>
          <w:sz w:val="16"/>
          <w:highlight w:val="cyan"/>
        </w:rPr>
        <w:t xml:space="preserve"> </w:t>
      </w:r>
      <w:r w:rsidRPr="00484361">
        <w:rPr>
          <w:rFonts w:eastAsia="Calibri"/>
          <w:highlight w:val="cyan"/>
          <w:u w:val="single"/>
        </w:rPr>
        <w:t>is</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good</w:t>
      </w:r>
      <w:r w:rsidRPr="00484361">
        <w:rPr>
          <w:rFonts w:eastAsia="Calibri"/>
          <w:sz w:val="16"/>
        </w:rPr>
        <w:t xml:space="preserve"> </w:t>
      </w:r>
      <w:r w:rsidRPr="00484361">
        <w:rPr>
          <w:rFonts w:eastAsia="Calibri"/>
          <w:u w:val="single"/>
        </w:rPr>
        <w:t xml:space="preserve">substitute, </w:t>
      </w:r>
      <w:r w:rsidRPr="00484361">
        <w:rPr>
          <w:rFonts w:eastAsia="Calibri"/>
          <w:highlight w:val="cyan"/>
          <w:u w:val="single"/>
        </w:rPr>
        <w:t>it can</w:t>
      </w:r>
      <w:r w:rsidRPr="00484361">
        <w:rPr>
          <w:rFonts w:eastAsia="Calibri"/>
          <w:sz w:val="16"/>
          <w:highlight w:val="cyan"/>
        </w:rPr>
        <w:t xml:space="preserve"> </w:t>
      </w:r>
      <w:r w:rsidRPr="00484361">
        <w:rPr>
          <w:rFonts w:eastAsia="Calibri"/>
          <w:b/>
          <w:iCs/>
          <w:highlight w:val="cyan"/>
          <w:u w:val="single"/>
        </w:rPr>
        <w:t>automatically outcompete</w:t>
      </w:r>
      <w:r w:rsidRPr="00484361">
        <w:rPr>
          <w:rFonts w:eastAsia="Calibri"/>
          <w:sz w:val="16"/>
        </w:rPr>
        <w:t xml:space="preserve"> </w:t>
      </w:r>
      <w:r w:rsidRPr="00484361">
        <w:rPr>
          <w:rFonts w:eastAsia="Calibri"/>
          <w:u w:val="single"/>
        </w:rPr>
        <w:t>dirty technologies</w:t>
      </w:r>
      <w:r w:rsidRPr="00484361">
        <w:rPr>
          <w:rFonts w:eastAsia="Calibri"/>
          <w:sz w:val="16"/>
        </w:rPr>
        <w:t xml:space="preserve"> from the market. </w:t>
      </w:r>
      <w:r w:rsidRPr="00484361">
        <w:rPr>
          <w:rFonts w:eastAsia="Calibri"/>
          <w:u w:val="single"/>
        </w:rPr>
        <w:t>Compare it with the transition from</w:t>
      </w:r>
      <w:r w:rsidRPr="00484361">
        <w:rPr>
          <w:rFonts w:eastAsia="Calibri"/>
          <w:sz w:val="16"/>
        </w:rPr>
        <w:t xml:space="preserve"> </w:t>
      </w:r>
      <w:r w:rsidRPr="00484361">
        <w:rPr>
          <w:rFonts w:eastAsia="Calibri"/>
          <w:b/>
          <w:iCs/>
          <w:u w:val="single"/>
        </w:rPr>
        <w:t>horse carriages</w:t>
      </w:r>
      <w:r w:rsidRPr="00484361">
        <w:rPr>
          <w:rFonts w:eastAsia="Calibri"/>
          <w:sz w:val="16"/>
        </w:rPr>
        <w:t xml:space="preserve"> </w:t>
      </w:r>
      <w:r w:rsidRPr="00484361">
        <w:rPr>
          <w:rFonts w:eastAsia="Calibri"/>
          <w:u w:val="single"/>
        </w:rPr>
        <w:t>to</w:t>
      </w:r>
      <w:r w:rsidRPr="00484361">
        <w:rPr>
          <w:rFonts w:eastAsia="Calibri"/>
          <w:sz w:val="16"/>
        </w:rPr>
        <w:t xml:space="preserve"> motorized </w:t>
      </w:r>
      <w:r w:rsidRPr="00484361">
        <w:rPr>
          <w:rFonts w:eastAsia="Calibri"/>
          <w:b/>
          <w:iCs/>
          <w:u w:val="single"/>
        </w:rPr>
        <w:t>cars</w:t>
      </w:r>
      <w:r w:rsidRPr="00484361">
        <w:rPr>
          <w:rFonts w:eastAsia="Calibri"/>
          <w:sz w:val="16"/>
        </w:rPr>
        <w:t xml:space="preserve">.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w:t>
      </w:r>
      <w:proofErr w:type="gramStart"/>
      <w:r w:rsidRPr="00484361">
        <w:rPr>
          <w:rFonts w:eastAsia="Calibri"/>
          <w:sz w:val="16"/>
        </w:rPr>
        <w:t>in particular</w:t>
      </w:r>
      <w:proofErr w:type="gramEnd"/>
      <w:r w:rsidRPr="00484361">
        <w:rPr>
          <w:rFonts w:eastAsia="Calibri"/>
          <w:sz w:val="16"/>
        </w:rPr>
        <w:t xml:space="preserve"> the invention of the car, solved it.</w:t>
      </w:r>
    </w:p>
    <w:p w14:paraId="07E4618E"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Growth is </w:t>
      </w:r>
      <w:r w:rsidRPr="00484361">
        <w:rPr>
          <w:rFonts w:eastAsia="SimSun" w:cs="Times New Roman"/>
          <w:b/>
          <w:iCs/>
          <w:sz w:val="26"/>
          <w:u w:val="single"/>
        </w:rPr>
        <w:t>key</w:t>
      </w:r>
      <w:r w:rsidRPr="00484361">
        <w:rPr>
          <w:rFonts w:eastAsia="SimSun" w:cs="Times New Roman"/>
          <w:b/>
          <w:iCs/>
          <w:sz w:val="26"/>
        </w:rPr>
        <w:t xml:space="preserve"> to solving </w:t>
      </w:r>
      <w:r w:rsidRPr="00484361">
        <w:rPr>
          <w:rFonts w:eastAsia="SimSun" w:cs="Times New Roman"/>
          <w:b/>
          <w:iCs/>
          <w:sz w:val="26"/>
          <w:u w:val="single"/>
        </w:rPr>
        <w:t>every X-Risk</w:t>
      </w:r>
      <w:r w:rsidRPr="00484361">
        <w:rPr>
          <w:rFonts w:eastAsia="SimSun" w:cs="Times New Roman"/>
          <w:b/>
          <w:iCs/>
          <w:sz w:val="26"/>
        </w:rPr>
        <w:t>.</w:t>
      </w:r>
    </w:p>
    <w:p w14:paraId="5F7F4BEB" w14:textId="77777777" w:rsidR="00571375" w:rsidRPr="00484361" w:rsidRDefault="00571375" w:rsidP="00571375">
      <w:pPr>
        <w:rPr>
          <w:rFonts w:eastAsia="Calibri"/>
        </w:rPr>
      </w:pPr>
      <w:r w:rsidRPr="00484361">
        <w:rPr>
          <w:rFonts w:eastAsia="Calibri"/>
        </w:rPr>
        <w:t xml:space="preserve">Leopold </w:t>
      </w:r>
      <w:proofErr w:type="spellStart"/>
      <w:r w:rsidRPr="00484361">
        <w:rPr>
          <w:rFonts w:eastAsia="Calibri"/>
          <w:b/>
          <w:bCs/>
          <w:sz w:val="26"/>
        </w:rPr>
        <w:t>Ascehnbrenner</w:t>
      </w:r>
      <w:proofErr w:type="spellEnd"/>
      <w:r w:rsidRPr="00484361">
        <w:rPr>
          <w:rFonts w:eastAsia="Calibri"/>
          <w:b/>
          <w:bCs/>
          <w:sz w:val="26"/>
        </w:rPr>
        <w:t xml:space="preserve"> 24</w:t>
      </w:r>
      <w:r w:rsidRPr="00484361">
        <w:rPr>
          <w:rFonts w:eastAsia="Calibri"/>
        </w:rPr>
        <w:t>,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Postdoc Researcher at Stanford University's Digital Economy Lab, “Existential Risk and Growth,” 6/9/24, https://philiptrammell.com/static/Existential_Risk_and_Growth.pdf</w:t>
      </w:r>
    </w:p>
    <w:p w14:paraId="31904D37" w14:textId="77777777" w:rsidR="00571375" w:rsidRPr="00484361" w:rsidRDefault="00571375" w:rsidP="00571375">
      <w:pPr>
        <w:rPr>
          <w:rFonts w:eastAsia="Calibri"/>
          <w:sz w:val="16"/>
        </w:rPr>
      </w:pPr>
      <w:r w:rsidRPr="00484361">
        <w:rPr>
          <w:rFonts w:eastAsia="Calibri"/>
          <w:b/>
          <w:iCs/>
          <w:highlight w:val="cyan"/>
          <w:u w:val="single"/>
        </w:rPr>
        <w:t>Tech</w:t>
      </w:r>
      <w:r w:rsidRPr="00484361">
        <w:rPr>
          <w:rFonts w:eastAsia="Calibri"/>
          <w:sz w:val="16"/>
        </w:rPr>
        <w:t xml:space="preserve">nology </w:t>
      </w:r>
      <w:r w:rsidRPr="00484361">
        <w:rPr>
          <w:rFonts w:eastAsia="Calibri"/>
          <w:highlight w:val="cyan"/>
          <w:u w:val="single"/>
        </w:rPr>
        <w:t xml:space="preserve">brings </w:t>
      </w:r>
      <w:r w:rsidRPr="00484361">
        <w:rPr>
          <w:rFonts w:eastAsia="Calibri"/>
          <w:b/>
          <w:iCs/>
          <w:highlight w:val="cyan"/>
          <w:u w:val="single"/>
        </w:rPr>
        <w:t>prosperity</w:t>
      </w:r>
      <w:r w:rsidRPr="00484361">
        <w:rPr>
          <w:rFonts w:eastAsia="Calibri"/>
          <w:u w:val="single"/>
        </w:rPr>
        <w:t xml:space="preserve">. Its </w:t>
      </w:r>
      <w:r w:rsidRPr="00484361">
        <w:rPr>
          <w:rFonts w:eastAsia="Calibri"/>
          <w:b/>
          <w:iCs/>
          <w:u w:val="single"/>
        </w:rPr>
        <w:t>impact</w:t>
      </w:r>
      <w:r w:rsidRPr="00484361">
        <w:rPr>
          <w:rFonts w:eastAsia="Calibri"/>
          <w:u w:val="single"/>
        </w:rPr>
        <w:t xml:space="preserve"> on</w:t>
      </w:r>
      <w:r w:rsidRPr="00484361">
        <w:rPr>
          <w:rFonts w:eastAsia="Calibri"/>
          <w:sz w:val="16"/>
        </w:rPr>
        <w:t xml:space="preserve"> existential risk—</w:t>
      </w:r>
      <w:r w:rsidRPr="00484361">
        <w:rPr>
          <w:rFonts w:eastAsia="Calibri"/>
          <w:u w:val="single"/>
        </w:rPr>
        <w:t>the risk of</w:t>
      </w:r>
      <w:r w:rsidRPr="00484361">
        <w:rPr>
          <w:rFonts w:eastAsia="Calibri"/>
          <w:sz w:val="16"/>
        </w:rPr>
        <w:t xml:space="preserve"> human </w:t>
      </w:r>
      <w:r w:rsidRPr="00484361">
        <w:rPr>
          <w:rFonts w:eastAsia="Calibri"/>
          <w:b/>
          <w:iCs/>
          <w:u w:val="single"/>
        </w:rPr>
        <w:t>extinction</w:t>
      </w:r>
      <w:r w:rsidRPr="00484361">
        <w:rPr>
          <w:rFonts w:eastAsia="Calibri"/>
          <w:sz w:val="16"/>
        </w:rPr>
        <w:t>, or, equivalently for decision purposes, of an equally complete and permanent loss of human welfare—</w:t>
      </w:r>
      <w:r w:rsidRPr="00484361">
        <w:rPr>
          <w:rFonts w:eastAsia="Calibri"/>
          <w:u w:val="single"/>
        </w:rPr>
        <w:t>strikes many as ambiguous</w:t>
      </w:r>
      <w:r w:rsidRPr="00484361">
        <w:rPr>
          <w:rFonts w:eastAsia="Calibri"/>
          <w:sz w:val="16"/>
        </w:rPr>
        <w:t xml:space="preserve"> at best.1 </w:t>
      </w:r>
      <w:r w:rsidRPr="00484361">
        <w:rPr>
          <w:rFonts w:eastAsia="Calibri"/>
          <w:b/>
          <w:iCs/>
          <w:highlight w:val="cyan"/>
          <w:u w:val="single"/>
        </w:rPr>
        <w:t>Advances</w:t>
      </w:r>
      <w:r w:rsidRPr="00484361">
        <w:rPr>
          <w:rFonts w:eastAsia="Calibri"/>
          <w:u w:val="single"/>
        </w:rPr>
        <w:t xml:space="preserve"> in vaccine</w:t>
      </w:r>
      <w:r w:rsidRPr="00484361">
        <w:rPr>
          <w:rFonts w:eastAsia="Calibri"/>
          <w:sz w:val="16"/>
        </w:rPr>
        <w:t xml:space="preserve"> technology </w:t>
      </w:r>
      <w:r w:rsidRPr="00484361">
        <w:rPr>
          <w:rFonts w:eastAsia="Calibri"/>
          <w:highlight w:val="cyan"/>
          <w:u w:val="single"/>
        </w:rPr>
        <w:t xml:space="preserve">render us </w:t>
      </w:r>
      <w:r w:rsidRPr="00484361">
        <w:rPr>
          <w:rFonts w:eastAsia="Calibri"/>
          <w:b/>
          <w:iCs/>
          <w:highlight w:val="cyan"/>
          <w:u w:val="single"/>
        </w:rPr>
        <w:t>less vulnerable</w:t>
      </w:r>
      <w:r w:rsidRPr="00484361">
        <w:rPr>
          <w:rFonts w:eastAsia="Calibri"/>
          <w:highlight w:val="cyan"/>
          <w:u w:val="single"/>
        </w:rPr>
        <w:t xml:space="preserve"> to</w:t>
      </w:r>
      <w:r w:rsidRPr="00484361">
        <w:rPr>
          <w:rFonts w:eastAsia="Calibri"/>
          <w:sz w:val="16"/>
        </w:rPr>
        <w:t xml:space="preserve"> devastating </w:t>
      </w:r>
      <w:r w:rsidRPr="00484361">
        <w:rPr>
          <w:rFonts w:eastAsia="Calibri"/>
          <w:b/>
          <w:iCs/>
          <w:highlight w:val="cyan"/>
          <w:u w:val="single"/>
        </w:rPr>
        <w:t>plagues</w:t>
      </w:r>
      <w:r w:rsidRPr="00484361">
        <w:rPr>
          <w:rFonts w:eastAsia="Calibri"/>
          <w:u w:val="single"/>
        </w:rPr>
        <w:t xml:space="preserve">; </w:t>
      </w:r>
      <w:r w:rsidRPr="00484361">
        <w:rPr>
          <w:rFonts w:eastAsia="Calibri"/>
          <w:highlight w:val="cyan"/>
          <w:u w:val="single"/>
        </w:rPr>
        <w:t>advances in</w:t>
      </w:r>
      <w:r w:rsidRPr="00484361">
        <w:rPr>
          <w:rFonts w:eastAsia="Calibri"/>
          <w:sz w:val="16"/>
        </w:rPr>
        <w:t xml:space="preserve"> gain-of-function </w:t>
      </w:r>
      <w:r w:rsidRPr="00484361">
        <w:rPr>
          <w:rFonts w:eastAsia="Calibri"/>
          <w:b/>
          <w:iCs/>
          <w:highlight w:val="cyan"/>
          <w:u w:val="single"/>
        </w:rPr>
        <w:t>virology</w:t>
      </w:r>
      <w:r w:rsidRPr="00484361">
        <w:rPr>
          <w:rFonts w:eastAsia="Calibri"/>
          <w:sz w:val="16"/>
        </w:rPr>
        <w:t xml:space="preserve"> arguably </w:t>
      </w:r>
      <w:r w:rsidRPr="00484361">
        <w:rPr>
          <w:rFonts w:eastAsia="Calibri"/>
          <w:highlight w:val="cyan"/>
          <w:u w:val="single"/>
        </w:rPr>
        <w:t>make</w:t>
      </w:r>
      <w:r w:rsidRPr="00484361">
        <w:rPr>
          <w:rFonts w:eastAsia="Calibri"/>
          <w:u w:val="single"/>
        </w:rPr>
        <w:t xml:space="preserve"> them </w:t>
      </w:r>
      <w:r w:rsidRPr="00484361">
        <w:rPr>
          <w:rFonts w:eastAsia="Calibri"/>
          <w:highlight w:val="cyan"/>
          <w:u w:val="single"/>
        </w:rPr>
        <w:t xml:space="preserve">more </w:t>
      </w:r>
      <w:r w:rsidRPr="00484361">
        <w:rPr>
          <w:rFonts w:eastAsia="Calibri"/>
          <w:b/>
          <w:iCs/>
          <w:highlight w:val="cyan"/>
          <w:u w:val="single"/>
        </w:rPr>
        <w:t>likely</w:t>
      </w:r>
      <w:r w:rsidRPr="00484361">
        <w:rPr>
          <w:rFonts w:eastAsia="Calibri"/>
          <w:sz w:val="16"/>
        </w:rPr>
        <w:t xml:space="preserve"> (Millett and Snyder-Beattie, 2017)</w:t>
      </w:r>
    </w:p>
    <w:p w14:paraId="07EEFE77" w14:textId="77777777" w:rsidR="00571375" w:rsidRPr="00484361" w:rsidRDefault="00571375" w:rsidP="00571375">
      <w:pPr>
        <w:rPr>
          <w:rFonts w:eastAsia="Calibri"/>
          <w:sz w:val="16"/>
        </w:rPr>
      </w:pPr>
      <w:r w:rsidRPr="00484361">
        <w:rPr>
          <w:rFonts w:eastAsia="Calibri"/>
          <w:u w:val="single"/>
        </w:rPr>
        <w:t>This raises</w:t>
      </w:r>
      <w:r w:rsidRPr="00484361">
        <w:rPr>
          <w:rFonts w:eastAsia="Calibri"/>
          <w:sz w:val="16"/>
        </w:rPr>
        <w:t xml:space="preserve"> the </w:t>
      </w:r>
      <w:r w:rsidRPr="00484361">
        <w:rPr>
          <w:rFonts w:eastAsia="Calibri"/>
          <w:u w:val="single"/>
        </w:rPr>
        <w:t xml:space="preserve">possibility of a </w:t>
      </w:r>
      <w:r w:rsidRPr="00484361">
        <w:rPr>
          <w:rFonts w:eastAsia="Calibri"/>
          <w:b/>
          <w:iCs/>
          <w:u w:val="single"/>
        </w:rPr>
        <w:t>tradeoff</w:t>
      </w:r>
      <w:r w:rsidRPr="00484361">
        <w:rPr>
          <w:rFonts w:eastAsia="Calibri"/>
          <w:sz w:val="16"/>
        </w:rPr>
        <w:t xml:space="preserve">: concern for the survival of civilization may motivate slowing development, at least outside some narrow domains. Environmentalist </w:t>
      </w:r>
      <w:r w:rsidRPr="00484361">
        <w:rPr>
          <w:rFonts w:eastAsia="Calibri"/>
          <w:highlight w:val="cyan"/>
          <w:u w:val="single"/>
        </w:rPr>
        <w:t>sentiments</w:t>
      </w:r>
      <w:r w:rsidRPr="00484361">
        <w:rPr>
          <w:rFonts w:eastAsia="Calibri"/>
          <w:sz w:val="16"/>
        </w:rPr>
        <w:t xml:space="preserve"> along these lines go back at least to the Club of Rome’s 1972 report on the “Limits to Growth</w:t>
      </w:r>
      <w:proofErr w:type="gramStart"/>
      <w:r w:rsidRPr="00484361">
        <w:rPr>
          <w:rFonts w:eastAsia="Calibri"/>
          <w:sz w:val="16"/>
        </w:rPr>
        <w:t>”, and</w:t>
      </w:r>
      <w:proofErr w:type="gramEnd"/>
      <w:r w:rsidRPr="00484361">
        <w:rPr>
          <w:rFonts w:eastAsia="Calibri"/>
          <w:sz w:val="16"/>
        </w:rPr>
        <w:t xml:space="preserve"> </w:t>
      </w:r>
      <w:r w:rsidRPr="00484361">
        <w:rPr>
          <w:rFonts w:eastAsia="Calibri"/>
          <w:u w:val="single"/>
        </w:rPr>
        <w:t xml:space="preserve">have recently </w:t>
      </w:r>
      <w:r w:rsidRPr="00484361">
        <w:rPr>
          <w:rFonts w:eastAsia="Calibri"/>
          <w:highlight w:val="cyan"/>
          <w:u w:val="single"/>
        </w:rPr>
        <w:t>reemerged</w:t>
      </w:r>
      <w:r w:rsidRPr="00484361">
        <w:rPr>
          <w:rFonts w:eastAsia="Calibri"/>
          <w:sz w:val="16"/>
        </w:rPr>
        <w:t xml:space="preserve"> with calls </w:t>
      </w:r>
      <w:r w:rsidRPr="00484361">
        <w:rPr>
          <w:rFonts w:eastAsia="Calibri"/>
          <w:highlight w:val="cyan"/>
          <w:u w:val="single"/>
        </w:rPr>
        <w:t xml:space="preserve">to </w:t>
      </w:r>
      <w:r w:rsidRPr="00484361">
        <w:rPr>
          <w:rFonts w:eastAsia="Calibri"/>
          <w:b/>
          <w:iCs/>
          <w:highlight w:val="cyan"/>
          <w:u w:val="single"/>
        </w:rPr>
        <w:t>pause</w:t>
      </w:r>
      <w:r w:rsidRPr="00484361">
        <w:rPr>
          <w:rFonts w:eastAsia="Calibri"/>
          <w:highlight w:val="cyan"/>
          <w:u w:val="single"/>
        </w:rPr>
        <w:t xml:space="preserve"> AI development</w:t>
      </w:r>
      <w:r w:rsidRPr="00484361">
        <w:rPr>
          <w:rFonts w:eastAsia="Calibri"/>
          <w:sz w:val="16"/>
        </w:rPr>
        <w:t xml:space="preserve"> (Future of Life Institute, 2023). Jones (2024) explores how to make the tradeoff between AI development and AI risk, assuming the tradeoff exists.</w:t>
      </w:r>
    </w:p>
    <w:p w14:paraId="76A4D9A5" w14:textId="77777777" w:rsidR="00571375" w:rsidRPr="00484361" w:rsidRDefault="00571375" w:rsidP="00571375">
      <w:pPr>
        <w:rPr>
          <w:rFonts w:eastAsia="Calibri"/>
          <w:sz w:val="16"/>
        </w:rPr>
      </w:pPr>
      <w:r w:rsidRPr="00484361">
        <w:rPr>
          <w:rFonts w:eastAsia="Calibr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84361">
        <w:rPr>
          <w:rFonts w:eastAsia="Calibri"/>
          <w:highlight w:val="cyan"/>
          <w:u w:val="single"/>
        </w:rPr>
        <w:t xml:space="preserve">in the </w:t>
      </w:r>
      <w:r w:rsidRPr="00484361">
        <w:rPr>
          <w:rFonts w:eastAsia="Calibri"/>
          <w:b/>
          <w:iCs/>
          <w:highlight w:val="cyan"/>
          <w:u w:val="single"/>
        </w:rPr>
        <w:t>long run</w:t>
      </w:r>
      <w:r w:rsidRPr="00484361">
        <w:rPr>
          <w:rFonts w:eastAsia="Calibri"/>
          <w:u w:val="single"/>
        </w:rPr>
        <w:t xml:space="preserve"> higher </w:t>
      </w:r>
      <w:r w:rsidRPr="00484361">
        <w:rPr>
          <w:rFonts w:eastAsia="Calibri"/>
          <w:b/>
          <w:iCs/>
          <w:highlight w:val="cyan"/>
          <w:u w:val="single"/>
        </w:rPr>
        <w:t>tech</w:t>
      </w:r>
      <w:r w:rsidRPr="00484361">
        <w:rPr>
          <w:rFonts w:eastAsia="Calibri"/>
          <w:sz w:val="16"/>
        </w:rPr>
        <w:t xml:space="preserve">nology levels </w:t>
      </w:r>
      <w:r w:rsidRPr="00484361">
        <w:rPr>
          <w:rFonts w:eastAsia="Calibri"/>
          <w:highlight w:val="cyan"/>
          <w:u w:val="single"/>
        </w:rPr>
        <w:t xml:space="preserve">carry </w:t>
      </w:r>
      <w:r w:rsidRPr="00484361">
        <w:rPr>
          <w:rFonts w:eastAsia="Calibri"/>
          <w:b/>
          <w:iCs/>
          <w:highlight w:val="cyan"/>
          <w:u w:val="single"/>
        </w:rPr>
        <w:t>hazard</w:t>
      </w:r>
      <w:r w:rsidRPr="00484361">
        <w:rPr>
          <w:rFonts w:eastAsia="Calibri"/>
          <w:u w:val="single"/>
        </w:rPr>
        <w:t xml:space="preserve"> rate</w:t>
      </w:r>
      <w:r w:rsidRPr="00484361">
        <w:rPr>
          <w:rFonts w:eastAsia="Calibri"/>
          <w:b/>
          <w:iCs/>
          <w:highlight w:val="cyan"/>
          <w:u w:val="single"/>
        </w:rPr>
        <w:t>s</w:t>
      </w:r>
      <w:r w:rsidRPr="00484361">
        <w:rPr>
          <w:rFonts w:eastAsia="Calibri"/>
          <w:u w:val="single"/>
        </w:rPr>
        <w:t xml:space="preserve"> that fall </w:t>
      </w:r>
      <w:r w:rsidRPr="00484361">
        <w:rPr>
          <w:rFonts w:eastAsia="Calibri"/>
          <w:highlight w:val="cyan"/>
          <w:u w:val="single"/>
        </w:rPr>
        <w:t xml:space="preserve">toward </w:t>
      </w:r>
      <w:r w:rsidRPr="00484361">
        <w:rPr>
          <w:rFonts w:eastAsia="Calibri"/>
          <w:b/>
          <w:iCs/>
          <w:highlight w:val="cyan"/>
          <w:u w:val="single"/>
        </w:rPr>
        <w:t>zero</w:t>
      </w:r>
      <w:r w:rsidRPr="00484361">
        <w:rPr>
          <w:rFonts w:eastAsia="Calibri"/>
          <w:sz w:val="16"/>
        </w:rPr>
        <w:t>.</w:t>
      </w:r>
    </w:p>
    <w:p w14:paraId="2D3E748C" w14:textId="77777777" w:rsidR="00571375" w:rsidRPr="00484361" w:rsidRDefault="00571375" w:rsidP="00571375">
      <w:pPr>
        <w:rPr>
          <w:rFonts w:eastAsia="Calibri"/>
          <w:u w:val="single"/>
        </w:rPr>
      </w:pPr>
      <w:r w:rsidRPr="00484361">
        <w:rPr>
          <w:rFonts w:eastAsia="Calibr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84361">
        <w:rPr>
          <w:rFonts w:eastAsia="Calibri"/>
          <w:b/>
          <w:iCs/>
          <w:highlight w:val="cyan"/>
          <w:u w:val="single"/>
        </w:rPr>
        <w:t>catastrophe</w:t>
      </w:r>
      <w:r w:rsidRPr="00484361">
        <w:rPr>
          <w:rFonts w:eastAsia="Calibri"/>
          <w:highlight w:val="cyan"/>
          <w:u w:val="single"/>
        </w:rPr>
        <w:t xml:space="preserve"> is </w:t>
      </w:r>
      <w:r w:rsidRPr="00484361">
        <w:rPr>
          <w:rFonts w:eastAsia="Calibri"/>
          <w:b/>
          <w:iCs/>
          <w:highlight w:val="cyan"/>
          <w:u w:val="single"/>
        </w:rPr>
        <w:t>avoidable</w:t>
      </w:r>
      <w:r w:rsidRPr="00484361">
        <w:rPr>
          <w:rFonts w:eastAsia="Calibri"/>
          <w:sz w:val="16"/>
        </w:rPr>
        <w:t xml:space="preserve">, and </w:t>
      </w:r>
      <w:r w:rsidRPr="00484361">
        <w:rPr>
          <w:rFonts w:eastAsia="Calibri"/>
          <w:u w:val="single"/>
        </w:rPr>
        <w:t xml:space="preserve">acceleration can </w:t>
      </w:r>
      <w:r w:rsidRPr="00484361">
        <w:rPr>
          <w:rFonts w:eastAsia="Calibri"/>
          <w:b/>
          <w:iCs/>
          <w:u w:val="single"/>
        </w:rPr>
        <w:t>lower</w:t>
      </w:r>
      <w:r w:rsidRPr="00484361">
        <w:rPr>
          <w:rFonts w:eastAsia="Calibri"/>
          <w:sz w:val="16"/>
        </w:rPr>
        <w:t xml:space="preserve"> its </w:t>
      </w:r>
      <w:r w:rsidRPr="00484361">
        <w:rPr>
          <w:rFonts w:eastAsia="Calibri"/>
          <w:u w:val="single"/>
        </w:rPr>
        <w:t>probability by hastening</w:t>
      </w:r>
      <w:r w:rsidRPr="00484361">
        <w:rPr>
          <w:rFonts w:eastAsia="Calibri"/>
          <w:sz w:val="16"/>
        </w:rPr>
        <w:t xml:space="preserve"> the </w:t>
      </w:r>
      <w:r w:rsidRPr="00484361">
        <w:rPr>
          <w:rFonts w:eastAsia="Calibri"/>
          <w:u w:val="single"/>
        </w:rPr>
        <w:t xml:space="preserve">arrival of </w:t>
      </w:r>
      <w:r w:rsidRPr="00484361">
        <w:rPr>
          <w:rFonts w:eastAsia="Calibri"/>
          <w:b/>
          <w:iCs/>
          <w:u w:val="single"/>
        </w:rPr>
        <w:t>safety</w:t>
      </w:r>
      <w:r w:rsidRPr="00484361">
        <w:rPr>
          <w:rFonts w:eastAsia="Calibri"/>
          <w:u w:val="single"/>
        </w:rPr>
        <w:t>.</w:t>
      </w:r>
    </w:p>
    <w:p w14:paraId="5009DE06" w14:textId="77777777" w:rsidR="00571375" w:rsidRPr="00484361" w:rsidRDefault="00571375" w:rsidP="00571375">
      <w:pPr>
        <w:rPr>
          <w:rFonts w:eastAsia="Calibri"/>
          <w:u w:val="single"/>
        </w:rPr>
      </w:pPr>
      <w:r w:rsidRPr="00484361">
        <w:rPr>
          <w:rFonts w:eastAsia="Calibri"/>
          <w:sz w:val="16"/>
        </w:rPr>
        <w:t xml:space="preserve">This simple model formalizes two observations. The first is that if we believe that the hazard rate is currently high, our only hope for a long and valuable future is the hope that </w:t>
      </w:r>
      <w:r w:rsidRPr="00484361">
        <w:rPr>
          <w:rFonts w:eastAsia="Calibri"/>
          <w:u w:val="single"/>
        </w:rPr>
        <w:t xml:space="preserve">we are </w:t>
      </w:r>
      <w:r w:rsidRPr="00484361">
        <w:rPr>
          <w:rFonts w:eastAsia="Calibri"/>
          <w:b/>
          <w:iCs/>
          <w:u w:val="single"/>
        </w:rPr>
        <w:t>living through</w:t>
      </w:r>
      <w:r w:rsidRPr="00484361">
        <w:rPr>
          <w:rFonts w:eastAsia="Calibri"/>
          <w:sz w:val="16"/>
        </w:rPr>
        <w:t xml:space="preserve"> a </w:t>
      </w:r>
      <w:r w:rsidRPr="00484361">
        <w:rPr>
          <w:rFonts w:eastAsia="Calibri"/>
          <w:u w:val="single"/>
        </w:rPr>
        <w:t xml:space="preserve">temporary “time of </w:t>
      </w:r>
      <w:r w:rsidRPr="00484361">
        <w:rPr>
          <w:rFonts w:eastAsia="Calibri"/>
          <w:b/>
          <w:iCs/>
          <w:u w:val="single"/>
        </w:rPr>
        <w:t>perils</w:t>
      </w:r>
      <w:r w:rsidRPr="00484361">
        <w:rPr>
          <w:rFonts w:eastAsia="Calibri"/>
          <w:u w:val="single"/>
        </w:rPr>
        <w:t>”.</w:t>
      </w:r>
      <w:r w:rsidRPr="00484361">
        <w:rPr>
          <w:rFonts w:eastAsia="Calibr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84361">
        <w:rPr>
          <w:rFonts w:eastAsia="Calibri"/>
          <w:b/>
          <w:iCs/>
          <w:highlight w:val="cyan"/>
          <w:u w:val="single"/>
        </w:rPr>
        <w:t>deceleration</w:t>
      </w:r>
      <w:r w:rsidRPr="00484361">
        <w:rPr>
          <w:rFonts w:eastAsia="Calibri"/>
          <w:u w:val="single"/>
        </w:rPr>
        <w:t xml:space="preserve"> for the</w:t>
      </w:r>
      <w:r w:rsidRPr="00484361">
        <w:rPr>
          <w:rFonts w:eastAsia="Calibri"/>
          <w:sz w:val="16"/>
        </w:rPr>
        <w:t xml:space="preserve"> sake of </w:t>
      </w:r>
      <w:r w:rsidRPr="00484361">
        <w:rPr>
          <w:rFonts w:eastAsia="Calibri"/>
          <w:u w:val="single"/>
        </w:rPr>
        <w:t>long-term</w:t>
      </w:r>
      <w:r w:rsidRPr="00484361">
        <w:rPr>
          <w:rFonts w:eastAsia="Calibri"/>
          <w:sz w:val="16"/>
        </w:rPr>
        <w:t xml:space="preserve"> survival </w:t>
      </w:r>
      <w:r w:rsidRPr="00484361">
        <w:rPr>
          <w:rFonts w:eastAsia="Calibri"/>
          <w:highlight w:val="cyan"/>
          <w:u w:val="single"/>
        </w:rPr>
        <w:t xml:space="preserve">is </w:t>
      </w:r>
      <w:r w:rsidRPr="00484361">
        <w:rPr>
          <w:rFonts w:eastAsia="Calibri"/>
          <w:b/>
          <w:iCs/>
          <w:highlight w:val="cyan"/>
          <w:u w:val="single"/>
        </w:rPr>
        <w:t>misguided</w:t>
      </w:r>
      <w:r w:rsidRPr="00484361">
        <w:rPr>
          <w:rFonts w:eastAsia="Calibri"/>
          <w:u w:val="single"/>
        </w:rPr>
        <w:t>. Speeding tech</w:t>
      </w:r>
      <w:r w:rsidRPr="00484361">
        <w:rPr>
          <w:rFonts w:eastAsia="Calibri"/>
          <w:sz w:val="16"/>
        </w:rPr>
        <w:t xml:space="preserve">nological </w:t>
      </w:r>
      <w:r w:rsidRPr="00484361">
        <w:rPr>
          <w:rFonts w:eastAsia="Calibri"/>
          <w:b/>
          <w:iCs/>
          <w:u w:val="single"/>
        </w:rPr>
        <w:t>development</w:t>
      </w:r>
      <w:r w:rsidRPr="00484361">
        <w:rPr>
          <w:rFonts w:eastAsia="Calibri"/>
          <w:sz w:val="16"/>
        </w:rPr>
        <w:t xml:space="preserve"> may be temporarily risky, but it </w:t>
      </w:r>
      <w:r w:rsidRPr="00484361">
        <w:rPr>
          <w:rFonts w:eastAsia="Calibri"/>
          <w:u w:val="single"/>
        </w:rPr>
        <w:t xml:space="preserve">is </w:t>
      </w:r>
      <w:r w:rsidRPr="00484361">
        <w:rPr>
          <w:rFonts w:eastAsia="Calibri"/>
          <w:b/>
          <w:iCs/>
          <w:u w:val="single"/>
        </w:rPr>
        <w:t>safer</w:t>
      </w:r>
      <w:r w:rsidRPr="00484361">
        <w:rPr>
          <w:rFonts w:eastAsia="Calibri"/>
          <w:u w:val="single"/>
        </w:rPr>
        <w:t xml:space="preserve"> in the long run.</w:t>
      </w:r>
    </w:p>
    <w:p w14:paraId="25976ABE" w14:textId="77777777" w:rsidR="00571375" w:rsidRPr="00484361" w:rsidRDefault="00571375" w:rsidP="00571375">
      <w:pPr>
        <w:rPr>
          <w:rFonts w:eastAsia="Calibri"/>
          <w:sz w:val="16"/>
        </w:rPr>
      </w:pPr>
      <w:r w:rsidRPr="00484361">
        <w:rPr>
          <w:rFonts w:eastAsia="Calibri"/>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CE6B757" w14:textId="77777777" w:rsidR="00571375" w:rsidRPr="00484361" w:rsidRDefault="00571375" w:rsidP="00571375">
      <w:pPr>
        <w:rPr>
          <w:rFonts w:eastAsia="Calibri"/>
          <w:sz w:val="16"/>
        </w:rPr>
      </w:pPr>
      <w:r w:rsidRPr="00484361">
        <w:rPr>
          <w:rFonts w:eastAsia="Calibri"/>
          <w:sz w:val="16"/>
        </w:rPr>
        <w:t xml:space="preserve">In Section 3, we therefore introduce an environment in which technology grows </w:t>
      </w:r>
      <w:proofErr w:type="gramStart"/>
      <w:r w:rsidRPr="00484361">
        <w:rPr>
          <w:rFonts w:eastAsia="Calibri"/>
          <w:sz w:val="16"/>
        </w:rPr>
        <w:t>exogenously</w:t>
      </w:r>
      <w:proofErr w:type="gramEnd"/>
      <w:r w:rsidRPr="00484361">
        <w:rPr>
          <w:rFonts w:eastAsia="Calibri"/>
          <w:sz w:val="16"/>
        </w:rPr>
        <w:t xml:space="preserve"> and its risks can be mitigated by policy. As new potentially dangerous technologies are introduced, a planner, discounting the future at an arbitrary rate, decides how much consumption to sacrifice to lower the hazard rate.</w:t>
      </w:r>
    </w:p>
    <w:p w14:paraId="7A1466E8" w14:textId="77777777" w:rsidR="00571375" w:rsidRPr="00484361" w:rsidRDefault="00571375" w:rsidP="00571375">
      <w:pPr>
        <w:rPr>
          <w:rFonts w:eastAsia="Calibri"/>
          <w:sz w:val="16"/>
        </w:rPr>
      </w:pPr>
      <w:r w:rsidRPr="00484361">
        <w:rPr>
          <w:rFonts w:eastAsia="Calibri"/>
          <w:sz w:val="16"/>
        </w:rPr>
        <w:t xml:space="preserve">We illustrate that, even if technological advances in isolation always raise the hazard rate, </w:t>
      </w:r>
      <w:r w:rsidRPr="00484361">
        <w:rPr>
          <w:rFonts w:eastAsia="Calibri"/>
          <w:highlight w:val="cyan"/>
          <w:u w:val="single"/>
        </w:rPr>
        <w:t xml:space="preserve">optimal </w:t>
      </w:r>
      <w:r w:rsidRPr="00484361">
        <w:rPr>
          <w:rFonts w:eastAsia="Calibri"/>
          <w:b/>
          <w:iCs/>
          <w:highlight w:val="cyan"/>
          <w:u w:val="single"/>
        </w:rPr>
        <w:t>policy</w:t>
      </w:r>
      <w:r w:rsidRPr="00484361">
        <w:rPr>
          <w:rFonts w:eastAsia="Calibri"/>
        </w:rPr>
        <w:t xml:space="preserve"> </w:t>
      </w:r>
      <w:r w:rsidRPr="00484361">
        <w:rPr>
          <w:rFonts w:eastAsia="Calibri"/>
          <w:sz w:val="16"/>
        </w:rPr>
        <w:t xml:space="preserve">can </w:t>
      </w:r>
      <w:r w:rsidRPr="00484361">
        <w:rPr>
          <w:rFonts w:eastAsia="Calibri"/>
          <w:highlight w:val="cyan"/>
          <w:u w:val="single"/>
        </w:rPr>
        <w:t>generate</w:t>
      </w:r>
      <w:r w:rsidRPr="00484361">
        <w:rPr>
          <w:rFonts w:eastAsia="Calibri"/>
          <w:sz w:val="16"/>
        </w:rPr>
        <w:t xml:space="preserve"> an “</w:t>
      </w:r>
      <w:r w:rsidRPr="00484361">
        <w:rPr>
          <w:rFonts w:eastAsia="Calibri"/>
          <w:u w:val="single"/>
        </w:rPr>
        <w:t xml:space="preserve">existential risk </w:t>
      </w:r>
      <w:r w:rsidRPr="00484361">
        <w:rPr>
          <w:rFonts w:eastAsia="Calibri"/>
          <w:b/>
          <w:iCs/>
          <w:highlight w:val="cyan"/>
          <w:u w:val="single"/>
        </w:rPr>
        <w:t>Kuznets curve</w:t>
      </w:r>
      <w:r w:rsidRPr="00484361">
        <w:rPr>
          <w:rFonts w:eastAsia="Calibri"/>
          <w:sz w:val="16"/>
        </w:rPr>
        <w:t xml:space="preserve">”, </w:t>
      </w:r>
      <w:r w:rsidRPr="00484361">
        <w:rPr>
          <w:rFonts w:eastAsia="Calibri"/>
          <w:highlight w:val="cyan"/>
          <w:u w:val="single"/>
        </w:rPr>
        <w:t>with</w:t>
      </w:r>
      <w:r w:rsidRPr="00484361">
        <w:rPr>
          <w:rFonts w:eastAsia="Calibri"/>
          <w:sz w:val="16"/>
        </w:rPr>
        <w:t xml:space="preserve"> the </w:t>
      </w:r>
      <w:r w:rsidRPr="00484361">
        <w:rPr>
          <w:rFonts w:eastAsia="Calibri"/>
          <w:highlight w:val="cyan"/>
          <w:u w:val="single"/>
        </w:rPr>
        <w:t>hazard rate</w:t>
      </w:r>
      <w:r w:rsidRPr="00484361">
        <w:rPr>
          <w:rFonts w:eastAsia="Calibri"/>
          <w:u w:val="single"/>
        </w:rPr>
        <w:t xml:space="preserve"> </w:t>
      </w:r>
      <w:r w:rsidRPr="00484361">
        <w:rPr>
          <w:rFonts w:eastAsia="Calibri"/>
          <w:b/>
          <w:iCs/>
          <w:u w:val="single"/>
        </w:rPr>
        <w:t>rising</w:t>
      </w:r>
      <w:r w:rsidRPr="00484361">
        <w:rPr>
          <w:rFonts w:eastAsia="Calibri"/>
          <w:u w:val="single"/>
        </w:rPr>
        <w:t xml:space="preserve"> and then </w:t>
      </w:r>
      <w:r w:rsidRPr="00484361">
        <w:rPr>
          <w:rFonts w:eastAsia="Calibri"/>
          <w:b/>
          <w:iCs/>
          <w:highlight w:val="cyan"/>
          <w:u w:val="single"/>
        </w:rPr>
        <w:t>falling</w:t>
      </w:r>
      <w:r w:rsidRPr="00484361">
        <w:rPr>
          <w:rFonts w:eastAsia="Calibri"/>
          <w:highlight w:val="cyan"/>
          <w:u w:val="single"/>
        </w:rPr>
        <w:t xml:space="preserve"> as tech</w:t>
      </w:r>
      <w:r w:rsidRPr="00484361">
        <w:rPr>
          <w:rFonts w:eastAsia="Calibri"/>
          <w:sz w:val="16"/>
        </w:rPr>
        <w:t xml:space="preserve">nology </w:t>
      </w:r>
      <w:r w:rsidRPr="00484361">
        <w:rPr>
          <w:rFonts w:eastAsia="Calibri"/>
          <w:highlight w:val="cyan"/>
          <w:u w:val="single"/>
        </w:rPr>
        <w:t>advances</w:t>
      </w:r>
      <w:r w:rsidRPr="00484361">
        <w:rPr>
          <w:rFonts w:eastAsia="Calibri"/>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BBCDE78" w14:textId="77777777" w:rsidR="00571375" w:rsidRPr="00484361" w:rsidRDefault="00571375" w:rsidP="00571375">
      <w:pPr>
        <w:rPr>
          <w:rFonts w:eastAsia="Calibri"/>
          <w:sz w:val="16"/>
        </w:rPr>
      </w:pPr>
      <w:r w:rsidRPr="00484361">
        <w:rPr>
          <w:rFonts w:eastAsia="Calibri"/>
          <w:u w:val="single"/>
        </w:rPr>
        <w:t xml:space="preserve">The </w:t>
      </w:r>
      <w:r w:rsidRPr="00484361">
        <w:rPr>
          <w:rFonts w:eastAsia="Calibri"/>
          <w:b/>
          <w:iCs/>
          <w:u w:val="single"/>
        </w:rPr>
        <w:t>possibility</w:t>
      </w:r>
      <w:r w:rsidRPr="00484361">
        <w:rPr>
          <w:rFonts w:eastAsia="Calibri"/>
          <w:u w:val="single"/>
        </w:rPr>
        <w:t xml:space="preserve"> of</w:t>
      </w:r>
      <w:r w:rsidRPr="00484361">
        <w:rPr>
          <w:rFonts w:eastAsia="Calibri"/>
          <w:sz w:val="16"/>
        </w:rPr>
        <w:t xml:space="preserve"> a </w:t>
      </w:r>
      <w:r w:rsidRPr="00484361">
        <w:rPr>
          <w:rFonts w:eastAsia="Calibri"/>
          <w:u w:val="single"/>
        </w:rPr>
        <w:t>policy response</w:t>
      </w:r>
      <w:r w:rsidRPr="00484361">
        <w:rPr>
          <w:rFonts w:eastAsia="Calibri"/>
          <w:sz w:val="16"/>
        </w:rPr>
        <w:t xml:space="preserve"> thus </w:t>
      </w:r>
      <w:r w:rsidRPr="00484361">
        <w:rPr>
          <w:rFonts w:eastAsia="Calibri"/>
          <w:u w:val="single"/>
        </w:rPr>
        <w:t xml:space="preserve">offers </w:t>
      </w:r>
      <w:proofErr w:type="gramStart"/>
      <w:r w:rsidRPr="00484361">
        <w:rPr>
          <w:rFonts w:eastAsia="Calibri"/>
          <w:u w:val="single"/>
        </w:rPr>
        <w:t xml:space="preserve">an </w:t>
      </w:r>
      <w:r w:rsidRPr="00484361">
        <w:rPr>
          <w:rFonts w:eastAsia="Calibri"/>
          <w:b/>
          <w:iCs/>
          <w:u w:val="single"/>
        </w:rPr>
        <w:t>economic</w:t>
      </w:r>
      <w:proofErr w:type="gramEnd"/>
      <w:r w:rsidRPr="00484361">
        <w:rPr>
          <w:rFonts w:eastAsia="Calibri"/>
          <w:u w:val="single"/>
        </w:rPr>
        <w:t xml:space="preserve"> justification</w:t>
      </w:r>
      <w:r w:rsidRPr="00484361">
        <w:rPr>
          <w:rFonts w:eastAsia="Calibri"/>
          <w:sz w:val="16"/>
        </w:rPr>
        <w:t xml:space="preserve"> for the view that we may indeed be living through a once-in-history time of perils. </w:t>
      </w:r>
      <w:r w:rsidRPr="00484361">
        <w:rPr>
          <w:rFonts w:eastAsia="Calibri"/>
          <w:b/>
          <w:iCs/>
          <w:highlight w:val="cyan"/>
          <w:u w:val="single"/>
        </w:rPr>
        <w:t>Safety</w:t>
      </w:r>
      <w:r w:rsidRPr="00484361">
        <w:rPr>
          <w:rFonts w:eastAsia="Calibri"/>
          <w:highlight w:val="cyan"/>
          <w:u w:val="single"/>
        </w:rPr>
        <w:t xml:space="preserve"> is a </w:t>
      </w:r>
      <w:r w:rsidRPr="00484361">
        <w:rPr>
          <w:rFonts w:eastAsia="Calibri"/>
          <w:b/>
          <w:iCs/>
          <w:highlight w:val="cyan"/>
          <w:u w:val="single"/>
        </w:rPr>
        <w:t>luxury</w:t>
      </w:r>
      <w:r w:rsidRPr="00484361">
        <w:rPr>
          <w:rFonts w:eastAsia="Calibri"/>
          <w:highlight w:val="cyan"/>
          <w:u w:val="single"/>
        </w:rPr>
        <w:t xml:space="preserve"> good</w:t>
      </w:r>
      <w:r w:rsidRPr="00484361">
        <w:rPr>
          <w:rFonts w:eastAsia="Calibri"/>
          <w:u w:val="single"/>
        </w:rPr>
        <w:t>, and tech</w:t>
      </w:r>
      <w:r w:rsidRPr="00484361">
        <w:rPr>
          <w:rFonts w:eastAsia="Calibri"/>
          <w:sz w:val="16"/>
        </w:rPr>
        <w:t xml:space="preserve">nological development </w:t>
      </w:r>
      <w:r w:rsidRPr="00484361">
        <w:rPr>
          <w:rFonts w:eastAsia="Calibri"/>
          <w:u w:val="single"/>
        </w:rPr>
        <w:t>generates</w:t>
      </w:r>
      <w:r w:rsidRPr="00484361">
        <w:rPr>
          <w:rFonts w:eastAsia="Calibri"/>
          <w:sz w:val="16"/>
        </w:rPr>
        <w:t xml:space="preserve"> a </w:t>
      </w:r>
      <w:r w:rsidRPr="00484361">
        <w:rPr>
          <w:rFonts w:eastAsia="Calibri"/>
          <w:u w:val="single"/>
        </w:rPr>
        <w:t>wealth effect</w:t>
      </w:r>
      <w:r w:rsidRPr="00484361">
        <w:rPr>
          <w:rFonts w:eastAsia="Calibri"/>
          <w:sz w:val="16"/>
        </w:rPr>
        <w:t>. If the wealth effect is strong enough, then optimal policy eventually lowers the hazard quickly enough that the probability of escaping the time of perils is positive.</w:t>
      </w:r>
    </w:p>
    <w:p w14:paraId="17AF9C1B" w14:textId="77777777" w:rsidR="00571375" w:rsidRPr="00484361" w:rsidRDefault="00571375" w:rsidP="00571375">
      <w:pPr>
        <w:rPr>
          <w:rFonts w:eastAsia="Calibri"/>
          <w:sz w:val="16"/>
        </w:rPr>
      </w:pPr>
      <w:r w:rsidRPr="00484361">
        <w:rPr>
          <w:rFonts w:eastAsia="Calibri"/>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7046AAF" w14:textId="77777777" w:rsidR="00571375" w:rsidRPr="00484361" w:rsidRDefault="00571375" w:rsidP="00571375">
      <w:pPr>
        <w:rPr>
          <w:rFonts w:eastAsia="Calibri"/>
          <w:sz w:val="16"/>
        </w:rPr>
      </w:pPr>
      <w:r w:rsidRPr="00484361">
        <w:rPr>
          <w:rFonts w:eastAsia="Calibri"/>
          <w:sz w:val="16"/>
        </w:rPr>
        <w:t xml:space="preserve">Our model of catastrophic risk differs more significantly from those of Martin and Pindyck (2015, 2021) and </w:t>
      </w:r>
      <w:proofErr w:type="spellStart"/>
      <w:r w:rsidRPr="00484361">
        <w:rPr>
          <w:rFonts w:eastAsia="Calibri"/>
          <w:sz w:val="16"/>
        </w:rPr>
        <w:t>Aurland</w:t>
      </w:r>
      <w:proofErr w:type="spellEnd"/>
      <w:r w:rsidRPr="00484361">
        <w:rPr>
          <w:rFonts w:eastAsia="Calibri"/>
          <w:sz w:val="16"/>
        </w:rPr>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F7DA23B" w14:textId="77777777" w:rsidR="00571375" w:rsidRPr="00484361" w:rsidRDefault="00571375" w:rsidP="00571375">
      <w:pPr>
        <w:rPr>
          <w:rFonts w:eastAsia="Calibri"/>
          <w:sz w:val="16"/>
        </w:rPr>
      </w:pPr>
      <w:proofErr w:type="gramStart"/>
      <w:r w:rsidRPr="00484361">
        <w:rPr>
          <w:rFonts w:eastAsia="Calibri"/>
          <w:sz w:val="16"/>
        </w:rPr>
        <w:t>For the reasons that</w:t>
      </w:r>
      <w:proofErr w:type="gramEnd"/>
      <w:r w:rsidRPr="00484361">
        <w:rPr>
          <w:rFonts w:eastAsia="Calibri"/>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84361">
        <w:rPr>
          <w:rFonts w:eastAsia="Calibri"/>
          <w:b/>
          <w:iCs/>
          <w:highlight w:val="cyan"/>
          <w:u w:val="single"/>
        </w:rPr>
        <w:t>wealthier</w:t>
      </w:r>
      <w:r w:rsidRPr="00484361">
        <w:rPr>
          <w:rFonts w:eastAsia="Calibri"/>
          <w:u w:val="single"/>
        </w:rPr>
        <w:t xml:space="preserve"> future </w:t>
      </w:r>
      <w:r w:rsidRPr="00484361">
        <w:rPr>
          <w:rFonts w:eastAsia="Calibri"/>
          <w:b/>
          <w:iCs/>
          <w:highlight w:val="cyan"/>
          <w:u w:val="single"/>
        </w:rPr>
        <w:t>states</w:t>
      </w:r>
      <w:r w:rsidRPr="00484361">
        <w:rPr>
          <w:rFonts w:eastAsia="Calibri"/>
          <w:sz w:val="16"/>
        </w:rPr>
        <w:t xml:space="preserve"> pulled forward by an acceleration </w:t>
      </w:r>
      <w:r w:rsidRPr="00484361">
        <w:rPr>
          <w:rFonts w:eastAsia="Calibri"/>
          <w:highlight w:val="cyan"/>
          <w:u w:val="single"/>
        </w:rPr>
        <w:t>are</w:t>
      </w:r>
      <w:r w:rsidRPr="00484361">
        <w:rPr>
          <w:rFonts w:eastAsia="Calibri"/>
          <w:u w:val="single"/>
        </w:rPr>
        <w:t xml:space="preserve"> systematically </w:t>
      </w:r>
      <w:r w:rsidRPr="00484361">
        <w:rPr>
          <w:rFonts w:eastAsia="Calibri"/>
          <w:highlight w:val="cyan"/>
          <w:u w:val="single"/>
        </w:rPr>
        <w:t xml:space="preserve">inclined to be </w:t>
      </w:r>
      <w:r w:rsidRPr="00484361">
        <w:rPr>
          <w:rFonts w:eastAsia="Calibri"/>
          <w:b/>
          <w:iCs/>
          <w:highlight w:val="cyan"/>
          <w:u w:val="single"/>
        </w:rPr>
        <w:t>safer</w:t>
      </w:r>
      <w:r w:rsidRPr="00484361">
        <w:rPr>
          <w:rFonts w:eastAsia="Calibri"/>
          <w:sz w:val="16"/>
        </w:rPr>
        <w:t xml:space="preserve">, due to the wealth effect. Furthermore, given an increase to the future growth rate, even before </w:t>
      </w:r>
      <w:r w:rsidRPr="00484361">
        <w:rPr>
          <w:rFonts w:eastAsia="Calibri"/>
          <w:u w:val="single"/>
        </w:rPr>
        <w:t xml:space="preserve">actual </w:t>
      </w:r>
      <w:r w:rsidRPr="00484361">
        <w:rPr>
          <w:rFonts w:eastAsia="Calibri"/>
          <w:b/>
          <w:iCs/>
          <w:highlight w:val="cyan"/>
          <w:u w:val="single"/>
        </w:rPr>
        <w:t>productive</w:t>
      </w:r>
      <w:r w:rsidRPr="00484361">
        <w:rPr>
          <w:rFonts w:eastAsia="Calibri"/>
          <w:highlight w:val="cyan"/>
          <w:u w:val="single"/>
        </w:rPr>
        <w:t xml:space="preserve"> capacity</w:t>
      </w:r>
      <w:r w:rsidRPr="00484361">
        <w:rPr>
          <w:rFonts w:eastAsia="Calibri"/>
          <w:u w:val="single"/>
        </w:rPr>
        <w:t xml:space="preserve"> has</w:t>
      </w:r>
      <w:r w:rsidRPr="00484361">
        <w:rPr>
          <w:rFonts w:eastAsia="Calibri"/>
          <w:sz w:val="16"/>
        </w:rPr>
        <w:t xml:space="preserve"> yet </w:t>
      </w:r>
      <w:r w:rsidRPr="00484361">
        <w:rPr>
          <w:rFonts w:eastAsia="Calibri"/>
          <w:b/>
          <w:iCs/>
          <w:highlight w:val="cyan"/>
          <w:u w:val="single"/>
        </w:rPr>
        <w:t>increased</w:t>
      </w:r>
      <w:r w:rsidRPr="00484361">
        <w:rPr>
          <w:rFonts w:eastAsia="Calibri"/>
          <w:sz w:val="16"/>
        </w:rPr>
        <w:t xml:space="preserve">, the </w:t>
      </w:r>
      <w:r w:rsidRPr="00484361">
        <w:rPr>
          <w:rFonts w:eastAsia="Calibri"/>
          <w:u w:val="single"/>
        </w:rPr>
        <w:t xml:space="preserve">anticipation of </w:t>
      </w:r>
      <w:r w:rsidRPr="00484361">
        <w:rPr>
          <w:rFonts w:eastAsia="Calibri"/>
          <w:sz w:val="16"/>
        </w:rPr>
        <w:t xml:space="preserve">a </w:t>
      </w:r>
      <w:r w:rsidRPr="00484361">
        <w:rPr>
          <w:rFonts w:eastAsia="Calibri"/>
          <w:u w:val="single"/>
        </w:rPr>
        <w:t xml:space="preserve">more valuable </w:t>
      </w:r>
      <w:r w:rsidRPr="00484361">
        <w:rPr>
          <w:rFonts w:eastAsia="Calibri"/>
          <w:b/>
          <w:iCs/>
          <w:u w:val="single"/>
        </w:rPr>
        <w:t>future</w:t>
      </w:r>
      <w:r w:rsidRPr="00484361">
        <w:rPr>
          <w:rFonts w:eastAsia="Calibri"/>
          <w:u w:val="single"/>
        </w:rPr>
        <w:t xml:space="preserve"> </w:t>
      </w:r>
      <w:r w:rsidRPr="00484361">
        <w:rPr>
          <w:rFonts w:eastAsia="Calibri"/>
          <w:highlight w:val="cyan"/>
          <w:u w:val="single"/>
        </w:rPr>
        <w:t>motivates</w:t>
      </w:r>
      <w:r w:rsidRPr="00484361">
        <w:rPr>
          <w:rFonts w:eastAsia="Calibri"/>
          <w:sz w:val="16"/>
        </w:rPr>
        <w:t xml:space="preserve"> more </w:t>
      </w:r>
      <w:r w:rsidRPr="00484361">
        <w:rPr>
          <w:rFonts w:eastAsia="Calibri"/>
          <w:b/>
          <w:iCs/>
          <w:highlight w:val="cyan"/>
          <w:u w:val="single"/>
        </w:rPr>
        <w:t>stringent</w:t>
      </w:r>
      <w:r w:rsidRPr="00484361">
        <w:rPr>
          <w:rFonts w:eastAsia="Calibri"/>
          <w:u w:val="single"/>
        </w:rPr>
        <w:t xml:space="preserve"> safety </w:t>
      </w:r>
      <w:r w:rsidRPr="00484361">
        <w:rPr>
          <w:rFonts w:eastAsia="Calibri"/>
          <w:highlight w:val="cyan"/>
          <w:u w:val="single"/>
        </w:rPr>
        <w:t>policy</w:t>
      </w:r>
      <w:r w:rsidRPr="00484361">
        <w:rPr>
          <w:rFonts w:eastAsia="Calibri"/>
          <w:sz w:val="16"/>
        </w:rPr>
        <w:t xml:space="preserve"> in the present.</w:t>
      </w:r>
    </w:p>
    <w:p w14:paraId="61C55F10" w14:textId="77777777" w:rsidR="00571375" w:rsidRPr="00484361" w:rsidRDefault="00571375" w:rsidP="00571375">
      <w:pPr>
        <w:rPr>
          <w:rFonts w:eastAsia="Calibri"/>
          <w:sz w:val="16"/>
        </w:rPr>
      </w:pPr>
      <w:r w:rsidRPr="00484361">
        <w:rPr>
          <w:rFonts w:eastAsia="Calibri"/>
          <w:sz w:val="16"/>
        </w:rPr>
        <w:t xml:space="preserve">This analysis might be compared with that of </w:t>
      </w:r>
      <w:proofErr w:type="spellStart"/>
      <w:r w:rsidRPr="00484361">
        <w:rPr>
          <w:rFonts w:eastAsia="Calibri"/>
          <w:sz w:val="16"/>
        </w:rPr>
        <w:t>Baranzini</w:t>
      </w:r>
      <w:proofErr w:type="spellEnd"/>
      <w:r w:rsidRPr="00484361">
        <w:rPr>
          <w:rFonts w:eastAsia="Calibri"/>
          <w:sz w:val="16"/>
        </w:rPr>
        <w:t xml:space="preserve"> and </w:t>
      </w:r>
      <w:proofErr w:type="spellStart"/>
      <w:r w:rsidRPr="00484361">
        <w:rPr>
          <w:rFonts w:eastAsia="Calibri"/>
          <w:sz w:val="16"/>
        </w:rPr>
        <w:t>Bourguinion</w:t>
      </w:r>
      <w:proofErr w:type="spellEnd"/>
      <w:r w:rsidRPr="00484361">
        <w:rPr>
          <w:rFonts w:eastAsia="Calibri"/>
          <w:sz w:val="16"/>
        </w:rPr>
        <w:t xml:space="preserve"> (1995). </w:t>
      </w:r>
      <w:proofErr w:type="spellStart"/>
      <w:r w:rsidRPr="00484361">
        <w:rPr>
          <w:rFonts w:eastAsia="Calibri"/>
          <w:sz w:val="16"/>
        </w:rPr>
        <w:t>Baranzini</w:t>
      </w:r>
      <w:proofErr w:type="spellEnd"/>
      <w:r w:rsidRPr="00484361">
        <w:rPr>
          <w:rFonts w:eastAsia="Calibri"/>
          <w:sz w:val="16"/>
        </w:rPr>
        <w:t xml:space="preserve"> and </w:t>
      </w:r>
      <w:proofErr w:type="spellStart"/>
      <w:r w:rsidRPr="00484361">
        <w:rPr>
          <w:rFonts w:eastAsia="Calibri"/>
          <w:sz w:val="16"/>
        </w:rPr>
        <w:t>Bourguinion</w:t>
      </w:r>
      <w:proofErr w:type="spellEnd"/>
      <w:r w:rsidRPr="00484361">
        <w:rPr>
          <w:rFonts w:eastAsia="Calibri"/>
          <w:sz w:val="16"/>
        </w:rPr>
        <w:t xml:space="preserve"> find conditions under which the growth path that maximizes expected discounted utility also minimizes the probability of existential catastrophe. In our model these objectives never perfectly align, but we explore how </w:t>
      </w:r>
      <w:r w:rsidRPr="00484361">
        <w:rPr>
          <w:rFonts w:eastAsia="Calibri"/>
          <w:b/>
          <w:iCs/>
          <w:u w:val="single"/>
        </w:rPr>
        <w:t>tech</w:t>
      </w:r>
      <w:r w:rsidRPr="00484361">
        <w:rPr>
          <w:rFonts w:eastAsia="Calibri"/>
          <w:sz w:val="16"/>
        </w:rPr>
        <w:t xml:space="preserve">nological advances, </w:t>
      </w:r>
      <w:r w:rsidRPr="00484361">
        <w:rPr>
          <w:rFonts w:eastAsia="Calibri"/>
          <w:u w:val="single"/>
        </w:rPr>
        <w:t xml:space="preserve">when </w:t>
      </w:r>
      <w:r w:rsidRPr="00484361">
        <w:rPr>
          <w:rFonts w:eastAsia="Calibri"/>
          <w:b/>
          <w:iCs/>
          <w:u w:val="single"/>
        </w:rPr>
        <w:t>regulated</w:t>
      </w:r>
      <w:r w:rsidRPr="00484361">
        <w:rPr>
          <w:rFonts w:eastAsia="Calibri"/>
          <w:u w:val="single"/>
        </w:rPr>
        <w:t xml:space="preserve"> with a view to maximizing expected</w:t>
      </w:r>
      <w:r w:rsidRPr="00484361">
        <w:rPr>
          <w:rFonts w:eastAsia="Calibri"/>
          <w:sz w:val="16"/>
        </w:rPr>
        <w:t xml:space="preserve"> discounted </w:t>
      </w:r>
      <w:r w:rsidRPr="00484361">
        <w:rPr>
          <w:rFonts w:eastAsia="Calibri"/>
          <w:u w:val="single"/>
        </w:rPr>
        <w:t>utility</w:t>
      </w:r>
      <w:r w:rsidRPr="00484361">
        <w:rPr>
          <w:rFonts w:eastAsia="Calibri"/>
          <w:sz w:val="16"/>
        </w:rPr>
        <w:t xml:space="preserve">, can </w:t>
      </w:r>
      <w:r w:rsidRPr="00484361">
        <w:rPr>
          <w:rFonts w:eastAsia="Calibri"/>
          <w:b/>
          <w:iCs/>
          <w:u w:val="single"/>
        </w:rPr>
        <w:t>lower</w:t>
      </w:r>
      <w:r w:rsidRPr="00484361">
        <w:rPr>
          <w:rFonts w:eastAsia="Calibri"/>
          <w:u w:val="single"/>
        </w:rPr>
        <w:t xml:space="preserve"> the probability of an </w:t>
      </w:r>
      <w:r w:rsidRPr="00484361">
        <w:rPr>
          <w:rFonts w:eastAsia="Calibri"/>
          <w:b/>
          <w:iCs/>
          <w:u w:val="single"/>
        </w:rPr>
        <w:t>existential</w:t>
      </w:r>
      <w:r w:rsidRPr="00484361">
        <w:rPr>
          <w:rFonts w:eastAsia="Calibri"/>
          <w:u w:val="single"/>
        </w:rPr>
        <w:t xml:space="preserve"> catastrophe</w:t>
      </w:r>
      <w:r w:rsidRPr="00484361">
        <w:rPr>
          <w:rFonts w:eastAsia="Calibri"/>
          <w:sz w:val="16"/>
        </w:rPr>
        <w:t>.</w:t>
      </w:r>
    </w:p>
    <w:p w14:paraId="6BDCDA67" w14:textId="77777777" w:rsidR="00571375" w:rsidRPr="00484361" w:rsidRDefault="00571375" w:rsidP="00571375">
      <w:pPr>
        <w:rPr>
          <w:rFonts w:eastAsia="Calibri"/>
          <w:sz w:val="16"/>
        </w:rPr>
      </w:pPr>
      <w:r w:rsidRPr="00484361">
        <w:rPr>
          <w:rFonts w:eastAsia="Calibri"/>
          <w:sz w:val="16"/>
        </w:rPr>
        <w:t>Sections 2 and 3 explore models in which the state of technology at a given time contributes to the hazard rate. Section 4 considers the possibility that risk is “transitional”, increasing in the rate of technological development.</w:t>
      </w:r>
    </w:p>
    <w:p w14:paraId="12B38959" w14:textId="77777777" w:rsidR="00571375" w:rsidRPr="00484361" w:rsidRDefault="00571375" w:rsidP="00571375">
      <w:pPr>
        <w:rPr>
          <w:rFonts w:eastAsia="Calibri"/>
          <w:sz w:val="16"/>
        </w:rPr>
      </w:pPr>
      <w:r w:rsidRPr="00484361">
        <w:rPr>
          <w:rFonts w:eastAsia="Calibri"/>
          <w:sz w:val="16"/>
        </w:rPr>
        <w:t xml:space="preserve">Absent policy, the effect of acceleration on long-term transition risk is ambiguous. </w:t>
      </w:r>
      <w:proofErr w:type="gramStart"/>
      <w:r w:rsidRPr="00484361">
        <w:rPr>
          <w:rFonts w:eastAsia="Calibri"/>
          <w:sz w:val="16"/>
        </w:rPr>
        <w:t>In particular, acceleration</w:t>
      </w:r>
      <w:proofErr w:type="gramEnd"/>
      <w:r w:rsidRPr="00484361">
        <w:rPr>
          <w:rFonts w:eastAsia="Calibri"/>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84361">
        <w:rPr>
          <w:rFonts w:eastAsia="Calibri"/>
          <w:highlight w:val="cyan"/>
          <w:u w:val="single"/>
        </w:rPr>
        <w:t xml:space="preserve">the </w:t>
      </w:r>
      <w:r w:rsidRPr="00484361">
        <w:rPr>
          <w:rFonts w:eastAsia="Calibri"/>
          <w:b/>
          <w:iCs/>
          <w:highlight w:val="cyan"/>
          <w:u w:val="single"/>
        </w:rPr>
        <w:t>future</w:t>
      </w:r>
      <w:r w:rsidRPr="00484361">
        <w:rPr>
          <w:rFonts w:eastAsia="Calibri"/>
          <w:highlight w:val="cyan"/>
          <w:u w:val="single"/>
        </w:rPr>
        <w:t xml:space="preserve"> contains</w:t>
      </w:r>
      <w:r w:rsidRPr="00484361">
        <w:rPr>
          <w:rFonts w:eastAsia="Calibri"/>
          <w:sz w:val="16"/>
        </w:rPr>
        <w:t xml:space="preserve"> a </w:t>
      </w:r>
      <w:r w:rsidRPr="00484361">
        <w:rPr>
          <w:rFonts w:eastAsia="Calibri"/>
          <w:b/>
          <w:iCs/>
          <w:highlight w:val="cyan"/>
          <w:u w:val="single"/>
        </w:rPr>
        <w:t>sequence</w:t>
      </w:r>
      <w:r w:rsidRPr="00484361">
        <w:rPr>
          <w:rFonts w:eastAsia="Calibri"/>
          <w:u w:val="single"/>
        </w:rPr>
        <w:t xml:space="preserve"> of experiments, each of </w:t>
      </w:r>
      <w:r w:rsidRPr="00484361">
        <w:rPr>
          <w:rFonts w:eastAsia="Calibri"/>
          <w:highlight w:val="cyan"/>
          <w:u w:val="single"/>
        </w:rPr>
        <w:t>which</w:t>
      </w:r>
      <w:r w:rsidRPr="00484361">
        <w:rPr>
          <w:rFonts w:eastAsia="Calibri"/>
          <w:sz w:val="16"/>
        </w:rPr>
        <w:t xml:space="preserve"> will </w:t>
      </w:r>
      <w:r w:rsidRPr="00484361">
        <w:rPr>
          <w:rFonts w:eastAsia="Calibri"/>
          <w:highlight w:val="cyan"/>
          <w:u w:val="single"/>
        </w:rPr>
        <w:t xml:space="preserve">induce </w:t>
      </w:r>
      <w:r w:rsidRPr="00484361">
        <w:rPr>
          <w:rFonts w:eastAsia="Calibri"/>
          <w:b/>
          <w:iCs/>
          <w:highlight w:val="cyan"/>
          <w:u w:val="single"/>
        </w:rPr>
        <w:t>some</w:t>
      </w:r>
      <w:r w:rsidRPr="00484361">
        <w:rPr>
          <w:rFonts w:eastAsia="Calibri"/>
          <w:highlight w:val="cyan"/>
          <w:u w:val="single"/>
        </w:rPr>
        <w:t xml:space="preserve"> probability of</w:t>
      </w:r>
      <w:r w:rsidRPr="00484361">
        <w:rPr>
          <w:rFonts w:eastAsia="Calibri"/>
          <w:u w:val="single"/>
        </w:rPr>
        <w:t xml:space="preserve"> existential </w:t>
      </w:r>
      <w:r w:rsidRPr="00484361">
        <w:rPr>
          <w:rFonts w:eastAsia="Calibri"/>
          <w:highlight w:val="cyan"/>
          <w:u w:val="single"/>
        </w:rPr>
        <w:t>catastrophe</w:t>
      </w:r>
      <w:r w:rsidRPr="00484361">
        <w:rPr>
          <w:rFonts w:eastAsia="Calibri"/>
          <w:sz w:val="16"/>
        </w:rPr>
        <w:t>, then stagnation can lower risk by avoiding advanced experiments altogether, but a technological acceleration that only pulls forward their date leaves the probability of catastrophe unchanged.</w:t>
      </w:r>
    </w:p>
    <w:p w14:paraId="0CA8CC6A" w14:textId="77777777" w:rsidR="00571375" w:rsidRPr="00484361" w:rsidRDefault="00571375" w:rsidP="00571375">
      <w:pPr>
        <w:rPr>
          <w:rFonts w:eastAsia="Calibri"/>
          <w:sz w:val="16"/>
        </w:rPr>
      </w:pPr>
      <w:r w:rsidRPr="00484361">
        <w:rPr>
          <w:rFonts w:eastAsia="Calibri"/>
          <w:sz w:val="16"/>
        </w:rPr>
        <w:t xml:space="preserve">As in Section 3, </w:t>
      </w:r>
      <w:r w:rsidRPr="00484361">
        <w:rPr>
          <w:rFonts w:eastAsia="Calibri"/>
          <w:u w:val="single"/>
        </w:rPr>
        <w:t>introducing</w:t>
      </w:r>
      <w:r w:rsidRPr="00484361">
        <w:rPr>
          <w:rFonts w:eastAsia="Calibri"/>
          <w:sz w:val="16"/>
        </w:rPr>
        <w:t xml:space="preserve"> an </w:t>
      </w:r>
      <w:r w:rsidRPr="00484361">
        <w:rPr>
          <w:rFonts w:eastAsia="Calibri"/>
          <w:u w:val="single"/>
        </w:rPr>
        <w:t xml:space="preserve">optimal </w:t>
      </w:r>
      <w:r w:rsidRPr="00484361">
        <w:rPr>
          <w:rFonts w:eastAsia="Calibri"/>
          <w:b/>
          <w:iCs/>
          <w:u w:val="single"/>
        </w:rPr>
        <w:t>policy</w:t>
      </w:r>
      <w:r w:rsidRPr="00484361">
        <w:rPr>
          <w:rFonts w:eastAsia="Calibri"/>
          <w:u w:val="single"/>
        </w:rPr>
        <w:t xml:space="preserve"> response</w:t>
      </w:r>
      <w:r w:rsidRPr="00484361">
        <w:rPr>
          <w:rFonts w:eastAsia="Calibri"/>
          <w:sz w:val="16"/>
        </w:rPr>
        <w:t xml:space="preserve"> </w:t>
      </w:r>
      <w:r w:rsidRPr="00484361">
        <w:rPr>
          <w:rFonts w:eastAsia="Calibri"/>
          <w:u w:val="single"/>
        </w:rPr>
        <w:t xml:space="preserve">facilitates </w:t>
      </w:r>
      <w:r w:rsidRPr="00484361">
        <w:rPr>
          <w:rFonts w:eastAsia="Calibri"/>
          <w:b/>
          <w:iCs/>
          <w:u w:val="single"/>
        </w:rPr>
        <w:t>survival</w:t>
      </w:r>
      <w:r w:rsidRPr="00484361">
        <w:rPr>
          <w:rFonts w:eastAsia="Calibri"/>
          <w:u w:val="single"/>
        </w:rPr>
        <w:t xml:space="preserve"> due to </w:t>
      </w:r>
      <w:r w:rsidRPr="00484361">
        <w:rPr>
          <w:rFonts w:eastAsia="Calibri"/>
          <w:b/>
          <w:iCs/>
          <w:u w:val="single"/>
        </w:rPr>
        <w:t>wealth</w:t>
      </w:r>
      <w:r w:rsidRPr="00484361">
        <w:rPr>
          <w:rFonts w:eastAsia="Calibri"/>
          <w:u w:val="single"/>
        </w:rPr>
        <w:t xml:space="preserve"> effects</w:t>
      </w:r>
      <w:r w:rsidRPr="00484361">
        <w:rPr>
          <w:rFonts w:eastAsia="Calibri"/>
          <w:sz w:val="16"/>
        </w:rPr>
        <w:t xml:space="preserve">, potentially </w:t>
      </w:r>
      <w:r w:rsidRPr="00484361">
        <w:rPr>
          <w:rFonts w:eastAsia="Calibri"/>
          <w:u w:val="single"/>
        </w:rPr>
        <w:t>replacing</w:t>
      </w:r>
      <w:r w:rsidRPr="00484361">
        <w:rPr>
          <w:rFonts w:eastAsia="Calibri"/>
          <w:sz w:val="16"/>
        </w:rPr>
        <w:t xml:space="preserve"> an ever-increasing </w:t>
      </w:r>
      <w:r w:rsidRPr="00484361">
        <w:rPr>
          <w:rFonts w:eastAsia="Calibri"/>
          <w:u w:val="single"/>
        </w:rPr>
        <w:t>hazard</w:t>
      </w:r>
      <w:r w:rsidRPr="00484361">
        <w:rPr>
          <w:rFonts w:eastAsia="Calibri"/>
          <w:sz w:val="16"/>
        </w:rPr>
        <w:t xml:space="preserve"> rate </w:t>
      </w:r>
      <w:r w:rsidRPr="00484361">
        <w:rPr>
          <w:rFonts w:eastAsia="Calibri"/>
          <w:u w:val="single"/>
        </w:rPr>
        <w:t>with a Kuznets curve</w:t>
      </w:r>
      <w:r w:rsidRPr="00484361">
        <w:rPr>
          <w:rFonts w:eastAsia="Calibri"/>
          <w:sz w:val="16"/>
        </w:rPr>
        <w:t xml:space="preserve">. Also, though the effect of acceleration on long-term transition risk remains ambiguous given policy, policy can shift the conditions under which acceleration has a given effect on risk. At least in the </w:t>
      </w:r>
      <w:proofErr w:type="gramStart"/>
      <w:r w:rsidRPr="00484361">
        <w:rPr>
          <w:rFonts w:eastAsia="Calibri"/>
          <w:sz w:val="16"/>
        </w:rPr>
        <w:t>particular model</w:t>
      </w:r>
      <w:proofErr w:type="gramEnd"/>
      <w:r w:rsidRPr="00484361">
        <w:rPr>
          <w:rFonts w:eastAsia="Calibri"/>
          <w:sz w:val="16"/>
        </w:rPr>
        <w:t xml:space="preserve"> of transition risk studied in Section 4, the existence of a policy response significantly widens the conditions under which acceleration lowers transition risk.</w:t>
      </w:r>
    </w:p>
    <w:p w14:paraId="42B6B102" w14:textId="77777777" w:rsidR="00571375" w:rsidRPr="00484361" w:rsidRDefault="00571375" w:rsidP="00571375">
      <w:pPr>
        <w:rPr>
          <w:rFonts w:eastAsia="Calibri"/>
          <w:sz w:val="16"/>
        </w:rPr>
      </w:pPr>
      <w:r w:rsidRPr="00484361">
        <w:rPr>
          <w:rFonts w:eastAsia="Calibri"/>
          <w:sz w:val="16"/>
        </w:rPr>
        <w:t>&lt;&lt;TEXT CONDENSED, NONE OMITTED&gt;&gt;</w:t>
      </w:r>
    </w:p>
    <w:p w14:paraId="75B183E6" w14:textId="77777777" w:rsidR="00571375" w:rsidRPr="00484361" w:rsidRDefault="00571375" w:rsidP="00571375">
      <w:pPr>
        <w:rPr>
          <w:rFonts w:eastAsia="Calibri"/>
          <w:sz w:val="4"/>
          <w:szCs w:val="4"/>
        </w:rPr>
      </w:pPr>
      <w:r w:rsidRPr="00484361">
        <w:rPr>
          <w:rFonts w:eastAsia="Calibri"/>
          <w:sz w:val="4"/>
          <w:szCs w:val="4"/>
        </w:rPr>
        <w:t xml:space="preserve">Section 5 summarizes these analyses and their limitations. 5 2 State risk without mitigation 2.1 Model The hazard rate — The “hazard rate” </w:t>
      </w:r>
      <w:proofErr w:type="spellStart"/>
      <w:r w:rsidRPr="00484361">
        <w:rPr>
          <w:rFonts w:eastAsia="Calibri"/>
          <w:sz w:val="4"/>
          <w:szCs w:val="4"/>
        </w:rPr>
        <w:t>δt</w:t>
      </w:r>
      <w:proofErr w:type="spellEnd"/>
      <w:r w:rsidRPr="00484361">
        <w:rPr>
          <w:rFonts w:eastAsia="Calibri"/>
          <w:sz w:val="4"/>
          <w:szCs w:val="4"/>
        </w:rPr>
        <w:t xml:space="preserve"> is the flow probability at t of anthropogenic existential catastrophe. Assume that it is a continuous function of the technology level </w:t>
      </w:r>
      <w:proofErr w:type="gramStart"/>
      <w:r w:rsidRPr="00484361">
        <w:rPr>
          <w:rFonts w:eastAsia="Calibri"/>
          <w:sz w:val="4"/>
          <w:szCs w:val="4"/>
        </w:rPr>
        <w:t>At</w:t>
      </w:r>
      <w:proofErr w:type="gramEnd"/>
      <w:r w:rsidRPr="00484361">
        <w:rPr>
          <w:rFonts w:eastAsia="Calibri"/>
          <w:sz w:val="4"/>
          <w:szCs w:val="4"/>
        </w:rPr>
        <w:t xml:space="preserve">: </w:t>
      </w:r>
      <w:proofErr w:type="spellStart"/>
      <w:r w:rsidRPr="00484361">
        <w:rPr>
          <w:rFonts w:eastAsia="Calibri"/>
          <w:sz w:val="4"/>
          <w:szCs w:val="4"/>
        </w:rPr>
        <w:t>δt</w:t>
      </w:r>
      <w:proofErr w:type="spellEnd"/>
      <w:r w:rsidRPr="00484361">
        <w:rPr>
          <w:rFonts w:eastAsia="Calibri"/>
          <w:sz w:val="4"/>
          <w:szCs w:val="4"/>
        </w:rPr>
        <w:t xml:space="preserve"> = δ(At). Assume that </w:t>
      </w:r>
      <w:proofErr w:type="gramStart"/>
      <w:r w:rsidRPr="00484361">
        <w:rPr>
          <w:rFonts w:eastAsia="Calibri"/>
          <w:sz w:val="4"/>
          <w:szCs w:val="4"/>
        </w:rPr>
        <w:t>At</w:t>
      </w:r>
      <w:proofErr w:type="gramEnd"/>
      <w:r w:rsidRPr="00484361">
        <w:rPr>
          <w:rFonts w:eastAsia="Calibri"/>
          <w:sz w:val="4"/>
          <w:szCs w:val="4"/>
        </w:rPr>
        <w:t xml:space="preserve"> is exogenous and strictly increasing without bound in t. Fur </w:t>
      </w:r>
      <w:proofErr w:type="spellStart"/>
      <w:r w:rsidRPr="00484361">
        <w:rPr>
          <w:rFonts w:eastAsia="Calibri"/>
          <w:sz w:val="4"/>
          <w:szCs w:val="4"/>
        </w:rPr>
        <w:t>ther</w:t>
      </w:r>
      <w:proofErr w:type="spellEnd"/>
      <w:r w:rsidRPr="00484361">
        <w:rPr>
          <w:rFonts w:eastAsia="Calibri"/>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484361">
        <w:rPr>
          <w:rFonts w:eastAsia="Calibri"/>
          <w:sz w:val="4"/>
          <w:szCs w:val="4"/>
        </w:rPr>
        <w:t>A(</w:t>
      </w:r>
      <w:proofErr w:type="gramEnd"/>
      <w:r w:rsidRPr="00484361">
        <w:rPr>
          <w:rFonts w:eastAsia="Calibri"/>
          <w:sz w:val="4"/>
          <w:szCs w:val="4"/>
        </w:rPr>
        <w:t xml:space="preserve">·) is differentiable and that its derivative is everywhere positive. Finally, assume that δ(A) &gt; 0 for all A. Survival — The probability that civilization survives to date t is given by St ≡ e− t 0δsds </w:t>
      </w:r>
      <w:r w:rsidRPr="00484361">
        <w:rPr>
          <w:rFonts w:ascii="Cambria Math" w:eastAsia="Calibri" w:hAnsi="Cambria Math" w:cs="Cambria Math"/>
          <w:sz w:val="4"/>
          <w:szCs w:val="4"/>
        </w:rPr>
        <w:t>⇐⇒</w:t>
      </w:r>
      <w:r w:rsidRPr="00484361">
        <w:rPr>
          <w:rFonts w:eastAsia="Calibri"/>
          <w:sz w:val="4"/>
          <w:szCs w:val="4"/>
        </w:rPr>
        <w:t xml:space="preserve"> ˙ St = −</w:t>
      </w:r>
      <w:proofErr w:type="spellStart"/>
      <w:r w:rsidRPr="00484361">
        <w:rPr>
          <w:rFonts w:eastAsia="Calibri"/>
          <w:sz w:val="4"/>
          <w:szCs w:val="4"/>
        </w:rPr>
        <w:t>δtSt</w:t>
      </w:r>
      <w:proofErr w:type="spellEnd"/>
      <w:r w:rsidRPr="00484361">
        <w:rPr>
          <w:rFonts w:eastAsia="Calibri"/>
          <w:sz w:val="4"/>
          <w:szCs w:val="4"/>
        </w:rPr>
        <w:t xml:space="preserve">, S0 = 1. The probability that human civilization avoids an [anthropogenic] existential </w:t>
      </w:r>
      <w:proofErr w:type="spellStart"/>
      <w:r w:rsidRPr="00484361">
        <w:rPr>
          <w:rFonts w:eastAsia="Calibri"/>
          <w:sz w:val="4"/>
          <w:szCs w:val="4"/>
        </w:rPr>
        <w:t>catas</w:t>
      </w:r>
      <w:proofErr w:type="spellEnd"/>
      <w:r w:rsidRPr="00484361">
        <w:rPr>
          <w:rFonts w:eastAsia="Calibri"/>
          <w:sz w:val="4"/>
          <w:szCs w:val="4"/>
        </w:rPr>
        <w:t xml:space="preserve"> </w:t>
      </w:r>
      <w:proofErr w:type="spellStart"/>
      <w:r w:rsidRPr="00484361">
        <w:rPr>
          <w:rFonts w:eastAsia="Calibri"/>
          <w:sz w:val="4"/>
          <w:szCs w:val="4"/>
        </w:rPr>
        <w:t>trophe</w:t>
      </w:r>
      <w:proofErr w:type="spellEnd"/>
      <w:r w:rsidRPr="00484361">
        <w:rPr>
          <w:rFonts w:eastAsia="Calibri"/>
          <w:sz w:val="4"/>
          <w:szCs w:val="4"/>
        </w:rPr>
        <w:t xml:space="preserve"> and, at least in expectation, enjoys a long and flourishing future3 is S∞ ≡ </w:t>
      </w:r>
      <w:proofErr w:type="spellStart"/>
      <w:r w:rsidRPr="00484361">
        <w:rPr>
          <w:rFonts w:eastAsia="Calibri"/>
          <w:sz w:val="4"/>
          <w:szCs w:val="4"/>
        </w:rPr>
        <w:t>lim</w:t>
      </w:r>
      <w:proofErr w:type="spellEnd"/>
      <w:r w:rsidRPr="00484361">
        <w:rPr>
          <w:rFonts w:eastAsia="Calibri"/>
          <w:sz w:val="4"/>
          <w:szCs w:val="4"/>
        </w:rPr>
        <w:t xml:space="preserve"> t→∞ St = e− ∞ 0 </w:t>
      </w:r>
      <w:proofErr w:type="spellStart"/>
      <w:r w:rsidRPr="00484361">
        <w:rPr>
          <w:rFonts w:eastAsia="Calibri"/>
          <w:sz w:val="4"/>
          <w:szCs w:val="4"/>
        </w:rPr>
        <w:t>δsds</w:t>
      </w:r>
      <w:proofErr w:type="spellEnd"/>
      <w:r w:rsidRPr="00484361">
        <w:rPr>
          <w:rFonts w:eastAsia="Calibri"/>
          <w:sz w:val="4"/>
          <w:szCs w:val="4"/>
        </w:rPr>
        <w:t>. (1) We will refer to {</w:t>
      </w:r>
      <w:proofErr w:type="spellStart"/>
      <w:r w:rsidRPr="00484361">
        <w:rPr>
          <w:rFonts w:eastAsia="Calibri"/>
          <w:sz w:val="4"/>
          <w:szCs w:val="4"/>
        </w:rPr>
        <w:t>δ</w:t>
      </w:r>
      <w:proofErr w:type="gramStart"/>
      <w:r w:rsidRPr="00484361">
        <w:rPr>
          <w:rFonts w:eastAsia="Calibri"/>
          <w:sz w:val="4"/>
          <w:szCs w:val="4"/>
        </w:rPr>
        <w:t>t</w:t>
      </w:r>
      <w:proofErr w:type="spellEnd"/>
      <w:r w:rsidRPr="00484361">
        <w:rPr>
          <w:rFonts w:eastAsia="Calibri"/>
          <w:sz w:val="4"/>
          <w:szCs w:val="4"/>
        </w:rPr>
        <w:t>}∞</w:t>
      </w:r>
      <w:proofErr w:type="gramEnd"/>
      <w:r w:rsidRPr="00484361">
        <w:rPr>
          <w:rFonts w:eastAsia="Calibri"/>
          <w:sz w:val="4"/>
          <w:szCs w:val="4"/>
        </w:rPr>
        <w:t xml:space="preserve"> t=0 as the hazard curve, to the area under the hazard curve </w:t>
      </w:r>
      <w:proofErr w:type="gramStart"/>
      <w:r w:rsidRPr="00484361">
        <w:rPr>
          <w:rFonts w:eastAsia="Calibri"/>
          <w:sz w:val="4"/>
          <w:szCs w:val="4"/>
        </w:rPr>
        <w:t>( ∞</w:t>
      </w:r>
      <w:proofErr w:type="gramEnd"/>
      <w:r w:rsidRPr="00484361">
        <w:rPr>
          <w:rFonts w:eastAsia="Calibri"/>
          <w:sz w:val="4"/>
          <w:szCs w:val="4"/>
        </w:rPr>
        <w:t xml:space="preserve"> 0 </w:t>
      </w:r>
      <w:proofErr w:type="spellStart"/>
      <w:r w:rsidRPr="00484361">
        <w:rPr>
          <w:rFonts w:eastAsia="Calibri"/>
          <w:sz w:val="4"/>
          <w:szCs w:val="4"/>
        </w:rPr>
        <w:t>δtdt</w:t>
      </w:r>
      <w:proofErr w:type="spellEnd"/>
      <w:r w:rsidRPr="00484361">
        <w:rPr>
          <w:rFonts w:eastAsia="Calibri"/>
          <w:sz w:val="4"/>
          <w:szCs w:val="4"/>
        </w:rPr>
        <w:t xml:space="preserve">) as cumulative risk, and to S∞ as the probability of survival. Note that 3In the face of natural existential risk, this will entail succumbing to a natural existential </w:t>
      </w:r>
      <w:proofErr w:type="spellStart"/>
      <w:r w:rsidRPr="00484361">
        <w:rPr>
          <w:rFonts w:eastAsia="Calibri"/>
          <w:sz w:val="4"/>
          <w:szCs w:val="4"/>
        </w:rPr>
        <w:t>catas</w:t>
      </w:r>
      <w:proofErr w:type="spellEnd"/>
      <w:r w:rsidRPr="00484361">
        <w:rPr>
          <w:rFonts w:eastAsia="Calibri"/>
          <w:sz w:val="4"/>
          <w:szCs w:val="4"/>
        </w:rPr>
        <w:t xml:space="preserve"> </w:t>
      </w:r>
      <w:proofErr w:type="spellStart"/>
      <w:r w:rsidRPr="00484361">
        <w:rPr>
          <w:rFonts w:eastAsia="Calibri"/>
          <w:sz w:val="4"/>
          <w:szCs w:val="4"/>
        </w:rPr>
        <w:t>trophe</w:t>
      </w:r>
      <w:proofErr w:type="spellEnd"/>
      <w:r w:rsidRPr="00484361">
        <w:rPr>
          <w:rFonts w:eastAsia="Calibri"/>
          <w:sz w:val="4"/>
          <w:szCs w:val="4"/>
        </w:rPr>
        <w:t xml:space="preserve"> instead. From </w:t>
      </w:r>
      <w:proofErr w:type="gramStart"/>
      <w:r w:rsidRPr="00484361">
        <w:rPr>
          <w:rFonts w:eastAsia="Calibri"/>
          <w:sz w:val="4"/>
          <w:szCs w:val="4"/>
        </w:rPr>
        <w:t>very-long</w:t>
      </w:r>
      <w:proofErr w:type="gramEnd"/>
      <w:r w:rsidRPr="00484361">
        <w:rPr>
          <w:rFonts w:eastAsia="Calibri"/>
          <w:sz w:val="4"/>
          <w:szCs w:val="4"/>
        </w:rPr>
        <w:t xml:space="preserve">-run historical data on large-scale natural catastrophes, and the typical survival rate of other mammalian species, Snyder-Beattie et al. (2019) estimate that </w:t>
      </w:r>
      <w:proofErr w:type="gramStart"/>
      <w:r w:rsidRPr="00484361">
        <w:rPr>
          <w:rFonts w:eastAsia="Calibri"/>
          <w:sz w:val="4"/>
          <w:szCs w:val="4"/>
        </w:rPr>
        <w:t xml:space="preserve">human </w:t>
      </w:r>
      <w:proofErr w:type="spellStart"/>
      <w:r w:rsidRPr="00484361">
        <w:rPr>
          <w:rFonts w:eastAsia="Calibri"/>
          <w:sz w:val="4"/>
          <w:szCs w:val="4"/>
        </w:rPr>
        <w:t>ity’s</w:t>
      </w:r>
      <w:proofErr w:type="spellEnd"/>
      <w:proofErr w:type="gramEnd"/>
      <w:r w:rsidRPr="00484361">
        <w:rPr>
          <w:rFonts w:eastAsia="Calibri"/>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484361">
        <w:rPr>
          <w:rFonts w:eastAsia="Calibri"/>
          <w:sz w:val="4"/>
          <w:szCs w:val="4"/>
        </w:rPr>
        <w:t>iff</w:t>
      </w:r>
      <w:proofErr w:type="spellEnd"/>
      <w:r w:rsidRPr="00484361">
        <w:rPr>
          <w:rFonts w:eastAsia="Calibri"/>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484361">
        <w:rPr>
          <w:rFonts w:eastAsia="Calibri"/>
          <w:sz w:val="4"/>
          <w:szCs w:val="4"/>
        </w:rPr>
        <w:t>dA</w:t>
      </w:r>
      <w:proofErr w:type="spellEnd"/>
      <w:r w:rsidRPr="00484361">
        <w:rPr>
          <w:rFonts w:eastAsia="Calibri"/>
          <w:sz w:val="4"/>
          <w:szCs w:val="4"/>
        </w:rPr>
        <w:t xml:space="preserve"> dt </w:t>
      </w:r>
      <w:proofErr w:type="spellStart"/>
      <w:r w:rsidRPr="00484361">
        <w:rPr>
          <w:rFonts w:eastAsia="Calibri"/>
          <w:sz w:val="4"/>
          <w:szCs w:val="4"/>
        </w:rPr>
        <w:t>dA</w:t>
      </w:r>
      <w:proofErr w:type="spellEnd"/>
      <w:r w:rsidRPr="00484361">
        <w:rPr>
          <w:rFonts w:eastAsia="Calibri"/>
          <w:sz w:val="4"/>
          <w:szCs w:val="4"/>
        </w:rPr>
        <w:t xml:space="preserve"> = ∞ A0 δ(A) ˙ A−1 A </w:t>
      </w:r>
      <w:proofErr w:type="spellStart"/>
      <w:r w:rsidRPr="00484361">
        <w:rPr>
          <w:rFonts w:eastAsia="Calibri"/>
          <w:sz w:val="4"/>
          <w:szCs w:val="4"/>
        </w:rPr>
        <w:t>dA</w:t>
      </w:r>
      <w:proofErr w:type="spellEnd"/>
      <w:r w:rsidRPr="00484361">
        <w:rPr>
          <w:rFonts w:eastAsia="Calibri"/>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484361">
        <w:rPr>
          <w:rFonts w:eastAsia="Calibri"/>
          <w:sz w:val="4"/>
          <w:szCs w:val="4"/>
        </w:rPr>
        <w:t>Arather</w:t>
      </w:r>
      <w:proofErr w:type="spellEnd"/>
      <w:r w:rsidRPr="00484361">
        <w:rPr>
          <w:rFonts w:eastAsia="Calibri"/>
          <w:sz w:val="4"/>
          <w:szCs w:val="4"/>
        </w:rPr>
        <w:t xml:space="preserve"> than </w:t>
      </w:r>
      <w:proofErr w:type="gramStart"/>
      <w:r w:rsidRPr="00484361">
        <w:rPr>
          <w:rFonts w:eastAsia="Calibri"/>
          <w:sz w:val="4"/>
          <w:szCs w:val="4"/>
        </w:rPr>
        <w:t>At</w:t>
      </w:r>
      <w:proofErr w:type="gramEnd"/>
      <w:r w:rsidRPr="00484361">
        <w:rPr>
          <w:rFonts w:eastAsia="Calibri"/>
          <w:sz w:val="4"/>
          <w:szCs w:val="4"/>
        </w:rPr>
        <w:t xml:space="preserve"> (and the subsequent technology path is unchanged). The sign of the impact of this shock on cumulative risk depends on whether </w:t>
      </w:r>
      <w:proofErr w:type="gramStart"/>
      <w:r w:rsidRPr="00484361">
        <w:rPr>
          <w:rFonts w:eastAsia="Calibri"/>
          <w:sz w:val="4"/>
          <w:szCs w:val="4"/>
        </w:rPr>
        <w:t>δ( ˜</w:t>
      </w:r>
      <w:proofErr w:type="gramEnd"/>
      <w:r w:rsidRPr="00484361">
        <w:rPr>
          <w:rFonts w:eastAsia="Calibri"/>
          <w:sz w:val="4"/>
          <w:szCs w:val="4"/>
        </w:rPr>
        <w:t xml:space="preserve"> A) is greater or less than δ(At). From the leftmost integral of (2), we see that the impact on cumulative </w:t>
      </w:r>
      <w:proofErr w:type="gramStart"/>
      <w:r w:rsidRPr="00484361">
        <w:rPr>
          <w:rFonts w:eastAsia="Calibri"/>
          <w:sz w:val="4"/>
          <w:szCs w:val="4"/>
        </w:rPr>
        <w:t>A,</w:t>
      </w:r>
      <w:proofErr w:type="gramEnd"/>
      <w:r w:rsidRPr="00484361">
        <w:rPr>
          <w:rFonts w:eastAsia="Calibri"/>
          <w:sz w:val="4"/>
          <w:szCs w:val="4"/>
        </w:rPr>
        <w:t xml:space="preserve"> equals risk per unit time of an instantaneous shock to the technology level at t, from </w:t>
      </w:r>
      <w:proofErr w:type="gramStart"/>
      <w:r w:rsidRPr="00484361">
        <w:rPr>
          <w:rFonts w:eastAsia="Calibri"/>
          <w:sz w:val="4"/>
          <w:szCs w:val="4"/>
        </w:rPr>
        <w:t>At</w:t>
      </w:r>
      <w:proofErr w:type="gramEnd"/>
      <w:r w:rsidRPr="00484361">
        <w:rPr>
          <w:rFonts w:eastAsia="Calibri"/>
          <w:sz w:val="4"/>
          <w:szCs w:val="4"/>
        </w:rPr>
        <w:t xml:space="preserve"> to ˜ </w:t>
      </w:r>
      <w:proofErr w:type="gramStart"/>
      <w:r w:rsidRPr="00484361">
        <w:rPr>
          <w:rFonts w:eastAsia="Calibri"/>
          <w:sz w:val="4"/>
          <w:szCs w:val="4"/>
        </w:rPr>
        <w:t>δ( ˜</w:t>
      </w:r>
      <w:proofErr w:type="gramEnd"/>
      <w:r w:rsidRPr="00484361">
        <w:rPr>
          <w:rFonts w:eastAsia="Calibri"/>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484361">
        <w:rPr>
          <w:rFonts w:eastAsia="Calibri"/>
          <w:sz w:val="4"/>
          <w:szCs w:val="4"/>
        </w:rPr>
        <w:t>)( ˙</w:t>
      </w:r>
      <w:proofErr w:type="gramEnd"/>
      <w:r w:rsidRPr="00484361">
        <w:rPr>
          <w:rFonts w:eastAsia="Calibri"/>
          <w:sz w:val="4"/>
          <w:szCs w:val="4"/>
        </w:rPr>
        <w:t xml:space="preserve"> ˜ A−1 − ˙ A−1 </w:t>
      </w:r>
      <w:proofErr w:type="gramStart"/>
      <w:r w:rsidRPr="00484361">
        <w:rPr>
          <w:rFonts w:eastAsia="Calibri"/>
          <w:sz w:val="4"/>
          <w:szCs w:val="4"/>
        </w:rPr>
        <w:t>t )</w:t>
      </w:r>
      <w:proofErr w:type="gramEnd"/>
      <w:r w:rsidRPr="00484361">
        <w:rPr>
          <w:rFonts w:eastAsia="Calibri"/>
          <w:sz w:val="4"/>
          <w:szCs w:val="4"/>
        </w:rPr>
        <w:t xml:space="preserve">. Multiplying this by the new rate of 7 technology growth per unit time, the impact on cumulative risk per unit time is −δ(At) ˙ ˜ A/ ˙ At − </w:t>
      </w:r>
      <w:proofErr w:type="gramStart"/>
      <w:r w:rsidRPr="00484361">
        <w:rPr>
          <w:rFonts w:eastAsia="Calibri"/>
          <w:sz w:val="4"/>
          <w:szCs w:val="4"/>
        </w:rPr>
        <w:t>1 .</w:t>
      </w:r>
      <w:proofErr w:type="gramEnd"/>
      <w:r w:rsidRPr="00484361">
        <w:rPr>
          <w:rFonts w:eastAsia="Calibri"/>
          <w:sz w:val="4"/>
          <w:szCs w:val="4"/>
        </w:rPr>
        <w:t xml:space="preserve"> Accelerations — Choose </w:t>
      </w:r>
      <w:proofErr w:type="gramStart"/>
      <w:r w:rsidRPr="00484361">
        <w:rPr>
          <w:rFonts w:eastAsia="Calibri"/>
          <w:sz w:val="4"/>
          <w:szCs w:val="4"/>
        </w:rPr>
        <w:t>technology level</w:t>
      </w:r>
      <w:proofErr w:type="gramEnd"/>
      <w:r w:rsidRPr="00484361">
        <w:rPr>
          <w:rFonts w:eastAsia="Calibri"/>
          <w:sz w:val="4"/>
          <w:szCs w:val="4"/>
        </w:rPr>
        <w:t xml:space="preserve"> A &gt; A. Since the baseline technology path increases continuously and without bound, A = AT for some T &gt; t. Consider the effect of increasing the technology level at t from A to A, and </w:t>
      </w:r>
      <w:proofErr w:type="gramStart"/>
      <w:r w:rsidRPr="00484361">
        <w:rPr>
          <w:rFonts w:eastAsia="Calibri"/>
          <w:sz w:val="4"/>
          <w:szCs w:val="4"/>
        </w:rPr>
        <w:t xml:space="preserve">sub </w:t>
      </w:r>
      <w:proofErr w:type="spellStart"/>
      <w:r w:rsidRPr="00484361">
        <w:rPr>
          <w:rFonts w:eastAsia="Calibri"/>
          <w:sz w:val="4"/>
          <w:szCs w:val="4"/>
        </w:rPr>
        <w:t>sequently</w:t>
      </w:r>
      <w:proofErr w:type="spellEnd"/>
      <w:proofErr w:type="gramEnd"/>
      <w:r w:rsidRPr="00484361">
        <w:rPr>
          <w:rFonts w:eastAsia="Calibri"/>
          <w:sz w:val="4"/>
          <w:szCs w:val="4"/>
        </w:rPr>
        <w:t xml:space="preserve"> maintaining the technology path </w:t>
      </w:r>
      <w:proofErr w:type="gramStart"/>
      <w:r w:rsidRPr="00484361">
        <w:rPr>
          <w:rFonts w:eastAsia="Calibri"/>
          <w:sz w:val="4"/>
          <w:szCs w:val="4"/>
        </w:rPr>
        <w:t>As</w:t>
      </w:r>
      <w:proofErr w:type="gramEnd"/>
      <w:r w:rsidRPr="00484361">
        <w:rPr>
          <w:rFonts w:eastAsia="Calibri"/>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484361">
        <w:rPr>
          <w:rFonts w:eastAsia="Calibri"/>
          <w:sz w:val="4"/>
          <w:szCs w:val="4"/>
        </w:rPr>
        <w:t>dA</w:t>
      </w:r>
      <w:proofErr w:type="spellEnd"/>
      <w:r w:rsidRPr="00484361">
        <w:rPr>
          <w:rFonts w:eastAsia="Calibri"/>
          <w:sz w:val="4"/>
          <w:szCs w:val="4"/>
        </w:rPr>
        <w:t xml:space="preserve">+ A AT δ(A) ˙ A−1 δ(A) ˙ A−1 A </w:t>
      </w:r>
      <w:proofErr w:type="spellStart"/>
      <w:r w:rsidRPr="00484361">
        <w:rPr>
          <w:rFonts w:eastAsia="Calibri"/>
          <w:sz w:val="4"/>
          <w:szCs w:val="4"/>
        </w:rPr>
        <w:t>dA.</w:t>
      </w:r>
      <w:proofErr w:type="spellEnd"/>
      <w:r w:rsidRPr="00484361">
        <w:rPr>
          <w:rFonts w:eastAsia="Calibri"/>
          <w:sz w:val="4"/>
          <w:szCs w:val="4"/>
        </w:rPr>
        <w:t xml:space="preserve"> A </w:t>
      </w:r>
      <w:proofErr w:type="spellStart"/>
      <w:r w:rsidRPr="00484361">
        <w:rPr>
          <w:rFonts w:eastAsia="Calibri"/>
          <w:sz w:val="4"/>
          <w:szCs w:val="4"/>
        </w:rPr>
        <w:t>dA.</w:t>
      </w:r>
      <w:proofErr w:type="spellEnd"/>
      <w:r w:rsidRPr="00484361">
        <w:rPr>
          <w:rFonts w:eastAsia="Calibri"/>
          <w:sz w:val="4"/>
          <w:szCs w:val="4"/>
        </w:rPr>
        <w:t xml:space="preserve"> At More generally, define a temporary acceleration as an increase to ˙ A at some range of technology levels: say, from </w:t>
      </w:r>
      <w:proofErr w:type="gramStart"/>
      <w:r w:rsidRPr="00484361">
        <w:rPr>
          <w:rFonts w:eastAsia="Calibri"/>
          <w:sz w:val="4"/>
          <w:szCs w:val="4"/>
        </w:rPr>
        <w:t>At</w:t>
      </w:r>
      <w:proofErr w:type="gramEnd"/>
      <w:r w:rsidRPr="00484361">
        <w:rPr>
          <w:rFonts w:eastAsia="Calibri"/>
          <w:sz w:val="4"/>
          <w:szCs w:val="4"/>
        </w:rPr>
        <w:t xml:space="preserve"> </w:t>
      </w:r>
      <w:proofErr w:type="spellStart"/>
      <w:r w:rsidRPr="00484361">
        <w:rPr>
          <w:rFonts w:eastAsia="Calibri"/>
          <w:sz w:val="4"/>
          <w:szCs w:val="4"/>
        </w:rPr>
        <w:t>to</w:t>
      </w:r>
      <w:proofErr w:type="spellEnd"/>
      <w:r w:rsidRPr="00484361">
        <w:rPr>
          <w:rFonts w:eastAsia="Calibri"/>
          <w:sz w:val="4"/>
          <w:szCs w:val="4"/>
        </w:rPr>
        <w:t xml:space="preserve"> AT. Because the exponent on ˙ A in the integral is negative, the acceleration lowers the risk endured at the given range of technology levels. A discontinuous jump in the technology level amounts to raising ˙ AA to </w:t>
      </w:r>
      <w:proofErr w:type="gramStart"/>
      <w:r w:rsidRPr="00484361">
        <w:rPr>
          <w:rFonts w:eastAsia="Calibri"/>
          <w:sz w:val="4"/>
          <w:szCs w:val="4"/>
        </w:rPr>
        <w:t>∞, and</w:t>
      </w:r>
      <w:proofErr w:type="gramEnd"/>
      <w:r w:rsidRPr="00484361">
        <w:rPr>
          <w:rFonts w:eastAsia="Calibri"/>
          <w:sz w:val="4"/>
          <w:szCs w:val="4"/>
        </w:rPr>
        <w:t xml:space="preserve"> thus lowering ˙ A−1 A to 0, from A = At </w:t>
      </w:r>
      <w:proofErr w:type="spellStart"/>
      <w:r w:rsidRPr="00484361">
        <w:rPr>
          <w:rFonts w:eastAsia="Calibri"/>
          <w:sz w:val="4"/>
          <w:szCs w:val="4"/>
        </w:rPr>
        <w:t>to</w:t>
      </w:r>
      <w:proofErr w:type="spellEnd"/>
      <w:r w:rsidRPr="00484361">
        <w:rPr>
          <w:rFonts w:eastAsia="Calibri"/>
          <w:sz w:val="4"/>
          <w:szCs w:val="4"/>
        </w:rPr>
        <w:t xml:space="preserve"> AT. A jump in the technology level from At </w:t>
      </w:r>
      <w:proofErr w:type="spellStart"/>
      <w:r w:rsidRPr="00484361">
        <w:rPr>
          <w:rFonts w:eastAsia="Calibri"/>
          <w:sz w:val="4"/>
          <w:szCs w:val="4"/>
        </w:rPr>
        <w:t>to</w:t>
      </w:r>
      <w:proofErr w:type="spellEnd"/>
      <w:r w:rsidRPr="00484361">
        <w:rPr>
          <w:rFonts w:eastAsia="Calibri"/>
          <w:sz w:val="4"/>
          <w:szCs w:val="4"/>
        </w:rPr>
        <w:t xml:space="preserve"> AT temporarily increases the hazard rate if δ(AT) &gt; δ(At). Likewise, </w:t>
      </w:r>
      <w:proofErr w:type="gramStart"/>
      <w:r w:rsidRPr="00484361">
        <w:rPr>
          <w:rFonts w:eastAsia="Calibri"/>
          <w:sz w:val="4"/>
          <w:szCs w:val="4"/>
        </w:rPr>
        <w:t>an acceleration</w:t>
      </w:r>
      <w:proofErr w:type="gramEnd"/>
      <w:r w:rsidRPr="00484361">
        <w:rPr>
          <w:rFonts w:eastAsia="Calibri"/>
          <w:sz w:val="4"/>
          <w:szCs w:val="4"/>
        </w:rPr>
        <w:t xml:space="preserve"> to technology growth accelerates an increase to the hazard rate if </w:t>
      </w:r>
      <w:proofErr w:type="gramStart"/>
      <w:r w:rsidRPr="00484361">
        <w:rPr>
          <w:rFonts w:eastAsia="Calibri"/>
          <w:sz w:val="4"/>
          <w:szCs w:val="4"/>
        </w:rPr>
        <w:t>δ(</w:t>
      </w:r>
      <w:proofErr w:type="gramEnd"/>
      <w:r w:rsidRPr="00484361">
        <w:rPr>
          <w:rFonts w:eastAsia="Calibri"/>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w:t>
      </w:r>
      <w:proofErr w:type="gramStart"/>
      <w:r w:rsidRPr="00484361">
        <w:rPr>
          <w:rFonts w:eastAsia="Calibri"/>
          <w:sz w:val="4"/>
          <w:szCs w:val="4"/>
        </w:rPr>
        <w:t>decreases</w:t>
      </w:r>
      <w:proofErr w:type="gramEnd"/>
      <w:r w:rsidRPr="00484361">
        <w:rPr>
          <w:rFonts w:eastAsia="Calibri"/>
          <w:sz w:val="4"/>
          <w:szCs w:val="4"/>
        </w:rPr>
        <w:t xml:space="preserve"> cumulative risk and increases the probability of survival. 4 AT </w:t>
      </w:r>
      <w:proofErr w:type="spellStart"/>
      <w:r w:rsidRPr="00484361">
        <w:rPr>
          <w:rFonts w:eastAsia="Calibri"/>
          <w:sz w:val="4"/>
          <w:szCs w:val="4"/>
        </w:rPr>
        <w:t>At</w:t>
      </w:r>
      <w:proofErr w:type="spellEnd"/>
      <w:r w:rsidRPr="00484361">
        <w:rPr>
          <w:rFonts w:eastAsia="Calibri"/>
          <w:sz w:val="4"/>
          <w:szCs w:val="4"/>
        </w:rPr>
        <w:t xml:space="preserve"> δ(At)dt is finite by the continuity of δ in A and of A in t. 8 Define a permanent acceleration to be a permanent increase to ˙ A from some time t— or, equivalently, some technology level </w:t>
      </w:r>
      <w:proofErr w:type="gramStart"/>
      <w:r w:rsidRPr="00484361">
        <w:rPr>
          <w:rFonts w:eastAsia="Calibri"/>
          <w:sz w:val="4"/>
          <w:szCs w:val="4"/>
        </w:rPr>
        <w:t>At</w:t>
      </w:r>
      <w:proofErr w:type="gramEnd"/>
      <w:r w:rsidRPr="00484361">
        <w:rPr>
          <w:rFonts w:eastAsia="Calibri"/>
          <w:sz w:val="4"/>
          <w:szCs w:val="4"/>
        </w:rPr>
        <w:t xml:space="preserve">—onward. As is plain from (2), a permanent acceleration, like a temporary acceleration, must lower </w:t>
      </w:r>
      <w:proofErr w:type="gramStart"/>
      <w:r w:rsidRPr="00484361">
        <w:rPr>
          <w:rFonts w:eastAsia="Calibri"/>
          <w:sz w:val="4"/>
          <w:szCs w:val="4"/>
        </w:rPr>
        <w:t>cumulative</w:t>
      </w:r>
      <w:proofErr w:type="gramEnd"/>
      <w:r w:rsidRPr="00484361">
        <w:rPr>
          <w:rFonts w:eastAsia="Calibri"/>
          <w:sz w:val="4"/>
          <w:szCs w:val="4"/>
        </w:rPr>
        <w:t xml:space="preserve"> risk if cumulative risk is finite on the baseline technology path. Unlike temporary accelerations, however, permanent accelerations can render sur </w:t>
      </w:r>
      <w:proofErr w:type="spellStart"/>
      <w:r w:rsidRPr="00484361">
        <w:rPr>
          <w:rFonts w:eastAsia="Calibri"/>
          <w:sz w:val="4"/>
          <w:szCs w:val="4"/>
        </w:rPr>
        <w:t>vival</w:t>
      </w:r>
      <w:proofErr w:type="spellEnd"/>
      <w:r w:rsidRPr="00484361">
        <w:rPr>
          <w:rFonts w:eastAsia="Calibri"/>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484361">
        <w:rPr>
          <w:rFonts w:eastAsia="Calibri"/>
          <w:sz w:val="4"/>
          <w:szCs w:val="4"/>
        </w:rPr>
        <w:t>eration</w:t>
      </w:r>
      <w:proofErr w:type="spellEnd"/>
      <w:r w:rsidRPr="00484361">
        <w:rPr>
          <w:rFonts w:eastAsia="Calibri"/>
          <w:sz w:val="4"/>
          <w:szCs w:val="4"/>
        </w:rPr>
        <w:t xml:space="preserve">” setting </w:t>
      </w:r>
      <w:proofErr w:type="gramStart"/>
      <w:r w:rsidRPr="00484361">
        <w:rPr>
          <w:rFonts w:eastAsia="Calibri"/>
          <w:sz w:val="4"/>
          <w:szCs w:val="4"/>
        </w:rPr>
        <w:t>As</w:t>
      </w:r>
      <w:proofErr w:type="gramEnd"/>
      <w:r w:rsidRPr="00484361">
        <w:rPr>
          <w:rFonts w:eastAsia="Calibri"/>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484361">
        <w:rPr>
          <w:rFonts w:eastAsia="Calibri"/>
          <w:sz w:val="4"/>
          <w:szCs w:val="4"/>
        </w:rPr>
        <w:t>ogy</w:t>
      </w:r>
      <w:proofErr w:type="spellEnd"/>
      <w:r w:rsidRPr="00484361">
        <w:rPr>
          <w:rFonts w:eastAsia="Calibri"/>
          <w:sz w:val="4"/>
          <w:szCs w:val="4"/>
        </w:rPr>
        <w:t xml:space="preserve"> developed since 1924. Perhaps the hazard rate was much lower in 1924 than today, but even if so, this reset would largely doom us to relive the nuclear standoffs, emissions-intensive </w:t>
      </w:r>
      <w:proofErr w:type="gramStart"/>
      <w:r w:rsidRPr="00484361">
        <w:rPr>
          <w:rFonts w:eastAsia="Calibri"/>
          <w:sz w:val="4"/>
          <w:szCs w:val="4"/>
        </w:rPr>
        <w:t>industrializations</w:t>
      </w:r>
      <w:proofErr w:type="gramEnd"/>
      <w:r w:rsidRPr="00484361">
        <w:rPr>
          <w:rFonts w:eastAsia="Calibri"/>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484361">
        <w:rPr>
          <w:rFonts w:eastAsia="Calibri"/>
          <w:sz w:val="4"/>
          <w:szCs w:val="4"/>
        </w:rPr>
        <w:t>9 they</w:t>
      </w:r>
      <w:proofErr w:type="gramEnd"/>
      <w:r w:rsidRPr="00484361">
        <w:rPr>
          <w:rFonts w:eastAsia="Calibri"/>
          <w:sz w:val="4"/>
          <w:szCs w:val="4"/>
        </w:rPr>
        <w:t xml:space="preserve"> have arisen. </w:t>
      </w:r>
      <w:proofErr w:type="gramStart"/>
      <w:r w:rsidRPr="00484361">
        <w:rPr>
          <w:rFonts w:eastAsia="Calibri"/>
          <w:sz w:val="4"/>
          <w:szCs w:val="4"/>
        </w:rPr>
        <w:t>In light of</w:t>
      </w:r>
      <w:proofErr w:type="gramEnd"/>
      <w:r w:rsidRPr="00484361">
        <w:rPr>
          <w:rFonts w:eastAsia="Calibri"/>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484361">
        <w:rPr>
          <w:rFonts w:eastAsia="Calibri"/>
          <w:sz w:val="4"/>
          <w:szCs w:val="4"/>
        </w:rPr>
        <w:t>δt</w:t>
      </w:r>
      <w:proofErr w:type="spellEnd"/>
      <w:r w:rsidRPr="00484361">
        <w:rPr>
          <w:rFonts w:eastAsia="Calibri"/>
          <w:sz w:val="4"/>
          <w:szCs w:val="4"/>
        </w:rPr>
        <w:t xml:space="preserve"> = </w:t>
      </w:r>
      <w:proofErr w:type="spellStart"/>
      <w:r w:rsidRPr="00484361">
        <w:rPr>
          <w:rFonts w:eastAsia="Calibri"/>
          <w:sz w:val="4"/>
          <w:szCs w:val="4"/>
        </w:rPr>
        <w:t>Atxt</w:t>
      </w:r>
      <w:proofErr w:type="spellEnd"/>
      <w:r w:rsidRPr="00484361">
        <w:rPr>
          <w:rFonts w:eastAsia="Calibri"/>
          <w:sz w:val="4"/>
          <w:szCs w:val="4"/>
        </w:rPr>
        <w:t xml:space="preserve">, </w:t>
      </w:r>
      <w:proofErr w:type="spellStart"/>
      <w:r w:rsidRPr="00484361">
        <w:rPr>
          <w:rFonts w:eastAsia="Calibri"/>
          <w:sz w:val="4"/>
          <w:szCs w:val="4"/>
        </w:rPr>
        <w:t>xt</w:t>
      </w:r>
      <w:proofErr w:type="spellEnd"/>
      <w:r w:rsidRPr="00484361">
        <w:rPr>
          <w:rFonts w:eastAsia="Calibri"/>
          <w:sz w:val="4"/>
          <w:szCs w:val="4"/>
        </w:rPr>
        <w:t xml:space="preserve"> = (1+</w:t>
      </w:r>
      <w:proofErr w:type="gramStart"/>
      <w:r w:rsidRPr="00484361">
        <w:rPr>
          <w:rFonts w:eastAsia="Calibri"/>
          <w:sz w:val="4"/>
          <w:szCs w:val="4"/>
        </w:rPr>
        <w:t>t)−</w:t>
      </w:r>
      <w:proofErr w:type="gramEnd"/>
      <w:r w:rsidRPr="00484361">
        <w:rPr>
          <w:rFonts w:eastAsia="Calibri"/>
          <w:sz w:val="4"/>
          <w:szCs w:val="4"/>
        </w:rPr>
        <w:t xml:space="preserve">2, where x denotes a policy variable. Then consider an acceleration from the technology path </w:t>
      </w:r>
      <w:proofErr w:type="gramStart"/>
      <w:r w:rsidRPr="00484361">
        <w:rPr>
          <w:rFonts w:eastAsia="Calibri"/>
          <w:sz w:val="4"/>
          <w:szCs w:val="4"/>
        </w:rPr>
        <w:t>At</w:t>
      </w:r>
      <w:proofErr w:type="gramEnd"/>
      <w:r w:rsidRPr="00484361">
        <w:rPr>
          <w:rFonts w:eastAsia="Calibri"/>
          <w:sz w:val="4"/>
          <w:szCs w:val="4"/>
        </w:rPr>
        <w:t xml:space="preserve"> = (1 + </w:t>
      </w:r>
      <w:proofErr w:type="gramStart"/>
      <w:r w:rsidRPr="00484361">
        <w:rPr>
          <w:rFonts w:eastAsia="Calibri"/>
          <w:sz w:val="4"/>
          <w:szCs w:val="4"/>
        </w:rPr>
        <w:t>t)k</w:t>
      </w:r>
      <w:proofErr w:type="gramEnd"/>
      <w:r w:rsidRPr="00484361">
        <w:rPr>
          <w:rFonts w:eastAsia="Calibri"/>
          <w:sz w:val="4"/>
          <w:szCs w:val="4"/>
        </w:rPr>
        <w:t xml:space="preserve"> to the technology path </w:t>
      </w:r>
      <w:proofErr w:type="gramStart"/>
      <w:r w:rsidRPr="00484361">
        <w:rPr>
          <w:rFonts w:eastAsia="Calibri"/>
          <w:sz w:val="4"/>
          <w:szCs w:val="4"/>
        </w:rPr>
        <w:t>At</w:t>
      </w:r>
      <w:proofErr w:type="gramEnd"/>
      <w:r w:rsidRPr="00484361">
        <w:rPr>
          <w:rFonts w:eastAsia="Calibri"/>
          <w:sz w:val="4"/>
          <w:szCs w:val="4"/>
        </w:rPr>
        <w:t xml:space="preserve"> = (1 + </w:t>
      </w:r>
      <w:proofErr w:type="gramStart"/>
      <w:r w:rsidRPr="00484361">
        <w:rPr>
          <w:rFonts w:eastAsia="Calibri"/>
          <w:sz w:val="4"/>
          <w:szCs w:val="4"/>
        </w:rPr>
        <w:t>t)˜</w:t>
      </w:r>
      <w:proofErr w:type="gramEnd"/>
      <w:r w:rsidRPr="00484361">
        <w:rPr>
          <w:rFonts w:eastAsia="Calibri"/>
          <w:sz w:val="4"/>
          <w:szCs w:val="4"/>
        </w:rPr>
        <w:t xml:space="preserve"> k, where k &lt; 1 &lt; ˜ k. This acceleration increases cumulative risk from ∞ 0 (1 +</w:t>
      </w:r>
      <w:proofErr w:type="gramStart"/>
      <w:r w:rsidRPr="00484361">
        <w:rPr>
          <w:rFonts w:eastAsia="Calibri"/>
          <w:sz w:val="4"/>
          <w:szCs w:val="4"/>
        </w:rPr>
        <w:t>t)k</w:t>
      </w:r>
      <w:proofErr w:type="gramEnd"/>
      <w:r w:rsidRPr="00484361">
        <w:rPr>
          <w:rFonts w:eastAsia="Calibri"/>
          <w:sz w:val="4"/>
          <w:szCs w:val="4"/>
        </w:rPr>
        <w:t>−2dt to ∞ 0 (1 +</w:t>
      </w:r>
      <w:proofErr w:type="gramStart"/>
      <w:r w:rsidRPr="00484361">
        <w:rPr>
          <w:rFonts w:eastAsia="Calibri"/>
          <w:sz w:val="4"/>
          <w:szCs w:val="4"/>
        </w:rPr>
        <w:t>t)˜</w:t>
      </w:r>
      <w:proofErr w:type="gramEnd"/>
      <w:r w:rsidRPr="00484361">
        <w:rPr>
          <w:rFonts w:eastAsia="Calibri"/>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484361">
        <w:rPr>
          <w:rFonts w:eastAsia="Calibri"/>
          <w:sz w:val="4"/>
          <w:szCs w:val="4"/>
        </w:rPr>
        <w:t xml:space="preserve">re </w:t>
      </w:r>
      <w:proofErr w:type="spellStart"/>
      <w:r w:rsidRPr="00484361">
        <w:rPr>
          <w:rFonts w:eastAsia="Calibri"/>
          <w:sz w:val="4"/>
          <w:szCs w:val="4"/>
        </w:rPr>
        <w:t>sponse</w:t>
      </w:r>
      <w:proofErr w:type="spellEnd"/>
      <w:proofErr w:type="gramEnd"/>
      <w:r w:rsidRPr="00484361">
        <w:rPr>
          <w:rFonts w:eastAsia="Calibri"/>
          <w:sz w:val="4"/>
          <w:szCs w:val="4"/>
        </w:rPr>
        <w:t xml:space="preserve"> is optimal, within a plausible model of the feasible policy set. One might worry that, during an interval in which more advanced technology carries higher </w:t>
      </w:r>
      <w:proofErr w:type="gramStart"/>
      <w:r w:rsidRPr="00484361">
        <w:rPr>
          <w:rFonts w:eastAsia="Calibri"/>
          <w:sz w:val="4"/>
          <w:szCs w:val="4"/>
        </w:rPr>
        <w:t>hazard</w:t>
      </w:r>
      <w:proofErr w:type="gramEnd"/>
      <w:r w:rsidRPr="00484361">
        <w:rPr>
          <w:rFonts w:eastAsia="Calibri"/>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484361">
        <w:rPr>
          <w:rFonts w:eastAsia="Calibri"/>
          <w:sz w:val="4"/>
          <w:szCs w:val="4"/>
        </w:rPr>
        <w:t>a future</w:t>
      </w:r>
      <w:proofErr w:type="gramEnd"/>
      <w:r w:rsidRPr="00484361">
        <w:rPr>
          <w:rFonts w:eastAsia="Calibri"/>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484361">
        <w:rPr>
          <w:rFonts w:eastAsia="Calibri"/>
          <w:sz w:val="4"/>
          <w:szCs w:val="4"/>
        </w:rPr>
        <w:t>Themaximumfeasible</w:t>
      </w:r>
      <w:proofErr w:type="spellEnd"/>
      <w:r w:rsidRPr="00484361">
        <w:rPr>
          <w:rFonts w:eastAsia="Calibri"/>
          <w:sz w:val="4"/>
          <w:szCs w:val="4"/>
        </w:rPr>
        <w:t xml:space="preserve"> level of consumption at t equals the technology level At. Actual consumption is </w:t>
      </w:r>
      <w:proofErr w:type="gramStart"/>
      <w:r w:rsidRPr="00484361">
        <w:rPr>
          <w:rFonts w:eastAsia="Calibri"/>
          <w:sz w:val="4"/>
          <w:szCs w:val="4"/>
        </w:rPr>
        <w:t>At</w:t>
      </w:r>
      <w:proofErr w:type="gramEnd"/>
      <w:r w:rsidRPr="00484361">
        <w:rPr>
          <w:rFonts w:eastAsia="Calibri"/>
          <w:sz w:val="4"/>
          <w:szCs w:val="4"/>
        </w:rPr>
        <w:t xml:space="preserve"> multiplied by a policy choice </w:t>
      </w:r>
      <w:proofErr w:type="spellStart"/>
      <w:r w:rsidRPr="00484361">
        <w:rPr>
          <w:rFonts w:eastAsia="Calibri"/>
          <w:sz w:val="4"/>
          <w:szCs w:val="4"/>
        </w:rPr>
        <w:t>xt</w:t>
      </w:r>
      <w:proofErr w:type="spellEnd"/>
      <w:r w:rsidRPr="00484361">
        <w:rPr>
          <w:rFonts w:eastAsia="Calibri"/>
          <w:sz w:val="4"/>
          <w:szCs w:val="4"/>
        </w:rPr>
        <w:t xml:space="preserve"> </w:t>
      </w:r>
      <w:r w:rsidRPr="00484361">
        <w:rPr>
          <w:rFonts w:ascii="Cambria Math" w:eastAsia="Calibri" w:hAnsi="Cambria Math" w:cs="Cambria Math"/>
          <w:sz w:val="4"/>
          <w:szCs w:val="4"/>
        </w:rPr>
        <w:t>∈</w:t>
      </w:r>
      <w:r w:rsidRPr="00484361">
        <w:rPr>
          <w:rFonts w:eastAsia="Calibri"/>
          <w:sz w:val="4"/>
          <w:szCs w:val="4"/>
        </w:rPr>
        <w:t xml:space="preserve"> [0,1]: Ct = </w:t>
      </w:r>
      <w:proofErr w:type="spellStart"/>
      <w:r w:rsidRPr="00484361">
        <w:rPr>
          <w:rFonts w:eastAsia="Calibri"/>
          <w:sz w:val="4"/>
          <w:szCs w:val="4"/>
        </w:rPr>
        <w:t>Atxt</w:t>
      </w:r>
      <w:proofErr w:type="spellEnd"/>
      <w:r w:rsidRPr="00484361">
        <w:rPr>
          <w:rFonts w:eastAsia="Calibri"/>
          <w:sz w:val="4"/>
          <w:szCs w:val="4"/>
        </w:rPr>
        <w:t xml:space="preserve">. (3) The tradeoff at the heart of this section is that a technologically advanced civilization can risk self-destruction, but that this risk can be lowered at some cost to </w:t>
      </w:r>
      <w:proofErr w:type="spellStart"/>
      <w:proofErr w:type="gramStart"/>
      <w:r w:rsidRPr="00484361">
        <w:rPr>
          <w:rFonts w:eastAsia="Calibri"/>
          <w:sz w:val="4"/>
          <w:szCs w:val="4"/>
        </w:rPr>
        <w:t>consump</w:t>
      </w:r>
      <w:proofErr w:type="spellEnd"/>
      <w:r w:rsidRPr="00484361">
        <w:rPr>
          <w:rFonts w:eastAsia="Calibri"/>
          <w:sz w:val="4"/>
          <w:szCs w:val="4"/>
        </w:rPr>
        <w:t xml:space="preserve"> </w:t>
      </w:r>
      <w:proofErr w:type="spellStart"/>
      <w:r w:rsidRPr="00484361">
        <w:rPr>
          <w:rFonts w:eastAsia="Calibri"/>
          <w:sz w:val="4"/>
          <w:szCs w:val="4"/>
        </w:rPr>
        <w:t>tion</w:t>
      </w:r>
      <w:proofErr w:type="spellEnd"/>
      <w:proofErr w:type="gramEnd"/>
      <w:r w:rsidRPr="00484361">
        <w:rPr>
          <w:rFonts w:eastAsia="Calibri"/>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484361">
        <w:rPr>
          <w:rFonts w:eastAsia="Calibri"/>
          <w:sz w:val="4"/>
          <w:szCs w:val="4"/>
        </w:rPr>
        <w:t>Atg</w:t>
      </w:r>
      <w:proofErr w:type="spellEnd"/>
      <w:r w:rsidRPr="00484361">
        <w:rPr>
          <w:rFonts w:eastAsia="Calibri"/>
          <w:sz w:val="4"/>
          <w:szCs w:val="4"/>
        </w:rPr>
        <w:t>, g &gt;</w:t>
      </w:r>
      <w:proofErr w:type="gramStart"/>
      <w:r w:rsidRPr="00484361">
        <w:rPr>
          <w:rFonts w:eastAsia="Calibri"/>
          <w:sz w:val="4"/>
          <w:szCs w:val="4"/>
        </w:rPr>
        <w:t>0,A</w:t>
      </w:r>
      <w:proofErr w:type="gramEnd"/>
      <w:r w:rsidRPr="00484361">
        <w:rPr>
          <w:rFonts w:eastAsia="Calibri"/>
          <w:sz w:val="4"/>
          <w:szCs w:val="4"/>
        </w:rPr>
        <w:t xml:space="preserve">0 &gt;1. (4) 11 3.2.2 Hazard rate </w:t>
      </w:r>
      <w:proofErr w:type="gramStart"/>
      <w:r w:rsidRPr="00484361">
        <w:rPr>
          <w:rFonts w:eastAsia="Calibri"/>
          <w:sz w:val="4"/>
          <w:szCs w:val="4"/>
        </w:rPr>
        <w:t>The</w:t>
      </w:r>
      <w:proofErr w:type="gramEnd"/>
      <w:r w:rsidRPr="00484361">
        <w:rPr>
          <w:rFonts w:eastAsia="Calibri"/>
          <w:sz w:val="4"/>
          <w:szCs w:val="4"/>
        </w:rPr>
        <w:t xml:space="preserve"> hazard rate </w:t>
      </w:r>
      <w:proofErr w:type="spellStart"/>
      <w:r w:rsidRPr="00484361">
        <w:rPr>
          <w:rFonts w:eastAsia="Calibri"/>
          <w:sz w:val="4"/>
          <w:szCs w:val="4"/>
        </w:rPr>
        <w:t>δt</w:t>
      </w:r>
      <w:proofErr w:type="spellEnd"/>
      <w:r w:rsidRPr="00484361">
        <w:rPr>
          <w:rFonts w:eastAsia="Calibri"/>
          <w:sz w:val="4"/>
          <w:szCs w:val="4"/>
        </w:rPr>
        <w:t xml:space="preserve"> is now a function of the technology level At and the policy choice </w:t>
      </w:r>
      <w:proofErr w:type="spellStart"/>
      <w:r w:rsidRPr="00484361">
        <w:rPr>
          <w:rFonts w:eastAsia="Calibri"/>
          <w:sz w:val="4"/>
          <w:szCs w:val="4"/>
        </w:rPr>
        <w:t>xt</w:t>
      </w:r>
      <w:proofErr w:type="spellEnd"/>
      <w:r w:rsidRPr="00484361">
        <w:rPr>
          <w:rFonts w:eastAsia="Calibri"/>
          <w:sz w:val="4"/>
          <w:szCs w:val="4"/>
        </w:rPr>
        <w:t xml:space="preserve"> </w:t>
      </w:r>
      <w:r w:rsidRPr="00484361">
        <w:rPr>
          <w:rFonts w:ascii="Cambria Math" w:eastAsia="Calibri" w:hAnsi="Cambria Math" w:cs="Cambria Math"/>
          <w:sz w:val="4"/>
          <w:szCs w:val="4"/>
        </w:rPr>
        <w:t>∈</w:t>
      </w:r>
      <w:r w:rsidRPr="00484361">
        <w:rPr>
          <w:rFonts w:eastAsia="Calibri"/>
          <w:sz w:val="4"/>
          <w:szCs w:val="4"/>
        </w:rPr>
        <w:t xml:space="preserve"> [0,1], and is increasing in </w:t>
      </w:r>
      <w:proofErr w:type="spellStart"/>
      <w:r w:rsidRPr="00484361">
        <w:rPr>
          <w:rFonts w:eastAsia="Calibri"/>
          <w:sz w:val="4"/>
          <w:szCs w:val="4"/>
        </w:rPr>
        <w:t>xt.</w:t>
      </w:r>
      <w:proofErr w:type="spellEnd"/>
      <w:r w:rsidRPr="00484361">
        <w:rPr>
          <w:rFonts w:eastAsia="Calibri"/>
          <w:sz w:val="4"/>
          <w:szCs w:val="4"/>
        </w:rPr>
        <w:t xml:space="preserve"> In this simple model, the elasticities of the hazard rate in A and in x are constant, so that δ(</w:t>
      </w:r>
      <w:proofErr w:type="spellStart"/>
      <w:proofErr w:type="gramStart"/>
      <w:r w:rsidRPr="00484361">
        <w:rPr>
          <w:rFonts w:eastAsia="Calibri"/>
          <w:sz w:val="4"/>
          <w:szCs w:val="4"/>
        </w:rPr>
        <w:t>At,xt</w:t>
      </w:r>
      <w:proofErr w:type="spellEnd"/>
      <w:proofErr w:type="gramEnd"/>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 </w:t>
      </w:r>
      <w:proofErr w:type="spellStart"/>
      <w:r w:rsidRPr="00484361">
        <w:rPr>
          <w:rFonts w:eastAsia="Calibri"/>
          <w:sz w:val="4"/>
          <w:szCs w:val="4"/>
        </w:rPr>
        <w:t>tx</w:t>
      </w:r>
      <w:proofErr w:type="spellEnd"/>
      <w:r w:rsidRPr="00484361">
        <w:rPr>
          <w:rFonts w:eastAsia="Calibri"/>
          <w:sz w:val="4"/>
          <w:szCs w:val="4"/>
        </w:rPr>
        <w:t xml:space="preserve">β t, ¯ δ &gt; 0, β &gt; α &gt; 0, β &gt; 1. We impose the three inequalities of β &gt; α &gt; 0, β &gt; 1 to satisfy three desiderata.5 (5) The first is that, fixing </w:t>
      </w:r>
      <w:proofErr w:type="spellStart"/>
      <w:r w:rsidRPr="00484361">
        <w:rPr>
          <w:rFonts w:eastAsia="Calibri"/>
          <w:sz w:val="4"/>
          <w:szCs w:val="4"/>
        </w:rPr>
        <w:t>xt</w:t>
      </w:r>
      <w:proofErr w:type="spellEnd"/>
      <w:r w:rsidRPr="00484361">
        <w:rPr>
          <w:rFonts w:eastAsia="Calibri"/>
          <w:sz w:val="4"/>
          <w:szCs w:val="4"/>
        </w:rPr>
        <w:t xml:space="preserve"> &gt; 0, </w:t>
      </w:r>
      <w:proofErr w:type="spellStart"/>
      <w:r w:rsidRPr="00484361">
        <w:rPr>
          <w:rFonts w:eastAsia="Calibri"/>
          <w:sz w:val="4"/>
          <w:szCs w:val="4"/>
        </w:rPr>
        <w:t>δt</w:t>
      </w:r>
      <w:proofErr w:type="spellEnd"/>
      <w:r w:rsidRPr="00484361">
        <w:rPr>
          <w:rFonts w:eastAsia="Calibri"/>
          <w:sz w:val="4"/>
          <w:szCs w:val="4"/>
        </w:rPr>
        <w:t xml:space="preserve"> increase in At. This imposes α &gt; 0. The assumption that </w:t>
      </w:r>
      <w:proofErr w:type="spellStart"/>
      <w:r w:rsidRPr="00484361">
        <w:rPr>
          <w:rFonts w:eastAsia="Calibri"/>
          <w:sz w:val="4"/>
          <w:szCs w:val="4"/>
        </w:rPr>
        <w:t>δt</w:t>
      </w:r>
      <w:proofErr w:type="spellEnd"/>
      <w:r w:rsidRPr="00484361">
        <w:rPr>
          <w:rFonts w:eastAsia="Calibri"/>
          <w:sz w:val="4"/>
          <w:szCs w:val="4"/>
        </w:rPr>
        <w:t xml:space="preserve"> increase in </w:t>
      </w:r>
      <w:proofErr w:type="gramStart"/>
      <w:r w:rsidRPr="00484361">
        <w:rPr>
          <w:rFonts w:eastAsia="Calibri"/>
          <w:sz w:val="4"/>
          <w:szCs w:val="4"/>
        </w:rPr>
        <w:t>At</w:t>
      </w:r>
      <w:proofErr w:type="gramEnd"/>
      <w:r w:rsidRPr="00484361">
        <w:rPr>
          <w:rFonts w:eastAsia="Calibri"/>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484361">
        <w:rPr>
          <w:rFonts w:eastAsia="Calibri"/>
          <w:sz w:val="4"/>
          <w:szCs w:val="4"/>
        </w:rPr>
        <w:t>δt</w:t>
      </w:r>
      <w:proofErr w:type="spellEnd"/>
      <w:r w:rsidRPr="00484361">
        <w:rPr>
          <w:rFonts w:eastAsia="Calibri"/>
          <w:sz w:val="4"/>
          <w:szCs w:val="4"/>
        </w:rPr>
        <w:t xml:space="preserve"> with respect to </w:t>
      </w:r>
      <w:proofErr w:type="spellStart"/>
      <w:r w:rsidRPr="00484361">
        <w:rPr>
          <w:rFonts w:eastAsia="Calibri"/>
          <w:sz w:val="4"/>
          <w:szCs w:val="4"/>
        </w:rPr>
        <w:t>xt</w:t>
      </w:r>
      <w:proofErr w:type="spellEnd"/>
      <w:r w:rsidRPr="00484361">
        <w:rPr>
          <w:rFonts w:eastAsia="Calibri"/>
          <w:sz w:val="4"/>
          <w:szCs w:val="4"/>
        </w:rPr>
        <w:t xml:space="preserve"> is assumed to exceed the elasticity of </w:t>
      </w:r>
      <w:proofErr w:type="spellStart"/>
      <w:r w:rsidRPr="00484361">
        <w:rPr>
          <w:rFonts w:eastAsia="Calibri"/>
          <w:sz w:val="4"/>
          <w:szCs w:val="4"/>
        </w:rPr>
        <w:t>δt</w:t>
      </w:r>
      <w:proofErr w:type="spellEnd"/>
      <w:r w:rsidRPr="00484361">
        <w:rPr>
          <w:rFonts w:eastAsia="Calibri"/>
          <w:sz w:val="4"/>
          <w:szCs w:val="4"/>
        </w:rPr>
        <w:t xml:space="preserve"> with respect to </w:t>
      </w:r>
      <w:proofErr w:type="gramStart"/>
      <w:r w:rsidRPr="00484361">
        <w:rPr>
          <w:rFonts w:eastAsia="Calibri"/>
          <w:sz w:val="4"/>
          <w:szCs w:val="4"/>
        </w:rPr>
        <w:t>At;</w:t>
      </w:r>
      <w:proofErr w:type="gramEnd"/>
      <w:r w:rsidRPr="00484361">
        <w:rPr>
          <w:rFonts w:eastAsia="Calibri"/>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484361">
        <w:rPr>
          <w:rFonts w:eastAsia="Calibri"/>
          <w:sz w:val="4"/>
          <w:szCs w:val="4"/>
        </w:rPr>
        <w:t>sumption</w:t>
      </w:r>
      <w:proofErr w:type="spellEnd"/>
      <w:r w:rsidRPr="00484361">
        <w:rPr>
          <w:rFonts w:eastAsia="Calibri"/>
          <w:sz w:val="4"/>
          <w:szCs w:val="4"/>
        </w:rPr>
        <w:t xml:space="preserve"> due to regulatory barriers. Second, many catastrophic risk reduction efforts are motivated both by the desire to reduce existential risks and by the desire to reduce smaller-scale </w:t>
      </w:r>
      <w:proofErr w:type="gramStart"/>
      <w:r w:rsidRPr="00484361">
        <w:rPr>
          <w:rFonts w:eastAsia="Calibri"/>
          <w:sz w:val="4"/>
          <w:szCs w:val="4"/>
        </w:rPr>
        <w:t>damages</w:t>
      </w:r>
      <w:proofErr w:type="gramEnd"/>
      <w:r w:rsidRPr="00484361">
        <w:rPr>
          <w:rFonts w:eastAsia="Calibri"/>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484361">
        <w:rPr>
          <w:rFonts w:eastAsia="Calibri"/>
          <w:sz w:val="4"/>
          <w:szCs w:val="4"/>
        </w:rPr>
        <w:t>xt</w:t>
      </w:r>
      <w:proofErr w:type="spellEnd"/>
      <w:r w:rsidRPr="00484361">
        <w:rPr>
          <w:rFonts w:eastAsia="Calibri"/>
          <w:sz w:val="4"/>
          <w:szCs w:val="4"/>
        </w:rPr>
        <w:t xml:space="preserve"> = Ct/At (from (3)) into the hazard function (5), yielding </w:t>
      </w:r>
      <w:proofErr w:type="spellStart"/>
      <w:r w:rsidRPr="00484361">
        <w:rPr>
          <w:rFonts w:eastAsia="Calibri"/>
          <w:sz w:val="4"/>
          <w:szCs w:val="4"/>
        </w:rPr>
        <w:t>δt</w:t>
      </w:r>
      <w:proofErr w:type="spellEnd"/>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α−β t Cβ </w:t>
      </w:r>
      <w:proofErr w:type="gramStart"/>
      <w:r w:rsidRPr="00484361">
        <w:rPr>
          <w:rFonts w:eastAsia="Calibri"/>
          <w:sz w:val="4"/>
          <w:szCs w:val="4"/>
        </w:rPr>
        <w:t>t .</w:t>
      </w:r>
      <w:proofErr w:type="gramEnd"/>
      <w:r w:rsidRPr="00484361">
        <w:rPr>
          <w:rFonts w:eastAsia="Calibri"/>
          <w:sz w:val="4"/>
          <w:szCs w:val="4"/>
        </w:rPr>
        <w:t xml:space="preserve"> Fixing C, the hazard rate falls over time </w:t>
      </w:r>
      <w:proofErr w:type="spellStart"/>
      <w:r w:rsidRPr="00484361">
        <w:rPr>
          <w:rFonts w:eastAsia="Calibri"/>
          <w:sz w:val="4"/>
          <w:szCs w:val="4"/>
        </w:rPr>
        <w:t>iff</w:t>
      </w:r>
      <w:proofErr w:type="spellEnd"/>
      <w:r w:rsidRPr="00484361">
        <w:rPr>
          <w:rFonts w:eastAsia="Calibri"/>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484361">
        <w:rPr>
          <w:rFonts w:eastAsia="Calibri"/>
          <w:sz w:val="4"/>
          <w:szCs w:val="4"/>
        </w:rPr>
        <w:t>At</w:t>
      </w:r>
      <w:proofErr w:type="gramEnd"/>
      <w:r w:rsidRPr="00484361">
        <w:rPr>
          <w:rFonts w:eastAsia="Calibri"/>
          <w:sz w:val="4"/>
          <w:szCs w:val="4"/>
        </w:rPr>
        <w:t xml:space="preserve"> &gt; 0, </w:t>
      </w:r>
      <w:proofErr w:type="spellStart"/>
      <w:r w:rsidRPr="00484361">
        <w:rPr>
          <w:rFonts w:eastAsia="Calibri"/>
          <w:sz w:val="4"/>
          <w:szCs w:val="4"/>
        </w:rPr>
        <w:t>δt</w:t>
      </w:r>
      <w:proofErr w:type="spellEnd"/>
      <w:r w:rsidRPr="00484361">
        <w:rPr>
          <w:rFonts w:eastAsia="Calibri"/>
          <w:sz w:val="4"/>
          <w:szCs w:val="4"/>
        </w:rPr>
        <w:t xml:space="preserve"> is assumed to be strictly convex in </w:t>
      </w:r>
      <w:proofErr w:type="spellStart"/>
      <w:r w:rsidRPr="00484361">
        <w:rPr>
          <w:rFonts w:eastAsia="Calibri"/>
          <w:sz w:val="4"/>
          <w:szCs w:val="4"/>
        </w:rPr>
        <w:t>xt.</w:t>
      </w:r>
      <w:proofErr w:type="spellEnd"/>
      <w:r w:rsidRPr="00484361">
        <w:rPr>
          <w:rFonts w:eastAsia="Calibri"/>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484361">
        <w:rPr>
          <w:rFonts w:eastAsia="Calibri"/>
          <w:sz w:val="4"/>
          <w:szCs w:val="4"/>
        </w:rPr>
        <w:t>ρtSt</w:t>
      </w:r>
      <w:proofErr w:type="spellEnd"/>
      <w:r w:rsidRPr="00484361">
        <w:rPr>
          <w:rFonts w:eastAsia="Calibri"/>
          <w:sz w:val="4"/>
          <w:szCs w:val="4"/>
        </w:rPr>
        <w:t xml:space="preserve"> u(Ct)dt; u(Ct) = C1−γ t −1 1 −</w:t>
      </w:r>
      <w:proofErr w:type="gramStart"/>
      <w:r w:rsidRPr="00484361">
        <w:rPr>
          <w:rFonts w:eastAsia="Calibri"/>
          <w:sz w:val="4"/>
          <w:szCs w:val="4"/>
        </w:rPr>
        <w:t>γ ,</w:t>
      </w:r>
      <w:proofErr w:type="gramEnd"/>
      <w:r w:rsidRPr="00484361">
        <w:rPr>
          <w:rFonts w:eastAsia="Calibri"/>
          <w:sz w:val="4"/>
          <w:szCs w:val="4"/>
        </w:rPr>
        <w:t xml:space="preserve"> γ&gt;1. (6) That is, flow utility </w:t>
      </w:r>
      <w:proofErr w:type="gramStart"/>
      <w:r w:rsidRPr="00484361">
        <w:rPr>
          <w:rFonts w:eastAsia="Calibri"/>
          <w:sz w:val="4"/>
          <w:szCs w:val="4"/>
        </w:rPr>
        <w:t>u(</w:t>
      </w:r>
      <w:proofErr w:type="gramEnd"/>
      <w:r w:rsidRPr="00484361">
        <w:rPr>
          <w:rFonts w:eastAsia="Calibri"/>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484361">
        <w:rPr>
          <w:rFonts w:eastAsia="Calibri"/>
          <w:sz w:val="4"/>
          <w:szCs w:val="4"/>
        </w:rPr>
        <w:t>.7</w:t>
      </w:r>
      <w:proofErr w:type="gramEnd"/>
      <w:r w:rsidRPr="00484361">
        <w:rPr>
          <w:rFonts w:eastAsia="Calibri"/>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484361">
        <w:rPr>
          <w:rFonts w:eastAsia="Calibri"/>
          <w:sz w:val="4"/>
          <w:szCs w:val="4"/>
        </w:rPr>
        <w:t>sumption</w:t>
      </w:r>
      <w:proofErr w:type="spellEnd"/>
      <w:r w:rsidRPr="00484361">
        <w:rPr>
          <w:rFonts w:eastAsia="Calibri"/>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484361">
        <w:rPr>
          <w:rFonts w:eastAsia="Calibri"/>
          <w:sz w:val="4"/>
          <w:szCs w:val="4"/>
        </w:rPr>
        <w:t>–(</w:t>
      </w:r>
      <w:proofErr w:type="gramEnd"/>
      <w:r w:rsidRPr="00484361">
        <w:rPr>
          <w:rFonts w:eastAsia="Calibri"/>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proofErr w:type="gramStart"/>
      <w:r w:rsidRPr="00484361">
        <w:rPr>
          <w:rFonts w:eastAsia="Calibri"/>
          <w:sz w:val="4"/>
          <w:szCs w:val="4"/>
        </w:rPr>
        <w:t>Acceler</w:t>
      </w:r>
      <w:proofErr w:type="spellEnd"/>
      <w:r w:rsidRPr="00484361">
        <w:rPr>
          <w:rFonts w:eastAsia="Calibri"/>
          <w:sz w:val="4"/>
          <w:szCs w:val="4"/>
        </w:rPr>
        <w:t xml:space="preserve"> </w:t>
      </w:r>
      <w:proofErr w:type="spellStart"/>
      <w:r w:rsidRPr="00484361">
        <w:rPr>
          <w:rFonts w:eastAsia="Calibri"/>
          <w:sz w:val="4"/>
          <w:szCs w:val="4"/>
        </w:rPr>
        <w:t>ating</w:t>
      </w:r>
      <w:proofErr w:type="spellEnd"/>
      <w:proofErr w:type="gramEnd"/>
      <w:r w:rsidRPr="00484361">
        <w:rPr>
          <w:rFonts w:eastAsia="Calibri"/>
          <w:sz w:val="4"/>
          <w:szCs w:val="4"/>
        </w:rPr>
        <w:t xml:space="preserve"> consumption growth, from a baseline of positive consumption growth, </w:t>
      </w:r>
      <w:proofErr w:type="gramStart"/>
      <w:r w:rsidRPr="00484361">
        <w:rPr>
          <w:rFonts w:eastAsia="Calibri"/>
          <w:sz w:val="4"/>
          <w:szCs w:val="4"/>
        </w:rPr>
        <w:t>therefore</w:t>
      </w:r>
      <w:proofErr w:type="gramEnd"/>
      <w:r w:rsidRPr="00484361">
        <w:rPr>
          <w:rFonts w:eastAsia="Calibri"/>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484361">
        <w:rPr>
          <w:rFonts w:eastAsia="Calibri"/>
          <w:sz w:val="4"/>
          <w:szCs w:val="4"/>
        </w:rPr>
        <w:t>acceler</w:t>
      </w:r>
      <w:proofErr w:type="spellEnd"/>
      <w:r w:rsidRPr="00484361">
        <w:rPr>
          <w:rFonts w:eastAsia="Calibri"/>
          <w:sz w:val="4"/>
          <w:szCs w:val="4"/>
        </w:rPr>
        <w:t xml:space="preserve"> </w:t>
      </w:r>
      <w:proofErr w:type="spellStart"/>
      <w:r w:rsidRPr="00484361">
        <w:rPr>
          <w:rFonts w:eastAsia="Calibri"/>
          <w:sz w:val="4"/>
          <w:szCs w:val="4"/>
        </w:rPr>
        <w:t>ations</w:t>
      </w:r>
      <w:proofErr w:type="spellEnd"/>
      <w:r w:rsidRPr="00484361">
        <w:rPr>
          <w:rFonts w:eastAsia="Calibri"/>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484361">
        <w:rPr>
          <w:rFonts w:eastAsia="Calibri"/>
          <w:sz w:val="4"/>
          <w:szCs w:val="4"/>
        </w:rPr>
        <w:t>ρ+n</w:t>
      </w:r>
      <w:proofErr w:type="spellEnd"/>
      <w:r w:rsidRPr="00484361">
        <w:rPr>
          <w:rFonts w:eastAsia="Calibri"/>
          <w:sz w:val="4"/>
          <w:szCs w:val="4"/>
        </w:rPr>
        <w:t>, and that the planner uses the total utilitarian social welfare function. 14 3.3 The existential risk Kuznets curve 3.3.1 Optimality Summarizing the environment of Section 3.2, the planner chooses {</w:t>
      </w:r>
      <w:proofErr w:type="spellStart"/>
      <w:r w:rsidRPr="00484361">
        <w:rPr>
          <w:rFonts w:eastAsia="Calibri"/>
          <w:sz w:val="4"/>
          <w:szCs w:val="4"/>
        </w:rPr>
        <w:t>xt</w:t>
      </w:r>
      <w:proofErr w:type="spellEnd"/>
      <w:r w:rsidRPr="00484361">
        <w:rPr>
          <w:rFonts w:eastAsia="Calibri"/>
          <w:sz w:val="4"/>
          <w:szCs w:val="4"/>
        </w:rPr>
        <w:t>}∞ ∞ e−</w:t>
      </w:r>
      <w:proofErr w:type="spellStart"/>
      <w:r w:rsidRPr="00484361">
        <w:rPr>
          <w:rFonts w:eastAsia="Calibri"/>
          <w:sz w:val="4"/>
          <w:szCs w:val="4"/>
        </w:rPr>
        <w:t>ρtSt</w:t>
      </w:r>
      <w:proofErr w:type="spellEnd"/>
      <w:r w:rsidRPr="00484361">
        <w:rPr>
          <w:rFonts w:eastAsia="Calibri"/>
          <w:sz w:val="4"/>
          <w:szCs w:val="4"/>
        </w:rPr>
        <w:t xml:space="preserve"> u(Ct)dt, 0 u(Ct) ≡ C1−γ t −1 1 −γ , γ&gt;1 subject to A0 &gt;1, ˙ At = </w:t>
      </w:r>
      <w:proofErr w:type="spellStart"/>
      <w:r w:rsidRPr="00484361">
        <w:rPr>
          <w:rFonts w:eastAsia="Calibri"/>
          <w:sz w:val="4"/>
          <w:szCs w:val="4"/>
        </w:rPr>
        <w:t>gAt</w:t>
      </w:r>
      <w:proofErr w:type="spellEnd"/>
      <w:r w:rsidRPr="00484361">
        <w:rPr>
          <w:rFonts w:eastAsia="Calibri"/>
          <w:sz w:val="4"/>
          <w:szCs w:val="4"/>
        </w:rPr>
        <w:t xml:space="preserve"> (g &gt; 0), Ct = </w:t>
      </w:r>
      <w:proofErr w:type="spellStart"/>
      <w:r w:rsidRPr="00484361">
        <w:rPr>
          <w:rFonts w:eastAsia="Calibri"/>
          <w:sz w:val="4"/>
          <w:szCs w:val="4"/>
        </w:rPr>
        <w:t>Atxt</w:t>
      </w:r>
      <w:proofErr w:type="spellEnd"/>
      <w:r w:rsidRPr="00484361">
        <w:rPr>
          <w:rFonts w:eastAsia="Calibri"/>
          <w:sz w:val="4"/>
          <w:szCs w:val="4"/>
        </w:rPr>
        <w:t>, S0 = 1, ˙ St = −</w:t>
      </w:r>
      <w:proofErr w:type="spellStart"/>
      <w:r w:rsidRPr="00484361">
        <w:rPr>
          <w:rFonts w:eastAsia="Calibri"/>
          <w:sz w:val="4"/>
          <w:szCs w:val="4"/>
        </w:rPr>
        <w:t>δtSt</w:t>
      </w:r>
      <w:proofErr w:type="spellEnd"/>
      <w:r w:rsidRPr="00484361">
        <w:rPr>
          <w:rFonts w:eastAsia="Calibri"/>
          <w:sz w:val="4"/>
          <w:szCs w:val="4"/>
        </w:rPr>
        <w:t xml:space="preserve">, </w:t>
      </w:r>
      <w:proofErr w:type="spellStart"/>
      <w:r w:rsidRPr="00484361">
        <w:rPr>
          <w:rFonts w:eastAsia="Calibri"/>
          <w:sz w:val="4"/>
          <w:szCs w:val="4"/>
        </w:rPr>
        <w:t>δt</w:t>
      </w:r>
      <w:proofErr w:type="spellEnd"/>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 </w:t>
      </w:r>
      <w:proofErr w:type="spellStart"/>
      <w:r w:rsidRPr="00484361">
        <w:rPr>
          <w:rFonts w:eastAsia="Calibri"/>
          <w:sz w:val="4"/>
          <w:szCs w:val="4"/>
        </w:rPr>
        <w:t>tx</w:t>
      </w:r>
      <w:proofErr w:type="spellEnd"/>
      <w:r w:rsidRPr="00484361">
        <w:rPr>
          <w:rFonts w:eastAsia="Calibri"/>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484361">
        <w:rPr>
          <w:rFonts w:eastAsia="Calibri"/>
          <w:sz w:val="4"/>
          <w:szCs w:val="4"/>
        </w:rPr>
        <w:t>xt</w:t>
      </w:r>
      <w:proofErr w:type="spellEnd"/>
      <w:r w:rsidRPr="00484361">
        <w:rPr>
          <w:rFonts w:eastAsia="Calibri"/>
          <w:sz w:val="4"/>
          <w:szCs w:val="4"/>
        </w:rPr>
        <w:t xml:space="preserve">, and one state variable, St. Her (expected) f low payoff at t is </w:t>
      </w:r>
      <w:proofErr w:type="gramStart"/>
      <w:r w:rsidRPr="00484361">
        <w:rPr>
          <w:rFonts w:eastAsia="Calibri"/>
          <w:sz w:val="4"/>
          <w:szCs w:val="4"/>
        </w:rPr>
        <w:t>Stu(</w:t>
      </w:r>
      <w:proofErr w:type="gramEnd"/>
      <w:r w:rsidRPr="00484361">
        <w:rPr>
          <w:rFonts w:eastAsia="Calibri"/>
          <w:sz w:val="4"/>
          <w:szCs w:val="4"/>
        </w:rPr>
        <w:t xml:space="preserve">Ct). Her problem can be represented by the following current value </w:t>
      </w:r>
      <w:proofErr w:type="spellStart"/>
      <w:r w:rsidRPr="00484361">
        <w:rPr>
          <w:rFonts w:eastAsia="Calibri"/>
          <w:sz w:val="4"/>
          <w:szCs w:val="4"/>
        </w:rPr>
        <w:t>Lagrangian</w:t>
      </w:r>
      <w:proofErr w:type="spellEnd"/>
      <w:r w:rsidRPr="00484361">
        <w:rPr>
          <w:rFonts w:eastAsia="Calibri"/>
          <w:sz w:val="4"/>
          <w:szCs w:val="4"/>
        </w:rPr>
        <w:t xml:space="preserve">: Lt = </w:t>
      </w:r>
      <w:proofErr w:type="gramStart"/>
      <w:r w:rsidRPr="00484361">
        <w:rPr>
          <w:rFonts w:eastAsia="Calibri"/>
          <w:sz w:val="4"/>
          <w:szCs w:val="4"/>
        </w:rPr>
        <w:t>Stu(</w:t>
      </w:r>
      <w:proofErr w:type="gramEnd"/>
      <w:r w:rsidRPr="00484361">
        <w:rPr>
          <w:rFonts w:eastAsia="Calibri"/>
          <w:sz w:val="4"/>
          <w:szCs w:val="4"/>
        </w:rPr>
        <w:t>Ct) +</w:t>
      </w:r>
      <w:proofErr w:type="spellStart"/>
      <w:r w:rsidRPr="00484361">
        <w:rPr>
          <w:rFonts w:eastAsia="Calibri"/>
          <w:sz w:val="4"/>
          <w:szCs w:val="4"/>
        </w:rPr>
        <w:t>vt</w:t>
      </w:r>
      <w:proofErr w:type="spellEnd"/>
      <w:r w:rsidRPr="00484361">
        <w:rPr>
          <w:rFonts w:eastAsia="Calibri"/>
          <w:sz w:val="4"/>
          <w:szCs w:val="4"/>
        </w:rPr>
        <w:t xml:space="preserve"> ˙ St + µ</w:t>
      </w:r>
      <w:proofErr w:type="gramStart"/>
      <w:r w:rsidRPr="00484361">
        <w:rPr>
          <w:rFonts w:eastAsia="Calibri"/>
          <w:sz w:val="4"/>
          <w:szCs w:val="4"/>
        </w:rPr>
        <w:t>t(</w:t>
      </w:r>
      <w:proofErr w:type="gramEnd"/>
      <w:r w:rsidRPr="00484361">
        <w:rPr>
          <w:rFonts w:eastAsia="Calibri"/>
          <w:sz w:val="4"/>
          <w:szCs w:val="4"/>
        </w:rPr>
        <w:t>1 −</w:t>
      </w:r>
      <w:proofErr w:type="spellStart"/>
      <w:r w:rsidRPr="00484361">
        <w:rPr>
          <w:rFonts w:eastAsia="Calibri"/>
          <w:sz w:val="4"/>
          <w:szCs w:val="4"/>
        </w:rPr>
        <w:t>xt</w:t>
      </w:r>
      <w:proofErr w:type="spellEnd"/>
      <w:r w:rsidRPr="00484361">
        <w:rPr>
          <w:rFonts w:eastAsia="Calibri"/>
          <w:sz w:val="4"/>
          <w:szCs w:val="4"/>
        </w:rPr>
        <w:t>) =St (</w:t>
      </w:r>
      <w:proofErr w:type="spellStart"/>
      <w:r w:rsidRPr="00484361">
        <w:rPr>
          <w:rFonts w:eastAsia="Calibri"/>
          <w:sz w:val="4"/>
          <w:szCs w:val="4"/>
        </w:rPr>
        <w:t>Atxt</w:t>
      </w:r>
      <w:proofErr w:type="spellEnd"/>
      <w:r w:rsidRPr="00484361">
        <w:rPr>
          <w:rFonts w:eastAsia="Calibri"/>
          <w:sz w:val="4"/>
          <w:szCs w:val="4"/>
        </w:rPr>
        <w:t>)1−γ − 1 1 −γ −</w:t>
      </w:r>
      <w:proofErr w:type="spellStart"/>
      <w:r w:rsidRPr="00484361">
        <w:rPr>
          <w:rFonts w:eastAsia="Calibri"/>
          <w:sz w:val="4"/>
          <w:szCs w:val="4"/>
        </w:rPr>
        <w:t>vt</w:t>
      </w:r>
      <w:proofErr w:type="spellEnd"/>
      <w:r w:rsidRPr="00484361">
        <w:rPr>
          <w:rFonts w:eastAsia="Calibri"/>
          <w:sz w:val="4"/>
          <w:szCs w:val="4"/>
        </w:rPr>
        <w:t xml:space="preserve"> ¯ </w:t>
      </w:r>
      <w:proofErr w:type="spellStart"/>
      <w:r w:rsidRPr="00484361">
        <w:rPr>
          <w:rFonts w:eastAsia="Calibri"/>
          <w:sz w:val="4"/>
          <w:szCs w:val="4"/>
        </w:rPr>
        <w:t>δA</w:t>
      </w:r>
      <w:proofErr w:type="spellEnd"/>
      <w:r w:rsidRPr="00484361">
        <w:rPr>
          <w:rFonts w:eastAsia="Calibri"/>
          <w:sz w:val="4"/>
          <w:szCs w:val="4"/>
        </w:rPr>
        <w:t xml:space="preserve">α </w:t>
      </w:r>
      <w:proofErr w:type="spellStart"/>
      <w:r w:rsidRPr="00484361">
        <w:rPr>
          <w:rFonts w:eastAsia="Calibri"/>
          <w:sz w:val="4"/>
          <w:szCs w:val="4"/>
        </w:rPr>
        <w:t>tx</w:t>
      </w:r>
      <w:proofErr w:type="spellEnd"/>
      <w:r w:rsidRPr="00484361">
        <w:rPr>
          <w:rFonts w:eastAsia="Calibri"/>
          <w:sz w:val="4"/>
          <w:szCs w:val="4"/>
        </w:rPr>
        <w:t xml:space="preserve">β </w:t>
      </w:r>
      <w:proofErr w:type="spellStart"/>
      <w:r w:rsidRPr="00484361">
        <w:rPr>
          <w:rFonts w:eastAsia="Calibri"/>
          <w:sz w:val="4"/>
          <w:szCs w:val="4"/>
        </w:rPr>
        <w:t>tSt</w:t>
      </w:r>
      <w:proofErr w:type="spellEnd"/>
      <w:r w:rsidRPr="00484361">
        <w:rPr>
          <w:rFonts w:eastAsia="Calibri"/>
          <w:sz w:val="4"/>
          <w:szCs w:val="4"/>
        </w:rPr>
        <w:t xml:space="preserve"> +µt(1−xt). µt is the Lagrange multiplier on x, positive </w:t>
      </w:r>
      <w:proofErr w:type="spellStart"/>
      <w:r w:rsidRPr="00484361">
        <w:rPr>
          <w:rFonts w:eastAsia="Calibri"/>
          <w:sz w:val="4"/>
          <w:szCs w:val="4"/>
        </w:rPr>
        <w:t>iff</w:t>
      </w:r>
      <w:proofErr w:type="spellEnd"/>
      <w:r w:rsidRPr="00484361">
        <w:rPr>
          <w:rFonts w:eastAsia="Calibri"/>
          <w:sz w:val="4"/>
          <w:szCs w:val="4"/>
        </w:rPr>
        <w:t xml:space="preserve"> the </w:t>
      </w:r>
      <w:proofErr w:type="spellStart"/>
      <w:r w:rsidRPr="00484361">
        <w:rPr>
          <w:rFonts w:eastAsia="Calibri"/>
          <w:sz w:val="4"/>
          <w:szCs w:val="4"/>
        </w:rPr>
        <w:t>xt</w:t>
      </w:r>
      <w:proofErr w:type="spellEnd"/>
      <w:r w:rsidRPr="00484361">
        <w:rPr>
          <w:rFonts w:eastAsia="Calibri"/>
          <w:sz w:val="4"/>
          <w:szCs w:val="4"/>
        </w:rPr>
        <w:t xml:space="preserve"> ≤ 1 constraint binds. ∞ </w:t>
      </w:r>
      <w:proofErr w:type="spellStart"/>
      <w:r w:rsidRPr="00484361">
        <w:rPr>
          <w:rFonts w:eastAsia="Calibri"/>
          <w:sz w:val="4"/>
          <w:szCs w:val="4"/>
        </w:rPr>
        <w:t>vt</w:t>
      </w:r>
      <w:proofErr w:type="spellEnd"/>
      <w:r w:rsidRPr="00484361">
        <w:rPr>
          <w:rFonts w:eastAsia="Calibri"/>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484361">
        <w:rPr>
          <w:rFonts w:eastAsia="Calibri"/>
          <w:sz w:val="4"/>
          <w:szCs w:val="4"/>
        </w:rPr>
        <w:t>xt</w:t>
      </w:r>
      <w:proofErr w:type="spellEnd"/>
      <w:r w:rsidRPr="00484361">
        <w:rPr>
          <w:rFonts w:eastAsia="Calibri"/>
          <w:sz w:val="4"/>
          <w:szCs w:val="4"/>
        </w:rPr>
        <w:t xml:space="preserve"> is satisfied. Differentiating (10) with respect to </w:t>
      </w:r>
      <w:proofErr w:type="spellStart"/>
      <w:r w:rsidRPr="00484361">
        <w:rPr>
          <w:rFonts w:eastAsia="Calibri"/>
          <w:sz w:val="4"/>
          <w:szCs w:val="4"/>
        </w:rPr>
        <w:t>xt</w:t>
      </w:r>
      <w:proofErr w:type="spellEnd"/>
      <w:r w:rsidRPr="00484361">
        <w:rPr>
          <w:rFonts w:eastAsia="Calibri"/>
          <w:sz w:val="4"/>
          <w:szCs w:val="4"/>
        </w:rPr>
        <w:t xml:space="preserve">, we have StA1−γ t x−γ t −¯ </w:t>
      </w:r>
      <w:proofErr w:type="spellStart"/>
      <w:r w:rsidRPr="00484361">
        <w:rPr>
          <w:rFonts w:eastAsia="Calibri"/>
          <w:sz w:val="4"/>
          <w:szCs w:val="4"/>
        </w:rPr>
        <w:t>δA</w:t>
      </w:r>
      <w:proofErr w:type="spellEnd"/>
      <w:r w:rsidRPr="00484361">
        <w:rPr>
          <w:rFonts w:eastAsia="Calibri"/>
          <w:sz w:val="4"/>
          <w:szCs w:val="4"/>
        </w:rPr>
        <w:t xml:space="preserve">α tβxβ−1 t </w:t>
      </w:r>
      <w:proofErr w:type="spellStart"/>
      <w:r w:rsidRPr="00484361">
        <w:rPr>
          <w:rFonts w:eastAsia="Calibri"/>
          <w:sz w:val="4"/>
          <w:szCs w:val="4"/>
        </w:rPr>
        <w:t>vtSt</w:t>
      </w:r>
      <w:proofErr w:type="spellEnd"/>
      <w:r w:rsidRPr="00484361">
        <w:rPr>
          <w:rFonts w:eastAsia="Calibri"/>
          <w:sz w:val="4"/>
          <w:szCs w:val="4"/>
        </w:rPr>
        <w:t xml:space="preserve"> ≥ 0, (12) with inequality </w:t>
      </w:r>
      <w:proofErr w:type="spellStart"/>
      <w:r w:rsidRPr="00484361">
        <w:rPr>
          <w:rFonts w:eastAsia="Calibri"/>
          <w:sz w:val="4"/>
          <w:szCs w:val="4"/>
        </w:rPr>
        <w:t>iff</w:t>
      </w:r>
      <w:proofErr w:type="spellEnd"/>
      <w:r w:rsidRPr="00484361">
        <w:rPr>
          <w:rFonts w:eastAsia="Calibri"/>
          <w:sz w:val="4"/>
          <w:szCs w:val="4"/>
        </w:rPr>
        <w:t xml:space="preserve"> the left-hand side is positive at </w:t>
      </w:r>
      <w:proofErr w:type="spellStart"/>
      <w:r w:rsidRPr="00484361">
        <w:rPr>
          <w:rFonts w:eastAsia="Calibri"/>
          <w:sz w:val="4"/>
          <w:szCs w:val="4"/>
        </w:rPr>
        <w:t>xt</w:t>
      </w:r>
      <w:proofErr w:type="spellEnd"/>
      <w:r w:rsidRPr="00484361">
        <w:rPr>
          <w:rFonts w:eastAsia="Calibri"/>
          <w:sz w:val="4"/>
          <w:szCs w:val="4"/>
        </w:rPr>
        <w:t xml:space="preserve"> = 1, in which case </w:t>
      </w:r>
      <w:proofErr w:type="spellStart"/>
      <w:r w:rsidRPr="00484361">
        <w:rPr>
          <w:rFonts w:eastAsia="Calibri"/>
          <w:sz w:val="4"/>
          <w:szCs w:val="4"/>
        </w:rPr>
        <w:t>xt</w:t>
      </w:r>
      <w:proofErr w:type="spellEnd"/>
      <w:r w:rsidRPr="00484361">
        <w:rPr>
          <w:rFonts w:eastAsia="Calibri"/>
          <w:sz w:val="4"/>
          <w:szCs w:val="4"/>
        </w:rPr>
        <w:t xml:space="preserve"> = 1 is optimal.9 Thus, • As long as (12) is nonnegative at </w:t>
      </w:r>
      <w:proofErr w:type="spellStart"/>
      <w:r w:rsidRPr="00484361">
        <w:rPr>
          <w:rFonts w:eastAsia="Calibri"/>
          <w:sz w:val="4"/>
          <w:szCs w:val="4"/>
        </w:rPr>
        <w:t>xt</w:t>
      </w:r>
      <w:proofErr w:type="spellEnd"/>
      <w:r w:rsidRPr="00484361">
        <w:rPr>
          <w:rFonts w:eastAsia="Calibri"/>
          <w:sz w:val="4"/>
          <w:szCs w:val="4"/>
        </w:rPr>
        <w:t xml:space="preserve"> = 1, the optimal </w:t>
      </w:r>
      <w:proofErr w:type="spellStart"/>
      <w:r w:rsidRPr="00484361">
        <w:rPr>
          <w:rFonts w:eastAsia="Calibri"/>
          <w:sz w:val="4"/>
          <w:szCs w:val="4"/>
        </w:rPr>
        <w:t>xt</w:t>
      </w:r>
      <w:proofErr w:type="spellEnd"/>
      <w:r w:rsidRPr="00484361">
        <w:rPr>
          <w:rFonts w:eastAsia="Calibri"/>
          <w:sz w:val="4"/>
          <w:szCs w:val="4"/>
        </w:rPr>
        <w:t xml:space="preserve"> </w:t>
      </w:r>
      <w:r w:rsidRPr="00484361">
        <w:rPr>
          <w:rFonts w:ascii="Cambria Math" w:eastAsia="Calibri" w:hAnsi="Cambria Math" w:cs="Cambria Math"/>
          <w:sz w:val="4"/>
          <w:szCs w:val="4"/>
        </w:rPr>
        <w:t>∈</w:t>
      </w:r>
      <w:r w:rsidRPr="00484361">
        <w:rPr>
          <w:rFonts w:eastAsia="Calibri"/>
          <w:sz w:val="4"/>
          <w:szCs w:val="4"/>
        </w:rPr>
        <w:t xml:space="preserve"> [0,1] equals 1. Any consumption sacrifices would carry greater flow costs than expected benefits. • When (12) is negative at </w:t>
      </w:r>
      <w:proofErr w:type="spellStart"/>
      <w:r w:rsidRPr="00484361">
        <w:rPr>
          <w:rFonts w:eastAsia="Calibri"/>
          <w:sz w:val="4"/>
          <w:szCs w:val="4"/>
        </w:rPr>
        <w:t>xt</w:t>
      </w:r>
      <w:proofErr w:type="spellEnd"/>
      <w:r w:rsidRPr="00484361">
        <w:rPr>
          <w:rFonts w:eastAsia="Calibri"/>
          <w:sz w:val="4"/>
          <w:szCs w:val="4"/>
        </w:rPr>
        <w:t xml:space="preserve"> = 1, the optimal choice of </w:t>
      </w:r>
      <w:proofErr w:type="spellStart"/>
      <w:r w:rsidRPr="00484361">
        <w:rPr>
          <w:rFonts w:eastAsia="Calibri"/>
          <w:sz w:val="4"/>
          <w:szCs w:val="4"/>
        </w:rPr>
        <w:t>xt</w:t>
      </w:r>
      <w:proofErr w:type="spellEnd"/>
      <w:r w:rsidRPr="00484361">
        <w:rPr>
          <w:rFonts w:eastAsia="Calibri"/>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484361">
        <w:rPr>
          <w:rFonts w:eastAsia="Calibri"/>
          <w:sz w:val="4"/>
          <w:szCs w:val="4"/>
        </w:rPr>
        <w:t>vt</w:t>
      </w:r>
      <w:proofErr w:type="spellEnd"/>
      <w:r w:rsidRPr="00484361">
        <w:rPr>
          <w:rFonts w:eastAsia="Calibri"/>
          <w:sz w:val="4"/>
          <w:szCs w:val="4"/>
        </w:rPr>
        <w:t xml:space="preserve"> is upper-bounded by ¯ v ≡ 1 </w:t>
      </w:r>
      <w:proofErr w:type="gramStart"/>
      <w:r w:rsidRPr="00484361">
        <w:rPr>
          <w:rFonts w:eastAsia="Calibri"/>
          <w:sz w:val="4"/>
          <w:szCs w:val="4"/>
        </w:rPr>
        <w:t>ρ(</w:t>
      </w:r>
      <w:proofErr w:type="gramEnd"/>
      <w:r w:rsidRPr="00484361">
        <w:rPr>
          <w:rFonts w:eastAsia="Calibri"/>
          <w:sz w:val="4"/>
          <w:szCs w:val="4"/>
        </w:rPr>
        <w:t>γ −1</w:t>
      </w:r>
      <w:proofErr w:type="gramStart"/>
      <w:r w:rsidRPr="00484361">
        <w:rPr>
          <w:rFonts w:eastAsia="Calibri"/>
          <w:sz w:val="4"/>
          <w:szCs w:val="4"/>
        </w:rPr>
        <w:t>) .</w:t>
      </w:r>
      <w:proofErr w:type="gramEnd"/>
      <w:r w:rsidRPr="00484361">
        <w:rPr>
          <w:rFonts w:eastAsia="Calibri"/>
          <w:sz w:val="4"/>
          <w:szCs w:val="4"/>
        </w:rPr>
        <w:t xml:space="preserve"> 3.3.2 Initial risk increases (13) The condition that (12) is nonnegative at </w:t>
      </w:r>
      <w:proofErr w:type="spellStart"/>
      <w:r w:rsidRPr="00484361">
        <w:rPr>
          <w:rFonts w:eastAsia="Calibri"/>
          <w:sz w:val="4"/>
          <w:szCs w:val="4"/>
        </w:rPr>
        <w:t>xt</w:t>
      </w:r>
      <w:proofErr w:type="spellEnd"/>
      <w:r w:rsidRPr="00484361">
        <w:rPr>
          <w:rFonts w:eastAsia="Calibri"/>
          <w:sz w:val="4"/>
          <w:szCs w:val="4"/>
        </w:rPr>
        <w:t xml:space="preserve"> = 1 is equivalent to the condition that A−(α+γ−1) t ≥ ¯ δβ</w:t>
      </w:r>
      <w:proofErr w:type="spellStart"/>
      <w:r w:rsidRPr="00484361">
        <w:rPr>
          <w:rFonts w:eastAsia="Calibri"/>
          <w:sz w:val="4"/>
          <w:szCs w:val="4"/>
        </w:rPr>
        <w:t>vt.</w:t>
      </w:r>
      <w:proofErr w:type="spellEnd"/>
      <w:r w:rsidRPr="00484361">
        <w:rPr>
          <w:rFonts w:eastAsia="Calibri"/>
          <w:sz w:val="4"/>
          <w:szCs w:val="4"/>
        </w:rPr>
        <w:t xml:space="preserve"> (14) The continuation value of civilization at t given survival to t, </w:t>
      </w:r>
      <w:proofErr w:type="spellStart"/>
      <w:r w:rsidRPr="00484361">
        <w:rPr>
          <w:rFonts w:eastAsia="Calibri"/>
          <w:sz w:val="4"/>
          <w:szCs w:val="4"/>
        </w:rPr>
        <w:t>vt</w:t>
      </w:r>
      <w:proofErr w:type="spellEnd"/>
      <w:r w:rsidRPr="00484361">
        <w:rPr>
          <w:rFonts w:eastAsia="Calibri"/>
          <w:sz w:val="4"/>
          <w:szCs w:val="4"/>
        </w:rPr>
        <w:t>, always strictly rises over time. This follows from the fact that, given the optimal paths {Cs}</w:t>
      </w:r>
      <w:proofErr w:type="spellStart"/>
      <w:r w:rsidRPr="00484361">
        <w:rPr>
          <w:rFonts w:eastAsia="Calibri"/>
          <w:sz w:val="4"/>
          <w:szCs w:val="4"/>
        </w:rPr>
        <w:t>s≥t</w:t>
      </w:r>
      <w:proofErr w:type="spellEnd"/>
      <w:r w:rsidRPr="00484361">
        <w:rPr>
          <w:rFonts w:eastAsia="Calibri"/>
          <w:sz w:val="4"/>
          <w:szCs w:val="4"/>
        </w:rPr>
        <w:t xml:space="preserve"> and 9The second derivative with respect to </w:t>
      </w:r>
      <w:proofErr w:type="spellStart"/>
      <w:r w:rsidRPr="00484361">
        <w:rPr>
          <w:rFonts w:eastAsia="Calibri"/>
          <w:sz w:val="4"/>
          <w:szCs w:val="4"/>
        </w:rPr>
        <w:t>xt</w:t>
      </w:r>
      <w:proofErr w:type="spellEnd"/>
      <w:r w:rsidRPr="00484361">
        <w:rPr>
          <w:rFonts w:eastAsia="Calibri"/>
          <w:sz w:val="4"/>
          <w:szCs w:val="4"/>
        </w:rPr>
        <w:t xml:space="preserve"> is negative by the assumption that β &gt; 1. 10We can ignore the possibility that optimal </w:t>
      </w:r>
      <w:proofErr w:type="spellStart"/>
      <w:r w:rsidRPr="00484361">
        <w:rPr>
          <w:rFonts w:eastAsia="Calibri"/>
          <w:sz w:val="4"/>
          <w:szCs w:val="4"/>
        </w:rPr>
        <w:t>xt</w:t>
      </w:r>
      <w:proofErr w:type="spellEnd"/>
      <w:r w:rsidRPr="00484361">
        <w:rPr>
          <w:rFonts w:eastAsia="Calibri"/>
          <w:sz w:val="4"/>
          <w:szCs w:val="4"/>
        </w:rPr>
        <w:t xml:space="preserve"> equals 0 because this yields infinite flow disutility. 11Given piecewise continuity. If path x is optimal, measure-zero deviations from x are of course also optimal. 16 {</w:t>
      </w:r>
      <w:proofErr w:type="spellStart"/>
      <w:r w:rsidRPr="00484361">
        <w:rPr>
          <w:rFonts w:eastAsia="Calibri"/>
          <w:sz w:val="4"/>
          <w:szCs w:val="4"/>
        </w:rPr>
        <w:t>δ</w:t>
      </w:r>
      <w:proofErr w:type="gramStart"/>
      <w:r w:rsidRPr="00484361">
        <w:rPr>
          <w:rFonts w:eastAsia="Calibri"/>
          <w:sz w:val="4"/>
          <w:szCs w:val="4"/>
        </w:rPr>
        <w:t>s</w:t>
      </w:r>
      <w:proofErr w:type="spellEnd"/>
      <w:r w:rsidRPr="00484361">
        <w:rPr>
          <w:rFonts w:eastAsia="Calibri"/>
          <w:sz w:val="4"/>
          <w:szCs w:val="4"/>
        </w:rPr>
        <w:t>}</w:t>
      </w:r>
      <w:proofErr w:type="spellStart"/>
      <w:r w:rsidRPr="00484361">
        <w:rPr>
          <w:rFonts w:eastAsia="Calibri"/>
          <w:sz w:val="4"/>
          <w:szCs w:val="4"/>
        </w:rPr>
        <w:t>s</w:t>
      </w:r>
      <w:proofErr w:type="gramEnd"/>
      <w:r w:rsidRPr="00484361">
        <w:rPr>
          <w:rFonts w:eastAsia="Calibri"/>
          <w:sz w:val="4"/>
          <w:szCs w:val="4"/>
        </w:rPr>
        <w:t>≥t</w:t>
      </w:r>
      <w:proofErr w:type="spellEnd"/>
      <w:r w:rsidRPr="00484361">
        <w:rPr>
          <w:rFonts w:eastAsia="Calibri"/>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484361">
        <w:rPr>
          <w:rFonts w:eastAsia="Calibri"/>
          <w:sz w:val="4"/>
          <w:szCs w:val="4"/>
        </w:rPr>
        <w:t>gδt</w:t>
      </w:r>
      <w:proofErr w:type="spellEnd"/>
      <w:r w:rsidRPr="00484361">
        <w:rPr>
          <w:rFonts w:eastAsia="Calibri"/>
          <w:sz w:val="4"/>
          <w:szCs w:val="4"/>
        </w:rPr>
        <w:t xml:space="preserve"> = αg. 3.3.3 Eventual risk declines and survival As the left-hand side of (14) falls exponentially with At and the right-hand side rises, there is a unique time t</w:t>
      </w:r>
      <w:r w:rsidRPr="00484361">
        <w:rPr>
          <w:rFonts w:ascii="Cambria Math" w:eastAsia="Calibri" w:hAnsi="Cambria Math" w:cs="Cambria Math"/>
          <w:sz w:val="4"/>
          <w:szCs w:val="4"/>
        </w:rPr>
        <w:t>∗</w:t>
      </w:r>
      <w:r w:rsidRPr="00484361">
        <w:rPr>
          <w:rFonts w:eastAsia="Calibri"/>
          <w:sz w:val="4"/>
          <w:szCs w:val="4"/>
        </w:rPr>
        <w:t xml:space="preserve"> at which (14) holds with equality. After t</w:t>
      </w:r>
      <w:r w:rsidRPr="00484361">
        <w:rPr>
          <w:rFonts w:ascii="Cambria Math" w:eastAsia="Calibri" w:hAnsi="Cambria Math" w:cs="Cambria Math"/>
          <w:sz w:val="4"/>
          <w:szCs w:val="4"/>
        </w:rPr>
        <w:t>∗</w:t>
      </w:r>
      <w:r w:rsidRPr="00484361">
        <w:rPr>
          <w:rFonts w:eastAsia="Calibri"/>
          <w:sz w:val="4"/>
          <w:szCs w:val="4"/>
        </w:rPr>
        <w:t xml:space="preserve">, the optimal choice of </w:t>
      </w:r>
      <w:proofErr w:type="spellStart"/>
      <w:r w:rsidRPr="00484361">
        <w:rPr>
          <w:rFonts w:eastAsia="Calibri"/>
          <w:sz w:val="4"/>
          <w:szCs w:val="4"/>
        </w:rPr>
        <w:t>xt</w:t>
      </w:r>
      <w:proofErr w:type="spellEnd"/>
      <w:r w:rsidRPr="00484361">
        <w:rPr>
          <w:rFonts w:eastAsia="Calibri"/>
          <w:sz w:val="4"/>
          <w:szCs w:val="4"/>
        </w:rPr>
        <w:t xml:space="preserve"> is interior and sets (12) equal to zero. Setting (12) equal to zero and rearranging, we have the optimal choice of </w:t>
      </w:r>
      <w:proofErr w:type="spellStart"/>
      <w:r w:rsidRPr="00484361">
        <w:rPr>
          <w:rFonts w:eastAsia="Calibri"/>
          <w:sz w:val="4"/>
          <w:szCs w:val="4"/>
        </w:rPr>
        <w:t>xt</w:t>
      </w:r>
      <w:proofErr w:type="spellEnd"/>
      <w:r w:rsidRPr="00484361">
        <w:rPr>
          <w:rFonts w:eastAsia="Calibri"/>
          <w:sz w:val="4"/>
          <w:szCs w:val="4"/>
        </w:rPr>
        <w:t xml:space="preserve"> after t</w:t>
      </w:r>
      <w:r w:rsidRPr="00484361">
        <w:rPr>
          <w:rFonts w:ascii="Cambria Math" w:eastAsia="Calibri" w:hAnsi="Cambria Math" w:cs="Cambria Math"/>
          <w:sz w:val="4"/>
          <w:szCs w:val="4"/>
        </w:rPr>
        <w:t>∗</w:t>
      </w:r>
      <w:r w:rsidRPr="00484361">
        <w:rPr>
          <w:rFonts w:eastAsia="Calibri"/>
          <w:sz w:val="4"/>
          <w:szCs w:val="4"/>
        </w:rPr>
        <w:t xml:space="preserve">, and thus the optimal choice of </w:t>
      </w:r>
      <w:proofErr w:type="spellStart"/>
      <w:r w:rsidRPr="00484361">
        <w:rPr>
          <w:rFonts w:eastAsia="Calibri"/>
          <w:sz w:val="4"/>
          <w:szCs w:val="4"/>
        </w:rPr>
        <w:t>xt</w:t>
      </w:r>
      <w:proofErr w:type="spellEnd"/>
      <w:r w:rsidRPr="00484361">
        <w:rPr>
          <w:rFonts w:eastAsia="Calibri"/>
          <w:sz w:val="4"/>
          <w:szCs w:val="4"/>
        </w:rPr>
        <w:t xml:space="preserve"> in general:    </w:t>
      </w:r>
      <w:proofErr w:type="spellStart"/>
      <w:r w:rsidRPr="00484361">
        <w:rPr>
          <w:rFonts w:eastAsia="Calibri"/>
          <w:sz w:val="4"/>
          <w:szCs w:val="4"/>
        </w:rPr>
        <w:t>xt</w:t>
      </w:r>
      <w:proofErr w:type="spellEnd"/>
      <w:r w:rsidRPr="00484361">
        <w:rPr>
          <w:rFonts w:eastAsia="Calibri"/>
          <w:sz w:val="4"/>
          <w:szCs w:val="4"/>
        </w:rPr>
        <w:t xml:space="preserve"> =   1, ¯ δβAα+γ−1 β+γ−1 t </w:t>
      </w:r>
      <w:proofErr w:type="spellStart"/>
      <w:r w:rsidRPr="00484361">
        <w:rPr>
          <w:rFonts w:eastAsia="Calibri"/>
          <w:sz w:val="4"/>
          <w:szCs w:val="4"/>
        </w:rPr>
        <w:t>vt</w:t>
      </w:r>
      <w:proofErr w:type="spellEnd"/>
      <w:r w:rsidRPr="00484361">
        <w:rPr>
          <w:rFonts w:eastAsia="Calibri"/>
          <w:sz w:val="4"/>
          <w:szCs w:val="4"/>
        </w:rPr>
        <w:t xml:space="preserve"> − 1 t ≤t</w:t>
      </w:r>
      <w:r w:rsidRPr="00484361">
        <w:rPr>
          <w:rFonts w:ascii="Cambria Math" w:eastAsia="Calibri" w:hAnsi="Cambria Math" w:cs="Cambria Math"/>
          <w:sz w:val="4"/>
          <w:szCs w:val="4"/>
        </w:rPr>
        <w:t>∗</w:t>
      </w:r>
      <w:proofErr w:type="gramStart"/>
      <w:r w:rsidRPr="00484361">
        <w:rPr>
          <w:rFonts w:eastAsia="Calibri"/>
          <w:sz w:val="4"/>
          <w:szCs w:val="4"/>
        </w:rPr>
        <w:t>; ,</w:t>
      </w:r>
      <w:proofErr w:type="gramEnd"/>
      <w:r w:rsidRPr="00484361">
        <w:rPr>
          <w:rFonts w:eastAsia="Calibri"/>
          <w:sz w:val="4"/>
          <w:szCs w:val="4"/>
        </w:rPr>
        <w:t xml:space="preserve"> t &gt;t</w:t>
      </w:r>
      <w:r w:rsidRPr="00484361">
        <w:rPr>
          <w:rFonts w:ascii="Cambria Math" w:eastAsia="Calibri" w:hAnsi="Cambria Math" w:cs="Cambria Math"/>
          <w:sz w:val="4"/>
          <w:szCs w:val="4"/>
        </w:rPr>
        <w:t>∗</w:t>
      </w:r>
      <w:r w:rsidRPr="00484361">
        <w:rPr>
          <w:rFonts w:eastAsia="Calibri"/>
          <w:sz w:val="4"/>
          <w:szCs w:val="4"/>
        </w:rPr>
        <w:t>. (15) Taking the growth rate of each side, we can find the growth rate of the policy choice variable after t</w:t>
      </w:r>
      <w:r w:rsidRPr="00484361">
        <w:rPr>
          <w:rFonts w:ascii="Cambria Math" w:eastAsia="Calibri" w:hAnsi="Cambria Math" w:cs="Cambria Math"/>
          <w:sz w:val="4"/>
          <w:szCs w:val="4"/>
        </w:rPr>
        <w:t>∗</w:t>
      </w:r>
      <w:r w:rsidRPr="00484361">
        <w:rPr>
          <w:rFonts w:eastAsia="Calibri"/>
          <w:sz w:val="4"/>
          <w:szCs w:val="4"/>
        </w:rPr>
        <w:t xml:space="preserve">: </w:t>
      </w:r>
      <w:proofErr w:type="spellStart"/>
      <w:r w:rsidRPr="00484361">
        <w:rPr>
          <w:rFonts w:eastAsia="Calibri"/>
          <w:sz w:val="4"/>
          <w:szCs w:val="4"/>
        </w:rPr>
        <w:t>gxt</w:t>
      </w:r>
      <w:proofErr w:type="spellEnd"/>
      <w:r w:rsidRPr="00484361">
        <w:rPr>
          <w:rFonts w:eastAsia="Calibri"/>
          <w:sz w:val="4"/>
          <w:szCs w:val="4"/>
        </w:rPr>
        <w:t xml:space="preserve"> = −α+γ−1 β +γ−1g− 1 β +γ−1gvt, (16) where, given a time-dependent variable y, </w:t>
      </w:r>
      <w:proofErr w:type="spellStart"/>
      <w:r w:rsidRPr="00484361">
        <w:rPr>
          <w:rFonts w:eastAsia="Calibri"/>
          <w:sz w:val="4"/>
          <w:szCs w:val="4"/>
        </w:rPr>
        <w:t>gyt</w:t>
      </w:r>
      <w:proofErr w:type="spellEnd"/>
      <w:r w:rsidRPr="00484361">
        <w:rPr>
          <w:rFonts w:eastAsia="Calibri"/>
          <w:sz w:val="4"/>
          <w:szCs w:val="4"/>
        </w:rPr>
        <w:t xml:space="preserve"> ≡ ˙ </w:t>
      </w:r>
      <w:proofErr w:type="spellStart"/>
      <w:r w:rsidRPr="00484361">
        <w:rPr>
          <w:rFonts w:eastAsia="Calibri"/>
          <w:sz w:val="4"/>
          <w:szCs w:val="4"/>
        </w:rPr>
        <w:t>yt</w:t>
      </w:r>
      <w:proofErr w:type="spellEnd"/>
      <w:r w:rsidRPr="00484361">
        <w:rPr>
          <w:rFonts w:eastAsia="Calibri"/>
          <w:sz w:val="4"/>
          <w:szCs w:val="4"/>
        </w:rPr>
        <w:t>/</w:t>
      </w:r>
      <w:proofErr w:type="spellStart"/>
      <w:r w:rsidRPr="00484361">
        <w:rPr>
          <w:rFonts w:eastAsia="Calibri"/>
          <w:sz w:val="4"/>
          <w:szCs w:val="4"/>
        </w:rPr>
        <w:t>yt</w:t>
      </w:r>
      <w:proofErr w:type="spellEnd"/>
      <w:r w:rsidRPr="00484361">
        <w:rPr>
          <w:rFonts w:eastAsia="Calibri"/>
          <w:sz w:val="4"/>
          <w:szCs w:val="4"/>
        </w:rPr>
        <w:t xml:space="preserve"> denotes its proportional growth rate at t. The hazard rate in turn grows as </w:t>
      </w:r>
      <w:proofErr w:type="spellStart"/>
      <w:r w:rsidRPr="00484361">
        <w:rPr>
          <w:rFonts w:eastAsia="Calibri"/>
          <w:sz w:val="4"/>
          <w:szCs w:val="4"/>
        </w:rPr>
        <w:t>gδt</w:t>
      </w:r>
      <w:proofErr w:type="spellEnd"/>
      <w:r w:rsidRPr="00484361">
        <w:rPr>
          <w:rFonts w:eastAsia="Calibri"/>
          <w:sz w:val="4"/>
          <w:szCs w:val="4"/>
        </w:rPr>
        <w:t xml:space="preserve"> = αg +β</w:t>
      </w:r>
      <w:proofErr w:type="spellStart"/>
      <w:r w:rsidRPr="00484361">
        <w:rPr>
          <w:rFonts w:eastAsia="Calibri"/>
          <w:sz w:val="4"/>
          <w:szCs w:val="4"/>
        </w:rPr>
        <w:t>gxt</w:t>
      </w:r>
      <w:proofErr w:type="spellEnd"/>
      <w:r w:rsidRPr="00484361">
        <w:rPr>
          <w:rFonts w:eastAsia="Calibri"/>
          <w:sz w:val="4"/>
          <w:szCs w:val="4"/>
        </w:rPr>
        <w:t xml:space="preserve"> = −(β −</w:t>
      </w:r>
      <w:proofErr w:type="gramStart"/>
      <w:r w:rsidRPr="00484361">
        <w:rPr>
          <w:rFonts w:eastAsia="Calibri"/>
          <w:sz w:val="4"/>
          <w:szCs w:val="4"/>
        </w:rPr>
        <w:t>α)(</w:t>
      </w:r>
      <w:proofErr w:type="gramEnd"/>
      <w:r w:rsidRPr="00484361">
        <w:rPr>
          <w:rFonts w:eastAsia="Calibri"/>
          <w:sz w:val="4"/>
          <w:szCs w:val="4"/>
        </w:rPr>
        <w:t xml:space="preserve">γ −1) β +γ−1 g− β β +γ−1gvt. Because β &gt; α and γ &gt; 1, (17) is negative. (17) Furthermore, though </w:t>
      </w:r>
      <w:proofErr w:type="spellStart"/>
      <w:r w:rsidRPr="00484361">
        <w:rPr>
          <w:rFonts w:eastAsia="Calibri"/>
          <w:sz w:val="4"/>
          <w:szCs w:val="4"/>
        </w:rPr>
        <w:t>gvt</w:t>
      </w:r>
      <w:proofErr w:type="spellEnd"/>
      <w:r w:rsidRPr="00484361">
        <w:rPr>
          <w:rFonts w:eastAsia="Calibri"/>
          <w:sz w:val="4"/>
          <w:szCs w:val="4"/>
        </w:rPr>
        <w:t xml:space="preserve"> is always positive, </w:t>
      </w:r>
      <w:proofErr w:type="spellStart"/>
      <w:r w:rsidRPr="00484361">
        <w:rPr>
          <w:rFonts w:eastAsia="Calibri"/>
          <w:sz w:val="4"/>
          <w:szCs w:val="4"/>
        </w:rPr>
        <w:t>gvt</w:t>
      </w:r>
      <w:proofErr w:type="spellEnd"/>
      <w:r w:rsidRPr="00484361">
        <w:rPr>
          <w:rFonts w:eastAsia="Calibri"/>
          <w:sz w:val="4"/>
          <w:szCs w:val="4"/>
        </w:rPr>
        <w:t xml:space="preserve"> → 0. This roughly follows from 17 the fact that the expected value of the future </w:t>
      </w:r>
      <w:proofErr w:type="spellStart"/>
      <w:r w:rsidRPr="00484361">
        <w:rPr>
          <w:rFonts w:eastAsia="Calibri"/>
          <w:sz w:val="4"/>
          <w:szCs w:val="4"/>
        </w:rPr>
        <w:t>vt</w:t>
      </w:r>
      <w:proofErr w:type="spellEnd"/>
      <w:r w:rsidRPr="00484361">
        <w:rPr>
          <w:rFonts w:eastAsia="Calibri"/>
          <w:sz w:val="4"/>
          <w:szCs w:val="4"/>
        </w:rPr>
        <w:t xml:space="preserve"> is </w:t>
      </w:r>
      <w:proofErr w:type="gramStart"/>
      <w:r w:rsidRPr="00484361">
        <w:rPr>
          <w:rFonts w:eastAsia="Calibri"/>
          <w:sz w:val="4"/>
          <w:szCs w:val="4"/>
        </w:rPr>
        <w:t>bounded</w:t>
      </w:r>
      <w:proofErr w:type="gramEnd"/>
      <w:r w:rsidRPr="00484361">
        <w:rPr>
          <w:rFonts w:eastAsia="Calibri"/>
          <w:sz w:val="4"/>
          <w:szCs w:val="4"/>
        </w:rPr>
        <w:t xml:space="preserve"> above by ¯ v.12 This gives us the asymptotic long-run negative growth rates </w:t>
      </w:r>
      <w:proofErr w:type="spellStart"/>
      <w:r w:rsidRPr="00484361">
        <w:rPr>
          <w:rFonts w:eastAsia="Calibri"/>
          <w:sz w:val="4"/>
          <w:szCs w:val="4"/>
        </w:rPr>
        <w:t>gx</w:t>
      </w:r>
      <w:proofErr w:type="spellEnd"/>
      <w:r w:rsidRPr="00484361">
        <w:rPr>
          <w:rFonts w:eastAsia="Calibri"/>
          <w:sz w:val="4"/>
          <w:szCs w:val="4"/>
        </w:rPr>
        <w:t xml:space="preserve"> and </w:t>
      </w:r>
      <w:proofErr w:type="spellStart"/>
      <w:r w:rsidRPr="00484361">
        <w:rPr>
          <w:rFonts w:eastAsia="Calibri"/>
          <w:sz w:val="4"/>
          <w:szCs w:val="4"/>
        </w:rPr>
        <w:t>gδ</w:t>
      </w:r>
      <w:proofErr w:type="spellEnd"/>
      <w:r w:rsidRPr="00484361">
        <w:rPr>
          <w:rFonts w:eastAsia="Calibri"/>
          <w:sz w:val="4"/>
          <w:szCs w:val="4"/>
        </w:rPr>
        <w:t xml:space="preserve">. Finally, since Ct = </w:t>
      </w:r>
      <w:proofErr w:type="spellStart"/>
      <w:r w:rsidRPr="00484361">
        <w:rPr>
          <w:rFonts w:eastAsia="Calibri"/>
          <w:sz w:val="4"/>
          <w:szCs w:val="4"/>
        </w:rPr>
        <w:t>Atxt</w:t>
      </w:r>
      <w:proofErr w:type="spellEnd"/>
      <w:r w:rsidRPr="00484361">
        <w:rPr>
          <w:rFonts w:eastAsia="Calibri"/>
          <w:sz w:val="4"/>
          <w:szCs w:val="4"/>
        </w:rPr>
        <w:t xml:space="preserve">, we have </w:t>
      </w:r>
      <w:proofErr w:type="spellStart"/>
      <w:r w:rsidRPr="00484361">
        <w:rPr>
          <w:rFonts w:eastAsia="Calibri"/>
          <w:sz w:val="4"/>
          <w:szCs w:val="4"/>
        </w:rPr>
        <w:t>gCt</w:t>
      </w:r>
      <w:proofErr w:type="spellEnd"/>
      <w:r w:rsidRPr="00484361">
        <w:rPr>
          <w:rFonts w:eastAsia="Calibri"/>
          <w:sz w:val="4"/>
          <w:szCs w:val="4"/>
        </w:rPr>
        <w:t xml:space="preserve"> = g +</w:t>
      </w:r>
      <w:proofErr w:type="spellStart"/>
      <w:r w:rsidRPr="00484361">
        <w:rPr>
          <w:rFonts w:eastAsia="Calibri"/>
          <w:sz w:val="4"/>
          <w:szCs w:val="4"/>
        </w:rPr>
        <w:t>gxt</w:t>
      </w:r>
      <w:proofErr w:type="spellEnd"/>
      <w:r w:rsidRPr="00484361">
        <w:rPr>
          <w:rFonts w:eastAsia="Calibri"/>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484361">
        <w:rPr>
          <w:rFonts w:eastAsia="Calibri"/>
          <w:sz w:val="4"/>
          <w:szCs w:val="4"/>
        </w:rPr>
        <w:t>stays</w:t>
      </w:r>
      <w:proofErr w:type="gramEnd"/>
      <w:r w:rsidRPr="00484361">
        <w:rPr>
          <w:rFonts w:eastAsia="Calibri"/>
          <w:sz w:val="4"/>
          <w:szCs w:val="4"/>
        </w:rPr>
        <w:t xml:space="preserve"> equal. To summarize: Proposition 1. The existential risk Kuznets curve On the path defined by (7)–(9), there is a time t</w:t>
      </w:r>
      <w:r w:rsidRPr="00484361">
        <w:rPr>
          <w:rFonts w:ascii="Cambria Math" w:eastAsia="Calibri" w:hAnsi="Cambria Math" w:cs="Cambria Math"/>
          <w:sz w:val="4"/>
          <w:szCs w:val="4"/>
        </w:rPr>
        <w:t>∗</w:t>
      </w:r>
      <w:r w:rsidRPr="00484361">
        <w:rPr>
          <w:rFonts w:eastAsia="Calibri"/>
          <w:sz w:val="4"/>
          <w:szCs w:val="4"/>
        </w:rPr>
        <w:t xml:space="preserve"> ≥ 0 such that </w:t>
      </w:r>
      <w:proofErr w:type="spellStart"/>
      <w:r w:rsidRPr="00484361">
        <w:rPr>
          <w:rFonts w:eastAsia="Calibri"/>
          <w:sz w:val="4"/>
          <w:szCs w:val="4"/>
        </w:rPr>
        <w:t>for t</w:t>
      </w:r>
      <w:proofErr w:type="spellEnd"/>
      <w:r w:rsidRPr="00484361">
        <w:rPr>
          <w:rFonts w:eastAsia="Calibri"/>
          <w:sz w:val="4"/>
          <w:szCs w:val="4"/>
        </w:rPr>
        <w:t xml:space="preserve"> &lt; t</w:t>
      </w:r>
      <w:r w:rsidRPr="00484361">
        <w:rPr>
          <w:rFonts w:ascii="Cambria Math" w:eastAsia="Calibri" w:hAnsi="Cambria Math" w:cs="Cambria Math"/>
          <w:sz w:val="4"/>
          <w:szCs w:val="4"/>
        </w:rPr>
        <w:t>∗</w:t>
      </w:r>
      <w:r w:rsidRPr="00484361">
        <w:rPr>
          <w:rFonts w:eastAsia="Calibri"/>
          <w:sz w:val="4"/>
          <w:szCs w:val="4"/>
        </w:rPr>
        <w:t xml:space="preserve">, </w:t>
      </w:r>
      <w:proofErr w:type="spellStart"/>
      <w:r w:rsidRPr="00484361">
        <w:rPr>
          <w:rFonts w:eastAsia="Calibri"/>
          <w:sz w:val="4"/>
          <w:szCs w:val="4"/>
        </w:rPr>
        <w:t>xt</w:t>
      </w:r>
      <w:proofErr w:type="spellEnd"/>
      <w:r w:rsidRPr="00484361">
        <w:rPr>
          <w:rFonts w:eastAsia="Calibri"/>
          <w:sz w:val="4"/>
          <w:szCs w:val="4"/>
        </w:rPr>
        <w:t xml:space="preserve"> = 1, </w:t>
      </w:r>
      <w:proofErr w:type="spellStart"/>
      <w:r w:rsidRPr="00484361">
        <w:rPr>
          <w:rFonts w:eastAsia="Calibri"/>
          <w:sz w:val="4"/>
          <w:szCs w:val="4"/>
        </w:rPr>
        <w:t>gCt</w:t>
      </w:r>
      <w:proofErr w:type="spellEnd"/>
      <w:r w:rsidRPr="00484361">
        <w:rPr>
          <w:rFonts w:eastAsia="Calibri"/>
          <w:sz w:val="4"/>
          <w:szCs w:val="4"/>
        </w:rPr>
        <w:t xml:space="preserve"> =g &gt;0, </w:t>
      </w:r>
      <w:proofErr w:type="spellStart"/>
      <w:r w:rsidRPr="00484361">
        <w:rPr>
          <w:rFonts w:eastAsia="Calibri"/>
          <w:sz w:val="4"/>
          <w:szCs w:val="4"/>
        </w:rPr>
        <w:t>gδt</w:t>
      </w:r>
      <w:proofErr w:type="spellEnd"/>
      <w:r w:rsidRPr="00484361">
        <w:rPr>
          <w:rFonts w:eastAsia="Calibri"/>
          <w:sz w:val="4"/>
          <w:szCs w:val="4"/>
        </w:rPr>
        <w:t xml:space="preserve"> =αg &gt;0 and for t ≥ t</w:t>
      </w:r>
      <w:r w:rsidRPr="00484361">
        <w:rPr>
          <w:rFonts w:ascii="Cambria Math" w:eastAsia="Calibri" w:hAnsi="Cambria Math" w:cs="Cambria Math"/>
          <w:sz w:val="4"/>
          <w:szCs w:val="4"/>
        </w:rPr>
        <w:t>∗</w:t>
      </w:r>
      <w:r w:rsidRPr="00484361">
        <w:rPr>
          <w:rFonts w:eastAsia="Calibri"/>
          <w:sz w:val="4"/>
          <w:szCs w:val="4"/>
        </w:rPr>
        <w:t xml:space="preserve">, </w:t>
      </w:r>
      <w:proofErr w:type="spellStart"/>
      <w:r w:rsidRPr="00484361">
        <w:rPr>
          <w:rFonts w:eastAsia="Calibri"/>
          <w:sz w:val="4"/>
          <w:szCs w:val="4"/>
        </w:rPr>
        <w:t>lim</w:t>
      </w:r>
      <w:proofErr w:type="spellEnd"/>
      <w:r w:rsidRPr="00484361">
        <w:rPr>
          <w:rFonts w:eastAsia="Calibri"/>
          <w:sz w:val="4"/>
          <w:szCs w:val="4"/>
        </w:rPr>
        <w:t xml:space="preserve"> t→∞ </w:t>
      </w:r>
      <w:proofErr w:type="spellStart"/>
      <w:r w:rsidRPr="00484361">
        <w:rPr>
          <w:rFonts w:eastAsia="Calibri"/>
          <w:sz w:val="4"/>
          <w:szCs w:val="4"/>
        </w:rPr>
        <w:t>gxt</w:t>
      </w:r>
      <w:proofErr w:type="spellEnd"/>
      <w:r w:rsidRPr="00484361">
        <w:rPr>
          <w:rFonts w:eastAsia="Calibri"/>
          <w:sz w:val="4"/>
          <w:szCs w:val="4"/>
        </w:rPr>
        <w:t xml:space="preserve"> = −α+γ −1 β +γ−1g 0, </w:t>
      </w:r>
      <w:proofErr w:type="spellStart"/>
      <w:r w:rsidRPr="00484361">
        <w:rPr>
          <w:rFonts w:eastAsia="Calibri"/>
          <w:sz w:val="4"/>
          <w:szCs w:val="4"/>
        </w:rPr>
        <w:t>lim</w:t>
      </w:r>
      <w:proofErr w:type="spellEnd"/>
      <w:r w:rsidRPr="00484361">
        <w:rPr>
          <w:rFonts w:eastAsia="Calibri"/>
          <w:sz w:val="4"/>
          <w:szCs w:val="4"/>
        </w:rPr>
        <w:t xml:space="preserve"> t→∞ </w:t>
      </w:r>
      <w:proofErr w:type="spellStart"/>
      <w:r w:rsidRPr="00484361">
        <w:rPr>
          <w:rFonts w:eastAsia="Calibri"/>
          <w:sz w:val="4"/>
          <w:szCs w:val="4"/>
        </w:rPr>
        <w:t>gδt</w:t>
      </w:r>
      <w:proofErr w:type="spellEnd"/>
      <w:r w:rsidRPr="00484361">
        <w:rPr>
          <w:rFonts w:eastAsia="Calibri"/>
          <w:sz w:val="4"/>
          <w:szCs w:val="4"/>
        </w:rPr>
        <w:t xml:space="preserve"> = −(β −α)(γ −1) β +γ−1 g 0. (18) (19) (20) The corollary follows from (20) and the definition of S∞. Because </w:t>
      </w:r>
      <w:proofErr w:type="spellStart"/>
      <w:r w:rsidRPr="00484361">
        <w:rPr>
          <w:rFonts w:eastAsia="Calibri"/>
          <w:sz w:val="4"/>
          <w:szCs w:val="4"/>
        </w:rPr>
        <w:t>δt</w:t>
      </w:r>
      <w:proofErr w:type="spellEnd"/>
      <w:r w:rsidRPr="00484361">
        <w:rPr>
          <w:rFonts w:eastAsia="Calibri"/>
          <w:sz w:val="4"/>
          <w:szCs w:val="4"/>
        </w:rPr>
        <w:t xml:space="preserve"> ultimately falls exponentially, ∞ 0 </w:t>
      </w:r>
      <w:proofErr w:type="spellStart"/>
      <w:r w:rsidRPr="00484361">
        <w:rPr>
          <w:rFonts w:eastAsia="Calibri"/>
          <w:sz w:val="4"/>
          <w:szCs w:val="4"/>
        </w:rPr>
        <w:t>δtdt</w:t>
      </w:r>
      <w:proofErr w:type="spellEnd"/>
      <w:r w:rsidRPr="00484361">
        <w:rPr>
          <w:rFonts w:eastAsia="Calibri"/>
          <w:sz w:val="4"/>
          <w:szCs w:val="4"/>
        </w:rPr>
        <w:t xml:space="preserve"> &lt; ∞, so S∞ ≡e− ∞ 0 </w:t>
      </w:r>
      <w:proofErr w:type="spellStart"/>
      <w:r w:rsidRPr="00484361">
        <w:rPr>
          <w:rFonts w:eastAsia="Calibri"/>
          <w:sz w:val="4"/>
          <w:szCs w:val="4"/>
        </w:rPr>
        <w:t>δtdt</w:t>
      </w:r>
      <w:proofErr w:type="spellEnd"/>
      <w:r w:rsidRPr="00484361">
        <w:rPr>
          <w:rFonts w:eastAsia="Calibri"/>
          <w:sz w:val="4"/>
          <w:szCs w:val="4"/>
        </w:rPr>
        <w:t xml:space="preserve"> &gt; 0. Note that </w:t>
      </w:r>
      <w:proofErr w:type="spellStart"/>
      <w:r w:rsidRPr="00484361">
        <w:rPr>
          <w:rFonts w:eastAsia="Calibri"/>
          <w:sz w:val="4"/>
          <w:szCs w:val="4"/>
        </w:rPr>
        <w:t>δt</w:t>
      </w:r>
      <w:proofErr w:type="spellEnd"/>
      <w:r w:rsidRPr="00484361">
        <w:rPr>
          <w:rFonts w:eastAsia="Calibri"/>
          <w:sz w:val="4"/>
          <w:szCs w:val="4"/>
        </w:rPr>
        <w:t xml:space="preserve"> → 0 is insufficient for survival. If </w:t>
      </w:r>
      <w:proofErr w:type="spellStart"/>
      <w:r w:rsidRPr="00484361">
        <w:rPr>
          <w:rFonts w:eastAsia="Calibri"/>
          <w:sz w:val="4"/>
          <w:szCs w:val="4"/>
        </w:rPr>
        <w:t>δt</w:t>
      </w:r>
      <w:proofErr w:type="spellEnd"/>
      <w:r w:rsidRPr="00484361">
        <w:rPr>
          <w:rFonts w:eastAsia="Calibri"/>
          <w:sz w:val="4"/>
          <w:szCs w:val="4"/>
        </w:rPr>
        <w:t xml:space="preserve"> fell to 0 too slowly, the integral would diverge, and we would have S∞ = 0. 12The </w:t>
      </w:r>
      <w:proofErr w:type="spellStart"/>
      <w:r w:rsidRPr="00484361">
        <w:rPr>
          <w:rFonts w:eastAsia="Calibri"/>
          <w:sz w:val="4"/>
          <w:szCs w:val="4"/>
        </w:rPr>
        <w:t>gvt</w:t>
      </w:r>
      <w:proofErr w:type="spellEnd"/>
      <w:r w:rsidRPr="00484361">
        <w:rPr>
          <w:rFonts w:eastAsia="Calibri"/>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484361">
        <w:rPr>
          <w:rFonts w:eastAsia="Calibri"/>
          <w:sz w:val="4"/>
          <w:szCs w:val="4"/>
        </w:rPr>
        <w:t>iff</w:t>
      </w:r>
      <w:proofErr w:type="spellEnd"/>
      <w:r w:rsidRPr="00484361">
        <w:rPr>
          <w:rFonts w:eastAsia="Calibri"/>
          <w:sz w:val="4"/>
          <w:szCs w:val="4"/>
        </w:rPr>
        <w:t xml:space="preserve"> γ ≥ 1. In that model, however, risk is posed by the development, rather than the existence, of advanced technologies. It is thus more closely analogous to (indeed, essentially a special case of) our “transition risk” model of Section </w:t>
      </w:r>
      <w:proofErr w:type="gramStart"/>
      <w:r w:rsidRPr="00484361">
        <w:rPr>
          <w:rFonts w:eastAsia="Calibri"/>
          <w:sz w:val="4"/>
          <w:szCs w:val="4"/>
        </w:rPr>
        <w:t>4, and</w:t>
      </w:r>
      <w:proofErr w:type="gramEnd"/>
      <w:r w:rsidRPr="00484361">
        <w:rPr>
          <w:rFonts w:eastAsia="Calibri"/>
          <w:sz w:val="4"/>
          <w:szCs w:val="4"/>
        </w:rPr>
        <w:t xml:space="preserve"> is discussed further there. The result also recalls, and sharpens, Jones’s (2024) observation about the </w:t>
      </w:r>
      <w:proofErr w:type="spellStart"/>
      <w:proofErr w:type="gramStart"/>
      <w:r w:rsidRPr="00484361">
        <w:rPr>
          <w:rFonts w:eastAsia="Calibri"/>
          <w:sz w:val="4"/>
          <w:szCs w:val="4"/>
        </w:rPr>
        <w:t>impor</w:t>
      </w:r>
      <w:proofErr w:type="spellEnd"/>
      <w:r w:rsidRPr="00484361">
        <w:rPr>
          <w:rFonts w:eastAsia="Calibri"/>
          <w:sz w:val="4"/>
          <w:szCs w:val="4"/>
        </w:rPr>
        <w:t xml:space="preserve"> </w:t>
      </w:r>
      <w:proofErr w:type="spellStart"/>
      <w:r w:rsidRPr="00484361">
        <w:rPr>
          <w:rFonts w:eastAsia="Calibri"/>
          <w:sz w:val="4"/>
          <w:szCs w:val="4"/>
        </w:rPr>
        <w:t>tance</w:t>
      </w:r>
      <w:proofErr w:type="spellEnd"/>
      <w:proofErr w:type="gramEnd"/>
      <w:r w:rsidRPr="00484361">
        <w:rPr>
          <w:rFonts w:eastAsia="Calibri"/>
          <w:sz w:val="4"/>
          <w:szCs w:val="4"/>
        </w:rPr>
        <w:t xml:space="preserve"> of the coefficient of relative risk aversion for the willingness to avoid existential risk. Jones finds in a </w:t>
      </w:r>
      <w:proofErr w:type="gramStart"/>
      <w:r w:rsidRPr="00484361">
        <w:rPr>
          <w:rFonts w:eastAsia="Calibri"/>
          <w:sz w:val="4"/>
          <w:szCs w:val="4"/>
        </w:rPr>
        <w:t>single-period</w:t>
      </w:r>
      <w:proofErr w:type="gramEnd"/>
      <w:r w:rsidRPr="00484361">
        <w:rPr>
          <w:rFonts w:eastAsia="Calibri"/>
          <w:sz w:val="4"/>
          <w:szCs w:val="4"/>
        </w:rPr>
        <w:t xml:space="preserve"> setting that when γ is low, the planner is willing to tolerate a high risk of existential catastrophe in exchange for a spurt to consumption growth. In a single-period setting, the tolerated risk is continuous in γ; no </w:t>
      </w:r>
      <w:proofErr w:type="spellStart"/>
      <w:proofErr w:type="gramStart"/>
      <w:r w:rsidRPr="00484361">
        <w:rPr>
          <w:rFonts w:eastAsia="Calibri"/>
          <w:sz w:val="4"/>
          <w:szCs w:val="4"/>
        </w:rPr>
        <w:t>disconti</w:t>
      </w:r>
      <w:proofErr w:type="spellEnd"/>
      <w:r w:rsidRPr="00484361">
        <w:rPr>
          <w:rFonts w:eastAsia="Calibri"/>
          <w:sz w:val="4"/>
          <w:szCs w:val="4"/>
        </w:rPr>
        <w:t xml:space="preserve"> </w:t>
      </w:r>
      <w:proofErr w:type="spellStart"/>
      <w:r w:rsidRPr="00484361">
        <w:rPr>
          <w:rFonts w:eastAsia="Calibri"/>
          <w:sz w:val="4"/>
          <w:szCs w:val="4"/>
        </w:rPr>
        <w:t>nuity</w:t>
      </w:r>
      <w:proofErr w:type="spellEnd"/>
      <w:proofErr w:type="gramEnd"/>
      <w:r w:rsidRPr="00484361">
        <w:rPr>
          <w:rFonts w:eastAsia="Calibri"/>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484361">
        <w:rPr>
          <w:rFonts w:ascii="Cambria Math" w:eastAsia="Calibri" w:hAnsi="Cambria Math" w:cs="Cambria Math"/>
          <w:sz w:val="4"/>
          <w:szCs w:val="4"/>
        </w:rPr>
        <w:t>∗</w:t>
      </w:r>
      <w:r w:rsidRPr="00484361">
        <w:rPr>
          <w:rFonts w:eastAsia="Calibri"/>
          <w:sz w:val="4"/>
          <w:szCs w:val="4"/>
        </w:rPr>
        <w:t xml:space="preserve"> ≥ 0 such that </w:t>
      </w:r>
      <w:proofErr w:type="spellStart"/>
      <w:r w:rsidRPr="00484361">
        <w:rPr>
          <w:rFonts w:eastAsia="Calibri"/>
          <w:sz w:val="4"/>
          <w:szCs w:val="4"/>
        </w:rPr>
        <w:t>for t</w:t>
      </w:r>
      <w:proofErr w:type="spellEnd"/>
      <w:r w:rsidRPr="00484361">
        <w:rPr>
          <w:rFonts w:eastAsia="Calibri"/>
          <w:sz w:val="4"/>
          <w:szCs w:val="4"/>
        </w:rPr>
        <w:t xml:space="preserve"> &lt; t</w:t>
      </w:r>
      <w:r w:rsidRPr="00484361">
        <w:rPr>
          <w:rFonts w:ascii="Cambria Math" w:eastAsia="Calibri" w:hAnsi="Cambria Math" w:cs="Cambria Math"/>
          <w:sz w:val="4"/>
          <w:szCs w:val="4"/>
        </w:rPr>
        <w:t>∗</w:t>
      </w:r>
      <w:r w:rsidRPr="00484361">
        <w:rPr>
          <w:rFonts w:eastAsia="Calibri"/>
          <w:sz w:val="4"/>
          <w:szCs w:val="4"/>
        </w:rPr>
        <w:t xml:space="preserve">, g. </w:t>
      </w:r>
      <w:proofErr w:type="spellStart"/>
      <w:r w:rsidRPr="00484361">
        <w:rPr>
          <w:rFonts w:eastAsia="Calibri"/>
          <w:sz w:val="4"/>
          <w:szCs w:val="4"/>
        </w:rPr>
        <w:t>xt</w:t>
      </w:r>
      <w:proofErr w:type="spellEnd"/>
      <w:r w:rsidRPr="00484361">
        <w:rPr>
          <w:rFonts w:eastAsia="Calibri"/>
          <w:sz w:val="4"/>
          <w:szCs w:val="4"/>
        </w:rPr>
        <w:t xml:space="preserve"> = 1, </w:t>
      </w:r>
      <w:proofErr w:type="spellStart"/>
      <w:r w:rsidRPr="00484361">
        <w:rPr>
          <w:rFonts w:eastAsia="Calibri"/>
          <w:sz w:val="4"/>
          <w:szCs w:val="4"/>
        </w:rPr>
        <w:t>gCt</w:t>
      </w:r>
      <w:proofErr w:type="spellEnd"/>
      <w:r w:rsidRPr="00484361">
        <w:rPr>
          <w:rFonts w:eastAsia="Calibri"/>
          <w:sz w:val="4"/>
          <w:szCs w:val="4"/>
        </w:rPr>
        <w:t xml:space="preserve"> =g &gt;0, </w:t>
      </w:r>
      <w:proofErr w:type="spellStart"/>
      <w:r w:rsidRPr="00484361">
        <w:rPr>
          <w:rFonts w:eastAsia="Calibri"/>
          <w:sz w:val="4"/>
          <w:szCs w:val="4"/>
        </w:rPr>
        <w:t>gδt</w:t>
      </w:r>
      <w:proofErr w:type="spellEnd"/>
      <w:r w:rsidRPr="00484361">
        <w:rPr>
          <w:rFonts w:eastAsia="Calibri"/>
          <w:sz w:val="4"/>
          <w:szCs w:val="4"/>
        </w:rPr>
        <w:t xml:space="preserve"> =αg &gt;0 (21) (22) 19 and for t ≥ t</w:t>
      </w:r>
      <w:r w:rsidRPr="00484361">
        <w:rPr>
          <w:rFonts w:ascii="Cambria Math" w:eastAsia="Calibri" w:hAnsi="Cambria Math" w:cs="Cambria Math"/>
          <w:sz w:val="4"/>
          <w:szCs w:val="4"/>
        </w:rPr>
        <w:t>∗</w:t>
      </w:r>
      <w:r w:rsidRPr="00484361">
        <w:rPr>
          <w:rFonts w:eastAsia="Calibri"/>
          <w:sz w:val="4"/>
          <w:szCs w:val="4"/>
        </w:rPr>
        <w:t xml:space="preserve">, </w:t>
      </w:r>
      <w:proofErr w:type="spellStart"/>
      <w:r w:rsidRPr="00484361">
        <w:rPr>
          <w:rFonts w:eastAsia="Calibri"/>
          <w:sz w:val="4"/>
          <w:szCs w:val="4"/>
        </w:rPr>
        <w:t>lim</w:t>
      </w:r>
      <w:proofErr w:type="spellEnd"/>
      <w:r w:rsidRPr="00484361">
        <w:rPr>
          <w:rFonts w:eastAsia="Calibri"/>
          <w:sz w:val="4"/>
          <w:szCs w:val="4"/>
        </w:rPr>
        <w:t xml:space="preserve"> t→∞ </w:t>
      </w:r>
      <w:proofErr w:type="spellStart"/>
      <w:r w:rsidRPr="00484361">
        <w:rPr>
          <w:rFonts w:eastAsia="Calibri"/>
          <w:sz w:val="4"/>
          <w:szCs w:val="4"/>
        </w:rPr>
        <w:t>gxt</w:t>
      </w:r>
      <w:proofErr w:type="spellEnd"/>
      <w:r w:rsidRPr="00484361">
        <w:rPr>
          <w:rFonts w:eastAsia="Calibri"/>
          <w:sz w:val="4"/>
          <w:szCs w:val="4"/>
        </w:rPr>
        <w:t xml:space="preserve"> = −α βg &lt; 0, </w:t>
      </w:r>
      <w:proofErr w:type="spellStart"/>
      <w:r w:rsidRPr="00484361">
        <w:rPr>
          <w:rFonts w:eastAsia="Calibri"/>
          <w:sz w:val="4"/>
          <w:szCs w:val="4"/>
        </w:rPr>
        <w:t>lim</w:t>
      </w:r>
      <w:proofErr w:type="spellEnd"/>
      <w:r w:rsidRPr="00484361">
        <w:rPr>
          <w:rFonts w:eastAsia="Calibri"/>
          <w:sz w:val="4"/>
          <w:szCs w:val="4"/>
        </w:rPr>
        <w:t xml:space="preserve"> t→∞ </w:t>
      </w:r>
      <w:proofErr w:type="spellStart"/>
      <w:r w:rsidRPr="00484361">
        <w:rPr>
          <w:rFonts w:eastAsia="Calibri"/>
          <w:sz w:val="4"/>
          <w:szCs w:val="4"/>
        </w:rPr>
        <w:t>gCt</w:t>
      </w:r>
      <w:proofErr w:type="spellEnd"/>
      <w:r w:rsidRPr="00484361">
        <w:rPr>
          <w:rFonts w:eastAsia="Calibri"/>
          <w:sz w:val="4"/>
          <w:szCs w:val="4"/>
        </w:rPr>
        <w:t xml:space="preserve"> = β −α β g&gt;0, </w:t>
      </w:r>
      <w:proofErr w:type="spellStart"/>
      <w:r w:rsidRPr="00484361">
        <w:rPr>
          <w:rFonts w:eastAsia="Calibri"/>
          <w:sz w:val="4"/>
          <w:szCs w:val="4"/>
        </w:rPr>
        <w:t>lim</w:t>
      </w:r>
      <w:proofErr w:type="spellEnd"/>
      <w:r w:rsidRPr="00484361">
        <w:rPr>
          <w:rFonts w:eastAsia="Calibri"/>
          <w:sz w:val="4"/>
          <w:szCs w:val="4"/>
        </w:rPr>
        <w:t xml:space="preserve"> t→∞ </w:t>
      </w:r>
      <w:proofErr w:type="spellStart"/>
      <w:r w:rsidRPr="00484361">
        <w:rPr>
          <w:rFonts w:eastAsia="Calibri"/>
          <w:sz w:val="4"/>
          <w:szCs w:val="4"/>
        </w:rPr>
        <w:t>δtt</w:t>
      </w:r>
      <w:proofErr w:type="spellEnd"/>
      <w:r w:rsidRPr="00484361">
        <w:rPr>
          <w:rFonts w:eastAsia="Calibri"/>
          <w:sz w:val="4"/>
          <w:szCs w:val="4"/>
        </w:rPr>
        <w:t xml:space="preserve"> = δ</w:t>
      </w:r>
      <w:r w:rsidRPr="00484361">
        <w:rPr>
          <w:rFonts w:ascii="Cambria Math" w:eastAsia="Calibri" w:hAnsi="Cambria Math" w:cs="Cambria Math"/>
          <w:sz w:val="4"/>
          <w:szCs w:val="4"/>
        </w:rPr>
        <w:t>∗</w:t>
      </w:r>
      <w:r w:rsidRPr="00484361">
        <w:rPr>
          <w:rFonts w:eastAsia="Calibri"/>
          <w:sz w:val="4"/>
          <w:szCs w:val="4"/>
        </w:rPr>
        <w:t xml:space="preserve"> ≡ </w:t>
      </w:r>
      <w:proofErr w:type="spellStart"/>
      <w:r w:rsidRPr="00484361">
        <w:rPr>
          <w:rFonts w:eastAsia="Calibri"/>
          <w:sz w:val="4"/>
          <w:szCs w:val="4"/>
        </w:rPr>
        <w:t>lim</w:t>
      </w:r>
      <w:proofErr w:type="spellEnd"/>
      <w:r w:rsidRPr="00484361">
        <w:rPr>
          <w:rFonts w:eastAsia="Calibri"/>
          <w:sz w:val="4"/>
          <w:szCs w:val="4"/>
        </w:rPr>
        <w:t xml:space="preserve"> ρ (β −α)g &gt; 0, γ =1; t→∞ </w:t>
      </w:r>
      <w:proofErr w:type="spellStart"/>
      <w:r w:rsidRPr="00484361">
        <w:rPr>
          <w:rFonts w:eastAsia="Calibri"/>
          <w:sz w:val="4"/>
          <w:szCs w:val="4"/>
        </w:rPr>
        <w:t>δt</w:t>
      </w:r>
      <w:proofErr w:type="spellEnd"/>
      <w:r w:rsidRPr="00484361">
        <w:rPr>
          <w:rFonts w:eastAsia="Calibri"/>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484361">
        <w:rPr>
          <w:rFonts w:eastAsia="Calibri"/>
          <w:sz w:val="4"/>
          <w:szCs w:val="4"/>
        </w:rPr>
        <w:t>vt</w:t>
      </w:r>
      <w:proofErr w:type="spellEnd"/>
      <w:r w:rsidRPr="00484361">
        <w:rPr>
          <w:rFonts w:eastAsia="Calibri"/>
          <w:sz w:val="4"/>
          <w:szCs w:val="4"/>
        </w:rPr>
        <w:t xml:space="preserve"> is asymptotically constant, but a sketch is as follows. As in the γ &gt; 1 setting, early in time inequality (14) holds and it is optimal to 20 set </w:t>
      </w:r>
      <w:proofErr w:type="spellStart"/>
      <w:r w:rsidRPr="00484361">
        <w:rPr>
          <w:rFonts w:eastAsia="Calibri"/>
          <w:sz w:val="4"/>
          <w:szCs w:val="4"/>
        </w:rPr>
        <w:t>xt</w:t>
      </w:r>
      <w:proofErr w:type="spellEnd"/>
      <w:r w:rsidRPr="00484361">
        <w:rPr>
          <w:rFonts w:eastAsia="Calibri"/>
          <w:sz w:val="4"/>
          <w:szCs w:val="4"/>
        </w:rPr>
        <w:t xml:space="preserve"> = 1. Likewise, later in time, optimality requires setting </w:t>
      </w:r>
      <w:proofErr w:type="spellStart"/>
      <w:r w:rsidRPr="00484361">
        <w:rPr>
          <w:rFonts w:eastAsia="Calibri"/>
          <w:sz w:val="4"/>
          <w:szCs w:val="4"/>
        </w:rPr>
        <w:t>xt</w:t>
      </w:r>
      <w:proofErr w:type="spellEnd"/>
      <w:r w:rsidRPr="00484361">
        <w:rPr>
          <w:rFonts w:eastAsia="Calibri"/>
          <w:sz w:val="4"/>
          <w:szCs w:val="4"/>
        </w:rPr>
        <w:t xml:space="preserve"> &lt; 1 to maintain Atu′(Ct) = ∂δ =</w:t>
      </w:r>
      <w:r w:rsidRPr="00484361">
        <w:rPr>
          <w:rFonts w:ascii="Cambria Math" w:eastAsia="Calibri" w:hAnsi="Cambria Math" w:cs="Cambria Math"/>
          <w:sz w:val="4"/>
          <w:szCs w:val="4"/>
        </w:rPr>
        <w:t>⇒</w:t>
      </w:r>
      <w:r w:rsidRPr="00484361">
        <w:rPr>
          <w:rFonts w:eastAsia="Calibri"/>
          <w:sz w:val="4"/>
          <w:szCs w:val="4"/>
        </w:rPr>
        <w:t xml:space="preserve"> </w:t>
      </w:r>
      <w:proofErr w:type="spellStart"/>
      <w:r w:rsidRPr="00484361">
        <w:rPr>
          <w:rFonts w:eastAsia="Calibri"/>
          <w:sz w:val="4"/>
          <w:szCs w:val="4"/>
        </w:rPr>
        <w:t>AtxtC</w:t>
      </w:r>
      <w:proofErr w:type="spellEnd"/>
      <w:r w:rsidRPr="00484361">
        <w:rPr>
          <w:rFonts w:eastAsia="Calibri"/>
          <w:sz w:val="4"/>
          <w:szCs w:val="4"/>
        </w:rPr>
        <w:t>−γ t ∂x ·</w:t>
      </w:r>
      <w:proofErr w:type="spellStart"/>
      <w:r w:rsidRPr="00484361">
        <w:rPr>
          <w:rFonts w:eastAsia="Calibri"/>
          <w:sz w:val="4"/>
          <w:szCs w:val="4"/>
        </w:rPr>
        <w:t>vt</w:t>
      </w:r>
      <w:proofErr w:type="spellEnd"/>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 tβxβ </w:t>
      </w:r>
      <w:proofErr w:type="spellStart"/>
      <w:r w:rsidRPr="00484361">
        <w:rPr>
          <w:rFonts w:eastAsia="Calibri"/>
          <w:sz w:val="4"/>
          <w:szCs w:val="4"/>
        </w:rPr>
        <w:t>tvt</w:t>
      </w:r>
      <w:proofErr w:type="spellEnd"/>
      <w:r w:rsidRPr="00484361">
        <w:rPr>
          <w:rFonts w:eastAsia="Calibri"/>
          <w:sz w:val="4"/>
          <w:szCs w:val="4"/>
        </w:rPr>
        <w:t xml:space="preserve"> =</w:t>
      </w:r>
      <w:r w:rsidRPr="00484361">
        <w:rPr>
          <w:rFonts w:ascii="Cambria Math" w:eastAsia="Calibri" w:hAnsi="Cambria Math" w:cs="Cambria Math"/>
          <w:sz w:val="4"/>
          <w:szCs w:val="4"/>
        </w:rPr>
        <w:t>⇒</w:t>
      </w:r>
      <w:r w:rsidRPr="00484361">
        <w:rPr>
          <w:rFonts w:eastAsia="Calibri"/>
          <w:sz w:val="4"/>
          <w:szCs w:val="4"/>
        </w:rPr>
        <w:t xml:space="preserve"> </w:t>
      </w:r>
      <w:proofErr w:type="spellStart"/>
      <w:r w:rsidRPr="00484361">
        <w:rPr>
          <w:rFonts w:eastAsia="Calibri"/>
          <w:sz w:val="4"/>
          <w:szCs w:val="4"/>
        </w:rPr>
        <w:t>δt</w:t>
      </w:r>
      <w:proofErr w:type="spellEnd"/>
      <w:r w:rsidRPr="00484361">
        <w:rPr>
          <w:rFonts w:eastAsia="Calibri"/>
          <w:sz w:val="4"/>
          <w:szCs w:val="4"/>
        </w:rPr>
        <w:t xml:space="preserve"> = C1−γ t β</w:t>
      </w:r>
      <w:proofErr w:type="spellStart"/>
      <w:proofErr w:type="gramStart"/>
      <w:r w:rsidRPr="00484361">
        <w:rPr>
          <w:rFonts w:eastAsia="Calibri"/>
          <w:sz w:val="4"/>
          <w:szCs w:val="4"/>
        </w:rPr>
        <w:t>vt</w:t>
      </w:r>
      <w:proofErr w:type="spellEnd"/>
      <w:r w:rsidRPr="00484361">
        <w:rPr>
          <w:rFonts w:eastAsia="Calibri"/>
          <w:sz w:val="4"/>
          <w:szCs w:val="4"/>
        </w:rPr>
        <w:t xml:space="preserve"> .</w:t>
      </w:r>
      <w:proofErr w:type="gramEnd"/>
      <w:r w:rsidRPr="00484361">
        <w:rPr>
          <w:rFonts w:eastAsia="Calibri"/>
          <w:sz w:val="4"/>
          <w:szCs w:val="4"/>
        </w:rPr>
        <w:t xml:space="preserve"> (26) Observe from (11) that </w:t>
      </w:r>
      <w:proofErr w:type="spellStart"/>
      <w:r w:rsidRPr="00484361">
        <w:rPr>
          <w:rFonts w:eastAsia="Calibri"/>
          <w:sz w:val="4"/>
          <w:szCs w:val="4"/>
        </w:rPr>
        <w:t>vt</w:t>
      </w:r>
      <w:proofErr w:type="spellEnd"/>
      <w:r w:rsidRPr="00484361">
        <w:rPr>
          <w:rFonts w:eastAsia="Calibri"/>
          <w:sz w:val="4"/>
          <w:szCs w:val="4"/>
        </w:rPr>
        <w:t xml:space="preserve"> grows roughly with flow utility u(Ct). Flow utility, for large Ct, then grows approximately like C1−γ when γ &lt; 1. So, though consumption </w:t>
      </w:r>
      <w:proofErr w:type="gramStart"/>
      <w:r w:rsidRPr="00484361">
        <w:rPr>
          <w:rFonts w:eastAsia="Calibri"/>
          <w:sz w:val="4"/>
          <w:szCs w:val="4"/>
        </w:rPr>
        <w:t>grows t</w:t>
      </w:r>
      <w:proofErr w:type="gramEnd"/>
      <w:r w:rsidRPr="00484361">
        <w:rPr>
          <w:rFonts w:eastAsia="Calibri"/>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484361">
        <w:rPr>
          <w:rFonts w:eastAsia="Calibri"/>
          <w:sz w:val="4"/>
          <w:szCs w:val="4"/>
        </w:rPr>
        <w:t>γ ,</w:t>
      </w:r>
      <w:proofErr w:type="gramEnd"/>
      <w:r w:rsidRPr="00484361">
        <w:rPr>
          <w:rFonts w:eastAsia="Calibri"/>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484361">
        <w:rPr>
          <w:rFonts w:eastAsia="Calibri"/>
          <w:sz w:val="4"/>
          <w:szCs w:val="4"/>
        </w:rPr>
        <w:t>γ .</w:t>
      </w:r>
      <w:proofErr w:type="gramEnd"/>
      <w:r w:rsidRPr="00484361">
        <w:rPr>
          <w:rFonts w:eastAsia="Calibri"/>
          <w:sz w:val="4"/>
          <w:szCs w:val="4"/>
        </w:rPr>
        <w:t xml:space="preserve"> t When γ = 1, given that consumption grows exponentially, </w:t>
      </w:r>
      <w:proofErr w:type="gramStart"/>
      <w:r w:rsidRPr="00484361">
        <w:rPr>
          <w:rFonts w:eastAsia="Calibri"/>
          <w:sz w:val="4"/>
          <w:szCs w:val="4"/>
        </w:rPr>
        <w:t>log(</w:t>
      </w:r>
      <w:proofErr w:type="gramEnd"/>
      <w:r w:rsidRPr="00484361">
        <w:rPr>
          <w:rFonts w:eastAsia="Calibri"/>
          <w:sz w:val="4"/>
          <w:szCs w:val="4"/>
        </w:rPr>
        <w:t xml:space="preserve">Ct) and thus </w:t>
      </w:r>
      <w:proofErr w:type="spellStart"/>
      <w:r w:rsidRPr="00484361">
        <w:rPr>
          <w:rFonts w:eastAsia="Calibri"/>
          <w:sz w:val="4"/>
          <w:szCs w:val="4"/>
        </w:rPr>
        <w:t>vt</w:t>
      </w:r>
      <w:proofErr w:type="spellEnd"/>
      <w:r w:rsidRPr="00484361">
        <w:rPr>
          <w:rFonts w:eastAsia="Calibri"/>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484361">
        <w:rPr>
          <w:rFonts w:eastAsia="Calibri"/>
          <w:sz w:val="4"/>
          <w:szCs w:val="4"/>
        </w:rPr>
        <w:t>growth since</w:t>
      </w:r>
      <w:proofErr w:type="gramEnd"/>
      <w:r w:rsidRPr="00484361">
        <w:rPr>
          <w:rFonts w:eastAsia="Calibri"/>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484361">
        <w:rPr>
          <w:rFonts w:eastAsia="Calibri"/>
          <w:sz w:val="4"/>
          <w:szCs w:val="4"/>
        </w:rPr>
        <w:t>take action</w:t>
      </w:r>
      <w:proofErr w:type="gramEnd"/>
      <w:r w:rsidRPr="00484361">
        <w:rPr>
          <w:rFonts w:eastAsia="Calibri"/>
          <w:sz w:val="4"/>
          <w:szCs w:val="4"/>
        </w:rPr>
        <w:t xml:space="preserve">. As in Stokey (1998), this dynamic is driven by the lack of a lower Inada condition on 1−x. If marginal “safety expenditures” lower the hazard rate infinitely per unit spent at x = 1, then as long as </w:t>
      </w:r>
      <w:proofErr w:type="spellStart"/>
      <w:r w:rsidRPr="00484361">
        <w:rPr>
          <w:rFonts w:eastAsia="Calibri"/>
          <w:sz w:val="4"/>
          <w:szCs w:val="4"/>
        </w:rPr>
        <w:t>vt</w:t>
      </w:r>
      <w:proofErr w:type="spellEnd"/>
      <w:r w:rsidRPr="00484361">
        <w:rPr>
          <w:rFonts w:eastAsia="Calibri"/>
          <w:sz w:val="4"/>
          <w:szCs w:val="4"/>
        </w:rPr>
        <w:t xml:space="preserve"> &gt; 0 it is optimal to set </w:t>
      </w:r>
      <w:proofErr w:type="spellStart"/>
      <w:r w:rsidRPr="00484361">
        <w:rPr>
          <w:rFonts w:eastAsia="Calibri"/>
          <w:sz w:val="4"/>
          <w:szCs w:val="4"/>
        </w:rPr>
        <w:t>xt</w:t>
      </w:r>
      <w:proofErr w:type="spellEnd"/>
      <w:r w:rsidRPr="00484361">
        <w:rPr>
          <w:rFonts w:eastAsia="Calibri"/>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484361">
        <w:rPr>
          <w:rFonts w:eastAsia="Calibri"/>
          <w:sz w:val="4"/>
          <w:szCs w:val="4"/>
        </w:rPr>
        <w:t>–(</w:t>
      </w:r>
      <w:proofErr w:type="gramEnd"/>
      <w:r w:rsidRPr="00484361">
        <w:rPr>
          <w:rFonts w:eastAsia="Calibri"/>
          <w:sz w:val="4"/>
          <w:szCs w:val="4"/>
        </w:rPr>
        <w:t xml:space="preserve">20), which are set by the shape of the hazard function around x = 0. This is discussed further in Appendix A.4.1. 3.4 Acceleration and state risk </w:t>
      </w:r>
      <w:proofErr w:type="gramStart"/>
      <w:r w:rsidRPr="00484361">
        <w:rPr>
          <w:rFonts w:eastAsia="Calibri"/>
          <w:sz w:val="4"/>
          <w:szCs w:val="4"/>
        </w:rPr>
        <w:t>As</w:t>
      </w:r>
      <w:proofErr w:type="gramEnd"/>
      <w:r w:rsidRPr="00484361">
        <w:rPr>
          <w:rFonts w:eastAsia="Calibri"/>
          <w:sz w:val="4"/>
          <w:szCs w:val="4"/>
        </w:rPr>
        <w:t xml:space="preserve"> in the tech-only model of Section 2, the impact on cumulative risk of a temporary shock is ambiguous, but the impact of </w:t>
      </w:r>
      <w:proofErr w:type="gramStart"/>
      <w:r w:rsidRPr="00484361">
        <w:rPr>
          <w:rFonts w:eastAsia="Calibri"/>
          <w:sz w:val="4"/>
          <w:szCs w:val="4"/>
        </w:rPr>
        <w:t>an acceleration—</w:t>
      </w:r>
      <w:proofErr w:type="gramEnd"/>
      <w:r w:rsidRPr="00484361">
        <w:rPr>
          <w:rFonts w:eastAsia="Calibri"/>
          <w:sz w:val="4"/>
          <w:szCs w:val="4"/>
        </w:rPr>
        <w:t xml:space="preserve">e.g. a permanent level or growth </w:t>
      </w:r>
      <w:proofErr w:type="gramStart"/>
      <w:r w:rsidRPr="00484361">
        <w:rPr>
          <w:rFonts w:eastAsia="Calibri"/>
          <w:sz w:val="4"/>
          <w:szCs w:val="4"/>
        </w:rPr>
        <w:t>effect—is</w:t>
      </w:r>
      <w:proofErr w:type="gramEnd"/>
      <w:r w:rsidRPr="00484361">
        <w:rPr>
          <w:rFonts w:eastAsia="Calibri"/>
          <w:sz w:val="4"/>
          <w:szCs w:val="4"/>
        </w:rPr>
        <w:t xml:space="preserve"> always to lower cumulative risk. 3.4.1 Preliminaries Let </w:t>
      </w:r>
      <w:proofErr w:type="gramStart"/>
      <w:r w:rsidRPr="00484361">
        <w:rPr>
          <w:rFonts w:eastAsia="Calibri"/>
          <w:sz w:val="4"/>
          <w:szCs w:val="4"/>
        </w:rPr>
        <w:t>A(</w:t>
      </w:r>
      <w:proofErr w:type="gramEnd"/>
      <w:r w:rsidRPr="00484361">
        <w:rPr>
          <w:rFonts w:eastAsia="Calibri"/>
          <w:sz w:val="4"/>
          <w:szCs w:val="4"/>
        </w:rPr>
        <w:t>·) denote the baseline technology path, given by (4). Let A</w:t>
      </w:r>
      <w:r w:rsidRPr="00484361">
        <w:rPr>
          <w:rFonts w:ascii="Cambria Math" w:eastAsia="Calibri" w:hAnsi="Cambria Math" w:cs="Cambria Math"/>
          <w:sz w:val="4"/>
          <w:szCs w:val="4"/>
        </w:rPr>
        <w:t>∗</w:t>
      </w:r>
      <w:r w:rsidRPr="00484361">
        <w:rPr>
          <w:rFonts w:eastAsia="Calibri"/>
          <w:sz w:val="4"/>
          <w:szCs w:val="4"/>
        </w:rPr>
        <w:t xml:space="preserve"> ≡ At</w:t>
      </w:r>
      <w:r w:rsidRPr="00484361">
        <w:rPr>
          <w:rFonts w:ascii="Cambria Math" w:eastAsia="Calibri" w:hAnsi="Cambria Math" w:cs="Cambria Math"/>
          <w:sz w:val="4"/>
          <w:szCs w:val="4"/>
        </w:rPr>
        <w:t>∗</w:t>
      </w:r>
      <w:r w:rsidRPr="00484361">
        <w:rPr>
          <w:rFonts w:eastAsia="Calibri"/>
          <w:sz w:val="4"/>
          <w:szCs w:val="4"/>
        </w:rPr>
        <w:t>, where t</w:t>
      </w:r>
      <w:r w:rsidRPr="00484361">
        <w:rPr>
          <w:rFonts w:ascii="Cambria Math" w:eastAsia="Calibri" w:hAnsi="Cambria Math" w:cs="Cambria Math"/>
          <w:sz w:val="4"/>
          <w:szCs w:val="4"/>
        </w:rPr>
        <w:t>∗</w:t>
      </w:r>
      <w:r w:rsidRPr="00484361">
        <w:rPr>
          <w:rFonts w:eastAsia="Calibri"/>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484361">
        <w:rPr>
          <w:rFonts w:eastAsia="Calibri"/>
          <w:sz w:val="4"/>
          <w:szCs w:val="4"/>
        </w:rPr>
        <w:t>δA</w:t>
      </w:r>
      <w:proofErr w:type="spellEnd"/>
      <w:r w:rsidRPr="00484361">
        <w:rPr>
          <w:rFonts w:eastAsia="Calibri"/>
          <w:sz w:val="4"/>
          <w:szCs w:val="4"/>
        </w:rPr>
        <w:t xml:space="preserve">α </w:t>
      </w:r>
      <w:proofErr w:type="spellStart"/>
      <w:r w:rsidRPr="00484361">
        <w:rPr>
          <w:rFonts w:eastAsia="Calibri"/>
          <w:sz w:val="4"/>
          <w:szCs w:val="4"/>
        </w:rPr>
        <w:t>tx</w:t>
      </w:r>
      <w:proofErr w:type="spellEnd"/>
      <w:r w:rsidRPr="00484361">
        <w:rPr>
          <w:rFonts w:eastAsia="Calibri"/>
          <w:sz w:val="4"/>
          <w:szCs w:val="4"/>
        </w:rPr>
        <w:t xml:space="preserve">β </w:t>
      </w:r>
      <w:proofErr w:type="spellStart"/>
      <w:r w:rsidRPr="00484361">
        <w:rPr>
          <w:rFonts w:eastAsia="Calibri"/>
          <w:sz w:val="4"/>
          <w:szCs w:val="4"/>
        </w:rPr>
        <w:t>tdt</w:t>
      </w:r>
      <w:proofErr w:type="spellEnd"/>
      <w:r w:rsidRPr="00484361">
        <w:rPr>
          <w:rFonts w:eastAsia="Calibri"/>
          <w:sz w:val="4"/>
          <w:szCs w:val="4"/>
        </w:rPr>
        <w:t xml:space="preserve"> = = A0 ∞ A0 −1 ¯ δ Aαxβ A </w:t>
      </w:r>
      <w:proofErr w:type="spellStart"/>
      <w:r w:rsidRPr="00484361">
        <w:rPr>
          <w:rFonts w:eastAsia="Calibri"/>
          <w:sz w:val="4"/>
          <w:szCs w:val="4"/>
        </w:rPr>
        <w:t>dA</w:t>
      </w:r>
      <w:proofErr w:type="spellEnd"/>
      <w:r w:rsidRPr="00484361">
        <w:rPr>
          <w:rFonts w:eastAsia="Calibri"/>
          <w:sz w:val="4"/>
          <w:szCs w:val="4"/>
        </w:rPr>
        <w:t xml:space="preserve"> ¯ δ Aαxβ A ˙ A−1 </w:t>
      </w:r>
      <w:proofErr w:type="spellStart"/>
      <w:r w:rsidRPr="00484361">
        <w:rPr>
          <w:rFonts w:eastAsia="Calibri"/>
          <w:sz w:val="4"/>
          <w:szCs w:val="4"/>
        </w:rPr>
        <w:t>dA</w:t>
      </w:r>
      <w:proofErr w:type="spellEnd"/>
      <w:r w:rsidRPr="00484361">
        <w:rPr>
          <w:rFonts w:eastAsia="Calibri"/>
          <w:sz w:val="4"/>
          <w:szCs w:val="4"/>
        </w:rPr>
        <w:t xml:space="preserve"> dt A </w:t>
      </w:r>
      <w:proofErr w:type="spellStart"/>
      <w:r w:rsidRPr="00484361">
        <w:rPr>
          <w:rFonts w:eastAsia="Calibri"/>
          <w:sz w:val="4"/>
          <w:szCs w:val="4"/>
        </w:rPr>
        <w:t>dA</w:t>
      </w:r>
      <w:proofErr w:type="spellEnd"/>
      <w:r w:rsidRPr="00484361">
        <w:rPr>
          <w:rFonts w:eastAsia="Calibri"/>
          <w:sz w:val="4"/>
          <w:szCs w:val="4"/>
        </w:rPr>
        <w:t xml:space="preserve">, (27) 23 where we will again abuse notation somewhat by letting </w:t>
      </w:r>
      <w:proofErr w:type="spellStart"/>
      <w:r w:rsidRPr="00484361">
        <w:rPr>
          <w:rFonts w:eastAsia="Calibri"/>
          <w:sz w:val="4"/>
          <w:szCs w:val="4"/>
        </w:rPr>
        <w:t>xA</w:t>
      </w:r>
      <w:proofErr w:type="spellEnd"/>
      <w:r w:rsidRPr="00484361">
        <w:rPr>
          <w:rFonts w:eastAsia="Calibri"/>
          <w:sz w:val="4"/>
          <w:szCs w:val="4"/>
        </w:rPr>
        <w:t xml:space="preserve"> and ˙ AA denote, </w:t>
      </w:r>
      <w:proofErr w:type="spellStart"/>
      <w:r w:rsidRPr="00484361">
        <w:rPr>
          <w:rFonts w:eastAsia="Calibri"/>
          <w:sz w:val="4"/>
          <w:szCs w:val="4"/>
        </w:rPr>
        <w:t>respec</w:t>
      </w:r>
      <w:proofErr w:type="spellEnd"/>
      <w:r w:rsidRPr="00484361">
        <w:rPr>
          <w:rFonts w:eastAsia="Calibri"/>
          <w:sz w:val="4"/>
          <w:szCs w:val="4"/>
        </w:rPr>
        <w:t xml:space="preserve"> </w:t>
      </w:r>
      <w:proofErr w:type="spellStart"/>
      <w:r w:rsidRPr="00484361">
        <w:rPr>
          <w:rFonts w:eastAsia="Calibri"/>
          <w:sz w:val="4"/>
          <w:szCs w:val="4"/>
        </w:rPr>
        <w:t>tively</w:t>
      </w:r>
      <w:proofErr w:type="spellEnd"/>
      <w:r w:rsidRPr="00484361">
        <w:rPr>
          <w:rFonts w:eastAsia="Calibri"/>
          <w:sz w:val="4"/>
          <w:szCs w:val="4"/>
        </w:rPr>
        <w:t xml:space="preserve">, the optimal value of x (given technology path A(·)) and the value of ˙ A when the technology level equals the subscripted A. We will define </w:t>
      </w:r>
      <w:proofErr w:type="spellStart"/>
      <w:r w:rsidRPr="00484361">
        <w:rPr>
          <w:rFonts w:eastAsia="Calibri"/>
          <w:sz w:val="4"/>
          <w:szCs w:val="4"/>
        </w:rPr>
        <w:t>vA</w:t>
      </w:r>
      <w:proofErr w:type="spellEnd"/>
      <w:r w:rsidRPr="00484361">
        <w:rPr>
          <w:rFonts w:eastAsia="Calibri"/>
          <w:sz w:val="4"/>
          <w:szCs w:val="4"/>
        </w:rPr>
        <w:t xml:space="preserve"> and </w:t>
      </w:r>
      <w:proofErr w:type="spellStart"/>
      <w:r w:rsidRPr="00484361">
        <w:rPr>
          <w:rFonts w:eastAsia="Calibri"/>
          <w:sz w:val="4"/>
          <w:szCs w:val="4"/>
        </w:rPr>
        <w:t>δA</w:t>
      </w:r>
      <w:proofErr w:type="spellEnd"/>
      <w:r w:rsidRPr="00484361">
        <w:rPr>
          <w:rFonts w:eastAsia="Calibri"/>
          <w:sz w:val="4"/>
          <w:szCs w:val="4"/>
        </w:rPr>
        <w:t xml:space="preserve"> likewise. Note that </w:t>
      </w:r>
      <w:proofErr w:type="spellStart"/>
      <w:r w:rsidRPr="00484361">
        <w:rPr>
          <w:rFonts w:eastAsia="Calibri"/>
          <w:sz w:val="4"/>
          <w:szCs w:val="4"/>
        </w:rPr>
        <w:t>δA</w:t>
      </w:r>
      <w:proofErr w:type="spellEnd"/>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αxβ </w:t>
      </w:r>
      <w:proofErr w:type="gramStart"/>
      <w:r w:rsidRPr="00484361">
        <w:rPr>
          <w:rFonts w:eastAsia="Calibri"/>
          <w:sz w:val="4"/>
          <w:szCs w:val="4"/>
        </w:rPr>
        <w:t>A,</w:t>
      </w:r>
      <w:proofErr w:type="gramEnd"/>
      <w:r w:rsidRPr="00484361">
        <w:rPr>
          <w:rFonts w:eastAsia="Calibri"/>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484361">
        <w:rPr>
          <w:rFonts w:eastAsia="Calibri"/>
          <w:sz w:val="4"/>
          <w:szCs w:val="4"/>
        </w:rPr>
        <w:t>A(</w:t>
      </w:r>
      <w:proofErr w:type="gramEnd"/>
      <w:r w:rsidRPr="00484361">
        <w:rPr>
          <w:rFonts w:eastAsia="Calibri"/>
          <w:sz w:val="4"/>
          <w:szCs w:val="4"/>
        </w:rPr>
        <w:t xml:space="preserve">·) is an acceleration from A </w:t>
      </w:r>
      <w:r w:rsidRPr="00484361">
        <w:rPr>
          <w:rFonts w:ascii="Cambria Math" w:eastAsia="Calibri" w:hAnsi="Cambria Math" w:cs="Cambria Math"/>
          <w:sz w:val="4"/>
          <w:szCs w:val="4"/>
        </w:rPr>
        <w:t>∈</w:t>
      </w:r>
      <w:r w:rsidRPr="00484361">
        <w:rPr>
          <w:rFonts w:eastAsia="Calibri"/>
          <w:sz w:val="4"/>
          <w:szCs w:val="4"/>
        </w:rPr>
        <w:t xml:space="preserve"> [A</w:t>
      </w:r>
      <w:proofErr w:type="gramStart"/>
      <w:r w:rsidRPr="00484361">
        <w:rPr>
          <w:rFonts w:eastAsia="Calibri"/>
          <w:sz w:val="4"/>
          <w:szCs w:val="4"/>
        </w:rPr>
        <w:t>0,∞</w:t>
      </w:r>
      <w:proofErr w:type="gramEnd"/>
      <w:r w:rsidRPr="00484361">
        <w:rPr>
          <w:rFonts w:eastAsia="Calibri"/>
          <w:sz w:val="4"/>
          <w:szCs w:val="4"/>
        </w:rPr>
        <w:t xml:space="preserve">) to A </w:t>
      </w:r>
      <w:r w:rsidRPr="00484361">
        <w:rPr>
          <w:rFonts w:ascii="Cambria Math" w:eastAsia="Calibri" w:hAnsi="Cambria Math" w:cs="Cambria Math"/>
          <w:sz w:val="4"/>
          <w:szCs w:val="4"/>
        </w:rPr>
        <w:t>∈</w:t>
      </w:r>
      <w:r w:rsidRPr="00484361">
        <w:rPr>
          <w:rFonts w:eastAsia="Calibri"/>
          <w:sz w:val="4"/>
          <w:szCs w:val="4"/>
        </w:rPr>
        <w:t xml:space="preserve"> (</w:t>
      </w:r>
      <w:proofErr w:type="gramStart"/>
      <w:r w:rsidRPr="00484361">
        <w:rPr>
          <w:rFonts w:eastAsia="Calibri"/>
          <w:sz w:val="4"/>
          <w:szCs w:val="4"/>
        </w:rPr>
        <w:t>At,∞</w:t>
      </w:r>
      <w:proofErr w:type="gramEnd"/>
      <w:r w:rsidRPr="00484361">
        <w:rPr>
          <w:rFonts w:eastAsia="Calibri"/>
          <w:sz w:val="4"/>
          <w:szCs w:val="4"/>
        </w:rPr>
        <w:t>] if ˜ A0 = A0 and ˙ ˜ AA = ˙ AA, A ˙ AA, A</w:t>
      </w:r>
      <w:r w:rsidRPr="00484361">
        <w:rPr>
          <w:rFonts w:ascii="Cambria Math" w:eastAsia="Calibri" w:hAnsi="Cambria Math" w:cs="Cambria Math"/>
          <w:sz w:val="4"/>
          <w:szCs w:val="4"/>
        </w:rPr>
        <w:t>∈</w:t>
      </w:r>
      <w:r w:rsidRPr="00484361">
        <w:rPr>
          <w:rFonts w:eastAsia="Calibri"/>
          <w:sz w:val="4"/>
          <w:szCs w:val="4"/>
        </w:rPr>
        <w:t>(</w:t>
      </w:r>
      <w:proofErr w:type="gramStart"/>
      <w:r w:rsidRPr="00484361">
        <w:rPr>
          <w:rFonts w:eastAsia="Calibri"/>
          <w:sz w:val="4"/>
          <w:szCs w:val="4"/>
        </w:rPr>
        <w:t>A,A</w:t>
      </w:r>
      <w:proofErr w:type="gramEnd"/>
      <w:r w:rsidRPr="00484361">
        <w:rPr>
          <w:rFonts w:eastAsia="Calibri"/>
          <w:sz w:val="4"/>
          <w:szCs w:val="4"/>
        </w:rPr>
        <w:t xml:space="preserve">); = ˙ AA, A≥A. The acceleration is permanent if A = ∞ and temporary otherwise. Let ˜ </w:t>
      </w:r>
      <w:proofErr w:type="gramStart"/>
      <w:r w:rsidRPr="00484361">
        <w:rPr>
          <w:rFonts w:eastAsia="Calibri"/>
          <w:sz w:val="4"/>
          <w:szCs w:val="4"/>
        </w:rPr>
        <w:t>A(</w:t>
      </w:r>
      <w:proofErr w:type="gramEnd"/>
      <w:r w:rsidRPr="00484361">
        <w:rPr>
          <w:rFonts w:eastAsia="Calibri"/>
          <w:sz w:val="4"/>
          <w:szCs w:val="4"/>
        </w:rPr>
        <w:t xml:space="preserve">·) be an acceleration from A. Define ˜ </w:t>
      </w:r>
      <w:proofErr w:type="spellStart"/>
      <w:r w:rsidRPr="00484361">
        <w:rPr>
          <w:rFonts w:eastAsia="Calibri"/>
          <w:sz w:val="4"/>
          <w:szCs w:val="4"/>
        </w:rPr>
        <w:t>vA</w:t>
      </w:r>
      <w:proofErr w:type="spellEnd"/>
      <w:r w:rsidRPr="00484361">
        <w:rPr>
          <w:rFonts w:eastAsia="Calibri"/>
          <w:sz w:val="4"/>
          <w:szCs w:val="4"/>
        </w:rPr>
        <w:t xml:space="preserve"> such that at A &lt; A, ˜ </w:t>
      </w:r>
      <w:proofErr w:type="spellStart"/>
      <w:r w:rsidRPr="00484361">
        <w:rPr>
          <w:rFonts w:eastAsia="Calibri"/>
          <w:sz w:val="4"/>
          <w:szCs w:val="4"/>
        </w:rPr>
        <w:t>vA</w:t>
      </w:r>
      <w:proofErr w:type="spellEnd"/>
      <w:r w:rsidRPr="00484361">
        <w:rPr>
          <w:rFonts w:eastAsia="Calibri"/>
          <w:sz w:val="4"/>
          <w:szCs w:val="4"/>
        </w:rPr>
        <w:t xml:space="preserve"> = </w:t>
      </w:r>
      <w:proofErr w:type="spellStart"/>
      <w:r w:rsidRPr="00484361">
        <w:rPr>
          <w:rFonts w:eastAsia="Calibri"/>
          <w:sz w:val="4"/>
          <w:szCs w:val="4"/>
        </w:rPr>
        <w:t>vA</w:t>
      </w:r>
      <w:proofErr w:type="spellEnd"/>
      <w:r w:rsidRPr="00484361">
        <w:rPr>
          <w:rFonts w:eastAsia="Calibri"/>
          <w:sz w:val="4"/>
          <w:szCs w:val="4"/>
        </w:rPr>
        <w:t xml:space="preserve">, and at A ≥ A, ˜ </w:t>
      </w:r>
      <w:proofErr w:type="spellStart"/>
      <w:r w:rsidRPr="00484361">
        <w:rPr>
          <w:rFonts w:eastAsia="Calibri"/>
          <w:sz w:val="4"/>
          <w:szCs w:val="4"/>
        </w:rPr>
        <w:t>vA</w:t>
      </w:r>
      <w:proofErr w:type="spellEnd"/>
      <w:r w:rsidRPr="00484361">
        <w:rPr>
          <w:rFonts w:eastAsia="Calibri"/>
          <w:sz w:val="4"/>
          <w:szCs w:val="4"/>
        </w:rPr>
        <w:t xml:space="preserve"> is the costate variable on survival at A given that the subsequent technology path is ˜ </w:t>
      </w:r>
      <w:proofErr w:type="gramStart"/>
      <w:r w:rsidRPr="00484361">
        <w:rPr>
          <w:rFonts w:eastAsia="Calibri"/>
          <w:sz w:val="4"/>
          <w:szCs w:val="4"/>
        </w:rPr>
        <w:t>A(</w:t>
      </w:r>
      <w:proofErr w:type="gramEnd"/>
      <w:r w:rsidRPr="00484361">
        <w:rPr>
          <w:rFonts w:eastAsia="Calibri"/>
          <w:sz w:val="4"/>
          <w:szCs w:val="4"/>
        </w:rPr>
        <w:t xml:space="preserve">·). Then ˜ </w:t>
      </w:r>
      <w:proofErr w:type="spellStart"/>
      <w:r w:rsidRPr="00484361">
        <w:rPr>
          <w:rFonts w:eastAsia="Calibri"/>
          <w:sz w:val="4"/>
          <w:szCs w:val="4"/>
        </w:rPr>
        <w:t>xA</w:t>
      </w:r>
      <w:proofErr w:type="spellEnd"/>
      <w:r w:rsidRPr="00484361">
        <w:rPr>
          <w:rFonts w:eastAsia="Calibri"/>
          <w:sz w:val="4"/>
          <w:szCs w:val="4"/>
        </w:rPr>
        <w:t xml:space="preserve"> is defined to equal (15) with </w:t>
      </w:r>
      <w:proofErr w:type="gramStart"/>
      <w:r w:rsidRPr="00484361">
        <w:rPr>
          <w:rFonts w:eastAsia="Calibri"/>
          <w:sz w:val="4"/>
          <w:szCs w:val="4"/>
        </w:rPr>
        <w:t>A,˜</w:t>
      </w:r>
      <w:proofErr w:type="gramEnd"/>
      <w:r w:rsidRPr="00484361">
        <w:rPr>
          <w:rFonts w:eastAsia="Calibri"/>
          <w:sz w:val="4"/>
          <w:szCs w:val="4"/>
        </w:rPr>
        <w:t xml:space="preserve"> </w:t>
      </w:r>
      <w:proofErr w:type="spellStart"/>
      <w:r w:rsidRPr="00484361">
        <w:rPr>
          <w:rFonts w:eastAsia="Calibri"/>
          <w:sz w:val="4"/>
          <w:szCs w:val="4"/>
        </w:rPr>
        <w:t>vA</w:t>
      </w:r>
      <w:proofErr w:type="spellEnd"/>
      <w:r w:rsidRPr="00484361">
        <w:rPr>
          <w:rFonts w:eastAsia="Calibri"/>
          <w:sz w:val="4"/>
          <w:szCs w:val="4"/>
        </w:rPr>
        <w:t xml:space="preserve"> in place of </w:t>
      </w:r>
      <w:proofErr w:type="spellStart"/>
      <w:proofErr w:type="gramStart"/>
      <w:r w:rsidRPr="00484361">
        <w:rPr>
          <w:rFonts w:eastAsia="Calibri"/>
          <w:sz w:val="4"/>
          <w:szCs w:val="4"/>
        </w:rPr>
        <w:t>At,vt</w:t>
      </w:r>
      <w:proofErr w:type="spellEnd"/>
      <w:proofErr w:type="gramEnd"/>
      <w:r w:rsidRPr="00484361">
        <w:rPr>
          <w:rFonts w:eastAsia="Calibri"/>
          <w:sz w:val="4"/>
          <w:szCs w:val="4"/>
        </w:rPr>
        <w:t xml:space="preserve">; ˜ </w:t>
      </w:r>
      <w:proofErr w:type="spellStart"/>
      <w:r w:rsidRPr="00484361">
        <w:rPr>
          <w:rFonts w:eastAsia="Calibri"/>
          <w:sz w:val="4"/>
          <w:szCs w:val="4"/>
        </w:rPr>
        <w:t>δA</w:t>
      </w:r>
      <w:proofErr w:type="spellEnd"/>
      <w:r w:rsidRPr="00484361">
        <w:rPr>
          <w:rFonts w:eastAsia="Calibri"/>
          <w:sz w:val="4"/>
          <w:szCs w:val="4"/>
        </w:rPr>
        <w:t xml:space="preserve"> ≡ </w:t>
      </w:r>
      <w:proofErr w:type="gramStart"/>
      <w:r w:rsidRPr="00484361">
        <w:rPr>
          <w:rFonts w:eastAsia="Calibri"/>
          <w:sz w:val="4"/>
          <w:szCs w:val="4"/>
        </w:rPr>
        <w:t>δ(A,˜</w:t>
      </w:r>
      <w:proofErr w:type="gramEnd"/>
      <w:r w:rsidRPr="00484361">
        <w:rPr>
          <w:rFonts w:eastAsia="Calibri"/>
          <w:sz w:val="4"/>
          <w:szCs w:val="4"/>
        </w:rPr>
        <w:t xml:space="preserve"> </w:t>
      </w:r>
      <w:proofErr w:type="spellStart"/>
      <w:r w:rsidRPr="00484361">
        <w:rPr>
          <w:rFonts w:eastAsia="Calibri"/>
          <w:sz w:val="4"/>
          <w:szCs w:val="4"/>
        </w:rPr>
        <w:t>xA</w:t>
      </w:r>
      <w:proofErr w:type="spellEnd"/>
      <w:r w:rsidRPr="00484361">
        <w:rPr>
          <w:rFonts w:eastAsia="Calibri"/>
          <w:sz w:val="4"/>
          <w:szCs w:val="4"/>
        </w:rPr>
        <w:t xml:space="preserve">); and ˜ X ≡ ∞ A0 ˜ </w:t>
      </w:r>
      <w:proofErr w:type="spellStart"/>
      <w:r w:rsidRPr="00484361">
        <w:rPr>
          <w:rFonts w:eastAsia="Calibri"/>
          <w:sz w:val="4"/>
          <w:szCs w:val="4"/>
        </w:rPr>
        <w:t>δA</w:t>
      </w:r>
      <w:proofErr w:type="spellEnd"/>
      <w:r w:rsidRPr="00484361">
        <w:rPr>
          <w:rFonts w:eastAsia="Calibri"/>
          <w:sz w:val="4"/>
          <w:szCs w:val="4"/>
        </w:rPr>
        <w:t xml:space="preserve"> ˙ ˜ A−1 A </w:t>
      </w:r>
      <w:proofErr w:type="spellStart"/>
      <w:r w:rsidRPr="00484361">
        <w:rPr>
          <w:rFonts w:eastAsia="Calibri"/>
          <w:sz w:val="4"/>
          <w:szCs w:val="4"/>
        </w:rPr>
        <w:t>dA.</w:t>
      </w:r>
      <w:proofErr w:type="spellEnd"/>
      <w:r w:rsidRPr="00484361">
        <w:rPr>
          <w:rFonts w:eastAsia="Calibri"/>
          <w:sz w:val="4"/>
          <w:szCs w:val="4"/>
        </w:rPr>
        <w:t xml:space="preserve"> Given a baseline technology level A and a technology growth rate ˙ ˜ by ˜ A(</w:t>
      </w:r>
      <w:proofErr w:type="gramStart"/>
      <w:r w:rsidRPr="00484361">
        <w:rPr>
          <w:rFonts w:eastAsia="Calibri"/>
          <w:sz w:val="4"/>
          <w:szCs w:val="4"/>
        </w:rPr>
        <w:t>·)[</w:t>
      </w:r>
      <w:proofErr w:type="gramEnd"/>
      <w:r w:rsidRPr="00484361">
        <w:rPr>
          <w:rFonts w:eastAsia="Calibri"/>
          <w:sz w:val="4"/>
          <w:szCs w:val="4"/>
        </w:rPr>
        <w:t xml:space="preserve">ϵ] the acceleration from A to A + ϵ with ˙ ˜ AA = ˙ ˜ A, A </w:t>
      </w:r>
      <w:r w:rsidRPr="00484361">
        <w:rPr>
          <w:rFonts w:ascii="Cambria Math" w:eastAsia="Calibri" w:hAnsi="Cambria Math" w:cs="Cambria Math"/>
          <w:sz w:val="4"/>
          <w:szCs w:val="4"/>
        </w:rPr>
        <w:t>∈</w:t>
      </w:r>
      <w:r w:rsidRPr="00484361">
        <w:rPr>
          <w:rFonts w:eastAsia="Calibri"/>
          <w:sz w:val="4"/>
          <w:szCs w:val="4"/>
        </w:rPr>
        <w:t>[</w:t>
      </w:r>
      <w:proofErr w:type="gramStart"/>
      <w:r w:rsidRPr="00484361">
        <w:rPr>
          <w:rFonts w:eastAsia="Calibri"/>
          <w:sz w:val="4"/>
          <w:szCs w:val="4"/>
        </w:rPr>
        <w:t>A,A</w:t>
      </w:r>
      <w:proofErr w:type="gramEnd"/>
      <w:r w:rsidRPr="00484361">
        <w:rPr>
          <w:rFonts w:eastAsia="Calibri"/>
          <w:sz w:val="4"/>
          <w:szCs w:val="4"/>
        </w:rPr>
        <w:t xml:space="preserve">+ϵ). A&gt; ˙ AA, denote Then the effect on cumulative risk, per unit of technological development, of </w:t>
      </w:r>
      <w:proofErr w:type="spellStart"/>
      <w:r w:rsidRPr="00484361">
        <w:rPr>
          <w:rFonts w:eastAsia="Calibri"/>
          <w:sz w:val="4"/>
          <w:szCs w:val="4"/>
        </w:rPr>
        <w:t>instan</w:t>
      </w:r>
      <w:proofErr w:type="spellEnd"/>
      <w:r w:rsidRPr="00484361">
        <w:rPr>
          <w:rFonts w:eastAsia="Calibri"/>
          <w:sz w:val="4"/>
          <w:szCs w:val="4"/>
        </w:rPr>
        <w:t xml:space="preserve"> </w:t>
      </w:r>
      <w:proofErr w:type="spellStart"/>
      <w:r w:rsidRPr="00484361">
        <w:rPr>
          <w:rFonts w:eastAsia="Calibri"/>
          <w:sz w:val="4"/>
          <w:szCs w:val="4"/>
        </w:rPr>
        <w:t>taneously</w:t>
      </w:r>
      <w:proofErr w:type="spellEnd"/>
      <w:r w:rsidRPr="00484361">
        <w:rPr>
          <w:rFonts w:eastAsia="Calibri"/>
          <w:sz w:val="4"/>
          <w:szCs w:val="4"/>
        </w:rPr>
        <w:t xml:space="preserve"> accelerating to ˙ ˜ A at A is defined to be ∆A, ˙ ˜ A ≡ </w:t>
      </w:r>
      <w:proofErr w:type="spellStart"/>
      <w:r w:rsidRPr="00484361">
        <w:rPr>
          <w:rFonts w:eastAsia="Calibri"/>
          <w:sz w:val="4"/>
          <w:szCs w:val="4"/>
        </w:rPr>
        <w:t>lim</w:t>
      </w:r>
      <w:proofErr w:type="spellEnd"/>
      <w:r w:rsidRPr="00484361">
        <w:rPr>
          <w:rFonts w:eastAsia="Calibri"/>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484361">
        <w:rPr>
          <w:rFonts w:eastAsia="Calibri"/>
          <w:sz w:val="4"/>
          <w:szCs w:val="4"/>
        </w:rPr>
        <w:t>nology</w:t>
      </w:r>
      <w:proofErr w:type="spellEnd"/>
      <w:r w:rsidRPr="00484361">
        <w:rPr>
          <w:rFonts w:eastAsia="Calibri"/>
          <w:sz w:val="4"/>
          <w:szCs w:val="4"/>
        </w:rPr>
        <w:t xml:space="preserve"> level At, letting policy adjust instantaneously, depends on whether the shock occurs before or after the regime-change time t</w:t>
      </w:r>
      <w:r w:rsidRPr="00484361">
        <w:rPr>
          <w:rFonts w:ascii="Cambria Math" w:eastAsia="Calibri" w:hAnsi="Cambria Math" w:cs="Cambria Math"/>
          <w:sz w:val="4"/>
          <w:szCs w:val="4"/>
        </w:rPr>
        <w:t>∗</w:t>
      </w:r>
      <w:r w:rsidRPr="00484361">
        <w:rPr>
          <w:rFonts w:eastAsia="Calibri"/>
          <w:sz w:val="4"/>
          <w:szCs w:val="4"/>
        </w:rPr>
        <w:t>. At t &lt; t</w:t>
      </w:r>
      <w:r w:rsidRPr="00484361">
        <w:rPr>
          <w:rFonts w:ascii="Cambria Math" w:eastAsia="Calibri" w:hAnsi="Cambria Math" w:cs="Cambria Math"/>
          <w:sz w:val="4"/>
          <w:szCs w:val="4"/>
        </w:rPr>
        <w:t>∗</w:t>
      </w:r>
      <w:r w:rsidRPr="00484361">
        <w:rPr>
          <w:rFonts w:eastAsia="Calibri"/>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484361">
        <w:rPr>
          <w:rFonts w:eastAsia="Calibri"/>
          <w:sz w:val="4"/>
          <w:szCs w:val="4"/>
        </w:rPr>
        <w:t>δ</w:t>
      </w:r>
      <w:proofErr w:type="gramStart"/>
      <w:r w:rsidRPr="00484361">
        <w:rPr>
          <w:rFonts w:eastAsia="Calibri"/>
          <w:sz w:val="4"/>
          <w:szCs w:val="4"/>
        </w:rPr>
        <w:t>t</w:t>
      </w:r>
      <w:proofErr w:type="spellEnd"/>
      <w:r w:rsidRPr="00484361">
        <w:rPr>
          <w:rFonts w:eastAsia="Calibri"/>
          <w:sz w:val="4"/>
          <w:szCs w:val="4"/>
        </w:rPr>
        <w:t>(</w:t>
      </w:r>
      <w:proofErr w:type="gramEnd"/>
      <w:r w:rsidRPr="00484361">
        <w:rPr>
          <w:rFonts w:eastAsia="Calibri"/>
          <w:sz w:val="4"/>
          <w:szCs w:val="4"/>
        </w:rPr>
        <w:t>mα −1) &gt; 0 per unit of time that the technology level is raised. At t ≥ t</w:t>
      </w:r>
      <w:r w:rsidRPr="00484361">
        <w:rPr>
          <w:rFonts w:ascii="Cambria Math" w:eastAsia="Calibri" w:hAnsi="Cambria Math" w:cs="Cambria Math"/>
          <w:sz w:val="4"/>
          <w:szCs w:val="4"/>
        </w:rPr>
        <w:t>∗</w:t>
      </w:r>
      <w:r w:rsidRPr="00484361">
        <w:rPr>
          <w:rFonts w:eastAsia="Calibri"/>
          <w:sz w:val="4"/>
          <w:szCs w:val="4"/>
        </w:rPr>
        <w:t>, temporarily multiplying the technology level by m &gt; 1 multiplies the policy variable by m−α+γ−1 β+γ−</w:t>
      </w:r>
      <w:proofErr w:type="gramStart"/>
      <w:r w:rsidRPr="00484361">
        <w:rPr>
          <w:rFonts w:eastAsia="Calibri"/>
          <w:sz w:val="4"/>
          <w:szCs w:val="4"/>
        </w:rPr>
        <w:t>1 ,</w:t>
      </w:r>
      <w:proofErr w:type="gramEnd"/>
      <w:r w:rsidRPr="00484361">
        <w:rPr>
          <w:rFonts w:eastAsia="Calibri"/>
          <w:sz w:val="4"/>
          <w:szCs w:val="4"/>
        </w:rPr>
        <w:t xml:space="preserve"> by (15). In combination, the positive shock to tech </w:t>
      </w:r>
      <w:proofErr w:type="spellStart"/>
      <w:r w:rsidRPr="00484361">
        <w:rPr>
          <w:rFonts w:eastAsia="Calibri"/>
          <w:sz w:val="4"/>
          <w:szCs w:val="4"/>
        </w:rPr>
        <w:t>nology</w:t>
      </w:r>
      <w:proofErr w:type="spellEnd"/>
      <w:r w:rsidRPr="00484361">
        <w:rPr>
          <w:rFonts w:eastAsia="Calibri"/>
          <w:sz w:val="4"/>
          <w:szCs w:val="4"/>
        </w:rPr>
        <w:t xml:space="preserve"> and the negative impact on the policy variable multiply the hazard rate by mα−βα+γ−1 β+γ−1 =m−(β−</w:t>
      </w:r>
      <w:proofErr w:type="gramStart"/>
      <w:r w:rsidRPr="00484361">
        <w:rPr>
          <w:rFonts w:eastAsia="Calibri"/>
          <w:sz w:val="4"/>
          <w:szCs w:val="4"/>
        </w:rPr>
        <w:t>α)(</w:t>
      </w:r>
      <w:proofErr w:type="gramEnd"/>
      <w:r w:rsidRPr="00484361">
        <w:rPr>
          <w:rFonts w:eastAsia="Calibri"/>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484361">
        <w:rPr>
          <w:rFonts w:eastAsia="Calibri"/>
          <w:sz w:val="4"/>
          <w:szCs w:val="4"/>
        </w:rPr>
        <w:t>δ</w:t>
      </w:r>
      <w:proofErr w:type="gramStart"/>
      <w:r w:rsidRPr="00484361">
        <w:rPr>
          <w:rFonts w:eastAsia="Calibri"/>
          <w:sz w:val="4"/>
          <w:szCs w:val="4"/>
        </w:rPr>
        <w:t>t</w:t>
      </w:r>
      <w:proofErr w:type="spellEnd"/>
      <w:r w:rsidRPr="00484361">
        <w:rPr>
          <w:rFonts w:eastAsia="Calibri"/>
          <w:sz w:val="4"/>
          <w:szCs w:val="4"/>
        </w:rPr>
        <w:t>(</w:t>
      </w:r>
      <w:proofErr w:type="gramEnd"/>
      <w:r w:rsidRPr="00484361">
        <w:rPr>
          <w:rFonts w:eastAsia="Calibri"/>
          <w:sz w:val="4"/>
          <w:szCs w:val="4"/>
        </w:rPr>
        <w:t xml:space="preserve">(m ˙ </w:t>
      </w:r>
      <w:proofErr w:type="gramStart"/>
      <w:r w:rsidRPr="00484361">
        <w:rPr>
          <w:rFonts w:eastAsia="Calibri"/>
          <w:sz w:val="4"/>
          <w:szCs w:val="4"/>
        </w:rPr>
        <w:t>At)−</w:t>
      </w:r>
      <w:proofErr w:type="gramEnd"/>
      <w:r w:rsidRPr="00484361">
        <w:rPr>
          <w:rFonts w:eastAsia="Calibri"/>
          <w:sz w:val="4"/>
          <w:szCs w:val="4"/>
        </w:rPr>
        <w:t xml:space="preserve">1 − ˙ A−1 </w:t>
      </w:r>
      <w:proofErr w:type="gramStart"/>
      <w:r w:rsidRPr="00484361">
        <w:rPr>
          <w:rFonts w:eastAsia="Calibri"/>
          <w:sz w:val="4"/>
          <w:szCs w:val="4"/>
        </w:rPr>
        <w:t>t )</w:t>
      </w:r>
      <w:proofErr w:type="gramEnd"/>
      <w:r w:rsidRPr="00484361">
        <w:rPr>
          <w:rFonts w:eastAsia="Calibri"/>
          <w:sz w:val="4"/>
          <w:szCs w:val="4"/>
        </w:rPr>
        <w:t xml:space="preserve"> &lt; 0. Accelerations — Consider a sharp temporary acceleration, in which the technology level jumps at t from At </w:t>
      </w:r>
      <w:proofErr w:type="spellStart"/>
      <w:r w:rsidRPr="00484361">
        <w:rPr>
          <w:rFonts w:eastAsia="Calibri"/>
          <w:sz w:val="4"/>
          <w:szCs w:val="4"/>
        </w:rPr>
        <w:t>to</w:t>
      </w:r>
      <w:proofErr w:type="spellEnd"/>
      <w:r w:rsidRPr="00484361">
        <w:rPr>
          <w:rFonts w:eastAsia="Calibri"/>
          <w:sz w:val="4"/>
          <w:szCs w:val="4"/>
        </w:rPr>
        <w:t xml:space="preserve"> A &gt; At and exponential technology growth is subsequently maintained. Since in this model optimal policy is independent of history, this technol </w:t>
      </w:r>
      <w:proofErr w:type="spellStart"/>
      <w:r w:rsidRPr="00484361">
        <w:rPr>
          <w:rFonts w:eastAsia="Calibri"/>
          <w:sz w:val="4"/>
          <w:szCs w:val="4"/>
        </w:rPr>
        <w:t>ogy</w:t>
      </w:r>
      <w:proofErr w:type="spellEnd"/>
      <w:r w:rsidRPr="00484361">
        <w:rPr>
          <w:rFonts w:eastAsia="Calibri"/>
          <w:sz w:val="4"/>
          <w:szCs w:val="4"/>
        </w:rPr>
        <w:t xml:space="preserve"> shock amounts to a “leap forward in time”. The resulting impact on cumulative risk is A − At </w:t>
      </w:r>
      <w:proofErr w:type="spellStart"/>
      <w:r w:rsidRPr="00484361">
        <w:rPr>
          <w:rFonts w:eastAsia="Calibri"/>
          <w:sz w:val="4"/>
          <w:szCs w:val="4"/>
        </w:rPr>
        <w:t>δA</w:t>
      </w:r>
      <w:proofErr w:type="spellEnd"/>
      <w:r w:rsidRPr="00484361">
        <w:rPr>
          <w:rFonts w:eastAsia="Calibri"/>
          <w:sz w:val="4"/>
          <w:szCs w:val="4"/>
        </w:rPr>
        <w:t xml:space="preserve"> ˙ A−1 A </w:t>
      </w:r>
      <w:proofErr w:type="spellStart"/>
      <w:r w:rsidRPr="00484361">
        <w:rPr>
          <w:rFonts w:eastAsia="Calibri"/>
          <w:sz w:val="4"/>
          <w:szCs w:val="4"/>
        </w:rPr>
        <w:t>dA.</w:t>
      </w:r>
      <w:proofErr w:type="spellEnd"/>
      <w:r w:rsidRPr="00484361">
        <w:rPr>
          <w:rFonts w:eastAsia="Calibri"/>
          <w:sz w:val="4"/>
          <w:szCs w:val="4"/>
        </w:rPr>
        <w:t xml:space="preserve"> More generally, </w:t>
      </w:r>
      <w:proofErr w:type="gramStart"/>
      <w:r w:rsidRPr="00484361">
        <w:rPr>
          <w:rFonts w:eastAsia="Calibri"/>
          <w:sz w:val="4"/>
          <w:szCs w:val="4"/>
        </w:rPr>
        <w:t>an acceleration</w:t>
      </w:r>
      <w:proofErr w:type="gramEnd"/>
      <w:r w:rsidRPr="00484361">
        <w:rPr>
          <w:rFonts w:eastAsia="Calibri"/>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484361">
        <w:rPr>
          <w:rFonts w:eastAsia="Calibri"/>
          <w:sz w:val="4"/>
          <w:szCs w:val="4"/>
        </w:rPr>
        <w:t>A .</w:t>
      </w:r>
      <w:proofErr w:type="gramEnd"/>
      <w:r w:rsidRPr="00484361">
        <w:rPr>
          <w:rFonts w:eastAsia="Calibri"/>
          <w:sz w:val="4"/>
          <w:szCs w:val="4"/>
        </w:rPr>
        <w:t xml:space="preserve"> 2. Going beyond the tech-only model, given A </w:t>
      </w:r>
      <w:r w:rsidRPr="00484361">
        <w:rPr>
          <w:rFonts w:ascii="Cambria Math" w:eastAsia="Calibri" w:hAnsi="Cambria Math" w:cs="Cambria Math"/>
          <w:sz w:val="4"/>
          <w:szCs w:val="4"/>
        </w:rPr>
        <w:t>∈</w:t>
      </w:r>
      <w:r w:rsidRPr="00484361">
        <w:rPr>
          <w:rFonts w:eastAsia="Calibri"/>
          <w:sz w:val="4"/>
          <w:szCs w:val="4"/>
        </w:rPr>
        <w:t xml:space="preserve"> [</w:t>
      </w:r>
      <w:proofErr w:type="spellStart"/>
      <w:proofErr w:type="gramStart"/>
      <w:r w:rsidRPr="00484361">
        <w:rPr>
          <w:rFonts w:eastAsia="Calibri"/>
          <w:sz w:val="4"/>
          <w:szCs w:val="4"/>
        </w:rPr>
        <w:t>At,A</w:t>
      </w:r>
      <w:proofErr w:type="spellEnd"/>
      <w:proofErr w:type="gramEnd"/>
      <w:r w:rsidRPr="00484361">
        <w:rPr>
          <w:rFonts w:eastAsia="Calibri"/>
          <w:sz w:val="4"/>
          <w:szCs w:val="4"/>
        </w:rPr>
        <w:t xml:space="preserve">), the value of the future at A is higher given faster future technology growth: ˜ </w:t>
      </w:r>
      <w:proofErr w:type="spellStart"/>
      <w:r w:rsidRPr="00484361">
        <w:rPr>
          <w:rFonts w:eastAsia="Calibri"/>
          <w:sz w:val="4"/>
          <w:szCs w:val="4"/>
        </w:rPr>
        <w:t>vA</w:t>
      </w:r>
      <w:proofErr w:type="spellEnd"/>
      <w:r w:rsidRPr="00484361">
        <w:rPr>
          <w:rFonts w:eastAsia="Calibri"/>
          <w:sz w:val="4"/>
          <w:szCs w:val="4"/>
        </w:rPr>
        <w:t xml:space="preserve"> &gt; </w:t>
      </w:r>
      <w:proofErr w:type="spellStart"/>
      <w:r w:rsidRPr="00484361">
        <w:rPr>
          <w:rFonts w:eastAsia="Calibri"/>
          <w:sz w:val="4"/>
          <w:szCs w:val="4"/>
        </w:rPr>
        <w:t>vA.</w:t>
      </w:r>
      <w:proofErr w:type="spellEnd"/>
      <w:r w:rsidRPr="00484361">
        <w:rPr>
          <w:rFonts w:eastAsia="Calibri"/>
          <w:sz w:val="4"/>
          <w:szCs w:val="4"/>
        </w:rPr>
        <w:t xml:space="preserve"> By (15), this motivates weakly more stringent policy ˜ </w:t>
      </w:r>
      <w:proofErr w:type="spellStart"/>
      <w:r w:rsidRPr="00484361">
        <w:rPr>
          <w:rFonts w:eastAsia="Calibri"/>
          <w:sz w:val="4"/>
          <w:szCs w:val="4"/>
        </w:rPr>
        <w:t>xA</w:t>
      </w:r>
      <w:proofErr w:type="spellEnd"/>
      <w:r w:rsidRPr="00484361">
        <w:rPr>
          <w:rFonts w:eastAsia="Calibri"/>
          <w:sz w:val="4"/>
          <w:szCs w:val="4"/>
        </w:rPr>
        <w:t xml:space="preserve"> ≤ </w:t>
      </w:r>
      <w:proofErr w:type="spellStart"/>
      <w:r w:rsidRPr="00484361">
        <w:rPr>
          <w:rFonts w:eastAsia="Calibri"/>
          <w:sz w:val="4"/>
          <w:szCs w:val="4"/>
        </w:rPr>
        <w:t>xA</w:t>
      </w:r>
      <w:proofErr w:type="spellEnd"/>
      <w:r w:rsidRPr="00484361">
        <w:rPr>
          <w:rFonts w:eastAsia="Calibri"/>
          <w:sz w:val="4"/>
          <w:szCs w:val="4"/>
        </w:rPr>
        <w:t xml:space="preserve"> and thus a weakly lower hazard rate ˜ </w:t>
      </w:r>
      <w:proofErr w:type="spellStart"/>
      <w:r w:rsidRPr="00484361">
        <w:rPr>
          <w:rFonts w:eastAsia="Calibri"/>
          <w:sz w:val="4"/>
          <w:szCs w:val="4"/>
        </w:rPr>
        <w:t>δA</w:t>
      </w:r>
      <w:proofErr w:type="spellEnd"/>
      <w:r w:rsidRPr="00484361">
        <w:rPr>
          <w:rFonts w:eastAsia="Calibri"/>
          <w:sz w:val="4"/>
          <w:szCs w:val="4"/>
        </w:rPr>
        <w:t xml:space="preserve"> ≤ </w:t>
      </w:r>
      <w:proofErr w:type="spellStart"/>
      <w:r w:rsidRPr="00484361">
        <w:rPr>
          <w:rFonts w:eastAsia="Calibri"/>
          <w:sz w:val="4"/>
          <w:szCs w:val="4"/>
        </w:rPr>
        <w:t>δA</w:t>
      </w:r>
      <w:proofErr w:type="spellEnd"/>
      <w:r w:rsidRPr="00484361">
        <w:rPr>
          <w:rFonts w:eastAsia="Calibri"/>
          <w:sz w:val="4"/>
          <w:szCs w:val="4"/>
        </w:rPr>
        <w:t xml:space="preserve">. If ˙ ˜ AA ˙ AA decreases cumulative risk per unit of technological development during which it endures: a) ∆A, ˙ ˜ A = </w:t>
      </w:r>
      <w:proofErr w:type="spellStart"/>
      <w:r w:rsidRPr="00484361">
        <w:rPr>
          <w:rFonts w:eastAsia="Calibri"/>
          <w:sz w:val="4"/>
          <w:szCs w:val="4"/>
        </w:rPr>
        <w:t>δ</w:t>
      </w:r>
      <w:proofErr w:type="gramStart"/>
      <w:r w:rsidRPr="00484361">
        <w:rPr>
          <w:rFonts w:eastAsia="Calibri"/>
          <w:sz w:val="4"/>
          <w:szCs w:val="4"/>
        </w:rPr>
        <w:t>A</w:t>
      </w:r>
      <w:proofErr w:type="spellEnd"/>
      <w:r w:rsidRPr="00484361">
        <w:rPr>
          <w:rFonts w:eastAsia="Calibri"/>
          <w:sz w:val="4"/>
          <w:szCs w:val="4"/>
        </w:rPr>
        <w:t>( ˙</w:t>
      </w:r>
      <w:proofErr w:type="gramEnd"/>
      <w:r w:rsidRPr="00484361">
        <w:rPr>
          <w:rFonts w:eastAsia="Calibri"/>
          <w:sz w:val="4"/>
          <w:szCs w:val="4"/>
        </w:rPr>
        <w:t xml:space="preserve"> ˜ A−1 − ˙ A−1 </w:t>
      </w:r>
      <w:proofErr w:type="gramStart"/>
      <w:r w:rsidRPr="00484361">
        <w:rPr>
          <w:rFonts w:eastAsia="Calibri"/>
          <w:sz w:val="4"/>
          <w:szCs w:val="4"/>
        </w:rPr>
        <w:t>A )</w:t>
      </w:r>
      <w:proofErr w:type="gramEnd"/>
      <w:r w:rsidRPr="00484361">
        <w:rPr>
          <w:rFonts w:eastAsia="Calibri"/>
          <w:sz w:val="4"/>
          <w:szCs w:val="4"/>
        </w:rPr>
        <w:t xml:space="preserve"> &lt; X, with equality strict only if A ≤ A</w:t>
      </w:r>
      <w:r w:rsidRPr="00484361">
        <w:rPr>
          <w:rFonts w:ascii="Cambria Math" w:eastAsia="Calibri" w:hAnsi="Cambria Math" w:cs="Cambria Math"/>
          <w:sz w:val="4"/>
          <w:szCs w:val="4"/>
        </w:rPr>
        <w:t>∗</w:t>
      </w:r>
      <w:r w:rsidRPr="00484361">
        <w:rPr>
          <w:rFonts w:eastAsia="Calibri"/>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484361">
        <w:rPr>
          <w:rFonts w:eastAsia="Calibri"/>
          <w:sz w:val="4"/>
          <w:szCs w:val="4"/>
        </w:rPr>
        <w:t>rameter</w:t>
      </w:r>
      <w:proofErr w:type="spellEnd"/>
      <w:r w:rsidRPr="00484361">
        <w:rPr>
          <w:rFonts w:eastAsia="Calibri"/>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61DF728" w14:textId="77777777" w:rsidR="00571375" w:rsidRPr="00484361" w:rsidRDefault="00571375" w:rsidP="00571375">
      <w:pPr>
        <w:rPr>
          <w:rFonts w:eastAsia="Calibri"/>
          <w:sz w:val="16"/>
        </w:rPr>
      </w:pPr>
      <w:r w:rsidRPr="00484361">
        <w:rPr>
          <w:rFonts w:eastAsia="Calibri"/>
          <w:sz w:val="16"/>
        </w:rPr>
        <w:t>&lt;&lt;PARAGRAPH BREAKS RESUME&gt;&gt;</w:t>
      </w:r>
    </w:p>
    <w:p w14:paraId="369F82E3" w14:textId="77777777" w:rsidR="00571375" w:rsidRPr="00484361" w:rsidRDefault="00571375" w:rsidP="00571375">
      <w:pPr>
        <w:rPr>
          <w:rFonts w:eastAsia="Calibri"/>
          <w:sz w:val="16"/>
        </w:rPr>
      </w:pPr>
      <w:r w:rsidRPr="00484361">
        <w:rPr>
          <w:rFonts w:eastAsia="Calibri"/>
          <w:highlight w:val="cyan"/>
          <w:u w:val="single"/>
        </w:rPr>
        <w:t xml:space="preserve">Slow </w:t>
      </w:r>
      <w:r w:rsidRPr="00484361">
        <w:rPr>
          <w:rFonts w:eastAsia="Calibri"/>
          <w:b/>
          <w:iCs/>
          <w:highlight w:val="cyan"/>
          <w:u w:val="single"/>
        </w:rPr>
        <w:t>growth</w:t>
      </w:r>
      <w:r w:rsidRPr="00484361">
        <w:rPr>
          <w:rFonts w:eastAsia="Calibri"/>
          <w:highlight w:val="cyan"/>
          <w:u w:val="single"/>
        </w:rPr>
        <w:t xml:space="preserve"> makes</w:t>
      </w:r>
      <w:r w:rsidRPr="00484361">
        <w:rPr>
          <w:rFonts w:eastAsia="Calibri"/>
          <w:u w:val="single"/>
        </w:rPr>
        <w:t xml:space="preserve"> catastrophe inevitable</w:t>
      </w:r>
      <w:r w:rsidRPr="00484361">
        <w:rPr>
          <w:rFonts w:eastAsia="Calibri"/>
          <w:sz w:val="16"/>
        </w:rPr>
        <w:t xml:space="preserve"> — As noted in Section 2.2, </w:t>
      </w:r>
      <w:r w:rsidRPr="00484361">
        <w:rPr>
          <w:rFonts w:eastAsia="Calibri"/>
          <w:u w:val="single"/>
        </w:rPr>
        <w:t>a</w:t>
      </w:r>
      <w:r w:rsidRPr="00484361">
        <w:rPr>
          <w:rFonts w:eastAsia="Calibri"/>
          <w:sz w:val="16"/>
        </w:rPr>
        <w:t xml:space="preserve"> permanent </w:t>
      </w:r>
      <w:r w:rsidRPr="00484361">
        <w:rPr>
          <w:rFonts w:eastAsia="Calibri"/>
          <w:u w:val="single"/>
        </w:rPr>
        <w:t>negative</w:t>
      </w:r>
      <w:r w:rsidRPr="00484361">
        <w:rPr>
          <w:rFonts w:eastAsia="Calibri"/>
          <w:sz w:val="16"/>
        </w:rPr>
        <w:t xml:space="preserve"> acceleration, or “</w:t>
      </w:r>
      <w:r w:rsidRPr="00484361">
        <w:rPr>
          <w:rFonts w:eastAsia="Calibri"/>
          <w:b/>
          <w:iCs/>
          <w:u w:val="single"/>
        </w:rPr>
        <w:t>deceleration</w:t>
      </w:r>
      <w:r w:rsidRPr="00484361">
        <w:rPr>
          <w:rFonts w:eastAsia="Calibri"/>
          <w:sz w:val="16"/>
        </w:rPr>
        <w:t xml:space="preserve">”, can </w:t>
      </w:r>
      <w:r w:rsidRPr="00484361">
        <w:rPr>
          <w:rFonts w:eastAsia="Calibri"/>
          <w:u w:val="single"/>
        </w:rPr>
        <w:t xml:space="preserve">render </w:t>
      </w:r>
      <w:r w:rsidRPr="00484361">
        <w:rPr>
          <w:rFonts w:eastAsia="Calibri"/>
          <w:highlight w:val="cyan"/>
          <w:u w:val="single"/>
        </w:rPr>
        <w:t xml:space="preserve">survival </w:t>
      </w:r>
      <w:r w:rsidRPr="00484361">
        <w:rPr>
          <w:rFonts w:eastAsia="Calibri"/>
          <w:b/>
          <w:iCs/>
          <w:highlight w:val="cyan"/>
          <w:u w:val="single"/>
        </w:rPr>
        <w:t>impossible</w:t>
      </w:r>
      <w:r w:rsidRPr="00484361">
        <w:rPr>
          <w:rFonts w:eastAsia="Calibri"/>
          <w:u w:val="single"/>
        </w:rPr>
        <w:t>: e.g</w:t>
      </w:r>
      <w:r w:rsidRPr="00484361">
        <w:rPr>
          <w:rFonts w:eastAsia="Calibri"/>
          <w:sz w:val="16"/>
        </w:rPr>
        <w:t xml:space="preserve">. if it induces </w:t>
      </w:r>
      <w:r w:rsidRPr="00484361">
        <w:rPr>
          <w:rFonts w:eastAsia="Calibri"/>
          <w:b/>
          <w:iCs/>
          <w:u w:val="single"/>
        </w:rPr>
        <w:t>stagnation</w:t>
      </w:r>
      <w:r w:rsidRPr="00484361">
        <w:rPr>
          <w:rFonts w:eastAsia="Calibri"/>
          <w:sz w:val="16"/>
        </w:rPr>
        <w:t>.</w:t>
      </w:r>
    </w:p>
    <w:p w14:paraId="206D11A3" w14:textId="77777777" w:rsidR="00571375" w:rsidRPr="00484361" w:rsidRDefault="00571375" w:rsidP="00571375">
      <w:pPr>
        <w:rPr>
          <w:rFonts w:eastAsia="Calibri"/>
          <w:sz w:val="16"/>
        </w:rPr>
      </w:pPr>
      <w:r w:rsidRPr="00484361">
        <w:rPr>
          <w:rFonts w:eastAsia="Calibri"/>
          <w:sz w:val="16"/>
        </w:rPr>
        <w:t xml:space="preserve">In this simple setting, the </w:t>
      </w:r>
      <w:proofErr w:type="gramStart"/>
      <w:r w:rsidRPr="00484361">
        <w:rPr>
          <w:rFonts w:eastAsia="Calibri"/>
          <w:sz w:val="16"/>
        </w:rPr>
        <w:t>technology</w:t>
      </w:r>
      <w:proofErr w:type="gramEnd"/>
      <w:r w:rsidRPr="00484361">
        <w:rPr>
          <w:rFonts w:eastAsia="Calibri"/>
          <w:sz w:val="16"/>
        </w:rPr>
        <w:t xml:space="preserve"> conditions necessary for survival can be stated more precisely. Consider a permanent deceleration after which technology grows power-functionally, so that ˜ At = </w:t>
      </w:r>
      <w:proofErr w:type="spellStart"/>
      <w:r w:rsidRPr="00484361">
        <w:rPr>
          <w:rFonts w:eastAsia="Calibri"/>
          <w:sz w:val="16"/>
        </w:rPr>
        <w:t>tk</w:t>
      </w:r>
      <w:proofErr w:type="spellEnd"/>
      <w:r w:rsidRPr="00484361">
        <w:rPr>
          <w:rFonts w:eastAsia="Calibri"/>
          <w:sz w:val="16"/>
        </w:rPr>
        <w:t xml:space="preserve"> for some k &gt; 0. The exponential growth rate of ˜ A, denoted ˜ g, is then not constant at g but time-varying, with ˜ </w:t>
      </w:r>
      <w:proofErr w:type="spellStart"/>
      <w:r w:rsidRPr="00484361">
        <w:rPr>
          <w:rFonts w:eastAsia="Calibri"/>
          <w:sz w:val="16"/>
        </w:rPr>
        <w:t>gt</w:t>
      </w:r>
      <w:proofErr w:type="spellEnd"/>
      <w:r w:rsidRPr="00484361">
        <w:rPr>
          <w:rFonts w:eastAsia="Calibri"/>
          <w:sz w:val="16"/>
        </w:rPr>
        <w:t xml:space="preserve"> = k/t. By (17) and since ˜ </w:t>
      </w:r>
      <w:proofErr w:type="spellStart"/>
      <w:r w:rsidRPr="00484361">
        <w:rPr>
          <w:rFonts w:eastAsia="Calibri"/>
          <w:sz w:val="16"/>
        </w:rPr>
        <w:t>gv</w:t>
      </w:r>
      <w:proofErr w:type="spellEnd"/>
      <w:r w:rsidRPr="00484361">
        <w:rPr>
          <w:rFonts w:eastAsia="Calibri"/>
          <w:sz w:val="16"/>
        </w:rPr>
        <w:t xml:space="preserve"> → 0, </w:t>
      </w:r>
      <w:proofErr w:type="spellStart"/>
      <w:r w:rsidRPr="00484361">
        <w:rPr>
          <w:rFonts w:eastAsia="Calibri"/>
          <w:sz w:val="16"/>
        </w:rPr>
        <w:t>δt</w:t>
      </w:r>
      <w:proofErr w:type="spellEnd"/>
      <w:r w:rsidRPr="00484361">
        <w:rPr>
          <w:rFonts w:eastAsia="Calibri"/>
          <w:sz w:val="16"/>
        </w:rPr>
        <w:t xml:space="preserve"> then falls to 0 like t−(α−</w:t>
      </w:r>
      <w:proofErr w:type="gramStart"/>
      <w:r w:rsidRPr="00484361">
        <w:rPr>
          <w:rFonts w:eastAsia="Calibri"/>
          <w:sz w:val="16"/>
        </w:rPr>
        <w:t>β)(</w:t>
      </w:r>
      <w:proofErr w:type="gramEnd"/>
      <w:r w:rsidRPr="00484361">
        <w:rPr>
          <w:rFonts w:eastAsia="Calibri"/>
          <w:sz w:val="16"/>
        </w:rPr>
        <w:t xml:space="preserve">γ−1) β+γ−1 k. Since cumulative risk is finite for </w:t>
      </w:r>
      <w:proofErr w:type="spellStart"/>
      <w:r w:rsidRPr="00484361">
        <w:rPr>
          <w:rFonts w:eastAsia="Calibri"/>
          <w:sz w:val="16"/>
        </w:rPr>
        <w:t>δt</w:t>
      </w:r>
      <w:proofErr w:type="spellEnd"/>
      <w:r w:rsidRPr="00484361">
        <w:rPr>
          <w:rFonts w:eastAsia="Calibri"/>
          <w:sz w:val="16"/>
        </w:rPr>
        <w:t xml:space="preserve"> </w:t>
      </w:r>
      <w:r w:rsidRPr="00484361">
        <w:rPr>
          <w:rFonts w:ascii="Cambria Math" w:eastAsia="Calibri" w:hAnsi="Cambria Math" w:cs="Cambria Math"/>
          <w:sz w:val="16"/>
        </w:rPr>
        <w:t>∝</w:t>
      </w:r>
      <w:r w:rsidRPr="00484361">
        <w:rPr>
          <w:rFonts w:eastAsia="Calibri"/>
          <w:sz w:val="16"/>
        </w:rPr>
        <w:t xml:space="preserve"> t−κ </w:t>
      </w:r>
      <w:proofErr w:type="spellStart"/>
      <w:r w:rsidRPr="00484361">
        <w:rPr>
          <w:rFonts w:eastAsia="Calibri"/>
          <w:sz w:val="16"/>
        </w:rPr>
        <w:t>iff</w:t>
      </w:r>
      <w:proofErr w:type="spellEnd"/>
      <w:r w:rsidRPr="00484361">
        <w:rPr>
          <w:rFonts w:eastAsia="Calibri"/>
          <w:sz w:val="16"/>
        </w:rPr>
        <w:t xml:space="preserve"> κ &gt; 1, the probability of survival is positive </w:t>
      </w:r>
      <w:proofErr w:type="spellStart"/>
      <w:r w:rsidRPr="00484361">
        <w:rPr>
          <w:rFonts w:eastAsia="Calibri"/>
          <w:sz w:val="16"/>
        </w:rPr>
        <w:t>iff</w:t>
      </w:r>
      <w:proofErr w:type="spellEnd"/>
      <w:r w:rsidRPr="00484361">
        <w:rPr>
          <w:rFonts w:eastAsia="Calibri"/>
          <w:sz w:val="16"/>
        </w:rPr>
        <w:t xml:space="preserve"> k &gt; β+γ−1 (α −</w:t>
      </w:r>
      <w:proofErr w:type="gramStart"/>
      <w:r w:rsidRPr="00484361">
        <w:rPr>
          <w:rFonts w:eastAsia="Calibri"/>
          <w:sz w:val="16"/>
        </w:rPr>
        <w:t>β)(</w:t>
      </w:r>
      <w:proofErr w:type="gramEnd"/>
      <w:r w:rsidRPr="00484361">
        <w:rPr>
          <w:rFonts w:eastAsia="Calibri"/>
          <w:sz w:val="16"/>
        </w:rPr>
        <w:t>γ −1).</w:t>
      </w:r>
    </w:p>
    <w:p w14:paraId="134A6585" w14:textId="77777777" w:rsidR="00571375" w:rsidRPr="00484361" w:rsidRDefault="00571375" w:rsidP="00571375">
      <w:pPr>
        <w:rPr>
          <w:rFonts w:eastAsia="Calibri"/>
          <w:sz w:val="16"/>
        </w:rPr>
      </w:pPr>
      <w:r w:rsidRPr="00484361">
        <w:rPr>
          <w:rFonts w:eastAsia="Calibri"/>
          <w:sz w:val="16"/>
        </w:rPr>
        <w:t xml:space="preserve">Growth vs. patience — </w:t>
      </w:r>
      <w:r w:rsidRPr="00484361">
        <w:rPr>
          <w:rFonts w:eastAsia="Calibri"/>
          <w:b/>
          <w:iCs/>
          <w:highlight w:val="cyan"/>
          <w:u w:val="single"/>
        </w:rPr>
        <w:t>Faster growth</w:t>
      </w:r>
      <w:r w:rsidRPr="00484361">
        <w:rPr>
          <w:rFonts w:eastAsia="Calibri"/>
          <w:highlight w:val="cyan"/>
          <w:u w:val="single"/>
        </w:rPr>
        <w:t xml:space="preserve"> increases</w:t>
      </w:r>
      <w:r w:rsidRPr="00484361">
        <w:rPr>
          <w:rFonts w:eastAsia="Calibri"/>
          <w:sz w:val="16"/>
        </w:rPr>
        <w:t xml:space="preserve"> the </w:t>
      </w:r>
      <w:r w:rsidRPr="00484361">
        <w:rPr>
          <w:rFonts w:eastAsia="Calibri"/>
          <w:highlight w:val="cyan"/>
          <w:u w:val="single"/>
        </w:rPr>
        <w:t xml:space="preserve">willingness to </w:t>
      </w:r>
      <w:r w:rsidRPr="00484361">
        <w:rPr>
          <w:rFonts w:eastAsia="Calibri"/>
          <w:b/>
          <w:iCs/>
          <w:highlight w:val="cyan"/>
          <w:u w:val="single"/>
        </w:rPr>
        <w:t>pay</w:t>
      </w:r>
      <w:r w:rsidRPr="00484361">
        <w:rPr>
          <w:rFonts w:eastAsia="Calibri"/>
          <w:highlight w:val="cyan"/>
          <w:u w:val="single"/>
        </w:rPr>
        <w:t xml:space="preserve"> for safety</w:t>
      </w:r>
      <w:r w:rsidRPr="00484361">
        <w:rPr>
          <w:rFonts w:eastAsia="Calibri"/>
          <w:sz w:val="16"/>
        </w:rPr>
        <w:t xml:space="preserve">. By contrast, </w:t>
      </w:r>
      <w:r w:rsidRPr="00484361">
        <w:rPr>
          <w:rFonts w:eastAsia="Calibri"/>
          <w:u w:val="single"/>
        </w:rPr>
        <w:t xml:space="preserve">those </w:t>
      </w:r>
      <w:r w:rsidRPr="00484361">
        <w:rPr>
          <w:rFonts w:eastAsia="Calibri"/>
          <w:b/>
          <w:iCs/>
          <w:u w:val="single"/>
        </w:rPr>
        <w:t>concerned</w:t>
      </w:r>
      <w:r w:rsidRPr="00484361">
        <w:rPr>
          <w:rFonts w:eastAsia="Calibri"/>
          <w:u w:val="single"/>
        </w:rPr>
        <w:t xml:space="preserve"> </w:t>
      </w:r>
      <w:r w:rsidRPr="00484361">
        <w:rPr>
          <w:rFonts w:eastAsia="Calibri"/>
          <w:sz w:val="16"/>
        </w:rPr>
        <w:t xml:space="preserve">about </w:t>
      </w:r>
      <w:r w:rsidRPr="00484361">
        <w:rPr>
          <w:rFonts w:eastAsia="Calibri"/>
          <w:u w:val="single"/>
        </w:rPr>
        <w:t>the safety of the</w:t>
      </w:r>
      <w:r w:rsidRPr="00484361">
        <w:rPr>
          <w:rFonts w:eastAsia="Calibri"/>
          <w:sz w:val="16"/>
        </w:rPr>
        <w:t xml:space="preserve"> long-term </w:t>
      </w:r>
      <w:r w:rsidRPr="00484361">
        <w:rPr>
          <w:rFonts w:eastAsia="Calibri"/>
          <w:u w:val="single"/>
        </w:rPr>
        <w:t>future</w:t>
      </w:r>
      <w:r w:rsidRPr="00484361">
        <w:rPr>
          <w:rFonts w:eastAsia="Calibri"/>
          <w:sz w:val="16"/>
        </w:rPr>
        <w:t xml:space="preserve"> often </w:t>
      </w:r>
      <w:r w:rsidRPr="00484361">
        <w:rPr>
          <w:rFonts w:eastAsia="Calibri"/>
          <w:u w:val="single"/>
        </w:rPr>
        <w:t xml:space="preserve">attempt to </w:t>
      </w:r>
      <w:r w:rsidRPr="00484361">
        <w:rPr>
          <w:rFonts w:eastAsia="Calibri"/>
          <w:b/>
          <w:iCs/>
          <w:u w:val="single"/>
        </w:rPr>
        <w:t>increase</w:t>
      </w:r>
      <w:r w:rsidRPr="00484361">
        <w:rPr>
          <w:rFonts w:eastAsia="Calibri"/>
          <w:u w:val="single"/>
        </w:rPr>
        <w:t xml:space="preserve"> others’ willingness to pay for safety</w:t>
      </w:r>
      <w:r w:rsidRPr="00484361">
        <w:rPr>
          <w:rFonts w:eastAsia="Calibri"/>
          <w:sz w:val="16"/>
        </w:rPr>
        <w:t xml:space="preserve"> via ethical arguments for a low rate of time preference. </w:t>
      </w:r>
      <w:r w:rsidRPr="00484361">
        <w:rPr>
          <w:rFonts w:eastAsia="Calibri"/>
          <w:highlight w:val="cyan"/>
          <w:u w:val="single"/>
        </w:rPr>
        <w:t>Consider</w:t>
      </w:r>
      <w:r w:rsidRPr="00484361">
        <w:rPr>
          <w:rFonts w:eastAsia="Calibri"/>
          <w:sz w:val="16"/>
        </w:rPr>
        <w:t xml:space="preserve"> e.g. the Stern–Nordhaus debate (and the long debate since) over the discount rate to use in </w:t>
      </w:r>
      <w:r w:rsidRPr="00484361">
        <w:rPr>
          <w:rFonts w:eastAsia="Calibri"/>
          <w:b/>
          <w:iCs/>
          <w:highlight w:val="cyan"/>
          <w:u w:val="single"/>
        </w:rPr>
        <w:t>climate</w:t>
      </w:r>
      <w:r w:rsidRPr="00484361">
        <w:rPr>
          <w:rFonts w:eastAsia="Calibri"/>
          <w:highlight w:val="cyan"/>
          <w:u w:val="single"/>
        </w:rPr>
        <w:t xml:space="preserve"> policy</w:t>
      </w:r>
      <w:r w:rsidRPr="00484361">
        <w:rPr>
          <w:rFonts w:eastAsia="Calibri"/>
          <w:sz w:val="16"/>
        </w:rPr>
        <w:t>, or the arguments for concern for the future made by philosophers such as Parfit (1984), Cowen and Parfit (1992), Ord (2020), and MacAskill (2022).</w:t>
      </w:r>
    </w:p>
    <w:p w14:paraId="282567D9" w14:textId="77777777" w:rsidR="00571375" w:rsidRPr="00484361" w:rsidRDefault="00571375" w:rsidP="00571375">
      <w:pPr>
        <w:rPr>
          <w:rFonts w:eastAsia="Calibri"/>
          <w:sz w:val="16"/>
        </w:rPr>
      </w:pPr>
      <w:r w:rsidRPr="00484361">
        <w:rPr>
          <w:rFonts w:eastAsia="Calibri"/>
          <w:sz w:val="16"/>
        </w:rPr>
        <w:t>&lt;&lt;TEXT CONDENSED, NONE OMITTED&gt;&gt;</w:t>
      </w:r>
    </w:p>
    <w:p w14:paraId="3E0DC314" w14:textId="77777777" w:rsidR="00571375" w:rsidRPr="00484361" w:rsidRDefault="00571375" w:rsidP="00571375">
      <w:pPr>
        <w:rPr>
          <w:rFonts w:eastAsia="Calibri"/>
          <w:sz w:val="4"/>
          <w:szCs w:val="4"/>
        </w:rPr>
      </w:pPr>
      <w:r w:rsidRPr="00484361">
        <w:rPr>
          <w:rFonts w:eastAsia="Calibri"/>
          <w:sz w:val="4"/>
          <w:szCs w:val="4"/>
        </w:rPr>
        <w:t xml:space="preserve">At any value of γ, stagnation at a low technology level A yields a permanent hazard rate of ¯ </w:t>
      </w:r>
      <w:proofErr w:type="spellStart"/>
      <w:r w:rsidRPr="00484361">
        <w:rPr>
          <w:rFonts w:eastAsia="Calibri"/>
          <w:sz w:val="4"/>
          <w:szCs w:val="4"/>
        </w:rPr>
        <w:t>δA</w:t>
      </w:r>
      <w:proofErr w:type="spellEnd"/>
      <w:r w:rsidRPr="00484361">
        <w:rPr>
          <w:rFonts w:eastAsia="Calibri"/>
          <w:sz w:val="4"/>
          <w:szCs w:val="4"/>
        </w:rPr>
        <w:t>α. This may be arbitrarily low, so the expected duration until catastrophe 1</w:t>
      </w:r>
      <w:proofErr w:type="gramStart"/>
      <w:r w:rsidRPr="00484361">
        <w:rPr>
          <w:rFonts w:eastAsia="Calibri"/>
          <w:sz w:val="4"/>
          <w:szCs w:val="4"/>
        </w:rPr>
        <w:t>/(</w:t>
      </w:r>
      <w:proofErr w:type="gramEnd"/>
      <w:r w:rsidRPr="00484361">
        <w:rPr>
          <w:rFonts w:eastAsia="Calibri"/>
          <w:sz w:val="4"/>
          <w:szCs w:val="4"/>
        </w:rPr>
        <w:t xml:space="preserve">¯ </w:t>
      </w:r>
      <w:proofErr w:type="spellStart"/>
      <w:r w:rsidRPr="00484361">
        <w:rPr>
          <w:rFonts w:eastAsia="Calibri"/>
          <w:sz w:val="4"/>
          <w:szCs w:val="4"/>
        </w:rPr>
        <w:t>δA</w:t>
      </w:r>
      <w:proofErr w:type="spellEnd"/>
      <w:r w:rsidRPr="00484361">
        <w:rPr>
          <w:rFonts w:eastAsia="Calibri"/>
          <w:sz w:val="4"/>
          <w:szCs w:val="4"/>
        </w:rPr>
        <w:t>α) may be arbitrarily high. When γ &lt; 1, an acceleration can quickly yield a hazard rate that permanently approximates δ</w:t>
      </w:r>
      <w:r w:rsidRPr="00484361">
        <w:rPr>
          <w:rFonts w:ascii="Cambria Math" w:eastAsia="Calibri" w:hAnsi="Cambria Math" w:cs="Cambria Math"/>
          <w:sz w:val="4"/>
          <w:szCs w:val="4"/>
        </w:rPr>
        <w:t>∗</w:t>
      </w:r>
      <w:r w:rsidRPr="00484361">
        <w:rPr>
          <w:rFonts w:eastAsia="Calibri"/>
          <w:sz w:val="4"/>
          <w:szCs w:val="4"/>
        </w:rPr>
        <w:t xml:space="preserve"> (25). The acceleration can thus lower civilizational life expectancy to approximately 1/δ</w:t>
      </w:r>
      <w:r w:rsidRPr="00484361">
        <w:rPr>
          <w:rFonts w:ascii="Cambria Math" w:eastAsia="Calibri" w:hAnsi="Cambria Math" w:cs="Cambria Math"/>
          <w:sz w:val="4"/>
          <w:szCs w:val="4"/>
        </w:rPr>
        <w:t>∗</w:t>
      </w:r>
      <w:r w:rsidRPr="00484361">
        <w:rPr>
          <w:rFonts w:eastAsia="Calibri"/>
          <w:sz w:val="4"/>
          <w:szCs w:val="4"/>
        </w:rPr>
        <w:t>. 29 4 Transition risk 4.1 Motivation A hazard function of the form δ(</w:t>
      </w:r>
      <w:proofErr w:type="spellStart"/>
      <w:proofErr w:type="gramStart"/>
      <w:r w:rsidRPr="00484361">
        <w:rPr>
          <w:rFonts w:eastAsia="Calibri"/>
          <w:sz w:val="4"/>
          <w:szCs w:val="4"/>
        </w:rPr>
        <w:t>At,xt</w:t>
      </w:r>
      <w:proofErr w:type="spellEnd"/>
      <w:proofErr w:type="gramEnd"/>
      <w:r w:rsidRPr="00484361">
        <w:rPr>
          <w:rFonts w:eastAsia="Calibri"/>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484361">
        <w:rPr>
          <w:rFonts w:eastAsia="Calibri"/>
          <w:sz w:val="4"/>
          <w:szCs w:val="4"/>
        </w:rPr>
        <w:t xml:space="preserve">tech </w:t>
      </w:r>
      <w:proofErr w:type="spellStart"/>
      <w:r w:rsidRPr="00484361">
        <w:rPr>
          <w:rFonts w:eastAsia="Calibri"/>
          <w:sz w:val="4"/>
          <w:szCs w:val="4"/>
        </w:rPr>
        <w:t>nology</w:t>
      </w:r>
      <w:proofErr w:type="spellEnd"/>
      <w:proofErr w:type="gramEnd"/>
      <w:r w:rsidRPr="00484361">
        <w:rPr>
          <w:rFonts w:eastAsia="Calibri"/>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484361">
        <w:rPr>
          <w:rFonts w:eastAsia="Calibri"/>
          <w:sz w:val="4"/>
          <w:szCs w:val="4"/>
        </w:rPr>
        <w:t>To</w:t>
      </w:r>
      <w:proofErr w:type="gramEnd"/>
      <w:r w:rsidRPr="00484361">
        <w:rPr>
          <w:rFonts w:eastAsia="Calibri"/>
          <w:sz w:val="4"/>
          <w:szCs w:val="4"/>
        </w:rPr>
        <w:t xml:space="preserve"> explore this possibility, suppose δ increases in ˙ At instead of, or as well as, in At. We will again restrict our consideration to a constant elasticity hazard function: </w:t>
      </w:r>
      <w:proofErr w:type="spellStart"/>
      <w:r w:rsidRPr="00484361">
        <w:rPr>
          <w:rFonts w:eastAsia="Calibri"/>
          <w:sz w:val="4"/>
          <w:szCs w:val="4"/>
        </w:rPr>
        <w:t>δt</w:t>
      </w:r>
      <w:proofErr w:type="spellEnd"/>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 t ˙ </w:t>
      </w:r>
      <w:proofErr w:type="spellStart"/>
      <w:r w:rsidRPr="00484361">
        <w:rPr>
          <w:rFonts w:eastAsia="Calibri"/>
          <w:sz w:val="4"/>
          <w:szCs w:val="4"/>
        </w:rPr>
        <w:t>Aζ</w:t>
      </w:r>
      <w:proofErr w:type="spellEnd"/>
      <w:r w:rsidRPr="00484361">
        <w:rPr>
          <w:rFonts w:eastAsia="Calibri"/>
          <w:sz w:val="4"/>
          <w:szCs w:val="4"/>
        </w:rPr>
        <w:t xml:space="preserve"> </w:t>
      </w:r>
      <w:proofErr w:type="spellStart"/>
      <w:r w:rsidRPr="00484361">
        <w:rPr>
          <w:rFonts w:eastAsia="Calibri"/>
          <w:sz w:val="4"/>
          <w:szCs w:val="4"/>
        </w:rPr>
        <w:t>tx</w:t>
      </w:r>
      <w:proofErr w:type="spellEnd"/>
      <w:r w:rsidRPr="00484361">
        <w:rPr>
          <w:rFonts w:eastAsia="Calibri"/>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484361">
        <w:rPr>
          <w:rFonts w:eastAsia="Calibri"/>
          <w:sz w:val="4"/>
          <w:szCs w:val="4"/>
        </w:rPr>
        <w:t>technolo</w:t>
      </w:r>
      <w:proofErr w:type="spellEnd"/>
      <w:r w:rsidRPr="00484361">
        <w:rPr>
          <w:rFonts w:eastAsia="Calibri"/>
          <w:sz w:val="4"/>
          <w:szCs w:val="4"/>
        </w:rPr>
        <w:t xml:space="preserve"> </w:t>
      </w:r>
      <w:proofErr w:type="spellStart"/>
      <w:r w:rsidRPr="00484361">
        <w:rPr>
          <w:rFonts w:eastAsia="Calibri"/>
          <w:sz w:val="4"/>
          <w:szCs w:val="4"/>
        </w:rPr>
        <w:t>gies</w:t>
      </w:r>
      <w:proofErr w:type="spellEnd"/>
      <w:r w:rsidRPr="00484361">
        <w:rPr>
          <w:rFonts w:eastAsia="Calibri"/>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484361">
        <w:rPr>
          <w:rFonts w:eastAsia="Calibri"/>
          <w:sz w:val="4"/>
          <w:szCs w:val="4"/>
        </w:rPr>
        <w:t>δt</w:t>
      </w:r>
      <w:proofErr w:type="spellEnd"/>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α+ζ t ˙ At </w:t>
      </w:r>
      <w:proofErr w:type="spellStart"/>
      <w:r w:rsidRPr="00484361">
        <w:rPr>
          <w:rFonts w:eastAsia="Calibri"/>
          <w:sz w:val="4"/>
          <w:szCs w:val="4"/>
        </w:rPr>
        <w:t>At</w:t>
      </w:r>
      <w:proofErr w:type="spellEnd"/>
      <w:r w:rsidRPr="00484361">
        <w:rPr>
          <w:rFonts w:eastAsia="Calibri"/>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484361">
        <w:rPr>
          <w:rFonts w:eastAsia="Calibri"/>
          <w:sz w:val="4"/>
          <w:szCs w:val="4"/>
        </w:rPr>
        <w:t>technolog</w:t>
      </w:r>
      <w:proofErr w:type="spellEnd"/>
      <w:r w:rsidRPr="00484361">
        <w:rPr>
          <w:rFonts w:eastAsia="Calibri"/>
          <w:sz w:val="4"/>
          <w:szCs w:val="4"/>
        </w:rPr>
        <w:t xml:space="preserve"> </w:t>
      </w:r>
      <w:proofErr w:type="spellStart"/>
      <w:r w:rsidRPr="00484361">
        <w:rPr>
          <w:rFonts w:eastAsia="Calibri"/>
          <w:sz w:val="4"/>
          <w:szCs w:val="4"/>
        </w:rPr>
        <w:t>ical</w:t>
      </w:r>
      <w:proofErr w:type="spellEnd"/>
      <w:r w:rsidRPr="00484361">
        <w:rPr>
          <w:rFonts w:eastAsia="Calibri"/>
          <w:sz w:val="4"/>
          <w:szCs w:val="4"/>
        </w:rPr>
        <w:t xml:space="preserve"> development” in this sense. Finally, consider the case of α = −1, ζ = 1, so that </w:t>
      </w:r>
      <w:proofErr w:type="spellStart"/>
      <w:r w:rsidRPr="00484361">
        <w:rPr>
          <w:rFonts w:eastAsia="Calibri"/>
          <w:sz w:val="4"/>
          <w:szCs w:val="4"/>
        </w:rPr>
        <w:t>δt</w:t>
      </w:r>
      <w:proofErr w:type="spellEnd"/>
      <w:r w:rsidRPr="00484361">
        <w:rPr>
          <w:rFonts w:eastAsia="Calibri"/>
          <w:sz w:val="4"/>
          <w:szCs w:val="4"/>
        </w:rPr>
        <w:t xml:space="preserve"> = ¯ δ ˙ At </w:t>
      </w:r>
      <w:proofErr w:type="spellStart"/>
      <w:r w:rsidRPr="00484361">
        <w:rPr>
          <w:rFonts w:eastAsia="Calibri"/>
          <w:sz w:val="4"/>
          <w:szCs w:val="4"/>
        </w:rPr>
        <w:t>At</w:t>
      </w:r>
      <w:proofErr w:type="spellEnd"/>
      <w:r w:rsidRPr="00484361">
        <w:rPr>
          <w:rFonts w:eastAsia="Calibri"/>
          <w:sz w:val="4"/>
          <w:szCs w:val="4"/>
        </w:rPr>
        <w:t xml:space="preserve"> xβ t. Here, fixing x, each proportional increase to A induces a constant hazard, </w:t>
      </w:r>
      <w:proofErr w:type="spellStart"/>
      <w:proofErr w:type="gramStart"/>
      <w:r w:rsidRPr="00484361">
        <w:rPr>
          <w:rFonts w:eastAsia="Calibri"/>
          <w:sz w:val="4"/>
          <w:szCs w:val="4"/>
        </w:rPr>
        <w:t>indepen</w:t>
      </w:r>
      <w:proofErr w:type="spellEnd"/>
      <w:r w:rsidRPr="00484361">
        <w:rPr>
          <w:rFonts w:eastAsia="Calibri"/>
          <w:sz w:val="4"/>
          <w:szCs w:val="4"/>
        </w:rPr>
        <w:t xml:space="preserve"> </w:t>
      </w:r>
      <w:proofErr w:type="spellStart"/>
      <w:r w:rsidRPr="00484361">
        <w:rPr>
          <w:rFonts w:eastAsia="Calibri"/>
          <w:sz w:val="4"/>
          <w:szCs w:val="4"/>
        </w:rPr>
        <w:t>dently</w:t>
      </w:r>
      <w:proofErr w:type="spellEnd"/>
      <w:proofErr w:type="gramEnd"/>
      <w:r w:rsidRPr="00484361">
        <w:rPr>
          <w:rFonts w:eastAsia="Calibri"/>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484361">
        <w:rPr>
          <w:rFonts w:eastAsia="Calibri"/>
          <w:sz w:val="4"/>
          <w:szCs w:val="4"/>
        </w:rPr>
        <w:t>A(</w:t>
      </w:r>
      <w:proofErr w:type="gramEnd"/>
      <w:r w:rsidRPr="00484361">
        <w:rPr>
          <w:rFonts w:eastAsia="Calibri"/>
          <w:sz w:val="4"/>
          <w:szCs w:val="4"/>
        </w:rPr>
        <w:t xml:space="preserve">·) is continuously differentiable, with a positive derivative. Let ˆ </w:t>
      </w:r>
      <w:proofErr w:type="spellStart"/>
      <w:r w:rsidRPr="00484361">
        <w:rPr>
          <w:rFonts w:eastAsia="Calibri"/>
          <w:sz w:val="4"/>
          <w:szCs w:val="4"/>
        </w:rPr>
        <w:t>A≡limt</w:t>
      </w:r>
      <w:proofErr w:type="spellEnd"/>
      <w:r w:rsidRPr="00484361">
        <w:rPr>
          <w:rFonts w:eastAsia="Calibri"/>
          <w:sz w:val="4"/>
          <w:szCs w:val="4"/>
        </w:rPr>
        <w:t xml:space="preserve">→∞At be finite or infinite. As implied above, fixing policy, whether acceleration increases or decreases </w:t>
      </w:r>
      <w:proofErr w:type="spellStart"/>
      <w:r w:rsidRPr="00484361">
        <w:rPr>
          <w:rFonts w:eastAsia="Calibri"/>
          <w:sz w:val="4"/>
          <w:szCs w:val="4"/>
        </w:rPr>
        <w:t>cumu</w:t>
      </w:r>
      <w:proofErr w:type="spellEnd"/>
      <w:r w:rsidRPr="00484361">
        <w:rPr>
          <w:rFonts w:eastAsia="Calibri"/>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484361">
        <w:rPr>
          <w:rFonts w:eastAsia="Calibri"/>
          <w:sz w:val="4"/>
          <w:szCs w:val="4"/>
        </w:rPr>
        <w:t>δA</w:t>
      </w:r>
      <w:proofErr w:type="spellEnd"/>
      <w:r w:rsidRPr="00484361">
        <w:rPr>
          <w:rFonts w:eastAsia="Calibri"/>
          <w:sz w:val="4"/>
          <w:szCs w:val="4"/>
        </w:rPr>
        <w:t xml:space="preserve">α t ˙ </w:t>
      </w:r>
      <w:proofErr w:type="spellStart"/>
      <w:r w:rsidRPr="00484361">
        <w:rPr>
          <w:rFonts w:eastAsia="Calibri"/>
          <w:sz w:val="4"/>
          <w:szCs w:val="4"/>
        </w:rPr>
        <w:t>Aζ</w:t>
      </w:r>
      <w:proofErr w:type="spellEnd"/>
      <w:r w:rsidRPr="00484361">
        <w:rPr>
          <w:rFonts w:eastAsia="Calibri"/>
          <w:sz w:val="4"/>
          <w:szCs w:val="4"/>
        </w:rPr>
        <w:t xml:space="preserve"> </w:t>
      </w:r>
      <w:proofErr w:type="spellStart"/>
      <w:r w:rsidRPr="00484361">
        <w:rPr>
          <w:rFonts w:eastAsia="Calibri"/>
          <w:sz w:val="4"/>
          <w:szCs w:val="4"/>
        </w:rPr>
        <w:t>tdt</w:t>
      </w:r>
      <w:proofErr w:type="spellEnd"/>
      <w:r w:rsidRPr="00484361">
        <w:rPr>
          <w:rFonts w:eastAsia="Calibri"/>
          <w:sz w:val="4"/>
          <w:szCs w:val="4"/>
        </w:rPr>
        <w:t xml:space="preserve"> = A0 ¯ </w:t>
      </w:r>
      <w:proofErr w:type="spellStart"/>
      <w:r w:rsidRPr="00484361">
        <w:rPr>
          <w:rFonts w:eastAsia="Calibri"/>
          <w:sz w:val="4"/>
          <w:szCs w:val="4"/>
        </w:rPr>
        <w:t>δA</w:t>
      </w:r>
      <w:proofErr w:type="spellEnd"/>
      <w:r w:rsidRPr="00484361">
        <w:rPr>
          <w:rFonts w:eastAsia="Calibri"/>
          <w:sz w:val="4"/>
          <w:szCs w:val="4"/>
        </w:rPr>
        <w:t xml:space="preserve">α ˙ Aζ−1 A </w:t>
      </w:r>
      <w:proofErr w:type="spellStart"/>
      <w:r w:rsidRPr="00484361">
        <w:rPr>
          <w:rFonts w:eastAsia="Calibri"/>
          <w:sz w:val="4"/>
          <w:szCs w:val="4"/>
        </w:rPr>
        <w:t>dA.</w:t>
      </w:r>
      <w:proofErr w:type="spellEnd"/>
      <w:r w:rsidRPr="00484361">
        <w:rPr>
          <w:rFonts w:eastAsia="Calibri"/>
          <w:sz w:val="4"/>
          <w:szCs w:val="4"/>
        </w:rPr>
        <w:t xml:space="preserve"> 31 Given acceleration ˜ </w:t>
      </w:r>
      <w:proofErr w:type="gramStart"/>
      <w:r w:rsidRPr="00484361">
        <w:rPr>
          <w:rFonts w:eastAsia="Calibri"/>
          <w:sz w:val="4"/>
          <w:szCs w:val="4"/>
        </w:rPr>
        <w:t>A(</w:t>
      </w:r>
      <w:proofErr w:type="gramEnd"/>
      <w:r w:rsidRPr="00484361">
        <w:rPr>
          <w:rFonts w:eastAsia="Calibri"/>
          <w:sz w:val="4"/>
          <w:szCs w:val="4"/>
        </w:rPr>
        <w:t xml:space="preserve">·) from A </w:t>
      </w:r>
      <w:r w:rsidRPr="00484361">
        <w:rPr>
          <w:rFonts w:ascii="Cambria Math" w:eastAsia="Calibri" w:hAnsi="Cambria Math" w:cs="Cambria Math"/>
          <w:sz w:val="4"/>
          <w:szCs w:val="4"/>
        </w:rPr>
        <w:t>∈</w:t>
      </w:r>
      <w:r w:rsidRPr="00484361">
        <w:rPr>
          <w:rFonts w:eastAsia="Calibri"/>
          <w:sz w:val="4"/>
          <w:szCs w:val="4"/>
        </w:rPr>
        <w:t xml:space="preserve"> [A0, ˆ A) to A </w:t>
      </w:r>
      <w:r w:rsidRPr="00484361">
        <w:rPr>
          <w:rFonts w:ascii="Cambria Math" w:eastAsia="Calibri" w:hAnsi="Cambria Math" w:cs="Cambria Math"/>
          <w:sz w:val="4"/>
          <w:szCs w:val="4"/>
        </w:rPr>
        <w:t>∈</w:t>
      </w:r>
      <w:r w:rsidRPr="00484361">
        <w:rPr>
          <w:rFonts w:eastAsia="Calibri"/>
          <w:sz w:val="4"/>
          <w:szCs w:val="4"/>
        </w:rPr>
        <w:t xml:space="preserve"> (A, ˆ A], cumulative risk equals A ˜ X =X+ A ¯ </w:t>
      </w:r>
      <w:proofErr w:type="spellStart"/>
      <w:r w:rsidRPr="00484361">
        <w:rPr>
          <w:rFonts w:eastAsia="Calibri"/>
          <w:sz w:val="4"/>
          <w:szCs w:val="4"/>
        </w:rPr>
        <w:t>δA</w:t>
      </w:r>
      <w:proofErr w:type="spellEnd"/>
      <w:r w:rsidRPr="00484361">
        <w:rPr>
          <w:rFonts w:eastAsia="Calibri"/>
          <w:sz w:val="4"/>
          <w:szCs w:val="4"/>
        </w:rPr>
        <w:t xml:space="preserve">α ˙ ˜ Aζ−1 − ˙ Aζ−1 A </w:t>
      </w:r>
      <w:proofErr w:type="spellStart"/>
      <w:r w:rsidRPr="00484361">
        <w:rPr>
          <w:rFonts w:eastAsia="Calibri"/>
          <w:sz w:val="4"/>
          <w:szCs w:val="4"/>
        </w:rPr>
        <w:t>dA.</w:t>
      </w:r>
      <w:proofErr w:type="spellEnd"/>
      <w:r w:rsidRPr="00484361">
        <w:rPr>
          <w:rFonts w:eastAsia="Calibri"/>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484361">
        <w:rPr>
          <w:rFonts w:eastAsia="Calibri"/>
          <w:sz w:val="4"/>
          <w:szCs w:val="4"/>
        </w:rPr>
        <w:t>Atxt</w:t>
      </w:r>
      <w:proofErr w:type="spellEnd"/>
      <w:r w:rsidRPr="00484361">
        <w:rPr>
          <w:rFonts w:eastAsia="Calibri"/>
          <w:sz w:val="4"/>
          <w:szCs w:val="4"/>
        </w:rPr>
        <w:t xml:space="preserve"> → 0. Under these conditions, since ˙ A is proportional to A, the planner’s problem is precisely as described in Section 3.3, with α + ζ taking the place of α (up to a coefficient </w:t>
      </w:r>
      <w:proofErr w:type="spellStart"/>
      <w:r w:rsidRPr="00484361">
        <w:rPr>
          <w:rFonts w:eastAsia="Calibri"/>
          <w:sz w:val="4"/>
          <w:szCs w:val="4"/>
        </w:rPr>
        <w:t>gζ</w:t>
      </w:r>
      <w:proofErr w:type="spellEnd"/>
      <w:r w:rsidRPr="00484361">
        <w:rPr>
          <w:rFonts w:eastAsia="Calibri"/>
          <w:sz w:val="4"/>
          <w:szCs w:val="4"/>
        </w:rPr>
        <w:t xml:space="preserve"> that can be rolled into ¯ δ). Baseline x and δ paths, and S∞, are unchanged. The existential risk Kuznets curve remains. Let A</w:t>
      </w:r>
      <w:r w:rsidRPr="00484361">
        <w:rPr>
          <w:rFonts w:ascii="Cambria Math" w:eastAsia="Calibri" w:hAnsi="Cambria Math" w:cs="Cambria Math"/>
          <w:sz w:val="4"/>
          <w:szCs w:val="4"/>
        </w:rPr>
        <w:t>∗</w:t>
      </w:r>
      <w:r w:rsidRPr="00484361">
        <w:rPr>
          <w:rFonts w:eastAsia="Calibri"/>
          <w:sz w:val="4"/>
          <w:szCs w:val="4"/>
        </w:rPr>
        <w:t xml:space="preserve"> denote the uppermost technology level at which it is optimal to set x = 1 on the baseline technology path. Since the first-order condition ∂u ∂</w:t>
      </w:r>
      <w:proofErr w:type="spellStart"/>
      <w:r w:rsidRPr="00484361">
        <w:rPr>
          <w:rFonts w:eastAsia="Calibri"/>
          <w:sz w:val="4"/>
          <w:szCs w:val="4"/>
        </w:rPr>
        <w:t>xt</w:t>
      </w:r>
      <w:proofErr w:type="spellEnd"/>
      <w:r w:rsidRPr="00484361">
        <w:rPr>
          <w:rFonts w:eastAsia="Calibri"/>
          <w:sz w:val="4"/>
          <w:szCs w:val="4"/>
        </w:rPr>
        <w:t xml:space="preserve"> (</w:t>
      </w:r>
      <w:proofErr w:type="spellStart"/>
      <w:r w:rsidRPr="00484361">
        <w:rPr>
          <w:rFonts w:eastAsia="Calibri"/>
          <w:sz w:val="4"/>
          <w:szCs w:val="4"/>
        </w:rPr>
        <w:t>At,xt</w:t>
      </w:r>
      <w:proofErr w:type="spellEnd"/>
      <w:r w:rsidRPr="00484361">
        <w:rPr>
          <w:rFonts w:eastAsia="Calibri"/>
          <w:sz w:val="4"/>
          <w:szCs w:val="4"/>
        </w:rPr>
        <w:t>) ≥ ∂δ ∂</w:t>
      </w:r>
      <w:proofErr w:type="spellStart"/>
      <w:r w:rsidRPr="00484361">
        <w:rPr>
          <w:rFonts w:eastAsia="Calibri"/>
          <w:sz w:val="4"/>
          <w:szCs w:val="4"/>
        </w:rPr>
        <w:t>xt</w:t>
      </w:r>
      <w:proofErr w:type="spellEnd"/>
      <w:r w:rsidRPr="00484361">
        <w:rPr>
          <w:rFonts w:eastAsia="Calibri"/>
          <w:sz w:val="4"/>
          <w:szCs w:val="4"/>
        </w:rPr>
        <w:t xml:space="preserve"> (</w:t>
      </w:r>
      <w:proofErr w:type="spellStart"/>
      <w:r w:rsidRPr="00484361">
        <w:rPr>
          <w:rFonts w:eastAsia="Calibri"/>
          <w:sz w:val="4"/>
          <w:szCs w:val="4"/>
        </w:rPr>
        <w:t>At,xt</w:t>
      </w:r>
      <w:proofErr w:type="spellEnd"/>
      <w:r w:rsidRPr="00484361">
        <w:rPr>
          <w:rFonts w:eastAsia="Calibri"/>
          <w:sz w:val="4"/>
          <w:szCs w:val="4"/>
        </w:rPr>
        <w:t>)</w:t>
      </w:r>
      <w:proofErr w:type="spellStart"/>
      <w:r w:rsidRPr="00484361">
        <w:rPr>
          <w:rFonts w:eastAsia="Calibri"/>
          <w:sz w:val="4"/>
          <w:szCs w:val="4"/>
        </w:rPr>
        <w:t>vt</w:t>
      </w:r>
      <w:proofErr w:type="spellEnd"/>
      <w:r w:rsidRPr="00484361">
        <w:rPr>
          <w:rFonts w:eastAsia="Calibri"/>
          <w:sz w:val="4"/>
          <w:szCs w:val="4"/>
        </w:rPr>
        <w:t xml:space="preserve"> =</w:t>
      </w:r>
      <w:r w:rsidRPr="00484361">
        <w:rPr>
          <w:rFonts w:ascii="Cambria Math" w:eastAsia="Calibri" w:hAnsi="Cambria Math" w:cs="Cambria Math"/>
          <w:sz w:val="4"/>
          <w:szCs w:val="4"/>
        </w:rPr>
        <w:t>⇒</w:t>
      </w:r>
      <w:r w:rsidRPr="00484361">
        <w:rPr>
          <w:rFonts w:eastAsia="Calibri"/>
          <w:sz w:val="4"/>
          <w:szCs w:val="4"/>
        </w:rPr>
        <w:t xml:space="preserve"> A1−γ t x−γ t ≥ ¯ </w:t>
      </w:r>
      <w:proofErr w:type="spellStart"/>
      <w:r w:rsidRPr="00484361">
        <w:rPr>
          <w:rFonts w:eastAsia="Calibri"/>
          <w:sz w:val="4"/>
          <w:szCs w:val="4"/>
        </w:rPr>
        <w:t>δA</w:t>
      </w:r>
      <w:proofErr w:type="spellEnd"/>
      <w:r w:rsidRPr="00484361">
        <w:rPr>
          <w:rFonts w:eastAsia="Calibri"/>
          <w:sz w:val="4"/>
          <w:szCs w:val="4"/>
        </w:rPr>
        <w:t xml:space="preserve">α tβxβ−1 t </w:t>
      </w:r>
      <w:proofErr w:type="spellStart"/>
      <w:r w:rsidRPr="00484361">
        <w:rPr>
          <w:rFonts w:eastAsia="Calibri"/>
          <w:sz w:val="4"/>
          <w:szCs w:val="4"/>
        </w:rPr>
        <w:t>vt</w:t>
      </w:r>
      <w:proofErr w:type="spellEnd"/>
      <w:r w:rsidRPr="00484361">
        <w:rPr>
          <w:rFonts w:eastAsia="Calibri"/>
          <w:sz w:val="4"/>
          <w:szCs w:val="4"/>
        </w:rPr>
        <w:t xml:space="preserve"> 32 must be satisfied everywhere and hold with equality for x &lt; 1, we have    </w:t>
      </w:r>
      <w:proofErr w:type="spellStart"/>
      <w:r w:rsidRPr="00484361">
        <w:rPr>
          <w:rFonts w:eastAsia="Calibri"/>
          <w:sz w:val="4"/>
          <w:szCs w:val="4"/>
        </w:rPr>
        <w:t>xA</w:t>
      </w:r>
      <w:proofErr w:type="spellEnd"/>
      <w:r w:rsidRPr="00484361">
        <w:rPr>
          <w:rFonts w:eastAsia="Calibri"/>
          <w:sz w:val="4"/>
          <w:szCs w:val="4"/>
        </w:rPr>
        <w:t xml:space="preserve"> =   1 A≤A</w:t>
      </w:r>
      <w:r w:rsidRPr="00484361">
        <w:rPr>
          <w:rFonts w:ascii="Cambria Math" w:eastAsia="Calibri" w:hAnsi="Cambria Math" w:cs="Cambria Math"/>
          <w:sz w:val="4"/>
          <w:szCs w:val="4"/>
        </w:rPr>
        <w:t>∗</w:t>
      </w:r>
      <w:r w:rsidRPr="00484361">
        <w:rPr>
          <w:rFonts w:eastAsia="Calibri"/>
          <w:sz w:val="4"/>
          <w:szCs w:val="4"/>
        </w:rPr>
        <w:t xml:space="preserve">, ¯ δβAα+γ−1 ˙ </w:t>
      </w:r>
      <w:proofErr w:type="spellStart"/>
      <w:r w:rsidRPr="00484361">
        <w:rPr>
          <w:rFonts w:eastAsia="Calibri"/>
          <w:sz w:val="4"/>
          <w:szCs w:val="4"/>
        </w:rPr>
        <w:t>Aζ</w:t>
      </w:r>
      <w:proofErr w:type="spellEnd"/>
      <w:r w:rsidRPr="00484361">
        <w:rPr>
          <w:rFonts w:eastAsia="Calibri"/>
          <w:sz w:val="4"/>
          <w:szCs w:val="4"/>
        </w:rPr>
        <w:t xml:space="preserve"> </w:t>
      </w:r>
      <w:proofErr w:type="spellStart"/>
      <w:r w:rsidRPr="00484361">
        <w:rPr>
          <w:rFonts w:eastAsia="Calibri"/>
          <w:sz w:val="4"/>
          <w:szCs w:val="4"/>
        </w:rPr>
        <w:t>AvA</w:t>
      </w:r>
      <w:proofErr w:type="spellEnd"/>
      <w:r w:rsidRPr="00484361">
        <w:rPr>
          <w:rFonts w:eastAsia="Calibri"/>
          <w:sz w:val="4"/>
          <w:szCs w:val="4"/>
        </w:rPr>
        <w:t xml:space="preserve"> − 1 β+γ−1 A &gt;A</w:t>
      </w:r>
      <w:r w:rsidRPr="00484361">
        <w:rPr>
          <w:rFonts w:ascii="Cambria Math" w:eastAsia="Calibri" w:hAnsi="Cambria Math" w:cs="Cambria Math"/>
          <w:sz w:val="4"/>
          <w:szCs w:val="4"/>
        </w:rPr>
        <w:t>∗</w:t>
      </w:r>
      <w:r w:rsidRPr="00484361">
        <w:rPr>
          <w:rFonts w:eastAsia="Calibri"/>
          <w:sz w:val="4"/>
          <w:szCs w:val="4"/>
        </w:rPr>
        <w:t>. Substituting (31) into the expression for cumulative risk ∞ X = we have X = A</w:t>
      </w:r>
      <w:r w:rsidRPr="00484361">
        <w:rPr>
          <w:rFonts w:ascii="Cambria Math" w:eastAsia="Calibri" w:hAnsi="Cambria Math" w:cs="Cambria Math"/>
          <w:sz w:val="4"/>
          <w:szCs w:val="4"/>
        </w:rPr>
        <w:t>∗</w:t>
      </w:r>
      <w:r w:rsidRPr="00484361">
        <w:rPr>
          <w:rFonts w:eastAsia="Calibri"/>
          <w:sz w:val="4"/>
          <w:szCs w:val="4"/>
        </w:rPr>
        <w:t xml:space="preserve"> ∞ ¯ </w:t>
      </w:r>
      <w:proofErr w:type="spellStart"/>
      <w:r w:rsidRPr="00484361">
        <w:rPr>
          <w:rFonts w:eastAsia="Calibri"/>
          <w:sz w:val="4"/>
          <w:szCs w:val="4"/>
        </w:rPr>
        <w:t>δA</w:t>
      </w:r>
      <w:proofErr w:type="spellEnd"/>
      <w:r w:rsidRPr="00484361">
        <w:rPr>
          <w:rFonts w:eastAsia="Calibri"/>
          <w:sz w:val="4"/>
          <w:szCs w:val="4"/>
        </w:rPr>
        <w:t xml:space="preserve">α ˙ Aζ−1 A </w:t>
      </w:r>
      <w:proofErr w:type="spellStart"/>
      <w:r w:rsidRPr="00484361">
        <w:rPr>
          <w:rFonts w:eastAsia="Calibri"/>
          <w:sz w:val="4"/>
          <w:szCs w:val="4"/>
        </w:rPr>
        <w:t>dA</w:t>
      </w:r>
      <w:proofErr w:type="spellEnd"/>
      <w:r w:rsidRPr="00484361">
        <w:rPr>
          <w:rFonts w:eastAsia="Calibri"/>
          <w:sz w:val="4"/>
          <w:szCs w:val="4"/>
        </w:rPr>
        <w:t xml:space="preserve">+ A0 ¯ ¯ δ Aα ˙ Aζ−1 A xβ </w:t>
      </w:r>
      <w:proofErr w:type="spellStart"/>
      <w:r w:rsidRPr="00484361">
        <w:rPr>
          <w:rFonts w:eastAsia="Calibri"/>
          <w:sz w:val="4"/>
          <w:szCs w:val="4"/>
        </w:rPr>
        <w:t>AdA</w:t>
      </w:r>
      <w:proofErr w:type="spellEnd"/>
      <w:r w:rsidRPr="00484361">
        <w:rPr>
          <w:rFonts w:eastAsia="Calibri"/>
          <w:sz w:val="4"/>
          <w:szCs w:val="4"/>
        </w:rPr>
        <w:t xml:space="preserve">, δ1−γββA(β−α)(γ−1)vβ A − 1 β+γ−1 ˙ A ζ γ−1 β+γ−1−1 (31) (32) A </w:t>
      </w:r>
      <w:proofErr w:type="spellStart"/>
      <w:r w:rsidRPr="00484361">
        <w:rPr>
          <w:rFonts w:eastAsia="Calibri"/>
          <w:sz w:val="4"/>
          <w:szCs w:val="4"/>
        </w:rPr>
        <w:t>dA.</w:t>
      </w:r>
      <w:proofErr w:type="spellEnd"/>
      <w:r w:rsidRPr="00484361">
        <w:rPr>
          <w:rFonts w:eastAsia="Calibri"/>
          <w:sz w:val="4"/>
          <w:szCs w:val="4"/>
        </w:rPr>
        <w:t xml:space="preserve"> (33) A0 A</w:t>
      </w:r>
      <w:r w:rsidRPr="00484361">
        <w:rPr>
          <w:rFonts w:ascii="Cambria Math" w:eastAsia="Calibri" w:hAnsi="Cambria Math" w:cs="Cambria Math"/>
          <w:sz w:val="4"/>
          <w:szCs w:val="4"/>
        </w:rPr>
        <w:t>∗</w:t>
      </w:r>
      <w:r w:rsidRPr="00484361">
        <w:rPr>
          <w:rFonts w:eastAsia="Calibri"/>
          <w:sz w:val="4"/>
          <w:szCs w:val="4"/>
        </w:rPr>
        <w:t xml:space="preserve"> Recall that a technology path ˜ </w:t>
      </w:r>
      <w:proofErr w:type="gramStart"/>
      <w:r w:rsidRPr="00484361">
        <w:rPr>
          <w:rFonts w:eastAsia="Calibri"/>
          <w:sz w:val="4"/>
          <w:szCs w:val="4"/>
        </w:rPr>
        <w:t>A(</w:t>
      </w:r>
      <w:proofErr w:type="gramEnd"/>
      <w:r w:rsidRPr="00484361">
        <w:rPr>
          <w:rFonts w:eastAsia="Calibri"/>
          <w:sz w:val="4"/>
          <w:szCs w:val="4"/>
        </w:rPr>
        <w:t xml:space="preserve">·) is an acceleration if ˙ ˜ AA &gt; ˙ A for technology levels A </w:t>
      </w:r>
      <w:r w:rsidRPr="00484361">
        <w:rPr>
          <w:rFonts w:ascii="Cambria Math" w:eastAsia="Calibri" w:hAnsi="Cambria Math" w:cs="Cambria Math"/>
          <w:sz w:val="4"/>
          <w:szCs w:val="4"/>
        </w:rPr>
        <w:t>∈</w:t>
      </w:r>
      <w:r w:rsidRPr="00484361">
        <w:rPr>
          <w:rFonts w:eastAsia="Calibri"/>
          <w:sz w:val="4"/>
          <w:szCs w:val="4"/>
        </w:rPr>
        <w:t xml:space="preserve"> [A</w:t>
      </w:r>
      <w:proofErr w:type="gramStart"/>
      <w:r w:rsidRPr="00484361">
        <w:rPr>
          <w:rFonts w:eastAsia="Calibri"/>
          <w:sz w:val="4"/>
          <w:szCs w:val="4"/>
        </w:rPr>
        <w:t>0,∞</w:t>
      </w:r>
      <w:proofErr w:type="gramEnd"/>
      <w:r w:rsidRPr="00484361">
        <w:rPr>
          <w:rFonts w:eastAsia="Calibri"/>
          <w:sz w:val="4"/>
          <w:szCs w:val="4"/>
        </w:rPr>
        <w:t xml:space="preserve">) to A </w:t>
      </w:r>
      <w:r w:rsidRPr="00484361">
        <w:rPr>
          <w:rFonts w:ascii="Cambria Math" w:eastAsia="Calibri" w:hAnsi="Cambria Math" w:cs="Cambria Math"/>
          <w:sz w:val="4"/>
          <w:szCs w:val="4"/>
        </w:rPr>
        <w:t>∈</w:t>
      </w:r>
      <w:r w:rsidRPr="00484361">
        <w:rPr>
          <w:rFonts w:eastAsia="Calibri"/>
          <w:sz w:val="4"/>
          <w:szCs w:val="4"/>
        </w:rPr>
        <w:t xml:space="preserve"> (A ≤ ∞]. With or without policy, </w:t>
      </w:r>
      <w:proofErr w:type="gramStart"/>
      <w:r w:rsidRPr="00484361">
        <w:rPr>
          <w:rFonts w:eastAsia="Calibri"/>
          <w:sz w:val="4"/>
          <w:szCs w:val="4"/>
        </w:rPr>
        <w:t>an acceleration</w:t>
      </w:r>
      <w:proofErr w:type="gramEnd"/>
      <w:r w:rsidRPr="00484361">
        <w:rPr>
          <w:rFonts w:eastAsia="Calibri"/>
          <w:sz w:val="4"/>
          <w:szCs w:val="4"/>
        </w:rPr>
        <w:t xml:space="preserve"> affects cumulative risk directly, by changing the technology growth rate from A to A. With policy, an acceleration also affects cumulative risk indirectly by affecting </w:t>
      </w:r>
      <w:proofErr w:type="spellStart"/>
      <w:r w:rsidRPr="00484361">
        <w:rPr>
          <w:rFonts w:eastAsia="Calibri"/>
          <w:sz w:val="4"/>
          <w:szCs w:val="4"/>
        </w:rPr>
        <w:t>vA</w:t>
      </w:r>
      <w:proofErr w:type="spellEnd"/>
      <w:r w:rsidRPr="00484361">
        <w:rPr>
          <w:rFonts w:eastAsia="Calibri"/>
          <w:sz w:val="4"/>
          <w:szCs w:val="4"/>
        </w:rPr>
        <w:t xml:space="preserve"> for A </w:t>
      </w:r>
      <w:r w:rsidRPr="00484361">
        <w:rPr>
          <w:rFonts w:ascii="Cambria Math" w:eastAsia="Calibri" w:hAnsi="Cambria Math" w:cs="Cambria Math"/>
          <w:sz w:val="4"/>
          <w:szCs w:val="4"/>
        </w:rPr>
        <w:t>∈</w:t>
      </w:r>
      <w:r w:rsidRPr="00484361">
        <w:rPr>
          <w:rFonts w:eastAsia="Calibri"/>
          <w:sz w:val="4"/>
          <w:szCs w:val="4"/>
        </w:rPr>
        <w:t xml:space="preserve"> [</w:t>
      </w:r>
      <w:proofErr w:type="gramStart"/>
      <w:r w:rsidRPr="00484361">
        <w:rPr>
          <w:rFonts w:eastAsia="Calibri"/>
          <w:sz w:val="4"/>
          <w:szCs w:val="4"/>
        </w:rPr>
        <w:t>A,A</w:t>
      </w:r>
      <w:proofErr w:type="gramEnd"/>
      <w:r w:rsidRPr="00484361">
        <w:rPr>
          <w:rFonts w:eastAsia="Calibri"/>
          <w:sz w:val="4"/>
          <w:szCs w:val="4"/>
        </w:rPr>
        <w:t xml:space="preserve">), which affects policy at this range of technology levels. Under the hazard functions of the previous sections, as we have seen, faster tech </w:t>
      </w:r>
      <w:proofErr w:type="spellStart"/>
      <w:r w:rsidRPr="00484361">
        <w:rPr>
          <w:rFonts w:eastAsia="Calibri"/>
          <w:sz w:val="4"/>
          <w:szCs w:val="4"/>
        </w:rPr>
        <w:t>nology</w:t>
      </w:r>
      <w:proofErr w:type="spellEnd"/>
      <w:r w:rsidRPr="00484361">
        <w:rPr>
          <w:rFonts w:eastAsia="Calibri"/>
          <w:sz w:val="4"/>
          <w:szCs w:val="4"/>
        </w:rPr>
        <w:t xml:space="preserve"> growth is always weakly preferred. This follows from the fact that it is feasible to offset higher values of </w:t>
      </w:r>
      <w:proofErr w:type="gramStart"/>
      <w:r w:rsidRPr="00484361">
        <w:rPr>
          <w:rFonts w:eastAsia="Calibri"/>
          <w:sz w:val="4"/>
          <w:szCs w:val="4"/>
        </w:rPr>
        <w:t>At</w:t>
      </w:r>
      <w:proofErr w:type="gramEnd"/>
      <w:r w:rsidRPr="00484361">
        <w:rPr>
          <w:rFonts w:eastAsia="Calibri"/>
          <w:sz w:val="4"/>
          <w:szCs w:val="4"/>
        </w:rPr>
        <w:t xml:space="preserve"> with lower choices of </w:t>
      </w:r>
      <w:proofErr w:type="spellStart"/>
      <w:r w:rsidRPr="00484361">
        <w:rPr>
          <w:rFonts w:eastAsia="Calibri"/>
          <w:sz w:val="4"/>
          <w:szCs w:val="4"/>
        </w:rPr>
        <w:t>xt</w:t>
      </w:r>
      <w:proofErr w:type="spellEnd"/>
      <w:r w:rsidRPr="00484361">
        <w:rPr>
          <w:rFonts w:eastAsia="Calibri"/>
          <w:sz w:val="4"/>
          <w:szCs w:val="4"/>
        </w:rPr>
        <w:t xml:space="preserve">, such that the original </w:t>
      </w:r>
      <w:proofErr w:type="spellStart"/>
      <w:proofErr w:type="gramStart"/>
      <w:r w:rsidRPr="00484361">
        <w:rPr>
          <w:rFonts w:eastAsia="Calibri"/>
          <w:sz w:val="4"/>
          <w:szCs w:val="4"/>
        </w:rPr>
        <w:t>consump</w:t>
      </w:r>
      <w:proofErr w:type="spellEnd"/>
      <w:r w:rsidRPr="00484361">
        <w:rPr>
          <w:rFonts w:eastAsia="Calibri"/>
          <w:sz w:val="4"/>
          <w:szCs w:val="4"/>
        </w:rPr>
        <w:t xml:space="preserve"> </w:t>
      </w:r>
      <w:proofErr w:type="spellStart"/>
      <w:r w:rsidRPr="00484361">
        <w:rPr>
          <w:rFonts w:eastAsia="Calibri"/>
          <w:sz w:val="4"/>
          <w:szCs w:val="4"/>
        </w:rPr>
        <w:t>tion</w:t>
      </w:r>
      <w:proofErr w:type="spellEnd"/>
      <w:proofErr w:type="gramEnd"/>
      <w:r w:rsidRPr="00484361">
        <w:rPr>
          <w:rFonts w:eastAsia="Calibri"/>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484361">
        <w:rPr>
          <w:rFonts w:eastAsia="Calibri"/>
          <w:sz w:val="4"/>
          <w:szCs w:val="4"/>
        </w:rPr>
        <w:t>vA</w:t>
      </w:r>
      <w:proofErr w:type="spellEnd"/>
      <w:r w:rsidRPr="00484361">
        <w:rPr>
          <w:rFonts w:eastAsia="Calibri"/>
          <w:sz w:val="4"/>
          <w:szCs w:val="4"/>
        </w:rPr>
        <w:t xml:space="preserve"> for A </w:t>
      </w:r>
      <w:r w:rsidRPr="00484361">
        <w:rPr>
          <w:rFonts w:ascii="Cambria Math" w:eastAsia="Calibri" w:hAnsi="Cambria Math" w:cs="Cambria Math"/>
          <w:sz w:val="4"/>
          <w:szCs w:val="4"/>
        </w:rPr>
        <w:t>∈</w:t>
      </w:r>
      <w:r w:rsidRPr="00484361">
        <w:rPr>
          <w:rFonts w:eastAsia="Calibri"/>
          <w:sz w:val="4"/>
          <w:szCs w:val="4"/>
        </w:rPr>
        <w:t xml:space="preserve"> [</w:t>
      </w:r>
      <w:proofErr w:type="gramStart"/>
      <w:r w:rsidRPr="00484361">
        <w:rPr>
          <w:rFonts w:eastAsia="Calibri"/>
          <w:sz w:val="4"/>
          <w:szCs w:val="4"/>
        </w:rPr>
        <w:t>A,A</w:t>
      </w:r>
      <w:proofErr w:type="gramEnd"/>
      <w:r w:rsidRPr="00484361">
        <w:rPr>
          <w:rFonts w:eastAsia="Calibri"/>
          <w:sz w:val="4"/>
          <w:szCs w:val="4"/>
        </w:rPr>
        <w:t xml:space="preserve">). Under hazard function (29), this argument is no longer valid. This is because, </w:t>
      </w:r>
      <w:proofErr w:type="gramStart"/>
      <w:r w:rsidRPr="00484361">
        <w:rPr>
          <w:rFonts w:eastAsia="Calibri"/>
          <w:sz w:val="4"/>
          <w:szCs w:val="4"/>
        </w:rPr>
        <w:t>un like</w:t>
      </w:r>
      <w:proofErr w:type="gramEnd"/>
      <w:r w:rsidRPr="00484361">
        <w:rPr>
          <w:rFonts w:eastAsia="Calibri"/>
          <w:sz w:val="4"/>
          <w:szCs w:val="4"/>
        </w:rPr>
        <w:t xml:space="preserve"> an increase to At, an increase to ˙ At brings no contemporaneous benefit, though it imposes risks that can still be mitigated only with less contemporaneous </w:t>
      </w:r>
      <w:proofErr w:type="spellStart"/>
      <w:proofErr w:type="gramStart"/>
      <w:r w:rsidRPr="00484361">
        <w:rPr>
          <w:rFonts w:eastAsia="Calibri"/>
          <w:sz w:val="4"/>
          <w:szCs w:val="4"/>
        </w:rPr>
        <w:t>consump</w:t>
      </w:r>
      <w:proofErr w:type="spellEnd"/>
      <w:r w:rsidRPr="00484361">
        <w:rPr>
          <w:rFonts w:eastAsia="Calibri"/>
          <w:sz w:val="4"/>
          <w:szCs w:val="4"/>
        </w:rPr>
        <w:t xml:space="preserve"> </w:t>
      </w:r>
      <w:proofErr w:type="spellStart"/>
      <w:r w:rsidRPr="00484361">
        <w:rPr>
          <w:rFonts w:eastAsia="Calibri"/>
          <w:sz w:val="4"/>
          <w:szCs w:val="4"/>
        </w:rPr>
        <w:t>tion</w:t>
      </w:r>
      <w:proofErr w:type="spellEnd"/>
      <w:proofErr w:type="gramEnd"/>
      <w:r w:rsidRPr="00484361">
        <w:rPr>
          <w:rFonts w:eastAsia="Calibri"/>
          <w:sz w:val="4"/>
          <w:szCs w:val="4"/>
        </w:rPr>
        <w:t xml:space="preserve">. And indeed, under hazard function (29), faster </w:t>
      </w:r>
      <w:proofErr w:type="gramStart"/>
      <w:r w:rsidRPr="00484361">
        <w:rPr>
          <w:rFonts w:eastAsia="Calibri"/>
          <w:sz w:val="4"/>
          <w:szCs w:val="4"/>
        </w:rPr>
        <w:t>technology</w:t>
      </w:r>
      <w:proofErr w:type="gramEnd"/>
      <w:r w:rsidRPr="00484361">
        <w:rPr>
          <w:rFonts w:eastAsia="Calibri"/>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484361">
        <w:rPr>
          <w:rFonts w:eastAsia="Calibri"/>
          <w:sz w:val="4"/>
          <w:szCs w:val="4"/>
        </w:rPr>
        <w:t>model</w:t>
      </w:r>
      <w:proofErr w:type="gramEnd"/>
      <w:r w:rsidRPr="00484361">
        <w:rPr>
          <w:rFonts w:eastAsia="Calibri"/>
          <w:sz w:val="4"/>
          <w:szCs w:val="4"/>
        </w:rPr>
        <w:t xml:space="preserve"> here, the result that stagnation is optimal is knife-edge, as discussed in Appendix A.5. Nevertheless, the result that </w:t>
      </w:r>
      <w:proofErr w:type="gramStart"/>
      <w:r w:rsidRPr="00484361">
        <w:rPr>
          <w:rFonts w:eastAsia="Calibri"/>
          <w:sz w:val="4"/>
          <w:szCs w:val="4"/>
        </w:rPr>
        <w:t>an acceleration</w:t>
      </w:r>
      <w:proofErr w:type="gramEnd"/>
      <w:r w:rsidRPr="00484361">
        <w:rPr>
          <w:rFonts w:eastAsia="Calibri"/>
          <w:sz w:val="4"/>
          <w:szCs w:val="4"/>
        </w:rPr>
        <w:t xml:space="preserve"> from A to A does not necessarily yield ˜ </w:t>
      </w:r>
      <w:proofErr w:type="spellStart"/>
      <w:r w:rsidRPr="00484361">
        <w:rPr>
          <w:rFonts w:eastAsia="Calibri"/>
          <w:sz w:val="4"/>
          <w:szCs w:val="4"/>
        </w:rPr>
        <w:t>vA</w:t>
      </w:r>
      <w:proofErr w:type="spellEnd"/>
      <w:r w:rsidRPr="00484361">
        <w:rPr>
          <w:rFonts w:eastAsia="Calibri"/>
          <w:sz w:val="4"/>
          <w:szCs w:val="4"/>
        </w:rPr>
        <w:t xml:space="preserve"> ≥ </w:t>
      </w:r>
      <w:proofErr w:type="spellStart"/>
      <w:r w:rsidRPr="00484361">
        <w:rPr>
          <w:rFonts w:eastAsia="Calibri"/>
          <w:sz w:val="4"/>
          <w:szCs w:val="4"/>
        </w:rPr>
        <w:t>vA</w:t>
      </w:r>
      <w:proofErr w:type="spellEnd"/>
      <w:r w:rsidRPr="00484361">
        <w:rPr>
          <w:rFonts w:eastAsia="Calibri"/>
          <w:sz w:val="4"/>
          <w:szCs w:val="4"/>
        </w:rPr>
        <w:t xml:space="preserve"> for A </w:t>
      </w:r>
      <w:r w:rsidRPr="00484361">
        <w:rPr>
          <w:rFonts w:ascii="Cambria Math" w:eastAsia="Calibri" w:hAnsi="Cambria Math" w:cs="Cambria Math"/>
          <w:sz w:val="4"/>
          <w:szCs w:val="4"/>
        </w:rPr>
        <w:t>∈</w:t>
      </w:r>
      <w:r w:rsidRPr="00484361">
        <w:rPr>
          <w:rFonts w:eastAsia="Calibri"/>
          <w:sz w:val="4"/>
          <w:szCs w:val="4"/>
        </w:rPr>
        <w:t xml:space="preserve"> [</w:t>
      </w:r>
      <w:proofErr w:type="gramStart"/>
      <w:r w:rsidRPr="00484361">
        <w:rPr>
          <w:rFonts w:eastAsia="Calibri"/>
          <w:sz w:val="4"/>
          <w:szCs w:val="4"/>
        </w:rPr>
        <w:t>A,A</w:t>
      </w:r>
      <w:proofErr w:type="gramEnd"/>
      <w:r w:rsidRPr="00484361">
        <w:rPr>
          <w:rFonts w:eastAsia="Calibri"/>
          <w:sz w:val="4"/>
          <w:szCs w:val="4"/>
        </w:rPr>
        <w:t xml:space="preserve">) holds more generally. These complexities are avoided when we focus on instantaneous accelerations. The impact of an acceleration from A to A on </w:t>
      </w:r>
      <w:proofErr w:type="spellStart"/>
      <w:r w:rsidRPr="00484361">
        <w:rPr>
          <w:rFonts w:eastAsia="Calibri"/>
          <w:sz w:val="4"/>
          <w:szCs w:val="4"/>
        </w:rPr>
        <w:t>vA</w:t>
      </w:r>
      <w:proofErr w:type="spellEnd"/>
      <w:r w:rsidRPr="00484361">
        <w:rPr>
          <w:rFonts w:eastAsia="Calibri"/>
          <w:sz w:val="4"/>
          <w:szCs w:val="4"/>
        </w:rPr>
        <w:t xml:space="preserve">, for A </w:t>
      </w:r>
      <w:r w:rsidRPr="00484361">
        <w:rPr>
          <w:rFonts w:ascii="Cambria Math" w:eastAsia="Calibri" w:hAnsi="Cambria Math" w:cs="Cambria Math"/>
          <w:sz w:val="4"/>
          <w:szCs w:val="4"/>
        </w:rPr>
        <w:t>∈</w:t>
      </w:r>
      <w:r w:rsidRPr="00484361">
        <w:rPr>
          <w:rFonts w:eastAsia="Calibri"/>
          <w:sz w:val="4"/>
          <w:szCs w:val="4"/>
        </w:rPr>
        <w:t xml:space="preserve"> [</w:t>
      </w:r>
      <w:proofErr w:type="gramStart"/>
      <w:r w:rsidRPr="00484361">
        <w:rPr>
          <w:rFonts w:eastAsia="Calibri"/>
          <w:sz w:val="4"/>
          <w:szCs w:val="4"/>
        </w:rPr>
        <w:t>A,A</w:t>
      </w:r>
      <w:proofErr w:type="gramEnd"/>
      <w:r w:rsidRPr="00484361">
        <w:rPr>
          <w:rFonts w:eastAsia="Calibri"/>
          <w:sz w:val="4"/>
          <w:szCs w:val="4"/>
        </w:rPr>
        <w:t xml:space="preserve">), falls to zero as A−A → 0. The impact of a brief acceleration on cumulative risk is therefore approximately the impact found when we ignore impacts on </w:t>
      </w:r>
      <w:proofErr w:type="spellStart"/>
      <w:r w:rsidRPr="00484361">
        <w:rPr>
          <w:rFonts w:eastAsia="Calibri"/>
          <w:sz w:val="4"/>
          <w:szCs w:val="4"/>
        </w:rPr>
        <w:t>vA.</w:t>
      </w:r>
      <w:proofErr w:type="spellEnd"/>
      <w:r w:rsidRPr="00484361">
        <w:rPr>
          <w:rFonts w:eastAsia="Calibri"/>
          <w:sz w:val="4"/>
          <w:szCs w:val="4"/>
        </w:rPr>
        <w:t xml:space="preserve"> Proposition 4. Instantaneous acceleration and transition risk Given hazard function (29) and technology path (4), choose a technology level A &gt; 1 and growth rate ˙ ˜ A&gt; ˙ AA. If a. A ≥A</w:t>
      </w:r>
      <w:r w:rsidRPr="00484361">
        <w:rPr>
          <w:rFonts w:ascii="Cambria Math" w:eastAsia="Calibri" w:hAnsi="Cambria Math" w:cs="Cambria Math"/>
          <w:sz w:val="4"/>
          <w:szCs w:val="4"/>
        </w:rPr>
        <w:t>∗</w:t>
      </w:r>
      <w:r w:rsidRPr="00484361">
        <w:rPr>
          <w:rFonts w:eastAsia="Calibri"/>
          <w:sz w:val="4"/>
          <w:szCs w:val="4"/>
        </w:rPr>
        <w:t xml:space="preserve"> and ζ )1+ β γ−</w:t>
      </w:r>
      <w:proofErr w:type="gramStart"/>
      <w:r w:rsidRPr="00484361">
        <w:rPr>
          <w:rFonts w:eastAsia="Calibri"/>
          <w:sz w:val="4"/>
          <w:szCs w:val="4"/>
        </w:rPr>
        <w:t>1 ,</w:t>
      </w:r>
      <w:proofErr w:type="gramEnd"/>
      <w:r w:rsidRPr="00484361">
        <w:rPr>
          <w:rFonts w:eastAsia="Calibri"/>
          <w:sz w:val="4"/>
          <w:szCs w:val="4"/>
        </w:rPr>
        <w:t xml:space="preserve"> or b. A )1, and ˙ ˜ A maintains (31) = 1 at A = A, then ∆A, ˙ ˜ A &lt; (=,&gt;)0. Proof. See Appendix B.3. The result follows essentially immediately from the exponent on ˙ AA in (32). </w:t>
      </w:r>
      <w:proofErr w:type="gramStart"/>
      <w:r w:rsidRPr="00484361">
        <w:rPr>
          <w:rFonts w:eastAsia="Calibri"/>
          <w:sz w:val="4"/>
          <w:szCs w:val="4"/>
        </w:rPr>
        <w:t>In particular, instantaneous</w:t>
      </w:r>
      <w:proofErr w:type="gramEnd"/>
      <w:r w:rsidRPr="00484361">
        <w:rPr>
          <w:rFonts w:eastAsia="Calibri"/>
          <w:sz w:val="4"/>
          <w:szCs w:val="4"/>
        </w:rPr>
        <w:t xml:space="preserve"> acceleration after A</w:t>
      </w:r>
      <w:r w:rsidRPr="00484361">
        <w:rPr>
          <w:rFonts w:ascii="Cambria Math" w:eastAsia="Calibri" w:hAnsi="Cambria Math" w:cs="Cambria Math"/>
          <w:sz w:val="4"/>
          <w:szCs w:val="4"/>
        </w:rPr>
        <w:t>∗</w:t>
      </w:r>
      <w:r w:rsidRPr="00484361">
        <w:rPr>
          <w:rFonts w:eastAsia="Calibri"/>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484361">
        <w:rPr>
          <w:rFonts w:eastAsia="Calibri"/>
          <w:sz w:val="4"/>
          <w:szCs w:val="4"/>
        </w:rPr>
        <w:t>considering the fact that</w:t>
      </w:r>
      <w:proofErr w:type="gramEnd"/>
      <w:r w:rsidRPr="00484361">
        <w:rPr>
          <w:rFonts w:eastAsia="Calibri"/>
          <w:sz w:val="4"/>
          <w:szCs w:val="4"/>
        </w:rPr>
        <w:t xml:space="preserve"> an increase </w:t>
      </w:r>
      <w:proofErr w:type="gramStart"/>
      <w:r w:rsidRPr="00484361">
        <w:rPr>
          <w:rFonts w:eastAsia="Calibri"/>
          <w:sz w:val="4"/>
          <w:szCs w:val="4"/>
        </w:rPr>
        <w:t>to</w:t>
      </w:r>
      <w:proofErr w:type="gramEnd"/>
      <w:r w:rsidRPr="00484361">
        <w:rPr>
          <w:rFonts w:eastAsia="Calibri"/>
          <w:sz w:val="4"/>
          <w:szCs w:val="4"/>
        </w:rPr>
        <w:t xml:space="preserve"> future growth can change the value of the future. Though the direction of this change </w:t>
      </w:r>
      <w:proofErr w:type="gramStart"/>
      <w:r w:rsidRPr="00484361">
        <w:rPr>
          <w:rFonts w:eastAsia="Calibri"/>
          <w:sz w:val="4"/>
          <w:szCs w:val="4"/>
        </w:rPr>
        <w:t>is in</w:t>
      </w:r>
      <w:proofErr w:type="gramEnd"/>
      <w:r w:rsidRPr="00484361">
        <w:rPr>
          <w:rFonts w:eastAsia="Calibri"/>
          <w:sz w:val="4"/>
          <w:szCs w:val="4"/>
        </w:rPr>
        <w:t xml:space="preserve"> principle ambiguous, most observers today take it for granted that, at least </w:t>
      </w:r>
      <w:proofErr w:type="gramStart"/>
      <w:r w:rsidRPr="00484361">
        <w:rPr>
          <w:rFonts w:eastAsia="Calibri"/>
          <w:sz w:val="4"/>
          <w:szCs w:val="4"/>
        </w:rPr>
        <w:t>on</w:t>
      </w:r>
      <w:proofErr w:type="gramEnd"/>
      <w:r w:rsidRPr="00484361">
        <w:rPr>
          <w:rFonts w:eastAsia="Calibri"/>
          <w:sz w:val="4"/>
          <w:szCs w:val="4"/>
        </w:rPr>
        <w:t xml:space="preserve"> a conventional discount rate, faster </w:t>
      </w:r>
      <w:proofErr w:type="gramStart"/>
      <w:r w:rsidRPr="00484361">
        <w:rPr>
          <w:rFonts w:eastAsia="Calibri"/>
          <w:sz w:val="4"/>
          <w:szCs w:val="4"/>
        </w:rPr>
        <w:t>technology</w:t>
      </w:r>
      <w:proofErr w:type="gramEnd"/>
      <w:r w:rsidRPr="00484361">
        <w:rPr>
          <w:rFonts w:eastAsia="Calibri"/>
          <w:sz w:val="4"/>
          <w:szCs w:val="4"/>
        </w:rPr>
        <w:t xml:space="preserve"> growth would be a benefit on the current margin. This would then be another channel through which a (positive duration) acceleration would motivate greater concerns today </w:t>
      </w:r>
      <w:proofErr w:type="gramStart"/>
      <w:r w:rsidRPr="00484361">
        <w:rPr>
          <w:rFonts w:eastAsia="Calibri"/>
          <w:sz w:val="4"/>
          <w:szCs w:val="4"/>
        </w:rPr>
        <w:t>for</w:t>
      </w:r>
      <w:proofErr w:type="gramEnd"/>
      <w:r w:rsidRPr="00484361">
        <w:rPr>
          <w:rFonts w:eastAsia="Calibri"/>
          <w:sz w:val="4"/>
          <w:szCs w:val="4"/>
        </w:rPr>
        <w:t xml:space="preserve"> safety. It may be counterintuitive that instantaneous acceleration reduces risk only when γ lies below a bound, because when γ is higher, the marginal utility of consumption is </w:t>
      </w:r>
      <w:proofErr w:type="gramStart"/>
      <w:r w:rsidRPr="00484361">
        <w:rPr>
          <w:rFonts w:eastAsia="Calibri"/>
          <w:sz w:val="4"/>
          <w:szCs w:val="4"/>
        </w:rPr>
        <w:t>lower</w:t>
      </w:r>
      <w:proofErr w:type="gramEnd"/>
      <w:r w:rsidRPr="00484361">
        <w:rPr>
          <w:rFonts w:eastAsia="Calibri"/>
          <w:sz w:val="4"/>
          <w:szCs w:val="4"/>
        </w:rPr>
        <w:t xml:space="preserve"> and it is optimal to shift resources from consumption to safety more rapidly. The result stems from the fact that, when γ is high, the marginal utility of </w:t>
      </w:r>
      <w:proofErr w:type="spellStart"/>
      <w:proofErr w:type="gramStart"/>
      <w:r w:rsidRPr="00484361">
        <w:rPr>
          <w:rFonts w:eastAsia="Calibri"/>
          <w:sz w:val="4"/>
          <w:szCs w:val="4"/>
        </w:rPr>
        <w:t>consump</w:t>
      </w:r>
      <w:proofErr w:type="spellEnd"/>
      <w:r w:rsidRPr="00484361">
        <w:rPr>
          <w:rFonts w:eastAsia="Calibri"/>
          <w:sz w:val="4"/>
          <w:szCs w:val="4"/>
        </w:rPr>
        <w:t xml:space="preserve"> </w:t>
      </w:r>
      <w:proofErr w:type="spellStart"/>
      <w:r w:rsidRPr="00484361">
        <w:rPr>
          <w:rFonts w:eastAsia="Calibri"/>
          <w:sz w:val="4"/>
          <w:szCs w:val="4"/>
        </w:rPr>
        <w:t>tion</w:t>
      </w:r>
      <w:proofErr w:type="spellEnd"/>
      <w:proofErr w:type="gramEnd"/>
      <w:r w:rsidRPr="00484361">
        <w:rPr>
          <w:rFonts w:eastAsia="Calibri"/>
          <w:sz w:val="4"/>
          <w:szCs w:val="4"/>
        </w:rPr>
        <w:t xml:space="preserve"> rises rapidly as x is cut, so following an acceleration, a small cut to x suffices to equalize the marginal utility of consumption with the marginal value of safety spend </w:t>
      </w:r>
      <w:proofErr w:type="spellStart"/>
      <w:r w:rsidRPr="00484361">
        <w:rPr>
          <w:rFonts w:eastAsia="Calibri"/>
          <w:sz w:val="4"/>
          <w:szCs w:val="4"/>
        </w:rPr>
        <w:t>ing</w:t>
      </w:r>
      <w:proofErr w:type="spellEnd"/>
      <w:r w:rsidRPr="00484361">
        <w:rPr>
          <w:rFonts w:eastAsia="Calibri"/>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484361">
        <w:rPr>
          <w:rFonts w:eastAsia="Calibri"/>
          <w:sz w:val="4"/>
          <w:szCs w:val="4"/>
        </w:rPr>
        <w:t>sumption</w:t>
      </w:r>
      <w:proofErr w:type="spellEnd"/>
      <w:r w:rsidRPr="00484361">
        <w:rPr>
          <w:rFonts w:eastAsia="Calibri"/>
          <w:sz w:val="4"/>
          <w:szCs w:val="4"/>
        </w:rPr>
        <w:t xml:space="preserve"> that safety efforts are “nonrival” in this sense is reasonable. Wastewater monitoring for the sake of early pandemic detection reduces the risk posed by </w:t>
      </w:r>
      <w:proofErr w:type="spellStart"/>
      <w:r w:rsidRPr="00484361">
        <w:rPr>
          <w:rFonts w:eastAsia="Calibri"/>
          <w:sz w:val="4"/>
          <w:szCs w:val="4"/>
        </w:rPr>
        <w:t>poten</w:t>
      </w:r>
      <w:proofErr w:type="spellEnd"/>
      <w:r w:rsidRPr="00484361">
        <w:rPr>
          <w:rFonts w:eastAsia="Calibri"/>
          <w:sz w:val="4"/>
          <w:szCs w:val="4"/>
        </w:rPr>
        <w:t xml:space="preserve"> 35 </w:t>
      </w:r>
      <w:proofErr w:type="spellStart"/>
      <w:r w:rsidRPr="00484361">
        <w:rPr>
          <w:rFonts w:eastAsia="Calibri"/>
          <w:sz w:val="4"/>
          <w:szCs w:val="4"/>
        </w:rPr>
        <w:t>tially</w:t>
      </w:r>
      <w:proofErr w:type="spellEnd"/>
      <w:r w:rsidRPr="00484361">
        <w:rPr>
          <w:rFonts w:eastAsia="Calibri"/>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484361">
        <w:rPr>
          <w:rFonts w:eastAsia="Calibri"/>
          <w:sz w:val="4"/>
          <w:szCs w:val="4"/>
        </w:rPr>
        <w:t>in particular significantly</w:t>
      </w:r>
      <w:proofErr w:type="gramEnd"/>
      <w:r w:rsidRPr="00484361">
        <w:rPr>
          <w:rFonts w:eastAsia="Calibri"/>
          <w:sz w:val="4"/>
          <w:szCs w:val="4"/>
        </w:rPr>
        <w:t xml:space="preserve"> shifting it upward to the extent that safety efforts are nonrival across contemporaneous risks. Stagnation vs. deceleration — When ζ &gt; 0, complete stagnation </w:t>
      </w:r>
      <w:proofErr w:type="gramStart"/>
      <w:r w:rsidRPr="00484361">
        <w:rPr>
          <w:rFonts w:eastAsia="Calibri"/>
          <w:sz w:val="4"/>
          <w:szCs w:val="4"/>
        </w:rPr>
        <w:t>( ˙</w:t>
      </w:r>
      <w:proofErr w:type="gramEnd"/>
      <w:r w:rsidRPr="00484361">
        <w:rPr>
          <w:rFonts w:eastAsia="Calibri"/>
          <w:sz w:val="4"/>
          <w:szCs w:val="4"/>
        </w:rPr>
        <w:t xml:space="preserve"> A = 0) is always the safest path of all. Nevertheless, we have seen with and without policy that given </w:t>
      </w:r>
      <w:proofErr w:type="gramStart"/>
      <w:r w:rsidRPr="00484361">
        <w:rPr>
          <w:rFonts w:eastAsia="Calibri"/>
          <w:sz w:val="4"/>
          <w:szCs w:val="4"/>
        </w:rPr>
        <w:t>a positive growth</w:t>
      </w:r>
      <w:proofErr w:type="gramEnd"/>
      <w:r w:rsidRPr="00484361">
        <w:rPr>
          <w:rFonts w:eastAsia="Calibri"/>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101A88A" w14:textId="77777777" w:rsidR="00571375" w:rsidRPr="00484361" w:rsidRDefault="00571375" w:rsidP="00571375">
      <w:pPr>
        <w:rPr>
          <w:rFonts w:eastAsia="Calibri"/>
          <w:sz w:val="16"/>
        </w:rPr>
      </w:pPr>
      <w:r w:rsidRPr="00484361">
        <w:rPr>
          <w:rFonts w:eastAsia="Calibri"/>
          <w:sz w:val="16"/>
        </w:rPr>
        <w:t>&lt;&lt;PARAGRAPH BREAKS RESUME&gt;&gt;</w:t>
      </w:r>
    </w:p>
    <w:p w14:paraId="27AB7A8B" w14:textId="77777777" w:rsidR="00571375" w:rsidRPr="00484361" w:rsidRDefault="00571375" w:rsidP="00571375">
      <w:pPr>
        <w:rPr>
          <w:rFonts w:eastAsia="Calibri"/>
          <w:sz w:val="16"/>
        </w:rPr>
      </w:pPr>
      <w:r w:rsidRPr="00484361">
        <w:rPr>
          <w:rFonts w:eastAsia="Calibri"/>
          <w:sz w:val="16"/>
        </w:rPr>
        <w:t xml:space="preserve">Human activity can create or mitigate existential risks. The framework presented here illustrates that, under various conditions, </w:t>
      </w:r>
      <w:r w:rsidRPr="00484361">
        <w:rPr>
          <w:rFonts w:eastAsia="Calibri"/>
          <w:b/>
          <w:iCs/>
          <w:u w:val="single"/>
        </w:rPr>
        <w:t>ex</w:t>
      </w:r>
      <w:r w:rsidRPr="00484361">
        <w:rPr>
          <w:rFonts w:eastAsia="Calibri"/>
          <w:sz w:val="16"/>
        </w:rPr>
        <w:t xml:space="preserve">istential </w:t>
      </w:r>
      <w:r w:rsidRPr="00484361">
        <w:rPr>
          <w:rFonts w:eastAsia="Calibri"/>
          <w:b/>
          <w:iCs/>
          <w:u w:val="single"/>
        </w:rPr>
        <w:t>risk</w:t>
      </w:r>
      <w:r w:rsidRPr="00484361">
        <w:rPr>
          <w:rFonts w:eastAsia="Calibri"/>
          <w:sz w:val="16"/>
        </w:rPr>
        <w:t xml:space="preserve"> should be expected to </w:t>
      </w:r>
      <w:r w:rsidRPr="00484361">
        <w:rPr>
          <w:rFonts w:eastAsia="Calibri"/>
          <w:u w:val="single"/>
        </w:rPr>
        <w:t xml:space="preserve">exhibit a </w:t>
      </w:r>
      <w:r w:rsidRPr="00484361">
        <w:rPr>
          <w:rFonts w:eastAsia="Calibri"/>
          <w:b/>
          <w:iCs/>
          <w:u w:val="single"/>
        </w:rPr>
        <w:t>Kuznets</w:t>
      </w:r>
      <w:r w:rsidRPr="00484361">
        <w:rPr>
          <w:rFonts w:eastAsia="Calibri"/>
          <w:u w:val="single"/>
        </w:rPr>
        <w:t xml:space="preserve"> curve</w:t>
      </w:r>
      <w:r w:rsidRPr="00484361">
        <w:rPr>
          <w:rFonts w:eastAsia="Calibri"/>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484361">
        <w:rPr>
          <w:rFonts w:eastAsia="Calibri"/>
          <w:b/>
          <w:iCs/>
          <w:highlight w:val="cyan"/>
          <w:u w:val="single"/>
        </w:rPr>
        <w:t>reductions</w:t>
      </w:r>
      <w:r w:rsidRPr="00484361">
        <w:rPr>
          <w:rFonts w:eastAsia="Calibri"/>
          <w:u w:val="single"/>
        </w:rPr>
        <w:t xml:space="preserve"> to ex</w:t>
      </w:r>
      <w:r w:rsidRPr="00484361">
        <w:rPr>
          <w:rFonts w:eastAsia="Calibri"/>
          <w:sz w:val="16"/>
        </w:rPr>
        <w:t xml:space="preserve">istential </w:t>
      </w:r>
      <w:r w:rsidRPr="00484361">
        <w:rPr>
          <w:rFonts w:eastAsia="Calibri"/>
          <w:u w:val="single"/>
        </w:rPr>
        <w:t xml:space="preserve">risk today </w:t>
      </w:r>
      <w:r w:rsidRPr="00484361">
        <w:rPr>
          <w:rFonts w:eastAsia="Calibri"/>
          <w:highlight w:val="cyan"/>
          <w:u w:val="single"/>
        </w:rPr>
        <w:t>have</w:t>
      </w:r>
      <w:r w:rsidRPr="00484361">
        <w:rPr>
          <w:rFonts w:eastAsia="Calibri"/>
          <w:u w:val="single"/>
        </w:rPr>
        <w:t xml:space="preserve"> massive</w:t>
      </w:r>
      <w:r w:rsidRPr="00484361">
        <w:rPr>
          <w:rFonts w:eastAsia="Calibri"/>
          <w:sz w:val="16"/>
        </w:rPr>
        <w:t xml:space="preserve"> expected </w:t>
      </w:r>
      <w:r w:rsidRPr="00484361">
        <w:rPr>
          <w:rFonts w:eastAsia="Calibri"/>
          <w:highlight w:val="cyan"/>
          <w:u w:val="single"/>
        </w:rPr>
        <w:t xml:space="preserve">long-term </w:t>
      </w:r>
      <w:r w:rsidRPr="00484361">
        <w:rPr>
          <w:rFonts w:eastAsia="Calibri"/>
          <w:b/>
          <w:iCs/>
          <w:highlight w:val="cyan"/>
          <w:u w:val="single"/>
        </w:rPr>
        <w:t>consequences</w:t>
      </w:r>
      <w:r w:rsidRPr="00484361">
        <w:rPr>
          <w:rFonts w:eastAsia="Calibri"/>
          <w:sz w:val="16"/>
        </w:rPr>
        <w:t>.</w:t>
      </w:r>
    </w:p>
    <w:p w14:paraId="7888FA1D" w14:textId="77777777" w:rsidR="00571375" w:rsidRPr="00484361" w:rsidRDefault="00571375" w:rsidP="00571375">
      <w:pPr>
        <w:rPr>
          <w:rFonts w:eastAsia="Calibri"/>
          <w:sz w:val="16"/>
        </w:rPr>
      </w:pPr>
      <w:r w:rsidRPr="00484361">
        <w:rPr>
          <w:rFonts w:eastAsia="Calibri"/>
          <w:sz w:val="16"/>
        </w:rPr>
        <w:t xml:space="preserve">At the same time, this framework highlights a channel through which some </w:t>
      </w:r>
      <w:proofErr w:type="spellStart"/>
      <w:r w:rsidRPr="00484361">
        <w:rPr>
          <w:rFonts w:eastAsia="Calibri"/>
          <w:sz w:val="16"/>
        </w:rPr>
        <w:t>ef</w:t>
      </w:r>
      <w:proofErr w:type="spellEnd"/>
      <w:r w:rsidRPr="00484361">
        <w:rPr>
          <w:rFonts w:eastAsia="Calibri"/>
          <w:sz w:val="16"/>
        </w:rPr>
        <w:t xml:space="preserve"> forts intended to reduce existential risk may backfire. In the absence of policy, when risk is posed by the existence of advanced technologies, </w:t>
      </w:r>
      <w:r w:rsidRPr="00484361">
        <w:rPr>
          <w:rFonts w:eastAsia="Calibri"/>
          <w:highlight w:val="cyan"/>
          <w:u w:val="single"/>
        </w:rPr>
        <w:t>broad</w:t>
      </w:r>
      <w:r w:rsidRPr="00484361">
        <w:rPr>
          <w:rFonts w:eastAsia="Calibri"/>
          <w:u w:val="single"/>
        </w:rPr>
        <w:t xml:space="preserve">-based </w:t>
      </w:r>
      <w:r w:rsidRPr="00484361">
        <w:rPr>
          <w:rFonts w:eastAsia="Calibri"/>
          <w:b/>
          <w:iCs/>
          <w:highlight w:val="cyan"/>
          <w:u w:val="single"/>
        </w:rPr>
        <w:t>decelerations</w:t>
      </w:r>
      <w:r w:rsidRPr="00484361">
        <w:rPr>
          <w:rFonts w:eastAsia="Calibri"/>
          <w:u w:val="single"/>
        </w:rPr>
        <w:t xml:space="preserve"> to</w:t>
      </w:r>
      <w:r w:rsidRPr="00484361">
        <w:rPr>
          <w:rFonts w:eastAsia="Calibri"/>
          <w:sz w:val="16"/>
        </w:rPr>
        <w:t xml:space="preserve"> technological </w:t>
      </w:r>
      <w:r w:rsidRPr="00484361">
        <w:rPr>
          <w:rFonts w:eastAsia="Calibri"/>
          <w:u w:val="single"/>
        </w:rPr>
        <w:t>development</w:t>
      </w:r>
      <w:r w:rsidRPr="00484361">
        <w:rPr>
          <w:rFonts w:eastAsia="Calibri"/>
          <w:sz w:val="16"/>
        </w:rPr>
        <w:t xml:space="preserve"> typically </w:t>
      </w:r>
      <w:r w:rsidRPr="00484361">
        <w:rPr>
          <w:rFonts w:eastAsia="Calibri"/>
          <w:b/>
          <w:iCs/>
          <w:highlight w:val="cyan"/>
          <w:u w:val="single"/>
        </w:rPr>
        <w:t>worsen</w:t>
      </w:r>
      <w:r w:rsidRPr="00484361">
        <w:rPr>
          <w:rFonts w:eastAsia="Calibri"/>
          <w:sz w:val="16"/>
        </w:rPr>
        <w:t xml:space="preserve"> or do not affect </w:t>
      </w:r>
      <w:r w:rsidRPr="00484361">
        <w:rPr>
          <w:rFonts w:eastAsia="Calibri"/>
          <w:u w:val="single"/>
        </w:rPr>
        <w:t xml:space="preserve">the </w:t>
      </w:r>
      <w:r w:rsidRPr="00484361">
        <w:rPr>
          <w:rFonts w:eastAsia="Calibri"/>
          <w:highlight w:val="cyan"/>
          <w:u w:val="single"/>
        </w:rPr>
        <w:t>odds of</w:t>
      </w:r>
      <w:r w:rsidRPr="00484361">
        <w:rPr>
          <w:rFonts w:eastAsia="Calibri"/>
          <w:u w:val="single"/>
        </w:rPr>
        <w:t xml:space="preserve"> long-term </w:t>
      </w:r>
      <w:r w:rsidRPr="00484361">
        <w:rPr>
          <w:rFonts w:eastAsia="Calibri"/>
          <w:b/>
          <w:iCs/>
          <w:highlight w:val="cyan"/>
          <w:u w:val="single"/>
        </w:rPr>
        <w:t>survival</w:t>
      </w:r>
      <w:r w:rsidRPr="00484361">
        <w:rPr>
          <w:rFonts w:eastAsia="Calibri"/>
          <w:sz w:val="16"/>
        </w:rPr>
        <w:t xml:space="preserve">. Given an optimal policy response, even by a policymaker with little care for the long-term future, this impact is magnified. </w:t>
      </w:r>
      <w:r w:rsidRPr="00484361">
        <w:rPr>
          <w:rFonts w:eastAsia="Calibri"/>
          <w:u w:val="single"/>
        </w:rPr>
        <w:t xml:space="preserve">The impact can be </w:t>
      </w:r>
      <w:r w:rsidRPr="00484361">
        <w:rPr>
          <w:rFonts w:eastAsia="Calibri"/>
          <w:b/>
          <w:iCs/>
          <w:u w:val="single"/>
        </w:rPr>
        <w:t>significant</w:t>
      </w:r>
      <w:r w:rsidRPr="00484361">
        <w:rPr>
          <w:rFonts w:eastAsia="Calibri"/>
          <w:u w:val="single"/>
        </w:rPr>
        <w:t>,</w:t>
      </w:r>
      <w:r w:rsidRPr="00484361">
        <w:rPr>
          <w:rFonts w:eastAsia="Calibri"/>
          <w:sz w:val="16"/>
        </w:rPr>
        <w:t xml:space="preserve"> with proportional consumption decreases having comparable impacts to proportional </w:t>
      </w:r>
      <w:proofErr w:type="spellStart"/>
      <w:proofErr w:type="gramStart"/>
      <w:r w:rsidRPr="00484361">
        <w:rPr>
          <w:rFonts w:eastAsia="Calibri"/>
          <w:sz w:val="16"/>
        </w:rPr>
        <w:t>in creases</w:t>
      </w:r>
      <w:proofErr w:type="spellEnd"/>
      <w:proofErr w:type="gramEnd"/>
      <w:r w:rsidRPr="00484361">
        <w:rPr>
          <w:rFonts w:eastAsia="Calibri"/>
          <w:sz w:val="16"/>
        </w:rPr>
        <w:t xml:space="preserve"> in the planner’s rate of time preference. In the extreme, permanent </w:t>
      </w:r>
      <w:r w:rsidRPr="00484361">
        <w:rPr>
          <w:rFonts w:eastAsia="Calibri"/>
          <w:b/>
          <w:iCs/>
          <w:u w:val="single"/>
        </w:rPr>
        <w:t>stagnation</w:t>
      </w:r>
      <w:r w:rsidRPr="00484361">
        <w:rPr>
          <w:rFonts w:eastAsia="Calibri"/>
          <w:u w:val="single"/>
        </w:rPr>
        <w:t xml:space="preserve"> can make</w:t>
      </w:r>
      <w:r w:rsidRPr="00484361">
        <w:rPr>
          <w:rFonts w:eastAsia="Calibri"/>
          <w:sz w:val="16"/>
        </w:rPr>
        <w:t xml:space="preserve"> a </w:t>
      </w:r>
      <w:r w:rsidRPr="00484361">
        <w:rPr>
          <w:rFonts w:eastAsia="Calibri"/>
          <w:b/>
          <w:iCs/>
          <w:u w:val="single"/>
        </w:rPr>
        <w:t>catastrophe</w:t>
      </w:r>
      <w:r w:rsidRPr="00484361">
        <w:rPr>
          <w:rFonts w:eastAsia="Calibri"/>
          <w:u w:val="single"/>
        </w:rPr>
        <w:t xml:space="preserve"> inevitable that might otherwise</w:t>
      </w:r>
      <w:r w:rsidRPr="00484361">
        <w:rPr>
          <w:rFonts w:eastAsia="Calibri"/>
          <w:sz w:val="16"/>
        </w:rPr>
        <w:t xml:space="preserve"> have </w:t>
      </w:r>
      <w:r w:rsidRPr="00484361">
        <w:rPr>
          <w:rFonts w:eastAsia="Calibri"/>
          <w:u w:val="single"/>
        </w:rPr>
        <w:t>been avoided</w:t>
      </w:r>
      <w:r w:rsidRPr="00484361">
        <w:rPr>
          <w:rFonts w:eastAsia="Calibri"/>
          <w:sz w:val="16"/>
        </w:rPr>
        <w:t>.</w:t>
      </w:r>
    </w:p>
    <w:p w14:paraId="76444C51" w14:textId="77777777" w:rsidR="00571375" w:rsidRPr="00484361" w:rsidRDefault="00571375" w:rsidP="00571375">
      <w:pPr>
        <w:keepNext/>
        <w:keepLines/>
        <w:spacing w:before="200"/>
        <w:outlineLvl w:val="3"/>
        <w:rPr>
          <w:rFonts w:eastAsia="SimSun" w:cs="Times New Roman"/>
          <w:bCs/>
          <w:iCs/>
          <w:sz w:val="26"/>
        </w:rPr>
      </w:pPr>
      <w:r w:rsidRPr="00484361">
        <w:rPr>
          <w:rFonts w:eastAsia="SimSun" w:cs="Times New Roman"/>
          <w:b/>
          <w:iCs/>
          <w:sz w:val="26"/>
        </w:rPr>
        <w:t xml:space="preserve">It </w:t>
      </w:r>
      <w:r w:rsidRPr="00484361">
        <w:rPr>
          <w:rFonts w:eastAsia="SimSun" w:cs="Times New Roman"/>
          <w:b/>
          <w:iCs/>
          <w:sz w:val="26"/>
          <w:u w:val="single"/>
        </w:rPr>
        <w:t>fails</w:t>
      </w:r>
      <w:r w:rsidRPr="00484361">
        <w:rPr>
          <w:rFonts w:eastAsia="SimSun" w:cs="Times New Roman"/>
          <w:b/>
          <w:iCs/>
          <w:sz w:val="26"/>
        </w:rPr>
        <w:t xml:space="preserve"> and is a political </w:t>
      </w:r>
      <w:r w:rsidRPr="00484361">
        <w:rPr>
          <w:rFonts w:eastAsia="SimSun" w:cs="Times New Roman"/>
          <w:b/>
          <w:iCs/>
          <w:sz w:val="26"/>
          <w:u w:val="single"/>
        </w:rPr>
        <w:t>death wish</w:t>
      </w:r>
      <w:r w:rsidRPr="00484361">
        <w:rPr>
          <w:rFonts w:eastAsia="SimSun" w:cs="Times New Roman"/>
          <w:b/>
          <w:iCs/>
          <w:sz w:val="26"/>
        </w:rPr>
        <w:t>.</w:t>
      </w:r>
    </w:p>
    <w:p w14:paraId="3530C52C" w14:textId="77777777" w:rsidR="00571375" w:rsidRPr="00484361" w:rsidRDefault="00571375" w:rsidP="00571375">
      <w:pPr>
        <w:rPr>
          <w:rFonts w:eastAsia="Calibri"/>
        </w:rPr>
      </w:pPr>
      <w:r w:rsidRPr="00484361">
        <w:rPr>
          <w:rFonts w:eastAsia="Calibri"/>
        </w:rPr>
        <w:t xml:space="preserve">Dr. Noah </w:t>
      </w:r>
      <w:r w:rsidRPr="00484361">
        <w:rPr>
          <w:rFonts w:eastAsia="Calibri"/>
          <w:b/>
          <w:bCs/>
          <w:sz w:val="26"/>
        </w:rPr>
        <w:t>Smith 21</w:t>
      </w:r>
      <w:r w:rsidRPr="00484361">
        <w:rPr>
          <w:rFonts w:eastAsia="Calibri"/>
        </w:rPr>
        <w:t xml:space="preserve">, Ph.D. in Economics from the University of Michigan, Former Assistant Professor of Finance at Stony Brook University, Former Economics Columnist for Bloomberg, “People are Realizing That Degrowth is Bad,” 9/6/2021, </w:t>
      </w:r>
      <w:proofErr w:type="spellStart"/>
      <w:r w:rsidRPr="00484361">
        <w:rPr>
          <w:rFonts w:eastAsia="Calibri"/>
        </w:rPr>
        <w:t>Noahpinion</w:t>
      </w:r>
      <w:proofErr w:type="spellEnd"/>
      <w:r w:rsidRPr="00484361">
        <w:rPr>
          <w:rFonts w:eastAsia="Calibri"/>
        </w:rPr>
        <w:t>, https://noahpinion.substack.com/p/people-are-realizing-that-degrowth</w:t>
      </w:r>
    </w:p>
    <w:p w14:paraId="2B090BAB" w14:textId="77777777" w:rsidR="00571375" w:rsidRPr="00484361" w:rsidRDefault="00571375" w:rsidP="00571375">
      <w:pPr>
        <w:rPr>
          <w:rFonts w:eastAsia="Calibri"/>
          <w:sz w:val="16"/>
        </w:rPr>
      </w:pPr>
      <w:r w:rsidRPr="00484361">
        <w:rPr>
          <w:rFonts w:eastAsia="Calibri"/>
          <w:sz w:val="16"/>
        </w:rPr>
        <w:t xml:space="preserve">Let us suppose, for the sake of the argument, that we </w:t>
      </w:r>
      <w:r w:rsidRPr="00484361">
        <w:rPr>
          <w:rFonts w:eastAsia="Calibri"/>
          <w:u w:val="single"/>
        </w:rPr>
        <w:t>interpret “</w:t>
      </w:r>
      <w:r w:rsidRPr="00484361">
        <w:rPr>
          <w:rFonts w:eastAsia="Calibri"/>
          <w:highlight w:val="cyan"/>
          <w:u w:val="single"/>
        </w:rPr>
        <w:t>degrowth</w:t>
      </w:r>
      <w:r w:rsidRPr="00484361">
        <w:rPr>
          <w:rFonts w:eastAsia="Calibri"/>
          <w:u w:val="single"/>
        </w:rPr>
        <w:t xml:space="preserve">” as the decision </w:t>
      </w:r>
      <w:r w:rsidRPr="00484361">
        <w:rPr>
          <w:rFonts w:eastAsia="Calibri"/>
          <w:highlight w:val="cyan"/>
          <w:u w:val="single"/>
        </w:rPr>
        <w:t>to fix</w:t>
      </w:r>
      <w:r w:rsidRPr="00484361">
        <w:rPr>
          <w:rFonts w:eastAsia="Calibri"/>
          <w:u w:val="single"/>
        </w:rPr>
        <w:t xml:space="preserve"> global </w:t>
      </w:r>
      <w:r w:rsidRPr="00484361">
        <w:rPr>
          <w:rFonts w:eastAsia="Calibri"/>
          <w:highlight w:val="cyan"/>
          <w:u w:val="single"/>
        </w:rPr>
        <w:t>GDP</w:t>
      </w:r>
      <w:r w:rsidRPr="00484361">
        <w:rPr>
          <w:rFonts w:eastAsia="Calibri"/>
          <w:sz w:val="16"/>
        </w:rPr>
        <w:t xml:space="preserve"> at its current level…Then, unless we change the distribution of income, we are condemning to permanent abject poverty some 15 percent of world population that currently earn less than $1.90 per day and some quarter of humankind who earn less than $2.50 per day…</w:t>
      </w:r>
      <w:r w:rsidRPr="00484361">
        <w:rPr>
          <w:rFonts w:eastAsia="Calibri"/>
          <w:highlight w:val="cyan"/>
          <w:u w:val="single"/>
        </w:rPr>
        <w:t>Keeping</w:t>
      </w:r>
      <w:r w:rsidRPr="00484361">
        <w:rPr>
          <w:rFonts w:eastAsia="Calibri"/>
          <w:u w:val="single"/>
        </w:rPr>
        <w:t xml:space="preserve"> so many </w:t>
      </w:r>
      <w:r w:rsidRPr="00484361">
        <w:rPr>
          <w:rFonts w:eastAsia="Calibri"/>
          <w:highlight w:val="cyan"/>
          <w:u w:val="single"/>
        </w:rPr>
        <w:t>people in</w:t>
      </w:r>
      <w:r w:rsidRPr="00484361">
        <w:rPr>
          <w:rFonts w:eastAsia="Calibri"/>
          <w:u w:val="single"/>
        </w:rPr>
        <w:t xml:space="preserve"> abject </w:t>
      </w:r>
      <w:r w:rsidRPr="00484361">
        <w:rPr>
          <w:rFonts w:eastAsia="Calibri"/>
          <w:highlight w:val="cyan"/>
          <w:u w:val="single"/>
        </w:rPr>
        <w:t>poverty so</w:t>
      </w:r>
      <w:r w:rsidRPr="00484361">
        <w:rPr>
          <w:rFonts w:eastAsia="Calibri"/>
          <w:u w:val="single"/>
        </w:rPr>
        <w:t xml:space="preserve"> that </w:t>
      </w:r>
      <w:r w:rsidRPr="00484361">
        <w:rPr>
          <w:rFonts w:eastAsia="Calibri"/>
          <w:highlight w:val="cyan"/>
          <w:u w:val="single"/>
        </w:rPr>
        <w:t>the rich</w:t>
      </w:r>
      <w:r w:rsidRPr="00484361">
        <w:rPr>
          <w:rFonts w:eastAsia="Calibri"/>
          <w:u w:val="single"/>
        </w:rPr>
        <w:t xml:space="preserve"> can </w:t>
      </w:r>
      <w:r w:rsidRPr="00484361">
        <w:rPr>
          <w:rFonts w:eastAsia="Calibri"/>
          <w:highlight w:val="cyan"/>
          <w:u w:val="single"/>
        </w:rPr>
        <w:t>continue</w:t>
      </w:r>
      <w:r w:rsidRPr="00484361">
        <w:rPr>
          <w:rFonts w:eastAsia="Calibri"/>
          <w:u w:val="single"/>
        </w:rPr>
        <w:t xml:space="preserve"> to enjoy their current standard of </w:t>
      </w:r>
      <w:r w:rsidRPr="00484361">
        <w:rPr>
          <w:rFonts w:eastAsia="Calibri"/>
          <w:highlight w:val="cyan"/>
          <w:u w:val="single"/>
        </w:rPr>
        <w:t>living</w:t>
      </w:r>
      <w:r w:rsidRPr="00484361">
        <w:rPr>
          <w:rFonts w:eastAsia="Calibri"/>
          <w:u w:val="single"/>
        </w:rPr>
        <w:t xml:space="preserve"> is obviously something that the proponents of degrowth would not condone</w:t>
      </w:r>
      <w:r w:rsidRPr="00484361">
        <w:rPr>
          <w:rFonts w:eastAsia="Calibri"/>
          <w:sz w:val="16"/>
        </w:rPr>
        <w:t xml:space="preserve">. </w:t>
      </w:r>
    </w:p>
    <w:p w14:paraId="15115B11" w14:textId="77777777" w:rsidR="00571375" w:rsidRPr="00484361" w:rsidRDefault="00571375" w:rsidP="00571375">
      <w:pPr>
        <w:rPr>
          <w:rFonts w:eastAsia="Calibri"/>
          <w:sz w:val="16"/>
        </w:rPr>
      </w:pPr>
      <w:r w:rsidRPr="00484361">
        <w:rPr>
          <w:rFonts w:eastAsia="Calibri"/>
          <w:u w:val="single"/>
        </w:rPr>
        <w:t xml:space="preserve">Enforcing </w:t>
      </w:r>
      <w:r w:rsidRPr="00484361">
        <w:rPr>
          <w:rFonts w:eastAsia="Calibri"/>
          <w:b/>
          <w:iCs/>
          <w:u w:val="single"/>
        </w:rPr>
        <w:t xml:space="preserve">global degrowth would require </w:t>
      </w:r>
      <w:r w:rsidRPr="00484361">
        <w:rPr>
          <w:rFonts w:eastAsia="Calibri"/>
          <w:b/>
          <w:iCs/>
          <w:highlight w:val="cyan"/>
          <w:u w:val="single"/>
        </w:rPr>
        <w:t>freezing</w:t>
      </w:r>
      <w:r w:rsidRPr="00484361">
        <w:rPr>
          <w:rFonts w:eastAsia="Calibri"/>
          <w:b/>
          <w:iCs/>
          <w:u w:val="single"/>
        </w:rPr>
        <w:t xml:space="preserve"> world </w:t>
      </w:r>
      <w:r w:rsidRPr="00484361">
        <w:rPr>
          <w:rFonts w:eastAsia="Calibri"/>
          <w:b/>
          <w:iCs/>
          <w:highlight w:val="cyan"/>
          <w:u w:val="single"/>
        </w:rPr>
        <w:t>income</w:t>
      </w:r>
      <w:r w:rsidRPr="00484361">
        <w:rPr>
          <w:rFonts w:eastAsia="Calibri"/>
          <w:sz w:val="16"/>
        </w:rPr>
        <w:t xml:space="preserve"> at about $17,000/year. </w:t>
      </w:r>
      <w:r w:rsidRPr="00484361">
        <w:rPr>
          <w:rFonts w:eastAsia="Calibri"/>
          <w:u w:val="single"/>
        </w:rPr>
        <w:t>That means that most people</w:t>
      </w:r>
      <w:r w:rsidRPr="00484361">
        <w:rPr>
          <w:rFonts w:eastAsia="Calibri"/>
          <w:sz w:val="16"/>
        </w:rPr>
        <w:t xml:space="preserve"> in the world </w:t>
      </w:r>
      <w:r w:rsidRPr="00484361">
        <w:rPr>
          <w:rFonts w:eastAsia="Calibri"/>
          <w:u w:val="single"/>
        </w:rPr>
        <w:t xml:space="preserve">would never even come close to current rich-world living standards </w:t>
      </w:r>
      <w:r w:rsidRPr="00484361">
        <w:rPr>
          <w:rFonts w:eastAsia="Calibri"/>
          <w:sz w:val="16"/>
        </w:rPr>
        <w:t xml:space="preserve">— instead, they would at best only be able to reach the level currently enjoyed in China or Botswana. Perhaps that’s not such a horrible fate, but as Milanovic notes, </w:t>
      </w:r>
      <w:r w:rsidRPr="00484361">
        <w:rPr>
          <w:rFonts w:eastAsia="Calibri"/>
          <w:b/>
          <w:iCs/>
          <w:u w:val="single"/>
        </w:rPr>
        <w:t xml:space="preserve">this </w:t>
      </w:r>
      <w:r w:rsidRPr="00484361">
        <w:rPr>
          <w:rFonts w:eastAsia="Calibri"/>
          <w:b/>
          <w:iCs/>
          <w:highlight w:val="cyan"/>
          <w:u w:val="single"/>
        </w:rPr>
        <w:t>would</w:t>
      </w:r>
      <w:r w:rsidRPr="00484361">
        <w:rPr>
          <w:rFonts w:eastAsia="Calibri"/>
          <w:b/>
          <w:iCs/>
          <w:u w:val="single"/>
        </w:rPr>
        <w:t xml:space="preserve"> require </w:t>
      </w:r>
      <w:r w:rsidRPr="00484361">
        <w:rPr>
          <w:rFonts w:eastAsia="Calibri"/>
          <w:b/>
          <w:iCs/>
          <w:highlight w:val="cyan"/>
          <w:u w:val="single"/>
        </w:rPr>
        <w:t>impoverish</w:t>
      </w:r>
      <w:r w:rsidRPr="00484361">
        <w:rPr>
          <w:rFonts w:eastAsia="Calibri"/>
          <w:b/>
          <w:iCs/>
          <w:u w:val="single"/>
        </w:rPr>
        <w:t xml:space="preserve">ing most of the population of </w:t>
      </w:r>
      <w:r w:rsidRPr="00484361">
        <w:rPr>
          <w:rFonts w:eastAsia="Calibri"/>
          <w:b/>
          <w:iCs/>
          <w:highlight w:val="cyan"/>
          <w:u w:val="single"/>
        </w:rPr>
        <w:t>developed countries</w:t>
      </w:r>
      <w:r w:rsidRPr="00484361">
        <w:rPr>
          <w:rFonts w:eastAsia="Calibri"/>
          <w:sz w:val="16"/>
        </w:rPr>
        <w:t>. He elaborates on this point in his new post, pulling no punches:</w:t>
      </w:r>
    </w:p>
    <w:p w14:paraId="55DF5AA4" w14:textId="77777777" w:rsidR="00571375" w:rsidRPr="00484361" w:rsidRDefault="00571375" w:rsidP="00571375">
      <w:pPr>
        <w:rPr>
          <w:rFonts w:eastAsia="Calibri"/>
          <w:sz w:val="16"/>
        </w:rPr>
      </w:pPr>
      <w:r w:rsidRPr="00484361">
        <w:rPr>
          <w:rFonts w:eastAsia="Calibri"/>
          <w:sz w:val="16"/>
        </w:rPr>
        <w:t xml:space="preserve">[In order to avoid keeping most of the world in poverty, </w:t>
      </w:r>
      <w:proofErr w:type="spellStart"/>
      <w:r w:rsidRPr="00484361">
        <w:rPr>
          <w:rFonts w:eastAsia="Calibri"/>
          <w:u w:val="single"/>
        </w:rPr>
        <w:t>degrowthers</w:t>
      </w:r>
      <w:proofErr w:type="spellEnd"/>
      <w:r w:rsidRPr="00484361">
        <w:rPr>
          <w:rFonts w:eastAsia="Calibri"/>
          <w:u w:val="single"/>
        </w:rPr>
        <w:t xml:space="preserve"> must] introduce a </w:t>
      </w:r>
      <w:r w:rsidRPr="00484361">
        <w:rPr>
          <w:rFonts w:eastAsia="Calibri"/>
          <w:highlight w:val="cyan"/>
          <w:u w:val="single"/>
        </w:rPr>
        <w:t>different [income] distribution</w:t>
      </w:r>
      <w:r w:rsidRPr="00484361">
        <w:rPr>
          <w:rFonts w:eastAsia="Calibri"/>
          <w:sz w:val="16"/>
        </w:rPr>
        <w:t xml:space="preserve">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w:t>
      </w:r>
      <w:r w:rsidRPr="00484361">
        <w:rPr>
          <w:rFonts w:eastAsia="Calibri"/>
          <w:u w:val="single"/>
        </w:rPr>
        <w:t xml:space="preserve">that one would have to engage in </w:t>
      </w:r>
      <w:r w:rsidRPr="00484361">
        <w:rPr>
          <w:rFonts w:eastAsia="Calibri"/>
          <w:highlight w:val="cyan"/>
          <w:u w:val="single"/>
        </w:rPr>
        <w:t>a massive reduction</w:t>
      </w:r>
      <w:r w:rsidRPr="00484361">
        <w:rPr>
          <w:rFonts w:eastAsia="Calibri"/>
          <w:u w:val="single"/>
        </w:rPr>
        <w:t xml:space="preserve"> of incomes </w:t>
      </w:r>
      <w:r w:rsidRPr="00484361">
        <w:rPr>
          <w:rFonts w:eastAsia="Calibri"/>
          <w:highlight w:val="cyan"/>
          <w:u w:val="single"/>
        </w:rPr>
        <w:t>for</w:t>
      </w:r>
      <w:r w:rsidRPr="00484361">
        <w:rPr>
          <w:rFonts w:eastAsia="Calibri"/>
          <w:sz w:val="16"/>
        </w:rPr>
        <w:t>…</w:t>
      </w:r>
      <w:r w:rsidRPr="00484361">
        <w:rPr>
          <w:rFonts w:eastAsia="Calibri"/>
          <w:b/>
          <w:iCs/>
          <w:u w:val="single"/>
        </w:rPr>
        <w:t xml:space="preserve">practically </w:t>
      </w:r>
      <w:proofErr w:type="gramStart"/>
      <w:r w:rsidRPr="00484361">
        <w:rPr>
          <w:rFonts w:eastAsia="Calibri"/>
          <w:b/>
          <w:iCs/>
          <w:highlight w:val="cyan"/>
          <w:u w:val="single"/>
        </w:rPr>
        <w:t>all</w:t>
      </w:r>
      <w:r w:rsidRPr="00484361">
        <w:rPr>
          <w:rFonts w:eastAsia="Calibri"/>
          <w:b/>
          <w:iCs/>
          <w:u w:val="single"/>
        </w:rPr>
        <w:t xml:space="preserve"> of</w:t>
      </w:r>
      <w:proofErr w:type="gramEnd"/>
      <w:r w:rsidRPr="00484361">
        <w:rPr>
          <w:rFonts w:eastAsia="Calibri"/>
          <w:b/>
          <w:iCs/>
          <w:u w:val="single"/>
        </w:rPr>
        <w:t xml:space="preserve"> the </w:t>
      </w:r>
      <w:r w:rsidRPr="00484361">
        <w:rPr>
          <w:rFonts w:eastAsia="Calibri"/>
          <w:b/>
          <w:iCs/>
          <w:highlight w:val="cyan"/>
          <w:u w:val="single"/>
        </w:rPr>
        <w:t>Western population</w:t>
      </w:r>
      <w:r w:rsidRPr="00484361">
        <w:rPr>
          <w:rFonts w:eastAsia="Calibri"/>
          <w:u w:val="single"/>
        </w:rPr>
        <w:t>.</w:t>
      </w:r>
      <w:r w:rsidRPr="00484361">
        <w:rPr>
          <w:rFonts w:eastAsia="Calibri"/>
          <w:sz w:val="16"/>
        </w:rPr>
        <w:t xml:space="preserve"> Only 14% of the population in Western countries live at the level of income less than the global mean…</w:t>
      </w:r>
      <w:proofErr w:type="spellStart"/>
      <w:r w:rsidRPr="00484361">
        <w:rPr>
          <w:rFonts w:eastAsia="Calibri"/>
          <w:u w:val="single"/>
        </w:rPr>
        <w:t>Degrowers</w:t>
      </w:r>
      <w:proofErr w:type="spellEnd"/>
      <w:r w:rsidRPr="00484361">
        <w:rPr>
          <w:rFonts w:eastAsia="Calibri"/>
          <w:sz w:val="16"/>
        </w:rPr>
        <w:t xml:space="preserve"> thus </w:t>
      </w:r>
      <w:r w:rsidRPr="00484361">
        <w:rPr>
          <w:rFonts w:eastAsia="Calibri"/>
          <w:u w:val="single"/>
        </w:rPr>
        <w:t xml:space="preserve">need </w:t>
      </w:r>
      <w:r w:rsidRPr="00484361">
        <w:rPr>
          <w:rFonts w:eastAsia="Calibri"/>
          <w:highlight w:val="cyan"/>
          <w:u w:val="single"/>
        </w:rPr>
        <w:t xml:space="preserve">to convince </w:t>
      </w:r>
      <w:r w:rsidRPr="00484361">
        <w:rPr>
          <w:rFonts w:eastAsia="Calibri"/>
          <w:b/>
          <w:iCs/>
          <w:highlight w:val="cyan"/>
          <w:u w:val="single"/>
        </w:rPr>
        <w:t>86%</w:t>
      </w:r>
      <w:r w:rsidRPr="00484361">
        <w:rPr>
          <w:rFonts w:eastAsia="Calibri"/>
          <w:b/>
          <w:iCs/>
          <w:u w:val="single"/>
        </w:rPr>
        <w:t xml:space="preserve"> of the population </w:t>
      </w:r>
      <w:r w:rsidRPr="00484361">
        <w:rPr>
          <w:rFonts w:eastAsia="Calibri"/>
          <w:sz w:val="16"/>
        </w:rPr>
        <w:t xml:space="preserve">living </w:t>
      </w:r>
      <w:r w:rsidRPr="00484361">
        <w:rPr>
          <w:rFonts w:eastAsia="Calibri"/>
          <w:b/>
          <w:iCs/>
          <w:highlight w:val="cyan"/>
          <w:u w:val="single"/>
        </w:rPr>
        <w:t>in rich countries</w:t>
      </w:r>
      <w:r w:rsidRPr="00484361">
        <w:rPr>
          <w:rFonts w:eastAsia="Calibri"/>
          <w:u w:val="single"/>
        </w:rPr>
        <w:t xml:space="preserve"> that </w:t>
      </w:r>
      <w:r w:rsidRPr="00484361">
        <w:rPr>
          <w:rFonts w:eastAsia="Calibri"/>
          <w:highlight w:val="cyan"/>
          <w:u w:val="single"/>
        </w:rPr>
        <w:t>their incomes are too high</w:t>
      </w:r>
      <w:r w:rsidRPr="00484361">
        <w:rPr>
          <w:rFonts w:eastAsia="Calibri"/>
          <w:u w:val="single"/>
        </w:rPr>
        <w:t xml:space="preserve"> and need to be reduced</w:t>
      </w:r>
      <w:proofErr w:type="gramStart"/>
      <w:r w:rsidRPr="00484361">
        <w:rPr>
          <w:rFonts w:eastAsia="Calibri"/>
          <w:sz w:val="16"/>
        </w:rPr>
        <w:t>….</w:t>
      </w:r>
      <w:r w:rsidRPr="00484361">
        <w:rPr>
          <w:rFonts w:eastAsia="Calibri"/>
          <w:u w:val="single"/>
        </w:rPr>
        <w:t>It</w:t>
      </w:r>
      <w:proofErr w:type="gramEnd"/>
      <w:r w:rsidRPr="00484361">
        <w:rPr>
          <w:rFonts w:eastAsia="Calibri"/>
          <w:u w:val="single"/>
        </w:rPr>
        <w:t xml:space="preserve"> is </w:t>
      </w:r>
      <w:proofErr w:type="gramStart"/>
      <w:r w:rsidRPr="00484361">
        <w:rPr>
          <w:rFonts w:eastAsia="Calibri"/>
          <w:u w:val="single"/>
        </w:rPr>
        <w:t>quite obvious</w:t>
      </w:r>
      <w:proofErr w:type="gramEnd"/>
      <w:r w:rsidRPr="00484361">
        <w:rPr>
          <w:rFonts w:eastAsia="Calibri"/>
          <w:u w:val="single"/>
        </w:rPr>
        <w:t xml:space="preserve"> that such a proposition </w:t>
      </w:r>
      <w:r w:rsidRPr="00484361">
        <w:rPr>
          <w:rFonts w:eastAsia="Calibri"/>
          <w:highlight w:val="cyan"/>
          <w:u w:val="single"/>
        </w:rPr>
        <w:t xml:space="preserve">is a </w:t>
      </w:r>
      <w:r w:rsidRPr="00484361">
        <w:rPr>
          <w:rFonts w:eastAsia="Calibri"/>
          <w:b/>
          <w:iCs/>
          <w:highlight w:val="cyan"/>
          <w:u w:val="single"/>
        </w:rPr>
        <w:t>political</w:t>
      </w:r>
      <w:r w:rsidRPr="00484361">
        <w:rPr>
          <w:rFonts w:eastAsia="Calibri"/>
          <w:sz w:val="16"/>
          <w:szCs w:val="16"/>
        </w:rPr>
        <w:t xml:space="preserve"> </w:t>
      </w:r>
      <w:r w:rsidRPr="00484361">
        <w:rPr>
          <w:rFonts w:eastAsia="Calibri"/>
          <w:strike/>
          <w:sz w:val="16"/>
          <w:szCs w:val="16"/>
        </w:rPr>
        <w:t>suicide</w:t>
      </w:r>
      <w:r w:rsidRPr="00484361">
        <w:rPr>
          <w:rFonts w:eastAsia="Calibri"/>
          <w:sz w:val="16"/>
          <w:szCs w:val="16"/>
        </w:rPr>
        <w:t xml:space="preserve"> [</w:t>
      </w:r>
      <w:r w:rsidRPr="00484361">
        <w:rPr>
          <w:rFonts w:eastAsia="Calibri"/>
          <w:b/>
          <w:iCs/>
          <w:highlight w:val="cyan"/>
          <w:u w:val="single"/>
        </w:rPr>
        <w:t>death wish</w:t>
      </w:r>
      <w:r w:rsidRPr="00484361">
        <w:rPr>
          <w:rFonts w:eastAsia="Calibri"/>
          <w:sz w:val="16"/>
          <w:szCs w:val="16"/>
        </w:rPr>
        <w:t>]</w:t>
      </w:r>
      <w:r w:rsidRPr="00484361">
        <w:rPr>
          <w:rFonts w:eastAsia="Calibri"/>
          <w:sz w:val="16"/>
        </w:rPr>
        <w:t>.</w:t>
      </w:r>
    </w:p>
    <w:p w14:paraId="74A519A5" w14:textId="77777777" w:rsidR="00571375" w:rsidRPr="00484361" w:rsidRDefault="00571375" w:rsidP="00571375">
      <w:pPr>
        <w:rPr>
          <w:rFonts w:eastAsia="Calibri"/>
          <w:sz w:val="16"/>
        </w:rPr>
      </w:pPr>
      <w:r w:rsidRPr="00484361">
        <w:rPr>
          <w:rFonts w:eastAsia="Calibri"/>
          <w:sz w:val="16"/>
        </w:rPr>
        <w:t xml:space="preserve">Milanovic quite rightly waves away </w:t>
      </w:r>
      <w:proofErr w:type="spellStart"/>
      <w:r w:rsidRPr="00484361">
        <w:rPr>
          <w:rFonts w:eastAsia="Calibri"/>
          <w:sz w:val="16"/>
        </w:rPr>
        <w:t>degrowthers</w:t>
      </w:r>
      <w:proofErr w:type="spellEnd"/>
      <w:r w:rsidRPr="00484361">
        <w:rPr>
          <w:rFonts w:eastAsia="Calibri"/>
          <w:sz w:val="16"/>
        </w:rPr>
        <w:t xml:space="preserve">’ </w:t>
      </w:r>
      <w:proofErr w:type="gramStart"/>
      <w:r w:rsidRPr="00484361">
        <w:rPr>
          <w:rFonts w:eastAsia="Calibri"/>
          <w:sz w:val="16"/>
        </w:rPr>
        <w:t>protestations</w:t>
      </w:r>
      <w:proofErr w:type="gramEnd"/>
      <w:r w:rsidRPr="00484361">
        <w:rPr>
          <w:rFonts w:eastAsia="Calibri"/>
          <w:sz w:val="16"/>
        </w:rPr>
        <w:t xml:space="preserve"> that GDP is not a good measure of human welfare. GDP isn’t perfect, he notes, but it’s close enough where the basic point stands.</w:t>
      </w:r>
    </w:p>
    <w:p w14:paraId="7CD5C77F" w14:textId="77777777" w:rsidR="00571375" w:rsidRPr="00484361" w:rsidRDefault="00571375" w:rsidP="00571375">
      <w:pPr>
        <w:rPr>
          <w:rFonts w:eastAsia="Calibri"/>
          <w:sz w:val="16"/>
        </w:rPr>
      </w:pPr>
      <w:r w:rsidRPr="00484361">
        <w:rPr>
          <w:rFonts w:eastAsia="Calibri"/>
          <w:sz w:val="16"/>
        </w:rPr>
        <w:t xml:space="preserve">Demanding that people in rich countries accept </w:t>
      </w:r>
      <w:proofErr w:type="gramStart"/>
      <w:r w:rsidRPr="00484361">
        <w:rPr>
          <w:rFonts w:eastAsia="Calibri"/>
          <w:sz w:val="16"/>
        </w:rPr>
        <w:t>absolutely catastrophic</w:t>
      </w:r>
      <w:proofErr w:type="gramEnd"/>
      <w:r w:rsidRPr="00484361">
        <w:rPr>
          <w:rFonts w:eastAsia="Calibri"/>
          <w:sz w:val="16"/>
        </w:rPr>
        <w:t xml:space="preserve"> declines in their living standards is a political non-starter. Klein, on his podcast, tries to point this out as gently as possible:</w:t>
      </w:r>
    </w:p>
    <w:p w14:paraId="30535D61" w14:textId="77777777" w:rsidR="00571375" w:rsidRPr="00484361" w:rsidRDefault="00571375" w:rsidP="00571375">
      <w:pPr>
        <w:rPr>
          <w:rFonts w:eastAsia="Calibri"/>
          <w:sz w:val="16"/>
        </w:rPr>
      </w:pPr>
      <w:r w:rsidRPr="00484361">
        <w:rPr>
          <w:rFonts w:eastAsia="Calibri"/>
          <w:sz w:val="16"/>
        </w:rPr>
        <w:t xml:space="preserve">I think that </w:t>
      </w:r>
      <w:r w:rsidRPr="00484361">
        <w:rPr>
          <w:rFonts w:eastAsia="Calibri"/>
          <w:highlight w:val="cyan"/>
          <w:u w:val="single"/>
        </w:rPr>
        <w:t>if</w:t>
      </w:r>
      <w:r w:rsidRPr="00484361">
        <w:rPr>
          <w:rFonts w:eastAsia="Calibri"/>
          <w:u w:val="single"/>
        </w:rPr>
        <w:t xml:space="preserve"> the political demand of the [degrowth] movement becomes </w:t>
      </w:r>
      <w:r w:rsidRPr="00484361">
        <w:rPr>
          <w:rFonts w:eastAsia="Calibri"/>
          <w:highlight w:val="cyan"/>
          <w:u w:val="single"/>
        </w:rPr>
        <w:t>you don’t get</w:t>
      </w:r>
      <w:r w:rsidRPr="00484361">
        <w:rPr>
          <w:rFonts w:eastAsia="Calibri"/>
          <w:u w:val="single"/>
        </w:rPr>
        <w:t xml:space="preserve"> to eat </w:t>
      </w:r>
      <w:r w:rsidRPr="00484361">
        <w:rPr>
          <w:rFonts w:eastAsia="Calibri"/>
          <w:highlight w:val="cyan"/>
          <w:u w:val="single"/>
        </w:rPr>
        <w:t>beef</w:t>
      </w:r>
      <w:r w:rsidRPr="00484361">
        <w:rPr>
          <w:rFonts w:eastAsia="Calibri"/>
          <w:u w:val="single"/>
        </w:rPr>
        <w:t xml:space="preserve">, you will set climate politics back </w:t>
      </w:r>
      <w:r w:rsidRPr="00484361">
        <w:rPr>
          <w:rFonts w:eastAsia="Calibri"/>
          <w:b/>
          <w:iCs/>
          <w:u w:val="single"/>
        </w:rPr>
        <w:t xml:space="preserve">so far, so fast, </w:t>
      </w:r>
      <w:r w:rsidRPr="00484361">
        <w:rPr>
          <w:rFonts w:eastAsia="Calibri"/>
          <w:b/>
          <w:iCs/>
          <w:highlight w:val="cyan"/>
          <w:u w:val="single"/>
        </w:rPr>
        <w:t>it would be disastrous.</w:t>
      </w:r>
      <w:r w:rsidRPr="00484361">
        <w:rPr>
          <w:rFonts w:eastAsia="Calibri"/>
          <w:sz w:val="16"/>
        </w:rPr>
        <w:t xml:space="preserve"> Same thing with S.U.V.s. I don’t like S.U.V.s. I don’t drive one. But if you </w:t>
      </w:r>
      <w:proofErr w:type="gramStart"/>
      <w:r w:rsidRPr="00484361">
        <w:rPr>
          <w:rFonts w:eastAsia="Calibri"/>
          <w:sz w:val="16"/>
        </w:rPr>
        <w:t>are telling</w:t>
      </w:r>
      <w:proofErr w:type="gramEnd"/>
      <w:r w:rsidRPr="00484361">
        <w:rPr>
          <w:rFonts w:eastAsia="Calibri"/>
          <w:sz w:val="16"/>
        </w:rPr>
        <w:t xml:space="preserve"> people in rich countries that </w:t>
      </w:r>
      <w:proofErr w:type="gramStart"/>
      <w:r w:rsidRPr="00484361">
        <w:rPr>
          <w:rFonts w:eastAsia="Calibri"/>
          <w:sz w:val="16"/>
        </w:rPr>
        <w:t>the climate</w:t>
      </w:r>
      <w:proofErr w:type="gramEnd"/>
      <w:r w:rsidRPr="00484361">
        <w:rPr>
          <w:rFonts w:eastAsia="Calibri"/>
          <w:sz w:val="16"/>
        </w:rPr>
        <w:t xml:space="preserve"> movement is </w:t>
      </w:r>
      <w:proofErr w:type="gramStart"/>
      <w:r w:rsidRPr="00484361">
        <w:rPr>
          <w:rFonts w:eastAsia="Calibri"/>
          <w:sz w:val="16"/>
        </w:rPr>
        <w:t>for them not</w:t>
      </w:r>
      <w:proofErr w:type="gramEnd"/>
      <w:r w:rsidRPr="00484361">
        <w:rPr>
          <w:rFonts w:eastAsia="Calibri"/>
          <w:sz w:val="16"/>
        </w:rPr>
        <w:t xml:space="preserve"> having the cars they want to have, you are just going to lose. </w:t>
      </w:r>
      <w:r w:rsidRPr="00484361">
        <w:rPr>
          <w:rFonts w:eastAsia="Calibri"/>
          <w:b/>
          <w:iCs/>
          <w:u w:val="single"/>
        </w:rPr>
        <w:t>You are going to lose fast</w:t>
      </w:r>
      <w:r w:rsidRPr="00484361">
        <w:rPr>
          <w:rFonts w:eastAsia="Calibri"/>
          <w:sz w:val="16"/>
        </w:rPr>
        <w:t>…This is where the politics of [degrowth] for me fall apart…</w:t>
      </w:r>
    </w:p>
    <w:p w14:paraId="09323107" w14:textId="77777777" w:rsidR="00571375" w:rsidRPr="00484361" w:rsidRDefault="00571375" w:rsidP="00571375">
      <w:pPr>
        <w:rPr>
          <w:rFonts w:eastAsia="Calibri"/>
          <w:sz w:val="16"/>
        </w:rPr>
      </w:pPr>
      <w:r w:rsidRPr="00484361">
        <w:rPr>
          <w:rFonts w:eastAsia="Calibri"/>
          <w:u w:val="single"/>
        </w:rPr>
        <w:t xml:space="preserve">I just don’t see the argument for </w:t>
      </w:r>
      <w:r w:rsidRPr="00484361">
        <w:rPr>
          <w:rFonts w:eastAsia="Calibri"/>
          <w:highlight w:val="cyan"/>
          <w:u w:val="single"/>
        </w:rPr>
        <w:t>degrowth as</w:t>
      </w:r>
      <w:r w:rsidRPr="00484361">
        <w:rPr>
          <w:rFonts w:eastAsia="Calibri"/>
          <w:u w:val="single"/>
        </w:rPr>
        <w:t xml:space="preserve"> being anything but an </w:t>
      </w:r>
      <w:r w:rsidRPr="00484361">
        <w:rPr>
          <w:rFonts w:eastAsia="Calibri"/>
          <w:b/>
          <w:iCs/>
          <w:u w:val="single"/>
        </w:rPr>
        <w:t xml:space="preserve">extraordinarily </w:t>
      </w:r>
      <w:r w:rsidRPr="00484361">
        <w:rPr>
          <w:rFonts w:eastAsia="Calibri"/>
          <w:b/>
          <w:iCs/>
          <w:highlight w:val="cyan"/>
          <w:u w:val="single"/>
        </w:rPr>
        <w:t>slower</w:t>
      </w:r>
      <w:r w:rsidRPr="00484361">
        <w:rPr>
          <w:rFonts w:eastAsia="Calibri"/>
          <w:b/>
          <w:iCs/>
          <w:u w:val="single"/>
        </w:rPr>
        <w:t xml:space="preserve"> way of approaching </w:t>
      </w:r>
      <w:r w:rsidRPr="00484361">
        <w:rPr>
          <w:rFonts w:eastAsia="Calibri"/>
          <w:u w:val="single"/>
        </w:rPr>
        <w:t>the</w:t>
      </w:r>
      <w:r w:rsidRPr="00484361">
        <w:rPr>
          <w:rFonts w:eastAsia="Calibri"/>
          <w:b/>
          <w:iCs/>
          <w:u w:val="single"/>
        </w:rPr>
        <w:t xml:space="preserve"> </w:t>
      </w:r>
      <w:r w:rsidRPr="00484361">
        <w:rPr>
          <w:rFonts w:eastAsia="Calibri"/>
          <w:b/>
          <w:iCs/>
          <w:highlight w:val="cyan"/>
          <w:u w:val="single"/>
        </w:rPr>
        <w:t>politics</w:t>
      </w:r>
      <w:r w:rsidRPr="00484361">
        <w:rPr>
          <w:rFonts w:eastAsia="Calibri"/>
          <w:sz w:val="16"/>
        </w:rPr>
        <w:t xml:space="preserve">, probably counterproductive compared to what we’re doing, which is I think </w:t>
      </w:r>
      <w:r w:rsidRPr="00484361">
        <w:rPr>
          <w:rFonts w:eastAsia="Calibri"/>
          <w:u w:val="single"/>
        </w:rPr>
        <w:t xml:space="preserve">you </w:t>
      </w:r>
      <w:r w:rsidRPr="00484361">
        <w:rPr>
          <w:rFonts w:eastAsia="Calibri"/>
          <w:highlight w:val="cyan"/>
          <w:u w:val="single"/>
        </w:rPr>
        <w:t>can make</w:t>
      </w:r>
      <w:r w:rsidRPr="00484361">
        <w:rPr>
          <w:rFonts w:eastAsia="Calibri"/>
          <w:u w:val="single"/>
        </w:rPr>
        <w:t xml:space="preserve"> tremendous </w:t>
      </w:r>
      <w:r w:rsidRPr="00484361">
        <w:rPr>
          <w:rFonts w:eastAsia="Calibri"/>
          <w:highlight w:val="cyan"/>
          <w:u w:val="single"/>
        </w:rPr>
        <w:t>strides</w:t>
      </w:r>
      <w:r w:rsidRPr="00484361">
        <w:rPr>
          <w:rFonts w:eastAsia="Calibri"/>
          <w:u w:val="single"/>
        </w:rPr>
        <w:t xml:space="preserve"> on climate change by </w:t>
      </w:r>
      <w:r w:rsidRPr="00484361">
        <w:rPr>
          <w:rFonts w:eastAsia="Calibri"/>
          <w:highlight w:val="cyan"/>
          <w:u w:val="single"/>
        </w:rPr>
        <w:t>deploying renewable</w:t>
      </w:r>
      <w:r w:rsidRPr="00484361">
        <w:rPr>
          <w:rFonts w:eastAsia="Calibri"/>
          <w:u w:val="single"/>
        </w:rPr>
        <w:t xml:space="preserve"> energy </w:t>
      </w:r>
      <w:r w:rsidRPr="00484361">
        <w:rPr>
          <w:rFonts w:eastAsia="Calibri"/>
          <w:b/>
          <w:iCs/>
          <w:highlight w:val="cyan"/>
          <w:u w:val="single"/>
        </w:rPr>
        <w:t>tech</w:t>
      </w:r>
      <w:r w:rsidRPr="00484361">
        <w:rPr>
          <w:rFonts w:eastAsia="Calibri"/>
          <w:u w:val="single"/>
        </w:rPr>
        <w:t>nologies</w:t>
      </w:r>
      <w:r w:rsidRPr="00484361">
        <w:rPr>
          <w:rFonts w:eastAsia="Calibri"/>
          <w:sz w:val="16"/>
        </w:rPr>
        <w:t xml:space="preserve"> </w:t>
      </w:r>
      <w:r w:rsidRPr="00484361">
        <w:rPr>
          <w:rFonts w:eastAsia="Calibri"/>
          <w:u w:val="single"/>
        </w:rPr>
        <w:t>and giving people the opportunity to have a more materially fulfilling life</w:t>
      </w:r>
      <w:r w:rsidRPr="00484361">
        <w:rPr>
          <w:rFonts w:eastAsia="Calibri"/>
          <w:sz w:val="16"/>
        </w:rPr>
        <w:t xml:space="preserve"> atop those technologies.</w:t>
      </w:r>
    </w:p>
    <w:p w14:paraId="658F8466" w14:textId="77777777" w:rsidR="00571375" w:rsidRPr="00484361" w:rsidRDefault="00571375" w:rsidP="00571375">
      <w:pPr>
        <w:rPr>
          <w:rFonts w:eastAsia="Calibri"/>
          <w:sz w:val="16"/>
        </w:rPr>
      </w:pPr>
      <w:r w:rsidRPr="00484361">
        <w:rPr>
          <w:rFonts w:eastAsia="Calibri"/>
          <w:u w:val="single"/>
        </w:rPr>
        <w:t>Milanovic is less gentle, calling</w:t>
      </w:r>
      <w:r w:rsidRPr="00484361">
        <w:rPr>
          <w:rFonts w:eastAsia="Calibri"/>
          <w:sz w:val="16"/>
        </w:rPr>
        <w:t xml:space="preserve"> </w:t>
      </w:r>
      <w:r w:rsidRPr="00484361">
        <w:rPr>
          <w:rFonts w:eastAsia="Calibri"/>
          <w:u w:val="single"/>
        </w:rPr>
        <w:t>this</w:t>
      </w:r>
      <w:r w:rsidRPr="00484361">
        <w:rPr>
          <w:rFonts w:eastAsia="Calibri"/>
          <w:b/>
          <w:iCs/>
          <w:u w:val="single"/>
        </w:rPr>
        <w:t xml:space="preserve"> “outright magical thinking</w:t>
      </w:r>
      <w:r w:rsidRPr="00484361">
        <w:rPr>
          <w:rFonts w:eastAsia="Calibri"/>
          <w:sz w:val="16"/>
        </w:rPr>
        <w:t xml:space="preserve">”. He is correct. When you look at how much people in America are willing to sacrifice in terms of their material well-being </w:t>
      </w:r>
      <w:proofErr w:type="gramStart"/>
      <w:r w:rsidRPr="00484361">
        <w:rPr>
          <w:rFonts w:eastAsia="Calibri"/>
          <w:sz w:val="16"/>
        </w:rPr>
        <w:t>in order to</w:t>
      </w:r>
      <w:proofErr w:type="gramEnd"/>
      <w:r w:rsidRPr="00484361">
        <w:rPr>
          <w:rFonts w:eastAsia="Calibri"/>
          <w:sz w:val="16"/>
        </w:rPr>
        <w:t xml:space="preserve"> fight climate change, it’s far less than what Klein is talking about. And Klein is really </w:t>
      </w:r>
      <w:proofErr w:type="spellStart"/>
      <w:r w:rsidRPr="00484361">
        <w:rPr>
          <w:rFonts w:eastAsia="Calibri"/>
          <w:sz w:val="16"/>
        </w:rPr>
        <w:t>softballing</w:t>
      </w:r>
      <w:proofErr w:type="spellEnd"/>
      <w:r w:rsidRPr="00484361">
        <w:rPr>
          <w:rFonts w:eastAsia="Calibri"/>
          <w:sz w:val="16"/>
        </w:rPr>
        <w:t xml:space="preserve"> it here — it’s not just giving up beef and </w:t>
      </w:r>
      <w:proofErr w:type="gramStart"/>
      <w:r w:rsidRPr="00484361">
        <w:rPr>
          <w:rFonts w:eastAsia="Calibri"/>
          <w:sz w:val="16"/>
        </w:rPr>
        <w:t>SUVs,</w:t>
      </w:r>
      <w:proofErr w:type="gramEnd"/>
      <w:r w:rsidRPr="00484361">
        <w:rPr>
          <w:rFonts w:eastAsia="Calibri"/>
          <w:sz w:val="16"/>
        </w:rPr>
        <w:t xml:space="preserve"> it’s a dramatic reduction in the size of housing and the amount of food and the ease of transportation and the quality of medical care that people in rich countries enjoy. It is, frankly, not happening.</w:t>
      </w:r>
    </w:p>
    <w:p w14:paraId="4DD7395C" w14:textId="77777777" w:rsidR="00571375" w:rsidRPr="00484361" w:rsidRDefault="00571375" w:rsidP="00571375">
      <w:pPr>
        <w:rPr>
          <w:rFonts w:eastAsia="Calibri"/>
          <w:sz w:val="16"/>
        </w:rPr>
      </w:pPr>
      <w:proofErr w:type="gramStart"/>
      <w:r w:rsidRPr="00484361">
        <w:rPr>
          <w:rFonts w:eastAsia="Calibri"/>
          <w:sz w:val="16"/>
        </w:rPr>
        <w:t>But even</w:t>
      </w:r>
      <w:proofErr w:type="gramEnd"/>
      <w:r w:rsidRPr="00484361">
        <w:rPr>
          <w:rFonts w:eastAsia="Calibri"/>
          <w:sz w:val="16"/>
        </w:rPr>
        <w:t xml:space="preserve"> this vastly understates the political and practical difficulties of degrowth. Piper adds several key points. </w:t>
      </w:r>
      <w:proofErr w:type="gramStart"/>
      <w:r w:rsidRPr="00484361">
        <w:rPr>
          <w:rFonts w:eastAsia="Calibri"/>
          <w:sz w:val="16"/>
        </w:rPr>
        <w:t>First of all</w:t>
      </w:r>
      <w:proofErr w:type="gramEnd"/>
      <w:r w:rsidRPr="00484361">
        <w:rPr>
          <w:rFonts w:eastAsia="Calibri"/>
          <w:sz w:val="16"/>
        </w:rPr>
        <w:t xml:space="preserve">, she notes, </w:t>
      </w:r>
      <w:r w:rsidRPr="00484361">
        <w:rPr>
          <w:rFonts w:eastAsia="Calibri"/>
          <w:u w:val="single"/>
        </w:rPr>
        <w:t>because developed countries have been decoupling</w:t>
      </w:r>
      <w:r w:rsidRPr="00484361">
        <w:rPr>
          <w:rFonts w:eastAsia="Calibri"/>
          <w:sz w:val="16"/>
        </w:rPr>
        <w:t xml:space="preserve"> resource use and growth for a while now, </w:t>
      </w:r>
      <w:r w:rsidRPr="00484361">
        <w:rPr>
          <w:rFonts w:eastAsia="Calibri"/>
          <w:highlight w:val="cyan"/>
          <w:u w:val="single"/>
        </w:rPr>
        <w:t>curbing</w:t>
      </w:r>
      <w:r w:rsidRPr="00484361">
        <w:rPr>
          <w:rFonts w:eastAsia="Calibri"/>
          <w:u w:val="single"/>
        </w:rPr>
        <w:t xml:space="preserve"> resource </w:t>
      </w:r>
      <w:r w:rsidRPr="00484361">
        <w:rPr>
          <w:rFonts w:eastAsia="Calibri"/>
          <w:highlight w:val="cyan"/>
          <w:u w:val="single"/>
        </w:rPr>
        <w:t>use will</w:t>
      </w:r>
      <w:r w:rsidRPr="00484361">
        <w:rPr>
          <w:rFonts w:eastAsia="Calibri"/>
          <w:u w:val="single"/>
        </w:rPr>
        <w:t xml:space="preserve"> </w:t>
      </w:r>
      <w:proofErr w:type="gramStart"/>
      <w:r w:rsidRPr="00484361">
        <w:rPr>
          <w:rFonts w:eastAsia="Calibri"/>
          <w:sz w:val="16"/>
        </w:rPr>
        <w:t xml:space="preserve">actually </w:t>
      </w:r>
      <w:r w:rsidRPr="00484361">
        <w:rPr>
          <w:rFonts w:eastAsia="Calibri"/>
          <w:u w:val="single"/>
        </w:rPr>
        <w:t>cause</w:t>
      </w:r>
      <w:proofErr w:type="gramEnd"/>
      <w:r w:rsidRPr="00484361">
        <w:rPr>
          <w:rFonts w:eastAsia="Calibri"/>
          <w:u w:val="single"/>
        </w:rPr>
        <w:t xml:space="preserve"> a lot </w:t>
      </w:r>
      <w:r w:rsidRPr="00484361">
        <w:rPr>
          <w:rFonts w:eastAsia="Calibri"/>
          <w:b/>
          <w:iCs/>
          <w:u w:val="single"/>
        </w:rPr>
        <w:t xml:space="preserve">more </w:t>
      </w:r>
      <w:r w:rsidRPr="00484361">
        <w:rPr>
          <w:rFonts w:eastAsia="Calibri"/>
          <w:b/>
          <w:iCs/>
          <w:highlight w:val="cyan"/>
          <w:u w:val="single"/>
        </w:rPr>
        <w:t>restrict</w:t>
      </w:r>
      <w:r w:rsidRPr="00484361">
        <w:rPr>
          <w:rFonts w:eastAsia="Calibri"/>
          <w:u w:val="single"/>
        </w:rPr>
        <w:t xml:space="preserve">ions </w:t>
      </w:r>
      <w:r w:rsidRPr="00484361">
        <w:rPr>
          <w:rFonts w:eastAsia="Calibri"/>
          <w:b/>
          <w:iCs/>
          <w:u w:val="single"/>
        </w:rPr>
        <w:t xml:space="preserve">on </w:t>
      </w:r>
      <w:r w:rsidRPr="00484361">
        <w:rPr>
          <w:rFonts w:eastAsia="Calibri"/>
          <w:b/>
          <w:iCs/>
          <w:highlight w:val="cyan"/>
          <w:u w:val="single"/>
        </w:rPr>
        <w:t>developing countries</w:t>
      </w:r>
      <w:r w:rsidRPr="00484361">
        <w:rPr>
          <w:rFonts w:eastAsia="Calibri"/>
          <w:sz w:val="16"/>
        </w:rPr>
        <w:t xml:space="preserve"> than Milanovic’s simple calculations would suggest:</w:t>
      </w:r>
    </w:p>
    <w:p w14:paraId="54C0655F" w14:textId="77777777" w:rsidR="00571375" w:rsidRPr="00484361" w:rsidRDefault="00571375" w:rsidP="00571375">
      <w:pPr>
        <w:rPr>
          <w:rFonts w:eastAsia="Calibri"/>
          <w:sz w:val="16"/>
        </w:rPr>
      </w:pPr>
      <w:r w:rsidRPr="00484361">
        <w:rPr>
          <w:rFonts w:eastAsia="Calibri"/>
          <w:sz w:val="16"/>
        </w:rPr>
        <w:t xml:space="preserve">From a climate change perspective, though, there’s a problem [with </w:t>
      </w:r>
      <w:r w:rsidRPr="00484361">
        <w:rPr>
          <w:rFonts w:eastAsia="Calibri"/>
          <w:u w:val="single"/>
        </w:rPr>
        <w:t xml:space="preserve">simply reducing </w:t>
      </w:r>
      <w:proofErr w:type="gramStart"/>
      <w:r w:rsidRPr="00484361">
        <w:rPr>
          <w:rFonts w:eastAsia="Calibri"/>
          <w:u w:val="single"/>
        </w:rPr>
        <w:t>rich-world</w:t>
      </w:r>
      <w:proofErr w:type="gramEnd"/>
      <w:r w:rsidRPr="00484361">
        <w:rPr>
          <w:rFonts w:eastAsia="Calibri"/>
          <w:u w:val="single"/>
        </w:rPr>
        <w:t xml:space="preserve"> living standards</w:t>
      </w:r>
      <w:r w:rsidRPr="00484361">
        <w:rPr>
          <w:rFonts w:eastAsia="Calibri"/>
          <w:sz w:val="16"/>
        </w:rPr>
        <w:t xml:space="preserve">]. First, it </w:t>
      </w:r>
      <w:r w:rsidRPr="00484361">
        <w:rPr>
          <w:rFonts w:eastAsia="Calibri"/>
          <w:u w:val="single"/>
        </w:rPr>
        <w:t>means</w:t>
      </w:r>
      <w:r w:rsidRPr="00484361">
        <w:rPr>
          <w:rFonts w:eastAsia="Calibri"/>
          <w:sz w:val="16"/>
        </w:rPr>
        <w:t xml:space="preserve"> that </w:t>
      </w:r>
      <w:r w:rsidRPr="00484361">
        <w:rPr>
          <w:rFonts w:eastAsia="Calibri"/>
          <w:highlight w:val="cyan"/>
          <w:u w:val="single"/>
        </w:rPr>
        <w:t>degrowth would do nothing about</w:t>
      </w:r>
      <w:r w:rsidRPr="00484361">
        <w:rPr>
          <w:rFonts w:eastAsia="Calibri"/>
          <w:u w:val="single"/>
        </w:rPr>
        <w:t xml:space="preserve"> the </w:t>
      </w:r>
      <w:r w:rsidRPr="00484361">
        <w:rPr>
          <w:rFonts w:eastAsia="Calibri"/>
          <w:b/>
          <w:iCs/>
          <w:u w:val="single"/>
        </w:rPr>
        <w:t xml:space="preserve">bulk of </w:t>
      </w:r>
      <w:proofErr w:type="gramStart"/>
      <w:r w:rsidRPr="00484361">
        <w:rPr>
          <w:rFonts w:eastAsia="Calibri"/>
          <w:b/>
          <w:iCs/>
          <w:highlight w:val="cyan"/>
          <w:u w:val="single"/>
        </w:rPr>
        <w:t>emissions,</w:t>
      </w:r>
      <w:r w:rsidRPr="00484361">
        <w:rPr>
          <w:rFonts w:eastAsia="Calibri"/>
          <w:u w:val="single"/>
        </w:rPr>
        <w:t xml:space="preserve"> which</w:t>
      </w:r>
      <w:proofErr w:type="gramEnd"/>
      <w:r w:rsidRPr="00484361">
        <w:rPr>
          <w:rFonts w:eastAsia="Calibri"/>
          <w:u w:val="single"/>
        </w:rPr>
        <w:t xml:space="preserve"> are occurring in developing countries</w:t>
      </w:r>
      <w:r w:rsidRPr="00484361">
        <w:rPr>
          <w:rFonts w:eastAsia="Calibri"/>
          <w:sz w:val="16"/>
        </w:rPr>
        <w:t>.</w:t>
      </w:r>
    </w:p>
    <w:p w14:paraId="73FDDD60" w14:textId="77777777" w:rsidR="00571375" w:rsidRPr="00484361" w:rsidRDefault="00571375" w:rsidP="00571375">
      <w:pPr>
        <w:rPr>
          <w:rFonts w:eastAsia="Calibri"/>
          <w:sz w:val="16"/>
          <w:szCs w:val="16"/>
        </w:rPr>
      </w:pPr>
      <w:r w:rsidRPr="00484361">
        <w:rPr>
          <w:rFonts w:eastAsia="Calibri"/>
          <w:sz w:val="16"/>
          <w:szCs w:val="16"/>
        </w:rPr>
        <w:t>This is an incredibly important point. For example, China now produces more CO2 emissions than the U.S., the EU, and Japan combined:</w:t>
      </w:r>
    </w:p>
    <w:p w14:paraId="6D22B358" w14:textId="77777777" w:rsidR="00571375" w:rsidRPr="00484361" w:rsidRDefault="00571375" w:rsidP="00571375">
      <w:pPr>
        <w:rPr>
          <w:rFonts w:eastAsia="Calibri"/>
        </w:rPr>
      </w:pPr>
      <w:r w:rsidRPr="00484361">
        <w:rPr>
          <w:rFonts w:eastAsia="Calibri"/>
          <w:noProof/>
        </w:rPr>
        <w:drawing>
          <wp:inline distT="0" distB="0" distL="0" distR="0" wp14:anchorId="4892D92E" wp14:editId="44A2A53C">
            <wp:extent cx="4687871" cy="3307080"/>
            <wp:effectExtent l="0" t="0" r="0" b="762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0651" cy="3309041"/>
                    </a:xfrm>
                    <a:prstGeom prst="rect">
                      <a:avLst/>
                    </a:prstGeom>
                    <a:noFill/>
                    <a:ln>
                      <a:noFill/>
                    </a:ln>
                  </pic:spPr>
                </pic:pic>
              </a:graphicData>
            </a:graphic>
          </wp:inline>
        </w:drawing>
      </w:r>
    </w:p>
    <w:p w14:paraId="67472064" w14:textId="77777777" w:rsidR="00571375" w:rsidRPr="00484361" w:rsidRDefault="00571375" w:rsidP="00571375">
      <w:pPr>
        <w:rPr>
          <w:rFonts w:eastAsia="Calibri"/>
          <w:sz w:val="16"/>
        </w:rPr>
      </w:pPr>
      <w:r w:rsidRPr="00484361">
        <w:rPr>
          <w:rFonts w:eastAsia="Calibri"/>
          <w:sz w:val="16"/>
        </w:rPr>
        <w:t>(And no, this is not because of outsourcing, as you can see by looking at the trade-adjusted emissions numbers.)</w:t>
      </w:r>
    </w:p>
    <w:p w14:paraId="2EB28C0C" w14:textId="77777777" w:rsidR="00571375" w:rsidRPr="00484361" w:rsidRDefault="00571375" w:rsidP="00571375">
      <w:pPr>
        <w:rPr>
          <w:rFonts w:eastAsia="Calibri"/>
          <w:sz w:val="16"/>
        </w:rPr>
      </w:pPr>
      <w:r w:rsidRPr="00484361">
        <w:rPr>
          <w:rFonts w:eastAsia="Calibri"/>
          <w:sz w:val="16"/>
        </w:rPr>
        <w:t xml:space="preserve">Another way of looking at this is that </w:t>
      </w:r>
      <w:r w:rsidRPr="00484361">
        <w:rPr>
          <w:rFonts w:eastAsia="Calibri"/>
          <w:u w:val="single"/>
        </w:rPr>
        <w:t>China’s CO2 emissions per dollar of GDP are more than twice America’s, and</w:t>
      </w:r>
      <w:r w:rsidRPr="00484361">
        <w:rPr>
          <w:rFonts w:eastAsia="Calibri"/>
          <w:sz w:val="16"/>
        </w:rPr>
        <w:t xml:space="preserve"> about </w:t>
      </w:r>
      <w:r w:rsidRPr="00484361">
        <w:rPr>
          <w:rFonts w:eastAsia="Calibri"/>
          <w:u w:val="single"/>
        </w:rPr>
        <w:t>five times that of the EU</w:t>
      </w:r>
      <w:r w:rsidRPr="00484361">
        <w:rPr>
          <w:rFonts w:eastAsia="Calibri"/>
          <w:sz w:val="16"/>
        </w:rPr>
        <w:t xml:space="preserve">. </w:t>
      </w:r>
      <w:r w:rsidRPr="00484361">
        <w:rPr>
          <w:rFonts w:eastAsia="Calibri"/>
          <w:u w:val="single"/>
        </w:rPr>
        <w:t xml:space="preserve">Any global degrowth plan that </w:t>
      </w:r>
      <w:proofErr w:type="gramStart"/>
      <w:r w:rsidRPr="00484361">
        <w:rPr>
          <w:rFonts w:eastAsia="Calibri"/>
          <w:sz w:val="16"/>
        </w:rPr>
        <w:t xml:space="preserve">actually </w:t>
      </w:r>
      <w:r w:rsidRPr="00484361">
        <w:rPr>
          <w:rFonts w:eastAsia="Calibri"/>
          <w:u w:val="single"/>
        </w:rPr>
        <w:t>reduces</w:t>
      </w:r>
      <w:proofErr w:type="gramEnd"/>
      <w:r w:rsidRPr="00484361">
        <w:rPr>
          <w:rFonts w:eastAsia="Calibri"/>
          <w:u w:val="single"/>
        </w:rPr>
        <w:t xml:space="preserve"> resource use is going to entail more pain for China than its GDP</w:t>
      </w:r>
      <w:r w:rsidRPr="00484361">
        <w:rPr>
          <w:rFonts w:eastAsia="Calibri"/>
          <w:sz w:val="16"/>
        </w:rPr>
        <w:t xml:space="preserve"> numbers </w:t>
      </w:r>
      <w:r w:rsidRPr="00484361">
        <w:rPr>
          <w:rFonts w:eastAsia="Calibri"/>
          <w:u w:val="single"/>
        </w:rPr>
        <w:t>would suggest</w:t>
      </w:r>
      <w:r w:rsidRPr="00484361">
        <w:rPr>
          <w:rFonts w:eastAsia="Calibri"/>
          <w:sz w:val="16"/>
        </w:rPr>
        <w:t>, simply because China is at a more resource-intensive stage of growth.</w:t>
      </w:r>
    </w:p>
    <w:p w14:paraId="12B37B88" w14:textId="77777777" w:rsidR="00571375" w:rsidRPr="00484361" w:rsidRDefault="00571375" w:rsidP="00571375">
      <w:pPr>
        <w:rPr>
          <w:rFonts w:eastAsia="Calibri"/>
          <w:sz w:val="16"/>
        </w:rPr>
      </w:pPr>
      <w:r w:rsidRPr="00484361">
        <w:rPr>
          <w:rFonts w:eastAsia="Calibri"/>
          <w:sz w:val="16"/>
        </w:rPr>
        <w:t xml:space="preserve">Do you think China will accept a substantial diminution of its living standards, </w:t>
      </w:r>
      <w:proofErr w:type="gramStart"/>
      <w:r w:rsidRPr="00484361">
        <w:rPr>
          <w:rFonts w:eastAsia="Calibri"/>
          <w:sz w:val="16"/>
        </w:rPr>
        <w:t>in order to</w:t>
      </w:r>
      <w:proofErr w:type="gramEnd"/>
      <w:r w:rsidRPr="00484361">
        <w:rPr>
          <w:rFonts w:eastAsia="Calibri"/>
          <w:sz w:val="16"/>
        </w:rPr>
        <w:t xml:space="preserve"> satisfy the environmental-economic diktats of activists in Northern Europe? If so, you need to rethink a great many things.</w:t>
      </w:r>
    </w:p>
    <w:p w14:paraId="0A96DBB6" w14:textId="77777777" w:rsidR="00571375" w:rsidRPr="00484361" w:rsidRDefault="00571375" w:rsidP="00571375">
      <w:pPr>
        <w:rPr>
          <w:rFonts w:eastAsia="Calibri"/>
          <w:sz w:val="16"/>
        </w:rPr>
      </w:pPr>
      <w:r w:rsidRPr="00484361">
        <w:rPr>
          <w:rFonts w:eastAsia="Calibri"/>
          <w:sz w:val="16"/>
        </w:rPr>
        <w:t xml:space="preserve">Anyway, Piper makes a second crucially important point. So </w:t>
      </w:r>
      <w:proofErr w:type="gramStart"/>
      <w:r w:rsidRPr="00484361">
        <w:rPr>
          <w:rFonts w:eastAsia="Calibri"/>
          <w:sz w:val="16"/>
        </w:rPr>
        <w:t>far</w:t>
      </w:r>
      <w:proofErr w:type="gramEnd"/>
      <w:r w:rsidRPr="00484361">
        <w:rPr>
          <w:rFonts w:eastAsia="Calibri"/>
          <w:sz w:val="16"/>
        </w:rPr>
        <w:t xml:space="preserve"> we’ve been waving our hands and talking about lowering rich-world GDP while raising GDP for poor countries. In fact, </w:t>
      </w:r>
      <w:r w:rsidRPr="00484361">
        <w:rPr>
          <w:rFonts w:eastAsia="Calibri"/>
          <w:b/>
          <w:iCs/>
          <w:u w:val="single"/>
        </w:rPr>
        <w:t>economies don’t work like that</w:t>
      </w:r>
      <w:r w:rsidRPr="00484361">
        <w:rPr>
          <w:rFonts w:eastAsia="Calibri"/>
          <w:sz w:val="16"/>
        </w:rPr>
        <w:t>:</w:t>
      </w:r>
    </w:p>
    <w:p w14:paraId="58779DA6" w14:textId="77777777" w:rsidR="00571375" w:rsidRPr="00484361" w:rsidRDefault="00571375" w:rsidP="00571375">
      <w:pPr>
        <w:rPr>
          <w:rFonts w:eastAsia="Calibri"/>
          <w:sz w:val="16"/>
        </w:rPr>
      </w:pPr>
      <w:r w:rsidRPr="00484361">
        <w:rPr>
          <w:rFonts w:eastAsia="Calibri"/>
          <w:sz w:val="16"/>
        </w:rPr>
        <w:t xml:space="preserve">Second, </w:t>
      </w:r>
      <w:r w:rsidRPr="00484361">
        <w:rPr>
          <w:rFonts w:eastAsia="Calibri"/>
          <w:highlight w:val="cyan"/>
          <w:u w:val="single"/>
        </w:rPr>
        <w:t>the global econ</w:t>
      </w:r>
      <w:r w:rsidRPr="00484361">
        <w:rPr>
          <w:rFonts w:eastAsia="Calibri"/>
          <w:u w:val="single"/>
        </w:rPr>
        <w:t xml:space="preserve">omy </w:t>
      </w:r>
      <w:r w:rsidRPr="00484361">
        <w:rPr>
          <w:rFonts w:eastAsia="Calibri"/>
          <w:highlight w:val="cyan"/>
          <w:u w:val="single"/>
        </w:rPr>
        <w:t>is</w:t>
      </w:r>
      <w:r w:rsidRPr="00484361">
        <w:rPr>
          <w:rFonts w:eastAsia="Calibri"/>
          <w:u w:val="single"/>
        </w:rPr>
        <w:t xml:space="preserve"> </w:t>
      </w:r>
      <w:r w:rsidRPr="00484361">
        <w:rPr>
          <w:rFonts w:eastAsia="Calibri"/>
          <w:b/>
          <w:iCs/>
          <w:u w:val="single"/>
        </w:rPr>
        <w:t xml:space="preserve">more </w:t>
      </w:r>
      <w:r w:rsidRPr="00484361">
        <w:rPr>
          <w:rFonts w:eastAsia="Calibri"/>
          <w:b/>
          <w:iCs/>
          <w:highlight w:val="cyan"/>
          <w:u w:val="single"/>
        </w:rPr>
        <w:t>interconnected</w:t>
      </w:r>
      <w:r w:rsidRPr="00484361">
        <w:rPr>
          <w:rFonts w:eastAsia="Calibri"/>
          <w:b/>
          <w:iCs/>
          <w:u w:val="single"/>
        </w:rPr>
        <w:t xml:space="preserve"> than Hickel implies</w:t>
      </w:r>
      <w:r w:rsidRPr="00484361">
        <w:rPr>
          <w:rFonts w:eastAsia="Calibri"/>
          <w:sz w:val="16"/>
        </w:rPr>
        <w:t xml:space="preserve">. </w:t>
      </w:r>
      <w:r w:rsidRPr="00484361">
        <w:rPr>
          <w:rFonts w:eastAsia="Calibri"/>
          <w:u w:val="single"/>
        </w:rPr>
        <w:t>When Covid</w:t>
      </w:r>
      <w:r w:rsidRPr="00484361">
        <w:rPr>
          <w:rFonts w:eastAsia="Calibri"/>
          <w:sz w:val="16"/>
        </w:rPr>
        <w:t xml:space="preserve">-19 </w:t>
      </w:r>
      <w:r w:rsidRPr="00484361">
        <w:rPr>
          <w:rFonts w:eastAsia="Calibri"/>
          <w:u w:val="single"/>
        </w:rPr>
        <w:t>hit, poor countries were devastated not just by the virus but by the aftershocks</w:t>
      </w:r>
      <w:r w:rsidRPr="00484361">
        <w:rPr>
          <w:rFonts w:eastAsia="Calibri"/>
          <w:sz w:val="16"/>
        </w:rPr>
        <w:t xml:space="preserve"> of virus-induced slowdowns in consumption in rich countries.</w:t>
      </w:r>
    </w:p>
    <w:p w14:paraId="7FE7BC8C" w14:textId="77777777" w:rsidR="00571375" w:rsidRPr="00484361" w:rsidRDefault="00571375" w:rsidP="00571375">
      <w:pPr>
        <w:rPr>
          <w:rFonts w:eastAsia="Calibri"/>
          <w:sz w:val="16"/>
        </w:rPr>
      </w:pPr>
      <w:r w:rsidRPr="00484361">
        <w:rPr>
          <w:rFonts w:eastAsia="Calibri"/>
          <w:sz w:val="16"/>
        </w:rPr>
        <w:t xml:space="preserve">There’s some genuine appeal to the idea of an end to “consumerism,” but the pandemic offered a taste of how a sudden drop in rich-world consumption would </w:t>
      </w:r>
      <w:proofErr w:type="gramStart"/>
      <w:r w:rsidRPr="00484361">
        <w:rPr>
          <w:rFonts w:eastAsia="Calibri"/>
          <w:sz w:val="16"/>
        </w:rPr>
        <w:t>actually affect</w:t>
      </w:r>
      <w:proofErr w:type="gramEnd"/>
      <w:r w:rsidRPr="00484361">
        <w:rPr>
          <w:rFonts w:eastAsia="Calibri"/>
          <w:sz w:val="16"/>
        </w:rPr>
        <w:t xml:space="preserve"> the developing world. Covid-19 dramatically curtailed Western imports and tourism for a time. The consequences in poor countries were devastating. Hunger rose, and child mortality followed.</w:t>
      </w:r>
    </w:p>
    <w:p w14:paraId="78393F7E" w14:textId="77777777" w:rsidR="00571375" w:rsidRPr="00484361" w:rsidRDefault="00571375" w:rsidP="00571375">
      <w:pPr>
        <w:rPr>
          <w:rFonts w:eastAsia="Calibri"/>
          <w:sz w:val="16"/>
        </w:rPr>
      </w:pPr>
      <w:r w:rsidRPr="00484361">
        <w:rPr>
          <w:rFonts w:eastAsia="Calibri"/>
          <w:highlight w:val="cyan"/>
          <w:u w:val="single"/>
        </w:rPr>
        <w:t>Degrowth would</w:t>
      </w:r>
      <w:r w:rsidRPr="00484361">
        <w:rPr>
          <w:rFonts w:eastAsia="Calibri"/>
          <w:sz w:val="16"/>
        </w:rPr>
        <w:t xml:space="preserve"> thus </w:t>
      </w:r>
      <w:r w:rsidRPr="00484361">
        <w:rPr>
          <w:rFonts w:eastAsia="Calibri"/>
          <w:highlight w:val="cyan"/>
          <w:u w:val="single"/>
        </w:rPr>
        <w:t>require</w:t>
      </w:r>
      <w:r w:rsidRPr="00484361">
        <w:rPr>
          <w:rFonts w:eastAsia="Calibri"/>
          <w:u w:val="single"/>
        </w:rPr>
        <w:t xml:space="preserve"> deep changes in the entire way that the global economy works</w:t>
      </w:r>
      <w:r w:rsidRPr="00484361">
        <w:rPr>
          <w:rFonts w:eastAsia="Calibri"/>
          <w:sz w:val="16"/>
        </w:rPr>
        <w:t xml:space="preserve">. Change happens, but not like that; </w:t>
      </w:r>
      <w:r w:rsidRPr="00484361">
        <w:rPr>
          <w:rFonts w:eastAsia="Calibri"/>
          <w:u w:val="single"/>
        </w:rPr>
        <w:t>implementing</w:t>
      </w:r>
      <w:r w:rsidRPr="00484361">
        <w:rPr>
          <w:rFonts w:eastAsia="Calibri"/>
          <w:sz w:val="16"/>
        </w:rPr>
        <w:t xml:space="preserve"> the kind of </w:t>
      </w:r>
      <w:r w:rsidRPr="00484361">
        <w:rPr>
          <w:rFonts w:eastAsia="Calibri"/>
          <w:u w:val="single"/>
        </w:rPr>
        <w:t>reallocation</w:t>
      </w:r>
      <w:r w:rsidRPr="00484361">
        <w:rPr>
          <w:rFonts w:eastAsia="Calibri"/>
          <w:sz w:val="16"/>
        </w:rPr>
        <w:t xml:space="preserve"> schemes that </w:t>
      </w:r>
      <w:proofErr w:type="spellStart"/>
      <w:r w:rsidRPr="00484361">
        <w:rPr>
          <w:rFonts w:eastAsia="Calibri"/>
          <w:sz w:val="16"/>
        </w:rPr>
        <w:t>degrowthers</w:t>
      </w:r>
      <w:proofErr w:type="spellEnd"/>
      <w:r w:rsidRPr="00484361">
        <w:rPr>
          <w:rFonts w:eastAsia="Calibri"/>
          <w:sz w:val="16"/>
        </w:rPr>
        <w:t xml:space="preserve"> throw around with abandon </w:t>
      </w:r>
      <w:r w:rsidRPr="00484361">
        <w:rPr>
          <w:rFonts w:eastAsia="Calibri"/>
          <w:u w:val="single"/>
        </w:rPr>
        <w:t xml:space="preserve">would require </w:t>
      </w:r>
      <w:r w:rsidRPr="00484361">
        <w:rPr>
          <w:rFonts w:eastAsia="Calibri"/>
          <w:highlight w:val="cyan"/>
          <w:u w:val="single"/>
        </w:rPr>
        <w:t>global</w:t>
      </w:r>
      <w:r w:rsidRPr="00484361">
        <w:rPr>
          <w:rFonts w:eastAsia="Calibri"/>
          <w:u w:val="single"/>
        </w:rPr>
        <w:t xml:space="preserve"> economic </w:t>
      </w:r>
      <w:r w:rsidRPr="00484361">
        <w:rPr>
          <w:rFonts w:eastAsia="Calibri"/>
          <w:highlight w:val="cyan"/>
          <w:u w:val="single"/>
        </w:rPr>
        <w:t>planning that would put Gosplan to shame</w:t>
      </w:r>
      <w:r w:rsidRPr="00484361">
        <w:rPr>
          <w:rFonts w:eastAsia="Calibri"/>
          <w:sz w:val="16"/>
        </w:rPr>
        <w:t>. Klein points this out, again rather gently:</w:t>
      </w:r>
    </w:p>
    <w:p w14:paraId="4745AFB2"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Neg metrics are </w:t>
      </w:r>
      <w:r w:rsidRPr="00484361">
        <w:rPr>
          <w:rFonts w:eastAsia="SimSun" w:cs="Times New Roman"/>
          <w:b/>
          <w:iCs/>
          <w:sz w:val="26"/>
          <w:u w:val="single"/>
        </w:rPr>
        <w:t>flawed</w:t>
      </w:r>
      <w:r w:rsidRPr="00484361">
        <w:rPr>
          <w:rFonts w:eastAsia="SimSun" w:cs="Times New Roman"/>
          <w:iCs/>
          <w:sz w:val="26"/>
        </w:rPr>
        <w:t xml:space="preserve">---they </w:t>
      </w:r>
      <w:r w:rsidRPr="00484361">
        <w:rPr>
          <w:rFonts w:eastAsia="SimSun" w:cs="Times New Roman"/>
          <w:iCs/>
          <w:sz w:val="26"/>
          <w:u w:val="single"/>
        </w:rPr>
        <w:t>ignore</w:t>
      </w:r>
      <w:r w:rsidRPr="00484361">
        <w:rPr>
          <w:rFonts w:eastAsia="SimSun" w:cs="Times New Roman"/>
          <w:iCs/>
          <w:sz w:val="26"/>
        </w:rPr>
        <w:t xml:space="preserve"> recycling and substitution.</w:t>
      </w:r>
    </w:p>
    <w:p w14:paraId="5772214B" w14:textId="77777777" w:rsidR="00571375" w:rsidRPr="00484361" w:rsidRDefault="00571375" w:rsidP="00571375">
      <w:pPr>
        <w:rPr>
          <w:rFonts w:eastAsia="Calibri"/>
        </w:rPr>
      </w:pPr>
      <w:r w:rsidRPr="00484361">
        <w:rPr>
          <w:rFonts w:eastAsia="Calibri"/>
        </w:rPr>
        <w:t xml:space="preserve">Dr. Noah </w:t>
      </w:r>
      <w:r w:rsidRPr="00484361">
        <w:rPr>
          <w:rFonts w:eastAsia="Calibri"/>
          <w:b/>
          <w:bCs/>
          <w:sz w:val="26"/>
        </w:rPr>
        <w:t>Smith 23</w:t>
      </w:r>
      <w:r w:rsidRPr="00484361">
        <w:rPr>
          <w:rFonts w:eastAsia="Calibri"/>
        </w:rPr>
        <w:t xml:space="preserve">, Ph.D. in Economics from the University of Michigan, Former Economics Columnist for Bloomberg, “Why Paul Ehrlich Got Everything Wrong,” </w:t>
      </w:r>
      <w:proofErr w:type="spellStart"/>
      <w:r w:rsidRPr="00484361">
        <w:rPr>
          <w:rFonts w:eastAsia="Calibri"/>
        </w:rPr>
        <w:t>Noahpinion</w:t>
      </w:r>
      <w:proofErr w:type="spellEnd"/>
      <w:r w:rsidRPr="00484361">
        <w:rPr>
          <w:rFonts w:eastAsia="Calibri"/>
        </w:rPr>
        <w:t xml:space="preserve">, 1/5/2023, </w:t>
      </w:r>
      <w:hyperlink r:id="rId9" w:history="1">
        <w:r w:rsidRPr="00484361">
          <w:rPr>
            <w:rFonts w:eastAsia="Calibri"/>
            <w:color w:val="0563C1"/>
            <w:u w:val="single"/>
          </w:rPr>
          <w:t>https://noahpinion.substack.com/p/why-paul-ehrlich-got-everything-wrong?utm_source=substack&amp;utm_medium=email</w:t>
        </w:r>
      </w:hyperlink>
    </w:p>
    <w:p w14:paraId="50742E16" w14:textId="77777777" w:rsidR="00571375" w:rsidRPr="00484361" w:rsidRDefault="00571375" w:rsidP="00571375">
      <w:pPr>
        <w:rPr>
          <w:rFonts w:eastAsia="Calibri"/>
          <w:sz w:val="16"/>
        </w:rPr>
      </w:pPr>
      <w:r w:rsidRPr="00484361">
        <w:rPr>
          <w:rFonts w:eastAsia="Calibri"/>
          <w:sz w:val="16"/>
        </w:rPr>
        <w:t xml:space="preserve">It worth mentioning, though, that </w:t>
      </w:r>
      <w:proofErr w:type="spellStart"/>
      <w:r w:rsidRPr="00484361">
        <w:rPr>
          <w:rFonts w:eastAsia="Calibri"/>
          <w:highlight w:val="cyan"/>
          <w:u w:val="single"/>
        </w:rPr>
        <w:t>degrowthers</w:t>
      </w:r>
      <w:proofErr w:type="spellEnd"/>
      <w:r w:rsidRPr="00484361">
        <w:rPr>
          <w:rFonts w:eastAsia="Calibri"/>
          <w:u w:val="single"/>
        </w:rPr>
        <w:t xml:space="preserve"> are</w:t>
      </w:r>
      <w:r w:rsidRPr="00484361">
        <w:rPr>
          <w:rFonts w:eastAsia="Calibri"/>
          <w:sz w:val="16"/>
          <w:szCs w:val="16"/>
        </w:rPr>
        <w:t>n’t just calling for unworkable solutions; they’re</w:t>
      </w:r>
      <w:r w:rsidRPr="00484361">
        <w:rPr>
          <w:rFonts w:eastAsia="Calibri"/>
          <w:sz w:val="16"/>
        </w:rPr>
        <w:t xml:space="preserve"> also </w:t>
      </w:r>
      <w:r w:rsidRPr="00484361">
        <w:rPr>
          <w:rFonts w:eastAsia="Calibri"/>
          <w:b/>
          <w:iCs/>
          <w:u w:val="single"/>
        </w:rPr>
        <w:t xml:space="preserve">incredibly </w:t>
      </w:r>
      <w:r w:rsidRPr="00484361">
        <w:rPr>
          <w:rFonts w:eastAsia="Calibri"/>
          <w:b/>
          <w:iCs/>
          <w:highlight w:val="cyan"/>
          <w:u w:val="single"/>
        </w:rPr>
        <w:t>sloppy</w:t>
      </w:r>
      <w:r w:rsidRPr="00484361">
        <w:rPr>
          <w:rFonts w:eastAsia="Calibri"/>
          <w:sz w:val="16"/>
        </w:rPr>
        <w:t xml:space="preserve"> </w:t>
      </w:r>
      <w:r w:rsidRPr="00484361">
        <w:rPr>
          <w:rFonts w:eastAsia="Calibri"/>
          <w:u w:val="single"/>
        </w:rPr>
        <w:t xml:space="preserve">in their </w:t>
      </w:r>
      <w:r w:rsidRPr="00484361">
        <w:rPr>
          <w:rFonts w:eastAsia="Calibri"/>
          <w:highlight w:val="cyan"/>
          <w:u w:val="single"/>
        </w:rPr>
        <w:t>predictions</w:t>
      </w:r>
      <w:r w:rsidRPr="00484361">
        <w:rPr>
          <w:rFonts w:eastAsia="Calibri"/>
          <w:sz w:val="16"/>
        </w:rPr>
        <w:t xml:space="preserve">. For example, </w:t>
      </w:r>
      <w:proofErr w:type="spellStart"/>
      <w:r w:rsidRPr="00484361">
        <w:rPr>
          <w:rFonts w:eastAsia="Calibri"/>
          <w:u w:val="single"/>
        </w:rPr>
        <w:t>degrowthers</w:t>
      </w:r>
      <w:proofErr w:type="spellEnd"/>
      <w:r w:rsidRPr="00484361">
        <w:rPr>
          <w:rFonts w:eastAsia="Calibri"/>
          <w:sz w:val="16"/>
        </w:rPr>
        <w:t xml:space="preserve"> </w:t>
      </w:r>
      <w:r w:rsidRPr="00484361">
        <w:rPr>
          <w:rFonts w:eastAsia="Calibri"/>
          <w:b/>
          <w:iCs/>
          <w:u w:val="single"/>
        </w:rPr>
        <w:t>regularly</w:t>
      </w:r>
      <w:r w:rsidRPr="00484361">
        <w:rPr>
          <w:rFonts w:eastAsia="Calibri"/>
          <w:sz w:val="16"/>
        </w:rPr>
        <w:t xml:space="preserve"> </w:t>
      </w:r>
      <w:r w:rsidRPr="00484361">
        <w:rPr>
          <w:rFonts w:eastAsia="Calibri"/>
          <w:highlight w:val="cyan"/>
          <w:u w:val="single"/>
        </w:rPr>
        <w:t>base</w:t>
      </w:r>
      <w:r w:rsidRPr="00484361">
        <w:rPr>
          <w:rFonts w:eastAsia="Calibri"/>
          <w:sz w:val="16"/>
        </w:rPr>
        <w:t xml:space="preserve"> their </w:t>
      </w:r>
      <w:r w:rsidRPr="00484361">
        <w:rPr>
          <w:rFonts w:eastAsia="Calibri"/>
          <w:u w:val="single"/>
        </w:rPr>
        <w:t>assessments of</w:t>
      </w:r>
      <w:r w:rsidRPr="00484361">
        <w:rPr>
          <w:rFonts w:eastAsia="Calibri"/>
          <w:sz w:val="16"/>
        </w:rPr>
        <w:t xml:space="preserve"> </w:t>
      </w:r>
      <w:r w:rsidRPr="00484361">
        <w:rPr>
          <w:rFonts w:eastAsia="Calibri"/>
          <w:b/>
          <w:iCs/>
          <w:highlight w:val="cyan"/>
          <w:u w:val="single"/>
        </w:rPr>
        <w:t>unsustainable</w:t>
      </w:r>
      <w:r w:rsidRPr="00484361">
        <w:rPr>
          <w:rFonts w:eastAsia="Calibri"/>
          <w:sz w:val="16"/>
        </w:rPr>
        <w:t xml:space="preserve"> </w:t>
      </w:r>
      <w:r w:rsidRPr="00484361">
        <w:rPr>
          <w:rFonts w:eastAsia="Calibri"/>
          <w:u w:val="single"/>
        </w:rPr>
        <w:t xml:space="preserve">resource </w:t>
      </w:r>
      <w:r w:rsidRPr="00484361">
        <w:rPr>
          <w:rFonts w:eastAsia="Calibri"/>
          <w:highlight w:val="cyan"/>
          <w:u w:val="single"/>
        </w:rPr>
        <w:t>use on</w:t>
      </w:r>
      <w:r w:rsidRPr="00484361">
        <w:rPr>
          <w:rFonts w:eastAsia="Calibri"/>
          <w:sz w:val="16"/>
          <w:highlight w:val="cyan"/>
        </w:rPr>
        <w:t xml:space="preserve"> </w:t>
      </w:r>
      <w:r w:rsidRPr="00484361">
        <w:rPr>
          <w:rFonts w:eastAsia="Calibri"/>
          <w:b/>
          <w:iCs/>
          <w:highlight w:val="cyan"/>
          <w:u w:val="single"/>
        </w:rPr>
        <w:t>aggregate</w:t>
      </w:r>
      <w:r w:rsidRPr="00484361">
        <w:rPr>
          <w:rFonts w:eastAsia="Calibri"/>
          <w:sz w:val="16"/>
        </w:rPr>
        <w:t xml:space="preserve"> </w:t>
      </w:r>
      <w:r w:rsidRPr="00484361">
        <w:rPr>
          <w:rFonts w:eastAsia="Calibri"/>
          <w:u w:val="single"/>
        </w:rPr>
        <w:t>measures of</w:t>
      </w:r>
      <w:r w:rsidRPr="00484361">
        <w:rPr>
          <w:rFonts w:eastAsia="Calibri"/>
          <w:sz w:val="16"/>
        </w:rPr>
        <w:t xml:space="preserve"> material </w:t>
      </w:r>
      <w:r w:rsidRPr="00484361">
        <w:rPr>
          <w:rFonts w:eastAsia="Calibri"/>
          <w:highlight w:val="cyan"/>
          <w:u w:val="single"/>
        </w:rPr>
        <w:t>usage</w:t>
      </w:r>
      <w:r w:rsidRPr="00484361">
        <w:rPr>
          <w:rFonts w:eastAsia="Calibri"/>
          <w:sz w:val="16"/>
        </w:rPr>
        <w:t>. Here’s a typical example:</w:t>
      </w:r>
    </w:p>
    <w:p w14:paraId="1418D4CA" w14:textId="77777777" w:rsidR="00571375" w:rsidRPr="00484361" w:rsidRDefault="00571375" w:rsidP="00571375">
      <w:pPr>
        <w:rPr>
          <w:rFonts w:eastAsia="Calibri"/>
          <w:sz w:val="16"/>
        </w:rPr>
      </w:pPr>
      <w:r w:rsidRPr="00484361">
        <w:rPr>
          <w:rFonts w:eastAsia="Calibri"/>
          <w:sz w:val="16"/>
        </w:rPr>
        <w:t>The British intellectual Jason Hickel also uses aggregate measures of resource use by gross tonnage to support his own jeremiads against growth.</w:t>
      </w:r>
    </w:p>
    <w:p w14:paraId="17A81836" w14:textId="77777777" w:rsidR="00571375" w:rsidRPr="00484361" w:rsidRDefault="00571375" w:rsidP="00571375">
      <w:pPr>
        <w:rPr>
          <w:rFonts w:eastAsia="Calibri"/>
          <w:sz w:val="16"/>
        </w:rPr>
      </w:pPr>
      <w:r w:rsidRPr="00484361">
        <w:rPr>
          <w:rFonts w:eastAsia="Calibri"/>
          <w:u w:val="single"/>
        </w:rPr>
        <w:t xml:space="preserve">This is </w:t>
      </w:r>
      <w:r w:rsidRPr="00484361">
        <w:rPr>
          <w:rFonts w:eastAsia="Calibri"/>
          <w:highlight w:val="cyan"/>
          <w:u w:val="single"/>
        </w:rPr>
        <w:t>a</w:t>
      </w:r>
      <w:r w:rsidRPr="00484361">
        <w:rPr>
          <w:rFonts w:eastAsia="Calibri"/>
          <w:sz w:val="16"/>
          <w:highlight w:val="cyan"/>
        </w:rPr>
        <w:t xml:space="preserve"> </w:t>
      </w:r>
      <w:r w:rsidRPr="00484361">
        <w:rPr>
          <w:rFonts w:eastAsia="Calibri"/>
          <w:b/>
          <w:iCs/>
          <w:highlight w:val="cyan"/>
          <w:u w:val="single"/>
        </w:rPr>
        <w:t>terrible metric</w:t>
      </w:r>
      <w:r w:rsidRPr="00484361">
        <w:rPr>
          <w:rFonts w:eastAsia="Calibri"/>
          <w:sz w:val="16"/>
        </w:rPr>
        <w:t xml:space="preserve">, for several reasons. First, </w:t>
      </w:r>
      <w:r w:rsidRPr="00484361">
        <w:rPr>
          <w:rFonts w:eastAsia="Calibri"/>
          <w:u w:val="single"/>
        </w:rPr>
        <w:t xml:space="preserve">it includes </w:t>
      </w:r>
      <w:r w:rsidRPr="00484361">
        <w:rPr>
          <w:rFonts w:eastAsia="Calibri"/>
          <w:highlight w:val="cyan"/>
          <w:u w:val="single"/>
        </w:rPr>
        <w:t>materials</w:t>
      </w:r>
      <w:r w:rsidRPr="00484361">
        <w:rPr>
          <w:rFonts w:eastAsia="Calibri"/>
          <w:u w:val="single"/>
        </w:rPr>
        <w:t xml:space="preserve"> that are</w:t>
      </w:r>
      <w:r w:rsidRPr="00484361">
        <w:rPr>
          <w:rFonts w:eastAsia="Calibri"/>
          <w:sz w:val="16"/>
        </w:rPr>
        <w:t xml:space="preserve"> </w:t>
      </w:r>
      <w:r w:rsidRPr="00484361">
        <w:rPr>
          <w:rFonts w:eastAsia="Calibri"/>
          <w:b/>
          <w:iCs/>
          <w:highlight w:val="cyan"/>
          <w:u w:val="single"/>
        </w:rPr>
        <w:t>recycled</w:t>
      </w:r>
      <w:r w:rsidRPr="00484361">
        <w:rPr>
          <w:rFonts w:eastAsia="Calibri"/>
          <w:sz w:val="16"/>
        </w:rPr>
        <w:t xml:space="preserve"> or sustainable (e.g. commercial </w:t>
      </w:r>
      <w:proofErr w:type="gramStart"/>
      <w:r w:rsidRPr="00484361">
        <w:rPr>
          <w:rFonts w:eastAsia="Calibri"/>
          <w:sz w:val="16"/>
        </w:rPr>
        <w:t>forests, or</w:t>
      </w:r>
      <w:proofErr w:type="gramEnd"/>
      <w:r w:rsidRPr="00484361">
        <w:rPr>
          <w:rFonts w:eastAsia="Calibri"/>
          <w:sz w:val="16"/>
        </w:rPr>
        <w:t xml:space="preserve"> farming itself). </w:t>
      </w:r>
      <w:r w:rsidRPr="00484361">
        <w:rPr>
          <w:rFonts w:eastAsia="Calibri"/>
          <w:u w:val="single"/>
        </w:rPr>
        <w:t>If resources shift to a</w:t>
      </w:r>
      <w:r w:rsidRPr="00484361">
        <w:rPr>
          <w:rFonts w:eastAsia="Calibri"/>
          <w:sz w:val="16"/>
        </w:rPr>
        <w:t xml:space="preserve"> </w:t>
      </w:r>
      <w:r w:rsidRPr="00484361">
        <w:rPr>
          <w:rFonts w:eastAsia="Calibri"/>
          <w:b/>
          <w:iCs/>
          <w:u w:val="single"/>
        </w:rPr>
        <w:t>more sustainable</w:t>
      </w:r>
      <w:r w:rsidRPr="00484361">
        <w:rPr>
          <w:rFonts w:eastAsia="Calibri"/>
          <w:sz w:val="16"/>
        </w:rPr>
        <w:t xml:space="preserve"> </w:t>
      </w:r>
      <w:r w:rsidRPr="00484361">
        <w:rPr>
          <w:rFonts w:eastAsia="Calibri"/>
          <w:u w:val="single"/>
        </w:rPr>
        <w:t>form</w:t>
      </w:r>
      <w:r w:rsidRPr="00484361">
        <w:rPr>
          <w:rFonts w:eastAsia="Calibri"/>
          <w:sz w:val="16"/>
        </w:rPr>
        <w:t xml:space="preserve"> — for example, the massive switch from fishing to fish farming — </w:t>
      </w:r>
      <w:r w:rsidRPr="00484361">
        <w:rPr>
          <w:rFonts w:eastAsia="Calibri"/>
          <w:u w:val="single"/>
        </w:rPr>
        <w:t>that</w:t>
      </w:r>
      <w:r w:rsidRPr="00484361">
        <w:rPr>
          <w:rFonts w:eastAsia="Calibri"/>
          <w:sz w:val="16"/>
        </w:rPr>
        <w:t xml:space="preserve"> </w:t>
      </w:r>
      <w:r w:rsidRPr="00484361">
        <w:rPr>
          <w:rFonts w:eastAsia="Calibri"/>
          <w:b/>
          <w:iCs/>
          <w:highlight w:val="cyan"/>
          <w:u w:val="single"/>
        </w:rPr>
        <w:t>won’t be recorded</w:t>
      </w:r>
      <w:r w:rsidRPr="00484361">
        <w:rPr>
          <w:rFonts w:eastAsia="Calibri"/>
          <w:sz w:val="16"/>
        </w:rPr>
        <w:t xml:space="preserve"> in these numbers.</w:t>
      </w:r>
    </w:p>
    <w:p w14:paraId="26B58664" w14:textId="77777777" w:rsidR="00571375" w:rsidRPr="00484361" w:rsidRDefault="00571375" w:rsidP="00571375">
      <w:pPr>
        <w:rPr>
          <w:rFonts w:eastAsia="Calibri"/>
          <w:sz w:val="16"/>
        </w:rPr>
      </w:pPr>
      <w:r w:rsidRPr="00484361">
        <w:rPr>
          <w:rFonts w:eastAsia="Calibri"/>
          <w:sz w:val="16"/>
        </w:rPr>
        <w:t xml:space="preserve">Second, </w:t>
      </w:r>
      <w:r w:rsidRPr="00484361">
        <w:rPr>
          <w:rFonts w:eastAsia="Calibri"/>
          <w:highlight w:val="cyan"/>
          <w:u w:val="single"/>
        </w:rPr>
        <w:t>it</w:t>
      </w:r>
      <w:r w:rsidRPr="00484361">
        <w:rPr>
          <w:rFonts w:eastAsia="Calibri"/>
          <w:sz w:val="16"/>
          <w:highlight w:val="cyan"/>
        </w:rPr>
        <w:t xml:space="preserve"> </w:t>
      </w:r>
      <w:r w:rsidRPr="00484361">
        <w:rPr>
          <w:rFonts w:eastAsia="Calibri"/>
          <w:b/>
          <w:iCs/>
          <w:highlight w:val="cyan"/>
          <w:u w:val="single"/>
        </w:rPr>
        <w:t>ignores</w:t>
      </w:r>
      <w:r w:rsidRPr="00484361">
        <w:rPr>
          <w:rFonts w:eastAsia="Calibri"/>
          <w:sz w:val="16"/>
        </w:rPr>
        <w:t xml:space="preserve"> </w:t>
      </w:r>
      <w:r w:rsidRPr="00484361">
        <w:rPr>
          <w:rFonts w:eastAsia="Calibri"/>
          <w:u w:val="single"/>
        </w:rPr>
        <w:t>one of the</w:t>
      </w:r>
      <w:r w:rsidRPr="00484361">
        <w:rPr>
          <w:rFonts w:eastAsia="Calibri"/>
          <w:sz w:val="16"/>
        </w:rPr>
        <w:t xml:space="preserve"> </w:t>
      </w:r>
      <w:r w:rsidRPr="00484361">
        <w:rPr>
          <w:rFonts w:eastAsia="Calibri"/>
          <w:b/>
          <w:iCs/>
          <w:u w:val="single"/>
        </w:rPr>
        <w:t>most important</w:t>
      </w:r>
      <w:r w:rsidRPr="00484361">
        <w:rPr>
          <w:rFonts w:eastAsia="Calibri"/>
          <w:sz w:val="16"/>
        </w:rPr>
        <w:t xml:space="preserve"> </w:t>
      </w:r>
      <w:r w:rsidRPr="00484361">
        <w:rPr>
          <w:rFonts w:eastAsia="Calibri"/>
          <w:u w:val="single"/>
        </w:rPr>
        <w:t>sources of sustainability</w:t>
      </w:r>
      <w:r w:rsidRPr="00484361">
        <w:rPr>
          <w:rFonts w:eastAsia="Calibri"/>
          <w:sz w:val="16"/>
        </w:rPr>
        <w:t xml:space="preserve">: </w:t>
      </w:r>
      <w:r w:rsidRPr="00484361">
        <w:rPr>
          <w:rFonts w:eastAsia="Calibri"/>
          <w:b/>
          <w:iCs/>
          <w:u w:val="single"/>
        </w:rPr>
        <w:t xml:space="preserve">resource </w:t>
      </w:r>
      <w:r w:rsidRPr="00484361">
        <w:rPr>
          <w:rFonts w:eastAsia="Calibri"/>
          <w:b/>
          <w:iCs/>
          <w:highlight w:val="cyan"/>
          <w:u w:val="single"/>
        </w:rPr>
        <w:t>substitution</w:t>
      </w:r>
      <w:r w:rsidRPr="00484361">
        <w:rPr>
          <w:rFonts w:eastAsia="Calibri"/>
          <w:sz w:val="16"/>
        </w:rPr>
        <w:t xml:space="preserve">. </w:t>
      </w:r>
      <w:r w:rsidRPr="00484361">
        <w:rPr>
          <w:rFonts w:eastAsia="Calibri"/>
          <w:u w:val="single"/>
        </w:rPr>
        <w:t>When humans figure out how to substitute a</w:t>
      </w:r>
      <w:r w:rsidRPr="00484361">
        <w:rPr>
          <w:rFonts w:eastAsia="Calibri"/>
          <w:sz w:val="16"/>
        </w:rPr>
        <w:t xml:space="preserve"> </w:t>
      </w:r>
      <w:r w:rsidRPr="00484361">
        <w:rPr>
          <w:rFonts w:eastAsia="Calibri"/>
          <w:b/>
          <w:iCs/>
          <w:u w:val="single"/>
        </w:rPr>
        <w:t>common</w:t>
      </w:r>
      <w:r w:rsidRPr="00484361">
        <w:rPr>
          <w:rFonts w:eastAsia="Calibri"/>
          <w:sz w:val="16"/>
        </w:rPr>
        <w:t xml:space="preserve">ly available </w:t>
      </w:r>
      <w:r w:rsidRPr="00484361">
        <w:rPr>
          <w:rFonts w:eastAsia="Calibri"/>
          <w:u w:val="single"/>
        </w:rPr>
        <w:t>resource for a</w:t>
      </w:r>
      <w:r w:rsidRPr="00484361">
        <w:rPr>
          <w:rFonts w:eastAsia="Calibri"/>
          <w:sz w:val="16"/>
        </w:rPr>
        <w:t xml:space="preserve"> </w:t>
      </w:r>
      <w:r w:rsidRPr="00484361">
        <w:rPr>
          <w:rFonts w:eastAsia="Calibri"/>
          <w:b/>
          <w:iCs/>
          <w:u w:val="single"/>
        </w:rPr>
        <w:t>scarce</w:t>
      </w:r>
      <w:r w:rsidRPr="00484361">
        <w:rPr>
          <w:rFonts w:eastAsia="Calibri"/>
          <w:sz w:val="16"/>
        </w:rPr>
        <w:t xml:space="preserve"> </w:t>
      </w:r>
      <w:r w:rsidRPr="00484361">
        <w:rPr>
          <w:rFonts w:eastAsia="Calibri"/>
          <w:u w:val="single"/>
        </w:rPr>
        <w:t>one</w:t>
      </w:r>
      <w:r w:rsidRPr="00484361">
        <w:rPr>
          <w:rFonts w:eastAsia="Calibri"/>
          <w:sz w:val="16"/>
        </w:rPr>
        <w:t xml:space="preserve">, </w:t>
      </w:r>
      <w:r w:rsidRPr="00484361">
        <w:rPr>
          <w:rFonts w:eastAsia="Calibri"/>
          <w:highlight w:val="cyan"/>
          <w:u w:val="single"/>
        </w:rPr>
        <w:t>sustainability</w:t>
      </w:r>
      <w:r w:rsidRPr="00484361">
        <w:rPr>
          <w:rFonts w:eastAsia="Calibri"/>
          <w:sz w:val="16"/>
          <w:highlight w:val="cyan"/>
        </w:rPr>
        <w:t xml:space="preserve"> </w:t>
      </w:r>
      <w:r w:rsidRPr="00484361">
        <w:rPr>
          <w:rFonts w:eastAsia="Calibri"/>
          <w:b/>
          <w:iCs/>
          <w:highlight w:val="cyan"/>
          <w:u w:val="single"/>
        </w:rPr>
        <w:t>increases</w:t>
      </w:r>
      <w:r w:rsidRPr="00484361">
        <w:rPr>
          <w:rFonts w:eastAsia="Calibri"/>
          <w:sz w:val="16"/>
          <w:highlight w:val="cyan"/>
        </w:rPr>
        <w:t xml:space="preserve"> </w:t>
      </w:r>
      <w:r w:rsidRPr="00484361">
        <w:rPr>
          <w:rFonts w:eastAsia="Calibri"/>
          <w:highlight w:val="cyan"/>
          <w:u w:val="single"/>
        </w:rPr>
        <w:t>even if</w:t>
      </w:r>
      <w:r w:rsidRPr="00484361">
        <w:rPr>
          <w:rFonts w:eastAsia="Calibri"/>
          <w:sz w:val="16"/>
        </w:rPr>
        <w:t xml:space="preserve"> the </w:t>
      </w:r>
      <w:r w:rsidRPr="00484361">
        <w:rPr>
          <w:rFonts w:eastAsia="Calibri"/>
          <w:b/>
          <w:iCs/>
          <w:u w:val="single"/>
        </w:rPr>
        <w:t xml:space="preserve">gross </w:t>
      </w:r>
      <w:r w:rsidRPr="00484361">
        <w:rPr>
          <w:rFonts w:eastAsia="Calibri"/>
          <w:b/>
          <w:iCs/>
          <w:highlight w:val="cyan"/>
          <w:u w:val="single"/>
        </w:rPr>
        <w:t>tonnage</w:t>
      </w:r>
      <w:r w:rsidRPr="00484361">
        <w:rPr>
          <w:rFonts w:eastAsia="Calibri"/>
          <w:sz w:val="16"/>
        </w:rPr>
        <w:t xml:space="preserve"> used </w:t>
      </w:r>
      <w:r w:rsidRPr="00484361">
        <w:rPr>
          <w:rFonts w:eastAsia="Calibri"/>
          <w:u w:val="single"/>
        </w:rPr>
        <w:t xml:space="preserve">also </w:t>
      </w:r>
      <w:r w:rsidRPr="00484361">
        <w:rPr>
          <w:rFonts w:eastAsia="Calibri"/>
          <w:highlight w:val="cyan"/>
          <w:u w:val="single"/>
        </w:rPr>
        <w:t>increases</w:t>
      </w:r>
      <w:r w:rsidRPr="00484361">
        <w:rPr>
          <w:rFonts w:eastAsia="Calibri"/>
          <w:sz w:val="16"/>
        </w:rPr>
        <w:t xml:space="preserve">. For example, if we use widely available magnesium instead of scarce lithium for our batteries, that increases sustainability even if tonnage doesn’t change. </w:t>
      </w:r>
      <w:r w:rsidRPr="00484361">
        <w:rPr>
          <w:rFonts w:eastAsia="Calibri"/>
          <w:highlight w:val="cyan"/>
          <w:u w:val="single"/>
        </w:rPr>
        <w:t>Humans</w:t>
      </w:r>
      <w:r w:rsidRPr="00484361">
        <w:rPr>
          <w:rFonts w:eastAsia="Calibri"/>
          <w:u w:val="single"/>
        </w:rPr>
        <w:t xml:space="preserve"> are</w:t>
      </w:r>
      <w:r w:rsidRPr="00484361">
        <w:rPr>
          <w:rFonts w:eastAsia="Calibri"/>
          <w:sz w:val="16"/>
        </w:rPr>
        <w:t xml:space="preserve"> </w:t>
      </w:r>
      <w:r w:rsidRPr="00484361">
        <w:rPr>
          <w:rFonts w:eastAsia="Calibri"/>
          <w:b/>
          <w:iCs/>
          <w:highlight w:val="cyan"/>
          <w:u w:val="single"/>
        </w:rPr>
        <w:t>always</w:t>
      </w:r>
      <w:r w:rsidRPr="00484361">
        <w:rPr>
          <w:rFonts w:eastAsia="Calibri"/>
          <w:sz w:val="16"/>
          <w:highlight w:val="cyan"/>
        </w:rPr>
        <w:t xml:space="preserve"> </w:t>
      </w:r>
      <w:r w:rsidRPr="00484361">
        <w:rPr>
          <w:rFonts w:eastAsia="Calibri"/>
          <w:highlight w:val="cyan"/>
          <w:u w:val="single"/>
        </w:rPr>
        <w:t>look</w:t>
      </w:r>
      <w:r w:rsidRPr="00484361">
        <w:rPr>
          <w:rFonts w:eastAsia="Calibri"/>
          <w:u w:val="single"/>
        </w:rPr>
        <w:t xml:space="preserve">ing for ways </w:t>
      </w:r>
      <w:r w:rsidRPr="00484361">
        <w:rPr>
          <w:rFonts w:eastAsia="Calibri"/>
          <w:highlight w:val="cyan"/>
          <w:u w:val="single"/>
        </w:rPr>
        <w:t>to substitute</w:t>
      </w:r>
      <w:r w:rsidRPr="00484361">
        <w:rPr>
          <w:rFonts w:eastAsia="Calibri"/>
          <w:sz w:val="16"/>
        </w:rPr>
        <w:t xml:space="preserve"> </w:t>
      </w:r>
      <w:r w:rsidRPr="00484361">
        <w:rPr>
          <w:rFonts w:eastAsia="Calibri"/>
          <w:b/>
          <w:iCs/>
          <w:u w:val="single"/>
        </w:rPr>
        <w:t>plentiful</w:t>
      </w:r>
      <w:r w:rsidRPr="00484361">
        <w:rPr>
          <w:rFonts w:eastAsia="Calibri"/>
          <w:sz w:val="16"/>
        </w:rPr>
        <w:t xml:space="preserve"> </w:t>
      </w:r>
      <w:r w:rsidRPr="00484361">
        <w:rPr>
          <w:rFonts w:eastAsia="Calibri"/>
          <w:u w:val="single"/>
        </w:rPr>
        <w:t>resources for scarce ones</w:t>
      </w:r>
      <w:r w:rsidRPr="00484361">
        <w:rPr>
          <w:rFonts w:eastAsia="Calibri"/>
          <w:sz w:val="16"/>
        </w:rPr>
        <w:t xml:space="preserve">, </w:t>
      </w:r>
      <w:r w:rsidRPr="00484361">
        <w:rPr>
          <w:rFonts w:eastAsia="Calibri"/>
          <w:highlight w:val="cyan"/>
          <w:u w:val="single"/>
        </w:rPr>
        <w:t>and</w:t>
      </w:r>
      <w:r w:rsidRPr="00484361">
        <w:rPr>
          <w:rFonts w:eastAsia="Calibri"/>
          <w:u w:val="single"/>
        </w:rPr>
        <w:t xml:space="preserve"> we</w:t>
      </w:r>
      <w:r w:rsidRPr="00484361">
        <w:rPr>
          <w:rFonts w:eastAsia="Calibri"/>
          <w:sz w:val="16"/>
        </w:rPr>
        <w:t xml:space="preserve"> </w:t>
      </w:r>
      <w:r w:rsidRPr="00484361">
        <w:rPr>
          <w:rFonts w:eastAsia="Calibri"/>
          <w:b/>
          <w:iCs/>
          <w:highlight w:val="cyan"/>
          <w:u w:val="single"/>
        </w:rPr>
        <w:t>often</w:t>
      </w:r>
      <w:r w:rsidRPr="00484361">
        <w:rPr>
          <w:rFonts w:eastAsia="Calibri"/>
          <w:sz w:val="16"/>
          <w:highlight w:val="cyan"/>
        </w:rPr>
        <w:t xml:space="preserve"> </w:t>
      </w:r>
      <w:r w:rsidRPr="00484361">
        <w:rPr>
          <w:rFonts w:eastAsia="Calibri"/>
          <w:highlight w:val="cyan"/>
          <w:u w:val="single"/>
        </w:rPr>
        <w:t>find them</w:t>
      </w:r>
      <w:r w:rsidRPr="00484361">
        <w:rPr>
          <w:rFonts w:eastAsia="Calibri"/>
          <w:sz w:val="16"/>
        </w:rPr>
        <w:t>.</w:t>
      </w:r>
    </w:p>
    <w:p w14:paraId="1CF17BB4" w14:textId="77777777" w:rsidR="00571375" w:rsidRPr="00484361" w:rsidRDefault="00571375" w:rsidP="00571375">
      <w:pPr>
        <w:rPr>
          <w:rFonts w:eastAsia="Calibri"/>
          <w:sz w:val="16"/>
        </w:rPr>
      </w:pPr>
      <w:r w:rsidRPr="00484361">
        <w:rPr>
          <w:rFonts w:eastAsia="Calibri"/>
          <w:sz w:val="16"/>
        </w:rPr>
        <w:t xml:space="preserve">But no matter what metric they use, </w:t>
      </w:r>
      <w:proofErr w:type="spellStart"/>
      <w:r w:rsidRPr="00484361">
        <w:rPr>
          <w:rFonts w:eastAsia="Calibri"/>
          <w:sz w:val="16"/>
        </w:rPr>
        <w:t>degrowthers</w:t>
      </w:r>
      <w:proofErr w:type="spellEnd"/>
      <w:r w:rsidRPr="00484361">
        <w:rPr>
          <w:rFonts w:eastAsia="Calibri"/>
          <w:sz w:val="16"/>
        </w:rPr>
        <w:t xml:space="preserve"> always make the same fundamental mistake, and it’s the same one Paul Ehrlich made: trend extrapolation. The tweet above is just classic “line go up” thinking. And </w:t>
      </w:r>
      <w:proofErr w:type="spellStart"/>
      <w:r w:rsidRPr="00484361">
        <w:rPr>
          <w:rFonts w:eastAsia="Calibri"/>
          <w:highlight w:val="cyan"/>
          <w:u w:val="single"/>
        </w:rPr>
        <w:t>degrowthers</w:t>
      </w:r>
      <w:proofErr w:type="spellEnd"/>
      <w:r w:rsidRPr="00484361">
        <w:rPr>
          <w:rFonts w:eastAsia="Calibri"/>
          <w:highlight w:val="cyan"/>
          <w:u w:val="single"/>
        </w:rPr>
        <w:t xml:space="preserve"> treat</w:t>
      </w:r>
      <w:r w:rsidRPr="00484361">
        <w:rPr>
          <w:rFonts w:eastAsia="Calibri"/>
          <w:sz w:val="16"/>
        </w:rPr>
        <w:t xml:space="preserve"> the </w:t>
      </w:r>
      <w:r w:rsidRPr="00484361">
        <w:rPr>
          <w:rFonts w:eastAsia="Calibri"/>
          <w:b/>
          <w:iCs/>
          <w:u w:val="single"/>
        </w:rPr>
        <w:t xml:space="preserve">past </w:t>
      </w:r>
      <w:r w:rsidRPr="00484361">
        <w:rPr>
          <w:rFonts w:eastAsia="Calibri"/>
          <w:b/>
          <w:iCs/>
          <w:highlight w:val="cyan"/>
          <w:u w:val="single"/>
        </w:rPr>
        <w:t>correlation</w:t>
      </w:r>
      <w:r w:rsidRPr="00484361">
        <w:rPr>
          <w:rFonts w:eastAsia="Calibri"/>
          <w:sz w:val="16"/>
        </w:rPr>
        <w:t xml:space="preserve"> </w:t>
      </w:r>
      <w:r w:rsidRPr="00484361">
        <w:rPr>
          <w:rFonts w:eastAsia="Calibri"/>
          <w:u w:val="single"/>
        </w:rPr>
        <w:t>of</w:t>
      </w:r>
      <w:r w:rsidRPr="00484361">
        <w:rPr>
          <w:rFonts w:eastAsia="Calibri"/>
          <w:sz w:val="16"/>
        </w:rPr>
        <w:t xml:space="preserve"> economic </w:t>
      </w:r>
      <w:r w:rsidRPr="00484361">
        <w:rPr>
          <w:rFonts w:eastAsia="Calibri"/>
          <w:u w:val="single"/>
        </w:rPr>
        <w:t xml:space="preserve">growth and resource use </w:t>
      </w:r>
      <w:r w:rsidRPr="00484361">
        <w:rPr>
          <w:rFonts w:eastAsia="Calibri"/>
          <w:highlight w:val="cyan"/>
          <w:u w:val="single"/>
        </w:rPr>
        <w:t>as</w:t>
      </w:r>
      <w:r w:rsidRPr="00484361">
        <w:rPr>
          <w:rFonts w:eastAsia="Calibri"/>
          <w:u w:val="single"/>
        </w:rPr>
        <w:t xml:space="preserve"> if it’s a</w:t>
      </w:r>
      <w:r w:rsidRPr="00484361">
        <w:rPr>
          <w:rFonts w:eastAsia="Calibri"/>
          <w:sz w:val="16"/>
        </w:rPr>
        <w:t xml:space="preserve"> </w:t>
      </w:r>
      <w:r w:rsidRPr="00484361">
        <w:rPr>
          <w:rFonts w:eastAsia="Calibri"/>
          <w:b/>
          <w:iCs/>
          <w:highlight w:val="cyan"/>
          <w:u w:val="single"/>
        </w:rPr>
        <w:t>law of the Universe</w:t>
      </w:r>
      <w:r w:rsidRPr="00484361">
        <w:rPr>
          <w:rFonts w:eastAsia="Calibri"/>
          <w:sz w:val="16"/>
          <w:highlight w:val="cyan"/>
        </w:rPr>
        <w:t xml:space="preserve">, </w:t>
      </w:r>
      <w:r w:rsidRPr="00484361">
        <w:rPr>
          <w:rFonts w:eastAsia="Calibri"/>
          <w:highlight w:val="cyan"/>
          <w:u w:val="single"/>
        </w:rPr>
        <w:t>when</w:t>
      </w:r>
      <w:r w:rsidRPr="00484361">
        <w:rPr>
          <w:rFonts w:eastAsia="Calibri"/>
          <w:u w:val="single"/>
        </w:rPr>
        <w:t xml:space="preserve"> there’s</w:t>
      </w:r>
      <w:r w:rsidRPr="00484361">
        <w:rPr>
          <w:rFonts w:eastAsia="Calibri"/>
          <w:sz w:val="16"/>
        </w:rPr>
        <w:t xml:space="preserve"> </w:t>
      </w:r>
      <w:r w:rsidRPr="00484361">
        <w:rPr>
          <w:rFonts w:eastAsia="Calibri"/>
          <w:b/>
          <w:iCs/>
          <w:u w:val="single"/>
        </w:rPr>
        <w:t>no reason</w:t>
      </w:r>
      <w:r w:rsidRPr="00484361">
        <w:rPr>
          <w:rFonts w:eastAsia="Calibri"/>
          <w:sz w:val="16"/>
        </w:rPr>
        <w:t xml:space="preserve"> </w:t>
      </w:r>
      <w:r w:rsidRPr="00484361">
        <w:rPr>
          <w:rFonts w:eastAsia="Calibri"/>
          <w:u w:val="single"/>
        </w:rPr>
        <w:t>to believe that correlation will</w:t>
      </w:r>
      <w:r w:rsidRPr="00484361">
        <w:rPr>
          <w:rFonts w:eastAsia="Calibri"/>
          <w:sz w:val="16"/>
        </w:rPr>
        <w:t xml:space="preserve"> </w:t>
      </w:r>
      <w:r w:rsidRPr="00484361">
        <w:rPr>
          <w:rFonts w:eastAsia="Calibri"/>
          <w:b/>
          <w:iCs/>
          <w:u w:val="single"/>
        </w:rPr>
        <w:t>continue</w:t>
      </w:r>
      <w:r w:rsidRPr="00484361">
        <w:rPr>
          <w:rFonts w:eastAsia="Calibri"/>
          <w:sz w:val="16"/>
        </w:rPr>
        <w:t xml:space="preserve">. For example, </w:t>
      </w:r>
      <w:r w:rsidRPr="00484361">
        <w:rPr>
          <w:rFonts w:eastAsia="Calibri"/>
          <w:b/>
          <w:iCs/>
          <w:u w:val="single"/>
        </w:rPr>
        <w:t>many</w:t>
      </w:r>
      <w:r w:rsidRPr="00484361">
        <w:rPr>
          <w:rFonts w:eastAsia="Calibri"/>
          <w:sz w:val="16"/>
        </w:rPr>
        <w:t xml:space="preserve"> </w:t>
      </w:r>
      <w:r w:rsidRPr="00484361">
        <w:rPr>
          <w:rFonts w:eastAsia="Calibri"/>
          <w:u w:val="single"/>
        </w:rPr>
        <w:t>countries have managed to</w:t>
      </w:r>
      <w:r w:rsidRPr="00484361">
        <w:rPr>
          <w:rFonts w:eastAsia="Calibri"/>
          <w:sz w:val="16"/>
        </w:rPr>
        <w:t xml:space="preserve"> </w:t>
      </w:r>
      <w:proofErr w:type="gramStart"/>
      <w:r w:rsidRPr="00484361">
        <w:rPr>
          <w:rFonts w:eastAsia="Calibri"/>
          <w:b/>
          <w:iCs/>
          <w:u w:val="single"/>
        </w:rPr>
        <w:t>decouple</w:t>
      </w:r>
      <w:proofErr w:type="gramEnd"/>
      <w:r w:rsidRPr="00484361">
        <w:rPr>
          <w:rFonts w:eastAsia="Calibri"/>
          <w:sz w:val="16"/>
        </w:rPr>
        <w:t xml:space="preserve"> their carbon </w:t>
      </w:r>
      <w:r w:rsidRPr="00484361">
        <w:rPr>
          <w:rFonts w:eastAsia="Calibri"/>
          <w:u w:val="single"/>
        </w:rPr>
        <w:t>emissions from</w:t>
      </w:r>
      <w:r w:rsidRPr="00484361">
        <w:rPr>
          <w:rFonts w:eastAsia="Calibri"/>
          <w:sz w:val="16"/>
        </w:rPr>
        <w:t xml:space="preserve"> their GDP </w:t>
      </w:r>
      <w:r w:rsidRPr="00484361">
        <w:rPr>
          <w:rFonts w:eastAsia="Calibri"/>
          <w:u w:val="single"/>
        </w:rPr>
        <w:t>growth</w:t>
      </w:r>
      <w:r w:rsidRPr="00484361">
        <w:rPr>
          <w:rFonts w:eastAsia="Calibri"/>
          <w:sz w:val="16"/>
        </w:rPr>
        <w:t>:</w:t>
      </w:r>
    </w:p>
    <w:p w14:paraId="772365E7" w14:textId="77777777" w:rsidR="00571375" w:rsidRPr="00484361" w:rsidRDefault="00571375" w:rsidP="00571375">
      <w:pPr>
        <w:rPr>
          <w:rFonts w:eastAsia="Calibri"/>
          <w:sz w:val="16"/>
        </w:rPr>
      </w:pPr>
      <w:r w:rsidRPr="00484361">
        <w:rPr>
          <w:rFonts w:eastAsia="Calibri"/>
          <w:sz w:val="16"/>
        </w:rPr>
        <w:t xml:space="preserve">When confronted with this blunt fact, the </w:t>
      </w:r>
      <w:proofErr w:type="spellStart"/>
      <w:r w:rsidRPr="00484361">
        <w:rPr>
          <w:rFonts w:eastAsia="Calibri"/>
          <w:sz w:val="16"/>
        </w:rPr>
        <w:t>degrowthers</w:t>
      </w:r>
      <w:proofErr w:type="spellEnd"/>
      <w:r w:rsidRPr="00484361">
        <w:rPr>
          <w:rFonts w:eastAsia="Calibri"/>
          <w:sz w:val="16"/>
        </w:rPr>
        <w:t>, who have long claimed that this sort of absolute decoupling is impossible, will respond that all that matters is global emissions (which is true), and that although global GDP has grown much faster than emissions since 1990, the fact that global emissions are still up slightly since that time means these have not yet decoupled in an absolute sense.</w:t>
      </w:r>
    </w:p>
    <w:p w14:paraId="240953FE" w14:textId="77777777" w:rsidR="00571375" w:rsidRPr="00484361" w:rsidRDefault="00571375" w:rsidP="00571375">
      <w:pPr>
        <w:rPr>
          <w:rFonts w:eastAsia="Calibri"/>
          <w:sz w:val="16"/>
        </w:rPr>
      </w:pPr>
      <w:r w:rsidRPr="00484361">
        <w:rPr>
          <w:rFonts w:eastAsia="Calibri"/>
          <w:sz w:val="16"/>
        </w:rPr>
        <w:t xml:space="preserve">This is, of course, nonsense. </w:t>
      </w:r>
      <w:r w:rsidRPr="00484361">
        <w:rPr>
          <w:rFonts w:eastAsia="Calibri"/>
          <w:b/>
          <w:iCs/>
          <w:highlight w:val="cyan"/>
          <w:u w:val="single"/>
        </w:rPr>
        <w:t>Absolute decoupling</w:t>
      </w:r>
      <w:r w:rsidRPr="00484361">
        <w:rPr>
          <w:rFonts w:eastAsia="Calibri"/>
          <w:sz w:val="16"/>
          <w:highlight w:val="cyan"/>
        </w:rPr>
        <w:t xml:space="preserve"> </w:t>
      </w:r>
      <w:r w:rsidRPr="00484361">
        <w:rPr>
          <w:rFonts w:eastAsia="Calibri"/>
          <w:highlight w:val="cyan"/>
          <w:u w:val="single"/>
        </w:rPr>
        <w:t>in</w:t>
      </w:r>
      <w:r w:rsidRPr="00484361">
        <w:rPr>
          <w:rFonts w:eastAsia="Calibri"/>
          <w:sz w:val="16"/>
        </w:rPr>
        <w:t xml:space="preserve"> countries like </w:t>
      </w:r>
      <w:r w:rsidRPr="00484361">
        <w:rPr>
          <w:rFonts w:eastAsia="Calibri"/>
          <w:highlight w:val="cyan"/>
          <w:u w:val="single"/>
        </w:rPr>
        <w:t>Mexico</w:t>
      </w:r>
      <w:r w:rsidRPr="00484361">
        <w:rPr>
          <w:rFonts w:eastAsia="Calibri"/>
          <w:sz w:val="16"/>
          <w:highlight w:val="cyan"/>
        </w:rPr>
        <w:t xml:space="preserve">, </w:t>
      </w:r>
      <w:r w:rsidRPr="00484361">
        <w:rPr>
          <w:rFonts w:eastAsia="Calibri"/>
          <w:highlight w:val="cyan"/>
          <w:u w:val="single"/>
        </w:rPr>
        <w:t>Singapore</w:t>
      </w:r>
      <w:r w:rsidRPr="00484361">
        <w:rPr>
          <w:rFonts w:eastAsia="Calibri"/>
          <w:sz w:val="16"/>
        </w:rPr>
        <w:t xml:space="preserve">, </w:t>
      </w:r>
      <w:r w:rsidRPr="00484361">
        <w:rPr>
          <w:rFonts w:eastAsia="Calibri"/>
          <w:u w:val="single"/>
        </w:rPr>
        <w:t xml:space="preserve">Germany and </w:t>
      </w:r>
      <w:r w:rsidRPr="00484361">
        <w:rPr>
          <w:rFonts w:eastAsia="Calibri"/>
          <w:highlight w:val="cyan"/>
          <w:u w:val="single"/>
        </w:rPr>
        <w:t>the U.S. show</w:t>
      </w:r>
      <w:r w:rsidRPr="00484361">
        <w:rPr>
          <w:rFonts w:eastAsia="Calibri"/>
          <w:u w:val="single"/>
        </w:rPr>
        <w:t>s</w:t>
      </w:r>
      <w:r w:rsidRPr="00484361">
        <w:rPr>
          <w:rFonts w:eastAsia="Calibri"/>
          <w:sz w:val="16"/>
        </w:rPr>
        <w:t xml:space="preserve"> that </w:t>
      </w:r>
      <w:r w:rsidRPr="00484361">
        <w:rPr>
          <w:rFonts w:eastAsia="Calibri"/>
          <w:u w:val="single"/>
        </w:rPr>
        <w:t xml:space="preserve">absolute decoupling is </w:t>
      </w:r>
      <w:r w:rsidRPr="00484361">
        <w:rPr>
          <w:rFonts w:eastAsia="Calibri"/>
          <w:highlight w:val="cyan"/>
          <w:u w:val="single"/>
        </w:rPr>
        <w:t>possible in</w:t>
      </w:r>
      <w:r w:rsidRPr="00484361">
        <w:rPr>
          <w:rFonts w:eastAsia="Calibri"/>
          <w:sz w:val="16"/>
          <w:highlight w:val="cyan"/>
        </w:rPr>
        <w:t xml:space="preserve"> </w:t>
      </w:r>
      <w:r w:rsidRPr="00484361">
        <w:rPr>
          <w:rFonts w:eastAsia="Calibri"/>
          <w:b/>
          <w:iCs/>
          <w:highlight w:val="cyan"/>
          <w:u w:val="single"/>
        </w:rPr>
        <w:t>every country</w:t>
      </w:r>
      <w:r w:rsidRPr="00484361">
        <w:rPr>
          <w:rFonts w:eastAsia="Calibri"/>
          <w:sz w:val="16"/>
          <w:highlight w:val="cyan"/>
        </w:rPr>
        <w:t xml:space="preserve">; </w:t>
      </w:r>
      <w:r w:rsidRPr="00484361">
        <w:rPr>
          <w:rFonts w:eastAsia="Calibri"/>
          <w:highlight w:val="cyan"/>
          <w:u w:val="single"/>
        </w:rPr>
        <w:t>most</w:t>
      </w:r>
      <w:r w:rsidRPr="00484361">
        <w:rPr>
          <w:rFonts w:eastAsia="Calibri"/>
          <w:u w:val="single"/>
        </w:rPr>
        <w:t xml:space="preserve"> countries </w:t>
      </w:r>
      <w:r w:rsidRPr="00484361">
        <w:rPr>
          <w:rFonts w:eastAsia="Calibri"/>
          <w:highlight w:val="cyan"/>
          <w:u w:val="single"/>
        </w:rPr>
        <w:t>consume</w:t>
      </w:r>
      <w:r w:rsidRPr="00484361">
        <w:rPr>
          <w:rFonts w:eastAsia="Calibri"/>
          <w:sz w:val="16"/>
        </w:rPr>
        <w:t xml:space="preserve"> just about </w:t>
      </w:r>
      <w:r w:rsidRPr="00484361">
        <w:rPr>
          <w:rFonts w:eastAsia="Calibri"/>
          <w:highlight w:val="cyan"/>
          <w:u w:val="single"/>
        </w:rPr>
        <w:t>as much</w:t>
      </w:r>
      <w:r w:rsidRPr="00484361">
        <w:rPr>
          <w:rFonts w:eastAsia="Calibri"/>
          <w:sz w:val="16"/>
        </w:rPr>
        <w:t xml:space="preserve"> carbon </w:t>
      </w:r>
      <w:r w:rsidRPr="00484361">
        <w:rPr>
          <w:rFonts w:eastAsia="Calibri"/>
          <w:highlight w:val="cyan"/>
          <w:u w:val="single"/>
        </w:rPr>
        <w:t>as they produce</w:t>
      </w:r>
      <w:r w:rsidRPr="00484361">
        <w:rPr>
          <w:rFonts w:eastAsia="Calibri"/>
          <w:sz w:val="16"/>
        </w:rPr>
        <w:t xml:space="preserve">, </w:t>
      </w:r>
      <w:r w:rsidRPr="00484361">
        <w:rPr>
          <w:rFonts w:eastAsia="Calibri"/>
          <w:u w:val="single"/>
        </w:rPr>
        <w:t>which is why</w:t>
      </w:r>
      <w:r w:rsidRPr="00484361">
        <w:rPr>
          <w:rFonts w:eastAsia="Calibri"/>
          <w:sz w:val="16"/>
        </w:rPr>
        <w:t xml:space="preserve"> </w:t>
      </w:r>
      <w:r w:rsidRPr="00484361">
        <w:rPr>
          <w:rFonts w:eastAsia="Calibri"/>
          <w:b/>
          <w:iCs/>
          <w:highlight w:val="cyan"/>
          <w:u w:val="single"/>
        </w:rPr>
        <w:t>outsourcing</w:t>
      </w:r>
      <w:r w:rsidRPr="00484361">
        <w:rPr>
          <w:rFonts w:eastAsia="Calibri"/>
          <w:sz w:val="16"/>
        </w:rPr>
        <w:t xml:space="preserve"> of emissions basically </w:t>
      </w:r>
      <w:r w:rsidRPr="00484361">
        <w:rPr>
          <w:rFonts w:eastAsia="Calibri"/>
          <w:b/>
          <w:iCs/>
          <w:highlight w:val="cyan"/>
          <w:u w:val="single"/>
        </w:rPr>
        <w:t>doesn’t happen</w:t>
      </w:r>
      <w:r w:rsidRPr="00484361">
        <w:rPr>
          <w:rFonts w:eastAsia="Calibri"/>
          <w:sz w:val="16"/>
        </w:rPr>
        <w:t xml:space="preserve">. </w:t>
      </w:r>
      <w:r w:rsidRPr="00484361">
        <w:rPr>
          <w:rFonts w:eastAsia="Calibri"/>
          <w:u w:val="single"/>
        </w:rPr>
        <w:t>There’s no reason</w:t>
      </w:r>
      <w:r w:rsidRPr="00484361">
        <w:rPr>
          <w:rFonts w:eastAsia="Calibri"/>
          <w:sz w:val="16"/>
        </w:rPr>
        <w:t xml:space="preserve"> that China, India, and </w:t>
      </w:r>
      <w:r w:rsidRPr="00484361">
        <w:rPr>
          <w:rFonts w:eastAsia="Calibri"/>
          <w:u w:val="single"/>
        </w:rPr>
        <w:t>the</w:t>
      </w:r>
      <w:r w:rsidRPr="00484361">
        <w:rPr>
          <w:rFonts w:eastAsia="Calibri"/>
          <w:sz w:val="16"/>
          <w:szCs w:val="16"/>
        </w:rPr>
        <w:t xml:space="preserve"> </w:t>
      </w:r>
      <w:r w:rsidRPr="00484361">
        <w:rPr>
          <w:rFonts w:eastAsia="Calibri"/>
          <w:b/>
          <w:iCs/>
          <w:u w:val="single"/>
        </w:rPr>
        <w:t>rest</w:t>
      </w:r>
      <w:r w:rsidRPr="00484361">
        <w:rPr>
          <w:rFonts w:eastAsia="Calibri"/>
          <w:sz w:val="16"/>
          <w:szCs w:val="16"/>
        </w:rPr>
        <w:t xml:space="preserve"> </w:t>
      </w:r>
      <w:r w:rsidRPr="00484361">
        <w:rPr>
          <w:rFonts w:eastAsia="Calibri"/>
          <w:u w:val="single"/>
        </w:rPr>
        <w:t>of the world can’t decouple</w:t>
      </w:r>
      <w:r w:rsidRPr="00484361">
        <w:rPr>
          <w:rFonts w:eastAsia="Calibri"/>
          <w:sz w:val="16"/>
        </w:rPr>
        <w:t xml:space="preserve"> as well, and </w:t>
      </w:r>
      <w:r w:rsidRPr="00484361">
        <w:rPr>
          <w:rFonts w:eastAsia="Calibri"/>
          <w:u w:val="single"/>
        </w:rPr>
        <w:t>with them</w:t>
      </w:r>
      <w:r w:rsidRPr="00484361">
        <w:rPr>
          <w:rFonts w:eastAsia="Calibri"/>
          <w:sz w:val="16"/>
        </w:rPr>
        <w:t xml:space="preserve">, the world. </w:t>
      </w:r>
      <w:r w:rsidRPr="00484361">
        <w:rPr>
          <w:rFonts w:eastAsia="Calibri"/>
          <w:sz w:val="16"/>
          <w:szCs w:val="16"/>
        </w:rPr>
        <w:t>Of course, it will take several years — perhaps a decade — to demonstrate global absolute decoupling</w:t>
      </w:r>
      <w:r w:rsidRPr="00484361">
        <w:rPr>
          <w:rFonts w:eastAsia="Calibri"/>
          <w:sz w:val="16"/>
        </w:rPr>
        <w:t>, by which time our age of unrest will likely be behind us and degrowth will have faded just as surely as the population panic of the 70s.</w:t>
      </w:r>
    </w:p>
    <w:p w14:paraId="14E80188"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Trump degrowth is the worst of both worlds---guarantees fascism while destroying the environment</w:t>
      </w:r>
    </w:p>
    <w:p w14:paraId="238F721C" w14:textId="77777777" w:rsidR="00571375" w:rsidRPr="00484361" w:rsidRDefault="00571375" w:rsidP="00571375">
      <w:pPr>
        <w:rPr>
          <w:rFonts w:eastAsia="Calibri"/>
        </w:rPr>
      </w:pPr>
      <w:r w:rsidRPr="00484361">
        <w:rPr>
          <w:rFonts w:eastAsia="Calibri"/>
        </w:rPr>
        <w:t xml:space="preserve">Robert </w:t>
      </w:r>
      <w:r w:rsidRPr="00484361">
        <w:rPr>
          <w:rFonts w:eastAsia="Calibri"/>
          <w:b/>
          <w:bCs/>
          <w:sz w:val="26"/>
        </w:rPr>
        <w:t>Kopp 24</w:t>
      </w:r>
      <w:r w:rsidRPr="00484361">
        <w:rPr>
          <w:rFonts w:eastAsia="Calibri"/>
        </w:rPr>
        <w:t xml:space="preserve">, professor of Earth and Planetary Sciences at Rutgers University, “A Climate Scientist on What Trump’s Victory Means for Global Warming”, November 8, </w:t>
      </w:r>
      <w:hyperlink r:id="rId10" w:history="1">
        <w:r w:rsidRPr="00484361">
          <w:rPr>
            <w:rFonts w:eastAsia="Calibri"/>
            <w:color w:val="0563C1"/>
            <w:u w:val="single"/>
          </w:rPr>
          <w:t>https://newrepublic.com/article/188112/climate-scientist-trump-global-warming</w:t>
        </w:r>
      </w:hyperlink>
      <w:r w:rsidRPr="00484361">
        <w:rPr>
          <w:rFonts w:eastAsia="Calibri"/>
        </w:rPr>
        <w:t xml:space="preserve">, accessed 3-20-25, </w:t>
      </w:r>
      <w:proofErr w:type="spellStart"/>
      <w:r w:rsidRPr="00484361">
        <w:rPr>
          <w:rFonts w:eastAsia="Calibri"/>
        </w:rPr>
        <w:t>HMc</w:t>
      </w:r>
      <w:proofErr w:type="spellEnd"/>
    </w:p>
    <w:p w14:paraId="51195C62" w14:textId="77777777" w:rsidR="00571375" w:rsidRPr="00484361" w:rsidRDefault="00571375" w:rsidP="00571375">
      <w:pPr>
        <w:rPr>
          <w:rFonts w:eastAsia="Calibri"/>
          <w:sz w:val="16"/>
        </w:rPr>
      </w:pPr>
      <w:r w:rsidRPr="00484361">
        <w:rPr>
          <w:rFonts w:eastAsia="Calibri"/>
          <w:highlight w:val="cyan"/>
          <w:u w:val="single"/>
        </w:rPr>
        <w:t>Some</w:t>
      </w:r>
      <w:r w:rsidRPr="00484361">
        <w:rPr>
          <w:rFonts w:eastAsia="Calibri"/>
          <w:sz w:val="16"/>
        </w:rPr>
        <w:t xml:space="preserve"> heterodox economists </w:t>
      </w:r>
      <w:r w:rsidRPr="00484361">
        <w:rPr>
          <w:rFonts w:eastAsia="Calibri"/>
          <w:highlight w:val="cyan"/>
          <w:u w:val="single"/>
        </w:rPr>
        <w:t>argue for “degrowth</w:t>
      </w:r>
      <w:r w:rsidRPr="00484361">
        <w:rPr>
          <w:rFonts w:eastAsia="Calibri"/>
          <w:u w:val="single"/>
        </w:rPr>
        <w:t>” as a solution to climate change</w:t>
      </w:r>
      <w:r w:rsidRPr="00484361">
        <w:rPr>
          <w:rFonts w:eastAsia="Calibri"/>
          <w:sz w:val="16"/>
        </w:rPr>
        <w:t xml:space="preserve">. This is problematic for many reasons, </w:t>
      </w:r>
      <w:r w:rsidRPr="00484361">
        <w:rPr>
          <w:rFonts w:eastAsia="Calibri"/>
          <w:highlight w:val="cyan"/>
          <w:u w:val="single"/>
        </w:rPr>
        <w:t>but the degrowth for which they argue is smart</w:t>
      </w:r>
      <w:r w:rsidRPr="00484361">
        <w:rPr>
          <w:rFonts w:eastAsia="Calibri"/>
          <w:u w:val="single"/>
        </w:rPr>
        <w:t xml:space="preserve"> degrowth coupled with </w:t>
      </w:r>
      <w:r w:rsidRPr="00484361">
        <w:rPr>
          <w:rFonts w:eastAsia="Calibri"/>
          <w:sz w:val="16"/>
        </w:rPr>
        <w:t xml:space="preserve">a </w:t>
      </w:r>
      <w:r w:rsidRPr="00484361">
        <w:rPr>
          <w:rFonts w:eastAsia="Calibri"/>
          <w:u w:val="single"/>
        </w:rPr>
        <w:t>redistribution</w:t>
      </w:r>
      <w:r w:rsidRPr="00484361">
        <w:rPr>
          <w:rFonts w:eastAsia="Calibri"/>
          <w:sz w:val="16"/>
        </w:rPr>
        <w:t xml:space="preserve"> agenda to limit hardship. The </w:t>
      </w:r>
      <w:r w:rsidRPr="00484361">
        <w:rPr>
          <w:rFonts w:eastAsia="Calibri"/>
          <w:b/>
          <w:iCs/>
          <w:highlight w:val="cyan"/>
          <w:u w:val="single"/>
        </w:rPr>
        <w:t>degrowth</w:t>
      </w:r>
      <w:r w:rsidRPr="00484361">
        <w:rPr>
          <w:rFonts w:eastAsia="Calibri"/>
          <w:sz w:val="16"/>
        </w:rPr>
        <w:t xml:space="preserve"> that might occur </w:t>
      </w:r>
      <w:r w:rsidRPr="00484361">
        <w:rPr>
          <w:rFonts w:eastAsia="Calibri"/>
          <w:highlight w:val="cyan"/>
          <w:u w:val="single"/>
        </w:rPr>
        <w:t>from</w:t>
      </w:r>
      <w:r w:rsidRPr="00484361">
        <w:rPr>
          <w:rFonts w:eastAsia="Calibri"/>
          <w:sz w:val="16"/>
          <w:highlight w:val="cyan"/>
        </w:rPr>
        <w:t xml:space="preserve"> </w:t>
      </w:r>
      <w:r w:rsidRPr="00484361">
        <w:rPr>
          <w:rFonts w:eastAsia="Calibri"/>
          <w:b/>
          <w:iCs/>
          <w:highlight w:val="cyan"/>
          <w:u w:val="single"/>
        </w:rPr>
        <w:t>Trump’s policies would be accidental and reckless. Reversing economic growth is the worst way to slow emissions</w:t>
      </w:r>
      <w:r w:rsidRPr="00484361">
        <w:rPr>
          <w:rFonts w:eastAsia="Calibri"/>
          <w:b/>
          <w:iCs/>
          <w:u w:val="single"/>
        </w:rPr>
        <w:t xml:space="preserve"> growth</w:t>
      </w:r>
      <w:r w:rsidRPr="00484361">
        <w:rPr>
          <w:rFonts w:eastAsia="Calibri"/>
          <w:sz w:val="16"/>
        </w:rPr>
        <w:t xml:space="preserve">—but that’s likely what will happen. </w:t>
      </w:r>
      <w:proofErr w:type="gramStart"/>
      <w:r w:rsidRPr="00484361">
        <w:rPr>
          <w:rFonts w:eastAsia="Calibri"/>
          <w:sz w:val="16"/>
        </w:rPr>
        <w:t>So</w:t>
      </w:r>
      <w:proofErr w:type="gramEnd"/>
      <w:r w:rsidRPr="00484361">
        <w:rPr>
          <w:rFonts w:eastAsia="Calibri"/>
          <w:sz w:val="16"/>
        </w:rPr>
        <w:t xml:space="preserve"> the harm Trump will do in terms of emissions may be limited by his diminishment of the U.S. economy.</w:t>
      </w:r>
    </w:p>
    <w:p w14:paraId="54FA0EFD" w14:textId="77777777" w:rsidR="00571375" w:rsidRPr="00484361" w:rsidRDefault="00571375" w:rsidP="00571375">
      <w:pPr>
        <w:rPr>
          <w:rFonts w:eastAsia="Calibri"/>
          <w:sz w:val="16"/>
        </w:rPr>
      </w:pPr>
      <w:r w:rsidRPr="00484361">
        <w:rPr>
          <w:rFonts w:eastAsia="Calibri"/>
          <w:sz w:val="16"/>
        </w:rPr>
        <w:t xml:space="preserve">There’s also another possibility worth </w:t>
      </w:r>
      <w:proofErr w:type="gramStart"/>
      <w:r w:rsidRPr="00484361">
        <w:rPr>
          <w:rFonts w:eastAsia="Calibri"/>
          <w:sz w:val="16"/>
        </w:rPr>
        <w:t>considering:</w:t>
      </w:r>
      <w:proofErr w:type="gramEnd"/>
      <w:r w:rsidRPr="00484361">
        <w:rPr>
          <w:rFonts w:eastAsia="Calibri"/>
          <w:sz w:val="16"/>
        </w:rPr>
        <w:t xml:space="preserve"> that the </w:t>
      </w:r>
      <w:r w:rsidRPr="00484361">
        <w:rPr>
          <w:rFonts w:eastAsia="Calibri"/>
          <w:highlight w:val="cyan"/>
          <w:u w:val="single"/>
        </w:rPr>
        <w:t>MAGA</w:t>
      </w:r>
      <w:r w:rsidRPr="00484361">
        <w:rPr>
          <w:rFonts w:eastAsia="Calibri"/>
          <w:sz w:val="16"/>
        </w:rPr>
        <w:t xml:space="preserve"> coalition </w:t>
      </w:r>
      <w:r w:rsidRPr="00484361">
        <w:rPr>
          <w:rFonts w:eastAsia="Calibri"/>
          <w:highlight w:val="cyan"/>
          <w:u w:val="single"/>
        </w:rPr>
        <w:t>might</w:t>
      </w:r>
      <w:r w:rsidRPr="00484361">
        <w:rPr>
          <w:rFonts w:eastAsia="Calibri"/>
          <w:u w:val="single"/>
        </w:rPr>
        <w:t xml:space="preserve"> take an unexpected turn, fusing its xenophobia with a climate agenda</w:t>
      </w:r>
      <w:r w:rsidRPr="00484361">
        <w:rPr>
          <w:rFonts w:eastAsia="Calibri"/>
          <w:sz w:val="16"/>
        </w:rPr>
        <w:t xml:space="preserve">. Elon Musk is, of course, </w:t>
      </w:r>
      <w:proofErr w:type="gramStart"/>
      <w:r w:rsidRPr="00484361">
        <w:rPr>
          <w:rFonts w:eastAsia="Calibri"/>
          <w:sz w:val="16"/>
        </w:rPr>
        <w:t>well aware</w:t>
      </w:r>
      <w:proofErr w:type="gramEnd"/>
      <w:r w:rsidRPr="00484361">
        <w:rPr>
          <w:rFonts w:eastAsia="Calibri"/>
          <w:sz w:val="16"/>
        </w:rPr>
        <w:t xml:space="preserve"> of the climate challenge. More surprisingly, in the October vice presidential debate, J.D. Vance hinted at a decarbonization policy not unlike that of the Biden-Harris administration: “You’d want to reshore as much American manufacturing as possible, and you’d want to produce as much energy as possible … double down and invest in American workers and the American people.” Of course, he bracketed this proposal with a dismissal of climate change as “weird science” and denied that these were the Biden administration policies.</w:t>
      </w:r>
    </w:p>
    <w:p w14:paraId="181DF5A0" w14:textId="77777777" w:rsidR="00571375" w:rsidRPr="00484361" w:rsidRDefault="00571375" w:rsidP="00571375">
      <w:pPr>
        <w:rPr>
          <w:rFonts w:eastAsia="Calibri"/>
          <w:sz w:val="16"/>
        </w:rPr>
      </w:pPr>
      <w:r w:rsidRPr="00484361">
        <w:rPr>
          <w:rFonts w:eastAsia="Calibri"/>
          <w:sz w:val="16"/>
        </w:rPr>
        <w:t xml:space="preserve">But as climate disasters continue to accumulate, </w:t>
      </w:r>
      <w:r w:rsidRPr="00484361">
        <w:rPr>
          <w:rFonts w:eastAsia="Calibri"/>
          <w:u w:val="single"/>
        </w:rPr>
        <w:t>it seems quite possible</w:t>
      </w:r>
      <w:r w:rsidRPr="00484361">
        <w:rPr>
          <w:rFonts w:eastAsia="Calibri"/>
          <w:sz w:val="16"/>
        </w:rPr>
        <w:t xml:space="preserve"> a growing </w:t>
      </w:r>
      <w:r w:rsidRPr="00484361">
        <w:rPr>
          <w:rFonts w:eastAsia="Calibri"/>
          <w:u w:val="single"/>
        </w:rPr>
        <w:t>MAGA</w:t>
      </w:r>
      <w:r w:rsidRPr="00484361">
        <w:rPr>
          <w:rFonts w:eastAsia="Calibri"/>
          <w:sz w:val="16"/>
        </w:rPr>
        <w:t xml:space="preserve"> faction </w:t>
      </w:r>
      <w:r w:rsidRPr="00484361">
        <w:rPr>
          <w:rFonts w:eastAsia="Calibri"/>
          <w:u w:val="single"/>
        </w:rPr>
        <w:t>will</w:t>
      </w:r>
      <w:r w:rsidRPr="00484361">
        <w:rPr>
          <w:rFonts w:eastAsia="Calibri"/>
          <w:sz w:val="16"/>
        </w:rPr>
        <w:t xml:space="preserve">, like France’s Marine Le Pen, </w:t>
      </w:r>
      <w:r w:rsidRPr="00484361">
        <w:rPr>
          <w:rFonts w:eastAsia="Calibri"/>
          <w:b/>
          <w:iCs/>
          <w:highlight w:val="cyan"/>
          <w:u w:val="single"/>
        </w:rPr>
        <w:t>tilt</w:t>
      </w:r>
      <w:r w:rsidRPr="00484361">
        <w:rPr>
          <w:rFonts w:eastAsia="Calibri"/>
          <w:b/>
          <w:iCs/>
          <w:u w:val="single"/>
        </w:rPr>
        <w:t xml:space="preserve"> in an </w:t>
      </w:r>
      <w:r w:rsidRPr="00484361">
        <w:rPr>
          <w:rFonts w:eastAsia="Calibri"/>
          <w:b/>
          <w:iCs/>
          <w:highlight w:val="cyan"/>
          <w:u w:val="single"/>
        </w:rPr>
        <w:t>ecofascist</w:t>
      </w:r>
      <w:r w:rsidRPr="00484361">
        <w:rPr>
          <w:rFonts w:eastAsia="Calibri"/>
          <w:b/>
          <w:iCs/>
          <w:u w:val="single"/>
        </w:rPr>
        <w:t xml:space="preserve"> direction</w:t>
      </w:r>
      <w:r w:rsidRPr="00484361">
        <w:rPr>
          <w:rFonts w:eastAsia="Calibri"/>
          <w:sz w:val="16"/>
        </w:rPr>
        <w:t xml:space="preserve">. Many on the left have, after all, talked about the need to declare a “climate emergency” and for a “wartime mobilization” to fight climate change. </w:t>
      </w:r>
      <w:r w:rsidRPr="00484361">
        <w:rPr>
          <w:rFonts w:eastAsia="Calibri"/>
          <w:b/>
          <w:iCs/>
          <w:highlight w:val="cyan"/>
          <w:u w:val="single"/>
        </w:rPr>
        <w:t>Authoritarians love states of emergency</w:t>
      </w:r>
      <w:r w:rsidRPr="00484361">
        <w:rPr>
          <w:rFonts w:eastAsia="Calibri"/>
          <w:sz w:val="16"/>
        </w:rPr>
        <w:t xml:space="preserve">, particularly ones with no obvious end point, and </w:t>
      </w:r>
      <w:r w:rsidRPr="00484361">
        <w:rPr>
          <w:rFonts w:eastAsia="Calibri"/>
          <w:u w:val="single"/>
        </w:rPr>
        <w:t xml:space="preserve">such calls could easily be turned in an illiberal direction. </w:t>
      </w:r>
      <w:r w:rsidRPr="00484361">
        <w:rPr>
          <w:rFonts w:eastAsia="Calibri"/>
          <w:highlight w:val="cyan"/>
          <w:u w:val="single"/>
        </w:rPr>
        <w:t>An ecofascist MAGA</w:t>
      </w:r>
      <w:r w:rsidRPr="00484361">
        <w:rPr>
          <w:rFonts w:eastAsia="Calibri"/>
          <w:u w:val="single"/>
        </w:rPr>
        <w:t xml:space="preserve"> president </w:t>
      </w:r>
      <w:r w:rsidRPr="00484361">
        <w:rPr>
          <w:rFonts w:eastAsia="Calibri"/>
          <w:highlight w:val="cyan"/>
          <w:u w:val="single"/>
        </w:rPr>
        <w:t>might pair</w:t>
      </w:r>
      <w:r w:rsidRPr="00484361">
        <w:rPr>
          <w:rFonts w:eastAsia="Calibri"/>
          <w:u w:val="single"/>
        </w:rPr>
        <w:t xml:space="preserve"> a declared </w:t>
      </w:r>
      <w:r w:rsidRPr="00484361">
        <w:rPr>
          <w:rFonts w:eastAsia="Calibri"/>
          <w:highlight w:val="cyan"/>
          <w:u w:val="single"/>
        </w:rPr>
        <w:t>climate emergency with</w:t>
      </w:r>
      <w:r w:rsidRPr="00484361">
        <w:rPr>
          <w:rFonts w:eastAsia="Calibri"/>
          <w:u w:val="single"/>
        </w:rPr>
        <w:t xml:space="preserve"> draconian </w:t>
      </w:r>
      <w:r w:rsidRPr="00484361">
        <w:rPr>
          <w:rFonts w:eastAsia="Calibri"/>
          <w:highlight w:val="cyan"/>
          <w:u w:val="single"/>
        </w:rPr>
        <w:t>measures directed</w:t>
      </w:r>
      <w:r w:rsidRPr="00484361">
        <w:rPr>
          <w:rFonts w:eastAsia="Calibri"/>
          <w:sz w:val="16"/>
        </w:rPr>
        <w:t xml:space="preserve">, for example, </w:t>
      </w:r>
      <w:r w:rsidRPr="00484361">
        <w:rPr>
          <w:rFonts w:eastAsia="Calibri"/>
          <w:highlight w:val="cyan"/>
          <w:u w:val="single"/>
        </w:rPr>
        <w:t>against migrants</w:t>
      </w:r>
      <w:r w:rsidRPr="00484361">
        <w:rPr>
          <w:rFonts w:eastAsia="Calibri"/>
          <w:sz w:val="16"/>
        </w:rPr>
        <w:t xml:space="preserve"> or other scapegoats.</w:t>
      </w:r>
    </w:p>
    <w:p w14:paraId="5064BC50" w14:textId="77777777" w:rsidR="00571375" w:rsidRPr="00484361" w:rsidRDefault="00571375" w:rsidP="00571375">
      <w:pPr>
        <w:rPr>
          <w:rFonts w:eastAsia="Calibri"/>
          <w:sz w:val="16"/>
        </w:rPr>
      </w:pPr>
      <w:r w:rsidRPr="00484361">
        <w:rPr>
          <w:rFonts w:eastAsia="Calibri"/>
          <w:sz w:val="16"/>
        </w:rPr>
        <w:t xml:space="preserve">Regardless of future emissions, we are already experiencing a dangerous stream of </w:t>
      </w:r>
      <w:r w:rsidRPr="00484361">
        <w:rPr>
          <w:rFonts w:eastAsia="Calibri"/>
          <w:u w:val="single"/>
        </w:rPr>
        <w:t>climate disasters</w:t>
      </w:r>
      <w:r w:rsidRPr="00484361">
        <w:rPr>
          <w:rFonts w:eastAsia="Calibri"/>
          <w:sz w:val="16"/>
        </w:rPr>
        <w:t xml:space="preserve">. Dealing with these threats </w:t>
      </w:r>
      <w:r w:rsidRPr="00484361">
        <w:rPr>
          <w:rFonts w:eastAsia="Calibri"/>
          <w:u w:val="single"/>
        </w:rPr>
        <w:t>requires good governance</w:t>
      </w:r>
      <w:r w:rsidRPr="00484361">
        <w:rPr>
          <w:rFonts w:eastAsia="Calibri"/>
          <w:sz w:val="16"/>
        </w:rPr>
        <w:t xml:space="preserve"> and an attention to on-the-ground facts; </w:t>
      </w:r>
      <w:r w:rsidRPr="00484361">
        <w:rPr>
          <w:rFonts w:eastAsia="Calibri"/>
          <w:u w:val="single"/>
        </w:rPr>
        <w:t>Trump</w:t>
      </w:r>
      <w:r w:rsidRPr="00484361">
        <w:rPr>
          <w:rFonts w:eastAsia="Calibri"/>
          <w:sz w:val="16"/>
        </w:rPr>
        <w:t xml:space="preserve">, by contrast, </w:t>
      </w:r>
      <w:r w:rsidRPr="00484361">
        <w:rPr>
          <w:rFonts w:eastAsia="Calibri"/>
          <w:u w:val="single"/>
        </w:rPr>
        <w:t>represents a move toward Russian-style kleptocracy</w:t>
      </w:r>
      <w:r w:rsidRPr="00484361">
        <w:rPr>
          <w:rFonts w:eastAsia="Calibri"/>
          <w:sz w:val="16"/>
        </w:rPr>
        <w:t>, with little attention to long-term planning and little regard for truth. Trump has a history of trying to link disaster relief to political support and famously edited a National Weather Service hurricane forecast to align with his statements.</w:t>
      </w:r>
    </w:p>
    <w:p w14:paraId="439923F3" w14:textId="77777777" w:rsidR="00571375" w:rsidRPr="00484361" w:rsidRDefault="00571375" w:rsidP="00571375">
      <w:pPr>
        <w:rPr>
          <w:rFonts w:eastAsia="Calibri"/>
          <w:sz w:val="16"/>
        </w:rPr>
      </w:pPr>
      <w:r w:rsidRPr="00484361">
        <w:rPr>
          <w:rFonts w:eastAsia="Calibri"/>
          <w:sz w:val="16"/>
        </w:rPr>
        <w:t xml:space="preserve">The onset of the </w:t>
      </w:r>
      <w:r w:rsidRPr="00484361">
        <w:rPr>
          <w:rFonts w:eastAsia="Calibri"/>
          <w:u w:val="single"/>
        </w:rPr>
        <w:t>Covid</w:t>
      </w:r>
      <w:r w:rsidRPr="00484361">
        <w:rPr>
          <w:rFonts w:eastAsia="Calibri"/>
          <w:sz w:val="16"/>
        </w:rPr>
        <w:t xml:space="preserve">-19 pandemic in 2020 </w:t>
      </w:r>
      <w:r w:rsidRPr="00484361">
        <w:rPr>
          <w:rFonts w:eastAsia="Calibri"/>
          <w:u w:val="single"/>
        </w:rPr>
        <w:t>proved the ultimate test of the Trump administration’s skill in disaster management</w:t>
      </w:r>
      <w:r w:rsidRPr="00484361">
        <w:rPr>
          <w:rFonts w:eastAsia="Calibri"/>
          <w:sz w:val="16"/>
        </w:rPr>
        <w:t>. Though most Americans now report believing they were better off four years ago—a time of mass death and supply shortages—than they are today, it is hard to argue that the administration passed this test.</w:t>
      </w:r>
    </w:p>
    <w:p w14:paraId="650507C7" w14:textId="77777777" w:rsidR="00571375" w:rsidRPr="00484361" w:rsidRDefault="00571375" w:rsidP="00571375">
      <w:pPr>
        <w:rPr>
          <w:rFonts w:eastAsia="Calibri"/>
          <w:u w:val="single"/>
        </w:rPr>
      </w:pPr>
      <w:r w:rsidRPr="00484361">
        <w:rPr>
          <w:rFonts w:eastAsia="Calibri"/>
          <w:sz w:val="16"/>
        </w:rPr>
        <w:t xml:space="preserve">Trump’s confederates also seek to dismantle our ability to study climate threats. If enacted, the </w:t>
      </w:r>
      <w:r w:rsidRPr="00484361">
        <w:rPr>
          <w:rFonts w:eastAsia="Calibri"/>
          <w:highlight w:val="cyan"/>
          <w:u w:val="single"/>
        </w:rPr>
        <w:t>Project 2025</w:t>
      </w:r>
      <w:r w:rsidRPr="00484361">
        <w:rPr>
          <w:rFonts w:eastAsia="Calibri"/>
          <w:u w:val="single"/>
        </w:rPr>
        <w:t xml:space="preserve"> agenda </w:t>
      </w:r>
      <w:r w:rsidRPr="00484361">
        <w:rPr>
          <w:rFonts w:eastAsia="Calibri"/>
          <w:highlight w:val="cyan"/>
          <w:u w:val="single"/>
        </w:rPr>
        <w:t>would</w:t>
      </w:r>
      <w:r w:rsidRPr="00484361">
        <w:rPr>
          <w:rFonts w:eastAsia="Calibri"/>
          <w:u w:val="single"/>
        </w:rPr>
        <w:t xml:space="preserve"> dismantle the National Oceanic and Atmospheric Administration, commercialize the National Weather Service’s forecasts, and block the periodic scientific assessments of climate change</w:t>
      </w:r>
      <w:r w:rsidRPr="00484361">
        <w:rPr>
          <w:rFonts w:eastAsia="Calibri"/>
          <w:sz w:val="16"/>
        </w:rPr>
        <w:t xml:space="preserve"> that have been required by law since the George H.W. Bush administration, and to which </w:t>
      </w:r>
      <w:proofErr w:type="gramStart"/>
      <w:r w:rsidRPr="00484361">
        <w:rPr>
          <w:rFonts w:eastAsia="Calibri"/>
          <w:sz w:val="16"/>
        </w:rPr>
        <w:t>I myself</w:t>
      </w:r>
      <w:proofErr w:type="gramEnd"/>
      <w:r w:rsidRPr="00484361">
        <w:rPr>
          <w:rFonts w:eastAsia="Calibri"/>
          <w:sz w:val="16"/>
        </w:rPr>
        <w:t xml:space="preserve"> have contributed. </w:t>
      </w:r>
      <w:r w:rsidRPr="00484361">
        <w:rPr>
          <w:rFonts w:eastAsia="Calibri"/>
          <w:u w:val="single"/>
        </w:rPr>
        <w:t xml:space="preserve">These moves would </w:t>
      </w:r>
      <w:r w:rsidRPr="00484361">
        <w:rPr>
          <w:rFonts w:eastAsia="Calibri"/>
          <w:highlight w:val="cyan"/>
          <w:u w:val="single"/>
        </w:rPr>
        <w:t>make it harder to measure</w:t>
      </w:r>
      <w:r w:rsidRPr="00484361">
        <w:rPr>
          <w:rFonts w:eastAsia="Calibri"/>
          <w:u w:val="single"/>
        </w:rPr>
        <w:t xml:space="preserve"> the effects of human activity on </w:t>
      </w:r>
      <w:r w:rsidRPr="00484361">
        <w:rPr>
          <w:rFonts w:eastAsia="Calibri"/>
          <w:highlight w:val="cyan"/>
          <w:u w:val="single"/>
        </w:rPr>
        <w:t>the climate</w:t>
      </w:r>
      <w:r w:rsidRPr="00484361">
        <w:rPr>
          <w:rFonts w:eastAsia="Calibri"/>
          <w:u w:val="single"/>
        </w:rPr>
        <w:t xml:space="preserve">, harder to </w:t>
      </w:r>
      <w:r w:rsidRPr="00484361">
        <w:rPr>
          <w:rFonts w:eastAsia="Calibri"/>
          <w:highlight w:val="cyan"/>
          <w:u w:val="single"/>
        </w:rPr>
        <w:t>learn about extreme weather</w:t>
      </w:r>
      <w:r w:rsidRPr="00484361">
        <w:rPr>
          <w:rFonts w:eastAsia="Calibri"/>
          <w:u w:val="single"/>
        </w:rPr>
        <w:t xml:space="preserve"> as it is brewing, </w:t>
      </w:r>
      <w:r w:rsidRPr="00484361">
        <w:rPr>
          <w:rFonts w:eastAsia="Calibri"/>
          <w:highlight w:val="cyan"/>
          <w:u w:val="single"/>
        </w:rPr>
        <w:t>and</w:t>
      </w:r>
      <w:r w:rsidRPr="00484361">
        <w:rPr>
          <w:rFonts w:eastAsia="Calibri"/>
          <w:u w:val="single"/>
        </w:rPr>
        <w:t xml:space="preserve"> thus harder to </w:t>
      </w:r>
      <w:r w:rsidRPr="00484361">
        <w:rPr>
          <w:rFonts w:eastAsia="Calibri"/>
          <w:highlight w:val="cyan"/>
          <w:u w:val="single"/>
        </w:rPr>
        <w:t>protect ourselves</w:t>
      </w:r>
      <w:r w:rsidRPr="00484361">
        <w:rPr>
          <w:rFonts w:eastAsia="Calibri"/>
          <w:u w:val="single"/>
        </w:rPr>
        <w:t>.</w:t>
      </w:r>
    </w:p>
    <w:p w14:paraId="0D0849B8" w14:textId="77777777" w:rsidR="00571375" w:rsidRDefault="00571375" w:rsidP="00571375">
      <w:pPr>
        <w:rPr>
          <w:rFonts w:eastAsia="Calibri"/>
          <w:sz w:val="16"/>
        </w:rPr>
      </w:pPr>
      <w:r w:rsidRPr="00484361">
        <w:rPr>
          <w:rFonts w:eastAsia="Calibri"/>
          <w:u w:val="single"/>
        </w:rPr>
        <w:t>Halting further warming and building resilience</w:t>
      </w:r>
      <w:r w:rsidRPr="00484361">
        <w:rPr>
          <w:rFonts w:eastAsia="Calibri"/>
          <w:sz w:val="16"/>
        </w:rPr>
        <w:t xml:space="preserve"> to climate disasters </w:t>
      </w:r>
      <w:r w:rsidRPr="00484361">
        <w:rPr>
          <w:rFonts w:eastAsia="Calibri"/>
          <w:u w:val="single"/>
        </w:rPr>
        <w:t>are essential for both the economy and national security. And yet the American people have chosen an executive who has campaigned not on solving these problems but on authoritarianism and conspiracy theories.</w:t>
      </w:r>
      <w:r w:rsidRPr="00484361">
        <w:rPr>
          <w:rFonts w:eastAsia="Calibri"/>
          <w:sz w:val="16"/>
        </w:rPr>
        <w:t xml:space="preserve"> This is a path to American decline, not a path to American greatness.</w:t>
      </w:r>
    </w:p>
    <w:p w14:paraId="1200C4F4" w14:textId="77777777" w:rsidR="00571375" w:rsidRDefault="00571375" w:rsidP="00571375">
      <w:pPr>
        <w:rPr>
          <w:rFonts w:eastAsia="Calibri"/>
          <w:sz w:val="16"/>
        </w:rPr>
      </w:pPr>
    </w:p>
    <w:p w14:paraId="42908574" w14:textId="77777777" w:rsidR="00571375" w:rsidRDefault="00571375" w:rsidP="00571375">
      <w:pPr>
        <w:pStyle w:val="Heading2"/>
      </w:pPr>
      <w:r>
        <w:t>Midterms DA</w:t>
      </w:r>
    </w:p>
    <w:p w14:paraId="3D5C918D" w14:textId="77777777" w:rsidR="00571375" w:rsidRPr="00484361" w:rsidRDefault="00571375" w:rsidP="00571375">
      <w:pPr>
        <w:keepNext/>
        <w:keepLines/>
        <w:numPr>
          <w:ilvl w:val="0"/>
          <w:numId w:val="32"/>
        </w:numPr>
        <w:spacing w:before="40" w:line="256" w:lineRule="auto"/>
        <w:contextualSpacing/>
        <w:outlineLvl w:val="3"/>
        <w:rPr>
          <w:rFonts w:eastAsia="Times New Roman" w:cs="Times New Roman"/>
          <w:b/>
          <w:iCs/>
          <w:sz w:val="26"/>
        </w:rPr>
      </w:pPr>
      <w:r w:rsidRPr="00484361">
        <w:rPr>
          <w:rFonts w:eastAsia="Times New Roman" w:cs="Times New Roman"/>
          <w:b/>
          <w:iCs/>
          <w:sz w:val="26"/>
        </w:rPr>
        <w:t xml:space="preserve">Dems win </w:t>
      </w:r>
      <w:r w:rsidRPr="00484361">
        <w:rPr>
          <w:rFonts w:eastAsia="Times New Roman" w:cs="Times New Roman"/>
          <w:b/>
          <w:iCs/>
          <w:sz w:val="26"/>
          <w:u w:val="single"/>
        </w:rPr>
        <w:t>inevitably</w:t>
      </w:r>
      <w:r w:rsidRPr="00484361">
        <w:rPr>
          <w:rFonts w:eastAsia="Times New Roman" w:cs="Times New Roman"/>
          <w:b/>
          <w:iCs/>
          <w:sz w:val="26"/>
        </w:rPr>
        <w:t>.</w:t>
      </w:r>
    </w:p>
    <w:p w14:paraId="2348A2F8" w14:textId="77777777" w:rsidR="00571375" w:rsidRPr="00484361" w:rsidRDefault="00571375" w:rsidP="00571375">
      <w:pPr>
        <w:spacing w:line="256" w:lineRule="auto"/>
        <w:rPr>
          <w:rFonts w:eastAsia="Calibri"/>
        </w:rPr>
      </w:pPr>
      <w:r w:rsidRPr="00484361">
        <w:rPr>
          <w:rFonts w:eastAsia="Calibri"/>
        </w:rPr>
        <w:t xml:space="preserve">William A. </w:t>
      </w:r>
      <w:proofErr w:type="spellStart"/>
      <w:r w:rsidRPr="00484361">
        <w:rPr>
          <w:rFonts w:eastAsia="Calibri"/>
          <w:b/>
          <w:bCs/>
          <w:sz w:val="26"/>
        </w:rPr>
        <w:t>Galston</w:t>
      </w:r>
      <w:proofErr w:type="spellEnd"/>
      <w:r w:rsidRPr="00484361">
        <w:rPr>
          <w:rFonts w:eastAsia="Calibri"/>
          <w:b/>
          <w:bCs/>
          <w:sz w:val="26"/>
        </w:rPr>
        <w:t xml:space="preserve"> 25</w:t>
      </w:r>
      <w:r w:rsidRPr="00484361">
        <w:rPr>
          <w:rFonts w:eastAsia="Calibri"/>
        </w:rPr>
        <w:t>, Senior Fellow of Governance Studies at Brookings, “What History Tells Us About the 2026 Midterm Elections,” Brookings, 8/28/25, https://www.brookings.edu/articles/what-history-tells-us-about-the-2026-midterm-elections/</w:t>
      </w:r>
    </w:p>
    <w:p w14:paraId="34A0C848" w14:textId="77777777" w:rsidR="00571375" w:rsidRPr="00484361" w:rsidRDefault="00571375" w:rsidP="00571375">
      <w:pPr>
        <w:spacing w:line="256" w:lineRule="auto"/>
        <w:rPr>
          <w:rFonts w:eastAsia="Calibri"/>
          <w:sz w:val="16"/>
        </w:rPr>
      </w:pPr>
      <w:r w:rsidRPr="00484361">
        <w:rPr>
          <w:rFonts w:eastAsia="Calibri"/>
          <w:sz w:val="16"/>
        </w:rPr>
        <w:t xml:space="preserve">As we have seen, </w:t>
      </w:r>
      <w:r w:rsidRPr="00484361">
        <w:rPr>
          <w:rFonts w:eastAsia="Calibri"/>
          <w:highlight w:val="cyan"/>
          <w:u w:val="single"/>
        </w:rPr>
        <w:t>the pres</w:t>
      </w:r>
      <w:r w:rsidRPr="00484361">
        <w:rPr>
          <w:rFonts w:eastAsia="Calibri"/>
          <w:u w:val="single"/>
        </w:rPr>
        <w:t>ident</w:t>
      </w:r>
      <w:r w:rsidRPr="00484361">
        <w:rPr>
          <w:rFonts w:eastAsia="Calibri"/>
          <w:highlight w:val="cyan"/>
          <w:u w:val="single"/>
        </w:rPr>
        <w:t>’s party</w:t>
      </w:r>
      <w:r w:rsidRPr="00484361">
        <w:rPr>
          <w:rFonts w:eastAsia="Calibri"/>
          <w:sz w:val="16"/>
        </w:rPr>
        <w:t xml:space="preserve"> almost </w:t>
      </w:r>
      <w:r w:rsidRPr="00484361">
        <w:rPr>
          <w:rFonts w:eastAsia="Calibri"/>
          <w:b/>
          <w:iCs/>
          <w:highlight w:val="cyan"/>
          <w:u w:val="single"/>
        </w:rPr>
        <w:t>always</w:t>
      </w:r>
      <w:r w:rsidRPr="00484361">
        <w:rPr>
          <w:rFonts w:eastAsia="Calibri"/>
          <w:highlight w:val="cyan"/>
          <w:u w:val="single"/>
        </w:rPr>
        <w:t xml:space="preserve"> loses</w:t>
      </w:r>
      <w:r w:rsidRPr="00484361">
        <w:rPr>
          <w:rFonts w:eastAsia="Calibri"/>
          <w:u w:val="single"/>
        </w:rPr>
        <w:t xml:space="preserve"> ground in </w:t>
      </w:r>
      <w:r w:rsidRPr="00484361">
        <w:rPr>
          <w:rFonts w:eastAsia="Calibri"/>
          <w:highlight w:val="cyan"/>
          <w:u w:val="single"/>
        </w:rPr>
        <w:t>the midterm</w:t>
      </w:r>
      <w:r w:rsidRPr="00484361">
        <w:rPr>
          <w:rFonts w:eastAsia="Calibri"/>
          <w:sz w:val="16"/>
        </w:rPr>
        <w:t xml:space="preserve"> election </w:t>
      </w:r>
      <w:r w:rsidRPr="00484361">
        <w:rPr>
          <w:rFonts w:eastAsia="Calibri"/>
          <w:u w:val="single"/>
        </w:rPr>
        <w:t xml:space="preserve">following his victory, and </w:t>
      </w:r>
      <w:r w:rsidRPr="00484361">
        <w:rPr>
          <w:rFonts w:eastAsia="Calibri"/>
          <w:highlight w:val="cyan"/>
          <w:u w:val="single"/>
        </w:rPr>
        <w:t>the</w:t>
      </w:r>
      <w:r w:rsidRPr="00484361">
        <w:rPr>
          <w:rFonts w:eastAsia="Calibri"/>
          <w:u w:val="single"/>
        </w:rPr>
        <w:t xml:space="preserve"> </w:t>
      </w:r>
      <w:r w:rsidRPr="00484361">
        <w:rPr>
          <w:rFonts w:eastAsia="Calibri"/>
          <w:b/>
          <w:iCs/>
          <w:u w:val="single"/>
        </w:rPr>
        <w:t xml:space="preserve">unusual </w:t>
      </w:r>
      <w:r w:rsidRPr="00484361">
        <w:rPr>
          <w:rFonts w:eastAsia="Calibri"/>
          <w:b/>
          <w:iCs/>
          <w:highlight w:val="cyan"/>
          <w:u w:val="single"/>
        </w:rPr>
        <w:t>circumstances</w:t>
      </w:r>
      <w:r w:rsidRPr="00484361">
        <w:rPr>
          <w:rFonts w:eastAsia="Calibri"/>
          <w:highlight w:val="cyan"/>
          <w:u w:val="single"/>
        </w:rPr>
        <w:t xml:space="preserve"> that fueled the</w:t>
      </w:r>
      <w:r w:rsidRPr="00484361">
        <w:rPr>
          <w:rFonts w:eastAsia="Calibri"/>
          <w:u w:val="single"/>
        </w:rPr>
        <w:t xml:space="preserve"> two </w:t>
      </w:r>
      <w:r w:rsidRPr="00484361">
        <w:rPr>
          <w:rFonts w:eastAsia="Calibri"/>
          <w:highlight w:val="cyan"/>
          <w:u w:val="single"/>
        </w:rPr>
        <w:t>exceptions</w:t>
      </w:r>
      <w:r w:rsidRPr="00484361">
        <w:rPr>
          <w:rFonts w:eastAsia="Calibri"/>
          <w:sz w:val="16"/>
        </w:rPr>
        <w:t xml:space="preserve"> since the 1930s </w:t>
      </w:r>
      <w:r w:rsidRPr="00484361">
        <w:rPr>
          <w:rFonts w:eastAsia="Calibri"/>
          <w:highlight w:val="cyan"/>
          <w:u w:val="single"/>
        </w:rPr>
        <w:t xml:space="preserve">do not seem to </w:t>
      </w:r>
      <w:r w:rsidRPr="00484361">
        <w:rPr>
          <w:rFonts w:eastAsia="Calibri"/>
          <w:b/>
          <w:iCs/>
          <w:highlight w:val="cyan"/>
          <w:u w:val="single"/>
        </w:rPr>
        <w:t>prevail</w:t>
      </w:r>
      <w:r w:rsidRPr="00484361">
        <w:rPr>
          <w:rFonts w:eastAsia="Calibri"/>
          <w:sz w:val="16"/>
        </w:rPr>
        <w:t xml:space="preserve"> today. After the 2024 election, moreover, Republicans held only 220 seats, just two more than the minimum needed for a majority. Barring unforeseeable game-changing events during the next 14 months, </w:t>
      </w:r>
      <w:r w:rsidRPr="00484361">
        <w:rPr>
          <w:rFonts w:eastAsia="Calibri"/>
          <w:highlight w:val="cyan"/>
          <w:u w:val="single"/>
        </w:rPr>
        <w:t>the probability</w:t>
      </w:r>
      <w:r w:rsidRPr="00484361">
        <w:rPr>
          <w:rFonts w:eastAsia="Calibri"/>
          <w:u w:val="single"/>
        </w:rPr>
        <w:t xml:space="preserve"> that </w:t>
      </w:r>
      <w:r w:rsidRPr="00484361">
        <w:rPr>
          <w:rFonts w:eastAsia="Calibri"/>
          <w:highlight w:val="cyan"/>
          <w:u w:val="single"/>
        </w:rPr>
        <w:t>Republicans</w:t>
      </w:r>
      <w:r w:rsidRPr="00484361">
        <w:rPr>
          <w:rFonts w:eastAsia="Calibri"/>
          <w:sz w:val="16"/>
        </w:rPr>
        <w:t xml:space="preserve"> will </w:t>
      </w:r>
      <w:r w:rsidRPr="00484361">
        <w:rPr>
          <w:rFonts w:eastAsia="Calibri"/>
          <w:b/>
          <w:iCs/>
          <w:highlight w:val="cyan"/>
          <w:u w:val="single"/>
        </w:rPr>
        <w:t>lose control</w:t>
      </w:r>
      <w:r w:rsidRPr="00484361">
        <w:rPr>
          <w:rFonts w:eastAsia="Calibri"/>
          <w:u w:val="single"/>
        </w:rPr>
        <w:t xml:space="preserve"> of the House </w:t>
      </w:r>
      <w:r w:rsidRPr="00484361">
        <w:rPr>
          <w:rFonts w:eastAsia="Calibri"/>
          <w:highlight w:val="cyan"/>
          <w:u w:val="single"/>
        </w:rPr>
        <w:t xml:space="preserve">is </w:t>
      </w:r>
      <w:r w:rsidRPr="00484361">
        <w:rPr>
          <w:rFonts w:eastAsia="Calibri"/>
          <w:b/>
          <w:iCs/>
          <w:highlight w:val="cyan"/>
          <w:u w:val="single"/>
        </w:rPr>
        <w:t>very high</w:t>
      </w:r>
      <w:r w:rsidRPr="00484361">
        <w:rPr>
          <w:rFonts w:eastAsia="Calibri"/>
          <w:sz w:val="16"/>
        </w:rPr>
        <w:t>.</w:t>
      </w:r>
    </w:p>
    <w:p w14:paraId="173030E0" w14:textId="77777777" w:rsidR="00571375" w:rsidRPr="00484361" w:rsidRDefault="00571375" w:rsidP="00571375">
      <w:pPr>
        <w:spacing w:before="120" w:after="120" w:line="256" w:lineRule="auto"/>
        <w:outlineLvl w:val="3"/>
        <w:rPr>
          <w:rFonts w:ascii="Arial" w:eastAsia="Times New Roman" w:hAnsi="Arial" w:cs="Times New Roman"/>
          <w:b/>
          <w:color w:val="7F7F7F"/>
          <w:kern w:val="2"/>
          <w:sz w:val="26"/>
          <w:szCs w:val="20"/>
          <w14:ligatures w14:val="standardContextual"/>
        </w:rPr>
      </w:pPr>
      <w:r w:rsidRPr="00484361">
        <w:rPr>
          <w:rFonts w:ascii="Arial" w:eastAsia="Times New Roman" w:hAnsi="Arial" w:cs="Times New Roman"/>
          <w:b/>
          <w:color w:val="7F7F7F"/>
          <w:kern w:val="2"/>
          <w:sz w:val="26"/>
          <w:szCs w:val="20"/>
          <w14:ligatures w14:val="standardContextual"/>
        </w:rPr>
        <w:t xml:space="preserve">2. Other </w:t>
      </w:r>
      <w:r w:rsidRPr="00484361">
        <w:rPr>
          <w:rFonts w:ascii="Arial" w:eastAsia="Times New Roman" w:hAnsi="Arial" w:cs="Times New Roman"/>
          <w:b/>
          <w:color w:val="7F7F7F"/>
          <w:kern w:val="2"/>
          <w:sz w:val="26"/>
          <w:szCs w:val="20"/>
          <w:u w:val="single"/>
          <w14:ligatures w14:val="standardContextual"/>
        </w:rPr>
        <w:t>issues</w:t>
      </w:r>
      <w:r w:rsidRPr="00484361">
        <w:rPr>
          <w:rFonts w:ascii="Arial" w:eastAsia="Times New Roman" w:hAnsi="Arial" w:cs="Times New Roman"/>
          <w:b/>
          <w:color w:val="7F7F7F"/>
          <w:kern w:val="2"/>
          <w:sz w:val="26"/>
          <w:szCs w:val="20"/>
          <w14:ligatures w14:val="standardContextual"/>
        </w:rPr>
        <w:t xml:space="preserve">---immigration, housing, Epstein, and AI </w:t>
      </w:r>
      <w:r w:rsidRPr="00484361">
        <w:rPr>
          <w:rFonts w:ascii="Arial" w:eastAsia="Times New Roman" w:hAnsi="Arial" w:cs="Times New Roman"/>
          <w:b/>
          <w:color w:val="7F7F7F"/>
          <w:kern w:val="2"/>
          <w:sz w:val="26"/>
          <w:szCs w:val="20"/>
          <w:u w:val="single"/>
          <w14:ligatures w14:val="standardContextual"/>
        </w:rPr>
        <w:t>thump</w:t>
      </w:r>
      <w:r w:rsidRPr="00484361">
        <w:rPr>
          <w:rFonts w:ascii="Arial" w:eastAsia="Times New Roman" w:hAnsi="Arial" w:cs="Times New Roman"/>
          <w:b/>
          <w:color w:val="7F7F7F"/>
          <w:kern w:val="2"/>
          <w:sz w:val="26"/>
          <w:szCs w:val="20"/>
          <w14:ligatures w14:val="standardContextual"/>
        </w:rPr>
        <w:t>.</w:t>
      </w:r>
    </w:p>
    <w:p w14:paraId="2ECFB620" w14:textId="77777777" w:rsidR="00571375" w:rsidRPr="00484361" w:rsidRDefault="00571375" w:rsidP="00571375">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3.OBBB </w:t>
      </w:r>
      <w:r w:rsidRPr="00484361">
        <w:rPr>
          <w:rFonts w:eastAsia="Times New Roman" w:cs="Times New Roman"/>
          <w:b/>
          <w:iCs/>
          <w:sz w:val="26"/>
          <w:u w:val="single"/>
        </w:rPr>
        <w:t>thumps</w:t>
      </w:r>
      <w:r w:rsidRPr="00484361">
        <w:rPr>
          <w:rFonts w:eastAsia="Times New Roman" w:cs="Times New Roman"/>
          <w:b/>
          <w:iCs/>
          <w:sz w:val="26"/>
        </w:rPr>
        <w:t>.</w:t>
      </w:r>
    </w:p>
    <w:p w14:paraId="718ABEAA" w14:textId="77777777" w:rsidR="00571375" w:rsidRPr="00484361" w:rsidRDefault="00571375" w:rsidP="00571375">
      <w:pPr>
        <w:spacing w:line="256" w:lineRule="auto"/>
        <w:rPr>
          <w:rFonts w:eastAsia="Calibri"/>
        </w:rPr>
      </w:pPr>
      <w:r w:rsidRPr="00484361">
        <w:rPr>
          <w:rFonts w:eastAsia="Calibri"/>
        </w:rPr>
        <w:t xml:space="preserve">James </w:t>
      </w:r>
      <w:r w:rsidRPr="00484361">
        <w:rPr>
          <w:rFonts w:eastAsia="Calibri"/>
          <w:b/>
          <w:bCs/>
          <w:sz w:val="26"/>
        </w:rPr>
        <w:t>Bickerton 25</w:t>
      </w:r>
      <w:r w:rsidRPr="00484361">
        <w:rPr>
          <w:rFonts w:eastAsia="Calibri"/>
        </w:rPr>
        <w:t>, U.S. News Reporter for Newsweek, “Republicans Issued Warning on 2026 Midterms,” Newsweek, 7/5/25, https://www.newsweek.com/republicans-issued-warning-2026-midterms-2094936</w:t>
      </w:r>
    </w:p>
    <w:p w14:paraId="72C1862D" w14:textId="77777777" w:rsidR="00571375" w:rsidRPr="00484361" w:rsidRDefault="00571375" w:rsidP="00571375">
      <w:pPr>
        <w:spacing w:line="256" w:lineRule="auto"/>
        <w:rPr>
          <w:rFonts w:eastAsia="Calibri"/>
          <w:sz w:val="16"/>
        </w:rPr>
      </w:pPr>
      <w:r w:rsidRPr="00484361">
        <w:rPr>
          <w:rFonts w:eastAsia="Calibri"/>
          <w:highlight w:val="cyan"/>
          <w:u w:val="single"/>
        </w:rPr>
        <w:t>Republicans</w:t>
      </w:r>
      <w:r w:rsidRPr="00484361">
        <w:rPr>
          <w:rFonts w:eastAsia="Calibri"/>
          <w:u w:val="single"/>
        </w:rPr>
        <w:t xml:space="preserve"> have been </w:t>
      </w:r>
      <w:r w:rsidRPr="00484361">
        <w:rPr>
          <w:rFonts w:eastAsia="Calibri"/>
          <w:b/>
          <w:iCs/>
          <w:highlight w:val="cyan"/>
          <w:u w:val="single"/>
        </w:rPr>
        <w:t>warned</w:t>
      </w:r>
      <w:r w:rsidRPr="00484361">
        <w:rPr>
          <w:rFonts w:eastAsia="Calibri"/>
          <w:highlight w:val="cyan"/>
          <w:u w:val="single"/>
        </w:rPr>
        <w:t xml:space="preserve"> that</w:t>
      </w:r>
      <w:r w:rsidRPr="00484361">
        <w:rPr>
          <w:rFonts w:eastAsia="Calibri"/>
          <w:u w:val="single"/>
        </w:rPr>
        <w:t xml:space="preserve"> the</w:t>
      </w:r>
      <w:r w:rsidRPr="00484361">
        <w:rPr>
          <w:rFonts w:eastAsia="Calibri"/>
          <w:sz w:val="16"/>
        </w:rPr>
        <w:t xml:space="preserve"> party's recent </w:t>
      </w:r>
      <w:r w:rsidRPr="00484361">
        <w:rPr>
          <w:rFonts w:eastAsia="Calibri"/>
          <w:u w:val="single"/>
        </w:rPr>
        <w:t xml:space="preserve">passage of the </w:t>
      </w:r>
      <w:r w:rsidRPr="00484361">
        <w:rPr>
          <w:rFonts w:eastAsia="Calibri"/>
          <w:b/>
          <w:iCs/>
          <w:highlight w:val="cyan"/>
          <w:u w:val="single"/>
        </w:rPr>
        <w:t>O</w:t>
      </w:r>
      <w:r w:rsidRPr="00484361">
        <w:rPr>
          <w:rFonts w:eastAsia="Calibri"/>
          <w:u w:val="single"/>
        </w:rPr>
        <w:t xml:space="preserve">ne </w:t>
      </w:r>
      <w:r w:rsidRPr="00484361">
        <w:rPr>
          <w:rFonts w:eastAsia="Calibri"/>
          <w:b/>
          <w:iCs/>
          <w:highlight w:val="cyan"/>
          <w:u w:val="single"/>
        </w:rPr>
        <w:t>B</w:t>
      </w:r>
      <w:r w:rsidRPr="00484361">
        <w:rPr>
          <w:rFonts w:eastAsia="Calibri"/>
          <w:u w:val="single"/>
        </w:rPr>
        <w:t xml:space="preserve">ig </w:t>
      </w:r>
      <w:r w:rsidRPr="00484361">
        <w:rPr>
          <w:rFonts w:eastAsia="Calibri"/>
          <w:b/>
          <w:iCs/>
          <w:highlight w:val="cyan"/>
          <w:u w:val="single"/>
        </w:rPr>
        <w:t>B</w:t>
      </w:r>
      <w:r w:rsidRPr="00484361">
        <w:rPr>
          <w:rFonts w:eastAsia="Calibri"/>
          <w:u w:val="single"/>
        </w:rPr>
        <w:t xml:space="preserve">eautiful </w:t>
      </w:r>
      <w:r w:rsidRPr="00484361">
        <w:rPr>
          <w:rFonts w:eastAsia="Calibri"/>
          <w:b/>
          <w:iCs/>
          <w:highlight w:val="cyan"/>
          <w:u w:val="single"/>
        </w:rPr>
        <w:t>B</w:t>
      </w:r>
      <w:r w:rsidRPr="00484361">
        <w:rPr>
          <w:rFonts w:eastAsia="Calibri"/>
          <w:u w:val="single"/>
        </w:rPr>
        <w:t xml:space="preserve">ill Act </w:t>
      </w:r>
      <w:r w:rsidRPr="00484361">
        <w:rPr>
          <w:rFonts w:eastAsia="Calibri"/>
          <w:highlight w:val="cyan"/>
          <w:u w:val="single"/>
        </w:rPr>
        <w:t xml:space="preserve">could have </w:t>
      </w:r>
      <w:r w:rsidRPr="00484361">
        <w:rPr>
          <w:rFonts w:eastAsia="Calibri"/>
          <w:b/>
          <w:iCs/>
          <w:highlight w:val="cyan"/>
          <w:u w:val="single"/>
        </w:rPr>
        <w:t>dramatic repercussions</w:t>
      </w:r>
      <w:r w:rsidRPr="00484361">
        <w:rPr>
          <w:rFonts w:eastAsia="Calibri"/>
          <w:highlight w:val="cyan"/>
          <w:u w:val="single"/>
        </w:rPr>
        <w:t xml:space="preserve"> in the</w:t>
      </w:r>
      <w:r w:rsidRPr="00484361">
        <w:rPr>
          <w:rFonts w:eastAsia="Calibri"/>
          <w:sz w:val="16"/>
        </w:rPr>
        <w:t xml:space="preserve"> 2026 </w:t>
      </w:r>
      <w:r w:rsidRPr="00484361">
        <w:rPr>
          <w:rFonts w:eastAsia="Calibri"/>
          <w:highlight w:val="cyan"/>
          <w:u w:val="single"/>
        </w:rPr>
        <w:t>midterm</w:t>
      </w:r>
      <w:r w:rsidRPr="00484361">
        <w:rPr>
          <w:rFonts w:eastAsia="Calibri"/>
          <w:sz w:val="16"/>
        </w:rPr>
        <w:t xml:space="preserve"> elections.</w:t>
      </w:r>
    </w:p>
    <w:p w14:paraId="05456775" w14:textId="77777777" w:rsidR="00571375" w:rsidRPr="00484361" w:rsidRDefault="00571375" w:rsidP="00571375">
      <w:pPr>
        <w:spacing w:line="256" w:lineRule="auto"/>
        <w:rPr>
          <w:rFonts w:eastAsia="Calibri"/>
          <w:sz w:val="16"/>
        </w:rPr>
      </w:pPr>
      <w:r w:rsidRPr="00484361">
        <w:rPr>
          <w:rFonts w:eastAsia="Calibri"/>
          <w:sz w:val="16"/>
        </w:rPr>
        <w:t xml:space="preserve">Karl Rove, a longtime GOP strategist, said on Fox News's America's Newsroom: "I think it'll have a huge impact on 2026, </w:t>
      </w:r>
      <w:proofErr w:type="gramStart"/>
      <w:r w:rsidRPr="00484361">
        <w:rPr>
          <w:rFonts w:eastAsia="Calibri"/>
          <w:sz w:val="16"/>
        </w:rPr>
        <w:t>because,</w:t>
      </w:r>
      <w:proofErr w:type="gramEnd"/>
      <w:r w:rsidRPr="00484361">
        <w:rPr>
          <w:rFonts w:eastAsia="Calibri"/>
          <w:sz w:val="16"/>
        </w:rPr>
        <w:t xml:space="preserve"> remember, </w:t>
      </w:r>
      <w:r w:rsidRPr="00484361">
        <w:rPr>
          <w:rFonts w:eastAsia="Calibri"/>
          <w:highlight w:val="cyan"/>
          <w:u w:val="single"/>
        </w:rPr>
        <w:t>as</w:t>
      </w:r>
      <w:r w:rsidRPr="00484361">
        <w:rPr>
          <w:rFonts w:eastAsia="Calibri"/>
          <w:sz w:val="16"/>
        </w:rPr>
        <w:t xml:space="preserve"> these changes, particularly the </w:t>
      </w:r>
      <w:r w:rsidRPr="00484361">
        <w:rPr>
          <w:rFonts w:eastAsia="Calibri"/>
          <w:b/>
          <w:iCs/>
          <w:highlight w:val="cyan"/>
          <w:u w:val="single"/>
        </w:rPr>
        <w:t>Medicaid</w:t>
      </w:r>
      <w:r w:rsidRPr="00484361">
        <w:rPr>
          <w:rFonts w:eastAsia="Calibri"/>
          <w:u w:val="single"/>
        </w:rPr>
        <w:t xml:space="preserve"> changes </w:t>
      </w:r>
      <w:r w:rsidRPr="00484361">
        <w:rPr>
          <w:rFonts w:eastAsia="Calibri"/>
          <w:highlight w:val="cyan"/>
          <w:u w:val="single"/>
        </w:rPr>
        <w:t>come into effect, they're going to have, people</w:t>
      </w:r>
      <w:r w:rsidRPr="00484361">
        <w:rPr>
          <w:rFonts w:eastAsia="Calibri"/>
          <w:sz w:val="16"/>
        </w:rPr>
        <w:t xml:space="preserve"> are going to be </w:t>
      </w:r>
      <w:r w:rsidRPr="00484361">
        <w:rPr>
          <w:rFonts w:eastAsia="Calibri"/>
          <w:b/>
          <w:iCs/>
          <w:highlight w:val="cyan"/>
          <w:u w:val="single"/>
        </w:rPr>
        <w:t>losing</w:t>
      </w:r>
      <w:r w:rsidRPr="00484361">
        <w:rPr>
          <w:rFonts w:eastAsia="Calibri"/>
          <w:u w:val="single"/>
        </w:rPr>
        <w:t xml:space="preserve"> their </w:t>
      </w:r>
      <w:r w:rsidRPr="00484361">
        <w:rPr>
          <w:rFonts w:eastAsia="Calibri"/>
          <w:highlight w:val="cyan"/>
          <w:u w:val="single"/>
        </w:rPr>
        <w:t>coverage</w:t>
      </w:r>
      <w:r w:rsidRPr="00484361">
        <w:rPr>
          <w:rFonts w:eastAsia="Calibri"/>
          <w:sz w:val="16"/>
        </w:rPr>
        <w:t>."</w:t>
      </w:r>
    </w:p>
    <w:p w14:paraId="49125564" w14:textId="77777777" w:rsidR="00571375" w:rsidRPr="00484361" w:rsidRDefault="00571375" w:rsidP="00571375">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5. Political interference </w:t>
      </w:r>
      <w:r w:rsidRPr="00484361">
        <w:rPr>
          <w:rFonts w:eastAsia="Times New Roman" w:cs="Times New Roman"/>
          <w:b/>
          <w:iCs/>
          <w:sz w:val="26"/>
          <w:u w:val="single"/>
        </w:rPr>
        <w:t>swamps</w:t>
      </w:r>
      <w:r w:rsidRPr="00484361">
        <w:rPr>
          <w:rFonts w:eastAsia="Times New Roman" w:cs="Times New Roman"/>
          <w:b/>
          <w:iCs/>
          <w:sz w:val="26"/>
        </w:rPr>
        <w:t xml:space="preserve"> the plan.</w:t>
      </w:r>
    </w:p>
    <w:p w14:paraId="5F62C04F" w14:textId="77777777" w:rsidR="00571375" w:rsidRPr="00484361" w:rsidRDefault="00571375" w:rsidP="00571375">
      <w:pPr>
        <w:spacing w:line="256" w:lineRule="auto"/>
        <w:rPr>
          <w:rFonts w:eastAsia="Calibri"/>
        </w:rPr>
      </w:pPr>
      <w:r w:rsidRPr="00484361">
        <w:rPr>
          <w:rFonts w:eastAsia="Calibri"/>
        </w:rPr>
        <w:t xml:space="preserve">Ned </w:t>
      </w:r>
      <w:r w:rsidRPr="00484361">
        <w:rPr>
          <w:rFonts w:eastAsia="Calibri"/>
          <w:b/>
          <w:bCs/>
          <w:sz w:val="26"/>
        </w:rPr>
        <w:t>Barnett 25</w:t>
      </w:r>
      <w:r w:rsidRPr="00484361">
        <w:rPr>
          <w:rFonts w:eastAsia="Calibri"/>
        </w:rPr>
        <w:t>, Opinion Editor and Writes for McClatchy and the News &amp; Observer of Raleigh, “Potential interference is Already Clouding the 2026 Midterms | Opinion,” Belleville News-Democrat, 7/28/25, https://www.bnd.com/opinion/article311490391.html</w:t>
      </w:r>
    </w:p>
    <w:p w14:paraId="6A786E83" w14:textId="77777777" w:rsidR="00571375" w:rsidRPr="00484361" w:rsidRDefault="00571375" w:rsidP="00571375">
      <w:pPr>
        <w:spacing w:line="256" w:lineRule="auto"/>
        <w:rPr>
          <w:rFonts w:eastAsia="Calibri"/>
          <w:sz w:val="16"/>
        </w:rPr>
      </w:pPr>
      <w:r w:rsidRPr="00484361">
        <w:rPr>
          <w:rFonts w:eastAsia="Calibri"/>
          <w:sz w:val="16"/>
        </w:rPr>
        <w:t xml:space="preserve">President Donald </w:t>
      </w:r>
      <w:r w:rsidRPr="00484361">
        <w:rPr>
          <w:rFonts w:eastAsia="Calibri"/>
          <w:b/>
          <w:iCs/>
          <w:highlight w:val="cyan"/>
          <w:u w:val="single"/>
        </w:rPr>
        <w:t>Trump</w:t>
      </w:r>
      <w:r w:rsidRPr="00484361">
        <w:rPr>
          <w:rFonts w:eastAsia="Calibri"/>
          <w:sz w:val="16"/>
        </w:rPr>
        <w:t xml:space="preserve">, who famously asked Georgia election officials to “find” 11,780 votes after he lost the state in 2020, </w:t>
      </w:r>
      <w:r w:rsidRPr="00484361">
        <w:rPr>
          <w:rFonts w:eastAsia="Calibri"/>
          <w:u w:val="single"/>
        </w:rPr>
        <w:t xml:space="preserve">is </w:t>
      </w:r>
      <w:r w:rsidRPr="00484361">
        <w:rPr>
          <w:rFonts w:eastAsia="Calibri"/>
          <w:b/>
          <w:iCs/>
          <w:u w:val="single"/>
        </w:rPr>
        <w:t>already moving</w:t>
      </w:r>
      <w:r w:rsidRPr="00484361">
        <w:rPr>
          <w:rFonts w:eastAsia="Calibri"/>
          <w:u w:val="single"/>
        </w:rPr>
        <w:t xml:space="preserve"> to</w:t>
      </w:r>
      <w:r w:rsidRPr="00484361">
        <w:rPr>
          <w:rFonts w:eastAsia="Calibri"/>
          <w:highlight w:val="cyan"/>
          <w:u w:val="single"/>
        </w:rPr>
        <w:t xml:space="preserve"> interfere with</w:t>
      </w:r>
      <w:r w:rsidRPr="00484361">
        <w:rPr>
          <w:rFonts w:eastAsia="Calibri"/>
          <w:u w:val="single"/>
        </w:rPr>
        <w:t xml:space="preserve"> state-run </w:t>
      </w:r>
      <w:r w:rsidRPr="00484361">
        <w:rPr>
          <w:rFonts w:eastAsia="Calibri"/>
          <w:highlight w:val="cyan"/>
          <w:u w:val="single"/>
        </w:rPr>
        <w:t>elections</w:t>
      </w:r>
      <w:r w:rsidRPr="00484361">
        <w:rPr>
          <w:rFonts w:eastAsia="Calibri"/>
          <w:u w:val="single"/>
        </w:rPr>
        <w:t xml:space="preserve"> over which he has </w:t>
      </w:r>
      <w:r w:rsidRPr="00484361">
        <w:rPr>
          <w:rFonts w:eastAsia="Calibri"/>
          <w:b/>
          <w:iCs/>
          <w:u w:val="single"/>
        </w:rPr>
        <w:t>no direct authority</w:t>
      </w:r>
      <w:r w:rsidRPr="00484361">
        <w:rPr>
          <w:rFonts w:eastAsia="Calibri"/>
          <w:u w:val="single"/>
        </w:rPr>
        <w:t xml:space="preserve">. His </w:t>
      </w:r>
      <w:r w:rsidRPr="00484361">
        <w:rPr>
          <w:rFonts w:eastAsia="Calibri"/>
          <w:highlight w:val="cyan"/>
          <w:u w:val="single"/>
        </w:rPr>
        <w:t>Justice Department</w:t>
      </w:r>
      <w:r w:rsidRPr="00484361">
        <w:rPr>
          <w:rFonts w:eastAsia="Calibri"/>
          <w:u w:val="single"/>
        </w:rPr>
        <w:t xml:space="preserve"> has </w:t>
      </w:r>
      <w:r w:rsidRPr="00484361">
        <w:rPr>
          <w:rFonts w:eastAsia="Calibri"/>
          <w:highlight w:val="cyan"/>
          <w:u w:val="single"/>
        </w:rPr>
        <w:t>asked for access to</w:t>
      </w:r>
      <w:r w:rsidRPr="00484361">
        <w:rPr>
          <w:rFonts w:eastAsia="Calibri"/>
          <w:u w:val="single"/>
        </w:rPr>
        <w:t xml:space="preserve"> election and voting </w:t>
      </w:r>
      <w:r w:rsidRPr="00484361">
        <w:rPr>
          <w:rFonts w:eastAsia="Calibri"/>
          <w:b/>
          <w:iCs/>
          <w:highlight w:val="cyan"/>
          <w:u w:val="single"/>
        </w:rPr>
        <w:t>data</w:t>
      </w:r>
      <w:r w:rsidRPr="00484361">
        <w:rPr>
          <w:rFonts w:eastAsia="Calibri"/>
          <w:highlight w:val="cyan"/>
          <w:u w:val="single"/>
        </w:rPr>
        <w:t xml:space="preserve"> in a </w:t>
      </w:r>
      <w:r w:rsidRPr="00484361">
        <w:rPr>
          <w:rFonts w:eastAsia="Calibri"/>
          <w:b/>
          <w:iCs/>
          <w:highlight w:val="cyan"/>
          <w:u w:val="single"/>
        </w:rPr>
        <w:t>dozen states</w:t>
      </w:r>
      <w:r w:rsidRPr="00484361">
        <w:rPr>
          <w:rFonts w:eastAsia="Calibri"/>
          <w:u w:val="single"/>
        </w:rPr>
        <w:t>. It’s not clear what may come next, but</w:t>
      </w:r>
      <w:r w:rsidRPr="00484361">
        <w:rPr>
          <w:rFonts w:eastAsia="Calibri"/>
          <w:sz w:val="16"/>
        </w:rPr>
        <w:t xml:space="preserve"> fair-election </w:t>
      </w:r>
      <w:r w:rsidRPr="00484361">
        <w:rPr>
          <w:rFonts w:eastAsia="Calibri"/>
          <w:u w:val="single"/>
        </w:rPr>
        <w:t xml:space="preserve">advocates worry that the </w:t>
      </w:r>
      <w:r w:rsidRPr="00484361">
        <w:rPr>
          <w:rFonts w:eastAsia="Calibri"/>
          <w:highlight w:val="cyan"/>
          <w:u w:val="single"/>
        </w:rPr>
        <w:t>Trump</w:t>
      </w:r>
      <w:r w:rsidRPr="00484361">
        <w:rPr>
          <w:rFonts w:eastAsia="Calibri"/>
          <w:u w:val="single"/>
        </w:rPr>
        <w:t xml:space="preserve"> administration </w:t>
      </w:r>
      <w:r w:rsidRPr="00484361">
        <w:rPr>
          <w:rFonts w:eastAsia="Calibri"/>
          <w:b/>
          <w:iCs/>
          <w:u w:val="single"/>
        </w:rPr>
        <w:t xml:space="preserve">may </w:t>
      </w:r>
      <w:r w:rsidRPr="00484361">
        <w:rPr>
          <w:rFonts w:eastAsia="Calibri"/>
          <w:b/>
          <w:iCs/>
          <w:highlight w:val="cyan"/>
          <w:u w:val="single"/>
        </w:rPr>
        <w:t>seek</w:t>
      </w:r>
      <w:r w:rsidRPr="00484361">
        <w:rPr>
          <w:rFonts w:eastAsia="Calibri"/>
          <w:highlight w:val="cyan"/>
          <w:u w:val="single"/>
        </w:rPr>
        <w:t xml:space="preserve"> to purge voter rolls or set up</w:t>
      </w:r>
      <w:r w:rsidRPr="00484361">
        <w:rPr>
          <w:rFonts w:eastAsia="Calibri"/>
          <w:u w:val="single"/>
        </w:rPr>
        <w:t xml:space="preserve"> post-election </w:t>
      </w:r>
      <w:r w:rsidRPr="00484361">
        <w:rPr>
          <w:rFonts w:eastAsia="Calibri"/>
          <w:highlight w:val="cyan"/>
          <w:u w:val="single"/>
        </w:rPr>
        <w:t>challenges</w:t>
      </w:r>
      <w:r w:rsidRPr="00484361">
        <w:rPr>
          <w:rFonts w:eastAsia="Calibri"/>
          <w:sz w:val="16"/>
        </w:rPr>
        <w:t>.</w:t>
      </w:r>
    </w:p>
    <w:p w14:paraId="2934934C" w14:textId="77777777" w:rsidR="00571375" w:rsidRPr="00484361" w:rsidRDefault="00571375" w:rsidP="00571375">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6. Trump’s anti-worker sentiment is </w:t>
      </w:r>
      <w:r w:rsidRPr="00484361">
        <w:rPr>
          <w:rFonts w:eastAsia="Times New Roman" w:cs="Times New Roman"/>
          <w:b/>
          <w:iCs/>
          <w:sz w:val="26"/>
          <w:u w:val="single"/>
        </w:rPr>
        <w:t>locked in</w:t>
      </w:r>
      <w:r w:rsidRPr="00484361">
        <w:rPr>
          <w:rFonts w:eastAsia="Times New Roman" w:cs="Times New Roman"/>
          <w:b/>
          <w:iCs/>
          <w:sz w:val="26"/>
        </w:rPr>
        <w:t xml:space="preserve">. </w:t>
      </w:r>
      <w:proofErr w:type="gramStart"/>
      <w:r w:rsidRPr="00484361">
        <w:rPr>
          <w:rFonts w:eastAsia="Times New Roman" w:cs="Times New Roman"/>
          <w:b/>
          <w:iCs/>
          <w:sz w:val="26"/>
        </w:rPr>
        <w:t>BUT,</w:t>
      </w:r>
      <w:proofErr w:type="gramEnd"/>
      <w:r w:rsidRPr="00484361">
        <w:rPr>
          <w:rFonts w:eastAsia="Times New Roman" w:cs="Times New Roman"/>
          <w:b/>
          <w:iCs/>
          <w:sz w:val="26"/>
        </w:rPr>
        <w:t xml:space="preserve"> the plan </w:t>
      </w:r>
      <w:r w:rsidRPr="00484361">
        <w:rPr>
          <w:rFonts w:eastAsia="Times New Roman" w:cs="Times New Roman"/>
          <w:b/>
          <w:iCs/>
          <w:sz w:val="26"/>
          <w:u w:val="single"/>
        </w:rPr>
        <w:t>does</w:t>
      </w:r>
      <w:r w:rsidRPr="00484361">
        <w:rPr>
          <w:rFonts w:eastAsia="Times New Roman" w:cs="Times New Roman"/>
          <w:b/>
          <w:iCs/>
          <w:sz w:val="26"/>
        </w:rPr>
        <w:t xml:space="preserve"> help Dems create a “coherent message” based on previous campaign promises.</w:t>
      </w:r>
    </w:p>
    <w:p w14:paraId="6103A02D" w14:textId="77777777" w:rsidR="00571375" w:rsidRPr="00484361" w:rsidRDefault="00571375" w:rsidP="00571375">
      <w:pPr>
        <w:spacing w:line="256" w:lineRule="auto"/>
        <w:rPr>
          <w:rFonts w:eastAsia="Calibri"/>
        </w:rPr>
      </w:pPr>
      <w:r w:rsidRPr="00484361">
        <w:rPr>
          <w:rFonts w:eastAsia="Calibri"/>
        </w:rPr>
        <w:t xml:space="preserve">Kellen </w:t>
      </w:r>
      <w:r w:rsidRPr="00484361">
        <w:rPr>
          <w:rFonts w:eastAsia="Calibri"/>
          <w:b/>
          <w:bCs/>
          <w:sz w:val="26"/>
        </w:rPr>
        <w:t>Browning 25</w:t>
      </w:r>
      <w:r w:rsidRPr="00484361">
        <w:rPr>
          <w:rFonts w:eastAsia="Calibri"/>
        </w:rPr>
        <w:t xml:space="preserve">. New York Times political reporter based in San Francisco. “Union Leaders Get Tough </w:t>
      </w:r>
      <w:proofErr w:type="gramStart"/>
      <w:r w:rsidRPr="00484361">
        <w:rPr>
          <w:rFonts w:eastAsia="Calibri"/>
        </w:rPr>
        <w:t>With</w:t>
      </w:r>
      <w:proofErr w:type="gramEnd"/>
      <w:r w:rsidRPr="00484361">
        <w:rPr>
          <w:rFonts w:eastAsia="Calibri"/>
        </w:rPr>
        <w:t xml:space="preserve"> Democrats as Members Drift Toward Trump.” August 9</w:t>
      </w:r>
      <w:r w:rsidRPr="00484361">
        <w:rPr>
          <w:rFonts w:eastAsia="Calibri"/>
          <w:vertAlign w:val="superscript"/>
        </w:rPr>
        <w:t>th</w:t>
      </w:r>
      <w:r w:rsidRPr="00484361">
        <w:rPr>
          <w:rFonts w:eastAsia="Calibri"/>
        </w:rPr>
        <w:t>, 2025. NYT. https://www.nytimes.com/2025/08/09/us/politics/democrats-labor-unions-nevada.html</w:t>
      </w:r>
    </w:p>
    <w:p w14:paraId="6324C8D2" w14:textId="77777777" w:rsidR="00571375" w:rsidRPr="00484361" w:rsidRDefault="00571375" w:rsidP="00571375">
      <w:pPr>
        <w:spacing w:line="256" w:lineRule="auto"/>
        <w:rPr>
          <w:rFonts w:eastAsia="Calibri"/>
          <w:sz w:val="16"/>
          <w:szCs w:val="16"/>
        </w:rPr>
      </w:pPr>
      <w:r w:rsidRPr="00484361">
        <w:rPr>
          <w:rFonts w:eastAsia="Calibri"/>
          <w:sz w:val="16"/>
          <w:szCs w:val="16"/>
        </w:rPr>
        <w:t xml:space="preserve">Long before President Trump harnessed a working-class coalition to win last November’s election, leaders of the nation’s biggest labor unions, in public and private, were warning Democrats that those voters could defect. In the months since, their admonitions have grown only more </w:t>
      </w:r>
      <w:proofErr w:type="gramStart"/>
      <w:r w:rsidRPr="00484361">
        <w:rPr>
          <w:rFonts w:eastAsia="Calibri"/>
          <w:sz w:val="16"/>
          <w:szCs w:val="16"/>
        </w:rPr>
        <w:t>pointed</w:t>
      </w:r>
      <w:proofErr w:type="gramEnd"/>
      <w:r w:rsidRPr="00484361">
        <w:rPr>
          <w:rFonts w:eastAsia="Calibri"/>
          <w:sz w:val="16"/>
          <w:szCs w:val="16"/>
        </w:rPr>
        <w:t>.</w:t>
      </w:r>
    </w:p>
    <w:p w14:paraId="1538FE67" w14:textId="77777777" w:rsidR="00571375" w:rsidRPr="00484361" w:rsidRDefault="00571375" w:rsidP="00571375">
      <w:pPr>
        <w:spacing w:line="256" w:lineRule="auto"/>
        <w:rPr>
          <w:rFonts w:eastAsia="Calibri"/>
          <w:u w:val="single"/>
        </w:rPr>
      </w:pPr>
      <w:r w:rsidRPr="00484361">
        <w:rPr>
          <w:rFonts w:eastAsia="Calibri"/>
          <w:sz w:val="16"/>
        </w:rPr>
        <w:t xml:space="preserve">Their calculus is simple. </w:t>
      </w:r>
      <w:r w:rsidRPr="00484361">
        <w:rPr>
          <w:rFonts w:eastAsia="Calibri"/>
          <w:b/>
          <w:iCs/>
          <w:highlight w:val="cyan"/>
          <w:u w:val="single"/>
        </w:rPr>
        <w:t>Despite</w:t>
      </w:r>
      <w:r w:rsidRPr="00484361">
        <w:rPr>
          <w:rFonts w:eastAsia="Calibri"/>
          <w:u w:val="single"/>
        </w:rPr>
        <w:t xml:space="preserve"> campaign </w:t>
      </w:r>
      <w:r w:rsidRPr="00484361">
        <w:rPr>
          <w:rFonts w:eastAsia="Calibri"/>
          <w:b/>
          <w:iCs/>
          <w:highlight w:val="cyan"/>
          <w:u w:val="single"/>
        </w:rPr>
        <w:t>promises</w:t>
      </w:r>
      <w:r w:rsidRPr="00484361">
        <w:rPr>
          <w:rFonts w:eastAsia="Calibri"/>
          <w:u w:val="single"/>
        </w:rPr>
        <w:t xml:space="preserve"> </w:t>
      </w:r>
      <w:r w:rsidRPr="00484361">
        <w:rPr>
          <w:rFonts w:eastAsia="Calibri"/>
          <w:highlight w:val="cyan"/>
          <w:u w:val="single"/>
        </w:rPr>
        <w:t>to improve</w:t>
      </w:r>
      <w:r w:rsidRPr="00484361">
        <w:rPr>
          <w:rFonts w:eastAsia="Calibri"/>
          <w:u w:val="single"/>
        </w:rPr>
        <w:t xml:space="preserve"> </w:t>
      </w:r>
      <w:r w:rsidRPr="00484361">
        <w:rPr>
          <w:rFonts w:eastAsia="Calibri"/>
          <w:highlight w:val="cyan"/>
          <w:u w:val="single"/>
        </w:rPr>
        <w:t>working people’s lives</w:t>
      </w:r>
      <w:r w:rsidRPr="00484361">
        <w:rPr>
          <w:rFonts w:eastAsia="Calibri"/>
          <w:u w:val="single"/>
        </w:rPr>
        <w:t xml:space="preserve">, and Mr. Trump’s appeal among the rank and file, top </w:t>
      </w:r>
      <w:r w:rsidRPr="00484361">
        <w:rPr>
          <w:rFonts w:eastAsia="Calibri"/>
          <w:b/>
          <w:iCs/>
          <w:highlight w:val="cyan"/>
          <w:u w:val="single"/>
        </w:rPr>
        <w:t>union officials</w:t>
      </w:r>
      <w:r w:rsidRPr="00484361">
        <w:rPr>
          <w:rFonts w:eastAsia="Calibri"/>
          <w:u w:val="single"/>
        </w:rPr>
        <w:t xml:space="preserve"> </w:t>
      </w:r>
      <w:r w:rsidRPr="00484361">
        <w:rPr>
          <w:rFonts w:eastAsia="Calibri"/>
          <w:highlight w:val="cyan"/>
          <w:u w:val="single"/>
        </w:rPr>
        <w:t>do not</w:t>
      </w:r>
      <w:r w:rsidRPr="00484361">
        <w:rPr>
          <w:rFonts w:eastAsia="Calibri"/>
          <w:u w:val="single"/>
        </w:rPr>
        <w:t xml:space="preserve"> </w:t>
      </w:r>
      <w:r w:rsidRPr="00484361">
        <w:rPr>
          <w:rFonts w:eastAsia="Calibri"/>
          <w:highlight w:val="cyan"/>
          <w:u w:val="single"/>
        </w:rPr>
        <w:t>view</w:t>
      </w:r>
      <w:r w:rsidRPr="00484361">
        <w:rPr>
          <w:rFonts w:eastAsia="Calibri"/>
          <w:u w:val="single"/>
        </w:rPr>
        <w:t xml:space="preserve"> the </w:t>
      </w:r>
      <w:r w:rsidRPr="00484361">
        <w:rPr>
          <w:rFonts w:eastAsia="Calibri"/>
          <w:highlight w:val="cyan"/>
          <w:u w:val="single"/>
        </w:rPr>
        <w:t>president</w:t>
      </w:r>
      <w:r w:rsidRPr="00484361">
        <w:rPr>
          <w:rFonts w:eastAsia="Calibri"/>
          <w:u w:val="single"/>
        </w:rPr>
        <w:t xml:space="preserve">, whose signature policy law benefits the wealthy, </w:t>
      </w:r>
      <w:r w:rsidRPr="00484361">
        <w:rPr>
          <w:rFonts w:eastAsia="Calibri"/>
          <w:highlight w:val="cyan"/>
          <w:u w:val="single"/>
        </w:rPr>
        <w:t xml:space="preserve">as a </w:t>
      </w:r>
      <w:r w:rsidRPr="00484361">
        <w:rPr>
          <w:rFonts w:eastAsia="Calibri"/>
          <w:b/>
          <w:iCs/>
          <w:highlight w:val="cyan"/>
          <w:u w:val="single"/>
        </w:rPr>
        <w:t>true ally</w:t>
      </w:r>
      <w:r w:rsidRPr="00484361">
        <w:rPr>
          <w:rFonts w:eastAsia="Calibri"/>
          <w:highlight w:val="cyan"/>
          <w:u w:val="single"/>
        </w:rPr>
        <w:t xml:space="preserve"> of organized labor</w:t>
      </w:r>
      <w:r w:rsidRPr="00484361">
        <w:rPr>
          <w:rFonts w:eastAsia="Calibri"/>
          <w:sz w:val="16"/>
        </w:rPr>
        <w:t xml:space="preserve">. And </w:t>
      </w:r>
      <w:r w:rsidRPr="00484361">
        <w:rPr>
          <w:rFonts w:eastAsia="Calibri"/>
          <w:highlight w:val="cyan"/>
          <w:u w:val="single"/>
        </w:rPr>
        <w:t xml:space="preserve">if Democrats </w:t>
      </w:r>
      <w:r w:rsidRPr="00484361">
        <w:rPr>
          <w:rFonts w:eastAsia="Calibri"/>
          <w:b/>
          <w:iCs/>
          <w:highlight w:val="cyan"/>
          <w:u w:val="single"/>
        </w:rPr>
        <w:t>regain</w:t>
      </w:r>
      <w:r w:rsidRPr="00484361">
        <w:rPr>
          <w:rFonts w:eastAsia="Calibri"/>
          <w:b/>
          <w:iCs/>
          <w:u w:val="single"/>
        </w:rPr>
        <w:t xml:space="preserve"> </w:t>
      </w:r>
      <w:r w:rsidRPr="00484361">
        <w:rPr>
          <w:rFonts w:eastAsia="Calibri"/>
          <w:b/>
          <w:iCs/>
          <w:highlight w:val="cyan"/>
          <w:u w:val="single"/>
        </w:rPr>
        <w:t>the ground</w:t>
      </w:r>
      <w:r w:rsidRPr="00484361">
        <w:rPr>
          <w:rFonts w:eastAsia="Calibri"/>
          <w:u w:val="single"/>
        </w:rPr>
        <w:t xml:space="preserve"> they’ve lost </w:t>
      </w:r>
      <w:r w:rsidRPr="00484361">
        <w:rPr>
          <w:rFonts w:eastAsia="Calibri"/>
          <w:highlight w:val="cyan"/>
          <w:u w:val="single"/>
        </w:rPr>
        <w:t xml:space="preserve">with </w:t>
      </w:r>
      <w:r w:rsidRPr="00484361">
        <w:rPr>
          <w:rFonts w:eastAsia="Calibri"/>
          <w:b/>
          <w:iCs/>
          <w:highlight w:val="cyan"/>
          <w:u w:val="single"/>
        </w:rPr>
        <w:t>blue-collar voters</w:t>
      </w:r>
      <w:r w:rsidRPr="00484361">
        <w:rPr>
          <w:rFonts w:eastAsia="Calibri"/>
          <w:u w:val="single"/>
        </w:rPr>
        <w:t xml:space="preserve">, many of whom are union members, </w:t>
      </w:r>
      <w:r w:rsidRPr="00484361">
        <w:rPr>
          <w:rFonts w:eastAsia="Calibri"/>
          <w:highlight w:val="cyan"/>
          <w:u w:val="single"/>
        </w:rPr>
        <w:t>it could help</w:t>
      </w:r>
      <w:r w:rsidRPr="00484361">
        <w:rPr>
          <w:rFonts w:eastAsia="Calibri"/>
          <w:u w:val="single"/>
        </w:rPr>
        <w:t xml:space="preserve"> </w:t>
      </w:r>
      <w:r w:rsidRPr="00484361">
        <w:rPr>
          <w:rFonts w:eastAsia="Calibri"/>
          <w:highlight w:val="cyan"/>
          <w:u w:val="single"/>
        </w:rPr>
        <w:t>leaders with</w:t>
      </w:r>
      <w:r w:rsidRPr="00484361">
        <w:rPr>
          <w:rFonts w:eastAsia="Calibri"/>
          <w:u w:val="single"/>
        </w:rPr>
        <w:t xml:space="preserve"> their </w:t>
      </w:r>
      <w:r w:rsidRPr="00484361">
        <w:rPr>
          <w:rFonts w:eastAsia="Calibri"/>
          <w:highlight w:val="cyan"/>
          <w:u w:val="single"/>
        </w:rPr>
        <w:t>own struggles</w:t>
      </w:r>
      <w:r w:rsidRPr="00484361">
        <w:rPr>
          <w:rFonts w:eastAsia="Calibri"/>
          <w:sz w:val="16"/>
        </w:rPr>
        <w:t>, including flagging membership and criticism that they are losing touch with everyday workers.</w:t>
      </w:r>
    </w:p>
    <w:p w14:paraId="46846E4A" w14:textId="77777777" w:rsidR="00571375" w:rsidRPr="00484361" w:rsidRDefault="00571375" w:rsidP="00571375">
      <w:pPr>
        <w:spacing w:line="256" w:lineRule="auto"/>
        <w:rPr>
          <w:rFonts w:eastAsia="Calibri"/>
          <w:sz w:val="16"/>
          <w:szCs w:val="16"/>
        </w:rPr>
      </w:pPr>
      <w:r w:rsidRPr="00484361">
        <w:rPr>
          <w:rFonts w:eastAsia="Calibri"/>
          <w:sz w:val="16"/>
          <w:szCs w:val="16"/>
        </w:rPr>
        <w:t>But it is not likely to be easy.</w:t>
      </w:r>
    </w:p>
    <w:p w14:paraId="6187E18D" w14:textId="77777777" w:rsidR="00571375" w:rsidRPr="00484361" w:rsidRDefault="00571375" w:rsidP="00571375">
      <w:pPr>
        <w:spacing w:line="256" w:lineRule="auto"/>
        <w:rPr>
          <w:rFonts w:eastAsia="Calibri"/>
          <w:sz w:val="16"/>
          <w:szCs w:val="16"/>
        </w:rPr>
      </w:pPr>
      <w:r w:rsidRPr="00484361">
        <w:rPr>
          <w:rFonts w:eastAsia="Calibri"/>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34E4C1CE" w14:textId="77777777" w:rsidR="00571375" w:rsidRPr="00484361" w:rsidRDefault="00571375" w:rsidP="00571375">
      <w:pPr>
        <w:spacing w:line="256" w:lineRule="auto"/>
        <w:rPr>
          <w:rFonts w:eastAsia="Calibri"/>
          <w:sz w:val="16"/>
          <w:szCs w:val="16"/>
        </w:rPr>
      </w:pPr>
      <w:r w:rsidRPr="00484361">
        <w:rPr>
          <w:rFonts w:eastAsia="Calibri"/>
          <w:sz w:val="16"/>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484361">
        <w:rPr>
          <w:rFonts w:eastAsia="Calibri"/>
          <w:sz w:val="16"/>
          <w:szCs w:val="16"/>
        </w:rPr>
        <w:t>similar to</w:t>
      </w:r>
      <w:proofErr w:type="gramEnd"/>
      <w:r w:rsidRPr="00484361">
        <w:rPr>
          <w:rFonts w:eastAsia="Calibri"/>
          <w:sz w:val="16"/>
          <w:szCs w:val="16"/>
        </w:rPr>
        <w:t xml:space="preserve"> Democrats’ own struggles to understand and court their lapsed voters.</w:t>
      </w:r>
    </w:p>
    <w:p w14:paraId="46EBBEAC" w14:textId="77777777" w:rsidR="00571375" w:rsidRPr="00484361" w:rsidRDefault="00571375" w:rsidP="00571375">
      <w:pPr>
        <w:spacing w:line="256" w:lineRule="auto"/>
        <w:rPr>
          <w:rFonts w:eastAsia="Calibri"/>
          <w:sz w:val="16"/>
        </w:rPr>
      </w:pPr>
      <w:r w:rsidRPr="00484361">
        <w:rPr>
          <w:rFonts w:eastAsia="Calibri"/>
          <w:sz w:val="16"/>
        </w:rPr>
        <w:t>“Every time we talk politics, the first thing that comes up is, ‘</w:t>
      </w:r>
      <w:r w:rsidRPr="00484361">
        <w:rPr>
          <w:rFonts w:eastAsia="Calibri"/>
          <w:u w:val="single"/>
        </w:rPr>
        <w:t xml:space="preserve">The Democrats </w:t>
      </w:r>
      <w:r w:rsidRPr="00484361">
        <w:rPr>
          <w:rFonts w:eastAsia="Calibri"/>
          <w:b/>
          <w:iCs/>
          <w:u w:val="single"/>
        </w:rPr>
        <w:t>let us down</w:t>
      </w:r>
      <w:r w:rsidRPr="00484361">
        <w:rPr>
          <w:rFonts w:eastAsia="Calibri"/>
          <w:sz w:val="16"/>
        </w:rPr>
        <w:t>,’” said Jimmy Williams, the president of the International Union of Painters and Allied Trades. His 140,000 members, he said, had split nearly evenly between Ms. Harris and Mr. Trump.</w:t>
      </w:r>
    </w:p>
    <w:p w14:paraId="5CFEA739" w14:textId="77777777" w:rsidR="00571375" w:rsidRPr="00484361" w:rsidRDefault="00571375" w:rsidP="00571375">
      <w:pPr>
        <w:spacing w:line="256" w:lineRule="auto"/>
        <w:rPr>
          <w:rFonts w:eastAsia="Calibri"/>
          <w:u w:val="single"/>
        </w:rPr>
      </w:pPr>
      <w:r w:rsidRPr="00484361">
        <w:rPr>
          <w:rFonts w:eastAsia="Calibri"/>
          <w:sz w:val="16"/>
        </w:rPr>
        <w:t xml:space="preserve">Mr. Williams said that he had been asking </w:t>
      </w:r>
      <w:r w:rsidRPr="00484361">
        <w:rPr>
          <w:rFonts w:eastAsia="Calibri"/>
          <w:b/>
          <w:iCs/>
          <w:u w:val="single"/>
        </w:rPr>
        <w:t xml:space="preserve">Democratic </w:t>
      </w:r>
      <w:r w:rsidRPr="00484361">
        <w:rPr>
          <w:rFonts w:eastAsia="Calibri"/>
          <w:b/>
          <w:iCs/>
          <w:highlight w:val="cyan"/>
          <w:u w:val="single"/>
        </w:rPr>
        <w:t>officials</w:t>
      </w:r>
      <w:r w:rsidRPr="00484361">
        <w:rPr>
          <w:rFonts w:eastAsia="Calibri"/>
          <w:u w:val="single"/>
        </w:rPr>
        <w:t xml:space="preserve"> how they </w:t>
      </w:r>
      <w:r w:rsidRPr="00484361">
        <w:rPr>
          <w:rFonts w:eastAsia="Calibri"/>
          <w:highlight w:val="cyan"/>
          <w:u w:val="single"/>
        </w:rPr>
        <w:t xml:space="preserve">planned to </w:t>
      </w:r>
      <w:r w:rsidRPr="00484361">
        <w:rPr>
          <w:rFonts w:eastAsia="Calibri"/>
          <w:b/>
          <w:iCs/>
          <w:highlight w:val="cyan"/>
          <w:u w:val="single"/>
        </w:rPr>
        <w:t>win back</w:t>
      </w:r>
      <w:r w:rsidRPr="00484361">
        <w:rPr>
          <w:rFonts w:eastAsia="Calibri"/>
          <w:u w:val="single"/>
        </w:rPr>
        <w:t xml:space="preserve"> his </w:t>
      </w:r>
      <w:r w:rsidRPr="00484361">
        <w:rPr>
          <w:rFonts w:eastAsia="Calibri"/>
          <w:highlight w:val="cyan"/>
          <w:u w:val="single"/>
        </w:rPr>
        <w:t>members</w:t>
      </w:r>
      <w:r w:rsidRPr="00484361">
        <w:rPr>
          <w:rFonts w:eastAsia="Calibri"/>
          <w:u w:val="single"/>
        </w:rPr>
        <w:t xml:space="preserve"> </w:t>
      </w:r>
      <w:r w:rsidRPr="00484361">
        <w:rPr>
          <w:rFonts w:eastAsia="Calibri"/>
          <w:highlight w:val="cyan"/>
          <w:u w:val="single"/>
        </w:rPr>
        <w:t>but</w:t>
      </w:r>
      <w:r w:rsidRPr="00484361">
        <w:rPr>
          <w:rFonts w:eastAsia="Calibri"/>
          <w:u w:val="single"/>
        </w:rPr>
        <w:t xml:space="preserve"> that</w:t>
      </w:r>
      <w:r w:rsidRPr="00484361">
        <w:rPr>
          <w:rFonts w:eastAsia="Calibri"/>
          <w:sz w:val="16"/>
        </w:rPr>
        <w:t xml:space="preserve"> </w:t>
      </w:r>
      <w:r w:rsidRPr="00484361">
        <w:rPr>
          <w:rFonts w:eastAsia="Calibri"/>
          <w:u w:val="single"/>
        </w:rPr>
        <w:t xml:space="preserve">he </w:t>
      </w:r>
      <w:r w:rsidRPr="00484361">
        <w:rPr>
          <w:rFonts w:eastAsia="Calibri"/>
          <w:highlight w:val="cyan"/>
          <w:u w:val="single"/>
        </w:rPr>
        <w:t xml:space="preserve">hadn’t “heard a </w:t>
      </w:r>
      <w:r w:rsidRPr="00484361">
        <w:rPr>
          <w:rFonts w:eastAsia="Calibri"/>
          <w:b/>
          <w:iCs/>
          <w:highlight w:val="cyan"/>
          <w:u w:val="single"/>
        </w:rPr>
        <w:t>coherent</w:t>
      </w:r>
      <w:r w:rsidRPr="00484361">
        <w:rPr>
          <w:rFonts w:eastAsia="Calibri"/>
          <w:b/>
          <w:iCs/>
          <w:u w:val="single"/>
        </w:rPr>
        <w:t xml:space="preserve"> </w:t>
      </w:r>
      <w:r w:rsidRPr="00484361">
        <w:rPr>
          <w:rFonts w:eastAsia="Calibri"/>
          <w:b/>
          <w:iCs/>
          <w:highlight w:val="cyan"/>
          <w:u w:val="single"/>
        </w:rPr>
        <w:t>message</w:t>
      </w:r>
      <w:r w:rsidRPr="00484361">
        <w:rPr>
          <w:rFonts w:eastAsia="Calibri"/>
          <w:u w:val="single"/>
        </w:rPr>
        <w:t xml:space="preserve"> </w:t>
      </w:r>
      <w:r w:rsidRPr="00484361">
        <w:rPr>
          <w:rFonts w:eastAsia="Calibri"/>
          <w:highlight w:val="cyan"/>
          <w:u w:val="single"/>
        </w:rPr>
        <w:t>that is enough</w:t>
      </w:r>
      <w:r w:rsidRPr="00484361">
        <w:rPr>
          <w:rFonts w:eastAsia="Calibri"/>
          <w:u w:val="single"/>
        </w:rPr>
        <w:t xml:space="preserve"> for me </w:t>
      </w:r>
      <w:r w:rsidRPr="00484361">
        <w:rPr>
          <w:rFonts w:eastAsia="Calibri"/>
          <w:highlight w:val="cyan"/>
          <w:u w:val="single"/>
        </w:rPr>
        <w:t xml:space="preserve">to </w:t>
      </w:r>
      <w:r w:rsidRPr="00484361">
        <w:rPr>
          <w:rFonts w:eastAsia="Calibri"/>
          <w:b/>
          <w:iCs/>
          <w:highlight w:val="cyan"/>
          <w:u w:val="single"/>
        </w:rPr>
        <w:t>feel confident</w:t>
      </w:r>
      <w:r w:rsidRPr="00484361">
        <w:rPr>
          <w:rFonts w:eastAsia="Calibri"/>
          <w:u w:val="single"/>
        </w:rPr>
        <w:t xml:space="preserve"> that the Democratic Party truly understands the pain that working people are feeling.”</w:t>
      </w:r>
    </w:p>
    <w:p w14:paraId="30620E46" w14:textId="77777777" w:rsidR="00571375" w:rsidRPr="00484361" w:rsidRDefault="00571375" w:rsidP="00571375">
      <w:pPr>
        <w:spacing w:line="256" w:lineRule="auto"/>
        <w:rPr>
          <w:rFonts w:eastAsia="Calibri"/>
          <w:sz w:val="16"/>
          <w:szCs w:val="16"/>
        </w:rPr>
      </w:pPr>
      <w:r w:rsidRPr="00484361">
        <w:rPr>
          <w:rFonts w:eastAsia="Calibri"/>
          <w:sz w:val="16"/>
          <w:szCs w:val="16"/>
        </w:rPr>
        <w:t xml:space="preserve">Some labor unions have taken a more combative stance </w:t>
      </w:r>
      <w:proofErr w:type="gramStart"/>
      <w:r w:rsidRPr="00484361">
        <w:rPr>
          <w:rFonts w:eastAsia="Calibri"/>
          <w:sz w:val="16"/>
          <w:szCs w:val="16"/>
        </w:rPr>
        <w:t>in an effort to</w:t>
      </w:r>
      <w:proofErr w:type="gramEnd"/>
      <w:r w:rsidRPr="00484361">
        <w:rPr>
          <w:rFonts w:eastAsia="Calibri"/>
          <w:sz w:val="16"/>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CCA61BB" w14:textId="77777777" w:rsidR="00571375" w:rsidRPr="00484361" w:rsidRDefault="00571375" w:rsidP="00571375">
      <w:pPr>
        <w:spacing w:line="256" w:lineRule="auto"/>
        <w:rPr>
          <w:rFonts w:eastAsia="Calibri"/>
          <w:sz w:val="16"/>
          <w:szCs w:val="16"/>
        </w:rPr>
      </w:pPr>
      <w:r w:rsidRPr="00484361">
        <w:rPr>
          <w:rFonts w:eastAsia="Calibri"/>
          <w:sz w:val="16"/>
          <w:szCs w:val="16"/>
        </w:rPr>
        <w:t>The D.N.C. declined to comment.</w:t>
      </w:r>
    </w:p>
    <w:p w14:paraId="3B1415A8" w14:textId="77777777" w:rsidR="00571375" w:rsidRPr="00484361" w:rsidRDefault="00571375" w:rsidP="00571375">
      <w:pPr>
        <w:spacing w:line="256" w:lineRule="auto"/>
        <w:rPr>
          <w:rFonts w:eastAsia="Calibri"/>
          <w:sz w:val="16"/>
          <w:szCs w:val="16"/>
        </w:rPr>
      </w:pPr>
      <w:r w:rsidRPr="00484361">
        <w:rPr>
          <w:rFonts w:eastAsia="Calibri"/>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C8F95E4" w14:textId="77777777" w:rsidR="00571375" w:rsidRPr="00484361" w:rsidRDefault="00571375" w:rsidP="00571375">
      <w:pPr>
        <w:spacing w:line="256" w:lineRule="auto"/>
        <w:rPr>
          <w:rFonts w:eastAsia="Calibri"/>
          <w:sz w:val="16"/>
          <w:szCs w:val="16"/>
        </w:rPr>
      </w:pPr>
      <w:r w:rsidRPr="00484361">
        <w:rPr>
          <w:rFonts w:eastAsia="Calibri"/>
          <w:sz w:val="16"/>
          <w:szCs w:val="16"/>
        </w:rPr>
        <w:t xml:space="preserve">Some labor leaders were intent on better understanding their membership and avoiding the same criticism that Democrats themselves </w:t>
      </w:r>
      <w:proofErr w:type="gramStart"/>
      <w:r w:rsidRPr="00484361">
        <w:rPr>
          <w:rFonts w:eastAsia="Calibri"/>
          <w:sz w:val="16"/>
          <w:szCs w:val="16"/>
        </w:rPr>
        <w:t>face:</w:t>
      </w:r>
      <w:proofErr w:type="gramEnd"/>
      <w:r w:rsidRPr="00484361">
        <w:rPr>
          <w:rFonts w:eastAsia="Calibri"/>
          <w:sz w:val="16"/>
          <w:szCs w:val="16"/>
        </w:rPr>
        <w:t xml:space="preserve"> that they are out of touch with the average American’s priorities.</w:t>
      </w:r>
    </w:p>
    <w:p w14:paraId="7B7606B8" w14:textId="77777777" w:rsidR="00571375" w:rsidRPr="00484361" w:rsidRDefault="00571375" w:rsidP="00571375">
      <w:pPr>
        <w:spacing w:line="256" w:lineRule="auto"/>
        <w:rPr>
          <w:rFonts w:eastAsia="Calibri"/>
          <w:sz w:val="16"/>
          <w:szCs w:val="16"/>
        </w:rPr>
      </w:pPr>
      <w:r w:rsidRPr="00484361">
        <w:rPr>
          <w:rFonts w:eastAsia="Calibri"/>
          <w:sz w:val="16"/>
          <w:szCs w:val="16"/>
        </w:rPr>
        <w:t xml:space="preserve">Dan Osborn, the independent Senate candidate who ran unsuccessfully against a Republican incumbent in Nebraska last </w:t>
      </w:r>
      <w:proofErr w:type="gramStart"/>
      <w:r w:rsidRPr="00484361">
        <w:rPr>
          <w:rFonts w:eastAsia="Calibri"/>
          <w:sz w:val="16"/>
          <w:szCs w:val="16"/>
        </w:rPr>
        <w:t>year, and</w:t>
      </w:r>
      <w:proofErr w:type="gramEnd"/>
      <w:r w:rsidRPr="00484361">
        <w:rPr>
          <w:rFonts w:eastAsia="Calibri"/>
          <w:sz w:val="16"/>
          <w:szCs w:val="16"/>
        </w:rPr>
        <w:t xml:space="preserve"> is now running for the state’s other Senate seat, said labor leaders needed to work harder to earn their members’ buy-in on political issues.</w:t>
      </w:r>
    </w:p>
    <w:p w14:paraId="79ECB834" w14:textId="77777777" w:rsidR="00571375" w:rsidRPr="00484361" w:rsidRDefault="00571375" w:rsidP="00571375">
      <w:pPr>
        <w:spacing w:line="256" w:lineRule="auto"/>
        <w:rPr>
          <w:rFonts w:eastAsia="Calibri"/>
          <w:sz w:val="16"/>
          <w:szCs w:val="16"/>
        </w:rPr>
      </w:pPr>
      <w:r w:rsidRPr="00484361">
        <w:rPr>
          <w:rFonts w:eastAsia="Calibri"/>
          <w:sz w:val="16"/>
          <w:szCs w:val="16"/>
        </w:rPr>
        <w:t>“They need to go out to job sites, not just mail something to their home and hope that they read it and understand it,” said Mr. Osborn, who for years was the president of a food processing union in the Omaha area.</w:t>
      </w:r>
    </w:p>
    <w:p w14:paraId="09638A5F" w14:textId="77777777" w:rsidR="00571375" w:rsidRPr="00484361" w:rsidRDefault="00571375" w:rsidP="00571375">
      <w:pPr>
        <w:spacing w:line="256" w:lineRule="auto"/>
        <w:rPr>
          <w:rFonts w:eastAsia="Calibri"/>
          <w:sz w:val="16"/>
          <w:szCs w:val="16"/>
        </w:rPr>
      </w:pPr>
      <w:r w:rsidRPr="00484361">
        <w:rPr>
          <w:rFonts w:eastAsia="Calibri"/>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4AC00C25" w14:textId="77777777" w:rsidR="00571375" w:rsidRPr="00484361" w:rsidRDefault="00571375" w:rsidP="00571375">
      <w:pPr>
        <w:spacing w:line="256" w:lineRule="auto"/>
        <w:rPr>
          <w:rFonts w:eastAsia="Calibri"/>
          <w:sz w:val="16"/>
          <w:szCs w:val="16"/>
        </w:rPr>
      </w:pPr>
      <w:r w:rsidRPr="00484361">
        <w:rPr>
          <w:rFonts w:eastAsia="Calibri"/>
          <w:sz w:val="16"/>
          <w:szCs w:val="16"/>
        </w:rPr>
        <w:t>The aim is to convince members that union-organizing is important and that Mr. Trump’s policies are bad for workers.</w:t>
      </w:r>
    </w:p>
    <w:p w14:paraId="449EB2AB" w14:textId="77777777" w:rsidR="00571375" w:rsidRPr="00484361" w:rsidRDefault="00571375" w:rsidP="00571375">
      <w:pPr>
        <w:spacing w:line="256" w:lineRule="auto"/>
        <w:rPr>
          <w:rFonts w:eastAsia="Calibri"/>
          <w:u w:val="single"/>
        </w:rPr>
      </w:pPr>
      <w:r w:rsidRPr="00484361">
        <w:rPr>
          <w:rFonts w:eastAsia="Calibri"/>
          <w:highlight w:val="cyan"/>
          <w:u w:val="single"/>
        </w:rPr>
        <w:t>Members</w:t>
      </w:r>
      <w:r w:rsidRPr="00484361">
        <w:rPr>
          <w:rFonts w:eastAsia="Calibri"/>
          <w:u w:val="single"/>
        </w:rPr>
        <w:t xml:space="preserve"> are “</w:t>
      </w:r>
      <w:r w:rsidRPr="00484361">
        <w:rPr>
          <w:rFonts w:eastAsia="Calibri"/>
          <w:b/>
          <w:iCs/>
          <w:highlight w:val="cyan"/>
          <w:u w:val="single"/>
        </w:rPr>
        <w:t>angry</w:t>
      </w:r>
      <w:r w:rsidRPr="00484361">
        <w:rPr>
          <w:rFonts w:eastAsia="Calibri"/>
          <w:u w:val="single"/>
        </w:rPr>
        <w:t xml:space="preserve"> </w:t>
      </w:r>
      <w:r w:rsidRPr="00484361">
        <w:rPr>
          <w:rFonts w:eastAsia="Calibri"/>
          <w:highlight w:val="cyan"/>
          <w:u w:val="single"/>
        </w:rPr>
        <w:t>at</w:t>
      </w:r>
      <w:r w:rsidRPr="00484361">
        <w:rPr>
          <w:rFonts w:eastAsia="Calibri"/>
          <w:u w:val="single"/>
        </w:rPr>
        <w:t xml:space="preserve"> both </w:t>
      </w:r>
      <w:r w:rsidRPr="00484361">
        <w:rPr>
          <w:rFonts w:eastAsia="Calibri"/>
          <w:b/>
          <w:iCs/>
          <w:highlight w:val="cyan"/>
          <w:u w:val="single"/>
        </w:rPr>
        <w:t>Republicans and Democrats</w:t>
      </w:r>
      <w:r w:rsidRPr="00484361">
        <w:rPr>
          <w:rFonts w:eastAsia="Calibri"/>
          <w:u w:val="single"/>
        </w:rPr>
        <w:t xml:space="preserve">, </w:t>
      </w:r>
    </w:p>
    <w:p w14:paraId="1739320D" w14:textId="77777777" w:rsidR="00571375" w:rsidRPr="00484361" w:rsidRDefault="00571375" w:rsidP="00571375">
      <w:pPr>
        <w:spacing w:line="256" w:lineRule="auto"/>
        <w:rPr>
          <w:rFonts w:eastAsia="Calibri"/>
          <w:sz w:val="16"/>
        </w:rPr>
      </w:pPr>
      <w:r w:rsidRPr="00484361">
        <w:rPr>
          <w:rFonts w:eastAsia="Calibri"/>
          <w:u w:val="single"/>
        </w:rPr>
        <w:t>and we’ve got to hear them out,</w:t>
      </w:r>
      <w:r w:rsidRPr="00484361">
        <w:rPr>
          <w:rFonts w:eastAsia="Calibri"/>
          <w:sz w:val="16"/>
        </w:rPr>
        <w:t>” Mr. Saunders said. “Clearly, they don’t want us jumping off right away saying, ‘All Democrats are good, and all Republicans are bad.’”</w:t>
      </w:r>
    </w:p>
    <w:p w14:paraId="0841CDBB" w14:textId="77777777" w:rsidR="00571375" w:rsidRPr="00484361" w:rsidRDefault="00571375" w:rsidP="00571375">
      <w:pPr>
        <w:spacing w:line="256" w:lineRule="auto"/>
        <w:rPr>
          <w:rFonts w:eastAsia="Calibri"/>
          <w:sz w:val="16"/>
          <w:szCs w:val="16"/>
        </w:rPr>
      </w:pPr>
      <w:r w:rsidRPr="00484361">
        <w:rPr>
          <w:rFonts w:eastAsia="Calibri"/>
          <w:sz w:val="16"/>
          <w:szCs w:val="16"/>
        </w:rPr>
        <w:t xml:space="preserve">Mr. Williams’s trade union has a similar effort underway. Its “Building Union Power” campaign hopes to restore the trust among members that leaders believe has faded over the </w:t>
      </w:r>
      <w:proofErr w:type="gramStart"/>
      <w:r w:rsidRPr="00484361">
        <w:rPr>
          <w:rFonts w:eastAsia="Calibri"/>
          <w:sz w:val="16"/>
          <w:szCs w:val="16"/>
        </w:rPr>
        <w:t>years,</w:t>
      </w:r>
      <w:proofErr w:type="gramEnd"/>
      <w:r w:rsidRPr="00484361">
        <w:rPr>
          <w:rFonts w:eastAsia="Calibri"/>
          <w:sz w:val="16"/>
          <w:szCs w:val="16"/>
        </w:rPr>
        <w:t xml:space="preserve"> by traveling the country to educate workers about the history of the labor movement and the gains the union has made for workers.</w:t>
      </w:r>
    </w:p>
    <w:p w14:paraId="5F7E2A77" w14:textId="77777777" w:rsidR="00571375" w:rsidRPr="00484361" w:rsidRDefault="00571375" w:rsidP="00571375">
      <w:pPr>
        <w:spacing w:line="256" w:lineRule="auto"/>
        <w:rPr>
          <w:rFonts w:eastAsia="Calibri"/>
          <w:sz w:val="16"/>
          <w:szCs w:val="16"/>
        </w:rPr>
      </w:pPr>
      <w:r w:rsidRPr="00484361">
        <w:rPr>
          <w:rFonts w:eastAsia="Calibri"/>
          <w:sz w:val="16"/>
          <w:szCs w:val="16"/>
        </w:rPr>
        <w:t>“Some people only hear from their union around Election Day,” Mr. Williams said. “If they’ve had a negative experience or felt ignored, we’re going to hear them out and work to make it right.”</w:t>
      </w:r>
    </w:p>
    <w:p w14:paraId="06300587" w14:textId="77777777" w:rsidR="00571375" w:rsidRPr="00484361" w:rsidRDefault="00571375" w:rsidP="00571375">
      <w:pPr>
        <w:spacing w:line="256" w:lineRule="auto"/>
        <w:rPr>
          <w:rFonts w:eastAsia="Calibri"/>
          <w:sz w:val="16"/>
          <w:szCs w:val="16"/>
        </w:rPr>
      </w:pPr>
      <w:r w:rsidRPr="00484361">
        <w:rPr>
          <w:rFonts w:eastAsia="Calibri"/>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B50CDE7" w14:textId="77777777" w:rsidR="00571375" w:rsidRPr="00484361" w:rsidRDefault="00571375" w:rsidP="00571375">
      <w:pPr>
        <w:spacing w:line="256" w:lineRule="auto"/>
        <w:rPr>
          <w:rFonts w:eastAsia="Calibri"/>
          <w:sz w:val="16"/>
          <w:szCs w:val="16"/>
        </w:rPr>
      </w:pPr>
      <w:r w:rsidRPr="00484361">
        <w:rPr>
          <w:rFonts w:eastAsia="Calibri"/>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65F80A28" w14:textId="77777777" w:rsidR="00571375" w:rsidRPr="00484361" w:rsidRDefault="00571375" w:rsidP="00571375">
      <w:pPr>
        <w:spacing w:line="256" w:lineRule="auto"/>
        <w:rPr>
          <w:rFonts w:eastAsia="Calibri"/>
          <w:sz w:val="16"/>
          <w:szCs w:val="16"/>
        </w:rPr>
      </w:pPr>
      <w:r w:rsidRPr="00484361">
        <w:rPr>
          <w:rFonts w:eastAsia="Calibri"/>
          <w:sz w:val="16"/>
          <w:szCs w:val="16"/>
        </w:rPr>
        <w:t>And it ran two candidates in Democratic legislative primaries, a nurse who lost her bid to oust an incumbent Democrat and a food server and union member who defeated a candidate backed by party leaders.</w:t>
      </w:r>
    </w:p>
    <w:p w14:paraId="77AA8874" w14:textId="77777777" w:rsidR="00571375" w:rsidRPr="00484361" w:rsidRDefault="00571375" w:rsidP="00571375">
      <w:pPr>
        <w:spacing w:line="256" w:lineRule="auto"/>
        <w:rPr>
          <w:rFonts w:eastAsia="Calibri"/>
          <w:sz w:val="16"/>
          <w:szCs w:val="16"/>
        </w:rPr>
      </w:pPr>
      <w:r w:rsidRPr="00484361">
        <w:rPr>
          <w:rFonts w:eastAsia="Calibri"/>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6441C7DE" w14:textId="77777777" w:rsidR="00571375" w:rsidRPr="00484361" w:rsidRDefault="00571375" w:rsidP="00571375">
      <w:pPr>
        <w:spacing w:line="256" w:lineRule="auto"/>
        <w:rPr>
          <w:rFonts w:eastAsia="Calibri"/>
          <w:sz w:val="16"/>
          <w:szCs w:val="16"/>
        </w:rPr>
      </w:pPr>
      <w:r w:rsidRPr="00484361">
        <w:rPr>
          <w:rFonts w:eastAsia="Calibri"/>
          <w:sz w:val="16"/>
          <w:szCs w:val="16"/>
        </w:rPr>
        <w:t>“The No. 1 issue was the economy, and nationally, Democrats were tone-deaf about that,” Mr. Pappageorge said, adding, “If the candidates are all lawyers and developers and managers, then maybe that’s part of the problem.”</w:t>
      </w:r>
    </w:p>
    <w:p w14:paraId="4A9D880F" w14:textId="77777777" w:rsidR="00571375" w:rsidRPr="00484361" w:rsidRDefault="00571375" w:rsidP="00571375">
      <w:pPr>
        <w:spacing w:line="256" w:lineRule="auto"/>
        <w:rPr>
          <w:rFonts w:eastAsia="Calibri"/>
          <w:sz w:val="16"/>
          <w:szCs w:val="16"/>
        </w:rPr>
      </w:pPr>
      <w:r w:rsidRPr="00484361">
        <w:rPr>
          <w:rFonts w:eastAsia="Calibri"/>
          <w:sz w:val="16"/>
          <w:szCs w:val="16"/>
        </w:rPr>
        <w:t>He cautioned that if Democrats did not promote more candidates who understand kitchen-table issues, the union would consider backing independents, Republicans or its own members.</w:t>
      </w:r>
    </w:p>
    <w:p w14:paraId="18797D52" w14:textId="77777777" w:rsidR="00571375" w:rsidRPr="00484361" w:rsidRDefault="00571375" w:rsidP="00571375">
      <w:pPr>
        <w:spacing w:line="256" w:lineRule="auto"/>
        <w:rPr>
          <w:rFonts w:eastAsia="Calibri"/>
          <w:sz w:val="16"/>
          <w:szCs w:val="16"/>
        </w:rPr>
      </w:pPr>
      <w:r w:rsidRPr="00484361">
        <w:rPr>
          <w:rFonts w:eastAsia="Calibri"/>
          <w:sz w:val="16"/>
          <w:szCs w:val="16"/>
        </w:rPr>
        <w:t>The Nevada Democratic Party pointed to a list of bills aimed at raising wages and lowering prices that it had supported, even as its executive director, Hilary Barrett, acknowledged, “There’s much more work to be done.”</w:t>
      </w:r>
    </w:p>
    <w:p w14:paraId="07C96C6A" w14:textId="77777777" w:rsidR="00571375" w:rsidRPr="00484361" w:rsidRDefault="00571375" w:rsidP="00571375">
      <w:pPr>
        <w:spacing w:line="256" w:lineRule="auto"/>
        <w:rPr>
          <w:rFonts w:eastAsia="Calibri"/>
          <w:u w:val="single"/>
        </w:rPr>
      </w:pPr>
      <w:r w:rsidRPr="00484361">
        <w:rPr>
          <w:rFonts w:eastAsia="Calibri"/>
          <w:b/>
          <w:iCs/>
          <w:highlight w:val="cyan"/>
          <w:u w:val="single"/>
        </w:rPr>
        <w:t>Above all</w:t>
      </w:r>
      <w:r w:rsidRPr="00484361">
        <w:rPr>
          <w:rFonts w:eastAsia="Calibri"/>
          <w:highlight w:val="cyan"/>
          <w:u w:val="single"/>
        </w:rPr>
        <w:t>,</w:t>
      </w:r>
      <w:r w:rsidRPr="00484361">
        <w:rPr>
          <w:rFonts w:eastAsia="Calibri"/>
          <w:u w:val="single"/>
        </w:rPr>
        <w:t xml:space="preserve"> labor leaders said </w:t>
      </w:r>
      <w:r w:rsidRPr="00484361">
        <w:rPr>
          <w:rFonts w:eastAsia="Calibri"/>
          <w:highlight w:val="cyan"/>
          <w:u w:val="single"/>
        </w:rPr>
        <w:t xml:space="preserve">they </w:t>
      </w:r>
      <w:r w:rsidRPr="00484361">
        <w:rPr>
          <w:rFonts w:eastAsia="Calibri"/>
          <w:b/>
          <w:iCs/>
          <w:highlight w:val="cyan"/>
          <w:u w:val="single"/>
        </w:rPr>
        <w:t xml:space="preserve">must convince </w:t>
      </w:r>
      <w:r w:rsidRPr="00484361">
        <w:rPr>
          <w:rFonts w:eastAsia="Calibri"/>
          <w:b/>
          <w:iCs/>
          <w:u w:val="single"/>
        </w:rPr>
        <w:t>their</w:t>
      </w:r>
      <w:r w:rsidRPr="00484361">
        <w:rPr>
          <w:rFonts w:eastAsia="Calibri"/>
          <w:u w:val="single"/>
        </w:rPr>
        <w:t xml:space="preserve"> </w:t>
      </w:r>
      <w:r w:rsidRPr="00484361">
        <w:rPr>
          <w:rFonts w:eastAsia="Calibri"/>
          <w:highlight w:val="cyan"/>
          <w:u w:val="single"/>
        </w:rPr>
        <w:t xml:space="preserve">members that </w:t>
      </w:r>
      <w:r w:rsidRPr="00484361">
        <w:rPr>
          <w:rFonts w:eastAsia="Calibri"/>
          <w:b/>
          <w:iCs/>
          <w:highlight w:val="cyan"/>
          <w:u w:val="single"/>
        </w:rPr>
        <w:t>Republicans</w:t>
      </w:r>
      <w:r w:rsidRPr="00484361">
        <w:rPr>
          <w:rFonts w:eastAsia="Calibri"/>
          <w:u w:val="single"/>
        </w:rPr>
        <w:t xml:space="preserve"> </w:t>
      </w:r>
      <w:r w:rsidRPr="00484361">
        <w:rPr>
          <w:rFonts w:eastAsia="Calibri"/>
          <w:highlight w:val="cyan"/>
          <w:u w:val="single"/>
        </w:rPr>
        <w:t xml:space="preserve">are </w:t>
      </w:r>
      <w:r w:rsidRPr="00484361">
        <w:rPr>
          <w:rFonts w:eastAsia="Calibri"/>
          <w:b/>
          <w:iCs/>
          <w:highlight w:val="cyan"/>
          <w:u w:val="single"/>
        </w:rPr>
        <w:t>not a</w:t>
      </w:r>
      <w:r w:rsidRPr="00484361">
        <w:rPr>
          <w:rFonts w:eastAsia="Calibri"/>
          <w:b/>
          <w:iCs/>
          <w:u w:val="single"/>
        </w:rPr>
        <w:t xml:space="preserve"> </w:t>
      </w:r>
      <w:r w:rsidRPr="00484361">
        <w:rPr>
          <w:rFonts w:eastAsia="Calibri"/>
          <w:b/>
          <w:iCs/>
          <w:highlight w:val="cyan"/>
          <w:u w:val="single"/>
        </w:rPr>
        <w:t>palatable alternative</w:t>
      </w:r>
      <w:r w:rsidRPr="00484361">
        <w:rPr>
          <w:rFonts w:eastAsia="Calibri"/>
          <w:u w:val="single"/>
        </w:rPr>
        <w:t>.</w:t>
      </w:r>
    </w:p>
    <w:p w14:paraId="5550C5C5" w14:textId="77777777" w:rsidR="00571375" w:rsidRPr="00484361" w:rsidRDefault="00571375" w:rsidP="00571375">
      <w:pPr>
        <w:spacing w:line="256" w:lineRule="auto"/>
        <w:rPr>
          <w:rFonts w:eastAsia="Calibri"/>
          <w:sz w:val="16"/>
          <w:szCs w:val="16"/>
        </w:rPr>
      </w:pPr>
      <w:r w:rsidRPr="00484361">
        <w:rPr>
          <w:rFonts w:eastAsia="Calibri"/>
          <w:sz w:val="16"/>
          <w:szCs w:val="16"/>
        </w:rPr>
        <w:t xml:space="preserve">Republicans made overtures to working-class voters last year, earning </w:t>
      </w:r>
      <w:proofErr w:type="gramStart"/>
      <w:r w:rsidRPr="00484361">
        <w:rPr>
          <w:rFonts w:eastAsia="Calibri"/>
          <w:sz w:val="16"/>
          <w:szCs w:val="16"/>
        </w:rPr>
        <w:t>particular support</w:t>
      </w:r>
      <w:proofErr w:type="gramEnd"/>
      <w:r w:rsidRPr="00484361">
        <w:rPr>
          <w:rFonts w:eastAsia="Calibri"/>
          <w:sz w:val="16"/>
          <w:szCs w:val="16"/>
        </w:rPr>
        <w:t xml:space="preserve"> from the Teamsters. Both Mr. Trump’s labor secretary pick and his “no tax on tips” proposal, now a temporary deduction signed into law, were popular with unions.</w:t>
      </w:r>
    </w:p>
    <w:p w14:paraId="52AA16AE" w14:textId="3F6CDB1F" w:rsidR="00571375" w:rsidRPr="00362BB3" w:rsidRDefault="00571375" w:rsidP="00362BB3">
      <w:pPr>
        <w:spacing w:line="256" w:lineRule="auto"/>
        <w:rPr>
          <w:rFonts w:eastAsia="Calibri"/>
          <w:u w:val="single"/>
        </w:rPr>
      </w:pPr>
      <w:r w:rsidRPr="00484361">
        <w:rPr>
          <w:rFonts w:eastAsia="Calibri"/>
          <w:u w:val="single"/>
        </w:rPr>
        <w:t xml:space="preserve">But </w:t>
      </w:r>
      <w:r w:rsidRPr="00484361">
        <w:rPr>
          <w:rFonts w:eastAsia="Calibri"/>
          <w:b/>
          <w:iCs/>
          <w:u w:val="single"/>
        </w:rPr>
        <w:t>labor leaders</w:t>
      </w:r>
      <w:r w:rsidRPr="00484361">
        <w:rPr>
          <w:rFonts w:eastAsia="Calibri"/>
          <w:u w:val="single"/>
        </w:rPr>
        <w:t xml:space="preserve"> said </w:t>
      </w:r>
      <w:r w:rsidRPr="00484361">
        <w:rPr>
          <w:rFonts w:eastAsia="Calibri"/>
          <w:highlight w:val="cyan"/>
          <w:u w:val="single"/>
        </w:rPr>
        <w:t xml:space="preserve">most of his </w:t>
      </w:r>
      <w:r w:rsidRPr="00484361">
        <w:rPr>
          <w:rFonts w:eastAsia="Calibri"/>
          <w:b/>
          <w:iCs/>
          <w:highlight w:val="cyan"/>
          <w:u w:val="single"/>
        </w:rPr>
        <w:t>actions</w:t>
      </w:r>
      <w:r w:rsidRPr="00484361">
        <w:rPr>
          <w:rFonts w:eastAsia="Calibri"/>
          <w:u w:val="single"/>
        </w:rPr>
        <w:t xml:space="preserve"> </w:t>
      </w:r>
      <w:r w:rsidRPr="00484361">
        <w:rPr>
          <w:rFonts w:eastAsia="Calibri"/>
          <w:highlight w:val="cyan"/>
          <w:u w:val="single"/>
        </w:rPr>
        <w:t>since taking office</w:t>
      </w:r>
      <w:r w:rsidRPr="00484361">
        <w:rPr>
          <w:rFonts w:eastAsia="Calibri"/>
          <w:u w:val="single"/>
        </w:rPr>
        <w:t xml:space="preserve">, like ending labor protections for federal employees, </w:t>
      </w:r>
      <w:r w:rsidRPr="00484361">
        <w:rPr>
          <w:rFonts w:eastAsia="Calibri"/>
          <w:highlight w:val="cyan"/>
          <w:u w:val="single"/>
        </w:rPr>
        <w:t>showed</w:t>
      </w:r>
      <w:r w:rsidRPr="00484361">
        <w:rPr>
          <w:rFonts w:eastAsia="Calibri"/>
          <w:u w:val="single"/>
        </w:rPr>
        <w:t xml:space="preserve"> that the </w:t>
      </w:r>
      <w:r w:rsidRPr="00484361">
        <w:rPr>
          <w:rFonts w:eastAsia="Calibri"/>
          <w:b/>
          <w:iCs/>
          <w:highlight w:val="cyan"/>
          <w:u w:val="single"/>
        </w:rPr>
        <w:t xml:space="preserve">outreach had been </w:t>
      </w:r>
      <w:proofErr w:type="gramStart"/>
      <w:r w:rsidRPr="00484361">
        <w:rPr>
          <w:rFonts w:eastAsia="Calibri"/>
          <w:b/>
          <w:iCs/>
          <w:highlight w:val="cyan"/>
          <w:u w:val="single"/>
        </w:rPr>
        <w:t>disingenuous</w:t>
      </w:r>
      <w:proofErr w:type="gramEnd"/>
      <w:r w:rsidRPr="00484361">
        <w:rPr>
          <w:rFonts w:eastAsia="Calibri"/>
          <w:b/>
          <w:iCs/>
          <w:highlight w:val="cyan"/>
          <w:u w:val="single"/>
        </w:rPr>
        <w:t>.</w:t>
      </w:r>
      <w:r w:rsidRPr="00484361">
        <w:rPr>
          <w:rFonts w:eastAsia="Calibri"/>
          <w:u w:val="single"/>
        </w:rPr>
        <w:t xml:space="preserve"> Mr. Trump’s </w:t>
      </w:r>
      <w:proofErr w:type="gramStart"/>
      <w:r w:rsidRPr="00484361">
        <w:rPr>
          <w:rFonts w:eastAsia="Calibri"/>
          <w:highlight w:val="cyan"/>
          <w:u w:val="single"/>
        </w:rPr>
        <w:t>policy law</w:t>
      </w:r>
      <w:proofErr w:type="gramEnd"/>
      <w:r w:rsidRPr="00484361">
        <w:rPr>
          <w:rFonts w:eastAsia="Calibri"/>
          <w:highlight w:val="cyan"/>
          <w:u w:val="single"/>
        </w:rPr>
        <w:t xml:space="preserve"> benefits</w:t>
      </w:r>
      <w:r w:rsidRPr="00484361">
        <w:rPr>
          <w:rFonts w:eastAsia="Calibri"/>
          <w:u w:val="single"/>
        </w:rPr>
        <w:t xml:space="preserve"> the </w:t>
      </w:r>
      <w:r w:rsidRPr="00484361">
        <w:rPr>
          <w:rFonts w:eastAsia="Calibri"/>
          <w:b/>
          <w:iCs/>
          <w:highlight w:val="cyan"/>
          <w:u w:val="single"/>
        </w:rPr>
        <w:t>wealthy</w:t>
      </w:r>
      <w:r w:rsidRPr="00484361">
        <w:rPr>
          <w:rFonts w:eastAsia="Calibri"/>
          <w:highlight w:val="cyan"/>
          <w:u w:val="single"/>
        </w:rPr>
        <w:t xml:space="preserve"> while </w:t>
      </w:r>
      <w:r w:rsidRPr="00484361">
        <w:rPr>
          <w:rFonts w:eastAsia="Calibri"/>
          <w:b/>
          <w:iCs/>
          <w:highlight w:val="cyan"/>
          <w:u w:val="single"/>
        </w:rPr>
        <w:t xml:space="preserve">cutting </w:t>
      </w:r>
      <w:r w:rsidRPr="00484361">
        <w:rPr>
          <w:rFonts w:eastAsia="Calibri"/>
          <w:b/>
          <w:iCs/>
          <w:u w:val="single"/>
        </w:rPr>
        <w:t xml:space="preserve">social </w:t>
      </w:r>
      <w:r w:rsidRPr="00484361">
        <w:rPr>
          <w:rFonts w:eastAsia="Calibri"/>
          <w:b/>
          <w:iCs/>
          <w:highlight w:val="cyan"/>
          <w:u w:val="single"/>
        </w:rPr>
        <w:t>safety net</w:t>
      </w:r>
      <w:r w:rsidRPr="00484361">
        <w:rPr>
          <w:rFonts w:eastAsia="Calibri"/>
          <w:b/>
          <w:iCs/>
          <w:u w:val="single"/>
        </w:rPr>
        <w:t xml:space="preserve"> </w:t>
      </w:r>
      <w:r w:rsidRPr="00484361">
        <w:rPr>
          <w:rFonts w:eastAsia="Calibri"/>
          <w:b/>
          <w:iCs/>
          <w:highlight w:val="cyan"/>
          <w:u w:val="single"/>
        </w:rPr>
        <w:t>programs</w:t>
      </w:r>
      <w:r w:rsidRPr="00484361">
        <w:rPr>
          <w:rFonts w:eastAsia="Calibri"/>
          <w:u w:val="single"/>
        </w:rPr>
        <w:t xml:space="preserve"> like Medicaid and food assistance.</w:t>
      </w:r>
    </w:p>
    <w:p w14:paraId="6234ECD9" w14:textId="77777777" w:rsidR="00571375" w:rsidRPr="00484361" w:rsidRDefault="00571375" w:rsidP="00571375">
      <w:pPr>
        <w:pStyle w:val="Heading2"/>
        <w:rPr>
          <w:rFonts w:eastAsia="SimSun" w:cs="Times New Roman"/>
          <w:b w:val="0"/>
          <w:sz w:val="32"/>
          <w:szCs w:val="24"/>
          <w:u w:val="single"/>
        </w:rPr>
      </w:pPr>
      <w:r>
        <w:t>OLRC CP</w:t>
      </w:r>
      <w:r>
        <w:br/>
      </w:r>
    </w:p>
    <w:p w14:paraId="7936A074"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‘No source’ </w:t>
      </w:r>
      <w:proofErr w:type="gramStart"/>
      <w:r w:rsidRPr="00484361">
        <w:rPr>
          <w:rFonts w:eastAsia="SimSun" w:cs="Times New Roman"/>
          <w:b/>
          <w:iCs/>
          <w:sz w:val="26"/>
        </w:rPr>
        <w:t>provision use</w:t>
      </w:r>
      <w:proofErr w:type="gramEnd"/>
      <w:r w:rsidRPr="00484361">
        <w:rPr>
          <w:rFonts w:eastAsia="SimSun" w:cs="Times New Roman"/>
          <w:b/>
          <w:iCs/>
          <w:sz w:val="26"/>
        </w:rPr>
        <w:t xml:space="preserve"> is </w:t>
      </w:r>
      <w:r w:rsidRPr="00484361">
        <w:rPr>
          <w:rFonts w:eastAsia="SimSun" w:cs="Times New Roman"/>
          <w:b/>
          <w:iCs/>
          <w:sz w:val="26"/>
          <w:u w:val="single"/>
        </w:rPr>
        <w:t>widespread</w:t>
      </w:r>
      <w:r w:rsidRPr="00484361">
        <w:rPr>
          <w:rFonts w:eastAsia="SimSun" w:cs="Times New Roman"/>
          <w:b/>
          <w:iCs/>
          <w:sz w:val="26"/>
        </w:rPr>
        <w:t xml:space="preserve">, requires </w:t>
      </w:r>
      <w:r w:rsidRPr="00484361">
        <w:rPr>
          <w:rFonts w:eastAsia="SimSun" w:cs="Times New Roman"/>
          <w:b/>
          <w:iCs/>
          <w:sz w:val="26"/>
          <w:u w:val="single"/>
        </w:rPr>
        <w:t>codification</w:t>
      </w:r>
      <w:r w:rsidRPr="00484361">
        <w:rPr>
          <w:rFonts w:eastAsia="SimSun" w:cs="Times New Roman"/>
          <w:b/>
          <w:iCs/>
          <w:sz w:val="26"/>
        </w:rPr>
        <w:t xml:space="preserve"> by Congress, and results in </w:t>
      </w:r>
      <w:r w:rsidRPr="00484361">
        <w:rPr>
          <w:rFonts w:eastAsia="SimSun" w:cs="Times New Roman"/>
          <w:b/>
          <w:iCs/>
          <w:sz w:val="26"/>
          <w:u w:val="single"/>
        </w:rPr>
        <w:t>uncertain</w:t>
      </w:r>
      <w:r w:rsidRPr="00484361">
        <w:rPr>
          <w:rFonts w:eastAsia="SimSun" w:cs="Times New Roman"/>
          <w:b/>
          <w:iCs/>
          <w:sz w:val="26"/>
        </w:rPr>
        <w:t xml:space="preserve">, </w:t>
      </w:r>
      <w:r w:rsidRPr="00484361">
        <w:rPr>
          <w:rFonts w:eastAsia="SimSun" w:cs="Times New Roman"/>
          <w:b/>
          <w:iCs/>
          <w:sz w:val="26"/>
          <w:u w:val="single"/>
        </w:rPr>
        <w:t>indecipherable</w:t>
      </w:r>
      <w:r w:rsidRPr="00484361">
        <w:rPr>
          <w:rFonts w:eastAsia="SimSun" w:cs="Times New Roman"/>
          <w:b/>
          <w:iCs/>
          <w:sz w:val="26"/>
        </w:rPr>
        <w:t xml:space="preserve"> policy. </w:t>
      </w:r>
    </w:p>
    <w:p w14:paraId="3FB67FB9" w14:textId="77777777" w:rsidR="00571375" w:rsidRPr="00484361" w:rsidRDefault="00571375" w:rsidP="00571375">
      <w:pPr>
        <w:rPr>
          <w:rFonts w:eastAsia="Calibri"/>
        </w:rPr>
      </w:pPr>
      <w:r w:rsidRPr="00484361">
        <w:rPr>
          <w:rFonts w:eastAsia="Calibri"/>
        </w:rPr>
        <w:t xml:space="preserve">Daniel B. </w:t>
      </w:r>
      <w:proofErr w:type="spellStart"/>
      <w:r w:rsidRPr="00484361">
        <w:rPr>
          <w:rFonts w:eastAsia="Calibri"/>
          <w:b/>
          <w:bCs/>
          <w:sz w:val="26"/>
        </w:rPr>
        <w:t>Listwa</w:t>
      </w:r>
      <w:proofErr w:type="spellEnd"/>
      <w:r w:rsidRPr="00484361">
        <w:rPr>
          <w:rFonts w:eastAsia="Calibri"/>
          <w:b/>
          <w:bCs/>
          <w:sz w:val="26"/>
        </w:rPr>
        <w:t xml:space="preserve"> &amp;</w:t>
      </w:r>
      <w:r w:rsidRPr="00484361">
        <w:rPr>
          <w:rFonts w:eastAsia="Calibri"/>
        </w:rPr>
        <w:t xml:space="preserve"> Adam </w:t>
      </w:r>
      <w:r w:rsidRPr="00484361">
        <w:rPr>
          <w:rFonts w:eastAsia="Calibri"/>
          <w:b/>
          <w:bCs/>
          <w:sz w:val="26"/>
        </w:rPr>
        <w:t>Flaherty 23</w:t>
      </w:r>
      <w:r w:rsidRPr="00484361">
        <w:rPr>
          <w:rFonts w:eastAsia="Calibri"/>
        </w:rPr>
        <w:t>, Litigation Associate at Wachtell, Lipton, Rosen &amp; Katz, Nonresident Fellow in the Center for Private Law at Yale Law School; J.D. candidate at Yale Law School, “Interpreting Code,” Harvard Journal on Legislation, forthcoming, 11-10-2023, accessed 01-22-2024, https://ssrn.com/abstract=4602981, DG</w:t>
      </w:r>
    </w:p>
    <w:p w14:paraId="574EA02A" w14:textId="77777777" w:rsidR="00571375" w:rsidRPr="00484361" w:rsidRDefault="00571375" w:rsidP="00571375">
      <w:pPr>
        <w:rPr>
          <w:rFonts w:eastAsia="Calibri"/>
          <w:sz w:val="16"/>
        </w:rPr>
      </w:pPr>
      <w:r w:rsidRPr="00484361">
        <w:rPr>
          <w:rFonts w:eastAsia="Calibri"/>
          <w:sz w:val="16"/>
        </w:rPr>
        <w:t xml:space="preserve">In an important article contextualizing the OLRC in the broader “congressional bureaucracy” of nonpartisan legislative offices, Jesse </w:t>
      </w:r>
      <w:r w:rsidRPr="00484361">
        <w:rPr>
          <w:rFonts w:eastAsia="Calibri"/>
          <w:b/>
          <w:iCs/>
          <w:u w:val="single"/>
        </w:rPr>
        <w:t>Cross and</w:t>
      </w:r>
      <w:r w:rsidRPr="00484361">
        <w:rPr>
          <w:rFonts w:eastAsia="Calibri"/>
          <w:sz w:val="16"/>
        </w:rPr>
        <w:t xml:space="preserve"> Abbe </w:t>
      </w:r>
      <w:r w:rsidRPr="00484361">
        <w:rPr>
          <w:rFonts w:eastAsia="Calibri"/>
          <w:b/>
          <w:iCs/>
          <w:u w:val="single"/>
        </w:rPr>
        <w:t>Gluck</w:t>
      </w:r>
      <w:r w:rsidRPr="00484361">
        <w:rPr>
          <w:rFonts w:eastAsia="Calibri"/>
          <w:u w:val="single"/>
        </w:rPr>
        <w:t xml:space="preserve"> uncovered additional details regarding</w:t>
      </w:r>
      <w:r w:rsidRPr="00484361">
        <w:rPr>
          <w:rFonts w:eastAsia="Calibri"/>
          <w:sz w:val="16"/>
        </w:rPr>
        <w:t xml:space="preserve"> the sorts of editorial interventions made by the OLRC, including the insertion of what OLRC staffers refer to as “</w:t>
      </w:r>
      <w:r w:rsidRPr="00484361">
        <w:rPr>
          <w:rFonts w:eastAsia="Calibri"/>
          <w:highlight w:val="cyan"/>
          <w:u w:val="single"/>
        </w:rPr>
        <w:t>no source</w:t>
      </w:r>
      <w:r w:rsidRPr="00484361">
        <w:rPr>
          <w:rFonts w:eastAsia="Calibri"/>
          <w:sz w:val="16"/>
        </w:rPr>
        <w:t xml:space="preserve">” </w:t>
      </w:r>
      <w:r w:rsidRPr="00484361">
        <w:rPr>
          <w:rFonts w:eastAsia="Calibri"/>
          <w:highlight w:val="cyan"/>
          <w:u w:val="single"/>
        </w:rPr>
        <w:t>provisions</w:t>
      </w:r>
      <w:r w:rsidRPr="00484361">
        <w:rPr>
          <w:rFonts w:eastAsia="Calibri"/>
          <w:u w:val="single"/>
        </w:rPr>
        <w:t>, provisions</w:t>
      </w:r>
      <w:r w:rsidRPr="00484361">
        <w:rPr>
          <w:rFonts w:eastAsia="Calibri"/>
          <w:sz w:val="16"/>
        </w:rPr>
        <w:t xml:space="preserve"> that did not exist in any congressionally enacted law but rather are </w:t>
      </w:r>
      <w:r w:rsidRPr="00484361">
        <w:rPr>
          <w:rFonts w:eastAsia="Calibri"/>
          <w:u w:val="single"/>
        </w:rPr>
        <w:t>created by the OLRC</w:t>
      </w:r>
      <w:r w:rsidRPr="00484361">
        <w:rPr>
          <w:rFonts w:eastAsia="Calibri"/>
          <w:sz w:val="16"/>
        </w:rPr>
        <w:t xml:space="preserve"> “out of whole cloth” </w:t>
      </w:r>
      <w:r w:rsidRPr="00484361">
        <w:rPr>
          <w:rFonts w:eastAsia="Calibri"/>
          <w:u w:val="single"/>
        </w:rPr>
        <w:t xml:space="preserve">and </w:t>
      </w:r>
      <w:r w:rsidRPr="00484361">
        <w:rPr>
          <w:rFonts w:eastAsia="Calibri"/>
          <w:b/>
          <w:iCs/>
          <w:u w:val="single"/>
        </w:rPr>
        <w:t>added to positive law titles</w:t>
      </w:r>
      <w:r w:rsidRPr="00484361">
        <w:rPr>
          <w:rFonts w:eastAsia="Calibri"/>
          <w:sz w:val="16"/>
        </w:rPr>
        <w:t xml:space="preserve">—typically </w:t>
      </w:r>
      <w:r w:rsidRPr="00484361">
        <w:rPr>
          <w:rFonts w:eastAsia="Calibri"/>
          <w:u w:val="single"/>
        </w:rPr>
        <w:t>defining</w:t>
      </w:r>
      <w:r w:rsidRPr="00484361">
        <w:rPr>
          <w:rFonts w:eastAsia="Calibri"/>
          <w:sz w:val="16"/>
        </w:rPr>
        <w:t xml:space="preserve"> new </w:t>
      </w:r>
      <w:r w:rsidRPr="00484361">
        <w:rPr>
          <w:rFonts w:eastAsia="Calibri"/>
          <w:u w:val="single"/>
        </w:rPr>
        <w:t>terms</w:t>
      </w:r>
      <w:r w:rsidRPr="00484361">
        <w:rPr>
          <w:rFonts w:eastAsia="Calibri"/>
          <w:sz w:val="16"/>
        </w:rPr>
        <w:t xml:space="preserve"> that are then used throughout the title, </w:t>
      </w:r>
      <w:r w:rsidRPr="00484361">
        <w:rPr>
          <w:rFonts w:eastAsia="Calibri"/>
          <w:u w:val="single"/>
        </w:rPr>
        <w:t>but sometimes making explicit obligations</w:t>
      </w:r>
      <w:r w:rsidRPr="00484361">
        <w:rPr>
          <w:rFonts w:eastAsia="Calibri"/>
          <w:sz w:val="16"/>
        </w:rPr>
        <w:t xml:space="preserve"> or entitlements that </w:t>
      </w:r>
      <w:r w:rsidRPr="00484361">
        <w:rPr>
          <w:rFonts w:eastAsia="Calibri"/>
          <w:u w:val="single"/>
        </w:rPr>
        <w:t>the codifiers believed were inferred</w:t>
      </w:r>
      <w:r w:rsidRPr="00484361">
        <w:rPr>
          <w:rFonts w:eastAsia="Calibri"/>
          <w:sz w:val="16"/>
        </w:rPr>
        <w:t xml:space="preserve">.40 As Cross and Gluck noted, although </w:t>
      </w:r>
      <w:r w:rsidRPr="00484361">
        <w:rPr>
          <w:rFonts w:eastAsia="Calibri"/>
          <w:u w:val="single"/>
        </w:rPr>
        <w:t xml:space="preserve">these substantive changes </w:t>
      </w:r>
      <w:r w:rsidRPr="00484361">
        <w:rPr>
          <w:rFonts w:eastAsia="Calibri"/>
          <w:highlight w:val="cyan"/>
          <w:u w:val="single"/>
        </w:rPr>
        <w:t xml:space="preserve">are </w:t>
      </w:r>
      <w:r w:rsidRPr="00484361">
        <w:rPr>
          <w:rFonts w:eastAsia="Calibri"/>
          <w:b/>
          <w:iCs/>
          <w:highlight w:val="cyan"/>
          <w:u w:val="single"/>
        </w:rPr>
        <w:t>formally enacted by Congress</w:t>
      </w:r>
      <w:r w:rsidRPr="00484361">
        <w:rPr>
          <w:rFonts w:eastAsia="Calibri"/>
          <w:sz w:val="16"/>
        </w:rPr>
        <w:t xml:space="preserve">, they originate in a manner that is far removed from the “core legislative process.”41 Indeed, </w:t>
      </w:r>
      <w:r w:rsidRPr="00484361">
        <w:rPr>
          <w:rFonts w:eastAsia="Calibri"/>
          <w:u w:val="single"/>
        </w:rPr>
        <w:t xml:space="preserve">legislative </w:t>
      </w:r>
      <w:r w:rsidRPr="00484361">
        <w:rPr>
          <w:rFonts w:eastAsia="Calibri"/>
          <w:highlight w:val="cyan"/>
          <w:u w:val="single"/>
        </w:rPr>
        <w:t>history</w:t>
      </w:r>
      <w:r w:rsidRPr="00484361">
        <w:rPr>
          <w:rFonts w:eastAsia="Calibri"/>
          <w:u w:val="single"/>
        </w:rPr>
        <w:t xml:space="preserve"> of recent codification bills </w:t>
      </w:r>
      <w:r w:rsidRPr="00484361">
        <w:rPr>
          <w:rFonts w:eastAsia="Calibri"/>
          <w:highlight w:val="cyan"/>
          <w:u w:val="single"/>
        </w:rPr>
        <w:t>as well as interviews</w:t>
      </w:r>
      <w:r w:rsidRPr="00484361">
        <w:rPr>
          <w:rFonts w:eastAsia="Calibri"/>
          <w:sz w:val="16"/>
        </w:rPr>
        <w:t xml:space="preserve"> with congressional staffers </w:t>
      </w:r>
      <w:r w:rsidRPr="00484361">
        <w:rPr>
          <w:rFonts w:eastAsia="Calibri"/>
          <w:highlight w:val="cyan"/>
          <w:u w:val="single"/>
        </w:rPr>
        <w:t>suggest</w:t>
      </w:r>
      <w:r w:rsidRPr="00484361">
        <w:rPr>
          <w:rFonts w:eastAsia="Calibri"/>
          <w:sz w:val="16"/>
        </w:rPr>
        <w:t xml:space="preserve"> that </w:t>
      </w:r>
      <w:r w:rsidRPr="00484361">
        <w:rPr>
          <w:rFonts w:eastAsia="Calibri"/>
          <w:highlight w:val="cyan"/>
          <w:u w:val="single"/>
        </w:rPr>
        <w:t>members of Congress are not even aware</w:t>
      </w:r>
      <w:r w:rsidRPr="00484361">
        <w:rPr>
          <w:rFonts w:eastAsia="Calibri"/>
          <w:sz w:val="16"/>
        </w:rPr>
        <w:t xml:space="preserve"> that </w:t>
      </w:r>
      <w:r w:rsidRPr="00484361">
        <w:rPr>
          <w:rFonts w:eastAsia="Calibri"/>
          <w:highlight w:val="cyan"/>
          <w:u w:val="single"/>
        </w:rPr>
        <w:t>the OLRC</w:t>
      </w:r>
      <w:r w:rsidRPr="00484361">
        <w:rPr>
          <w:rFonts w:eastAsia="Calibri"/>
          <w:u w:val="single"/>
        </w:rPr>
        <w:t xml:space="preserve"> is </w:t>
      </w:r>
      <w:r w:rsidRPr="00484361">
        <w:rPr>
          <w:rFonts w:eastAsia="Calibri"/>
          <w:highlight w:val="cyan"/>
          <w:u w:val="single"/>
        </w:rPr>
        <w:t>engaged in such</w:t>
      </w:r>
      <w:r w:rsidRPr="00484361">
        <w:rPr>
          <w:rFonts w:eastAsia="Calibri"/>
          <w:u w:val="single"/>
        </w:rPr>
        <w:t xml:space="preserve"> </w:t>
      </w:r>
      <w:r w:rsidRPr="00484361">
        <w:rPr>
          <w:rFonts w:eastAsia="Calibri"/>
          <w:b/>
          <w:iCs/>
          <w:u w:val="single"/>
        </w:rPr>
        <w:t xml:space="preserve">muscular </w:t>
      </w:r>
      <w:r w:rsidRPr="00484361">
        <w:rPr>
          <w:rFonts w:eastAsia="Calibri"/>
          <w:b/>
          <w:iCs/>
          <w:highlight w:val="cyan"/>
          <w:u w:val="single"/>
        </w:rPr>
        <w:t>editing</w:t>
      </w:r>
      <w:r w:rsidRPr="00484361">
        <w:rPr>
          <w:rFonts w:eastAsia="Calibri"/>
          <w:sz w:val="16"/>
        </w:rPr>
        <w:t xml:space="preserve">.42 More broadly, reflecting on the fact that </w:t>
      </w:r>
      <w:r w:rsidRPr="00484361">
        <w:rPr>
          <w:rFonts w:eastAsia="Calibri"/>
          <w:highlight w:val="cyan"/>
          <w:u w:val="single"/>
        </w:rPr>
        <w:t>little</w:t>
      </w:r>
      <w:r w:rsidRPr="00484361">
        <w:rPr>
          <w:rFonts w:eastAsia="Calibri"/>
          <w:u w:val="single"/>
        </w:rPr>
        <w:t xml:space="preserve"> legislative </w:t>
      </w:r>
      <w:r w:rsidRPr="00484361">
        <w:rPr>
          <w:rFonts w:eastAsia="Calibri"/>
          <w:highlight w:val="cyan"/>
          <w:u w:val="single"/>
        </w:rPr>
        <w:t>attention is paid to the</w:t>
      </w:r>
      <w:r w:rsidRPr="00484361">
        <w:rPr>
          <w:rFonts w:eastAsia="Calibri"/>
          <w:u w:val="single"/>
        </w:rPr>
        <w:t xml:space="preserve"> technical work of the </w:t>
      </w:r>
      <w:r w:rsidRPr="00484361">
        <w:rPr>
          <w:rFonts w:eastAsia="Calibri"/>
          <w:highlight w:val="cyan"/>
          <w:u w:val="single"/>
        </w:rPr>
        <w:t>OLRC</w:t>
      </w:r>
      <w:r w:rsidRPr="00484361">
        <w:rPr>
          <w:rFonts w:eastAsia="Calibri"/>
          <w:u w:val="single"/>
        </w:rPr>
        <w:t xml:space="preserve"> in carrying out codification</w:t>
      </w:r>
      <w:r w:rsidRPr="00484361">
        <w:rPr>
          <w:rFonts w:eastAsia="Calibri"/>
          <w:sz w:val="16"/>
        </w:rPr>
        <w:t>, Cross and Gluck endorse the codifier’s canon—at least as applied to structure and placement within the Code—as an appropriate “anti- deference” canon.”43</w:t>
      </w:r>
    </w:p>
    <w:p w14:paraId="7E6361CA" w14:textId="77777777" w:rsidR="00571375" w:rsidRPr="00484361" w:rsidRDefault="00571375" w:rsidP="00571375">
      <w:pPr>
        <w:rPr>
          <w:rFonts w:eastAsia="Calibri"/>
          <w:sz w:val="16"/>
        </w:rPr>
      </w:pPr>
      <w:r w:rsidRPr="00484361">
        <w:rPr>
          <w:rFonts w:eastAsia="Calibri"/>
          <w:sz w:val="16"/>
        </w:rPr>
        <w:t xml:space="preserve">In his most recent article, Cross pushes these concepts further, describing how the codification process calls into question the very notion of their being a given “statutory text.” As Cross notes, “the Supreme Court is fond of declaring that it always begins with ‘the text of the statute.’”44 This manner of interpretation, Justice Gorsuch has explained, “honors only what’s survived bicameralism and presentment.”45 But—and here’s Cross’s trenchant observation—“the bicameralism-and-presentment process does not produce assembled statutory text.”46 Instead </w:t>
      </w:r>
      <w:r w:rsidRPr="00484361">
        <w:rPr>
          <w:rFonts w:eastAsia="Calibri"/>
          <w:highlight w:val="cyan"/>
          <w:u w:val="single"/>
        </w:rPr>
        <w:t>they produce</w:t>
      </w:r>
      <w:r w:rsidRPr="00484361">
        <w:rPr>
          <w:rFonts w:eastAsia="Calibri"/>
          <w:sz w:val="16"/>
        </w:rPr>
        <w:t xml:space="preserve"> what is, in a very real sense, </w:t>
      </w:r>
      <w:r w:rsidRPr="00484361">
        <w:rPr>
          <w:rFonts w:eastAsia="Calibri"/>
          <w:highlight w:val="cyan"/>
          <w:u w:val="single"/>
        </w:rPr>
        <w:t xml:space="preserve">an </w:t>
      </w:r>
      <w:r w:rsidRPr="00484361">
        <w:rPr>
          <w:rFonts w:eastAsia="Calibri"/>
          <w:b/>
          <w:iCs/>
          <w:highlight w:val="cyan"/>
          <w:u w:val="single"/>
        </w:rPr>
        <w:t>unwieldy mess</w:t>
      </w:r>
      <w:r w:rsidRPr="00484361">
        <w:rPr>
          <w:rFonts w:eastAsia="Calibri"/>
          <w:b/>
          <w:iCs/>
          <w:u w:val="single"/>
        </w:rPr>
        <w:t xml:space="preserve"> of fragmented texts</w:t>
      </w:r>
      <w:r w:rsidRPr="00484361">
        <w:rPr>
          <w:rFonts w:eastAsia="Calibri"/>
          <w:u w:val="single"/>
        </w:rPr>
        <w:t>. The task of synthesizing those texts is</w:t>
      </w:r>
      <w:r w:rsidRPr="00484361">
        <w:rPr>
          <w:rFonts w:eastAsia="Calibri"/>
          <w:sz w:val="16"/>
        </w:rPr>
        <w:t xml:space="preserve"> a nontrivial one, and it is one that has been </w:t>
      </w:r>
      <w:r w:rsidRPr="00484361">
        <w:rPr>
          <w:rFonts w:eastAsia="Calibri"/>
          <w:u w:val="single"/>
        </w:rPr>
        <w:t>largely outsourced to</w:t>
      </w:r>
      <w:r w:rsidRPr="00484361">
        <w:rPr>
          <w:rFonts w:eastAsia="Calibri"/>
          <w:sz w:val="16"/>
        </w:rPr>
        <w:t xml:space="preserve"> a combination of Congress’s </w:t>
      </w:r>
      <w:r w:rsidRPr="00484361">
        <w:rPr>
          <w:rFonts w:eastAsia="Calibri"/>
          <w:u w:val="single"/>
        </w:rPr>
        <w:t>in-house codifiers</w:t>
      </w:r>
      <w:r w:rsidRPr="00484361">
        <w:rPr>
          <w:rFonts w:eastAsia="Calibri"/>
          <w:sz w:val="16"/>
        </w:rPr>
        <w:t xml:space="preserve"> (today, the OLRC) </w:t>
      </w:r>
      <w:r w:rsidRPr="00484361">
        <w:rPr>
          <w:rFonts w:eastAsia="Calibri"/>
          <w:u w:val="single"/>
        </w:rPr>
        <w:t>and third-party publishers</w:t>
      </w:r>
      <w:r w:rsidRPr="00484361">
        <w:rPr>
          <w:rFonts w:eastAsia="Calibri"/>
          <w:sz w:val="16"/>
        </w:rPr>
        <w:t xml:space="preserve"> like Westlaw and Lexis.47 In this context, </w:t>
      </w:r>
      <w:r w:rsidRPr="00484361">
        <w:rPr>
          <w:rFonts w:eastAsia="Calibri"/>
          <w:highlight w:val="cyan"/>
          <w:u w:val="single"/>
        </w:rPr>
        <w:t>interpreters</w:t>
      </w:r>
      <w:r w:rsidRPr="00484361">
        <w:rPr>
          <w:rFonts w:eastAsia="Calibri"/>
          <w:sz w:val="16"/>
        </w:rPr>
        <w:t xml:space="preserve"> cannot just accept the synthesized texts as given. Rather, they </w:t>
      </w:r>
      <w:r w:rsidRPr="00484361">
        <w:rPr>
          <w:rFonts w:eastAsia="Calibri"/>
          <w:highlight w:val="cyan"/>
          <w:u w:val="single"/>
        </w:rPr>
        <w:t>must understand the process by which</w:t>
      </w:r>
      <w:r w:rsidRPr="00484361">
        <w:rPr>
          <w:rFonts w:eastAsia="Calibri"/>
          <w:u w:val="single"/>
        </w:rPr>
        <w:t xml:space="preserve"> those </w:t>
      </w:r>
      <w:r w:rsidRPr="00484361">
        <w:rPr>
          <w:rFonts w:eastAsia="Calibri"/>
          <w:highlight w:val="cyan"/>
          <w:u w:val="single"/>
        </w:rPr>
        <w:t>assembled texts come to be, because to do otherwise would</w:t>
      </w:r>
      <w:r w:rsidRPr="00484361">
        <w:rPr>
          <w:rFonts w:eastAsia="Calibri"/>
          <w:sz w:val="16"/>
        </w:rPr>
        <w:t xml:space="preserve"> severely </w:t>
      </w:r>
      <w:r w:rsidRPr="00484361">
        <w:rPr>
          <w:rFonts w:eastAsia="Calibri"/>
          <w:b/>
          <w:iCs/>
          <w:highlight w:val="cyan"/>
          <w:u w:val="single"/>
        </w:rPr>
        <w:t>compromise their ability to draw out statutory meaning</w:t>
      </w:r>
      <w:r w:rsidRPr="00484361">
        <w:rPr>
          <w:rFonts w:eastAsia="Calibri"/>
          <w:u w:val="single"/>
        </w:rPr>
        <w:t xml:space="preserve"> in a faithful manner</w:t>
      </w:r>
      <w:r w:rsidRPr="00484361">
        <w:rPr>
          <w:rFonts w:eastAsia="Calibri"/>
          <w:sz w:val="16"/>
        </w:rPr>
        <w:t>. In practice, this makes an understanding of the codification process essential to statutory interpretation.</w:t>
      </w:r>
    </w:p>
    <w:p w14:paraId="45AB9039" w14:textId="77777777" w:rsidR="00571375" w:rsidRPr="00484361" w:rsidRDefault="00571375" w:rsidP="00571375">
      <w:pPr>
        <w:rPr>
          <w:rFonts w:eastAsia="Calibri"/>
          <w:sz w:val="16"/>
        </w:rPr>
      </w:pPr>
      <w:r w:rsidRPr="00484361">
        <w:rPr>
          <w:rFonts w:eastAsia="Calibri"/>
          <w:sz w:val="16"/>
        </w:rPr>
        <w:t xml:space="preserve">And yet, despite the importance of understanding the role of the codifiers in crafting our statutory texts, </w:t>
      </w:r>
      <w:r w:rsidRPr="00484361">
        <w:rPr>
          <w:rFonts w:eastAsia="Calibri"/>
          <w:highlight w:val="cyan"/>
          <w:u w:val="single"/>
        </w:rPr>
        <w:t>awareness of the</w:t>
      </w:r>
      <w:r w:rsidRPr="00484361">
        <w:rPr>
          <w:rFonts w:eastAsia="Calibri"/>
          <w:u w:val="single"/>
        </w:rPr>
        <w:t xml:space="preserve"> codification </w:t>
      </w:r>
      <w:r w:rsidRPr="00484361">
        <w:rPr>
          <w:rFonts w:eastAsia="Calibri"/>
          <w:highlight w:val="cyan"/>
          <w:u w:val="single"/>
        </w:rPr>
        <w:t xml:space="preserve">process continues to </w:t>
      </w:r>
      <w:r w:rsidRPr="00484361">
        <w:rPr>
          <w:rFonts w:eastAsia="Calibri"/>
          <w:b/>
          <w:iCs/>
          <w:highlight w:val="cyan"/>
          <w:u w:val="single"/>
        </w:rPr>
        <w:t>elude courts and litigants</w:t>
      </w:r>
      <w:r w:rsidRPr="00484361">
        <w:rPr>
          <w:rFonts w:eastAsia="Calibri"/>
          <w:sz w:val="16"/>
        </w:rPr>
        <w:t xml:space="preserve">. To see this illustrated, one need </w:t>
      </w:r>
      <w:proofErr w:type="gramStart"/>
      <w:r w:rsidRPr="00484361">
        <w:rPr>
          <w:rFonts w:eastAsia="Calibri"/>
          <w:sz w:val="16"/>
        </w:rPr>
        <w:t>look</w:t>
      </w:r>
      <w:proofErr w:type="gramEnd"/>
      <w:r w:rsidRPr="00484361">
        <w:rPr>
          <w:rFonts w:eastAsia="Calibri"/>
          <w:sz w:val="16"/>
        </w:rPr>
        <w:t xml:space="preserve"> no further than the Supreme Court’s most recent term: two cases—one easy, one hard—presented prime opportunities for the Court to engage with the relevance of codification to interpretation, and in both cases, such arguments were left unaddressed.</w:t>
      </w:r>
    </w:p>
    <w:p w14:paraId="61C8AEB3"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Executive noncompliance will make the OLRC </w:t>
      </w:r>
      <w:r w:rsidRPr="00484361">
        <w:rPr>
          <w:rFonts w:eastAsia="SimSun" w:cs="Times New Roman"/>
          <w:b/>
          <w:iCs/>
          <w:sz w:val="26"/>
          <w:u w:val="single"/>
        </w:rPr>
        <w:t>reverse the CP</w:t>
      </w:r>
      <w:r w:rsidRPr="00484361">
        <w:rPr>
          <w:rFonts w:eastAsia="SimSun" w:cs="Times New Roman"/>
          <w:b/>
          <w:iCs/>
          <w:sz w:val="26"/>
        </w:rPr>
        <w:t>.</w:t>
      </w:r>
    </w:p>
    <w:p w14:paraId="6AE2FA9E" w14:textId="77777777" w:rsidR="00571375" w:rsidRPr="00484361" w:rsidRDefault="00571375" w:rsidP="00571375">
      <w:pPr>
        <w:rPr>
          <w:rFonts w:eastAsia="Calibri"/>
        </w:rPr>
      </w:pPr>
      <w:r w:rsidRPr="00484361">
        <w:rPr>
          <w:rFonts w:eastAsia="Calibri"/>
        </w:rPr>
        <w:t xml:space="preserve">Michelle Christina </w:t>
      </w:r>
      <w:r w:rsidRPr="00484361">
        <w:rPr>
          <w:rFonts w:eastAsia="Calibri"/>
          <w:b/>
          <w:bCs/>
          <w:sz w:val="26"/>
        </w:rPr>
        <w:t>Whyman 16</w:t>
      </w:r>
      <w:r w:rsidRPr="00484361">
        <w:rPr>
          <w:rFonts w:eastAsia="Calibri"/>
        </w:rPr>
        <w:t>, Ph.D. candidate in Political Science at the University of Texas at Austin, “The Roots of Legislative Durability: How Information, Deliberation, and Compromise Create Laws that Last,” University of Texas at Austin, August 2016, accessed 01-22-2024, https://repositories.lib.utexas.edu/items/ae5ba630-1c3e-4ff9-bd14-6f1538c57200, DG</w:t>
      </w:r>
    </w:p>
    <w:p w14:paraId="20B56754" w14:textId="77777777" w:rsidR="00571375" w:rsidRPr="00484361" w:rsidRDefault="00571375" w:rsidP="00571375">
      <w:pPr>
        <w:rPr>
          <w:rFonts w:eastAsia="Calibri"/>
          <w:sz w:val="16"/>
        </w:rPr>
      </w:pPr>
      <w:r w:rsidRPr="00484361">
        <w:rPr>
          <w:rFonts w:eastAsia="Calibri"/>
          <w:sz w:val="16"/>
        </w:rPr>
        <w:t xml:space="preserve">In addition to preparing titles for the process of positive law codification, recommending repeal of obsolete or superseded provisions, publishing the U.S. and D.C. Codes, classifying and codifying new laws, and </w:t>
      </w:r>
      <w:proofErr w:type="gramStart"/>
      <w:r w:rsidRPr="00484361">
        <w:rPr>
          <w:rFonts w:eastAsia="Calibri"/>
          <w:sz w:val="16"/>
        </w:rPr>
        <w:t>providing assistance to</w:t>
      </w:r>
      <w:proofErr w:type="gramEnd"/>
      <w:r w:rsidRPr="00484361">
        <w:rPr>
          <w:rFonts w:eastAsia="Calibri"/>
          <w:sz w:val="16"/>
        </w:rPr>
        <w:t xml:space="preserve"> the Judiciary Committee, </w:t>
      </w:r>
      <w:r w:rsidRPr="00484361">
        <w:rPr>
          <w:rFonts w:eastAsia="Calibri"/>
          <w:u w:val="single"/>
        </w:rPr>
        <w:t xml:space="preserve">the </w:t>
      </w:r>
      <w:r w:rsidRPr="00484361">
        <w:rPr>
          <w:rFonts w:eastAsia="Calibri"/>
          <w:highlight w:val="cyan"/>
          <w:u w:val="single"/>
        </w:rPr>
        <w:t>OLRC</w:t>
      </w:r>
      <w:r w:rsidRPr="00484361">
        <w:rPr>
          <w:rFonts w:eastAsia="Calibri"/>
          <w:sz w:val="16"/>
        </w:rPr>
        <w:t xml:space="preserve"> also </w:t>
      </w:r>
      <w:r w:rsidRPr="00484361">
        <w:rPr>
          <w:rFonts w:eastAsia="Calibri"/>
          <w:u w:val="single"/>
        </w:rPr>
        <w:t>monitors how executive</w:t>
      </w:r>
      <w:r w:rsidRPr="00484361">
        <w:rPr>
          <w:rFonts w:eastAsia="Calibri"/>
          <w:sz w:val="16"/>
        </w:rPr>
        <w:t xml:space="preserve"> branch </w:t>
      </w:r>
      <w:r w:rsidRPr="00484361">
        <w:rPr>
          <w:rFonts w:eastAsia="Calibri"/>
          <w:u w:val="single"/>
        </w:rPr>
        <w:t>agencies implement policy. They</w:t>
      </w:r>
      <w:r w:rsidRPr="00484361">
        <w:rPr>
          <w:rFonts w:eastAsia="Calibri"/>
          <w:sz w:val="16"/>
        </w:rPr>
        <w:t xml:space="preserve"> regularly </w:t>
      </w:r>
      <w:r w:rsidRPr="00484361">
        <w:rPr>
          <w:rFonts w:eastAsia="Calibri"/>
          <w:u w:val="single"/>
        </w:rPr>
        <w:t xml:space="preserve">make editorial </w:t>
      </w:r>
      <w:r w:rsidRPr="00484361">
        <w:rPr>
          <w:rFonts w:eastAsia="Calibri"/>
          <w:highlight w:val="cyan"/>
          <w:u w:val="single"/>
        </w:rPr>
        <w:t>decisions</w:t>
      </w:r>
      <w:r w:rsidRPr="00484361">
        <w:rPr>
          <w:rFonts w:eastAsia="Calibri"/>
          <w:u w:val="single"/>
        </w:rPr>
        <w:t xml:space="preserve"> to </w:t>
      </w:r>
      <w:r w:rsidRPr="00484361">
        <w:rPr>
          <w:rFonts w:eastAsia="Calibri"/>
          <w:b/>
          <w:iCs/>
          <w:highlight w:val="cyan"/>
          <w:u w:val="single"/>
        </w:rPr>
        <w:t>omit provisions</w:t>
      </w:r>
      <w:r w:rsidRPr="00484361">
        <w:rPr>
          <w:rFonts w:eastAsia="Calibri"/>
          <w:sz w:val="16"/>
        </w:rPr>
        <w:t xml:space="preserve"> from the Code </w:t>
      </w:r>
      <w:r w:rsidRPr="00484361">
        <w:rPr>
          <w:rFonts w:eastAsia="Calibri"/>
          <w:highlight w:val="cyan"/>
          <w:u w:val="single"/>
        </w:rPr>
        <w:t>because</w:t>
      </w:r>
      <w:r w:rsidRPr="00484361">
        <w:rPr>
          <w:rFonts w:eastAsia="Calibri"/>
          <w:u w:val="single"/>
        </w:rPr>
        <w:t xml:space="preserve"> federal </w:t>
      </w:r>
      <w:r w:rsidRPr="00484361">
        <w:rPr>
          <w:rFonts w:eastAsia="Calibri"/>
          <w:highlight w:val="cyan"/>
          <w:u w:val="single"/>
        </w:rPr>
        <w:t xml:space="preserve">agencies </w:t>
      </w:r>
      <w:r w:rsidRPr="00484361">
        <w:rPr>
          <w:rFonts w:eastAsia="Calibri"/>
          <w:b/>
          <w:iCs/>
          <w:highlight w:val="cyan"/>
          <w:u w:val="single"/>
        </w:rPr>
        <w:t>no longer enforce them</w:t>
      </w:r>
      <w:r w:rsidRPr="00484361">
        <w:rPr>
          <w:rFonts w:eastAsia="Calibri"/>
          <w:u w:val="single"/>
        </w:rPr>
        <w:t>, because Congress has cut funding</w:t>
      </w:r>
      <w:r w:rsidRPr="00484361">
        <w:rPr>
          <w:rFonts w:eastAsia="Calibri"/>
          <w:sz w:val="16"/>
        </w:rPr>
        <w:t xml:space="preserve"> for them </w:t>
      </w:r>
      <w:r w:rsidRPr="00484361">
        <w:rPr>
          <w:rFonts w:eastAsia="Calibri"/>
          <w:u w:val="single"/>
        </w:rPr>
        <w:t>or because new laws have superseded or amended them out of existence</w:t>
      </w:r>
      <w:r w:rsidRPr="00484361">
        <w:rPr>
          <w:rFonts w:eastAsia="Calibri"/>
          <w:sz w:val="16"/>
        </w:rPr>
        <w:t xml:space="preserve"> (OLRC 2014). As discussed in Chapter 2, </w:t>
      </w:r>
      <w:r w:rsidRPr="00484361">
        <w:rPr>
          <w:rFonts w:eastAsia="Calibri"/>
          <w:highlight w:val="cyan"/>
          <w:u w:val="single"/>
        </w:rPr>
        <w:t>statutory provisions</w:t>
      </w:r>
      <w:r w:rsidRPr="00484361">
        <w:rPr>
          <w:rFonts w:eastAsia="Calibri"/>
          <w:sz w:val="16"/>
        </w:rPr>
        <w:t xml:space="preserve"> that the Supreme Court has struck down or that </w:t>
      </w:r>
      <w:r w:rsidRPr="00484361">
        <w:rPr>
          <w:rFonts w:eastAsia="Calibri"/>
          <w:highlight w:val="cyan"/>
          <w:u w:val="single"/>
        </w:rPr>
        <w:t>agencies</w:t>
      </w:r>
      <w:r w:rsidRPr="00484361">
        <w:rPr>
          <w:rFonts w:eastAsia="Calibri"/>
          <w:u w:val="single"/>
        </w:rPr>
        <w:t xml:space="preserve"> have </w:t>
      </w:r>
      <w:r w:rsidRPr="00484361">
        <w:rPr>
          <w:rFonts w:eastAsia="Calibri"/>
          <w:highlight w:val="cyan"/>
          <w:u w:val="single"/>
        </w:rPr>
        <w:t>omitted as</w:t>
      </w:r>
      <w:r w:rsidRPr="00484361">
        <w:rPr>
          <w:rFonts w:eastAsia="Calibri"/>
          <w:sz w:val="16"/>
        </w:rPr>
        <w:t xml:space="preserve"> unnecessary or </w:t>
      </w:r>
      <w:r w:rsidRPr="00484361">
        <w:rPr>
          <w:rFonts w:eastAsia="Calibri"/>
          <w:highlight w:val="cyan"/>
          <w:u w:val="single"/>
        </w:rPr>
        <w:t>unenforceable</w:t>
      </w:r>
      <w:r w:rsidRPr="00484361">
        <w:rPr>
          <w:rFonts w:eastAsia="Calibri"/>
          <w:sz w:val="16"/>
        </w:rPr>
        <w:t xml:space="preserve">, but which Congress has not repealed, </w:t>
      </w:r>
      <w:r w:rsidRPr="00484361">
        <w:rPr>
          <w:rFonts w:eastAsia="Calibri"/>
          <w:highlight w:val="cyan"/>
          <w:u w:val="single"/>
        </w:rPr>
        <w:t>are still technically</w:t>
      </w:r>
      <w:r w:rsidRPr="00484361">
        <w:rPr>
          <w:rFonts w:eastAsia="Calibri"/>
          <w:sz w:val="16"/>
        </w:rPr>
        <w:t xml:space="preserve"> the </w:t>
      </w:r>
      <w:r w:rsidRPr="00484361">
        <w:rPr>
          <w:rFonts w:eastAsia="Calibri"/>
          <w:highlight w:val="cyan"/>
          <w:u w:val="single"/>
        </w:rPr>
        <w:t>controlling</w:t>
      </w:r>
      <w:r w:rsidRPr="00484361">
        <w:rPr>
          <w:rFonts w:eastAsia="Calibri"/>
          <w:sz w:val="16"/>
        </w:rPr>
        <w:t xml:space="preserve"> statutory law of the United States. </w:t>
      </w:r>
      <w:r w:rsidRPr="00484361">
        <w:rPr>
          <w:rFonts w:eastAsia="Calibri"/>
          <w:highlight w:val="cyan"/>
          <w:u w:val="single"/>
        </w:rPr>
        <w:t>However</w:t>
      </w:r>
      <w:r w:rsidRPr="00484361">
        <w:rPr>
          <w:rFonts w:eastAsia="Calibri"/>
          <w:u w:val="single"/>
        </w:rPr>
        <w:t>, they are</w:t>
      </w:r>
      <w:r w:rsidRPr="00484361">
        <w:rPr>
          <w:rFonts w:eastAsia="Calibri"/>
          <w:sz w:val="16"/>
        </w:rPr>
        <w:t xml:space="preserve"> most often </w:t>
      </w:r>
      <w:r w:rsidRPr="00484361">
        <w:rPr>
          <w:rFonts w:eastAsia="Calibri"/>
          <w:b/>
          <w:iCs/>
          <w:highlight w:val="cyan"/>
          <w:u w:val="single"/>
        </w:rPr>
        <w:t>not treated as such</w:t>
      </w:r>
      <w:r w:rsidRPr="00484361">
        <w:rPr>
          <w:rFonts w:eastAsia="Calibri"/>
          <w:sz w:val="16"/>
        </w:rPr>
        <w:t xml:space="preserve"> by Congress or relevant federal agencies.11 Unfortunately, the text of the Code, as prepared by the OLRC, rarely specifies which law resulted in the omission of an extant provision or at what point in time a federal agency stopped enforcing it. For this reason, </w:t>
      </w:r>
      <w:r w:rsidRPr="00484361">
        <w:rPr>
          <w:rFonts w:eastAsia="Calibri"/>
          <w:u w:val="single"/>
        </w:rPr>
        <w:t>the Code is an invaluable resource for identifying which provisions the executive branch no longer enforces</w:t>
      </w:r>
      <w:r w:rsidRPr="00484361">
        <w:rPr>
          <w:rFonts w:eastAsia="Calibri"/>
          <w:sz w:val="16"/>
        </w:rPr>
        <w:t xml:space="preserve"> (omitted), but it cannot usually tell us precisely why or when federal agencies stopped enforcing them.</w:t>
      </w:r>
    </w:p>
    <w:p w14:paraId="6A49B297"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The </w:t>
      </w:r>
      <w:r w:rsidRPr="00484361">
        <w:rPr>
          <w:rFonts w:eastAsia="SimSun" w:cs="Times New Roman"/>
          <w:b/>
          <w:iCs/>
          <w:sz w:val="26"/>
          <w:u w:val="single"/>
        </w:rPr>
        <w:t>action</w:t>
      </w:r>
      <w:r w:rsidRPr="00484361">
        <w:rPr>
          <w:rFonts w:eastAsia="SimSun" w:cs="Times New Roman"/>
          <w:b/>
          <w:iCs/>
          <w:sz w:val="26"/>
        </w:rPr>
        <w:t xml:space="preserve"> of the CP gets struck down.</w:t>
      </w:r>
    </w:p>
    <w:p w14:paraId="28554A16" w14:textId="77777777" w:rsidR="00571375" w:rsidRPr="00484361" w:rsidRDefault="00571375" w:rsidP="00571375">
      <w:pPr>
        <w:rPr>
          <w:rFonts w:eastAsia="Calibri"/>
        </w:rPr>
      </w:pPr>
      <w:r w:rsidRPr="00484361">
        <w:rPr>
          <w:rFonts w:eastAsia="Calibri"/>
        </w:rPr>
        <w:t xml:space="preserve">Jesse M. </w:t>
      </w:r>
      <w:r w:rsidRPr="00484361">
        <w:rPr>
          <w:rFonts w:eastAsia="Calibri"/>
          <w:b/>
          <w:bCs/>
          <w:sz w:val="26"/>
        </w:rPr>
        <w:t>Cross 23</w:t>
      </w:r>
      <w:r w:rsidRPr="00484361">
        <w:rPr>
          <w:rFonts w:eastAsia="Calibri"/>
        </w:rPr>
        <w:t xml:space="preserve">, Associate Professor of Law at the University of South Carolina Joseph F. Rice School of Law, J.D. from Yale Law School, “Where Is Statutory Law?”, Cornell Law Review, Vol. 108, No 5, July 2023, accessed 01-22-2024, </w:t>
      </w:r>
      <w:proofErr w:type="spellStart"/>
      <w:r w:rsidRPr="00484361">
        <w:rPr>
          <w:rFonts w:eastAsia="Calibri"/>
        </w:rPr>
        <w:t>HeinOnline</w:t>
      </w:r>
      <w:proofErr w:type="spellEnd"/>
      <w:r w:rsidRPr="00484361">
        <w:rPr>
          <w:rFonts w:eastAsia="Calibri"/>
        </w:rPr>
        <w:t>, DG</w:t>
      </w:r>
    </w:p>
    <w:p w14:paraId="6B07F1CD" w14:textId="77777777" w:rsidR="00571375" w:rsidRPr="00484361" w:rsidRDefault="00571375" w:rsidP="00571375">
      <w:pPr>
        <w:rPr>
          <w:rFonts w:eastAsia="Calibri"/>
          <w:sz w:val="16"/>
        </w:rPr>
      </w:pPr>
      <w:r w:rsidRPr="00484361">
        <w:rPr>
          <w:rFonts w:eastAsia="Calibri"/>
          <w:sz w:val="16"/>
        </w:rPr>
        <w:t xml:space="preserve">Twelve </w:t>
      </w:r>
      <w:r w:rsidRPr="00484361">
        <w:rPr>
          <w:rFonts w:eastAsia="Calibri"/>
          <w:highlight w:val="cyan"/>
          <w:u w:val="single"/>
        </w:rPr>
        <w:t>positive law titles</w:t>
      </w:r>
      <w:r w:rsidRPr="00484361">
        <w:rPr>
          <w:rFonts w:eastAsia="Calibri"/>
          <w:sz w:val="16"/>
        </w:rPr>
        <w:t xml:space="preserve"> also </w:t>
      </w:r>
      <w:r w:rsidRPr="00484361">
        <w:rPr>
          <w:rFonts w:eastAsia="Calibri"/>
          <w:highlight w:val="cyan"/>
          <w:u w:val="single"/>
        </w:rPr>
        <w:t>have rules</w:t>
      </w:r>
      <w:r w:rsidRPr="00484361">
        <w:rPr>
          <w:rFonts w:eastAsia="Calibri"/>
          <w:u w:val="single"/>
        </w:rPr>
        <w:t xml:space="preserve"> of construction </w:t>
      </w:r>
      <w:r w:rsidRPr="00484361">
        <w:rPr>
          <w:rFonts w:eastAsia="Calibri"/>
          <w:b/>
          <w:iCs/>
          <w:highlight w:val="cyan"/>
          <w:u w:val="single"/>
        </w:rPr>
        <w:t>prohibiting</w:t>
      </w:r>
      <w:r w:rsidRPr="00484361">
        <w:rPr>
          <w:rFonts w:eastAsia="Calibri"/>
          <w:sz w:val="16"/>
        </w:rPr>
        <w:t xml:space="preserve"> consideration of </w:t>
      </w:r>
      <w:r w:rsidRPr="00484361">
        <w:rPr>
          <w:rFonts w:eastAsia="Calibri"/>
          <w:b/>
          <w:iCs/>
          <w:highlight w:val="cyan"/>
          <w:u w:val="single"/>
        </w:rPr>
        <w:t>placement or caption in interpretation</w:t>
      </w:r>
      <w:r w:rsidRPr="00484361">
        <w:rPr>
          <w:rFonts w:eastAsia="Calibri"/>
          <w:sz w:val="16"/>
        </w:rPr>
        <w:t xml:space="preserve">.327 [FOOTNOTE 327 BEGINS] </w:t>
      </w:r>
      <w:r w:rsidRPr="00484361">
        <w:rPr>
          <w:rFonts w:eastAsia="Calibri"/>
          <w:b/>
          <w:iCs/>
          <w:highlight w:val="cyan"/>
          <w:u w:val="single"/>
        </w:rPr>
        <w:t>Title</w:t>
      </w:r>
      <w:r w:rsidRPr="00484361">
        <w:rPr>
          <w:rFonts w:eastAsia="Calibri"/>
          <w:u w:val="single"/>
        </w:rPr>
        <w:t>s</w:t>
      </w:r>
      <w:r w:rsidRPr="00484361">
        <w:rPr>
          <w:rFonts w:eastAsia="Calibri"/>
          <w:sz w:val="16"/>
        </w:rPr>
        <w:t xml:space="preserve"> </w:t>
      </w:r>
      <w:r w:rsidRPr="00484361">
        <w:rPr>
          <w:rFonts w:eastAsia="Calibri"/>
          <w:u w:val="single"/>
        </w:rPr>
        <w:t xml:space="preserve">5, </w:t>
      </w:r>
      <w:r w:rsidRPr="00484361">
        <w:rPr>
          <w:rFonts w:eastAsia="Calibri"/>
          <w:b/>
          <w:iCs/>
          <w:highlight w:val="cyan"/>
          <w:u w:val="single"/>
        </w:rPr>
        <w:t>10</w:t>
      </w:r>
      <w:r w:rsidRPr="00484361">
        <w:rPr>
          <w:rFonts w:eastAsia="Calibri"/>
          <w:u w:val="single"/>
        </w:rPr>
        <w:t>, 13, 14, 18, 31, 36, 39, 40, 44, 49, and parts of 46</w:t>
      </w:r>
      <w:r w:rsidRPr="00484361">
        <w:rPr>
          <w:rFonts w:eastAsia="Calibri"/>
          <w:sz w:val="16"/>
        </w:rPr>
        <w:t xml:space="preserve">. [FOOTNOTE 327 ENDS] As Daniel Listwa has noted, </w:t>
      </w:r>
      <w:r w:rsidRPr="00484361">
        <w:rPr>
          <w:rFonts w:eastAsia="Calibri"/>
          <w:u w:val="single"/>
        </w:rPr>
        <w:t>these</w:t>
      </w:r>
      <w:r w:rsidRPr="00484361">
        <w:rPr>
          <w:rFonts w:eastAsia="Calibri"/>
          <w:sz w:val="16"/>
        </w:rPr>
        <w:t xml:space="preserve"> prohibitions arguably were meant to </w:t>
      </w:r>
      <w:r w:rsidRPr="00484361">
        <w:rPr>
          <w:rFonts w:eastAsia="Calibri"/>
          <w:highlight w:val="cyan"/>
          <w:u w:val="single"/>
        </w:rPr>
        <w:t>apply</w:t>
      </w:r>
      <w:r w:rsidRPr="00484361">
        <w:rPr>
          <w:rFonts w:eastAsia="Calibri"/>
          <w:sz w:val="16"/>
        </w:rPr>
        <w:t xml:space="preserve"> solely </w:t>
      </w:r>
      <w:r w:rsidRPr="00484361">
        <w:rPr>
          <w:rFonts w:eastAsia="Calibri"/>
          <w:highlight w:val="cyan"/>
          <w:u w:val="single"/>
        </w:rPr>
        <w:t>to</w:t>
      </w:r>
      <w:r w:rsidRPr="00484361">
        <w:rPr>
          <w:rFonts w:eastAsia="Calibri"/>
          <w:u w:val="single"/>
        </w:rPr>
        <w:t xml:space="preserve"> placement and captions from </w:t>
      </w:r>
      <w:r w:rsidRPr="00484361">
        <w:rPr>
          <w:rFonts w:eastAsia="Calibri"/>
          <w:highlight w:val="cyan"/>
          <w:u w:val="single"/>
        </w:rPr>
        <w:t>the original</w:t>
      </w:r>
      <w:r w:rsidRPr="00484361">
        <w:rPr>
          <w:rFonts w:eastAsia="Calibri"/>
          <w:u w:val="single"/>
        </w:rPr>
        <w:t xml:space="preserve"> codification </w:t>
      </w:r>
      <w:r w:rsidRPr="00484361">
        <w:rPr>
          <w:rFonts w:eastAsia="Calibri"/>
          <w:highlight w:val="cyan"/>
          <w:u w:val="single"/>
        </w:rPr>
        <w:t>bill</w:t>
      </w:r>
      <w:r w:rsidRPr="00484361">
        <w:rPr>
          <w:rFonts w:eastAsia="Calibri"/>
          <w:sz w:val="16"/>
        </w:rPr>
        <w:t xml:space="preserve">, not from later amendments. 328 [FOOTNOTE 328 BEGINS] </w:t>
      </w:r>
      <w:proofErr w:type="spellStart"/>
      <w:r w:rsidRPr="00484361">
        <w:rPr>
          <w:rFonts w:eastAsia="Calibri"/>
          <w:sz w:val="16"/>
        </w:rPr>
        <w:t>Listwa</w:t>
      </w:r>
      <w:proofErr w:type="spellEnd"/>
      <w:r w:rsidRPr="00484361">
        <w:rPr>
          <w:rFonts w:eastAsia="Calibri"/>
          <w:sz w:val="16"/>
        </w:rPr>
        <w:t xml:space="preserve">, supra note 89, at 473-74. [FOOTNOTE 328 ENDS] Viewed as such, </w:t>
      </w:r>
      <w:proofErr w:type="spellStart"/>
      <w:r w:rsidRPr="00484361">
        <w:rPr>
          <w:rFonts w:eastAsia="Calibri"/>
          <w:sz w:val="16"/>
        </w:rPr>
        <w:t>Listwa</w:t>
      </w:r>
      <w:proofErr w:type="spellEnd"/>
      <w:r w:rsidRPr="00484361">
        <w:rPr>
          <w:rFonts w:eastAsia="Calibri"/>
          <w:sz w:val="16"/>
        </w:rPr>
        <w:t xml:space="preserve"> observes, they operate as instructions to look past elements typically added by codifiers in codification bills. At the same time, he adds, they leave interpreters free to consider placement and captions from later amendments-elements that Congress itself controls. In this way, </w:t>
      </w:r>
      <w:r w:rsidRPr="00484361">
        <w:rPr>
          <w:rFonts w:eastAsia="Calibri"/>
          <w:u w:val="single"/>
        </w:rPr>
        <w:t>statutory rules about placement and captions reiterate the lesson: courts should</w:t>
      </w:r>
      <w:r w:rsidRPr="00484361">
        <w:rPr>
          <w:rFonts w:eastAsia="Calibri"/>
          <w:sz w:val="16"/>
        </w:rPr>
        <w:t xml:space="preserve"> look past the surface of codified </w:t>
      </w:r>
      <w:proofErr w:type="gramStart"/>
      <w:r w:rsidRPr="00484361">
        <w:rPr>
          <w:rFonts w:eastAsia="Calibri"/>
          <w:sz w:val="16"/>
        </w:rPr>
        <w:t>titles, and</w:t>
      </w:r>
      <w:proofErr w:type="gramEnd"/>
      <w:r w:rsidRPr="00484361">
        <w:rPr>
          <w:rFonts w:eastAsia="Calibri"/>
          <w:sz w:val="16"/>
        </w:rPr>
        <w:t xml:space="preserve"> should conduct investigative work to </w:t>
      </w:r>
      <w:r w:rsidRPr="00484361">
        <w:rPr>
          <w:rFonts w:eastAsia="Calibri"/>
          <w:u w:val="single"/>
        </w:rPr>
        <w:t>find and prioritize the version of statutory law connected to the moment of substantive enactment and legislative will</w:t>
      </w:r>
      <w:r w:rsidRPr="00484361">
        <w:rPr>
          <w:rFonts w:eastAsia="Calibri"/>
          <w:sz w:val="16"/>
        </w:rPr>
        <w:t>.</w:t>
      </w:r>
    </w:p>
    <w:p w14:paraId="2AD42E13"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Links to the net benefit---interest group engagement invites </w:t>
      </w:r>
      <w:r w:rsidRPr="00484361">
        <w:rPr>
          <w:rFonts w:eastAsia="SimSun" w:cs="Times New Roman"/>
          <w:b/>
          <w:iCs/>
          <w:sz w:val="26"/>
          <w:u w:val="single"/>
        </w:rPr>
        <w:t>fiery backlash</w:t>
      </w:r>
      <w:r w:rsidRPr="00484361">
        <w:rPr>
          <w:rFonts w:eastAsia="SimSun" w:cs="Times New Roman"/>
          <w:b/>
          <w:iCs/>
          <w:sz w:val="26"/>
        </w:rPr>
        <w:t xml:space="preserve">.  </w:t>
      </w:r>
    </w:p>
    <w:p w14:paraId="28F85842" w14:textId="77777777" w:rsidR="00571375" w:rsidRPr="00484361" w:rsidRDefault="00571375" w:rsidP="00571375">
      <w:pPr>
        <w:rPr>
          <w:rFonts w:eastAsia="Calibri"/>
        </w:rPr>
      </w:pPr>
      <w:r w:rsidRPr="00484361">
        <w:rPr>
          <w:rFonts w:eastAsia="Calibri"/>
        </w:rPr>
        <w:t xml:space="preserve">Jesse M. </w:t>
      </w:r>
      <w:r w:rsidRPr="00484361">
        <w:rPr>
          <w:rFonts w:eastAsia="Calibri"/>
          <w:b/>
          <w:bCs/>
          <w:sz w:val="26"/>
        </w:rPr>
        <w:t>Cross 23</w:t>
      </w:r>
      <w:r w:rsidRPr="00484361">
        <w:rPr>
          <w:rFonts w:eastAsia="Calibri"/>
        </w:rPr>
        <w:t xml:space="preserve">, Associate Professor of Law at the University of South Carolina Joseph F. Rice School of Law, J.D. from Yale Law School, “Federal Bureaucratic Studies,” Washington and Lee Law Review, Vol. 80, No. 1, Winter 2023, accessed 01-22-2024, </w:t>
      </w:r>
      <w:proofErr w:type="spellStart"/>
      <w:r w:rsidRPr="00484361">
        <w:rPr>
          <w:rFonts w:eastAsia="Calibri"/>
        </w:rPr>
        <w:t>HeinOnline</w:t>
      </w:r>
      <w:proofErr w:type="spellEnd"/>
      <w:r w:rsidRPr="00484361">
        <w:rPr>
          <w:rFonts w:eastAsia="Calibri"/>
        </w:rPr>
        <w:t>, DG</w:t>
      </w:r>
    </w:p>
    <w:p w14:paraId="5A5EAF25" w14:textId="77777777" w:rsidR="00571375" w:rsidRPr="00484361" w:rsidRDefault="00571375" w:rsidP="00571375">
      <w:pPr>
        <w:rPr>
          <w:rFonts w:eastAsia="Calibri"/>
          <w:sz w:val="16"/>
        </w:rPr>
      </w:pPr>
      <w:r w:rsidRPr="00484361">
        <w:rPr>
          <w:rFonts w:eastAsia="Calibri"/>
          <w:highlight w:val="cyan"/>
          <w:u w:val="single"/>
        </w:rPr>
        <w:t>Some</w:t>
      </w:r>
      <w:r w:rsidRPr="00484361">
        <w:rPr>
          <w:rFonts w:eastAsia="Calibri"/>
          <w:u w:val="single"/>
        </w:rPr>
        <w:t xml:space="preserve"> offices </w:t>
      </w:r>
      <w:r w:rsidRPr="00484361">
        <w:rPr>
          <w:rFonts w:eastAsia="Calibri"/>
          <w:highlight w:val="cyan"/>
          <w:u w:val="single"/>
        </w:rPr>
        <w:t>in the congressional bureaucracy</w:t>
      </w:r>
      <w:r w:rsidRPr="00484361">
        <w:rPr>
          <w:rFonts w:eastAsia="Calibri"/>
          <w:sz w:val="16"/>
        </w:rPr>
        <w:t xml:space="preserve"> do occasionally </w:t>
      </w:r>
      <w:r w:rsidRPr="00484361">
        <w:rPr>
          <w:rFonts w:eastAsia="Calibri"/>
          <w:b/>
          <w:iCs/>
          <w:highlight w:val="cyan"/>
          <w:u w:val="single"/>
        </w:rPr>
        <w:t>make themselves available to interest groups</w:t>
      </w:r>
      <w:r w:rsidRPr="00484361">
        <w:rPr>
          <w:rFonts w:eastAsia="Calibri"/>
          <w:sz w:val="16"/>
        </w:rPr>
        <w:t xml:space="preserve">, it should be noted. JCT staff seeks out conversations with trade associations, companies, and other taxpayers to develop an understanding of the real-world </w:t>
      </w:r>
      <w:proofErr w:type="gramStart"/>
      <w:r w:rsidRPr="00484361">
        <w:rPr>
          <w:rFonts w:eastAsia="Calibri"/>
          <w:sz w:val="16"/>
        </w:rPr>
        <w:t>impacts</w:t>
      </w:r>
      <w:proofErr w:type="gramEnd"/>
      <w:r w:rsidRPr="00484361">
        <w:rPr>
          <w:rFonts w:eastAsia="Calibri"/>
          <w:sz w:val="16"/>
        </w:rPr>
        <w:t xml:space="preserve"> of tax policies, and they also will respond to requests for conversations with these actors. 244 </w:t>
      </w:r>
      <w:r w:rsidRPr="00484361">
        <w:rPr>
          <w:rFonts w:eastAsia="Calibri"/>
          <w:highlight w:val="cyan"/>
          <w:u w:val="single"/>
        </w:rPr>
        <w:t>OLRC, in a process that mimics notice-and-comment</w:t>
      </w:r>
      <w:r w:rsidRPr="00484361">
        <w:rPr>
          <w:rFonts w:eastAsia="Calibri"/>
          <w:sz w:val="16"/>
        </w:rPr>
        <w:t xml:space="preserve"> periods in agencies, </w:t>
      </w:r>
      <w:r w:rsidRPr="00484361">
        <w:rPr>
          <w:rFonts w:eastAsia="Calibri"/>
          <w:highlight w:val="cyan"/>
          <w:u w:val="single"/>
        </w:rPr>
        <w:t>will reach out</w:t>
      </w:r>
      <w:r w:rsidRPr="00484361">
        <w:rPr>
          <w:rFonts w:eastAsia="Calibri"/>
          <w:u w:val="single"/>
        </w:rPr>
        <w:t xml:space="preserve"> to private actors </w:t>
      </w:r>
      <w:r w:rsidRPr="00484361">
        <w:rPr>
          <w:rFonts w:eastAsia="Calibri"/>
          <w:highlight w:val="cyan"/>
          <w:u w:val="single"/>
        </w:rPr>
        <w:t>when assembling</w:t>
      </w:r>
      <w:r w:rsidRPr="00484361">
        <w:rPr>
          <w:rFonts w:eastAsia="Calibri"/>
          <w:u w:val="single"/>
        </w:rPr>
        <w:t xml:space="preserve"> codification </w:t>
      </w:r>
      <w:r w:rsidRPr="00484361">
        <w:rPr>
          <w:rFonts w:eastAsia="Calibri"/>
          <w:highlight w:val="cyan"/>
          <w:u w:val="single"/>
        </w:rPr>
        <w:t xml:space="preserve">bills and </w:t>
      </w:r>
      <w:r w:rsidRPr="00484361">
        <w:rPr>
          <w:rFonts w:eastAsia="Calibri"/>
          <w:b/>
          <w:iCs/>
          <w:highlight w:val="cyan"/>
          <w:u w:val="single"/>
        </w:rPr>
        <w:t>invite feedback on whether</w:t>
      </w:r>
      <w:r w:rsidRPr="00484361">
        <w:rPr>
          <w:rFonts w:eastAsia="Calibri"/>
          <w:b/>
          <w:iCs/>
          <w:u w:val="single"/>
        </w:rPr>
        <w:t xml:space="preserve"> proposed </w:t>
      </w:r>
      <w:r w:rsidRPr="00484361">
        <w:rPr>
          <w:rFonts w:eastAsia="Calibri"/>
          <w:b/>
          <w:iCs/>
          <w:highlight w:val="cyan"/>
          <w:u w:val="single"/>
        </w:rPr>
        <w:t>language captures</w:t>
      </w:r>
      <w:r w:rsidRPr="00484361">
        <w:rPr>
          <w:rFonts w:eastAsia="Calibri"/>
          <w:b/>
          <w:iCs/>
          <w:u w:val="single"/>
        </w:rPr>
        <w:t xml:space="preserve"> the </w:t>
      </w:r>
      <w:r w:rsidRPr="00484361">
        <w:rPr>
          <w:rFonts w:eastAsia="Calibri"/>
          <w:b/>
          <w:iCs/>
          <w:highlight w:val="cyan"/>
          <w:u w:val="single"/>
        </w:rPr>
        <w:t>consensus understanding of existing legislation</w:t>
      </w:r>
      <w:r w:rsidRPr="00484361">
        <w:rPr>
          <w:rFonts w:eastAsia="Calibri"/>
          <w:sz w:val="16"/>
        </w:rPr>
        <w:t xml:space="preserve">.245 And while the staffs at </w:t>
      </w:r>
      <w:proofErr w:type="spellStart"/>
      <w:r w:rsidRPr="00484361">
        <w:rPr>
          <w:rFonts w:eastAsia="Calibri"/>
          <w:sz w:val="16"/>
        </w:rPr>
        <w:t>MedPAC</w:t>
      </w:r>
      <w:proofErr w:type="spellEnd"/>
      <w:r w:rsidRPr="00484361">
        <w:rPr>
          <w:rFonts w:eastAsia="Calibri"/>
          <w:sz w:val="16"/>
        </w:rPr>
        <w:t xml:space="preserve"> and MACPAC are permanent nonpartisan staffs, their commissioners were meant to bring perspectives to Congress that it lacked-a democratic corrective of the sort also envisioned in agency practices. 246 At least some corners of the congressional bureaucracy therefore do interact with special interest groups and account for their viewpoints.</w:t>
      </w:r>
    </w:p>
    <w:p w14:paraId="7D72101B"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No impact---polarization is </w:t>
      </w:r>
      <w:r w:rsidRPr="00484361">
        <w:rPr>
          <w:rFonts w:eastAsia="SimSun" w:cs="Times New Roman"/>
          <w:b/>
          <w:iCs/>
          <w:sz w:val="26"/>
          <w:u w:val="single"/>
        </w:rPr>
        <w:t>overstated</w:t>
      </w:r>
      <w:r w:rsidRPr="00484361">
        <w:rPr>
          <w:rFonts w:eastAsia="SimSun" w:cs="Times New Roman"/>
          <w:b/>
          <w:iCs/>
          <w:sz w:val="26"/>
        </w:rPr>
        <w:t>.</w:t>
      </w:r>
    </w:p>
    <w:p w14:paraId="1BE0CAB4" w14:textId="77777777" w:rsidR="00571375" w:rsidRPr="00484361" w:rsidRDefault="00571375" w:rsidP="00571375">
      <w:pPr>
        <w:rPr>
          <w:rFonts w:eastAsia="Calibri"/>
        </w:rPr>
      </w:pPr>
      <w:r w:rsidRPr="00484361">
        <w:rPr>
          <w:rFonts w:eastAsia="Calibri"/>
        </w:rPr>
        <w:t xml:space="preserve">Kathy </w:t>
      </w:r>
      <w:r w:rsidRPr="00484361">
        <w:rPr>
          <w:rFonts w:eastAsia="Calibri"/>
          <w:b/>
          <w:bCs/>
          <w:sz w:val="26"/>
        </w:rPr>
        <w:t>Gilsinan 22</w:t>
      </w:r>
      <w:r w:rsidRPr="00484361">
        <w:rPr>
          <w:rFonts w:eastAsia="Calibri"/>
        </w:rPr>
        <w:t>, Contributing Writer at The Atlantic, “America’s partisan divide is greatly exaggerated,” The Washington Post, 03-29-2022, accessed 01-22-2024, https://www.washingtonpost.com/outlook/2022/03/29/america-partisan-divide-political-violence, DG</w:t>
      </w:r>
    </w:p>
    <w:p w14:paraId="19CD2EA3" w14:textId="77777777" w:rsidR="00571375" w:rsidRPr="00484361" w:rsidRDefault="00571375" w:rsidP="00571375">
      <w:pPr>
        <w:rPr>
          <w:rFonts w:eastAsia="Calibri"/>
          <w:sz w:val="16"/>
        </w:rPr>
      </w:pPr>
      <w:r w:rsidRPr="00484361">
        <w:rPr>
          <w:rFonts w:eastAsia="Calibri"/>
          <w:sz w:val="16"/>
        </w:rPr>
        <w:t xml:space="preserve">It’s almost hard to remember now, but back in the early pandemic two years ago, Americans had a moment of unity. Even </w:t>
      </w:r>
      <w:r w:rsidRPr="00484361">
        <w:rPr>
          <w:rFonts w:eastAsia="Calibri"/>
          <w:u w:val="single"/>
        </w:rPr>
        <w:t>Congress</w:t>
      </w:r>
      <w:r w:rsidRPr="00484361">
        <w:rPr>
          <w:rFonts w:eastAsia="Calibri"/>
          <w:sz w:val="16"/>
        </w:rPr>
        <w:t xml:space="preserve">, fresh off a bitter fight over impeachment (President Donald Trump’s first of two), </w:t>
      </w:r>
      <w:r w:rsidRPr="00484361">
        <w:rPr>
          <w:rFonts w:eastAsia="Calibri"/>
          <w:u w:val="single"/>
        </w:rPr>
        <w:t>managed to</w:t>
      </w:r>
      <w:r w:rsidRPr="00484361">
        <w:rPr>
          <w:rFonts w:eastAsia="Calibri"/>
          <w:sz w:val="16"/>
        </w:rPr>
        <w:t xml:space="preserve"> get together to </w:t>
      </w:r>
      <w:r w:rsidRPr="00484361">
        <w:rPr>
          <w:rFonts w:eastAsia="Calibri"/>
          <w:u w:val="single"/>
        </w:rPr>
        <w:t>pump trillions into a faltering economy as jobs disappeared overnight</w:t>
      </w:r>
      <w:r w:rsidRPr="00484361">
        <w:rPr>
          <w:rFonts w:eastAsia="Calibri"/>
          <w:sz w:val="16"/>
        </w:rPr>
        <w:t>. As I wrote in my recent book on “the helpers” of the pandemic, neighbors sewed masks for neighbors; volunteers scrounged for hospital PPE; millions stayed home to keep others safe. Big bipartisan majorities agreed on strict measures to “flatten the curve.” But the arc of goodwill soon bent toward dysfunction, political fights erupted over masks and vaccines, and by last summer, according to Pew, Americans still overwhelmingly agreed on one thing: America was divided.</w:t>
      </w:r>
    </w:p>
    <w:p w14:paraId="6F82F57C" w14:textId="77777777" w:rsidR="00571375" w:rsidRPr="00484361" w:rsidRDefault="00571375" w:rsidP="00571375">
      <w:pPr>
        <w:rPr>
          <w:rFonts w:eastAsia="Calibri"/>
          <w:sz w:val="16"/>
        </w:rPr>
      </w:pPr>
      <w:r w:rsidRPr="00484361">
        <w:rPr>
          <w:rFonts w:eastAsia="Calibri"/>
          <w:sz w:val="16"/>
        </w:rPr>
        <w:t xml:space="preserve">This is true but only in a narrow sense. </w:t>
      </w:r>
      <w:r w:rsidRPr="00484361">
        <w:rPr>
          <w:rFonts w:eastAsia="Calibri"/>
          <w:u w:val="single"/>
        </w:rPr>
        <w:t xml:space="preserve">America’s political </w:t>
      </w:r>
      <w:r w:rsidRPr="00484361">
        <w:rPr>
          <w:rFonts w:eastAsia="Calibri"/>
          <w:highlight w:val="cyan"/>
          <w:u w:val="single"/>
        </w:rPr>
        <w:t>parties are</w:t>
      </w:r>
      <w:r w:rsidRPr="00484361">
        <w:rPr>
          <w:rFonts w:eastAsia="Calibri"/>
          <w:u w:val="single"/>
        </w:rPr>
        <w:t xml:space="preserve"> extremely </w:t>
      </w:r>
      <w:r w:rsidRPr="00484361">
        <w:rPr>
          <w:rFonts w:eastAsia="Calibri"/>
          <w:highlight w:val="cyan"/>
          <w:u w:val="single"/>
        </w:rPr>
        <w:t>divided</w:t>
      </w:r>
      <w:r w:rsidRPr="00484361">
        <w:rPr>
          <w:rFonts w:eastAsia="Calibri"/>
          <w:sz w:val="16"/>
        </w:rPr>
        <w:t xml:space="preserve">, maybe even historically so. </w:t>
      </w:r>
      <w:r w:rsidRPr="00484361">
        <w:rPr>
          <w:rFonts w:eastAsia="Calibri"/>
          <w:highlight w:val="cyan"/>
          <w:u w:val="single"/>
        </w:rPr>
        <w:t>But Americans</w:t>
      </w:r>
      <w:r w:rsidRPr="00484361">
        <w:rPr>
          <w:rFonts w:eastAsia="Calibri"/>
          <w:u w:val="single"/>
        </w:rPr>
        <w:t xml:space="preserve"> </w:t>
      </w:r>
      <w:proofErr w:type="gramStart"/>
      <w:r w:rsidRPr="00484361">
        <w:rPr>
          <w:rFonts w:eastAsia="Calibri"/>
          <w:u w:val="single"/>
        </w:rPr>
        <w:t>as a whole</w:t>
      </w:r>
      <w:r w:rsidRPr="00484361">
        <w:rPr>
          <w:rFonts w:eastAsia="Calibri"/>
          <w:sz w:val="16"/>
        </w:rPr>
        <w:t xml:space="preserve"> mostly</w:t>
      </w:r>
      <w:proofErr w:type="gramEnd"/>
      <w:r w:rsidRPr="00484361">
        <w:rPr>
          <w:rFonts w:eastAsia="Calibri"/>
          <w:sz w:val="16"/>
        </w:rPr>
        <w:t xml:space="preserve"> </w:t>
      </w:r>
      <w:r w:rsidRPr="00484361">
        <w:rPr>
          <w:rFonts w:eastAsia="Calibri"/>
          <w:u w:val="single"/>
        </w:rPr>
        <w:t xml:space="preserve">just </w:t>
      </w:r>
      <w:r w:rsidRPr="00484361">
        <w:rPr>
          <w:rFonts w:eastAsia="Calibri"/>
          <w:b/>
          <w:iCs/>
          <w:highlight w:val="cyan"/>
          <w:u w:val="single"/>
        </w:rPr>
        <w:t>aren’t</w:t>
      </w:r>
      <w:r w:rsidRPr="00484361">
        <w:rPr>
          <w:rFonts w:eastAsia="Calibri"/>
          <w:b/>
          <w:iCs/>
          <w:u w:val="single"/>
        </w:rPr>
        <w:t xml:space="preserve"> that </w:t>
      </w:r>
      <w:r w:rsidRPr="00484361">
        <w:rPr>
          <w:rFonts w:eastAsia="Calibri"/>
          <w:b/>
          <w:iCs/>
          <w:highlight w:val="cyan"/>
          <w:u w:val="single"/>
        </w:rPr>
        <w:t>engaged</w:t>
      </w:r>
      <w:r w:rsidRPr="00484361">
        <w:rPr>
          <w:rFonts w:eastAsia="Calibri"/>
          <w:sz w:val="16"/>
        </w:rPr>
        <w:t xml:space="preserve"> in politics, let alone to such an extent that they’re bickering with neighbors about the Cares Act. Those tribal hyper-partisans you see on social media, cable news, op-ed pages? They’re a small minority of the U.S. population. And </w:t>
      </w:r>
      <w:r w:rsidRPr="00484361">
        <w:rPr>
          <w:rFonts w:eastAsia="Calibri"/>
          <w:u w:val="single"/>
        </w:rPr>
        <w:t xml:space="preserve">even </w:t>
      </w:r>
      <w:r w:rsidRPr="00484361">
        <w:rPr>
          <w:rFonts w:eastAsia="Calibri"/>
          <w:highlight w:val="cyan"/>
          <w:u w:val="single"/>
        </w:rPr>
        <w:t>partisan divides</w:t>
      </w:r>
      <w:r w:rsidRPr="00484361">
        <w:rPr>
          <w:rFonts w:eastAsia="Calibri"/>
          <w:sz w:val="16"/>
        </w:rPr>
        <w:t xml:space="preserve"> — Republicans disliking Democrats and vice versa — </w:t>
      </w:r>
      <w:r w:rsidRPr="00484361">
        <w:rPr>
          <w:rFonts w:eastAsia="Calibri"/>
          <w:highlight w:val="cyan"/>
          <w:u w:val="single"/>
        </w:rPr>
        <w:t xml:space="preserve">are </w:t>
      </w:r>
      <w:r w:rsidRPr="00484361">
        <w:rPr>
          <w:rFonts w:eastAsia="Calibri"/>
          <w:b/>
          <w:iCs/>
          <w:highlight w:val="cyan"/>
          <w:u w:val="single"/>
        </w:rPr>
        <w:t>greatly exaggerated</w:t>
      </w:r>
      <w:r w:rsidRPr="00484361">
        <w:rPr>
          <w:rFonts w:eastAsia="Calibri"/>
          <w:u w:val="single"/>
        </w:rPr>
        <w:t xml:space="preserve"> in the minds of partisans</w:t>
      </w:r>
      <w:r w:rsidRPr="00484361">
        <w:rPr>
          <w:rFonts w:eastAsia="Calibri"/>
          <w:sz w:val="16"/>
        </w:rPr>
        <w:t xml:space="preserve"> themselves.</w:t>
      </w:r>
    </w:p>
    <w:p w14:paraId="0E1080D3" w14:textId="77777777" w:rsidR="00571375" w:rsidRPr="00484361" w:rsidRDefault="00571375" w:rsidP="00571375">
      <w:pPr>
        <w:rPr>
          <w:rFonts w:eastAsia="Calibri"/>
          <w:sz w:val="16"/>
        </w:rPr>
      </w:pPr>
      <w:r w:rsidRPr="00484361">
        <w:rPr>
          <w:rFonts w:eastAsia="Calibri"/>
          <w:sz w:val="16"/>
        </w:rPr>
        <w:t xml:space="preserve">It’s true that Democrats and Republicans have for years reported growing animosity toward members of the other party, and especially the other party’s politicians. In tandem with this, though, </w:t>
      </w:r>
      <w:proofErr w:type="gramStart"/>
      <w:r w:rsidRPr="00484361">
        <w:rPr>
          <w:rFonts w:eastAsia="Calibri"/>
          <w:u w:val="single"/>
        </w:rPr>
        <w:t>fewer and fewer</w:t>
      </w:r>
      <w:proofErr w:type="gramEnd"/>
      <w:r w:rsidRPr="00484361">
        <w:rPr>
          <w:rFonts w:eastAsia="Calibri"/>
          <w:u w:val="single"/>
        </w:rPr>
        <w:t xml:space="preserve"> people</w:t>
      </w:r>
      <w:r w:rsidRPr="00484361">
        <w:rPr>
          <w:rFonts w:eastAsia="Calibri"/>
          <w:sz w:val="16"/>
        </w:rPr>
        <w:t xml:space="preserve"> </w:t>
      </w:r>
      <w:proofErr w:type="gramStart"/>
      <w:r w:rsidRPr="00484361">
        <w:rPr>
          <w:rFonts w:eastAsia="Calibri"/>
          <w:sz w:val="16"/>
        </w:rPr>
        <w:t xml:space="preserve">actually </w:t>
      </w:r>
      <w:r w:rsidRPr="00484361">
        <w:rPr>
          <w:rFonts w:eastAsia="Calibri"/>
          <w:u w:val="single"/>
        </w:rPr>
        <w:t>associate</w:t>
      </w:r>
      <w:proofErr w:type="gramEnd"/>
      <w:r w:rsidRPr="00484361">
        <w:rPr>
          <w:rFonts w:eastAsia="Calibri"/>
          <w:u w:val="single"/>
        </w:rPr>
        <w:t xml:space="preserve"> themselves with</w:t>
      </w:r>
      <w:r w:rsidRPr="00484361">
        <w:rPr>
          <w:rFonts w:eastAsia="Calibri"/>
          <w:sz w:val="16"/>
        </w:rPr>
        <w:t xml:space="preserve"> political </w:t>
      </w:r>
      <w:r w:rsidRPr="00484361">
        <w:rPr>
          <w:rFonts w:eastAsia="Calibri"/>
          <w:u w:val="single"/>
        </w:rPr>
        <w:t>parties</w:t>
      </w:r>
      <w:r w:rsidRPr="00484361">
        <w:rPr>
          <w:rFonts w:eastAsia="Calibri"/>
          <w:sz w:val="16"/>
        </w:rPr>
        <w:t xml:space="preserve"> at all, </w:t>
      </w:r>
      <w:r w:rsidRPr="00484361">
        <w:rPr>
          <w:rFonts w:eastAsia="Calibri"/>
          <w:u w:val="single"/>
        </w:rPr>
        <w:t>even if they consistently lean</w:t>
      </w:r>
      <w:r w:rsidRPr="00484361">
        <w:rPr>
          <w:rFonts w:eastAsia="Calibri"/>
          <w:sz w:val="16"/>
        </w:rPr>
        <w:t xml:space="preserve"> in </w:t>
      </w:r>
      <w:r w:rsidRPr="00484361">
        <w:rPr>
          <w:rFonts w:eastAsia="Calibri"/>
          <w:u w:val="single"/>
        </w:rPr>
        <w:t>one direction</w:t>
      </w:r>
      <w:r w:rsidRPr="00484361">
        <w:rPr>
          <w:rFonts w:eastAsia="Calibri"/>
          <w:sz w:val="16"/>
        </w:rPr>
        <w:t xml:space="preserve"> or another at the ballot box. A near-record proportion of American adults identified as independents when Gallup last measured this year — more people than identified as either Republicans or Democrats, a flight from parties that has accelerated in the past decade.</w:t>
      </w:r>
    </w:p>
    <w:p w14:paraId="2A2ACBFC" w14:textId="77777777" w:rsidR="00571375" w:rsidRPr="00484361" w:rsidRDefault="00571375" w:rsidP="00571375">
      <w:pPr>
        <w:rPr>
          <w:rFonts w:eastAsia="Calibri"/>
          <w:sz w:val="16"/>
        </w:rPr>
      </w:pPr>
      <w:proofErr w:type="gramStart"/>
      <w:r w:rsidRPr="00484361">
        <w:rPr>
          <w:rFonts w:eastAsia="Calibri"/>
          <w:sz w:val="16"/>
        </w:rPr>
        <w:t>So</w:t>
      </w:r>
      <w:proofErr w:type="gramEnd"/>
      <w:r w:rsidRPr="00484361">
        <w:rPr>
          <w:rFonts w:eastAsia="Calibri"/>
          <w:sz w:val="16"/>
        </w:rPr>
        <w:t xml:space="preserve"> the </w:t>
      </w:r>
      <w:r w:rsidRPr="00484361">
        <w:rPr>
          <w:rFonts w:eastAsia="Calibri"/>
          <w:highlight w:val="cyan"/>
          <w:u w:val="single"/>
        </w:rPr>
        <w:t>increasing polarization</w:t>
      </w:r>
      <w:r w:rsidRPr="00484361">
        <w:rPr>
          <w:rFonts w:eastAsia="Calibri"/>
          <w:sz w:val="16"/>
        </w:rPr>
        <w:t xml:space="preserve"> of Americans </w:t>
      </w:r>
      <w:r w:rsidRPr="00484361">
        <w:rPr>
          <w:rFonts w:eastAsia="Calibri"/>
          <w:u w:val="single"/>
        </w:rPr>
        <w:t xml:space="preserve">by party affiliation </w:t>
      </w:r>
      <w:r w:rsidRPr="00484361">
        <w:rPr>
          <w:rFonts w:eastAsia="Calibri"/>
          <w:highlight w:val="cyan"/>
          <w:u w:val="single"/>
        </w:rPr>
        <w:t xml:space="preserve">is occurring among a </w:t>
      </w:r>
      <w:r w:rsidRPr="00484361">
        <w:rPr>
          <w:rFonts w:eastAsia="Calibri"/>
          <w:b/>
          <w:iCs/>
          <w:highlight w:val="cyan"/>
          <w:u w:val="single"/>
        </w:rPr>
        <w:t>decreasing number</w:t>
      </w:r>
      <w:r w:rsidRPr="00484361">
        <w:rPr>
          <w:rFonts w:eastAsia="Calibri"/>
          <w:highlight w:val="cyan"/>
          <w:u w:val="single"/>
        </w:rPr>
        <w:t xml:space="preserve"> of people</w:t>
      </w:r>
      <w:r w:rsidRPr="00484361">
        <w:rPr>
          <w:rFonts w:eastAsia="Calibri"/>
          <w:sz w:val="16"/>
        </w:rPr>
        <w:t xml:space="preserve">; the rise of independents, and the decline of each party’s base, is a “probable contributing factor” in party polarization, Gallup senior editor Jeffrey M. Jones wrote. (This doesn’t mean independents are free of partisanship: Independents who lean Democrat or Republican are almost as likely as partisans to have an unfavorable view of the other party, according to Pew. On the other hand, independents, however they lean, are more likely to have a pox-on-both-your-houses attitude toward the parties than party members are.) Even within what’s arguably the most partisan sphere of our public life — social media — Pew found in fall 2020 surveys that </w:t>
      </w:r>
      <w:r w:rsidRPr="00484361">
        <w:rPr>
          <w:rFonts w:eastAsia="Calibri"/>
          <w:u w:val="single"/>
        </w:rPr>
        <w:t>70 percent of adult social media users reported posting on</w:t>
      </w:r>
      <w:r w:rsidRPr="00484361">
        <w:rPr>
          <w:rFonts w:eastAsia="Calibri"/>
          <w:sz w:val="16"/>
        </w:rPr>
        <w:t xml:space="preserve"> “</w:t>
      </w:r>
      <w:r w:rsidRPr="00484361">
        <w:rPr>
          <w:rFonts w:eastAsia="Calibri"/>
          <w:u w:val="single"/>
        </w:rPr>
        <w:t>political or social issues</w:t>
      </w:r>
      <w:r w:rsidRPr="00484361">
        <w:rPr>
          <w:rFonts w:eastAsia="Calibri"/>
          <w:sz w:val="16"/>
        </w:rPr>
        <w:t xml:space="preserve">” </w:t>
      </w:r>
      <w:r w:rsidRPr="00484361">
        <w:rPr>
          <w:rFonts w:eastAsia="Calibri"/>
          <w:b/>
          <w:iCs/>
          <w:u w:val="single"/>
        </w:rPr>
        <w:t>rarely or never</w:t>
      </w:r>
      <w:r w:rsidRPr="00484361">
        <w:rPr>
          <w:rFonts w:eastAsia="Calibri"/>
          <w:sz w:val="16"/>
        </w:rPr>
        <w:t>, and that 10 percent of Twitter users create 92 percent of all content on the platform. Most users reported themselves to be “worn out” by politics.</w:t>
      </w:r>
    </w:p>
    <w:p w14:paraId="46E05844" w14:textId="77777777" w:rsidR="00571375" w:rsidRPr="00484361" w:rsidRDefault="00571375" w:rsidP="00571375">
      <w:pPr>
        <w:rPr>
          <w:rFonts w:eastAsia="Calibri"/>
          <w:sz w:val="16"/>
        </w:rPr>
      </w:pPr>
      <w:r w:rsidRPr="00484361">
        <w:rPr>
          <w:rFonts w:eastAsia="Calibri"/>
          <w:sz w:val="16"/>
        </w:rPr>
        <w:t xml:space="preserve">Disentangling party affiliation from actual issues, moreover, </w:t>
      </w:r>
      <w:r w:rsidRPr="00484361">
        <w:rPr>
          <w:rFonts w:eastAsia="Calibri"/>
          <w:highlight w:val="cyan"/>
          <w:u w:val="single"/>
        </w:rPr>
        <w:t>many of the things that supposedly divide</w:t>
      </w:r>
      <w:r w:rsidRPr="00484361">
        <w:rPr>
          <w:rFonts w:eastAsia="Calibri"/>
          <w:u w:val="single"/>
        </w:rPr>
        <w:t xml:space="preserve"> Americans </w:t>
      </w:r>
      <w:r w:rsidRPr="00484361">
        <w:rPr>
          <w:rFonts w:eastAsia="Calibri"/>
          <w:highlight w:val="cyan"/>
          <w:u w:val="single"/>
        </w:rPr>
        <w:t>are</w:t>
      </w:r>
      <w:r w:rsidRPr="00484361">
        <w:rPr>
          <w:rFonts w:eastAsia="Calibri"/>
          <w:sz w:val="16"/>
        </w:rPr>
        <w:t xml:space="preserve"> </w:t>
      </w:r>
      <w:proofErr w:type="gramStart"/>
      <w:r w:rsidRPr="00484361">
        <w:rPr>
          <w:rFonts w:eastAsia="Calibri"/>
          <w:sz w:val="16"/>
        </w:rPr>
        <w:t xml:space="preserve">actually </w:t>
      </w:r>
      <w:r w:rsidRPr="00484361">
        <w:rPr>
          <w:rFonts w:eastAsia="Calibri"/>
          <w:highlight w:val="cyan"/>
          <w:u w:val="single"/>
        </w:rPr>
        <w:t>areas</w:t>
      </w:r>
      <w:proofErr w:type="gramEnd"/>
      <w:r w:rsidRPr="00484361">
        <w:rPr>
          <w:rFonts w:eastAsia="Calibri"/>
          <w:highlight w:val="cyan"/>
          <w:u w:val="single"/>
        </w:rPr>
        <w:t xml:space="preserve"> of</w:t>
      </w:r>
      <w:r w:rsidRPr="00484361">
        <w:rPr>
          <w:rFonts w:eastAsia="Calibri"/>
          <w:u w:val="single"/>
        </w:rPr>
        <w:t xml:space="preserve"> </w:t>
      </w:r>
      <w:r w:rsidRPr="00484361">
        <w:rPr>
          <w:rFonts w:eastAsia="Calibri"/>
          <w:b/>
          <w:iCs/>
          <w:u w:val="single"/>
        </w:rPr>
        <w:t xml:space="preserve">widespread </w:t>
      </w:r>
      <w:r w:rsidRPr="00484361">
        <w:rPr>
          <w:rFonts w:eastAsia="Calibri"/>
          <w:b/>
          <w:iCs/>
          <w:highlight w:val="cyan"/>
          <w:u w:val="single"/>
        </w:rPr>
        <w:t>consensus</w:t>
      </w:r>
      <w:r w:rsidRPr="00484361">
        <w:rPr>
          <w:rFonts w:eastAsia="Calibri"/>
          <w:sz w:val="16"/>
        </w:rPr>
        <w:t xml:space="preserve">. Americans’ well-publicized </w:t>
      </w:r>
      <w:r w:rsidRPr="00484361">
        <w:rPr>
          <w:rFonts w:eastAsia="Calibri"/>
          <w:u w:val="single"/>
        </w:rPr>
        <w:t>fights over vaccines and masks</w:t>
      </w:r>
      <w:r w:rsidRPr="00484361">
        <w:rPr>
          <w:rFonts w:eastAsia="Calibri"/>
          <w:sz w:val="16"/>
        </w:rPr>
        <w:t xml:space="preserve">, for example </w:t>
      </w:r>
      <w:r w:rsidRPr="00484361">
        <w:rPr>
          <w:rFonts w:eastAsia="Calibri"/>
          <w:u w:val="single"/>
        </w:rPr>
        <w:t>obscure</w:t>
      </w:r>
      <w:r w:rsidRPr="00484361">
        <w:rPr>
          <w:rFonts w:eastAsia="Calibri"/>
          <w:sz w:val="16"/>
        </w:rPr>
        <w:t xml:space="preserve"> the </w:t>
      </w:r>
      <w:r w:rsidRPr="00484361">
        <w:rPr>
          <w:rFonts w:eastAsia="Calibri"/>
          <w:highlight w:val="cyan"/>
          <w:u w:val="single"/>
        </w:rPr>
        <w:t>large majorities</w:t>
      </w:r>
      <w:r w:rsidRPr="00484361">
        <w:rPr>
          <w:rFonts w:eastAsia="Calibri"/>
          <w:u w:val="single"/>
        </w:rPr>
        <w:t xml:space="preserve"> that </w:t>
      </w:r>
      <w:r w:rsidRPr="00484361">
        <w:rPr>
          <w:rFonts w:eastAsia="Calibri"/>
          <w:highlight w:val="cyan"/>
          <w:u w:val="single"/>
        </w:rPr>
        <w:t>report</w:t>
      </w:r>
      <w:r w:rsidRPr="00484361">
        <w:rPr>
          <w:rFonts w:eastAsia="Calibri"/>
          <w:u w:val="single"/>
        </w:rPr>
        <w:t xml:space="preserve"> themselves </w:t>
      </w:r>
      <w:r w:rsidRPr="00484361">
        <w:rPr>
          <w:rFonts w:eastAsia="Calibri"/>
          <w:highlight w:val="cyan"/>
          <w:u w:val="single"/>
        </w:rPr>
        <w:t>fully vaccinated</w:t>
      </w:r>
      <w:r w:rsidRPr="00484361">
        <w:rPr>
          <w:rFonts w:eastAsia="Calibri"/>
          <w:sz w:val="16"/>
        </w:rPr>
        <w:t xml:space="preserve"> (73 percent, per the Kaiser Family Foundation’s latest); </w:t>
      </w:r>
      <w:r w:rsidRPr="00484361">
        <w:rPr>
          <w:rFonts w:eastAsia="Calibri"/>
          <w:u w:val="single"/>
        </w:rPr>
        <w:t>that say they still wear masks</w:t>
      </w:r>
      <w:r w:rsidRPr="00484361">
        <w:rPr>
          <w:rFonts w:eastAsia="Calibri"/>
          <w:sz w:val="16"/>
        </w:rPr>
        <w:t xml:space="preserve"> outside the home (68 percent, per Gallup); </w:t>
      </w:r>
      <w:r w:rsidRPr="00484361">
        <w:rPr>
          <w:rFonts w:eastAsia="Calibri"/>
          <w:u w:val="single"/>
        </w:rPr>
        <w:t>and that favor some vaccine mandates</w:t>
      </w:r>
      <w:r w:rsidRPr="00484361">
        <w:rPr>
          <w:rFonts w:eastAsia="Calibri"/>
          <w:sz w:val="16"/>
        </w:rPr>
        <w:t xml:space="preserve"> (59 percent in favor for federal employees, also per Gallup). </w:t>
      </w:r>
      <w:r w:rsidRPr="00484361">
        <w:rPr>
          <w:rFonts w:eastAsia="Calibri"/>
          <w:u w:val="single"/>
        </w:rPr>
        <w:t xml:space="preserve">On some of America’s most polarizing issues, </w:t>
      </w:r>
      <w:r w:rsidRPr="00484361">
        <w:rPr>
          <w:rFonts w:eastAsia="Calibri"/>
          <w:b/>
          <w:iCs/>
          <w:u w:val="single"/>
        </w:rPr>
        <w:t>far more Americans are in the center than at the poles</w:t>
      </w:r>
      <w:r w:rsidRPr="00484361">
        <w:rPr>
          <w:rFonts w:eastAsia="Calibri"/>
          <w:sz w:val="16"/>
        </w:rPr>
        <w:t xml:space="preserve"> — majorities believe abortion should be legal within limits; they think that police treat Black people less fairly than white people but overwhelmingly don’t support defunding the police; and a whopping two-thirds of Americans think immigration is generally a good thing for the country.</w:t>
      </w:r>
    </w:p>
    <w:p w14:paraId="27A6FAC0" w14:textId="77777777" w:rsidR="00571375" w:rsidRPr="00484361" w:rsidRDefault="00571375" w:rsidP="00571375">
      <w:pPr>
        <w:rPr>
          <w:rFonts w:eastAsia="Calibri"/>
          <w:sz w:val="16"/>
        </w:rPr>
      </w:pPr>
      <w:r w:rsidRPr="00484361">
        <w:rPr>
          <w:rFonts w:eastAsia="Calibri"/>
          <w:sz w:val="16"/>
        </w:rPr>
        <w:t xml:space="preserve">So why, when they </w:t>
      </w:r>
      <w:proofErr w:type="gramStart"/>
      <w:r w:rsidRPr="00484361">
        <w:rPr>
          <w:rFonts w:eastAsia="Calibri"/>
          <w:sz w:val="16"/>
        </w:rPr>
        <w:t>actually agree</w:t>
      </w:r>
      <w:proofErr w:type="gramEnd"/>
      <w:r w:rsidRPr="00484361">
        <w:rPr>
          <w:rFonts w:eastAsia="Calibri"/>
          <w:sz w:val="16"/>
        </w:rPr>
        <w:t xml:space="preserve"> on so much, do partisans report such dislike for the other side? The answer may, in part, be found in the fact that </w:t>
      </w:r>
      <w:r w:rsidRPr="00484361">
        <w:rPr>
          <w:rFonts w:eastAsia="Calibri"/>
          <w:highlight w:val="cyan"/>
          <w:u w:val="single"/>
        </w:rPr>
        <w:t xml:space="preserve">we </w:t>
      </w:r>
      <w:r w:rsidRPr="00484361">
        <w:rPr>
          <w:rFonts w:eastAsia="Calibri"/>
          <w:b/>
          <w:iCs/>
          <w:highlight w:val="cyan"/>
          <w:u w:val="single"/>
        </w:rPr>
        <w:t>overestimate</w:t>
      </w:r>
      <w:r w:rsidRPr="00484361">
        <w:rPr>
          <w:rFonts w:eastAsia="Calibri"/>
          <w:u w:val="single"/>
        </w:rPr>
        <w:t xml:space="preserve"> the </w:t>
      </w:r>
      <w:r w:rsidRPr="00484361">
        <w:rPr>
          <w:rFonts w:eastAsia="Calibri"/>
          <w:highlight w:val="cyan"/>
          <w:u w:val="single"/>
        </w:rPr>
        <w:t>vehemence of our</w:t>
      </w:r>
      <w:r w:rsidRPr="00484361">
        <w:rPr>
          <w:rFonts w:eastAsia="Calibri"/>
          <w:u w:val="single"/>
        </w:rPr>
        <w:t xml:space="preserve"> ostensible </w:t>
      </w:r>
      <w:r w:rsidRPr="00484361">
        <w:rPr>
          <w:rFonts w:eastAsia="Calibri"/>
          <w:highlight w:val="cyan"/>
          <w:u w:val="single"/>
        </w:rPr>
        <w:t>opponents</w:t>
      </w:r>
      <w:r w:rsidRPr="00484361">
        <w:rPr>
          <w:rFonts w:eastAsia="Calibri"/>
          <w:sz w:val="16"/>
        </w:rPr>
        <w:t xml:space="preserve">. Victoria Parker, a political psychology researcher who has studied the phenomenon of “false polarization,” told me that partly </w:t>
      </w:r>
      <w:r w:rsidRPr="00484361">
        <w:rPr>
          <w:rFonts w:eastAsia="Calibri"/>
          <w:u w:val="single"/>
        </w:rPr>
        <w:t>because</w:t>
      </w:r>
      <w:r w:rsidRPr="00484361">
        <w:rPr>
          <w:rFonts w:eastAsia="Calibri"/>
          <w:sz w:val="16"/>
        </w:rPr>
        <w:t xml:space="preserve"> the </w:t>
      </w:r>
      <w:r w:rsidRPr="00484361">
        <w:rPr>
          <w:rFonts w:eastAsia="Calibri"/>
          <w:u w:val="single"/>
        </w:rPr>
        <w:t>extremes</w:t>
      </w:r>
      <w:r w:rsidRPr="00484361">
        <w:rPr>
          <w:rFonts w:eastAsia="Calibri"/>
          <w:sz w:val="16"/>
        </w:rPr>
        <w:t xml:space="preserve"> of left or right are what </w:t>
      </w:r>
      <w:r w:rsidRPr="00484361">
        <w:rPr>
          <w:rFonts w:eastAsia="Calibri"/>
          <w:u w:val="single"/>
        </w:rPr>
        <w:t>tend to make the news</w:t>
      </w:r>
      <w:r w:rsidRPr="00484361">
        <w:rPr>
          <w:rFonts w:eastAsia="Calibri"/>
          <w:sz w:val="16"/>
        </w:rPr>
        <w:t xml:space="preserve"> (or trend on social media), “</w:t>
      </w:r>
      <w:r w:rsidRPr="00484361">
        <w:rPr>
          <w:rFonts w:eastAsia="Calibri"/>
          <w:u w:val="single"/>
        </w:rPr>
        <w:t>that gives people the false impression</w:t>
      </w:r>
      <w:r w:rsidRPr="00484361">
        <w:rPr>
          <w:rFonts w:eastAsia="Calibri"/>
          <w:sz w:val="16"/>
        </w:rPr>
        <w:t xml:space="preserve"> that </w:t>
      </w:r>
      <w:r w:rsidRPr="00484361">
        <w:rPr>
          <w:rFonts w:eastAsia="Calibri"/>
          <w:u w:val="single"/>
        </w:rPr>
        <w:t>those characterizations are representative of either group</w:t>
      </w:r>
      <w:r w:rsidRPr="00484361">
        <w:rPr>
          <w:rFonts w:eastAsia="Calibri"/>
          <w:sz w:val="16"/>
        </w:rPr>
        <w:t xml:space="preserve">.” </w:t>
      </w:r>
      <w:r w:rsidRPr="00484361">
        <w:rPr>
          <w:rFonts w:eastAsia="Calibri"/>
          <w:u w:val="single"/>
        </w:rPr>
        <w:t xml:space="preserve">Most </w:t>
      </w:r>
      <w:r w:rsidRPr="00484361">
        <w:rPr>
          <w:rFonts w:eastAsia="Calibri"/>
          <w:b/>
          <w:iCs/>
          <w:u w:val="single"/>
        </w:rPr>
        <w:t>Dem</w:t>
      </w:r>
      <w:r w:rsidRPr="00484361">
        <w:rPr>
          <w:rFonts w:eastAsia="Calibri"/>
          <w:u w:val="single"/>
        </w:rPr>
        <w:t>ocrat</w:t>
      </w:r>
      <w:r w:rsidRPr="00484361">
        <w:rPr>
          <w:rFonts w:eastAsia="Calibri"/>
          <w:b/>
          <w:iCs/>
          <w:u w:val="single"/>
        </w:rPr>
        <w:t>s</w:t>
      </w:r>
      <w:r w:rsidRPr="00484361">
        <w:rPr>
          <w:rFonts w:eastAsia="Calibri"/>
          <w:sz w:val="16"/>
        </w:rPr>
        <w:t xml:space="preserve">, for example, </w:t>
      </w:r>
      <w:r w:rsidRPr="00484361">
        <w:rPr>
          <w:rFonts w:eastAsia="Calibri"/>
          <w:u w:val="single"/>
        </w:rPr>
        <w:t>do not support</w:t>
      </w:r>
      <w:r w:rsidRPr="00484361">
        <w:rPr>
          <w:rFonts w:eastAsia="Calibri"/>
          <w:sz w:val="16"/>
        </w:rPr>
        <w:t xml:space="preserve"> “</w:t>
      </w:r>
      <w:r w:rsidRPr="00484361">
        <w:rPr>
          <w:rFonts w:eastAsia="Calibri"/>
          <w:u w:val="single"/>
        </w:rPr>
        <w:t>defund the police</w:t>
      </w:r>
      <w:r w:rsidRPr="00484361">
        <w:rPr>
          <w:rFonts w:eastAsia="Calibri"/>
          <w:sz w:val="16"/>
        </w:rPr>
        <w:t xml:space="preserve">”; </w:t>
      </w:r>
      <w:r w:rsidRPr="00484361">
        <w:rPr>
          <w:rFonts w:eastAsia="Calibri"/>
          <w:u w:val="single"/>
        </w:rPr>
        <w:t>most Republicans support same-sex marriage</w:t>
      </w:r>
      <w:r w:rsidRPr="00484361">
        <w:rPr>
          <w:rFonts w:eastAsia="Calibri"/>
          <w:sz w:val="16"/>
        </w:rPr>
        <w:t>.</w:t>
      </w:r>
    </w:p>
    <w:p w14:paraId="4BEE6D9E" w14:textId="77777777" w:rsidR="00571375" w:rsidRPr="00484361" w:rsidRDefault="00571375" w:rsidP="00571375">
      <w:pPr>
        <w:rPr>
          <w:rFonts w:eastAsia="Calibri"/>
          <w:sz w:val="16"/>
        </w:rPr>
      </w:pPr>
      <w:r w:rsidRPr="00484361">
        <w:rPr>
          <w:rFonts w:eastAsia="Calibri"/>
          <w:sz w:val="16"/>
        </w:rPr>
        <w:t xml:space="preserve">To take perhaps the most dramatic example of partisan misperceptions, a web-based study by the Stanford Polarization and Social Change Lab suggests that Democrats and Republicans overestimate one another’s support for political violence. “Both Democrats and Republicans thought the other side was 300-400 percent more supportive of political violence than they actually were,” said Joseph Mernyk, the lab’s research coordinator. The big takeaway, </w:t>
      </w:r>
      <w:proofErr w:type="spellStart"/>
      <w:r w:rsidRPr="00484361">
        <w:rPr>
          <w:rFonts w:eastAsia="Calibri"/>
          <w:sz w:val="16"/>
        </w:rPr>
        <w:t>Mernyk</w:t>
      </w:r>
      <w:proofErr w:type="spellEnd"/>
      <w:r w:rsidRPr="00484361">
        <w:rPr>
          <w:rFonts w:eastAsia="Calibri"/>
          <w:sz w:val="16"/>
        </w:rPr>
        <w:t xml:space="preserve"> said, was that participants’ support for political violence </w:t>
      </w:r>
      <w:proofErr w:type="gramStart"/>
      <w:r w:rsidRPr="00484361">
        <w:rPr>
          <w:rFonts w:eastAsia="Calibri"/>
          <w:sz w:val="16"/>
        </w:rPr>
        <w:t>actually decreased</w:t>
      </w:r>
      <w:proofErr w:type="gramEnd"/>
      <w:r w:rsidRPr="00484361">
        <w:rPr>
          <w:rFonts w:eastAsia="Calibri"/>
          <w:sz w:val="16"/>
        </w:rPr>
        <w:t xml:space="preserve"> when they learned that support from the rival party was low.</w:t>
      </w:r>
    </w:p>
    <w:p w14:paraId="14F02662" w14:textId="77777777" w:rsidR="00571375" w:rsidRPr="00484361" w:rsidRDefault="00571375" w:rsidP="00571375">
      <w:pPr>
        <w:rPr>
          <w:rFonts w:eastAsia="Calibri"/>
          <w:sz w:val="16"/>
        </w:rPr>
      </w:pPr>
      <w:r w:rsidRPr="00484361">
        <w:rPr>
          <w:rFonts w:eastAsia="Calibri"/>
          <w:sz w:val="16"/>
        </w:rPr>
        <w:t xml:space="preserve">But even where partisanship is “false,” the effects can be real. They may be the minority of Americans, but “the people who are most directly involved in the processes that shape actual policy outcomes are the people who are most divided,” said Andrew Seligsohn, president of the nonprofit research firm Public Agenda. Gerrymandering means </w:t>
      </w:r>
      <w:proofErr w:type="gramStart"/>
      <w:r w:rsidRPr="00484361">
        <w:rPr>
          <w:rFonts w:eastAsia="Calibri"/>
          <w:sz w:val="16"/>
        </w:rPr>
        <w:t>more and more</w:t>
      </w:r>
      <w:proofErr w:type="gramEnd"/>
      <w:r w:rsidRPr="00484361">
        <w:rPr>
          <w:rFonts w:eastAsia="Calibri"/>
          <w:sz w:val="16"/>
        </w:rPr>
        <w:t xml:space="preserve"> elections are decided in party primaries, and thus by the most partisan subset of the electorate. Special-interest money amplifies the clout of ideological extremes. To the extent partisanship is more a phenomenon of elites than of average voters, those are the very elites who refuse to cooperate with one another to deliver policy outcomes most Americans want.</w:t>
      </w:r>
    </w:p>
    <w:p w14:paraId="5BFD4B3A" w14:textId="77777777" w:rsidR="00571375" w:rsidRPr="00484361" w:rsidRDefault="00571375" w:rsidP="00571375">
      <w:pPr>
        <w:rPr>
          <w:rFonts w:eastAsia="Calibri"/>
          <w:sz w:val="16"/>
        </w:rPr>
      </w:pPr>
      <w:r w:rsidRPr="00484361">
        <w:rPr>
          <w:rFonts w:eastAsia="Calibri"/>
          <w:sz w:val="16"/>
        </w:rPr>
        <w:t xml:space="preserve">To say most Americans aren’t as polarized as they seem is not to say all is right with American democracy — and indeed, this very unrepresentativeness of the political class contributes to declining trust in the system overall. Most Americans voted for President Biden in 2020 and say he won the election legitimately, but as we saw on Jan. 6, 2021, a violent minority of a minority can threaten the very foundations of our democracy. But we should still take heart in the fact that, with all its flaws, this is a democracy. The majority matters. </w:t>
      </w:r>
      <w:r w:rsidRPr="00484361">
        <w:rPr>
          <w:rFonts w:eastAsia="Calibri"/>
          <w:highlight w:val="cyan"/>
          <w:u w:val="single"/>
        </w:rPr>
        <w:t>Even with</w:t>
      </w:r>
      <w:r w:rsidRPr="00484361">
        <w:rPr>
          <w:rFonts w:eastAsia="Calibri"/>
          <w:sz w:val="16"/>
        </w:rPr>
        <w:t xml:space="preserve"> the </w:t>
      </w:r>
      <w:r w:rsidRPr="00484361">
        <w:rPr>
          <w:rFonts w:eastAsia="Calibri"/>
          <w:highlight w:val="cyan"/>
          <w:u w:val="single"/>
        </w:rPr>
        <w:t>structural obstacles</w:t>
      </w:r>
      <w:r w:rsidRPr="00484361">
        <w:rPr>
          <w:rFonts w:eastAsia="Calibri"/>
          <w:u w:val="single"/>
        </w:rPr>
        <w:t xml:space="preserve"> to better representation, </w:t>
      </w:r>
      <w:proofErr w:type="gramStart"/>
      <w:r w:rsidRPr="00484361">
        <w:rPr>
          <w:rFonts w:eastAsia="Calibri"/>
          <w:highlight w:val="cyan"/>
          <w:u w:val="single"/>
        </w:rPr>
        <w:t>it’s</w:t>
      </w:r>
      <w:proofErr w:type="gramEnd"/>
      <w:r w:rsidRPr="00484361">
        <w:rPr>
          <w:rFonts w:eastAsia="Calibri"/>
          <w:highlight w:val="cyan"/>
          <w:u w:val="single"/>
        </w:rPr>
        <w:t xml:space="preserve"> remains easier to change leadership than</w:t>
      </w:r>
      <w:r w:rsidRPr="00484361">
        <w:rPr>
          <w:rFonts w:eastAsia="Calibri"/>
          <w:u w:val="single"/>
        </w:rPr>
        <w:t xml:space="preserve"> to change </w:t>
      </w:r>
      <w:r w:rsidRPr="00484361">
        <w:rPr>
          <w:rFonts w:eastAsia="Calibri"/>
          <w:highlight w:val="cyan"/>
          <w:u w:val="single"/>
        </w:rPr>
        <w:t>the</w:t>
      </w:r>
      <w:r w:rsidRPr="00484361">
        <w:rPr>
          <w:rFonts w:eastAsia="Calibri"/>
          <w:u w:val="single"/>
        </w:rPr>
        <w:t xml:space="preserve"> raw material of the </w:t>
      </w:r>
      <w:r w:rsidRPr="00484361">
        <w:rPr>
          <w:rFonts w:eastAsia="Calibri"/>
          <w:highlight w:val="cyan"/>
          <w:u w:val="single"/>
        </w:rPr>
        <w:t>citizenry</w:t>
      </w:r>
      <w:r w:rsidRPr="00484361">
        <w:rPr>
          <w:rFonts w:eastAsia="Calibri"/>
          <w:sz w:val="16"/>
        </w:rPr>
        <w:t xml:space="preserve">. And amazingly, two years into a “divisive” pandemic with the “all-in-it-together”-ness of early 2020 well in the rearview, </w:t>
      </w:r>
      <w:r w:rsidRPr="00484361">
        <w:rPr>
          <w:rFonts w:eastAsia="Calibri"/>
          <w:highlight w:val="cyan"/>
          <w:u w:val="single"/>
        </w:rPr>
        <w:t>Americans are</w:t>
      </w:r>
      <w:r w:rsidRPr="00484361">
        <w:rPr>
          <w:rFonts w:eastAsia="Calibri"/>
          <w:u w:val="single"/>
        </w:rPr>
        <w:t xml:space="preserve"> still in it </w:t>
      </w:r>
      <w:r w:rsidRPr="00484361">
        <w:rPr>
          <w:rFonts w:eastAsia="Calibri"/>
          <w:highlight w:val="cyan"/>
          <w:u w:val="single"/>
        </w:rPr>
        <w:t xml:space="preserve">together </w:t>
      </w:r>
      <w:r w:rsidRPr="00484361">
        <w:rPr>
          <w:rFonts w:eastAsia="Calibri"/>
          <w:b/>
          <w:iCs/>
          <w:highlight w:val="cyan"/>
          <w:u w:val="single"/>
        </w:rPr>
        <w:t>more than many</w:t>
      </w:r>
      <w:r w:rsidRPr="00484361">
        <w:rPr>
          <w:rFonts w:eastAsia="Calibri"/>
          <w:u w:val="single"/>
        </w:rPr>
        <w:t xml:space="preserve"> of us </w:t>
      </w:r>
      <w:r w:rsidRPr="00484361">
        <w:rPr>
          <w:rFonts w:eastAsia="Calibri"/>
          <w:b/>
          <w:iCs/>
          <w:highlight w:val="cyan"/>
          <w:u w:val="single"/>
        </w:rPr>
        <w:t>realize</w:t>
      </w:r>
      <w:r w:rsidRPr="00484361">
        <w:rPr>
          <w:rFonts w:eastAsia="Calibri"/>
          <w:sz w:val="16"/>
        </w:rPr>
        <w:t>.</w:t>
      </w:r>
    </w:p>
    <w:p w14:paraId="1F3BD0CE" w14:textId="77777777" w:rsidR="00571375" w:rsidRPr="00484361" w:rsidRDefault="00571375" w:rsidP="00571375">
      <w:pPr>
        <w:keepNext/>
        <w:keepLines/>
        <w:spacing w:before="200"/>
        <w:outlineLvl w:val="3"/>
        <w:rPr>
          <w:rFonts w:eastAsia="SimSun" w:cs="Times New Roman"/>
          <w:b/>
          <w:iCs/>
          <w:sz w:val="26"/>
        </w:rPr>
      </w:pPr>
      <w:r w:rsidRPr="00484361">
        <w:rPr>
          <w:rFonts w:eastAsia="SimSun" w:cs="Times New Roman"/>
          <w:b/>
          <w:iCs/>
          <w:sz w:val="26"/>
        </w:rPr>
        <w:t xml:space="preserve">Net benefit is </w:t>
      </w:r>
      <w:r w:rsidRPr="00484361">
        <w:rPr>
          <w:rFonts w:eastAsia="SimSun" w:cs="Times New Roman"/>
          <w:b/>
          <w:iCs/>
          <w:sz w:val="26"/>
          <w:u w:val="single"/>
        </w:rPr>
        <w:t>zero</w:t>
      </w:r>
      <w:r w:rsidRPr="00484361">
        <w:rPr>
          <w:rFonts w:eastAsia="SimSun" w:cs="Times New Roman"/>
          <w:b/>
          <w:iCs/>
          <w:sz w:val="26"/>
        </w:rPr>
        <w:t xml:space="preserve">---polarization is </w:t>
      </w:r>
      <w:r w:rsidRPr="00484361">
        <w:rPr>
          <w:rFonts w:eastAsia="SimSun" w:cs="Times New Roman"/>
          <w:b/>
          <w:iCs/>
          <w:sz w:val="26"/>
          <w:u w:val="single"/>
        </w:rPr>
        <w:t>structural</w:t>
      </w:r>
      <w:r w:rsidRPr="00484361">
        <w:rPr>
          <w:rFonts w:eastAsia="SimSun" w:cs="Times New Roman"/>
          <w:b/>
          <w:iCs/>
          <w:sz w:val="26"/>
        </w:rPr>
        <w:t>.</w:t>
      </w:r>
    </w:p>
    <w:p w14:paraId="54C6356B" w14:textId="77777777" w:rsidR="00571375" w:rsidRPr="00484361" w:rsidRDefault="00571375" w:rsidP="00571375">
      <w:pPr>
        <w:rPr>
          <w:rFonts w:eastAsia="Calibri"/>
        </w:rPr>
      </w:pPr>
      <w:r w:rsidRPr="00484361">
        <w:rPr>
          <w:rFonts w:eastAsia="Calibri"/>
        </w:rPr>
        <w:t xml:space="preserve">Josep M. </w:t>
      </w:r>
      <w:r w:rsidRPr="00484361">
        <w:rPr>
          <w:rFonts w:eastAsia="Calibri"/>
          <w:b/>
          <w:bCs/>
          <w:sz w:val="26"/>
        </w:rPr>
        <w:t>Colomer 23</w:t>
      </w:r>
      <w:r w:rsidRPr="00484361">
        <w:rPr>
          <w:rFonts w:eastAsia="Calibri"/>
        </w:rPr>
        <w:t>, Associate Researcher in the Edmund A. Walsh School of Foreign Service at Georgetown University, Ph.D. from the University of Barcelona, “Why Is Congress So Polarized? It’s the Institutions,” Fair Observer, 10-11-2023, accessed 01-22-2024, https://www.fairobserver.com/world-news/us-news/why-is-congress-so-polarized-its-the-institutions, DG</w:t>
      </w:r>
    </w:p>
    <w:p w14:paraId="52FC27C1" w14:textId="77777777" w:rsidR="00571375" w:rsidRPr="00484361" w:rsidRDefault="00571375" w:rsidP="00571375">
      <w:pPr>
        <w:rPr>
          <w:rFonts w:eastAsia="Calibri"/>
          <w:sz w:val="16"/>
        </w:rPr>
      </w:pPr>
      <w:r w:rsidRPr="00484361">
        <w:rPr>
          <w:rFonts w:eastAsia="Calibri"/>
          <w:sz w:val="16"/>
        </w:rPr>
        <w:t xml:space="preserve">The issue was about shutting down the government. It ended up shutting down Congress. </w:t>
      </w:r>
      <w:r w:rsidRPr="00484361">
        <w:rPr>
          <w:rFonts w:eastAsia="Calibri"/>
          <w:u w:val="single"/>
        </w:rPr>
        <w:t>The</w:t>
      </w:r>
      <w:r w:rsidRPr="00484361">
        <w:rPr>
          <w:rFonts w:eastAsia="Calibri"/>
          <w:sz w:val="16"/>
        </w:rPr>
        <w:t xml:space="preserve"> recent </w:t>
      </w:r>
      <w:r w:rsidRPr="00484361">
        <w:rPr>
          <w:rFonts w:eastAsia="Calibri"/>
          <w:highlight w:val="cyan"/>
          <w:u w:val="single"/>
        </w:rPr>
        <w:t>removal of</w:t>
      </w:r>
      <w:r w:rsidRPr="00484361">
        <w:rPr>
          <w:rFonts w:eastAsia="Calibri"/>
          <w:sz w:val="16"/>
        </w:rPr>
        <w:t xml:space="preserve"> the Speaker of the House of Representatives, Kevin </w:t>
      </w:r>
      <w:r w:rsidRPr="00484361">
        <w:rPr>
          <w:rFonts w:eastAsia="Calibri"/>
          <w:highlight w:val="cyan"/>
          <w:u w:val="single"/>
        </w:rPr>
        <w:t>McCarthy</w:t>
      </w:r>
      <w:r w:rsidRPr="00484361">
        <w:rPr>
          <w:rFonts w:eastAsia="Calibri"/>
          <w:u w:val="single"/>
        </w:rPr>
        <w:t xml:space="preserve">, reflects a policy conflict and </w:t>
      </w:r>
      <w:r w:rsidRPr="00484361">
        <w:rPr>
          <w:rFonts w:eastAsia="Calibri"/>
          <w:highlight w:val="cyan"/>
          <w:u w:val="single"/>
        </w:rPr>
        <w:t xml:space="preserve">shows a </w:t>
      </w:r>
      <w:r w:rsidRPr="00484361">
        <w:rPr>
          <w:rFonts w:eastAsia="Calibri"/>
          <w:b/>
          <w:iCs/>
          <w:highlight w:val="cyan"/>
          <w:u w:val="single"/>
        </w:rPr>
        <w:t>serious institutional flaw</w:t>
      </w:r>
      <w:r w:rsidRPr="00484361">
        <w:rPr>
          <w:rFonts w:eastAsia="Calibri"/>
          <w:sz w:val="16"/>
        </w:rPr>
        <w:t>.</w:t>
      </w:r>
    </w:p>
    <w:p w14:paraId="2E8E07CF" w14:textId="77777777" w:rsidR="00571375" w:rsidRPr="00484361" w:rsidRDefault="00571375" w:rsidP="00571375">
      <w:pPr>
        <w:rPr>
          <w:rFonts w:eastAsia="Calibri"/>
          <w:sz w:val="16"/>
        </w:rPr>
      </w:pPr>
      <w:r w:rsidRPr="00484361">
        <w:rPr>
          <w:rFonts w:eastAsia="Calibri"/>
          <w:u w:val="single"/>
        </w:rPr>
        <w:t xml:space="preserve">The controversial policy is </w:t>
      </w:r>
      <w:proofErr w:type="gramStart"/>
      <w:r w:rsidRPr="00484361">
        <w:rPr>
          <w:rFonts w:eastAsia="Calibri"/>
          <w:u w:val="single"/>
        </w:rPr>
        <w:t>the</w:t>
      </w:r>
      <w:r w:rsidRPr="00484361">
        <w:rPr>
          <w:rFonts w:eastAsia="Calibri"/>
          <w:sz w:val="16"/>
        </w:rPr>
        <w:t xml:space="preserve"> public</w:t>
      </w:r>
      <w:proofErr w:type="gramEnd"/>
      <w:r w:rsidRPr="00484361">
        <w:rPr>
          <w:rFonts w:eastAsia="Calibri"/>
          <w:sz w:val="16"/>
        </w:rPr>
        <w:t xml:space="preserve"> </w:t>
      </w:r>
      <w:r w:rsidRPr="00484361">
        <w:rPr>
          <w:rFonts w:eastAsia="Calibri"/>
          <w:u w:val="single"/>
        </w:rPr>
        <w:t>debt</w:t>
      </w:r>
      <w:r w:rsidRPr="00484361">
        <w:rPr>
          <w:rFonts w:eastAsia="Calibri"/>
          <w:sz w:val="16"/>
        </w:rPr>
        <w:t xml:space="preserve">. The United States’ national debt reached nearly 100% of GDP, prompting Congress to suspend its debt ceiling months ago. Last month, Congress failed to reach an agreement </w:t>
      </w:r>
      <w:proofErr w:type="gramStart"/>
      <w:r w:rsidRPr="00484361">
        <w:rPr>
          <w:rFonts w:eastAsia="Calibri"/>
          <w:sz w:val="16"/>
        </w:rPr>
        <w:t>for</w:t>
      </w:r>
      <w:proofErr w:type="gramEnd"/>
      <w:r w:rsidRPr="00484361">
        <w:rPr>
          <w:rFonts w:eastAsia="Calibri"/>
          <w:sz w:val="16"/>
        </w:rPr>
        <w:t xml:space="preserve"> the annual budget. Ultras in the Republican party wanted to scrap certain expenses, </w:t>
      </w:r>
      <w:proofErr w:type="gramStart"/>
      <w:r w:rsidRPr="00484361">
        <w:rPr>
          <w:rFonts w:eastAsia="Calibri"/>
          <w:sz w:val="16"/>
        </w:rPr>
        <w:t>in particular</w:t>
      </w:r>
      <w:proofErr w:type="gramEnd"/>
      <w:r w:rsidRPr="00484361">
        <w:rPr>
          <w:rFonts w:eastAsia="Calibri"/>
          <w:sz w:val="16"/>
        </w:rPr>
        <w:t xml:space="preserve"> those regarding the supply of weapons and aid to Ukraine.</w:t>
      </w:r>
    </w:p>
    <w:p w14:paraId="19CE4ADF" w14:textId="77777777" w:rsidR="00571375" w:rsidRPr="00484361" w:rsidRDefault="00571375" w:rsidP="00571375">
      <w:pPr>
        <w:rPr>
          <w:rFonts w:eastAsia="Calibri"/>
          <w:sz w:val="16"/>
        </w:rPr>
      </w:pPr>
      <w:r w:rsidRPr="00484361">
        <w:rPr>
          <w:rFonts w:eastAsia="Calibri"/>
          <w:sz w:val="16"/>
        </w:rPr>
        <w:t xml:space="preserve">A last-minute agreement avoided </w:t>
      </w:r>
      <w:proofErr w:type="spellStart"/>
      <w:r w:rsidRPr="00484361">
        <w:rPr>
          <w:rFonts w:eastAsia="Calibri"/>
          <w:sz w:val="16"/>
        </w:rPr>
        <w:t>shutdown</w:t>
      </w:r>
      <w:proofErr w:type="spellEnd"/>
      <w:r w:rsidRPr="00484361">
        <w:rPr>
          <w:rFonts w:eastAsia="Calibri"/>
          <w:sz w:val="16"/>
        </w:rPr>
        <w:t xml:space="preserve"> for a few weeks, but </w:t>
      </w:r>
      <w:r w:rsidRPr="00484361">
        <w:rPr>
          <w:rFonts w:eastAsia="Calibri"/>
          <w:u w:val="single"/>
        </w:rPr>
        <w:t>the wacky little wing of the Republican caucus accused</w:t>
      </w:r>
      <w:r w:rsidRPr="00484361">
        <w:rPr>
          <w:rFonts w:eastAsia="Calibri"/>
          <w:sz w:val="16"/>
        </w:rPr>
        <w:t xml:space="preserve"> Speaker </w:t>
      </w:r>
      <w:r w:rsidRPr="00484361">
        <w:rPr>
          <w:rFonts w:eastAsia="Calibri"/>
          <w:u w:val="single"/>
        </w:rPr>
        <w:t>McCarthy of betraying the party and triggered a motion to remove him</w:t>
      </w:r>
      <w:r w:rsidRPr="00484361">
        <w:rPr>
          <w:rFonts w:eastAsia="Calibri"/>
          <w:sz w:val="16"/>
        </w:rPr>
        <w:t xml:space="preserve">. The episode is not completely new, as the past three Republican speakers of the House were pestered by their own side and resigned or retired before being ousted. But this is the first time in history that they’ve succeeded in </w:t>
      </w:r>
      <w:proofErr w:type="gramStart"/>
      <w:r w:rsidRPr="00484361">
        <w:rPr>
          <w:rFonts w:eastAsia="Calibri"/>
          <w:sz w:val="16"/>
        </w:rPr>
        <w:t>actually firing</w:t>
      </w:r>
      <w:proofErr w:type="gramEnd"/>
      <w:r w:rsidRPr="00484361">
        <w:rPr>
          <w:rFonts w:eastAsia="Calibri"/>
          <w:sz w:val="16"/>
        </w:rPr>
        <w:t xml:space="preserve"> the Speaker.</w:t>
      </w:r>
    </w:p>
    <w:p w14:paraId="1A1B091B" w14:textId="77777777" w:rsidR="00571375" w:rsidRPr="00484361" w:rsidRDefault="00571375" w:rsidP="00571375">
      <w:pPr>
        <w:rPr>
          <w:rFonts w:eastAsia="Calibri"/>
          <w:sz w:val="16"/>
        </w:rPr>
      </w:pPr>
      <w:r w:rsidRPr="00484361">
        <w:rPr>
          <w:rFonts w:eastAsia="Calibri"/>
          <w:sz w:val="16"/>
        </w:rPr>
        <w:t>A conflict over policy</w:t>
      </w:r>
    </w:p>
    <w:p w14:paraId="1A391E36" w14:textId="77777777" w:rsidR="00571375" w:rsidRPr="00484361" w:rsidRDefault="00571375" w:rsidP="00571375">
      <w:pPr>
        <w:rPr>
          <w:rFonts w:eastAsia="Calibri"/>
          <w:sz w:val="16"/>
        </w:rPr>
      </w:pPr>
      <w:r w:rsidRPr="00484361">
        <w:rPr>
          <w:rFonts w:eastAsia="Calibri"/>
          <w:sz w:val="16"/>
        </w:rPr>
        <w:t xml:space="preserve">The policy conflict should not be dismissed as simply the result of acrimony. Bipartisanship and cooperation in Congress flourished during several decades of foreign tension through World War II and the Cold War as external existential threats triggered national unity. But </w:t>
      </w:r>
      <w:r w:rsidRPr="00484361">
        <w:rPr>
          <w:rFonts w:eastAsia="Calibri"/>
          <w:highlight w:val="cyan"/>
          <w:u w:val="single"/>
        </w:rPr>
        <w:t>when</w:t>
      </w:r>
      <w:r w:rsidRPr="00484361">
        <w:rPr>
          <w:rFonts w:eastAsia="Calibri"/>
          <w:u w:val="single"/>
        </w:rPr>
        <w:t xml:space="preserve"> the </w:t>
      </w:r>
      <w:r w:rsidRPr="00484361">
        <w:rPr>
          <w:rFonts w:eastAsia="Calibri"/>
          <w:highlight w:val="cyan"/>
          <w:u w:val="single"/>
        </w:rPr>
        <w:t>mortal</w:t>
      </w:r>
      <w:r w:rsidRPr="00484361">
        <w:rPr>
          <w:rFonts w:eastAsia="Calibri"/>
          <w:u w:val="single"/>
        </w:rPr>
        <w:t xml:space="preserve"> external </w:t>
      </w:r>
      <w:r w:rsidRPr="00484361">
        <w:rPr>
          <w:rFonts w:eastAsia="Calibri"/>
          <w:highlight w:val="cyan"/>
          <w:u w:val="single"/>
        </w:rPr>
        <w:t xml:space="preserve">risk became </w:t>
      </w:r>
      <w:r w:rsidRPr="00484361">
        <w:rPr>
          <w:rFonts w:eastAsia="Calibri"/>
          <w:b/>
          <w:iCs/>
          <w:highlight w:val="cyan"/>
          <w:u w:val="single"/>
        </w:rPr>
        <w:t>paltry</w:t>
      </w:r>
      <w:r w:rsidRPr="00484361">
        <w:rPr>
          <w:rFonts w:eastAsia="Calibri"/>
          <w:highlight w:val="cyan"/>
          <w:u w:val="single"/>
        </w:rPr>
        <w:t xml:space="preserve">, it looked like there were </w:t>
      </w:r>
      <w:r w:rsidRPr="00484361">
        <w:rPr>
          <w:rFonts w:eastAsia="Calibri"/>
          <w:b/>
          <w:iCs/>
          <w:highlight w:val="cyan"/>
          <w:u w:val="single"/>
        </w:rPr>
        <w:t>no limits to internal confrontation</w:t>
      </w:r>
      <w:r w:rsidRPr="00484361">
        <w:rPr>
          <w:rFonts w:eastAsia="Calibri"/>
          <w:sz w:val="16"/>
        </w:rPr>
        <w:t>.</w:t>
      </w:r>
    </w:p>
    <w:p w14:paraId="1C48C972" w14:textId="77777777" w:rsidR="00571375" w:rsidRPr="00484361" w:rsidRDefault="00571375" w:rsidP="00571375">
      <w:pPr>
        <w:rPr>
          <w:rFonts w:eastAsia="Calibri"/>
          <w:sz w:val="16"/>
        </w:rPr>
      </w:pPr>
      <w:r w:rsidRPr="00484361">
        <w:rPr>
          <w:rFonts w:eastAsia="Calibri"/>
          <w:sz w:val="16"/>
        </w:rPr>
        <w:t>Over the last thirty years, the public agenda of controversial issues has grown enormously. With just a little exaggeration, one could say that the international Cold War was replaced with a domestic political war. Right now, it is not coincidental that the most aggressive Republicans spurn US aid to Ukraine. A focus on external conflict would reduce the space for domestic policy and make internal confrontation less easy. The new war in Israel may increase their malaise.</w:t>
      </w:r>
    </w:p>
    <w:p w14:paraId="2F64ED5C" w14:textId="77777777" w:rsidR="00571375" w:rsidRPr="00484361" w:rsidRDefault="00571375" w:rsidP="00571375">
      <w:pPr>
        <w:rPr>
          <w:rFonts w:eastAsia="Calibri"/>
          <w:sz w:val="16"/>
        </w:rPr>
      </w:pPr>
      <w:r w:rsidRPr="00484361">
        <w:rPr>
          <w:rFonts w:eastAsia="Calibri"/>
          <w:sz w:val="16"/>
        </w:rPr>
        <w:t>A conflict caused by institutions</w:t>
      </w:r>
    </w:p>
    <w:p w14:paraId="4DF2BF2F" w14:textId="77777777" w:rsidR="00571375" w:rsidRPr="00484361" w:rsidRDefault="00571375" w:rsidP="00571375">
      <w:pPr>
        <w:rPr>
          <w:rFonts w:eastAsia="Calibri"/>
          <w:sz w:val="16"/>
        </w:rPr>
      </w:pPr>
      <w:r w:rsidRPr="00484361">
        <w:rPr>
          <w:rFonts w:eastAsia="Calibri"/>
          <w:sz w:val="16"/>
        </w:rPr>
        <w:t xml:space="preserve">The institutional flaw is that </w:t>
      </w:r>
      <w:r w:rsidRPr="00484361">
        <w:rPr>
          <w:rFonts w:eastAsia="Calibri"/>
          <w:u w:val="single"/>
        </w:rPr>
        <w:t xml:space="preserve">the </w:t>
      </w:r>
      <w:r w:rsidRPr="00484361">
        <w:rPr>
          <w:rFonts w:eastAsia="Calibri"/>
          <w:highlight w:val="cyan"/>
          <w:u w:val="single"/>
        </w:rPr>
        <w:t>framework based on</w:t>
      </w:r>
      <w:r w:rsidRPr="00484361">
        <w:rPr>
          <w:rFonts w:eastAsia="Calibri"/>
          <w:u w:val="single"/>
        </w:rPr>
        <w:t xml:space="preserve"> the separation of powers with only </w:t>
      </w:r>
      <w:r w:rsidRPr="00484361">
        <w:rPr>
          <w:rFonts w:eastAsia="Calibri"/>
          <w:highlight w:val="cyan"/>
          <w:u w:val="single"/>
        </w:rPr>
        <w:t xml:space="preserve">two parties </w:t>
      </w:r>
      <w:r w:rsidRPr="00484361">
        <w:rPr>
          <w:rFonts w:eastAsia="Calibri"/>
          <w:b/>
          <w:iCs/>
          <w:highlight w:val="cyan"/>
          <w:u w:val="single"/>
        </w:rPr>
        <w:t>incentivizes</w:t>
      </w:r>
      <w:r w:rsidRPr="00484361">
        <w:rPr>
          <w:rFonts w:eastAsia="Calibri"/>
          <w:highlight w:val="cyan"/>
          <w:u w:val="single"/>
        </w:rPr>
        <w:t xml:space="preserve"> and </w:t>
      </w:r>
      <w:r w:rsidRPr="00484361">
        <w:rPr>
          <w:rFonts w:eastAsia="Calibri"/>
          <w:b/>
          <w:iCs/>
          <w:highlight w:val="cyan"/>
          <w:u w:val="single"/>
        </w:rPr>
        <w:t>exacerbates</w:t>
      </w:r>
      <w:r w:rsidRPr="00484361">
        <w:rPr>
          <w:rFonts w:eastAsia="Calibri"/>
          <w:b/>
          <w:iCs/>
          <w:u w:val="single"/>
        </w:rPr>
        <w:t xml:space="preserve"> political </w:t>
      </w:r>
      <w:r w:rsidRPr="00484361">
        <w:rPr>
          <w:rFonts w:eastAsia="Calibri"/>
          <w:b/>
          <w:iCs/>
          <w:highlight w:val="cyan"/>
          <w:u w:val="single"/>
        </w:rPr>
        <w:t>animosity</w:t>
      </w:r>
      <w:r w:rsidRPr="00484361">
        <w:rPr>
          <w:rFonts w:eastAsia="Calibri"/>
          <w:highlight w:val="cyan"/>
          <w:u w:val="single"/>
        </w:rPr>
        <w:t>. With pervasive</w:t>
      </w:r>
      <w:r w:rsidRPr="00484361">
        <w:rPr>
          <w:rFonts w:eastAsia="Calibri"/>
          <w:u w:val="single"/>
        </w:rPr>
        <w:t xml:space="preserve"> partisan </w:t>
      </w:r>
      <w:r w:rsidRPr="00484361">
        <w:rPr>
          <w:rFonts w:eastAsia="Calibri"/>
          <w:highlight w:val="cyan"/>
          <w:u w:val="single"/>
        </w:rPr>
        <w:t>antagonism</w:t>
      </w:r>
      <w:r w:rsidRPr="00484361">
        <w:rPr>
          <w:rFonts w:eastAsia="Calibri"/>
          <w:u w:val="single"/>
        </w:rPr>
        <w:t>, the filters and</w:t>
      </w:r>
      <w:r w:rsidRPr="00484361">
        <w:rPr>
          <w:rFonts w:eastAsia="Calibri"/>
          <w:sz w:val="16"/>
        </w:rPr>
        <w:t xml:space="preserve"> “</w:t>
      </w:r>
      <w:r w:rsidRPr="00484361">
        <w:rPr>
          <w:rFonts w:eastAsia="Calibri"/>
          <w:highlight w:val="cyan"/>
          <w:u w:val="single"/>
        </w:rPr>
        <w:t>checks</w:t>
      </w:r>
      <w:r w:rsidRPr="00484361">
        <w:rPr>
          <w:rFonts w:eastAsia="Calibri"/>
          <w:sz w:val="16"/>
        </w:rPr>
        <w:t xml:space="preserve">” between the House, the Senate and the presidency </w:t>
      </w:r>
      <w:r w:rsidRPr="00484361">
        <w:rPr>
          <w:rFonts w:eastAsia="Calibri"/>
          <w:u w:val="single"/>
        </w:rPr>
        <w:t>do not produce fair balances</w:t>
      </w:r>
      <w:r w:rsidRPr="00484361">
        <w:rPr>
          <w:rFonts w:eastAsia="Calibri"/>
          <w:sz w:val="16"/>
        </w:rPr>
        <w:t xml:space="preserve"> as expected. </w:t>
      </w:r>
      <w:proofErr w:type="gramStart"/>
      <w:r w:rsidRPr="00484361">
        <w:rPr>
          <w:rFonts w:eastAsia="Calibri"/>
          <w:sz w:val="16"/>
        </w:rPr>
        <w:t xml:space="preserve">Actually, </w:t>
      </w:r>
      <w:r w:rsidRPr="00484361">
        <w:rPr>
          <w:rFonts w:eastAsia="Calibri"/>
          <w:u w:val="single"/>
        </w:rPr>
        <w:t>mutual</w:t>
      </w:r>
      <w:proofErr w:type="gramEnd"/>
      <w:r w:rsidRPr="00484361">
        <w:rPr>
          <w:rFonts w:eastAsia="Calibri"/>
          <w:u w:val="single"/>
        </w:rPr>
        <w:t xml:space="preserve"> checks</w:t>
      </w:r>
      <w:r w:rsidRPr="00484361">
        <w:rPr>
          <w:rFonts w:eastAsia="Calibri"/>
          <w:sz w:val="16"/>
        </w:rPr>
        <w:t xml:space="preserve"> between institutions </w:t>
      </w:r>
      <w:r w:rsidRPr="00484361">
        <w:rPr>
          <w:rFonts w:eastAsia="Calibri"/>
          <w:b/>
          <w:iCs/>
          <w:highlight w:val="cyan"/>
          <w:u w:val="single"/>
        </w:rPr>
        <w:t>boost</w:t>
      </w:r>
      <w:r w:rsidRPr="00484361">
        <w:rPr>
          <w:rFonts w:eastAsia="Calibri"/>
          <w:sz w:val="16"/>
        </w:rPr>
        <w:t xml:space="preserve"> parties’ </w:t>
      </w:r>
      <w:r w:rsidRPr="00484361">
        <w:rPr>
          <w:rFonts w:eastAsia="Calibri"/>
          <w:b/>
          <w:iCs/>
          <w:highlight w:val="cyan"/>
          <w:u w:val="single"/>
        </w:rPr>
        <w:t>hostilities</w:t>
      </w:r>
      <w:r w:rsidRPr="00484361">
        <w:rPr>
          <w:rFonts w:eastAsia="Calibri"/>
          <w:highlight w:val="cyan"/>
          <w:u w:val="single"/>
        </w:rPr>
        <w:t xml:space="preserve"> and </w:t>
      </w:r>
      <w:r w:rsidRPr="00484361">
        <w:rPr>
          <w:rFonts w:eastAsia="Calibri"/>
          <w:b/>
          <w:iCs/>
          <w:highlight w:val="cyan"/>
          <w:u w:val="single"/>
        </w:rPr>
        <w:t>preclude</w:t>
      </w:r>
      <w:r w:rsidRPr="00484361">
        <w:rPr>
          <w:rFonts w:eastAsia="Calibri"/>
          <w:b/>
          <w:iCs/>
          <w:u w:val="single"/>
        </w:rPr>
        <w:t xml:space="preserve"> effective </w:t>
      </w:r>
      <w:r w:rsidRPr="00484361">
        <w:rPr>
          <w:rFonts w:eastAsia="Calibri"/>
          <w:b/>
          <w:iCs/>
          <w:highlight w:val="cyan"/>
          <w:u w:val="single"/>
        </w:rPr>
        <w:t>governance</w:t>
      </w:r>
      <w:r w:rsidRPr="00484361">
        <w:rPr>
          <w:rFonts w:eastAsia="Calibri"/>
          <w:sz w:val="16"/>
        </w:rPr>
        <w:t>.</w:t>
      </w:r>
    </w:p>
    <w:p w14:paraId="749D42F7" w14:textId="77777777" w:rsidR="00571375" w:rsidRPr="00484361" w:rsidRDefault="00571375" w:rsidP="00571375">
      <w:pPr>
        <w:rPr>
          <w:rFonts w:eastAsia="Calibri"/>
          <w:sz w:val="16"/>
        </w:rPr>
      </w:pPr>
      <w:r w:rsidRPr="00484361">
        <w:rPr>
          <w:rFonts w:eastAsia="Calibri"/>
          <w:u w:val="single"/>
        </w:rPr>
        <w:t xml:space="preserve">The </w:t>
      </w:r>
      <w:r w:rsidRPr="00484361">
        <w:rPr>
          <w:rFonts w:eastAsia="Calibri"/>
          <w:highlight w:val="cyan"/>
          <w:u w:val="single"/>
        </w:rPr>
        <w:t>two</w:t>
      </w:r>
      <w:r w:rsidRPr="00484361">
        <w:rPr>
          <w:rFonts w:eastAsia="Calibri"/>
          <w:u w:val="single"/>
        </w:rPr>
        <w:t xml:space="preserve"> major political </w:t>
      </w:r>
      <w:r w:rsidRPr="00484361">
        <w:rPr>
          <w:rFonts w:eastAsia="Calibri"/>
          <w:highlight w:val="cyan"/>
          <w:u w:val="single"/>
        </w:rPr>
        <w:t>parties</w:t>
      </w:r>
      <w:r w:rsidRPr="00484361">
        <w:rPr>
          <w:rFonts w:eastAsia="Calibri"/>
          <w:sz w:val="16"/>
        </w:rPr>
        <w:t xml:space="preserve"> in the US </w:t>
      </w:r>
      <w:r w:rsidRPr="00484361">
        <w:rPr>
          <w:rFonts w:eastAsia="Calibri"/>
          <w:u w:val="single"/>
        </w:rPr>
        <w:t>encompass a range of</w:t>
      </w:r>
      <w:r w:rsidRPr="00484361">
        <w:rPr>
          <w:rFonts w:eastAsia="Calibri"/>
          <w:sz w:val="16"/>
        </w:rPr>
        <w:t xml:space="preserve"> policy proposals and </w:t>
      </w:r>
      <w:r w:rsidRPr="00484361">
        <w:rPr>
          <w:rFonts w:eastAsia="Calibri"/>
          <w:u w:val="single"/>
        </w:rPr>
        <w:t>ideological orientations</w:t>
      </w:r>
      <w:r w:rsidRPr="00484361">
        <w:rPr>
          <w:rFonts w:eastAsia="Calibri"/>
          <w:sz w:val="16"/>
        </w:rPr>
        <w:t xml:space="preserve"> comparable to the typical European system with multiple parties: There are liberals and socialists within the Democratic Party, conservatives and populists within the Republican Party, and the minor Greens and Libertarians flanking each side. </w:t>
      </w:r>
      <w:r w:rsidRPr="00484361">
        <w:rPr>
          <w:rFonts w:eastAsia="Calibri"/>
          <w:u w:val="single"/>
        </w:rPr>
        <w:t>The</w:t>
      </w:r>
      <w:r w:rsidRPr="00484361">
        <w:rPr>
          <w:rFonts w:eastAsia="Calibri"/>
          <w:sz w:val="16"/>
        </w:rPr>
        <w:t xml:space="preserve"> system has </w:t>
      </w:r>
      <w:r w:rsidRPr="00484361">
        <w:rPr>
          <w:rFonts w:eastAsia="Calibri"/>
          <w:highlight w:val="cyan"/>
          <w:u w:val="single"/>
        </w:rPr>
        <w:t xml:space="preserve">produced </w:t>
      </w:r>
      <w:r w:rsidRPr="00484361">
        <w:rPr>
          <w:rFonts w:eastAsia="Calibri"/>
          <w:b/>
          <w:iCs/>
          <w:highlight w:val="cyan"/>
          <w:u w:val="single"/>
        </w:rPr>
        <w:t xml:space="preserve">factional </w:t>
      </w:r>
      <w:proofErr w:type="gramStart"/>
      <w:r w:rsidRPr="00484361">
        <w:rPr>
          <w:rFonts w:eastAsia="Calibri"/>
          <w:b/>
          <w:iCs/>
          <w:highlight w:val="cyan"/>
          <w:u w:val="single"/>
        </w:rPr>
        <w:t>candidacies</w:t>
      </w:r>
      <w:proofErr w:type="gramEnd"/>
      <w:r w:rsidRPr="00484361">
        <w:rPr>
          <w:rFonts w:eastAsia="Calibri"/>
          <w:highlight w:val="cyan"/>
          <w:u w:val="single"/>
        </w:rPr>
        <w:t xml:space="preserve"> and </w:t>
      </w:r>
      <w:r w:rsidRPr="00484361">
        <w:rPr>
          <w:rFonts w:eastAsia="Calibri"/>
          <w:b/>
          <w:iCs/>
          <w:highlight w:val="cyan"/>
          <w:u w:val="single"/>
        </w:rPr>
        <w:t>long disputes</w:t>
      </w:r>
      <w:r w:rsidRPr="00484361">
        <w:rPr>
          <w:rFonts w:eastAsia="Calibri"/>
          <w:b/>
          <w:iCs/>
          <w:u w:val="single"/>
        </w:rPr>
        <w:t xml:space="preserve"> within each party</w:t>
      </w:r>
      <w:r w:rsidRPr="00484361">
        <w:rPr>
          <w:rFonts w:eastAsia="Calibri"/>
          <w:sz w:val="16"/>
        </w:rPr>
        <w:t xml:space="preserve"> to select its candidates. There is ideological plurality within parties, but not at the level of competitive bidding for public office. This forces political polarization, as I analyze in my book, Constitutional Polarization: A Critical Review of the U.S. Political System.</w:t>
      </w:r>
    </w:p>
    <w:p w14:paraId="501EF637" w14:textId="77777777" w:rsidR="00571375" w:rsidRPr="00484361" w:rsidRDefault="00571375" w:rsidP="00571375">
      <w:pPr>
        <w:rPr>
          <w:rFonts w:eastAsia="Calibri"/>
          <w:sz w:val="16"/>
        </w:rPr>
      </w:pPr>
      <w:r w:rsidRPr="00484361">
        <w:rPr>
          <w:rFonts w:eastAsia="Calibri"/>
          <w:sz w:val="16"/>
        </w:rPr>
        <w:t xml:space="preserve">An additional factor is the system of primary elections to select candidates. </w:t>
      </w:r>
      <w:r w:rsidRPr="00484361">
        <w:rPr>
          <w:rFonts w:eastAsia="Calibri"/>
          <w:highlight w:val="cyan"/>
          <w:u w:val="single"/>
        </w:rPr>
        <w:t>In</w:t>
      </w:r>
      <w:r w:rsidRPr="00484361">
        <w:rPr>
          <w:rFonts w:eastAsia="Calibri"/>
          <w:sz w:val="16"/>
        </w:rPr>
        <w:t xml:space="preserve"> traditional </w:t>
      </w:r>
      <w:r w:rsidRPr="00484361">
        <w:rPr>
          <w:rFonts w:eastAsia="Calibri"/>
          <w:highlight w:val="cyan"/>
          <w:u w:val="single"/>
        </w:rPr>
        <w:t>closed</w:t>
      </w:r>
      <w:r w:rsidRPr="00484361">
        <w:rPr>
          <w:rFonts w:eastAsia="Calibri"/>
          <w:u w:val="single"/>
        </w:rPr>
        <w:t xml:space="preserve">-party </w:t>
      </w:r>
      <w:r w:rsidRPr="00484361">
        <w:rPr>
          <w:rFonts w:eastAsia="Calibri"/>
          <w:highlight w:val="cyan"/>
          <w:u w:val="single"/>
        </w:rPr>
        <w:t>primaries, low participation</w:t>
      </w:r>
      <w:r w:rsidRPr="00484361">
        <w:rPr>
          <w:rFonts w:eastAsia="Calibri"/>
          <w:u w:val="single"/>
        </w:rPr>
        <w:t xml:space="preserve"> heavily </w:t>
      </w:r>
      <w:r w:rsidRPr="00484361">
        <w:rPr>
          <w:rFonts w:eastAsia="Calibri"/>
          <w:highlight w:val="cyan"/>
          <w:u w:val="single"/>
        </w:rPr>
        <w:t>skews</w:t>
      </w:r>
      <w:r w:rsidRPr="00484361">
        <w:rPr>
          <w:rFonts w:eastAsia="Calibri"/>
          <w:u w:val="single"/>
        </w:rPr>
        <w:t xml:space="preserve"> the vote </w:t>
      </w:r>
      <w:r w:rsidRPr="00484361">
        <w:rPr>
          <w:rFonts w:eastAsia="Calibri"/>
          <w:highlight w:val="cyan"/>
          <w:u w:val="single"/>
        </w:rPr>
        <w:t>toward extreme</w:t>
      </w:r>
      <w:r w:rsidRPr="00484361">
        <w:rPr>
          <w:rFonts w:eastAsia="Calibri"/>
          <w:u w:val="single"/>
        </w:rPr>
        <w:t xml:space="preserve"> positions</w:t>
      </w:r>
      <w:r w:rsidRPr="00484361">
        <w:rPr>
          <w:rFonts w:eastAsia="Calibri"/>
          <w:sz w:val="16"/>
        </w:rPr>
        <w:t xml:space="preserve"> on issues with no social or political consensus. The participants in primaries are typically the most active and ideologically motivated people in the entire electorate, so they often favor candidates prone to foster antagonism.</w:t>
      </w:r>
    </w:p>
    <w:p w14:paraId="4ED878D1" w14:textId="77777777" w:rsidR="00571375" w:rsidRPr="00484361" w:rsidRDefault="00571375" w:rsidP="00571375">
      <w:pPr>
        <w:rPr>
          <w:rFonts w:eastAsia="Calibri"/>
          <w:sz w:val="16"/>
        </w:rPr>
      </w:pPr>
      <w:r w:rsidRPr="00484361">
        <w:rPr>
          <w:rFonts w:eastAsia="Calibri"/>
          <w:u w:val="single"/>
        </w:rPr>
        <w:t>In congressional primaries, only</w:t>
      </w:r>
      <w:r w:rsidRPr="00484361">
        <w:rPr>
          <w:rFonts w:eastAsia="Calibri"/>
          <w:sz w:val="16"/>
        </w:rPr>
        <w:t xml:space="preserve"> about </w:t>
      </w:r>
      <w:r w:rsidRPr="00484361">
        <w:rPr>
          <w:rFonts w:eastAsia="Calibri"/>
          <w:u w:val="single"/>
        </w:rPr>
        <w:t>a fifth of eligible voters</w:t>
      </w:r>
      <w:r w:rsidRPr="00484361">
        <w:rPr>
          <w:rFonts w:eastAsia="Calibri"/>
          <w:sz w:val="16"/>
        </w:rPr>
        <w:t xml:space="preserve"> tend to </w:t>
      </w:r>
      <w:r w:rsidRPr="00484361">
        <w:rPr>
          <w:rFonts w:eastAsia="Calibri"/>
          <w:u w:val="single"/>
        </w:rPr>
        <w:t>participate</w:t>
      </w:r>
      <w:r w:rsidRPr="00484361">
        <w:rPr>
          <w:rFonts w:eastAsia="Calibri"/>
          <w:sz w:val="16"/>
        </w:rPr>
        <w:t xml:space="preserve">. On many occasions, </w:t>
      </w:r>
      <w:r w:rsidRPr="00484361">
        <w:rPr>
          <w:rFonts w:eastAsia="Calibri"/>
          <w:u w:val="single"/>
        </w:rPr>
        <w:t>the winner</w:t>
      </w:r>
      <w:r w:rsidRPr="00484361">
        <w:rPr>
          <w:rFonts w:eastAsia="Calibri"/>
          <w:sz w:val="16"/>
        </w:rPr>
        <w:t xml:space="preserve"> in a primary for an open seat, which </w:t>
      </w:r>
      <w:r w:rsidRPr="00484361">
        <w:rPr>
          <w:rFonts w:eastAsia="Calibri"/>
          <w:u w:val="single"/>
        </w:rPr>
        <w:t>tends to attract</w:t>
      </w:r>
      <w:r w:rsidRPr="00484361">
        <w:rPr>
          <w:rFonts w:eastAsia="Calibri"/>
          <w:sz w:val="16"/>
        </w:rPr>
        <w:t xml:space="preserve"> multiple candidates, wins only </w:t>
      </w:r>
      <w:r w:rsidRPr="00484361">
        <w:rPr>
          <w:rFonts w:eastAsia="Calibri"/>
          <w:u w:val="single"/>
        </w:rPr>
        <w:t>a plurality</w:t>
      </w:r>
      <w:r w:rsidRPr="00484361">
        <w:rPr>
          <w:rFonts w:eastAsia="Calibri"/>
          <w:sz w:val="16"/>
        </w:rPr>
        <w:t xml:space="preserve"> of the vote. Thus, many candidates for House seats have been selected by less than a tenth of their party voters. Closed-party primaries can select minority-supported candidates that might not be most preferred by the </w:t>
      </w:r>
      <w:proofErr w:type="gramStart"/>
      <w:r w:rsidRPr="00484361">
        <w:rPr>
          <w:rFonts w:eastAsia="Calibri"/>
          <w:sz w:val="16"/>
        </w:rPr>
        <w:t>general public</w:t>
      </w:r>
      <w:proofErr w:type="gramEnd"/>
      <w:r w:rsidRPr="00484361">
        <w:rPr>
          <w:rFonts w:eastAsia="Calibri"/>
          <w:sz w:val="16"/>
        </w:rPr>
        <w:t>. This is how the House of Representatives is formed and why some of its members sometimes behave like firebrands.</w:t>
      </w:r>
    </w:p>
    <w:p w14:paraId="619FC5C9" w14:textId="77777777" w:rsidR="00571375" w:rsidRPr="00484361" w:rsidRDefault="00571375" w:rsidP="00571375">
      <w:pPr>
        <w:rPr>
          <w:rFonts w:eastAsia="Calibri"/>
          <w:sz w:val="16"/>
        </w:rPr>
      </w:pPr>
      <w:r w:rsidRPr="00484361">
        <w:rPr>
          <w:rFonts w:eastAsia="Calibri"/>
          <w:sz w:val="16"/>
        </w:rPr>
        <w:t xml:space="preserve">It may be significant that none of the eight Republicans who voted to overthrow McCarthy were elected in any of the five states that select their representatives by top-two open primaries or by ranked-choice voting, alternative systems to closed party primaries that favor more moderate and consensual winners (Louisiana, Washington, California, Alaska, and Maine). </w:t>
      </w:r>
    </w:p>
    <w:p w14:paraId="4973A462" w14:textId="77777777" w:rsidR="00571375" w:rsidRPr="00484361" w:rsidRDefault="00571375" w:rsidP="00571375">
      <w:pPr>
        <w:rPr>
          <w:rFonts w:eastAsia="Calibri"/>
          <w:sz w:val="16"/>
        </w:rPr>
      </w:pPr>
      <w:r w:rsidRPr="00484361">
        <w:rPr>
          <w:rFonts w:eastAsia="Calibri"/>
          <w:u w:val="single"/>
        </w:rPr>
        <w:t>The immediate consequence</w:t>
      </w:r>
      <w:r w:rsidRPr="00484361">
        <w:rPr>
          <w:rFonts w:eastAsia="Calibri"/>
          <w:sz w:val="16"/>
        </w:rPr>
        <w:t xml:space="preserve"> of the current calamity </w:t>
      </w:r>
      <w:r w:rsidRPr="00484361">
        <w:rPr>
          <w:rFonts w:eastAsia="Calibri"/>
          <w:u w:val="single"/>
        </w:rPr>
        <w:t>is the blockage of legislation</w:t>
      </w:r>
      <w:r w:rsidRPr="00484361">
        <w:rPr>
          <w:rFonts w:eastAsia="Calibri"/>
          <w:sz w:val="16"/>
        </w:rPr>
        <w:t xml:space="preserve"> for the next few weeks. Yet even if the House resumes its activity soon, the threat of a government shutdown in November remains on the horizon.</w:t>
      </w:r>
    </w:p>
    <w:p w14:paraId="747620CF" w14:textId="77777777" w:rsidR="00571375" w:rsidRDefault="00571375" w:rsidP="00571375"/>
    <w:p w14:paraId="5F5DB1B0" w14:textId="6DE9AA7B" w:rsidR="00F914FE" w:rsidRDefault="00F914FE" w:rsidP="00F914FE">
      <w:pPr>
        <w:pStyle w:val="Heading1"/>
      </w:pPr>
      <w:r>
        <w:t>1AR</w:t>
      </w:r>
    </w:p>
    <w:p w14:paraId="59C39997" w14:textId="5F1BB463" w:rsidR="00407DBC" w:rsidRDefault="00407DBC" w:rsidP="00B843BF">
      <w:pPr>
        <w:pStyle w:val="Heading2"/>
      </w:pPr>
      <w:r>
        <w:t>Manufacturing ADV</w:t>
      </w:r>
    </w:p>
    <w:p w14:paraId="0F0694CE" w14:textId="77777777" w:rsidR="00407DBC" w:rsidRDefault="00407DBC" w:rsidP="00407DBC">
      <w:pPr>
        <w:shd w:val="clear" w:color="auto" w:fill="FFFFFF"/>
        <w:spacing w:before="200" w:after="160" w:line="257" w:lineRule="atLeast"/>
        <w:rPr>
          <w:color w:val="222222"/>
          <w:sz w:val="24"/>
          <w:szCs w:val="24"/>
        </w:rPr>
      </w:pPr>
      <w:r>
        <w:rPr>
          <w:b/>
          <w:bCs/>
          <w:color w:val="222222"/>
          <w:sz w:val="26"/>
          <w:szCs w:val="26"/>
        </w:rPr>
        <w:t>NEG defense is wrong---</w:t>
      </w:r>
      <w:r>
        <w:rPr>
          <w:b/>
          <w:bCs/>
          <w:color w:val="222222"/>
          <w:sz w:val="26"/>
          <w:szCs w:val="26"/>
          <w:u w:val="single"/>
        </w:rPr>
        <w:t>doesn’t assume</w:t>
      </w:r>
      <w:r>
        <w:rPr>
          <w:b/>
          <w:bCs/>
          <w:color w:val="222222"/>
          <w:sz w:val="26"/>
          <w:szCs w:val="26"/>
        </w:rPr>
        <w:t> 2025. Escalation is </w:t>
      </w:r>
      <w:r>
        <w:rPr>
          <w:b/>
          <w:bCs/>
          <w:color w:val="222222"/>
          <w:sz w:val="26"/>
          <w:szCs w:val="26"/>
          <w:u w:val="single"/>
        </w:rPr>
        <w:t>primed</w:t>
      </w:r>
      <w:r>
        <w:rPr>
          <w:b/>
          <w:bCs/>
          <w:color w:val="222222"/>
          <w:sz w:val="26"/>
          <w:szCs w:val="26"/>
        </w:rPr>
        <w:t>. Deterrence is </w:t>
      </w:r>
      <w:r>
        <w:rPr>
          <w:b/>
          <w:bCs/>
          <w:color w:val="222222"/>
          <w:sz w:val="26"/>
          <w:szCs w:val="26"/>
          <w:u w:val="single"/>
        </w:rPr>
        <w:t>key</w:t>
      </w:r>
      <w:r>
        <w:rPr>
          <w:b/>
          <w:bCs/>
          <w:color w:val="222222"/>
          <w:sz w:val="26"/>
          <w:szCs w:val="26"/>
        </w:rPr>
        <w:t>.</w:t>
      </w:r>
    </w:p>
    <w:p w14:paraId="0A87574A" w14:textId="77777777" w:rsidR="00407DBC" w:rsidRDefault="00407DBC" w:rsidP="00407DBC">
      <w:pPr>
        <w:shd w:val="clear" w:color="auto" w:fill="FFFFFF"/>
        <w:spacing w:after="160" w:line="257" w:lineRule="atLeast"/>
        <w:rPr>
          <w:color w:val="222222"/>
        </w:rPr>
      </w:pPr>
      <w:r>
        <w:rPr>
          <w:color w:val="222222"/>
        </w:rPr>
        <w:t>Dr. Comfort </w:t>
      </w:r>
      <w:r>
        <w:rPr>
          <w:b/>
          <w:bCs/>
          <w:color w:val="222222"/>
          <w:sz w:val="26"/>
          <w:szCs w:val="26"/>
        </w:rPr>
        <w:t>Ero 25</w:t>
      </w:r>
      <w:r>
        <w:rPr>
          <w:color w:val="222222"/>
        </w:rPr>
        <w:t>, PhD from the London School of Economics, Crisis Group’s President &amp; CEO; Richard Atwood is Crisis Group’s Executive Vice President, “Ten Conflicts to Watch in 2025,” International Crisis Group, 1/1/25, </w:t>
      </w:r>
      <w:hyperlink r:id="rId11" w:tgtFrame="_blank" w:history="1">
        <w:r>
          <w:rPr>
            <w:rStyle w:val="Hyperlink"/>
            <w:color w:val="1155CC"/>
          </w:rPr>
          <w:t>https://www.crisisgroup.org/global/10-conflicts-watch-2025</w:t>
        </w:r>
      </w:hyperlink>
      <w:r>
        <w:rPr>
          <w:color w:val="222222"/>
        </w:rPr>
        <w:t>, AG, accessed 3/1/25</w:t>
      </w:r>
    </w:p>
    <w:p w14:paraId="052C6B0F" w14:textId="77777777" w:rsidR="00407DBC" w:rsidRDefault="00407DBC" w:rsidP="00407DBC">
      <w:pPr>
        <w:shd w:val="clear" w:color="auto" w:fill="FFFFFF"/>
        <w:spacing w:after="160" w:line="257" w:lineRule="atLeast"/>
        <w:rPr>
          <w:color w:val="222222"/>
        </w:rPr>
      </w:pPr>
      <w:r>
        <w:rPr>
          <w:color w:val="222222"/>
          <w:u w:val="single"/>
          <w:shd w:val="clear" w:color="auto" w:fill="00FFFF"/>
        </w:rPr>
        <w:t>In the </w:t>
      </w:r>
      <w:r>
        <w:rPr>
          <w:b/>
          <w:bCs/>
          <w:color w:val="222222"/>
          <w:u w:val="single"/>
          <w:shd w:val="clear" w:color="auto" w:fill="00FFFF"/>
        </w:rPr>
        <w:t>Middle East</w:t>
      </w:r>
      <w:r>
        <w:rPr>
          <w:color w:val="222222"/>
          <w:u w:val="single"/>
          <w:shd w:val="clear" w:color="auto" w:fill="00FFFF"/>
        </w:rPr>
        <w:t>, a chain reaction</w:t>
      </w:r>
      <w:r>
        <w:rPr>
          <w:color w:val="222222"/>
          <w:u w:val="single"/>
        </w:rPr>
        <w:t> set off by Hamas</w:t>
      </w:r>
      <w:r>
        <w:rPr>
          <w:color w:val="222222"/>
          <w:sz w:val="16"/>
          <w:szCs w:val="16"/>
        </w:rPr>
        <w:t>’s Oct. 7, 2023, attack on Israel </w:t>
      </w:r>
      <w:r>
        <w:rPr>
          <w:color w:val="222222"/>
          <w:u w:val="single"/>
        </w:rPr>
        <w:t>has </w:t>
      </w:r>
      <w:r>
        <w:rPr>
          <w:color w:val="222222"/>
          <w:u w:val="single"/>
          <w:shd w:val="clear" w:color="auto" w:fill="00FFFF"/>
        </w:rPr>
        <w:t>propelled</w:t>
      </w:r>
      <w:r>
        <w:rPr>
          <w:color w:val="222222"/>
          <w:sz w:val="16"/>
          <w:szCs w:val="16"/>
        </w:rPr>
        <w:t> a year of </w:t>
      </w:r>
      <w:r>
        <w:rPr>
          <w:b/>
          <w:bCs/>
          <w:color w:val="222222"/>
          <w:u w:val="single"/>
        </w:rPr>
        <w:t>staggering </w:t>
      </w:r>
      <w:r>
        <w:rPr>
          <w:b/>
          <w:bCs/>
          <w:color w:val="222222"/>
          <w:u w:val="single"/>
          <w:shd w:val="clear" w:color="auto" w:fill="00FFFF"/>
        </w:rPr>
        <w:t>change</w:t>
      </w:r>
      <w:r>
        <w:rPr>
          <w:color w:val="222222"/>
          <w:sz w:val="16"/>
          <w:szCs w:val="16"/>
        </w:rPr>
        <w:t xml:space="preserve">. Israel has buried Gaza under rubble; degraded Iran’s regionwide network of nonstate proxies; demolished Tehran’s own </w:t>
      </w:r>
      <w:proofErr w:type="spellStart"/>
      <w:r>
        <w:rPr>
          <w:color w:val="222222"/>
          <w:sz w:val="16"/>
          <w:szCs w:val="16"/>
        </w:rPr>
        <w:t>defences</w:t>
      </w:r>
      <w:proofErr w:type="spellEnd"/>
      <w:r>
        <w:rPr>
          <w:color w:val="222222"/>
          <w:sz w:val="16"/>
          <w:szCs w:val="16"/>
        </w:rPr>
        <w:t>; and, inadvertently, set the stage for Islamist rebels to topple the Assad family’s half-century-old dictatorship in Syria.</w:t>
      </w:r>
    </w:p>
    <w:p w14:paraId="1413C245" w14:textId="77777777" w:rsidR="00407DBC" w:rsidRDefault="00407DBC" w:rsidP="00407DBC">
      <w:pPr>
        <w:shd w:val="clear" w:color="auto" w:fill="FFFFFF"/>
        <w:spacing w:after="160" w:line="257" w:lineRule="atLeast"/>
        <w:rPr>
          <w:color w:val="222222"/>
        </w:rPr>
      </w:pPr>
      <w:r>
        <w:rPr>
          <w:color w:val="222222"/>
          <w:u w:val="single"/>
          <w:shd w:val="clear" w:color="auto" w:fill="00FFFF"/>
        </w:rPr>
        <w:t>In Asia</w:t>
      </w:r>
      <w:r>
        <w:rPr>
          <w:color w:val="222222"/>
          <w:sz w:val="16"/>
          <w:szCs w:val="16"/>
        </w:rPr>
        <w:t>, where </w:t>
      </w:r>
      <w:r>
        <w:rPr>
          <w:b/>
          <w:bCs/>
          <w:color w:val="222222"/>
          <w:u w:val="single"/>
          <w:shd w:val="clear" w:color="auto" w:fill="00FFFF"/>
        </w:rPr>
        <w:t>China</w:t>
      </w:r>
      <w:r>
        <w:rPr>
          <w:color w:val="222222"/>
          <w:u w:val="single"/>
          <w:shd w:val="clear" w:color="auto" w:fill="00FFFF"/>
        </w:rPr>
        <w:t> vies</w:t>
      </w:r>
      <w:r>
        <w:rPr>
          <w:color w:val="222222"/>
          <w:sz w:val="16"/>
          <w:szCs w:val="16"/>
        </w:rPr>
        <w:t> with the United States and its allies </w:t>
      </w:r>
      <w:r>
        <w:rPr>
          <w:color w:val="222222"/>
          <w:u w:val="single"/>
          <w:shd w:val="clear" w:color="auto" w:fill="00FFFF"/>
        </w:rPr>
        <w:t>for primacy, flash points in the </w:t>
      </w:r>
      <w:r>
        <w:rPr>
          <w:b/>
          <w:bCs/>
          <w:color w:val="222222"/>
          <w:u w:val="single"/>
          <w:shd w:val="clear" w:color="auto" w:fill="00FFFF"/>
        </w:rPr>
        <w:t>S</w:t>
      </w:r>
      <w:r>
        <w:rPr>
          <w:color w:val="222222"/>
          <w:u w:val="single"/>
        </w:rPr>
        <w:t>outh </w:t>
      </w:r>
      <w:r>
        <w:rPr>
          <w:b/>
          <w:bCs/>
          <w:color w:val="222222"/>
          <w:u w:val="single"/>
          <w:shd w:val="clear" w:color="auto" w:fill="00FFFF"/>
        </w:rPr>
        <w:t>C</w:t>
      </w:r>
      <w:r>
        <w:rPr>
          <w:color w:val="222222"/>
          <w:u w:val="single"/>
        </w:rPr>
        <w:t>hina </w:t>
      </w:r>
      <w:r>
        <w:rPr>
          <w:b/>
          <w:bCs/>
          <w:color w:val="222222"/>
          <w:u w:val="single"/>
          <w:shd w:val="clear" w:color="auto" w:fill="00FFFF"/>
        </w:rPr>
        <w:t>S</w:t>
      </w:r>
      <w:r>
        <w:rPr>
          <w:color w:val="222222"/>
          <w:u w:val="single"/>
        </w:rPr>
        <w:t>ea,</w:t>
      </w:r>
      <w:r>
        <w:rPr>
          <w:color w:val="222222"/>
          <w:sz w:val="16"/>
          <w:szCs w:val="16"/>
        </w:rPr>
        <w:t> the waters and skies around </w:t>
      </w:r>
      <w:r>
        <w:rPr>
          <w:b/>
          <w:bCs/>
          <w:color w:val="222222"/>
          <w:u w:val="single"/>
          <w:shd w:val="clear" w:color="auto" w:fill="00FFFF"/>
        </w:rPr>
        <w:t>Taiwan</w:t>
      </w:r>
      <w:r>
        <w:rPr>
          <w:color w:val="222222"/>
          <w:u w:val="single"/>
          <w:shd w:val="clear" w:color="auto" w:fill="00FFFF"/>
        </w:rPr>
        <w:t>, and</w:t>
      </w:r>
      <w:r>
        <w:rPr>
          <w:color w:val="222222"/>
          <w:u w:val="single"/>
        </w:rPr>
        <w:t> the </w:t>
      </w:r>
      <w:r>
        <w:rPr>
          <w:b/>
          <w:bCs/>
          <w:color w:val="222222"/>
          <w:u w:val="single"/>
          <w:shd w:val="clear" w:color="auto" w:fill="00FFFF"/>
        </w:rPr>
        <w:t>Korea</w:t>
      </w:r>
      <w:r>
        <w:rPr>
          <w:b/>
          <w:bCs/>
          <w:color w:val="222222"/>
          <w:u w:val="single"/>
        </w:rPr>
        <w:t>n Peninsula</w:t>
      </w:r>
      <w:r>
        <w:rPr>
          <w:color w:val="222222"/>
          <w:u w:val="single"/>
        </w:rPr>
        <w:t> </w:t>
      </w:r>
      <w:r>
        <w:rPr>
          <w:color w:val="222222"/>
          <w:u w:val="single"/>
          <w:shd w:val="clear" w:color="auto" w:fill="00FFFF"/>
        </w:rPr>
        <w:t>look</w:t>
      </w:r>
      <w:r>
        <w:rPr>
          <w:color w:val="222222"/>
          <w:u w:val="single"/>
        </w:rPr>
        <w:t> ever more </w:t>
      </w:r>
      <w:r>
        <w:rPr>
          <w:b/>
          <w:bCs/>
          <w:color w:val="222222"/>
          <w:u w:val="single"/>
          <w:shd w:val="clear" w:color="auto" w:fill="00FFFF"/>
        </w:rPr>
        <w:t>precarious</w:t>
      </w:r>
      <w:r>
        <w:rPr>
          <w:color w:val="222222"/>
          <w:u w:val="single"/>
        </w:rPr>
        <w:t>. Russia’s assault on </w:t>
      </w:r>
      <w:r>
        <w:rPr>
          <w:color w:val="222222"/>
          <w:u w:val="single"/>
          <w:shd w:val="clear" w:color="auto" w:fill="00FFFF"/>
        </w:rPr>
        <w:t>Ukraine</w:t>
      </w:r>
      <w:r>
        <w:rPr>
          <w:color w:val="222222"/>
          <w:sz w:val="16"/>
          <w:szCs w:val="16"/>
        </w:rPr>
        <w:t xml:space="preserve"> is, judging by President Vladimir Putin’s threats, part of a struggle to revise </w:t>
      </w:r>
      <w:proofErr w:type="spellStart"/>
      <w:r>
        <w:rPr>
          <w:color w:val="222222"/>
          <w:sz w:val="16"/>
          <w:szCs w:val="16"/>
        </w:rPr>
        <w:t>postCold</w:t>
      </w:r>
      <w:proofErr w:type="spellEnd"/>
      <w:r>
        <w:rPr>
          <w:color w:val="222222"/>
          <w:sz w:val="16"/>
          <w:szCs w:val="16"/>
        </w:rPr>
        <w:t xml:space="preserve"> War arrangements, and it </w:t>
      </w:r>
      <w:r>
        <w:rPr>
          <w:color w:val="222222"/>
          <w:u w:val="single"/>
          <w:shd w:val="clear" w:color="auto" w:fill="00FFFF"/>
        </w:rPr>
        <w:t>threatens to tip into a </w:t>
      </w:r>
      <w:r>
        <w:rPr>
          <w:b/>
          <w:bCs/>
          <w:color w:val="222222"/>
          <w:u w:val="single"/>
          <w:shd w:val="clear" w:color="auto" w:fill="00FFFF"/>
        </w:rPr>
        <w:t>wider confrontation</w:t>
      </w:r>
      <w:r>
        <w:rPr>
          <w:color w:val="222222"/>
          <w:u w:val="single"/>
        </w:rPr>
        <w:t> in Europe</w:t>
      </w:r>
      <w:r>
        <w:rPr>
          <w:color w:val="222222"/>
          <w:sz w:val="16"/>
          <w:szCs w:val="16"/>
        </w:rPr>
        <w:t>.</w:t>
      </w:r>
    </w:p>
    <w:p w14:paraId="55107DCC" w14:textId="77777777" w:rsidR="00407DBC" w:rsidRDefault="00407DBC" w:rsidP="00407DBC">
      <w:pPr>
        <w:shd w:val="clear" w:color="auto" w:fill="FFFFFF"/>
        <w:spacing w:after="160" w:line="257" w:lineRule="atLeast"/>
        <w:rPr>
          <w:color w:val="222222"/>
        </w:rPr>
      </w:pPr>
      <w:r>
        <w:rPr>
          <w:color w:val="222222"/>
          <w:sz w:val="16"/>
          <w:szCs w:val="16"/>
        </w:rPr>
        <w:t>Elsewhere, a wave of conflict – </w:t>
      </w:r>
      <w:r>
        <w:rPr>
          <w:b/>
          <w:bCs/>
          <w:color w:val="222222"/>
          <w:u w:val="single"/>
        </w:rPr>
        <w:t>Myanmar</w:t>
      </w:r>
      <w:r>
        <w:rPr>
          <w:color w:val="222222"/>
          <w:sz w:val="16"/>
          <w:szCs w:val="16"/>
        </w:rPr>
        <w:t>’s civil war, a </w:t>
      </w:r>
      <w:r>
        <w:rPr>
          <w:color w:val="222222"/>
          <w:u w:val="single"/>
        </w:rPr>
        <w:t>Rwanda</w:t>
      </w:r>
      <w:r>
        <w:rPr>
          <w:color w:val="222222"/>
          <w:sz w:val="16"/>
          <w:szCs w:val="16"/>
        </w:rPr>
        <w:t>-backed </w:t>
      </w:r>
      <w:r>
        <w:rPr>
          <w:color w:val="222222"/>
          <w:u w:val="single"/>
        </w:rPr>
        <w:t>rebellion in the</w:t>
      </w:r>
      <w:r>
        <w:rPr>
          <w:color w:val="222222"/>
          <w:sz w:val="16"/>
          <w:szCs w:val="16"/>
        </w:rPr>
        <w:t> eastern </w:t>
      </w:r>
      <w:r>
        <w:rPr>
          <w:b/>
          <w:bCs/>
          <w:color w:val="222222"/>
          <w:u w:val="single"/>
        </w:rPr>
        <w:t>D</w:t>
      </w:r>
      <w:r>
        <w:rPr>
          <w:color w:val="222222"/>
          <w:u w:val="single"/>
        </w:rPr>
        <w:t>emocratic </w:t>
      </w:r>
      <w:r>
        <w:rPr>
          <w:b/>
          <w:bCs/>
          <w:color w:val="222222"/>
          <w:u w:val="single"/>
        </w:rPr>
        <w:t>R</w:t>
      </w:r>
      <w:r>
        <w:rPr>
          <w:color w:val="222222"/>
          <w:u w:val="single"/>
        </w:rPr>
        <w:t>epublic of the </w:t>
      </w:r>
      <w:r>
        <w:rPr>
          <w:b/>
          <w:bCs/>
          <w:color w:val="222222"/>
          <w:u w:val="single"/>
        </w:rPr>
        <w:t>C</w:t>
      </w:r>
      <w:r>
        <w:rPr>
          <w:color w:val="222222"/>
          <w:u w:val="single"/>
        </w:rPr>
        <w:t>ongo, a gang takeover that has left millions of </w:t>
      </w:r>
      <w:r>
        <w:rPr>
          <w:b/>
          <w:bCs/>
          <w:color w:val="222222"/>
          <w:u w:val="single"/>
        </w:rPr>
        <w:t>Haiti</w:t>
      </w:r>
      <w:r>
        <w:rPr>
          <w:color w:val="222222"/>
          <w:u w:val="single"/>
        </w:rPr>
        <w:t>ans in warlike conditions, plus</w:t>
      </w:r>
      <w:r>
        <w:rPr>
          <w:color w:val="222222"/>
          <w:sz w:val="16"/>
          <w:szCs w:val="16"/>
        </w:rPr>
        <w:t> the devastation in </w:t>
      </w:r>
      <w:r>
        <w:rPr>
          <w:b/>
          <w:bCs/>
          <w:color w:val="222222"/>
          <w:u w:val="single"/>
        </w:rPr>
        <w:t>Sudan</w:t>
      </w:r>
      <w:r>
        <w:rPr>
          <w:color w:val="222222"/>
          <w:u w:val="single"/>
        </w:rPr>
        <w:t> – is adding to a global tally of people dead</w:t>
      </w:r>
      <w:r>
        <w:rPr>
          <w:color w:val="222222"/>
          <w:sz w:val="16"/>
          <w:szCs w:val="16"/>
        </w:rPr>
        <w:t>, displaced, and hungry </w:t>
      </w:r>
      <w:r>
        <w:rPr>
          <w:color w:val="222222"/>
          <w:u w:val="single"/>
        </w:rPr>
        <w:t>due to fighting that is </w:t>
      </w:r>
      <w:r>
        <w:rPr>
          <w:b/>
          <w:bCs/>
          <w:color w:val="222222"/>
          <w:u w:val="single"/>
        </w:rPr>
        <w:t>higher</w:t>
      </w:r>
      <w:r>
        <w:rPr>
          <w:color w:val="222222"/>
          <w:u w:val="single"/>
        </w:rPr>
        <w:t> than at any time in decades</w:t>
      </w:r>
      <w:r>
        <w:rPr>
          <w:color w:val="222222"/>
          <w:sz w:val="16"/>
          <w:szCs w:val="16"/>
        </w:rPr>
        <w:t>.</w:t>
      </w:r>
    </w:p>
    <w:p w14:paraId="74B6E5CE" w14:textId="77777777" w:rsidR="00407DBC" w:rsidRDefault="00407DBC" w:rsidP="00407DBC">
      <w:pPr>
        <w:shd w:val="clear" w:color="auto" w:fill="FFFFFF"/>
        <w:spacing w:after="160" w:line="257" w:lineRule="atLeast"/>
        <w:rPr>
          <w:color w:val="222222"/>
        </w:rPr>
      </w:pPr>
      <w:proofErr w:type="spellStart"/>
      <w:r>
        <w:rPr>
          <w:color w:val="222222"/>
          <w:sz w:val="16"/>
          <w:szCs w:val="16"/>
        </w:rPr>
        <w:t>Generalising</w:t>
      </w:r>
      <w:proofErr w:type="spellEnd"/>
      <w:r>
        <w:rPr>
          <w:color w:val="222222"/>
          <w:sz w:val="16"/>
          <w:szCs w:val="16"/>
        </w:rPr>
        <w:t xml:space="preserve"> about what drives the turmoil is hard, given each conflict’s distinct roots. </w:t>
      </w:r>
      <w:r>
        <w:rPr>
          <w:color w:val="222222"/>
          <w:u w:val="single"/>
          <w:shd w:val="clear" w:color="auto" w:fill="00FFFF"/>
        </w:rPr>
        <w:t>China</w:t>
      </w:r>
      <w:r>
        <w:rPr>
          <w:color w:val="222222"/>
          <w:sz w:val="16"/>
          <w:szCs w:val="16"/>
        </w:rPr>
        <w:t> and </w:t>
      </w:r>
      <w:r>
        <w:rPr>
          <w:color w:val="222222"/>
          <w:u w:val="single"/>
          <w:shd w:val="clear" w:color="auto" w:fill="00FFFF"/>
        </w:rPr>
        <w:t>Russia</w:t>
      </w:r>
      <w:r>
        <w:rPr>
          <w:color w:val="222222"/>
          <w:sz w:val="16"/>
          <w:szCs w:val="16"/>
        </w:rPr>
        <w:t> – </w:t>
      </w:r>
      <w:r>
        <w:rPr>
          <w:color w:val="222222"/>
          <w:u w:val="single"/>
          <w:shd w:val="clear" w:color="auto" w:fill="00FFFF"/>
        </w:rPr>
        <w:t>and</w:t>
      </w:r>
      <w:r>
        <w:rPr>
          <w:color w:val="222222"/>
          <w:sz w:val="16"/>
          <w:szCs w:val="16"/>
        </w:rPr>
        <w:t> to some degree, </w:t>
      </w:r>
      <w:r>
        <w:rPr>
          <w:color w:val="222222"/>
          <w:u w:val="single"/>
          <w:shd w:val="clear" w:color="auto" w:fill="00FFFF"/>
        </w:rPr>
        <w:t>North Korea – are </w:t>
      </w:r>
      <w:r>
        <w:rPr>
          <w:b/>
          <w:bCs/>
          <w:color w:val="222222"/>
          <w:u w:val="single"/>
          <w:shd w:val="clear" w:color="auto" w:fill="00FFFF"/>
        </w:rPr>
        <w:t>challenging</w:t>
      </w:r>
      <w:r>
        <w:rPr>
          <w:color w:val="222222"/>
          <w:u w:val="single"/>
          <w:shd w:val="clear" w:color="auto" w:fill="00FFFF"/>
        </w:rPr>
        <w:t> orders</w:t>
      </w:r>
      <w:r>
        <w:rPr>
          <w:color w:val="222222"/>
          <w:u w:val="single"/>
        </w:rPr>
        <w:t> that were </w:t>
      </w:r>
      <w:r>
        <w:rPr>
          <w:color w:val="222222"/>
          <w:u w:val="single"/>
          <w:shd w:val="clear" w:color="auto" w:fill="00FFFF"/>
        </w:rPr>
        <w:t>underpinned</w:t>
      </w:r>
      <w:r>
        <w:rPr>
          <w:color w:val="222222"/>
          <w:sz w:val="16"/>
          <w:szCs w:val="16"/>
        </w:rPr>
        <w:t> for decades </w:t>
      </w:r>
      <w:r>
        <w:rPr>
          <w:color w:val="222222"/>
          <w:u w:val="single"/>
          <w:shd w:val="clear" w:color="auto" w:fill="00FFFF"/>
        </w:rPr>
        <w:t>by U.S. power</w:t>
      </w:r>
      <w:r>
        <w:rPr>
          <w:color w:val="222222"/>
          <w:sz w:val="16"/>
          <w:szCs w:val="16"/>
        </w:rPr>
        <w:t> in Asia and Europe. Elsewhere, </w:t>
      </w:r>
      <w:r>
        <w:rPr>
          <w:color w:val="222222"/>
          <w:u w:val="single"/>
        </w:rPr>
        <w:t>absent a hegemon</w:t>
      </w:r>
      <w:r>
        <w:rPr>
          <w:color w:val="222222"/>
          <w:sz w:val="16"/>
          <w:szCs w:val="16"/>
        </w:rPr>
        <w:t> or concert of big powers acting in unity, </w:t>
      </w:r>
      <w:r>
        <w:rPr>
          <w:color w:val="222222"/>
          <w:u w:val="single"/>
        </w:rPr>
        <w:t>more </w:t>
      </w:r>
      <w:r>
        <w:rPr>
          <w:color w:val="222222"/>
          <w:u w:val="single"/>
          <w:shd w:val="clear" w:color="auto" w:fill="00FFFF"/>
        </w:rPr>
        <w:t>leaders sense </w:t>
      </w:r>
      <w:r>
        <w:rPr>
          <w:b/>
          <w:bCs/>
          <w:color w:val="222222"/>
          <w:u w:val="single"/>
          <w:shd w:val="clear" w:color="auto" w:fill="00FFFF"/>
        </w:rPr>
        <w:t>constraints crumbling</w:t>
      </w:r>
      <w:r>
        <w:rPr>
          <w:color w:val="222222"/>
          <w:u w:val="single"/>
          <w:shd w:val="clear" w:color="auto" w:fill="00FFFF"/>
        </w:rPr>
        <w:t>. More see opportunities to pursue ends by </w:t>
      </w:r>
      <w:r>
        <w:rPr>
          <w:b/>
          <w:bCs/>
          <w:color w:val="222222"/>
          <w:u w:val="single"/>
          <w:shd w:val="clear" w:color="auto" w:fill="00FFFF"/>
        </w:rPr>
        <w:t>violent means</w:t>
      </w:r>
      <w:r>
        <w:rPr>
          <w:color w:val="222222"/>
          <w:sz w:val="16"/>
          <w:szCs w:val="16"/>
        </w:rPr>
        <w:t xml:space="preserve"> or fear losing out if they hold back. Most governments, of course, do not seek to crush rivals at home or sponsor proxies abroad, let alone annex </w:t>
      </w:r>
      <w:proofErr w:type="spellStart"/>
      <w:r>
        <w:rPr>
          <w:color w:val="222222"/>
          <w:sz w:val="16"/>
          <w:szCs w:val="16"/>
        </w:rPr>
        <w:t>neighbours</w:t>
      </w:r>
      <w:proofErr w:type="spellEnd"/>
      <w:r>
        <w:rPr>
          <w:color w:val="222222"/>
          <w:sz w:val="16"/>
          <w:szCs w:val="16"/>
        </w:rPr>
        <w:t xml:space="preserve"> or kill civilians </w:t>
      </w:r>
      <w:proofErr w:type="spellStart"/>
      <w:r>
        <w:rPr>
          <w:color w:val="222222"/>
          <w:sz w:val="16"/>
          <w:szCs w:val="16"/>
        </w:rPr>
        <w:t>en</w:t>
      </w:r>
      <w:proofErr w:type="spellEnd"/>
      <w:r>
        <w:rPr>
          <w:color w:val="222222"/>
          <w:sz w:val="16"/>
          <w:szCs w:val="16"/>
        </w:rPr>
        <w:t xml:space="preserve"> masse. But more are taking things into their own hands. Increasingly, </w:t>
      </w:r>
      <w:r>
        <w:rPr>
          <w:color w:val="222222"/>
          <w:u w:val="single"/>
        </w:rPr>
        <w:t>the main check on</w:t>
      </w:r>
      <w:r>
        <w:rPr>
          <w:color w:val="222222"/>
          <w:sz w:val="16"/>
          <w:szCs w:val="16"/>
        </w:rPr>
        <w:t> their </w:t>
      </w:r>
      <w:r>
        <w:rPr>
          <w:color w:val="222222"/>
          <w:u w:val="single"/>
        </w:rPr>
        <w:t>actions is how much fight their foes can </w:t>
      </w:r>
      <w:r>
        <w:rPr>
          <w:b/>
          <w:bCs/>
          <w:color w:val="222222"/>
          <w:u w:val="single"/>
        </w:rPr>
        <w:t>put up</w:t>
      </w:r>
      <w:r>
        <w:rPr>
          <w:color w:val="222222"/>
          <w:sz w:val="16"/>
          <w:szCs w:val="16"/>
        </w:rPr>
        <w:t>.</w:t>
      </w:r>
    </w:p>
    <w:p w14:paraId="7D9EEE95" w14:textId="06F67DFE" w:rsidR="00407DBC" w:rsidRPr="009C38CB" w:rsidRDefault="00407DBC" w:rsidP="009C38CB">
      <w:pPr>
        <w:shd w:val="clear" w:color="auto" w:fill="FFFFFF"/>
        <w:spacing w:after="160" w:line="257" w:lineRule="atLeast"/>
        <w:rPr>
          <w:color w:val="222222"/>
        </w:rPr>
      </w:pPr>
      <w:r>
        <w:rPr>
          <w:color w:val="222222"/>
          <w:sz w:val="16"/>
          <w:szCs w:val="16"/>
        </w:rPr>
        <w:t>If adventurism is on the rise, its </w:t>
      </w:r>
      <w:r>
        <w:rPr>
          <w:color w:val="222222"/>
          <w:u w:val="single"/>
          <w:shd w:val="clear" w:color="auto" w:fill="00FFFF"/>
        </w:rPr>
        <w:t>knock-on effects</w:t>
      </w:r>
      <w:r>
        <w:rPr>
          <w:color w:val="222222"/>
          <w:sz w:val="16"/>
          <w:szCs w:val="16"/>
        </w:rPr>
        <w:t> – how rivals sensing the same loosened fetters might react – </w:t>
      </w:r>
      <w:r>
        <w:rPr>
          <w:color w:val="222222"/>
          <w:u w:val="single"/>
        </w:rPr>
        <w:t>are </w:t>
      </w:r>
      <w:r>
        <w:rPr>
          <w:color w:val="222222"/>
          <w:u w:val="single"/>
          <w:shd w:val="clear" w:color="auto" w:fill="00FFFF"/>
        </w:rPr>
        <w:t>harder to foresee. Interlinked conflicts make unintended consequences </w:t>
      </w:r>
      <w:r>
        <w:rPr>
          <w:b/>
          <w:bCs/>
          <w:color w:val="222222"/>
          <w:u w:val="single"/>
          <w:shd w:val="clear" w:color="auto" w:fill="00FFFF"/>
        </w:rPr>
        <w:t>likelier</w:t>
      </w:r>
      <w:r>
        <w:rPr>
          <w:color w:val="222222"/>
          <w:sz w:val="16"/>
          <w:szCs w:val="16"/>
        </w:rPr>
        <w:t xml:space="preserve">. Yahya Sinwar, the Hamas leader who masterminded the Oct. 7 assault, surely underestimated the ruin that a largely unrestrained Israel would wreak on Gaza in response. Even Israel, for all its </w:t>
      </w:r>
      <w:proofErr w:type="spellStart"/>
      <w:r>
        <w:rPr>
          <w:color w:val="222222"/>
          <w:sz w:val="16"/>
          <w:szCs w:val="16"/>
        </w:rPr>
        <w:t>spycraft</w:t>
      </w:r>
      <w:proofErr w:type="spellEnd"/>
      <w:r>
        <w:rPr>
          <w:color w:val="222222"/>
          <w:sz w:val="16"/>
          <w:szCs w:val="16"/>
        </w:rPr>
        <w:t xml:space="preserve">, did not predict its hammering of </w:t>
      </w:r>
      <w:proofErr w:type="spellStart"/>
      <w:r>
        <w:rPr>
          <w:color w:val="222222"/>
          <w:sz w:val="16"/>
          <w:szCs w:val="16"/>
        </w:rPr>
        <w:t>Hizbollah</w:t>
      </w:r>
      <w:proofErr w:type="spellEnd"/>
      <w:r>
        <w:rPr>
          <w:color w:val="222222"/>
          <w:sz w:val="16"/>
          <w:szCs w:val="16"/>
        </w:rPr>
        <w:t xml:space="preserve"> in Lebanon helping a reformed al-Qaeda offshoot seize Damascus. (Syria’s new ruler, despite his jihadi past, says he is not looking for a fight with Israel.)</w:t>
      </w:r>
    </w:p>
    <w:p w14:paraId="2BC532E1" w14:textId="4704D670" w:rsidR="00B843BF" w:rsidRDefault="00B843BF" w:rsidP="00B843BF">
      <w:pPr>
        <w:pStyle w:val="Heading2"/>
      </w:pPr>
      <w:r>
        <w:t>Degrowth CP</w:t>
      </w:r>
    </w:p>
    <w:p w14:paraId="473DB6EE" w14:textId="77777777" w:rsidR="00B843BF" w:rsidRPr="00484361" w:rsidRDefault="00B843BF" w:rsidP="00B843BF">
      <w:pPr>
        <w:keepNext/>
        <w:keepLines/>
        <w:pageBreakBefore/>
        <w:spacing w:before="200"/>
        <w:jc w:val="center"/>
        <w:outlineLvl w:val="2"/>
        <w:rPr>
          <w:rFonts w:eastAsia="SimSun" w:cs="Times New Roman"/>
          <w:b/>
          <w:sz w:val="32"/>
          <w:szCs w:val="24"/>
          <w:u w:val="single"/>
        </w:rPr>
      </w:pPr>
      <w:proofErr w:type="spellStart"/>
      <w:r w:rsidRPr="00484361">
        <w:rPr>
          <w:rFonts w:eastAsia="SimSun" w:cs="Times New Roman"/>
          <w:b/>
          <w:sz w:val="32"/>
          <w:szCs w:val="24"/>
          <w:u w:val="single"/>
        </w:rPr>
        <w:t>Dedev</w:t>
      </w:r>
      <w:proofErr w:type="spellEnd"/>
      <w:r w:rsidRPr="00484361">
        <w:rPr>
          <w:rFonts w:eastAsia="SimSun" w:cs="Times New Roman"/>
          <w:b/>
          <w:sz w:val="32"/>
          <w:szCs w:val="24"/>
          <w:u w:val="single"/>
        </w:rPr>
        <w:t xml:space="preserve">---Sustainability---1AR </w:t>
      </w:r>
    </w:p>
    <w:p w14:paraId="311CD890" w14:textId="77777777" w:rsidR="00B843BF" w:rsidRPr="00484361" w:rsidRDefault="00B843BF" w:rsidP="00B843BF">
      <w:pPr>
        <w:keepNext/>
        <w:keepLines/>
        <w:spacing w:before="200"/>
        <w:outlineLvl w:val="3"/>
        <w:rPr>
          <w:rFonts w:eastAsia="SimSun" w:cs="Times New Roman"/>
          <w:b/>
          <w:iCs/>
          <w:sz w:val="26"/>
        </w:rPr>
      </w:pPr>
      <w:r w:rsidRPr="00484361">
        <w:rPr>
          <w:rFonts w:eastAsia="SimSun" w:cs="Times New Roman"/>
          <w:b/>
          <w:iCs/>
          <w:sz w:val="26"/>
        </w:rPr>
        <w:t xml:space="preserve">Growth ensures a </w:t>
      </w:r>
      <w:r w:rsidRPr="00484361">
        <w:rPr>
          <w:rFonts w:eastAsia="SimSun" w:cs="Times New Roman"/>
          <w:b/>
          <w:iCs/>
          <w:sz w:val="26"/>
          <w:u w:val="single"/>
        </w:rPr>
        <w:t>circular economy</w:t>
      </w:r>
      <w:r w:rsidRPr="00484361">
        <w:rPr>
          <w:rFonts w:eastAsia="SimSun" w:cs="Times New Roman"/>
          <w:b/>
          <w:iCs/>
          <w:sz w:val="26"/>
        </w:rPr>
        <w:t xml:space="preserve">, ending any </w:t>
      </w:r>
      <w:r w:rsidRPr="00484361">
        <w:rPr>
          <w:rFonts w:eastAsia="SimSun" w:cs="Times New Roman"/>
          <w:b/>
          <w:iCs/>
          <w:sz w:val="26"/>
          <w:u w:val="single"/>
        </w:rPr>
        <w:t>potential downsides</w:t>
      </w:r>
      <w:r w:rsidRPr="00484361">
        <w:rPr>
          <w:rFonts w:eastAsia="SimSun" w:cs="Times New Roman"/>
          <w:b/>
          <w:iCs/>
          <w:sz w:val="26"/>
        </w:rPr>
        <w:t>.</w:t>
      </w:r>
    </w:p>
    <w:p w14:paraId="3AACE3E8" w14:textId="77777777" w:rsidR="00B843BF" w:rsidRPr="00484361" w:rsidRDefault="00B843BF" w:rsidP="00B843BF">
      <w:pPr>
        <w:rPr>
          <w:rFonts w:eastAsia="Calibri"/>
        </w:rPr>
      </w:pPr>
      <w:r w:rsidRPr="00484361">
        <w:rPr>
          <w:rFonts w:eastAsia="Calibri"/>
        </w:rPr>
        <w:t xml:space="preserve">Dr. Stéphane </w:t>
      </w:r>
      <w:proofErr w:type="spellStart"/>
      <w:r w:rsidRPr="00484361">
        <w:rPr>
          <w:rFonts w:eastAsia="Calibri"/>
          <w:b/>
          <w:bCs/>
          <w:sz w:val="26"/>
        </w:rPr>
        <w:t>Hallegatte</w:t>
      </w:r>
      <w:proofErr w:type="spellEnd"/>
      <w:r w:rsidRPr="00484361">
        <w:rPr>
          <w:rFonts w:eastAsia="Calibri"/>
          <w:b/>
          <w:bCs/>
          <w:sz w:val="26"/>
        </w:rPr>
        <w:t xml:space="preserve"> 22</w:t>
      </w:r>
      <w:r w:rsidRPr="00484361">
        <w:rPr>
          <w:rFonts w:eastAsia="Calibri"/>
        </w:rPr>
        <w:t xml:space="preserve">, Lead Economist with the Climate Change Group of the World Bank, Ph.D. in Economics from the School of Advanced Studies in Social Sciences, Paris, M.Sc. in Meteorology and Climatology from the Paul Sabatier University, “Can We Live Within Environmental Limits and Still Reduce Poverty? Degrowth or </w:t>
      </w:r>
      <w:proofErr w:type="gramStart"/>
      <w:r w:rsidRPr="00484361">
        <w:rPr>
          <w:rFonts w:eastAsia="Calibri"/>
        </w:rPr>
        <w:t>Decoupling?,</w:t>
      </w:r>
      <w:proofErr w:type="gramEnd"/>
      <w:r w:rsidRPr="00484361">
        <w:rPr>
          <w:rFonts w:eastAsia="Calibri"/>
        </w:rPr>
        <w:t>” 2022, Development Policy Review, Vol. 40, No. 12584, p. 12-13</w:t>
      </w:r>
    </w:p>
    <w:p w14:paraId="15AFFBB9" w14:textId="77777777" w:rsidR="00B843BF" w:rsidRPr="00484361" w:rsidRDefault="00B843BF" w:rsidP="00B843BF">
      <w:pPr>
        <w:rPr>
          <w:rFonts w:eastAsia="Calibri"/>
          <w:sz w:val="16"/>
        </w:rPr>
      </w:pPr>
      <w:r w:rsidRPr="00484361">
        <w:rPr>
          <w:rFonts w:eastAsia="Calibri"/>
          <w:sz w:val="16"/>
        </w:rPr>
        <w:t>4.2 Is more growth possible?</w:t>
      </w:r>
    </w:p>
    <w:p w14:paraId="1B58A3C7" w14:textId="77777777" w:rsidR="00B843BF" w:rsidRPr="00484361" w:rsidRDefault="00B843BF" w:rsidP="00B843BF">
      <w:pPr>
        <w:rPr>
          <w:rFonts w:eastAsia="Calibri"/>
          <w:sz w:val="16"/>
        </w:rPr>
      </w:pPr>
      <w:r w:rsidRPr="00484361">
        <w:rPr>
          <w:rFonts w:eastAsia="Calibri"/>
          <w:sz w:val="16"/>
        </w:rPr>
        <w:t xml:space="preserve">A question raised by Jason concerns the relationship between GDP growth and environmental degradation. He claims growth will always be destructive. Indeed, he cites research which says that decoupling GDP from energy or material consumption is “impossible.” If we accept that this is true for a moment, then reducing energy or material consumption necessarily requires </w:t>
      </w:r>
      <w:r w:rsidRPr="00484361">
        <w:rPr>
          <w:rFonts w:eastAsia="Calibri"/>
          <w:u w:val="single"/>
        </w:rPr>
        <w:t xml:space="preserve">a </w:t>
      </w:r>
      <w:r w:rsidRPr="00484361">
        <w:rPr>
          <w:rFonts w:eastAsia="Calibri"/>
          <w:highlight w:val="cyan"/>
          <w:u w:val="single"/>
        </w:rPr>
        <w:t>reduction in GDP</w:t>
      </w:r>
      <w:r w:rsidRPr="00484361">
        <w:rPr>
          <w:rFonts w:eastAsia="Calibri"/>
          <w:sz w:val="16"/>
        </w:rPr>
        <w:t>.</w:t>
      </w:r>
    </w:p>
    <w:p w14:paraId="328FCC48" w14:textId="77777777" w:rsidR="00B843BF" w:rsidRPr="00484361" w:rsidRDefault="00B843BF" w:rsidP="00B843BF">
      <w:pPr>
        <w:rPr>
          <w:rFonts w:eastAsia="Calibri"/>
          <w:sz w:val="16"/>
        </w:rPr>
      </w:pPr>
      <w:r w:rsidRPr="00484361">
        <w:rPr>
          <w:rFonts w:eastAsia="Calibri"/>
          <w:sz w:val="16"/>
        </w:rPr>
        <w:t xml:space="preserve">But I think Jason </w:t>
      </w:r>
      <w:r w:rsidRPr="00484361">
        <w:rPr>
          <w:rFonts w:eastAsia="Calibri"/>
          <w:u w:val="single"/>
        </w:rPr>
        <w:t>is</w:t>
      </w:r>
      <w:r w:rsidRPr="00484361">
        <w:rPr>
          <w:rFonts w:eastAsia="Calibri"/>
          <w:sz w:val="16"/>
        </w:rPr>
        <w:t xml:space="preserve"> </w:t>
      </w:r>
      <w:r w:rsidRPr="00484361">
        <w:rPr>
          <w:rFonts w:eastAsia="Calibri"/>
          <w:b/>
          <w:iCs/>
          <w:u w:val="single"/>
        </w:rPr>
        <w:t>too pessimistic</w:t>
      </w:r>
      <w:r w:rsidRPr="00484361">
        <w:rPr>
          <w:rFonts w:eastAsia="Calibri"/>
          <w:sz w:val="16"/>
        </w:rPr>
        <w:t xml:space="preserve">. He </w:t>
      </w:r>
      <w:r w:rsidRPr="00484361">
        <w:rPr>
          <w:rFonts w:eastAsia="Calibri"/>
          <w:b/>
          <w:iCs/>
          <w:highlight w:val="cyan"/>
          <w:u w:val="single"/>
        </w:rPr>
        <w:t>underestimates</w:t>
      </w:r>
      <w:r w:rsidRPr="00484361">
        <w:rPr>
          <w:rFonts w:eastAsia="Calibri"/>
          <w:sz w:val="16"/>
        </w:rPr>
        <w:t xml:space="preserve"> </w:t>
      </w:r>
      <w:r w:rsidRPr="00484361">
        <w:rPr>
          <w:rFonts w:eastAsia="Calibri"/>
          <w:u w:val="single"/>
        </w:rPr>
        <w:t>how</w:t>
      </w:r>
      <w:r w:rsidRPr="00484361">
        <w:rPr>
          <w:rFonts w:eastAsia="Calibri"/>
          <w:sz w:val="16"/>
          <w:szCs w:val="16"/>
        </w:rPr>
        <w:t xml:space="preserve"> the structure of </w:t>
      </w:r>
      <w:r w:rsidRPr="00484361">
        <w:rPr>
          <w:rFonts w:eastAsia="Calibri"/>
          <w:u w:val="single"/>
        </w:rPr>
        <w:t xml:space="preserve">our </w:t>
      </w:r>
      <w:r w:rsidRPr="00484361">
        <w:rPr>
          <w:rFonts w:eastAsia="Calibri"/>
          <w:highlight w:val="cyan"/>
          <w:u w:val="single"/>
        </w:rPr>
        <w:t>economies</w:t>
      </w:r>
      <w:r w:rsidRPr="00484361">
        <w:rPr>
          <w:rFonts w:eastAsia="Calibri"/>
          <w:u w:val="single"/>
        </w:rPr>
        <w:t xml:space="preserve"> can</w:t>
      </w:r>
      <w:r w:rsidRPr="00484361">
        <w:rPr>
          <w:rFonts w:eastAsia="Calibri"/>
          <w:sz w:val="16"/>
        </w:rPr>
        <w:t xml:space="preserve"> change to </w:t>
      </w:r>
      <w:r w:rsidRPr="00484361">
        <w:rPr>
          <w:rFonts w:eastAsia="Calibri"/>
          <w:u w:val="single"/>
        </w:rPr>
        <w:t>become</w:t>
      </w:r>
      <w:r w:rsidRPr="00484361">
        <w:rPr>
          <w:rFonts w:eastAsia="Calibri"/>
          <w:sz w:val="16"/>
        </w:rPr>
        <w:t xml:space="preserve"> </w:t>
      </w:r>
      <w:r w:rsidRPr="00484361">
        <w:rPr>
          <w:rFonts w:eastAsia="Calibri"/>
          <w:b/>
          <w:iCs/>
          <w:u w:val="single"/>
        </w:rPr>
        <w:t>less damaging</w:t>
      </w:r>
      <w:r w:rsidRPr="00484361">
        <w:rPr>
          <w:rFonts w:eastAsia="Calibri"/>
          <w:sz w:val="16"/>
        </w:rPr>
        <w:t xml:space="preserve"> </w:t>
      </w:r>
      <w:r w:rsidRPr="00484361">
        <w:rPr>
          <w:rFonts w:eastAsia="Calibri"/>
          <w:u w:val="single"/>
        </w:rPr>
        <w:t>for the environment</w:t>
      </w:r>
      <w:r w:rsidRPr="00484361">
        <w:rPr>
          <w:rFonts w:eastAsia="Calibri"/>
          <w:sz w:val="16"/>
        </w:rPr>
        <w:t xml:space="preserve">, for instance </w:t>
      </w:r>
      <w:r w:rsidRPr="00484361">
        <w:rPr>
          <w:rFonts w:eastAsia="Calibri"/>
          <w:u w:val="single"/>
        </w:rPr>
        <w:t>with</w:t>
      </w:r>
      <w:r w:rsidRPr="00484361">
        <w:rPr>
          <w:rFonts w:eastAsia="Calibri"/>
          <w:sz w:val="16"/>
        </w:rPr>
        <w:t xml:space="preserve"> </w:t>
      </w:r>
      <w:r w:rsidRPr="00484361">
        <w:rPr>
          <w:rFonts w:eastAsia="Calibri"/>
          <w:b/>
          <w:iCs/>
          <w:u w:val="single"/>
        </w:rPr>
        <w:t>lifestyle changes</w:t>
      </w:r>
      <w:r w:rsidRPr="00484361">
        <w:rPr>
          <w:rFonts w:eastAsia="Calibri"/>
          <w:sz w:val="16"/>
        </w:rPr>
        <w:t xml:space="preserve"> </w:t>
      </w:r>
      <w:r w:rsidRPr="00484361">
        <w:rPr>
          <w:rFonts w:eastAsia="Calibri"/>
          <w:u w:val="single"/>
        </w:rPr>
        <w:t>leading to a</w:t>
      </w:r>
      <w:r w:rsidRPr="00484361">
        <w:rPr>
          <w:rFonts w:eastAsia="Calibri"/>
          <w:sz w:val="16"/>
        </w:rPr>
        <w:t xml:space="preserve"> </w:t>
      </w:r>
      <w:r w:rsidRPr="00484361">
        <w:rPr>
          <w:rFonts w:eastAsia="Calibri"/>
          <w:b/>
          <w:iCs/>
          <w:u w:val="single"/>
        </w:rPr>
        <w:t>decline</w:t>
      </w:r>
      <w:r w:rsidRPr="00484361">
        <w:rPr>
          <w:rFonts w:eastAsia="Calibri"/>
          <w:sz w:val="16"/>
        </w:rPr>
        <w:t xml:space="preserve"> </w:t>
      </w:r>
      <w:r w:rsidRPr="00484361">
        <w:rPr>
          <w:rFonts w:eastAsia="Calibri"/>
          <w:u w:val="single"/>
        </w:rPr>
        <w:t>in the</w:t>
      </w:r>
      <w:r w:rsidRPr="00484361">
        <w:rPr>
          <w:rFonts w:eastAsia="Calibri"/>
          <w:sz w:val="16"/>
        </w:rPr>
        <w:t xml:space="preserve"> </w:t>
      </w:r>
      <w:r w:rsidRPr="00484361">
        <w:rPr>
          <w:rFonts w:eastAsia="Calibri"/>
          <w:b/>
          <w:iCs/>
          <w:u w:val="single"/>
        </w:rPr>
        <w:t>material component</w:t>
      </w:r>
      <w:r w:rsidRPr="00484361">
        <w:rPr>
          <w:rFonts w:eastAsia="Calibri"/>
          <w:sz w:val="16"/>
        </w:rPr>
        <w:t xml:space="preserve"> </w:t>
      </w:r>
      <w:r w:rsidRPr="00484361">
        <w:rPr>
          <w:rFonts w:eastAsia="Calibri"/>
          <w:u w:val="single"/>
        </w:rPr>
        <w:t>of GDP</w:t>
      </w:r>
      <w:r w:rsidRPr="00484361">
        <w:rPr>
          <w:rFonts w:eastAsia="Calibri"/>
          <w:sz w:val="16"/>
        </w:rPr>
        <w:t xml:space="preserve">. And he underestimates how </w:t>
      </w:r>
      <w:r w:rsidRPr="00484361">
        <w:rPr>
          <w:rFonts w:eastAsia="Calibri"/>
          <w:highlight w:val="cyan"/>
          <w:u w:val="single"/>
        </w:rPr>
        <w:t>tech</w:t>
      </w:r>
      <w:r w:rsidRPr="00484361">
        <w:rPr>
          <w:rFonts w:eastAsia="Calibri"/>
          <w:sz w:val="16"/>
        </w:rPr>
        <w:t xml:space="preserve">nologies </w:t>
      </w:r>
      <w:r w:rsidRPr="00484361">
        <w:rPr>
          <w:rFonts w:eastAsia="Calibri"/>
          <w:highlight w:val="cyan"/>
          <w:u w:val="single"/>
        </w:rPr>
        <w:t>can make</w:t>
      </w:r>
      <w:r w:rsidRPr="00484361">
        <w:rPr>
          <w:rFonts w:eastAsia="Calibri"/>
          <w:sz w:val="16"/>
        </w:rPr>
        <w:t xml:space="preserve"> economic </w:t>
      </w:r>
      <w:r w:rsidRPr="00484361">
        <w:rPr>
          <w:rFonts w:eastAsia="Calibri"/>
          <w:highlight w:val="cyan"/>
          <w:u w:val="single"/>
        </w:rPr>
        <w:t>activities less damaging</w:t>
      </w:r>
      <w:r w:rsidRPr="00484361">
        <w:rPr>
          <w:rFonts w:eastAsia="Calibri"/>
          <w:u w:val="single"/>
        </w:rPr>
        <w:t xml:space="preserve"> for the environment</w:t>
      </w:r>
      <w:r w:rsidRPr="00484361">
        <w:rPr>
          <w:rFonts w:eastAsia="Calibri"/>
          <w:sz w:val="16"/>
        </w:rPr>
        <w:t xml:space="preserve">, for instance by </w:t>
      </w:r>
      <w:r w:rsidRPr="00484361">
        <w:rPr>
          <w:rFonts w:eastAsia="Calibri"/>
          <w:highlight w:val="cyan"/>
          <w:u w:val="single"/>
        </w:rPr>
        <w:t>using</w:t>
      </w:r>
      <w:r w:rsidRPr="00484361">
        <w:rPr>
          <w:rFonts w:eastAsia="Calibri"/>
          <w:sz w:val="16"/>
          <w:highlight w:val="cyan"/>
        </w:rPr>
        <w:t xml:space="preserve"> </w:t>
      </w:r>
      <w:r w:rsidRPr="00484361">
        <w:rPr>
          <w:rFonts w:eastAsia="Calibri"/>
          <w:b/>
          <w:iCs/>
          <w:highlight w:val="cyan"/>
          <w:u w:val="single"/>
        </w:rPr>
        <w:t>solar</w:t>
      </w:r>
      <w:r w:rsidRPr="00484361">
        <w:rPr>
          <w:rFonts w:eastAsia="Calibri"/>
          <w:sz w:val="16"/>
        </w:rPr>
        <w:t xml:space="preserve"> energy </w:t>
      </w:r>
      <w:r w:rsidRPr="00484361">
        <w:rPr>
          <w:rFonts w:eastAsia="Calibri"/>
          <w:highlight w:val="cyan"/>
          <w:u w:val="single"/>
        </w:rPr>
        <w:t>instead of</w:t>
      </w:r>
      <w:r w:rsidRPr="00484361">
        <w:rPr>
          <w:rFonts w:eastAsia="Calibri"/>
          <w:sz w:val="16"/>
          <w:highlight w:val="cyan"/>
        </w:rPr>
        <w:t xml:space="preserve"> </w:t>
      </w:r>
      <w:r w:rsidRPr="00484361">
        <w:rPr>
          <w:rFonts w:eastAsia="Calibri"/>
          <w:b/>
          <w:iCs/>
          <w:highlight w:val="cyan"/>
          <w:u w:val="single"/>
        </w:rPr>
        <w:t xml:space="preserve">fossil </w:t>
      </w:r>
      <w:proofErr w:type="gramStart"/>
      <w:r w:rsidRPr="00484361">
        <w:rPr>
          <w:rFonts w:eastAsia="Calibri"/>
          <w:b/>
          <w:iCs/>
          <w:highlight w:val="cyan"/>
          <w:u w:val="single"/>
        </w:rPr>
        <w:t>fuels</w:t>
      </w:r>
      <w:r w:rsidRPr="00484361">
        <w:rPr>
          <w:rFonts w:eastAsia="Calibri"/>
          <w:sz w:val="16"/>
          <w:highlight w:val="cyan"/>
        </w:rPr>
        <w:t xml:space="preserve">, </w:t>
      </w:r>
      <w:r w:rsidRPr="00484361">
        <w:rPr>
          <w:rFonts w:eastAsia="Calibri"/>
          <w:highlight w:val="cyan"/>
          <w:u w:val="single"/>
        </w:rPr>
        <w:t>or</w:t>
      </w:r>
      <w:proofErr w:type="gramEnd"/>
      <w:r w:rsidRPr="00484361">
        <w:rPr>
          <w:rFonts w:eastAsia="Calibri"/>
          <w:sz w:val="16"/>
        </w:rPr>
        <w:t xml:space="preserve"> </w:t>
      </w:r>
      <w:r w:rsidRPr="00484361">
        <w:rPr>
          <w:rFonts w:eastAsia="Calibri"/>
          <w:b/>
          <w:iCs/>
          <w:u w:val="single"/>
        </w:rPr>
        <w:t xml:space="preserve">systematically </w:t>
      </w:r>
      <w:r w:rsidRPr="00484361">
        <w:rPr>
          <w:rFonts w:eastAsia="Calibri"/>
          <w:b/>
          <w:iCs/>
          <w:highlight w:val="cyan"/>
          <w:u w:val="single"/>
        </w:rPr>
        <w:t>recycling</w:t>
      </w:r>
      <w:r w:rsidRPr="00484361">
        <w:rPr>
          <w:rFonts w:eastAsia="Calibri"/>
          <w:sz w:val="16"/>
        </w:rPr>
        <w:t xml:space="preserve"> our </w:t>
      </w:r>
      <w:r w:rsidRPr="00484361">
        <w:rPr>
          <w:rFonts w:eastAsia="Calibri"/>
          <w:u w:val="single"/>
        </w:rPr>
        <w:t>waste</w:t>
      </w:r>
      <w:r w:rsidRPr="00484361">
        <w:rPr>
          <w:rFonts w:eastAsia="Calibri"/>
          <w:sz w:val="16"/>
        </w:rPr>
        <w:t>.</w:t>
      </w:r>
    </w:p>
    <w:p w14:paraId="519CA878" w14:textId="77777777" w:rsidR="00B843BF" w:rsidRPr="00484361" w:rsidRDefault="00B843BF" w:rsidP="00B843BF">
      <w:pPr>
        <w:rPr>
          <w:rFonts w:eastAsia="Calibri"/>
          <w:sz w:val="16"/>
        </w:rPr>
      </w:pPr>
      <w:r w:rsidRPr="00484361">
        <w:rPr>
          <w:rFonts w:eastAsia="Calibri"/>
          <w:sz w:val="16"/>
        </w:rPr>
        <w:t xml:space="preserve">First, as I have argued, we should not forget that higher income is not always bad for the environment: there are </w:t>
      </w:r>
      <w:r w:rsidRPr="00484361">
        <w:rPr>
          <w:rFonts w:eastAsia="Calibri"/>
          <w:b/>
          <w:iCs/>
          <w:u w:val="single"/>
        </w:rPr>
        <w:t>many cases</w:t>
      </w:r>
      <w:r w:rsidRPr="00484361">
        <w:rPr>
          <w:rFonts w:eastAsia="Calibri"/>
          <w:sz w:val="16"/>
        </w:rPr>
        <w:t xml:space="preserve"> </w:t>
      </w:r>
      <w:r w:rsidRPr="00484361">
        <w:rPr>
          <w:rFonts w:eastAsia="Calibri"/>
          <w:u w:val="single"/>
        </w:rPr>
        <w:t>where</w:t>
      </w:r>
      <w:r w:rsidRPr="00484361">
        <w:rPr>
          <w:rFonts w:eastAsia="Calibri"/>
          <w:sz w:val="16"/>
        </w:rPr>
        <w:t xml:space="preserve"> economic </w:t>
      </w:r>
      <w:r w:rsidRPr="00484361">
        <w:rPr>
          <w:rFonts w:eastAsia="Calibri"/>
          <w:highlight w:val="cyan"/>
          <w:u w:val="single"/>
        </w:rPr>
        <w:t>growth</w:t>
      </w:r>
      <w:r w:rsidRPr="00484361">
        <w:rPr>
          <w:rFonts w:eastAsia="Calibri"/>
          <w:sz w:val="16"/>
        </w:rPr>
        <w:t xml:space="preserve"> </w:t>
      </w:r>
      <w:r w:rsidRPr="00484361">
        <w:rPr>
          <w:rFonts w:eastAsia="Calibri"/>
          <w:b/>
          <w:iCs/>
          <w:u w:val="single"/>
        </w:rPr>
        <w:t xml:space="preserve">directly </w:t>
      </w:r>
      <w:r w:rsidRPr="00484361">
        <w:rPr>
          <w:rFonts w:eastAsia="Calibri"/>
          <w:b/>
          <w:iCs/>
          <w:highlight w:val="cyan"/>
          <w:u w:val="single"/>
        </w:rPr>
        <w:t>contributes</w:t>
      </w:r>
      <w:r w:rsidRPr="00484361">
        <w:rPr>
          <w:rFonts w:eastAsia="Calibri"/>
          <w:sz w:val="16"/>
          <w:highlight w:val="cyan"/>
        </w:rPr>
        <w:t xml:space="preserve"> </w:t>
      </w:r>
      <w:r w:rsidRPr="00484361">
        <w:rPr>
          <w:rFonts w:eastAsia="Calibri"/>
          <w:highlight w:val="cyan"/>
          <w:u w:val="single"/>
        </w:rPr>
        <w:t>to</w:t>
      </w:r>
      <w:r w:rsidRPr="00484361">
        <w:rPr>
          <w:rFonts w:eastAsia="Calibri"/>
          <w:sz w:val="16"/>
        </w:rPr>
        <w:t xml:space="preserve"> </w:t>
      </w:r>
      <w:r w:rsidRPr="00484361">
        <w:rPr>
          <w:rFonts w:eastAsia="Calibri"/>
          <w:u w:val="single"/>
        </w:rPr>
        <w:t xml:space="preserve">environmental </w:t>
      </w:r>
      <w:r w:rsidRPr="00484361">
        <w:rPr>
          <w:rFonts w:eastAsia="Calibri"/>
          <w:highlight w:val="cyan"/>
          <w:u w:val="single"/>
        </w:rPr>
        <w:t>protection</w:t>
      </w:r>
      <w:r w:rsidRPr="00484361">
        <w:rPr>
          <w:rFonts w:eastAsia="Calibri"/>
          <w:sz w:val="16"/>
        </w:rPr>
        <w:t xml:space="preserve">. This is the case </w:t>
      </w:r>
      <w:proofErr w:type="gramStart"/>
      <w:r w:rsidRPr="00484361">
        <w:rPr>
          <w:rFonts w:eastAsia="Calibri"/>
          <w:sz w:val="16"/>
        </w:rPr>
        <w:t>in particular when</w:t>
      </w:r>
      <w:proofErr w:type="gramEnd"/>
      <w:r w:rsidRPr="00484361">
        <w:rPr>
          <w:rFonts w:eastAsia="Calibri"/>
          <w:sz w:val="16"/>
        </w:rPr>
        <w:t xml:space="preserve"> </w:t>
      </w:r>
      <w:proofErr w:type="gramStart"/>
      <w:r w:rsidRPr="00484361">
        <w:rPr>
          <w:rFonts w:eastAsia="Calibri"/>
          <w:sz w:val="16"/>
        </w:rPr>
        <w:t>people exit</w:t>
      </w:r>
      <w:proofErr w:type="gramEnd"/>
      <w:r w:rsidRPr="00484361">
        <w:rPr>
          <w:rFonts w:eastAsia="Calibri"/>
          <w:sz w:val="16"/>
        </w:rPr>
        <w:t xml:space="preserve"> extreme poverty. Some activities damage the environment (such as burning forests for low-productivity agriculture or producing charcoal, or artisanal gold and silver mining and its mercury pollution) and only provide a small income for the people involved, who are relying on them only because they cannot access better opportunities. If </w:t>
      </w:r>
      <w:r w:rsidRPr="00484361">
        <w:rPr>
          <w:rFonts w:eastAsia="Calibri"/>
          <w:u w:val="single"/>
        </w:rPr>
        <w:t>good economic policies</w:t>
      </w:r>
      <w:r w:rsidRPr="00484361">
        <w:rPr>
          <w:rFonts w:eastAsia="Calibri"/>
          <w:sz w:val="16"/>
        </w:rPr>
        <w:t xml:space="preserve"> help </w:t>
      </w:r>
      <w:r w:rsidRPr="00484361">
        <w:rPr>
          <w:rFonts w:eastAsia="Calibri"/>
          <w:highlight w:val="cyan"/>
          <w:u w:val="single"/>
        </w:rPr>
        <w:t>create</w:t>
      </w:r>
      <w:r w:rsidRPr="00484361">
        <w:rPr>
          <w:rFonts w:eastAsia="Calibri"/>
          <w:sz w:val="16"/>
        </w:rPr>
        <w:t xml:space="preserve"> </w:t>
      </w:r>
      <w:r w:rsidRPr="00484361">
        <w:rPr>
          <w:rFonts w:eastAsia="Calibri"/>
          <w:b/>
          <w:iCs/>
          <w:u w:val="single"/>
        </w:rPr>
        <w:t>more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 xml:space="preserve">better </w:t>
      </w:r>
      <w:r w:rsidRPr="00484361">
        <w:rPr>
          <w:rFonts w:eastAsia="Calibri"/>
          <w:b/>
          <w:iCs/>
          <w:highlight w:val="cyan"/>
          <w:u w:val="single"/>
        </w:rPr>
        <w:t>jobs</w:t>
      </w:r>
      <w:r w:rsidRPr="00484361">
        <w:rPr>
          <w:rFonts w:eastAsia="Calibri"/>
          <w:sz w:val="16"/>
          <w:highlight w:val="cyan"/>
        </w:rPr>
        <w:t xml:space="preserve">, </w:t>
      </w:r>
      <w:r w:rsidRPr="00484361">
        <w:rPr>
          <w:rFonts w:eastAsia="Calibri"/>
          <w:highlight w:val="cyan"/>
          <w:u w:val="single"/>
        </w:rPr>
        <w:t>people</w:t>
      </w:r>
      <w:r w:rsidRPr="00484361">
        <w:rPr>
          <w:rFonts w:eastAsia="Calibri"/>
          <w:sz w:val="16"/>
        </w:rPr>
        <w:t xml:space="preserve"> will </w:t>
      </w:r>
      <w:r w:rsidRPr="00484361">
        <w:rPr>
          <w:rFonts w:eastAsia="Calibri"/>
          <w:b/>
          <w:iCs/>
          <w:u w:val="single"/>
        </w:rPr>
        <w:t>happily</w:t>
      </w:r>
      <w:r w:rsidRPr="00484361">
        <w:rPr>
          <w:rFonts w:eastAsia="Calibri"/>
          <w:sz w:val="16"/>
        </w:rPr>
        <w:t xml:space="preserve"> </w:t>
      </w:r>
      <w:r w:rsidRPr="00484361">
        <w:rPr>
          <w:rFonts w:eastAsia="Calibri"/>
          <w:highlight w:val="cyan"/>
          <w:u w:val="single"/>
        </w:rPr>
        <w:t>move</w:t>
      </w:r>
      <w:r w:rsidRPr="00484361">
        <w:rPr>
          <w:rFonts w:eastAsia="Calibri"/>
          <w:sz w:val="16"/>
        </w:rPr>
        <w:t xml:space="preserve"> away </w:t>
      </w:r>
      <w:r w:rsidRPr="00484361">
        <w:rPr>
          <w:rFonts w:eastAsia="Calibri"/>
          <w:highlight w:val="cyan"/>
          <w:u w:val="single"/>
        </w:rPr>
        <w:t>from</w:t>
      </w:r>
      <w:r w:rsidRPr="00484361">
        <w:rPr>
          <w:rFonts w:eastAsia="Calibri"/>
          <w:sz w:val="16"/>
        </w:rPr>
        <w:t xml:space="preserve"> </w:t>
      </w:r>
      <w:r w:rsidRPr="00484361">
        <w:rPr>
          <w:rFonts w:eastAsia="Calibri"/>
          <w:b/>
          <w:iCs/>
          <w:u w:val="single"/>
        </w:rPr>
        <w:t>lower-paying</w:t>
      </w:r>
      <w:r w:rsidRPr="00484361">
        <w:rPr>
          <w:rFonts w:eastAsia="Calibri"/>
          <w:sz w:val="16"/>
        </w:rPr>
        <w:t xml:space="preserve">, </w:t>
      </w:r>
      <w:r w:rsidRPr="00484361">
        <w:rPr>
          <w:rFonts w:eastAsia="Calibri"/>
          <w:u w:val="single"/>
        </w:rPr>
        <w:t>more</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and more</w:t>
      </w:r>
      <w:r w:rsidRPr="00484361">
        <w:rPr>
          <w:rFonts w:eastAsia="Calibri"/>
          <w:sz w:val="16"/>
        </w:rPr>
        <w:t xml:space="preserve"> environmentally </w:t>
      </w:r>
      <w:r w:rsidRPr="00484361">
        <w:rPr>
          <w:rFonts w:eastAsia="Calibri"/>
          <w:b/>
          <w:iCs/>
          <w:highlight w:val="cyan"/>
          <w:u w:val="single"/>
        </w:rPr>
        <w:t>damaging</w:t>
      </w:r>
      <w:r w:rsidRPr="00484361">
        <w:rPr>
          <w:rFonts w:eastAsia="Calibri"/>
          <w:sz w:val="16"/>
          <w:highlight w:val="cyan"/>
        </w:rPr>
        <w:t xml:space="preserve"> </w:t>
      </w:r>
      <w:r w:rsidRPr="00484361">
        <w:rPr>
          <w:rFonts w:eastAsia="Calibri"/>
          <w:highlight w:val="cyan"/>
          <w:u w:val="single"/>
        </w:rPr>
        <w:t>activities</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rPr>
        <w:t xml:space="preserve">, when they do so, </w:t>
      </w:r>
      <w:r w:rsidRPr="00484361">
        <w:rPr>
          <w:rFonts w:eastAsia="Calibri"/>
          <w:u w:val="single"/>
        </w:rPr>
        <w:t>they</w:t>
      </w:r>
      <w:r w:rsidRPr="00484361">
        <w:rPr>
          <w:rFonts w:eastAsia="Calibri"/>
          <w:sz w:val="16"/>
        </w:rPr>
        <w:t xml:space="preserve"> will be able to </w:t>
      </w:r>
      <w:r w:rsidRPr="00484361">
        <w:rPr>
          <w:rFonts w:eastAsia="Calibri"/>
          <w:highlight w:val="cyan"/>
          <w:u w:val="single"/>
        </w:rPr>
        <w:t>afford</w:t>
      </w:r>
      <w:r w:rsidRPr="00484361">
        <w:rPr>
          <w:rFonts w:eastAsia="Calibri"/>
          <w:sz w:val="16"/>
          <w:highlight w:val="cyan"/>
        </w:rPr>
        <w:t xml:space="preserve"> </w:t>
      </w:r>
      <w:r w:rsidRPr="00484361">
        <w:rPr>
          <w:rFonts w:eastAsia="Calibri"/>
          <w:b/>
          <w:iCs/>
          <w:highlight w:val="cyan"/>
          <w:u w:val="single"/>
        </w:rPr>
        <w:t>improved services</w:t>
      </w:r>
      <w:r w:rsidRPr="00484361">
        <w:rPr>
          <w:rFonts w:eastAsia="Calibri"/>
          <w:sz w:val="16"/>
        </w:rPr>
        <w:t>—</w:t>
      </w:r>
      <w:r w:rsidRPr="00484361">
        <w:rPr>
          <w:rFonts w:eastAsia="Calibri"/>
          <w:u w:val="single"/>
        </w:rPr>
        <w:t>like a</w:t>
      </w:r>
      <w:r w:rsidRPr="00484361">
        <w:rPr>
          <w:rFonts w:eastAsia="Calibri"/>
          <w:sz w:val="16"/>
        </w:rPr>
        <w:t xml:space="preserve"> </w:t>
      </w:r>
      <w:r w:rsidRPr="00484361">
        <w:rPr>
          <w:rFonts w:eastAsia="Calibri"/>
          <w:b/>
          <w:iCs/>
          <w:u w:val="single"/>
        </w:rPr>
        <w:t>power-grid connection</w:t>
      </w:r>
      <w:r w:rsidRPr="00484361">
        <w:rPr>
          <w:rFonts w:eastAsia="Calibri"/>
          <w:sz w:val="16"/>
        </w:rPr>
        <w:t xml:space="preserve"> (and </w:t>
      </w:r>
      <w:r w:rsidRPr="00484361">
        <w:rPr>
          <w:rFonts w:eastAsia="Calibri"/>
          <w:u w:val="single"/>
        </w:rPr>
        <w:t>stop using</w:t>
      </w:r>
      <w:r w:rsidRPr="00484361">
        <w:rPr>
          <w:rFonts w:eastAsia="Calibri"/>
          <w:sz w:val="16"/>
        </w:rPr>
        <w:t xml:space="preserve"> polluting </w:t>
      </w:r>
      <w:r w:rsidRPr="00484361">
        <w:rPr>
          <w:rFonts w:eastAsia="Calibri"/>
          <w:u w:val="single"/>
        </w:rPr>
        <w:t>diesel generators</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modern</w:t>
      </w:r>
      <w:r w:rsidRPr="00484361">
        <w:rPr>
          <w:rFonts w:eastAsia="Calibri"/>
          <w:sz w:val="16"/>
        </w:rPr>
        <w:t xml:space="preserve"> cooking </w:t>
      </w:r>
      <w:r w:rsidRPr="00484361">
        <w:rPr>
          <w:rFonts w:eastAsia="Calibri"/>
          <w:b/>
          <w:iCs/>
          <w:u w:val="single"/>
        </w:rPr>
        <w:t>stoves</w:t>
      </w:r>
      <w:r w:rsidRPr="00484361">
        <w:rPr>
          <w:rFonts w:eastAsia="Calibri"/>
          <w:sz w:val="16"/>
        </w:rPr>
        <w:t xml:space="preserve"> (</w:t>
      </w:r>
      <w:r w:rsidRPr="00484361">
        <w:rPr>
          <w:rFonts w:eastAsia="Calibri"/>
          <w:highlight w:val="cyan"/>
          <w:u w:val="single"/>
        </w:rPr>
        <w:t>and stop burning</w:t>
      </w:r>
      <w:r w:rsidRPr="00484361">
        <w:rPr>
          <w:rFonts w:eastAsia="Calibri"/>
          <w:sz w:val="16"/>
          <w:highlight w:val="cyan"/>
        </w:rPr>
        <w:t xml:space="preserve"> </w:t>
      </w:r>
      <w:r w:rsidRPr="00484361">
        <w:rPr>
          <w:rFonts w:eastAsia="Calibri"/>
          <w:b/>
          <w:iCs/>
          <w:highlight w:val="cyan"/>
          <w:u w:val="single"/>
        </w:rPr>
        <w:t>biomass</w:t>
      </w:r>
      <w:r w:rsidRPr="00484361">
        <w:rPr>
          <w:rFonts w:eastAsia="Calibri"/>
          <w:sz w:val="16"/>
        </w:rPr>
        <w:t>, with the associated deforestation and air pollution).</w:t>
      </w:r>
    </w:p>
    <w:p w14:paraId="01F7D3EC" w14:textId="77777777" w:rsidR="00B843BF" w:rsidRPr="00484361" w:rsidRDefault="00B843BF" w:rsidP="00B843BF">
      <w:pPr>
        <w:rPr>
          <w:rFonts w:eastAsia="Calibri"/>
          <w:sz w:val="16"/>
        </w:rPr>
      </w:pPr>
      <w:r w:rsidRPr="00484361">
        <w:rPr>
          <w:rFonts w:eastAsia="Calibri"/>
          <w:sz w:val="16"/>
        </w:rPr>
        <w:t xml:space="preserve">We have </w:t>
      </w:r>
      <w:r w:rsidRPr="00484361">
        <w:rPr>
          <w:rFonts w:eastAsia="Calibri"/>
          <w:b/>
          <w:iCs/>
          <w:highlight w:val="cyan"/>
          <w:u w:val="single"/>
        </w:rPr>
        <w:t>many</w:t>
      </w:r>
      <w:r w:rsidRPr="00484361">
        <w:rPr>
          <w:rFonts w:eastAsia="Calibri"/>
          <w:sz w:val="16"/>
        </w:rPr>
        <w:t xml:space="preserve"> examples of </w:t>
      </w:r>
      <w:r w:rsidRPr="00484361">
        <w:rPr>
          <w:rFonts w:eastAsia="Calibri"/>
          <w:u w:val="single"/>
        </w:rPr>
        <w:t>places</w:t>
      </w:r>
      <w:r w:rsidRPr="00484361">
        <w:rPr>
          <w:rFonts w:eastAsia="Calibri"/>
          <w:sz w:val="16"/>
        </w:rPr>
        <w:t xml:space="preserve"> that have </w:t>
      </w:r>
      <w:r w:rsidRPr="00484361">
        <w:rPr>
          <w:rFonts w:eastAsia="Calibri"/>
          <w:highlight w:val="cyan"/>
          <w:u w:val="single"/>
        </w:rPr>
        <w:t>use</w:t>
      </w:r>
      <w:r w:rsidRPr="00484361">
        <w:rPr>
          <w:rFonts w:eastAsia="Calibri"/>
          <w:sz w:val="16"/>
        </w:rPr>
        <w:t xml:space="preserve">d their </w:t>
      </w:r>
      <w:r w:rsidRPr="00484361">
        <w:rPr>
          <w:rFonts w:eastAsia="Calibri"/>
          <w:b/>
          <w:iCs/>
          <w:highlight w:val="cyan"/>
          <w:u w:val="single"/>
        </w:rPr>
        <w:t>high GDP</w:t>
      </w:r>
      <w:r w:rsidRPr="00484361">
        <w:rPr>
          <w:rFonts w:eastAsia="Calibri"/>
          <w:sz w:val="16"/>
          <w:highlight w:val="cyan"/>
        </w:rPr>
        <w:t xml:space="preserve"> </w:t>
      </w:r>
      <w:r w:rsidRPr="00484361">
        <w:rPr>
          <w:rFonts w:eastAsia="Calibri"/>
          <w:highlight w:val="cyan"/>
          <w:u w:val="single"/>
        </w:rPr>
        <w:t>to</w:t>
      </w:r>
      <w:r w:rsidRPr="00484361">
        <w:rPr>
          <w:rFonts w:eastAsia="Calibri"/>
          <w:u w:val="single"/>
        </w:rPr>
        <w:t xml:space="preserve"> invest in</w:t>
      </w:r>
      <w:r w:rsidRPr="00484361">
        <w:rPr>
          <w:rFonts w:eastAsia="Calibri"/>
          <w:sz w:val="16"/>
        </w:rPr>
        <w:t xml:space="preserve"> environmental </w:t>
      </w:r>
      <w:r w:rsidRPr="00484361">
        <w:rPr>
          <w:rFonts w:eastAsia="Calibri"/>
          <w:highlight w:val="cyan"/>
          <w:u w:val="single"/>
        </w:rPr>
        <w:t>protect</w:t>
      </w:r>
      <w:r w:rsidRPr="00484361">
        <w:rPr>
          <w:rFonts w:eastAsia="Calibri"/>
          <w:u w:val="single"/>
        </w:rPr>
        <w:t>ion</w:t>
      </w:r>
      <w:r w:rsidRPr="00484361">
        <w:rPr>
          <w:rFonts w:eastAsia="Calibri"/>
          <w:sz w:val="16"/>
        </w:rPr>
        <w:t xml:space="preserve">. </w:t>
      </w:r>
      <w:r w:rsidRPr="00484361">
        <w:rPr>
          <w:rFonts w:eastAsia="Calibri"/>
          <w:u w:val="single"/>
        </w:rPr>
        <w:t>The EU</w:t>
      </w:r>
      <w:r w:rsidRPr="00484361">
        <w:rPr>
          <w:rFonts w:eastAsia="Calibri"/>
          <w:sz w:val="16"/>
        </w:rPr>
        <w:t xml:space="preserve"> has been </w:t>
      </w:r>
      <w:r w:rsidRPr="00484361">
        <w:rPr>
          <w:rFonts w:eastAsia="Calibri"/>
          <w:u w:val="single"/>
        </w:rPr>
        <w:t>spend</w:t>
      </w:r>
      <w:r w:rsidRPr="00484361">
        <w:rPr>
          <w:rFonts w:eastAsia="Calibri"/>
          <w:sz w:val="16"/>
        </w:rPr>
        <w:t xml:space="preserve">ing </w:t>
      </w:r>
      <w:r w:rsidRPr="00484361">
        <w:rPr>
          <w:rFonts w:eastAsia="Calibri"/>
          <w:b/>
          <w:iCs/>
          <w:u w:val="single"/>
        </w:rPr>
        <w:t>significant resources</w:t>
      </w:r>
      <w:r w:rsidRPr="00484361">
        <w:rPr>
          <w:rFonts w:eastAsia="Calibri"/>
          <w:sz w:val="16"/>
        </w:rPr>
        <w:t xml:space="preserve"> </w:t>
      </w:r>
      <w:r w:rsidRPr="00484361">
        <w:rPr>
          <w:rFonts w:eastAsia="Calibri"/>
          <w:u w:val="single"/>
        </w:rPr>
        <w:t>on</w:t>
      </w:r>
      <w:r w:rsidRPr="00484361">
        <w:rPr>
          <w:rFonts w:eastAsia="Calibri"/>
          <w:sz w:val="16"/>
        </w:rPr>
        <w:t xml:space="preserve"> wastewater treatment </w:t>
      </w:r>
      <w:r w:rsidRPr="00484361">
        <w:rPr>
          <w:rFonts w:eastAsia="Calibri"/>
          <w:u w:val="single"/>
        </w:rPr>
        <w:t>infrastructure to reduce releases in the</w:t>
      </w:r>
      <w:r w:rsidRPr="00484361">
        <w:rPr>
          <w:rFonts w:eastAsia="Calibri"/>
          <w:sz w:val="16"/>
        </w:rPr>
        <w:t xml:space="preserve"> natural </w:t>
      </w:r>
      <w:r w:rsidRPr="00484361">
        <w:rPr>
          <w:rFonts w:eastAsia="Calibri"/>
          <w:u w:val="single"/>
        </w:rPr>
        <w:t>environment</w:t>
      </w:r>
      <w:r w:rsidRPr="00484361">
        <w:rPr>
          <w:rFonts w:eastAsia="Calibri"/>
          <w:sz w:val="16"/>
        </w:rPr>
        <w:t xml:space="preserve"> (European Commission, 2020). The 1970 Clean Air Act in the United States is credited not only with having prevented hundreds of thousands or premature deaths, but also with generating substantial economic benefits (Ross et al., 2012).</w:t>
      </w:r>
    </w:p>
    <w:p w14:paraId="1B89AD6C" w14:textId="77777777" w:rsidR="00B843BF" w:rsidRPr="00484361" w:rsidRDefault="00B843BF" w:rsidP="00B843BF">
      <w:pPr>
        <w:rPr>
          <w:rFonts w:eastAsia="Calibri"/>
          <w:sz w:val="16"/>
        </w:rPr>
      </w:pPr>
      <w:r w:rsidRPr="00484361">
        <w:rPr>
          <w:rFonts w:eastAsia="Calibri"/>
          <w:sz w:val="16"/>
        </w:rPr>
        <w:t>4.3 Will environmental action harm growth?</w:t>
      </w:r>
    </w:p>
    <w:p w14:paraId="0BCED3EB" w14:textId="77777777" w:rsidR="00B843BF" w:rsidRPr="00484361" w:rsidRDefault="00B843BF" w:rsidP="00B843BF">
      <w:pPr>
        <w:rPr>
          <w:rFonts w:eastAsia="Calibri"/>
          <w:sz w:val="16"/>
        </w:rPr>
      </w:pPr>
      <w:r w:rsidRPr="00484361">
        <w:rPr>
          <w:rFonts w:eastAsia="Calibri"/>
          <w:sz w:val="16"/>
        </w:rPr>
        <w:t xml:space="preserve">Now we have bigger—and </w:t>
      </w:r>
      <w:proofErr w:type="gramStart"/>
      <w:r w:rsidRPr="00484361">
        <w:rPr>
          <w:rFonts w:eastAsia="Calibri"/>
          <w:sz w:val="16"/>
        </w:rPr>
        <w:t>global—</w:t>
      </w:r>
      <w:proofErr w:type="gramEnd"/>
      <w:r w:rsidRPr="00484361">
        <w:rPr>
          <w:rFonts w:eastAsia="Calibri"/>
          <w:sz w:val="16"/>
        </w:rPr>
        <w:t xml:space="preserve">challenges in front of us, but environmental policies may be successful again. Take climate change. Here, </w:t>
      </w:r>
      <w:r w:rsidRPr="00484361">
        <w:rPr>
          <w:rFonts w:eastAsia="Calibri"/>
          <w:b/>
          <w:iCs/>
          <w:highlight w:val="cyan"/>
          <w:u w:val="single"/>
        </w:rPr>
        <w:t>many</w:t>
      </w:r>
      <w:r w:rsidRPr="00484361">
        <w:rPr>
          <w:rFonts w:eastAsia="Calibri"/>
          <w:sz w:val="16"/>
        </w:rPr>
        <w:t xml:space="preserve"> </w:t>
      </w:r>
      <w:r w:rsidRPr="00484361">
        <w:rPr>
          <w:rFonts w:eastAsia="Calibri"/>
          <w:u w:val="single"/>
        </w:rPr>
        <w:t>governments</w:t>
      </w:r>
      <w:r w:rsidRPr="00484361">
        <w:rPr>
          <w:rFonts w:eastAsia="Calibri"/>
          <w:sz w:val="16"/>
        </w:rPr>
        <w:t xml:space="preserve"> are doing what Jason recommends. They have </w:t>
      </w:r>
      <w:r w:rsidRPr="00484361">
        <w:rPr>
          <w:rFonts w:eastAsia="Calibri"/>
          <w:u w:val="single"/>
        </w:rPr>
        <w:t>introduced a</w:t>
      </w:r>
      <w:r w:rsidRPr="00484361">
        <w:rPr>
          <w:rFonts w:eastAsia="Calibri"/>
          <w:sz w:val="16"/>
        </w:rPr>
        <w:t xml:space="preserve"> </w:t>
      </w:r>
      <w:r w:rsidRPr="00484361">
        <w:rPr>
          <w:rFonts w:eastAsia="Calibri"/>
          <w:b/>
          <w:iCs/>
          <w:u w:val="single"/>
        </w:rPr>
        <w:t>cap</w:t>
      </w:r>
      <w:r w:rsidRPr="00484361">
        <w:rPr>
          <w:rFonts w:eastAsia="Calibri"/>
          <w:sz w:val="16"/>
        </w:rPr>
        <w:t xml:space="preserve"> </w:t>
      </w:r>
      <w:r w:rsidRPr="00484361">
        <w:rPr>
          <w:rFonts w:eastAsia="Calibri"/>
          <w:u w:val="single"/>
        </w:rPr>
        <w:t>on environmental impacts</w:t>
      </w:r>
      <w:r w:rsidRPr="00484361">
        <w:rPr>
          <w:rFonts w:eastAsia="Calibri"/>
          <w:sz w:val="16"/>
        </w:rPr>
        <w:t xml:space="preserve">, expressed </w:t>
      </w:r>
      <w:r w:rsidRPr="00484361">
        <w:rPr>
          <w:rFonts w:eastAsia="Calibri"/>
          <w:u w:val="single"/>
        </w:rPr>
        <w:t>in</w:t>
      </w:r>
      <w:r w:rsidRPr="00484361">
        <w:rPr>
          <w:rFonts w:eastAsia="Calibri"/>
          <w:sz w:val="16"/>
        </w:rPr>
        <w:t xml:space="preserve"> the form of </w:t>
      </w:r>
      <w:r w:rsidRPr="00484361">
        <w:rPr>
          <w:rFonts w:eastAsia="Calibri"/>
          <w:u w:val="single"/>
        </w:rPr>
        <w:t xml:space="preserve">a date by when they </w:t>
      </w:r>
      <w:r w:rsidRPr="00484361">
        <w:rPr>
          <w:rFonts w:eastAsia="Calibri"/>
          <w:highlight w:val="cyan"/>
          <w:u w:val="single"/>
        </w:rPr>
        <w:t>commit to bring</w:t>
      </w:r>
      <w:r w:rsidRPr="00484361">
        <w:rPr>
          <w:rFonts w:eastAsia="Calibri"/>
          <w:sz w:val="16"/>
        </w:rPr>
        <w:t xml:space="preserve"> their (</w:t>
      </w:r>
      <w:r w:rsidRPr="00484361">
        <w:rPr>
          <w:rFonts w:eastAsia="Calibri"/>
          <w:u w:val="single"/>
        </w:rPr>
        <w:t>net</w:t>
      </w:r>
      <w:r w:rsidRPr="00484361">
        <w:rPr>
          <w:rFonts w:eastAsia="Calibri"/>
          <w:sz w:val="16"/>
        </w:rPr>
        <w:t xml:space="preserve">) carbon </w:t>
      </w:r>
      <w:r w:rsidRPr="00484361">
        <w:rPr>
          <w:rFonts w:eastAsia="Calibri"/>
          <w:highlight w:val="cyan"/>
          <w:u w:val="single"/>
        </w:rPr>
        <w:t>emissions to</w:t>
      </w:r>
      <w:r w:rsidRPr="00484361">
        <w:rPr>
          <w:rFonts w:eastAsia="Calibri"/>
          <w:sz w:val="16"/>
          <w:highlight w:val="cyan"/>
        </w:rPr>
        <w:t xml:space="preserve"> </w:t>
      </w:r>
      <w:r w:rsidRPr="00484361">
        <w:rPr>
          <w:rFonts w:eastAsia="Calibri"/>
          <w:b/>
          <w:iCs/>
          <w:highlight w:val="cyan"/>
          <w:u w:val="single"/>
        </w:rPr>
        <w:t>zero</w:t>
      </w:r>
      <w:r w:rsidRPr="00484361">
        <w:rPr>
          <w:rFonts w:eastAsia="Calibri"/>
          <w:sz w:val="16"/>
        </w:rPr>
        <w:t>.9</w:t>
      </w:r>
    </w:p>
    <w:p w14:paraId="18A49406" w14:textId="77777777" w:rsidR="00B843BF" w:rsidRPr="00484361" w:rsidRDefault="00B843BF" w:rsidP="00B843BF">
      <w:pPr>
        <w:rPr>
          <w:rFonts w:eastAsia="Calibri"/>
          <w:sz w:val="16"/>
        </w:rPr>
      </w:pPr>
      <w:r w:rsidRPr="00484361">
        <w:rPr>
          <w:rFonts w:eastAsia="Calibri"/>
          <w:sz w:val="16"/>
        </w:rPr>
        <w:t>Models and experts tend to agree on the sectoral transformations that are required to reach zero net emissions: decarbonizing electricity; improving energy efficiency in all our uses of energy and shifting them to electricity; maintaining and enhancing natural carbon sinks; and managing the social and distributional effects of the three first transitions.10</w:t>
      </w:r>
    </w:p>
    <w:p w14:paraId="7CCF5FC0" w14:textId="77777777" w:rsidR="00B843BF" w:rsidRPr="00484361" w:rsidRDefault="00B843BF" w:rsidP="00B843BF">
      <w:pPr>
        <w:rPr>
          <w:rFonts w:eastAsia="Calibri"/>
          <w:sz w:val="16"/>
        </w:rPr>
      </w:pPr>
      <w:r w:rsidRPr="00484361">
        <w:rPr>
          <w:rFonts w:eastAsia="Calibri"/>
          <w:sz w:val="16"/>
        </w:rPr>
        <w:t xml:space="preserve">What economic impacts do we expect if these commitments are implemented, and emissions are brought to zero? All economy–environment models reviewed in the latest Assessment Report of the IPCC show relatively small impacts on annual GDP growth, at around 0.06 percentage points (Clarke, 2014). </w:t>
      </w:r>
      <w:proofErr w:type="gramStart"/>
      <w:r w:rsidRPr="00484361">
        <w:rPr>
          <w:rFonts w:eastAsia="Calibri"/>
          <w:sz w:val="16"/>
        </w:rPr>
        <w:t>Actually, recent</w:t>
      </w:r>
      <w:proofErr w:type="gramEnd"/>
      <w:r w:rsidRPr="00484361">
        <w:rPr>
          <w:rFonts w:eastAsia="Calibri"/>
          <w:sz w:val="16"/>
        </w:rPr>
        <w:t xml:space="preserve"> studies suggest that </w:t>
      </w:r>
      <w:r w:rsidRPr="00484361">
        <w:rPr>
          <w:rFonts w:eastAsia="Calibri"/>
          <w:u w:val="single"/>
        </w:rPr>
        <w:t>getting to</w:t>
      </w:r>
      <w:r w:rsidRPr="00484361">
        <w:rPr>
          <w:rFonts w:eastAsia="Calibri"/>
          <w:sz w:val="16"/>
        </w:rPr>
        <w:t xml:space="preserve"> </w:t>
      </w:r>
      <w:r w:rsidRPr="00484361">
        <w:rPr>
          <w:rFonts w:eastAsia="Calibri"/>
          <w:b/>
          <w:iCs/>
          <w:highlight w:val="cyan"/>
          <w:u w:val="single"/>
        </w:rPr>
        <w:t>net-zero</w:t>
      </w:r>
      <w:r w:rsidRPr="00484361">
        <w:rPr>
          <w:rFonts w:eastAsia="Calibri"/>
          <w:sz w:val="16"/>
          <w:highlight w:val="cyan"/>
        </w:rPr>
        <w:t xml:space="preserve"> </w:t>
      </w:r>
      <w:r w:rsidRPr="00484361">
        <w:rPr>
          <w:rFonts w:eastAsia="Calibri"/>
          <w:highlight w:val="cyan"/>
          <w:u w:val="single"/>
        </w:rPr>
        <w:t>emissions</w:t>
      </w:r>
      <w:r w:rsidRPr="00484361">
        <w:rPr>
          <w:rFonts w:eastAsia="Calibri"/>
          <w:u w:val="single"/>
        </w:rPr>
        <w:t xml:space="preserve"> may </w:t>
      </w:r>
      <w:r w:rsidRPr="00484361">
        <w:rPr>
          <w:rFonts w:eastAsia="Calibri"/>
          <w:highlight w:val="cyan"/>
          <w:u w:val="single"/>
        </w:rPr>
        <w:t xml:space="preserve">come </w:t>
      </w:r>
      <w:proofErr w:type="gramStart"/>
      <w:r w:rsidRPr="00484361">
        <w:rPr>
          <w:rFonts w:eastAsia="Calibri"/>
          <w:highlight w:val="cyan"/>
          <w:u w:val="single"/>
        </w:rPr>
        <w:t>at</w:t>
      </w:r>
      <w:proofErr w:type="gramEnd"/>
      <w:r w:rsidRPr="00484361">
        <w:rPr>
          <w:rFonts w:eastAsia="Calibri"/>
          <w:highlight w:val="cyan"/>
          <w:u w:val="single"/>
        </w:rPr>
        <w:t xml:space="preserve"> a</w:t>
      </w:r>
      <w:r w:rsidRPr="00484361">
        <w:rPr>
          <w:rFonts w:eastAsia="Calibri"/>
          <w:sz w:val="16"/>
        </w:rPr>
        <w:t xml:space="preserve"> </w:t>
      </w:r>
      <w:r w:rsidRPr="00484361">
        <w:rPr>
          <w:rFonts w:eastAsia="Calibri"/>
          <w:b/>
          <w:iCs/>
          <w:u w:val="single"/>
        </w:rPr>
        <w:t xml:space="preserve">net economic </w:t>
      </w:r>
      <w:r w:rsidRPr="00484361">
        <w:rPr>
          <w:rFonts w:eastAsia="Calibri"/>
          <w:b/>
          <w:iCs/>
          <w:highlight w:val="cyan"/>
          <w:u w:val="single"/>
        </w:rPr>
        <w:t>benefit</w:t>
      </w:r>
      <w:r w:rsidRPr="00484361">
        <w:rPr>
          <w:rFonts w:eastAsia="Calibri"/>
          <w:sz w:val="16"/>
        </w:rPr>
        <w:t xml:space="preserve">, that is an increase in GDP (IEA, 2020; Saha &amp; Jaeger, 2020; Vogt-Schilb, 2021). Similarly, </w:t>
      </w:r>
      <w:r w:rsidRPr="00484361">
        <w:rPr>
          <w:rFonts w:eastAsia="Calibri"/>
          <w:u w:val="single"/>
        </w:rPr>
        <w:t>a review of</w:t>
      </w:r>
      <w:r w:rsidRPr="00484361">
        <w:rPr>
          <w:rFonts w:eastAsia="Calibri"/>
          <w:sz w:val="16"/>
        </w:rPr>
        <w:t xml:space="preserve"> </w:t>
      </w:r>
      <w:r w:rsidRPr="00484361">
        <w:rPr>
          <w:rFonts w:eastAsia="Calibri"/>
          <w:b/>
          <w:iCs/>
          <w:highlight w:val="cyan"/>
          <w:u w:val="single"/>
        </w:rPr>
        <w:t>24 models</w:t>
      </w:r>
      <w:r w:rsidRPr="00484361">
        <w:rPr>
          <w:rFonts w:eastAsia="Calibri"/>
          <w:sz w:val="16"/>
          <w:highlight w:val="cyan"/>
        </w:rPr>
        <w:t xml:space="preserve"> </w:t>
      </w:r>
      <w:r w:rsidRPr="00484361">
        <w:rPr>
          <w:rFonts w:eastAsia="Calibri"/>
          <w:highlight w:val="cyan"/>
          <w:u w:val="single"/>
        </w:rPr>
        <w:t>suggest</w:t>
      </w:r>
      <w:r w:rsidRPr="00484361">
        <w:rPr>
          <w:rFonts w:eastAsia="Calibri"/>
          <w:u w:val="single"/>
        </w:rPr>
        <w:t>s</w:t>
      </w:r>
      <w:r w:rsidRPr="00484361">
        <w:rPr>
          <w:rFonts w:eastAsia="Calibri"/>
          <w:sz w:val="16"/>
        </w:rPr>
        <w:t xml:space="preserve"> that </w:t>
      </w:r>
      <w:r w:rsidRPr="00484361">
        <w:rPr>
          <w:rFonts w:eastAsia="Calibri"/>
          <w:highlight w:val="cyan"/>
          <w:u w:val="single"/>
        </w:rPr>
        <w:t>the</w:t>
      </w:r>
      <w:r w:rsidRPr="00484361">
        <w:rPr>
          <w:rFonts w:eastAsia="Calibri"/>
          <w:sz w:val="16"/>
        </w:rPr>
        <w:t xml:space="preserve"> economic </w:t>
      </w:r>
      <w:r w:rsidRPr="00484361">
        <w:rPr>
          <w:rFonts w:eastAsia="Calibri"/>
          <w:highlight w:val="cyan"/>
          <w:u w:val="single"/>
        </w:rPr>
        <w:t>cost of</w:t>
      </w:r>
      <w:r w:rsidRPr="00484361">
        <w:rPr>
          <w:rFonts w:eastAsia="Calibri"/>
          <w:u w:val="single"/>
        </w:rPr>
        <w:t xml:space="preserve"> shifting to </w:t>
      </w:r>
      <w:r w:rsidRPr="00484361">
        <w:rPr>
          <w:rFonts w:eastAsia="Calibri"/>
          <w:highlight w:val="cyan"/>
          <w:u w:val="single"/>
        </w:rPr>
        <w:t>a</w:t>
      </w:r>
      <w:r w:rsidRPr="00484361">
        <w:rPr>
          <w:rFonts w:eastAsia="Calibri"/>
          <w:sz w:val="16"/>
          <w:highlight w:val="cyan"/>
        </w:rPr>
        <w:t xml:space="preserve"> </w:t>
      </w:r>
      <w:r w:rsidRPr="00484361">
        <w:rPr>
          <w:rFonts w:eastAsia="Calibri"/>
          <w:b/>
          <w:iCs/>
          <w:highlight w:val="cyan"/>
          <w:u w:val="single"/>
        </w:rPr>
        <w:t>c</w:t>
      </w:r>
      <w:r w:rsidRPr="00484361">
        <w:rPr>
          <w:rFonts w:eastAsia="Calibri"/>
          <w:b/>
          <w:iCs/>
          <w:u w:val="single"/>
        </w:rPr>
        <w:t xml:space="preserve">ircular </w:t>
      </w:r>
      <w:r w:rsidRPr="00484361">
        <w:rPr>
          <w:rFonts w:eastAsia="Calibri"/>
          <w:b/>
          <w:iCs/>
          <w:highlight w:val="cyan"/>
          <w:u w:val="single"/>
        </w:rPr>
        <w:t>e</w:t>
      </w:r>
      <w:r w:rsidRPr="00484361">
        <w:rPr>
          <w:rFonts w:eastAsia="Calibri"/>
          <w:b/>
          <w:iCs/>
          <w:u w:val="single"/>
        </w:rPr>
        <w:t>conomy</w:t>
      </w:r>
      <w:r w:rsidRPr="00484361">
        <w:rPr>
          <w:rFonts w:eastAsia="Calibri"/>
          <w:sz w:val="16"/>
        </w:rPr>
        <w:t xml:space="preserve">, </w:t>
      </w:r>
      <w:r w:rsidRPr="00484361">
        <w:rPr>
          <w:rFonts w:eastAsia="Calibri"/>
          <w:u w:val="single"/>
        </w:rPr>
        <w:t>in which waste is</w:t>
      </w:r>
      <w:r w:rsidRPr="00484361">
        <w:rPr>
          <w:rFonts w:eastAsia="Calibri"/>
          <w:sz w:val="16"/>
        </w:rPr>
        <w:t xml:space="preserve"> </w:t>
      </w:r>
      <w:r w:rsidRPr="00484361">
        <w:rPr>
          <w:rFonts w:eastAsia="Calibri"/>
          <w:b/>
          <w:iCs/>
          <w:u w:val="single"/>
        </w:rPr>
        <w:t>systematically</w:t>
      </w:r>
      <w:r w:rsidRPr="00484361">
        <w:rPr>
          <w:rFonts w:eastAsia="Calibri"/>
          <w:sz w:val="16"/>
          <w:szCs w:val="16"/>
        </w:rPr>
        <w:t xml:space="preserve"> </w:t>
      </w:r>
      <w:r w:rsidRPr="00484361">
        <w:rPr>
          <w:rFonts w:eastAsia="Calibri"/>
          <w:u w:val="single"/>
        </w:rPr>
        <w:t>recycled and</w:t>
      </w:r>
      <w:r w:rsidRPr="00484361">
        <w:rPr>
          <w:rFonts w:eastAsia="Calibri"/>
          <w:sz w:val="16"/>
        </w:rPr>
        <w:t xml:space="preserve"> </w:t>
      </w:r>
      <w:r w:rsidRPr="00484361">
        <w:rPr>
          <w:rFonts w:eastAsia="Calibri"/>
          <w:b/>
          <w:iCs/>
          <w:u w:val="single"/>
        </w:rPr>
        <w:t>reused</w:t>
      </w:r>
      <w:r w:rsidRPr="00484361">
        <w:rPr>
          <w:rFonts w:eastAsia="Calibri"/>
          <w:sz w:val="16"/>
        </w:rPr>
        <w:t xml:space="preserve"> </w:t>
      </w:r>
      <w:r w:rsidRPr="00484361">
        <w:rPr>
          <w:rFonts w:eastAsia="Calibri"/>
          <w:highlight w:val="cyan"/>
          <w:u w:val="single"/>
        </w:rPr>
        <w:t>to reduce the need to</w:t>
      </w:r>
      <w:r w:rsidRPr="00484361">
        <w:rPr>
          <w:rFonts w:eastAsia="Calibri"/>
          <w:sz w:val="16"/>
          <w:highlight w:val="cyan"/>
        </w:rPr>
        <w:t xml:space="preserve"> </w:t>
      </w:r>
      <w:r w:rsidRPr="00484361">
        <w:rPr>
          <w:rFonts w:eastAsia="Calibri"/>
          <w:b/>
          <w:iCs/>
          <w:highlight w:val="cyan"/>
          <w:u w:val="single"/>
        </w:rPr>
        <w:t>extract</w:t>
      </w:r>
      <w:r w:rsidRPr="00484361">
        <w:rPr>
          <w:rFonts w:eastAsia="Calibri"/>
          <w:sz w:val="16"/>
        </w:rPr>
        <w:t xml:space="preserve"> new materials,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negligible</w:t>
      </w:r>
      <w:r w:rsidRPr="00484361">
        <w:rPr>
          <w:rFonts w:eastAsia="Calibri"/>
          <w:sz w:val="16"/>
        </w:rPr>
        <w:t>, if it exists at all (McCarthy et al., 2018).</w:t>
      </w:r>
    </w:p>
    <w:p w14:paraId="3A994415" w14:textId="77777777" w:rsidR="00B843BF" w:rsidRDefault="00B843BF" w:rsidP="00B843BF">
      <w:pPr>
        <w:rPr>
          <w:rFonts w:eastAsia="Calibri"/>
          <w:sz w:val="16"/>
        </w:rPr>
      </w:pPr>
    </w:p>
    <w:p w14:paraId="24D5B2DF" w14:textId="77777777" w:rsidR="00B843BF" w:rsidRPr="00484361" w:rsidRDefault="00B843BF" w:rsidP="00B843BF">
      <w:pPr>
        <w:spacing w:before="120" w:after="120"/>
        <w:outlineLvl w:val="3"/>
        <w:rPr>
          <w:rFonts w:ascii="Times New Roman" w:eastAsia="Times New Roman" w:hAnsi="Times New Roman" w:cs="Times New Roman"/>
          <w:b/>
          <w:color w:val="1F3864"/>
          <w:sz w:val="26"/>
          <w:szCs w:val="20"/>
        </w:rPr>
      </w:pPr>
      <w:r w:rsidRPr="00484361">
        <w:rPr>
          <w:rFonts w:ascii="Times New Roman" w:eastAsia="Times New Roman" w:hAnsi="Times New Roman" w:cs="Times New Roman"/>
          <w:b/>
          <w:color w:val="1F3864"/>
          <w:sz w:val="26"/>
          <w:szCs w:val="20"/>
        </w:rPr>
        <w:t xml:space="preserve">Decoupling is true---limits will be reversed by firms knowing they need to revise strategy, avoiding the worst excess. That’s </w:t>
      </w:r>
      <w:proofErr w:type="spellStart"/>
      <w:r w:rsidRPr="00484361">
        <w:rPr>
          <w:rFonts w:ascii="Times New Roman" w:eastAsia="Times New Roman" w:hAnsi="Times New Roman" w:cs="Times New Roman"/>
          <w:b/>
          <w:color w:val="1F3864"/>
          <w:sz w:val="26"/>
          <w:szCs w:val="20"/>
        </w:rPr>
        <w:t>Bruers</w:t>
      </w:r>
      <w:proofErr w:type="spellEnd"/>
      <w:r w:rsidRPr="00484361">
        <w:rPr>
          <w:rFonts w:ascii="Times New Roman" w:eastAsia="Times New Roman" w:hAnsi="Times New Roman" w:cs="Times New Roman"/>
          <w:b/>
          <w:color w:val="1F3864"/>
          <w:sz w:val="26"/>
          <w:szCs w:val="20"/>
        </w:rPr>
        <w:t>.</w:t>
      </w:r>
    </w:p>
    <w:p w14:paraId="353BD54D" w14:textId="77777777" w:rsidR="00B843BF" w:rsidRPr="00484361" w:rsidRDefault="00B843BF" w:rsidP="00B843BF">
      <w:pPr>
        <w:keepNext/>
        <w:keepLines/>
        <w:spacing w:before="200"/>
        <w:outlineLvl w:val="3"/>
        <w:rPr>
          <w:rFonts w:eastAsia="SimSun" w:cs="Times New Roman"/>
          <w:b/>
          <w:iCs/>
          <w:sz w:val="26"/>
        </w:rPr>
      </w:pPr>
      <w:r w:rsidRPr="00484361">
        <w:rPr>
          <w:rFonts w:eastAsia="SimSun" w:cs="Times New Roman"/>
          <w:b/>
          <w:iCs/>
          <w:sz w:val="26"/>
        </w:rPr>
        <w:t xml:space="preserve">Decoupling is possible already see it---That’s </w:t>
      </w:r>
      <w:proofErr w:type="spellStart"/>
      <w:r w:rsidRPr="00484361">
        <w:rPr>
          <w:rFonts w:eastAsia="SimSun" w:cs="Times New Roman"/>
          <w:b/>
          <w:iCs/>
          <w:sz w:val="26"/>
        </w:rPr>
        <w:t>Elvander</w:t>
      </w:r>
      <w:proofErr w:type="spellEnd"/>
      <w:r w:rsidRPr="00484361">
        <w:rPr>
          <w:rFonts w:eastAsia="SimSun" w:cs="Times New Roman"/>
          <w:b/>
          <w:iCs/>
          <w:sz w:val="26"/>
        </w:rPr>
        <w:t xml:space="preserve"> and Phillips. </w:t>
      </w:r>
    </w:p>
    <w:p w14:paraId="5372BEF7" w14:textId="77777777" w:rsidR="00B843BF" w:rsidRPr="00484361" w:rsidRDefault="00B843BF" w:rsidP="00B843BF">
      <w:pPr>
        <w:rPr>
          <w:rFonts w:eastAsia="Calibri"/>
        </w:rPr>
      </w:pPr>
      <w:r w:rsidRPr="00484361">
        <w:rPr>
          <w:rFonts w:eastAsia="Calibri"/>
        </w:rPr>
        <w:t>&lt;&lt;&lt;FOR REFFRENCE&gt;&gt;&gt;</w:t>
      </w:r>
    </w:p>
    <w:p w14:paraId="7414FB52" w14:textId="77777777" w:rsidR="00B843BF" w:rsidRPr="00484361" w:rsidRDefault="00B843BF" w:rsidP="00B843BF">
      <w:pPr>
        <w:rPr>
          <w:rFonts w:eastAsia="Calibri"/>
          <w:u w:val="single"/>
        </w:rPr>
      </w:pPr>
      <w:r w:rsidRPr="00484361">
        <w:rPr>
          <w:rFonts w:eastAsia="Calibri"/>
          <w:sz w:val="16"/>
        </w:rPr>
        <w:t xml:space="preserve">JONAS ELVANDER: </w:t>
      </w:r>
      <w:r w:rsidRPr="00484361">
        <w:rPr>
          <w:rFonts w:eastAsia="Calibri"/>
          <w:u w:val="single"/>
        </w:rPr>
        <w:t xml:space="preserve">Some critics argue that eco-modernism falls into the same trap as green capitalism, i.e. the belief that growth is possible in a world of </w:t>
      </w:r>
      <w:r w:rsidRPr="00484361">
        <w:rPr>
          <w:rFonts w:eastAsia="Calibri"/>
          <w:b/>
          <w:iCs/>
          <w:highlight w:val="lightGray"/>
          <w:u w:val="single"/>
        </w:rPr>
        <w:t>finite resources</w:t>
      </w:r>
      <w:r w:rsidRPr="00484361">
        <w:rPr>
          <w:rFonts w:eastAsia="Calibri"/>
          <w:highlight w:val="lightGray"/>
          <w:u w:val="single"/>
        </w:rPr>
        <w:t>.</w:t>
      </w:r>
      <w:r w:rsidRPr="00484361">
        <w:rPr>
          <w:rFonts w:eastAsia="Calibri"/>
          <w:u w:val="single"/>
        </w:rPr>
        <w:t xml:space="preserve"> How would you respond?</w:t>
      </w:r>
    </w:p>
    <w:p w14:paraId="63FA60B6" w14:textId="77777777" w:rsidR="00B843BF" w:rsidRPr="00484361" w:rsidRDefault="00B843BF" w:rsidP="00B843BF">
      <w:pPr>
        <w:rPr>
          <w:rFonts w:eastAsia="Calibri"/>
          <w:sz w:val="16"/>
        </w:rPr>
      </w:pPr>
      <w:r w:rsidRPr="00484361">
        <w:rPr>
          <w:rFonts w:eastAsia="Calibri"/>
          <w:sz w:val="16"/>
        </w:rPr>
        <w:t xml:space="preserve">LEIGH PHILLIPS: </w:t>
      </w:r>
      <w:r w:rsidRPr="00484361">
        <w:rPr>
          <w:rFonts w:eastAsia="Calibri"/>
          <w:u w:val="single"/>
        </w:rPr>
        <w:t xml:space="preserve">This </w:t>
      </w:r>
      <w:r w:rsidRPr="00484361">
        <w:rPr>
          <w:rFonts w:eastAsia="Calibri"/>
          <w:highlight w:val="lightGray"/>
          <w:u w:val="single"/>
        </w:rPr>
        <w:t xml:space="preserve">assumes that there cannot be </w:t>
      </w:r>
      <w:r w:rsidRPr="00484361">
        <w:rPr>
          <w:rFonts w:eastAsia="Calibri"/>
          <w:b/>
          <w:iCs/>
          <w:highlight w:val="lightGray"/>
          <w:u w:val="single"/>
        </w:rPr>
        <w:t>absolute decoupling</w:t>
      </w:r>
      <w:r w:rsidRPr="00484361">
        <w:rPr>
          <w:rFonts w:eastAsia="Calibri"/>
          <w:sz w:val="16"/>
        </w:rPr>
        <w:t xml:space="preserve">, </w:t>
      </w:r>
      <w:r w:rsidRPr="00484361">
        <w:rPr>
          <w:rFonts w:eastAsia="Calibri"/>
          <w:u w:val="single"/>
        </w:rPr>
        <w:t xml:space="preserve">yet </w:t>
      </w:r>
      <w:r w:rsidRPr="00484361">
        <w:rPr>
          <w:rFonts w:eastAsia="Calibri"/>
          <w:highlight w:val="lightGray"/>
          <w:u w:val="single"/>
        </w:rPr>
        <w:t xml:space="preserve">we </w:t>
      </w:r>
      <w:r w:rsidRPr="00484361">
        <w:rPr>
          <w:rFonts w:eastAsia="Calibri"/>
          <w:b/>
          <w:iCs/>
          <w:sz w:val="24"/>
          <w:highlight w:val="lightGray"/>
          <w:u w:val="single"/>
        </w:rPr>
        <w:t>already see decoupling in many sectors thanks to efficiency gains</w:t>
      </w:r>
      <w:r w:rsidRPr="00484361">
        <w:rPr>
          <w:rFonts w:eastAsia="Calibri"/>
          <w:sz w:val="16"/>
        </w:rPr>
        <w:t xml:space="preserve">. A bit of clarification between relative and absolute decoupling is needed here: </w:t>
      </w:r>
      <w:r w:rsidRPr="00484361">
        <w:rPr>
          <w:rFonts w:eastAsia="Calibri"/>
          <w:u w:val="single"/>
        </w:rPr>
        <w:t xml:space="preserve">relative decoupling is where there is a reduction in the inputs per unit of production, but there is still overall growth in inputs, while </w:t>
      </w:r>
      <w:r w:rsidRPr="00484361">
        <w:rPr>
          <w:rFonts w:eastAsia="Calibri"/>
          <w:b/>
          <w:iCs/>
          <w:u w:val="single"/>
        </w:rPr>
        <w:t>absolute decoupling</w:t>
      </w:r>
      <w:r w:rsidRPr="00484361">
        <w:rPr>
          <w:rFonts w:eastAsia="Calibri"/>
          <w:u w:val="single"/>
        </w:rPr>
        <w:t xml:space="preserve"> is </w:t>
      </w:r>
      <w:r w:rsidRPr="00484361">
        <w:rPr>
          <w:rFonts w:eastAsia="Calibri"/>
          <w:highlight w:val="lightGray"/>
          <w:u w:val="single"/>
        </w:rPr>
        <w:t>where a sector</w:t>
      </w:r>
      <w:r w:rsidRPr="00484361">
        <w:rPr>
          <w:rFonts w:eastAsia="Calibri"/>
          <w:u w:val="single"/>
        </w:rPr>
        <w:t xml:space="preserve"> has continued to </w:t>
      </w:r>
      <w:r w:rsidRPr="00484361">
        <w:rPr>
          <w:rFonts w:eastAsia="Calibri"/>
          <w:highlight w:val="lightGray"/>
          <w:u w:val="single"/>
        </w:rPr>
        <w:t xml:space="preserve">grow </w:t>
      </w:r>
      <w:r w:rsidRPr="00484361">
        <w:rPr>
          <w:rFonts w:eastAsia="Calibri"/>
          <w:b/>
          <w:iCs/>
          <w:highlight w:val="lightGray"/>
          <w:u w:val="single"/>
        </w:rPr>
        <w:t>without an increase in inputs.</w:t>
      </w:r>
    </w:p>
    <w:p w14:paraId="175D23ED" w14:textId="77777777" w:rsidR="00B843BF" w:rsidRPr="00484361" w:rsidRDefault="00B843BF" w:rsidP="00B843BF">
      <w:pPr>
        <w:rPr>
          <w:rFonts w:eastAsia="Calibri"/>
          <w:sz w:val="16"/>
        </w:rPr>
      </w:pPr>
      <w:r w:rsidRPr="00484361">
        <w:rPr>
          <w:rFonts w:eastAsia="Calibri"/>
          <w:sz w:val="16"/>
        </w:rPr>
        <w:t>The problem with capitalism is not that it produces too much, but that it irrationally limits production to what is profitable.</w:t>
      </w:r>
    </w:p>
    <w:p w14:paraId="6B37ED99" w14:textId="77777777" w:rsidR="00B843BF" w:rsidRPr="00484361" w:rsidRDefault="00B843BF" w:rsidP="00B843BF">
      <w:pPr>
        <w:rPr>
          <w:rFonts w:eastAsia="Calibri"/>
          <w:sz w:val="16"/>
        </w:rPr>
      </w:pPr>
      <w:r w:rsidRPr="00484361">
        <w:rPr>
          <w:rFonts w:eastAsia="Calibri"/>
          <w:u w:val="single"/>
        </w:rPr>
        <w:t>We can</w:t>
      </w:r>
      <w:r w:rsidRPr="00484361">
        <w:rPr>
          <w:rFonts w:eastAsia="Calibri"/>
          <w:sz w:val="16"/>
        </w:rPr>
        <w:t xml:space="preserve"> see the latter — </w:t>
      </w:r>
      <w:r w:rsidRPr="00484361">
        <w:rPr>
          <w:rFonts w:eastAsia="Calibri"/>
          <w:u w:val="single"/>
        </w:rPr>
        <w:t>absolute decoupling</w:t>
      </w:r>
      <w:r w:rsidRPr="00484361">
        <w:rPr>
          <w:rFonts w:eastAsia="Calibri"/>
          <w:sz w:val="16"/>
        </w:rPr>
        <w:t xml:space="preserve"> — </w:t>
      </w:r>
      <w:r w:rsidRPr="00484361">
        <w:rPr>
          <w:rFonts w:eastAsia="Calibri"/>
          <w:b/>
          <w:iCs/>
          <w:highlight w:val="lightGray"/>
          <w:u w:val="single"/>
        </w:rPr>
        <w:t>in US crop production</w:t>
      </w:r>
      <w:r w:rsidRPr="00484361">
        <w:rPr>
          <w:rFonts w:eastAsia="Calibri"/>
          <w:sz w:val="16"/>
        </w:rPr>
        <w:t xml:space="preserve">, </w:t>
      </w:r>
      <w:r w:rsidRPr="00484361">
        <w:rPr>
          <w:rFonts w:eastAsia="Calibri"/>
          <w:u w:val="single"/>
        </w:rPr>
        <w:t>for example, which has increased even as agricultural inputs such as fertilizer, water, and crop acreage have declined or plateaued, with the decline in fertilizer use being particularly sharp</w:t>
      </w:r>
      <w:r w:rsidRPr="00484361">
        <w:rPr>
          <w:rFonts w:eastAsia="Calibri"/>
          <w:sz w:val="16"/>
        </w:rPr>
        <w:t xml:space="preserve">. </w:t>
      </w:r>
      <w:r w:rsidRPr="00484361">
        <w:rPr>
          <w:rFonts w:eastAsia="Calibri"/>
          <w:b/>
          <w:iCs/>
          <w:highlight w:val="lightGray"/>
          <w:u w:val="single"/>
        </w:rPr>
        <w:t>Corn acreage has</w:t>
      </w:r>
      <w:r w:rsidRPr="00484361">
        <w:rPr>
          <w:rFonts w:eastAsia="Calibri"/>
          <w:b/>
          <w:iCs/>
          <w:u w:val="single"/>
        </w:rPr>
        <w:t xml:space="preserve"> been </w:t>
      </w:r>
      <w:r w:rsidRPr="00484361">
        <w:rPr>
          <w:rFonts w:eastAsia="Calibri"/>
          <w:b/>
          <w:iCs/>
          <w:highlight w:val="lightGray"/>
          <w:u w:val="single"/>
        </w:rPr>
        <w:t>absolutely decoupled from</w:t>
      </w:r>
      <w:r w:rsidRPr="00484361">
        <w:rPr>
          <w:rFonts w:eastAsia="Calibri"/>
          <w:b/>
          <w:iCs/>
          <w:u w:val="single"/>
        </w:rPr>
        <w:t xml:space="preserve"> corn </w:t>
      </w:r>
      <w:r w:rsidRPr="00484361">
        <w:rPr>
          <w:rFonts w:eastAsia="Calibri"/>
          <w:b/>
          <w:iCs/>
          <w:highlight w:val="lightGray"/>
          <w:u w:val="single"/>
        </w:rPr>
        <w:t>production</w:t>
      </w:r>
      <w:r w:rsidRPr="00484361">
        <w:rPr>
          <w:rFonts w:eastAsia="Calibri"/>
          <w:sz w:val="16"/>
        </w:rPr>
        <w:t xml:space="preserve">. </w:t>
      </w:r>
      <w:r w:rsidRPr="00484361">
        <w:rPr>
          <w:rFonts w:eastAsia="Calibri"/>
          <w:b/>
          <w:iCs/>
          <w:u w:val="single"/>
        </w:rPr>
        <w:t>American potato yields</w:t>
      </w:r>
      <w:r w:rsidRPr="00484361">
        <w:rPr>
          <w:rFonts w:eastAsia="Calibri"/>
          <w:sz w:val="16"/>
        </w:rPr>
        <w:t xml:space="preserve"> </w:t>
      </w:r>
      <w:r w:rsidRPr="00484361">
        <w:rPr>
          <w:rFonts w:eastAsia="Calibri"/>
          <w:u w:val="single"/>
        </w:rPr>
        <w:t xml:space="preserve">continue to increase, but the potato market is </w:t>
      </w:r>
      <w:r w:rsidRPr="00484361">
        <w:rPr>
          <w:rFonts w:eastAsia="Calibri"/>
          <w:b/>
          <w:iCs/>
          <w:u w:val="single"/>
        </w:rPr>
        <w:t>saturated</w:t>
      </w:r>
      <w:r w:rsidRPr="00484361">
        <w:rPr>
          <w:rFonts w:eastAsia="Calibri"/>
          <w:u w:val="single"/>
        </w:rPr>
        <w:t xml:space="preserve">, so potato production has </w:t>
      </w:r>
      <w:r w:rsidRPr="00484361">
        <w:rPr>
          <w:rFonts w:eastAsia="Calibri"/>
          <w:b/>
          <w:iCs/>
          <w:u w:val="single"/>
        </w:rPr>
        <w:t>plateaued</w:t>
      </w:r>
      <w:r w:rsidRPr="00484361">
        <w:rPr>
          <w:rFonts w:eastAsia="Calibri"/>
          <w:u w:val="single"/>
        </w:rPr>
        <w:t>,</w:t>
      </w:r>
      <w:r w:rsidRPr="00484361">
        <w:rPr>
          <w:rFonts w:eastAsia="Calibri"/>
          <w:sz w:val="16"/>
        </w:rPr>
        <w:t xml:space="preserve"> </w:t>
      </w:r>
      <w:r w:rsidRPr="00484361">
        <w:rPr>
          <w:rFonts w:eastAsia="Calibri"/>
          <w:u w:val="single"/>
        </w:rPr>
        <w:t xml:space="preserve">meaning that land is </w:t>
      </w:r>
      <w:r w:rsidRPr="00484361">
        <w:rPr>
          <w:rFonts w:eastAsia="Calibri"/>
          <w:b/>
          <w:iCs/>
          <w:u w:val="single"/>
        </w:rPr>
        <w:t>removed</w:t>
      </w:r>
      <w:r w:rsidRPr="00484361">
        <w:rPr>
          <w:rFonts w:eastAsia="Calibri"/>
          <w:u w:val="single"/>
        </w:rPr>
        <w:t xml:space="preserve"> from </w:t>
      </w:r>
      <w:r w:rsidRPr="00484361">
        <w:rPr>
          <w:rFonts w:eastAsia="Calibri"/>
          <w:b/>
          <w:iCs/>
          <w:u w:val="single"/>
        </w:rPr>
        <w:t>production</w:t>
      </w:r>
      <w:r w:rsidRPr="00484361">
        <w:rPr>
          <w:rFonts w:eastAsia="Calibri"/>
          <w:sz w:val="16"/>
        </w:rPr>
        <w:t xml:space="preserve">. </w:t>
      </w:r>
      <w:r w:rsidRPr="00484361">
        <w:rPr>
          <w:rFonts w:eastAsia="Calibri"/>
          <w:u w:val="single"/>
        </w:rPr>
        <w:t xml:space="preserve">US consumption of </w:t>
      </w:r>
      <w:r w:rsidRPr="00484361">
        <w:rPr>
          <w:rFonts w:eastAsia="Calibri"/>
          <w:b/>
          <w:iCs/>
          <w:highlight w:val="lightGray"/>
          <w:u w:val="single"/>
        </w:rPr>
        <w:t>metals</w:t>
      </w:r>
      <w:r w:rsidRPr="00484361">
        <w:rPr>
          <w:rFonts w:eastAsia="Calibri"/>
          <w:u w:val="single"/>
        </w:rPr>
        <w:t xml:space="preserve"> marched in lockstep with GDP until about the 1980s. Since then, </w:t>
      </w:r>
      <w:r w:rsidRPr="00484361">
        <w:rPr>
          <w:rFonts w:eastAsia="Calibri"/>
          <w:highlight w:val="lightGray"/>
          <w:u w:val="single"/>
        </w:rPr>
        <w:t>consumption</w:t>
      </w:r>
      <w:r w:rsidRPr="00484361">
        <w:rPr>
          <w:rFonts w:eastAsia="Calibri"/>
          <w:u w:val="single"/>
        </w:rPr>
        <w:t xml:space="preserve"> of important metals such as aluminum, nickel, copper, steel, and gold </w:t>
      </w:r>
      <w:proofErr w:type="gramStart"/>
      <w:r w:rsidRPr="00484361">
        <w:rPr>
          <w:rFonts w:eastAsia="Calibri"/>
          <w:highlight w:val="lightGray"/>
          <w:u w:val="single"/>
        </w:rPr>
        <w:t>have</w:t>
      </w:r>
      <w:proofErr w:type="gramEnd"/>
      <w:r w:rsidRPr="00484361">
        <w:rPr>
          <w:rFonts w:eastAsia="Calibri"/>
          <w:highlight w:val="lightGray"/>
          <w:u w:val="single"/>
        </w:rPr>
        <w:t xml:space="preserve"> </w:t>
      </w:r>
      <w:r w:rsidRPr="00484361">
        <w:rPr>
          <w:rFonts w:eastAsia="Calibri"/>
          <w:b/>
          <w:iCs/>
          <w:highlight w:val="lightGray"/>
          <w:u w:val="single"/>
        </w:rPr>
        <w:t>plateaued or declined</w:t>
      </w:r>
      <w:r w:rsidRPr="00484361">
        <w:rPr>
          <w:rFonts w:eastAsia="Calibri"/>
          <w:sz w:val="16"/>
        </w:rPr>
        <w:t xml:space="preserve">. (This </w:t>
      </w:r>
      <w:proofErr w:type="gramStart"/>
      <w:r w:rsidRPr="00484361">
        <w:rPr>
          <w:rFonts w:eastAsia="Calibri"/>
          <w:sz w:val="16"/>
        </w:rPr>
        <w:t>takes into account</w:t>
      </w:r>
      <w:proofErr w:type="gramEnd"/>
      <w:r w:rsidRPr="00484361">
        <w:rPr>
          <w:rFonts w:eastAsia="Calibri"/>
          <w:sz w:val="16"/>
        </w:rPr>
        <w:t xml:space="preserve"> imports and exports, so globalization and offshoring the problem to the developing world is not the reason for this.)</w:t>
      </w:r>
    </w:p>
    <w:p w14:paraId="5BA2F0C1" w14:textId="77777777" w:rsidR="00B843BF" w:rsidRPr="00484361" w:rsidRDefault="00B843BF" w:rsidP="00B843BF">
      <w:pPr>
        <w:keepNext/>
        <w:keepLines/>
        <w:spacing w:before="200"/>
        <w:outlineLvl w:val="3"/>
        <w:rPr>
          <w:rFonts w:eastAsia="SimSun" w:cs="Times New Roman"/>
          <w:b/>
          <w:iCs/>
          <w:sz w:val="26"/>
        </w:rPr>
      </w:pPr>
      <w:r w:rsidRPr="00484361">
        <w:rPr>
          <w:rFonts w:eastAsia="SimSun" w:cs="Times New Roman"/>
          <w:b/>
          <w:iCs/>
          <w:sz w:val="26"/>
        </w:rPr>
        <w:t>AND</w:t>
      </w:r>
      <w:r w:rsidRPr="00484361">
        <w:rPr>
          <w:rFonts w:eastAsia="SimSun" w:cs="Times New Roman"/>
          <w:b/>
          <w:iCs/>
          <w:sz w:val="26"/>
          <w:u w:val="single"/>
        </w:rPr>
        <w:t xml:space="preserve"> Best</w:t>
      </w:r>
      <w:r w:rsidRPr="00484361">
        <w:rPr>
          <w:rFonts w:eastAsia="SimSun" w:cs="Times New Roman"/>
          <w:b/>
          <w:iCs/>
          <w:sz w:val="26"/>
        </w:rPr>
        <w:t xml:space="preserve"> studies prove </w:t>
      </w:r>
      <w:r w:rsidRPr="00484361">
        <w:rPr>
          <w:rFonts w:eastAsia="SimSun" w:cs="Times New Roman"/>
          <w:b/>
          <w:iCs/>
          <w:sz w:val="26"/>
          <w:u w:val="single"/>
        </w:rPr>
        <w:t>absolute</w:t>
      </w:r>
      <w:r w:rsidRPr="00484361">
        <w:rPr>
          <w:rFonts w:eastAsia="SimSun" w:cs="Times New Roman"/>
          <w:b/>
          <w:iCs/>
          <w:sz w:val="26"/>
        </w:rPr>
        <w:t xml:space="preserve"> decoupling is </w:t>
      </w:r>
      <w:r w:rsidRPr="00484361">
        <w:rPr>
          <w:rFonts w:eastAsia="SimSun" w:cs="Times New Roman"/>
          <w:b/>
          <w:iCs/>
          <w:sz w:val="26"/>
          <w:u w:val="single"/>
        </w:rPr>
        <w:t>possible</w:t>
      </w:r>
      <w:r w:rsidRPr="00484361">
        <w:rPr>
          <w:rFonts w:eastAsia="SimSun" w:cs="Times New Roman"/>
          <w:b/>
          <w:iCs/>
          <w:sz w:val="26"/>
        </w:rPr>
        <w:t>.</w:t>
      </w:r>
    </w:p>
    <w:p w14:paraId="14FB04CB" w14:textId="77777777" w:rsidR="00B843BF" w:rsidRPr="00484361" w:rsidRDefault="00B843BF" w:rsidP="00B843BF">
      <w:pPr>
        <w:rPr>
          <w:rFonts w:eastAsia="Calibri"/>
        </w:rPr>
      </w:pPr>
      <w:r w:rsidRPr="00484361">
        <w:rPr>
          <w:rFonts w:eastAsia="Calibri"/>
        </w:rPr>
        <w:t xml:space="preserve">Dr. Thomas </w:t>
      </w:r>
      <w:r w:rsidRPr="00484361">
        <w:rPr>
          <w:rFonts w:eastAsia="Calibri"/>
          <w:b/>
          <w:bCs/>
          <w:sz w:val="26"/>
        </w:rPr>
        <w:t>Unnerstall 22</w:t>
      </w:r>
      <w:r w:rsidRPr="00484361">
        <w:rPr>
          <w:rFonts w:eastAsia="Calibri"/>
        </w:rPr>
        <w:t>, Lecturer in Energy Policy at Reutlingen University, Former Personal Assistant to the Minister of the Environment of Baden-Württemberg, Ph.D. in Physics from the Institute for Theoretical Physics at the University of Tübingen, “Permanent Absolute Decoupling of Economic Growth from Resource Consumption in the EU-15, 1970-2019,” 2022, International Journal of Environmental Monitoring and Analysis, Vol. 10, No. 3, p. 59-60</w:t>
      </w:r>
    </w:p>
    <w:p w14:paraId="7CF389B4" w14:textId="77777777" w:rsidR="00B843BF" w:rsidRPr="00484361" w:rsidRDefault="00B843BF" w:rsidP="00B843BF">
      <w:pPr>
        <w:rPr>
          <w:rFonts w:eastAsia="Calibri"/>
          <w:sz w:val="16"/>
        </w:rPr>
      </w:pPr>
      <w:r w:rsidRPr="00484361">
        <w:rPr>
          <w:rFonts w:eastAsia="Calibri"/>
          <w:sz w:val="16"/>
        </w:rPr>
        <w:t xml:space="preserve">In this paper, </w:t>
      </w:r>
      <w:r w:rsidRPr="00484361">
        <w:rPr>
          <w:rFonts w:eastAsia="Calibri"/>
          <w:highlight w:val="cyan"/>
          <w:u w:val="single"/>
        </w:rPr>
        <w:t>we show</w:t>
      </w:r>
      <w:r w:rsidRPr="00484361">
        <w:rPr>
          <w:rFonts w:eastAsia="Calibri"/>
          <w:sz w:val="16"/>
        </w:rPr>
        <w:t xml:space="preserve"> </w:t>
      </w:r>
      <w:r w:rsidRPr="00484361">
        <w:rPr>
          <w:rFonts w:eastAsia="Calibri"/>
          <w:b/>
          <w:iCs/>
          <w:u w:val="single"/>
        </w:rPr>
        <w:t>precisely</w:t>
      </w:r>
      <w:r w:rsidRPr="00484361">
        <w:rPr>
          <w:rFonts w:eastAsia="Calibri"/>
          <w:sz w:val="16"/>
        </w:rPr>
        <w:t xml:space="preserve"> </w:t>
      </w:r>
      <w:r w:rsidRPr="00484361">
        <w:rPr>
          <w:rFonts w:eastAsia="Calibri"/>
          <w:u w:val="single"/>
        </w:rPr>
        <w:t>what the authors</w:t>
      </w:r>
      <w:r w:rsidRPr="00484361">
        <w:rPr>
          <w:rFonts w:eastAsia="Calibri"/>
          <w:sz w:val="16"/>
        </w:rPr>
        <w:t xml:space="preserve"> in the study [2] </w:t>
      </w:r>
      <w:r w:rsidRPr="00484361">
        <w:rPr>
          <w:rFonts w:eastAsia="Calibri"/>
          <w:u w:val="single"/>
        </w:rPr>
        <w:t>were looking for</w:t>
      </w:r>
      <w:r w:rsidRPr="00484361">
        <w:rPr>
          <w:rFonts w:eastAsia="Calibri"/>
          <w:sz w:val="16"/>
        </w:rPr>
        <w:t xml:space="preserve">: In the past two decades, </w:t>
      </w:r>
      <w:r w:rsidRPr="00484361">
        <w:rPr>
          <w:rFonts w:eastAsia="Calibri"/>
          <w:u w:val="single"/>
        </w:rPr>
        <w:t>in the EU-15 there has been</w:t>
      </w:r>
      <w:r w:rsidRPr="00484361">
        <w:rPr>
          <w:rFonts w:eastAsia="Calibri"/>
          <w:sz w:val="16"/>
        </w:rPr>
        <w:t xml:space="preserve"> a </w:t>
      </w:r>
      <w:r w:rsidRPr="00484361">
        <w:rPr>
          <w:rFonts w:eastAsia="Calibri"/>
          <w:b/>
          <w:iCs/>
          <w:highlight w:val="cyan"/>
          <w:u w:val="single"/>
        </w:rPr>
        <w:t>clear decoupling</w:t>
      </w:r>
      <w:r w:rsidRPr="00484361">
        <w:rPr>
          <w:rFonts w:eastAsia="Calibri"/>
          <w:sz w:val="16"/>
        </w:rPr>
        <w:t xml:space="preserve"> </w:t>
      </w:r>
      <w:r w:rsidRPr="00484361">
        <w:rPr>
          <w:rFonts w:eastAsia="Calibri"/>
          <w:u w:val="single"/>
        </w:rPr>
        <w:t>between</w:t>
      </w:r>
      <w:r w:rsidRPr="00484361">
        <w:rPr>
          <w:rFonts w:eastAsia="Calibri"/>
          <w:sz w:val="16"/>
        </w:rPr>
        <w:t xml:space="preserve"> economic </w:t>
      </w:r>
      <w:r w:rsidRPr="00484361">
        <w:rPr>
          <w:rFonts w:eastAsia="Calibri"/>
          <w:u w:val="single"/>
        </w:rPr>
        <w:t>growth and</w:t>
      </w:r>
      <w:r w:rsidRPr="00484361">
        <w:rPr>
          <w:rFonts w:eastAsia="Calibri"/>
          <w:sz w:val="16"/>
        </w:rPr>
        <w:t xml:space="preserve"> many important </w:t>
      </w:r>
      <w:proofErr w:type="gramStart"/>
      <w:r w:rsidRPr="00484361">
        <w:rPr>
          <w:rFonts w:eastAsia="Calibri"/>
          <w:u w:val="single"/>
        </w:rPr>
        <w:t>resource</w:t>
      </w:r>
      <w:proofErr w:type="gramEnd"/>
      <w:r w:rsidRPr="00484361">
        <w:rPr>
          <w:rFonts w:eastAsia="Calibri"/>
          <w:u w:val="single"/>
        </w:rPr>
        <w:t xml:space="preserve"> use</w:t>
      </w:r>
      <w:r w:rsidRPr="00484361">
        <w:rPr>
          <w:rFonts w:eastAsia="Calibri"/>
          <w:sz w:val="16"/>
        </w:rPr>
        <w:t xml:space="preserve">s. </w:t>
      </w:r>
      <w:r w:rsidRPr="00484361">
        <w:rPr>
          <w:rFonts w:eastAsia="Calibri"/>
          <w:u w:val="single"/>
        </w:rPr>
        <w:t>These</w:t>
      </w:r>
      <w:r w:rsidRPr="00484361">
        <w:rPr>
          <w:rFonts w:eastAsia="Calibri"/>
          <w:sz w:val="16"/>
        </w:rPr>
        <w:t xml:space="preserve"> </w:t>
      </w:r>
      <w:proofErr w:type="spellStart"/>
      <w:r w:rsidRPr="00484361">
        <w:rPr>
          <w:rFonts w:eastAsia="Calibri"/>
          <w:sz w:val="16"/>
        </w:rPr>
        <w:t>decouplings</w:t>
      </w:r>
      <w:proofErr w:type="spellEnd"/>
      <w:r w:rsidRPr="00484361">
        <w:rPr>
          <w:rFonts w:eastAsia="Calibri"/>
          <w:sz w:val="16"/>
        </w:rPr>
        <w:t xml:space="preserve"> </w:t>
      </w:r>
      <w:r w:rsidRPr="00484361">
        <w:rPr>
          <w:rFonts w:eastAsia="Calibri"/>
          <w:u w:val="single"/>
        </w:rPr>
        <w:t>are</w:t>
      </w:r>
      <w:r w:rsidRPr="00484361">
        <w:rPr>
          <w:rFonts w:eastAsia="Calibri"/>
          <w:sz w:val="16"/>
        </w:rPr>
        <w:t xml:space="preserve"> - to take up the useful categorizations in the articles [2, 4], </w:t>
      </w:r>
    </w:p>
    <w:p w14:paraId="25F6B3CE" w14:textId="77777777" w:rsidR="00B843BF" w:rsidRPr="00484361" w:rsidRDefault="00B843BF" w:rsidP="00B843BF">
      <w:pPr>
        <w:ind w:firstLine="720"/>
        <w:rPr>
          <w:rFonts w:eastAsia="Calibri"/>
          <w:sz w:val="16"/>
        </w:rPr>
      </w:pPr>
      <w:r w:rsidRPr="00484361">
        <w:rPr>
          <w:rFonts w:eastAsia="Calibri"/>
          <w:sz w:val="16"/>
        </w:rPr>
        <w:t xml:space="preserve">1) </w:t>
      </w:r>
      <w:r w:rsidRPr="00484361">
        <w:rPr>
          <w:rFonts w:eastAsia="Calibri"/>
          <w:b/>
          <w:iCs/>
          <w:highlight w:val="cyan"/>
          <w:u w:val="single"/>
        </w:rPr>
        <w:t>absolute</w:t>
      </w:r>
      <w:r w:rsidRPr="00484361">
        <w:rPr>
          <w:rFonts w:eastAsia="Calibri"/>
          <w:sz w:val="16"/>
        </w:rPr>
        <w:t xml:space="preserve"> (not only relative/weak</w:t>
      </w:r>
      <w:proofErr w:type="gramStart"/>
      <w:r w:rsidRPr="00484361">
        <w:rPr>
          <w:rFonts w:eastAsia="Calibri"/>
          <w:sz w:val="16"/>
        </w:rPr>
        <w:t>);</w:t>
      </w:r>
      <w:proofErr w:type="gramEnd"/>
      <w:r w:rsidRPr="00484361">
        <w:rPr>
          <w:rFonts w:eastAsia="Calibri"/>
          <w:sz w:val="16"/>
        </w:rPr>
        <w:t xml:space="preserve"> </w:t>
      </w:r>
    </w:p>
    <w:p w14:paraId="045CB198" w14:textId="77777777" w:rsidR="00B843BF" w:rsidRPr="00484361" w:rsidRDefault="00B843BF" w:rsidP="00B843BF">
      <w:pPr>
        <w:ind w:firstLine="720"/>
        <w:rPr>
          <w:rFonts w:eastAsia="Calibri"/>
          <w:sz w:val="16"/>
        </w:rPr>
      </w:pPr>
      <w:r w:rsidRPr="00484361">
        <w:rPr>
          <w:rFonts w:eastAsia="Calibri"/>
          <w:sz w:val="16"/>
        </w:rPr>
        <w:t xml:space="preserve">2) </w:t>
      </w:r>
      <w:r w:rsidRPr="00484361">
        <w:rPr>
          <w:rFonts w:eastAsia="Calibri"/>
          <w:b/>
          <w:iCs/>
          <w:highlight w:val="cyan"/>
          <w:u w:val="single"/>
        </w:rPr>
        <w:t>permanent</w:t>
      </w:r>
      <w:r w:rsidRPr="00484361">
        <w:rPr>
          <w:rFonts w:eastAsia="Calibri"/>
          <w:sz w:val="16"/>
        </w:rPr>
        <w:t xml:space="preserve"> (not only temporary/not only during recessions</w:t>
      </w:r>
      <w:proofErr w:type="gramStart"/>
      <w:r w:rsidRPr="00484361">
        <w:rPr>
          <w:rFonts w:eastAsia="Calibri"/>
          <w:sz w:val="16"/>
        </w:rPr>
        <w:t>);</w:t>
      </w:r>
      <w:proofErr w:type="gramEnd"/>
      <w:r w:rsidRPr="00484361">
        <w:rPr>
          <w:rFonts w:eastAsia="Calibri"/>
          <w:sz w:val="16"/>
        </w:rPr>
        <w:t xml:space="preserve"> </w:t>
      </w:r>
    </w:p>
    <w:p w14:paraId="7315B9D4" w14:textId="77777777" w:rsidR="00B843BF" w:rsidRPr="00484361" w:rsidRDefault="00B843BF" w:rsidP="00B843BF">
      <w:pPr>
        <w:ind w:left="720"/>
        <w:rPr>
          <w:rFonts w:eastAsia="Calibri"/>
          <w:sz w:val="16"/>
        </w:rPr>
      </w:pPr>
      <w:r w:rsidRPr="00484361">
        <w:rPr>
          <w:rFonts w:eastAsia="Calibri"/>
          <w:sz w:val="16"/>
        </w:rPr>
        <w:t xml:space="preserve">3)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consumption-</w:t>
      </w:r>
      <w:proofErr w:type="gramStart"/>
      <w:r w:rsidRPr="00484361">
        <w:rPr>
          <w:rFonts w:eastAsia="Calibri"/>
          <w:b/>
          <w:iCs/>
          <w:highlight w:val="cyan"/>
          <w:u w:val="single"/>
        </w:rPr>
        <w:t>based</w:t>
      </w:r>
      <w:r w:rsidRPr="00484361">
        <w:rPr>
          <w:rFonts w:eastAsia="Calibri"/>
          <w:sz w:val="16"/>
        </w:rPr>
        <w:t xml:space="preserve"> aka</w:t>
      </w:r>
      <w:proofErr w:type="gramEnd"/>
      <w:r w:rsidRPr="00484361">
        <w:rPr>
          <w:rFonts w:eastAsia="Calibri"/>
          <w:sz w:val="16"/>
        </w:rPr>
        <w:t xml:space="preserve"> footprint-based (</w:t>
      </w:r>
      <w:r w:rsidRPr="00484361">
        <w:rPr>
          <w:rFonts w:eastAsia="Calibri"/>
          <w:u w:val="single"/>
        </w:rPr>
        <w:t>not only</w:t>
      </w:r>
      <w:r w:rsidRPr="00484361">
        <w:rPr>
          <w:rFonts w:eastAsia="Calibri"/>
          <w:sz w:val="16"/>
        </w:rPr>
        <w:t xml:space="preserve"> production-based / </w:t>
      </w:r>
      <w:r w:rsidRPr="00484361">
        <w:rPr>
          <w:rFonts w:eastAsia="Calibri"/>
          <w:u w:val="single"/>
        </w:rPr>
        <w:t>territorial-based</w:t>
      </w:r>
      <w:r w:rsidRPr="00484361">
        <w:rPr>
          <w:rFonts w:eastAsia="Calibri"/>
          <w:sz w:val="16"/>
        </w:rPr>
        <w:t>).</w:t>
      </w:r>
    </w:p>
    <w:p w14:paraId="23870143" w14:textId="77777777" w:rsidR="00B843BF" w:rsidRPr="00484361" w:rsidRDefault="00B843BF" w:rsidP="00B843BF">
      <w:pPr>
        <w:rPr>
          <w:rFonts w:eastAsia="Calibri"/>
          <w:sz w:val="16"/>
        </w:rPr>
      </w:pPr>
      <w:r w:rsidRPr="00484361">
        <w:rPr>
          <w:rFonts w:eastAsia="Calibri"/>
          <w:sz w:val="16"/>
        </w:rPr>
        <w:t xml:space="preserve">EU-15 represents an international, regional scale. The </w:t>
      </w:r>
      <w:r w:rsidRPr="00484361">
        <w:rPr>
          <w:rFonts w:eastAsia="Calibri"/>
          <w:u w:val="single"/>
        </w:rPr>
        <w:t>decoupling</w:t>
      </w:r>
      <w:r w:rsidRPr="00484361">
        <w:rPr>
          <w:rFonts w:eastAsia="Calibri"/>
          <w:sz w:val="16"/>
        </w:rPr>
        <w:t xml:space="preserve"> presented here </w:t>
      </w:r>
      <w:r w:rsidRPr="00484361">
        <w:rPr>
          <w:rFonts w:eastAsia="Calibri"/>
          <w:u w:val="single"/>
        </w:rPr>
        <w:t>is</w:t>
      </w:r>
      <w:r w:rsidRPr="00484361">
        <w:rPr>
          <w:rFonts w:eastAsia="Calibri"/>
          <w:sz w:val="16"/>
        </w:rPr>
        <w:t xml:space="preserve"> obviously </w:t>
      </w:r>
      <w:r w:rsidRPr="00484361">
        <w:rPr>
          <w:rFonts w:eastAsia="Calibri"/>
          <w:highlight w:val="cyan"/>
          <w:u w:val="single"/>
        </w:rPr>
        <w:t>not</w:t>
      </w:r>
      <w:r w:rsidRPr="00484361">
        <w:rPr>
          <w:rFonts w:eastAsia="Calibri"/>
          <w:sz w:val="16"/>
          <w:highlight w:val="cyan"/>
        </w:rPr>
        <w:t xml:space="preserve"> </w:t>
      </w:r>
      <w:r w:rsidRPr="00484361">
        <w:rPr>
          <w:rFonts w:eastAsia="Calibri"/>
          <w:b/>
          <w:iCs/>
          <w:highlight w:val="cyan"/>
          <w:u w:val="single"/>
        </w:rPr>
        <w:t>global</w:t>
      </w:r>
      <w:r w:rsidRPr="00484361">
        <w:rPr>
          <w:rFonts w:eastAsia="Calibri"/>
          <w:sz w:val="16"/>
          <w:highlight w:val="cyan"/>
        </w:rPr>
        <w:t xml:space="preserve">, </w:t>
      </w:r>
      <w:r w:rsidRPr="00484361">
        <w:rPr>
          <w:rFonts w:eastAsia="Calibri"/>
          <w:highlight w:val="cyan"/>
          <w:u w:val="single"/>
        </w:rPr>
        <w:t>but</w:t>
      </w:r>
      <w:r w:rsidRPr="00484361">
        <w:rPr>
          <w:rFonts w:eastAsia="Calibri"/>
          <w:u w:val="single"/>
        </w:rPr>
        <w:t xml:space="preserve"> such</w:t>
      </w:r>
      <w:r w:rsidRPr="00484361">
        <w:rPr>
          <w:rFonts w:eastAsia="Calibri"/>
          <w:sz w:val="16"/>
        </w:rPr>
        <w:t xml:space="preserve"> an </w:t>
      </w:r>
      <w:r w:rsidRPr="00484361">
        <w:rPr>
          <w:rFonts w:eastAsia="Calibri"/>
          <w:b/>
          <w:iCs/>
          <w:u w:val="single"/>
        </w:rPr>
        <w:t>exigence</w:t>
      </w:r>
      <w:r w:rsidRPr="00484361">
        <w:rPr>
          <w:rFonts w:eastAsia="Calibri"/>
          <w:sz w:val="16"/>
        </w:rPr>
        <w:t xml:space="preserve"> </w:t>
      </w:r>
      <w:r w:rsidRPr="00484361">
        <w:rPr>
          <w:rFonts w:eastAsia="Calibri"/>
          <w:u w:val="single"/>
        </w:rPr>
        <w:t>would be</w:t>
      </w:r>
      <w:r w:rsidRPr="00484361">
        <w:rPr>
          <w:rFonts w:eastAsia="Calibri"/>
          <w:sz w:val="16"/>
        </w:rPr>
        <w:t xml:space="preserve"> </w:t>
      </w:r>
      <w:r w:rsidRPr="00484361">
        <w:rPr>
          <w:rFonts w:eastAsia="Calibri"/>
          <w:b/>
          <w:iCs/>
          <w:u w:val="single"/>
        </w:rPr>
        <w:t>inadequate</w:t>
      </w:r>
      <w:r w:rsidRPr="00484361">
        <w:rPr>
          <w:rFonts w:eastAsia="Calibri"/>
          <w:sz w:val="16"/>
        </w:rPr>
        <w:t xml:space="preserve">: </w:t>
      </w:r>
      <w:r w:rsidRPr="00484361">
        <w:rPr>
          <w:rFonts w:eastAsia="Calibri"/>
          <w:u w:val="single"/>
        </w:rPr>
        <w:t>the question</w:t>
      </w:r>
      <w:r w:rsidRPr="00484361">
        <w:rPr>
          <w:rFonts w:eastAsia="Calibri"/>
          <w:sz w:val="16"/>
        </w:rPr>
        <w:t xml:space="preserve"> at stake </w:t>
      </w:r>
      <w:r w:rsidRPr="00484361">
        <w:rPr>
          <w:rFonts w:eastAsia="Calibri"/>
          <w:u w:val="single"/>
        </w:rPr>
        <w:t>is whether in</w:t>
      </w:r>
      <w:r w:rsidRPr="00484361">
        <w:rPr>
          <w:rFonts w:eastAsia="Calibri"/>
          <w:sz w:val="16"/>
        </w:rPr>
        <w:t xml:space="preserve"> </w:t>
      </w:r>
      <w:r w:rsidRPr="00484361">
        <w:rPr>
          <w:rFonts w:eastAsia="Calibri"/>
          <w:b/>
          <w:iCs/>
          <w:u w:val="single"/>
        </w:rPr>
        <w:t>mature economies</w:t>
      </w:r>
      <w:r w:rsidRPr="00484361">
        <w:rPr>
          <w:rFonts w:eastAsia="Calibri"/>
          <w:sz w:val="16"/>
        </w:rPr>
        <w:t xml:space="preserve">, </w:t>
      </w:r>
      <w:r w:rsidRPr="00484361">
        <w:rPr>
          <w:rFonts w:eastAsia="Calibri"/>
          <w:b/>
          <w:iCs/>
          <w:highlight w:val="cyan"/>
          <w:u w:val="single"/>
        </w:rPr>
        <w:t>resource efficiency</w:t>
      </w:r>
      <w:r w:rsidRPr="00484361">
        <w:rPr>
          <w:rFonts w:eastAsia="Calibri"/>
          <w:sz w:val="16"/>
          <w:highlight w:val="cyan"/>
        </w:rPr>
        <w:t xml:space="preserve">, </w:t>
      </w:r>
      <w:r w:rsidRPr="00484361">
        <w:rPr>
          <w:rFonts w:eastAsia="Calibri"/>
          <w:b/>
          <w:iCs/>
          <w:highlight w:val="cyan"/>
          <w:u w:val="single"/>
        </w:rPr>
        <w:t>advanced recycling</w:t>
      </w:r>
      <w:r w:rsidRPr="00484361">
        <w:rPr>
          <w:rFonts w:eastAsia="Calibri"/>
          <w:sz w:val="16"/>
        </w:rPr>
        <w:t xml:space="preserve"> schemes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tech</w:t>
      </w:r>
      <w:r w:rsidRPr="00484361">
        <w:rPr>
          <w:rFonts w:eastAsia="Calibri"/>
          <w:sz w:val="16"/>
        </w:rPr>
        <w:t xml:space="preserve">nological developments </w:t>
      </w:r>
      <w:r w:rsidRPr="00484361">
        <w:rPr>
          <w:rFonts w:eastAsia="Calibri"/>
          <w:highlight w:val="cyan"/>
          <w:u w:val="single"/>
        </w:rPr>
        <w:t>lead to decoupling</w:t>
      </w:r>
      <w:r w:rsidRPr="00484361">
        <w:rPr>
          <w:rFonts w:eastAsia="Calibri"/>
          <w:sz w:val="16"/>
        </w:rPr>
        <w:t xml:space="preserve">, </w:t>
      </w:r>
      <w:r w:rsidRPr="00484361">
        <w:rPr>
          <w:rFonts w:eastAsia="Calibri"/>
          <w:u w:val="single"/>
        </w:rPr>
        <w:t>and a positive answer</w:t>
      </w:r>
      <w:r w:rsidRPr="00484361">
        <w:rPr>
          <w:rFonts w:eastAsia="Calibri"/>
          <w:sz w:val="16"/>
        </w:rPr>
        <w:t xml:space="preserve"> to this question </w:t>
      </w:r>
      <w:r w:rsidRPr="00484361">
        <w:rPr>
          <w:rFonts w:eastAsia="Calibri"/>
          <w:u w:val="single"/>
        </w:rPr>
        <w:t>is</w:t>
      </w:r>
      <w:r w:rsidRPr="00484361">
        <w:rPr>
          <w:rFonts w:eastAsia="Calibri"/>
          <w:sz w:val="16"/>
        </w:rPr>
        <w:t xml:space="preserve"> </w:t>
      </w:r>
      <w:r w:rsidRPr="00484361">
        <w:rPr>
          <w:rFonts w:eastAsia="Calibri"/>
          <w:b/>
          <w:iCs/>
          <w:highlight w:val="cyan"/>
          <w:u w:val="single"/>
        </w:rPr>
        <w:t>all</w:t>
      </w:r>
      <w:r w:rsidRPr="00484361">
        <w:rPr>
          <w:rFonts w:eastAsia="Calibri"/>
          <w:sz w:val="16"/>
          <w:highlight w:val="cyan"/>
        </w:rPr>
        <w:t xml:space="preserve"> </w:t>
      </w:r>
      <w:r w:rsidRPr="00484361">
        <w:rPr>
          <w:rFonts w:eastAsia="Calibri"/>
          <w:highlight w:val="cyan"/>
          <w:u w:val="single"/>
        </w:rPr>
        <w:t>that is needed</w:t>
      </w:r>
      <w:r w:rsidRPr="00484361">
        <w:rPr>
          <w:rFonts w:eastAsia="Calibri"/>
          <w:sz w:val="16"/>
        </w:rPr>
        <w:t xml:space="preserve"> as the first step </w:t>
      </w:r>
      <w:r w:rsidRPr="00484361">
        <w:rPr>
          <w:rFonts w:eastAsia="Calibri"/>
          <w:highlight w:val="cyan"/>
          <w:u w:val="single"/>
        </w:rPr>
        <w:t>to support</w:t>
      </w:r>
      <w:r w:rsidRPr="00484361">
        <w:rPr>
          <w:rFonts w:eastAsia="Calibri"/>
          <w:sz w:val="16"/>
        </w:rPr>
        <w:t xml:space="preserve"> the concept of </w:t>
      </w:r>
      <w:r w:rsidRPr="00484361">
        <w:rPr>
          <w:rFonts w:eastAsia="Calibri"/>
          <w:b/>
          <w:iCs/>
          <w:highlight w:val="cyan"/>
          <w:u w:val="single"/>
        </w:rPr>
        <w:t>green growth</w:t>
      </w:r>
      <w:r w:rsidRPr="00484361">
        <w:rPr>
          <w:rFonts w:eastAsia="Calibri"/>
          <w:sz w:val="16"/>
        </w:rPr>
        <w:t>.</w:t>
      </w:r>
    </w:p>
    <w:p w14:paraId="0D483BF0" w14:textId="77777777" w:rsidR="00B843BF" w:rsidRPr="00484361" w:rsidRDefault="00B843BF" w:rsidP="00B843BF">
      <w:pPr>
        <w:rPr>
          <w:rFonts w:eastAsia="Calibri"/>
          <w:sz w:val="16"/>
        </w:rPr>
      </w:pPr>
      <w:r w:rsidRPr="00484361">
        <w:rPr>
          <w:rFonts w:eastAsia="Calibri"/>
          <w:sz w:val="16"/>
        </w:rPr>
        <w:t xml:space="preserve">This is also the reason why we decided to focus on EU-15 rather than EU-27 or EU-28: EU-15 are particularly mature, highly industrialized economies, looking back on 50 years of essentially continuous economic development. EU-27 or EU28, on the contrary, is </w:t>
      </w:r>
      <w:proofErr w:type="gramStart"/>
      <w:r w:rsidRPr="00484361">
        <w:rPr>
          <w:rFonts w:eastAsia="Calibri"/>
          <w:sz w:val="16"/>
        </w:rPr>
        <w:t>actually a</w:t>
      </w:r>
      <w:proofErr w:type="gramEnd"/>
      <w:r w:rsidRPr="00484361">
        <w:rPr>
          <w:rFonts w:eastAsia="Calibri"/>
          <w:sz w:val="16"/>
        </w:rPr>
        <w:t xml:space="preserve"> mixture of the mature EU15-economies and eastern European economies which have undergone a major break in their economic development around 1990, changing the basic market structure.</w:t>
      </w:r>
    </w:p>
    <w:p w14:paraId="27301C70" w14:textId="77777777" w:rsidR="00B843BF" w:rsidRPr="00484361" w:rsidRDefault="00B843BF" w:rsidP="00B843BF">
      <w:pPr>
        <w:rPr>
          <w:rFonts w:eastAsia="Calibri"/>
          <w:sz w:val="16"/>
        </w:rPr>
      </w:pPr>
      <w:r w:rsidRPr="00484361">
        <w:rPr>
          <w:rFonts w:eastAsia="Calibri"/>
          <w:sz w:val="16"/>
        </w:rPr>
        <w:t>Now, the authors Vaden et al [2] are right in pointing out that there is a second step necessary to fully support the possibility of green growth: i.e. to show that the levels of resource use in the EU-15 after decoupling are such that they are - extrapolated to the world population - indeed sustainable.</w:t>
      </w:r>
    </w:p>
    <w:p w14:paraId="7BBFBBA4" w14:textId="77777777" w:rsidR="00B843BF" w:rsidRPr="00484361" w:rsidRDefault="00B843BF" w:rsidP="00B843BF">
      <w:pPr>
        <w:rPr>
          <w:rFonts w:eastAsia="Calibri"/>
          <w:sz w:val="16"/>
        </w:rPr>
      </w:pPr>
      <w:r w:rsidRPr="00484361">
        <w:rPr>
          <w:rFonts w:eastAsia="Calibri"/>
          <w:sz w:val="16"/>
        </w:rPr>
        <w:t xml:space="preserve">This remains to be shown; but at least </w:t>
      </w:r>
      <w:r w:rsidRPr="00484361">
        <w:rPr>
          <w:rFonts w:eastAsia="Calibri"/>
          <w:u w:val="single"/>
        </w:rPr>
        <w:t xml:space="preserve">the </w:t>
      </w:r>
      <w:r w:rsidRPr="00484361">
        <w:rPr>
          <w:rFonts w:eastAsia="Calibri"/>
          <w:highlight w:val="cyan"/>
          <w:u w:val="single"/>
        </w:rPr>
        <w:t>data</w:t>
      </w:r>
      <w:r w:rsidRPr="00484361">
        <w:rPr>
          <w:rFonts w:eastAsia="Calibri"/>
          <w:sz w:val="16"/>
        </w:rPr>
        <w:t xml:space="preserve"> presented here </w:t>
      </w:r>
      <w:r w:rsidRPr="00484361">
        <w:rPr>
          <w:rFonts w:eastAsia="Calibri"/>
          <w:b/>
          <w:iCs/>
          <w:u w:val="single"/>
        </w:rPr>
        <w:t xml:space="preserve">clearly </w:t>
      </w:r>
      <w:r w:rsidRPr="00484361">
        <w:rPr>
          <w:rFonts w:eastAsia="Calibri"/>
          <w:b/>
          <w:iCs/>
          <w:highlight w:val="cyan"/>
          <w:u w:val="single"/>
        </w:rPr>
        <w:t>contradict</w:t>
      </w:r>
      <w:r w:rsidRPr="00484361">
        <w:rPr>
          <w:rFonts w:eastAsia="Calibri"/>
          <w:sz w:val="16"/>
        </w:rPr>
        <w:t xml:space="preserve"> rather </w:t>
      </w:r>
      <w:r w:rsidRPr="00484361">
        <w:rPr>
          <w:rFonts w:eastAsia="Calibri"/>
          <w:b/>
          <w:iCs/>
          <w:highlight w:val="cyan"/>
          <w:u w:val="single"/>
        </w:rPr>
        <w:t>premature claims</w:t>
      </w:r>
      <w:r w:rsidRPr="00484361">
        <w:rPr>
          <w:rFonts w:eastAsia="Calibri"/>
          <w:sz w:val="16"/>
        </w:rPr>
        <w:t xml:space="preserve"> (also widespread in popular discussions in the media) </w:t>
      </w:r>
      <w:r w:rsidRPr="00484361">
        <w:rPr>
          <w:rFonts w:eastAsia="Calibri"/>
          <w:u w:val="single"/>
        </w:rPr>
        <w:t>like</w:t>
      </w:r>
      <w:r w:rsidRPr="00484361">
        <w:rPr>
          <w:rFonts w:eastAsia="Calibri"/>
          <w:sz w:val="16"/>
        </w:rPr>
        <w:t>: “</w:t>
      </w:r>
      <w:r w:rsidRPr="00484361">
        <w:rPr>
          <w:rFonts w:eastAsia="Calibri"/>
          <w:b/>
          <w:iCs/>
          <w:u w:val="single"/>
        </w:rPr>
        <w:t>Farewell</w:t>
      </w:r>
      <w:r w:rsidRPr="00484361">
        <w:rPr>
          <w:rFonts w:eastAsia="Calibri"/>
          <w:sz w:val="16"/>
        </w:rPr>
        <w:t xml:space="preserve"> </w:t>
      </w:r>
      <w:r w:rsidRPr="00484361">
        <w:rPr>
          <w:rFonts w:eastAsia="Calibri"/>
          <w:u w:val="single"/>
        </w:rPr>
        <w:t>to green growth</w:t>
      </w:r>
      <w:r w:rsidRPr="00484361">
        <w:rPr>
          <w:rFonts w:eastAsia="Calibri"/>
          <w:sz w:val="16"/>
        </w:rPr>
        <w:t>… the decoupling hypothesis appears highly compromised if not clearly unrealistic” [4].</w:t>
      </w:r>
    </w:p>
    <w:p w14:paraId="058E834F" w14:textId="77777777" w:rsidR="00B843BF" w:rsidRPr="00484361" w:rsidRDefault="00B843BF" w:rsidP="00B843BF">
      <w:pPr>
        <w:rPr>
          <w:rFonts w:eastAsia="Calibri"/>
          <w:sz w:val="16"/>
        </w:rPr>
      </w:pPr>
      <w:r w:rsidRPr="00484361">
        <w:rPr>
          <w:rFonts w:eastAsia="Calibri"/>
          <w:sz w:val="16"/>
        </w:rPr>
        <w:t xml:space="preserve">Of course, there have been </w:t>
      </w:r>
      <w:r w:rsidRPr="00484361">
        <w:rPr>
          <w:rFonts w:eastAsia="Calibri"/>
          <w:highlight w:val="cyan"/>
          <w:u w:val="single"/>
        </w:rPr>
        <w:t>studies</w:t>
      </w:r>
      <w:r w:rsidRPr="00484361">
        <w:rPr>
          <w:rFonts w:eastAsia="Calibri"/>
          <w:sz w:val="16"/>
        </w:rPr>
        <w:t xml:space="preserve"> on decoupling in the EU before, notably and </w:t>
      </w:r>
      <w:r w:rsidRPr="00484361">
        <w:rPr>
          <w:rFonts w:eastAsia="Calibri"/>
          <w:u w:val="single"/>
        </w:rPr>
        <w:t>most recently</w:t>
      </w:r>
      <w:r w:rsidRPr="00484361">
        <w:rPr>
          <w:rFonts w:eastAsia="Calibri"/>
          <w:sz w:val="16"/>
        </w:rPr>
        <w:t xml:space="preserve"> by Sanye-</w:t>
      </w:r>
      <w:proofErr w:type="spellStart"/>
      <w:r w:rsidRPr="00484361">
        <w:rPr>
          <w:rFonts w:eastAsia="Calibri"/>
          <w:sz w:val="16"/>
        </w:rPr>
        <w:t>Mengual</w:t>
      </w:r>
      <w:proofErr w:type="spellEnd"/>
      <w:r w:rsidRPr="00484361">
        <w:rPr>
          <w:rFonts w:eastAsia="Calibri"/>
          <w:sz w:val="16"/>
        </w:rPr>
        <w:t xml:space="preserve"> et al [1]. The results presented here differ from that </w:t>
      </w:r>
      <w:proofErr w:type="gramStart"/>
      <w:r w:rsidRPr="00484361">
        <w:rPr>
          <w:rFonts w:eastAsia="Calibri"/>
          <w:sz w:val="16"/>
        </w:rPr>
        <w:t>2019-study</w:t>
      </w:r>
      <w:proofErr w:type="gramEnd"/>
      <w:r w:rsidRPr="00484361">
        <w:rPr>
          <w:rFonts w:eastAsia="Calibri"/>
          <w:sz w:val="16"/>
        </w:rPr>
        <w:t xml:space="preserve"> in two important aspects:</w:t>
      </w:r>
    </w:p>
    <w:p w14:paraId="47502393" w14:textId="77777777" w:rsidR="00B843BF" w:rsidRPr="00484361" w:rsidRDefault="00B843BF" w:rsidP="00B843BF">
      <w:pPr>
        <w:numPr>
          <w:ilvl w:val="0"/>
          <w:numId w:val="33"/>
        </w:numPr>
        <w:contextualSpacing/>
        <w:rPr>
          <w:rFonts w:eastAsia="Calibri"/>
          <w:sz w:val="16"/>
        </w:rPr>
      </w:pPr>
      <w:r w:rsidRPr="00484361">
        <w:rPr>
          <w:rFonts w:eastAsia="Calibri"/>
          <w:sz w:val="16"/>
        </w:rPr>
        <w:t xml:space="preserve">That study covers the period 2005-2014, which is </w:t>
      </w:r>
      <w:r w:rsidRPr="00484361">
        <w:rPr>
          <w:rFonts w:eastAsia="Calibri"/>
          <w:b/>
          <w:iCs/>
          <w:highlight w:val="cyan"/>
          <w:u w:val="single"/>
        </w:rPr>
        <w:t>too short</w:t>
      </w:r>
      <w:r w:rsidRPr="00484361">
        <w:rPr>
          <w:rFonts w:eastAsia="Calibri"/>
          <w:sz w:val="16"/>
          <w:highlight w:val="cyan"/>
        </w:rPr>
        <w:t xml:space="preserve"> </w:t>
      </w:r>
      <w:r w:rsidRPr="00484361">
        <w:rPr>
          <w:rFonts w:eastAsia="Calibri"/>
          <w:highlight w:val="cyan"/>
          <w:u w:val="single"/>
        </w:rPr>
        <w:t>to capture</w:t>
      </w:r>
      <w:r w:rsidRPr="00484361">
        <w:rPr>
          <w:rFonts w:eastAsia="Calibri"/>
          <w:sz w:val="16"/>
        </w:rPr>
        <w:t xml:space="preserve"> </w:t>
      </w:r>
      <w:r w:rsidRPr="00484361">
        <w:rPr>
          <w:rFonts w:eastAsia="Calibri"/>
          <w:b/>
          <w:iCs/>
          <w:u w:val="single"/>
        </w:rPr>
        <w:t>long-term</w:t>
      </w:r>
      <w:r w:rsidRPr="00484361">
        <w:rPr>
          <w:rFonts w:eastAsia="Calibri"/>
          <w:sz w:val="16"/>
        </w:rPr>
        <w:t xml:space="preserve"> structural </w:t>
      </w:r>
      <w:r w:rsidRPr="00484361">
        <w:rPr>
          <w:rFonts w:eastAsia="Calibri"/>
          <w:highlight w:val="cyan"/>
          <w:u w:val="single"/>
        </w:rPr>
        <w:t>changes</w:t>
      </w:r>
      <w:r w:rsidRPr="00484361">
        <w:rPr>
          <w:rFonts w:eastAsia="Calibri"/>
          <w:u w:val="single"/>
        </w:rPr>
        <w:t xml:space="preserve"> in resource use</w:t>
      </w:r>
      <w:r w:rsidRPr="00484361">
        <w:rPr>
          <w:rFonts w:eastAsia="Calibri"/>
          <w:sz w:val="16"/>
        </w:rPr>
        <w:t xml:space="preserve">, </w:t>
      </w:r>
      <w:proofErr w:type="gramStart"/>
      <w:r w:rsidRPr="00484361">
        <w:rPr>
          <w:rFonts w:eastAsia="Calibri"/>
          <w:sz w:val="16"/>
        </w:rPr>
        <w:t xml:space="preserve">all the </w:t>
      </w:r>
      <w:r w:rsidRPr="00484361">
        <w:rPr>
          <w:rFonts w:eastAsia="Calibri"/>
          <w:b/>
          <w:iCs/>
          <w:u w:val="single"/>
        </w:rPr>
        <w:t>more</w:t>
      </w:r>
      <w:proofErr w:type="gramEnd"/>
      <w:r w:rsidRPr="00484361">
        <w:rPr>
          <w:rFonts w:eastAsia="Calibri"/>
          <w:sz w:val="16"/>
        </w:rPr>
        <w:t xml:space="preserve"> </w:t>
      </w:r>
      <w:r w:rsidRPr="00484361">
        <w:rPr>
          <w:rFonts w:eastAsia="Calibri"/>
          <w:u w:val="single"/>
        </w:rPr>
        <w:t>since</w:t>
      </w:r>
      <w:r w:rsidRPr="00484361">
        <w:rPr>
          <w:rFonts w:eastAsia="Calibri"/>
          <w:sz w:val="16"/>
        </w:rPr>
        <w:t xml:space="preserve"> the economic downturn 20</w:t>
      </w:r>
      <w:r w:rsidRPr="00484361">
        <w:rPr>
          <w:rFonts w:eastAsia="Calibri"/>
          <w:highlight w:val="cyan"/>
          <w:u w:val="single"/>
        </w:rPr>
        <w:t>08</w:t>
      </w:r>
      <w:r w:rsidRPr="00484361">
        <w:rPr>
          <w:rFonts w:eastAsia="Calibri"/>
          <w:sz w:val="16"/>
        </w:rPr>
        <w:t xml:space="preserve">/2009 </w:t>
      </w:r>
      <w:r w:rsidRPr="00484361">
        <w:rPr>
          <w:rFonts w:eastAsia="Calibri"/>
          <w:b/>
          <w:iCs/>
          <w:highlight w:val="cyan"/>
          <w:u w:val="single"/>
        </w:rPr>
        <w:t>heavily influences</w:t>
      </w:r>
      <w:r w:rsidRPr="00484361">
        <w:rPr>
          <w:rFonts w:eastAsia="Calibri"/>
          <w:sz w:val="16"/>
        </w:rPr>
        <w:t xml:space="preserve"> the </w:t>
      </w:r>
      <w:r w:rsidRPr="00484361">
        <w:rPr>
          <w:rFonts w:eastAsia="Calibri"/>
          <w:highlight w:val="cyan"/>
          <w:u w:val="single"/>
        </w:rPr>
        <w:t>results</w:t>
      </w:r>
      <w:r w:rsidRPr="00484361">
        <w:rPr>
          <w:rFonts w:eastAsia="Calibri"/>
          <w:sz w:val="16"/>
        </w:rPr>
        <w:t xml:space="preserve"> pertaining to this period. </w:t>
      </w:r>
      <w:r w:rsidRPr="00484361">
        <w:rPr>
          <w:rFonts w:eastAsia="Calibri"/>
          <w:u w:val="single"/>
        </w:rPr>
        <w:t>We study</w:t>
      </w:r>
      <w:r w:rsidRPr="00484361">
        <w:rPr>
          <w:rFonts w:eastAsia="Calibri"/>
          <w:sz w:val="16"/>
        </w:rPr>
        <w:t xml:space="preserve"> the period 1970-2019, i.e. </w:t>
      </w:r>
      <w:r w:rsidRPr="00484361">
        <w:rPr>
          <w:rFonts w:eastAsia="Calibri"/>
          <w:b/>
          <w:iCs/>
          <w:u w:val="single"/>
        </w:rPr>
        <w:t>50 years</w:t>
      </w:r>
      <w:r w:rsidRPr="00484361">
        <w:rPr>
          <w:rFonts w:eastAsia="Calibri"/>
          <w:sz w:val="16"/>
        </w:rPr>
        <w:t>.</w:t>
      </w:r>
    </w:p>
    <w:p w14:paraId="687188E1" w14:textId="77777777" w:rsidR="00B843BF" w:rsidRPr="00484361" w:rsidRDefault="00B843BF" w:rsidP="00B843BF">
      <w:pPr>
        <w:numPr>
          <w:ilvl w:val="0"/>
          <w:numId w:val="33"/>
        </w:numPr>
        <w:contextualSpacing/>
        <w:rPr>
          <w:rFonts w:eastAsia="Calibri"/>
          <w:sz w:val="16"/>
        </w:rPr>
      </w:pPr>
      <w:r w:rsidRPr="00484361">
        <w:rPr>
          <w:rFonts w:eastAsia="Calibri"/>
          <w:sz w:val="16"/>
        </w:rPr>
        <w:t xml:space="preserve">That study </w:t>
      </w:r>
      <w:r w:rsidRPr="00484361">
        <w:rPr>
          <w:rFonts w:eastAsia="Calibri"/>
          <w:u w:val="single"/>
        </w:rPr>
        <w:t>focus</w:t>
      </w:r>
      <w:r w:rsidRPr="00484361">
        <w:rPr>
          <w:rFonts w:eastAsia="Calibri"/>
          <w:sz w:val="16"/>
          <w:szCs w:val="16"/>
        </w:rPr>
        <w:t xml:space="preserve">es </w:t>
      </w:r>
      <w:r w:rsidRPr="00484361">
        <w:rPr>
          <w:rFonts w:eastAsia="Calibri"/>
          <w:u w:val="single"/>
        </w:rPr>
        <w:t>on</w:t>
      </w:r>
      <w:r w:rsidRPr="00484361">
        <w:rPr>
          <w:rFonts w:eastAsia="Calibri"/>
          <w:sz w:val="16"/>
        </w:rPr>
        <w:t xml:space="preserve"> </w:t>
      </w:r>
      <w:r w:rsidRPr="00484361">
        <w:rPr>
          <w:rFonts w:eastAsia="Calibri"/>
          <w:b/>
          <w:iCs/>
          <w:u w:val="single"/>
        </w:rPr>
        <w:t>environmental impacts</w:t>
      </w:r>
      <w:r w:rsidRPr="00484361">
        <w:rPr>
          <w:rFonts w:eastAsia="Calibri"/>
          <w:sz w:val="16"/>
        </w:rPr>
        <w:t xml:space="preserve"> </w:t>
      </w:r>
      <w:r w:rsidRPr="00484361">
        <w:rPr>
          <w:rFonts w:eastAsia="Calibri"/>
          <w:u w:val="single"/>
        </w:rPr>
        <w:t>rather than</w:t>
      </w:r>
      <w:r w:rsidRPr="00484361">
        <w:rPr>
          <w:rFonts w:eastAsia="Calibri"/>
          <w:sz w:val="16"/>
        </w:rPr>
        <w:t xml:space="preserve"> on </w:t>
      </w:r>
      <w:r w:rsidRPr="00484361">
        <w:rPr>
          <w:rFonts w:eastAsia="Calibri"/>
          <w:u w:val="single"/>
        </w:rPr>
        <w:t xml:space="preserve">resource </w:t>
      </w:r>
      <w:r w:rsidRPr="00484361">
        <w:rPr>
          <w:rFonts w:eastAsia="Calibri"/>
          <w:highlight w:val="cyan"/>
          <w:u w:val="single"/>
        </w:rPr>
        <w:t>use</w:t>
      </w:r>
      <w:r w:rsidRPr="00484361">
        <w:rPr>
          <w:rFonts w:eastAsia="Calibri"/>
          <w:u w:val="single"/>
        </w:rPr>
        <w:t xml:space="preserve"> and</w:t>
      </w:r>
      <w:r w:rsidRPr="00484361">
        <w:rPr>
          <w:rFonts w:eastAsia="Calibri"/>
          <w:sz w:val="16"/>
        </w:rPr>
        <w:t xml:space="preserve"> therefore </w:t>
      </w:r>
      <w:r w:rsidRPr="00484361">
        <w:rPr>
          <w:rFonts w:eastAsia="Calibri"/>
          <w:u w:val="single"/>
        </w:rPr>
        <w:t>takes</w:t>
      </w:r>
      <w:r w:rsidRPr="00484361">
        <w:rPr>
          <w:rFonts w:eastAsia="Calibri"/>
          <w:sz w:val="16"/>
        </w:rPr>
        <w:t xml:space="preserve"> total domestic material consumption (</w:t>
      </w:r>
      <w:r w:rsidRPr="00484361">
        <w:rPr>
          <w:rFonts w:eastAsia="Calibri"/>
          <w:highlight w:val="cyan"/>
          <w:u w:val="single"/>
        </w:rPr>
        <w:t>DMC</w:t>
      </w:r>
      <w:r w:rsidRPr="00484361">
        <w:rPr>
          <w:rFonts w:eastAsia="Calibri"/>
          <w:sz w:val="16"/>
          <w:highlight w:val="cyan"/>
        </w:rPr>
        <w:t xml:space="preserve">) </w:t>
      </w:r>
      <w:r w:rsidRPr="00484361">
        <w:rPr>
          <w:rFonts w:eastAsia="Calibri"/>
          <w:highlight w:val="cyan"/>
          <w:u w:val="single"/>
        </w:rPr>
        <w:t>as the</w:t>
      </w:r>
      <w:r w:rsidRPr="00484361">
        <w:rPr>
          <w:rFonts w:eastAsia="Calibri"/>
          <w:sz w:val="16"/>
          <w:highlight w:val="cyan"/>
        </w:rPr>
        <w:t xml:space="preserve"> </w:t>
      </w:r>
      <w:r w:rsidRPr="00484361">
        <w:rPr>
          <w:rFonts w:eastAsia="Calibri"/>
          <w:b/>
          <w:iCs/>
          <w:highlight w:val="cyan"/>
          <w:u w:val="single"/>
        </w:rPr>
        <w:t>only indicator</w:t>
      </w:r>
      <w:r w:rsidRPr="00484361">
        <w:rPr>
          <w:rFonts w:eastAsia="Calibri"/>
          <w:sz w:val="16"/>
        </w:rPr>
        <w:t xml:space="preserve"> of resource use. </w:t>
      </w:r>
      <w:r w:rsidRPr="00484361">
        <w:rPr>
          <w:rFonts w:eastAsia="Calibri"/>
          <w:highlight w:val="cyan"/>
          <w:u w:val="single"/>
        </w:rPr>
        <w:t xml:space="preserve">We </w:t>
      </w:r>
      <w:proofErr w:type="spellStart"/>
      <w:r w:rsidRPr="00484361">
        <w:rPr>
          <w:rFonts w:eastAsia="Calibri"/>
          <w:highlight w:val="cyan"/>
          <w:u w:val="single"/>
        </w:rPr>
        <w:t>analyse</w:t>
      </w:r>
      <w:proofErr w:type="spellEnd"/>
      <w:r w:rsidRPr="00484361">
        <w:rPr>
          <w:rFonts w:eastAsia="Calibri"/>
          <w:sz w:val="16"/>
        </w:rPr>
        <w:t xml:space="preserve"> the decoupling of the </w:t>
      </w:r>
      <w:r w:rsidRPr="00484361">
        <w:rPr>
          <w:rFonts w:eastAsia="Calibri"/>
          <w:u w:val="single"/>
        </w:rPr>
        <w:t>DMC</w:t>
      </w:r>
      <w:r w:rsidRPr="00484361">
        <w:rPr>
          <w:rFonts w:eastAsia="Calibri"/>
          <w:sz w:val="16"/>
        </w:rPr>
        <w:t xml:space="preserve"> subcategories </w:t>
      </w:r>
      <w:r w:rsidRPr="00484361">
        <w:rPr>
          <w:rFonts w:eastAsia="Calibri"/>
          <w:u w:val="single"/>
        </w:rPr>
        <w:t>and</w:t>
      </w:r>
      <w:r w:rsidRPr="00484361">
        <w:rPr>
          <w:rFonts w:eastAsia="Calibri"/>
          <w:sz w:val="16"/>
        </w:rPr>
        <w:t xml:space="preserve"> of </w:t>
      </w:r>
      <w:r w:rsidRPr="00484361">
        <w:rPr>
          <w:rFonts w:eastAsia="Calibri"/>
          <w:highlight w:val="cyan"/>
          <w:u w:val="single"/>
        </w:rPr>
        <w:t>3 more</w:t>
      </w:r>
      <w:r w:rsidRPr="00484361">
        <w:rPr>
          <w:rFonts w:eastAsia="Calibri"/>
          <w:sz w:val="16"/>
        </w:rPr>
        <w:t xml:space="preserve"> independent and </w:t>
      </w:r>
      <w:r w:rsidRPr="00484361">
        <w:rPr>
          <w:rFonts w:eastAsia="Calibri"/>
          <w:b/>
          <w:iCs/>
          <w:u w:val="single"/>
        </w:rPr>
        <w:t>important indicators</w:t>
      </w:r>
      <w:r w:rsidRPr="00484361">
        <w:rPr>
          <w:rFonts w:eastAsia="Calibri"/>
          <w:sz w:val="16"/>
        </w:rPr>
        <w:t xml:space="preserve"> of resource use.</w:t>
      </w:r>
    </w:p>
    <w:p w14:paraId="669D0EB4" w14:textId="77777777" w:rsidR="00B843BF" w:rsidRPr="00484361" w:rsidRDefault="00B843BF" w:rsidP="00B843BF">
      <w:pPr>
        <w:rPr>
          <w:rFonts w:eastAsia="Calibri"/>
          <w:sz w:val="16"/>
        </w:rPr>
      </w:pPr>
      <w:r w:rsidRPr="00484361">
        <w:rPr>
          <w:rFonts w:eastAsia="Calibri"/>
          <w:u w:val="single"/>
        </w:rPr>
        <w:t>The study closest</w:t>
      </w:r>
      <w:r w:rsidRPr="00484361">
        <w:rPr>
          <w:rFonts w:eastAsia="Calibri"/>
          <w:sz w:val="16"/>
        </w:rPr>
        <w:t xml:space="preserve"> to our contribution here is one that </w:t>
      </w:r>
      <w:proofErr w:type="gramStart"/>
      <w:r w:rsidRPr="00484361">
        <w:rPr>
          <w:rFonts w:eastAsia="Calibri"/>
          <w:u w:val="single"/>
        </w:rPr>
        <w:t>dates</w:t>
      </w:r>
      <w:r w:rsidRPr="00484361">
        <w:rPr>
          <w:rFonts w:eastAsia="Calibri"/>
          <w:sz w:val="16"/>
        </w:rPr>
        <w:t xml:space="preserve"> back </w:t>
      </w:r>
      <w:r w:rsidRPr="00484361">
        <w:rPr>
          <w:rFonts w:eastAsia="Calibri"/>
          <w:u w:val="single"/>
        </w:rPr>
        <w:t>to</w:t>
      </w:r>
      <w:proofErr w:type="gramEnd"/>
      <w:r w:rsidRPr="00484361">
        <w:rPr>
          <w:rFonts w:eastAsia="Calibri"/>
          <w:u w:val="single"/>
        </w:rPr>
        <w:t xml:space="preserve"> 2013</w:t>
      </w:r>
      <w:r w:rsidRPr="00484361">
        <w:rPr>
          <w:rFonts w:eastAsia="Calibri"/>
          <w:sz w:val="16"/>
        </w:rPr>
        <w:t xml:space="preserve"> [5]. </w:t>
      </w:r>
      <w:r w:rsidRPr="00484361">
        <w:rPr>
          <w:rFonts w:eastAsia="Calibri"/>
          <w:u w:val="single"/>
        </w:rPr>
        <w:t>It</w:t>
      </w:r>
      <w:r w:rsidRPr="00484361">
        <w:rPr>
          <w:rFonts w:eastAsia="Calibri"/>
          <w:sz w:val="16"/>
        </w:rPr>
        <w:t xml:space="preserve"> also </w:t>
      </w:r>
      <w:r w:rsidRPr="00484361">
        <w:rPr>
          <w:rFonts w:eastAsia="Calibri"/>
          <w:u w:val="single"/>
        </w:rPr>
        <w:t>covers</w:t>
      </w:r>
      <w:r w:rsidRPr="00484361">
        <w:rPr>
          <w:rFonts w:eastAsia="Calibri"/>
          <w:sz w:val="16"/>
        </w:rPr>
        <w:t xml:space="preserve"> (among other countries) EU15, the period 19</w:t>
      </w:r>
      <w:r w:rsidRPr="00484361">
        <w:rPr>
          <w:rFonts w:eastAsia="Calibri"/>
          <w:u w:val="single"/>
        </w:rPr>
        <w:t>70-</w:t>
      </w:r>
      <w:r w:rsidRPr="00484361">
        <w:rPr>
          <w:rFonts w:eastAsia="Calibri"/>
          <w:sz w:val="16"/>
        </w:rPr>
        <w:t>20</w:t>
      </w:r>
      <w:r w:rsidRPr="00484361">
        <w:rPr>
          <w:rFonts w:eastAsia="Calibri"/>
          <w:u w:val="single"/>
        </w:rPr>
        <w:t>04</w:t>
      </w:r>
      <w:r w:rsidRPr="00484361">
        <w:rPr>
          <w:rFonts w:eastAsia="Calibri"/>
          <w:sz w:val="16"/>
        </w:rPr>
        <w:t xml:space="preserve">, and employs DMC per capita as the central indicator. While these authors found absolute decoupling of DMC per capita in some countries – notably Germany -, its </w:t>
      </w:r>
      <w:proofErr w:type="gramStart"/>
      <w:r w:rsidRPr="00484361">
        <w:rPr>
          <w:rFonts w:eastAsia="Calibri"/>
          <w:sz w:val="16"/>
        </w:rPr>
        <w:t>final conclusion</w:t>
      </w:r>
      <w:proofErr w:type="gramEnd"/>
      <w:r w:rsidRPr="00484361">
        <w:rPr>
          <w:rFonts w:eastAsia="Calibri"/>
          <w:sz w:val="16"/>
        </w:rPr>
        <w:t xml:space="preserve"> reads: “We observe nothing consistent with an actual decline [of environmental resource use] at </w:t>
      </w:r>
      <w:proofErr w:type="gramStart"/>
      <w:r w:rsidRPr="00484361">
        <w:rPr>
          <w:rFonts w:eastAsia="Calibri"/>
          <w:sz w:val="16"/>
        </w:rPr>
        <w:t>higher..</w:t>
      </w:r>
      <w:proofErr w:type="gramEnd"/>
      <w:r w:rsidRPr="00484361">
        <w:rPr>
          <w:rFonts w:eastAsia="Calibri"/>
          <w:sz w:val="16"/>
        </w:rPr>
        <w:t xml:space="preserve"> incomes. …There is no empirical evidence for …</w:t>
      </w:r>
      <w:proofErr w:type="spellStart"/>
      <w:r w:rsidRPr="00484361">
        <w:rPr>
          <w:rFonts w:eastAsia="Calibri"/>
          <w:sz w:val="16"/>
        </w:rPr>
        <w:t>dematerialisation</w:t>
      </w:r>
      <w:proofErr w:type="spellEnd"/>
      <w:r w:rsidRPr="00484361">
        <w:rPr>
          <w:rFonts w:eastAsia="Calibri"/>
          <w:sz w:val="16"/>
        </w:rPr>
        <w:t xml:space="preserve"> at higher economic growth rates or incomes”.</w:t>
      </w:r>
    </w:p>
    <w:p w14:paraId="324A0FF8" w14:textId="77777777" w:rsidR="00B843BF" w:rsidRPr="00484361" w:rsidRDefault="00B843BF" w:rsidP="00B843BF">
      <w:pPr>
        <w:rPr>
          <w:rFonts w:eastAsia="Calibri"/>
          <w:sz w:val="16"/>
        </w:rPr>
      </w:pPr>
      <w:r w:rsidRPr="00484361">
        <w:rPr>
          <w:rFonts w:eastAsia="Calibri"/>
          <w:sz w:val="16"/>
        </w:rPr>
        <w:t xml:space="preserve">In contrast, here </w:t>
      </w:r>
      <w:r w:rsidRPr="00484361">
        <w:rPr>
          <w:rFonts w:eastAsia="Calibri"/>
          <w:u w:val="single"/>
        </w:rPr>
        <w:t>we extend the time span to</w:t>
      </w:r>
      <w:r w:rsidRPr="00484361">
        <w:rPr>
          <w:rFonts w:eastAsia="Calibri"/>
          <w:sz w:val="16"/>
        </w:rPr>
        <w:t xml:space="preserve"> 20</w:t>
      </w:r>
      <w:r w:rsidRPr="00484361">
        <w:rPr>
          <w:rFonts w:eastAsia="Calibri"/>
          <w:u w:val="single"/>
        </w:rPr>
        <w:t>19</w:t>
      </w:r>
      <w:r w:rsidRPr="00484361">
        <w:rPr>
          <w:rFonts w:eastAsia="Calibri"/>
          <w:sz w:val="16"/>
        </w:rPr>
        <w:t xml:space="preserve">, </w:t>
      </w:r>
      <w:r w:rsidRPr="00484361">
        <w:rPr>
          <w:rFonts w:eastAsia="Calibri"/>
          <w:u w:val="single"/>
        </w:rPr>
        <w:t>which turns out</w:t>
      </w:r>
      <w:r w:rsidRPr="00484361">
        <w:rPr>
          <w:rFonts w:eastAsia="Calibri"/>
          <w:sz w:val="16"/>
        </w:rPr>
        <w:t xml:space="preserve"> to be </w:t>
      </w:r>
      <w:r w:rsidRPr="00484361">
        <w:rPr>
          <w:rFonts w:eastAsia="Calibri"/>
          <w:b/>
          <w:iCs/>
          <w:u w:val="single"/>
        </w:rPr>
        <w:t>decisive</w:t>
      </w:r>
      <w:r w:rsidRPr="00484361">
        <w:rPr>
          <w:rFonts w:eastAsia="Calibri"/>
          <w:sz w:val="16"/>
        </w:rPr>
        <w:t xml:space="preserve">, since absolute </w:t>
      </w:r>
      <w:r w:rsidRPr="00484361">
        <w:rPr>
          <w:rFonts w:eastAsia="Calibri"/>
          <w:u w:val="single"/>
        </w:rPr>
        <w:t>decoupling</w:t>
      </w:r>
      <w:r w:rsidRPr="00484361">
        <w:rPr>
          <w:rFonts w:eastAsia="Calibri"/>
          <w:sz w:val="16"/>
        </w:rPr>
        <w:t xml:space="preserve"> </w:t>
      </w:r>
      <w:r w:rsidRPr="00484361">
        <w:rPr>
          <w:rFonts w:eastAsia="Calibri"/>
          <w:b/>
          <w:iCs/>
          <w:u w:val="single"/>
        </w:rPr>
        <w:t>mainly</w:t>
      </w:r>
      <w:r w:rsidRPr="00484361">
        <w:rPr>
          <w:rFonts w:eastAsia="Calibri"/>
          <w:sz w:val="16"/>
        </w:rPr>
        <w:t xml:space="preserve"> </w:t>
      </w:r>
      <w:r w:rsidRPr="00484361">
        <w:rPr>
          <w:rFonts w:eastAsia="Calibri"/>
          <w:u w:val="single"/>
        </w:rPr>
        <w:t>happened from 2000 onwards</w:t>
      </w:r>
      <w:r w:rsidRPr="00484361">
        <w:rPr>
          <w:rFonts w:eastAsia="Calibri"/>
          <w:sz w:val="16"/>
        </w:rPr>
        <w:t xml:space="preserve">. In addition, </w:t>
      </w:r>
      <w:r w:rsidRPr="00484361">
        <w:rPr>
          <w:rFonts w:eastAsia="Calibri"/>
          <w:highlight w:val="cyan"/>
          <w:u w:val="single"/>
        </w:rPr>
        <w:t>we study</w:t>
      </w:r>
      <w:r w:rsidRPr="00484361">
        <w:rPr>
          <w:rFonts w:eastAsia="Calibri"/>
          <w:sz w:val="16"/>
        </w:rPr>
        <w:t xml:space="preserve"> the </w:t>
      </w:r>
      <w:r w:rsidRPr="00484361">
        <w:rPr>
          <w:rFonts w:eastAsia="Calibri"/>
          <w:u w:val="single"/>
        </w:rPr>
        <w:t xml:space="preserve">material </w:t>
      </w:r>
      <w:r w:rsidRPr="00484361">
        <w:rPr>
          <w:rFonts w:eastAsia="Calibri"/>
          <w:highlight w:val="cyan"/>
          <w:u w:val="single"/>
        </w:rPr>
        <w:t>flows in</w:t>
      </w:r>
      <w:r w:rsidRPr="00484361">
        <w:rPr>
          <w:rFonts w:eastAsia="Calibri"/>
          <w:sz w:val="16"/>
          <w:highlight w:val="cyan"/>
        </w:rPr>
        <w:t xml:space="preserve"> </w:t>
      </w:r>
      <w:r w:rsidRPr="00484361">
        <w:rPr>
          <w:rFonts w:eastAsia="Calibri"/>
          <w:b/>
          <w:iCs/>
          <w:highlight w:val="cyan"/>
          <w:u w:val="single"/>
        </w:rPr>
        <w:t>much more detail</w:t>
      </w:r>
      <w:r w:rsidRPr="00484361">
        <w:rPr>
          <w:rFonts w:eastAsia="Calibri"/>
          <w:sz w:val="16"/>
        </w:rPr>
        <w:t xml:space="preserve"> and take the </w:t>
      </w:r>
      <w:r w:rsidRPr="00484361">
        <w:rPr>
          <w:rFonts w:eastAsia="Calibri"/>
          <w:b/>
          <w:iCs/>
          <w:highlight w:val="cyan"/>
          <w:u w:val="single"/>
        </w:rPr>
        <w:t>absolute flows</w:t>
      </w:r>
      <w:r w:rsidRPr="00484361">
        <w:rPr>
          <w:rFonts w:eastAsia="Calibri"/>
          <w:sz w:val="16"/>
        </w:rPr>
        <w:t xml:space="preserve"> </w:t>
      </w:r>
      <w:r w:rsidRPr="00484361">
        <w:rPr>
          <w:rFonts w:eastAsia="Calibri"/>
          <w:u w:val="single"/>
        </w:rPr>
        <w:t>instead of</w:t>
      </w:r>
      <w:r w:rsidRPr="00484361">
        <w:rPr>
          <w:rFonts w:eastAsia="Calibri"/>
          <w:sz w:val="16"/>
        </w:rPr>
        <w:t xml:space="preserve"> </w:t>
      </w:r>
      <w:r w:rsidRPr="00484361">
        <w:rPr>
          <w:rFonts w:eastAsia="Calibri"/>
          <w:b/>
          <w:iCs/>
          <w:u w:val="single"/>
        </w:rPr>
        <w:t>per capita</w:t>
      </w:r>
      <w:r w:rsidRPr="00484361">
        <w:rPr>
          <w:rFonts w:eastAsia="Calibri"/>
          <w:sz w:val="16"/>
        </w:rPr>
        <w:t xml:space="preserve"> indicators, which </w:t>
      </w:r>
      <w:r w:rsidRPr="00484361">
        <w:rPr>
          <w:rFonts w:eastAsia="Calibri"/>
          <w:highlight w:val="cyan"/>
          <w:u w:val="single"/>
        </w:rPr>
        <w:t>yield</w:t>
      </w:r>
      <w:r w:rsidRPr="00484361">
        <w:rPr>
          <w:rFonts w:eastAsia="Calibri"/>
          <w:sz w:val="16"/>
        </w:rPr>
        <w:t xml:space="preserve">s </w:t>
      </w:r>
      <w:r w:rsidRPr="00484361">
        <w:rPr>
          <w:rFonts w:eastAsia="Calibri"/>
          <w:b/>
          <w:iCs/>
          <w:highlight w:val="cyan"/>
          <w:u w:val="single"/>
        </w:rPr>
        <w:t>stronger decoupling</w:t>
      </w:r>
      <w:r w:rsidRPr="00484361">
        <w:rPr>
          <w:rFonts w:eastAsia="Calibri"/>
          <w:b/>
          <w:iCs/>
          <w:u w:val="single"/>
        </w:rPr>
        <w:t xml:space="preserve"> claims</w:t>
      </w:r>
      <w:r w:rsidRPr="00484361">
        <w:rPr>
          <w:rFonts w:eastAsia="Calibri"/>
          <w:sz w:val="16"/>
        </w:rPr>
        <w:t xml:space="preserve">. Thus, we obtain a very different picture. </w:t>
      </w:r>
    </w:p>
    <w:p w14:paraId="5E536B3E" w14:textId="77777777" w:rsidR="00B843BF" w:rsidRDefault="00B843BF" w:rsidP="00B843BF">
      <w:pPr>
        <w:rPr>
          <w:rFonts w:eastAsia="Calibri"/>
          <w:sz w:val="16"/>
        </w:rPr>
      </w:pPr>
    </w:p>
    <w:p w14:paraId="414614AC" w14:textId="77777777" w:rsidR="00B843BF" w:rsidRPr="00484361" w:rsidRDefault="00B843BF" w:rsidP="00B843BF">
      <w:pPr>
        <w:keepNext/>
        <w:keepLines/>
        <w:spacing w:before="200"/>
        <w:outlineLvl w:val="3"/>
        <w:rPr>
          <w:rFonts w:eastAsia="SimSun" w:cs="Times New Roman"/>
          <w:b/>
          <w:iCs/>
          <w:sz w:val="26"/>
        </w:rPr>
      </w:pPr>
      <w:r w:rsidRPr="00484361">
        <w:rPr>
          <w:rFonts w:eastAsia="SimSun" w:cs="Times New Roman"/>
          <w:b/>
          <w:iCs/>
          <w:sz w:val="26"/>
        </w:rPr>
        <w:t xml:space="preserve">Hickel is a </w:t>
      </w:r>
      <w:r w:rsidRPr="00484361">
        <w:rPr>
          <w:rFonts w:eastAsia="SimSun" w:cs="Times New Roman"/>
          <w:b/>
          <w:iCs/>
          <w:sz w:val="26"/>
          <w:u w:val="single"/>
        </w:rPr>
        <w:t>bozo</w:t>
      </w:r>
      <w:r w:rsidRPr="00484361">
        <w:rPr>
          <w:rFonts w:eastAsia="SimSun" w:cs="Times New Roman"/>
          <w:b/>
          <w:iCs/>
          <w:sz w:val="26"/>
        </w:rPr>
        <w:t>, don’t listen to him!</w:t>
      </w:r>
    </w:p>
    <w:p w14:paraId="3893DA95" w14:textId="77777777" w:rsidR="00B843BF" w:rsidRPr="00484361" w:rsidRDefault="00B843BF" w:rsidP="00B843BF">
      <w:pPr>
        <w:rPr>
          <w:rFonts w:eastAsia="Calibri"/>
        </w:rPr>
      </w:pPr>
      <w:r w:rsidRPr="00484361">
        <w:rPr>
          <w:rFonts w:eastAsia="Calibri"/>
        </w:rPr>
        <w:t xml:space="preserve">Noah </w:t>
      </w:r>
      <w:r w:rsidRPr="00484361">
        <w:rPr>
          <w:rFonts w:eastAsia="Calibri"/>
          <w:b/>
          <w:bCs/>
          <w:sz w:val="26"/>
        </w:rPr>
        <w:t>Smith 21</w:t>
      </w:r>
      <w:r w:rsidRPr="00484361">
        <w:rPr>
          <w:rFonts w:eastAsia="Calibri"/>
        </w:rPr>
        <w:t xml:space="preserve">, Ph.D. in Economics from the University of Michigan, Columnist writing about economics, “Against </w:t>
      </w:r>
      <w:proofErr w:type="spellStart"/>
      <w:r w:rsidRPr="00484361">
        <w:rPr>
          <w:rFonts w:eastAsia="Calibri"/>
        </w:rPr>
        <w:t>Hickelism</w:t>
      </w:r>
      <w:proofErr w:type="spellEnd"/>
      <w:r w:rsidRPr="00484361">
        <w:rPr>
          <w:rFonts w:eastAsia="Calibri"/>
        </w:rPr>
        <w:t xml:space="preserve">,” </w:t>
      </w:r>
      <w:proofErr w:type="spellStart"/>
      <w:r w:rsidRPr="00484361">
        <w:rPr>
          <w:rFonts w:eastAsia="Calibri"/>
        </w:rPr>
        <w:t>Noahopinion</w:t>
      </w:r>
      <w:proofErr w:type="spellEnd"/>
      <w:r w:rsidRPr="00484361">
        <w:rPr>
          <w:rFonts w:eastAsia="Calibri"/>
        </w:rPr>
        <w:t>, 04-02-2021, https://noahpinion.substack.com/p/against-hickelism</w:t>
      </w:r>
    </w:p>
    <w:p w14:paraId="1B3566A4" w14:textId="77777777" w:rsidR="00B843BF" w:rsidRPr="00484361" w:rsidRDefault="00B843BF" w:rsidP="00B843BF">
      <w:pPr>
        <w:rPr>
          <w:rFonts w:eastAsia="Calibri"/>
          <w:sz w:val="16"/>
        </w:rPr>
      </w:pPr>
      <w:r w:rsidRPr="00484361">
        <w:rPr>
          <w:rFonts w:eastAsia="Calibri"/>
          <w:b/>
          <w:iCs/>
          <w:highlight w:val="cyan"/>
          <w:u w:val="single"/>
        </w:rPr>
        <w:t>Rebutting</w:t>
      </w:r>
      <w:r w:rsidRPr="00484361">
        <w:rPr>
          <w:rFonts w:eastAsia="Calibri"/>
          <w:sz w:val="16"/>
        </w:rPr>
        <w:t xml:space="preserve"> Jason </w:t>
      </w:r>
      <w:r w:rsidRPr="00484361">
        <w:rPr>
          <w:rFonts w:eastAsia="Calibri"/>
          <w:b/>
          <w:iCs/>
          <w:highlight w:val="cyan"/>
          <w:u w:val="single"/>
        </w:rPr>
        <w:t>Hickel is</w:t>
      </w:r>
      <w:r w:rsidRPr="00484361">
        <w:rPr>
          <w:rFonts w:eastAsia="Calibri"/>
          <w:b/>
          <w:iCs/>
          <w:u w:val="single"/>
        </w:rPr>
        <w:t xml:space="preserve"> an </w:t>
      </w:r>
      <w:r w:rsidRPr="00484361">
        <w:rPr>
          <w:rFonts w:eastAsia="Calibri"/>
          <w:b/>
          <w:iCs/>
          <w:highlight w:val="cyan"/>
          <w:u w:val="single"/>
        </w:rPr>
        <w:t>arduous and thankless</w:t>
      </w:r>
      <w:r w:rsidRPr="00484361">
        <w:rPr>
          <w:rFonts w:eastAsia="Calibri"/>
          <w:b/>
          <w:iCs/>
          <w:u w:val="single"/>
        </w:rPr>
        <w:t xml:space="preserve"> task</w:t>
      </w:r>
      <w:r w:rsidRPr="00484361">
        <w:rPr>
          <w:rFonts w:eastAsia="Calibri"/>
          <w:sz w:val="16"/>
        </w:rPr>
        <w:t xml:space="preserve">. A Hickel tweet can travel around the world and back again while a thorough, sober debunk of that tweet is still lacing up its boots. And yet </w:t>
      </w:r>
      <w:r w:rsidRPr="00484361">
        <w:rPr>
          <w:rFonts w:eastAsia="Calibri"/>
          <w:u w:val="single"/>
        </w:rPr>
        <w:t xml:space="preserve">it must be done, because the </w:t>
      </w:r>
      <w:r w:rsidRPr="00484361">
        <w:rPr>
          <w:rFonts w:eastAsia="Calibri"/>
          <w:b/>
          <w:iCs/>
          <w:highlight w:val="cyan"/>
          <w:u w:val="single"/>
        </w:rPr>
        <w:t>sheer virality of</w:t>
      </w:r>
      <w:r w:rsidRPr="00484361">
        <w:rPr>
          <w:rFonts w:eastAsia="Calibri"/>
          <w:b/>
          <w:iCs/>
          <w:u w:val="single"/>
        </w:rPr>
        <w:t xml:space="preserve"> Hickel’s </w:t>
      </w:r>
      <w:r w:rsidRPr="00484361">
        <w:rPr>
          <w:rFonts w:eastAsia="Calibri"/>
          <w:b/>
          <w:iCs/>
          <w:highlight w:val="cyan"/>
          <w:u w:val="single"/>
        </w:rPr>
        <w:t>misguided narratives demands an eternal, Sisyphean pushback</w:t>
      </w:r>
      <w:r w:rsidRPr="00484361">
        <w:rPr>
          <w:rFonts w:eastAsia="Calibri"/>
          <w:sz w:val="16"/>
        </w:rPr>
        <w:t>.</w:t>
      </w:r>
    </w:p>
    <w:p w14:paraId="6AAF5341" w14:textId="77777777" w:rsidR="00B843BF" w:rsidRPr="00484361" w:rsidRDefault="00B843BF" w:rsidP="00B843BF">
      <w:pPr>
        <w:rPr>
          <w:rFonts w:eastAsia="Calibri"/>
          <w:sz w:val="16"/>
        </w:rPr>
      </w:pPr>
      <w:r w:rsidRPr="00484361">
        <w:rPr>
          <w:rFonts w:eastAsia="Calibri"/>
          <w:u w:val="single"/>
        </w:rPr>
        <w:t>Hickel</w:t>
      </w:r>
      <w:r w:rsidRPr="00484361">
        <w:rPr>
          <w:rFonts w:eastAsia="Calibri"/>
          <w:sz w:val="16"/>
        </w:rPr>
        <w:t xml:space="preserve">, an anthropologist by training, </w:t>
      </w:r>
      <w:r w:rsidRPr="00484361">
        <w:rPr>
          <w:rFonts w:eastAsia="Calibri"/>
          <w:u w:val="single"/>
        </w:rPr>
        <w:t xml:space="preserve">has two </w:t>
      </w:r>
      <w:r w:rsidRPr="00484361">
        <w:rPr>
          <w:rFonts w:eastAsia="Calibri"/>
          <w:highlight w:val="cyan"/>
          <w:u w:val="single"/>
        </w:rPr>
        <w:t>major theses</w:t>
      </w:r>
      <w:r w:rsidRPr="00484361">
        <w:rPr>
          <w:rFonts w:eastAsia="Calibri"/>
          <w:sz w:val="16"/>
        </w:rPr>
        <w:t xml:space="preserve"> about the world:</w:t>
      </w:r>
    </w:p>
    <w:p w14:paraId="6319CEDC" w14:textId="77777777" w:rsidR="00B843BF" w:rsidRPr="00484361" w:rsidRDefault="00B843BF" w:rsidP="00B843BF">
      <w:pPr>
        <w:rPr>
          <w:rFonts w:eastAsia="Calibri"/>
          <w:sz w:val="16"/>
        </w:rPr>
      </w:pPr>
      <w:r w:rsidRPr="00484361">
        <w:rPr>
          <w:rFonts w:eastAsia="Calibri"/>
          <w:sz w:val="16"/>
        </w:rPr>
        <w:t xml:space="preserve">He believes that </w:t>
      </w:r>
      <w:r w:rsidRPr="00484361">
        <w:rPr>
          <w:rFonts w:eastAsia="Calibri"/>
          <w:u w:val="single"/>
        </w:rPr>
        <w:t>global poverty reduction is a myth, and</w:t>
      </w:r>
    </w:p>
    <w:p w14:paraId="7021BD7D" w14:textId="77777777" w:rsidR="00B843BF" w:rsidRPr="00484361" w:rsidRDefault="00B843BF" w:rsidP="00B843BF">
      <w:pPr>
        <w:rPr>
          <w:rFonts w:eastAsia="Calibri"/>
          <w:sz w:val="16"/>
        </w:rPr>
      </w:pPr>
      <w:r w:rsidRPr="00484361">
        <w:rPr>
          <w:rFonts w:eastAsia="Calibri"/>
          <w:sz w:val="16"/>
        </w:rPr>
        <w:t xml:space="preserve">He believes that </w:t>
      </w:r>
      <w:r w:rsidRPr="00484361">
        <w:rPr>
          <w:rFonts w:eastAsia="Calibri"/>
          <w:u w:val="single"/>
        </w:rPr>
        <w:t>degrowth is the best solution</w:t>
      </w:r>
      <w:r w:rsidRPr="00484361">
        <w:rPr>
          <w:rFonts w:eastAsia="Calibri"/>
          <w:sz w:val="16"/>
        </w:rPr>
        <w:t xml:space="preserve"> to environmental problems.</w:t>
      </w:r>
    </w:p>
    <w:p w14:paraId="596F5002" w14:textId="77777777" w:rsidR="00B843BF" w:rsidRPr="00484361" w:rsidRDefault="00B843BF" w:rsidP="00B843BF">
      <w:pPr>
        <w:rPr>
          <w:rFonts w:eastAsia="Calibri"/>
          <w:sz w:val="16"/>
        </w:rPr>
      </w:pPr>
      <w:r w:rsidRPr="00484361">
        <w:rPr>
          <w:rFonts w:eastAsia="Calibri"/>
          <w:u w:val="single"/>
        </w:rPr>
        <w:t>Both</w:t>
      </w:r>
      <w:r w:rsidRPr="00484361">
        <w:rPr>
          <w:rFonts w:eastAsia="Calibri"/>
          <w:sz w:val="16"/>
        </w:rPr>
        <w:t xml:space="preserve"> </w:t>
      </w:r>
      <w:proofErr w:type="spellStart"/>
      <w:r w:rsidRPr="00484361">
        <w:rPr>
          <w:rFonts w:eastAsia="Calibri"/>
          <w:sz w:val="16"/>
        </w:rPr>
        <w:t>theses</w:t>
      </w:r>
      <w:proofErr w:type="spellEnd"/>
      <w:r w:rsidRPr="00484361">
        <w:rPr>
          <w:rFonts w:eastAsia="Calibri"/>
          <w:sz w:val="16"/>
        </w:rPr>
        <w:t xml:space="preserve"> </w:t>
      </w:r>
      <w:r w:rsidRPr="00484361">
        <w:rPr>
          <w:rFonts w:eastAsia="Calibri"/>
          <w:highlight w:val="cyan"/>
          <w:u w:val="single"/>
        </w:rPr>
        <w:t xml:space="preserve">are </w:t>
      </w:r>
      <w:r w:rsidRPr="00484361">
        <w:rPr>
          <w:rFonts w:eastAsia="Calibri"/>
          <w:b/>
          <w:iCs/>
          <w:highlight w:val="cyan"/>
          <w:u w:val="single"/>
        </w:rPr>
        <w:t>wrong</w:t>
      </w:r>
      <w:r w:rsidRPr="00484361">
        <w:rPr>
          <w:rFonts w:eastAsia="Calibri"/>
          <w:sz w:val="16"/>
        </w:rPr>
        <w:t>. And not just wrong in the “</w:t>
      </w:r>
      <w:proofErr w:type="spellStart"/>
      <w:r w:rsidRPr="00484361">
        <w:rPr>
          <w:rFonts w:eastAsia="Calibri"/>
          <w:sz w:val="16"/>
        </w:rPr>
        <w:t>Ackshually</w:t>
      </w:r>
      <w:proofErr w:type="spellEnd"/>
      <w:r w:rsidRPr="00484361">
        <w:rPr>
          <w:rFonts w:eastAsia="Calibri"/>
          <w:sz w:val="16"/>
        </w:rPr>
        <w:t xml:space="preserve">, sir, you don’t have the facts quite right” sense, but wrong </w:t>
      </w:r>
      <w:r w:rsidRPr="00484361">
        <w:rPr>
          <w:rFonts w:eastAsia="Calibri"/>
          <w:highlight w:val="cyan"/>
          <w:u w:val="single"/>
        </w:rPr>
        <w:t>in</w:t>
      </w:r>
      <w:r w:rsidRPr="00484361">
        <w:rPr>
          <w:rFonts w:eastAsia="Calibri"/>
          <w:u w:val="single"/>
        </w:rPr>
        <w:t xml:space="preserve"> </w:t>
      </w:r>
      <w:r w:rsidRPr="00484361">
        <w:rPr>
          <w:rFonts w:eastAsia="Calibri"/>
          <w:b/>
          <w:iCs/>
          <w:u w:val="single"/>
        </w:rPr>
        <w:t xml:space="preserve">consequential, potentially </w:t>
      </w:r>
      <w:r w:rsidRPr="00484361">
        <w:rPr>
          <w:rFonts w:eastAsia="Calibri"/>
          <w:b/>
          <w:iCs/>
          <w:highlight w:val="cyan"/>
          <w:u w:val="single"/>
        </w:rPr>
        <w:t>dangerous</w:t>
      </w:r>
      <w:r w:rsidRPr="00484361">
        <w:rPr>
          <w:rFonts w:eastAsia="Calibri"/>
          <w:highlight w:val="cyan"/>
          <w:u w:val="single"/>
        </w:rPr>
        <w:t xml:space="preserve"> </w:t>
      </w:r>
      <w:r w:rsidRPr="00484361">
        <w:rPr>
          <w:rFonts w:eastAsia="Calibri"/>
          <w:b/>
          <w:iCs/>
          <w:highlight w:val="cyan"/>
          <w:u w:val="single"/>
        </w:rPr>
        <w:t>ways</w:t>
      </w:r>
      <w:r w:rsidRPr="00484361">
        <w:rPr>
          <w:rFonts w:eastAsia="Calibri"/>
          <w:sz w:val="16"/>
        </w:rPr>
        <w:t xml:space="preserve">. In this post I’m only going to push back against the first of these two narratives; I promise I will write more about degrowth later, and in the </w:t>
      </w:r>
      <w:proofErr w:type="gramStart"/>
      <w:r w:rsidRPr="00484361">
        <w:rPr>
          <w:rFonts w:eastAsia="Calibri"/>
          <w:sz w:val="16"/>
        </w:rPr>
        <w:t>meantime</w:t>
      </w:r>
      <w:proofErr w:type="gramEnd"/>
      <w:r w:rsidRPr="00484361">
        <w:rPr>
          <w:rFonts w:eastAsia="Calibri"/>
          <w:sz w:val="16"/>
        </w:rPr>
        <w:t xml:space="preserve"> you can read this and this.</w:t>
      </w:r>
    </w:p>
    <w:p w14:paraId="1E5D3046" w14:textId="77777777" w:rsidR="00B843BF" w:rsidRPr="00484361" w:rsidRDefault="00B843BF" w:rsidP="00B843BF">
      <w:pPr>
        <w:rPr>
          <w:rFonts w:eastAsia="Calibri"/>
          <w:sz w:val="16"/>
        </w:rPr>
      </w:pPr>
      <w:r w:rsidRPr="00484361">
        <w:rPr>
          <w:rFonts w:eastAsia="Calibri"/>
          <w:sz w:val="16"/>
        </w:rPr>
        <w:t xml:space="preserve">Today’s post is about global poverty reduction. </w:t>
      </w:r>
      <w:r w:rsidRPr="00484361">
        <w:rPr>
          <w:rFonts w:eastAsia="Calibri"/>
          <w:u w:val="single"/>
        </w:rPr>
        <w:t>Hickel’s view</w:t>
      </w:r>
      <w:r w:rsidRPr="00484361">
        <w:rPr>
          <w:rFonts w:eastAsia="Calibri"/>
          <w:sz w:val="16"/>
        </w:rPr>
        <w:t xml:space="preserve">, laid out in a 2019 Guardian column, </w:t>
      </w:r>
      <w:r w:rsidRPr="00484361">
        <w:rPr>
          <w:rFonts w:eastAsia="Calibri"/>
          <w:u w:val="single"/>
        </w:rPr>
        <w:t>is that global poverty has worsened</w:t>
      </w:r>
      <w:r w:rsidRPr="00484361">
        <w:rPr>
          <w:rFonts w:eastAsia="Calibri"/>
          <w:sz w:val="16"/>
        </w:rPr>
        <w:t xml:space="preserve"> over the last few decades:</w:t>
      </w:r>
    </w:p>
    <w:p w14:paraId="7811B535" w14:textId="77777777" w:rsidR="00B843BF" w:rsidRPr="00484361" w:rsidRDefault="00B843BF" w:rsidP="00B843BF">
      <w:pPr>
        <w:rPr>
          <w:rFonts w:eastAsia="Calibri"/>
          <w:sz w:val="16"/>
        </w:rPr>
      </w:pPr>
      <w:r w:rsidRPr="00484361">
        <w:rPr>
          <w:rFonts w:eastAsia="Calibri"/>
          <w:sz w:val="16"/>
        </w:rPr>
        <w:t>What happens if we measure global poverty at…$7.40 per day, to be extra conservative? Well, we see that the number of people living under this line has increased dramatically since measurements began in 1981, reaching some 4.2 billion people today…</w:t>
      </w:r>
    </w:p>
    <w:p w14:paraId="5A61B2E8" w14:textId="77777777" w:rsidR="00B843BF" w:rsidRPr="00484361" w:rsidRDefault="00B843BF" w:rsidP="00B843BF">
      <w:pPr>
        <w:rPr>
          <w:rFonts w:eastAsia="Calibri"/>
          <w:sz w:val="16"/>
        </w:rPr>
      </w:pPr>
      <w:r w:rsidRPr="00484361">
        <w:rPr>
          <w:rFonts w:eastAsia="Calibri"/>
          <w:sz w:val="16"/>
        </w:rPr>
        <w:t>Take China out of the equation, and the numbers look even worse. Over the four decades since 1981, not only has the number of people in poverty gone up, the proportion of people in poverty has remained stagnant at about 60%. It would be difficult to overstate the suffering that these numbers represent.</w:t>
      </w:r>
    </w:p>
    <w:p w14:paraId="71194379" w14:textId="77777777" w:rsidR="00B843BF" w:rsidRPr="00484361" w:rsidRDefault="00B843BF" w:rsidP="00B843BF">
      <w:pPr>
        <w:rPr>
          <w:rFonts w:eastAsia="Calibri"/>
          <w:sz w:val="16"/>
        </w:rPr>
      </w:pPr>
      <w:r w:rsidRPr="00484361">
        <w:rPr>
          <w:rFonts w:eastAsia="Calibri"/>
          <w:sz w:val="16"/>
        </w:rPr>
        <w:t xml:space="preserve">This is a ringing indictment of our global economic system, which is failing </w:t>
      </w:r>
      <w:proofErr w:type="gramStart"/>
      <w:r w:rsidRPr="00484361">
        <w:rPr>
          <w:rFonts w:eastAsia="Calibri"/>
          <w:sz w:val="16"/>
        </w:rPr>
        <w:t>the vast majority of</w:t>
      </w:r>
      <w:proofErr w:type="gramEnd"/>
      <w:r w:rsidRPr="00484361">
        <w:rPr>
          <w:rFonts w:eastAsia="Calibri"/>
          <w:sz w:val="16"/>
        </w:rPr>
        <w:t xml:space="preserve"> humanity.</w:t>
      </w:r>
    </w:p>
    <w:p w14:paraId="713E66F3" w14:textId="77777777" w:rsidR="00B843BF" w:rsidRPr="00484361" w:rsidRDefault="00B843BF" w:rsidP="00B843BF">
      <w:pPr>
        <w:rPr>
          <w:rFonts w:eastAsia="Calibri"/>
          <w:sz w:val="16"/>
        </w:rPr>
      </w:pPr>
      <w:r w:rsidRPr="00484361">
        <w:rPr>
          <w:rFonts w:eastAsia="Calibri"/>
          <w:sz w:val="16"/>
        </w:rPr>
        <w:t>This couldn’t be more wrong, and we’ll get to why in a minute. But first I want to talk about why Hickel is pushing this argument.</w:t>
      </w:r>
    </w:p>
    <w:p w14:paraId="02006AFF" w14:textId="77777777" w:rsidR="00B843BF" w:rsidRPr="00484361" w:rsidRDefault="00B843BF" w:rsidP="00B843BF">
      <w:pPr>
        <w:rPr>
          <w:rFonts w:eastAsia="Calibri"/>
          <w:sz w:val="16"/>
        </w:rPr>
      </w:pPr>
      <w:r w:rsidRPr="00484361">
        <w:rPr>
          <w:rFonts w:eastAsia="Calibri"/>
          <w:sz w:val="16"/>
        </w:rPr>
        <w:t xml:space="preserve">Basically, </w:t>
      </w:r>
      <w:r w:rsidRPr="00484361">
        <w:rPr>
          <w:rFonts w:eastAsia="Calibri"/>
          <w:u w:val="single"/>
        </w:rPr>
        <w:t xml:space="preserve">Hickel </w:t>
      </w:r>
      <w:r w:rsidRPr="00484361">
        <w:rPr>
          <w:rFonts w:eastAsia="Calibri"/>
          <w:highlight w:val="cyan"/>
          <w:u w:val="single"/>
        </w:rPr>
        <w:t>believes</w:t>
      </w:r>
      <w:r w:rsidRPr="00484361">
        <w:rPr>
          <w:rFonts w:eastAsia="Calibri"/>
          <w:sz w:val="16"/>
        </w:rPr>
        <w:t xml:space="preserve"> that </w:t>
      </w:r>
      <w:r w:rsidRPr="00484361">
        <w:rPr>
          <w:rFonts w:eastAsia="Calibri"/>
          <w:highlight w:val="cyan"/>
          <w:u w:val="single"/>
        </w:rPr>
        <w:t>to accept</w:t>
      </w:r>
      <w:r w:rsidRPr="00484361">
        <w:rPr>
          <w:rFonts w:eastAsia="Calibri"/>
          <w:u w:val="single"/>
        </w:rPr>
        <w:t xml:space="preserve"> the </w:t>
      </w:r>
      <w:r w:rsidRPr="00484361">
        <w:rPr>
          <w:rFonts w:eastAsia="Calibri"/>
          <w:b/>
          <w:iCs/>
          <w:u w:val="single"/>
        </w:rPr>
        <w:t>reality</w:t>
      </w:r>
      <w:r w:rsidRPr="00484361">
        <w:rPr>
          <w:rFonts w:eastAsia="Calibri"/>
          <w:u w:val="single"/>
        </w:rPr>
        <w:t xml:space="preserve"> of global </w:t>
      </w:r>
      <w:r w:rsidRPr="00484361">
        <w:rPr>
          <w:rFonts w:eastAsia="Calibri"/>
          <w:highlight w:val="cyan"/>
          <w:u w:val="single"/>
        </w:rPr>
        <w:t>poverty reduction would</w:t>
      </w:r>
      <w:r w:rsidRPr="00484361">
        <w:rPr>
          <w:rFonts w:eastAsia="Calibri"/>
          <w:u w:val="single"/>
        </w:rPr>
        <w:t xml:space="preserve"> mean </w:t>
      </w:r>
      <w:proofErr w:type="gramStart"/>
      <w:r w:rsidRPr="00484361">
        <w:rPr>
          <w:rFonts w:eastAsia="Calibri"/>
          <w:u w:val="single"/>
        </w:rPr>
        <w:t xml:space="preserve">to </w:t>
      </w:r>
      <w:r w:rsidRPr="00484361">
        <w:rPr>
          <w:rFonts w:eastAsia="Calibri"/>
          <w:highlight w:val="cyan"/>
          <w:u w:val="single"/>
        </w:rPr>
        <w:t>accept</w:t>
      </w:r>
      <w:proofErr w:type="gramEnd"/>
      <w:r w:rsidRPr="00484361">
        <w:rPr>
          <w:rFonts w:eastAsia="Calibri"/>
          <w:u w:val="single"/>
        </w:rPr>
        <w:t xml:space="preserve"> the triumph of </w:t>
      </w:r>
      <w:r w:rsidRPr="00484361">
        <w:rPr>
          <w:rFonts w:eastAsia="Calibri"/>
          <w:b/>
          <w:iCs/>
          <w:highlight w:val="cyan"/>
          <w:u w:val="single"/>
        </w:rPr>
        <w:t>cap</w:t>
      </w:r>
      <w:r w:rsidRPr="00484361">
        <w:rPr>
          <w:rFonts w:eastAsia="Calibri"/>
          <w:u w:val="single"/>
        </w:rPr>
        <w:t>italism</w:t>
      </w:r>
      <w:r w:rsidRPr="00484361">
        <w:rPr>
          <w:rFonts w:eastAsia="Calibri"/>
          <w:sz w:val="16"/>
        </w:rPr>
        <w:t>:</w:t>
      </w:r>
    </w:p>
    <w:p w14:paraId="65156FB5" w14:textId="77777777" w:rsidR="00B843BF" w:rsidRPr="00484361" w:rsidRDefault="00B843BF" w:rsidP="00B843BF">
      <w:pPr>
        <w:rPr>
          <w:rFonts w:eastAsia="Calibri"/>
          <w:sz w:val="16"/>
        </w:rPr>
      </w:pPr>
      <w:r w:rsidRPr="00484361">
        <w:rPr>
          <w:rFonts w:eastAsia="Calibri"/>
          <w:sz w:val="16"/>
        </w:rPr>
        <w:t>These figures have been trotted out in the past year by everyone from Steven Pinker to Nick Kristof and much of the rest of the Davos set to argue that the global extension of free-market capitalism has been great for everyone.</w:t>
      </w:r>
    </w:p>
    <w:p w14:paraId="026B6001" w14:textId="77777777" w:rsidR="00B843BF" w:rsidRPr="00484361" w:rsidRDefault="00B843BF" w:rsidP="00B843BF">
      <w:pPr>
        <w:rPr>
          <w:rFonts w:eastAsia="Calibri"/>
          <w:sz w:val="16"/>
        </w:rPr>
      </w:pPr>
      <w:r w:rsidRPr="00484361">
        <w:rPr>
          <w:rFonts w:eastAsia="Calibri"/>
          <w:sz w:val="16"/>
        </w:rPr>
        <w:t xml:space="preserve">There are certainly some people out there who push the narrative that global poverty reduction is a result of free-market capitalism. Pinker does make this claim. But Nick Kristof, in the New York Times column that Hickel links to, certainly did not make that claim. I invite you to search the column for the </w:t>
      </w:r>
      <w:proofErr w:type="gramStart"/>
      <w:r w:rsidRPr="00484361">
        <w:rPr>
          <w:rFonts w:eastAsia="Calibri"/>
          <w:sz w:val="16"/>
        </w:rPr>
        <w:t>words</w:t>
      </w:r>
      <w:proofErr w:type="gramEnd"/>
      <w:r w:rsidRPr="00484361">
        <w:rPr>
          <w:rFonts w:eastAsia="Calibri"/>
          <w:sz w:val="16"/>
        </w:rPr>
        <w:t xml:space="preserve"> “capital”, “capitalism”, “market”, or “markets”. You will not find them in the text. In fact, Kristof does not discuss the cause of global economic progress at all. He is merely celebrating the fact of </w:t>
      </w:r>
      <w:r w:rsidRPr="00484361">
        <w:rPr>
          <w:rFonts w:eastAsia="Calibri"/>
          <w:u w:val="single"/>
        </w:rPr>
        <w:t>global poverty reduction, as an antidote to</w:t>
      </w:r>
      <w:r w:rsidRPr="00484361">
        <w:rPr>
          <w:rFonts w:eastAsia="Calibri"/>
          <w:sz w:val="16"/>
        </w:rPr>
        <w:t xml:space="preserve"> Trumpian </w:t>
      </w:r>
      <w:r w:rsidRPr="00484361">
        <w:rPr>
          <w:rFonts w:eastAsia="Calibri"/>
          <w:u w:val="single"/>
        </w:rPr>
        <w:t>pessimism</w:t>
      </w:r>
      <w:r w:rsidRPr="00484361">
        <w:rPr>
          <w:rFonts w:eastAsia="Calibri"/>
          <w:sz w:val="16"/>
        </w:rPr>
        <w:t xml:space="preserve">; he </w:t>
      </w:r>
      <w:r w:rsidRPr="00484361">
        <w:rPr>
          <w:rFonts w:eastAsia="Calibri"/>
          <w:b/>
          <w:iCs/>
          <w:highlight w:val="cyan"/>
          <w:u w:val="single"/>
        </w:rPr>
        <w:t>does not</w:t>
      </w:r>
      <w:r w:rsidRPr="00484361">
        <w:rPr>
          <w:rFonts w:eastAsia="Calibri"/>
          <w:u w:val="single"/>
        </w:rPr>
        <w:t xml:space="preserve"> </w:t>
      </w:r>
      <w:r w:rsidRPr="00484361">
        <w:rPr>
          <w:rFonts w:eastAsia="Calibri"/>
          <w:sz w:val="16"/>
        </w:rPr>
        <w:t>venture to</w:t>
      </w:r>
      <w:r w:rsidRPr="00484361">
        <w:rPr>
          <w:rFonts w:eastAsia="Calibri"/>
          <w:u w:val="single"/>
        </w:rPr>
        <w:t xml:space="preserve"> </w:t>
      </w:r>
      <w:r w:rsidRPr="00484361">
        <w:rPr>
          <w:rFonts w:eastAsia="Calibri"/>
          <w:b/>
          <w:iCs/>
          <w:highlight w:val="cyan"/>
          <w:u w:val="single"/>
        </w:rPr>
        <w:t>assert a cause</w:t>
      </w:r>
      <w:r w:rsidRPr="00484361">
        <w:rPr>
          <w:rFonts w:eastAsia="Calibri"/>
          <w:sz w:val="16"/>
        </w:rPr>
        <w:t>. Hickel has put words in Kristof’s mouth.</w:t>
      </w:r>
    </w:p>
    <w:p w14:paraId="6C4ECA65" w14:textId="77777777" w:rsidR="00B843BF" w:rsidRPr="00484361" w:rsidRDefault="00B843BF" w:rsidP="00B843BF">
      <w:pPr>
        <w:rPr>
          <w:rFonts w:eastAsia="Calibri"/>
          <w:sz w:val="16"/>
        </w:rPr>
      </w:pPr>
      <w:r w:rsidRPr="00484361">
        <w:rPr>
          <w:rFonts w:eastAsia="Calibri"/>
          <w:sz w:val="16"/>
        </w:rPr>
        <w:t xml:space="preserve">Why did Hickel put words in Kristof’s mouth? Because </w:t>
      </w:r>
      <w:r w:rsidRPr="00484361">
        <w:rPr>
          <w:rFonts w:eastAsia="Calibri"/>
          <w:u w:val="single"/>
        </w:rPr>
        <w:t>Hickel</w:t>
      </w:r>
      <w:r w:rsidRPr="00484361">
        <w:rPr>
          <w:rFonts w:eastAsia="Calibri"/>
          <w:sz w:val="16"/>
        </w:rPr>
        <w:t xml:space="preserve"> accepts Pinker’s narrative utterly; he </w:t>
      </w:r>
      <w:r w:rsidRPr="00484361">
        <w:rPr>
          <w:rFonts w:eastAsia="Calibri"/>
          <w:u w:val="single"/>
        </w:rPr>
        <w:t>believes that the modern global economic system</w:t>
      </w:r>
      <w:r w:rsidRPr="00484361">
        <w:rPr>
          <w:rFonts w:eastAsia="Calibri"/>
          <w:sz w:val="16"/>
        </w:rPr>
        <w:t xml:space="preserve"> (except for China, as we’ll see) </w:t>
      </w:r>
      <w:r w:rsidRPr="00484361">
        <w:rPr>
          <w:rFonts w:eastAsia="Calibri"/>
          <w:u w:val="single"/>
        </w:rPr>
        <w:t xml:space="preserve">is defined by free-market </w:t>
      </w:r>
      <w:r w:rsidRPr="00484361">
        <w:rPr>
          <w:rFonts w:eastAsia="Calibri"/>
          <w:b/>
          <w:iCs/>
          <w:u w:val="single"/>
        </w:rPr>
        <w:t>cap</w:t>
      </w:r>
      <w:r w:rsidRPr="00484361">
        <w:rPr>
          <w:rFonts w:eastAsia="Calibri"/>
          <w:u w:val="single"/>
        </w:rPr>
        <w:t>italism</w:t>
      </w:r>
      <w:r w:rsidRPr="00484361">
        <w:rPr>
          <w:rFonts w:eastAsia="Calibri"/>
          <w:sz w:val="16"/>
        </w:rPr>
        <w:t>. And he seems to assume that everyone else, including Kristof, believes the same.</w:t>
      </w:r>
    </w:p>
    <w:p w14:paraId="25B78233" w14:textId="77777777" w:rsidR="00B843BF" w:rsidRPr="00484361" w:rsidRDefault="00B843BF" w:rsidP="00B843BF">
      <w:pPr>
        <w:rPr>
          <w:rFonts w:eastAsia="Calibri"/>
          <w:sz w:val="16"/>
        </w:rPr>
      </w:pPr>
      <w:r w:rsidRPr="00484361">
        <w:rPr>
          <w:rFonts w:eastAsia="Calibri"/>
          <w:sz w:val="16"/>
        </w:rPr>
        <w:t>Hickel explicitly lays out his worldview in a 2019 letter to Pinker:</w:t>
      </w:r>
    </w:p>
    <w:p w14:paraId="0C0AB287" w14:textId="77777777" w:rsidR="00B843BF" w:rsidRPr="00484361" w:rsidRDefault="00B843BF" w:rsidP="00B843BF">
      <w:pPr>
        <w:rPr>
          <w:rFonts w:eastAsia="Calibri"/>
          <w:sz w:val="16"/>
        </w:rPr>
      </w:pPr>
      <w:r w:rsidRPr="00484361">
        <w:rPr>
          <w:rFonts w:eastAsia="Calibri"/>
          <w:sz w:val="16"/>
        </w:rPr>
        <w:t xml:space="preserve">But what’s really at stake here for you, as your letter reveals, is the free-market narrative that you have constructed. Your argument is that neoliberal capitalism is responsible for driving the most substantial gains against poverty. </w:t>
      </w:r>
      <w:r w:rsidRPr="00484361">
        <w:rPr>
          <w:rFonts w:eastAsia="Calibri"/>
          <w:u w:val="single"/>
        </w:rPr>
        <w:t xml:space="preserve">This claim is </w:t>
      </w:r>
      <w:r w:rsidRPr="00484361">
        <w:rPr>
          <w:rFonts w:eastAsia="Calibri"/>
          <w:b/>
          <w:iCs/>
          <w:u w:val="single"/>
        </w:rPr>
        <w:t>not supported by ev</w:t>
      </w:r>
      <w:r w:rsidRPr="00484361">
        <w:rPr>
          <w:rFonts w:eastAsia="Calibri"/>
          <w:u w:val="single"/>
        </w:rPr>
        <w:t>idence</w:t>
      </w:r>
      <w:r w:rsidRPr="00484361">
        <w:rPr>
          <w:rFonts w:eastAsia="Calibri"/>
          <w:sz w:val="16"/>
        </w:rPr>
        <w:t>. Here’s why:</w:t>
      </w:r>
    </w:p>
    <w:p w14:paraId="116F89E9" w14:textId="77777777" w:rsidR="00B843BF" w:rsidRPr="00484361" w:rsidRDefault="00B843BF" w:rsidP="00B843BF">
      <w:pPr>
        <w:rPr>
          <w:rFonts w:eastAsia="Calibri"/>
          <w:sz w:val="16"/>
        </w:rPr>
      </w:pPr>
      <w:proofErr w:type="gramStart"/>
      <w:r w:rsidRPr="00484361">
        <w:rPr>
          <w:rFonts w:eastAsia="Calibri"/>
          <w:u w:val="single"/>
        </w:rPr>
        <w:t>The vast majority of</w:t>
      </w:r>
      <w:proofErr w:type="gramEnd"/>
      <w:r w:rsidRPr="00484361">
        <w:rPr>
          <w:rFonts w:eastAsia="Calibri"/>
          <w:u w:val="single"/>
        </w:rPr>
        <w:t xml:space="preserve"> gains against poverty have happened in</w:t>
      </w:r>
      <w:r w:rsidRPr="00484361">
        <w:rPr>
          <w:rFonts w:eastAsia="Calibri"/>
          <w:sz w:val="16"/>
        </w:rPr>
        <w:t xml:space="preserve"> one region: </w:t>
      </w:r>
      <w:r w:rsidRPr="00484361">
        <w:rPr>
          <w:rFonts w:eastAsia="Calibri"/>
          <w:u w:val="single"/>
        </w:rPr>
        <w:t>East Asia</w:t>
      </w:r>
      <w:r w:rsidRPr="00484361">
        <w:rPr>
          <w:rFonts w:eastAsia="Calibri"/>
          <w:sz w:val="16"/>
        </w:rPr>
        <w:t xml:space="preserve">. As it happens, the economic success of China and the East Asian tigers – as scholars like Ha-Joon Chang and Robert Wade have pointed out – is </w:t>
      </w:r>
      <w:r w:rsidRPr="00484361">
        <w:rPr>
          <w:rFonts w:eastAsia="Calibri"/>
          <w:u w:val="single"/>
        </w:rPr>
        <w:t>due not to the neoliberal markets</w:t>
      </w:r>
      <w:r w:rsidRPr="00484361">
        <w:rPr>
          <w:rFonts w:eastAsia="Calibri"/>
          <w:sz w:val="16"/>
        </w:rPr>
        <w:t xml:space="preserve"> that you espouse </w:t>
      </w:r>
      <w:r w:rsidRPr="00484361">
        <w:rPr>
          <w:rFonts w:eastAsia="Calibri"/>
          <w:u w:val="single"/>
        </w:rPr>
        <w:t xml:space="preserve">but rather </w:t>
      </w:r>
      <w:r w:rsidRPr="00484361">
        <w:rPr>
          <w:rFonts w:eastAsia="Calibri"/>
          <w:b/>
          <w:iCs/>
          <w:u w:val="single"/>
        </w:rPr>
        <w:t>state-led industrial policy, protectionism and regulation</w:t>
      </w:r>
      <w:r w:rsidRPr="00484361">
        <w:rPr>
          <w:rFonts w:eastAsia="Calibri"/>
          <w:u w:val="single"/>
        </w:rPr>
        <w:t xml:space="preserve"> </w:t>
      </w:r>
      <w:r w:rsidRPr="00484361">
        <w:rPr>
          <w:rFonts w:eastAsia="Calibri"/>
          <w:sz w:val="16"/>
        </w:rPr>
        <w:t xml:space="preserve">(the same measures that Western nations used to such great effect during their own period of industrial consolidation). They liberalized, to be sure – but they did so partially, gradually, and on their own terms. </w:t>
      </w:r>
    </w:p>
    <w:p w14:paraId="7F0A7134" w14:textId="77777777" w:rsidR="00B843BF" w:rsidRPr="00484361" w:rsidRDefault="00B843BF" w:rsidP="00B843BF">
      <w:pPr>
        <w:rPr>
          <w:rFonts w:eastAsia="Calibri"/>
          <w:sz w:val="16"/>
        </w:rPr>
      </w:pPr>
      <w:r w:rsidRPr="00484361">
        <w:rPr>
          <w:rFonts w:eastAsia="Calibri"/>
          <w:u w:val="single"/>
        </w:rPr>
        <w:t>Not</w:t>
      </w:r>
      <w:r w:rsidRPr="00484361">
        <w:rPr>
          <w:rFonts w:eastAsia="Calibri"/>
          <w:sz w:val="16"/>
        </w:rPr>
        <w:t xml:space="preserve"> so </w:t>
      </w:r>
      <w:r w:rsidRPr="00484361">
        <w:rPr>
          <w:rFonts w:eastAsia="Calibri"/>
          <w:u w:val="single"/>
        </w:rPr>
        <w:t>for</w:t>
      </w:r>
      <w:r w:rsidRPr="00484361">
        <w:rPr>
          <w:rFonts w:eastAsia="Calibri"/>
          <w:sz w:val="16"/>
        </w:rPr>
        <w:t xml:space="preserve"> the rest of </w:t>
      </w:r>
      <w:r w:rsidRPr="00484361">
        <w:rPr>
          <w:rFonts w:eastAsia="Calibri"/>
          <w:u w:val="single"/>
        </w:rPr>
        <w:t>the global South</w:t>
      </w:r>
      <w:r w:rsidRPr="00484361">
        <w:rPr>
          <w:rFonts w:eastAsia="Calibri"/>
          <w:sz w:val="16"/>
        </w:rPr>
        <w:t xml:space="preserve">. Indeed, </w:t>
      </w:r>
      <w:r w:rsidRPr="00484361">
        <w:rPr>
          <w:rFonts w:eastAsia="Calibri"/>
          <w:u w:val="single"/>
        </w:rPr>
        <w:t xml:space="preserve">these policy options were systematically denied to </w:t>
      </w:r>
      <w:proofErr w:type="gramStart"/>
      <w:r w:rsidRPr="00484361">
        <w:rPr>
          <w:rFonts w:eastAsia="Calibri"/>
          <w:u w:val="single"/>
        </w:rPr>
        <w:t>them</w:t>
      </w:r>
      <w:r w:rsidRPr="00484361">
        <w:rPr>
          <w:rFonts w:eastAsia="Calibri"/>
          <w:sz w:val="16"/>
        </w:rPr>
        <w:t>, and</w:t>
      </w:r>
      <w:proofErr w:type="gramEnd"/>
      <w:r w:rsidRPr="00484361">
        <w:rPr>
          <w:rFonts w:eastAsia="Calibri"/>
          <w:sz w:val="16"/>
        </w:rPr>
        <w:t xml:space="preserve"> destroyed where they already existed. From 1980 to 2000, the IMF and World Bank imposed structural adjustment programs that did exactly the opposite: slashing tariffs, subsidies, social spending and capital controls while reversing land reforms and privatizing public assets – all in the face of massive popular resistance. </w:t>
      </w:r>
    </w:p>
    <w:p w14:paraId="4EA5D59F" w14:textId="77777777" w:rsidR="00B843BF" w:rsidRPr="00484361" w:rsidRDefault="00B843BF" w:rsidP="00B843BF">
      <w:pPr>
        <w:rPr>
          <w:rFonts w:eastAsia="Calibri"/>
          <w:sz w:val="16"/>
        </w:rPr>
      </w:pPr>
      <w:proofErr w:type="gramStart"/>
      <w:r w:rsidRPr="00484361">
        <w:rPr>
          <w:rFonts w:eastAsia="Calibri"/>
          <w:sz w:val="16"/>
        </w:rPr>
        <w:t>Thus</w:t>
      </w:r>
      <w:proofErr w:type="gramEnd"/>
      <w:r w:rsidRPr="00484361">
        <w:rPr>
          <w:rFonts w:eastAsia="Calibri"/>
          <w:sz w:val="16"/>
        </w:rPr>
        <w:t xml:space="preserve"> </w:t>
      </w:r>
      <w:r w:rsidRPr="00484361">
        <w:rPr>
          <w:rFonts w:eastAsia="Calibri"/>
          <w:u w:val="single"/>
        </w:rPr>
        <w:t xml:space="preserve">Hickel </w:t>
      </w:r>
      <w:r w:rsidRPr="00484361">
        <w:rPr>
          <w:rFonts w:eastAsia="Calibri"/>
          <w:highlight w:val="cyan"/>
          <w:u w:val="single"/>
        </w:rPr>
        <w:t>believes</w:t>
      </w:r>
      <w:r w:rsidRPr="00484361">
        <w:rPr>
          <w:rFonts w:eastAsia="Calibri"/>
          <w:u w:val="single"/>
        </w:rPr>
        <w:t xml:space="preserve"> </w:t>
      </w:r>
      <w:r w:rsidRPr="00484361">
        <w:rPr>
          <w:rFonts w:eastAsia="Calibri"/>
          <w:sz w:val="16"/>
        </w:rPr>
        <w:t xml:space="preserve">that </w:t>
      </w:r>
      <w:r w:rsidRPr="00484361">
        <w:rPr>
          <w:rFonts w:eastAsia="Calibri"/>
          <w:u w:val="single"/>
        </w:rPr>
        <w:t>any success</w:t>
      </w:r>
      <w:r w:rsidRPr="00484361">
        <w:rPr>
          <w:rFonts w:eastAsia="Calibri"/>
          <w:sz w:val="16"/>
        </w:rPr>
        <w:t xml:space="preserve"> of the modern global economic system (outside China) </w:t>
      </w:r>
      <w:r w:rsidRPr="00484361">
        <w:rPr>
          <w:rFonts w:eastAsia="Calibri"/>
          <w:u w:val="single"/>
        </w:rPr>
        <w:t xml:space="preserve">must constitute a victory for free-market </w:t>
      </w:r>
      <w:r w:rsidRPr="00484361">
        <w:rPr>
          <w:rFonts w:eastAsia="Calibri"/>
          <w:b/>
          <w:iCs/>
          <w:u w:val="single"/>
        </w:rPr>
        <w:t>cap</w:t>
      </w:r>
      <w:r w:rsidRPr="00484361">
        <w:rPr>
          <w:rFonts w:eastAsia="Calibri"/>
          <w:u w:val="single"/>
        </w:rPr>
        <w:t>italism</w:t>
      </w:r>
      <w:r w:rsidRPr="00484361">
        <w:rPr>
          <w:rFonts w:eastAsia="Calibri"/>
          <w:sz w:val="16"/>
        </w:rPr>
        <w:t xml:space="preserve">. </w:t>
      </w:r>
      <w:r w:rsidRPr="00484361">
        <w:rPr>
          <w:rFonts w:eastAsia="Calibri"/>
          <w:u w:val="single"/>
        </w:rPr>
        <w:t xml:space="preserve">And </w:t>
      </w:r>
      <w:proofErr w:type="gramStart"/>
      <w:r w:rsidRPr="00484361">
        <w:rPr>
          <w:rFonts w:eastAsia="Calibri"/>
          <w:u w:val="single"/>
        </w:rPr>
        <w:t>so</w:t>
      </w:r>
      <w:proofErr w:type="gramEnd"/>
      <w:r w:rsidRPr="00484361">
        <w:rPr>
          <w:rFonts w:eastAsia="Calibri"/>
          <w:u w:val="single"/>
        </w:rPr>
        <w:t xml:space="preserve"> to him, </w:t>
      </w:r>
      <w:r w:rsidRPr="00484361">
        <w:rPr>
          <w:rFonts w:eastAsia="Calibri"/>
          <w:highlight w:val="cyan"/>
          <w:u w:val="single"/>
        </w:rPr>
        <w:t xml:space="preserve">criticizing </w:t>
      </w:r>
      <w:r w:rsidRPr="00484361">
        <w:rPr>
          <w:rFonts w:eastAsia="Calibri"/>
          <w:b/>
          <w:iCs/>
          <w:highlight w:val="cyan"/>
          <w:u w:val="single"/>
        </w:rPr>
        <w:t>cap</w:t>
      </w:r>
      <w:r w:rsidRPr="00484361">
        <w:rPr>
          <w:rFonts w:eastAsia="Calibri"/>
          <w:u w:val="single"/>
        </w:rPr>
        <w:t xml:space="preserve">italism </w:t>
      </w:r>
      <w:r w:rsidRPr="00484361">
        <w:rPr>
          <w:rFonts w:eastAsia="Calibri"/>
          <w:highlight w:val="cyan"/>
          <w:u w:val="single"/>
        </w:rPr>
        <w:t>requires</w:t>
      </w:r>
      <w:r w:rsidRPr="00484361">
        <w:rPr>
          <w:rFonts w:eastAsia="Calibri"/>
          <w:u w:val="single"/>
        </w:rPr>
        <w:t xml:space="preserve"> that </w:t>
      </w:r>
      <w:r w:rsidRPr="00484361">
        <w:rPr>
          <w:rFonts w:eastAsia="Calibri"/>
          <w:highlight w:val="cyan"/>
          <w:u w:val="single"/>
        </w:rPr>
        <w:t>we deny</w:t>
      </w:r>
      <w:r w:rsidRPr="00484361">
        <w:rPr>
          <w:rFonts w:eastAsia="Calibri"/>
          <w:u w:val="single"/>
        </w:rPr>
        <w:t xml:space="preserve"> that global </w:t>
      </w:r>
      <w:r w:rsidRPr="00484361">
        <w:rPr>
          <w:rFonts w:eastAsia="Calibri"/>
          <w:highlight w:val="cyan"/>
          <w:u w:val="single"/>
        </w:rPr>
        <w:t>poverty has fallen</w:t>
      </w:r>
      <w:r w:rsidRPr="00484361">
        <w:rPr>
          <w:rFonts w:eastAsia="Calibri"/>
          <w:sz w:val="16"/>
        </w:rPr>
        <w:t>.</w:t>
      </w:r>
    </w:p>
    <w:p w14:paraId="4B0106CF" w14:textId="77777777" w:rsidR="00B843BF" w:rsidRPr="00484361" w:rsidRDefault="00B843BF" w:rsidP="00B843BF">
      <w:pPr>
        <w:rPr>
          <w:rFonts w:eastAsia="Calibri"/>
          <w:sz w:val="16"/>
        </w:rPr>
      </w:pPr>
      <w:r w:rsidRPr="00484361">
        <w:rPr>
          <w:rFonts w:eastAsia="Calibri"/>
          <w:sz w:val="16"/>
        </w:rPr>
        <w:t>But Hickel is wrong about poverty, and he is wrong about the global economic system too.</w:t>
      </w:r>
    </w:p>
    <w:p w14:paraId="016F0912" w14:textId="77777777" w:rsidR="00B843BF" w:rsidRPr="00484361" w:rsidRDefault="00B843BF" w:rsidP="00B843BF">
      <w:pPr>
        <w:rPr>
          <w:rFonts w:eastAsia="Calibri"/>
          <w:sz w:val="16"/>
        </w:rPr>
      </w:pPr>
      <w:r w:rsidRPr="00484361">
        <w:rPr>
          <w:rFonts w:eastAsia="Calibri"/>
          <w:sz w:val="16"/>
        </w:rPr>
        <w:t>Hickel is wrong about poverty reduction</w:t>
      </w:r>
    </w:p>
    <w:p w14:paraId="1BBBB129" w14:textId="77777777" w:rsidR="00B843BF" w:rsidRPr="00484361" w:rsidRDefault="00B843BF" w:rsidP="00B843BF">
      <w:pPr>
        <w:rPr>
          <w:rFonts w:eastAsia="Calibri"/>
          <w:sz w:val="16"/>
        </w:rPr>
      </w:pPr>
      <w:proofErr w:type="gramStart"/>
      <w:r w:rsidRPr="00484361">
        <w:rPr>
          <w:rFonts w:eastAsia="Calibri"/>
          <w:sz w:val="16"/>
        </w:rPr>
        <w:t>First of all</w:t>
      </w:r>
      <w:proofErr w:type="gramEnd"/>
      <w:r w:rsidRPr="00484361">
        <w:rPr>
          <w:rFonts w:eastAsia="Calibri"/>
          <w:sz w:val="16"/>
        </w:rPr>
        <w:t xml:space="preserve">, </w:t>
      </w:r>
      <w:r w:rsidRPr="00484361">
        <w:rPr>
          <w:rFonts w:eastAsia="Calibri"/>
          <w:u w:val="single"/>
        </w:rPr>
        <w:t>if you want to assess</w:t>
      </w:r>
      <w:r w:rsidRPr="00484361">
        <w:rPr>
          <w:rFonts w:eastAsia="Calibri"/>
          <w:sz w:val="16"/>
        </w:rPr>
        <w:t xml:space="preserve"> the change in </w:t>
      </w:r>
      <w:r w:rsidRPr="00484361">
        <w:rPr>
          <w:rFonts w:eastAsia="Calibri"/>
          <w:u w:val="single"/>
        </w:rPr>
        <w:t xml:space="preserve">global poverty in an ideologically neutral way, </w:t>
      </w:r>
      <w:r w:rsidRPr="00484361">
        <w:rPr>
          <w:rFonts w:eastAsia="Calibri"/>
          <w:b/>
          <w:iCs/>
          <w:u w:val="single"/>
        </w:rPr>
        <w:t>why on Earth would you exclude China</w:t>
      </w:r>
      <w:r w:rsidRPr="00484361">
        <w:rPr>
          <w:rFonts w:eastAsia="Calibri"/>
          <w:sz w:val="16"/>
        </w:rPr>
        <w:t xml:space="preserve">? </w:t>
      </w:r>
      <w:r w:rsidRPr="00484361">
        <w:rPr>
          <w:rFonts w:eastAsia="Calibri"/>
          <w:b/>
          <w:iCs/>
          <w:u w:val="single"/>
        </w:rPr>
        <w:t>China is a fifth of the entire human race</w:t>
      </w:r>
      <w:r w:rsidRPr="00484361">
        <w:rPr>
          <w:rFonts w:eastAsia="Calibri"/>
          <w:sz w:val="16"/>
        </w:rPr>
        <w:t xml:space="preserve">. </w:t>
      </w:r>
      <w:r w:rsidRPr="00484361">
        <w:rPr>
          <w:rFonts w:eastAsia="Calibri"/>
          <w:u w:val="single"/>
        </w:rPr>
        <w:t>Its reduction of poverty is one of the great success stories of humankind</w:t>
      </w:r>
      <w:r w:rsidRPr="00484361">
        <w:rPr>
          <w:rFonts w:eastAsia="Calibri"/>
          <w:sz w:val="16"/>
        </w:rPr>
        <w:t>, and this is a thing to be celebrated, not excluded from the statistics on ideological grounds.</w:t>
      </w:r>
    </w:p>
    <w:p w14:paraId="0A883F86" w14:textId="77777777" w:rsidR="00B843BF" w:rsidRPr="00484361" w:rsidRDefault="00B843BF" w:rsidP="00B843BF">
      <w:pPr>
        <w:rPr>
          <w:rFonts w:eastAsia="Calibri"/>
          <w:sz w:val="16"/>
        </w:rPr>
      </w:pPr>
      <w:proofErr w:type="gramStart"/>
      <w:r w:rsidRPr="00484361">
        <w:rPr>
          <w:rFonts w:eastAsia="Calibri"/>
          <w:sz w:val="16"/>
        </w:rPr>
        <w:t>Second of all</w:t>
      </w:r>
      <w:proofErr w:type="gramEnd"/>
      <w:r w:rsidRPr="00484361">
        <w:rPr>
          <w:rFonts w:eastAsia="Calibri"/>
          <w:sz w:val="16"/>
        </w:rPr>
        <w:t xml:space="preserve">, </w:t>
      </w:r>
      <w:r w:rsidRPr="00484361">
        <w:rPr>
          <w:rFonts w:eastAsia="Calibri"/>
          <w:u w:val="single"/>
        </w:rPr>
        <w:t xml:space="preserve">even excluding China, </w:t>
      </w:r>
      <w:r w:rsidRPr="00484361">
        <w:rPr>
          <w:rFonts w:eastAsia="Calibri"/>
          <w:b/>
          <w:iCs/>
          <w:highlight w:val="cyan"/>
          <w:u w:val="single"/>
        </w:rPr>
        <w:t>poverty has fallen substantially</w:t>
      </w:r>
      <w:r w:rsidRPr="00484361">
        <w:rPr>
          <w:rFonts w:eastAsia="Calibri"/>
          <w:u w:val="single"/>
        </w:rPr>
        <w:t xml:space="preserve"> in recent decades</w:t>
      </w:r>
      <w:r w:rsidRPr="00484361">
        <w:rPr>
          <w:rFonts w:eastAsia="Calibri"/>
          <w:sz w:val="16"/>
        </w:rPr>
        <w:t>. Here, via the World Bank (which does detailed studies of consumption levels in each country), is the picture of poverty defined at the lowest level of $1.90 per day:</w:t>
      </w:r>
    </w:p>
    <w:p w14:paraId="27F9BD8D" w14:textId="77777777" w:rsidR="00B843BF" w:rsidRPr="00484361" w:rsidRDefault="00B843BF" w:rsidP="00B843BF">
      <w:pPr>
        <w:rPr>
          <w:rFonts w:eastAsia="Calibri"/>
        </w:rPr>
      </w:pPr>
      <w:r w:rsidRPr="00484361">
        <w:rPr>
          <w:rFonts w:eastAsia="Calibri"/>
          <w:noProof/>
        </w:rPr>
        <w:drawing>
          <wp:inline distT="0" distB="0" distL="0" distR="0" wp14:anchorId="2E68F5DA" wp14:editId="0BAC842A">
            <wp:extent cx="2123643" cy="1326445"/>
            <wp:effectExtent l="0" t="0" r="0" b="7620"/>
            <wp:docPr id="49" name="Picture 4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34001" cy="1332915"/>
                    </a:xfrm>
                    <a:prstGeom prst="rect">
                      <a:avLst/>
                    </a:prstGeom>
                    <a:noFill/>
                    <a:ln>
                      <a:noFill/>
                    </a:ln>
                  </pic:spPr>
                </pic:pic>
              </a:graphicData>
            </a:graphic>
          </wp:inline>
        </w:drawing>
      </w:r>
    </w:p>
    <w:p w14:paraId="32E99F74" w14:textId="77777777" w:rsidR="00B843BF" w:rsidRPr="00484361" w:rsidRDefault="00B843BF" w:rsidP="00B843BF">
      <w:pPr>
        <w:rPr>
          <w:rFonts w:eastAsia="Calibri"/>
          <w:sz w:val="16"/>
          <w:szCs w:val="16"/>
        </w:rPr>
      </w:pPr>
      <w:r w:rsidRPr="00484361">
        <w:rPr>
          <w:rFonts w:eastAsia="Calibri"/>
          <w:sz w:val="16"/>
          <w:szCs w:val="16"/>
        </w:rPr>
        <w:t>As you can see, at this very low level, poverty has fallen everywhere (though it has increased in the Middle East in the last few years, due to wars.)</w:t>
      </w:r>
    </w:p>
    <w:p w14:paraId="47970370" w14:textId="77777777" w:rsidR="00B843BF" w:rsidRPr="00484361" w:rsidRDefault="00B843BF" w:rsidP="00B843BF">
      <w:pPr>
        <w:rPr>
          <w:rFonts w:eastAsia="Calibri"/>
          <w:sz w:val="16"/>
          <w:szCs w:val="16"/>
        </w:rPr>
      </w:pPr>
      <w:r w:rsidRPr="00484361">
        <w:rPr>
          <w:rFonts w:eastAsia="Calibri"/>
          <w:sz w:val="16"/>
          <w:szCs w:val="16"/>
        </w:rPr>
        <w:t>Now let’s look at a higher level: $5.50 a day.</w:t>
      </w:r>
    </w:p>
    <w:p w14:paraId="076BBD2A" w14:textId="77777777" w:rsidR="00B843BF" w:rsidRPr="00484361" w:rsidRDefault="00B843BF" w:rsidP="00B843BF">
      <w:pPr>
        <w:rPr>
          <w:rFonts w:eastAsia="Calibri"/>
        </w:rPr>
      </w:pPr>
      <w:r w:rsidRPr="00484361">
        <w:rPr>
          <w:rFonts w:eastAsia="Calibri"/>
          <w:noProof/>
        </w:rPr>
        <w:drawing>
          <wp:inline distT="0" distB="0" distL="0" distR="0" wp14:anchorId="7456FC2C" wp14:editId="481517AC">
            <wp:extent cx="2069851" cy="1275644"/>
            <wp:effectExtent l="0" t="0" r="6985" b="1270"/>
            <wp:docPr id="50" name="Picture 5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2563" cy="1289641"/>
                    </a:xfrm>
                    <a:prstGeom prst="rect">
                      <a:avLst/>
                    </a:prstGeom>
                    <a:noFill/>
                    <a:ln>
                      <a:noFill/>
                    </a:ln>
                  </pic:spPr>
                </pic:pic>
              </a:graphicData>
            </a:graphic>
          </wp:inline>
        </w:drawing>
      </w:r>
    </w:p>
    <w:p w14:paraId="4B44AB68" w14:textId="77777777" w:rsidR="00B843BF" w:rsidRPr="00484361" w:rsidRDefault="00B843BF" w:rsidP="00B843BF">
      <w:pPr>
        <w:rPr>
          <w:rFonts w:eastAsia="Calibri"/>
          <w:sz w:val="16"/>
        </w:rPr>
      </w:pPr>
      <w:r w:rsidRPr="00484361">
        <w:rPr>
          <w:rFonts w:eastAsia="Calibri"/>
          <w:sz w:val="16"/>
        </w:rPr>
        <w:t>At this higher threshold, we see that poverty has fallen everywhere, with particularly impressive gains in Latin America and the Caribbean and Europe and Central Asia. (South Asia looks like it was accelerating in the early 2000s, but the data ends early.)</w:t>
      </w:r>
    </w:p>
    <w:p w14:paraId="247082A2" w14:textId="77777777" w:rsidR="00B843BF" w:rsidRPr="00484361" w:rsidRDefault="00B843BF" w:rsidP="00B843BF">
      <w:pPr>
        <w:rPr>
          <w:rFonts w:eastAsia="Calibri"/>
          <w:sz w:val="16"/>
        </w:rPr>
      </w:pPr>
      <w:r w:rsidRPr="00484361">
        <w:rPr>
          <w:rFonts w:eastAsia="Calibri"/>
          <w:sz w:val="16"/>
        </w:rPr>
        <w:t xml:space="preserve">So how does </w:t>
      </w:r>
      <w:r w:rsidRPr="00484361">
        <w:rPr>
          <w:rFonts w:eastAsia="Calibri"/>
          <w:u w:val="single"/>
        </w:rPr>
        <w:t>Hickel</w:t>
      </w:r>
      <w:r w:rsidRPr="00484361">
        <w:rPr>
          <w:rFonts w:eastAsia="Calibri"/>
          <w:sz w:val="16"/>
        </w:rPr>
        <w:t xml:space="preserve"> deny this change? Simple: He </w:t>
      </w:r>
      <w:r w:rsidRPr="00484361">
        <w:rPr>
          <w:rFonts w:eastAsia="Calibri"/>
          <w:u w:val="single"/>
        </w:rPr>
        <w:t>insists that both the $1.90 level and the $5.50 level are too low</w:t>
      </w:r>
      <w:r w:rsidRPr="00484361">
        <w:rPr>
          <w:rFonts w:eastAsia="Calibri"/>
          <w:sz w:val="16"/>
        </w:rPr>
        <w:t xml:space="preserve"> to think about. From his Guardian column:</w:t>
      </w:r>
    </w:p>
    <w:p w14:paraId="0B505021" w14:textId="77777777" w:rsidR="00B843BF" w:rsidRPr="00484361" w:rsidRDefault="00B843BF" w:rsidP="00B843BF">
      <w:pPr>
        <w:rPr>
          <w:rFonts w:eastAsia="Calibri"/>
          <w:sz w:val="16"/>
        </w:rPr>
      </w:pPr>
      <w:r w:rsidRPr="00484361">
        <w:rPr>
          <w:rFonts w:eastAsia="Calibri"/>
          <w:sz w:val="16"/>
        </w:rPr>
        <w:t>Earning $2 per day doesn’t mean that you’re somehow suddenly free of extreme poverty. Not by a long shot.</w:t>
      </w:r>
    </w:p>
    <w:p w14:paraId="231EBC36" w14:textId="77777777" w:rsidR="00B843BF" w:rsidRPr="00484361" w:rsidRDefault="00B843BF" w:rsidP="00B843BF">
      <w:pPr>
        <w:rPr>
          <w:rFonts w:eastAsia="Calibri"/>
          <w:sz w:val="16"/>
        </w:rPr>
      </w:pPr>
      <w:r w:rsidRPr="00484361">
        <w:rPr>
          <w:rFonts w:eastAsia="Calibri"/>
          <w:sz w:val="16"/>
        </w:rPr>
        <w:t>Scholars have been calling for a more reasonable poverty line for many years. Most agree that people need a minimum of about $7.40 per day to achieve basic nutrition and normal human life expectancy, plus a half-decent chance of seeing their kids survive their fifth birthday.</w:t>
      </w:r>
    </w:p>
    <w:p w14:paraId="6D271C43" w14:textId="77777777" w:rsidR="00B843BF" w:rsidRPr="00484361" w:rsidRDefault="00B843BF" w:rsidP="00B843BF">
      <w:pPr>
        <w:rPr>
          <w:rFonts w:eastAsia="Calibri"/>
          <w:sz w:val="16"/>
        </w:rPr>
      </w:pPr>
      <w:r w:rsidRPr="00484361">
        <w:rPr>
          <w:rFonts w:eastAsia="Calibri"/>
          <w:sz w:val="16"/>
        </w:rPr>
        <w:t>In his response to Pinker and elsewhere, Hickel also insists on a $7.40 threshold. In his Guardian column and on Twitter, he has hinted that this might be too low for him, and that perhaps we should insist on a $10 or higher threshold.</w:t>
      </w:r>
    </w:p>
    <w:p w14:paraId="10741C78" w14:textId="77777777" w:rsidR="00B843BF" w:rsidRPr="00484361" w:rsidRDefault="00B843BF" w:rsidP="00B843BF">
      <w:pPr>
        <w:rPr>
          <w:rFonts w:eastAsia="Calibri"/>
          <w:sz w:val="16"/>
        </w:rPr>
      </w:pPr>
      <w:r w:rsidRPr="00484361">
        <w:rPr>
          <w:rFonts w:eastAsia="Calibri"/>
          <w:sz w:val="16"/>
        </w:rPr>
        <w:t xml:space="preserve">In other words, </w:t>
      </w:r>
      <w:r w:rsidRPr="00484361">
        <w:rPr>
          <w:rFonts w:eastAsia="Calibri"/>
          <w:u w:val="single"/>
        </w:rPr>
        <w:t>Hickel insists on thinking of poverty in terms of a single threshold</w:t>
      </w:r>
      <w:r w:rsidRPr="00484361">
        <w:rPr>
          <w:rFonts w:eastAsia="Calibri"/>
          <w:sz w:val="16"/>
        </w:rPr>
        <w:t xml:space="preserve">. </w:t>
      </w:r>
      <w:r w:rsidRPr="00484361">
        <w:rPr>
          <w:rFonts w:eastAsia="Calibri"/>
          <w:u w:val="single"/>
        </w:rPr>
        <w:t>Instead of the real growth of living standards</w:t>
      </w:r>
      <w:r w:rsidRPr="00484361">
        <w:rPr>
          <w:rFonts w:eastAsia="Calibri"/>
          <w:sz w:val="16"/>
        </w:rPr>
        <w:t xml:space="preserve"> for poor people</w:t>
      </w:r>
      <w:r w:rsidRPr="00484361">
        <w:rPr>
          <w:rFonts w:eastAsia="Calibri"/>
          <w:u w:val="single"/>
        </w:rPr>
        <w:t xml:space="preserve">, Hickel </w:t>
      </w:r>
      <w:r w:rsidRPr="00484361">
        <w:rPr>
          <w:rFonts w:eastAsia="Calibri"/>
          <w:highlight w:val="cyan"/>
          <w:u w:val="single"/>
        </w:rPr>
        <w:t>thinks of poverty</w:t>
      </w:r>
      <w:r w:rsidRPr="00484361">
        <w:rPr>
          <w:rFonts w:eastAsia="Calibri"/>
          <w:u w:val="single"/>
        </w:rPr>
        <w:t xml:space="preserve"> reduction </w:t>
      </w:r>
      <w:r w:rsidRPr="00484361">
        <w:rPr>
          <w:rFonts w:eastAsia="Calibri"/>
          <w:highlight w:val="cyan"/>
          <w:u w:val="single"/>
        </w:rPr>
        <w:t>in</w:t>
      </w:r>
      <w:r w:rsidRPr="00484361">
        <w:rPr>
          <w:rFonts w:eastAsia="Calibri"/>
          <w:u w:val="single"/>
        </w:rPr>
        <w:t xml:space="preserve"> terms of the number of people who cross </w:t>
      </w:r>
      <w:r w:rsidRPr="00484361">
        <w:rPr>
          <w:rFonts w:eastAsia="Calibri"/>
          <w:highlight w:val="cyan"/>
          <w:u w:val="single"/>
        </w:rPr>
        <w:t>a</w:t>
      </w:r>
      <w:r w:rsidRPr="00484361">
        <w:rPr>
          <w:rFonts w:eastAsia="Calibri"/>
          <w:u w:val="single"/>
        </w:rPr>
        <w:t xml:space="preserve"> single </w:t>
      </w:r>
      <w:r w:rsidRPr="00484361">
        <w:rPr>
          <w:rFonts w:eastAsia="Calibri"/>
          <w:highlight w:val="cyan"/>
          <w:u w:val="single"/>
        </w:rPr>
        <w:t>finish line</w:t>
      </w:r>
      <w:r w:rsidRPr="00484361">
        <w:rPr>
          <w:rFonts w:eastAsia="Calibri"/>
          <w:sz w:val="16"/>
        </w:rPr>
        <w:t>. And he’s the one who gets to decide where that finish line lies.</w:t>
      </w:r>
    </w:p>
    <w:p w14:paraId="5174F13F" w14:textId="77777777" w:rsidR="00B843BF" w:rsidRPr="00484361" w:rsidRDefault="00B843BF" w:rsidP="00B843BF">
      <w:pPr>
        <w:rPr>
          <w:rFonts w:eastAsia="Calibri"/>
          <w:sz w:val="16"/>
        </w:rPr>
      </w:pPr>
      <w:r w:rsidRPr="00484361">
        <w:rPr>
          <w:rFonts w:eastAsia="Calibri"/>
          <w:sz w:val="16"/>
        </w:rPr>
        <w:t>In a Bloomberg post in 2019, I explained why this is not a good way to think about global poverty:</w:t>
      </w:r>
    </w:p>
    <w:p w14:paraId="0E57ECEF" w14:textId="77777777" w:rsidR="00B843BF" w:rsidRPr="00484361" w:rsidRDefault="00B843BF" w:rsidP="00B843BF">
      <w:pPr>
        <w:rPr>
          <w:rFonts w:eastAsia="Calibri"/>
          <w:sz w:val="16"/>
        </w:rPr>
      </w:pPr>
      <w:r w:rsidRPr="00484361">
        <w:rPr>
          <w:rFonts w:eastAsia="Calibri"/>
          <w:sz w:val="16"/>
        </w:rPr>
        <w:t>[</w:t>
      </w:r>
      <w:r w:rsidRPr="00484361">
        <w:rPr>
          <w:rFonts w:eastAsia="Calibri"/>
          <w:u w:val="single"/>
        </w:rPr>
        <w:t xml:space="preserve">Hickel’s] argument </w:t>
      </w:r>
      <w:r w:rsidRPr="00484361">
        <w:rPr>
          <w:rFonts w:eastAsia="Calibri"/>
          <w:highlight w:val="cyan"/>
          <w:u w:val="single"/>
        </w:rPr>
        <w:t>is</w:t>
      </w:r>
      <w:r w:rsidRPr="00484361">
        <w:rPr>
          <w:rFonts w:eastAsia="Calibri"/>
          <w:u w:val="single"/>
        </w:rPr>
        <w:t xml:space="preserve"> both </w:t>
      </w:r>
      <w:r w:rsidRPr="00484361">
        <w:rPr>
          <w:rFonts w:eastAsia="Calibri"/>
          <w:b/>
          <w:iCs/>
          <w:u w:val="single"/>
        </w:rPr>
        <w:t>economically</w:t>
      </w:r>
      <w:r w:rsidRPr="00484361">
        <w:rPr>
          <w:rFonts w:eastAsia="Calibri"/>
          <w:u w:val="single"/>
        </w:rPr>
        <w:t xml:space="preserve"> and </w:t>
      </w:r>
      <w:r w:rsidRPr="00484361">
        <w:rPr>
          <w:rFonts w:eastAsia="Calibri"/>
          <w:b/>
          <w:iCs/>
          <w:highlight w:val="cyan"/>
          <w:u w:val="single"/>
        </w:rPr>
        <w:t>morally flawed</w:t>
      </w:r>
      <w:r w:rsidRPr="00484361">
        <w:rPr>
          <w:rFonts w:eastAsia="Calibri"/>
          <w:sz w:val="16"/>
        </w:rPr>
        <w:t xml:space="preserve">. Although higher poverty thresholds are important to look at, the </w:t>
      </w:r>
      <w:r w:rsidRPr="00484361">
        <w:rPr>
          <w:rFonts w:eastAsia="Calibri"/>
          <w:u w:val="single"/>
        </w:rPr>
        <w:t>lower thresholds are</w:t>
      </w:r>
      <w:r w:rsidRPr="00484361">
        <w:rPr>
          <w:rFonts w:eastAsia="Calibri"/>
          <w:sz w:val="16"/>
        </w:rPr>
        <w:t xml:space="preserve"> </w:t>
      </w:r>
      <w:proofErr w:type="gramStart"/>
      <w:r w:rsidRPr="00484361">
        <w:rPr>
          <w:rFonts w:eastAsia="Calibri"/>
          <w:sz w:val="16"/>
        </w:rPr>
        <w:t xml:space="preserve">actually </w:t>
      </w:r>
      <w:r w:rsidRPr="00484361">
        <w:rPr>
          <w:rFonts w:eastAsia="Calibri"/>
          <w:u w:val="single"/>
        </w:rPr>
        <w:t>more</w:t>
      </w:r>
      <w:proofErr w:type="gramEnd"/>
      <w:r w:rsidRPr="00484361">
        <w:rPr>
          <w:rFonts w:eastAsia="Calibri"/>
          <w:u w:val="single"/>
        </w:rPr>
        <w:t xml:space="preserve"> important. A person living on less than $1.90 a day is in danger</w:t>
      </w:r>
      <w:r w:rsidRPr="00484361">
        <w:rPr>
          <w:rFonts w:eastAsia="Calibri"/>
          <w:sz w:val="16"/>
        </w:rPr>
        <w:t xml:space="preserve"> of starving to death, has no access to life-saving medical care, proper sanitation or basic education. Let's imagine her income rose to $</w:t>
      </w:r>
      <w:r w:rsidRPr="00484361">
        <w:rPr>
          <w:rFonts w:eastAsia="Calibri"/>
          <w:u w:val="single"/>
        </w:rPr>
        <w:t>7.39 a day</w:t>
      </w:r>
      <w:r w:rsidRPr="00484361">
        <w:rPr>
          <w:rFonts w:eastAsia="Calibri"/>
          <w:sz w:val="16"/>
        </w:rPr>
        <w:t xml:space="preserve">. That increase </w:t>
      </w:r>
      <w:r w:rsidRPr="00484361">
        <w:rPr>
          <w:rFonts w:eastAsia="Calibri"/>
          <w:u w:val="single"/>
        </w:rPr>
        <w:t>would be utterly life-changing</w:t>
      </w:r>
      <w:r w:rsidRPr="00484361">
        <w:rPr>
          <w:rFonts w:eastAsia="Calibri"/>
          <w:sz w:val="16"/>
        </w:rPr>
        <w:t xml:space="preserve"> — still poor, but </w:t>
      </w:r>
      <w:r w:rsidRPr="00484361">
        <w:rPr>
          <w:rFonts w:eastAsia="Calibri"/>
          <w:u w:val="single"/>
        </w:rPr>
        <w:t>out of immediate danger</w:t>
      </w:r>
      <w:r w:rsidRPr="00484361">
        <w:rPr>
          <w:rFonts w:eastAsia="Calibri"/>
          <w:sz w:val="16"/>
        </w:rPr>
        <w:t xml:space="preserve"> and the grueling daily struggle just to stay alive.</w:t>
      </w:r>
    </w:p>
    <w:p w14:paraId="5E2947A4" w14:textId="77777777" w:rsidR="00B843BF" w:rsidRPr="00484361" w:rsidRDefault="00B843BF" w:rsidP="00B843BF">
      <w:pPr>
        <w:rPr>
          <w:rFonts w:eastAsia="Calibri"/>
          <w:u w:val="single"/>
        </w:rPr>
      </w:pPr>
      <w:r w:rsidRPr="00484361">
        <w:rPr>
          <w:rFonts w:eastAsia="Calibri"/>
          <w:sz w:val="16"/>
        </w:rPr>
        <w:t xml:space="preserve">But </w:t>
      </w:r>
      <w:r w:rsidRPr="00484361">
        <w:rPr>
          <w:rFonts w:eastAsia="Calibri"/>
          <w:u w:val="single"/>
        </w:rPr>
        <w:t>by Hickel’s accounting, this gain in income would represent no reduction in poverty</w:t>
      </w:r>
      <w:r w:rsidRPr="00484361">
        <w:rPr>
          <w:rFonts w:eastAsia="Calibri"/>
          <w:sz w:val="16"/>
        </w:rPr>
        <w:t xml:space="preserve">, since $7.39 a day is still less than his chosen threshold of $7.40. </w:t>
      </w:r>
      <w:r w:rsidRPr="00484361">
        <w:rPr>
          <w:rFonts w:eastAsia="Calibri"/>
          <w:u w:val="single"/>
        </w:rPr>
        <w:t xml:space="preserve">This </w:t>
      </w:r>
      <w:proofErr w:type="gramStart"/>
      <w:r w:rsidRPr="00484361">
        <w:rPr>
          <w:rFonts w:eastAsia="Calibri"/>
          <w:u w:val="single"/>
        </w:rPr>
        <w:t>is reflects</w:t>
      </w:r>
      <w:proofErr w:type="gramEnd"/>
      <w:r w:rsidRPr="00484361">
        <w:rPr>
          <w:rFonts w:eastAsia="Calibri"/>
          <w:u w:val="single"/>
        </w:rPr>
        <w:t xml:space="preserve"> an analytical failure because </w:t>
      </w:r>
      <w:r w:rsidRPr="00484361">
        <w:rPr>
          <w:rFonts w:eastAsia="Calibri"/>
          <w:b/>
          <w:iCs/>
          <w:u w:val="single"/>
        </w:rPr>
        <w:t xml:space="preserve">he </w:t>
      </w:r>
      <w:r w:rsidRPr="00484361">
        <w:rPr>
          <w:rFonts w:eastAsia="Calibri"/>
          <w:b/>
          <w:iCs/>
          <w:highlight w:val="cyan"/>
          <w:u w:val="single"/>
        </w:rPr>
        <w:t>doesn’t appreciate</w:t>
      </w:r>
      <w:r w:rsidRPr="00484361">
        <w:rPr>
          <w:rFonts w:eastAsia="Calibri"/>
          <w:b/>
          <w:iCs/>
          <w:u w:val="single"/>
        </w:rPr>
        <w:t xml:space="preserve"> one of the basic tenets of economics</w:t>
      </w:r>
      <w:r w:rsidRPr="00484361">
        <w:rPr>
          <w:rFonts w:eastAsia="Calibri"/>
          <w:sz w:val="16"/>
        </w:rPr>
        <w:t xml:space="preserve"> — </w:t>
      </w:r>
      <w:r w:rsidRPr="00484361">
        <w:rPr>
          <w:rFonts w:eastAsia="Calibri"/>
          <w:b/>
          <w:iCs/>
          <w:u w:val="single"/>
        </w:rPr>
        <w:t xml:space="preserve">the </w:t>
      </w:r>
      <w:r w:rsidRPr="00484361">
        <w:rPr>
          <w:rFonts w:eastAsia="Calibri"/>
          <w:b/>
          <w:iCs/>
          <w:highlight w:val="cyan"/>
          <w:u w:val="single"/>
        </w:rPr>
        <w:t>diminishing marginal utility of consumption</w:t>
      </w:r>
      <w:r w:rsidRPr="00484361">
        <w:rPr>
          <w:rFonts w:eastAsia="Calibri"/>
          <w:sz w:val="16"/>
        </w:rPr>
        <w:t xml:space="preserve">, </w:t>
      </w:r>
      <w:r w:rsidRPr="00484361">
        <w:rPr>
          <w:rFonts w:eastAsia="Calibri"/>
          <w:u w:val="single"/>
        </w:rPr>
        <w:t>meaning that the less money you have, the more each small increase matters.</w:t>
      </w:r>
    </w:p>
    <w:p w14:paraId="70AE4EF8" w14:textId="77777777" w:rsidR="00B843BF" w:rsidRPr="00484361" w:rsidRDefault="00B843BF" w:rsidP="00B843BF">
      <w:pPr>
        <w:rPr>
          <w:rFonts w:eastAsia="Calibri"/>
          <w:sz w:val="16"/>
        </w:rPr>
      </w:pPr>
      <w:r w:rsidRPr="00484361">
        <w:rPr>
          <w:rFonts w:eastAsia="Calibri"/>
          <w:sz w:val="16"/>
        </w:rPr>
        <w:t>Hickel waved away this argument in a rebuttal, saying “Once again, I have not argued that we shouldn’t pay attention to low-level increases in income.” Except in all his later writings, he has relentlessly refused to pay attention to those increases. Instead, he has continued to treat poverty reduction entirely as a matter of crossing a single finish line. And he continues to set that line high enough to allow him to claim that poverty hasn’t fallen — moving the goalposts, when there should be no goalposts in the first place.</w:t>
      </w:r>
    </w:p>
    <w:p w14:paraId="6A186B9D" w14:textId="77777777" w:rsidR="00B843BF" w:rsidRPr="00484361" w:rsidRDefault="00B843BF" w:rsidP="00B843BF">
      <w:pPr>
        <w:rPr>
          <w:rFonts w:eastAsia="Calibri"/>
          <w:sz w:val="16"/>
        </w:rPr>
      </w:pPr>
      <w:r w:rsidRPr="00484361">
        <w:rPr>
          <w:rFonts w:eastAsia="Calibri"/>
          <w:sz w:val="16"/>
        </w:rPr>
        <w:t>But perhaps it’s not Hickel’s fault? After all, the World Bank and other data sources define poverty at various thresholds, which might suggest that there’s one “correct” threshold. Instead, what we should really do is to look at how the distribution of global income has evolved. Fortunately, the folks at Our World in Data have produced such a picture:</w:t>
      </w:r>
    </w:p>
    <w:p w14:paraId="45E5590D" w14:textId="77777777" w:rsidR="00B843BF" w:rsidRPr="00484361" w:rsidRDefault="00B843BF" w:rsidP="00B843BF">
      <w:pPr>
        <w:rPr>
          <w:rFonts w:eastAsia="Calibri"/>
        </w:rPr>
      </w:pPr>
      <w:r w:rsidRPr="00484361">
        <w:rPr>
          <w:rFonts w:eastAsia="Calibri"/>
          <w:noProof/>
        </w:rPr>
        <w:drawing>
          <wp:inline distT="0" distB="0" distL="0" distR="0" wp14:anchorId="6C3A0CB4" wp14:editId="0A0652D3">
            <wp:extent cx="1266754" cy="2156177"/>
            <wp:effectExtent l="0" t="0" r="0" b="0"/>
            <wp:docPr id="51" name="Picture 5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77083" cy="2173758"/>
                    </a:xfrm>
                    <a:prstGeom prst="rect">
                      <a:avLst/>
                    </a:prstGeom>
                    <a:noFill/>
                    <a:ln>
                      <a:noFill/>
                    </a:ln>
                  </pic:spPr>
                </pic:pic>
              </a:graphicData>
            </a:graphic>
          </wp:inline>
        </w:drawing>
      </w:r>
    </w:p>
    <w:p w14:paraId="0A961A99" w14:textId="77777777" w:rsidR="00B843BF" w:rsidRPr="00484361" w:rsidRDefault="00B843BF" w:rsidP="00B843BF">
      <w:pPr>
        <w:rPr>
          <w:rFonts w:eastAsia="Calibri"/>
          <w:sz w:val="16"/>
        </w:rPr>
      </w:pPr>
      <w:r w:rsidRPr="00484361">
        <w:rPr>
          <w:rFonts w:eastAsia="Calibri"/>
          <w:sz w:val="16"/>
        </w:rPr>
        <w:t xml:space="preserve">Ignore the “international poverty line” on this graph — remember, we’re looking at distributions, not thresholds — and just look at the shape here. And ignore 1800, since we’re talking about recent decades. </w:t>
      </w:r>
      <w:r w:rsidRPr="00484361">
        <w:rPr>
          <w:rFonts w:eastAsia="Calibri"/>
          <w:u w:val="single"/>
        </w:rPr>
        <w:t xml:space="preserve">From 1975 to 2015 you see a huge rightward movement in </w:t>
      </w:r>
      <w:proofErr w:type="gramStart"/>
      <w:r w:rsidRPr="00484361">
        <w:rPr>
          <w:rFonts w:eastAsia="Calibri"/>
          <w:u w:val="single"/>
        </w:rPr>
        <w:t>the income</w:t>
      </w:r>
      <w:proofErr w:type="gramEnd"/>
      <w:r w:rsidRPr="00484361">
        <w:rPr>
          <w:rFonts w:eastAsia="Calibri"/>
          <w:u w:val="single"/>
        </w:rPr>
        <w:t xml:space="preserve"> distribution</w:t>
      </w:r>
      <w:r w:rsidRPr="00484361">
        <w:rPr>
          <w:rFonts w:eastAsia="Calibri"/>
          <w:sz w:val="16"/>
        </w:rPr>
        <w:t>, with by far the biggest change happening in Asia, but with Latin America also making substantial gains. Africa is the only region that doesn’t appear to make much progress, expanding in size while its position shifts only a little.</w:t>
      </w:r>
    </w:p>
    <w:p w14:paraId="3B870F03" w14:textId="77777777" w:rsidR="00B843BF" w:rsidRPr="00484361" w:rsidRDefault="00B843BF" w:rsidP="00B843BF">
      <w:pPr>
        <w:rPr>
          <w:rFonts w:eastAsia="Calibri"/>
          <w:sz w:val="16"/>
        </w:rPr>
      </w:pPr>
      <w:r w:rsidRPr="00484361">
        <w:rPr>
          <w:rFonts w:eastAsia="Calibri"/>
          <w:sz w:val="16"/>
        </w:rPr>
        <w:t>You also see the distribution radically change shape, from two bell curves into a single bell curve. To me, that suggests that we’re looking at a picture of decolonization. But more on that in a bit.</w:t>
      </w:r>
    </w:p>
    <w:p w14:paraId="4757BF1B" w14:textId="77777777" w:rsidR="00B843BF" w:rsidRPr="00484361" w:rsidRDefault="00B843BF" w:rsidP="00B843BF">
      <w:pPr>
        <w:rPr>
          <w:rFonts w:eastAsia="Calibri"/>
          <w:sz w:val="16"/>
        </w:rPr>
      </w:pPr>
      <w:r w:rsidRPr="00484361">
        <w:rPr>
          <w:rFonts w:eastAsia="Calibri"/>
          <w:sz w:val="16"/>
        </w:rPr>
        <w:t>Anyway, Max Roser has a cool animated graphic of how this distribution changed between 1988 and 2011, with a slightly more detailed breakdown:</w:t>
      </w:r>
    </w:p>
    <w:p w14:paraId="0C4B408F" w14:textId="77777777" w:rsidR="00B843BF" w:rsidRPr="00484361" w:rsidRDefault="00B843BF" w:rsidP="00B843BF">
      <w:pPr>
        <w:rPr>
          <w:rFonts w:eastAsia="Calibri"/>
          <w:sz w:val="16"/>
        </w:rPr>
      </w:pPr>
      <w:r w:rsidRPr="00484361">
        <w:rPr>
          <w:rFonts w:eastAsia="Calibri"/>
          <w:sz w:val="16"/>
        </w:rPr>
        <w:t>You can see that though China is the top performer here, India and “Other Asia” have done quite well. I keep telling everyone who will listen that we’re all sleeping on Southeast Asia + Bangladesh. Anyway, you can also see that Latin America and Central Asia both do quite well.</w:t>
      </w:r>
    </w:p>
    <w:p w14:paraId="3DF867F2" w14:textId="77777777" w:rsidR="00B843BF" w:rsidRPr="00484361" w:rsidRDefault="00B843BF" w:rsidP="00B843BF">
      <w:pPr>
        <w:rPr>
          <w:rFonts w:eastAsia="Calibri"/>
          <w:sz w:val="16"/>
        </w:rPr>
      </w:pPr>
      <w:r w:rsidRPr="00484361">
        <w:rPr>
          <w:rFonts w:eastAsia="Calibri"/>
          <w:sz w:val="16"/>
        </w:rPr>
        <w:t xml:space="preserve">A glance at this graph should be enough to disprove Hickel’s narrative that global poverty has increased (or even that it has failed to fall). The rightward shift of the income distribution is smooth and broad and </w:t>
      </w:r>
      <w:proofErr w:type="gramStart"/>
      <w:r w:rsidRPr="00484361">
        <w:rPr>
          <w:rFonts w:eastAsia="Calibri"/>
          <w:sz w:val="16"/>
        </w:rPr>
        <w:t>more or less continuous</w:t>
      </w:r>
      <w:proofErr w:type="gramEnd"/>
      <w:r w:rsidRPr="00484361">
        <w:rPr>
          <w:rFonts w:eastAsia="Calibri"/>
          <w:sz w:val="16"/>
        </w:rPr>
        <w:t>. Africa’s relative lack of progress and the Middle East’s recent war-driven reversal are big worries, to be sure. But when we eschew Hickel’s threshold-driven approach in favor of a broader picture of living standards, we see that poverty reduction is widespread, and it is widespread outside China.</w:t>
      </w:r>
    </w:p>
    <w:p w14:paraId="7DB87904" w14:textId="77777777" w:rsidR="00B843BF" w:rsidRPr="00484361" w:rsidRDefault="00B843BF" w:rsidP="00B843BF">
      <w:pPr>
        <w:rPr>
          <w:rFonts w:eastAsia="Calibri"/>
          <w:b/>
          <w:iCs/>
          <w:u w:val="single"/>
        </w:rPr>
      </w:pPr>
      <w:r w:rsidRPr="00484361">
        <w:rPr>
          <w:rFonts w:eastAsia="Calibri"/>
          <w:b/>
          <w:iCs/>
          <w:u w:val="single"/>
        </w:rPr>
        <w:t xml:space="preserve">Hickel is </w:t>
      </w:r>
      <w:r w:rsidRPr="00484361">
        <w:rPr>
          <w:rFonts w:eastAsia="Calibri"/>
          <w:b/>
          <w:iCs/>
          <w:highlight w:val="cyan"/>
          <w:u w:val="single"/>
        </w:rPr>
        <w:t>wrong about</w:t>
      </w:r>
      <w:r w:rsidRPr="00484361">
        <w:rPr>
          <w:rFonts w:eastAsia="Calibri"/>
          <w:b/>
          <w:iCs/>
          <w:u w:val="single"/>
        </w:rPr>
        <w:t xml:space="preserve"> the global </w:t>
      </w:r>
      <w:r w:rsidRPr="00484361">
        <w:rPr>
          <w:rFonts w:eastAsia="Calibri"/>
          <w:b/>
          <w:iCs/>
          <w:highlight w:val="cyan"/>
          <w:u w:val="single"/>
        </w:rPr>
        <w:t>economic system</w:t>
      </w:r>
    </w:p>
    <w:p w14:paraId="290780F2" w14:textId="77777777" w:rsidR="00B843BF" w:rsidRPr="00484361" w:rsidRDefault="00B843BF" w:rsidP="00B843BF">
      <w:pPr>
        <w:rPr>
          <w:rFonts w:eastAsia="Calibri"/>
          <w:sz w:val="16"/>
        </w:rPr>
      </w:pPr>
      <w:r w:rsidRPr="00484361">
        <w:rPr>
          <w:rFonts w:eastAsia="Calibri"/>
          <w:u w:val="single"/>
        </w:rPr>
        <w:t>Hickel is right</w:t>
      </w:r>
      <w:r w:rsidRPr="00484361">
        <w:rPr>
          <w:rFonts w:eastAsia="Calibri"/>
          <w:sz w:val="16"/>
        </w:rPr>
        <w:t xml:space="preserve"> (and Pinker is very wrong) </w:t>
      </w:r>
      <w:r w:rsidRPr="00484361">
        <w:rPr>
          <w:rFonts w:eastAsia="Calibri"/>
          <w:u w:val="single"/>
        </w:rPr>
        <w:t>about</w:t>
      </w:r>
      <w:r w:rsidRPr="00484361">
        <w:rPr>
          <w:rFonts w:eastAsia="Calibri"/>
          <w:sz w:val="16"/>
        </w:rPr>
        <w:t xml:space="preserve"> one big thing — </w:t>
      </w:r>
      <w:r w:rsidRPr="00484361">
        <w:rPr>
          <w:rFonts w:eastAsia="Calibri"/>
          <w:u w:val="single"/>
        </w:rPr>
        <w:t xml:space="preserve">Dogmatic free-market </w:t>
      </w:r>
      <w:r w:rsidRPr="00484361">
        <w:rPr>
          <w:rFonts w:eastAsia="Calibri"/>
          <w:b/>
          <w:iCs/>
          <w:u w:val="single"/>
        </w:rPr>
        <w:t>cap</w:t>
      </w:r>
      <w:r w:rsidRPr="00484361">
        <w:rPr>
          <w:rFonts w:eastAsia="Calibri"/>
          <w:u w:val="single"/>
        </w:rPr>
        <w:t>italism</w:t>
      </w:r>
      <w:r w:rsidRPr="00484361">
        <w:rPr>
          <w:rFonts w:eastAsia="Calibri"/>
          <w:sz w:val="16"/>
        </w:rPr>
        <w:t xml:space="preserve">, of the Chicago Boys/Washington Consensus/1990s IMF variety, is not a good strategy for economic growth or poverty reduction. In his response to my Bloomberg post, </w:t>
      </w:r>
      <w:r w:rsidRPr="00484361">
        <w:rPr>
          <w:rFonts w:eastAsia="Calibri"/>
          <w:u w:val="single"/>
        </w:rPr>
        <w:t xml:space="preserve">Hickel bizarrely claims that I support “Washington Consensus </w:t>
      </w:r>
      <w:r w:rsidRPr="00484361">
        <w:rPr>
          <w:rFonts w:eastAsia="Calibri"/>
          <w:b/>
          <w:iCs/>
          <w:u w:val="single"/>
        </w:rPr>
        <w:t>neolib</w:t>
      </w:r>
      <w:r w:rsidRPr="00484361">
        <w:rPr>
          <w:rFonts w:eastAsia="Calibri"/>
          <w:u w:val="single"/>
        </w:rPr>
        <w:t>eralism</w:t>
      </w:r>
      <w:r w:rsidRPr="00484361">
        <w:rPr>
          <w:rFonts w:eastAsia="Calibri"/>
          <w:sz w:val="16"/>
        </w:rPr>
        <w:t xml:space="preserve">” over “state-led development strategies”, but </w:t>
      </w:r>
      <w:r w:rsidRPr="00484361">
        <w:rPr>
          <w:rFonts w:eastAsia="Calibri"/>
          <w:u w:val="single"/>
        </w:rPr>
        <w:t xml:space="preserve">this only shows the strength of </w:t>
      </w:r>
      <w:r w:rsidRPr="00484361">
        <w:rPr>
          <w:rFonts w:eastAsia="Calibri"/>
          <w:b/>
          <w:iCs/>
          <w:u w:val="single"/>
        </w:rPr>
        <w:t xml:space="preserve">Hickel’s </w:t>
      </w:r>
      <w:r w:rsidRPr="00484361">
        <w:rPr>
          <w:rFonts w:eastAsia="Calibri"/>
          <w:b/>
          <w:iCs/>
          <w:highlight w:val="cyan"/>
          <w:u w:val="single"/>
        </w:rPr>
        <w:t>mistaken belief</w:t>
      </w:r>
      <w:r w:rsidRPr="00484361">
        <w:rPr>
          <w:rFonts w:eastAsia="Calibri"/>
          <w:b/>
          <w:iCs/>
          <w:u w:val="single"/>
        </w:rPr>
        <w:t xml:space="preserve"> that </w:t>
      </w:r>
      <w:r w:rsidRPr="00484361">
        <w:rPr>
          <w:rFonts w:eastAsia="Calibri"/>
          <w:b/>
          <w:iCs/>
          <w:highlight w:val="cyan"/>
          <w:u w:val="single"/>
        </w:rPr>
        <w:t>anyone who disagrees</w:t>
      </w:r>
      <w:r w:rsidRPr="00484361">
        <w:rPr>
          <w:rFonts w:eastAsia="Calibri"/>
          <w:b/>
          <w:iCs/>
          <w:u w:val="single"/>
        </w:rPr>
        <w:t xml:space="preserve"> with him </w:t>
      </w:r>
      <w:r w:rsidRPr="00484361">
        <w:rPr>
          <w:rFonts w:eastAsia="Calibri"/>
          <w:b/>
          <w:iCs/>
          <w:highlight w:val="cyan"/>
          <w:u w:val="single"/>
        </w:rPr>
        <w:t>must be a priest of the free market</w:t>
      </w:r>
      <w:r w:rsidRPr="00484361">
        <w:rPr>
          <w:rFonts w:eastAsia="Calibri"/>
          <w:sz w:val="16"/>
        </w:rPr>
        <w:t xml:space="preserve">. In fact, </w:t>
      </w:r>
      <w:r w:rsidRPr="00484361">
        <w:rPr>
          <w:rFonts w:eastAsia="Calibri"/>
          <w:b/>
          <w:iCs/>
          <w:u w:val="single"/>
        </w:rPr>
        <w:t>if he had bothered to read anything that I wrote that didn’t contain his name</w:t>
      </w:r>
      <w:r w:rsidRPr="00484361">
        <w:rPr>
          <w:rFonts w:eastAsia="Calibri"/>
          <w:sz w:val="16"/>
        </w:rPr>
        <w:t xml:space="preserve">, </w:t>
      </w:r>
      <w:r w:rsidRPr="00484361">
        <w:rPr>
          <w:rFonts w:eastAsia="Calibri"/>
          <w:u w:val="single"/>
        </w:rPr>
        <w:t>Hickel would know that I have been a consistent, relentless supporter of industrial policy and the development state</w:t>
      </w:r>
      <w:r w:rsidRPr="00484361">
        <w:rPr>
          <w:rFonts w:eastAsia="Calibri"/>
          <w:sz w:val="16"/>
        </w:rPr>
        <w:t xml:space="preserve">. My friend once joked that I was a neural net </w:t>
      </w:r>
      <w:proofErr w:type="gramStart"/>
      <w:r w:rsidRPr="00484361">
        <w:rPr>
          <w:rFonts w:eastAsia="Calibri"/>
          <w:sz w:val="16"/>
        </w:rPr>
        <w:t>trained</w:t>
      </w:r>
      <w:proofErr w:type="gramEnd"/>
      <w:r w:rsidRPr="00484361">
        <w:rPr>
          <w:rFonts w:eastAsia="Calibri"/>
          <w:sz w:val="16"/>
        </w:rPr>
        <w:t xml:space="preserve"> on the book How Asia Works, since I recommend it so often.</w:t>
      </w:r>
    </w:p>
    <w:p w14:paraId="1FEA8C5F" w14:textId="77777777" w:rsidR="00B843BF" w:rsidRPr="00484361" w:rsidRDefault="00B843BF" w:rsidP="00B843BF">
      <w:pPr>
        <w:rPr>
          <w:rFonts w:eastAsia="Calibri"/>
          <w:sz w:val="16"/>
        </w:rPr>
      </w:pPr>
      <w:r w:rsidRPr="00484361">
        <w:rPr>
          <w:rFonts w:eastAsia="Calibri"/>
          <w:sz w:val="16"/>
        </w:rPr>
        <w:t xml:space="preserve">What </w:t>
      </w:r>
      <w:r w:rsidRPr="00484361">
        <w:rPr>
          <w:rFonts w:eastAsia="Calibri"/>
          <w:u w:val="single"/>
        </w:rPr>
        <w:t xml:space="preserve">Hickel gets wrong is his idea that Western powers, libertarian ideology, and international institutions have conspired to keep poor countries from adopting mixed approaches </w:t>
      </w:r>
      <w:r w:rsidRPr="00484361">
        <w:rPr>
          <w:rFonts w:eastAsia="Calibri"/>
          <w:sz w:val="16"/>
        </w:rPr>
        <w:t xml:space="preserve">to their economies. In fact, </w:t>
      </w:r>
      <w:r w:rsidRPr="00484361">
        <w:rPr>
          <w:rFonts w:eastAsia="Calibri"/>
          <w:highlight w:val="cyan"/>
          <w:u w:val="single"/>
        </w:rPr>
        <w:t xml:space="preserve">activist state policies are </w:t>
      </w:r>
      <w:r w:rsidRPr="00484361">
        <w:rPr>
          <w:rFonts w:eastAsia="Calibri"/>
          <w:b/>
          <w:iCs/>
          <w:highlight w:val="cyan"/>
          <w:u w:val="single"/>
        </w:rPr>
        <w:t xml:space="preserve">quite </w:t>
      </w:r>
      <w:proofErr w:type="gramStart"/>
      <w:r w:rsidRPr="00484361">
        <w:rPr>
          <w:rFonts w:eastAsia="Calibri"/>
          <w:b/>
          <w:iCs/>
          <w:highlight w:val="cyan"/>
          <w:u w:val="single"/>
        </w:rPr>
        <w:t>common</w:t>
      </w:r>
      <w:r w:rsidRPr="00484361">
        <w:rPr>
          <w:rFonts w:eastAsia="Calibri"/>
          <w:sz w:val="16"/>
        </w:rPr>
        <w:t>, and</w:t>
      </w:r>
      <w:proofErr w:type="gramEnd"/>
      <w:r w:rsidRPr="00484361">
        <w:rPr>
          <w:rFonts w:eastAsia="Calibri"/>
          <w:sz w:val="16"/>
        </w:rPr>
        <w:t xml:space="preserve"> have contributed substantially to the poverty reduction documented above.</w:t>
      </w:r>
    </w:p>
    <w:p w14:paraId="0417E4CB" w14:textId="77777777" w:rsidR="00B843BF" w:rsidRPr="00484361" w:rsidRDefault="00B843BF" w:rsidP="00B843BF">
      <w:pPr>
        <w:rPr>
          <w:rFonts w:eastAsia="Calibri"/>
          <w:sz w:val="16"/>
        </w:rPr>
      </w:pPr>
      <w:r w:rsidRPr="00484361">
        <w:rPr>
          <w:rFonts w:eastAsia="Calibri"/>
          <w:sz w:val="16"/>
        </w:rPr>
        <w:t xml:space="preserve">For example, </w:t>
      </w:r>
      <w:r w:rsidRPr="00484361">
        <w:rPr>
          <w:rFonts w:eastAsia="Calibri"/>
          <w:u w:val="single"/>
        </w:rPr>
        <w:t xml:space="preserve">take </w:t>
      </w:r>
      <w:r w:rsidRPr="00484361">
        <w:rPr>
          <w:rFonts w:eastAsia="Calibri"/>
          <w:highlight w:val="cyan"/>
          <w:u w:val="single"/>
        </w:rPr>
        <w:t>India</w:t>
      </w:r>
      <w:r w:rsidRPr="00484361">
        <w:rPr>
          <w:rFonts w:eastAsia="Calibri"/>
          <w:sz w:val="16"/>
        </w:rPr>
        <w:t>. Dani Rodrik and Arvind Subramanian, in a 2004 paper about India’s growth surge, write the following:</w:t>
      </w:r>
    </w:p>
    <w:p w14:paraId="23B0EFC7" w14:textId="77777777" w:rsidR="00B843BF" w:rsidRPr="00484361" w:rsidRDefault="00B843BF" w:rsidP="00B843BF">
      <w:pPr>
        <w:rPr>
          <w:rFonts w:eastAsia="Calibri"/>
          <w:sz w:val="16"/>
        </w:rPr>
      </w:pPr>
      <w:r w:rsidRPr="00484361">
        <w:rPr>
          <w:rFonts w:eastAsia="Calibri"/>
          <w:sz w:val="16"/>
        </w:rPr>
        <w:t xml:space="preserve">Most conventional accounts of India’s recent economic performance associate the pick-up in economic growth with the liberalization of 1991. This paper demonstrates that the </w:t>
      </w:r>
      <w:r w:rsidRPr="00484361">
        <w:rPr>
          <w:rFonts w:eastAsia="Calibri"/>
          <w:highlight w:val="cyan"/>
          <w:u w:val="single"/>
        </w:rPr>
        <w:t>transition to high growth</w:t>
      </w:r>
      <w:r w:rsidRPr="00484361">
        <w:rPr>
          <w:rFonts w:eastAsia="Calibri"/>
          <w:u w:val="single"/>
        </w:rPr>
        <w:t xml:space="preserve"> occurred</w:t>
      </w:r>
      <w:r w:rsidRPr="00484361">
        <w:rPr>
          <w:rFonts w:eastAsia="Calibri"/>
          <w:sz w:val="16"/>
        </w:rPr>
        <w:t xml:space="preserve"> around 1980, a full decade </w:t>
      </w:r>
      <w:r w:rsidRPr="00484361">
        <w:rPr>
          <w:rFonts w:eastAsia="Calibri"/>
          <w:highlight w:val="cyan"/>
          <w:u w:val="single"/>
        </w:rPr>
        <w:t>before</w:t>
      </w:r>
      <w:r w:rsidRPr="00484361">
        <w:rPr>
          <w:rFonts w:eastAsia="Calibri"/>
          <w:u w:val="single"/>
        </w:rPr>
        <w:t xml:space="preserve"> economic </w:t>
      </w:r>
      <w:r w:rsidRPr="00484361">
        <w:rPr>
          <w:rFonts w:eastAsia="Calibri"/>
          <w:highlight w:val="cyan"/>
          <w:u w:val="single"/>
        </w:rPr>
        <w:t>liberalization</w:t>
      </w:r>
      <w:r w:rsidRPr="00484361">
        <w:rPr>
          <w:rFonts w:eastAsia="Calibri"/>
          <w:sz w:val="16"/>
        </w:rPr>
        <w:t xml:space="preserve">. We investigate </w:t>
      </w:r>
      <w:proofErr w:type="gramStart"/>
      <w:r w:rsidRPr="00484361">
        <w:rPr>
          <w:rFonts w:eastAsia="Calibri"/>
          <w:sz w:val="16"/>
        </w:rPr>
        <w:t>a number of</w:t>
      </w:r>
      <w:proofErr w:type="gramEnd"/>
      <w:r w:rsidRPr="00484361">
        <w:rPr>
          <w:rFonts w:eastAsia="Calibri"/>
          <w:sz w:val="16"/>
        </w:rPr>
        <w:t xml:space="preserve"> hypotheses about the causes of this growth—favorable external environment, fiscal stimulus, trade liberalization, internal liberalization, the green revolution, public investment—and find them wanting. We argue that growth was triggered by an attitudinal shift on the part of the national government towards a pro-business (as opposed to pro-liberalization) approach. We provide some evidence that is consistent with this argument. We also find that registered manufacturing built up in previous decades played an important role in influencing the pattern of growth across the Indian states.</w:t>
      </w:r>
    </w:p>
    <w:p w14:paraId="55EB6954" w14:textId="77777777" w:rsidR="00B843BF" w:rsidRPr="00484361" w:rsidRDefault="00B843BF" w:rsidP="00B843BF">
      <w:pPr>
        <w:rPr>
          <w:rFonts w:eastAsia="Calibri"/>
          <w:sz w:val="16"/>
        </w:rPr>
      </w:pPr>
      <w:r w:rsidRPr="00484361">
        <w:rPr>
          <w:rFonts w:eastAsia="Calibri"/>
          <w:sz w:val="16"/>
        </w:rPr>
        <w:t xml:space="preserve">In other words, </w:t>
      </w:r>
      <w:r w:rsidRPr="00484361">
        <w:rPr>
          <w:rFonts w:eastAsia="Calibri"/>
          <w:u w:val="single"/>
        </w:rPr>
        <w:t>India</w:t>
      </w:r>
      <w:r w:rsidRPr="00484361">
        <w:rPr>
          <w:rFonts w:eastAsia="Calibri"/>
          <w:sz w:val="16"/>
        </w:rPr>
        <w:t xml:space="preserve"> didn’t just liberalize things; it </w:t>
      </w:r>
      <w:r w:rsidRPr="00484361">
        <w:rPr>
          <w:rFonts w:eastAsia="Calibri"/>
          <w:u w:val="single"/>
        </w:rPr>
        <w:t xml:space="preserve">implemented its own version of a development </w:t>
      </w:r>
      <w:proofErr w:type="gramStart"/>
      <w:r w:rsidRPr="00484361">
        <w:rPr>
          <w:rFonts w:eastAsia="Calibri"/>
          <w:u w:val="single"/>
        </w:rPr>
        <w:t>state, and</w:t>
      </w:r>
      <w:proofErr w:type="gramEnd"/>
      <w:r w:rsidRPr="00484361">
        <w:rPr>
          <w:rFonts w:eastAsia="Calibri"/>
          <w:u w:val="single"/>
        </w:rPr>
        <w:t xml:space="preserve"> prospered as a result</w:t>
      </w:r>
      <w:r w:rsidRPr="00484361">
        <w:rPr>
          <w:rFonts w:eastAsia="Calibri"/>
          <w:sz w:val="16"/>
        </w:rPr>
        <w:t>. The same is true of Southeast Asia, where Malaysia, Thailand, and to a lesser degree Indonesia have emerged as success stories and have relied thoroughly on development states and industrial policy. See Vietnam’s recent growth for another example.</w:t>
      </w:r>
    </w:p>
    <w:p w14:paraId="433492A8" w14:textId="77777777" w:rsidR="00B843BF" w:rsidRPr="00484361" w:rsidRDefault="00B843BF" w:rsidP="00B843BF">
      <w:pPr>
        <w:rPr>
          <w:rFonts w:eastAsia="Calibri"/>
          <w:sz w:val="16"/>
        </w:rPr>
      </w:pPr>
      <w:r w:rsidRPr="00484361">
        <w:rPr>
          <w:rFonts w:eastAsia="Calibri"/>
          <w:sz w:val="16"/>
        </w:rPr>
        <w:t>In Latin America, it’s true that the Washington Consensus slowed down structural change and productivity growth. But that doesn’t mean Latin American governments had no role in reducing poverty. Bad advice may have held back the development state in Latin America, but governments there have engaged in extensive redistribution and better education.</w:t>
      </w:r>
    </w:p>
    <w:p w14:paraId="52EB1A63" w14:textId="77777777" w:rsidR="00B843BF" w:rsidRPr="00484361" w:rsidRDefault="00B843BF" w:rsidP="00B843BF">
      <w:pPr>
        <w:rPr>
          <w:rFonts w:eastAsia="Calibri"/>
          <w:sz w:val="16"/>
        </w:rPr>
      </w:pPr>
      <w:r w:rsidRPr="00484361">
        <w:rPr>
          <w:rFonts w:eastAsia="Calibri"/>
          <w:sz w:val="16"/>
        </w:rPr>
        <w:t>A series of papers by Nora Lustig, Luis F. Lopez-Calva, and Eduardo Ortiz-Juarez documents these policies. Inequality in Latin American countries fell substantially during the 2000s:</w:t>
      </w:r>
    </w:p>
    <w:p w14:paraId="20601C43" w14:textId="77777777" w:rsidR="00B843BF" w:rsidRPr="00484361" w:rsidRDefault="00B843BF" w:rsidP="00B843BF">
      <w:pPr>
        <w:rPr>
          <w:rFonts w:eastAsia="Calibri"/>
        </w:rPr>
      </w:pPr>
      <w:r w:rsidRPr="00484361">
        <w:rPr>
          <w:rFonts w:eastAsia="Calibri"/>
          <w:noProof/>
        </w:rPr>
        <w:drawing>
          <wp:inline distT="0" distB="0" distL="0" distR="0" wp14:anchorId="2FA41ED4" wp14:editId="463F6B01">
            <wp:extent cx="1845734" cy="1113805"/>
            <wp:effectExtent l="0" t="0" r="2540" b="0"/>
            <wp:docPr id="52" name="Picture 52" descr="Narrowing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rrowing Gap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3698" cy="1118611"/>
                    </a:xfrm>
                    <a:prstGeom prst="rect">
                      <a:avLst/>
                    </a:prstGeom>
                    <a:noFill/>
                    <a:ln>
                      <a:noFill/>
                    </a:ln>
                  </pic:spPr>
                </pic:pic>
              </a:graphicData>
            </a:graphic>
          </wp:inline>
        </w:drawing>
      </w:r>
    </w:p>
    <w:p w14:paraId="2228F714" w14:textId="77777777" w:rsidR="00B843BF" w:rsidRPr="00484361" w:rsidRDefault="00B843BF" w:rsidP="00B843BF">
      <w:pPr>
        <w:rPr>
          <w:rFonts w:eastAsia="Calibri"/>
          <w:sz w:val="16"/>
        </w:rPr>
      </w:pPr>
      <w:r w:rsidRPr="00484361">
        <w:rPr>
          <w:rFonts w:eastAsia="Calibri"/>
          <w:sz w:val="16"/>
        </w:rPr>
        <w:t>Lustig et al. find that roughly half of this was due to government transfers and pension policies, while the other half was due to increasing incomes for workers at the bottom of the distribution — which in turn was due to better education. So Latin American governments, though they didn’t pursue the kind of manufacturing-intensive, export-led development policy used by many Asian countries, did manage to cut poverty with government action.</w:t>
      </w:r>
    </w:p>
    <w:p w14:paraId="189B91B6" w14:textId="77777777" w:rsidR="00B843BF" w:rsidRPr="00484361" w:rsidRDefault="00B843BF" w:rsidP="00B843BF">
      <w:pPr>
        <w:rPr>
          <w:rFonts w:eastAsia="Calibri"/>
          <w:sz w:val="16"/>
        </w:rPr>
      </w:pPr>
      <w:r w:rsidRPr="00484361">
        <w:rPr>
          <w:rFonts w:eastAsia="Calibri"/>
          <w:sz w:val="16"/>
        </w:rPr>
        <w:t xml:space="preserve">In fact, if there’s one country where we might make a case that liberalization and free-market capitalism did make the biggest contribution to poverty reduction, it would be — ironically — China. </w:t>
      </w:r>
      <w:r w:rsidRPr="00484361">
        <w:rPr>
          <w:rFonts w:eastAsia="Calibri"/>
          <w:highlight w:val="cyan"/>
          <w:u w:val="single"/>
        </w:rPr>
        <w:t>Privatizing</w:t>
      </w:r>
      <w:r w:rsidRPr="00484361">
        <w:rPr>
          <w:rFonts w:eastAsia="Calibri"/>
          <w:u w:val="single"/>
        </w:rPr>
        <w:t xml:space="preserve"> state-owned </w:t>
      </w:r>
      <w:r w:rsidRPr="00484361">
        <w:rPr>
          <w:rFonts w:eastAsia="Calibri"/>
          <w:highlight w:val="cyan"/>
          <w:u w:val="single"/>
        </w:rPr>
        <w:t>enterprises</w:t>
      </w:r>
      <w:r w:rsidRPr="00484361">
        <w:rPr>
          <w:rFonts w:eastAsia="Calibri"/>
          <w:u w:val="single"/>
        </w:rPr>
        <w:t xml:space="preserve"> and allowing in vast amounts of foreign investment have been </w:t>
      </w:r>
      <w:r w:rsidRPr="00484361">
        <w:rPr>
          <w:rFonts w:eastAsia="Calibri"/>
          <w:highlight w:val="cyan"/>
          <w:u w:val="single"/>
        </w:rPr>
        <w:t>key to China’s growth</w:t>
      </w:r>
      <w:r w:rsidRPr="00484361">
        <w:rPr>
          <w:rFonts w:eastAsia="Calibri"/>
          <w:u w:val="single"/>
        </w:rPr>
        <w:t xml:space="preserve"> strategy</w:t>
      </w:r>
      <w:r w:rsidRPr="00484361">
        <w:rPr>
          <w:rFonts w:eastAsia="Calibri"/>
          <w:sz w:val="16"/>
        </w:rPr>
        <w:t>. Allowing private businesses and private land ownership, albeit sometimes under the official euphemistic names of “township and village enterprises” and “70-year leases” on land, has also been important elements of China’s development.</w:t>
      </w:r>
    </w:p>
    <w:p w14:paraId="2331A59F" w14:textId="77777777" w:rsidR="00B843BF" w:rsidRPr="00484361" w:rsidRDefault="00B843BF" w:rsidP="00B843BF">
      <w:pPr>
        <w:rPr>
          <w:rFonts w:eastAsia="Calibri"/>
          <w:sz w:val="16"/>
        </w:rPr>
      </w:pPr>
      <w:proofErr w:type="gramStart"/>
      <w:r w:rsidRPr="00484361">
        <w:rPr>
          <w:rFonts w:eastAsia="Calibri"/>
          <w:sz w:val="16"/>
        </w:rPr>
        <w:t>Obviously</w:t>
      </w:r>
      <w:proofErr w:type="gramEnd"/>
      <w:r w:rsidRPr="00484361">
        <w:rPr>
          <w:rFonts w:eastAsia="Calibri"/>
          <w:sz w:val="16"/>
        </w:rPr>
        <w:t xml:space="preserve"> China is no neoliberal paradise. But </w:t>
      </w:r>
      <w:r w:rsidRPr="00484361">
        <w:rPr>
          <w:rFonts w:eastAsia="Calibri"/>
          <w:u w:val="single"/>
        </w:rPr>
        <w:t xml:space="preserve">the </w:t>
      </w:r>
      <w:r w:rsidRPr="00484361">
        <w:rPr>
          <w:rFonts w:eastAsia="Calibri"/>
          <w:b/>
          <w:iCs/>
          <w:highlight w:val="cyan"/>
          <w:u w:val="single"/>
        </w:rPr>
        <w:t>cap</w:t>
      </w:r>
      <w:r w:rsidRPr="00484361">
        <w:rPr>
          <w:rFonts w:eastAsia="Calibri"/>
          <w:u w:val="single"/>
        </w:rPr>
        <w:t xml:space="preserve">italistic </w:t>
      </w:r>
      <w:r w:rsidRPr="00484361">
        <w:rPr>
          <w:rFonts w:eastAsia="Calibri"/>
          <w:highlight w:val="cyan"/>
          <w:u w:val="single"/>
        </w:rPr>
        <w:t>shift</w:t>
      </w:r>
      <w:r w:rsidRPr="00484361">
        <w:rPr>
          <w:rFonts w:eastAsia="Calibri"/>
          <w:u w:val="single"/>
        </w:rPr>
        <w:t xml:space="preserve"> can easily be seen in the inequality statistics</w:t>
      </w:r>
      <w:r w:rsidRPr="00484361">
        <w:rPr>
          <w:rFonts w:eastAsia="Calibri"/>
          <w:sz w:val="16"/>
        </w:rPr>
        <w:t xml:space="preserve">. In 2019, Thomas Piketty, Li Yang, and Gabriel Zucman documented how </w:t>
      </w:r>
      <w:r w:rsidRPr="00484361">
        <w:rPr>
          <w:rFonts w:eastAsia="Calibri"/>
          <w:u w:val="single"/>
        </w:rPr>
        <w:t xml:space="preserve">private property ownership and private capital accumulation </w:t>
      </w:r>
      <w:r w:rsidRPr="00484361">
        <w:rPr>
          <w:rFonts w:eastAsia="Calibri"/>
          <w:highlight w:val="cyan"/>
          <w:u w:val="single"/>
        </w:rPr>
        <w:t xml:space="preserve">have </w:t>
      </w:r>
      <w:r w:rsidRPr="00484361">
        <w:rPr>
          <w:rFonts w:eastAsia="Calibri"/>
          <w:b/>
          <w:iCs/>
          <w:highlight w:val="cyan"/>
          <w:u w:val="single"/>
        </w:rPr>
        <w:t xml:space="preserve">driven Chinese inequality to levels </w:t>
      </w:r>
      <w:proofErr w:type="gramStart"/>
      <w:r w:rsidRPr="00484361">
        <w:rPr>
          <w:rFonts w:eastAsia="Calibri"/>
          <w:b/>
          <w:iCs/>
          <w:highlight w:val="cyan"/>
          <w:u w:val="single"/>
        </w:rPr>
        <w:t>similar to</w:t>
      </w:r>
      <w:proofErr w:type="gramEnd"/>
      <w:r w:rsidRPr="00484361">
        <w:rPr>
          <w:rFonts w:eastAsia="Calibri"/>
          <w:b/>
          <w:iCs/>
          <w:u w:val="single"/>
        </w:rPr>
        <w:t xml:space="preserve"> that of </w:t>
      </w:r>
      <w:r w:rsidRPr="00484361">
        <w:rPr>
          <w:rFonts w:eastAsia="Calibri"/>
          <w:b/>
          <w:iCs/>
          <w:highlight w:val="cyan"/>
          <w:u w:val="single"/>
        </w:rPr>
        <w:t>the U.S.</w:t>
      </w:r>
      <w:r w:rsidRPr="00484361">
        <w:rPr>
          <w:rFonts w:eastAsia="Calibri"/>
          <w:sz w:val="16"/>
        </w:rPr>
        <w:t xml:space="preserve"> When Piketty included these findings in his new book, Capital and Ideology, China’s government promptly banned the book.</w:t>
      </w:r>
    </w:p>
    <w:p w14:paraId="42AB8892" w14:textId="77777777" w:rsidR="00B843BF" w:rsidRPr="00484361" w:rsidRDefault="00B843BF" w:rsidP="00B843BF">
      <w:pPr>
        <w:rPr>
          <w:rFonts w:eastAsia="Calibri"/>
          <w:sz w:val="16"/>
        </w:rPr>
      </w:pPr>
      <w:proofErr w:type="gramStart"/>
      <w:r w:rsidRPr="00484361">
        <w:rPr>
          <w:rFonts w:eastAsia="Calibri"/>
          <w:sz w:val="16"/>
        </w:rPr>
        <w:t>So</w:t>
      </w:r>
      <w:proofErr w:type="gramEnd"/>
      <w:r w:rsidRPr="00484361">
        <w:rPr>
          <w:rFonts w:eastAsia="Calibri"/>
          <w:sz w:val="16"/>
        </w:rPr>
        <w:t xml:space="preserve"> China’s massive growth leap, which Hickel holds up as a successful example of non-capitalist poverty reduction, </w:t>
      </w:r>
      <w:proofErr w:type="gramStart"/>
      <w:r w:rsidRPr="00484361">
        <w:rPr>
          <w:rFonts w:eastAsia="Calibri"/>
          <w:sz w:val="16"/>
        </w:rPr>
        <w:t>actually coincided</w:t>
      </w:r>
      <w:proofErr w:type="gramEnd"/>
      <w:r w:rsidRPr="00484361">
        <w:rPr>
          <w:rFonts w:eastAsia="Calibri"/>
          <w:sz w:val="16"/>
        </w:rPr>
        <w:t xml:space="preserve"> with a radical shift in the direction of free markets, private property, private business, and inequality.</w:t>
      </w:r>
    </w:p>
    <w:p w14:paraId="49A331A4" w14:textId="77777777" w:rsidR="00B843BF" w:rsidRPr="00484361" w:rsidRDefault="00B843BF" w:rsidP="00B843BF">
      <w:pPr>
        <w:rPr>
          <w:rFonts w:eastAsia="Calibri"/>
          <w:sz w:val="16"/>
        </w:rPr>
      </w:pPr>
      <w:r w:rsidRPr="00484361">
        <w:rPr>
          <w:rFonts w:eastAsia="Calibri"/>
          <w:sz w:val="16"/>
        </w:rPr>
        <w:t xml:space="preserve">But again, this is not to say that liberalizing one’s economy is a good strategy for reducing poverty. China continued to benefit from its development state; it didn’t have much centrally planned industrial policy until around 2010, but local governments had very strong industrial policies, while the central government worked on promoting exports and making financial and real resources available to businesses. And had China adopted the </w:t>
      </w:r>
      <w:proofErr w:type="spellStart"/>
      <w:r w:rsidRPr="00484361">
        <w:rPr>
          <w:rFonts w:eastAsia="Calibri"/>
          <w:sz w:val="16"/>
        </w:rPr>
        <w:t>redistributionary</w:t>
      </w:r>
      <w:proofErr w:type="spellEnd"/>
      <w:r w:rsidRPr="00484361">
        <w:rPr>
          <w:rFonts w:eastAsia="Calibri"/>
          <w:sz w:val="16"/>
        </w:rPr>
        <w:t xml:space="preserve"> policies of Latin America, it might not be facing such a big inequality problem right now.</w:t>
      </w:r>
    </w:p>
    <w:p w14:paraId="14B429F0" w14:textId="77777777" w:rsidR="00B843BF" w:rsidRPr="00484361" w:rsidRDefault="00B843BF" w:rsidP="00B843BF">
      <w:pPr>
        <w:rPr>
          <w:rFonts w:eastAsia="Calibri"/>
          <w:sz w:val="16"/>
        </w:rPr>
      </w:pPr>
      <w:r w:rsidRPr="00484361">
        <w:rPr>
          <w:rFonts w:eastAsia="Calibri"/>
          <w:sz w:val="16"/>
        </w:rPr>
        <w:t xml:space="preserve">The real point here is that </w:t>
      </w:r>
      <w:r w:rsidRPr="00484361">
        <w:rPr>
          <w:rFonts w:eastAsia="Calibri"/>
          <w:u w:val="single"/>
        </w:rPr>
        <w:t xml:space="preserve">Hickel is completely wrong to hold China up as a socialist success standing alone in a world of </w:t>
      </w:r>
      <w:r w:rsidRPr="00484361">
        <w:rPr>
          <w:rFonts w:eastAsia="Calibri"/>
          <w:b/>
          <w:iCs/>
          <w:u w:val="single"/>
        </w:rPr>
        <w:t>neolib</w:t>
      </w:r>
      <w:r w:rsidRPr="00484361">
        <w:rPr>
          <w:rFonts w:eastAsia="Calibri"/>
          <w:u w:val="single"/>
        </w:rPr>
        <w:t>eral failures</w:t>
      </w:r>
      <w:r w:rsidRPr="00484361">
        <w:rPr>
          <w:rFonts w:eastAsia="Calibri"/>
          <w:sz w:val="16"/>
        </w:rPr>
        <w:t>. In fact, all the countries that have been successful at reducing poverty have adopted a mixed approach — neither free-market dogma nor command economies, but hybrid affairs with large components of both activist government and private business.</w:t>
      </w:r>
    </w:p>
    <w:p w14:paraId="5EB988FE" w14:textId="77777777" w:rsidR="00B843BF" w:rsidRPr="00484361" w:rsidRDefault="00B843BF" w:rsidP="00B843BF">
      <w:pPr>
        <w:rPr>
          <w:rFonts w:eastAsia="Calibri"/>
          <w:sz w:val="16"/>
        </w:rPr>
      </w:pPr>
      <w:r w:rsidRPr="00484361">
        <w:rPr>
          <w:rFonts w:eastAsia="Calibri"/>
          <w:sz w:val="16"/>
        </w:rPr>
        <w:t>Developing countries can save themselves</w:t>
      </w:r>
    </w:p>
    <w:p w14:paraId="0EC969F1" w14:textId="77777777" w:rsidR="00B843BF" w:rsidRPr="00484361" w:rsidRDefault="00B843BF" w:rsidP="00B843BF">
      <w:pPr>
        <w:rPr>
          <w:rFonts w:eastAsia="Calibri"/>
          <w:sz w:val="16"/>
        </w:rPr>
      </w:pPr>
      <w:r w:rsidRPr="00484361">
        <w:rPr>
          <w:rFonts w:eastAsia="Calibri"/>
          <w:sz w:val="16"/>
        </w:rPr>
        <w:t xml:space="preserve">So </w:t>
      </w:r>
      <w:r w:rsidRPr="00484361">
        <w:rPr>
          <w:rFonts w:eastAsia="Calibri"/>
          <w:b/>
          <w:iCs/>
          <w:u w:val="single"/>
        </w:rPr>
        <w:t>Hickel’s</w:t>
      </w:r>
      <w:r w:rsidRPr="00484361">
        <w:rPr>
          <w:rFonts w:eastAsia="Calibri"/>
          <w:u w:val="single"/>
        </w:rPr>
        <w:t xml:space="preserve"> </w:t>
      </w:r>
      <w:r w:rsidRPr="00484361">
        <w:rPr>
          <w:rFonts w:eastAsia="Calibri"/>
          <w:b/>
          <w:iCs/>
          <w:highlight w:val="cyan"/>
          <w:u w:val="single"/>
        </w:rPr>
        <w:t>entire paradigm</w:t>
      </w:r>
      <w:r w:rsidRPr="00484361">
        <w:rPr>
          <w:rFonts w:eastAsia="Calibri"/>
          <w:b/>
          <w:iCs/>
          <w:u w:val="single"/>
        </w:rPr>
        <w:t xml:space="preserve"> for thinking</w:t>
      </w:r>
      <w:r w:rsidRPr="00484361">
        <w:rPr>
          <w:rFonts w:eastAsia="Calibri"/>
          <w:sz w:val="16"/>
        </w:rPr>
        <w:t xml:space="preserve"> about global poverty reduction </w:t>
      </w:r>
      <w:r w:rsidRPr="00484361">
        <w:rPr>
          <w:rFonts w:eastAsia="Calibri"/>
          <w:b/>
          <w:iCs/>
          <w:highlight w:val="cyan"/>
          <w:u w:val="single"/>
        </w:rPr>
        <w:t>is off the mark</w:t>
      </w:r>
      <w:r w:rsidRPr="00484361">
        <w:rPr>
          <w:rFonts w:eastAsia="Calibri"/>
          <w:sz w:val="16"/>
        </w:rPr>
        <w:t>. Poverty has indeed been falling in most of the developing world, and not because of free-market capitalism.</w:t>
      </w:r>
    </w:p>
    <w:p w14:paraId="5FF20B14" w14:textId="77777777" w:rsidR="00B843BF" w:rsidRPr="00484361" w:rsidRDefault="00B843BF" w:rsidP="00B843BF">
      <w:pPr>
        <w:rPr>
          <w:rFonts w:eastAsia="Calibri"/>
          <w:sz w:val="16"/>
        </w:rPr>
      </w:pPr>
      <w:r w:rsidRPr="00484361">
        <w:rPr>
          <w:rFonts w:eastAsia="Calibri"/>
          <w:sz w:val="16"/>
        </w:rPr>
        <w:t xml:space="preserve">As for the gap between rich and poor countries, it still looms large. But in percentage terms, after growing in the 60s and 70s, that gap has finally begun to shrink. Research shows that growth in the Global South has accelerated since the early 1990s, while the movement from global divergence to global convergence </w:t>
      </w:r>
      <w:proofErr w:type="gramStart"/>
      <w:r w:rsidRPr="00484361">
        <w:rPr>
          <w:rFonts w:eastAsia="Calibri"/>
          <w:sz w:val="16"/>
        </w:rPr>
        <w:t>actually stretches</w:t>
      </w:r>
      <w:proofErr w:type="gramEnd"/>
      <w:r w:rsidRPr="00484361">
        <w:rPr>
          <w:rFonts w:eastAsia="Calibri"/>
          <w:sz w:val="16"/>
        </w:rPr>
        <w:t xml:space="preserve"> all the way back to the decolonization of the 1960s.</w:t>
      </w:r>
    </w:p>
    <w:p w14:paraId="639FF7DF" w14:textId="77777777" w:rsidR="00B843BF" w:rsidRPr="00484361" w:rsidRDefault="00B843BF" w:rsidP="00B843BF">
      <w:pPr>
        <w:rPr>
          <w:rFonts w:eastAsia="Calibri"/>
          <w:sz w:val="16"/>
        </w:rPr>
      </w:pPr>
      <w:r w:rsidRPr="00484361">
        <w:rPr>
          <w:rFonts w:eastAsia="Calibri"/>
          <w:sz w:val="16"/>
        </w:rPr>
        <w:t xml:space="preserve">And this is really what gets me about </w:t>
      </w:r>
      <w:proofErr w:type="spellStart"/>
      <w:r w:rsidRPr="00484361">
        <w:rPr>
          <w:rFonts w:eastAsia="Calibri"/>
          <w:u w:val="single"/>
        </w:rPr>
        <w:t>Hickelism</w:t>
      </w:r>
      <w:proofErr w:type="spellEnd"/>
      <w:r w:rsidRPr="00484361">
        <w:rPr>
          <w:rFonts w:eastAsia="Calibri"/>
          <w:sz w:val="16"/>
        </w:rPr>
        <w:t xml:space="preserve">. It </w:t>
      </w:r>
      <w:r w:rsidRPr="00484361">
        <w:rPr>
          <w:rFonts w:eastAsia="Calibri"/>
          <w:u w:val="single"/>
        </w:rPr>
        <w:t xml:space="preserve">seems to </w:t>
      </w:r>
      <w:r w:rsidRPr="00484361">
        <w:rPr>
          <w:rFonts w:eastAsia="Calibri"/>
          <w:highlight w:val="cyan"/>
          <w:u w:val="single"/>
        </w:rPr>
        <w:t>envision a world that is zero-sum</w:t>
      </w:r>
      <w:r w:rsidRPr="00484361">
        <w:rPr>
          <w:rFonts w:eastAsia="Calibri"/>
          <w:sz w:val="16"/>
        </w:rPr>
        <w:t xml:space="preserve">, or close to it, </w:t>
      </w:r>
      <w:r w:rsidRPr="00484361">
        <w:rPr>
          <w:rFonts w:eastAsia="Calibri"/>
          <w:u w:val="single"/>
        </w:rPr>
        <w:t>with rich countries hoovering up the riches that should be flowing to the Global South</w:t>
      </w:r>
      <w:r w:rsidRPr="00484361">
        <w:rPr>
          <w:rFonts w:eastAsia="Calibri"/>
          <w:sz w:val="16"/>
        </w:rPr>
        <w:t>. At the same time, it envisions the countries of the Global South as being held down and held back by the Western ideology of capitalism.</w:t>
      </w:r>
    </w:p>
    <w:p w14:paraId="0AF51EA6" w14:textId="77777777" w:rsidR="00B843BF" w:rsidRPr="00484361" w:rsidRDefault="00B843BF" w:rsidP="00B843BF">
      <w:pPr>
        <w:rPr>
          <w:rFonts w:eastAsia="Calibri"/>
          <w:sz w:val="16"/>
        </w:rPr>
      </w:pPr>
      <w:r w:rsidRPr="00484361">
        <w:rPr>
          <w:rFonts w:eastAsia="Calibri"/>
          <w:u w:val="single"/>
        </w:rPr>
        <w:t>This worldview</w:t>
      </w:r>
      <w:r w:rsidRPr="00484361">
        <w:rPr>
          <w:rFonts w:eastAsia="Calibri"/>
          <w:sz w:val="16"/>
        </w:rPr>
        <w:t xml:space="preserve"> simply </w:t>
      </w:r>
      <w:r w:rsidRPr="00484361">
        <w:rPr>
          <w:rFonts w:eastAsia="Calibri"/>
          <w:highlight w:val="cyan"/>
          <w:u w:val="single"/>
        </w:rPr>
        <w:t>gives</w:t>
      </w:r>
      <w:r w:rsidRPr="00484361">
        <w:rPr>
          <w:rFonts w:eastAsia="Calibri"/>
          <w:u w:val="single"/>
        </w:rPr>
        <w:t xml:space="preserve"> the countries of </w:t>
      </w:r>
      <w:r w:rsidRPr="00484361">
        <w:rPr>
          <w:rFonts w:eastAsia="Calibri"/>
          <w:highlight w:val="cyan"/>
          <w:u w:val="single"/>
        </w:rPr>
        <w:t>the Global South</w:t>
      </w:r>
      <w:r w:rsidRPr="00484361">
        <w:rPr>
          <w:rFonts w:eastAsia="Calibri"/>
          <w:u w:val="single"/>
        </w:rPr>
        <w:t xml:space="preserve"> </w:t>
      </w:r>
      <w:r w:rsidRPr="00484361">
        <w:rPr>
          <w:rFonts w:eastAsia="Calibri"/>
          <w:b/>
          <w:iCs/>
          <w:u w:val="single"/>
        </w:rPr>
        <w:t xml:space="preserve">far </w:t>
      </w:r>
      <w:r w:rsidRPr="00484361">
        <w:rPr>
          <w:rFonts w:eastAsia="Calibri"/>
          <w:b/>
          <w:iCs/>
          <w:highlight w:val="cyan"/>
          <w:u w:val="single"/>
        </w:rPr>
        <w:t>too little credit</w:t>
      </w:r>
      <w:r w:rsidRPr="00484361">
        <w:rPr>
          <w:rFonts w:eastAsia="Calibri"/>
          <w:sz w:val="16"/>
        </w:rPr>
        <w:t xml:space="preserve">. Rather than being drained dry, </w:t>
      </w:r>
      <w:r w:rsidRPr="00484361">
        <w:rPr>
          <w:rFonts w:eastAsia="Calibri"/>
          <w:highlight w:val="cyan"/>
          <w:u w:val="single"/>
        </w:rPr>
        <w:t>they are advancing</w:t>
      </w:r>
      <w:r w:rsidRPr="00484361">
        <w:rPr>
          <w:rFonts w:eastAsia="Calibri"/>
          <w:u w:val="single"/>
        </w:rPr>
        <w:t>, growing their share of the global pie</w:t>
      </w:r>
      <w:r w:rsidRPr="00484361">
        <w:rPr>
          <w:rFonts w:eastAsia="Calibri"/>
          <w:sz w:val="16"/>
        </w:rPr>
        <w:t xml:space="preserve"> even </w:t>
      </w:r>
      <w:r w:rsidRPr="00484361">
        <w:rPr>
          <w:rFonts w:eastAsia="Calibri"/>
          <w:u w:val="single"/>
        </w:rPr>
        <w:t>as they deliver better lives</w:t>
      </w:r>
      <w:r w:rsidRPr="00484361">
        <w:rPr>
          <w:rFonts w:eastAsia="Calibri"/>
          <w:sz w:val="16"/>
        </w:rPr>
        <w:t xml:space="preserve"> to their own poorest citizens. And </w:t>
      </w:r>
      <w:r w:rsidRPr="00484361">
        <w:rPr>
          <w:rFonts w:eastAsia="Calibri"/>
          <w:u w:val="single"/>
        </w:rPr>
        <w:t xml:space="preserve">they’re doing it </w:t>
      </w:r>
      <w:r w:rsidRPr="00484361">
        <w:rPr>
          <w:rFonts w:eastAsia="Calibri"/>
          <w:highlight w:val="cyan"/>
          <w:u w:val="single"/>
        </w:rPr>
        <w:t xml:space="preserve">not by imbibing </w:t>
      </w:r>
      <w:r w:rsidRPr="00484361">
        <w:rPr>
          <w:rFonts w:eastAsia="Calibri"/>
          <w:b/>
          <w:iCs/>
          <w:highlight w:val="cyan"/>
          <w:u w:val="single"/>
        </w:rPr>
        <w:t>neolib</w:t>
      </w:r>
      <w:r w:rsidRPr="00484361">
        <w:rPr>
          <w:rFonts w:eastAsia="Calibri"/>
          <w:u w:val="single"/>
        </w:rPr>
        <w:t xml:space="preserve">eral </w:t>
      </w:r>
      <w:r w:rsidRPr="00484361">
        <w:rPr>
          <w:rFonts w:eastAsia="Calibri"/>
          <w:highlight w:val="cyan"/>
          <w:u w:val="single"/>
        </w:rPr>
        <w:t>nostrums</w:t>
      </w:r>
      <w:r w:rsidRPr="00484361">
        <w:rPr>
          <w:rFonts w:eastAsia="Calibri"/>
          <w:sz w:val="16"/>
        </w:rPr>
        <w:t xml:space="preserve"> from the West, </w:t>
      </w:r>
      <w:r w:rsidRPr="00484361">
        <w:rPr>
          <w:rFonts w:eastAsia="Calibri"/>
          <w:highlight w:val="cyan"/>
          <w:u w:val="single"/>
        </w:rPr>
        <w:t>but</w:t>
      </w:r>
      <w:r w:rsidRPr="00484361">
        <w:rPr>
          <w:rFonts w:eastAsia="Calibri"/>
          <w:u w:val="single"/>
        </w:rPr>
        <w:t xml:space="preserve"> by </w:t>
      </w:r>
      <w:r w:rsidRPr="00484361">
        <w:rPr>
          <w:rFonts w:eastAsia="Calibri"/>
          <w:highlight w:val="cyan"/>
          <w:u w:val="single"/>
        </w:rPr>
        <w:t>experimenting</w:t>
      </w:r>
      <w:r w:rsidRPr="00484361">
        <w:rPr>
          <w:rFonts w:eastAsia="Calibri"/>
          <w:u w:val="single"/>
        </w:rPr>
        <w:t xml:space="preserve"> pragmatically with a variety of</w:t>
      </w:r>
      <w:r w:rsidRPr="00484361">
        <w:rPr>
          <w:rFonts w:eastAsia="Calibri"/>
          <w:sz w:val="16"/>
        </w:rPr>
        <w:t xml:space="preserve"> different </w:t>
      </w:r>
      <w:r w:rsidRPr="00484361">
        <w:rPr>
          <w:rFonts w:eastAsia="Calibri"/>
          <w:u w:val="single"/>
        </w:rPr>
        <w:t>government</w:t>
      </w:r>
      <w:r w:rsidRPr="00484361">
        <w:rPr>
          <w:rFonts w:eastAsia="Calibri"/>
          <w:sz w:val="16"/>
        </w:rPr>
        <w:t xml:space="preserve">-based </w:t>
      </w:r>
      <w:r w:rsidRPr="00484361">
        <w:rPr>
          <w:rFonts w:eastAsia="Calibri"/>
          <w:u w:val="single"/>
        </w:rPr>
        <w:t>and market-based policies</w:t>
      </w:r>
      <w:r w:rsidRPr="00484361">
        <w:rPr>
          <w:rFonts w:eastAsia="Calibri"/>
          <w:sz w:val="16"/>
        </w:rPr>
        <w:t xml:space="preserve"> — in Deng Xiaoping’s famous words, “crossing the river by feeling the stones”.</w:t>
      </w:r>
    </w:p>
    <w:p w14:paraId="78A58AB6" w14:textId="77777777" w:rsidR="00B843BF" w:rsidRPr="00484361" w:rsidRDefault="00B843BF" w:rsidP="00B843BF">
      <w:pPr>
        <w:rPr>
          <w:rFonts w:eastAsia="Calibri"/>
          <w:u w:val="single"/>
        </w:rPr>
      </w:pPr>
      <w:r w:rsidRPr="00484361">
        <w:rPr>
          <w:rFonts w:eastAsia="Calibri"/>
          <w:sz w:val="16"/>
        </w:rPr>
        <w:t xml:space="preserve">That is something Nick Kristof and Bill Gates and Max Roser and Dina Pomeranz and all the other development cheerleaders are </w:t>
      </w:r>
      <w:proofErr w:type="gramStart"/>
      <w:r w:rsidRPr="00484361">
        <w:rPr>
          <w:rFonts w:eastAsia="Calibri"/>
          <w:sz w:val="16"/>
        </w:rPr>
        <w:t>absolutely right</w:t>
      </w:r>
      <w:proofErr w:type="gramEnd"/>
      <w:r w:rsidRPr="00484361">
        <w:rPr>
          <w:rFonts w:eastAsia="Calibri"/>
          <w:sz w:val="16"/>
        </w:rPr>
        <w:t xml:space="preserve"> to celebrate. While by denying these realities, or using rhetorical sleight-of-hand to obscure them, </w:t>
      </w:r>
      <w:r w:rsidRPr="00484361">
        <w:rPr>
          <w:rFonts w:eastAsia="Calibri"/>
          <w:b/>
          <w:iCs/>
          <w:u w:val="single"/>
        </w:rPr>
        <w:t xml:space="preserve">Jason Hickel is doing the Global South </w:t>
      </w:r>
      <w:proofErr w:type="gramStart"/>
      <w:r w:rsidRPr="00484361">
        <w:rPr>
          <w:rFonts w:eastAsia="Calibri"/>
          <w:b/>
          <w:iCs/>
          <w:u w:val="single"/>
        </w:rPr>
        <w:t>a disservice</w:t>
      </w:r>
      <w:proofErr w:type="gramEnd"/>
      <w:r w:rsidRPr="00484361">
        <w:rPr>
          <w:rFonts w:eastAsia="Calibri"/>
          <w:sz w:val="16"/>
        </w:rPr>
        <w:t xml:space="preserve">. By insisting that these countries are being kept down by Western neoliberal ideology, </w:t>
      </w:r>
      <w:r w:rsidRPr="00484361">
        <w:rPr>
          <w:rFonts w:eastAsia="Calibri"/>
          <w:u w:val="single"/>
        </w:rPr>
        <w:t xml:space="preserve">he </w:t>
      </w:r>
      <w:r w:rsidRPr="00484361">
        <w:rPr>
          <w:rFonts w:eastAsia="Calibri"/>
          <w:highlight w:val="cyan"/>
          <w:u w:val="single"/>
        </w:rPr>
        <w:t>seems to think</w:t>
      </w:r>
      <w:r w:rsidRPr="00484361">
        <w:rPr>
          <w:rFonts w:eastAsia="Calibri"/>
          <w:u w:val="single"/>
        </w:rPr>
        <w:t xml:space="preserve"> that it’s </w:t>
      </w:r>
      <w:r w:rsidRPr="00484361">
        <w:rPr>
          <w:rFonts w:eastAsia="Calibri"/>
          <w:highlight w:val="cyan"/>
          <w:u w:val="single"/>
        </w:rPr>
        <w:t>Western</w:t>
      </w:r>
      <w:r w:rsidRPr="00484361">
        <w:rPr>
          <w:rFonts w:eastAsia="Calibri"/>
          <w:u w:val="single"/>
        </w:rPr>
        <w:t xml:space="preserve"> </w:t>
      </w:r>
      <w:r w:rsidRPr="00484361">
        <w:rPr>
          <w:rFonts w:eastAsia="Calibri"/>
          <w:highlight w:val="cyan"/>
          <w:u w:val="single"/>
        </w:rPr>
        <w:t>intellectuals</w:t>
      </w:r>
      <w:r w:rsidRPr="00484361">
        <w:rPr>
          <w:rFonts w:eastAsia="Calibri"/>
          <w:u w:val="single"/>
        </w:rPr>
        <w:t xml:space="preserve"> who oppose that ideology</w:t>
      </w:r>
      <w:r w:rsidRPr="00484361">
        <w:rPr>
          <w:rFonts w:eastAsia="Calibri"/>
          <w:sz w:val="16"/>
        </w:rPr>
        <w:t xml:space="preserve"> — perhaps leftish British writers? — </w:t>
      </w:r>
      <w:r w:rsidRPr="00484361">
        <w:rPr>
          <w:rFonts w:eastAsia="Calibri"/>
          <w:u w:val="single"/>
        </w:rPr>
        <w:t xml:space="preserve">who </w:t>
      </w:r>
      <w:r w:rsidRPr="00484361">
        <w:rPr>
          <w:rFonts w:eastAsia="Calibri"/>
          <w:highlight w:val="cyan"/>
          <w:u w:val="single"/>
        </w:rPr>
        <w:t>will be the developing world’s salvation.</w:t>
      </w:r>
    </w:p>
    <w:p w14:paraId="01C7621B" w14:textId="77777777" w:rsidR="00B843BF" w:rsidRPr="00484361" w:rsidRDefault="00B843BF" w:rsidP="00B843BF">
      <w:pPr>
        <w:rPr>
          <w:rFonts w:eastAsia="Calibri"/>
          <w:sz w:val="16"/>
        </w:rPr>
      </w:pPr>
      <w:r w:rsidRPr="00484361">
        <w:rPr>
          <w:rFonts w:eastAsia="Calibri"/>
          <w:sz w:val="16"/>
        </w:rPr>
        <w:t xml:space="preserve">I just don’t think this is how it’s going to go down. Some developing countries were hurt by the Washington Consensus and the misguided demands of the IMF, but even those that were hurt by this have managed to make a lot of progress and stage a recovery. The people in charge of these countries are smarter and less beholden to the West than Hickel gives them credit </w:t>
      </w:r>
      <w:proofErr w:type="gramStart"/>
      <w:r w:rsidRPr="00484361">
        <w:rPr>
          <w:rFonts w:eastAsia="Calibri"/>
          <w:sz w:val="16"/>
        </w:rPr>
        <w:t>for — they know</w:t>
      </w:r>
      <w:proofErr w:type="gramEnd"/>
      <w:r w:rsidRPr="00484361">
        <w:rPr>
          <w:rFonts w:eastAsia="Calibri"/>
          <w:sz w:val="16"/>
        </w:rPr>
        <w:t xml:space="preserve"> how to experiment and find what works, and they take foreign advice with several grains of salt.</w:t>
      </w:r>
    </w:p>
    <w:p w14:paraId="590B4E32" w14:textId="77777777" w:rsidR="00B843BF" w:rsidRPr="00484361" w:rsidRDefault="00B843BF" w:rsidP="00B843BF">
      <w:pPr>
        <w:rPr>
          <w:rFonts w:eastAsia="Calibri"/>
          <w:sz w:val="16"/>
        </w:rPr>
      </w:pPr>
      <w:proofErr w:type="gramStart"/>
      <w:r w:rsidRPr="00484361">
        <w:rPr>
          <w:rFonts w:eastAsia="Calibri"/>
          <w:sz w:val="16"/>
        </w:rPr>
        <w:t>So</w:t>
      </w:r>
      <w:proofErr w:type="gramEnd"/>
      <w:r w:rsidRPr="00484361">
        <w:rPr>
          <w:rFonts w:eastAsia="Calibri"/>
          <w:sz w:val="16"/>
        </w:rPr>
        <w:t xml:space="preserve"> </w:t>
      </w:r>
      <w:r w:rsidRPr="00484361">
        <w:rPr>
          <w:rFonts w:eastAsia="Calibri"/>
          <w:highlight w:val="cyan"/>
          <w:u w:val="single"/>
        </w:rPr>
        <w:t>let’s not minimize</w:t>
      </w:r>
      <w:r w:rsidRPr="00484361">
        <w:rPr>
          <w:rFonts w:eastAsia="Calibri"/>
          <w:u w:val="single"/>
        </w:rPr>
        <w:t xml:space="preserve"> these countries’ </w:t>
      </w:r>
      <w:r w:rsidRPr="00484361">
        <w:rPr>
          <w:rFonts w:eastAsia="Calibri"/>
          <w:highlight w:val="cyan"/>
          <w:u w:val="single"/>
        </w:rPr>
        <w:t>real achievements</w:t>
      </w:r>
      <w:r w:rsidRPr="00484361">
        <w:rPr>
          <w:rFonts w:eastAsia="Calibri"/>
          <w:sz w:val="16"/>
        </w:rPr>
        <w:t xml:space="preserve">. And </w:t>
      </w:r>
      <w:r w:rsidRPr="00484361">
        <w:rPr>
          <w:rFonts w:eastAsia="Calibri"/>
          <w:u w:val="single"/>
        </w:rPr>
        <w:t>let’s not pretend</w:t>
      </w:r>
      <w:r w:rsidRPr="00484361">
        <w:rPr>
          <w:rFonts w:eastAsia="Calibri"/>
          <w:sz w:val="16"/>
        </w:rPr>
        <w:t xml:space="preserve"> that </w:t>
      </w:r>
      <w:r w:rsidRPr="00484361">
        <w:rPr>
          <w:rFonts w:eastAsia="Calibri"/>
          <w:u w:val="single"/>
        </w:rPr>
        <w:t>they need us to somehow grant them the freedom to develop</w:t>
      </w:r>
      <w:r w:rsidRPr="00484361">
        <w:rPr>
          <w:rFonts w:eastAsia="Calibri"/>
          <w:sz w:val="16"/>
        </w:rPr>
        <w:t>. They can do this. They are doing it.</w:t>
      </w:r>
    </w:p>
    <w:p w14:paraId="21C3AA56" w14:textId="77777777" w:rsidR="00B843BF" w:rsidRDefault="00B843BF" w:rsidP="00B843BF">
      <w:pPr>
        <w:rPr>
          <w:rFonts w:eastAsia="Calibri"/>
          <w:sz w:val="16"/>
        </w:rPr>
      </w:pPr>
    </w:p>
    <w:p w14:paraId="6A6A6B5F" w14:textId="77777777" w:rsidR="00B843BF" w:rsidRPr="00484361" w:rsidRDefault="00B843BF" w:rsidP="00B843BF">
      <w:pPr>
        <w:keepNext/>
        <w:keepLines/>
        <w:pageBreakBefore/>
        <w:spacing w:before="200"/>
        <w:jc w:val="center"/>
        <w:outlineLvl w:val="2"/>
        <w:rPr>
          <w:rFonts w:eastAsia="SimSun" w:cs="Times New Roman"/>
          <w:b/>
          <w:sz w:val="32"/>
          <w:szCs w:val="24"/>
          <w:u w:val="single"/>
        </w:rPr>
      </w:pPr>
      <w:proofErr w:type="spellStart"/>
      <w:r w:rsidRPr="00484361">
        <w:rPr>
          <w:rFonts w:eastAsia="SimSun" w:cs="Times New Roman"/>
          <w:b/>
          <w:sz w:val="32"/>
          <w:szCs w:val="24"/>
          <w:u w:val="single"/>
        </w:rPr>
        <w:t>Dedev</w:t>
      </w:r>
      <w:proofErr w:type="spellEnd"/>
      <w:r w:rsidRPr="00484361">
        <w:rPr>
          <w:rFonts w:eastAsia="SimSun" w:cs="Times New Roman"/>
          <w:b/>
          <w:sz w:val="32"/>
          <w:szCs w:val="24"/>
          <w:u w:val="single"/>
        </w:rPr>
        <w:t>---</w:t>
      </w:r>
      <w:proofErr w:type="spellStart"/>
      <w:r w:rsidRPr="00484361">
        <w:rPr>
          <w:rFonts w:eastAsia="SimSun" w:cs="Times New Roman"/>
          <w:b/>
          <w:sz w:val="32"/>
          <w:szCs w:val="24"/>
          <w:u w:val="single"/>
        </w:rPr>
        <w:t>Sustainabilitiy</w:t>
      </w:r>
      <w:proofErr w:type="spellEnd"/>
      <w:r w:rsidRPr="00484361">
        <w:rPr>
          <w:rFonts w:eastAsia="SimSun" w:cs="Times New Roman"/>
          <w:b/>
          <w:sz w:val="32"/>
          <w:szCs w:val="24"/>
          <w:u w:val="single"/>
        </w:rPr>
        <w:t>---AT: Jevon’s Paradox---1AR</w:t>
      </w:r>
    </w:p>
    <w:p w14:paraId="0FA61C51" w14:textId="77777777" w:rsidR="00B843BF" w:rsidRPr="00484361" w:rsidRDefault="00B843BF" w:rsidP="00B843BF">
      <w:pPr>
        <w:keepNext/>
        <w:keepLines/>
        <w:spacing w:before="200"/>
        <w:outlineLvl w:val="3"/>
        <w:rPr>
          <w:rFonts w:eastAsia="SimSun" w:cs="Times New Roman"/>
          <w:b/>
          <w:iCs/>
          <w:sz w:val="26"/>
        </w:rPr>
      </w:pPr>
      <w:r w:rsidRPr="00484361">
        <w:rPr>
          <w:rFonts w:eastAsia="SimSun" w:cs="Times New Roman"/>
          <w:b/>
          <w:iCs/>
          <w:sz w:val="26"/>
        </w:rPr>
        <w:t xml:space="preserve">Jevon’s Paradox is </w:t>
      </w:r>
      <w:r w:rsidRPr="00484361">
        <w:rPr>
          <w:rFonts w:eastAsia="SimSun" w:cs="Times New Roman"/>
          <w:b/>
          <w:iCs/>
          <w:sz w:val="26"/>
          <w:u w:val="single"/>
        </w:rPr>
        <w:t>wrong</w:t>
      </w:r>
      <w:r w:rsidRPr="00484361">
        <w:rPr>
          <w:rFonts w:eastAsia="SimSun" w:cs="Times New Roman"/>
          <w:b/>
          <w:iCs/>
          <w:sz w:val="26"/>
        </w:rPr>
        <w:t>.</w:t>
      </w:r>
    </w:p>
    <w:p w14:paraId="72990C1D" w14:textId="77777777" w:rsidR="00B843BF" w:rsidRPr="00484361" w:rsidRDefault="00B843BF" w:rsidP="00B843BF">
      <w:pPr>
        <w:rPr>
          <w:rFonts w:eastAsia="Calibri"/>
        </w:rPr>
      </w:pPr>
      <w:r w:rsidRPr="00484361">
        <w:rPr>
          <w:rFonts w:eastAsia="Calibri"/>
        </w:rPr>
        <w:t xml:space="preserve">Noah </w:t>
      </w:r>
      <w:r w:rsidRPr="00484361">
        <w:rPr>
          <w:rFonts w:eastAsia="Calibri"/>
          <w:b/>
          <w:bCs/>
          <w:sz w:val="26"/>
        </w:rPr>
        <w:t>Smith 20</w:t>
      </w:r>
      <w:r w:rsidRPr="00484361">
        <w:rPr>
          <w:rFonts w:eastAsia="Calibri"/>
        </w:rPr>
        <w:t xml:space="preserve">, Ph.D. in Economics from the University of Michigan, Columnist writing about economics, “Jevons' Paradox won't slow the energy transition,” </w:t>
      </w:r>
      <w:proofErr w:type="spellStart"/>
      <w:r w:rsidRPr="00484361">
        <w:rPr>
          <w:rFonts w:eastAsia="Calibri"/>
        </w:rPr>
        <w:t>Noahpinion</w:t>
      </w:r>
      <w:proofErr w:type="spellEnd"/>
      <w:r w:rsidRPr="00484361">
        <w:rPr>
          <w:rFonts w:eastAsia="Calibri"/>
        </w:rPr>
        <w:t>, 12-07-2021, https://noahpinion.substack.com/p/jevons-paradox-wont-slow-the-energy</w:t>
      </w:r>
    </w:p>
    <w:p w14:paraId="7472B9AE" w14:textId="77777777" w:rsidR="00B843BF" w:rsidRPr="00484361" w:rsidRDefault="00B843BF" w:rsidP="00B843BF">
      <w:pPr>
        <w:rPr>
          <w:rFonts w:eastAsia="Calibri"/>
        </w:rPr>
      </w:pPr>
      <w:r w:rsidRPr="00484361">
        <w:rPr>
          <w:rFonts w:eastAsia="Calibri"/>
          <w:highlight w:val="cyan"/>
          <w:u w:val="single"/>
        </w:rPr>
        <w:t>Green energy is</w:t>
      </w:r>
      <w:r w:rsidRPr="00484361">
        <w:rPr>
          <w:rFonts w:eastAsia="Calibri"/>
          <w:u w:val="single"/>
        </w:rPr>
        <w:t xml:space="preserve"> cheap and </w:t>
      </w:r>
      <w:r w:rsidRPr="00484361">
        <w:rPr>
          <w:rFonts w:eastAsia="Calibri"/>
          <w:b/>
          <w:iCs/>
          <w:highlight w:val="cyan"/>
          <w:u w:val="single"/>
        </w:rPr>
        <w:t>getting cheaper fast</w:t>
      </w:r>
      <w:r w:rsidRPr="00484361">
        <w:rPr>
          <w:rFonts w:eastAsia="Calibri"/>
        </w:rPr>
        <w:t>:</w:t>
      </w:r>
    </w:p>
    <w:p w14:paraId="704A3FDE" w14:textId="77777777" w:rsidR="00B843BF" w:rsidRPr="00484361" w:rsidRDefault="00B843BF" w:rsidP="00B843BF">
      <w:pPr>
        <w:rPr>
          <w:rFonts w:eastAsia="Calibri"/>
        </w:rPr>
      </w:pPr>
      <w:r w:rsidRPr="00484361">
        <w:rPr>
          <w:rFonts w:eastAsia="Calibri"/>
          <w:noProof/>
        </w:rPr>
        <w:drawing>
          <wp:inline distT="0" distB="0" distL="0" distR="0" wp14:anchorId="09F8E3DA" wp14:editId="2C49D78C">
            <wp:extent cx="3423439" cy="5288280"/>
            <wp:effectExtent l="0" t="0" r="5715" b="762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8187" cy="5295615"/>
                    </a:xfrm>
                    <a:prstGeom prst="rect">
                      <a:avLst/>
                    </a:prstGeom>
                    <a:noFill/>
                    <a:ln>
                      <a:noFill/>
                    </a:ln>
                  </pic:spPr>
                </pic:pic>
              </a:graphicData>
            </a:graphic>
          </wp:inline>
        </w:drawing>
      </w:r>
    </w:p>
    <w:p w14:paraId="6B812AFF" w14:textId="77777777" w:rsidR="00B843BF" w:rsidRPr="00484361" w:rsidRDefault="00B843BF" w:rsidP="00B843BF">
      <w:pPr>
        <w:rPr>
          <w:rFonts w:eastAsia="Calibri"/>
          <w:sz w:val="16"/>
        </w:rPr>
      </w:pPr>
      <w:r w:rsidRPr="00484361">
        <w:rPr>
          <w:rFonts w:eastAsia="Calibri"/>
          <w:sz w:val="16"/>
        </w:rPr>
        <w:t xml:space="preserve">I’ve seen some people worry that </w:t>
      </w:r>
      <w:r w:rsidRPr="00484361">
        <w:rPr>
          <w:rFonts w:eastAsia="Calibri"/>
          <w:b/>
          <w:iCs/>
          <w:highlight w:val="cyan"/>
          <w:u w:val="single"/>
        </w:rPr>
        <w:t>Jevons’ Paradox</w:t>
      </w:r>
      <w:r w:rsidRPr="00484361">
        <w:rPr>
          <w:rFonts w:eastAsia="Calibri"/>
          <w:sz w:val="16"/>
        </w:rPr>
        <w:t xml:space="preserve"> will slow or even prevent the transition from fossil fuels to green energy. But don’t worry! This </w:t>
      </w:r>
      <w:r w:rsidRPr="00484361">
        <w:rPr>
          <w:rFonts w:eastAsia="Calibri"/>
          <w:b/>
          <w:iCs/>
          <w:highlight w:val="cyan"/>
          <w:u w:val="single"/>
        </w:rPr>
        <w:t>won’t happen</w:t>
      </w:r>
      <w:r w:rsidRPr="00484361">
        <w:rPr>
          <w:rFonts w:eastAsia="Calibri"/>
          <w:sz w:val="16"/>
        </w:rPr>
        <w:t>!</w:t>
      </w:r>
    </w:p>
    <w:p w14:paraId="555B6282" w14:textId="77777777" w:rsidR="00B843BF" w:rsidRPr="00484361" w:rsidRDefault="00B843BF" w:rsidP="00B843BF">
      <w:pPr>
        <w:rPr>
          <w:rFonts w:eastAsia="Calibri"/>
          <w:sz w:val="16"/>
        </w:rPr>
      </w:pPr>
      <w:r w:rsidRPr="00484361">
        <w:rPr>
          <w:rFonts w:eastAsia="Calibri"/>
          <w:sz w:val="16"/>
        </w:rPr>
        <w:t xml:space="preserve">Jevons’ Paradox is about efficiency. When you get more efficient at providing something, sometimes you </w:t>
      </w:r>
      <w:proofErr w:type="gramStart"/>
      <w:r w:rsidRPr="00484361">
        <w:rPr>
          <w:rFonts w:eastAsia="Calibri"/>
          <w:sz w:val="16"/>
        </w:rPr>
        <w:t>actually end</w:t>
      </w:r>
      <w:proofErr w:type="gramEnd"/>
      <w:r w:rsidRPr="00484361">
        <w:rPr>
          <w:rFonts w:eastAsia="Calibri"/>
          <w:sz w:val="16"/>
        </w:rPr>
        <w:t xml:space="preserve"> up using more of it instead of less. This is why policies that increase energy efficiency can occasionally lead to higher energy usage.</w:t>
      </w:r>
    </w:p>
    <w:p w14:paraId="2DDF0865" w14:textId="77777777" w:rsidR="00B843BF" w:rsidRPr="00484361" w:rsidRDefault="00B843BF" w:rsidP="00B843BF">
      <w:pPr>
        <w:rPr>
          <w:rFonts w:eastAsia="Calibri"/>
          <w:u w:val="single"/>
        </w:rPr>
      </w:pPr>
      <w:r w:rsidRPr="00484361">
        <w:rPr>
          <w:rFonts w:eastAsia="Calibri"/>
          <w:sz w:val="16"/>
        </w:rPr>
        <w:t xml:space="preserve">But </w:t>
      </w:r>
      <w:r w:rsidRPr="00484361">
        <w:rPr>
          <w:rFonts w:eastAsia="Calibri"/>
          <w:u w:val="single"/>
        </w:rPr>
        <w:t>green energy tech isn’t about efficiency; it’s about substitution. Jevons’ Paradox doesn’t apply.</w:t>
      </w:r>
    </w:p>
    <w:p w14:paraId="6051C522" w14:textId="77777777" w:rsidR="00B843BF" w:rsidRPr="00484361" w:rsidRDefault="00B843BF" w:rsidP="00B843BF">
      <w:pPr>
        <w:rPr>
          <w:rFonts w:eastAsia="Calibri"/>
          <w:sz w:val="16"/>
        </w:rPr>
      </w:pPr>
      <w:r w:rsidRPr="00484361">
        <w:rPr>
          <w:rFonts w:eastAsia="Calibri"/>
          <w:sz w:val="16"/>
        </w:rPr>
        <w:t xml:space="preserve">To see why, let’s explain why Jevons’ Paradox works. Suppose we’re talking about the market for oil. Let’s </w:t>
      </w:r>
      <w:proofErr w:type="gramStart"/>
      <w:r w:rsidRPr="00484361">
        <w:rPr>
          <w:rFonts w:eastAsia="Calibri"/>
          <w:sz w:val="16"/>
        </w:rPr>
        <w:t>represent</w:t>
      </w:r>
      <w:proofErr w:type="gramEnd"/>
      <w:r w:rsidRPr="00484361">
        <w:rPr>
          <w:rFonts w:eastAsia="Calibri"/>
          <w:sz w:val="16"/>
        </w:rPr>
        <w:t xml:space="preserve"> this with a simple supply-and-demand graph:</w:t>
      </w:r>
    </w:p>
    <w:p w14:paraId="3C049D44" w14:textId="77777777" w:rsidR="00B843BF" w:rsidRPr="00484361" w:rsidRDefault="00B843BF" w:rsidP="00B843BF">
      <w:pPr>
        <w:rPr>
          <w:rFonts w:eastAsia="Calibri"/>
        </w:rPr>
      </w:pPr>
      <w:r w:rsidRPr="00484361">
        <w:rPr>
          <w:rFonts w:eastAsia="Calibri"/>
          <w:noProof/>
        </w:rPr>
        <w:drawing>
          <wp:inline distT="0" distB="0" distL="0" distR="0" wp14:anchorId="27DED5ED" wp14:editId="2AC1A430">
            <wp:extent cx="2366010" cy="1600200"/>
            <wp:effectExtent l="0" t="0" r="0" b="0"/>
            <wp:docPr id="16" name="Picture 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0990" cy="1603568"/>
                    </a:xfrm>
                    <a:prstGeom prst="rect">
                      <a:avLst/>
                    </a:prstGeom>
                    <a:noFill/>
                    <a:ln>
                      <a:noFill/>
                    </a:ln>
                  </pic:spPr>
                </pic:pic>
              </a:graphicData>
            </a:graphic>
          </wp:inline>
        </w:drawing>
      </w:r>
    </w:p>
    <w:p w14:paraId="18121378" w14:textId="77777777" w:rsidR="00B843BF" w:rsidRPr="00484361" w:rsidRDefault="00B843BF" w:rsidP="00B843BF">
      <w:pPr>
        <w:rPr>
          <w:rFonts w:eastAsia="Calibri"/>
          <w:sz w:val="16"/>
          <w:szCs w:val="16"/>
        </w:rPr>
      </w:pPr>
      <w:r w:rsidRPr="00484361">
        <w:rPr>
          <w:rFonts w:eastAsia="Calibri"/>
          <w:sz w:val="16"/>
          <w:szCs w:val="16"/>
        </w:rPr>
        <w:t>OK, so now suppose we become more efficient at using oil. Wikipedia depicts this situation in the following way:</w:t>
      </w:r>
    </w:p>
    <w:p w14:paraId="0881AD4D" w14:textId="77777777" w:rsidR="00B843BF" w:rsidRPr="00484361" w:rsidRDefault="00B843BF" w:rsidP="00B843BF">
      <w:pPr>
        <w:rPr>
          <w:rFonts w:eastAsia="Calibri"/>
        </w:rPr>
      </w:pPr>
      <w:r w:rsidRPr="00484361">
        <w:rPr>
          <w:rFonts w:eastAsia="Calibri"/>
          <w:noProof/>
        </w:rPr>
        <w:drawing>
          <wp:inline distT="0" distB="0" distL="0" distR="0" wp14:anchorId="61C49D07" wp14:editId="4EC8FC58">
            <wp:extent cx="2659380" cy="1880182"/>
            <wp:effectExtent l="0" t="0" r="0" b="0"/>
            <wp:docPr id="17" name="Picture 1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shap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6733" cy="1885381"/>
                    </a:xfrm>
                    <a:prstGeom prst="rect">
                      <a:avLst/>
                    </a:prstGeom>
                    <a:noFill/>
                    <a:ln>
                      <a:noFill/>
                    </a:ln>
                  </pic:spPr>
                </pic:pic>
              </a:graphicData>
            </a:graphic>
          </wp:inline>
        </w:drawing>
      </w:r>
    </w:p>
    <w:p w14:paraId="71E21A1E" w14:textId="77777777" w:rsidR="00B843BF" w:rsidRPr="00484361" w:rsidRDefault="00B843BF" w:rsidP="00B843BF">
      <w:pPr>
        <w:rPr>
          <w:rFonts w:eastAsia="Calibri"/>
          <w:sz w:val="16"/>
          <w:szCs w:val="16"/>
        </w:rPr>
      </w:pPr>
      <w:r w:rsidRPr="00484361">
        <w:rPr>
          <w:rFonts w:eastAsia="Calibri"/>
          <w:sz w:val="16"/>
          <w:szCs w:val="16"/>
        </w:rPr>
        <w:t xml:space="preserve">But cost doesn’t just move on its own. What’s really happening here is that the supply curve — which isn’t shown in the Wikipedia graph — has shifted to the right. If we become more efficient at turning oil into energy, it means that sellers of energy </w:t>
      </w:r>
      <w:proofErr w:type="gramStart"/>
      <w:r w:rsidRPr="00484361">
        <w:rPr>
          <w:rFonts w:eastAsia="Calibri"/>
          <w:sz w:val="16"/>
          <w:szCs w:val="16"/>
        </w:rPr>
        <w:t>are able to</w:t>
      </w:r>
      <w:proofErr w:type="gramEnd"/>
      <w:r w:rsidRPr="00484361">
        <w:rPr>
          <w:rFonts w:eastAsia="Calibri"/>
          <w:sz w:val="16"/>
          <w:szCs w:val="16"/>
        </w:rPr>
        <w:t xml:space="preserve"> provide more energy at any given price. </w:t>
      </w:r>
      <w:proofErr w:type="gramStart"/>
      <w:r w:rsidRPr="00484361">
        <w:rPr>
          <w:rFonts w:eastAsia="Calibri"/>
          <w:sz w:val="16"/>
          <w:szCs w:val="16"/>
        </w:rPr>
        <w:t>So</w:t>
      </w:r>
      <w:proofErr w:type="gramEnd"/>
      <w:r w:rsidRPr="00484361">
        <w:rPr>
          <w:rFonts w:eastAsia="Calibri"/>
          <w:sz w:val="16"/>
          <w:szCs w:val="16"/>
        </w:rPr>
        <w:t xml:space="preserve"> what’s really happening is this:</w:t>
      </w:r>
    </w:p>
    <w:p w14:paraId="0A10E51E" w14:textId="77777777" w:rsidR="00B843BF" w:rsidRPr="00484361" w:rsidRDefault="00B843BF" w:rsidP="00B843BF">
      <w:pPr>
        <w:rPr>
          <w:rFonts w:eastAsia="Calibri"/>
        </w:rPr>
      </w:pPr>
      <w:r w:rsidRPr="00484361">
        <w:rPr>
          <w:rFonts w:eastAsia="Calibri"/>
          <w:noProof/>
        </w:rPr>
        <w:drawing>
          <wp:inline distT="0" distB="0" distL="0" distR="0" wp14:anchorId="0F859DE7" wp14:editId="140769E8">
            <wp:extent cx="3019479" cy="2042160"/>
            <wp:effectExtent l="0" t="0" r="9525"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2645" cy="2044301"/>
                    </a:xfrm>
                    <a:prstGeom prst="rect">
                      <a:avLst/>
                    </a:prstGeom>
                    <a:noFill/>
                    <a:ln>
                      <a:noFill/>
                    </a:ln>
                  </pic:spPr>
                </pic:pic>
              </a:graphicData>
            </a:graphic>
          </wp:inline>
        </w:drawing>
      </w:r>
    </w:p>
    <w:p w14:paraId="453258E2" w14:textId="77777777" w:rsidR="00B843BF" w:rsidRPr="00484361" w:rsidRDefault="00B843BF" w:rsidP="00B843BF">
      <w:pPr>
        <w:rPr>
          <w:rFonts w:eastAsia="Calibri"/>
          <w:sz w:val="16"/>
        </w:rPr>
      </w:pPr>
      <w:r w:rsidRPr="00484361">
        <w:rPr>
          <w:rFonts w:eastAsia="Calibri"/>
          <w:u w:val="single"/>
        </w:rPr>
        <w:t>If the increase in energy use is large enough</w:t>
      </w:r>
      <w:r w:rsidRPr="00484361">
        <w:rPr>
          <w:rFonts w:eastAsia="Calibri"/>
          <w:sz w:val="16"/>
        </w:rPr>
        <w:t xml:space="preserve"> (which happens if the blue demand curve is flat enough, i.e. if demand is elastic enough), then </w:t>
      </w:r>
      <w:r w:rsidRPr="00484361">
        <w:rPr>
          <w:rFonts w:eastAsia="Calibri"/>
          <w:u w:val="single"/>
        </w:rPr>
        <w:t>it</w:t>
      </w:r>
      <w:r w:rsidRPr="00484361">
        <w:rPr>
          <w:rFonts w:eastAsia="Calibri"/>
          <w:sz w:val="16"/>
        </w:rPr>
        <w:t xml:space="preserve"> </w:t>
      </w:r>
      <w:proofErr w:type="gramStart"/>
      <w:r w:rsidRPr="00484361">
        <w:rPr>
          <w:rFonts w:eastAsia="Calibri"/>
          <w:sz w:val="16"/>
        </w:rPr>
        <w:t xml:space="preserve">actually </w:t>
      </w:r>
      <w:r w:rsidRPr="00484361">
        <w:rPr>
          <w:rFonts w:eastAsia="Calibri"/>
          <w:u w:val="single"/>
        </w:rPr>
        <w:t>causes</w:t>
      </w:r>
      <w:proofErr w:type="gramEnd"/>
      <w:r w:rsidRPr="00484361">
        <w:rPr>
          <w:rFonts w:eastAsia="Calibri"/>
          <w:u w:val="single"/>
        </w:rPr>
        <w:t xml:space="preserve"> an increase in oil usage</w:t>
      </w:r>
      <w:r w:rsidRPr="00484361">
        <w:rPr>
          <w:rFonts w:eastAsia="Calibri"/>
          <w:sz w:val="16"/>
        </w:rPr>
        <w:t xml:space="preserve">, </w:t>
      </w:r>
      <w:proofErr w:type="gramStart"/>
      <w:r w:rsidRPr="00484361">
        <w:rPr>
          <w:rFonts w:eastAsia="Calibri"/>
          <w:sz w:val="16"/>
        </w:rPr>
        <w:t>despite the fact that</w:t>
      </w:r>
      <w:proofErr w:type="gramEnd"/>
      <w:r w:rsidRPr="00484361">
        <w:rPr>
          <w:rFonts w:eastAsia="Calibri"/>
          <w:sz w:val="16"/>
        </w:rPr>
        <w:t xml:space="preserve"> we </w:t>
      </w:r>
      <w:proofErr w:type="gramStart"/>
      <w:r w:rsidRPr="00484361">
        <w:rPr>
          <w:rFonts w:eastAsia="Calibri"/>
          <w:sz w:val="16"/>
        </w:rPr>
        <w:t>got</w:t>
      </w:r>
      <w:proofErr w:type="gramEnd"/>
      <w:r w:rsidRPr="00484361">
        <w:rPr>
          <w:rFonts w:eastAsia="Calibri"/>
          <w:sz w:val="16"/>
        </w:rPr>
        <w:t xml:space="preserve"> more efficient at turning oil into energy!</w:t>
      </w:r>
    </w:p>
    <w:p w14:paraId="3788BDA7" w14:textId="77777777" w:rsidR="00B843BF" w:rsidRPr="00484361" w:rsidRDefault="00B843BF" w:rsidP="00B843BF">
      <w:pPr>
        <w:rPr>
          <w:rFonts w:eastAsia="Calibri"/>
          <w:sz w:val="16"/>
        </w:rPr>
      </w:pPr>
      <w:r w:rsidRPr="00484361">
        <w:rPr>
          <w:rFonts w:eastAsia="Calibri"/>
          <w:sz w:val="16"/>
        </w:rPr>
        <w:t>That’s Jevons’ Paradox.</w:t>
      </w:r>
    </w:p>
    <w:p w14:paraId="13E08A8F" w14:textId="77777777" w:rsidR="00B843BF" w:rsidRPr="00484361" w:rsidRDefault="00B843BF" w:rsidP="00B843BF">
      <w:pPr>
        <w:rPr>
          <w:rFonts w:eastAsia="Calibri"/>
          <w:sz w:val="16"/>
        </w:rPr>
      </w:pPr>
      <w:r w:rsidRPr="00484361">
        <w:rPr>
          <w:rFonts w:eastAsia="Calibri"/>
          <w:sz w:val="16"/>
        </w:rPr>
        <w:t xml:space="preserve">OK, but now </w:t>
      </w:r>
      <w:r w:rsidRPr="00484361">
        <w:rPr>
          <w:rFonts w:eastAsia="Calibri"/>
          <w:u w:val="single"/>
        </w:rPr>
        <w:t xml:space="preserve">let’s </w:t>
      </w:r>
      <w:r w:rsidRPr="00484361">
        <w:rPr>
          <w:rFonts w:eastAsia="Calibri"/>
          <w:highlight w:val="cyan"/>
          <w:u w:val="single"/>
        </w:rPr>
        <w:t>think about</w:t>
      </w:r>
      <w:r w:rsidRPr="00484361">
        <w:rPr>
          <w:rFonts w:eastAsia="Calibri"/>
          <w:u w:val="single"/>
        </w:rPr>
        <w:t xml:space="preserve"> what happens when </w:t>
      </w:r>
      <w:r w:rsidRPr="00484361">
        <w:rPr>
          <w:rFonts w:eastAsia="Calibri"/>
          <w:highlight w:val="cyan"/>
          <w:u w:val="single"/>
        </w:rPr>
        <w:t>car batteries</w:t>
      </w:r>
      <w:r w:rsidRPr="00484361">
        <w:rPr>
          <w:rFonts w:eastAsia="Calibri"/>
          <w:u w:val="single"/>
        </w:rPr>
        <w:t xml:space="preserve"> get cheaper</w:t>
      </w:r>
      <w:r w:rsidRPr="00484361">
        <w:rPr>
          <w:rFonts w:eastAsia="Calibri"/>
          <w:sz w:val="16"/>
        </w:rPr>
        <w:t xml:space="preserve">. This is completely different from the example above. </w:t>
      </w:r>
      <w:r w:rsidRPr="00484361">
        <w:rPr>
          <w:rFonts w:eastAsia="Calibri"/>
          <w:u w:val="single"/>
        </w:rPr>
        <w:t xml:space="preserve">Car batteries are </w:t>
      </w:r>
      <w:r w:rsidRPr="00484361">
        <w:rPr>
          <w:rFonts w:eastAsia="Calibri"/>
          <w:highlight w:val="cyan"/>
          <w:u w:val="single"/>
        </w:rPr>
        <w:t>a substitute for oil</w:t>
      </w:r>
      <w:r w:rsidRPr="00484361">
        <w:rPr>
          <w:rFonts w:eastAsia="Calibri"/>
          <w:sz w:val="16"/>
          <w:highlight w:val="cyan"/>
        </w:rPr>
        <w:t xml:space="preserve">. </w:t>
      </w:r>
      <w:r w:rsidRPr="00484361">
        <w:rPr>
          <w:rFonts w:eastAsia="Calibri"/>
          <w:u w:val="single"/>
        </w:rPr>
        <w:t>When substitutes</w:t>
      </w:r>
      <w:r w:rsidRPr="00484361">
        <w:rPr>
          <w:rFonts w:eastAsia="Calibri"/>
          <w:sz w:val="16"/>
        </w:rPr>
        <w:t xml:space="preserve"> </w:t>
      </w:r>
      <w:proofErr w:type="gramStart"/>
      <w:r w:rsidRPr="00484361">
        <w:rPr>
          <w:rFonts w:eastAsia="Calibri"/>
          <w:sz w:val="16"/>
        </w:rPr>
        <w:t>for a good</w:t>
      </w:r>
      <w:proofErr w:type="gramEnd"/>
      <w:r w:rsidRPr="00484361">
        <w:rPr>
          <w:rFonts w:eastAsia="Calibri"/>
          <w:sz w:val="16"/>
        </w:rPr>
        <w:t xml:space="preserve"> </w:t>
      </w:r>
      <w:r w:rsidRPr="00484361">
        <w:rPr>
          <w:rFonts w:eastAsia="Calibri"/>
          <w:u w:val="single"/>
        </w:rPr>
        <w:t xml:space="preserve">get cheaper, that </w:t>
      </w:r>
      <w:proofErr w:type="gramStart"/>
      <w:r w:rsidRPr="00484361">
        <w:rPr>
          <w:rFonts w:eastAsia="Calibri"/>
          <w:u w:val="single"/>
        </w:rPr>
        <w:t>good</w:t>
      </w:r>
      <w:proofErr w:type="gramEnd"/>
      <w:r w:rsidRPr="00484361">
        <w:rPr>
          <w:rFonts w:eastAsia="Calibri"/>
          <w:u w:val="single"/>
        </w:rPr>
        <w:t xml:space="preserve"> </w:t>
      </w:r>
      <w:proofErr w:type="gramStart"/>
      <w:r w:rsidRPr="00484361">
        <w:rPr>
          <w:rFonts w:eastAsia="Calibri"/>
          <w:u w:val="single"/>
        </w:rPr>
        <w:t>falls</w:t>
      </w:r>
      <w:proofErr w:type="gramEnd"/>
      <w:r w:rsidRPr="00484361">
        <w:rPr>
          <w:rFonts w:eastAsia="Calibri"/>
          <w:u w:val="single"/>
        </w:rPr>
        <w:t xml:space="preserve"> in price</w:t>
      </w:r>
      <w:r w:rsidRPr="00484361">
        <w:rPr>
          <w:rFonts w:eastAsia="Calibri"/>
          <w:sz w:val="16"/>
        </w:rPr>
        <w:t xml:space="preserve">. Just think about pens and pencils. If pens get cheaper, people become less willing to pay high prices for pencils, since they can go buy cheap pens now instead. </w:t>
      </w:r>
      <w:proofErr w:type="gramStart"/>
      <w:r w:rsidRPr="00484361">
        <w:rPr>
          <w:rFonts w:eastAsia="Calibri"/>
          <w:sz w:val="16"/>
        </w:rPr>
        <w:t>So</w:t>
      </w:r>
      <w:proofErr w:type="gramEnd"/>
      <w:r w:rsidRPr="00484361">
        <w:rPr>
          <w:rFonts w:eastAsia="Calibri"/>
          <w:sz w:val="16"/>
        </w:rPr>
        <w:t xml:space="preserve"> demand for pencils falls.</w:t>
      </w:r>
    </w:p>
    <w:p w14:paraId="28305017" w14:textId="77777777" w:rsidR="00B843BF" w:rsidRPr="00484361" w:rsidRDefault="00B843BF" w:rsidP="00B843BF">
      <w:pPr>
        <w:rPr>
          <w:rFonts w:eastAsia="Calibri"/>
          <w:sz w:val="16"/>
        </w:rPr>
      </w:pPr>
      <w:r w:rsidRPr="00484361">
        <w:rPr>
          <w:rFonts w:eastAsia="Calibri"/>
          <w:sz w:val="16"/>
        </w:rPr>
        <w:t>Car batteries and oil are just like that. When car batteries get cheap, demand for oil falls. The situation looks like this:</w:t>
      </w:r>
    </w:p>
    <w:p w14:paraId="607D4869" w14:textId="77777777" w:rsidR="00B843BF" w:rsidRPr="00484361" w:rsidRDefault="00B843BF" w:rsidP="00B843BF">
      <w:pPr>
        <w:rPr>
          <w:rFonts w:eastAsia="Calibri"/>
        </w:rPr>
      </w:pPr>
      <w:r w:rsidRPr="00484361">
        <w:rPr>
          <w:rFonts w:eastAsia="Calibri"/>
          <w:noProof/>
        </w:rPr>
        <w:drawing>
          <wp:inline distT="0" distB="0" distL="0" distR="0" wp14:anchorId="7B76AB97" wp14:editId="12A1B68C">
            <wp:extent cx="2804160" cy="1896533"/>
            <wp:effectExtent l="0" t="0" r="0" b="889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15765" cy="1904382"/>
                    </a:xfrm>
                    <a:prstGeom prst="rect">
                      <a:avLst/>
                    </a:prstGeom>
                    <a:noFill/>
                    <a:ln>
                      <a:noFill/>
                    </a:ln>
                  </pic:spPr>
                </pic:pic>
              </a:graphicData>
            </a:graphic>
          </wp:inline>
        </w:drawing>
      </w:r>
    </w:p>
    <w:p w14:paraId="414FDDFA" w14:textId="77777777" w:rsidR="00B843BF" w:rsidRPr="00484361" w:rsidRDefault="00B843BF" w:rsidP="00B843BF">
      <w:pPr>
        <w:rPr>
          <w:rFonts w:eastAsia="Calibri"/>
          <w:u w:val="single"/>
        </w:rPr>
      </w:pPr>
      <w:r w:rsidRPr="00484361">
        <w:rPr>
          <w:rFonts w:eastAsia="Calibri"/>
          <w:highlight w:val="cyan"/>
          <w:u w:val="single"/>
        </w:rPr>
        <w:t>Cheaper batteries mean</w:t>
      </w:r>
      <w:r w:rsidRPr="00484361">
        <w:rPr>
          <w:rFonts w:eastAsia="Calibri"/>
          <w:u w:val="single"/>
        </w:rPr>
        <w:t xml:space="preserve"> that oil gets cheaper, and that </w:t>
      </w:r>
      <w:r w:rsidRPr="00484361">
        <w:rPr>
          <w:rFonts w:eastAsia="Calibri"/>
          <w:highlight w:val="cyan"/>
          <w:u w:val="single"/>
        </w:rPr>
        <w:t>we</w:t>
      </w:r>
      <w:r w:rsidRPr="00484361">
        <w:rPr>
          <w:rFonts w:eastAsia="Calibri"/>
          <w:u w:val="single"/>
        </w:rPr>
        <w:t xml:space="preserve"> </w:t>
      </w:r>
      <w:r w:rsidRPr="00484361">
        <w:rPr>
          <w:rFonts w:eastAsia="Calibri"/>
          <w:sz w:val="16"/>
        </w:rPr>
        <w:t>also</w:t>
      </w:r>
      <w:r w:rsidRPr="00484361">
        <w:rPr>
          <w:rFonts w:eastAsia="Calibri"/>
          <w:u w:val="single"/>
        </w:rPr>
        <w:t xml:space="preserve"> </w:t>
      </w:r>
      <w:r w:rsidRPr="00484361">
        <w:rPr>
          <w:rFonts w:eastAsia="Calibri"/>
          <w:highlight w:val="cyan"/>
          <w:u w:val="single"/>
        </w:rPr>
        <w:t>use less oil.</w:t>
      </w:r>
    </w:p>
    <w:p w14:paraId="3003A6FF" w14:textId="77777777" w:rsidR="00B843BF" w:rsidRPr="00484361" w:rsidRDefault="00B843BF" w:rsidP="00B843BF">
      <w:pPr>
        <w:rPr>
          <w:rFonts w:eastAsia="Calibri"/>
          <w:sz w:val="16"/>
        </w:rPr>
      </w:pPr>
      <w:r w:rsidRPr="00484361">
        <w:rPr>
          <w:rFonts w:eastAsia="Calibri"/>
          <w:sz w:val="16"/>
        </w:rPr>
        <w:t xml:space="preserve">At this point, you might ask: “OK Noah, but energy gets cheaper </w:t>
      </w:r>
      <w:proofErr w:type="gramStart"/>
      <w:r w:rsidRPr="00484361">
        <w:rPr>
          <w:rFonts w:eastAsia="Calibri"/>
          <w:sz w:val="16"/>
        </w:rPr>
        <w:t>as a result of</w:t>
      </w:r>
      <w:proofErr w:type="gramEnd"/>
      <w:r w:rsidRPr="00484361">
        <w:rPr>
          <w:rFonts w:eastAsia="Calibri"/>
          <w:sz w:val="16"/>
        </w:rPr>
        <w:t xml:space="preserve"> cheap batteries. Doesn’t that mean that people will use more energy, just like in the first example earlier? And doesn’t that mean that the people who still get their energy from oil will use more oil?”</w:t>
      </w:r>
    </w:p>
    <w:p w14:paraId="172A630D" w14:textId="77777777" w:rsidR="00B843BF" w:rsidRPr="00484361" w:rsidRDefault="00B843BF" w:rsidP="00B843BF">
      <w:pPr>
        <w:rPr>
          <w:rFonts w:eastAsia="Calibri"/>
          <w:sz w:val="16"/>
        </w:rPr>
      </w:pPr>
      <w:r w:rsidRPr="00484361">
        <w:rPr>
          <w:rFonts w:eastAsia="Calibri"/>
          <w:sz w:val="16"/>
        </w:rPr>
        <w:t>Nope!</w:t>
      </w:r>
    </w:p>
    <w:p w14:paraId="5026981A" w14:textId="77777777" w:rsidR="00B843BF" w:rsidRPr="00484361" w:rsidRDefault="00B843BF" w:rsidP="00B843BF">
      <w:pPr>
        <w:rPr>
          <w:rFonts w:eastAsia="Calibri"/>
          <w:sz w:val="16"/>
        </w:rPr>
      </w:pPr>
      <w:r w:rsidRPr="00484361">
        <w:rPr>
          <w:rFonts w:eastAsia="Calibri"/>
          <w:sz w:val="16"/>
        </w:rPr>
        <w:t xml:space="preserve">The reason is that in the second example, </w:t>
      </w:r>
      <w:r w:rsidRPr="00484361">
        <w:rPr>
          <w:rFonts w:eastAsia="Calibri"/>
          <w:u w:val="single"/>
        </w:rPr>
        <w:t xml:space="preserve">the </w:t>
      </w:r>
      <w:r w:rsidRPr="00484361">
        <w:rPr>
          <w:rFonts w:eastAsia="Calibri"/>
          <w:highlight w:val="cyan"/>
          <w:u w:val="single"/>
        </w:rPr>
        <w:t>cost of getting energy from batteries goes down</w:t>
      </w:r>
      <w:r w:rsidRPr="00484361">
        <w:rPr>
          <w:rFonts w:eastAsia="Calibri"/>
          <w:u w:val="single"/>
        </w:rPr>
        <w:t xml:space="preserve">, but the </w:t>
      </w:r>
      <w:r w:rsidRPr="00484361">
        <w:rPr>
          <w:rFonts w:eastAsia="Calibri"/>
          <w:highlight w:val="cyan"/>
          <w:u w:val="single"/>
        </w:rPr>
        <w:t>cost of</w:t>
      </w:r>
      <w:r w:rsidRPr="00484361">
        <w:rPr>
          <w:rFonts w:eastAsia="Calibri"/>
          <w:u w:val="single"/>
        </w:rPr>
        <w:t xml:space="preserve"> getting energy from </w:t>
      </w:r>
      <w:r w:rsidRPr="00484361">
        <w:rPr>
          <w:rFonts w:eastAsia="Calibri"/>
          <w:highlight w:val="cyan"/>
          <w:u w:val="single"/>
        </w:rPr>
        <w:t xml:space="preserve">oil stays </w:t>
      </w:r>
      <w:proofErr w:type="gramStart"/>
      <w:r w:rsidRPr="00484361">
        <w:rPr>
          <w:rFonts w:eastAsia="Calibri"/>
          <w:b/>
          <w:iCs/>
          <w:highlight w:val="cyan"/>
          <w:u w:val="single"/>
        </w:rPr>
        <w:t>exactly the same</w:t>
      </w:r>
      <w:proofErr w:type="gramEnd"/>
      <w:r w:rsidRPr="00484361">
        <w:rPr>
          <w:rFonts w:eastAsia="Calibri"/>
          <w:sz w:val="16"/>
        </w:rPr>
        <w:t xml:space="preserve">. </w:t>
      </w:r>
      <w:r w:rsidRPr="00484361">
        <w:rPr>
          <w:rFonts w:eastAsia="Calibri"/>
          <w:u w:val="single"/>
        </w:rPr>
        <w:t xml:space="preserve">A </w:t>
      </w:r>
      <w:r w:rsidRPr="00484361">
        <w:rPr>
          <w:rFonts w:eastAsia="Calibri"/>
          <w:highlight w:val="cyan"/>
          <w:u w:val="single"/>
        </w:rPr>
        <w:t>barrel</w:t>
      </w:r>
      <w:r w:rsidRPr="00484361">
        <w:rPr>
          <w:rFonts w:eastAsia="Calibri"/>
          <w:u w:val="single"/>
        </w:rPr>
        <w:t xml:space="preserve"> of oil still </w:t>
      </w:r>
      <w:r w:rsidRPr="00484361">
        <w:rPr>
          <w:rFonts w:eastAsia="Calibri"/>
          <w:highlight w:val="cyan"/>
          <w:u w:val="single"/>
        </w:rPr>
        <w:t>costs</w:t>
      </w:r>
      <w:r w:rsidRPr="00484361">
        <w:rPr>
          <w:rFonts w:eastAsia="Calibri"/>
          <w:u w:val="single"/>
        </w:rPr>
        <w:t xml:space="preserve"> </w:t>
      </w:r>
      <w:r w:rsidRPr="00484361">
        <w:rPr>
          <w:rFonts w:eastAsia="Calibri"/>
          <w:highlight w:val="cyan"/>
          <w:u w:val="single"/>
        </w:rPr>
        <w:t>the same</w:t>
      </w:r>
      <w:r w:rsidRPr="00484361">
        <w:rPr>
          <w:rFonts w:eastAsia="Calibri"/>
          <w:sz w:val="16"/>
          <w:highlight w:val="cyan"/>
        </w:rPr>
        <w:t xml:space="preserve"> </w:t>
      </w:r>
      <w:r w:rsidRPr="00484361">
        <w:rPr>
          <w:rFonts w:eastAsia="Calibri"/>
          <w:highlight w:val="cyan"/>
          <w:u w:val="single"/>
        </w:rPr>
        <w:t>to pump</w:t>
      </w:r>
      <w:r w:rsidRPr="00484361">
        <w:rPr>
          <w:rFonts w:eastAsia="Calibri"/>
          <w:u w:val="single"/>
        </w:rPr>
        <w:t xml:space="preserve"> out</w:t>
      </w:r>
      <w:r w:rsidRPr="00484361">
        <w:rPr>
          <w:rFonts w:eastAsia="Calibri"/>
          <w:sz w:val="16"/>
        </w:rPr>
        <w:t xml:space="preserve"> of the ground and refine and deliver to the gas station. </w:t>
      </w:r>
      <w:r w:rsidRPr="00484361">
        <w:rPr>
          <w:rFonts w:eastAsia="Calibri"/>
          <w:u w:val="single"/>
        </w:rPr>
        <w:t xml:space="preserve">An </w:t>
      </w:r>
      <w:r w:rsidRPr="00484361">
        <w:rPr>
          <w:rFonts w:eastAsia="Calibri"/>
          <w:highlight w:val="cyan"/>
          <w:u w:val="single"/>
        </w:rPr>
        <w:t>internal combustion</w:t>
      </w:r>
      <w:r w:rsidRPr="00484361">
        <w:rPr>
          <w:rFonts w:eastAsia="Calibri"/>
          <w:u w:val="single"/>
        </w:rPr>
        <w:t xml:space="preserve"> car still </w:t>
      </w:r>
      <w:r w:rsidRPr="00484361">
        <w:rPr>
          <w:rFonts w:eastAsia="Calibri"/>
          <w:highlight w:val="cyan"/>
          <w:u w:val="single"/>
        </w:rPr>
        <w:t>gets the same</w:t>
      </w:r>
      <w:r w:rsidRPr="00484361">
        <w:rPr>
          <w:rFonts w:eastAsia="Calibri"/>
          <w:u w:val="single"/>
        </w:rPr>
        <w:t xml:space="preserve"> amount of </w:t>
      </w:r>
      <w:r w:rsidRPr="00484361">
        <w:rPr>
          <w:rFonts w:eastAsia="Calibri"/>
          <w:highlight w:val="cyan"/>
          <w:u w:val="single"/>
        </w:rPr>
        <w:t>energy</w:t>
      </w:r>
      <w:r w:rsidRPr="00484361">
        <w:rPr>
          <w:rFonts w:eastAsia="Calibri"/>
          <w:u w:val="single"/>
        </w:rPr>
        <w:t xml:space="preserve"> out of a gallon of gasolin</w:t>
      </w:r>
      <w:r w:rsidRPr="00484361">
        <w:rPr>
          <w:rFonts w:eastAsia="Calibri"/>
          <w:sz w:val="16"/>
        </w:rPr>
        <w:t>e.</w:t>
      </w:r>
    </w:p>
    <w:p w14:paraId="73A607FE" w14:textId="77777777" w:rsidR="00B843BF" w:rsidRPr="00484361" w:rsidRDefault="00B843BF" w:rsidP="00B843BF">
      <w:pPr>
        <w:rPr>
          <w:rFonts w:eastAsia="Calibri"/>
          <w:sz w:val="16"/>
        </w:rPr>
      </w:pPr>
      <w:proofErr w:type="gramStart"/>
      <w:r w:rsidRPr="00484361">
        <w:rPr>
          <w:rFonts w:eastAsia="Calibri"/>
          <w:sz w:val="16"/>
        </w:rPr>
        <w:t>So</w:t>
      </w:r>
      <w:proofErr w:type="gramEnd"/>
      <w:r w:rsidRPr="00484361">
        <w:rPr>
          <w:rFonts w:eastAsia="Calibri"/>
          <w:sz w:val="16"/>
        </w:rPr>
        <w:t xml:space="preserve"> </w:t>
      </w:r>
      <w:r w:rsidRPr="00484361">
        <w:rPr>
          <w:rFonts w:eastAsia="Calibri"/>
          <w:u w:val="single"/>
        </w:rPr>
        <w:t xml:space="preserve">what happens </w:t>
      </w:r>
      <w:r w:rsidRPr="00484361">
        <w:rPr>
          <w:rFonts w:eastAsia="Calibri"/>
          <w:highlight w:val="cyan"/>
          <w:u w:val="single"/>
        </w:rPr>
        <w:t>when batteries get cheaper</w:t>
      </w:r>
      <w:r w:rsidRPr="00484361">
        <w:rPr>
          <w:rFonts w:eastAsia="Calibri"/>
          <w:u w:val="single"/>
        </w:rPr>
        <w:t xml:space="preserve"> is that </w:t>
      </w:r>
      <w:r w:rsidRPr="00484361">
        <w:rPr>
          <w:rFonts w:eastAsia="Calibri"/>
          <w:highlight w:val="cyan"/>
          <w:u w:val="single"/>
        </w:rPr>
        <w:t>the quantity of oil consumed</w:t>
      </w:r>
      <w:r w:rsidRPr="00484361">
        <w:rPr>
          <w:rFonts w:eastAsia="Calibri"/>
          <w:u w:val="single"/>
        </w:rPr>
        <w:t xml:space="preserve"> just </w:t>
      </w:r>
      <w:r w:rsidRPr="00484361">
        <w:rPr>
          <w:rFonts w:eastAsia="Calibri"/>
          <w:highlight w:val="cyan"/>
          <w:u w:val="single"/>
        </w:rPr>
        <w:t>goes down</w:t>
      </w:r>
      <w:r w:rsidRPr="00484361">
        <w:rPr>
          <w:rFonts w:eastAsia="Calibri"/>
          <w:sz w:val="16"/>
        </w:rPr>
        <w:t xml:space="preserve">. </w:t>
      </w:r>
      <w:r w:rsidRPr="00484361">
        <w:rPr>
          <w:rFonts w:eastAsia="Calibri"/>
          <w:highlight w:val="cyan"/>
          <w:u w:val="single"/>
        </w:rPr>
        <w:t>Marginal</w:t>
      </w:r>
      <w:r w:rsidRPr="00484361">
        <w:rPr>
          <w:rFonts w:eastAsia="Calibri"/>
          <w:u w:val="single"/>
        </w:rPr>
        <w:t xml:space="preserve">, expensive-to-extract </w:t>
      </w:r>
      <w:r w:rsidRPr="00484361">
        <w:rPr>
          <w:rFonts w:eastAsia="Calibri"/>
          <w:highlight w:val="cyan"/>
          <w:u w:val="single"/>
        </w:rPr>
        <w:t>oil</w:t>
      </w:r>
      <w:r w:rsidRPr="00484361">
        <w:rPr>
          <w:rFonts w:eastAsia="Calibri"/>
          <w:sz w:val="16"/>
        </w:rPr>
        <w:t xml:space="preserve"> like the Canadian tar sands </w:t>
      </w:r>
      <w:r w:rsidRPr="00484361">
        <w:rPr>
          <w:rFonts w:eastAsia="Calibri"/>
          <w:u w:val="single"/>
        </w:rPr>
        <w:t xml:space="preserve">will </w:t>
      </w:r>
      <w:r w:rsidRPr="00484361">
        <w:rPr>
          <w:rFonts w:eastAsia="Calibri"/>
          <w:b/>
          <w:iCs/>
          <w:highlight w:val="cyan"/>
          <w:u w:val="single"/>
        </w:rPr>
        <w:t>no longer</w:t>
      </w:r>
      <w:r w:rsidRPr="00484361">
        <w:rPr>
          <w:rFonts w:eastAsia="Calibri"/>
          <w:b/>
          <w:iCs/>
          <w:u w:val="single"/>
        </w:rPr>
        <w:t xml:space="preserve"> be </w:t>
      </w:r>
      <w:r w:rsidRPr="00484361">
        <w:rPr>
          <w:rFonts w:eastAsia="Calibri"/>
          <w:b/>
          <w:iCs/>
          <w:highlight w:val="cyan"/>
          <w:u w:val="single"/>
        </w:rPr>
        <w:t>worth it</w:t>
      </w:r>
      <w:r w:rsidRPr="00484361">
        <w:rPr>
          <w:rFonts w:eastAsia="Calibri"/>
          <w:sz w:val="16"/>
        </w:rPr>
        <w:t xml:space="preserve"> to extract; </w:t>
      </w:r>
      <w:r w:rsidRPr="00484361">
        <w:rPr>
          <w:rFonts w:eastAsia="Calibri"/>
          <w:u w:val="single"/>
        </w:rPr>
        <w:t>for the same cost, you would be better off</w:t>
      </w:r>
      <w:r w:rsidRPr="00484361">
        <w:rPr>
          <w:rFonts w:eastAsia="Calibri"/>
          <w:sz w:val="16"/>
        </w:rPr>
        <w:t xml:space="preserve"> just </w:t>
      </w:r>
      <w:r w:rsidRPr="00484361">
        <w:rPr>
          <w:rFonts w:eastAsia="Calibri"/>
          <w:u w:val="single"/>
        </w:rPr>
        <w:t>building</w:t>
      </w:r>
      <w:r w:rsidRPr="00484361">
        <w:rPr>
          <w:rFonts w:eastAsia="Calibri"/>
          <w:sz w:val="16"/>
        </w:rPr>
        <w:t xml:space="preserve"> some </w:t>
      </w:r>
      <w:r w:rsidRPr="00484361">
        <w:rPr>
          <w:rFonts w:eastAsia="Calibri"/>
          <w:u w:val="single"/>
        </w:rPr>
        <w:t>batteries</w:t>
      </w:r>
      <w:r w:rsidRPr="00484361">
        <w:rPr>
          <w:rFonts w:eastAsia="Calibri"/>
          <w:sz w:val="16"/>
        </w:rPr>
        <w:t xml:space="preserve"> instead. </w:t>
      </w:r>
      <w:proofErr w:type="gramStart"/>
      <w:r w:rsidRPr="00484361">
        <w:rPr>
          <w:rFonts w:eastAsia="Calibri"/>
          <w:sz w:val="16"/>
        </w:rPr>
        <w:t>So</w:t>
      </w:r>
      <w:proofErr w:type="gramEnd"/>
      <w:r w:rsidRPr="00484361">
        <w:rPr>
          <w:rFonts w:eastAsia="Calibri"/>
          <w:sz w:val="16"/>
        </w:rPr>
        <w:t xml:space="preserve"> people will just leave the expensive oil in the ground.</w:t>
      </w:r>
    </w:p>
    <w:p w14:paraId="438D805A" w14:textId="77777777" w:rsidR="00B843BF" w:rsidRPr="00484361" w:rsidRDefault="00B843BF" w:rsidP="00B843BF">
      <w:pPr>
        <w:rPr>
          <w:rFonts w:eastAsia="Calibri"/>
          <w:sz w:val="16"/>
        </w:rPr>
      </w:pPr>
      <w:r w:rsidRPr="00484361">
        <w:rPr>
          <w:rFonts w:eastAsia="Calibri"/>
          <w:sz w:val="16"/>
        </w:rPr>
        <w:t xml:space="preserve">Remember: </w:t>
      </w:r>
      <w:r w:rsidRPr="00484361">
        <w:rPr>
          <w:rFonts w:eastAsia="Calibri"/>
          <w:highlight w:val="cyan"/>
          <w:u w:val="single"/>
        </w:rPr>
        <w:t xml:space="preserve">Jevons’ Paradox is about </w:t>
      </w:r>
      <w:r w:rsidRPr="00484361">
        <w:rPr>
          <w:rFonts w:eastAsia="Calibri"/>
          <w:b/>
          <w:iCs/>
          <w:highlight w:val="cyan"/>
          <w:u w:val="single"/>
        </w:rPr>
        <w:t>efficiency, not</w:t>
      </w:r>
      <w:r w:rsidRPr="00484361">
        <w:rPr>
          <w:rFonts w:eastAsia="Calibri"/>
          <w:b/>
          <w:iCs/>
          <w:u w:val="single"/>
        </w:rPr>
        <w:t xml:space="preserve"> about </w:t>
      </w:r>
      <w:r w:rsidRPr="00484361">
        <w:rPr>
          <w:rFonts w:eastAsia="Calibri"/>
          <w:b/>
          <w:iCs/>
          <w:highlight w:val="cyan"/>
          <w:u w:val="single"/>
        </w:rPr>
        <w:t>substitution</w:t>
      </w:r>
      <w:r w:rsidRPr="00484361">
        <w:rPr>
          <w:rFonts w:eastAsia="Calibri"/>
          <w:sz w:val="16"/>
          <w:highlight w:val="cyan"/>
        </w:rPr>
        <w:t xml:space="preserve">. </w:t>
      </w:r>
      <w:r w:rsidRPr="00484361">
        <w:rPr>
          <w:rFonts w:eastAsia="Calibri"/>
          <w:b/>
          <w:iCs/>
          <w:highlight w:val="cyan"/>
          <w:u w:val="single"/>
        </w:rPr>
        <w:t>Green energy is</w:t>
      </w:r>
      <w:r w:rsidRPr="00484361">
        <w:rPr>
          <w:rFonts w:eastAsia="Calibri"/>
          <w:b/>
          <w:iCs/>
          <w:u w:val="single"/>
        </w:rPr>
        <w:t xml:space="preserve"> about </w:t>
      </w:r>
      <w:r w:rsidRPr="00484361">
        <w:rPr>
          <w:rFonts w:eastAsia="Calibri"/>
          <w:b/>
          <w:iCs/>
          <w:highlight w:val="cyan"/>
          <w:u w:val="single"/>
        </w:rPr>
        <w:t>substitution</w:t>
      </w:r>
      <w:r w:rsidRPr="00484361">
        <w:rPr>
          <w:rFonts w:eastAsia="Calibri"/>
          <w:sz w:val="16"/>
          <w:highlight w:val="cyan"/>
        </w:rPr>
        <w:t xml:space="preserve">. </w:t>
      </w:r>
      <w:r w:rsidRPr="00484361">
        <w:rPr>
          <w:rFonts w:eastAsia="Calibri"/>
          <w:highlight w:val="cyan"/>
          <w:u w:val="single"/>
        </w:rPr>
        <w:t>It’s like when cars</w:t>
      </w:r>
      <w:r w:rsidRPr="00484361">
        <w:rPr>
          <w:rFonts w:eastAsia="Calibri"/>
          <w:u w:val="single"/>
        </w:rPr>
        <w:t xml:space="preserve"> came along and </w:t>
      </w:r>
      <w:r w:rsidRPr="00484361">
        <w:rPr>
          <w:rFonts w:eastAsia="Calibri"/>
          <w:highlight w:val="cyan"/>
          <w:u w:val="single"/>
        </w:rPr>
        <w:t>replaced horses</w:t>
      </w:r>
      <w:r w:rsidRPr="00484361">
        <w:rPr>
          <w:rFonts w:eastAsia="Calibri"/>
          <w:sz w:val="16"/>
        </w:rPr>
        <w:t xml:space="preserve">. </w:t>
      </w:r>
      <w:proofErr w:type="gramStart"/>
      <w:r w:rsidRPr="00484361">
        <w:rPr>
          <w:rFonts w:eastAsia="Calibri"/>
          <w:sz w:val="16"/>
        </w:rPr>
        <w:t>So</w:t>
      </w:r>
      <w:proofErr w:type="gramEnd"/>
      <w:r w:rsidRPr="00484361">
        <w:rPr>
          <w:rFonts w:eastAsia="Calibri"/>
          <w:sz w:val="16"/>
        </w:rPr>
        <w:t xml:space="preserve"> </w:t>
      </w:r>
      <w:r w:rsidRPr="00484361">
        <w:rPr>
          <w:rFonts w:eastAsia="Calibri"/>
          <w:u w:val="single"/>
        </w:rPr>
        <w:t xml:space="preserve">while </w:t>
      </w:r>
      <w:r w:rsidRPr="00484361">
        <w:rPr>
          <w:rFonts w:eastAsia="Calibri"/>
          <w:highlight w:val="cyan"/>
          <w:u w:val="single"/>
        </w:rPr>
        <w:t>Jevons’ Paradox</w:t>
      </w:r>
      <w:r w:rsidRPr="00484361">
        <w:rPr>
          <w:rFonts w:eastAsia="Calibri"/>
          <w:u w:val="single"/>
        </w:rPr>
        <w:t xml:space="preserve"> can be a problem for energy efficiency policies, it’s </w:t>
      </w:r>
      <w:r w:rsidRPr="00484361">
        <w:rPr>
          <w:rFonts w:eastAsia="Calibri"/>
          <w:b/>
          <w:iCs/>
          <w:highlight w:val="cyan"/>
          <w:u w:val="single"/>
        </w:rPr>
        <w:t xml:space="preserve">not </w:t>
      </w:r>
      <w:r w:rsidRPr="00484361">
        <w:rPr>
          <w:rFonts w:eastAsia="Calibri"/>
          <w:b/>
          <w:iCs/>
          <w:u w:val="single"/>
        </w:rPr>
        <w:t xml:space="preserve">a problem </w:t>
      </w:r>
      <w:r w:rsidRPr="00484361">
        <w:rPr>
          <w:rFonts w:eastAsia="Calibri"/>
          <w:b/>
          <w:iCs/>
          <w:highlight w:val="cyan"/>
          <w:u w:val="single"/>
        </w:rPr>
        <w:t>for green energy</w:t>
      </w:r>
      <w:r w:rsidRPr="00484361">
        <w:rPr>
          <w:rFonts w:eastAsia="Calibri"/>
          <w:sz w:val="16"/>
        </w:rPr>
        <w:t>. Don’t worry!</w:t>
      </w:r>
    </w:p>
    <w:p w14:paraId="5E43D51D" w14:textId="77777777" w:rsidR="00B843BF" w:rsidRPr="00484361" w:rsidRDefault="00B843BF" w:rsidP="00B843BF">
      <w:pPr>
        <w:keepNext/>
        <w:keepLines/>
        <w:pageBreakBefore/>
        <w:spacing w:before="200"/>
        <w:jc w:val="center"/>
        <w:outlineLvl w:val="2"/>
        <w:rPr>
          <w:rFonts w:eastAsia="SimSun" w:cs="Times New Roman"/>
          <w:b/>
          <w:sz w:val="32"/>
          <w:szCs w:val="24"/>
          <w:u w:val="single"/>
        </w:rPr>
      </w:pPr>
      <w:proofErr w:type="spellStart"/>
      <w:r w:rsidRPr="00484361">
        <w:rPr>
          <w:rFonts w:eastAsia="SimSun" w:cs="Times New Roman"/>
          <w:b/>
          <w:sz w:val="32"/>
          <w:szCs w:val="24"/>
          <w:u w:val="single"/>
        </w:rPr>
        <w:t>Dedev</w:t>
      </w:r>
      <w:proofErr w:type="spellEnd"/>
      <w:r>
        <w:rPr>
          <w:rFonts w:eastAsia="SimSun" w:cs="Times New Roman"/>
          <w:b/>
          <w:sz w:val="32"/>
          <w:szCs w:val="24"/>
          <w:u w:val="single"/>
        </w:rPr>
        <w:t>—AT: X risks turn</w:t>
      </w:r>
      <w:r w:rsidRPr="00484361">
        <w:rPr>
          <w:rFonts w:eastAsia="SimSun" w:cs="Times New Roman"/>
          <w:b/>
          <w:sz w:val="32"/>
          <w:szCs w:val="24"/>
          <w:u w:val="single"/>
        </w:rPr>
        <w:t xml:space="preserve"> </w:t>
      </w:r>
    </w:p>
    <w:p w14:paraId="11FFADB1" w14:textId="77777777" w:rsidR="00B843BF" w:rsidRPr="00484361" w:rsidRDefault="00B843BF" w:rsidP="00B843BF">
      <w:pPr>
        <w:keepNext/>
        <w:keepLines/>
        <w:spacing w:before="200"/>
        <w:outlineLvl w:val="3"/>
        <w:rPr>
          <w:rFonts w:eastAsia="SimSun" w:cs="Times New Roman"/>
          <w:b/>
          <w:iCs/>
          <w:sz w:val="26"/>
        </w:rPr>
      </w:pPr>
      <w:r w:rsidRPr="00484361">
        <w:rPr>
          <w:rFonts w:eastAsia="SimSun" w:cs="Times New Roman"/>
          <w:b/>
          <w:iCs/>
          <w:sz w:val="26"/>
        </w:rPr>
        <w:t xml:space="preserve">Anthropogenic risks are </w:t>
      </w:r>
      <w:r w:rsidRPr="00484361">
        <w:rPr>
          <w:rFonts w:eastAsia="SimSun" w:cs="Times New Roman"/>
          <w:b/>
          <w:iCs/>
          <w:sz w:val="26"/>
          <w:u w:val="single"/>
        </w:rPr>
        <w:t>numerous</w:t>
      </w:r>
      <w:r w:rsidRPr="00484361">
        <w:rPr>
          <w:rFonts w:eastAsia="SimSun" w:cs="Times New Roman"/>
          <w:b/>
          <w:iCs/>
          <w:sz w:val="26"/>
        </w:rPr>
        <w:t xml:space="preserve">, </w:t>
      </w:r>
      <w:r w:rsidRPr="00484361">
        <w:rPr>
          <w:rFonts w:eastAsia="SimSun" w:cs="Times New Roman"/>
          <w:b/>
          <w:iCs/>
          <w:sz w:val="26"/>
          <w:u w:val="single"/>
        </w:rPr>
        <w:t>existential</w:t>
      </w:r>
      <w:r w:rsidRPr="00484361">
        <w:rPr>
          <w:rFonts w:eastAsia="SimSun" w:cs="Times New Roman"/>
          <w:b/>
          <w:iCs/>
          <w:sz w:val="26"/>
        </w:rPr>
        <w:t xml:space="preserve">, AND </w:t>
      </w:r>
      <w:r w:rsidRPr="00484361">
        <w:rPr>
          <w:rFonts w:eastAsia="SimSun" w:cs="Times New Roman"/>
          <w:b/>
          <w:iCs/>
          <w:sz w:val="26"/>
          <w:u w:val="single"/>
        </w:rPr>
        <w:t>compounding</w:t>
      </w:r>
      <w:r w:rsidRPr="00484361">
        <w:rPr>
          <w:rFonts w:eastAsia="SimSun" w:cs="Times New Roman"/>
          <w:b/>
          <w:iCs/>
          <w:sz w:val="26"/>
        </w:rPr>
        <w:t>.</w:t>
      </w:r>
    </w:p>
    <w:p w14:paraId="18B712D1" w14:textId="77777777" w:rsidR="00B843BF" w:rsidRPr="00484361" w:rsidRDefault="00B843BF" w:rsidP="00B843BF">
      <w:pPr>
        <w:rPr>
          <w:rFonts w:eastAsia="Calibri"/>
        </w:rPr>
      </w:pPr>
      <w:r w:rsidRPr="00484361">
        <w:rPr>
          <w:rFonts w:eastAsia="Calibri"/>
        </w:rPr>
        <w:t xml:space="preserve">Nathan A. </w:t>
      </w:r>
      <w:r w:rsidRPr="00484361">
        <w:rPr>
          <w:rFonts w:eastAsia="Calibri"/>
          <w:b/>
          <w:bCs/>
          <w:sz w:val="26"/>
        </w:rPr>
        <w:t>Sears 20</w:t>
      </w:r>
      <w:r w:rsidRPr="00484361">
        <w:rPr>
          <w:rFonts w:eastAsia="Calibri"/>
        </w:rPr>
        <w:t xml:space="preserve">, PhD, Political Science, University of Toronto. Former Professor, International Relations, Universidad de Las </w:t>
      </w:r>
      <w:proofErr w:type="spellStart"/>
      <w:r w:rsidRPr="00484361">
        <w:rPr>
          <w:rFonts w:eastAsia="Calibri"/>
        </w:rPr>
        <w:t>Américas</w:t>
      </w:r>
      <w:proofErr w:type="spellEnd"/>
      <w:r w:rsidRPr="00484361">
        <w:rPr>
          <w:rFonts w:eastAsia="Calibri"/>
        </w:rPr>
        <w:t>, "Existential Security: Towards a Security Framework for the Survival of Humanity," Global Policy, Vol. 11, Issue 2, April 2020, pg. 256.</w:t>
      </w:r>
    </w:p>
    <w:p w14:paraId="42599DE6" w14:textId="77777777" w:rsidR="00B843BF" w:rsidRPr="00484361" w:rsidRDefault="00B843BF" w:rsidP="00B843BF">
      <w:pPr>
        <w:rPr>
          <w:rFonts w:eastAsia="Calibri"/>
          <w:sz w:val="16"/>
        </w:rPr>
      </w:pPr>
      <w:r w:rsidRPr="00484361">
        <w:rPr>
          <w:rFonts w:eastAsia="Calibri"/>
          <w:sz w:val="16"/>
        </w:rPr>
        <w:t>The ‘anthropogenic’ and ‘existential’ criteria highlight an important class of threats. Put simply, an ‘</w:t>
      </w:r>
      <w:r w:rsidRPr="00484361">
        <w:rPr>
          <w:rFonts w:eastAsia="Calibri"/>
          <w:highlight w:val="cyan"/>
          <w:u w:val="single"/>
        </w:rPr>
        <w:t>anthropogenic</w:t>
      </w:r>
      <w:r w:rsidRPr="00484361">
        <w:rPr>
          <w:rFonts w:eastAsia="Calibri"/>
          <w:u w:val="single"/>
        </w:rPr>
        <w:t xml:space="preserve"> existential </w:t>
      </w:r>
      <w:r w:rsidRPr="00484361">
        <w:rPr>
          <w:rFonts w:eastAsia="Calibri"/>
          <w:highlight w:val="cyan"/>
          <w:u w:val="single"/>
        </w:rPr>
        <w:t>threat’</w:t>
      </w:r>
      <w:r w:rsidRPr="00484361">
        <w:rPr>
          <w:rFonts w:eastAsia="Calibri"/>
          <w:u w:val="single"/>
        </w:rPr>
        <w:t xml:space="preserve"> is a threat that has its</w:t>
      </w:r>
      <w:r w:rsidRPr="00484361">
        <w:rPr>
          <w:rFonts w:eastAsia="Calibri"/>
          <w:sz w:val="16"/>
        </w:rPr>
        <w:t xml:space="preserve"> </w:t>
      </w:r>
      <w:r w:rsidRPr="00484361">
        <w:rPr>
          <w:rFonts w:eastAsia="Calibri"/>
          <w:b/>
          <w:iCs/>
          <w:u w:val="single"/>
        </w:rPr>
        <w:t>origins in human agency</w:t>
      </w:r>
      <w:r w:rsidRPr="00484361">
        <w:rPr>
          <w:rFonts w:eastAsia="Calibri"/>
          <w:sz w:val="16"/>
        </w:rPr>
        <w:t xml:space="preserve"> </w:t>
      </w:r>
      <w:r w:rsidRPr="00484361">
        <w:rPr>
          <w:rFonts w:eastAsia="Calibri"/>
          <w:u w:val="single"/>
        </w:rPr>
        <w:t>and</w:t>
      </w:r>
      <w:r w:rsidRPr="00484361">
        <w:rPr>
          <w:rFonts w:eastAsia="Calibri"/>
          <w:sz w:val="16"/>
        </w:rPr>
        <w:t xml:space="preserve"> could </w:t>
      </w:r>
      <w:r w:rsidRPr="00484361">
        <w:rPr>
          <w:rFonts w:eastAsia="Calibri"/>
          <w:highlight w:val="cyan"/>
          <w:u w:val="single"/>
        </w:rPr>
        <w:t>cause</w:t>
      </w:r>
      <w:r w:rsidRPr="00484361">
        <w:rPr>
          <w:rFonts w:eastAsia="Calibri"/>
          <w:sz w:val="16"/>
        </w:rPr>
        <w:t xml:space="preserve"> civilizational collapse or </w:t>
      </w:r>
      <w:r w:rsidRPr="00484361">
        <w:rPr>
          <w:rFonts w:eastAsia="Calibri"/>
          <w:b/>
          <w:iCs/>
          <w:u w:val="single"/>
        </w:rPr>
        <w:t xml:space="preserve">human </w:t>
      </w:r>
      <w:r w:rsidRPr="00484361">
        <w:rPr>
          <w:rFonts w:eastAsia="Calibri"/>
          <w:b/>
          <w:iCs/>
          <w:highlight w:val="cyan"/>
          <w:u w:val="single"/>
        </w:rPr>
        <w:t>extinction</w:t>
      </w:r>
      <w:r w:rsidRPr="00484361">
        <w:rPr>
          <w:rFonts w:eastAsia="Calibri"/>
          <w:sz w:val="16"/>
        </w:rPr>
        <w:t xml:space="preserve">. The </w:t>
      </w:r>
      <w:r w:rsidRPr="00484361">
        <w:rPr>
          <w:rFonts w:eastAsia="Calibri"/>
          <w:u w:val="single"/>
        </w:rPr>
        <w:t>spectrum</w:t>
      </w:r>
      <w:r w:rsidRPr="00484361">
        <w:rPr>
          <w:rFonts w:eastAsia="Calibri"/>
          <w:sz w:val="16"/>
        </w:rPr>
        <w:t xml:space="preserve"> of anthropogenic existential risks </w:t>
      </w:r>
      <w:r w:rsidRPr="00484361">
        <w:rPr>
          <w:rFonts w:eastAsia="Calibri"/>
          <w:u w:val="single"/>
        </w:rPr>
        <w:t>is</w:t>
      </w:r>
      <w:r w:rsidRPr="00484361">
        <w:rPr>
          <w:rFonts w:eastAsia="Calibri"/>
          <w:sz w:val="16"/>
        </w:rPr>
        <w:t xml:space="preserve"> potentially </w:t>
      </w:r>
      <w:r w:rsidRPr="00484361">
        <w:rPr>
          <w:rFonts w:eastAsia="Calibri"/>
          <w:u w:val="single"/>
        </w:rPr>
        <w:t xml:space="preserve">broad and growing, </w:t>
      </w:r>
      <w:r w:rsidRPr="00484361">
        <w:rPr>
          <w:rFonts w:eastAsia="Calibri"/>
          <w:highlight w:val="cyan"/>
          <w:u w:val="single"/>
        </w:rPr>
        <w:t>includ</w:t>
      </w:r>
      <w:r w:rsidRPr="00484361">
        <w:rPr>
          <w:rFonts w:eastAsia="Calibri"/>
          <w:u w:val="single"/>
        </w:rPr>
        <w:t>ing persistent threats to</w:t>
      </w:r>
      <w:r w:rsidRPr="00484361">
        <w:rPr>
          <w:rFonts w:eastAsia="Calibri"/>
          <w:sz w:val="16"/>
        </w:rPr>
        <w:t xml:space="preserve"> </w:t>
      </w:r>
      <w:r w:rsidRPr="00484361">
        <w:rPr>
          <w:rFonts w:eastAsia="Calibri"/>
          <w:b/>
          <w:iCs/>
          <w:u w:val="single"/>
        </w:rPr>
        <w:t>international</w:t>
      </w:r>
      <w:r w:rsidRPr="00484361">
        <w:rPr>
          <w:rFonts w:eastAsia="Calibri"/>
          <w:sz w:val="16"/>
        </w:rPr>
        <w:t xml:space="preserve"> </w:t>
      </w:r>
      <w:r w:rsidRPr="00484361">
        <w:rPr>
          <w:rFonts w:eastAsia="Calibri"/>
          <w:u w:val="single"/>
        </w:rPr>
        <w:t>security</w:t>
      </w:r>
      <w:r w:rsidRPr="00484361">
        <w:rPr>
          <w:rFonts w:eastAsia="Calibri"/>
          <w:sz w:val="16"/>
        </w:rPr>
        <w:t xml:space="preserve"> (e.g. </w:t>
      </w:r>
      <w:r w:rsidRPr="00484361">
        <w:rPr>
          <w:rFonts w:eastAsia="Calibri"/>
          <w:b/>
          <w:iCs/>
          <w:highlight w:val="cyan"/>
          <w:u w:val="single"/>
        </w:rPr>
        <w:t>nuc</w:t>
      </w:r>
      <w:r w:rsidRPr="00484361">
        <w:rPr>
          <w:rFonts w:eastAsia="Calibri"/>
          <w:sz w:val="16"/>
        </w:rPr>
        <w:t xml:space="preserve">lear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bio</w:t>
      </w:r>
      <w:r w:rsidRPr="00484361">
        <w:rPr>
          <w:rFonts w:eastAsia="Calibri"/>
          <w:sz w:val="16"/>
        </w:rPr>
        <w:t xml:space="preserve">logical </w:t>
      </w:r>
      <w:r w:rsidRPr="00484361">
        <w:rPr>
          <w:rFonts w:eastAsia="Calibri"/>
          <w:b/>
          <w:iCs/>
          <w:highlight w:val="cyan"/>
          <w:u w:val="single"/>
        </w:rPr>
        <w:t>war</w:t>
      </w:r>
      <w:r w:rsidRPr="00484361">
        <w:rPr>
          <w:rFonts w:eastAsia="Calibri"/>
          <w:b/>
          <w:iCs/>
          <w:u w:val="single"/>
        </w:rPr>
        <w:t>fare</w:t>
      </w:r>
      <w:r w:rsidRPr="00484361">
        <w:rPr>
          <w:rFonts w:eastAsia="Calibri"/>
          <w:sz w:val="16"/>
          <w:szCs w:val="16"/>
        </w:rPr>
        <w:t>), looming dangers from the large-scale intervention in the natural environment (e.g. climate change, biodiversity loss, and geoengineering),</w:t>
      </w:r>
      <w:r w:rsidRPr="00484361">
        <w:rPr>
          <w:rFonts w:eastAsia="Calibri"/>
          <w:sz w:val="16"/>
        </w:rPr>
        <w:t xml:space="preserve"> </w:t>
      </w:r>
      <w:r w:rsidRPr="00484361">
        <w:rPr>
          <w:rFonts w:eastAsia="Calibri"/>
          <w:highlight w:val="cyan"/>
          <w:u w:val="single"/>
        </w:rPr>
        <w:t>and</w:t>
      </w:r>
      <w:r w:rsidRPr="00484361">
        <w:rPr>
          <w:rFonts w:eastAsia="Calibri"/>
          <w:u w:val="single"/>
        </w:rPr>
        <w:t xml:space="preserve"> prospective risks from</w:t>
      </w:r>
      <w:r w:rsidRPr="00484361">
        <w:rPr>
          <w:rFonts w:eastAsia="Calibri"/>
          <w:sz w:val="16"/>
        </w:rPr>
        <w:t xml:space="preserve"> </w:t>
      </w:r>
      <w:r w:rsidRPr="00484361">
        <w:rPr>
          <w:rFonts w:eastAsia="Calibri"/>
          <w:b/>
          <w:iCs/>
          <w:highlight w:val="cyan"/>
          <w:u w:val="single"/>
        </w:rPr>
        <w:t>emerging</w:t>
      </w:r>
      <w:r w:rsidRPr="00484361">
        <w:rPr>
          <w:rFonts w:eastAsia="Calibri"/>
          <w:sz w:val="16"/>
        </w:rPr>
        <w:t xml:space="preserve"> </w:t>
      </w:r>
      <w:r w:rsidRPr="00484361">
        <w:rPr>
          <w:rFonts w:eastAsia="Calibri"/>
          <w:u w:val="single"/>
        </w:rPr>
        <w:t>technologies</w:t>
      </w:r>
      <w:r w:rsidRPr="00484361">
        <w:rPr>
          <w:rFonts w:eastAsia="Calibri"/>
          <w:sz w:val="16"/>
        </w:rPr>
        <w:t xml:space="preserve"> (e.g. </w:t>
      </w:r>
      <w:r w:rsidRPr="00484361">
        <w:rPr>
          <w:rFonts w:eastAsia="Calibri"/>
          <w:b/>
          <w:iCs/>
          <w:highlight w:val="cyan"/>
          <w:u w:val="single"/>
        </w:rPr>
        <w:t>biotech</w:t>
      </w:r>
      <w:r w:rsidRPr="00484361">
        <w:rPr>
          <w:rFonts w:eastAsia="Calibri"/>
          <w:sz w:val="16"/>
        </w:rPr>
        <w:t xml:space="preserve">nology, </w:t>
      </w:r>
      <w:r w:rsidRPr="00484361">
        <w:rPr>
          <w:rFonts w:eastAsia="Calibri"/>
          <w:b/>
          <w:iCs/>
          <w:highlight w:val="cyan"/>
          <w:u w:val="single"/>
        </w:rPr>
        <w:t>nanotec</w:t>
      </w:r>
      <w:r w:rsidRPr="00484361">
        <w:rPr>
          <w:rFonts w:eastAsia="Calibri"/>
          <w:b/>
          <w:iCs/>
          <w:u w:val="single"/>
        </w:rPr>
        <w:t>h</w:t>
      </w:r>
      <w:r w:rsidRPr="00484361">
        <w:rPr>
          <w:rFonts w:eastAsia="Calibri"/>
          <w:sz w:val="16"/>
        </w:rPr>
        <w:t xml:space="preserve">nology,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a</w:t>
      </w:r>
      <w:r w:rsidRPr="00484361">
        <w:rPr>
          <w:rFonts w:eastAsia="Calibri"/>
          <w:sz w:val="16"/>
        </w:rPr>
        <w:t xml:space="preserve">rtificial </w:t>
      </w:r>
      <w:r w:rsidRPr="00484361">
        <w:rPr>
          <w:rFonts w:eastAsia="Calibri"/>
          <w:b/>
          <w:iCs/>
          <w:highlight w:val="cyan"/>
          <w:u w:val="single"/>
        </w:rPr>
        <w:t>i</w:t>
      </w:r>
      <w:r w:rsidRPr="00484361">
        <w:rPr>
          <w:rFonts w:eastAsia="Calibri"/>
          <w:sz w:val="16"/>
        </w:rPr>
        <w:t>ntelligence).4</w:t>
      </w:r>
    </w:p>
    <w:p w14:paraId="030B6B12" w14:textId="77777777" w:rsidR="00B843BF" w:rsidRPr="00484361" w:rsidRDefault="00B843BF" w:rsidP="00B843BF">
      <w:pPr>
        <w:rPr>
          <w:rFonts w:eastAsia="Calibri"/>
          <w:sz w:val="16"/>
        </w:rPr>
      </w:pPr>
      <w:r w:rsidRPr="00484361">
        <w:rPr>
          <w:rFonts w:eastAsia="Calibri"/>
          <w:sz w:val="16"/>
        </w:rPr>
        <w:t xml:space="preserve">The </w:t>
      </w:r>
      <w:r w:rsidRPr="00484361">
        <w:rPr>
          <w:rFonts w:eastAsia="Calibri"/>
          <w:u w:val="single"/>
        </w:rPr>
        <w:t>threats</w:t>
      </w:r>
      <w:r w:rsidRPr="00484361">
        <w:rPr>
          <w:rFonts w:eastAsia="Calibri"/>
          <w:sz w:val="16"/>
        </w:rPr>
        <w:t xml:space="preserve"> to humanity </w:t>
      </w:r>
      <w:r w:rsidRPr="00484361">
        <w:rPr>
          <w:rFonts w:eastAsia="Calibri"/>
          <w:u w:val="single"/>
        </w:rPr>
        <w:t>are</w:t>
      </w:r>
      <w:r w:rsidRPr="00484361">
        <w:rPr>
          <w:rFonts w:eastAsia="Calibri"/>
          <w:sz w:val="16"/>
        </w:rPr>
        <w:t xml:space="preserve"> </w:t>
      </w:r>
      <w:r w:rsidRPr="00484361">
        <w:rPr>
          <w:rFonts w:eastAsia="Calibri"/>
          <w:b/>
          <w:iCs/>
          <w:highlight w:val="cyan"/>
          <w:u w:val="single"/>
        </w:rPr>
        <w:t>exacerbated</w:t>
      </w:r>
      <w:r w:rsidRPr="00484361">
        <w:rPr>
          <w:rFonts w:eastAsia="Calibri"/>
          <w:sz w:val="16"/>
          <w:highlight w:val="cyan"/>
        </w:rPr>
        <w:t xml:space="preserve"> </w:t>
      </w:r>
      <w:r w:rsidRPr="00484361">
        <w:rPr>
          <w:rFonts w:eastAsia="Calibri"/>
          <w:highlight w:val="cyan"/>
          <w:u w:val="single"/>
        </w:rPr>
        <w:t>by</w:t>
      </w:r>
      <w:r w:rsidRPr="00484361">
        <w:rPr>
          <w:rFonts w:eastAsia="Calibri"/>
          <w:u w:val="single"/>
        </w:rPr>
        <w:t xml:space="preserve"> the </w:t>
      </w:r>
      <w:r w:rsidRPr="00484361">
        <w:rPr>
          <w:rFonts w:eastAsia="Calibri"/>
          <w:highlight w:val="cyan"/>
          <w:u w:val="single"/>
        </w:rPr>
        <w:t>complexity</w:t>
      </w:r>
      <w:r w:rsidRPr="00484361">
        <w:rPr>
          <w:rFonts w:eastAsia="Calibri"/>
          <w:u w:val="single"/>
        </w:rPr>
        <w:t xml:space="preserve"> of</w:t>
      </w:r>
      <w:r w:rsidRPr="00484361">
        <w:rPr>
          <w:rFonts w:eastAsia="Calibri"/>
          <w:sz w:val="16"/>
        </w:rPr>
        <w:t xml:space="preserve"> social, technological, and natural </w:t>
      </w:r>
      <w:r w:rsidRPr="00484361">
        <w:rPr>
          <w:rFonts w:eastAsia="Calibri"/>
          <w:u w:val="single"/>
        </w:rPr>
        <w:t xml:space="preserve">systems, which </w:t>
      </w:r>
      <w:r w:rsidRPr="00484361">
        <w:rPr>
          <w:rFonts w:eastAsia="Calibri"/>
          <w:highlight w:val="cyan"/>
          <w:u w:val="single"/>
        </w:rPr>
        <w:t>create</w:t>
      </w:r>
      <w:r w:rsidRPr="00484361">
        <w:rPr>
          <w:rFonts w:eastAsia="Calibri"/>
          <w:sz w:val="16"/>
        </w:rPr>
        <w:t xml:space="preserve"> </w:t>
      </w:r>
      <w:r w:rsidRPr="00484361">
        <w:rPr>
          <w:rFonts w:eastAsia="Calibri"/>
          <w:b/>
          <w:iCs/>
          <w:u w:val="single"/>
        </w:rPr>
        <w:t>lethal combinations</w:t>
      </w:r>
      <w:r w:rsidRPr="00484361">
        <w:rPr>
          <w:rFonts w:eastAsia="Calibri"/>
          <w:sz w:val="16"/>
        </w:rPr>
        <w:t xml:space="preserve"> (e.g. </w:t>
      </w:r>
      <w:r w:rsidRPr="00484361">
        <w:rPr>
          <w:rFonts w:eastAsia="Calibri"/>
          <w:u w:val="single"/>
        </w:rPr>
        <w:t>nuclear</w:t>
      </w:r>
      <w:r w:rsidRPr="00484361">
        <w:rPr>
          <w:rFonts w:eastAsia="Calibri"/>
          <w:sz w:val="16"/>
        </w:rPr>
        <w:t xml:space="preserve"> war and </w:t>
      </w:r>
      <w:r w:rsidRPr="00484361">
        <w:rPr>
          <w:rFonts w:eastAsia="Calibri"/>
          <w:u w:val="single"/>
        </w:rPr>
        <w:t>‘winter’</w:t>
      </w:r>
      <w:r w:rsidRPr="00484361">
        <w:rPr>
          <w:rFonts w:eastAsia="Calibri"/>
          <w:sz w:val="16"/>
        </w:rPr>
        <w:t xml:space="preserve">) (Baum et al., 2013; Ehrlich and Sagan, 1985; Liu et al., 2018), </w:t>
      </w:r>
      <w:r w:rsidRPr="00484361">
        <w:rPr>
          <w:rFonts w:eastAsia="Calibri"/>
          <w:b/>
          <w:iCs/>
          <w:highlight w:val="cyan"/>
          <w:u w:val="single"/>
        </w:rPr>
        <w:t>feedback loops</w:t>
      </w:r>
      <w:r w:rsidRPr="00484361">
        <w:rPr>
          <w:rFonts w:eastAsia="Calibri"/>
          <w:sz w:val="16"/>
        </w:rPr>
        <w:t xml:space="preserve"> (e.g. </w:t>
      </w:r>
      <w:r w:rsidRPr="00484361">
        <w:rPr>
          <w:rFonts w:eastAsia="Calibri"/>
          <w:u w:val="single"/>
        </w:rPr>
        <w:t>‘runaway’ climate change</w:t>
      </w:r>
      <w:r w:rsidRPr="00484361">
        <w:rPr>
          <w:rFonts w:eastAsia="Calibri"/>
          <w:sz w:val="16"/>
        </w:rPr>
        <w:t xml:space="preserve">) (Steffen et al., 2015, 2018), </w:t>
      </w:r>
      <w:r w:rsidRPr="00484361">
        <w:rPr>
          <w:rFonts w:eastAsia="Calibri"/>
          <w:b/>
          <w:iCs/>
          <w:highlight w:val="cyan"/>
          <w:u w:val="single"/>
        </w:rPr>
        <w:t>small triggers</w:t>
      </w:r>
      <w:r w:rsidRPr="00484361">
        <w:rPr>
          <w:rFonts w:eastAsia="Calibri"/>
          <w:sz w:val="16"/>
        </w:rPr>
        <w:t xml:space="preserve"> (e.g. </w:t>
      </w:r>
      <w:r w:rsidRPr="00484361">
        <w:rPr>
          <w:rFonts w:eastAsia="Calibri"/>
          <w:u w:val="single"/>
        </w:rPr>
        <w:t>cyberattack and nuclear escalation</w:t>
      </w:r>
      <w:r w:rsidRPr="00484361">
        <w:rPr>
          <w:rFonts w:eastAsia="Calibri"/>
          <w:sz w:val="16"/>
        </w:rPr>
        <w:t xml:space="preserve">) (Acton, 2018; Gartzke and Lindsay, 2017), chance </w:t>
      </w:r>
      <w:r w:rsidRPr="00484361">
        <w:rPr>
          <w:rFonts w:eastAsia="Calibri"/>
          <w:b/>
          <w:iCs/>
          <w:u w:val="single"/>
        </w:rPr>
        <w:t>accidents</w:t>
      </w:r>
      <w:r w:rsidRPr="00484361">
        <w:rPr>
          <w:rFonts w:eastAsia="Calibri"/>
          <w:sz w:val="16"/>
        </w:rPr>
        <w:t xml:space="preserve"> (e.g. </w:t>
      </w:r>
      <w:r w:rsidRPr="00484361">
        <w:rPr>
          <w:rFonts w:eastAsia="Calibri"/>
          <w:highlight w:val="cyan"/>
          <w:u w:val="single"/>
        </w:rPr>
        <w:t>viruses escaping</w:t>
      </w:r>
      <w:r w:rsidRPr="00484361">
        <w:rPr>
          <w:rFonts w:eastAsia="Calibri"/>
          <w:u w:val="single"/>
        </w:rPr>
        <w:t xml:space="preserve"> from laboratories</w:t>
      </w:r>
      <w:r w:rsidRPr="00484361">
        <w:rPr>
          <w:rFonts w:eastAsia="Calibri"/>
          <w:sz w:val="16"/>
        </w:rPr>
        <w:t>) (</w:t>
      </w:r>
      <w:proofErr w:type="spellStart"/>
      <w:r w:rsidRPr="00484361">
        <w:rPr>
          <w:rFonts w:eastAsia="Calibri"/>
          <w:sz w:val="16"/>
        </w:rPr>
        <w:t>Merler</w:t>
      </w:r>
      <w:proofErr w:type="spellEnd"/>
      <w:r w:rsidRPr="00484361">
        <w:rPr>
          <w:rFonts w:eastAsia="Calibri"/>
          <w:sz w:val="16"/>
        </w:rPr>
        <w:t xml:space="preserve"> et al., 2013; Rees, 2003; Torres, 2017), ‘normal’ accidents (e.g. human and/or technical </w:t>
      </w:r>
      <w:r w:rsidRPr="00484361">
        <w:rPr>
          <w:rFonts w:eastAsia="Calibri"/>
          <w:highlight w:val="cyan"/>
          <w:u w:val="single"/>
        </w:rPr>
        <w:t>glitches in</w:t>
      </w:r>
      <w:r w:rsidRPr="00484361">
        <w:rPr>
          <w:rFonts w:eastAsia="Calibri"/>
          <w:u w:val="single"/>
        </w:rPr>
        <w:t xml:space="preserve"> nuclear</w:t>
      </w:r>
      <w:r w:rsidRPr="00484361">
        <w:rPr>
          <w:rFonts w:eastAsia="Calibri"/>
          <w:sz w:val="16"/>
        </w:rPr>
        <w:t xml:space="preserve"> </w:t>
      </w:r>
      <w:r w:rsidRPr="00484361">
        <w:rPr>
          <w:rFonts w:eastAsia="Calibri"/>
          <w:b/>
          <w:iCs/>
          <w:highlight w:val="cyan"/>
          <w:u w:val="single"/>
        </w:rPr>
        <w:t>c</w:t>
      </w:r>
      <w:r w:rsidRPr="00484361">
        <w:rPr>
          <w:rFonts w:eastAsia="Calibri"/>
          <w:sz w:val="16"/>
        </w:rPr>
        <w:t xml:space="preserve">ommand </w:t>
      </w:r>
      <w:r w:rsidRPr="00484361">
        <w:rPr>
          <w:rFonts w:eastAsia="Calibri"/>
        </w:rPr>
        <w:t>a</w:t>
      </w:r>
      <w:r w:rsidRPr="00484361">
        <w:rPr>
          <w:rFonts w:eastAsia="Calibri"/>
          <w:b/>
          <w:iCs/>
          <w:highlight w:val="cyan"/>
          <w:u w:val="single"/>
        </w:rPr>
        <w:t>n</w:t>
      </w:r>
      <w:r w:rsidRPr="00484361">
        <w:rPr>
          <w:rFonts w:eastAsia="Calibri"/>
        </w:rPr>
        <w:t>d</w:t>
      </w:r>
      <w:r w:rsidRPr="00484361">
        <w:rPr>
          <w:rFonts w:eastAsia="Calibri"/>
          <w:sz w:val="16"/>
        </w:rPr>
        <w:t xml:space="preserve"> </w:t>
      </w:r>
      <w:r w:rsidRPr="00484361">
        <w:rPr>
          <w:rFonts w:eastAsia="Calibri"/>
          <w:b/>
          <w:iCs/>
          <w:highlight w:val="cyan"/>
          <w:u w:val="single"/>
        </w:rPr>
        <w:t>c</w:t>
      </w:r>
      <w:r w:rsidRPr="00484361">
        <w:rPr>
          <w:rFonts w:eastAsia="Calibri"/>
          <w:sz w:val="16"/>
        </w:rPr>
        <w:t xml:space="preserve">ontrol) (Blair, 1985; Sagan, 1995; </w:t>
      </w:r>
      <w:r w:rsidRPr="00484361">
        <w:rPr>
          <w:rFonts w:eastAsia="Calibri"/>
          <w:sz w:val="16"/>
          <w:szCs w:val="16"/>
        </w:rPr>
        <w:t xml:space="preserve">Schlosser, 2013), epistemic uncertainties (e.g. about ‘planetary boundaries’ and climate ‘tipping points’) (Baum and </w:t>
      </w:r>
      <w:proofErr w:type="spellStart"/>
      <w:r w:rsidRPr="00484361">
        <w:rPr>
          <w:rFonts w:eastAsia="Calibri"/>
          <w:sz w:val="16"/>
          <w:szCs w:val="16"/>
        </w:rPr>
        <w:t>Handoh</w:t>
      </w:r>
      <w:proofErr w:type="spellEnd"/>
      <w:r w:rsidRPr="00484361">
        <w:rPr>
          <w:rFonts w:eastAsia="Calibri"/>
          <w:sz w:val="16"/>
          <w:szCs w:val="16"/>
        </w:rPr>
        <w:t>, 2014; Rockstrom et al., 2009; Steffen et</w:t>
      </w:r>
      <w:r w:rsidRPr="00484361">
        <w:rPr>
          <w:rFonts w:eastAsia="Calibri"/>
          <w:sz w:val="16"/>
        </w:rPr>
        <w:t xml:space="preserve"> al., 2018), </w:t>
      </w:r>
      <w:r w:rsidRPr="00484361">
        <w:rPr>
          <w:rFonts w:eastAsia="Calibri"/>
          <w:b/>
          <w:iCs/>
          <w:highlight w:val="cyan"/>
          <w:u w:val="single"/>
        </w:rPr>
        <w:t>tech</w:t>
      </w:r>
      <w:r w:rsidRPr="00484361">
        <w:rPr>
          <w:rFonts w:eastAsia="Calibri"/>
          <w:sz w:val="16"/>
        </w:rPr>
        <w:t xml:space="preserve">nological </w:t>
      </w:r>
      <w:r w:rsidRPr="00484361">
        <w:rPr>
          <w:rFonts w:eastAsia="Calibri"/>
          <w:b/>
          <w:iCs/>
          <w:highlight w:val="cyan"/>
          <w:u w:val="single"/>
        </w:rPr>
        <w:t>diffusion</w:t>
      </w:r>
      <w:r w:rsidRPr="00484361">
        <w:rPr>
          <w:rFonts w:eastAsia="Calibri"/>
          <w:sz w:val="16"/>
        </w:rPr>
        <w:t xml:space="preserve"> (e.g. </w:t>
      </w:r>
      <w:r w:rsidRPr="00484361">
        <w:rPr>
          <w:rFonts w:eastAsia="Calibri"/>
          <w:u w:val="single"/>
        </w:rPr>
        <w:t>terrorists employing</w:t>
      </w:r>
      <w:r w:rsidRPr="00484361">
        <w:rPr>
          <w:rFonts w:eastAsia="Calibri"/>
          <w:sz w:val="16"/>
        </w:rPr>
        <w:t xml:space="preserve"> </w:t>
      </w:r>
      <w:r w:rsidRPr="00484361">
        <w:rPr>
          <w:rFonts w:eastAsia="Calibri"/>
          <w:b/>
          <w:iCs/>
          <w:u w:val="single"/>
        </w:rPr>
        <w:t>advanced</w:t>
      </w:r>
      <w:r w:rsidRPr="00484361">
        <w:rPr>
          <w:rFonts w:eastAsia="Calibri"/>
          <w:sz w:val="16"/>
        </w:rPr>
        <w:t xml:space="preserve"> </w:t>
      </w:r>
      <w:r w:rsidRPr="00484361">
        <w:rPr>
          <w:rFonts w:eastAsia="Calibri"/>
          <w:u w:val="single"/>
        </w:rPr>
        <w:t>biotechnology to release ‘bioengineered pathogens’</w:t>
      </w:r>
      <w:r w:rsidRPr="00484361">
        <w:rPr>
          <w:rFonts w:eastAsia="Calibri"/>
          <w:sz w:val="16"/>
        </w:rPr>
        <w:t xml:space="preserve">) (Posner, 2004; Rees, 2003; Torres, 2017), </w:t>
      </w:r>
      <w:r w:rsidRPr="00484361">
        <w:rPr>
          <w:rFonts w:eastAsia="Calibri"/>
          <w:b/>
          <w:iCs/>
          <w:highlight w:val="cyan"/>
          <w:u w:val="single"/>
        </w:rPr>
        <w:t>tech</w:t>
      </w:r>
      <w:r w:rsidRPr="00484361">
        <w:rPr>
          <w:rFonts w:eastAsia="Calibri"/>
          <w:sz w:val="16"/>
        </w:rPr>
        <w:t xml:space="preserve">nological </w:t>
      </w:r>
      <w:r w:rsidRPr="00484361">
        <w:rPr>
          <w:rFonts w:eastAsia="Calibri"/>
          <w:b/>
          <w:iCs/>
          <w:u w:val="single"/>
        </w:rPr>
        <w:t>disruption</w:t>
      </w:r>
      <w:r w:rsidRPr="00484361">
        <w:rPr>
          <w:rFonts w:eastAsia="Calibri"/>
          <w:sz w:val="16"/>
        </w:rPr>
        <w:t xml:space="preserve"> (e.g. </w:t>
      </w:r>
      <w:r w:rsidRPr="00484361">
        <w:rPr>
          <w:rFonts w:eastAsia="Calibri"/>
          <w:u w:val="single"/>
        </w:rPr>
        <w:t>artificial intelligence</w:t>
      </w:r>
      <w:r w:rsidRPr="00484361">
        <w:rPr>
          <w:rFonts w:eastAsia="Calibri"/>
          <w:sz w:val="16"/>
        </w:rPr>
        <w:t xml:space="preserve"> </w:t>
      </w:r>
      <w:r w:rsidRPr="00484361">
        <w:rPr>
          <w:rFonts w:eastAsia="Calibri"/>
          <w:b/>
          <w:iCs/>
          <w:highlight w:val="cyan"/>
          <w:u w:val="single"/>
        </w:rPr>
        <w:t>destabilizing</w:t>
      </w:r>
      <w:r w:rsidRPr="00484361">
        <w:rPr>
          <w:rFonts w:eastAsia="Calibri"/>
          <w:sz w:val="16"/>
        </w:rPr>
        <w:t xml:space="preserve"> </w:t>
      </w:r>
      <w:r w:rsidRPr="00484361">
        <w:rPr>
          <w:rFonts w:eastAsia="Calibri"/>
          <w:u w:val="single"/>
        </w:rPr>
        <w:t xml:space="preserve">nuclear </w:t>
      </w:r>
      <w:r w:rsidRPr="00484361">
        <w:rPr>
          <w:rFonts w:eastAsia="Calibri"/>
          <w:highlight w:val="cyan"/>
          <w:u w:val="single"/>
        </w:rPr>
        <w:t>deterrence</w:t>
      </w:r>
      <w:r w:rsidRPr="00484361">
        <w:rPr>
          <w:rFonts w:eastAsia="Calibri"/>
          <w:sz w:val="16"/>
        </w:rPr>
        <w:t>) (</w:t>
      </w:r>
      <w:proofErr w:type="spellStart"/>
      <w:r w:rsidRPr="00484361">
        <w:rPr>
          <w:rFonts w:eastAsia="Calibri"/>
          <w:sz w:val="16"/>
        </w:rPr>
        <w:t>Boulanin</w:t>
      </w:r>
      <w:proofErr w:type="spellEnd"/>
      <w:r w:rsidRPr="00484361">
        <w:rPr>
          <w:rFonts w:eastAsia="Calibri"/>
          <w:sz w:val="16"/>
        </w:rPr>
        <w:t xml:space="preserve"> ed., 2019; Geist and Lohn, 2018; </w:t>
      </w:r>
      <w:proofErr w:type="spellStart"/>
      <w:r w:rsidRPr="00484361">
        <w:rPr>
          <w:rFonts w:eastAsia="Calibri"/>
          <w:sz w:val="16"/>
        </w:rPr>
        <w:t>Scharre</w:t>
      </w:r>
      <w:proofErr w:type="spellEnd"/>
      <w:r w:rsidRPr="00484361">
        <w:rPr>
          <w:rFonts w:eastAsia="Calibri"/>
          <w:sz w:val="16"/>
        </w:rPr>
        <w:t xml:space="preserve">, 2018), </w:t>
      </w:r>
      <w:r w:rsidRPr="00484361">
        <w:rPr>
          <w:rFonts w:eastAsia="Calibri"/>
          <w:b/>
          <w:iCs/>
          <w:u w:val="single"/>
        </w:rPr>
        <w:t>control problems</w:t>
      </w:r>
      <w:r w:rsidRPr="00484361">
        <w:rPr>
          <w:rFonts w:eastAsia="Calibri"/>
          <w:sz w:val="16"/>
        </w:rPr>
        <w:t xml:space="preserve"> (e.g. </w:t>
      </w:r>
      <w:r w:rsidRPr="00484361">
        <w:rPr>
          <w:rFonts w:eastAsia="Calibri"/>
          <w:u w:val="single"/>
        </w:rPr>
        <w:t>an ‘</w:t>
      </w:r>
      <w:r w:rsidRPr="00484361">
        <w:rPr>
          <w:rFonts w:eastAsia="Calibri"/>
          <w:highlight w:val="cyan"/>
          <w:u w:val="single"/>
        </w:rPr>
        <w:t>intelligence explosion’</w:t>
      </w:r>
      <w:r w:rsidRPr="00484361">
        <w:rPr>
          <w:rFonts w:eastAsia="Calibri"/>
          <w:u w:val="single"/>
        </w:rPr>
        <w:t xml:space="preserve"> in artificial intelligence</w:t>
      </w:r>
      <w:r w:rsidRPr="00484361">
        <w:rPr>
          <w:rFonts w:eastAsia="Calibri"/>
          <w:sz w:val="16"/>
        </w:rPr>
        <w:t xml:space="preserve">) (Bostrom, 2014; Russell, 2019; Shanahan, 2015; </w:t>
      </w:r>
      <w:proofErr w:type="spellStart"/>
      <w:r w:rsidRPr="00484361">
        <w:rPr>
          <w:rFonts w:eastAsia="Calibri"/>
          <w:sz w:val="16"/>
        </w:rPr>
        <w:t>Tegmark</w:t>
      </w:r>
      <w:proofErr w:type="spellEnd"/>
      <w:r w:rsidRPr="00484361">
        <w:rPr>
          <w:rFonts w:eastAsia="Calibri"/>
          <w:sz w:val="16"/>
        </w:rPr>
        <w:t xml:space="preserve">, 2017), </w:t>
      </w:r>
      <w:r w:rsidRPr="00484361">
        <w:rPr>
          <w:rFonts w:eastAsia="Calibri"/>
          <w:highlight w:val="cyan"/>
          <w:u w:val="single"/>
        </w:rPr>
        <w:t>and</w:t>
      </w:r>
      <w:r w:rsidRPr="00484361">
        <w:rPr>
          <w:rFonts w:eastAsia="Calibri"/>
          <w:u w:val="single"/>
        </w:rPr>
        <w:t xml:space="preserve"> the </w:t>
      </w:r>
      <w:r w:rsidRPr="00484361">
        <w:rPr>
          <w:rFonts w:eastAsia="Calibri"/>
          <w:highlight w:val="cyan"/>
          <w:u w:val="single"/>
        </w:rPr>
        <w:t>cascading collapse of</w:t>
      </w:r>
      <w:r w:rsidRPr="00484361">
        <w:rPr>
          <w:rFonts w:eastAsia="Calibri"/>
          <w:u w:val="single"/>
        </w:rPr>
        <w:t xml:space="preserve"> complex </w:t>
      </w:r>
      <w:r w:rsidRPr="00484361">
        <w:rPr>
          <w:rFonts w:eastAsia="Calibri"/>
          <w:highlight w:val="cyan"/>
          <w:u w:val="single"/>
        </w:rPr>
        <w:t>systems</w:t>
      </w:r>
      <w:r w:rsidRPr="00484361">
        <w:rPr>
          <w:rFonts w:eastAsia="Calibri"/>
          <w:sz w:val="16"/>
        </w:rPr>
        <w:t xml:space="preserve"> (e.g. </w:t>
      </w:r>
      <w:r w:rsidRPr="00484361">
        <w:rPr>
          <w:rFonts w:eastAsia="Calibri"/>
          <w:u w:val="single"/>
        </w:rPr>
        <w:t>‘synchronous failure’ of</w:t>
      </w:r>
      <w:r w:rsidRPr="00484361">
        <w:rPr>
          <w:rFonts w:eastAsia="Calibri"/>
          <w:sz w:val="16"/>
        </w:rPr>
        <w:t xml:space="preserve"> </w:t>
      </w:r>
      <w:r w:rsidRPr="00484361">
        <w:rPr>
          <w:rFonts w:eastAsia="Calibri"/>
          <w:b/>
          <w:iCs/>
          <w:u w:val="single"/>
        </w:rPr>
        <w:t>interdependent</w:t>
      </w:r>
      <w:r w:rsidRPr="00484361">
        <w:rPr>
          <w:rFonts w:eastAsia="Calibri"/>
          <w:sz w:val="16"/>
        </w:rPr>
        <w:t xml:space="preserve"> ecological and social </w:t>
      </w:r>
      <w:r w:rsidRPr="00484361">
        <w:rPr>
          <w:rFonts w:eastAsia="Calibri"/>
          <w:u w:val="single"/>
        </w:rPr>
        <w:t>systems</w:t>
      </w:r>
      <w:r w:rsidRPr="00484361">
        <w:rPr>
          <w:rFonts w:eastAsia="Calibri"/>
          <w:sz w:val="16"/>
        </w:rPr>
        <w:t xml:space="preserve">) (Diamond, 2005; Homer-Dixon et al., 2015; </w:t>
      </w:r>
      <w:proofErr w:type="spellStart"/>
      <w:r w:rsidRPr="00484361">
        <w:rPr>
          <w:rFonts w:eastAsia="Calibri"/>
          <w:sz w:val="16"/>
        </w:rPr>
        <w:t>Kareiva</w:t>
      </w:r>
      <w:proofErr w:type="spellEnd"/>
      <w:r w:rsidRPr="00484361">
        <w:rPr>
          <w:rFonts w:eastAsia="Calibri"/>
          <w:sz w:val="16"/>
        </w:rPr>
        <w:t xml:space="preserve"> and Carranza, 2018; Manheim, 2018). Perhaps it was this growing spectrum of threats that led the late Stephen Hawking to </w:t>
      </w:r>
      <w:proofErr w:type="gramStart"/>
      <w:r w:rsidRPr="00484361">
        <w:rPr>
          <w:rFonts w:eastAsia="Calibri"/>
          <w:sz w:val="16"/>
        </w:rPr>
        <w:t>conclude, ‘</w:t>
      </w:r>
      <w:proofErr w:type="gramEnd"/>
      <w:r w:rsidRPr="00484361">
        <w:rPr>
          <w:rFonts w:eastAsia="Calibri"/>
          <w:sz w:val="16"/>
        </w:rPr>
        <w:t xml:space="preserve">I don’t think </w:t>
      </w:r>
      <w:proofErr w:type="gramStart"/>
      <w:r w:rsidRPr="00484361">
        <w:rPr>
          <w:rFonts w:eastAsia="Calibri"/>
          <w:sz w:val="16"/>
        </w:rPr>
        <w:t>the human race</w:t>
      </w:r>
      <w:proofErr w:type="gramEnd"/>
      <w:r w:rsidRPr="00484361">
        <w:rPr>
          <w:rFonts w:eastAsia="Calibri"/>
          <w:sz w:val="16"/>
        </w:rPr>
        <w:t xml:space="preserve"> will survive the next thousand years unless we spread into space. There are too many accidents that can befall life on a single planet.’ 5</w:t>
      </w:r>
    </w:p>
    <w:p w14:paraId="6817398C" w14:textId="77777777" w:rsidR="00B843BF" w:rsidRPr="00484361" w:rsidRDefault="00B843BF" w:rsidP="00B843BF">
      <w:pPr>
        <w:keepNext/>
        <w:keepLines/>
        <w:spacing w:before="200"/>
        <w:outlineLvl w:val="3"/>
        <w:rPr>
          <w:rFonts w:eastAsia="SimSun" w:cs="Times New Roman"/>
          <w:b/>
          <w:iCs/>
          <w:sz w:val="26"/>
        </w:rPr>
      </w:pPr>
      <w:r w:rsidRPr="00484361">
        <w:rPr>
          <w:rFonts w:eastAsia="SimSun" w:cs="Times New Roman"/>
          <w:b/>
          <w:iCs/>
          <w:sz w:val="26"/>
        </w:rPr>
        <w:t xml:space="preserve">Err AFF---uncertainty makes it </w:t>
      </w:r>
      <w:r w:rsidRPr="00484361">
        <w:rPr>
          <w:rFonts w:eastAsia="SimSun" w:cs="Times New Roman"/>
          <w:b/>
          <w:iCs/>
          <w:sz w:val="26"/>
          <w:u w:val="single"/>
        </w:rPr>
        <w:t>try-or-die</w:t>
      </w:r>
      <w:r w:rsidRPr="00484361">
        <w:rPr>
          <w:rFonts w:eastAsia="SimSun" w:cs="Times New Roman"/>
          <w:b/>
          <w:iCs/>
          <w:sz w:val="26"/>
        </w:rPr>
        <w:t>.</w:t>
      </w:r>
    </w:p>
    <w:p w14:paraId="5E07AFEA" w14:textId="77777777" w:rsidR="00B843BF" w:rsidRPr="00484361" w:rsidRDefault="00B843BF" w:rsidP="00B843BF">
      <w:pPr>
        <w:rPr>
          <w:rFonts w:eastAsia="Calibri"/>
        </w:rPr>
      </w:pPr>
      <w:r w:rsidRPr="00484361">
        <w:rPr>
          <w:rFonts w:eastAsia="Calibri"/>
        </w:rPr>
        <w:t xml:space="preserve">Leopold </w:t>
      </w:r>
      <w:r w:rsidRPr="00484361">
        <w:rPr>
          <w:rFonts w:eastAsia="Calibri"/>
          <w:b/>
          <w:bCs/>
          <w:sz w:val="26"/>
        </w:rPr>
        <w:t>Aschenbrenner 20</w:t>
      </w:r>
      <w:r w:rsidRPr="00484361">
        <w:rPr>
          <w:rFonts w:eastAsia="Calibri"/>
        </w:rPr>
        <w:t>, Researcher, Global Priorities Institute, Oxford University, "Existential Risk and Growth," Global Priorities Institute, Working Paper No. 6, 2020, pg. 48-49.</w:t>
      </w:r>
    </w:p>
    <w:p w14:paraId="67F47EBE" w14:textId="77777777" w:rsidR="00B843BF" w:rsidRPr="00484361" w:rsidRDefault="00B843BF" w:rsidP="00B843BF">
      <w:pPr>
        <w:rPr>
          <w:rFonts w:eastAsia="Calibri"/>
          <w:sz w:val="16"/>
        </w:rPr>
      </w:pPr>
      <w:r w:rsidRPr="00484361">
        <w:rPr>
          <w:rFonts w:eastAsia="Calibri"/>
          <w:sz w:val="16"/>
        </w:rPr>
        <w:t xml:space="preserve">Human activity can create or mitigate existential risks. Analyzing this in a model of endogenous growth, when the scale effect of existential risk is moderate and the marginal utility of consumption declines quickly enough, this paper grounds the intuition of some prominent thinkers that </w:t>
      </w:r>
      <w:r w:rsidRPr="00484361">
        <w:rPr>
          <w:rFonts w:eastAsia="Calibri"/>
          <w:highlight w:val="cyan"/>
          <w:u w:val="single"/>
        </w:rPr>
        <w:t>humanity</w:t>
      </w:r>
      <w:r w:rsidRPr="00484361">
        <w:rPr>
          <w:rFonts w:eastAsia="Calibri"/>
          <w:u w:val="single"/>
        </w:rPr>
        <w:t xml:space="preserve"> may be </w:t>
      </w:r>
      <w:r w:rsidRPr="00484361">
        <w:rPr>
          <w:rFonts w:eastAsia="Calibri"/>
          <w:highlight w:val="cyan"/>
          <w:u w:val="single"/>
        </w:rPr>
        <w:t>in a</w:t>
      </w:r>
      <w:r w:rsidRPr="00484361">
        <w:rPr>
          <w:rFonts w:eastAsia="Calibri"/>
          <w:sz w:val="16"/>
        </w:rPr>
        <w:t xml:space="preserve"> </w:t>
      </w:r>
      <w:r w:rsidRPr="00484361">
        <w:rPr>
          <w:rFonts w:eastAsia="Calibri"/>
          <w:b/>
          <w:iCs/>
          <w:sz w:val="24"/>
          <w:u w:val="single"/>
        </w:rPr>
        <w:t>critical “</w:t>
      </w:r>
      <w:r w:rsidRPr="00484361">
        <w:rPr>
          <w:rFonts w:eastAsia="Calibri"/>
          <w:b/>
          <w:iCs/>
          <w:sz w:val="24"/>
          <w:highlight w:val="cyan"/>
          <w:u w:val="single"/>
        </w:rPr>
        <w:t>time of peril</w:t>
      </w:r>
      <w:r w:rsidRPr="00484361">
        <w:rPr>
          <w:rFonts w:eastAsia="Calibri"/>
          <w:b/>
          <w:iCs/>
          <w:sz w:val="24"/>
          <w:u w:val="single"/>
        </w:rPr>
        <w:t>s.”</w:t>
      </w:r>
      <w:r w:rsidRPr="00484361">
        <w:rPr>
          <w:rFonts w:eastAsia="Calibri"/>
          <w:sz w:val="16"/>
        </w:rPr>
        <w:t xml:space="preserve"> </w:t>
      </w:r>
      <w:r w:rsidRPr="00484361">
        <w:rPr>
          <w:rFonts w:eastAsia="Calibri"/>
          <w:u w:val="single"/>
        </w:rPr>
        <w:t xml:space="preserve">We </w:t>
      </w:r>
      <w:r w:rsidRPr="00484361">
        <w:rPr>
          <w:rFonts w:eastAsia="Calibri"/>
          <w:highlight w:val="cyan"/>
          <w:u w:val="single"/>
        </w:rPr>
        <w:t>may be</w:t>
      </w:r>
      <w:r w:rsidRPr="00484361">
        <w:rPr>
          <w:rFonts w:eastAsia="Calibri"/>
          <w:sz w:val="16"/>
          <w:highlight w:val="cyan"/>
        </w:rPr>
        <w:t xml:space="preserve"> </w:t>
      </w:r>
      <w:r w:rsidRPr="00484361">
        <w:rPr>
          <w:rFonts w:eastAsia="Calibri"/>
          <w:b/>
          <w:iCs/>
          <w:highlight w:val="cyan"/>
          <w:u w:val="single"/>
        </w:rPr>
        <w:t>economically</w:t>
      </w:r>
      <w:r w:rsidRPr="00484361">
        <w:rPr>
          <w:rFonts w:eastAsia="Calibri"/>
          <w:sz w:val="16"/>
          <w:highlight w:val="cyan"/>
        </w:rPr>
        <w:t xml:space="preserve"> </w:t>
      </w:r>
      <w:r w:rsidRPr="00484361">
        <w:rPr>
          <w:rFonts w:eastAsia="Calibri"/>
          <w:highlight w:val="cyan"/>
          <w:u w:val="single"/>
        </w:rPr>
        <w:t>advanced</w:t>
      </w:r>
      <w:r w:rsidRPr="00484361">
        <w:rPr>
          <w:rFonts w:eastAsia="Calibri"/>
          <w:u w:val="single"/>
        </w:rPr>
        <w:t xml:space="preserve"> enough</w:t>
      </w:r>
      <w:r w:rsidRPr="00484361">
        <w:rPr>
          <w:rFonts w:eastAsia="Calibri"/>
          <w:sz w:val="16"/>
        </w:rPr>
        <w:t xml:space="preserve"> to be able </w:t>
      </w:r>
      <w:r w:rsidRPr="00484361">
        <w:rPr>
          <w:rFonts w:eastAsia="Calibri"/>
          <w:highlight w:val="cyan"/>
          <w:u w:val="single"/>
        </w:rPr>
        <w:t>to</w:t>
      </w:r>
      <w:r w:rsidRPr="00484361">
        <w:rPr>
          <w:rFonts w:eastAsia="Calibri"/>
          <w:sz w:val="16"/>
          <w:highlight w:val="cyan"/>
        </w:rPr>
        <w:t xml:space="preserve"> </w:t>
      </w:r>
      <w:r w:rsidRPr="00484361">
        <w:rPr>
          <w:rFonts w:eastAsia="Calibri"/>
          <w:b/>
          <w:iCs/>
          <w:highlight w:val="cyan"/>
          <w:u w:val="single"/>
        </w:rPr>
        <w:t>destroy</w:t>
      </w:r>
      <w:r w:rsidRPr="00484361">
        <w:rPr>
          <w:rFonts w:eastAsia="Calibri"/>
          <w:sz w:val="16"/>
          <w:highlight w:val="cyan"/>
        </w:rPr>
        <w:t xml:space="preserve"> </w:t>
      </w:r>
      <w:r w:rsidRPr="00484361">
        <w:rPr>
          <w:rFonts w:eastAsia="Calibri"/>
          <w:highlight w:val="cyan"/>
          <w:u w:val="single"/>
        </w:rPr>
        <w:t>ourselves, but not</w:t>
      </w:r>
      <w:r w:rsidRPr="00484361">
        <w:rPr>
          <w:rFonts w:eastAsia="Calibri"/>
          <w:sz w:val="16"/>
        </w:rPr>
        <w:t xml:space="preserve"> economically advanced </w:t>
      </w:r>
      <w:r w:rsidRPr="00484361">
        <w:rPr>
          <w:rFonts w:eastAsia="Calibri"/>
          <w:u w:val="single"/>
        </w:rPr>
        <w:t>enough that we</w:t>
      </w:r>
      <w:r w:rsidRPr="00484361">
        <w:rPr>
          <w:rFonts w:eastAsia="Calibri"/>
          <w:sz w:val="16"/>
        </w:rPr>
        <w:t xml:space="preserve"> </w:t>
      </w:r>
      <w:r w:rsidRPr="00484361">
        <w:rPr>
          <w:rFonts w:eastAsia="Calibri"/>
          <w:b/>
          <w:iCs/>
          <w:u w:val="single"/>
        </w:rPr>
        <w:t>care</w:t>
      </w:r>
      <w:r w:rsidRPr="00484361">
        <w:rPr>
          <w:rFonts w:eastAsia="Calibri"/>
          <w:sz w:val="16"/>
        </w:rPr>
        <w:t xml:space="preserve"> </w:t>
      </w:r>
      <w:r w:rsidRPr="00484361">
        <w:rPr>
          <w:rFonts w:eastAsia="Calibri"/>
          <w:u w:val="single"/>
        </w:rPr>
        <w:t>about this existential risk and</w:t>
      </w:r>
      <w:r w:rsidRPr="00484361">
        <w:rPr>
          <w:rFonts w:eastAsia="Calibri"/>
          <w:sz w:val="16"/>
        </w:rPr>
        <w:t xml:space="preserve"> </w:t>
      </w:r>
      <w:r w:rsidRPr="00484361">
        <w:rPr>
          <w:rFonts w:eastAsia="Calibri"/>
          <w:b/>
          <w:iCs/>
          <w:highlight w:val="cyan"/>
          <w:u w:val="single"/>
        </w:rPr>
        <w:t>spend on safety</w:t>
      </w:r>
      <w:r w:rsidRPr="00484361">
        <w:rPr>
          <w:rFonts w:eastAsia="Calibri"/>
          <w:sz w:val="16"/>
        </w:rPr>
        <w:t>. This “time of perils” implies that working on reducing existential risk now could be very impactful from an altruistic perspective.</w:t>
      </w:r>
    </w:p>
    <w:p w14:paraId="29AF3DF4" w14:textId="77777777" w:rsidR="00B843BF" w:rsidRPr="00484361" w:rsidRDefault="00B843BF" w:rsidP="00B843BF">
      <w:pPr>
        <w:rPr>
          <w:rFonts w:eastAsia="Calibri"/>
          <w:sz w:val="16"/>
        </w:rPr>
      </w:pPr>
      <w:r w:rsidRPr="00484361">
        <w:rPr>
          <w:rFonts w:eastAsia="Calibri"/>
          <w:b/>
          <w:iCs/>
          <w:highlight w:val="cyan"/>
          <w:u w:val="single"/>
        </w:rPr>
        <w:t>Fast</w:t>
      </w:r>
      <w:r w:rsidRPr="00484361">
        <w:rPr>
          <w:rFonts w:eastAsia="Calibri"/>
          <w:b/>
          <w:iCs/>
          <w:u w:val="single"/>
        </w:rPr>
        <w:t>er</w:t>
      </w:r>
      <w:r w:rsidRPr="00484361">
        <w:rPr>
          <w:rFonts w:eastAsia="Calibri"/>
          <w:sz w:val="16"/>
        </w:rPr>
        <w:t xml:space="preserve"> economic </w:t>
      </w:r>
      <w:r w:rsidRPr="00484361">
        <w:rPr>
          <w:rFonts w:eastAsia="Calibri"/>
          <w:highlight w:val="cyan"/>
          <w:u w:val="single"/>
        </w:rPr>
        <w:t>growth</w:t>
      </w:r>
      <w:r w:rsidRPr="00484361">
        <w:rPr>
          <w:rFonts w:eastAsia="Calibri"/>
          <w:u w:val="single"/>
        </w:rPr>
        <w:t xml:space="preserve"> appears to</w:t>
      </w:r>
      <w:r w:rsidRPr="00484361">
        <w:rPr>
          <w:rFonts w:eastAsia="Calibri"/>
          <w:sz w:val="16"/>
        </w:rPr>
        <w:t xml:space="preserve"> generally </w:t>
      </w:r>
      <w:r w:rsidRPr="00484361">
        <w:rPr>
          <w:rFonts w:eastAsia="Calibri"/>
          <w:b/>
          <w:iCs/>
          <w:highlight w:val="cyan"/>
          <w:u w:val="single"/>
        </w:rPr>
        <w:t>improve</w:t>
      </w:r>
      <w:r w:rsidRPr="00484361">
        <w:rPr>
          <w:rFonts w:eastAsia="Calibri"/>
          <w:sz w:val="16"/>
        </w:rPr>
        <w:t xml:space="preserve"> </w:t>
      </w:r>
      <w:r w:rsidRPr="00484361">
        <w:rPr>
          <w:rFonts w:eastAsia="Calibri"/>
          <w:u w:val="single"/>
        </w:rPr>
        <w:t xml:space="preserve">the </w:t>
      </w:r>
      <w:r w:rsidRPr="00484361">
        <w:rPr>
          <w:rFonts w:eastAsia="Calibri"/>
          <w:highlight w:val="cyan"/>
          <w:u w:val="single"/>
        </w:rPr>
        <w:t>odds of</w:t>
      </w:r>
      <w:r w:rsidRPr="00484361">
        <w:rPr>
          <w:rFonts w:eastAsia="Calibri"/>
          <w:u w:val="single"/>
        </w:rPr>
        <w:t xml:space="preserve"> humanity’s </w:t>
      </w:r>
      <w:r w:rsidRPr="00484361">
        <w:rPr>
          <w:rFonts w:eastAsia="Calibri"/>
          <w:highlight w:val="cyan"/>
          <w:u w:val="single"/>
        </w:rPr>
        <w:t>survival</w:t>
      </w:r>
      <w:r w:rsidRPr="00484361">
        <w:rPr>
          <w:rFonts w:eastAsia="Calibri"/>
          <w:sz w:val="16"/>
        </w:rPr>
        <w:t xml:space="preserve">. When the world is not very fragile, growth straightforwardly reduces risk. </w:t>
      </w:r>
      <w:r w:rsidRPr="00484361">
        <w:rPr>
          <w:rFonts w:eastAsia="Calibri"/>
          <w:highlight w:val="cyan"/>
          <w:u w:val="single"/>
        </w:rPr>
        <w:t>When</w:t>
      </w:r>
      <w:r w:rsidRPr="00484361">
        <w:rPr>
          <w:rFonts w:eastAsia="Calibri"/>
          <w:sz w:val="16"/>
        </w:rPr>
        <w:t xml:space="preserve"> the world is extremely fragile, growth increases risk, but </w:t>
      </w:r>
      <w:r w:rsidRPr="00484361">
        <w:rPr>
          <w:rFonts w:eastAsia="Calibri"/>
          <w:u w:val="single"/>
        </w:rPr>
        <w:t>humanity is</w:t>
      </w:r>
      <w:r w:rsidRPr="00484361">
        <w:rPr>
          <w:rFonts w:eastAsia="Calibri"/>
          <w:sz w:val="16"/>
        </w:rPr>
        <w:t xml:space="preserve"> </w:t>
      </w:r>
      <w:r w:rsidRPr="00484361">
        <w:rPr>
          <w:rFonts w:eastAsia="Calibri"/>
          <w:b/>
          <w:iCs/>
          <w:highlight w:val="cyan"/>
          <w:u w:val="single"/>
        </w:rPr>
        <w:t>doomed</w:t>
      </w:r>
      <w:r w:rsidRPr="00484361">
        <w:rPr>
          <w:rFonts w:eastAsia="Calibri"/>
          <w:sz w:val="16"/>
        </w:rPr>
        <w:t xml:space="preserve"> </w:t>
      </w:r>
      <w:r w:rsidRPr="00484361">
        <w:rPr>
          <w:rFonts w:eastAsia="Calibri"/>
          <w:u w:val="single"/>
        </w:rPr>
        <w:t xml:space="preserve">to destruction </w:t>
      </w:r>
      <w:r w:rsidRPr="00484361">
        <w:rPr>
          <w:rFonts w:eastAsia="Calibri"/>
          <w:highlight w:val="cyan"/>
          <w:u w:val="single"/>
        </w:rPr>
        <w:t>anyway</w:t>
      </w:r>
      <w:r w:rsidRPr="00484361">
        <w:rPr>
          <w:rFonts w:eastAsia="Calibri"/>
          <w:u w:val="single"/>
        </w:rPr>
        <w:t>—the odds of</w:t>
      </w:r>
      <w:r w:rsidRPr="00484361">
        <w:rPr>
          <w:rFonts w:eastAsia="Calibri"/>
          <w:sz w:val="16"/>
        </w:rPr>
        <w:t xml:space="preserve"> humanity’s </w:t>
      </w:r>
      <w:r w:rsidRPr="00484361">
        <w:rPr>
          <w:rFonts w:eastAsia="Calibri"/>
          <w:u w:val="single"/>
        </w:rPr>
        <w:t>survival are zero</w:t>
      </w:r>
      <w:r w:rsidRPr="00484361">
        <w:rPr>
          <w:rFonts w:eastAsia="Calibri"/>
          <w:sz w:val="16"/>
        </w:rPr>
        <w:t xml:space="preserve"> anyway. In the moderate fragility case, </w:t>
      </w:r>
      <w:r w:rsidRPr="00484361">
        <w:rPr>
          <w:rFonts w:eastAsia="Calibri"/>
          <w:u w:val="single"/>
        </w:rPr>
        <w:t xml:space="preserve">faster economic </w:t>
      </w:r>
      <w:r w:rsidRPr="00484361">
        <w:rPr>
          <w:rFonts w:eastAsia="Calibri"/>
          <w:highlight w:val="cyan"/>
          <w:u w:val="single"/>
        </w:rPr>
        <w:t>growth</w:t>
      </w:r>
      <w:r w:rsidRPr="00484361">
        <w:rPr>
          <w:rFonts w:eastAsia="Calibri"/>
          <w:sz w:val="16"/>
        </w:rPr>
        <w:t xml:space="preserve">, while initially increasing risk, </w:t>
      </w:r>
      <w:r w:rsidRPr="00484361">
        <w:rPr>
          <w:rFonts w:eastAsia="Calibri"/>
          <w:u w:val="single"/>
        </w:rPr>
        <w:t xml:space="preserve">can </w:t>
      </w:r>
      <w:r w:rsidRPr="00484361">
        <w:rPr>
          <w:rFonts w:eastAsia="Calibri"/>
          <w:highlight w:val="cyan"/>
          <w:u w:val="single"/>
        </w:rPr>
        <w:t>help us</w:t>
      </w:r>
      <w:r w:rsidRPr="00484361">
        <w:rPr>
          <w:rFonts w:eastAsia="Calibri"/>
          <w:sz w:val="16"/>
          <w:highlight w:val="cyan"/>
        </w:rPr>
        <w:t xml:space="preserve"> </w:t>
      </w:r>
      <w:r w:rsidRPr="00484361">
        <w:rPr>
          <w:rFonts w:eastAsia="Calibri"/>
          <w:b/>
          <w:iCs/>
          <w:highlight w:val="cyan"/>
          <w:u w:val="single"/>
        </w:rPr>
        <w:t>get through</w:t>
      </w:r>
      <w:r w:rsidRPr="00484361">
        <w:rPr>
          <w:rFonts w:eastAsia="Calibri"/>
          <w:sz w:val="16"/>
        </w:rPr>
        <w:t xml:space="preserve"> this “time of </w:t>
      </w:r>
      <w:r w:rsidRPr="00484361">
        <w:rPr>
          <w:rFonts w:eastAsia="Calibri"/>
          <w:u w:val="single"/>
        </w:rPr>
        <w:t>perils</w:t>
      </w:r>
      <w:r w:rsidRPr="00484361">
        <w:rPr>
          <w:rFonts w:eastAsia="Calibri"/>
          <w:sz w:val="16"/>
        </w:rPr>
        <w:t xml:space="preserve">” more </w:t>
      </w:r>
      <w:r w:rsidRPr="00484361">
        <w:rPr>
          <w:rFonts w:eastAsia="Calibri"/>
          <w:highlight w:val="cyan"/>
          <w:u w:val="single"/>
        </w:rPr>
        <w:t>quickly</w:t>
      </w:r>
      <w:r w:rsidRPr="00484361">
        <w:rPr>
          <w:rFonts w:eastAsia="Calibri"/>
          <w:u w:val="single"/>
        </w:rPr>
        <w:t xml:space="preserve"> and</w:t>
      </w:r>
      <w:r w:rsidRPr="00484361">
        <w:rPr>
          <w:rFonts w:eastAsia="Calibri"/>
          <w:sz w:val="16"/>
        </w:rPr>
        <w:t xml:space="preserve"> thus </w:t>
      </w:r>
      <w:r w:rsidRPr="00484361">
        <w:rPr>
          <w:rFonts w:eastAsia="Calibri"/>
          <w:u w:val="single"/>
        </w:rPr>
        <w:t>increases the long-run probability of humanity’s survival</w:t>
      </w:r>
      <w:r w:rsidRPr="00484361">
        <w:rPr>
          <w:rFonts w:eastAsia="Calibri"/>
          <w:sz w:val="16"/>
        </w:rPr>
        <w:t xml:space="preserve">. </w:t>
      </w:r>
      <w:proofErr w:type="gramStart"/>
      <w:r w:rsidRPr="00484361">
        <w:rPr>
          <w:rFonts w:eastAsia="Calibri"/>
          <w:sz w:val="16"/>
        </w:rPr>
        <w:t>In particular, note</w:t>
      </w:r>
      <w:proofErr w:type="gramEnd"/>
      <w:r w:rsidRPr="00484361">
        <w:rPr>
          <w:rFonts w:eastAsia="Calibri"/>
          <w:sz w:val="16"/>
        </w:rPr>
        <w:t xml:space="preserve"> that this effect doesn’t require a permanently higher growth rate; the improvement in humanity’s odds of survival </w:t>
      </w:r>
      <w:proofErr w:type="gramStart"/>
      <w:r w:rsidRPr="00484361">
        <w:rPr>
          <w:rFonts w:eastAsia="Calibri"/>
          <w:sz w:val="16"/>
        </w:rPr>
        <w:t>are</w:t>
      </w:r>
      <w:proofErr w:type="gramEnd"/>
      <w:r w:rsidRPr="00484361">
        <w:rPr>
          <w:rFonts w:eastAsia="Calibri"/>
          <w:sz w:val="16"/>
        </w:rPr>
        <w:t xml:space="preserve"> potentially substantial even for a temporary period of faster growth. Conversely, </w:t>
      </w:r>
      <w:r w:rsidRPr="00484361">
        <w:rPr>
          <w:rFonts w:eastAsia="Calibri"/>
          <w:highlight w:val="cyan"/>
          <w:u w:val="single"/>
        </w:rPr>
        <w:t>even</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temporary</w:t>
      </w:r>
      <w:r w:rsidRPr="00484361">
        <w:rPr>
          <w:rFonts w:eastAsia="Calibri"/>
          <w:sz w:val="16"/>
        </w:rPr>
        <w:t xml:space="preserve"> </w:t>
      </w:r>
      <w:r w:rsidRPr="00484361">
        <w:rPr>
          <w:rFonts w:eastAsia="Calibri"/>
          <w:u w:val="single"/>
        </w:rPr>
        <w:t xml:space="preserve">period of </w:t>
      </w:r>
      <w:r w:rsidRPr="00484361">
        <w:rPr>
          <w:rFonts w:eastAsia="Calibri"/>
          <w:highlight w:val="cyan"/>
          <w:u w:val="single"/>
        </w:rPr>
        <w:t>slow</w:t>
      </w:r>
      <w:r w:rsidRPr="00484361">
        <w:rPr>
          <w:rFonts w:eastAsia="Calibri"/>
          <w:sz w:val="16"/>
        </w:rPr>
        <w:t xml:space="preserve"> economic </w:t>
      </w:r>
      <w:r w:rsidRPr="00484361">
        <w:rPr>
          <w:rFonts w:eastAsia="Calibri"/>
          <w:highlight w:val="cyan"/>
          <w:u w:val="single"/>
        </w:rPr>
        <w:t>growth</w:t>
      </w:r>
      <w:r w:rsidRPr="00484361">
        <w:rPr>
          <w:rFonts w:eastAsia="Calibri"/>
          <w:sz w:val="16"/>
        </w:rPr>
        <w:t>—as we have arguably been experiencing in the developed economies in recent decades—</w:t>
      </w:r>
      <w:r w:rsidRPr="00484361">
        <w:rPr>
          <w:rFonts w:eastAsia="Calibri"/>
          <w:highlight w:val="cyan"/>
          <w:u w:val="single"/>
        </w:rPr>
        <w:t>could</w:t>
      </w:r>
      <w:r w:rsidRPr="00484361">
        <w:rPr>
          <w:rFonts w:eastAsia="Calibri"/>
          <w:sz w:val="16"/>
          <w:highlight w:val="cyan"/>
        </w:rPr>
        <w:t xml:space="preserve"> </w:t>
      </w:r>
      <w:r w:rsidRPr="00484361">
        <w:rPr>
          <w:rFonts w:eastAsia="Calibri"/>
          <w:b/>
          <w:iCs/>
          <w:highlight w:val="cyan"/>
          <w:u w:val="single"/>
        </w:rPr>
        <w:t>substantially curtail</w:t>
      </w:r>
      <w:r w:rsidRPr="00484361">
        <w:rPr>
          <w:rFonts w:eastAsia="Calibri"/>
          <w:sz w:val="16"/>
          <w:highlight w:val="cyan"/>
        </w:rPr>
        <w:t xml:space="preserve"> </w:t>
      </w:r>
      <w:r w:rsidRPr="00484361">
        <w:rPr>
          <w:rFonts w:eastAsia="Calibri"/>
          <w:highlight w:val="cyan"/>
          <w:u w:val="single"/>
        </w:rPr>
        <w:t>the future</w:t>
      </w:r>
      <w:r w:rsidRPr="00484361">
        <w:rPr>
          <w:rFonts w:eastAsia="Calibri"/>
          <w:u w:val="single"/>
        </w:rPr>
        <w:t xml:space="preserve"> of human civilization</w:t>
      </w:r>
      <w:r w:rsidRPr="00484361">
        <w:rPr>
          <w:rFonts w:eastAsia="Calibri"/>
          <w:sz w:val="16"/>
        </w:rPr>
        <w:t>.</w:t>
      </w:r>
    </w:p>
    <w:p w14:paraId="42E887F1" w14:textId="77777777" w:rsidR="00B843BF" w:rsidRDefault="00B843BF" w:rsidP="00B843BF">
      <w:pPr>
        <w:rPr>
          <w:rFonts w:eastAsia="Calibri"/>
          <w:sz w:val="16"/>
        </w:rPr>
      </w:pPr>
      <w:r w:rsidRPr="00484361">
        <w:rPr>
          <w:rFonts w:eastAsia="Calibri"/>
          <w:sz w:val="16"/>
        </w:rPr>
        <w:t xml:space="preserve">This </w:t>
      </w:r>
      <w:r w:rsidRPr="00484361">
        <w:rPr>
          <w:rFonts w:eastAsia="Calibri"/>
          <w:u w:val="single"/>
        </w:rPr>
        <w:t>model suggests</w:t>
      </w:r>
      <w:r w:rsidRPr="00484361">
        <w:rPr>
          <w:rFonts w:eastAsia="Calibri"/>
          <w:sz w:val="16"/>
        </w:rPr>
        <w:t xml:space="preserve"> even </w:t>
      </w:r>
      <w:r w:rsidRPr="00484361">
        <w:rPr>
          <w:rFonts w:eastAsia="Calibri"/>
          <w:u w:val="single"/>
        </w:rPr>
        <w:t>if you care</w:t>
      </w:r>
      <w:r w:rsidRPr="00484361">
        <w:rPr>
          <w:rFonts w:eastAsia="Calibri"/>
          <w:sz w:val="16"/>
        </w:rPr>
        <w:t xml:space="preserve"> only </w:t>
      </w:r>
      <w:r w:rsidRPr="00484361">
        <w:rPr>
          <w:rFonts w:eastAsia="Calibri"/>
          <w:u w:val="single"/>
        </w:rPr>
        <w:t>about the</w:t>
      </w:r>
      <w:r w:rsidRPr="00484361">
        <w:rPr>
          <w:rFonts w:eastAsia="Calibri"/>
          <w:sz w:val="16"/>
        </w:rPr>
        <w:t xml:space="preserve"> very </w:t>
      </w:r>
      <w:r w:rsidRPr="00484361">
        <w:rPr>
          <w:rFonts w:eastAsia="Calibri"/>
          <w:b/>
          <w:iCs/>
          <w:u w:val="single"/>
        </w:rPr>
        <w:t>long-term future</w:t>
      </w:r>
      <w:r w:rsidRPr="00484361">
        <w:rPr>
          <w:rFonts w:eastAsia="Calibri"/>
          <w:sz w:val="16"/>
        </w:rPr>
        <w:t xml:space="preserve"> </w:t>
      </w:r>
      <w:r w:rsidRPr="00484361">
        <w:rPr>
          <w:rFonts w:eastAsia="Calibri"/>
          <w:u w:val="single"/>
        </w:rPr>
        <w:t>of humanity, the pace of</w:t>
      </w:r>
      <w:r w:rsidRPr="00484361">
        <w:rPr>
          <w:rFonts w:eastAsia="Calibri"/>
          <w:sz w:val="16"/>
        </w:rPr>
        <w:t xml:space="preserve"> economic </w:t>
      </w:r>
      <w:r w:rsidRPr="00484361">
        <w:rPr>
          <w:rFonts w:eastAsia="Calibri"/>
          <w:u w:val="single"/>
        </w:rPr>
        <w:t>growth</w:t>
      </w:r>
      <w:r w:rsidRPr="00484361">
        <w:rPr>
          <w:rFonts w:eastAsia="Calibri"/>
          <w:sz w:val="16"/>
        </w:rPr>
        <w:t xml:space="preserve"> in the short run </w:t>
      </w:r>
      <w:r w:rsidRPr="00484361">
        <w:rPr>
          <w:rFonts w:eastAsia="Calibri"/>
          <w:u w:val="single"/>
        </w:rPr>
        <w:t>could be</w:t>
      </w:r>
      <w:r w:rsidRPr="00484361">
        <w:rPr>
          <w:rFonts w:eastAsia="Calibri"/>
          <w:sz w:val="16"/>
        </w:rPr>
        <w:t xml:space="preserve"> </w:t>
      </w:r>
      <w:r w:rsidRPr="00484361">
        <w:rPr>
          <w:rFonts w:eastAsia="Calibri"/>
          <w:b/>
          <w:iCs/>
          <w:u w:val="single"/>
        </w:rPr>
        <w:t>key</w:t>
      </w:r>
      <w:r w:rsidRPr="00484361">
        <w:rPr>
          <w:rFonts w:eastAsia="Calibri"/>
          <w:sz w:val="16"/>
        </w:rPr>
        <w:t xml:space="preserve"> to whether we make it there.</w:t>
      </w:r>
    </w:p>
    <w:p w14:paraId="6DB3FB45" w14:textId="77777777" w:rsidR="00B843BF" w:rsidRDefault="00B843BF" w:rsidP="00B843BF">
      <w:pPr>
        <w:rPr>
          <w:rFonts w:eastAsia="Calibri"/>
          <w:sz w:val="16"/>
        </w:rPr>
      </w:pPr>
    </w:p>
    <w:p w14:paraId="2CBB744A" w14:textId="77777777" w:rsidR="00B843BF" w:rsidRDefault="00B843BF" w:rsidP="00B843BF">
      <w:pPr>
        <w:spacing w:after="160" w:line="278" w:lineRule="auto"/>
        <w:rPr>
          <w:rFonts w:eastAsia="Calibri"/>
          <w:sz w:val="16"/>
        </w:rPr>
      </w:pPr>
      <w:r>
        <w:rPr>
          <w:rFonts w:eastAsia="Calibri"/>
          <w:sz w:val="16"/>
        </w:rPr>
        <w:br w:type="page"/>
      </w:r>
    </w:p>
    <w:p w14:paraId="432B9A21" w14:textId="77777777" w:rsidR="00F914FE" w:rsidRPr="00F914FE" w:rsidRDefault="00F914FE" w:rsidP="00F914FE"/>
    <w:p w14:paraId="09A022A4" w14:textId="77777777" w:rsidR="00F914FE" w:rsidRPr="0005109A" w:rsidRDefault="00F914FE" w:rsidP="00571375"/>
    <w:p w14:paraId="72D5A3E6" w14:textId="77777777" w:rsidR="00571375" w:rsidRPr="00E50F8F" w:rsidRDefault="00571375" w:rsidP="00571375"/>
    <w:p w14:paraId="08FDB4C1" w14:textId="77777777" w:rsidR="00571375" w:rsidRDefault="00571375" w:rsidP="00571375">
      <w:pPr>
        <w:rPr>
          <w:rFonts w:eastAsia="Calibri"/>
          <w:sz w:val="16"/>
        </w:rPr>
      </w:pPr>
    </w:p>
    <w:p w14:paraId="080C0FE2" w14:textId="77777777" w:rsidR="00571375" w:rsidRDefault="00571375" w:rsidP="00571375"/>
    <w:p w14:paraId="51C9F451" w14:textId="77777777" w:rsidR="00571375" w:rsidRDefault="00571375" w:rsidP="00571375">
      <w:pPr>
        <w:rPr>
          <w:sz w:val="16"/>
        </w:rPr>
      </w:pPr>
    </w:p>
    <w:p w14:paraId="4BAEAF80" w14:textId="77777777" w:rsidR="00571375" w:rsidRPr="00BA3869" w:rsidRDefault="00571375" w:rsidP="00571375"/>
    <w:p w14:paraId="078FA6CF" w14:textId="77777777" w:rsidR="00571375" w:rsidRPr="00E04DAC" w:rsidRDefault="00571375" w:rsidP="00571375"/>
    <w:p w14:paraId="2CFEF67E" w14:textId="77777777" w:rsidR="00571375" w:rsidRDefault="00571375" w:rsidP="00571375"/>
    <w:p w14:paraId="4C430874" w14:textId="77777777" w:rsidR="00571375" w:rsidRPr="00493122" w:rsidRDefault="00571375" w:rsidP="00571375"/>
    <w:p w14:paraId="42A82B53" w14:textId="77777777" w:rsidR="00571375" w:rsidRPr="00E30BC8" w:rsidRDefault="00571375" w:rsidP="00571375"/>
    <w:p w14:paraId="3E455CA2" w14:textId="77777777" w:rsidR="00451939" w:rsidRPr="00451939" w:rsidRDefault="00451939" w:rsidP="00451939"/>
    <w:sectPr w:rsidR="00451939" w:rsidRPr="00451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XCharter">
    <w:altName w:val="Calibri"/>
    <w:panose1 w:val="00000000000000000000"/>
    <w:charset w:val="00"/>
    <w:family w:val="modern"/>
    <w:notTrueType/>
    <w:pitch w:val="variable"/>
    <w:sig w:usb0="8000002F" w:usb1="50000048" w:usb2="00000000" w:usb3="00000000" w:csb0="00000001" w:csb1="00000000"/>
  </w:font>
  <w:font w:name="Aptos Display">
    <w:charset w:val="00"/>
    <w:family w:val="swiss"/>
    <w:pitch w:val="variable"/>
    <w:sig w:usb0="20000287" w:usb1="00000003"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Calibri"/>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altName w:val="Arial"/>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61F78"/>
    <w:multiLevelType w:val="hybridMultilevel"/>
    <w:tmpl w:val="02C22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07CED"/>
    <w:multiLevelType w:val="hybridMultilevel"/>
    <w:tmpl w:val="EC00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060208"/>
    <w:multiLevelType w:val="hybridMultilevel"/>
    <w:tmpl w:val="BCE05EE6"/>
    <w:lvl w:ilvl="0" w:tplc="3842BFE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5791098"/>
    <w:multiLevelType w:val="hybridMultilevel"/>
    <w:tmpl w:val="D42C54D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A0350"/>
    <w:multiLevelType w:val="hybridMultilevel"/>
    <w:tmpl w:val="639E36CA"/>
    <w:lvl w:ilvl="0" w:tplc="F33618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431BDD"/>
    <w:multiLevelType w:val="hybridMultilevel"/>
    <w:tmpl w:val="6A469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2408BB"/>
    <w:multiLevelType w:val="hybridMultilevel"/>
    <w:tmpl w:val="31CE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F709A7"/>
    <w:multiLevelType w:val="hybridMultilevel"/>
    <w:tmpl w:val="D42C54DE"/>
    <w:lvl w:ilvl="0" w:tplc="FFFFFFFF">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E02085E"/>
    <w:multiLevelType w:val="hybridMultilevel"/>
    <w:tmpl w:val="3BA0D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182AC8"/>
    <w:multiLevelType w:val="hybridMultilevel"/>
    <w:tmpl w:val="03BA7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906D0B"/>
    <w:multiLevelType w:val="multilevel"/>
    <w:tmpl w:val="2A48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E3BB0"/>
    <w:multiLevelType w:val="hybridMultilevel"/>
    <w:tmpl w:val="4348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7E2361"/>
    <w:multiLevelType w:val="hybridMultilevel"/>
    <w:tmpl w:val="DFC6470C"/>
    <w:lvl w:ilvl="0" w:tplc="2C2C0528">
      <w:numFmt w:val="bullet"/>
      <w:lvlText w:val="•"/>
      <w:lvlJc w:val="left"/>
      <w:pPr>
        <w:ind w:left="1317" w:hanging="82"/>
      </w:pPr>
      <w:rPr>
        <w:rFonts w:ascii="Times New Roman" w:eastAsia="Times New Roman" w:hAnsi="Times New Roman" w:cs="Times New Roman" w:hint="default"/>
        <w:b w:val="0"/>
        <w:bCs w:val="0"/>
        <w:i w:val="0"/>
        <w:iCs w:val="0"/>
        <w:spacing w:val="31"/>
        <w:w w:val="34"/>
        <w:sz w:val="25"/>
        <w:szCs w:val="25"/>
        <w:lang w:val="en-US" w:eastAsia="en-US" w:bidi="ar-SA"/>
      </w:rPr>
    </w:lvl>
    <w:lvl w:ilvl="1" w:tplc="4274AE8C">
      <w:numFmt w:val="bullet"/>
      <w:lvlText w:val="•"/>
      <w:lvlJc w:val="left"/>
      <w:pPr>
        <w:ind w:left="1240" w:hanging="74"/>
      </w:pPr>
      <w:rPr>
        <w:rFonts w:ascii="Times New Roman" w:eastAsia="Times New Roman" w:hAnsi="Times New Roman" w:cs="Times New Roman" w:hint="default"/>
        <w:b w:val="0"/>
        <w:bCs w:val="0"/>
        <w:i w:val="0"/>
        <w:iCs w:val="0"/>
        <w:spacing w:val="43"/>
        <w:w w:val="11"/>
        <w:sz w:val="25"/>
        <w:szCs w:val="25"/>
        <w:lang w:val="en-US" w:eastAsia="en-US" w:bidi="ar-SA"/>
      </w:rPr>
    </w:lvl>
    <w:lvl w:ilvl="2" w:tplc="E1E4A694">
      <w:numFmt w:val="bullet"/>
      <w:lvlText w:val="•"/>
      <w:lvlJc w:val="left"/>
      <w:pPr>
        <w:ind w:left="2358" w:hanging="74"/>
      </w:pPr>
      <w:rPr>
        <w:rFonts w:hint="default"/>
        <w:lang w:val="en-US" w:eastAsia="en-US" w:bidi="ar-SA"/>
      </w:rPr>
    </w:lvl>
    <w:lvl w:ilvl="3" w:tplc="F52E9F5C">
      <w:numFmt w:val="bullet"/>
      <w:lvlText w:val="•"/>
      <w:lvlJc w:val="left"/>
      <w:pPr>
        <w:ind w:left="3396" w:hanging="74"/>
      </w:pPr>
      <w:rPr>
        <w:rFonts w:hint="default"/>
        <w:lang w:val="en-US" w:eastAsia="en-US" w:bidi="ar-SA"/>
      </w:rPr>
    </w:lvl>
    <w:lvl w:ilvl="4" w:tplc="0D8C22CE">
      <w:numFmt w:val="bullet"/>
      <w:lvlText w:val="•"/>
      <w:lvlJc w:val="left"/>
      <w:pPr>
        <w:ind w:left="4434" w:hanging="74"/>
      </w:pPr>
      <w:rPr>
        <w:rFonts w:hint="default"/>
        <w:lang w:val="en-US" w:eastAsia="en-US" w:bidi="ar-SA"/>
      </w:rPr>
    </w:lvl>
    <w:lvl w:ilvl="5" w:tplc="B0380B20">
      <w:numFmt w:val="bullet"/>
      <w:lvlText w:val="•"/>
      <w:lvlJc w:val="left"/>
      <w:pPr>
        <w:ind w:left="5472" w:hanging="74"/>
      </w:pPr>
      <w:rPr>
        <w:rFonts w:hint="default"/>
        <w:lang w:val="en-US" w:eastAsia="en-US" w:bidi="ar-SA"/>
      </w:rPr>
    </w:lvl>
    <w:lvl w:ilvl="6" w:tplc="17D6E3FA">
      <w:numFmt w:val="bullet"/>
      <w:lvlText w:val="•"/>
      <w:lvlJc w:val="left"/>
      <w:pPr>
        <w:ind w:left="6510" w:hanging="74"/>
      </w:pPr>
      <w:rPr>
        <w:rFonts w:hint="default"/>
        <w:lang w:val="en-US" w:eastAsia="en-US" w:bidi="ar-SA"/>
      </w:rPr>
    </w:lvl>
    <w:lvl w:ilvl="7" w:tplc="8F96EBEC">
      <w:numFmt w:val="bullet"/>
      <w:lvlText w:val="•"/>
      <w:lvlJc w:val="left"/>
      <w:pPr>
        <w:ind w:left="7548" w:hanging="74"/>
      </w:pPr>
      <w:rPr>
        <w:rFonts w:hint="default"/>
        <w:lang w:val="en-US" w:eastAsia="en-US" w:bidi="ar-SA"/>
      </w:rPr>
    </w:lvl>
    <w:lvl w:ilvl="8" w:tplc="695425FC">
      <w:numFmt w:val="bullet"/>
      <w:lvlText w:val="•"/>
      <w:lvlJc w:val="left"/>
      <w:pPr>
        <w:ind w:left="8586" w:hanging="74"/>
      </w:pPr>
      <w:rPr>
        <w:rFonts w:hint="default"/>
        <w:lang w:val="en-US" w:eastAsia="en-US" w:bidi="ar-SA"/>
      </w:rPr>
    </w:lvl>
  </w:abstractNum>
  <w:abstractNum w:abstractNumId="28" w15:restartNumberingAfterBreak="0">
    <w:nsid w:val="19FA4AE8"/>
    <w:multiLevelType w:val="hybridMultilevel"/>
    <w:tmpl w:val="C654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2C386B"/>
    <w:multiLevelType w:val="hybridMultilevel"/>
    <w:tmpl w:val="2606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D61A19"/>
    <w:multiLevelType w:val="multilevel"/>
    <w:tmpl w:val="B22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22329B8"/>
    <w:multiLevelType w:val="hybridMultilevel"/>
    <w:tmpl w:val="6EFC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15D65"/>
    <w:multiLevelType w:val="hybridMultilevel"/>
    <w:tmpl w:val="76982A22"/>
    <w:lvl w:ilvl="0" w:tplc="B0F430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3A415D"/>
    <w:multiLevelType w:val="hybridMultilevel"/>
    <w:tmpl w:val="27B22F3A"/>
    <w:lvl w:ilvl="0" w:tplc="457E7DA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5D0AF6"/>
    <w:multiLevelType w:val="multilevel"/>
    <w:tmpl w:val="3D3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70165"/>
    <w:multiLevelType w:val="multilevel"/>
    <w:tmpl w:val="462C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158D2"/>
    <w:multiLevelType w:val="hybridMultilevel"/>
    <w:tmpl w:val="894A6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0342D2"/>
    <w:multiLevelType w:val="hybridMultilevel"/>
    <w:tmpl w:val="1834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3773A29"/>
    <w:multiLevelType w:val="hybridMultilevel"/>
    <w:tmpl w:val="1834D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A745B5F"/>
    <w:multiLevelType w:val="hybridMultilevel"/>
    <w:tmpl w:val="923E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AD6B16"/>
    <w:multiLevelType w:val="hybridMultilevel"/>
    <w:tmpl w:val="D1A0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F3123E"/>
    <w:multiLevelType w:val="hybridMultilevel"/>
    <w:tmpl w:val="186AEA8A"/>
    <w:lvl w:ilvl="0" w:tplc="4E7A0950">
      <w:numFmt w:val="bullet"/>
      <w:lvlText w:val="·"/>
      <w:lvlJc w:val="left"/>
      <w:pPr>
        <w:ind w:left="1403" w:hanging="126"/>
      </w:pPr>
      <w:rPr>
        <w:rFonts w:ascii="Arial" w:eastAsia="Arial" w:hAnsi="Arial" w:cs="Arial" w:hint="default"/>
        <w:b w:val="0"/>
        <w:bCs w:val="0"/>
        <w:i w:val="0"/>
        <w:iCs w:val="0"/>
        <w:spacing w:val="0"/>
        <w:w w:val="106"/>
        <w:sz w:val="19"/>
        <w:szCs w:val="19"/>
        <w:lang w:val="en-US" w:eastAsia="en-US" w:bidi="ar-SA"/>
      </w:rPr>
    </w:lvl>
    <w:lvl w:ilvl="1" w:tplc="7F429A48">
      <w:start w:val="1"/>
      <w:numFmt w:val="decimal"/>
      <w:lvlText w:val="%2."/>
      <w:lvlJc w:val="left"/>
      <w:pPr>
        <w:ind w:left="1665" w:hanging="259"/>
        <w:jc w:val="right"/>
      </w:pPr>
      <w:rPr>
        <w:rFonts w:ascii="Times New Roman" w:eastAsia="Times New Roman" w:hAnsi="Times New Roman" w:cs="Times New Roman" w:hint="default"/>
        <w:b w:val="0"/>
        <w:bCs w:val="0"/>
        <w:i w:val="0"/>
        <w:iCs w:val="0"/>
        <w:spacing w:val="0"/>
        <w:w w:val="108"/>
        <w:sz w:val="25"/>
        <w:szCs w:val="25"/>
        <w:lang w:val="en-US" w:eastAsia="en-US" w:bidi="ar-SA"/>
      </w:rPr>
    </w:lvl>
    <w:lvl w:ilvl="2" w:tplc="26FE51EE">
      <w:numFmt w:val="bullet"/>
      <w:lvlText w:val="•"/>
      <w:lvlJc w:val="left"/>
      <w:pPr>
        <w:ind w:left="2004" w:hanging="84"/>
      </w:pPr>
      <w:rPr>
        <w:rFonts w:ascii="Times New Roman" w:eastAsia="Times New Roman" w:hAnsi="Times New Roman" w:cs="Times New Roman" w:hint="default"/>
        <w:b w:val="0"/>
        <w:bCs w:val="0"/>
        <w:i w:val="0"/>
        <w:iCs w:val="0"/>
        <w:spacing w:val="39"/>
        <w:w w:val="27"/>
        <w:sz w:val="25"/>
        <w:szCs w:val="25"/>
        <w:lang w:val="en-US" w:eastAsia="en-US" w:bidi="ar-SA"/>
      </w:rPr>
    </w:lvl>
    <w:lvl w:ilvl="3" w:tplc="916EBC92">
      <w:numFmt w:val="bullet"/>
      <w:lvlText w:val="•"/>
      <w:lvlJc w:val="left"/>
      <w:pPr>
        <w:ind w:left="3067" w:hanging="84"/>
      </w:pPr>
      <w:rPr>
        <w:rFonts w:hint="default"/>
        <w:lang w:val="en-US" w:eastAsia="en-US" w:bidi="ar-SA"/>
      </w:rPr>
    </w:lvl>
    <w:lvl w:ilvl="4" w:tplc="E2B6FA56">
      <w:numFmt w:val="bullet"/>
      <w:lvlText w:val="•"/>
      <w:lvlJc w:val="left"/>
      <w:pPr>
        <w:ind w:left="4135" w:hanging="84"/>
      </w:pPr>
      <w:rPr>
        <w:rFonts w:hint="default"/>
        <w:lang w:val="en-US" w:eastAsia="en-US" w:bidi="ar-SA"/>
      </w:rPr>
    </w:lvl>
    <w:lvl w:ilvl="5" w:tplc="48067602">
      <w:numFmt w:val="bullet"/>
      <w:lvlText w:val="•"/>
      <w:lvlJc w:val="left"/>
      <w:pPr>
        <w:ind w:left="5202" w:hanging="84"/>
      </w:pPr>
      <w:rPr>
        <w:rFonts w:hint="default"/>
        <w:lang w:val="en-US" w:eastAsia="en-US" w:bidi="ar-SA"/>
      </w:rPr>
    </w:lvl>
    <w:lvl w:ilvl="6" w:tplc="C1A444A4">
      <w:numFmt w:val="bullet"/>
      <w:lvlText w:val="•"/>
      <w:lvlJc w:val="left"/>
      <w:pPr>
        <w:ind w:left="6270" w:hanging="84"/>
      </w:pPr>
      <w:rPr>
        <w:rFonts w:hint="default"/>
        <w:lang w:val="en-US" w:eastAsia="en-US" w:bidi="ar-SA"/>
      </w:rPr>
    </w:lvl>
    <w:lvl w:ilvl="7" w:tplc="97C6083A">
      <w:numFmt w:val="bullet"/>
      <w:lvlText w:val="•"/>
      <w:lvlJc w:val="left"/>
      <w:pPr>
        <w:ind w:left="7338" w:hanging="84"/>
      </w:pPr>
      <w:rPr>
        <w:rFonts w:hint="default"/>
        <w:lang w:val="en-US" w:eastAsia="en-US" w:bidi="ar-SA"/>
      </w:rPr>
    </w:lvl>
    <w:lvl w:ilvl="8" w:tplc="E0304FB6">
      <w:numFmt w:val="bullet"/>
      <w:lvlText w:val="•"/>
      <w:lvlJc w:val="left"/>
      <w:pPr>
        <w:ind w:left="8405" w:hanging="84"/>
      </w:pPr>
      <w:rPr>
        <w:rFonts w:hint="default"/>
        <w:lang w:val="en-US" w:eastAsia="en-US" w:bidi="ar-SA"/>
      </w:rPr>
    </w:lvl>
  </w:abstractNum>
  <w:abstractNum w:abstractNumId="5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981A9F"/>
    <w:multiLevelType w:val="hybridMultilevel"/>
    <w:tmpl w:val="EC3E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016BB7"/>
    <w:multiLevelType w:val="hybridMultilevel"/>
    <w:tmpl w:val="9198FDA2"/>
    <w:lvl w:ilvl="0" w:tplc="9530BB64">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694C4BAE"/>
    <w:multiLevelType w:val="hybridMultilevel"/>
    <w:tmpl w:val="1834D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AC301CE"/>
    <w:multiLevelType w:val="hybridMultilevel"/>
    <w:tmpl w:val="EB48E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6A7FFE"/>
    <w:multiLevelType w:val="hybridMultilevel"/>
    <w:tmpl w:val="09C8B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C2D52FA"/>
    <w:multiLevelType w:val="hybridMultilevel"/>
    <w:tmpl w:val="E424F4B4"/>
    <w:lvl w:ilvl="0" w:tplc="586820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980B34"/>
    <w:multiLevelType w:val="hybridMultilevel"/>
    <w:tmpl w:val="251AB470"/>
    <w:lvl w:ilvl="0" w:tplc="A93CECFA">
      <w:start w:val="1"/>
      <w:numFmt w:val="decimal"/>
      <w:lvlText w:val="%1."/>
      <w:lvlJc w:val="left"/>
      <w:pPr>
        <w:ind w:left="720" w:hanging="360"/>
      </w:pPr>
      <w:rPr>
        <w:rFonts w:ascii="Calibri" w:hAnsi="Calibri" w:cs="Times New Roman (Headings CS)" w:hint="default"/>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25613A0"/>
    <w:multiLevelType w:val="hybridMultilevel"/>
    <w:tmpl w:val="0F58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58456B"/>
    <w:multiLevelType w:val="hybridMultilevel"/>
    <w:tmpl w:val="C048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873892"/>
    <w:multiLevelType w:val="hybridMultilevel"/>
    <w:tmpl w:val="05FE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61E3C7F"/>
    <w:multiLevelType w:val="hybridMultilevel"/>
    <w:tmpl w:val="09C8B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F327999"/>
    <w:multiLevelType w:val="hybridMultilevel"/>
    <w:tmpl w:val="02141A86"/>
    <w:lvl w:ilvl="0" w:tplc="EB68B87C">
      <w:numFmt w:val="bullet"/>
      <w:lvlText w:val="-"/>
      <w:lvlJc w:val="left"/>
      <w:pPr>
        <w:ind w:left="720" w:hanging="360"/>
      </w:pPr>
      <w:rPr>
        <w:rFonts w:ascii="XCharter" w:eastAsiaTheme="minorHAnsi" w:hAnsi="XChar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1"/>
  </w:num>
  <w:num w:numId="13" w16cid:durableId="1695883432">
    <w:abstractNumId w:val="30"/>
  </w:num>
  <w:num w:numId="14" w16cid:durableId="720713117">
    <w:abstractNumId w:val="23"/>
  </w:num>
  <w:num w:numId="15" w16cid:durableId="1039938607">
    <w:abstractNumId w:val="29"/>
  </w:num>
  <w:num w:numId="16" w16cid:durableId="445003799">
    <w:abstractNumId w:val="69"/>
  </w:num>
  <w:num w:numId="17" w16cid:durableId="601840784">
    <w:abstractNumId w:val="68"/>
  </w:num>
  <w:num w:numId="18" w16cid:durableId="437338757">
    <w:abstractNumId w:val="62"/>
  </w:num>
  <w:num w:numId="19" w16cid:durableId="219096138">
    <w:abstractNumId w:val="56"/>
  </w:num>
  <w:num w:numId="20" w16cid:durableId="1787458971">
    <w:abstractNumId w:val="40"/>
  </w:num>
  <w:num w:numId="21" w16cid:durableId="573856540">
    <w:abstractNumId w:val="38"/>
  </w:num>
  <w:num w:numId="22" w16cid:durableId="1030564996">
    <w:abstractNumId w:val="59"/>
  </w:num>
  <w:num w:numId="23" w16cid:durableId="1078214644">
    <w:abstractNumId w:val="34"/>
  </w:num>
  <w:num w:numId="24" w16cid:durableId="103424261">
    <w:abstractNumId w:val="54"/>
  </w:num>
  <w:num w:numId="25" w16cid:durableId="500000300">
    <w:abstractNumId w:val="44"/>
  </w:num>
  <w:num w:numId="26" w16cid:durableId="1814759856">
    <w:abstractNumId w:val="19"/>
  </w:num>
  <w:num w:numId="27" w16cid:durableId="1783063829">
    <w:abstractNumId w:val="37"/>
  </w:num>
  <w:num w:numId="28" w16cid:durableId="306862701">
    <w:abstractNumId w:val="42"/>
  </w:num>
  <w:num w:numId="29" w16cid:durableId="1503665393">
    <w:abstractNumId w:val="20"/>
  </w:num>
  <w:num w:numId="30" w16cid:durableId="63140885">
    <w:abstractNumId w:val="32"/>
  </w:num>
  <w:num w:numId="31" w16cid:durableId="1362628508">
    <w:abstractNumId w:val="67"/>
  </w:num>
  <w:num w:numId="32" w16cid:durableId="1842819271">
    <w:abstractNumId w:val="49"/>
  </w:num>
  <w:num w:numId="33" w16cid:durableId="1925800465">
    <w:abstractNumId w:val="21"/>
  </w:num>
  <w:num w:numId="34" w16cid:durableId="2100709247">
    <w:abstractNumId w:val="35"/>
  </w:num>
  <w:num w:numId="35" w16cid:durableId="795684680">
    <w:abstractNumId w:val="12"/>
  </w:num>
  <w:num w:numId="36" w16cid:durableId="898637940">
    <w:abstractNumId w:val="45"/>
  </w:num>
  <w:num w:numId="37" w16cid:durableId="1009598179">
    <w:abstractNumId w:val="51"/>
  </w:num>
  <w:num w:numId="38" w16cid:durableId="693044843">
    <w:abstractNumId w:val="13"/>
  </w:num>
  <w:num w:numId="39" w16cid:durableId="155341315">
    <w:abstractNumId w:val="17"/>
  </w:num>
  <w:num w:numId="40" w16cid:durableId="82801732">
    <w:abstractNumId w:val="50"/>
  </w:num>
  <w:num w:numId="41" w16cid:durableId="483013592">
    <w:abstractNumId w:val="60"/>
  </w:num>
  <w:num w:numId="42" w16cid:durableId="1210722451">
    <w:abstractNumId w:val="41"/>
  </w:num>
  <w:num w:numId="43" w16cid:durableId="1078482450">
    <w:abstractNumId w:val="24"/>
  </w:num>
  <w:num w:numId="44" w16cid:durableId="1989631925">
    <w:abstractNumId w:val="15"/>
  </w:num>
  <w:num w:numId="45" w16cid:durableId="2055232679">
    <w:abstractNumId w:val="28"/>
  </w:num>
  <w:num w:numId="46" w16cid:durableId="2134982308">
    <w:abstractNumId w:val="39"/>
  </w:num>
  <w:num w:numId="47" w16cid:durableId="574902179">
    <w:abstractNumId w:val="65"/>
  </w:num>
  <w:num w:numId="48" w16cid:durableId="1825975813">
    <w:abstractNumId w:val="10"/>
  </w:num>
  <w:num w:numId="49" w16cid:durableId="1960604002">
    <w:abstractNumId w:val="36"/>
  </w:num>
  <w:num w:numId="50" w16cid:durableId="1595280225">
    <w:abstractNumId w:val="26"/>
  </w:num>
  <w:num w:numId="51" w16cid:durableId="1056707444">
    <w:abstractNumId w:val="22"/>
  </w:num>
  <w:num w:numId="52" w16cid:durableId="127671549">
    <w:abstractNumId w:val="61"/>
  </w:num>
  <w:num w:numId="53" w16cid:durableId="2145930260">
    <w:abstractNumId w:val="58"/>
  </w:num>
  <w:num w:numId="54" w16cid:durableId="132334667">
    <w:abstractNumId w:val="63"/>
  </w:num>
  <w:num w:numId="55" w16cid:durableId="532109711">
    <w:abstractNumId w:val="14"/>
  </w:num>
  <w:num w:numId="56" w16cid:durableId="3746620">
    <w:abstractNumId w:val="18"/>
  </w:num>
  <w:num w:numId="57" w16cid:durableId="1507091751">
    <w:abstractNumId w:val="55"/>
  </w:num>
  <w:num w:numId="58" w16cid:durableId="1241063159">
    <w:abstractNumId w:val="48"/>
  </w:num>
  <w:num w:numId="59" w16cid:durableId="2035301466">
    <w:abstractNumId w:val="11"/>
  </w:num>
  <w:num w:numId="60" w16cid:durableId="1689722516">
    <w:abstractNumId w:val="66"/>
  </w:num>
  <w:num w:numId="61" w16cid:durableId="714887222">
    <w:abstractNumId w:val="16"/>
  </w:num>
  <w:num w:numId="62" w16cid:durableId="2056466390">
    <w:abstractNumId w:val="52"/>
  </w:num>
  <w:num w:numId="63" w16cid:durableId="1929003524">
    <w:abstractNumId w:val="70"/>
  </w:num>
  <w:num w:numId="64" w16cid:durableId="772939488">
    <w:abstractNumId w:val="27"/>
  </w:num>
  <w:num w:numId="65" w16cid:durableId="1020280253">
    <w:abstractNumId w:val="53"/>
  </w:num>
  <w:num w:numId="66" w16cid:durableId="1556158904">
    <w:abstractNumId w:val="64"/>
  </w:num>
  <w:num w:numId="67" w16cid:durableId="1475440807">
    <w:abstractNumId w:val="25"/>
  </w:num>
  <w:num w:numId="68" w16cid:durableId="645935056">
    <w:abstractNumId w:val="47"/>
  </w:num>
  <w:num w:numId="69" w16cid:durableId="504785147">
    <w:abstractNumId w:val="33"/>
  </w:num>
  <w:num w:numId="70" w16cid:durableId="1045564228">
    <w:abstractNumId w:val="46"/>
  </w:num>
  <w:num w:numId="71" w16cid:durableId="152779161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31"/>
    <w:rsid w:val="001944CC"/>
    <w:rsid w:val="00362BB3"/>
    <w:rsid w:val="00407DBC"/>
    <w:rsid w:val="00451939"/>
    <w:rsid w:val="00571375"/>
    <w:rsid w:val="00740D31"/>
    <w:rsid w:val="008D4265"/>
    <w:rsid w:val="009C38CB"/>
    <w:rsid w:val="00B448D7"/>
    <w:rsid w:val="00B843BF"/>
    <w:rsid w:val="00B96CFD"/>
    <w:rsid w:val="00E76F02"/>
    <w:rsid w:val="00F9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D8F1"/>
  <w15:chartTrackingRefBased/>
  <w15:docId w15:val="{51FA8EEB-5816-47C3-B6B4-7886DD19D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6F02"/>
    <w:pPr>
      <w:spacing w:after="0" w:line="240"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E76F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E76F0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E76F0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E76F02"/>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76F0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40D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40D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40D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40D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6F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F02"/>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E76F0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76F0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76F0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E76F02"/>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E76F0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740D31"/>
    <w:rPr>
      <w:rFonts w:eastAsiaTheme="majorEastAsia" w:cstheme="majorBidi"/>
      <w:i/>
      <w:iCs/>
      <w:color w:val="595959" w:themeColor="text1" w:themeTint="A6"/>
    </w:rPr>
  </w:style>
  <w:style w:type="character" w:customStyle="1" w:styleId="Heading7Char">
    <w:name w:val="Heading 7 Char"/>
    <w:basedOn w:val="DefaultParagraphFont"/>
    <w:link w:val="Heading7"/>
    <w:rsid w:val="00740D31"/>
    <w:rPr>
      <w:rFonts w:eastAsiaTheme="majorEastAsia" w:cstheme="majorBidi"/>
      <w:color w:val="595959" w:themeColor="text1" w:themeTint="A6"/>
    </w:rPr>
  </w:style>
  <w:style w:type="character" w:customStyle="1" w:styleId="Heading8Char">
    <w:name w:val="Heading 8 Char"/>
    <w:basedOn w:val="DefaultParagraphFont"/>
    <w:link w:val="Heading8"/>
    <w:rsid w:val="00740D31"/>
    <w:rPr>
      <w:rFonts w:eastAsiaTheme="majorEastAsia" w:cstheme="majorBidi"/>
      <w:i/>
      <w:iCs/>
      <w:color w:val="272727" w:themeColor="text1" w:themeTint="D8"/>
    </w:rPr>
  </w:style>
  <w:style w:type="character" w:customStyle="1" w:styleId="Heading9Char">
    <w:name w:val="Heading 9 Char"/>
    <w:basedOn w:val="DefaultParagraphFont"/>
    <w:link w:val="Heading9"/>
    <w:rsid w:val="00740D31"/>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740D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740D3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4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40D3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40D31"/>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740D31"/>
    <w:rPr>
      <w:i/>
      <w:iCs/>
      <w:color w:val="404040" w:themeColor="text1" w:themeTint="BF"/>
    </w:rPr>
  </w:style>
  <w:style w:type="paragraph" w:styleId="ListParagraph">
    <w:name w:val="List Paragraph"/>
    <w:aliases w:val="6 font,Colorful List - Accent 11,List Paragraph1,List Paragraph2"/>
    <w:basedOn w:val="Normal"/>
    <w:uiPriority w:val="34"/>
    <w:qFormat/>
    <w:rsid w:val="00740D31"/>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qFormat/>
    <w:rsid w:val="00740D31"/>
    <w:rPr>
      <w:i/>
      <w:iCs/>
      <w:color w:val="0F4761" w:themeColor="accent1" w:themeShade="BF"/>
    </w:rPr>
  </w:style>
  <w:style w:type="paragraph" w:styleId="IntenseQuote">
    <w:name w:val="Intense Quote"/>
    <w:basedOn w:val="Normal"/>
    <w:next w:val="Normal"/>
    <w:link w:val="IntenseQuoteChar"/>
    <w:uiPriority w:val="30"/>
    <w:qFormat/>
    <w:rsid w:val="00740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D31"/>
    <w:rPr>
      <w:i/>
      <w:iCs/>
      <w:color w:val="0F4761" w:themeColor="accent1" w:themeShade="BF"/>
    </w:rPr>
  </w:style>
  <w:style w:type="character" w:styleId="IntenseReference">
    <w:name w:val="Intense Reference"/>
    <w:basedOn w:val="DefaultParagraphFont"/>
    <w:uiPriority w:val="32"/>
    <w:qFormat/>
    <w:rsid w:val="00740D3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E76F0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76F0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76F0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E76F02"/>
    <w:rPr>
      <w:b w:val="0"/>
      <w:sz w:val="22"/>
      <w:u w:val="single"/>
    </w:rPr>
  </w:style>
  <w:style w:type="character" w:styleId="Strong">
    <w:name w:val="Strong"/>
    <w:aliases w:val="8 pt font,Citation Char Char1 Char Char Char Char Char,Cut,Small 1,EMPHASIS,Read Char Char Char"/>
    <w:basedOn w:val="DefaultParagraphFont"/>
    <w:uiPriority w:val="22"/>
    <w:qFormat/>
    <w:rsid w:val="00E76F02"/>
    <w:rPr>
      <w:b/>
      <w:bCs/>
    </w:rPr>
  </w:style>
  <w:style w:type="character" w:styleId="BookTitle">
    <w:name w:val="Book Title"/>
    <w:basedOn w:val="DefaultParagraphFont"/>
    <w:uiPriority w:val="33"/>
    <w:qFormat/>
    <w:rsid w:val="00E76F02"/>
    <w:rPr>
      <w:b/>
      <w:bCs/>
      <w:i/>
      <w:iCs/>
      <w:spacing w:val="5"/>
    </w:rPr>
  </w:style>
  <w:style w:type="numbering" w:styleId="111111">
    <w:name w:val="Outline List 2"/>
    <w:basedOn w:val="NoList"/>
    <w:uiPriority w:val="99"/>
    <w:semiHidden/>
    <w:unhideWhenUsed/>
    <w:rsid w:val="00E76F02"/>
  </w:style>
  <w:style w:type="paragraph" w:styleId="Header">
    <w:name w:val="header"/>
    <w:aliases w:val="Heading 1 Char Char Char Char Char Char Char,Header Char Char,Header Char2,Header Char1 Char,Header 1, Char2, Char Char Char Char Char,Header Char Char1,Header Char2 Char Char Char"/>
    <w:basedOn w:val="Normal"/>
    <w:link w:val="HeaderChar"/>
    <w:uiPriority w:val="99"/>
    <w:rsid w:val="00E76F02"/>
    <w:pPr>
      <w:tabs>
        <w:tab w:val="center" w:pos="4680"/>
        <w:tab w:val="right" w:pos="9360"/>
      </w:tabs>
    </w:pPr>
  </w:style>
  <w:style w:type="character" w:customStyle="1" w:styleId="HeaderChar">
    <w:name w:val="Header Char"/>
    <w:aliases w:val="Heading 1 Char Char Char Char Char Char Char Char,Header Char Char Char2,Header Char2 Char,Header Char1 Char Char,Header 1 Char2, Char2 Char, Char Char Char Char Char Char,Header Char Char1 Char,Header Char2 Char Char Char Char"/>
    <w:basedOn w:val="DefaultParagraphFont"/>
    <w:link w:val="Header"/>
    <w:uiPriority w:val="99"/>
    <w:rsid w:val="00E76F02"/>
    <w:rPr>
      <w:rFonts w:ascii="Calibri" w:hAnsi="Calibri" w:cs="Calibri"/>
      <w:kern w:val="0"/>
      <w:sz w:val="22"/>
      <w:szCs w:val="22"/>
      <w14:ligatures w14:val="none"/>
    </w:rPr>
  </w:style>
  <w:style w:type="paragraph" w:styleId="Footer">
    <w:name w:val="footer"/>
    <w:basedOn w:val="Normal"/>
    <w:link w:val="FooterChar"/>
    <w:uiPriority w:val="99"/>
    <w:rsid w:val="00E76F02"/>
    <w:pPr>
      <w:tabs>
        <w:tab w:val="center" w:pos="4680"/>
        <w:tab w:val="right" w:pos="9360"/>
      </w:tabs>
    </w:pPr>
  </w:style>
  <w:style w:type="character" w:customStyle="1" w:styleId="FooterChar">
    <w:name w:val="Footer Char"/>
    <w:basedOn w:val="DefaultParagraphFont"/>
    <w:link w:val="Footer"/>
    <w:uiPriority w:val="99"/>
    <w:rsid w:val="00E76F0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76F02"/>
    <w:pPr>
      <w:spacing w:after="120"/>
    </w:pPr>
  </w:style>
  <w:style w:type="character" w:customStyle="1" w:styleId="BodyTextChar">
    <w:name w:val="Body Text Char"/>
    <w:aliases w:val="BT Char"/>
    <w:basedOn w:val="DefaultParagraphFont"/>
    <w:link w:val="BodyText"/>
    <w:uiPriority w:val="99"/>
    <w:rsid w:val="00E76F02"/>
    <w:rPr>
      <w:rFonts w:ascii="Calibri" w:hAnsi="Calibri" w:cs="Calibri"/>
      <w:kern w:val="0"/>
      <w:sz w:val="22"/>
      <w:szCs w:val="22"/>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E76F0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1,ClearFormatting Char1,Clear Char1,DDI Tag Char1,Tag Title Char1,No Spacing51 Char1,Dont u Char,No Spacing1111111 Char,Very Small Text Char,card Char,No Spacing13 Char1,No Spacing23 Char1,Tags Char"/>
    <w:basedOn w:val="DefaultParagraphFont"/>
    <w:link w:val="NoSpacing"/>
    <w:uiPriority w:val="99"/>
    <w:rsid w:val="00E76F0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8 Char"/>
    <w:basedOn w:val="DefaultParagraphFont"/>
    <w:link w:val="Heading411"/>
    <w:uiPriority w:val="99"/>
    <w:unhideWhenUsed/>
    <w:rsid w:val="00E76F02"/>
    <w:rPr>
      <w:color w:val="467886" w:themeColor="hyperlink"/>
      <w:u w:val="single"/>
    </w:rPr>
  </w:style>
  <w:style w:type="character" w:styleId="UnresolvedMention">
    <w:name w:val="Unresolved Mention"/>
    <w:basedOn w:val="DefaultParagraphFont"/>
    <w:uiPriority w:val="99"/>
    <w:unhideWhenUsed/>
    <w:rsid w:val="00E76F02"/>
    <w:rPr>
      <w:color w:val="605E5C"/>
      <w:shd w:val="clear" w:color="auto" w:fill="E1DFDD"/>
    </w:rPr>
  </w:style>
  <w:style w:type="paragraph" w:customStyle="1" w:styleId="Emphasis1">
    <w:name w:val="Emphasis1"/>
    <w:basedOn w:val="Normal"/>
    <w:link w:val="Emphasis"/>
    <w:autoRedefine/>
    <w:uiPriority w:val="8"/>
    <w:qFormat/>
    <w:rsid w:val="00571375"/>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
    <w:name w:val="Analytic"/>
    <w:link w:val="AnalyticChar"/>
    <w:autoRedefine/>
    <w:uiPriority w:val="4"/>
    <w:qFormat/>
    <w:rsid w:val="00571375"/>
    <w:pPr>
      <w:spacing w:before="120" w:after="120" w:line="259" w:lineRule="auto"/>
      <w:outlineLvl w:val="3"/>
    </w:pPr>
    <w:rPr>
      <w:rFonts w:ascii="MS Reference Sans Serif" w:eastAsia="Times New Roman" w:hAnsi="MS Reference Sans Serif"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571375"/>
    <w:rPr>
      <w:rFonts w:ascii="MS Reference Sans Serif" w:eastAsia="Times New Roman" w:hAnsi="MS Reference Sans Serif" w:cs="Times New Roman"/>
      <w:b/>
      <w:color w:val="7F7F7F" w:themeColor="text1" w:themeTint="80"/>
      <w:kern w:val="0"/>
      <w:sz w:val="26"/>
      <w:szCs w:val="20"/>
      <w14:ligatures w14:val="none"/>
    </w:rPr>
  </w:style>
  <w:style w:type="paragraph" w:customStyle="1" w:styleId="textbold">
    <w:name w:val="text bold"/>
    <w:basedOn w:val="Normal"/>
    <w:uiPriority w:val="8"/>
    <w:qFormat/>
    <w:rsid w:val="0057137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7137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71375"/>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571375"/>
  </w:style>
  <w:style w:type="character" w:customStyle="1" w:styleId="numbers">
    <w:name w:val="numbers"/>
    <w:basedOn w:val="DefaultParagraphFont"/>
    <w:rsid w:val="00571375"/>
  </w:style>
  <w:style w:type="character" w:customStyle="1" w:styleId="dquo">
    <w:name w:val="dquo"/>
    <w:basedOn w:val="DefaultParagraphFont"/>
    <w:rsid w:val="00571375"/>
  </w:style>
  <w:style w:type="character" w:customStyle="1" w:styleId="pull-double">
    <w:name w:val="pull-double"/>
    <w:basedOn w:val="DefaultParagraphFont"/>
    <w:rsid w:val="00571375"/>
  </w:style>
  <w:style w:type="character" w:customStyle="1" w:styleId="pull-single">
    <w:name w:val="pull-single"/>
    <w:basedOn w:val="DefaultParagraphFont"/>
    <w:rsid w:val="00571375"/>
  </w:style>
  <w:style w:type="paragraph" w:customStyle="1" w:styleId="p1">
    <w:name w:val="p1"/>
    <w:basedOn w:val="Normal"/>
    <w:qFormat/>
    <w:rsid w:val="00571375"/>
    <w:rPr>
      <w:rFonts w:ascii="Helvetica" w:eastAsia="Times New Roman" w:hAnsi="Helvetica"/>
      <w:color w:val="000000"/>
      <w:sz w:val="18"/>
      <w:szCs w:val="18"/>
    </w:rPr>
  </w:style>
  <w:style w:type="character" w:customStyle="1" w:styleId="s1">
    <w:name w:val="s1"/>
    <w:basedOn w:val="DefaultParagraphFont"/>
    <w:rsid w:val="00571375"/>
    <w:rPr>
      <w:color w:val="624A9B"/>
    </w:rPr>
  </w:style>
  <w:style w:type="paragraph" w:customStyle="1" w:styleId="p2">
    <w:name w:val="p2"/>
    <w:basedOn w:val="Normal"/>
    <w:qFormat/>
    <w:rsid w:val="00571375"/>
    <w:rPr>
      <w:rFonts w:ascii="Helvetica" w:eastAsia="Times New Roman" w:hAnsi="Helvetica"/>
      <w:color w:val="624A9B"/>
      <w:sz w:val="18"/>
      <w:szCs w:val="18"/>
    </w:rPr>
  </w:style>
  <w:style w:type="character" w:customStyle="1" w:styleId="s2">
    <w:name w:val="s2"/>
    <w:basedOn w:val="DefaultParagraphFont"/>
    <w:rsid w:val="00571375"/>
    <w:rPr>
      <w:color w:val="000000"/>
    </w:rPr>
  </w:style>
  <w:style w:type="paragraph" w:customStyle="1" w:styleId="hooelbpdtamvwuybrgleblqidzxjxawwaphccf">
    <w:name w:val="hooelbpdtamvwuybrgleblqidzxjxawwaphccf"/>
    <w:basedOn w:val="Normal"/>
    <w:rsid w:val="00571375"/>
    <w:pPr>
      <w:spacing w:before="100" w:beforeAutospacing="1" w:after="100" w:afterAutospacing="1"/>
    </w:pPr>
    <w:rPr>
      <w:rFonts w:eastAsia="Times New Roman"/>
      <w:sz w:val="24"/>
      <w:szCs w:val="24"/>
    </w:rPr>
  </w:style>
  <w:style w:type="character" w:customStyle="1" w:styleId="s3">
    <w:name w:val="s3"/>
    <w:basedOn w:val="DefaultParagraphFont"/>
    <w:rsid w:val="00571375"/>
    <w:rPr>
      <w:rFonts w:ascii="Century Schoolbook" w:hAnsi="Century Schoolbook" w:hint="default"/>
      <w:color w:val="000000"/>
      <w:sz w:val="11"/>
      <w:szCs w:val="11"/>
    </w:rPr>
  </w:style>
  <w:style w:type="character" w:customStyle="1" w:styleId="ref-lnk">
    <w:name w:val="ref-lnk"/>
    <w:basedOn w:val="DefaultParagraphFont"/>
    <w:rsid w:val="00571375"/>
  </w:style>
  <w:style w:type="character" w:customStyle="1" w:styleId="off-screen">
    <w:name w:val="off-screen"/>
    <w:basedOn w:val="DefaultParagraphFont"/>
    <w:rsid w:val="00571375"/>
  </w:style>
  <w:style w:type="paragraph" w:customStyle="1" w:styleId="last">
    <w:name w:val="last"/>
    <w:basedOn w:val="Normal"/>
    <w:rsid w:val="00571375"/>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571375"/>
  </w:style>
  <w:style w:type="character" w:customStyle="1" w:styleId="name">
    <w:name w:val="name"/>
    <w:basedOn w:val="DefaultParagraphFont"/>
    <w:rsid w:val="00571375"/>
  </w:style>
  <w:style w:type="paragraph" w:customStyle="1" w:styleId="Emphasize">
    <w:name w:val="Emphasize"/>
    <w:basedOn w:val="Normal"/>
    <w:uiPriority w:val="8"/>
    <w:qFormat/>
    <w:rsid w:val="0057137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71375"/>
    <w:rPr>
      <w:b w:val="0"/>
      <w:sz w:val="22"/>
      <w:u w:val="single"/>
    </w:rPr>
  </w:style>
  <w:style w:type="paragraph" w:customStyle="1" w:styleId="UnderlinePara">
    <w:name w:val="Underline Para"/>
    <w:basedOn w:val="Normal"/>
    <w:uiPriority w:val="7"/>
    <w:qFormat/>
    <w:rsid w:val="00571375"/>
    <w:pPr>
      <w:widowControl w:val="0"/>
      <w:suppressAutoHyphens/>
      <w:spacing w:after="200"/>
      <w:contextualSpacing/>
    </w:pPr>
    <w:rPr>
      <w:rFonts w:cs="Arial"/>
      <w:u w:val="single"/>
    </w:rPr>
  </w:style>
  <w:style w:type="paragraph" w:customStyle="1" w:styleId="NoSpacing231">
    <w:name w:val="No Spacing231"/>
    <w:basedOn w:val="Heading1"/>
    <w:next w:val="NoSpacing"/>
    <w:autoRedefine/>
    <w:uiPriority w:val="99"/>
    <w:qFormat/>
    <w:rsid w:val="00571375"/>
    <w:pPr>
      <w:keepNext w:val="0"/>
      <w:keepLines w:val="0"/>
      <w:spacing w:before="0" w:line="254" w:lineRule="auto"/>
      <w:outlineLvl w:val="9"/>
    </w:pPr>
    <w:rPr>
      <w:rFonts w:eastAsia="Calibri" w:cs="Arial"/>
      <w:color w:val="0563C1"/>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71375"/>
    <w:pPr>
      <w:spacing w:after="0" w:line="240" w:lineRule="auto"/>
    </w:pPr>
    <w:rPr>
      <w:kern w:val="0"/>
      <w:sz w:val="22"/>
      <w:szCs w:val="22"/>
      <w:u w:val="single"/>
      <w14:ligatures w14:val="none"/>
    </w:rPr>
  </w:style>
  <w:style w:type="paragraph" w:customStyle="1" w:styleId="Analytics">
    <w:name w:val="Analytics"/>
    <w:basedOn w:val="Heading4"/>
    <w:link w:val="AnalyticsChar"/>
    <w:autoRedefine/>
    <w:uiPriority w:val="4"/>
    <w:qFormat/>
    <w:rsid w:val="00571375"/>
    <w:rPr>
      <w:b w:val="0"/>
      <w:i/>
    </w:rPr>
  </w:style>
  <w:style w:type="character" w:customStyle="1" w:styleId="AnalyticsChar">
    <w:name w:val="Analytics Char"/>
    <w:basedOn w:val="DefaultParagraphFont"/>
    <w:link w:val="Analytics"/>
    <w:uiPriority w:val="4"/>
    <w:rsid w:val="00571375"/>
    <w:rPr>
      <w:rFonts w:ascii="Calibri" w:eastAsiaTheme="majorEastAsia" w:hAnsi="Calibri" w:cstheme="majorBidi"/>
      <w:i/>
      <w:iCs/>
      <w:kern w:val="0"/>
      <w:sz w:val="26"/>
      <w:szCs w:val="22"/>
      <w14:ligatures w14:val="none"/>
    </w:rPr>
  </w:style>
  <w:style w:type="paragraph" w:customStyle="1" w:styleId="JordanAnalytics">
    <w:name w:val="Jordan Analytics"/>
    <w:basedOn w:val="Heading4"/>
    <w:link w:val="JordanAnalyticsChar"/>
    <w:autoRedefine/>
    <w:uiPriority w:val="4"/>
    <w:qFormat/>
    <w:rsid w:val="00571375"/>
    <w:rPr>
      <w:b w:val="0"/>
      <w:i/>
    </w:rPr>
  </w:style>
  <w:style w:type="character" w:customStyle="1" w:styleId="JordanAnalyticsChar">
    <w:name w:val="Jordan Analytics Char"/>
    <w:basedOn w:val="DefaultParagraphFont"/>
    <w:link w:val="JordanAnalytics"/>
    <w:uiPriority w:val="4"/>
    <w:rsid w:val="00571375"/>
    <w:rPr>
      <w:rFonts w:ascii="Calibri" w:eastAsiaTheme="majorEastAsia" w:hAnsi="Calibri" w:cstheme="majorBidi"/>
      <w:i/>
      <w:iCs/>
      <w:kern w:val="0"/>
      <w:sz w:val="26"/>
      <w:szCs w:val="22"/>
      <w14:ligatures w14:val="none"/>
    </w:rPr>
  </w:style>
  <w:style w:type="paragraph" w:customStyle="1" w:styleId="Cards">
    <w:name w:val="Cards"/>
    <w:next w:val="Normal"/>
    <w:link w:val="CardsChar"/>
    <w:qFormat/>
    <w:rsid w:val="00571375"/>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571375"/>
    <w:rPr>
      <w:rFonts w:ascii="Times New Roman" w:eastAsia="Calibri" w:hAnsi="Times New Roman" w:cs="Times New Roman"/>
      <w:kern w:val="0"/>
      <w:sz w:val="20"/>
      <w:szCs w:val="20"/>
      <w14:ligatures w14:val="none"/>
    </w:rPr>
  </w:style>
  <w:style w:type="character" w:customStyle="1" w:styleId="TitleChar1">
    <w:name w:val="Title Char1"/>
    <w:aliases w:val="UNDERLINE Char1,Bold Underlined Char2,title Char1,Block Heading Char1,Read This Char1,Non Read Text Char1,Debate Normal Char1"/>
    <w:basedOn w:val="DefaultParagraphFont"/>
    <w:uiPriority w:val="10"/>
    <w:qFormat/>
    <w:rsid w:val="00571375"/>
    <w:rPr>
      <w:rFonts w:ascii="Calibri Light" w:eastAsia="SimSun" w:hAnsi="Calibri Light" w:cs="Times New Roman"/>
      <w:spacing w:val="-10"/>
      <w:kern w:val="28"/>
      <w:sz w:val="56"/>
      <w:szCs w:val="56"/>
    </w:rPr>
  </w:style>
  <w:style w:type="character" w:customStyle="1" w:styleId="BoldUnderlineChar">
    <w:name w:val="Bold Underline Char"/>
    <w:basedOn w:val="DefaultParagraphFont"/>
    <w:rsid w:val="00571375"/>
    <w:rPr>
      <w:rFonts w:ascii="Arial Narrow" w:eastAsia="Calibri" w:hAnsi="Arial Narrow" w:cs="Times New Roman"/>
      <w:b/>
      <w:sz w:val="20"/>
      <w:u w:val="thick"/>
    </w:rPr>
  </w:style>
  <w:style w:type="paragraph" w:customStyle="1" w:styleId="cards0">
    <w:name w:val="cards"/>
    <w:basedOn w:val="Normal"/>
    <w:qFormat/>
    <w:rsid w:val="00571375"/>
    <w:rPr>
      <w:rFonts w:eastAsia="Times New Roman"/>
    </w:rPr>
  </w:style>
  <w:style w:type="character" w:customStyle="1" w:styleId="underline">
    <w:name w:val="underline"/>
    <w:qFormat/>
    <w:rsid w:val="00571375"/>
    <w:rPr>
      <w:rFonts w:ascii="Arial" w:hAnsi="Arial" w:cs="Arial"/>
      <w:iCs/>
      <w:u w:val="single"/>
      <w:bdr w:val="single" w:sz="8" w:space="0" w:color="auto"/>
    </w:rPr>
  </w:style>
  <w:style w:type="character" w:customStyle="1" w:styleId="styletimesnewroman12ptbold">
    <w:name w:val="styletimesnewroman12ptbold"/>
    <w:basedOn w:val="DefaultParagraphFont"/>
    <w:rsid w:val="00571375"/>
  </w:style>
  <w:style w:type="paragraph" w:customStyle="1" w:styleId="analytics---nngb">
    <w:name w:val="analytics---nngb"/>
    <w:basedOn w:val="Heading4"/>
    <w:link w:val="analytics---nngbChar"/>
    <w:uiPriority w:val="4"/>
    <w:qFormat/>
    <w:rsid w:val="00571375"/>
    <w:rPr>
      <w:b w:val="0"/>
      <w:i/>
      <w:color w:val="5B9BD5"/>
    </w:rPr>
  </w:style>
  <w:style w:type="character" w:customStyle="1" w:styleId="analytics---nngbChar">
    <w:name w:val="analytics---nngb Char"/>
    <w:basedOn w:val="DefaultParagraphFont"/>
    <w:link w:val="analytics---nngb"/>
    <w:uiPriority w:val="4"/>
    <w:rsid w:val="00571375"/>
    <w:rPr>
      <w:rFonts w:ascii="Calibri" w:eastAsiaTheme="majorEastAsia" w:hAnsi="Calibri" w:cstheme="majorBidi"/>
      <w:i/>
      <w:iCs/>
      <w:color w:val="5B9BD5"/>
      <w:kern w:val="0"/>
      <w:sz w:val="26"/>
      <w:szCs w:val="22"/>
      <w14:ligatures w14:val="none"/>
    </w:rPr>
  </w:style>
  <w:style w:type="paragraph" w:styleId="DocumentMap">
    <w:name w:val="Document Map"/>
    <w:basedOn w:val="Normal"/>
    <w:link w:val="DocumentMapChar"/>
    <w:uiPriority w:val="99"/>
    <w:unhideWhenUsed/>
    <w:rsid w:val="00571375"/>
    <w:rPr>
      <w:rFonts w:ascii="Lucida Grande" w:hAnsi="Lucida Grande" w:cs="Lucida Grande"/>
    </w:rPr>
  </w:style>
  <w:style w:type="character" w:customStyle="1" w:styleId="DocumentMapChar">
    <w:name w:val="Document Map Char"/>
    <w:basedOn w:val="DefaultParagraphFont"/>
    <w:link w:val="DocumentMap"/>
    <w:uiPriority w:val="99"/>
    <w:rsid w:val="00571375"/>
    <w:rPr>
      <w:rFonts w:ascii="Lucida Grande" w:hAnsi="Lucida Grande" w:cs="Lucida Grande"/>
      <w:kern w:val="0"/>
      <w:sz w:val="22"/>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571375"/>
    <w:rPr>
      <w:rFonts w:ascii="Calibri" w:eastAsia="Times New Roman" w:hAnsi="Calibri" w:cs="Calibri"/>
      <w:kern w:val="0"/>
      <w14:ligatures w14:val="none"/>
    </w:rPr>
  </w:style>
  <w:style w:type="paragraph" w:customStyle="1" w:styleId="CiteSpacing">
    <w:name w:val="Cite Spacing"/>
    <w:basedOn w:val="Normal"/>
    <w:uiPriority w:val="4"/>
    <w:qFormat/>
    <w:rsid w:val="00571375"/>
    <w:pPr>
      <w:spacing w:before="60" w:after="60"/>
    </w:pPr>
  </w:style>
  <w:style w:type="paragraph" w:customStyle="1" w:styleId="StyleUnderlining11pt">
    <w:name w:val="Style Underlining + 11 pt"/>
    <w:basedOn w:val="Normal"/>
    <w:link w:val="StyleUnderlining11ptChar"/>
    <w:qFormat/>
    <w:rsid w:val="00571375"/>
    <w:rPr>
      <w:rFonts w:eastAsia="Times New Roman"/>
      <w:u w:val="single"/>
      <w:lang w:val="en-GB"/>
    </w:rPr>
  </w:style>
  <w:style w:type="character" w:customStyle="1" w:styleId="StyleUnderlining11ptChar">
    <w:name w:val="Style Underlining + 11 pt Char"/>
    <w:basedOn w:val="DefaultParagraphFont"/>
    <w:link w:val="StyleUnderlining11pt"/>
    <w:rsid w:val="00571375"/>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7137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71375"/>
    <w:rPr>
      <w:rFonts w:ascii="Calibri" w:eastAsia="Times New Roman" w:hAnsi="Calibri" w:cs="Calibri"/>
      <w:kern w:val="0"/>
      <w:sz w:val="22"/>
      <w:szCs w:val="22"/>
      <w14:ligatures w14:val="none"/>
    </w:rPr>
  </w:style>
  <w:style w:type="paragraph" w:customStyle="1" w:styleId="Boldunderline">
    <w:name w:val="Bold/underline"/>
    <w:basedOn w:val="Normal"/>
    <w:link w:val="BoldunderlineChar0"/>
    <w:autoRedefine/>
    <w:qFormat/>
    <w:rsid w:val="00571375"/>
    <w:rPr>
      <w:rFonts w:eastAsia="Times New Roman"/>
      <w:b/>
      <w:u w:val="single"/>
    </w:rPr>
  </w:style>
  <w:style w:type="character" w:customStyle="1" w:styleId="BoldunderlineChar0">
    <w:name w:val="Bold/underline Char"/>
    <w:basedOn w:val="DefaultParagraphFont"/>
    <w:link w:val="Boldunderline"/>
    <w:rsid w:val="00571375"/>
    <w:rPr>
      <w:rFonts w:ascii="Calibri" w:eastAsia="Times New Roman" w:hAnsi="Calibri" w:cs="Calibri"/>
      <w:b/>
      <w:kern w:val="0"/>
      <w:sz w:val="22"/>
      <w:szCs w:val="22"/>
      <w:u w:val="single"/>
      <w14:ligatures w14:val="none"/>
    </w:rPr>
  </w:style>
  <w:style w:type="paragraph" w:customStyle="1" w:styleId="StyleStyle4ArialNarrow9pt">
    <w:name w:val="Style Style4 + Arial Narrow 9 pt"/>
    <w:basedOn w:val="Normal"/>
    <w:link w:val="StyleStyle4ArialNarrow9ptChar"/>
    <w:qFormat/>
    <w:rsid w:val="00571375"/>
    <w:rPr>
      <w:u w:val="single"/>
    </w:rPr>
  </w:style>
  <w:style w:type="character" w:customStyle="1" w:styleId="StyleStyle4ArialNarrow9ptChar">
    <w:name w:val="Style Style4 + Arial Narrow 9 pt Char"/>
    <w:basedOn w:val="DefaultParagraphFont"/>
    <w:link w:val="StyleStyle4ArialNarrow9pt"/>
    <w:rsid w:val="00571375"/>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71375"/>
    <w:rPr>
      <w:b/>
      <w:bCs/>
      <w:u w:val="single"/>
    </w:rPr>
  </w:style>
  <w:style w:type="character" w:customStyle="1" w:styleId="StyleStyle4ArialNarrow9ptBoldChar">
    <w:name w:val="Style Style4 + Arial Narrow 9 pt Bold Char"/>
    <w:basedOn w:val="DefaultParagraphFont"/>
    <w:link w:val="StyleStyle4ArialNarrow9ptBold"/>
    <w:rsid w:val="00571375"/>
    <w:rPr>
      <w:rFonts w:ascii="Calibri" w:hAnsi="Calibri" w:cs="Calibri"/>
      <w:b/>
      <w:bCs/>
      <w:kern w:val="0"/>
      <w:sz w:val="22"/>
      <w:szCs w:val="22"/>
      <w:u w:val="single"/>
      <w14:ligatures w14:val="none"/>
    </w:rPr>
  </w:style>
  <w:style w:type="character" w:styleId="HTMLCite">
    <w:name w:val="HTML Cite"/>
    <w:basedOn w:val="DefaultParagraphFont"/>
    <w:unhideWhenUsed/>
    <w:rsid w:val="00571375"/>
    <w:rPr>
      <w:i/>
      <w:iCs/>
    </w:rPr>
  </w:style>
  <w:style w:type="paragraph" w:customStyle="1" w:styleId="paragraph">
    <w:name w:val="paragraph"/>
    <w:basedOn w:val="Normal"/>
    <w:uiPriority w:val="99"/>
    <w:qFormat/>
    <w:rsid w:val="00571375"/>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57137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7137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57137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71375"/>
    <w:rPr>
      <w:rFonts w:ascii="Arial" w:eastAsia="Times New Roman" w:hAnsi="Arial" w:cs="Arial"/>
      <w:vanish/>
      <w:kern w:val="0"/>
      <w:sz w:val="16"/>
      <w:szCs w:val="16"/>
      <w14:ligatures w14:val="none"/>
    </w:rPr>
  </w:style>
  <w:style w:type="paragraph" w:customStyle="1" w:styleId="continue-read-break">
    <w:name w:val="continue-read-break"/>
    <w:basedOn w:val="Normal"/>
    <w:rsid w:val="00571375"/>
    <w:pPr>
      <w:spacing w:before="100" w:beforeAutospacing="1" w:after="100" w:afterAutospacing="1"/>
    </w:pPr>
    <w:rPr>
      <w:rFonts w:eastAsia="Times New Roman"/>
      <w:szCs w:val="24"/>
    </w:rPr>
  </w:style>
  <w:style w:type="character" w:customStyle="1" w:styleId="viewsauthors">
    <w:name w:val="viewsauthors"/>
    <w:basedOn w:val="DefaultParagraphFont"/>
    <w:rsid w:val="00571375"/>
  </w:style>
  <w:style w:type="paragraph" w:customStyle="1" w:styleId="color-body">
    <w:name w:val="color-body"/>
    <w:basedOn w:val="Normal"/>
    <w:rsid w:val="00571375"/>
    <w:pPr>
      <w:spacing w:before="100" w:beforeAutospacing="1" w:after="100" w:afterAutospacing="1"/>
    </w:pPr>
    <w:rPr>
      <w:rFonts w:eastAsia="Times New Roman"/>
      <w:szCs w:val="24"/>
    </w:rPr>
  </w:style>
  <w:style w:type="character" w:customStyle="1" w:styleId="plus">
    <w:name w:val="plus"/>
    <w:basedOn w:val="DefaultParagraphFont"/>
    <w:rsid w:val="00571375"/>
  </w:style>
  <w:style w:type="paragraph" w:customStyle="1" w:styleId="newsletter-header">
    <w:name w:val="newsletter-header"/>
    <w:basedOn w:val="Normal"/>
    <w:rsid w:val="00571375"/>
    <w:pPr>
      <w:spacing w:before="100" w:beforeAutospacing="1" w:after="100" w:afterAutospacing="1"/>
    </w:pPr>
    <w:rPr>
      <w:rFonts w:eastAsia="Times New Roman"/>
      <w:szCs w:val="24"/>
    </w:rPr>
  </w:style>
  <w:style w:type="character" w:customStyle="1" w:styleId="cnx-button-label">
    <w:name w:val="cnx-button-label"/>
    <w:basedOn w:val="DefaultParagraphFont"/>
    <w:rsid w:val="00571375"/>
  </w:style>
  <w:style w:type="paragraph" w:customStyle="1" w:styleId="actionbar-items-item">
    <w:name w:val="actionbar-items-item"/>
    <w:basedOn w:val="Normal"/>
    <w:rsid w:val="00571375"/>
    <w:pPr>
      <w:spacing w:before="100" w:beforeAutospacing="1" w:after="100" w:afterAutospacing="1"/>
    </w:pPr>
    <w:rPr>
      <w:rFonts w:eastAsia="Times New Roman"/>
      <w:szCs w:val="24"/>
    </w:rPr>
  </w:style>
  <w:style w:type="paragraph" w:customStyle="1" w:styleId="comp">
    <w:name w:val="comp"/>
    <w:basedOn w:val="Normal"/>
    <w:rsid w:val="00571375"/>
    <w:pPr>
      <w:spacing w:before="100" w:beforeAutospacing="1" w:after="100" w:afterAutospacing="1"/>
    </w:pPr>
    <w:rPr>
      <w:rFonts w:eastAsia="Times New Roman"/>
      <w:szCs w:val="24"/>
    </w:rPr>
  </w:style>
  <w:style w:type="character" w:customStyle="1" w:styleId="sc-33b29143-0">
    <w:name w:val="sc-33b29143-0"/>
    <w:basedOn w:val="DefaultParagraphFont"/>
    <w:rsid w:val="00571375"/>
  </w:style>
  <w:style w:type="character" w:customStyle="1" w:styleId="wef-0">
    <w:name w:val="wef-0"/>
    <w:basedOn w:val="DefaultParagraphFont"/>
    <w:rsid w:val="00571375"/>
  </w:style>
  <w:style w:type="paragraph" w:customStyle="1" w:styleId="personmeta">
    <w:name w:val="person__meta"/>
    <w:basedOn w:val="Normal"/>
    <w:rsid w:val="00571375"/>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571375"/>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571375"/>
    <w:pPr>
      <w:spacing w:before="100" w:beforeAutospacing="1" w:after="100" w:afterAutospacing="1"/>
    </w:pPr>
    <w:rPr>
      <w:rFonts w:eastAsia="Times New Roman"/>
      <w:szCs w:val="24"/>
    </w:rPr>
  </w:style>
  <w:style w:type="character" w:customStyle="1" w:styleId="author-name">
    <w:name w:val="author-name"/>
    <w:basedOn w:val="DefaultParagraphFont"/>
    <w:rsid w:val="00571375"/>
  </w:style>
  <w:style w:type="character" w:customStyle="1" w:styleId="person-popover">
    <w:name w:val="person-popover"/>
    <w:basedOn w:val="DefaultParagraphFont"/>
    <w:rsid w:val="00571375"/>
  </w:style>
  <w:style w:type="paragraph" w:customStyle="1" w:styleId="css-at9mc1">
    <w:name w:val="css-at9mc1"/>
    <w:basedOn w:val="Normal"/>
    <w:rsid w:val="00571375"/>
    <w:pPr>
      <w:spacing w:before="100" w:beforeAutospacing="1" w:after="100" w:afterAutospacing="1"/>
    </w:pPr>
    <w:rPr>
      <w:rFonts w:eastAsia="Times New Roman"/>
      <w:szCs w:val="24"/>
    </w:rPr>
  </w:style>
  <w:style w:type="character" w:customStyle="1" w:styleId="css-1ly73wi">
    <w:name w:val="css-1ly73wi"/>
    <w:basedOn w:val="DefaultParagraphFont"/>
    <w:rsid w:val="00571375"/>
  </w:style>
  <w:style w:type="paragraph" w:customStyle="1" w:styleId="dcr-1bgz3hb">
    <w:name w:val="dcr-1bgz3hb"/>
    <w:basedOn w:val="Normal"/>
    <w:rsid w:val="00571375"/>
    <w:pPr>
      <w:spacing w:before="100" w:beforeAutospacing="1" w:after="100" w:afterAutospacing="1"/>
    </w:pPr>
    <w:rPr>
      <w:rFonts w:eastAsia="Times New Roman"/>
      <w:szCs w:val="24"/>
    </w:rPr>
  </w:style>
  <w:style w:type="paragraph" w:customStyle="1" w:styleId="wpds-c-hoagrd">
    <w:name w:val="wpds-c-hoagrd"/>
    <w:basedOn w:val="Normal"/>
    <w:rsid w:val="00571375"/>
    <w:pPr>
      <w:spacing w:before="100" w:beforeAutospacing="1" w:after="100" w:afterAutospacing="1"/>
    </w:pPr>
    <w:rPr>
      <w:rFonts w:eastAsia="Times New Roman"/>
      <w:szCs w:val="24"/>
    </w:rPr>
  </w:style>
  <w:style w:type="character" w:customStyle="1" w:styleId="fn">
    <w:name w:val="fn"/>
    <w:basedOn w:val="DefaultParagraphFont"/>
    <w:rsid w:val="00571375"/>
  </w:style>
  <w:style w:type="character" w:customStyle="1" w:styleId="field">
    <w:name w:val="field"/>
    <w:basedOn w:val="DefaultParagraphFont"/>
    <w:rsid w:val="00571375"/>
  </w:style>
  <w:style w:type="paragraph" w:customStyle="1" w:styleId="analytics0">
    <w:name w:val="analytics"/>
    <w:basedOn w:val="Normal"/>
    <w:link w:val="analyticsChar0"/>
    <w:autoRedefine/>
    <w:uiPriority w:val="4"/>
    <w:qFormat/>
    <w:rsid w:val="00571375"/>
    <w:rPr>
      <w:b/>
      <w:color w:val="FF89E9"/>
    </w:rPr>
  </w:style>
  <w:style w:type="character" w:customStyle="1" w:styleId="analyticsChar0">
    <w:name w:val="analytics Char"/>
    <w:basedOn w:val="DefaultParagraphFont"/>
    <w:link w:val="analytics0"/>
    <w:uiPriority w:val="4"/>
    <w:rsid w:val="00571375"/>
    <w:rPr>
      <w:rFonts w:ascii="Calibri" w:hAnsi="Calibri" w:cs="Calibri"/>
      <w:b/>
      <w:color w:val="FF89E9"/>
      <w:kern w:val="0"/>
      <w:sz w:val="22"/>
      <w:szCs w:val="22"/>
      <w14:ligatures w14:val="none"/>
    </w:rPr>
  </w:style>
  <w:style w:type="character" w:customStyle="1" w:styleId="caps">
    <w:name w:val="caps"/>
    <w:basedOn w:val="DefaultParagraphFont"/>
    <w:rsid w:val="00571375"/>
  </w:style>
  <w:style w:type="character" w:customStyle="1" w:styleId="glossary-popover-definition-module--glossarylink--6ed35">
    <w:name w:val="glossary-popover-definition-module--glossarylink--6ed35"/>
    <w:basedOn w:val="DefaultParagraphFont"/>
    <w:rsid w:val="00571375"/>
  </w:style>
  <w:style w:type="paragraph" w:customStyle="1" w:styleId="insert2-subtitle">
    <w:name w:val="insert2-subtitle"/>
    <w:basedOn w:val="Normal"/>
    <w:rsid w:val="00571375"/>
    <w:pPr>
      <w:spacing w:before="100" w:beforeAutospacing="1" w:after="100" w:afterAutospacing="1"/>
    </w:pPr>
    <w:rPr>
      <w:rFonts w:eastAsia="Times New Roman"/>
      <w:szCs w:val="24"/>
    </w:rPr>
  </w:style>
  <w:style w:type="paragraph" w:customStyle="1" w:styleId="clear">
    <w:name w:val="clear"/>
    <w:basedOn w:val="Normal"/>
    <w:rsid w:val="00571375"/>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571375"/>
  </w:style>
  <w:style w:type="paragraph" w:customStyle="1" w:styleId="entry-headermeta-item">
    <w:name w:val="entry-header__meta-item"/>
    <w:basedOn w:val="Normal"/>
    <w:rsid w:val="00571375"/>
    <w:pPr>
      <w:spacing w:before="100" w:beforeAutospacing="1" w:after="100" w:afterAutospacing="1"/>
    </w:pPr>
    <w:rPr>
      <w:rFonts w:eastAsia="Times New Roman"/>
      <w:szCs w:val="24"/>
    </w:rPr>
  </w:style>
  <w:style w:type="character" w:customStyle="1" w:styleId="lh-22">
    <w:name w:val="lh-22"/>
    <w:basedOn w:val="DefaultParagraphFont"/>
    <w:rsid w:val="00571375"/>
  </w:style>
  <w:style w:type="character" w:customStyle="1" w:styleId="Keyphrase1">
    <w:name w:val="Key phrase1"/>
    <w:basedOn w:val="DefaultParagraphFont"/>
    <w:uiPriority w:val="19"/>
    <w:qFormat/>
    <w:rsid w:val="00571375"/>
    <w:rPr>
      <w:i/>
      <w:iCs/>
      <w:color w:val="404040"/>
    </w:rPr>
  </w:style>
  <w:style w:type="paragraph" w:customStyle="1" w:styleId="Revision1">
    <w:name w:val="Revision1"/>
    <w:hidden/>
    <w:uiPriority w:val="99"/>
    <w:rsid w:val="00571375"/>
    <w:pPr>
      <w:spacing w:after="0" w:line="240" w:lineRule="auto"/>
    </w:pPr>
    <w:rPr>
      <w:rFonts w:ascii="Calibri" w:eastAsia="SimSun" w:hAnsi="Calibri"/>
      <w:kern w:val="0"/>
      <w:sz w:val="22"/>
      <w14:ligatures w14:val="none"/>
    </w:rPr>
  </w:style>
  <w:style w:type="character" w:customStyle="1" w:styleId="Style1Char1">
    <w:name w:val="Style1 Char1"/>
    <w:basedOn w:val="DefaultParagraphFont"/>
    <w:rsid w:val="0057137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71375"/>
  </w:style>
  <w:style w:type="character" w:customStyle="1" w:styleId="Boxes">
    <w:name w:val="Boxes"/>
    <w:qFormat/>
    <w:rsid w:val="00571375"/>
    <w:rPr>
      <w:rFonts w:ascii="Times New Roman" w:hAnsi="Times New Roman"/>
      <w:sz w:val="20"/>
      <w:u w:val="single"/>
      <w:bdr w:val="single" w:sz="4" w:space="0" w:color="auto"/>
    </w:rPr>
  </w:style>
  <w:style w:type="character" w:customStyle="1" w:styleId="headline-string">
    <w:name w:val="headline-string"/>
    <w:basedOn w:val="DefaultParagraphFont"/>
    <w:rsid w:val="00571375"/>
  </w:style>
  <w:style w:type="character" w:styleId="EndnoteReference">
    <w:name w:val="endnote reference"/>
    <w:basedOn w:val="DefaultParagraphFont"/>
    <w:unhideWhenUsed/>
    <w:rsid w:val="00571375"/>
  </w:style>
  <w:style w:type="paragraph" w:styleId="BalloonText">
    <w:name w:val="Balloon Text"/>
    <w:basedOn w:val="Normal"/>
    <w:link w:val="BalloonTextChar"/>
    <w:uiPriority w:val="99"/>
    <w:unhideWhenUsed/>
    <w:rsid w:val="00571375"/>
    <w:rPr>
      <w:rFonts w:ascii="Segoe UI" w:hAnsi="Segoe UI" w:cs="Segoe UI"/>
      <w:sz w:val="18"/>
      <w:szCs w:val="18"/>
    </w:rPr>
  </w:style>
  <w:style w:type="character" w:customStyle="1" w:styleId="BalloonTextChar">
    <w:name w:val="Balloon Text Char"/>
    <w:basedOn w:val="DefaultParagraphFont"/>
    <w:link w:val="BalloonText"/>
    <w:uiPriority w:val="99"/>
    <w:rsid w:val="00571375"/>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571375"/>
    <w:rPr>
      <w:sz w:val="20"/>
      <w:szCs w:val="20"/>
    </w:rPr>
  </w:style>
  <w:style w:type="character" w:customStyle="1" w:styleId="CommentTextChar">
    <w:name w:val="Comment Text Char"/>
    <w:basedOn w:val="DefaultParagraphFont"/>
    <w:link w:val="CommentText"/>
    <w:uiPriority w:val="99"/>
    <w:rsid w:val="00571375"/>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571375"/>
    <w:rPr>
      <w:rFonts w:ascii="Arial" w:hAnsi="Arial" w:cs="Arial"/>
      <w:b/>
      <w:bCs/>
      <w:kern w:val="0"/>
      <w:sz w:val="20"/>
      <w:szCs w:val="20"/>
      <w14:ligatures w14:val="none"/>
    </w:rPr>
  </w:style>
  <w:style w:type="paragraph" w:styleId="CommentSubject">
    <w:name w:val="annotation subject"/>
    <w:basedOn w:val="CommentText"/>
    <w:next w:val="CommentText"/>
    <w:link w:val="CommentSubjectChar"/>
    <w:uiPriority w:val="99"/>
    <w:unhideWhenUsed/>
    <w:rsid w:val="00571375"/>
    <w:rPr>
      <w:rFonts w:ascii="Arial" w:hAnsi="Arial" w:cs="Arial"/>
      <w:b/>
      <w:bCs/>
    </w:rPr>
  </w:style>
  <w:style w:type="character" w:customStyle="1" w:styleId="CommentSubjectChar1">
    <w:name w:val="Comment Subject Char1"/>
    <w:basedOn w:val="CommentTextChar"/>
    <w:uiPriority w:val="99"/>
    <w:rsid w:val="00571375"/>
    <w:rPr>
      <w:rFonts w:ascii="Calibri" w:hAnsi="Calibri" w:cs="Calibri"/>
      <w:b/>
      <w:bCs/>
      <w:kern w:val="0"/>
      <w:sz w:val="20"/>
      <w:szCs w:val="20"/>
      <w14:ligatures w14:val="none"/>
    </w:rPr>
  </w:style>
  <w:style w:type="character" w:customStyle="1" w:styleId="Style11pt">
    <w:name w:val="Style 11 pt"/>
    <w:basedOn w:val="DefaultParagraphFont"/>
    <w:rsid w:val="00571375"/>
    <w:rPr>
      <w:sz w:val="20"/>
    </w:rPr>
  </w:style>
  <w:style w:type="character" w:customStyle="1" w:styleId="Style11ptUnderline">
    <w:name w:val="Style 11 pt Underline"/>
    <w:basedOn w:val="DefaultParagraphFont"/>
    <w:rsid w:val="00571375"/>
    <w:rPr>
      <w:sz w:val="20"/>
      <w:u w:val="single"/>
    </w:rPr>
  </w:style>
  <w:style w:type="character" w:customStyle="1" w:styleId="qlabel">
    <w:name w:val="q_label"/>
    <w:basedOn w:val="DefaultParagraphFont"/>
    <w:rsid w:val="00571375"/>
  </w:style>
  <w:style w:type="character" w:customStyle="1" w:styleId="alabel">
    <w:name w:val="a_label"/>
    <w:basedOn w:val="DefaultParagraphFont"/>
    <w:rsid w:val="00571375"/>
  </w:style>
  <w:style w:type="character" w:styleId="CommentReference">
    <w:name w:val="annotation reference"/>
    <w:basedOn w:val="DefaultParagraphFont"/>
    <w:uiPriority w:val="99"/>
    <w:unhideWhenUsed/>
    <w:rsid w:val="00571375"/>
    <w:rPr>
      <w:sz w:val="16"/>
      <w:szCs w:val="16"/>
    </w:rPr>
  </w:style>
  <w:style w:type="character" w:customStyle="1" w:styleId="Style1Char">
    <w:name w:val="Style1 Char"/>
    <w:rsid w:val="00571375"/>
    <w:rPr>
      <w:rFonts w:ascii="Times New Roman" w:eastAsia="SimSun" w:hAnsi="Times New Roman" w:cs="Times New Roman"/>
      <w:sz w:val="20"/>
      <w:szCs w:val="24"/>
      <w:u w:val="single"/>
      <w:lang w:eastAsia="zh-CN"/>
    </w:rPr>
  </w:style>
  <w:style w:type="character" w:customStyle="1" w:styleId="a">
    <w:name w:val="a"/>
    <w:basedOn w:val="DefaultParagraphFont"/>
    <w:rsid w:val="00571375"/>
  </w:style>
  <w:style w:type="paragraph" w:customStyle="1" w:styleId="Style4">
    <w:name w:val="Style4"/>
    <w:basedOn w:val="Normal"/>
    <w:link w:val="Style4Char"/>
    <w:qFormat/>
    <w:rsid w:val="00571375"/>
    <w:rPr>
      <w:rFonts w:eastAsia="Times New Roman"/>
      <w:u w:val="single"/>
    </w:rPr>
  </w:style>
  <w:style w:type="character" w:customStyle="1" w:styleId="Style4Char">
    <w:name w:val="Style4 Char"/>
    <w:link w:val="Style4"/>
    <w:rsid w:val="00571375"/>
    <w:rPr>
      <w:rFonts w:ascii="Calibri" w:eastAsia="Times New Roman" w:hAnsi="Calibri" w:cs="Calibri"/>
      <w:kern w:val="0"/>
      <w:sz w:val="22"/>
      <w:szCs w:val="22"/>
      <w:u w:val="single"/>
      <w14:ligatures w14:val="none"/>
    </w:rPr>
  </w:style>
  <w:style w:type="paragraph" w:customStyle="1" w:styleId="BoldUnderline0">
    <w:name w:val="BoldUnderline"/>
    <w:basedOn w:val="Normal"/>
    <w:link w:val="BoldUnderlineChar1"/>
    <w:qFormat/>
    <w:rsid w:val="00571375"/>
    <w:rPr>
      <w:rFonts w:eastAsia="Times New Roman"/>
      <w:b/>
      <w:u w:val="single"/>
    </w:rPr>
  </w:style>
  <w:style w:type="character" w:customStyle="1" w:styleId="BoldUnderlineChar1">
    <w:name w:val="BoldUnderline Char"/>
    <w:basedOn w:val="DefaultParagraphFont"/>
    <w:link w:val="BoldUnderline0"/>
    <w:rsid w:val="00571375"/>
    <w:rPr>
      <w:rFonts w:ascii="Calibri" w:eastAsia="Times New Roman" w:hAnsi="Calibri" w:cs="Calibri"/>
      <w:b/>
      <w:kern w:val="0"/>
      <w:sz w:val="22"/>
      <w:szCs w:val="22"/>
      <w:u w:val="single"/>
      <w14:ligatures w14:val="none"/>
    </w:rPr>
  </w:style>
  <w:style w:type="character" w:styleId="PlaceholderText">
    <w:name w:val="Placeholder Text"/>
    <w:basedOn w:val="DefaultParagraphFont"/>
    <w:uiPriority w:val="99"/>
    <w:unhideWhenUsed/>
    <w:rsid w:val="00571375"/>
    <w:rPr>
      <w:color w:val="808080"/>
    </w:rPr>
  </w:style>
  <w:style w:type="character" w:customStyle="1" w:styleId="BalloonTextChar1">
    <w:name w:val="Balloon Text Char1"/>
    <w:basedOn w:val="DefaultParagraphFont"/>
    <w:uiPriority w:val="99"/>
    <w:rsid w:val="00571375"/>
    <w:rPr>
      <w:rFonts w:ascii="Segoe UI" w:hAnsi="Segoe UI" w:cs="Segoe UI"/>
      <w:sz w:val="18"/>
      <w:szCs w:val="18"/>
    </w:rPr>
  </w:style>
  <w:style w:type="character" w:customStyle="1" w:styleId="CommentTextChar1">
    <w:name w:val="Comment Text Char1"/>
    <w:basedOn w:val="DefaultParagraphFont"/>
    <w:uiPriority w:val="99"/>
    <w:rsid w:val="00571375"/>
    <w:rPr>
      <w:rFonts w:ascii="Arial Narrow" w:hAnsi="Arial Narrow"/>
      <w:sz w:val="20"/>
      <w:szCs w:val="20"/>
    </w:rPr>
  </w:style>
  <w:style w:type="character" w:customStyle="1" w:styleId="Heading3CharCharCharChar2">
    <w:name w:val="Heading 3 Char Char Char Char2"/>
    <w:basedOn w:val="DefaultParagraphFont"/>
    <w:rsid w:val="0057137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71375"/>
    <w:rPr>
      <w:sz w:val="20"/>
      <w:u w:val="single"/>
    </w:rPr>
  </w:style>
  <w:style w:type="character" w:customStyle="1" w:styleId="StyleStyleUnderline411ptBold">
    <w:name w:val="Style Style Underline4 + 11 pt Bold"/>
    <w:basedOn w:val="DefaultParagraphFont"/>
    <w:rsid w:val="00571375"/>
    <w:rPr>
      <w:b/>
      <w:bCs/>
      <w:sz w:val="20"/>
      <w:u w:val="single"/>
    </w:rPr>
  </w:style>
  <w:style w:type="character" w:customStyle="1" w:styleId="StyleStyleUnderline311pt">
    <w:name w:val="Style Style Underline3 + 11 pt"/>
    <w:basedOn w:val="DefaultParagraphFont"/>
    <w:rsid w:val="00571375"/>
    <w:rPr>
      <w:sz w:val="20"/>
      <w:u w:val="single"/>
    </w:rPr>
  </w:style>
  <w:style w:type="character" w:customStyle="1" w:styleId="StyleStyleUnderline311ptBold">
    <w:name w:val="Style Style Underline3 + 11 pt Bold"/>
    <w:basedOn w:val="DefaultParagraphFont"/>
    <w:rsid w:val="00571375"/>
    <w:rPr>
      <w:b/>
      <w:bCs/>
      <w:sz w:val="20"/>
      <w:u w:val="single"/>
    </w:rPr>
  </w:style>
  <w:style w:type="character" w:customStyle="1" w:styleId="StyleUnderline3">
    <w:name w:val="Style Underline3"/>
    <w:basedOn w:val="DefaultParagraphFont"/>
    <w:rsid w:val="00571375"/>
    <w:rPr>
      <w:u w:val="single"/>
    </w:rPr>
  </w:style>
  <w:style w:type="paragraph" w:customStyle="1" w:styleId="StyleStyle411pt">
    <w:name w:val="Style Style4 + 11 pt"/>
    <w:basedOn w:val="Style4"/>
    <w:link w:val="StyleStyle411ptChar"/>
    <w:qFormat/>
    <w:rsid w:val="00571375"/>
  </w:style>
  <w:style w:type="character" w:customStyle="1" w:styleId="StyleStyle411ptChar">
    <w:name w:val="Style Style4 + 11 pt Char"/>
    <w:basedOn w:val="Style4Char"/>
    <w:link w:val="StyleStyle411pt"/>
    <w:rsid w:val="00571375"/>
    <w:rPr>
      <w:rFonts w:ascii="Calibri" w:eastAsia="Times New Roman" w:hAnsi="Calibri" w:cs="Calibri"/>
      <w:kern w:val="0"/>
      <w:sz w:val="22"/>
      <w:szCs w:val="22"/>
      <w:u w:val="single"/>
      <w14:ligatures w14:val="none"/>
    </w:rPr>
  </w:style>
  <w:style w:type="paragraph" w:customStyle="1" w:styleId="StyleStyle411ptBold">
    <w:name w:val="Style Style4 + 11 pt Bold"/>
    <w:basedOn w:val="Style4"/>
    <w:link w:val="StyleStyle411ptBoldChar"/>
    <w:qFormat/>
    <w:rsid w:val="00571375"/>
    <w:rPr>
      <w:b/>
      <w:bCs/>
    </w:rPr>
  </w:style>
  <w:style w:type="character" w:customStyle="1" w:styleId="StyleStyle411ptBoldChar">
    <w:name w:val="Style Style4 + 11 pt Bold Char"/>
    <w:link w:val="StyleStyle411ptBold"/>
    <w:rsid w:val="00571375"/>
    <w:rPr>
      <w:rFonts w:ascii="Calibri" w:eastAsia="Times New Roman" w:hAnsi="Calibri" w:cs="Calibri"/>
      <w:b/>
      <w:bCs/>
      <w:kern w:val="0"/>
      <w:sz w:val="22"/>
      <w:szCs w:val="22"/>
      <w:u w:val="single"/>
      <w14:ligatures w14:val="none"/>
    </w:rPr>
  </w:style>
  <w:style w:type="character" w:customStyle="1" w:styleId="a-list-item">
    <w:name w:val="a-list-item"/>
    <w:basedOn w:val="DefaultParagraphFont"/>
    <w:rsid w:val="00571375"/>
  </w:style>
  <w:style w:type="character" w:customStyle="1" w:styleId="Emph">
    <w:name w:val="Emph"/>
    <w:uiPriority w:val="1"/>
    <w:qFormat/>
    <w:rsid w:val="00571375"/>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71375"/>
    <w:rPr>
      <w:sz w:val="20"/>
      <w:u w:val="single"/>
      <w:bdr w:val="single" w:sz="4" w:space="0" w:color="auto"/>
    </w:rPr>
  </w:style>
  <w:style w:type="paragraph" w:customStyle="1" w:styleId="StyleStyle112pt">
    <w:name w:val="Style Style1 + 12 pt"/>
    <w:basedOn w:val="Normal"/>
    <w:link w:val="StyleStyle112ptChar"/>
    <w:qFormat/>
    <w:rsid w:val="00571375"/>
    <w:rPr>
      <w:rFonts w:eastAsia="SimSun"/>
      <w:u w:val="single"/>
      <w:lang w:eastAsia="zh-CN"/>
    </w:rPr>
  </w:style>
  <w:style w:type="character" w:customStyle="1" w:styleId="StyleStyle112ptChar">
    <w:name w:val="Style Style1 + 12 pt Char"/>
    <w:basedOn w:val="DefaultParagraphFont"/>
    <w:link w:val="StyleStyle112pt"/>
    <w:rsid w:val="00571375"/>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571375"/>
    <w:rPr>
      <w:color w:val="605E5C"/>
      <w:shd w:val="clear" w:color="auto" w:fill="E1DFDD"/>
    </w:rPr>
  </w:style>
  <w:style w:type="paragraph" w:customStyle="1" w:styleId="cardtext">
    <w:name w:val="card text"/>
    <w:basedOn w:val="Normal"/>
    <w:link w:val="cardtextChar"/>
    <w:qFormat/>
    <w:rsid w:val="00571375"/>
    <w:pPr>
      <w:ind w:left="288" w:right="288"/>
    </w:pPr>
  </w:style>
  <w:style w:type="character" w:customStyle="1" w:styleId="cardtextChar">
    <w:name w:val="card text Char"/>
    <w:basedOn w:val="DefaultParagraphFont"/>
    <w:link w:val="cardtext"/>
    <w:rsid w:val="00571375"/>
    <w:rPr>
      <w:rFonts w:ascii="Calibri" w:hAnsi="Calibri" w:cs="Calibri"/>
      <w:kern w:val="0"/>
      <w:sz w:val="22"/>
      <w:szCs w:val="22"/>
      <w14:ligatures w14:val="none"/>
    </w:rPr>
  </w:style>
  <w:style w:type="paragraph" w:customStyle="1" w:styleId="Nothing">
    <w:name w:val="Nothing"/>
    <w:link w:val="NothingChar"/>
    <w:uiPriority w:val="99"/>
    <w:qFormat/>
    <w:rsid w:val="00571375"/>
    <w:pPr>
      <w:spacing w:after="0" w:line="240" w:lineRule="auto"/>
      <w:jc w:val="both"/>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rsid w:val="00571375"/>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571375"/>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571375"/>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571375"/>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57137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7137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71375"/>
    <w:rPr>
      <w:color w:val="605E5C"/>
      <w:shd w:val="clear" w:color="auto" w:fill="E1DFDD"/>
    </w:rPr>
  </w:style>
  <w:style w:type="character" w:customStyle="1" w:styleId="StyleBold">
    <w:name w:val="Style Bold"/>
    <w:uiPriority w:val="9"/>
    <w:qFormat/>
    <w:rsid w:val="00571375"/>
    <w:rPr>
      <w:b/>
      <w:bCs/>
    </w:rPr>
  </w:style>
  <w:style w:type="character" w:customStyle="1" w:styleId="Style8pt">
    <w:name w:val="Style 8 pt"/>
    <w:rsid w:val="00571375"/>
    <w:rPr>
      <w:sz w:val="14"/>
    </w:rPr>
  </w:style>
  <w:style w:type="paragraph" w:customStyle="1" w:styleId="CiteReal">
    <w:name w:val="Cite Real"/>
    <w:basedOn w:val="Normal"/>
    <w:next w:val="Normal"/>
    <w:uiPriority w:val="99"/>
    <w:qFormat/>
    <w:rsid w:val="00571375"/>
    <w:rPr>
      <w:rFonts w:eastAsia="MS Mincho"/>
      <w:b/>
      <w:sz w:val="24"/>
      <w:u w:val="single"/>
    </w:rPr>
  </w:style>
  <w:style w:type="paragraph" w:customStyle="1" w:styleId="TagText">
    <w:name w:val="TagText"/>
    <w:basedOn w:val="Normal"/>
    <w:uiPriority w:val="99"/>
    <w:qFormat/>
    <w:rsid w:val="00571375"/>
    <w:pPr>
      <w:spacing w:before="200"/>
    </w:pPr>
    <w:rPr>
      <w:rFonts w:eastAsia="Times New Roman"/>
      <w:b/>
      <w:sz w:val="24"/>
    </w:rPr>
  </w:style>
  <w:style w:type="character" w:customStyle="1" w:styleId="UnderlineBold">
    <w:name w:val="Underline + Bold"/>
    <w:uiPriority w:val="1"/>
    <w:qFormat/>
    <w:rsid w:val="00571375"/>
    <w:rPr>
      <w:b/>
      <w:bCs w:val="0"/>
      <w:sz w:val="20"/>
      <w:u w:val="single"/>
    </w:rPr>
  </w:style>
  <w:style w:type="character" w:styleId="PageNumber">
    <w:name w:val="page number"/>
    <w:aliases w:val="card ununderlined"/>
    <w:uiPriority w:val="99"/>
    <w:rsid w:val="00571375"/>
  </w:style>
  <w:style w:type="paragraph" w:customStyle="1" w:styleId="BlockTitle">
    <w:name w:val="Block Title"/>
    <w:basedOn w:val="Heading1"/>
    <w:next w:val="Normal"/>
    <w:uiPriority w:val="99"/>
    <w:qFormat/>
    <w:rsid w:val="00571375"/>
    <w:pPr>
      <w:keepLines w:val="0"/>
      <w:spacing w:before="0" w:after="120"/>
    </w:pPr>
    <w:rPr>
      <w:rFonts w:eastAsia="Times New Roman" w:cs="Arial"/>
      <w:b w:val="0"/>
      <w:kern w:val="32"/>
      <w:sz w:val="28"/>
    </w:rPr>
  </w:style>
  <w:style w:type="paragraph" w:customStyle="1" w:styleId="citenon-bold">
    <w:name w:val="cite non-bold"/>
    <w:basedOn w:val="Normal"/>
    <w:link w:val="citenon-boldChar"/>
    <w:qFormat/>
    <w:rsid w:val="00571375"/>
    <w:rPr>
      <w:rFonts w:eastAsia="Times New Roman"/>
      <w:szCs w:val="20"/>
    </w:rPr>
  </w:style>
  <w:style w:type="character" w:customStyle="1" w:styleId="citenon-boldChar">
    <w:name w:val="cite non-bold Char"/>
    <w:link w:val="citenon-bold"/>
    <w:rsid w:val="00571375"/>
    <w:rPr>
      <w:rFonts w:ascii="Calibri" w:eastAsia="Times New Roman" w:hAnsi="Calibri" w:cs="Calibri"/>
      <w:kern w:val="0"/>
      <w:sz w:val="22"/>
      <w:szCs w:val="20"/>
      <w14:ligatures w14:val="none"/>
    </w:rPr>
  </w:style>
  <w:style w:type="character" w:customStyle="1" w:styleId="pnumber">
    <w:name w:val="pnumber"/>
    <w:rsid w:val="00571375"/>
  </w:style>
  <w:style w:type="character" w:customStyle="1" w:styleId="ital">
    <w:name w:val="ital"/>
    <w:rsid w:val="00571375"/>
  </w:style>
  <w:style w:type="character" w:customStyle="1" w:styleId="orgdiv">
    <w:name w:val="orgdiv"/>
    <w:rsid w:val="00571375"/>
  </w:style>
  <w:style w:type="character" w:customStyle="1" w:styleId="orgname">
    <w:name w:val="orgname"/>
    <w:rsid w:val="00571375"/>
  </w:style>
  <w:style w:type="character" w:customStyle="1" w:styleId="city">
    <w:name w:val="city"/>
    <w:rsid w:val="00571375"/>
  </w:style>
  <w:style w:type="character" w:customStyle="1" w:styleId="state">
    <w:name w:val="state"/>
    <w:rsid w:val="00571375"/>
  </w:style>
  <w:style w:type="character" w:customStyle="1" w:styleId="country">
    <w:name w:val="country"/>
    <w:rsid w:val="00571375"/>
  </w:style>
  <w:style w:type="character" w:customStyle="1" w:styleId="il">
    <w:name w:val="il"/>
    <w:rsid w:val="00571375"/>
  </w:style>
  <w:style w:type="character" w:customStyle="1" w:styleId="Style8pt1">
    <w:name w:val="Style 8 pt1"/>
    <w:rsid w:val="00571375"/>
    <w:rPr>
      <w:rFonts w:ascii="Georgia" w:hAnsi="Georgia" w:hint="default"/>
      <w:sz w:val="16"/>
    </w:rPr>
  </w:style>
  <w:style w:type="numbering" w:customStyle="1" w:styleId="NoList1">
    <w:name w:val="No List1"/>
    <w:next w:val="NoList"/>
    <w:uiPriority w:val="99"/>
    <w:semiHidden/>
    <w:unhideWhenUsed/>
    <w:rsid w:val="00571375"/>
  </w:style>
  <w:style w:type="paragraph" w:customStyle="1" w:styleId="2909F619802848F09E01365C32F34654">
    <w:name w:val="2909F619802848F09E01365C32F34654"/>
    <w:uiPriority w:val="99"/>
    <w:qFormat/>
    <w:rsid w:val="00571375"/>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71375"/>
    <w:pPr>
      <w:keepNext/>
      <w:keepLines/>
    </w:pPr>
    <w:rPr>
      <w:rFonts w:eastAsia="Calibri"/>
      <w:b/>
      <w:sz w:val="24"/>
    </w:rPr>
  </w:style>
  <w:style w:type="character" w:customStyle="1" w:styleId="TagtemplateChar">
    <w:name w:val="Tagtemplate Char"/>
    <w:link w:val="Tagtemplate"/>
    <w:rsid w:val="00571375"/>
    <w:rPr>
      <w:rFonts w:ascii="Calibri" w:eastAsia="Calibri" w:hAnsi="Calibri" w:cs="Calibri"/>
      <w:b/>
      <w:kern w:val="0"/>
      <w:szCs w:val="22"/>
      <w14:ligatures w14:val="none"/>
    </w:rPr>
  </w:style>
  <w:style w:type="character" w:customStyle="1" w:styleId="apple-style-span">
    <w:name w:val="apple-style-span"/>
    <w:rsid w:val="00571375"/>
  </w:style>
  <w:style w:type="paragraph" w:customStyle="1" w:styleId="Cite2">
    <w:name w:val="Cite 2"/>
    <w:basedOn w:val="Normal"/>
    <w:uiPriority w:val="99"/>
    <w:qFormat/>
    <w:rsid w:val="00571375"/>
    <w:rPr>
      <w:rFonts w:eastAsia="MS Mincho"/>
      <w:b/>
      <w:sz w:val="24"/>
      <w:u w:val="single"/>
    </w:rPr>
  </w:style>
  <w:style w:type="character" w:customStyle="1" w:styleId="texto1">
    <w:name w:val="texto1"/>
    <w:rsid w:val="00571375"/>
  </w:style>
  <w:style w:type="character" w:customStyle="1" w:styleId="EmphasizeThis">
    <w:name w:val="EmphasizeThis"/>
    <w:rsid w:val="00571375"/>
    <w:rPr>
      <w:rFonts w:ascii="Georgia" w:hAnsi="Georgia"/>
      <w:b/>
      <w:iCs/>
      <w:sz w:val="24"/>
      <w:u w:val="thick"/>
    </w:rPr>
  </w:style>
  <w:style w:type="character" w:customStyle="1" w:styleId="DebateUnderline">
    <w:name w:val="Debate Underline"/>
    <w:qFormat/>
    <w:rsid w:val="00571375"/>
    <w:rPr>
      <w:rFonts w:ascii="Times New Roman" w:hAnsi="Times New Roman"/>
      <w:sz w:val="20"/>
      <w:u w:val="thick"/>
    </w:rPr>
  </w:style>
  <w:style w:type="character" w:customStyle="1" w:styleId="Author-Date">
    <w:name w:val="Author-Date"/>
    <w:qFormat/>
    <w:rsid w:val="00571375"/>
    <w:rPr>
      <w:rFonts w:ascii="Georgia" w:hAnsi="Georgia"/>
      <w:b/>
      <w:sz w:val="24"/>
    </w:rPr>
  </w:style>
  <w:style w:type="character" w:customStyle="1" w:styleId="CardsChar1">
    <w:name w:val="Cards Char1"/>
    <w:locked/>
    <w:rsid w:val="00571375"/>
  </w:style>
  <w:style w:type="character" w:customStyle="1" w:styleId="MicroTextChar">
    <w:name w:val="MicroText Char"/>
    <w:link w:val="MicroText"/>
    <w:rsid w:val="00571375"/>
    <w:rPr>
      <w:rFonts w:ascii="Arial Narrow" w:hAnsi="Arial Narrow"/>
      <w:sz w:val="12"/>
    </w:rPr>
  </w:style>
  <w:style w:type="paragraph" w:customStyle="1" w:styleId="MicroText">
    <w:name w:val="MicroText"/>
    <w:basedOn w:val="Normal"/>
    <w:next w:val="Normal"/>
    <w:link w:val="MicroTextChar"/>
    <w:qFormat/>
    <w:rsid w:val="00571375"/>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571375"/>
    <w:pPr>
      <w:spacing w:after="200"/>
    </w:pPr>
    <w:rPr>
      <w:rFonts w:eastAsia="Calibri"/>
      <w:u w:val="single"/>
      <w:lang w:val="x-none" w:eastAsia="zh-CN"/>
    </w:rPr>
  </w:style>
  <w:style w:type="character" w:customStyle="1" w:styleId="UnderlineSChar">
    <w:name w:val="Underline S Char"/>
    <w:link w:val="UnderlineS"/>
    <w:rsid w:val="00571375"/>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57137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7137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71375"/>
    <w:rPr>
      <w:rFonts w:ascii="Calibri" w:eastAsia="Calibri" w:hAnsi="Calibri" w:cs="Calibri"/>
      <w:kern w:val="0"/>
      <w:sz w:val="16"/>
      <w:szCs w:val="16"/>
      <w14:ligatures w14:val="none"/>
    </w:rPr>
  </w:style>
  <w:style w:type="character" w:customStyle="1" w:styleId="A5">
    <w:name w:val="A5"/>
    <w:uiPriority w:val="99"/>
    <w:rsid w:val="00571375"/>
    <w:rPr>
      <w:rFonts w:ascii="Times New Roman" w:hAnsi="Times New Roman" w:cs="Times New Roman"/>
      <w:color w:val="000000"/>
      <w:sz w:val="13"/>
      <w:szCs w:val="13"/>
    </w:rPr>
  </w:style>
  <w:style w:type="paragraph" w:styleId="BodyText2">
    <w:name w:val="Body Text 2"/>
    <w:basedOn w:val="Normal"/>
    <w:link w:val="BodyText2Char"/>
    <w:rsid w:val="00571375"/>
    <w:rPr>
      <w:rFonts w:eastAsia="Times New Roman"/>
      <w:sz w:val="18"/>
      <w:szCs w:val="20"/>
    </w:rPr>
  </w:style>
  <w:style w:type="character" w:customStyle="1" w:styleId="BodyText2Char">
    <w:name w:val="Body Text 2 Char"/>
    <w:basedOn w:val="DefaultParagraphFont"/>
    <w:link w:val="BodyText2"/>
    <w:rsid w:val="00571375"/>
    <w:rPr>
      <w:rFonts w:ascii="Calibri" w:eastAsia="Times New Roman" w:hAnsi="Calibri" w:cs="Calibri"/>
      <w:kern w:val="0"/>
      <w:sz w:val="18"/>
      <w:szCs w:val="20"/>
      <w14:ligatures w14:val="none"/>
    </w:rPr>
  </w:style>
  <w:style w:type="character" w:customStyle="1" w:styleId="smallChar">
    <w:name w:val="small Char"/>
    <w:rsid w:val="00571375"/>
    <w:rPr>
      <w:rFonts w:eastAsia="Calibri"/>
      <w:sz w:val="16"/>
      <w:szCs w:val="22"/>
      <w:lang w:val="en-US" w:eastAsia="en-US" w:bidi="ar-SA"/>
    </w:rPr>
  </w:style>
  <w:style w:type="character" w:customStyle="1" w:styleId="CardTextChar0">
    <w:name w:val="Card Text Char"/>
    <w:rsid w:val="00571375"/>
    <w:rPr>
      <w:rFonts w:ascii="Georgia" w:hAnsi="Georgia" w:cs="Times New Roman"/>
      <w:sz w:val="24"/>
    </w:rPr>
  </w:style>
  <w:style w:type="character" w:customStyle="1" w:styleId="underline2">
    <w:name w:val="underline2"/>
    <w:qFormat/>
    <w:rsid w:val="0057137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71375"/>
    <w:rPr>
      <w:rFonts w:eastAsia="Times New Roman"/>
      <w:kern w:val="32"/>
      <w:szCs w:val="20"/>
    </w:rPr>
  </w:style>
  <w:style w:type="character" w:customStyle="1" w:styleId="StyleUnderlineBold">
    <w:name w:val="Style Underline + Bold"/>
    <w:rsid w:val="00571375"/>
    <w:rPr>
      <w:b/>
      <w:bCs/>
      <w:u w:val="single"/>
    </w:rPr>
  </w:style>
  <w:style w:type="character" w:customStyle="1" w:styleId="st">
    <w:name w:val="st"/>
    <w:rsid w:val="00571375"/>
  </w:style>
  <w:style w:type="character" w:customStyle="1" w:styleId="UnderliningChar">
    <w:name w:val="Underlining Char"/>
    <w:link w:val="Underlining"/>
    <w:uiPriority w:val="99"/>
    <w:locked/>
    <w:rsid w:val="00571375"/>
    <w:rPr>
      <w:rFonts w:ascii="Arial Narrow" w:hAnsi="Arial Narrow"/>
      <w:u w:val="single"/>
    </w:rPr>
  </w:style>
  <w:style w:type="paragraph" w:customStyle="1" w:styleId="Underlining">
    <w:name w:val="Underlining"/>
    <w:basedOn w:val="Normal"/>
    <w:next w:val="Normal"/>
    <w:link w:val="UnderliningChar"/>
    <w:uiPriority w:val="99"/>
    <w:qFormat/>
    <w:rsid w:val="00571375"/>
    <w:rPr>
      <w:rFonts w:ascii="Arial Narrow" w:hAnsi="Arial Narrow" w:cstheme="minorBidi"/>
      <w:kern w:val="2"/>
      <w:sz w:val="24"/>
      <w:szCs w:val="24"/>
      <w:u w:val="single"/>
      <w14:ligatures w14:val="standardContextual"/>
    </w:rPr>
  </w:style>
  <w:style w:type="paragraph" w:customStyle="1" w:styleId="Small">
    <w:name w:val="Small"/>
    <w:basedOn w:val="Normal"/>
    <w:next w:val="Normal"/>
    <w:uiPriority w:val="99"/>
    <w:qFormat/>
    <w:rsid w:val="00571375"/>
    <w:pPr>
      <w:spacing w:after="200" w:line="276" w:lineRule="auto"/>
    </w:pPr>
    <w:rPr>
      <w:rFonts w:eastAsia="Calibri"/>
      <w:color w:val="000000"/>
      <w:sz w:val="16"/>
    </w:rPr>
  </w:style>
  <w:style w:type="character" w:customStyle="1" w:styleId="Underline-Highlighted">
    <w:name w:val="Underline-Highlighted"/>
    <w:uiPriority w:val="1"/>
    <w:qFormat/>
    <w:rsid w:val="0057137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71375"/>
    <w:rPr>
      <w:rFonts w:ascii="Arial Narrow" w:hAnsi="Arial Narrow"/>
      <w:b/>
      <w:sz w:val="26"/>
    </w:rPr>
  </w:style>
  <w:style w:type="character" w:customStyle="1" w:styleId="CardText1Char">
    <w:name w:val="Card Text 1 Char"/>
    <w:link w:val="CardText1"/>
    <w:rsid w:val="00571375"/>
    <w:rPr>
      <w:rFonts w:ascii="Arial Narrow" w:hAnsi="Arial Narrow"/>
      <w:color w:val="000000"/>
      <w:u w:val="single"/>
    </w:rPr>
  </w:style>
  <w:style w:type="character" w:customStyle="1" w:styleId="CardText2Char">
    <w:name w:val="Card Text 2 Char"/>
    <w:link w:val="CardText2"/>
    <w:rsid w:val="00571375"/>
    <w:rPr>
      <w:rFonts w:ascii="Arial Narrow" w:hAnsi="Arial Narrow"/>
      <w:b/>
      <w:color w:val="000000"/>
      <w:u w:val="single"/>
    </w:rPr>
  </w:style>
  <w:style w:type="character" w:customStyle="1" w:styleId="SmallText">
    <w:name w:val="SmallText"/>
    <w:rsid w:val="00571375"/>
    <w:rPr>
      <w:color w:val="000000"/>
    </w:rPr>
  </w:style>
  <w:style w:type="character" w:customStyle="1" w:styleId="CitesChar1">
    <w:name w:val="Cites Char1"/>
    <w:rsid w:val="00571375"/>
    <w:rPr>
      <w:b/>
      <w:szCs w:val="24"/>
      <w:u w:val="single"/>
      <w:lang w:val="en-US" w:eastAsia="en-US" w:bidi="ar-SA"/>
    </w:rPr>
  </w:style>
  <w:style w:type="character" w:customStyle="1" w:styleId="CardUnderlinedChar">
    <w:name w:val="Card Underlined Char"/>
    <w:rsid w:val="00571375"/>
    <w:rPr>
      <w:rFonts w:ascii="Arial Narrow" w:hAnsi="Arial Narrow"/>
      <w:sz w:val="22"/>
      <w:szCs w:val="24"/>
      <w:u w:val="single"/>
      <w:lang w:val="en-US" w:eastAsia="en-US" w:bidi="ar-SA"/>
    </w:rPr>
  </w:style>
  <w:style w:type="paragraph" w:customStyle="1" w:styleId="TagCite">
    <w:name w:val="TagCite"/>
    <w:basedOn w:val="Normal"/>
    <w:uiPriority w:val="99"/>
    <w:qFormat/>
    <w:rsid w:val="00571375"/>
    <w:rPr>
      <w:rFonts w:ascii="Garamond" w:eastAsia="Times New Roman" w:hAnsi="Garamond"/>
      <w:b/>
      <w:sz w:val="24"/>
    </w:rPr>
  </w:style>
  <w:style w:type="paragraph" w:customStyle="1" w:styleId="HeadingsBase">
    <w:name w:val="Headings Base"/>
    <w:basedOn w:val="Normal"/>
    <w:link w:val="HeadingsBaseChar"/>
    <w:qFormat/>
    <w:rsid w:val="0057137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71375"/>
    <w:rPr>
      <w:rFonts w:ascii="Calibri" w:eastAsia="Times New Roman" w:hAnsi="Calibri" w:cs="Calibri"/>
      <w:b/>
      <w:kern w:val="32"/>
      <w:sz w:val="32"/>
      <w:szCs w:val="20"/>
      <w14:ligatures w14:val="none"/>
    </w:rPr>
  </w:style>
  <w:style w:type="character" w:customStyle="1" w:styleId="underline3">
    <w:name w:val="underline3"/>
    <w:rsid w:val="00571375"/>
    <w:rPr>
      <w:u w:val="single"/>
      <w:bdr w:val="none" w:sz="0" w:space="0" w:color="auto"/>
      <w:shd w:val="clear" w:color="auto" w:fill="FFFF00"/>
    </w:rPr>
  </w:style>
  <w:style w:type="paragraph" w:customStyle="1" w:styleId="HeadingFake">
    <w:name w:val="Heading Fake"/>
    <w:basedOn w:val="Heading3"/>
    <w:uiPriority w:val="99"/>
    <w:qFormat/>
    <w:rsid w:val="00571375"/>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57137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71375"/>
  </w:style>
  <w:style w:type="paragraph" w:customStyle="1" w:styleId="SchoolWorksCited">
    <w:name w:val="School Works Cited"/>
    <w:basedOn w:val="SchoolPaper"/>
    <w:uiPriority w:val="99"/>
    <w:qFormat/>
    <w:rsid w:val="00571375"/>
  </w:style>
  <w:style w:type="paragraph" w:styleId="TOC2">
    <w:name w:val="toc 2"/>
    <w:basedOn w:val="Normal"/>
    <w:next w:val="Normal"/>
    <w:uiPriority w:val="39"/>
    <w:qFormat/>
    <w:rsid w:val="00571375"/>
    <w:pPr>
      <w:ind w:left="200"/>
    </w:pPr>
    <w:rPr>
      <w:rFonts w:eastAsia="Times New Roman"/>
      <w:b/>
      <w:kern w:val="32"/>
      <w:szCs w:val="20"/>
    </w:rPr>
  </w:style>
  <w:style w:type="paragraph" w:customStyle="1" w:styleId="BlockQuote">
    <w:name w:val="Block Quote"/>
    <w:basedOn w:val="Normal"/>
    <w:uiPriority w:val="99"/>
    <w:qFormat/>
    <w:rsid w:val="00571375"/>
    <w:pPr>
      <w:ind w:left="720" w:right="720"/>
    </w:pPr>
    <w:rPr>
      <w:rFonts w:eastAsia="Times New Roman"/>
      <w:kern w:val="32"/>
      <w:sz w:val="24"/>
      <w:szCs w:val="20"/>
    </w:rPr>
  </w:style>
  <w:style w:type="character" w:customStyle="1" w:styleId="menu">
    <w:name w:val="menu"/>
    <w:rsid w:val="00571375"/>
  </w:style>
  <w:style w:type="paragraph" w:customStyle="1" w:styleId="PaperBody">
    <w:name w:val="Paper Body"/>
    <w:basedOn w:val="Normal"/>
    <w:uiPriority w:val="99"/>
    <w:qFormat/>
    <w:rsid w:val="00571375"/>
    <w:pPr>
      <w:spacing w:line="480" w:lineRule="auto"/>
      <w:ind w:firstLine="720"/>
    </w:pPr>
    <w:rPr>
      <w:rFonts w:eastAsia="Times New Roman"/>
      <w:kern w:val="32"/>
    </w:rPr>
  </w:style>
  <w:style w:type="paragraph" w:customStyle="1" w:styleId="PaperCitation">
    <w:name w:val="Paper Citation"/>
    <w:basedOn w:val="Normal"/>
    <w:uiPriority w:val="99"/>
    <w:qFormat/>
    <w:rsid w:val="00571375"/>
    <w:pPr>
      <w:spacing w:line="480" w:lineRule="auto"/>
      <w:ind w:left="720" w:hanging="720"/>
    </w:pPr>
    <w:rPr>
      <w:rFonts w:eastAsia="Times New Roman"/>
      <w:kern w:val="32"/>
      <w:szCs w:val="20"/>
    </w:rPr>
  </w:style>
  <w:style w:type="character" w:customStyle="1" w:styleId="Emphasis2">
    <w:name w:val="Emphasis2"/>
    <w:rsid w:val="00571375"/>
    <w:rPr>
      <w:rFonts w:ascii="Franklin Gothic Heavy" w:hAnsi="Franklin Gothic Heavy"/>
      <w:u w:val="single"/>
    </w:rPr>
  </w:style>
  <w:style w:type="paragraph" w:customStyle="1" w:styleId="hat">
    <w:name w:val="hat"/>
    <w:basedOn w:val="Heading1"/>
    <w:link w:val="hatChar"/>
    <w:qFormat/>
    <w:rsid w:val="00571375"/>
    <w:pPr>
      <w:suppressAutoHyphens/>
      <w:spacing w:before="6600" w:after="240"/>
    </w:pPr>
    <w:rPr>
      <w:rFonts w:eastAsia="Times New Roman" w:cs="Arial"/>
      <w:b w:val="0"/>
      <w:kern w:val="32"/>
    </w:rPr>
  </w:style>
  <w:style w:type="character" w:customStyle="1" w:styleId="hatChar">
    <w:name w:val="hat Char"/>
    <w:link w:val="hat"/>
    <w:rsid w:val="00571375"/>
    <w:rPr>
      <w:rFonts w:ascii="Calibri" w:eastAsia="Times New Roman" w:hAnsi="Calibri" w:cs="Arial"/>
      <w:kern w:val="32"/>
      <w:sz w:val="52"/>
      <w:szCs w:val="32"/>
      <w14:ligatures w14:val="none"/>
    </w:rPr>
  </w:style>
  <w:style w:type="character" w:customStyle="1" w:styleId="BoldUnderlining">
    <w:name w:val="Bold Underlining"/>
    <w:rsid w:val="00571375"/>
    <w:rPr>
      <w:b/>
      <w:u w:val="single"/>
    </w:rPr>
  </w:style>
  <w:style w:type="paragraph" w:styleId="TOC4">
    <w:name w:val="toc 4"/>
    <w:basedOn w:val="Normal"/>
    <w:next w:val="Normal"/>
    <w:autoRedefine/>
    <w:uiPriority w:val="39"/>
    <w:rsid w:val="00571375"/>
    <w:pPr>
      <w:spacing w:after="100"/>
      <w:ind w:left="600"/>
    </w:pPr>
    <w:rPr>
      <w:rFonts w:eastAsia="Times New Roman"/>
      <w:kern w:val="32"/>
      <w:szCs w:val="20"/>
    </w:rPr>
  </w:style>
  <w:style w:type="paragraph" w:styleId="TOC5">
    <w:name w:val="toc 5"/>
    <w:basedOn w:val="Normal"/>
    <w:next w:val="Normal"/>
    <w:autoRedefine/>
    <w:uiPriority w:val="39"/>
    <w:rsid w:val="00571375"/>
    <w:pPr>
      <w:spacing w:after="100"/>
      <w:ind w:left="800"/>
    </w:pPr>
    <w:rPr>
      <w:rFonts w:eastAsia="Times New Roman"/>
      <w:kern w:val="32"/>
      <w:szCs w:val="20"/>
    </w:rPr>
  </w:style>
  <w:style w:type="paragraph" w:styleId="TOC6">
    <w:name w:val="toc 6"/>
    <w:basedOn w:val="Normal"/>
    <w:next w:val="Normal"/>
    <w:autoRedefine/>
    <w:uiPriority w:val="39"/>
    <w:rsid w:val="00571375"/>
    <w:pPr>
      <w:spacing w:after="100"/>
      <w:ind w:left="1000"/>
    </w:pPr>
    <w:rPr>
      <w:rFonts w:eastAsia="Times New Roman"/>
      <w:kern w:val="32"/>
      <w:szCs w:val="20"/>
    </w:rPr>
  </w:style>
  <w:style w:type="paragraph" w:styleId="TOC7">
    <w:name w:val="toc 7"/>
    <w:basedOn w:val="Normal"/>
    <w:next w:val="Normal"/>
    <w:autoRedefine/>
    <w:uiPriority w:val="39"/>
    <w:rsid w:val="00571375"/>
    <w:pPr>
      <w:spacing w:after="100"/>
      <w:ind w:left="1200"/>
    </w:pPr>
    <w:rPr>
      <w:rFonts w:eastAsia="Times New Roman"/>
      <w:kern w:val="32"/>
      <w:szCs w:val="20"/>
    </w:rPr>
  </w:style>
  <w:style w:type="paragraph" w:styleId="TOC8">
    <w:name w:val="toc 8"/>
    <w:basedOn w:val="Normal"/>
    <w:next w:val="Normal"/>
    <w:autoRedefine/>
    <w:uiPriority w:val="39"/>
    <w:rsid w:val="00571375"/>
    <w:pPr>
      <w:spacing w:after="100"/>
      <w:ind w:left="1400"/>
    </w:pPr>
    <w:rPr>
      <w:rFonts w:eastAsia="Times New Roman"/>
      <w:kern w:val="32"/>
      <w:szCs w:val="20"/>
    </w:rPr>
  </w:style>
  <w:style w:type="paragraph" w:styleId="TOC9">
    <w:name w:val="toc 9"/>
    <w:basedOn w:val="Normal"/>
    <w:next w:val="Normal"/>
    <w:autoRedefine/>
    <w:uiPriority w:val="39"/>
    <w:rsid w:val="00571375"/>
    <w:pPr>
      <w:spacing w:after="100"/>
      <w:ind w:left="1600"/>
    </w:pPr>
    <w:rPr>
      <w:rFonts w:eastAsia="Times New Roman"/>
      <w:kern w:val="32"/>
      <w:szCs w:val="20"/>
    </w:rPr>
  </w:style>
  <w:style w:type="paragraph" w:customStyle="1" w:styleId="WW-Default">
    <w:name w:val="WW-Default"/>
    <w:uiPriority w:val="99"/>
    <w:qFormat/>
    <w:rsid w:val="00571375"/>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71375"/>
  </w:style>
  <w:style w:type="paragraph" w:styleId="TOC3">
    <w:name w:val="toc 3"/>
    <w:basedOn w:val="Normal"/>
    <w:next w:val="Normal"/>
    <w:uiPriority w:val="39"/>
    <w:qFormat/>
    <w:rsid w:val="00571375"/>
    <w:pPr>
      <w:ind w:left="400"/>
    </w:pPr>
    <w:rPr>
      <w:rFonts w:eastAsia="Times New Roman"/>
      <w:kern w:val="32"/>
      <w:szCs w:val="20"/>
    </w:rPr>
  </w:style>
  <w:style w:type="table" w:styleId="TableGrid">
    <w:name w:val="Table Grid"/>
    <w:basedOn w:val="TableNormal"/>
    <w:rsid w:val="0057137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71375"/>
  </w:style>
  <w:style w:type="character" w:customStyle="1" w:styleId="storyby">
    <w:name w:val="storyby"/>
    <w:rsid w:val="00571375"/>
  </w:style>
  <w:style w:type="character" w:customStyle="1" w:styleId="7TimesNewRoman">
    <w:name w:val="7 Times New Roman"/>
    <w:rsid w:val="0057137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7137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571375"/>
    <w:pPr>
      <w:spacing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571375"/>
    <w:rPr>
      <w:kern w:val="32"/>
      <w:sz w:val="24"/>
    </w:rPr>
  </w:style>
  <w:style w:type="character" w:customStyle="1" w:styleId="CitesChar2">
    <w:name w:val="Cites Char2"/>
    <w:locked/>
    <w:rsid w:val="00571375"/>
    <w:rPr>
      <w:rFonts w:ascii="Times New Roman" w:eastAsia="Times New Roman" w:hAnsi="Times New Roman"/>
      <w:b/>
      <w:bCs/>
    </w:rPr>
  </w:style>
  <w:style w:type="character" w:customStyle="1" w:styleId="itxtrst">
    <w:name w:val="itxtrst"/>
    <w:rsid w:val="00571375"/>
  </w:style>
  <w:style w:type="character" w:customStyle="1" w:styleId="A-Underlining">
    <w:name w:val="A-Underlining"/>
    <w:rsid w:val="00571375"/>
    <w:rPr>
      <w:rFonts w:ascii="Garamond" w:hAnsi="Garamond"/>
      <w:color w:val="auto"/>
      <w:sz w:val="24"/>
      <w:u w:val="single"/>
    </w:rPr>
  </w:style>
  <w:style w:type="paragraph" w:customStyle="1" w:styleId="B-TagCite">
    <w:name w:val="B-TagCite"/>
    <w:uiPriority w:val="99"/>
    <w:qFormat/>
    <w:rsid w:val="0057137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71375"/>
    <w:rPr>
      <w:b/>
      <w:noProof w:val="0"/>
      <w:sz w:val="22"/>
      <w:lang w:val="en-US" w:eastAsia="en-US" w:bidi="ar-SA"/>
    </w:rPr>
  </w:style>
  <w:style w:type="character" w:customStyle="1" w:styleId="newsmain">
    <w:name w:val="news_main"/>
    <w:rsid w:val="00571375"/>
  </w:style>
  <w:style w:type="paragraph" w:customStyle="1" w:styleId="UnderlinedText">
    <w:name w:val="Underlined Text"/>
    <w:basedOn w:val="Normal"/>
    <w:link w:val="UnderlinedTextChar"/>
    <w:autoRedefine/>
    <w:uiPriority w:val="1"/>
    <w:qFormat/>
    <w:rsid w:val="00571375"/>
    <w:pPr>
      <w:jc w:val="both"/>
    </w:pPr>
    <w:rPr>
      <w:rFonts w:eastAsia="Calibri"/>
      <w:b/>
      <w:sz w:val="24"/>
    </w:rPr>
  </w:style>
  <w:style w:type="character" w:customStyle="1" w:styleId="verdana">
    <w:name w:val="verdana"/>
    <w:rsid w:val="00571375"/>
  </w:style>
  <w:style w:type="character" w:customStyle="1" w:styleId="vitstoryheadline">
    <w:name w:val="vitstoryheadline"/>
    <w:rsid w:val="00571375"/>
  </w:style>
  <w:style w:type="paragraph" w:customStyle="1" w:styleId="NormalText">
    <w:name w:val="Normal Text"/>
    <w:basedOn w:val="Normal"/>
    <w:link w:val="NormalTextChar"/>
    <w:autoRedefine/>
    <w:qFormat/>
    <w:rsid w:val="00571375"/>
    <w:pPr>
      <w:jc w:val="both"/>
    </w:pPr>
    <w:rPr>
      <w:rFonts w:eastAsia="Times New Roman"/>
      <w:szCs w:val="26"/>
      <w:lang w:val="x-none" w:eastAsia="ja-JP"/>
    </w:rPr>
  </w:style>
  <w:style w:type="character" w:customStyle="1" w:styleId="NormalTextChar">
    <w:name w:val="Normal Text Char"/>
    <w:link w:val="NormalText"/>
    <w:rsid w:val="00571375"/>
    <w:rPr>
      <w:rFonts w:ascii="Calibri" w:eastAsia="Times New Roman" w:hAnsi="Calibri" w:cs="Calibri"/>
      <w:kern w:val="0"/>
      <w:sz w:val="22"/>
      <w:szCs w:val="26"/>
      <w:lang w:val="x-none" w:eastAsia="ja-JP"/>
      <w14:ligatures w14:val="none"/>
    </w:rPr>
  </w:style>
  <w:style w:type="character" w:customStyle="1" w:styleId="AuthorDate0">
    <w:name w:val="Author Date"/>
    <w:qFormat/>
    <w:rsid w:val="00571375"/>
    <w:rPr>
      <w:b/>
      <w:sz w:val="24"/>
      <w:u w:val="thick"/>
    </w:rPr>
  </w:style>
  <w:style w:type="paragraph" w:customStyle="1" w:styleId="HotRoute">
    <w:name w:val="Hot Route!"/>
    <w:basedOn w:val="Normal"/>
    <w:link w:val="HotRouteChar"/>
    <w:uiPriority w:val="99"/>
    <w:qFormat/>
    <w:rsid w:val="00571375"/>
    <w:pPr>
      <w:ind w:left="144"/>
    </w:pPr>
    <w:rPr>
      <w:rFonts w:eastAsia="Times New Roman"/>
    </w:rPr>
  </w:style>
  <w:style w:type="character" w:customStyle="1" w:styleId="UnderlinedTextCharChar">
    <w:name w:val="Underlined Text Char Char"/>
    <w:rsid w:val="00571375"/>
    <w:rPr>
      <w:rFonts w:cs="Arial"/>
      <w:bCs/>
      <w:noProof w:val="0"/>
      <w:szCs w:val="26"/>
      <w:u w:val="single"/>
      <w:lang w:val="en-US" w:eastAsia="en-US" w:bidi="ar-SA"/>
    </w:rPr>
  </w:style>
  <w:style w:type="character" w:customStyle="1" w:styleId="DocumentMapChar1">
    <w:name w:val="Document Map Char1"/>
    <w:uiPriority w:val="99"/>
    <w:rsid w:val="00571375"/>
    <w:rPr>
      <w:rFonts w:ascii="Tahoma" w:hAnsi="Tahoma" w:cs="Tahoma"/>
      <w:sz w:val="16"/>
      <w:szCs w:val="16"/>
    </w:rPr>
  </w:style>
  <w:style w:type="character" w:customStyle="1" w:styleId="Author">
    <w:name w:val="Author"/>
    <w:aliases w:val="Style Date"/>
    <w:qFormat/>
    <w:rsid w:val="00571375"/>
    <w:rPr>
      <w:b/>
      <w:sz w:val="24"/>
    </w:rPr>
  </w:style>
  <w:style w:type="character" w:customStyle="1" w:styleId="author0">
    <w:name w:val="author"/>
    <w:rsid w:val="00571375"/>
    <w:rPr>
      <w:rFonts w:ascii="Times New Roman" w:hAnsi="Times New Roman"/>
      <w:b/>
      <w:sz w:val="24"/>
    </w:rPr>
  </w:style>
  <w:style w:type="character" w:customStyle="1" w:styleId="articletitle">
    <w:name w:val="articletitle"/>
    <w:rsid w:val="00571375"/>
    <w:rPr>
      <w:rFonts w:cs="Times New Roman"/>
    </w:rPr>
  </w:style>
  <w:style w:type="character" w:customStyle="1" w:styleId="6pointChar">
    <w:name w:val="6 point Char"/>
    <w:rsid w:val="00571375"/>
    <w:rPr>
      <w:rFonts w:cs="Times New Roman"/>
      <w:sz w:val="12"/>
      <w:lang w:val="en-US" w:eastAsia="en-US"/>
    </w:rPr>
  </w:style>
  <w:style w:type="character" w:customStyle="1" w:styleId="term1">
    <w:name w:val="term1"/>
    <w:rsid w:val="00571375"/>
    <w:rPr>
      <w:b/>
      <w:bCs/>
    </w:rPr>
  </w:style>
  <w:style w:type="paragraph" w:customStyle="1" w:styleId="Minimize">
    <w:name w:val="Minimize"/>
    <w:basedOn w:val="Normal"/>
    <w:next w:val="Normal"/>
    <w:qFormat/>
    <w:rsid w:val="0057137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71375"/>
    <w:rPr>
      <w:sz w:val="12"/>
      <w:szCs w:val="24"/>
    </w:rPr>
  </w:style>
  <w:style w:type="character" w:customStyle="1" w:styleId="StyleThickunderline">
    <w:name w:val="Style Thick underline"/>
    <w:qFormat/>
    <w:rsid w:val="00571375"/>
    <w:rPr>
      <w:u w:val="thick"/>
    </w:rPr>
  </w:style>
  <w:style w:type="character" w:customStyle="1" w:styleId="UnderlineTextChar">
    <w:name w:val="Underline Text Char"/>
    <w:link w:val="UnderlineText"/>
    <w:rsid w:val="00571375"/>
    <w:rPr>
      <w:u w:val="single"/>
    </w:rPr>
  </w:style>
  <w:style w:type="numbering" w:customStyle="1" w:styleId="NoList2">
    <w:name w:val="No List2"/>
    <w:next w:val="NoList"/>
    <w:uiPriority w:val="99"/>
    <w:semiHidden/>
    <w:rsid w:val="00571375"/>
  </w:style>
  <w:style w:type="paragraph" w:customStyle="1" w:styleId="underlined">
    <w:name w:val="underlined"/>
    <w:next w:val="Normal"/>
    <w:link w:val="underlinedChar"/>
    <w:autoRedefine/>
    <w:qFormat/>
    <w:rsid w:val="00571375"/>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571375"/>
    <w:rPr>
      <w:rFonts w:ascii="Times New Roman" w:eastAsia="Malgun Gothic" w:hAnsi="Times New Roman" w:cs="Times New Roman"/>
      <w:kern w:val="0"/>
      <w:u w:val="single"/>
      <w14:ligatures w14:val="none"/>
    </w:rPr>
  </w:style>
  <w:style w:type="character" w:customStyle="1" w:styleId="Box">
    <w:name w:val="Box!"/>
    <w:uiPriority w:val="1"/>
    <w:rsid w:val="00571375"/>
    <w:rPr>
      <w:rFonts w:ascii="Garamond" w:hAnsi="Garamond"/>
      <w:sz w:val="24"/>
      <w:u w:val="single"/>
      <w:bdr w:val="single" w:sz="4" w:space="0" w:color="auto"/>
    </w:rPr>
  </w:style>
  <w:style w:type="character" w:customStyle="1" w:styleId="citechar">
    <w:name w:val="citechar"/>
    <w:rsid w:val="00571375"/>
  </w:style>
  <w:style w:type="character" w:customStyle="1" w:styleId="underlinechar">
    <w:name w:val="underlinechar"/>
    <w:rsid w:val="00571375"/>
  </w:style>
  <w:style w:type="character" w:customStyle="1" w:styleId="CardUnderlineChar">
    <w:name w:val="Card Underline Char"/>
    <w:rsid w:val="00571375"/>
    <w:rPr>
      <w:szCs w:val="24"/>
      <w:u w:val="single"/>
      <w:lang w:val="en-US" w:eastAsia="en-US" w:bidi="ar-SA"/>
    </w:rPr>
  </w:style>
  <w:style w:type="paragraph" w:customStyle="1" w:styleId="Default">
    <w:name w:val="Default"/>
    <w:uiPriority w:val="99"/>
    <w:qFormat/>
    <w:rsid w:val="0057137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571375"/>
  </w:style>
  <w:style w:type="character" w:customStyle="1" w:styleId="tagciteChar">
    <w:name w:val="tag/cite Char"/>
    <w:rsid w:val="00571375"/>
    <w:rPr>
      <w:b/>
      <w:sz w:val="24"/>
      <w:lang w:val="en-US" w:eastAsia="en-US" w:bidi="ar-SA"/>
    </w:rPr>
  </w:style>
  <w:style w:type="character" w:customStyle="1" w:styleId="8pointChar">
    <w:name w:val="8 point Char"/>
    <w:rsid w:val="00571375"/>
    <w:rPr>
      <w:sz w:val="16"/>
      <w:lang w:val="en-US" w:eastAsia="en-US" w:bidi="ar-SA"/>
    </w:rPr>
  </w:style>
  <w:style w:type="character" w:customStyle="1" w:styleId="BoldText12pt">
    <w:name w:val="Bold Text 12 pt"/>
    <w:rsid w:val="0057137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71375"/>
  </w:style>
  <w:style w:type="character" w:customStyle="1" w:styleId="person-name">
    <w:name w:val="person-name"/>
    <w:rsid w:val="00571375"/>
  </w:style>
  <w:style w:type="paragraph" w:customStyle="1" w:styleId="CARD">
    <w:name w:val="CARD"/>
    <w:basedOn w:val="Normal"/>
    <w:link w:val="CARDChar"/>
    <w:qFormat/>
    <w:rsid w:val="00571375"/>
    <w:rPr>
      <w:rFonts w:eastAsia="Times New Roman"/>
      <w:szCs w:val="20"/>
    </w:rPr>
  </w:style>
  <w:style w:type="character" w:customStyle="1" w:styleId="CARDChar">
    <w:name w:val="CARD Char"/>
    <w:link w:val="CARD"/>
    <w:rsid w:val="00571375"/>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571375"/>
    <w:pPr>
      <w:jc w:val="both"/>
    </w:pPr>
    <w:rPr>
      <w:rFonts w:eastAsia="SimSun"/>
      <w:sz w:val="12"/>
    </w:rPr>
  </w:style>
  <w:style w:type="character" w:customStyle="1" w:styleId="UnunderlinedChar">
    <w:name w:val="Ununderlined Char"/>
    <w:link w:val="Ununderlined"/>
    <w:rsid w:val="00571375"/>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571375"/>
    <w:rPr>
      <w:rFonts w:eastAsia="SimSun"/>
      <w:sz w:val="24"/>
      <w:u w:val="thick"/>
    </w:rPr>
  </w:style>
  <w:style w:type="character" w:customStyle="1" w:styleId="HighlightingChar">
    <w:name w:val="Highlighting Char"/>
    <w:link w:val="Highlighting"/>
    <w:rsid w:val="00571375"/>
    <w:rPr>
      <w:rFonts w:ascii="Calibri" w:eastAsia="SimSun" w:hAnsi="Calibri" w:cs="Calibri"/>
      <w:kern w:val="0"/>
      <w:szCs w:val="22"/>
      <w:u w:val="thick"/>
      <w14:ligatures w14:val="none"/>
    </w:rPr>
  </w:style>
  <w:style w:type="paragraph" w:customStyle="1" w:styleId="evidencetext">
    <w:name w:val="evidence text"/>
    <w:basedOn w:val="Normal"/>
    <w:next w:val="Normal"/>
    <w:link w:val="evidencetextChar1"/>
    <w:uiPriority w:val="99"/>
    <w:qFormat/>
    <w:rsid w:val="00571375"/>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571375"/>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571375"/>
    <w:rPr>
      <w:rFonts w:ascii="Arial" w:hAnsi="Arial"/>
      <w:b/>
      <w:sz w:val="19"/>
      <w:u w:val="thick"/>
      <w:bdr w:val="none" w:sz="0" w:space="0" w:color="auto"/>
      <w:shd w:val="clear" w:color="auto" w:fill="auto"/>
    </w:rPr>
  </w:style>
  <w:style w:type="character" w:customStyle="1" w:styleId="box0">
    <w:name w:val="box"/>
    <w:rsid w:val="0057137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71375"/>
    <w:pPr>
      <w:keepLines w:val="0"/>
      <w:spacing w:before="60" w:after="60"/>
      <w:contextualSpacing/>
    </w:pPr>
    <w:rPr>
      <w:rFonts w:eastAsia="Times New Roman" w:cs="Arial"/>
      <w:iCs/>
      <w:smallCaps/>
      <w:sz w:val="20"/>
      <w:szCs w:val="20"/>
    </w:rPr>
  </w:style>
  <w:style w:type="character" w:customStyle="1" w:styleId="CITEChar0">
    <w:name w:val="CITE Char"/>
    <w:link w:val="CITE"/>
    <w:rsid w:val="00571375"/>
    <w:rPr>
      <w:rFonts w:ascii="Calibri" w:eastAsia="Times New Roman" w:hAnsi="Calibri" w:cs="Arial"/>
      <w:b/>
      <w:iCs/>
      <w:smallCaps/>
      <w:kern w:val="0"/>
      <w:sz w:val="20"/>
      <w:szCs w:val="20"/>
      <w:u w:val="double"/>
      <w14:ligatures w14:val="none"/>
    </w:rPr>
  </w:style>
  <w:style w:type="character" w:customStyle="1" w:styleId="CharacterStyle1">
    <w:name w:val="Character Style 1"/>
    <w:rsid w:val="00571375"/>
    <w:rPr>
      <w:rFonts w:ascii="Tahoma" w:hAnsi="Tahoma" w:cs="Tahoma" w:hint="default"/>
      <w:sz w:val="18"/>
      <w:szCs w:val="18"/>
    </w:rPr>
  </w:style>
  <w:style w:type="character" w:customStyle="1" w:styleId="UnderlineStyleChar7">
    <w:name w:val="Underline Style Char7"/>
    <w:rsid w:val="00571375"/>
    <w:rPr>
      <w:rFonts w:ascii="Garamond" w:hAnsi="Garamond" w:hint="default"/>
      <w:sz w:val="22"/>
      <w:szCs w:val="24"/>
      <w:u w:val="single"/>
      <w:lang w:val="en-US" w:eastAsia="en-US" w:bidi="ar-SA"/>
    </w:rPr>
  </w:style>
  <w:style w:type="character" w:customStyle="1" w:styleId="StyleArial6ptBold">
    <w:name w:val="Style Arial 6 pt Bold"/>
    <w:rsid w:val="00571375"/>
    <w:rPr>
      <w:rFonts w:ascii="Arial" w:hAnsi="Arial" w:cs="Arial" w:hint="default"/>
      <w:bCs/>
      <w:sz w:val="12"/>
    </w:rPr>
  </w:style>
  <w:style w:type="character" w:customStyle="1" w:styleId="Style11ptBoldUnderline">
    <w:name w:val="Style 11 pt Bold Underline"/>
    <w:rsid w:val="00571375"/>
    <w:rPr>
      <w:b/>
      <w:bCs/>
      <w:sz w:val="20"/>
      <w:u w:val="single"/>
    </w:rPr>
  </w:style>
  <w:style w:type="paragraph" w:customStyle="1" w:styleId="teaserpermalink">
    <w:name w:val="teaser_permalink"/>
    <w:basedOn w:val="Normal"/>
    <w:uiPriority w:val="99"/>
    <w:qFormat/>
    <w:rsid w:val="00571375"/>
    <w:pPr>
      <w:spacing w:before="100" w:beforeAutospacing="1" w:after="100" w:afterAutospacing="1"/>
    </w:pPr>
    <w:rPr>
      <w:rFonts w:eastAsia="Times New Roman"/>
      <w:sz w:val="24"/>
      <w:lang w:eastAsia="zh-CN"/>
    </w:rPr>
  </w:style>
  <w:style w:type="character" w:customStyle="1" w:styleId="Heading2Char5">
    <w:name w:val="Heading 2 Char5"/>
    <w:rsid w:val="00571375"/>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71375"/>
    <w:rPr>
      <w:rFonts w:eastAsia="Calibri"/>
      <w:sz w:val="14"/>
    </w:rPr>
  </w:style>
  <w:style w:type="character" w:customStyle="1" w:styleId="TagGreg">
    <w:name w:val="TagGreg"/>
    <w:uiPriority w:val="1"/>
    <w:qFormat/>
    <w:rsid w:val="00571375"/>
    <w:rPr>
      <w:b/>
      <w:sz w:val="24"/>
    </w:rPr>
  </w:style>
  <w:style w:type="character" w:customStyle="1" w:styleId="SmallText-New">
    <w:name w:val="Small Text - New"/>
    <w:rsid w:val="00571375"/>
    <w:rPr>
      <w:rFonts w:ascii="Arial Narrow" w:hAnsi="Arial Narrow"/>
      <w:sz w:val="14"/>
    </w:rPr>
  </w:style>
  <w:style w:type="character" w:customStyle="1" w:styleId="Underlined-New">
    <w:name w:val="Underlined - New"/>
    <w:rsid w:val="00571375"/>
    <w:rPr>
      <w:rFonts w:ascii="Arial Narrow" w:hAnsi="Arial Narrow"/>
      <w:sz w:val="16"/>
      <w:u w:val="single"/>
    </w:rPr>
  </w:style>
  <w:style w:type="character" w:customStyle="1" w:styleId="Boxing-New">
    <w:name w:val="Boxing - New"/>
    <w:rsid w:val="00571375"/>
    <w:rPr>
      <w:rFonts w:ascii="Arial Narrow" w:hAnsi="Arial Narrow"/>
      <w:sz w:val="16"/>
      <w:u w:val="none"/>
      <w:bdr w:val="single" w:sz="4" w:space="0" w:color="auto"/>
    </w:rPr>
  </w:style>
  <w:style w:type="character" w:customStyle="1" w:styleId="hilite1">
    <w:name w:val="hilite1"/>
    <w:rsid w:val="00571375"/>
    <w:rPr>
      <w:rFonts w:ascii="Arial Narrow" w:hAnsi="Arial Narrow"/>
      <w:sz w:val="18"/>
      <w:u w:val="single"/>
      <w:bdr w:val="none" w:sz="0" w:space="0" w:color="auto"/>
      <w:shd w:val="clear" w:color="auto" w:fill="00FF00"/>
    </w:rPr>
  </w:style>
  <w:style w:type="character" w:customStyle="1" w:styleId="term">
    <w:name w:val="term"/>
    <w:rsid w:val="00571375"/>
  </w:style>
  <w:style w:type="character" w:customStyle="1" w:styleId="f">
    <w:name w:val="f"/>
    <w:rsid w:val="00571375"/>
  </w:style>
  <w:style w:type="paragraph" w:customStyle="1" w:styleId="StyleStyle49pt">
    <w:name w:val="Style Style4 + 9 pt"/>
    <w:basedOn w:val="Style4"/>
    <w:link w:val="StyleStyle49ptChar"/>
    <w:qFormat/>
    <w:rsid w:val="00571375"/>
  </w:style>
  <w:style w:type="character" w:customStyle="1" w:styleId="StyleStyle49ptChar">
    <w:name w:val="Style Style4 + 9 pt Char"/>
    <w:link w:val="StyleStyle49pt"/>
    <w:rsid w:val="00571375"/>
    <w:rPr>
      <w:rFonts w:ascii="Calibri" w:eastAsia="Times New Roman" w:hAnsi="Calibri" w:cs="Calibri"/>
      <w:kern w:val="0"/>
      <w:sz w:val="22"/>
      <w:szCs w:val="22"/>
      <w:u w:val="single"/>
      <w14:ligatures w14:val="none"/>
    </w:rPr>
  </w:style>
  <w:style w:type="paragraph" w:customStyle="1" w:styleId="StyleStyle49ptBold">
    <w:name w:val="Style Style4 + 9 pt Bold"/>
    <w:basedOn w:val="Style4"/>
    <w:link w:val="StyleStyle49ptBoldChar"/>
    <w:qFormat/>
    <w:rsid w:val="00571375"/>
    <w:rPr>
      <w:b/>
      <w:bCs/>
    </w:rPr>
  </w:style>
  <w:style w:type="character" w:customStyle="1" w:styleId="StyleStyle49ptBoldChar">
    <w:name w:val="Style Style4 + 9 pt Bold Char"/>
    <w:link w:val="StyleStyle49ptBold"/>
    <w:rsid w:val="00571375"/>
    <w:rPr>
      <w:rFonts w:ascii="Calibri" w:eastAsia="Times New Roman" w:hAnsi="Calibri" w:cs="Calibri"/>
      <w:b/>
      <w:bCs/>
      <w:kern w:val="0"/>
      <w:sz w:val="22"/>
      <w:szCs w:val="22"/>
      <w:u w:val="single"/>
      <w14:ligatures w14:val="none"/>
    </w:rPr>
  </w:style>
  <w:style w:type="character" w:customStyle="1" w:styleId="StyleDebateUnderline10pt">
    <w:name w:val="Style Debate Underline + 10 pt"/>
    <w:rsid w:val="00571375"/>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7137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71375"/>
    <w:rPr>
      <w:rFonts w:ascii="Calibri" w:eastAsia="Times New Roman" w:hAnsi="Calibri" w:cs="Calibri"/>
      <w:b/>
      <w:bCs/>
      <w:kern w:val="0"/>
      <w:sz w:val="22"/>
      <w:szCs w:val="22"/>
      <w:u w:val="single"/>
      <w:bdr w:val="single" w:sz="4" w:space="0" w:color="auto"/>
      <w14:ligatures w14:val="none"/>
    </w:rPr>
  </w:style>
  <w:style w:type="character" w:customStyle="1" w:styleId="ssl01">
    <w:name w:val="ss_l01"/>
    <w:rsid w:val="00571375"/>
    <w:rPr>
      <w:color w:val="000000"/>
      <w:sz w:val="32"/>
      <w:szCs w:val="32"/>
    </w:rPr>
  </w:style>
  <w:style w:type="paragraph" w:customStyle="1" w:styleId="Normaltag">
    <w:name w:val="Normal tag"/>
    <w:basedOn w:val="Normal"/>
    <w:link w:val="NormaltagChar"/>
    <w:qFormat/>
    <w:rsid w:val="00571375"/>
    <w:rPr>
      <w:rFonts w:eastAsia="Times New Roman"/>
      <w:b/>
      <w:sz w:val="24"/>
      <w:szCs w:val="20"/>
    </w:rPr>
  </w:style>
  <w:style w:type="character" w:customStyle="1" w:styleId="NormaltagChar">
    <w:name w:val="Normal tag Char"/>
    <w:link w:val="Normaltag"/>
    <w:rsid w:val="00571375"/>
    <w:rPr>
      <w:rFonts w:ascii="Calibri" w:eastAsia="Times New Roman" w:hAnsi="Calibri" w:cs="Calibri"/>
      <w:b/>
      <w:kern w:val="0"/>
      <w:szCs w:val="20"/>
      <w14:ligatures w14:val="none"/>
    </w:rPr>
  </w:style>
  <w:style w:type="paragraph" w:customStyle="1" w:styleId="Cardnon-underlined">
    <w:name w:val="Card non-underlined"/>
    <w:basedOn w:val="Normal"/>
    <w:link w:val="Cardnon-underlinedChar"/>
    <w:autoRedefine/>
    <w:qFormat/>
    <w:rsid w:val="00571375"/>
    <w:rPr>
      <w:rFonts w:eastAsia="Times New Roman"/>
      <w:szCs w:val="20"/>
    </w:rPr>
  </w:style>
  <w:style w:type="character" w:customStyle="1" w:styleId="Cardnon-underlinedChar">
    <w:name w:val="Card non-underlined Char"/>
    <w:link w:val="Cardnon-underlined"/>
    <w:rsid w:val="00571375"/>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571375"/>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571375"/>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571375"/>
    <w:rPr>
      <w:b/>
      <w:u w:val="thick"/>
    </w:rPr>
  </w:style>
  <w:style w:type="character" w:customStyle="1" w:styleId="Style12Char">
    <w:name w:val="Style12 Char"/>
    <w:link w:val="Style12"/>
    <w:rsid w:val="00571375"/>
    <w:rPr>
      <w:b/>
      <w:u w:val="thick"/>
    </w:rPr>
  </w:style>
  <w:style w:type="character" w:customStyle="1" w:styleId="Heading4Char1">
    <w:name w:val="Heading 4 Char1"/>
    <w:aliases w:val="No Spacing11111 Char1,No Spacing5 Char1"/>
    <w:qFormat/>
    <w:rsid w:val="0057137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71375"/>
    <w:pPr>
      <w:spacing w:after="240"/>
      <w:jc w:val="center"/>
    </w:pPr>
    <w:rPr>
      <w:rFonts w:eastAsia="Times New Roman"/>
      <w:b/>
      <w:sz w:val="32"/>
      <w:szCs w:val="20"/>
      <w:u w:val="single"/>
    </w:rPr>
  </w:style>
  <w:style w:type="paragraph" w:customStyle="1" w:styleId="TxBrp1">
    <w:name w:val="TxBr_p1"/>
    <w:basedOn w:val="Normal"/>
    <w:uiPriority w:val="99"/>
    <w:qFormat/>
    <w:rsid w:val="0057137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71375"/>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571375"/>
    <w:rPr>
      <w:color w:val="auto"/>
    </w:rPr>
  </w:style>
  <w:style w:type="character" w:customStyle="1" w:styleId="BodyTextIndentChar">
    <w:name w:val="Body Text Indent Char"/>
    <w:aliases w:val="Body Text EJ Char"/>
    <w:basedOn w:val="DefaultParagraphFont"/>
    <w:link w:val="BodyTextIndent"/>
    <w:uiPriority w:val="99"/>
    <w:rsid w:val="00571375"/>
    <w:rPr>
      <w:rFonts w:ascii="Times New Roman" w:eastAsia="Times New Roman" w:hAnsi="Times New Roman" w:cs="Times New Roman"/>
      <w:kern w:val="0"/>
      <w14:ligatures w14:val="none"/>
    </w:rPr>
  </w:style>
  <w:style w:type="character" w:styleId="FootnoteReference">
    <w:name w:val="footnote reference"/>
    <w:uiPriority w:val="99"/>
    <w:rsid w:val="00571375"/>
    <w:rPr>
      <w:color w:val="000000"/>
    </w:rPr>
  </w:style>
  <w:style w:type="character" w:customStyle="1" w:styleId="allocatoragentsleft">
    <w:name w:val="al_locatoragentsleft"/>
    <w:rsid w:val="00571375"/>
  </w:style>
  <w:style w:type="character" w:customStyle="1" w:styleId="grey10">
    <w:name w:val="grey10"/>
    <w:rsid w:val="00571375"/>
  </w:style>
  <w:style w:type="character" w:styleId="HTMLTypewriter">
    <w:name w:val="HTML Typewriter"/>
    <w:unhideWhenUsed/>
    <w:rsid w:val="0057137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71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71375"/>
    <w:rPr>
      <w:rFonts w:ascii="Courier New" w:eastAsia="Times New Roman" w:hAnsi="Courier New" w:cs="Courier New"/>
      <w:kern w:val="0"/>
      <w:sz w:val="22"/>
      <w:szCs w:val="20"/>
      <w14:ligatures w14:val="none"/>
    </w:rPr>
  </w:style>
  <w:style w:type="character" w:customStyle="1" w:styleId="hit">
    <w:name w:val="hit"/>
    <w:rsid w:val="00571375"/>
    <w:rPr>
      <w:rFonts w:cs="Times New Roman"/>
    </w:rPr>
  </w:style>
  <w:style w:type="character" w:customStyle="1" w:styleId="Style12ptBoldUnderline1">
    <w:name w:val="Style 12 pt Bold Underline1"/>
    <w:rsid w:val="00571375"/>
    <w:rPr>
      <w:b/>
      <w:bCs/>
      <w:sz w:val="24"/>
      <w:u w:val="single"/>
    </w:rPr>
  </w:style>
  <w:style w:type="character" w:customStyle="1" w:styleId="UnderlinesCharChar">
    <w:name w:val="Underlines Char Char"/>
    <w:rsid w:val="00571375"/>
    <w:rPr>
      <w:rFonts w:cs="Arial"/>
      <w:b/>
      <w:bCs/>
      <w:noProof w:val="0"/>
      <w:sz w:val="22"/>
      <w:szCs w:val="26"/>
      <w:u w:val="single"/>
      <w:lang w:val="en-US" w:eastAsia="en-US" w:bidi="ar-SA"/>
    </w:rPr>
  </w:style>
  <w:style w:type="paragraph" w:customStyle="1" w:styleId="Carding">
    <w:name w:val="Carding"/>
    <w:basedOn w:val="Normal"/>
    <w:uiPriority w:val="99"/>
    <w:qFormat/>
    <w:rsid w:val="00571375"/>
    <w:rPr>
      <w:rFonts w:eastAsia="Times New Roman"/>
      <w:sz w:val="18"/>
    </w:rPr>
  </w:style>
  <w:style w:type="paragraph" w:customStyle="1" w:styleId="Style3">
    <w:name w:val="Style3"/>
    <w:basedOn w:val="Normal"/>
    <w:link w:val="Style3Char"/>
    <w:uiPriority w:val="99"/>
    <w:qFormat/>
    <w:rsid w:val="00571375"/>
    <w:rPr>
      <w:rFonts w:eastAsia="Times New Roman"/>
      <w:b/>
    </w:rPr>
  </w:style>
  <w:style w:type="character" w:customStyle="1" w:styleId="Style3Char">
    <w:name w:val="Style3 Char"/>
    <w:link w:val="Style3"/>
    <w:uiPriority w:val="99"/>
    <w:rsid w:val="00571375"/>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571375"/>
    <w:rPr>
      <w:rFonts w:ascii="Arial Narrow" w:hAnsi="Arial Narrow"/>
      <w:b/>
      <w:noProof w:val="0"/>
      <w:sz w:val="22"/>
      <w:szCs w:val="60"/>
      <w:lang w:val="en-US" w:eastAsia="en-US" w:bidi="ar-SA"/>
    </w:rPr>
  </w:style>
  <w:style w:type="character" w:customStyle="1" w:styleId="aunderline">
    <w:name w:val="aunderline"/>
    <w:qFormat/>
    <w:rsid w:val="00571375"/>
    <w:rPr>
      <w:rFonts w:ascii="Times New Roman" w:hAnsi="Times New Roman"/>
      <w:sz w:val="20"/>
      <w:szCs w:val="24"/>
      <w:u w:val="thick"/>
    </w:rPr>
  </w:style>
  <w:style w:type="character" w:customStyle="1" w:styleId="tagChar2">
    <w:name w:val="tag Char2"/>
    <w:uiPriority w:val="9"/>
    <w:qFormat/>
    <w:rsid w:val="00571375"/>
    <w:rPr>
      <w:b/>
      <w:noProof w:val="0"/>
      <w:sz w:val="24"/>
      <w:lang w:val="en-US" w:eastAsia="en-US" w:bidi="ar-SA"/>
    </w:rPr>
  </w:style>
  <w:style w:type="character" w:customStyle="1" w:styleId="Taggin-New">
    <w:name w:val="Taggin - New"/>
    <w:rsid w:val="00571375"/>
    <w:rPr>
      <w:rFonts w:ascii="Arial Narrow" w:hAnsi="Arial Narrow"/>
      <w:b/>
      <w:sz w:val="22"/>
    </w:rPr>
  </w:style>
  <w:style w:type="character" w:customStyle="1" w:styleId="27">
    <w:name w:val="27"/>
    <w:rsid w:val="00571375"/>
    <w:rPr>
      <w:rFonts w:cs="Arial"/>
      <w:bCs/>
      <w:sz w:val="20"/>
      <w:u w:val="single"/>
      <w:lang w:val="en-US" w:eastAsia="en-US" w:bidi="ar-SA"/>
    </w:rPr>
  </w:style>
  <w:style w:type="character" w:customStyle="1" w:styleId="ilad">
    <w:name w:val="il_ad"/>
    <w:rsid w:val="00571375"/>
  </w:style>
  <w:style w:type="paragraph" w:customStyle="1" w:styleId="CardsHighlighted">
    <w:name w:val="Cards Highlighted"/>
    <w:next w:val="Normal"/>
    <w:link w:val="CardsHighlightedChar"/>
    <w:qFormat/>
    <w:rsid w:val="0057137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571375"/>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571375"/>
    <w:rPr>
      <w:rFonts w:ascii="Garamond" w:hAnsi="Garamond"/>
      <w:sz w:val="22"/>
      <w:szCs w:val="24"/>
      <w:u w:val="single"/>
      <w:lang w:val="en-US" w:eastAsia="en-US" w:bidi="ar-SA"/>
    </w:rPr>
  </w:style>
  <w:style w:type="paragraph" w:customStyle="1" w:styleId="Style2">
    <w:name w:val="Style2"/>
    <w:basedOn w:val="Heading4"/>
    <w:uiPriority w:val="99"/>
    <w:qFormat/>
    <w:rsid w:val="00571375"/>
    <w:pPr>
      <w:spacing w:before="0"/>
    </w:pPr>
    <w:rPr>
      <w:rFonts w:eastAsia="Times New Roman" w:cs="Times New Roman"/>
      <w:b w:val="0"/>
      <w:i/>
      <w:caps/>
      <w:szCs w:val="20"/>
    </w:rPr>
  </w:style>
  <w:style w:type="character" w:customStyle="1" w:styleId="StyleStyle4CharTimesNewRoman11pt">
    <w:name w:val="Style Style4 Char + Times New Roman 11 pt"/>
    <w:rsid w:val="0057137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71375"/>
    <w:rPr>
      <w:rFonts w:ascii="Times New Roman" w:hAnsi="Times New Roman"/>
      <w:b/>
      <w:bCs/>
      <w:sz w:val="20"/>
      <w:szCs w:val="24"/>
      <w:u w:val="single"/>
      <w:lang w:val="en-US" w:eastAsia="en-US" w:bidi="ar-SA"/>
    </w:rPr>
  </w:style>
  <w:style w:type="character" w:customStyle="1" w:styleId="SmallFontChar">
    <w:name w:val="Small Font Char"/>
    <w:link w:val="SmallFont"/>
    <w:rsid w:val="00571375"/>
    <w:rPr>
      <w:sz w:val="14"/>
      <w:szCs w:val="18"/>
    </w:rPr>
  </w:style>
  <w:style w:type="paragraph" w:customStyle="1" w:styleId="SmallFont">
    <w:name w:val="Small Font"/>
    <w:basedOn w:val="Normal"/>
    <w:link w:val="SmallFontChar"/>
    <w:qFormat/>
    <w:rsid w:val="00571375"/>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571375"/>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Brief - Title Heading 1 Char1,Heading 1 Char Char Char Char Char2,Block Header Char1"/>
    <w:link w:val="cites"/>
    <w:qFormat/>
    <w:rsid w:val="00571375"/>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71375"/>
    <w:rPr>
      <w:b/>
      <w:sz w:val="22"/>
    </w:rPr>
  </w:style>
  <w:style w:type="character" w:customStyle="1" w:styleId="wikiexternallink">
    <w:name w:val="wikiexternallink"/>
    <w:rsid w:val="00571375"/>
  </w:style>
  <w:style w:type="character" w:customStyle="1" w:styleId="senselabelstart">
    <w:name w:val="sense_label start"/>
    <w:rsid w:val="00571375"/>
  </w:style>
  <w:style w:type="character" w:customStyle="1" w:styleId="sensecontent">
    <w:name w:val="sense_content"/>
    <w:rsid w:val="00571375"/>
  </w:style>
  <w:style w:type="character" w:customStyle="1" w:styleId="vi">
    <w:name w:val="vi"/>
    <w:rsid w:val="00571375"/>
  </w:style>
  <w:style w:type="character" w:customStyle="1" w:styleId="pagetitle">
    <w:name w:val="pagetitle"/>
    <w:rsid w:val="00571375"/>
  </w:style>
  <w:style w:type="paragraph" w:customStyle="1" w:styleId="text">
    <w:name w:val="text"/>
    <w:basedOn w:val="Normal"/>
    <w:uiPriority w:val="99"/>
    <w:qFormat/>
    <w:rsid w:val="00571375"/>
    <w:pPr>
      <w:spacing w:before="100" w:beforeAutospacing="1" w:after="100" w:afterAutospacing="1"/>
    </w:pPr>
    <w:rPr>
      <w:rFonts w:eastAsia="Times New Roman"/>
      <w:sz w:val="24"/>
    </w:rPr>
  </w:style>
  <w:style w:type="character" w:customStyle="1" w:styleId="wikigeneratedlinkcontent">
    <w:name w:val="wikigeneratedlinkcontent"/>
    <w:rsid w:val="00571375"/>
  </w:style>
  <w:style w:type="character" w:customStyle="1" w:styleId="StyleUnderlineCharChar9ptBold1">
    <w:name w:val="Style Underline Char Char + 9 pt Bold1"/>
    <w:rsid w:val="0057137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71375"/>
    <w:rPr>
      <w:rFonts w:ascii="Times New Roman" w:hAnsi="Times New Roman"/>
      <w:sz w:val="20"/>
      <w:szCs w:val="24"/>
      <w:u w:val="single"/>
      <w:lang w:val="en-US" w:eastAsia="en-US" w:bidi="ar-SA"/>
    </w:rPr>
  </w:style>
  <w:style w:type="character" w:customStyle="1" w:styleId="StyleUnderlineChar9pt">
    <w:name w:val="Style Underline Char + 9 pt"/>
    <w:rsid w:val="00571375"/>
    <w:rPr>
      <w:rFonts w:ascii="Times New Roman" w:hAnsi="Times New Roman"/>
      <w:sz w:val="20"/>
      <w:u w:val="single"/>
      <w:lang w:val="en-US" w:eastAsia="en-US" w:bidi="ar-SA"/>
    </w:rPr>
  </w:style>
  <w:style w:type="character" w:customStyle="1" w:styleId="Style9ptUnderline">
    <w:name w:val="Style 9 pt Underline"/>
    <w:rsid w:val="00571375"/>
    <w:rPr>
      <w:sz w:val="20"/>
      <w:u w:val="single"/>
    </w:rPr>
  </w:style>
  <w:style w:type="character" w:customStyle="1" w:styleId="Style9ptBoldUnderline">
    <w:name w:val="Style 9 pt Bold Underline"/>
    <w:rsid w:val="00571375"/>
    <w:rPr>
      <w:b/>
      <w:bCs/>
      <w:sz w:val="20"/>
      <w:u w:val="single"/>
    </w:rPr>
  </w:style>
  <w:style w:type="paragraph" w:customStyle="1" w:styleId="StyleUnderline9pt">
    <w:name w:val="Style Underline + 9 pt"/>
    <w:link w:val="StyleUnderline9ptChar"/>
    <w:qFormat/>
    <w:rsid w:val="00571375"/>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571375"/>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571375"/>
    <w:rPr>
      <w:rFonts w:ascii="Times New Roman" w:hAnsi="Times New Roman"/>
      <w:b/>
      <w:bCs/>
      <w:sz w:val="20"/>
      <w:u w:val="single"/>
      <w:lang w:val="en-US" w:eastAsia="en-US" w:bidi="ar-SA"/>
    </w:rPr>
  </w:style>
  <w:style w:type="character" w:customStyle="1" w:styleId="UnderlineChar1">
    <w:name w:val="Underline Char1"/>
    <w:rsid w:val="00571375"/>
    <w:rPr>
      <w:rFonts w:ascii="Times New Roman" w:hAnsi="Times New Roman"/>
      <w:sz w:val="20"/>
      <w:szCs w:val="24"/>
      <w:u w:val="single"/>
      <w:lang w:val="en-US" w:eastAsia="en-US" w:bidi="ar-SA"/>
    </w:rPr>
  </w:style>
  <w:style w:type="character" w:customStyle="1" w:styleId="StyleUnderlineChar1Bold">
    <w:name w:val="Style Underline Char1 + Bold"/>
    <w:rsid w:val="0057137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7137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71375"/>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571375"/>
    <w:rPr>
      <w:rFonts w:ascii="Times" w:eastAsia="Times" w:hAnsi="Times"/>
      <w:b/>
      <w:sz w:val="24"/>
    </w:rPr>
  </w:style>
  <w:style w:type="character" w:customStyle="1" w:styleId="TagsCharCharChar">
    <w:name w:val="Tags Char Char Char"/>
    <w:rsid w:val="0057137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71375"/>
    <w:pPr>
      <w:spacing w:before="100" w:beforeAutospacing="1" w:after="100" w:afterAutospacing="1"/>
    </w:pPr>
    <w:rPr>
      <w:rFonts w:eastAsia="Times New Roman"/>
      <w:sz w:val="18"/>
      <w:szCs w:val="18"/>
    </w:rPr>
  </w:style>
  <w:style w:type="character" w:customStyle="1" w:styleId="Style11ptBlackUnderline">
    <w:name w:val="Style 11 pt Black Underline"/>
    <w:rsid w:val="00571375"/>
    <w:rPr>
      <w:color w:val="000000"/>
      <w:sz w:val="20"/>
      <w:u w:val="single"/>
    </w:rPr>
  </w:style>
  <w:style w:type="character" w:customStyle="1" w:styleId="Style11ptBlack">
    <w:name w:val="Style 11 pt Black"/>
    <w:rsid w:val="00571375"/>
    <w:rPr>
      <w:color w:val="000000"/>
      <w:sz w:val="20"/>
    </w:rPr>
  </w:style>
  <w:style w:type="character" w:customStyle="1" w:styleId="Heading2Char1CharCharCharCharCharC">
    <w:name w:val="Heading 2 Char1 Char Char Char Char Char C"/>
    <w:rsid w:val="00571375"/>
    <w:rPr>
      <w:rFonts w:cs="Arial"/>
      <w:b/>
      <w:bCs/>
      <w:iCs/>
      <w:sz w:val="24"/>
      <w:szCs w:val="28"/>
      <w:lang w:val="en-US" w:eastAsia="en-US" w:bidi="ar-SA"/>
    </w:rPr>
  </w:style>
  <w:style w:type="character" w:customStyle="1" w:styleId="StyleUnderlineCharTimesBold">
    <w:name w:val="Style Underline Char + Times Bold"/>
    <w:rsid w:val="00571375"/>
    <w:rPr>
      <w:rFonts w:ascii="Times" w:hAnsi="Times"/>
      <w:b w:val="0"/>
      <w:bCs/>
      <w:sz w:val="20"/>
      <w:u w:val="single"/>
    </w:rPr>
  </w:style>
  <w:style w:type="character" w:customStyle="1" w:styleId="blubigktbiz">
    <w:name w:val="blubigktbiz"/>
    <w:rsid w:val="00571375"/>
  </w:style>
  <w:style w:type="character" w:customStyle="1" w:styleId="evidencetextChar">
    <w:name w:val="evidence text Char"/>
    <w:rsid w:val="0057137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7137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71375"/>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571375"/>
    <w:rPr>
      <w:rFonts w:eastAsia="Times New Roman"/>
      <w:b/>
      <w:bCs/>
      <w:sz w:val="18"/>
      <w:szCs w:val="18"/>
      <w:lang w:bidi="en-US"/>
    </w:rPr>
  </w:style>
  <w:style w:type="character" w:customStyle="1" w:styleId="Style4CharChar">
    <w:name w:val="Style4 Char Char"/>
    <w:rsid w:val="00571375"/>
    <w:rPr>
      <w:rFonts w:ascii="Arial Narrow" w:hAnsi="Arial Narrow"/>
      <w:noProof w:val="0"/>
      <w:szCs w:val="24"/>
      <w:u w:val="single"/>
      <w:lang w:val="en-US" w:eastAsia="en-US" w:bidi="ar-SA"/>
    </w:rPr>
  </w:style>
  <w:style w:type="character" w:customStyle="1" w:styleId="StyleUnderline4">
    <w:name w:val="Style Underline4"/>
    <w:rsid w:val="00571375"/>
    <w:rPr>
      <w:u w:val="single"/>
    </w:rPr>
  </w:style>
  <w:style w:type="character" w:customStyle="1" w:styleId="BodyText3Char">
    <w:name w:val="Body Text 3 Char"/>
    <w:rsid w:val="00571375"/>
    <w:rPr>
      <w:rFonts w:ascii="Arial Narrow" w:eastAsia="Times New Roman" w:hAnsi="Arial Narrow"/>
      <w:sz w:val="16"/>
      <w:szCs w:val="16"/>
    </w:rPr>
  </w:style>
  <w:style w:type="paragraph" w:customStyle="1" w:styleId="BodyText31">
    <w:name w:val="Body Text 31"/>
    <w:basedOn w:val="Normal"/>
    <w:next w:val="Normal"/>
    <w:rsid w:val="00571375"/>
    <w:pPr>
      <w:spacing w:after="120"/>
    </w:pPr>
    <w:rPr>
      <w:rFonts w:ascii="Arial Narrow" w:eastAsia="Times New Roman" w:hAnsi="Arial Narrow" w:cs="Arial"/>
      <w:sz w:val="16"/>
      <w:szCs w:val="16"/>
    </w:rPr>
  </w:style>
  <w:style w:type="character" w:customStyle="1" w:styleId="BodyText3Char1">
    <w:name w:val="Body Text 3 Char1"/>
    <w:basedOn w:val="DefaultParagraphFont"/>
    <w:rsid w:val="00571375"/>
    <w:rPr>
      <w:rFonts w:ascii="Times New Roman" w:hAnsi="Times New Roman" w:cs="Times New Roman"/>
      <w:sz w:val="16"/>
      <w:szCs w:val="16"/>
    </w:rPr>
  </w:style>
  <w:style w:type="character" w:customStyle="1" w:styleId="StyleEmphasisArial12ptBold">
    <w:name w:val="Style Emphasis + Arial 12 pt Bold"/>
    <w:rsid w:val="00571375"/>
    <w:rPr>
      <w:rFonts w:ascii="Arial" w:hAnsi="Arial"/>
      <w:b/>
      <w:bCs/>
      <w:i/>
      <w:iCs/>
      <w:sz w:val="24"/>
    </w:rPr>
  </w:style>
  <w:style w:type="character" w:customStyle="1" w:styleId="super">
    <w:name w:val="super"/>
    <w:rsid w:val="00571375"/>
  </w:style>
  <w:style w:type="character" w:customStyle="1" w:styleId="text30">
    <w:name w:val="text30"/>
    <w:rsid w:val="00571375"/>
  </w:style>
  <w:style w:type="character" w:customStyle="1" w:styleId="uppercase">
    <w:name w:val="uppercase"/>
    <w:rsid w:val="00571375"/>
  </w:style>
  <w:style w:type="character" w:customStyle="1" w:styleId="bodytext0">
    <w:name w:val="bodytext"/>
    <w:rsid w:val="00571375"/>
  </w:style>
  <w:style w:type="character" w:customStyle="1" w:styleId="entry-title">
    <w:name w:val="entry-title"/>
    <w:rsid w:val="00571375"/>
  </w:style>
  <w:style w:type="character" w:customStyle="1" w:styleId="BodyTextIndentChar1">
    <w:name w:val="Body Text Indent Char1"/>
    <w:aliases w:val="Body Text EJ Char1"/>
    <w:uiPriority w:val="99"/>
    <w:rsid w:val="00571375"/>
    <w:rPr>
      <w:rFonts w:ascii="Times New Roman" w:hAnsi="Times New Roman" w:cs="Times New Roman"/>
      <w:sz w:val="20"/>
    </w:rPr>
  </w:style>
  <w:style w:type="character" w:customStyle="1" w:styleId="HTMLPreformattedChar1">
    <w:name w:val="HTML Preformatted Char1"/>
    <w:uiPriority w:val="99"/>
    <w:rsid w:val="00571375"/>
    <w:rPr>
      <w:rFonts w:ascii="Consolas" w:hAnsi="Consolas" w:cs="Consolas"/>
      <w:sz w:val="20"/>
      <w:szCs w:val="20"/>
    </w:rPr>
  </w:style>
  <w:style w:type="character" w:customStyle="1" w:styleId="DebateHighlighted">
    <w:name w:val="Debate Highlighted"/>
    <w:qFormat/>
    <w:rsid w:val="00571375"/>
    <w:rPr>
      <w:rFonts w:ascii="Times New Roman" w:hAnsi="Times New Roman"/>
      <w:sz w:val="20"/>
      <w:u w:val="thick"/>
      <w:bdr w:val="none" w:sz="0" w:space="0" w:color="auto"/>
      <w:shd w:val="clear" w:color="auto" w:fill="00FFFF"/>
    </w:rPr>
  </w:style>
  <w:style w:type="character" w:customStyle="1" w:styleId="Style6pt">
    <w:name w:val="Style 6 pt"/>
    <w:qFormat/>
    <w:rsid w:val="00571375"/>
    <w:rPr>
      <w:sz w:val="12"/>
    </w:rPr>
  </w:style>
  <w:style w:type="character" w:customStyle="1" w:styleId="CiteCharCharCharCharCharChar">
    <w:name w:val="Cite Char Char Char Char Char Char"/>
    <w:rsid w:val="00571375"/>
    <w:rPr>
      <w:b/>
      <w:noProof w:val="0"/>
      <w:sz w:val="22"/>
      <w:szCs w:val="24"/>
      <w:u w:val="single"/>
      <w:lang w:val="en-US" w:eastAsia="en-US" w:bidi="ar-SA"/>
    </w:rPr>
  </w:style>
  <w:style w:type="character" w:customStyle="1" w:styleId="mainbody1">
    <w:name w:val="mainbody1"/>
    <w:rsid w:val="00571375"/>
    <w:rPr>
      <w:rFonts w:ascii="Verdana" w:hAnsi="Verdana" w:hint="default"/>
      <w:color w:val="000000"/>
      <w:sz w:val="22"/>
      <w:szCs w:val="22"/>
    </w:rPr>
  </w:style>
  <w:style w:type="paragraph" w:customStyle="1" w:styleId="author-credentials">
    <w:name w:val="author-credentials"/>
    <w:basedOn w:val="Normal"/>
    <w:uiPriority w:val="99"/>
    <w:qFormat/>
    <w:rsid w:val="00571375"/>
    <w:pPr>
      <w:spacing w:before="100" w:beforeAutospacing="1" w:after="100" w:afterAutospacing="1"/>
    </w:pPr>
    <w:rPr>
      <w:rFonts w:eastAsia="Times New Roman"/>
      <w:sz w:val="24"/>
    </w:rPr>
  </w:style>
  <w:style w:type="paragraph" w:customStyle="1" w:styleId="Style23">
    <w:name w:val="Style23"/>
    <w:basedOn w:val="Normal"/>
    <w:uiPriority w:val="99"/>
    <w:qFormat/>
    <w:rsid w:val="00571375"/>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71375"/>
    <w:rPr>
      <w:u w:val="single"/>
    </w:rPr>
  </w:style>
  <w:style w:type="character" w:customStyle="1" w:styleId="StyleUnderlined11ptBoldChar">
    <w:name w:val="Style Underlined + 11 pt Bold Char"/>
    <w:link w:val="StyleUnderlined11ptBold"/>
    <w:locked/>
    <w:rsid w:val="00571375"/>
    <w:rPr>
      <w:b/>
      <w:bCs/>
      <w:u w:val="single"/>
    </w:rPr>
  </w:style>
  <w:style w:type="paragraph" w:customStyle="1" w:styleId="StyleUnderlined11ptBold">
    <w:name w:val="Style Underlined + 11 pt Bold"/>
    <w:basedOn w:val="underlined"/>
    <w:link w:val="StyleUnderlined11ptBoldChar"/>
    <w:qFormat/>
    <w:rsid w:val="00571375"/>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571375"/>
    <w:rPr>
      <w:u w:val="single"/>
    </w:rPr>
  </w:style>
  <w:style w:type="paragraph" w:customStyle="1" w:styleId="StyleUnderlined11pt">
    <w:name w:val="Style Underlined + 11 pt"/>
    <w:basedOn w:val="underlined"/>
    <w:link w:val="StyleUnderlined11ptChar"/>
    <w:qFormat/>
    <w:rsid w:val="00571375"/>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571375"/>
    <w:rPr>
      <w:u w:val="single"/>
    </w:rPr>
  </w:style>
  <w:style w:type="paragraph" w:customStyle="1" w:styleId="StyleUnderlineChar11pt">
    <w:name w:val="Style Underline Char + 11 pt"/>
    <w:basedOn w:val="Normal"/>
    <w:link w:val="StyleUnderlineChar11ptChar"/>
    <w:qFormat/>
    <w:rsid w:val="00571375"/>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571375"/>
    <w:rPr>
      <w:b/>
      <w:bCs/>
      <w:u w:val="single"/>
    </w:rPr>
  </w:style>
  <w:style w:type="paragraph" w:customStyle="1" w:styleId="StyleUnderlineChar11ptBold">
    <w:name w:val="Style Underline Char + 11 pt Bold"/>
    <w:basedOn w:val="Normal"/>
    <w:link w:val="StyleUnderlineChar11ptBoldChar"/>
    <w:qFormat/>
    <w:rsid w:val="00571375"/>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57137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71375"/>
    <w:rPr>
      <w:u w:val="single"/>
      <w:shd w:val="clear" w:color="auto" w:fill="00FF00"/>
    </w:rPr>
  </w:style>
  <w:style w:type="character" w:customStyle="1" w:styleId="Heading3CharCharCharChar">
    <w:name w:val="Heading 3 Char Char Char Char"/>
    <w:aliases w:val="Heading 3 Char Char1,Read Char Char1,Heading 3 Char Char1 Char Char Char,Read Char Char1 Char Char Char"/>
    <w:qFormat/>
    <w:rsid w:val="00571375"/>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71375"/>
    <w:pPr>
      <w:ind w:left="288"/>
    </w:pPr>
    <w:rPr>
      <w:rFonts w:eastAsia="Calibri"/>
    </w:rPr>
  </w:style>
  <w:style w:type="character" w:customStyle="1" w:styleId="CardTextChar1">
    <w:name w:val="CardText Char"/>
    <w:link w:val="CardText0"/>
    <w:rsid w:val="00571375"/>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571375"/>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71375"/>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571375"/>
    <w:pPr>
      <w:ind w:left="288"/>
    </w:pPr>
    <w:rPr>
      <w:rFonts w:eastAsia="Times New Roman"/>
      <w:u w:val="single"/>
    </w:rPr>
  </w:style>
  <w:style w:type="character" w:customStyle="1" w:styleId="Cards1Char">
    <w:name w:val="Cards1 Char"/>
    <w:link w:val="Cards1"/>
    <w:rsid w:val="00571375"/>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571375"/>
    <w:rPr>
      <w:rFonts w:eastAsia="Calibri"/>
      <w:szCs w:val="20"/>
    </w:rPr>
  </w:style>
  <w:style w:type="paragraph" w:customStyle="1" w:styleId="Tag2">
    <w:name w:val="Tag2"/>
    <w:basedOn w:val="Normal"/>
    <w:uiPriority w:val="99"/>
    <w:qFormat/>
    <w:rsid w:val="00571375"/>
    <w:rPr>
      <w:rFonts w:eastAsia="Calibri"/>
      <w:b/>
    </w:rPr>
  </w:style>
  <w:style w:type="paragraph" w:styleId="List">
    <w:name w:val="List"/>
    <w:basedOn w:val="Normal"/>
    <w:uiPriority w:val="99"/>
    <w:unhideWhenUsed/>
    <w:rsid w:val="00571375"/>
    <w:pPr>
      <w:contextualSpacing/>
    </w:pPr>
    <w:rPr>
      <w:rFonts w:eastAsia="Calibri"/>
    </w:rPr>
  </w:style>
  <w:style w:type="paragraph" w:customStyle="1" w:styleId="PageHeaderLine1">
    <w:name w:val="PageHeaderLine1"/>
    <w:basedOn w:val="Normal"/>
    <w:uiPriority w:val="99"/>
    <w:qFormat/>
    <w:rsid w:val="00571375"/>
    <w:pPr>
      <w:tabs>
        <w:tab w:val="right" w:pos="10800"/>
      </w:tabs>
    </w:pPr>
    <w:rPr>
      <w:rFonts w:eastAsia="Calibri"/>
      <w:b/>
      <w:sz w:val="28"/>
    </w:rPr>
  </w:style>
  <w:style w:type="paragraph" w:customStyle="1" w:styleId="PageHeaderLine2">
    <w:name w:val="PageHeaderLine2"/>
    <w:basedOn w:val="Normal"/>
    <w:next w:val="Normal"/>
    <w:link w:val="PageHeaderLine2Char"/>
    <w:qFormat/>
    <w:rsid w:val="00571375"/>
    <w:pPr>
      <w:tabs>
        <w:tab w:val="right" w:pos="10800"/>
      </w:tabs>
      <w:spacing w:line="480" w:lineRule="auto"/>
    </w:pPr>
    <w:rPr>
      <w:rFonts w:eastAsia="Calibri"/>
      <w:b/>
    </w:rPr>
  </w:style>
  <w:style w:type="character" w:customStyle="1" w:styleId="EndnoteTextChar">
    <w:name w:val="Endnote Text Char"/>
    <w:link w:val="EndnoteText"/>
    <w:rsid w:val="00571375"/>
    <w:rPr>
      <w:rFonts w:ascii="Arial" w:hAnsi="Arial" w:cs="Arial"/>
      <w:lang w:val="x-none" w:eastAsia="x-none"/>
    </w:rPr>
  </w:style>
  <w:style w:type="paragraph" w:styleId="EndnoteText">
    <w:name w:val="endnote text"/>
    <w:basedOn w:val="Normal"/>
    <w:link w:val="EndnoteTextChar"/>
    <w:unhideWhenUsed/>
    <w:rsid w:val="00571375"/>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571375"/>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571375"/>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71375"/>
    <w:pPr>
      <w:ind w:left="432"/>
    </w:pPr>
    <w:rPr>
      <w:rFonts w:eastAsia="SimSun"/>
      <w:color w:val="000000"/>
      <w:sz w:val="16"/>
      <w:szCs w:val="20"/>
      <w:lang w:val="x-none" w:eastAsia="x-none"/>
    </w:rPr>
  </w:style>
  <w:style w:type="character" w:customStyle="1" w:styleId="NormaltextCharChar">
    <w:name w:val="Normal text Char Char"/>
    <w:link w:val="Normaltext0"/>
    <w:rsid w:val="00571375"/>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71375"/>
    <w:rPr>
      <w:b/>
      <w:sz w:val="28"/>
    </w:rPr>
  </w:style>
  <w:style w:type="character" w:customStyle="1" w:styleId="TagofCardChar">
    <w:name w:val="Tag of Card Char"/>
    <w:link w:val="TagofCard"/>
    <w:rsid w:val="00571375"/>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71375"/>
    <w:rPr>
      <w:b/>
      <w:bCs/>
      <w:sz w:val="20"/>
    </w:rPr>
  </w:style>
  <w:style w:type="character" w:customStyle="1" w:styleId="SourcenameChar">
    <w:name w:val="Source name Char"/>
    <w:link w:val="Sourcename"/>
    <w:rsid w:val="00571375"/>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71375"/>
    <w:rPr>
      <w:sz w:val="22"/>
      <w:u w:val="single"/>
    </w:rPr>
  </w:style>
  <w:style w:type="character" w:customStyle="1" w:styleId="underlinedcardChar">
    <w:name w:val="underlined card Char"/>
    <w:link w:val="underlinedcard"/>
    <w:rsid w:val="00571375"/>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71375"/>
    <w:rPr>
      <w:rFonts w:eastAsia="Times New Roman"/>
      <w:sz w:val="16"/>
    </w:rPr>
  </w:style>
  <w:style w:type="character" w:customStyle="1" w:styleId="SourceBold">
    <w:name w:val="Source Bold"/>
    <w:rsid w:val="00571375"/>
    <w:rPr>
      <w:rFonts w:ascii="Arial Narrow" w:hAnsi="Arial Narrow"/>
      <w:b/>
      <w:sz w:val="24"/>
      <w:u w:val="none"/>
    </w:rPr>
  </w:style>
  <w:style w:type="paragraph" w:customStyle="1" w:styleId="TextUnderline">
    <w:name w:val="Text Underline"/>
    <w:basedOn w:val="Normal"/>
    <w:link w:val="TextUnderlineChar"/>
    <w:qFormat/>
    <w:rsid w:val="0057137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71375"/>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71375"/>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571375"/>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571375"/>
    <w:rPr>
      <w:b/>
    </w:rPr>
  </w:style>
  <w:style w:type="character" w:customStyle="1" w:styleId="2xBoldUnderline">
    <w:name w:val="2x_Bold_Underline"/>
    <w:rsid w:val="00571375"/>
    <w:rPr>
      <w:b/>
      <w:bCs/>
      <w:sz w:val="24"/>
      <w:u w:val="thick"/>
    </w:rPr>
  </w:style>
  <w:style w:type="character" w:customStyle="1" w:styleId="Dottedunderline">
    <w:name w:val="Dotted underline"/>
    <w:rsid w:val="00571375"/>
    <w:rPr>
      <w:u w:val="dotted"/>
    </w:rPr>
  </w:style>
  <w:style w:type="character" w:customStyle="1" w:styleId="loose">
    <w:name w:val="loose"/>
    <w:rsid w:val="00571375"/>
  </w:style>
  <w:style w:type="paragraph" w:customStyle="1" w:styleId="citeunread">
    <w:name w:val="cite unread"/>
    <w:basedOn w:val="Normal"/>
    <w:link w:val="citeunreadChar"/>
    <w:qFormat/>
    <w:rsid w:val="0057137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71375"/>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71375"/>
    <w:rPr>
      <w:rFonts w:eastAsia="Times New Roman"/>
      <w:b/>
      <w:szCs w:val="20"/>
      <w:u w:val="single"/>
      <w:lang w:val="x-none" w:eastAsia="x-none"/>
    </w:rPr>
  </w:style>
  <w:style w:type="character" w:customStyle="1" w:styleId="readCharChar">
    <w:name w:val="read Char Char"/>
    <w:link w:val="read"/>
    <w:locked/>
    <w:rsid w:val="00571375"/>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71375"/>
    <w:pPr>
      <w:spacing w:before="240"/>
      <w:outlineLvl w:val="2"/>
    </w:pPr>
    <w:rPr>
      <w:rFonts w:eastAsia="Times New Roman"/>
      <w:b/>
    </w:rPr>
  </w:style>
  <w:style w:type="character" w:customStyle="1" w:styleId="readChar">
    <w:name w:val="read Char"/>
    <w:rsid w:val="00571375"/>
    <w:rPr>
      <w:szCs w:val="22"/>
      <w:u w:val="single"/>
      <w:lang w:val="en-US" w:eastAsia="en-US" w:bidi="ar-SA"/>
    </w:rPr>
  </w:style>
  <w:style w:type="character" w:customStyle="1" w:styleId="underlining0">
    <w:name w:val="underlining"/>
    <w:rsid w:val="00571375"/>
    <w:rPr>
      <w:u w:val="single"/>
    </w:rPr>
  </w:style>
  <w:style w:type="paragraph" w:styleId="BodyTextIndent2">
    <w:name w:val="Body Text Indent 2"/>
    <w:basedOn w:val="Normal"/>
    <w:link w:val="BodyTextIndent2Char"/>
    <w:rsid w:val="0057137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71375"/>
    <w:rPr>
      <w:rFonts w:ascii="HGSSoeiKakugothicUB" w:eastAsia="MS Mincho" w:hAnsi="Calibri" w:cs="Calibri"/>
      <w:kern w:val="0"/>
      <w:sz w:val="22"/>
      <w:szCs w:val="20"/>
      <w:lang w:val="x-none" w:eastAsia="ja-JP"/>
      <w14:ligatures w14:val="none"/>
    </w:rPr>
  </w:style>
  <w:style w:type="character" w:customStyle="1" w:styleId="A6">
    <w:name w:val="A6"/>
    <w:uiPriority w:val="99"/>
    <w:rsid w:val="00571375"/>
    <w:rPr>
      <w:rFonts w:ascii="Times New Roman" w:hAnsi="Times New Roman"/>
      <w:color w:val="000000"/>
      <w:sz w:val="14"/>
      <w:szCs w:val="14"/>
    </w:rPr>
  </w:style>
  <w:style w:type="paragraph" w:customStyle="1" w:styleId="CiteCard">
    <w:name w:val="Cite_Card"/>
    <w:link w:val="CiteCardChar"/>
    <w:qFormat/>
    <w:rsid w:val="00571375"/>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571375"/>
    <w:rPr>
      <w:rFonts w:ascii="Times New Roman" w:eastAsia="Times New Roman" w:hAnsi="Times New Roman" w:cs="Arial"/>
      <w:bCs/>
      <w:kern w:val="0"/>
      <w:sz w:val="20"/>
      <w:szCs w:val="20"/>
      <w14:ligatures w14:val="none"/>
    </w:rPr>
  </w:style>
  <w:style w:type="character" w:customStyle="1" w:styleId="btitle">
    <w:name w:val="btitle"/>
    <w:rsid w:val="00571375"/>
  </w:style>
  <w:style w:type="character" w:customStyle="1" w:styleId="green">
    <w:name w:val="green"/>
    <w:rsid w:val="00571375"/>
  </w:style>
  <w:style w:type="paragraph" w:customStyle="1" w:styleId="CM5">
    <w:name w:val="CM5"/>
    <w:basedOn w:val="Default"/>
    <w:next w:val="Default"/>
    <w:uiPriority w:val="99"/>
    <w:qFormat/>
    <w:rsid w:val="00571375"/>
    <w:pPr>
      <w:widowControl w:val="0"/>
    </w:pPr>
    <w:rPr>
      <w:rFonts w:eastAsia="MS Mincho"/>
      <w:color w:val="auto"/>
    </w:rPr>
  </w:style>
  <w:style w:type="paragraph" w:customStyle="1" w:styleId="CM14">
    <w:name w:val="CM14"/>
    <w:basedOn w:val="Default"/>
    <w:next w:val="Default"/>
    <w:uiPriority w:val="99"/>
    <w:qFormat/>
    <w:rsid w:val="00571375"/>
    <w:pPr>
      <w:widowControl w:val="0"/>
    </w:pPr>
    <w:rPr>
      <w:rFonts w:eastAsia="MS Mincho"/>
      <w:color w:val="auto"/>
    </w:rPr>
  </w:style>
  <w:style w:type="character" w:customStyle="1" w:styleId="BodyText1">
    <w:name w:val="Body Text1"/>
    <w:rsid w:val="005713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713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57137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5713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7137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7137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7137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713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71375"/>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71375"/>
    <w:rPr>
      <w:rFonts w:ascii="Sylfaen" w:hAnsi="Sylfaen" w:cs="Sylfaen"/>
      <w:i/>
      <w:iCs/>
      <w:sz w:val="19"/>
      <w:szCs w:val="19"/>
      <w:u w:val="none"/>
      <w:shd w:val="clear" w:color="auto" w:fill="FFFFFF"/>
    </w:rPr>
  </w:style>
  <w:style w:type="character" w:customStyle="1" w:styleId="AuthorYear">
    <w:name w:val="AuthorYear"/>
    <w:uiPriority w:val="1"/>
    <w:qFormat/>
    <w:rsid w:val="00571375"/>
    <w:rPr>
      <w:rFonts w:ascii="Georgia" w:hAnsi="Georgia"/>
      <w:b/>
      <w:sz w:val="24"/>
    </w:rPr>
  </w:style>
  <w:style w:type="character" w:customStyle="1" w:styleId="ssl4">
    <w:name w:val="ss_l4"/>
    <w:rsid w:val="00571375"/>
  </w:style>
  <w:style w:type="character" w:customStyle="1" w:styleId="italic">
    <w:name w:val="italic"/>
    <w:rsid w:val="00571375"/>
  </w:style>
  <w:style w:type="character" w:customStyle="1" w:styleId="tl8wme">
    <w:name w:val="tl8wme"/>
    <w:basedOn w:val="DefaultParagraphFont"/>
    <w:rsid w:val="00571375"/>
  </w:style>
  <w:style w:type="paragraph" w:customStyle="1" w:styleId="CardIndented">
    <w:name w:val="Card (Indented)"/>
    <w:basedOn w:val="Normal"/>
    <w:link w:val="CardIndentedChar"/>
    <w:qFormat/>
    <w:rsid w:val="00571375"/>
    <w:pPr>
      <w:ind w:left="288"/>
    </w:pPr>
    <w:rPr>
      <w:rFonts w:eastAsia="Calibri"/>
    </w:rPr>
  </w:style>
  <w:style w:type="character" w:customStyle="1" w:styleId="CardIndentedChar">
    <w:name w:val="Card (Indented) Char"/>
    <w:link w:val="CardIndented"/>
    <w:rsid w:val="00571375"/>
    <w:rPr>
      <w:rFonts w:ascii="Calibri" w:eastAsia="Calibri" w:hAnsi="Calibri" w:cs="Calibri"/>
      <w:kern w:val="0"/>
      <w:sz w:val="22"/>
      <w:szCs w:val="22"/>
      <w14:ligatures w14:val="none"/>
    </w:rPr>
  </w:style>
  <w:style w:type="character" w:customStyle="1" w:styleId="cardchar0">
    <w:name w:val="cardchar0"/>
    <w:basedOn w:val="DefaultParagraphFont"/>
    <w:rsid w:val="00571375"/>
  </w:style>
  <w:style w:type="character" w:customStyle="1" w:styleId="UnderlineNon-bold">
    <w:name w:val="Underline Non - bold"/>
    <w:rsid w:val="00571375"/>
    <w:rPr>
      <w:rFonts w:ascii="Times New Roman" w:hAnsi="Times New Roman"/>
      <w:iCs/>
      <w:sz w:val="22"/>
      <w:u w:val="single"/>
    </w:rPr>
  </w:style>
  <w:style w:type="character" w:customStyle="1" w:styleId="UnderlineBold0">
    <w:name w:val="Underline Bold"/>
    <w:qFormat/>
    <w:rsid w:val="0057137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71375"/>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571375"/>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71375"/>
    <w:rPr>
      <w:rFonts w:ascii="Bell MT" w:eastAsia="Times New Roman" w:hAnsi="Bell MT"/>
      <w:bCs/>
      <w:iCs/>
      <w:sz w:val="22"/>
      <w:u w:val="single"/>
    </w:rPr>
  </w:style>
  <w:style w:type="character" w:customStyle="1" w:styleId="Heading5Char2">
    <w:name w:val="Heading 5 Char2"/>
    <w:aliases w:val="Blocks Char2"/>
    <w:rsid w:val="00571375"/>
    <w:rPr>
      <w:rFonts w:ascii="Bell MT" w:eastAsia="Times New Roman" w:hAnsi="Bell MT"/>
      <w:bCs/>
      <w:iCs/>
      <w:sz w:val="10"/>
      <w:szCs w:val="26"/>
    </w:rPr>
  </w:style>
  <w:style w:type="character" w:customStyle="1" w:styleId="Boxed">
    <w:name w:val="Boxed"/>
    <w:qFormat/>
    <w:rsid w:val="00571375"/>
    <w:rPr>
      <w:rFonts w:ascii="Garamond" w:hAnsi="Garamond"/>
      <w:b/>
      <w:sz w:val="22"/>
      <w:bdr w:val="single" w:sz="6" w:space="0" w:color="auto"/>
    </w:rPr>
  </w:style>
  <w:style w:type="paragraph" w:customStyle="1" w:styleId="Heading2-NotBold">
    <w:name w:val="Heading 2 - Not Bold"/>
    <w:basedOn w:val="Heading2"/>
    <w:autoRedefine/>
    <w:uiPriority w:val="99"/>
    <w:qFormat/>
    <w:rsid w:val="00571375"/>
    <w:pPr>
      <w:keepNext w:val="0"/>
      <w:keepLines w:val="0"/>
    </w:pPr>
    <w:rPr>
      <w:rFonts w:ascii="Garamond" w:eastAsia="Calibri" w:hAnsi="Garamond" w:cs="Times New Roman"/>
      <w:bCs/>
      <w:sz w:val="22"/>
    </w:rPr>
  </w:style>
  <w:style w:type="character" w:customStyle="1" w:styleId="z-TopofFormChar1">
    <w:name w:val="z-Top of Form Char1"/>
    <w:basedOn w:val="DefaultParagraphFont"/>
    <w:uiPriority w:val="99"/>
    <w:rsid w:val="00571375"/>
    <w:rPr>
      <w:rFonts w:ascii="Arial" w:hAnsi="Arial" w:cs="Arial"/>
      <w:vanish/>
      <w:sz w:val="16"/>
      <w:szCs w:val="16"/>
    </w:rPr>
  </w:style>
  <w:style w:type="character" w:customStyle="1" w:styleId="z-BottomofFormChar1">
    <w:name w:val="z-Bottom of Form Char1"/>
    <w:basedOn w:val="DefaultParagraphFont"/>
    <w:uiPriority w:val="99"/>
    <w:rsid w:val="00571375"/>
    <w:rPr>
      <w:rFonts w:ascii="Arial" w:hAnsi="Arial" w:cs="Arial"/>
      <w:vanish/>
      <w:sz w:val="16"/>
      <w:szCs w:val="16"/>
    </w:rPr>
  </w:style>
  <w:style w:type="paragraph" w:customStyle="1" w:styleId="Heading2-Bold">
    <w:name w:val="Heading 2 - Bold"/>
    <w:basedOn w:val="Normal"/>
    <w:autoRedefine/>
    <w:uiPriority w:val="99"/>
    <w:qFormat/>
    <w:rsid w:val="00571375"/>
    <w:rPr>
      <w:rFonts w:ascii="Garamond" w:eastAsia="Calibri" w:hAnsi="Garamond"/>
      <w:b/>
    </w:rPr>
  </w:style>
  <w:style w:type="paragraph" w:customStyle="1" w:styleId="Microtext0">
    <w:name w:val="Microtext"/>
    <w:basedOn w:val="Normal"/>
    <w:next w:val="Normal"/>
    <w:link w:val="MicrotextChar0"/>
    <w:qFormat/>
    <w:rsid w:val="00571375"/>
    <w:rPr>
      <w:rFonts w:eastAsia="Calibri"/>
      <w:sz w:val="12"/>
      <w:lang w:val="x-none" w:eastAsia="x-none"/>
    </w:rPr>
  </w:style>
  <w:style w:type="character" w:customStyle="1" w:styleId="MicrotextChar0">
    <w:name w:val="Microtext Char"/>
    <w:link w:val="Microtext0"/>
    <w:rsid w:val="00571375"/>
    <w:rPr>
      <w:rFonts w:ascii="Calibri" w:eastAsia="Calibri" w:hAnsi="Calibri" w:cs="Calibri"/>
      <w:kern w:val="0"/>
      <w:sz w:val="12"/>
      <w:szCs w:val="22"/>
      <w:lang w:val="x-none" w:eastAsia="x-none"/>
      <w14:ligatures w14:val="none"/>
    </w:rPr>
  </w:style>
  <w:style w:type="character" w:customStyle="1" w:styleId="Style2CharChar">
    <w:name w:val="Style2 Char Char"/>
    <w:rsid w:val="00571375"/>
    <w:rPr>
      <w:u w:val="thick"/>
      <w:lang w:val="en-US" w:eastAsia="en-US" w:bidi="ar-SA"/>
    </w:rPr>
  </w:style>
  <w:style w:type="character" w:customStyle="1" w:styleId="authordate1">
    <w:name w:val="authordate"/>
    <w:rsid w:val="00571375"/>
  </w:style>
  <w:style w:type="paragraph" w:customStyle="1" w:styleId="tag">
    <w:name w:val="%tag"/>
    <w:basedOn w:val="Normal"/>
    <w:next w:val="Normal"/>
    <w:link w:val="tagChar"/>
    <w:uiPriority w:val="99"/>
    <w:qFormat/>
    <w:rsid w:val="00571375"/>
    <w:rPr>
      <w:rFonts w:ascii="Garamond" w:eastAsia="Calibri" w:hAnsi="Garamond"/>
      <w:bCs/>
      <w:sz w:val="18"/>
    </w:rPr>
  </w:style>
  <w:style w:type="character" w:customStyle="1" w:styleId="underline0">
    <w:name w:val="%underline"/>
    <w:qFormat/>
    <w:rsid w:val="00571375"/>
    <w:rPr>
      <w:rFonts w:ascii="Times New Roman" w:hAnsi="Times New Roman"/>
      <w:sz w:val="16"/>
      <w:u w:val="none"/>
    </w:rPr>
  </w:style>
  <w:style w:type="character" w:customStyle="1" w:styleId="AUNDERLINE0">
    <w:name w:val="AUNDERLINE"/>
    <w:qFormat/>
    <w:rsid w:val="00571375"/>
    <w:rPr>
      <w:rFonts w:ascii="Times New Roman" w:hAnsi="Times New Roman"/>
      <w:sz w:val="20"/>
      <w:u w:val="single"/>
    </w:rPr>
  </w:style>
  <w:style w:type="paragraph" w:customStyle="1" w:styleId="Style20">
    <w:name w:val="Style 2"/>
    <w:basedOn w:val="Normal"/>
    <w:link w:val="Style2Char"/>
    <w:uiPriority w:val="99"/>
    <w:qFormat/>
    <w:rsid w:val="00571375"/>
    <w:pPr>
      <w:ind w:left="432"/>
    </w:pPr>
    <w:rPr>
      <w:rFonts w:eastAsia="Times New Roman"/>
      <w:szCs w:val="20"/>
      <w:u w:val="single"/>
      <w:lang w:val="x-none" w:eastAsia="x-none"/>
    </w:rPr>
  </w:style>
  <w:style w:type="character" w:customStyle="1" w:styleId="Style2Char">
    <w:name w:val="Style 2 Char"/>
    <w:link w:val="Style20"/>
    <w:uiPriority w:val="99"/>
    <w:rsid w:val="00571375"/>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71375"/>
    <w:rPr>
      <w:rFonts w:ascii="Garamond" w:eastAsia="Times New Roman" w:hAnsi="Garamond"/>
      <w:szCs w:val="20"/>
      <w:u w:val="single"/>
      <w:lang w:val="x-none" w:eastAsia="x-none"/>
    </w:rPr>
  </w:style>
  <w:style w:type="character" w:customStyle="1" w:styleId="GAUnderlineChar">
    <w:name w:val="GA Underline Char"/>
    <w:link w:val="GAUnderline"/>
    <w:rsid w:val="00571375"/>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71375"/>
    <w:rPr>
      <w:rFonts w:eastAsia="Times New Roman"/>
      <w:sz w:val="18"/>
      <w:szCs w:val="20"/>
      <w:lang w:val="x-none" w:eastAsia="x-none"/>
    </w:rPr>
  </w:style>
  <w:style w:type="character" w:customStyle="1" w:styleId="textsmallChar">
    <w:name w:val="textsmall Char"/>
    <w:link w:val="textsmall"/>
    <w:rsid w:val="00571375"/>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571375"/>
    <w:rPr>
      <w:rFonts w:eastAsia="Times New Roman"/>
      <w:szCs w:val="20"/>
      <w:u w:val="single"/>
      <w:lang w:val="x-none" w:eastAsia="x-none"/>
    </w:rPr>
  </w:style>
  <w:style w:type="character" w:customStyle="1" w:styleId="cardtextChar2">
    <w:name w:val="cardtext Char"/>
    <w:link w:val="cardtext3"/>
    <w:rsid w:val="00571375"/>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7137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71375"/>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71375"/>
    <w:rPr>
      <w:rFonts w:eastAsia="Times New Roman"/>
      <w:sz w:val="12"/>
    </w:rPr>
  </w:style>
  <w:style w:type="character" w:customStyle="1" w:styleId="MicroChar">
    <w:name w:val="Micro Char"/>
    <w:link w:val="Micro"/>
    <w:rsid w:val="00571375"/>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571375"/>
    <w:rPr>
      <w:rFonts w:ascii="Bell MT" w:eastAsia="Calibri" w:hAnsi="Bell MT"/>
      <w:szCs w:val="20"/>
    </w:rPr>
  </w:style>
  <w:style w:type="character" w:customStyle="1" w:styleId="UnderlinedCharChar0">
    <w:name w:val="Underlined Char Char"/>
    <w:rsid w:val="00571375"/>
    <w:rPr>
      <w:rFonts w:ascii="Garamond" w:hAnsi="Garamond"/>
      <w:szCs w:val="28"/>
      <w:u w:val="single"/>
      <w:lang w:val="en-US" w:eastAsia="en-US" w:bidi="ar-SA"/>
    </w:rPr>
  </w:style>
  <w:style w:type="character" w:customStyle="1" w:styleId="ssl0">
    <w:name w:val="ss_l0"/>
    <w:basedOn w:val="DefaultParagraphFont"/>
    <w:rsid w:val="00571375"/>
  </w:style>
  <w:style w:type="paragraph" w:customStyle="1" w:styleId="h-lead">
    <w:name w:val="h-lead"/>
    <w:basedOn w:val="Normal"/>
    <w:uiPriority w:val="99"/>
    <w:qFormat/>
    <w:rsid w:val="00571375"/>
    <w:pPr>
      <w:spacing w:before="100" w:beforeAutospacing="1" w:after="100" w:afterAutospacing="1"/>
    </w:pPr>
    <w:rPr>
      <w:rFonts w:eastAsia="Times New Roman"/>
      <w:sz w:val="24"/>
    </w:rPr>
  </w:style>
  <w:style w:type="character" w:customStyle="1" w:styleId="slug-doi">
    <w:name w:val="slug-doi"/>
    <w:basedOn w:val="DefaultParagraphFont"/>
    <w:rsid w:val="00571375"/>
  </w:style>
  <w:style w:type="character" w:customStyle="1" w:styleId="slug-pub-date">
    <w:name w:val="slug-pub-date"/>
    <w:basedOn w:val="DefaultParagraphFont"/>
    <w:rsid w:val="00571375"/>
  </w:style>
  <w:style w:type="character" w:customStyle="1" w:styleId="slug-vol">
    <w:name w:val="slug-vol"/>
    <w:basedOn w:val="DefaultParagraphFont"/>
    <w:rsid w:val="00571375"/>
  </w:style>
  <w:style w:type="character" w:customStyle="1" w:styleId="slug-issue">
    <w:name w:val="slug-issue"/>
    <w:basedOn w:val="DefaultParagraphFont"/>
    <w:rsid w:val="00571375"/>
  </w:style>
  <w:style w:type="character" w:customStyle="1" w:styleId="slug-pages">
    <w:name w:val="slug-pages"/>
    <w:basedOn w:val="DefaultParagraphFont"/>
    <w:rsid w:val="00571375"/>
  </w:style>
  <w:style w:type="paragraph" w:customStyle="1" w:styleId="intro">
    <w:name w:val="intro"/>
    <w:basedOn w:val="Normal"/>
    <w:uiPriority w:val="99"/>
    <w:qFormat/>
    <w:rsid w:val="00571375"/>
    <w:pPr>
      <w:spacing w:before="100" w:beforeAutospacing="1" w:after="100" w:afterAutospacing="1"/>
    </w:pPr>
    <w:rPr>
      <w:rFonts w:eastAsia="Times New Roman"/>
      <w:sz w:val="24"/>
    </w:rPr>
  </w:style>
  <w:style w:type="character" w:customStyle="1" w:styleId="af">
    <w:name w:val="af"/>
    <w:basedOn w:val="DefaultParagraphFont"/>
    <w:rsid w:val="00571375"/>
  </w:style>
  <w:style w:type="character" w:customStyle="1" w:styleId="ab">
    <w:name w:val="ab"/>
    <w:basedOn w:val="DefaultParagraphFont"/>
    <w:rsid w:val="00571375"/>
  </w:style>
  <w:style w:type="character" w:customStyle="1" w:styleId="em">
    <w:name w:val="em"/>
    <w:basedOn w:val="DefaultParagraphFont"/>
    <w:rsid w:val="00571375"/>
  </w:style>
  <w:style w:type="character" w:customStyle="1" w:styleId="au">
    <w:name w:val="au"/>
    <w:basedOn w:val="DefaultParagraphFont"/>
    <w:rsid w:val="00571375"/>
  </w:style>
  <w:style w:type="character" w:customStyle="1" w:styleId="ti">
    <w:name w:val="ti"/>
    <w:basedOn w:val="DefaultParagraphFont"/>
    <w:rsid w:val="00571375"/>
  </w:style>
  <w:style w:type="character" w:customStyle="1" w:styleId="subheadblue">
    <w:name w:val="subhead_blue"/>
    <w:basedOn w:val="DefaultParagraphFont"/>
    <w:rsid w:val="00571375"/>
  </w:style>
  <w:style w:type="paragraph" w:customStyle="1" w:styleId="body-paragraph">
    <w:name w:val="body-paragraph"/>
    <w:basedOn w:val="Normal"/>
    <w:uiPriority w:val="99"/>
    <w:qFormat/>
    <w:rsid w:val="00571375"/>
    <w:pPr>
      <w:spacing w:before="100" w:beforeAutospacing="1" w:after="100" w:afterAutospacing="1"/>
    </w:pPr>
    <w:rPr>
      <w:rFonts w:eastAsia="Times New Roman"/>
      <w:sz w:val="24"/>
    </w:rPr>
  </w:style>
  <w:style w:type="character" w:customStyle="1" w:styleId="affiliation">
    <w:name w:val="affiliation"/>
    <w:basedOn w:val="DefaultParagraphFont"/>
    <w:rsid w:val="00571375"/>
  </w:style>
  <w:style w:type="character" w:customStyle="1" w:styleId="slug-doi-wrapper">
    <w:name w:val="slug-doi-wrapper"/>
    <w:basedOn w:val="DefaultParagraphFont"/>
    <w:rsid w:val="00571375"/>
  </w:style>
  <w:style w:type="character" w:customStyle="1" w:styleId="slug-metadata-noteahead-of-print">
    <w:name w:val="slug-metadata-note ahead-of-print"/>
    <w:basedOn w:val="DefaultParagraphFont"/>
    <w:rsid w:val="00571375"/>
  </w:style>
  <w:style w:type="character" w:customStyle="1" w:styleId="slug-ahead-of-print-date">
    <w:name w:val="slug-ahead-of-print-date"/>
    <w:basedOn w:val="DefaultParagraphFont"/>
    <w:rsid w:val="00571375"/>
  </w:style>
  <w:style w:type="character" w:customStyle="1" w:styleId="medium-bold">
    <w:name w:val="medium-bold"/>
    <w:basedOn w:val="DefaultParagraphFont"/>
    <w:rsid w:val="00571375"/>
  </w:style>
  <w:style w:type="character" w:customStyle="1" w:styleId="updated-short-citation">
    <w:name w:val="updated-short-citation"/>
    <w:basedOn w:val="DefaultParagraphFont"/>
    <w:rsid w:val="00571375"/>
  </w:style>
  <w:style w:type="character" w:customStyle="1" w:styleId="goohl0">
    <w:name w:val="goohl0"/>
    <w:basedOn w:val="DefaultParagraphFont"/>
    <w:rsid w:val="00571375"/>
  </w:style>
  <w:style w:type="character" w:customStyle="1" w:styleId="CharChar6">
    <w:name w:val="Char Char6"/>
    <w:rsid w:val="00571375"/>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71375"/>
    <w:rPr>
      <w:szCs w:val="24"/>
    </w:rPr>
  </w:style>
  <w:style w:type="character" w:customStyle="1" w:styleId="TagCharChar1">
    <w:name w:val="Tag Char Char1"/>
    <w:qFormat/>
    <w:rsid w:val="00571375"/>
    <w:rPr>
      <w:b/>
      <w:sz w:val="24"/>
      <w:szCs w:val="24"/>
      <w:lang w:val="en-US" w:eastAsia="en-US" w:bidi="ar-SA"/>
    </w:rPr>
  </w:style>
  <w:style w:type="numbering" w:customStyle="1" w:styleId="NoList3">
    <w:name w:val="No List3"/>
    <w:next w:val="NoList"/>
    <w:uiPriority w:val="99"/>
    <w:semiHidden/>
    <w:unhideWhenUsed/>
    <w:rsid w:val="00571375"/>
  </w:style>
  <w:style w:type="numbering" w:customStyle="1" w:styleId="NoList4">
    <w:name w:val="No List4"/>
    <w:next w:val="NoList"/>
    <w:uiPriority w:val="99"/>
    <w:semiHidden/>
    <w:unhideWhenUsed/>
    <w:rsid w:val="00571375"/>
  </w:style>
  <w:style w:type="character" w:customStyle="1" w:styleId="12TimesNewRoman">
    <w:name w:val="12 Times New Roman"/>
    <w:rsid w:val="0057137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71375"/>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571375"/>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571375"/>
    <w:rPr>
      <w:rFonts w:eastAsia="Calibri"/>
    </w:rPr>
  </w:style>
  <w:style w:type="character" w:customStyle="1" w:styleId="berief">
    <w:name w:val="berief"/>
    <w:rsid w:val="00571375"/>
    <w:rPr>
      <w:rFonts w:ascii="Times New Roman" w:eastAsia="Times New Roman" w:hAnsi="Times New Roman" w:cs="Times New Roman"/>
      <w:sz w:val="20"/>
      <w:u w:val="none"/>
    </w:rPr>
  </w:style>
  <w:style w:type="numbering" w:customStyle="1" w:styleId="NoList5">
    <w:name w:val="No List5"/>
    <w:next w:val="NoList"/>
    <w:semiHidden/>
    <w:unhideWhenUsed/>
    <w:rsid w:val="00571375"/>
  </w:style>
  <w:style w:type="character" w:customStyle="1" w:styleId="Brief-Smalltext">
    <w:name w:val="Brief - Small text"/>
    <w:rsid w:val="00571375"/>
    <w:rPr>
      <w:rFonts w:ascii="Times New Roman" w:hAnsi="Times New Roman" w:cs="Times New Roman"/>
      <w:sz w:val="14"/>
      <w:u w:val="none"/>
    </w:rPr>
  </w:style>
  <w:style w:type="paragraph" w:customStyle="1" w:styleId="F3-TagAuthor">
    <w:name w:val="F3 - Tag/Author"/>
    <w:basedOn w:val="Normal"/>
    <w:uiPriority w:val="99"/>
    <w:qFormat/>
    <w:rsid w:val="00571375"/>
    <w:rPr>
      <w:rFonts w:eastAsia="Times New Roman"/>
      <w:b/>
    </w:rPr>
  </w:style>
  <w:style w:type="paragraph" w:customStyle="1" w:styleId="F5-UnderlineNormal">
    <w:name w:val="F5 - Underline Normal"/>
    <w:basedOn w:val="Normal"/>
    <w:uiPriority w:val="99"/>
    <w:qFormat/>
    <w:rsid w:val="00571375"/>
    <w:rPr>
      <w:rFonts w:eastAsia="Calibri"/>
      <w:u w:val="single"/>
    </w:rPr>
  </w:style>
  <w:style w:type="character" w:customStyle="1" w:styleId="F8-UnderlineBold">
    <w:name w:val="F8 - Underline/Bold"/>
    <w:rsid w:val="00571375"/>
    <w:rPr>
      <w:rFonts w:ascii="Times New Roman" w:hAnsi="Times New Roman"/>
      <w:b/>
      <w:sz w:val="20"/>
      <w:u w:val="single"/>
    </w:rPr>
  </w:style>
  <w:style w:type="character" w:customStyle="1" w:styleId="F7-SmallFont">
    <w:name w:val="F7 - Small Font"/>
    <w:rsid w:val="00571375"/>
    <w:rPr>
      <w:rFonts w:ascii="Times New Roman" w:hAnsi="Times New Roman"/>
      <w:sz w:val="14"/>
    </w:rPr>
  </w:style>
  <w:style w:type="paragraph" w:customStyle="1" w:styleId="Brief-PrimarySource">
    <w:name w:val="Brief - Primary Source"/>
    <w:basedOn w:val="Normal"/>
    <w:uiPriority w:val="99"/>
    <w:qFormat/>
    <w:rsid w:val="00571375"/>
    <w:rPr>
      <w:rFonts w:eastAsia="Times New Roman"/>
      <w:b/>
      <w:sz w:val="24"/>
      <w:u w:val="single"/>
    </w:rPr>
  </w:style>
  <w:style w:type="paragraph" w:customStyle="1" w:styleId="Brief-Underline">
    <w:name w:val="Brief - Underline"/>
    <w:basedOn w:val="Normal"/>
    <w:uiPriority w:val="99"/>
    <w:qFormat/>
    <w:rsid w:val="00571375"/>
    <w:rPr>
      <w:rFonts w:eastAsia="Times New Roman"/>
      <w:u w:val="single"/>
    </w:rPr>
  </w:style>
  <w:style w:type="character" w:customStyle="1" w:styleId="Brief-Bold">
    <w:name w:val="Brief - Bold"/>
    <w:rsid w:val="00571375"/>
    <w:rPr>
      <w:rFonts w:cs="Times New Roman"/>
      <w:b/>
    </w:rPr>
  </w:style>
  <w:style w:type="character" w:customStyle="1" w:styleId="Card-Underline">
    <w:name w:val="Card - Underline"/>
    <w:rsid w:val="00571375"/>
    <w:rPr>
      <w:rFonts w:cs="Times New Roman"/>
      <w:u w:val="single"/>
    </w:rPr>
  </w:style>
  <w:style w:type="character" w:customStyle="1" w:styleId="beriefunderline">
    <w:name w:val="berief = underline"/>
    <w:rsid w:val="00571375"/>
    <w:rPr>
      <w:rFonts w:ascii="Times New Roman" w:eastAsia="Times New Roman" w:hAnsi="Times New Roman" w:cs="Times New Roman"/>
      <w:sz w:val="20"/>
      <w:u w:val="single"/>
    </w:rPr>
  </w:style>
  <w:style w:type="paragraph" w:customStyle="1" w:styleId="Brief">
    <w:name w:val="Brief"/>
    <w:basedOn w:val="Brief-PrimarySource"/>
    <w:uiPriority w:val="99"/>
    <w:qFormat/>
    <w:rsid w:val="00571375"/>
    <w:rPr>
      <w:b w:val="0"/>
    </w:rPr>
  </w:style>
  <w:style w:type="character" w:customStyle="1" w:styleId="BoldText10pt">
    <w:name w:val="Bold Text 10 pt"/>
    <w:rsid w:val="0057137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7137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7137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7137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7137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7137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71375"/>
    <w:pPr>
      <w:widowControl w:val="0"/>
      <w:spacing w:line="276" w:lineRule="atLeast"/>
    </w:pPr>
    <w:rPr>
      <w:color w:val="auto"/>
    </w:rPr>
  </w:style>
  <w:style w:type="paragraph" w:customStyle="1" w:styleId="CM34">
    <w:name w:val="CM34"/>
    <w:basedOn w:val="Default"/>
    <w:next w:val="Default"/>
    <w:uiPriority w:val="99"/>
    <w:qFormat/>
    <w:rsid w:val="00571375"/>
    <w:pPr>
      <w:widowControl w:val="0"/>
    </w:pPr>
    <w:rPr>
      <w:color w:val="auto"/>
    </w:rPr>
  </w:style>
  <w:style w:type="paragraph" w:customStyle="1" w:styleId="CM56">
    <w:name w:val="CM56"/>
    <w:basedOn w:val="Default"/>
    <w:next w:val="Default"/>
    <w:uiPriority w:val="99"/>
    <w:qFormat/>
    <w:rsid w:val="00571375"/>
    <w:pPr>
      <w:widowControl w:val="0"/>
    </w:pPr>
    <w:rPr>
      <w:rFonts w:eastAsia="Calibri"/>
      <w:color w:val="auto"/>
    </w:rPr>
  </w:style>
  <w:style w:type="paragraph" w:customStyle="1" w:styleId="CM58">
    <w:name w:val="CM58"/>
    <w:basedOn w:val="Default"/>
    <w:next w:val="Default"/>
    <w:uiPriority w:val="99"/>
    <w:qFormat/>
    <w:rsid w:val="00571375"/>
    <w:pPr>
      <w:widowControl w:val="0"/>
    </w:pPr>
    <w:rPr>
      <w:rFonts w:eastAsia="Calibri"/>
      <w:color w:val="auto"/>
    </w:rPr>
  </w:style>
  <w:style w:type="paragraph" w:customStyle="1" w:styleId="CM57">
    <w:name w:val="CM57"/>
    <w:basedOn w:val="Default"/>
    <w:next w:val="Default"/>
    <w:uiPriority w:val="99"/>
    <w:qFormat/>
    <w:rsid w:val="00571375"/>
    <w:pPr>
      <w:widowControl w:val="0"/>
    </w:pPr>
    <w:rPr>
      <w:rFonts w:eastAsia="Calibri"/>
      <w:color w:val="auto"/>
    </w:rPr>
  </w:style>
  <w:style w:type="paragraph" w:customStyle="1" w:styleId="CM1">
    <w:name w:val="CM1"/>
    <w:basedOn w:val="Default"/>
    <w:next w:val="Default"/>
    <w:uiPriority w:val="99"/>
    <w:qFormat/>
    <w:rsid w:val="00571375"/>
    <w:pPr>
      <w:widowControl w:val="0"/>
    </w:pPr>
    <w:rPr>
      <w:rFonts w:eastAsia="Calibri"/>
      <w:color w:val="auto"/>
    </w:rPr>
  </w:style>
  <w:style w:type="paragraph" w:customStyle="1" w:styleId="CM49">
    <w:name w:val="CM49"/>
    <w:basedOn w:val="Default"/>
    <w:next w:val="Default"/>
    <w:uiPriority w:val="99"/>
    <w:qFormat/>
    <w:rsid w:val="00571375"/>
    <w:pPr>
      <w:widowControl w:val="0"/>
    </w:pPr>
    <w:rPr>
      <w:rFonts w:eastAsia="Calibri"/>
      <w:color w:val="auto"/>
    </w:rPr>
  </w:style>
  <w:style w:type="paragraph" w:customStyle="1" w:styleId="CM41">
    <w:name w:val="CM41"/>
    <w:basedOn w:val="Default"/>
    <w:next w:val="Default"/>
    <w:uiPriority w:val="99"/>
    <w:qFormat/>
    <w:rsid w:val="00571375"/>
    <w:pPr>
      <w:widowControl w:val="0"/>
    </w:pPr>
    <w:rPr>
      <w:rFonts w:eastAsia="Calibri"/>
      <w:color w:val="auto"/>
    </w:rPr>
  </w:style>
  <w:style w:type="paragraph" w:customStyle="1" w:styleId="3rdOrderPara">
    <w:name w:val="3rd Order Para"/>
    <w:basedOn w:val="Default"/>
    <w:next w:val="Default"/>
    <w:uiPriority w:val="99"/>
    <w:qFormat/>
    <w:rsid w:val="00571375"/>
    <w:pPr>
      <w:widowControl w:val="0"/>
    </w:pPr>
    <w:rPr>
      <w:rFonts w:eastAsia="Calibri"/>
      <w:color w:val="auto"/>
    </w:rPr>
  </w:style>
  <w:style w:type="paragraph" w:customStyle="1" w:styleId="2ndOrderPara">
    <w:name w:val="2nd Order Para"/>
    <w:basedOn w:val="Default"/>
    <w:next w:val="Default"/>
    <w:uiPriority w:val="99"/>
    <w:qFormat/>
    <w:rsid w:val="00571375"/>
    <w:pPr>
      <w:widowControl w:val="0"/>
    </w:pPr>
    <w:rPr>
      <w:rFonts w:eastAsia="Calibri"/>
      <w:color w:val="auto"/>
    </w:rPr>
  </w:style>
  <w:style w:type="paragraph" w:customStyle="1" w:styleId="Normal-SIGN2">
    <w:name w:val="Normal-SIGN2"/>
    <w:basedOn w:val="Default"/>
    <w:next w:val="Default"/>
    <w:uiPriority w:val="99"/>
    <w:qFormat/>
    <w:rsid w:val="00571375"/>
    <w:pPr>
      <w:widowControl w:val="0"/>
    </w:pPr>
    <w:rPr>
      <w:rFonts w:eastAsia="Calibri"/>
      <w:color w:val="auto"/>
    </w:rPr>
  </w:style>
  <w:style w:type="paragraph" w:customStyle="1" w:styleId="Normal-SIGN1">
    <w:name w:val="Normal-SIGN1"/>
    <w:basedOn w:val="Default"/>
    <w:next w:val="Default"/>
    <w:uiPriority w:val="99"/>
    <w:qFormat/>
    <w:rsid w:val="00571375"/>
    <w:pPr>
      <w:widowControl w:val="0"/>
    </w:pPr>
    <w:rPr>
      <w:rFonts w:eastAsia="Calibri"/>
      <w:color w:val="auto"/>
    </w:rPr>
  </w:style>
  <w:style w:type="paragraph" w:customStyle="1" w:styleId="CM3">
    <w:name w:val="CM3"/>
    <w:basedOn w:val="Default"/>
    <w:next w:val="Default"/>
    <w:uiPriority w:val="99"/>
    <w:qFormat/>
    <w:rsid w:val="00571375"/>
    <w:pPr>
      <w:widowControl w:val="0"/>
      <w:spacing w:line="553" w:lineRule="atLeast"/>
    </w:pPr>
    <w:rPr>
      <w:rFonts w:eastAsia="Calibri"/>
      <w:color w:val="auto"/>
    </w:rPr>
  </w:style>
  <w:style w:type="paragraph" w:customStyle="1" w:styleId="CM33">
    <w:name w:val="CM33"/>
    <w:basedOn w:val="Default"/>
    <w:next w:val="Default"/>
    <w:uiPriority w:val="99"/>
    <w:qFormat/>
    <w:rsid w:val="00571375"/>
    <w:pPr>
      <w:widowControl w:val="0"/>
    </w:pPr>
    <w:rPr>
      <w:rFonts w:eastAsia="Calibri"/>
      <w:color w:val="auto"/>
    </w:rPr>
  </w:style>
  <w:style w:type="paragraph" w:customStyle="1" w:styleId="CM37">
    <w:name w:val="CM37"/>
    <w:basedOn w:val="Default"/>
    <w:next w:val="Default"/>
    <w:uiPriority w:val="99"/>
    <w:qFormat/>
    <w:rsid w:val="00571375"/>
    <w:pPr>
      <w:widowControl w:val="0"/>
    </w:pPr>
    <w:rPr>
      <w:rFonts w:eastAsia="Calibri"/>
      <w:color w:val="auto"/>
    </w:rPr>
  </w:style>
  <w:style w:type="paragraph" w:customStyle="1" w:styleId="CM7">
    <w:name w:val="CM7"/>
    <w:basedOn w:val="Default"/>
    <w:next w:val="Default"/>
    <w:uiPriority w:val="99"/>
    <w:qFormat/>
    <w:rsid w:val="00571375"/>
    <w:pPr>
      <w:widowControl w:val="0"/>
      <w:spacing w:line="553" w:lineRule="atLeast"/>
    </w:pPr>
    <w:rPr>
      <w:rFonts w:eastAsia="Calibri"/>
      <w:color w:val="auto"/>
    </w:rPr>
  </w:style>
  <w:style w:type="paragraph" w:styleId="PlainText">
    <w:name w:val="Plain Text"/>
    <w:basedOn w:val="Normal"/>
    <w:next w:val="Normal"/>
    <w:link w:val="PlainTextChar"/>
    <w:rsid w:val="00571375"/>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71375"/>
    <w:rPr>
      <w:rFonts w:ascii="IJGCNM+Arial" w:eastAsia="Times New Roman" w:hAnsi="IJGCNM+Arial" w:cs="Calibri"/>
      <w:kern w:val="0"/>
      <w:szCs w:val="22"/>
      <w14:ligatures w14:val="none"/>
    </w:rPr>
  </w:style>
  <w:style w:type="paragraph" w:customStyle="1" w:styleId="Brief-SecondarySource">
    <w:name w:val="Brief - Secondary Source"/>
    <w:basedOn w:val="Normal"/>
    <w:uiPriority w:val="99"/>
    <w:qFormat/>
    <w:rsid w:val="00571375"/>
    <w:rPr>
      <w:rFonts w:eastAsia="Times New Roman"/>
      <w:sz w:val="14"/>
      <w:szCs w:val="20"/>
    </w:rPr>
  </w:style>
  <w:style w:type="paragraph" w:customStyle="1" w:styleId="Brief-Card">
    <w:name w:val="Brief - Card"/>
    <w:basedOn w:val="Normal"/>
    <w:uiPriority w:val="99"/>
    <w:qFormat/>
    <w:rsid w:val="00571375"/>
    <w:rPr>
      <w:rFonts w:eastAsia="Times New Roman"/>
    </w:rPr>
  </w:style>
  <w:style w:type="paragraph" w:customStyle="1" w:styleId="Pa2">
    <w:name w:val="Pa2"/>
    <w:basedOn w:val="Default"/>
    <w:next w:val="Default"/>
    <w:uiPriority w:val="99"/>
    <w:qFormat/>
    <w:rsid w:val="0057137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71375"/>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7137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7137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71375"/>
    <w:pPr>
      <w:widowControl w:val="0"/>
    </w:pPr>
    <w:rPr>
      <w:rFonts w:ascii="Arial Black" w:hAnsi="Arial Black"/>
      <w:color w:val="auto"/>
    </w:rPr>
  </w:style>
  <w:style w:type="character" w:customStyle="1" w:styleId="eoeaheader">
    <w:name w:val="eoea_header"/>
    <w:basedOn w:val="DefaultParagraphFont"/>
    <w:rsid w:val="00571375"/>
  </w:style>
  <w:style w:type="character" w:customStyle="1" w:styleId="SC4208902">
    <w:name w:val="SC.4.208902"/>
    <w:rsid w:val="00571375"/>
    <w:rPr>
      <w:rFonts w:cs="Century"/>
      <w:color w:val="000000"/>
      <w:sz w:val="22"/>
      <w:szCs w:val="22"/>
    </w:rPr>
  </w:style>
  <w:style w:type="character" w:customStyle="1" w:styleId="SC4208915">
    <w:name w:val="SC.4.208915"/>
    <w:rsid w:val="00571375"/>
    <w:rPr>
      <w:rFonts w:cs="Century"/>
      <w:color w:val="000000"/>
      <w:sz w:val="13"/>
      <w:szCs w:val="13"/>
    </w:rPr>
  </w:style>
  <w:style w:type="character" w:customStyle="1" w:styleId="SC273764">
    <w:name w:val="SC.2.73764"/>
    <w:rsid w:val="00571375"/>
    <w:rPr>
      <w:rFonts w:cs="Century"/>
      <w:color w:val="000000"/>
      <w:sz w:val="72"/>
      <w:szCs w:val="72"/>
    </w:rPr>
  </w:style>
  <w:style w:type="character" w:customStyle="1" w:styleId="SC273779">
    <w:name w:val="SC.2.73779"/>
    <w:rsid w:val="00571375"/>
    <w:rPr>
      <w:rFonts w:cs="Century"/>
      <w:color w:val="000000"/>
      <w:sz w:val="40"/>
      <w:szCs w:val="40"/>
    </w:rPr>
  </w:style>
  <w:style w:type="character" w:customStyle="1" w:styleId="SC273763">
    <w:name w:val="SC.2.73763"/>
    <w:rsid w:val="00571375"/>
    <w:rPr>
      <w:rFonts w:cs="Century"/>
      <w:b/>
      <w:bCs/>
      <w:color w:val="000000"/>
    </w:rPr>
  </w:style>
  <w:style w:type="character" w:customStyle="1" w:styleId="SC4208910">
    <w:name w:val="SC.4.208910"/>
    <w:rsid w:val="00571375"/>
    <w:rPr>
      <w:rFonts w:cs="Century"/>
      <w:color w:val="000000"/>
      <w:sz w:val="28"/>
      <w:szCs w:val="28"/>
    </w:rPr>
  </w:style>
  <w:style w:type="character" w:customStyle="1" w:styleId="SC4208911">
    <w:name w:val="SC.4.208911"/>
    <w:rsid w:val="00571375"/>
    <w:rPr>
      <w:rFonts w:cs="Century"/>
      <w:color w:val="000000"/>
    </w:rPr>
  </w:style>
  <w:style w:type="paragraph" w:customStyle="1" w:styleId="Cover1">
    <w:name w:val="Cover 1"/>
    <w:basedOn w:val="Normal"/>
    <w:next w:val="Normal"/>
    <w:uiPriority w:val="99"/>
    <w:qFormat/>
    <w:rsid w:val="0057137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7137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71375"/>
    <w:pPr>
      <w:widowControl w:val="0"/>
    </w:pPr>
    <w:rPr>
      <w:color w:val="auto"/>
    </w:rPr>
  </w:style>
  <w:style w:type="paragraph" w:customStyle="1" w:styleId="Pa11">
    <w:name w:val="Pa11"/>
    <w:basedOn w:val="Normal"/>
    <w:next w:val="Normal"/>
    <w:uiPriority w:val="99"/>
    <w:qFormat/>
    <w:rsid w:val="0057137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7137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71375"/>
    <w:pPr>
      <w:widowControl w:val="0"/>
    </w:pPr>
    <w:rPr>
      <w:rFonts w:eastAsia="Calibri"/>
      <w:color w:val="auto"/>
    </w:rPr>
  </w:style>
  <w:style w:type="paragraph" w:customStyle="1" w:styleId="CM28">
    <w:name w:val="CM28"/>
    <w:basedOn w:val="Default"/>
    <w:next w:val="Default"/>
    <w:uiPriority w:val="99"/>
    <w:qFormat/>
    <w:rsid w:val="00571375"/>
    <w:pPr>
      <w:widowControl w:val="0"/>
    </w:pPr>
    <w:rPr>
      <w:rFonts w:eastAsia="Calibri"/>
      <w:color w:val="auto"/>
    </w:rPr>
  </w:style>
  <w:style w:type="paragraph" w:customStyle="1" w:styleId="CM8">
    <w:name w:val="CM8"/>
    <w:basedOn w:val="Default"/>
    <w:next w:val="Default"/>
    <w:uiPriority w:val="99"/>
    <w:qFormat/>
    <w:rsid w:val="00571375"/>
    <w:pPr>
      <w:widowControl w:val="0"/>
    </w:pPr>
    <w:rPr>
      <w:rFonts w:eastAsia="Calibri"/>
      <w:color w:val="auto"/>
    </w:rPr>
  </w:style>
  <w:style w:type="paragraph" w:customStyle="1" w:styleId="CM6">
    <w:name w:val="CM6"/>
    <w:basedOn w:val="Default"/>
    <w:next w:val="Default"/>
    <w:uiPriority w:val="99"/>
    <w:qFormat/>
    <w:rsid w:val="00571375"/>
    <w:pPr>
      <w:widowControl w:val="0"/>
      <w:spacing w:line="553" w:lineRule="atLeast"/>
    </w:pPr>
    <w:rPr>
      <w:rFonts w:eastAsia="Calibri"/>
      <w:color w:val="auto"/>
    </w:rPr>
  </w:style>
  <w:style w:type="paragraph" w:customStyle="1" w:styleId="CM22">
    <w:name w:val="CM22"/>
    <w:basedOn w:val="Default"/>
    <w:next w:val="Default"/>
    <w:uiPriority w:val="99"/>
    <w:qFormat/>
    <w:rsid w:val="00571375"/>
    <w:pPr>
      <w:widowControl w:val="0"/>
    </w:pPr>
    <w:rPr>
      <w:rFonts w:eastAsia="Calibri"/>
      <w:color w:val="auto"/>
    </w:rPr>
  </w:style>
  <w:style w:type="character" w:customStyle="1" w:styleId="articlesubtitle">
    <w:name w:val="article_sub_title"/>
    <w:basedOn w:val="DefaultParagraphFont"/>
    <w:rsid w:val="00571375"/>
  </w:style>
  <w:style w:type="character" w:customStyle="1" w:styleId="newsdate2">
    <w:name w:val="news_date2"/>
    <w:basedOn w:val="DefaultParagraphFont"/>
    <w:rsid w:val="00571375"/>
  </w:style>
  <w:style w:type="character" w:customStyle="1" w:styleId="readarticleheader">
    <w:name w:val="readarticleheader"/>
    <w:basedOn w:val="DefaultParagraphFont"/>
    <w:rsid w:val="00571375"/>
  </w:style>
  <w:style w:type="paragraph" w:customStyle="1" w:styleId="DoubleUnderlined">
    <w:name w:val="Double Underlined"/>
    <w:basedOn w:val="Heading2"/>
    <w:autoRedefine/>
    <w:uiPriority w:val="99"/>
    <w:qFormat/>
    <w:rsid w:val="00571375"/>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571375"/>
    <w:rPr>
      <w:rFonts w:ascii="Trebuchet MS" w:hAnsi="Trebuchet MS"/>
      <w:u w:val="thick"/>
      <w:lang w:val="en-US" w:eastAsia="zh-CN" w:bidi="ar-SA"/>
    </w:rPr>
  </w:style>
  <w:style w:type="paragraph" w:customStyle="1" w:styleId="IndexFixer">
    <w:name w:val="Index Fixer"/>
    <w:basedOn w:val="Heading1"/>
    <w:uiPriority w:val="99"/>
    <w:qFormat/>
    <w:rsid w:val="00571375"/>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57137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71375"/>
    <w:rPr>
      <w:rFonts w:ascii="Arial Narrow" w:eastAsia="Times New Roman" w:hAnsi="Arial Narrow"/>
      <w:b/>
      <w:szCs w:val="24"/>
      <w:u w:val="single"/>
      <w:lang w:val="en-GB" w:eastAsia="en-US" w:bidi="ar-SA"/>
    </w:rPr>
  </w:style>
  <w:style w:type="character" w:customStyle="1" w:styleId="medium-normal1">
    <w:name w:val="medium-normal1"/>
    <w:rsid w:val="0057137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7137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71375"/>
    <w:pPr>
      <w:ind w:left="720" w:right="720"/>
    </w:pPr>
    <w:rPr>
      <w:rFonts w:ascii="Palatino Linotype" w:eastAsia="Times New Roman" w:hAnsi="Palatino Linotype"/>
      <w:szCs w:val="20"/>
      <w:u w:val="single"/>
    </w:rPr>
  </w:style>
  <w:style w:type="character" w:customStyle="1" w:styleId="UnderlinedCardChar0">
    <w:name w:val="Underlined Card Char"/>
    <w:rsid w:val="00571375"/>
    <w:rPr>
      <w:rFonts w:ascii="Palatino Linotype" w:hAnsi="Palatino Linotype"/>
      <w:u w:val="single"/>
      <w:lang w:val="en-US" w:eastAsia="en-US" w:bidi="ar-SA"/>
    </w:rPr>
  </w:style>
  <w:style w:type="character" w:customStyle="1" w:styleId="Style10ptUnderline">
    <w:name w:val="Style 10 pt Underline"/>
    <w:rsid w:val="00571375"/>
    <w:rPr>
      <w:sz w:val="20"/>
      <w:u w:val="single"/>
    </w:rPr>
  </w:style>
  <w:style w:type="character" w:customStyle="1" w:styleId="char">
    <w:name w:val="char"/>
    <w:basedOn w:val="DefaultParagraphFont"/>
    <w:rsid w:val="00571375"/>
  </w:style>
  <w:style w:type="character" w:customStyle="1" w:styleId="UnderlineCharCharCharCharCharChar">
    <w:name w:val="Underline Char Char Char Char Char Char"/>
    <w:rsid w:val="00571375"/>
    <w:rPr>
      <w:rFonts w:ascii="Arial Narrow" w:hAnsi="Arial Narrow"/>
      <w:szCs w:val="24"/>
      <w:u w:val="single"/>
      <w:lang w:val="en-US" w:eastAsia="en-US" w:bidi="ar-SA"/>
    </w:rPr>
  </w:style>
  <w:style w:type="paragraph" w:customStyle="1" w:styleId="PageHeader-Underline18pt">
    <w:name w:val="Page Header - Underline 18 pt"/>
    <w:uiPriority w:val="99"/>
    <w:qFormat/>
    <w:rsid w:val="0057137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71375"/>
    <w:pPr>
      <w:keepLines w:val="0"/>
      <w:suppressAutoHyphens/>
    </w:pPr>
    <w:rPr>
      <w:rFonts w:eastAsia="Times New Roman" w:cs="Arial"/>
      <w:b w:val="0"/>
      <w:iCs/>
      <w:sz w:val="24"/>
      <w:szCs w:val="28"/>
    </w:rPr>
  </w:style>
  <w:style w:type="character" w:customStyle="1" w:styleId="klink">
    <w:name w:val="klink"/>
    <w:basedOn w:val="DefaultParagraphFont"/>
    <w:rsid w:val="00571375"/>
  </w:style>
  <w:style w:type="character" w:customStyle="1" w:styleId="hdr">
    <w:name w:val="hdr"/>
    <w:basedOn w:val="DefaultParagraphFont"/>
    <w:rsid w:val="00571375"/>
  </w:style>
  <w:style w:type="paragraph" w:customStyle="1" w:styleId="subhead">
    <w:name w:val="subhead"/>
    <w:basedOn w:val="Normal"/>
    <w:uiPriority w:val="99"/>
    <w:qFormat/>
    <w:rsid w:val="00571375"/>
    <w:pPr>
      <w:spacing w:after="120" w:line="225" w:lineRule="atLeast"/>
      <w:ind w:right="180"/>
    </w:pPr>
    <w:rPr>
      <w:rFonts w:eastAsia="Times New Roman"/>
      <w:color w:val="5177C5"/>
      <w:szCs w:val="20"/>
    </w:rPr>
  </w:style>
  <w:style w:type="character" w:customStyle="1" w:styleId="date1">
    <w:name w:val="date1"/>
    <w:basedOn w:val="DefaultParagraphFont"/>
    <w:rsid w:val="00571375"/>
  </w:style>
  <w:style w:type="character" w:customStyle="1" w:styleId="bolding1">
    <w:name w:val="bolding1"/>
    <w:rsid w:val="00571375"/>
    <w:rPr>
      <w:b/>
      <w:bCs/>
    </w:rPr>
  </w:style>
  <w:style w:type="character" w:customStyle="1" w:styleId="bookoptions1">
    <w:name w:val="book_options1"/>
    <w:rsid w:val="00571375"/>
    <w:rPr>
      <w:b/>
      <w:bCs/>
      <w:color w:val="333366"/>
    </w:rPr>
  </w:style>
  <w:style w:type="character" w:customStyle="1" w:styleId="descriptionblock">
    <w:name w:val="description block"/>
    <w:basedOn w:val="DefaultParagraphFont"/>
    <w:rsid w:val="00571375"/>
  </w:style>
  <w:style w:type="character" w:customStyle="1" w:styleId="detailsboxblock">
    <w:name w:val="detailsbox block"/>
    <w:basedOn w:val="DefaultParagraphFont"/>
    <w:rsid w:val="00571375"/>
  </w:style>
  <w:style w:type="character" w:customStyle="1" w:styleId="Char3">
    <w:name w:val="Char3"/>
    <w:rsid w:val="00571375"/>
    <w:rPr>
      <w:rFonts w:cs="Arial"/>
      <w:bCs/>
      <w:u w:val="thick"/>
      <w:lang w:val="en-US" w:eastAsia="en-US" w:bidi="ar-SA"/>
    </w:rPr>
  </w:style>
  <w:style w:type="paragraph" w:customStyle="1" w:styleId="StyleHeading110pt">
    <w:name w:val="Style Heading 1 + 10 pt"/>
    <w:basedOn w:val="Heading1"/>
    <w:uiPriority w:val="99"/>
    <w:qFormat/>
    <w:rsid w:val="00571375"/>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571375"/>
  </w:style>
  <w:style w:type="paragraph" w:customStyle="1" w:styleId="StyleUnderliningTimesNewRomanBoldNounderlineKernat16">
    <w:name w:val="Style Underlining + Times New Roman Bold No underline Kern at 16..."/>
    <w:basedOn w:val="Normal"/>
    <w:uiPriority w:val="99"/>
    <w:qFormat/>
    <w:rsid w:val="0057137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71375"/>
    <w:rPr>
      <w:rFonts w:eastAsia="Times New Roman"/>
      <w:b/>
      <w:bCs/>
      <w:kern w:val="32"/>
      <w:sz w:val="32"/>
      <w:szCs w:val="32"/>
    </w:rPr>
  </w:style>
  <w:style w:type="paragraph" w:customStyle="1" w:styleId="StyleBoldUnderliningKernat16pt">
    <w:name w:val="Style Bold Underlining + Kern at 16 pt"/>
    <w:uiPriority w:val="99"/>
    <w:qFormat/>
    <w:rsid w:val="00571375"/>
    <w:pPr>
      <w:spacing w:line="259" w:lineRule="auto"/>
    </w:pPr>
    <w:rPr>
      <w:kern w:val="0"/>
      <w:sz w:val="22"/>
      <w:szCs w:val="22"/>
      <w14:ligatures w14:val="none"/>
    </w:rPr>
  </w:style>
  <w:style w:type="paragraph" w:customStyle="1" w:styleId="boldy">
    <w:name w:val="boldy"/>
    <w:basedOn w:val="Heading2"/>
    <w:uiPriority w:val="99"/>
    <w:qFormat/>
    <w:rsid w:val="00571375"/>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57137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71375"/>
    <w:rPr>
      <w:sz w:val="12"/>
      <w:szCs w:val="24"/>
      <w:lang w:val="en-US" w:eastAsia="en-US" w:bidi="ar-SA"/>
    </w:rPr>
  </w:style>
  <w:style w:type="paragraph" w:customStyle="1" w:styleId="TxBr6p1">
    <w:name w:val="TxBr_6p1"/>
    <w:basedOn w:val="Normal"/>
    <w:uiPriority w:val="99"/>
    <w:qFormat/>
    <w:rsid w:val="0057137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71375"/>
    <w:pPr>
      <w:ind w:left="400"/>
    </w:pPr>
    <w:rPr>
      <w:rFonts w:eastAsia="Times New Roman"/>
      <w:szCs w:val="20"/>
    </w:rPr>
  </w:style>
  <w:style w:type="character" w:customStyle="1" w:styleId="texto11">
    <w:name w:val="texto11"/>
    <w:rsid w:val="0057137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71375"/>
    <w:rPr>
      <w:rFonts w:ascii="Arial Narrow" w:eastAsia="Times New Roman" w:hAnsi="Arial Narrow"/>
      <w:sz w:val="16"/>
      <w:szCs w:val="20"/>
      <w:lang w:val="x-none" w:eastAsia="x-none"/>
    </w:rPr>
  </w:style>
  <w:style w:type="character" w:customStyle="1" w:styleId="CardTagChar">
    <w:name w:val="Card Tag Char"/>
    <w:rsid w:val="00571375"/>
    <w:rPr>
      <w:rFonts w:ascii="Arial Narrow" w:hAnsi="Arial Narrow"/>
      <w:b/>
      <w:sz w:val="24"/>
      <w:szCs w:val="24"/>
      <w:lang w:val="en-US" w:eastAsia="en-US" w:bidi="ar-SA"/>
    </w:rPr>
  </w:style>
  <w:style w:type="character" w:customStyle="1" w:styleId="CardtextChar3">
    <w:name w:val="Card text Char"/>
    <w:link w:val="Cardtext4"/>
    <w:rsid w:val="00571375"/>
    <w:rPr>
      <w:rFonts w:ascii="Arial Narrow" w:hAnsi="Arial Narrow"/>
      <w:u w:val="single"/>
    </w:rPr>
  </w:style>
  <w:style w:type="paragraph" w:customStyle="1" w:styleId="UnderlineStyle">
    <w:name w:val="Underline Style"/>
    <w:basedOn w:val="Normal"/>
    <w:link w:val="UnderlineStyleChar"/>
    <w:qFormat/>
    <w:rsid w:val="00571375"/>
    <w:rPr>
      <w:rFonts w:eastAsia="Times New Roman"/>
      <w:b/>
      <w:sz w:val="24"/>
      <w:u w:val="single"/>
    </w:rPr>
  </w:style>
  <w:style w:type="paragraph" w:customStyle="1" w:styleId="Normalization">
    <w:name w:val="Normalization"/>
    <w:basedOn w:val="Normal"/>
    <w:uiPriority w:val="99"/>
    <w:qFormat/>
    <w:rsid w:val="00571375"/>
    <w:rPr>
      <w:rFonts w:eastAsia="Times New Roman"/>
      <w:sz w:val="18"/>
    </w:rPr>
  </w:style>
  <w:style w:type="paragraph" w:customStyle="1" w:styleId="BreifTitle">
    <w:name w:val="Breif Title"/>
    <w:basedOn w:val="Normal"/>
    <w:autoRedefine/>
    <w:uiPriority w:val="99"/>
    <w:qFormat/>
    <w:rsid w:val="0057137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7137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71375"/>
    <w:rPr>
      <w:b/>
      <w:sz w:val="32"/>
      <w:szCs w:val="32"/>
      <w:lang w:val="en-US" w:eastAsia="en-US" w:bidi="ar-SA"/>
    </w:rPr>
  </w:style>
  <w:style w:type="paragraph" w:styleId="BodyTextFirstIndent">
    <w:name w:val="Body Text First Indent"/>
    <w:basedOn w:val="BodyText"/>
    <w:link w:val="BodyTextFirstIndentChar"/>
    <w:rsid w:val="00571375"/>
    <w:pPr>
      <w:ind w:firstLine="210"/>
    </w:pPr>
    <w:rPr>
      <w:sz w:val="24"/>
      <w:szCs w:val="24"/>
    </w:rPr>
  </w:style>
  <w:style w:type="character" w:customStyle="1" w:styleId="BodyTextFirstIndentChar">
    <w:name w:val="Body Text First Indent Char"/>
    <w:basedOn w:val="BodyTextChar"/>
    <w:link w:val="BodyTextFirstIndent"/>
    <w:rsid w:val="00571375"/>
    <w:rPr>
      <w:rFonts w:ascii="Calibri" w:hAnsi="Calibri" w:cs="Calibri"/>
      <w:kern w:val="0"/>
      <w:sz w:val="22"/>
      <w:szCs w:val="22"/>
      <w14:ligatures w14:val="none"/>
    </w:rPr>
  </w:style>
  <w:style w:type="character" w:customStyle="1" w:styleId="TagChar3">
    <w:name w:val="Tag Char3"/>
    <w:rsid w:val="00571375"/>
    <w:rPr>
      <w:rFonts w:ascii="Palatino Linotype" w:hAnsi="Palatino Linotype"/>
      <w:b/>
      <w:sz w:val="24"/>
      <w:szCs w:val="24"/>
      <w:lang w:val="en-US" w:eastAsia="en-US" w:bidi="ar-SA"/>
    </w:rPr>
  </w:style>
  <w:style w:type="paragraph" w:customStyle="1" w:styleId="TagCite0">
    <w:name w:val="Tag/Cite"/>
    <w:basedOn w:val="Normal"/>
    <w:uiPriority w:val="99"/>
    <w:qFormat/>
    <w:rsid w:val="0057137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71375"/>
    <w:pPr>
      <w:jc w:val="center"/>
      <w:outlineLvl w:val="0"/>
    </w:pPr>
    <w:rPr>
      <w:b/>
      <w:kern w:val="0"/>
      <w:sz w:val="32"/>
      <w:szCs w:val="32"/>
      <w:u w:val="single"/>
    </w:rPr>
  </w:style>
  <w:style w:type="paragraph" w:customStyle="1" w:styleId="Tagandcite">
    <w:name w:val="Tag and cite"/>
    <w:basedOn w:val="Normal"/>
    <w:autoRedefine/>
    <w:uiPriority w:val="99"/>
    <w:qFormat/>
    <w:rsid w:val="00571375"/>
    <w:rPr>
      <w:rFonts w:eastAsia="Times New Roman"/>
      <w:color w:val="333333"/>
    </w:rPr>
  </w:style>
  <w:style w:type="paragraph" w:customStyle="1" w:styleId="StyleTagandCiteFranklinGothicDemi">
    <w:name w:val="Style Tag and Cite + Franklin Gothic Demi"/>
    <w:basedOn w:val="Normal"/>
    <w:autoRedefine/>
    <w:uiPriority w:val="99"/>
    <w:qFormat/>
    <w:rsid w:val="0057137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71375"/>
  </w:style>
  <w:style w:type="character" w:customStyle="1" w:styleId="Style10ptBold">
    <w:name w:val="Style 10 pt Bold"/>
    <w:rsid w:val="00571375"/>
    <w:rPr>
      <w:b/>
      <w:bCs/>
      <w:sz w:val="20"/>
    </w:rPr>
  </w:style>
  <w:style w:type="paragraph" w:styleId="Date">
    <w:name w:val="Date"/>
    <w:aliases w:val="date"/>
    <w:basedOn w:val="Normal"/>
    <w:next w:val="Normal"/>
    <w:link w:val="DateChar"/>
    <w:uiPriority w:val="99"/>
    <w:qFormat/>
    <w:rsid w:val="00571375"/>
    <w:rPr>
      <w:rFonts w:eastAsia="Times New Roman"/>
      <w:sz w:val="24"/>
    </w:rPr>
  </w:style>
  <w:style w:type="character" w:customStyle="1" w:styleId="DateChar">
    <w:name w:val="Date Char"/>
    <w:aliases w:val="date Char"/>
    <w:basedOn w:val="DefaultParagraphFont"/>
    <w:link w:val="Date"/>
    <w:uiPriority w:val="99"/>
    <w:rsid w:val="00571375"/>
    <w:rPr>
      <w:rFonts w:ascii="Calibri" w:eastAsia="Times New Roman" w:hAnsi="Calibri" w:cs="Calibri"/>
      <w:kern w:val="0"/>
      <w:szCs w:val="22"/>
      <w14:ligatures w14:val="none"/>
    </w:rPr>
  </w:style>
  <w:style w:type="character" w:customStyle="1" w:styleId="text9">
    <w:name w:val="text9"/>
    <w:basedOn w:val="DefaultParagraphFont"/>
    <w:rsid w:val="00571375"/>
  </w:style>
  <w:style w:type="character" w:customStyle="1" w:styleId="text21">
    <w:name w:val="text21"/>
    <w:basedOn w:val="DefaultParagraphFont"/>
    <w:rsid w:val="00571375"/>
  </w:style>
  <w:style w:type="character" w:customStyle="1" w:styleId="text19">
    <w:name w:val="text19"/>
    <w:basedOn w:val="DefaultParagraphFont"/>
    <w:rsid w:val="00571375"/>
  </w:style>
  <w:style w:type="paragraph" w:customStyle="1" w:styleId="CiteCard0">
    <w:name w:val="Cite/Card"/>
    <w:basedOn w:val="Normal"/>
    <w:uiPriority w:val="99"/>
    <w:qFormat/>
    <w:rsid w:val="0057137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71375"/>
    <w:rPr>
      <w:b/>
      <w:bCs/>
      <w:i w:val="0"/>
      <w:iCs w:val="0"/>
      <w:color w:val="000000"/>
    </w:rPr>
  </w:style>
  <w:style w:type="paragraph" w:customStyle="1" w:styleId="tagCharCharCharCharCharCharChar">
    <w:name w:val="tag Char Char Char Char Char Char Char"/>
    <w:basedOn w:val="Normal"/>
    <w:uiPriority w:val="99"/>
    <w:qFormat/>
    <w:rsid w:val="00571375"/>
    <w:rPr>
      <w:rFonts w:eastAsia="Times New Roman"/>
      <w:b/>
      <w:sz w:val="24"/>
      <w:szCs w:val="20"/>
    </w:rPr>
  </w:style>
  <w:style w:type="character" w:customStyle="1" w:styleId="term2">
    <w:name w:val="term2"/>
    <w:rsid w:val="00571375"/>
    <w:rPr>
      <w:b/>
      <w:bCs/>
    </w:rPr>
  </w:style>
  <w:style w:type="paragraph" w:customStyle="1" w:styleId="title-bold-medium">
    <w:name w:val="title-bold-medium"/>
    <w:basedOn w:val="Normal"/>
    <w:uiPriority w:val="99"/>
    <w:qFormat/>
    <w:rsid w:val="00571375"/>
    <w:pPr>
      <w:spacing w:before="100" w:beforeAutospacing="1" w:after="100" w:afterAutospacing="1"/>
    </w:pPr>
    <w:rPr>
      <w:rFonts w:eastAsia="Arial Unicode MS"/>
      <w:b/>
      <w:bCs/>
      <w:color w:val="000000"/>
      <w:szCs w:val="20"/>
    </w:rPr>
  </w:style>
  <w:style w:type="character" w:customStyle="1" w:styleId="pmterms12">
    <w:name w:val="pmterms12"/>
    <w:rsid w:val="00571375"/>
    <w:rPr>
      <w:b/>
      <w:bCs/>
      <w:i w:val="0"/>
      <w:iCs w:val="0"/>
      <w:color w:val="000000"/>
    </w:rPr>
  </w:style>
  <w:style w:type="paragraph" w:customStyle="1" w:styleId="lact">
    <w:name w:val="lact"/>
    <w:basedOn w:val="Normal"/>
    <w:uiPriority w:val="99"/>
    <w:qFormat/>
    <w:rsid w:val="00571375"/>
    <w:pPr>
      <w:spacing w:before="100" w:beforeAutospacing="1" w:after="100" w:afterAutospacing="1"/>
    </w:pPr>
    <w:rPr>
      <w:rFonts w:eastAsia="Arial Unicode MS"/>
      <w:b/>
      <w:bCs/>
      <w:color w:val="000000"/>
      <w:szCs w:val="20"/>
    </w:rPr>
  </w:style>
  <w:style w:type="paragraph" w:styleId="BlockText">
    <w:name w:val="Block Text"/>
    <w:basedOn w:val="Normal"/>
    <w:rsid w:val="0057137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71375"/>
    <w:rPr>
      <w:rFonts w:eastAsia="Times New Roman"/>
      <w:b/>
      <w:sz w:val="24"/>
    </w:rPr>
  </w:style>
  <w:style w:type="paragraph" w:styleId="NormalIndent">
    <w:name w:val="Normal Indent"/>
    <w:basedOn w:val="Normal"/>
    <w:rsid w:val="00571375"/>
    <w:pPr>
      <w:ind w:left="720"/>
    </w:pPr>
    <w:rPr>
      <w:rFonts w:eastAsia="Times New Roman"/>
      <w:szCs w:val="20"/>
    </w:rPr>
  </w:style>
  <w:style w:type="character" w:customStyle="1" w:styleId="ToReadChar">
    <w:name w:val="To Read Char"/>
    <w:rsid w:val="00571375"/>
    <w:rPr>
      <w:rFonts w:ascii="Verdana" w:hAnsi="Verdana"/>
      <w:b/>
      <w:szCs w:val="24"/>
      <w:u w:val="single"/>
      <w:lang w:val="en-US" w:eastAsia="en-US" w:bidi="ar-SA"/>
    </w:rPr>
  </w:style>
  <w:style w:type="character" w:customStyle="1" w:styleId="ToReadCharChar">
    <w:name w:val="To Read Char Char"/>
    <w:rsid w:val="00571375"/>
    <w:rPr>
      <w:rFonts w:ascii="Verdana" w:hAnsi="Verdana"/>
      <w:b/>
      <w:szCs w:val="24"/>
      <w:u w:val="single"/>
      <w:lang w:val="en-US" w:eastAsia="en-US" w:bidi="ar-SA"/>
    </w:rPr>
  </w:style>
  <w:style w:type="paragraph" w:customStyle="1" w:styleId="BLOCKTITLE0">
    <w:name w:val="BLOCK TITLE"/>
    <w:basedOn w:val="Heading1"/>
    <w:uiPriority w:val="99"/>
    <w:qFormat/>
    <w:rsid w:val="00571375"/>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571375"/>
    <w:rPr>
      <w:b/>
      <w:szCs w:val="24"/>
      <w:u w:val="single"/>
      <w:lang w:val="en-US" w:eastAsia="en-US" w:bidi="ar-SA"/>
    </w:rPr>
  </w:style>
  <w:style w:type="paragraph" w:styleId="EnvelopeReturn">
    <w:name w:val="envelope return"/>
    <w:basedOn w:val="Normal"/>
    <w:rsid w:val="00571375"/>
    <w:rPr>
      <w:rFonts w:eastAsia="Times New Roman"/>
      <w:sz w:val="24"/>
      <w:szCs w:val="20"/>
    </w:rPr>
  </w:style>
  <w:style w:type="paragraph" w:styleId="EnvelopeAddress">
    <w:name w:val="envelope address"/>
    <w:basedOn w:val="Normal"/>
    <w:rsid w:val="0057137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71375"/>
  </w:style>
  <w:style w:type="character" w:customStyle="1" w:styleId="bio">
    <w:name w:val="bio"/>
    <w:basedOn w:val="DefaultParagraphFont"/>
    <w:rsid w:val="00571375"/>
  </w:style>
  <w:style w:type="character" w:customStyle="1" w:styleId="storytextstyle">
    <w:name w:val="storytextstyle"/>
    <w:basedOn w:val="DefaultParagraphFont"/>
    <w:rsid w:val="00571375"/>
  </w:style>
  <w:style w:type="character" w:customStyle="1" w:styleId="cardunderlinedCharChar">
    <w:name w:val="card underlined Char Char"/>
    <w:rsid w:val="00571375"/>
    <w:rPr>
      <w:rFonts w:ascii="Arial" w:hAnsi="Arial"/>
      <w:sz w:val="22"/>
      <w:szCs w:val="24"/>
      <w:u w:val="single"/>
      <w:lang w:val="en-US" w:eastAsia="en-US" w:bidi="ar-SA"/>
    </w:rPr>
  </w:style>
  <w:style w:type="character" w:customStyle="1" w:styleId="Style2Char0">
    <w:name w:val="Style2 Char"/>
    <w:rsid w:val="00571375"/>
    <w:rPr>
      <w:rFonts w:ascii="Book Antiqua" w:hAnsi="Book Antiqua"/>
      <w:u w:val="thick"/>
      <w:lang w:val="en-US" w:eastAsia="en-US" w:bidi="ar-SA"/>
    </w:rPr>
  </w:style>
  <w:style w:type="character" w:customStyle="1" w:styleId="Style2Char1">
    <w:name w:val="Style2 Char1"/>
    <w:rsid w:val="00571375"/>
    <w:rPr>
      <w:rFonts w:ascii="Book Antiqua" w:hAnsi="Book Antiqua"/>
      <w:szCs w:val="24"/>
      <w:u w:val="thick"/>
      <w:lang w:val="en-US" w:eastAsia="en-US" w:bidi="ar-SA"/>
    </w:rPr>
  </w:style>
  <w:style w:type="character" w:customStyle="1" w:styleId="articlehead21">
    <w:name w:val="articlehead21"/>
    <w:rsid w:val="00571375"/>
    <w:rPr>
      <w:rFonts w:ascii="Arial" w:hAnsi="Arial" w:cs="Arial" w:hint="default"/>
      <w:b/>
      <w:bCs/>
      <w:color w:val="660000"/>
      <w:sz w:val="20"/>
      <w:szCs w:val="20"/>
    </w:rPr>
  </w:style>
  <w:style w:type="paragraph" w:customStyle="1" w:styleId="shellscontentions">
    <w:name w:val="shells/contentions"/>
    <w:basedOn w:val="TagCite0"/>
    <w:uiPriority w:val="99"/>
    <w:qFormat/>
    <w:rsid w:val="00571375"/>
  </w:style>
  <w:style w:type="character" w:customStyle="1" w:styleId="BoldandUnderlineChar2Char1">
    <w:name w:val="Bold and Underline Char2 Char1"/>
    <w:rsid w:val="00571375"/>
    <w:rPr>
      <w:b/>
      <w:szCs w:val="24"/>
      <w:u w:val="single"/>
      <w:lang w:val="en-US" w:eastAsia="en-US" w:bidi="ar-SA"/>
    </w:rPr>
  </w:style>
  <w:style w:type="character" w:customStyle="1" w:styleId="TagCiteChar1">
    <w:name w:val="Tag/Cite Char1"/>
    <w:rsid w:val="00571375"/>
    <w:rPr>
      <w:b/>
      <w:lang w:val="en-US" w:eastAsia="en-US" w:bidi="ar-SA"/>
    </w:rPr>
  </w:style>
  <w:style w:type="character" w:customStyle="1" w:styleId="goohl2">
    <w:name w:val="goohl2"/>
    <w:basedOn w:val="DefaultParagraphFont"/>
    <w:rsid w:val="00571375"/>
  </w:style>
  <w:style w:type="character" w:customStyle="1" w:styleId="Normal10">
    <w:name w:val="Normal1"/>
    <w:basedOn w:val="DefaultParagraphFont"/>
    <w:rsid w:val="00571375"/>
  </w:style>
  <w:style w:type="paragraph" w:customStyle="1" w:styleId="BriefTitle1">
    <w:name w:val="Brief Title 1"/>
    <w:basedOn w:val="Normal"/>
    <w:uiPriority w:val="99"/>
    <w:qFormat/>
    <w:rsid w:val="0057137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71375"/>
    <w:pPr>
      <w:widowControl w:val="0"/>
      <w:autoSpaceDE w:val="0"/>
      <w:autoSpaceDN w:val="0"/>
      <w:adjustRightInd w:val="0"/>
    </w:pPr>
    <w:rPr>
      <w:rFonts w:eastAsia="Times New Roman"/>
      <w:b/>
      <w:szCs w:val="20"/>
    </w:rPr>
  </w:style>
  <w:style w:type="character" w:customStyle="1" w:styleId="CardCharChar">
    <w:name w:val="Card Char Char"/>
    <w:rsid w:val="00571375"/>
    <w:rPr>
      <w:lang w:val="en-US" w:eastAsia="en-US" w:bidi="ar-SA"/>
    </w:rPr>
  </w:style>
  <w:style w:type="character" w:customStyle="1" w:styleId="BriefTitle1Char">
    <w:name w:val="Brief Title 1 Char"/>
    <w:rsid w:val="00571375"/>
    <w:rPr>
      <w:b/>
      <w:u w:val="single"/>
      <w:lang w:val="en-US" w:eastAsia="en-US" w:bidi="ar-SA"/>
    </w:rPr>
  </w:style>
  <w:style w:type="character" w:customStyle="1" w:styleId="TagCiteCharChar">
    <w:name w:val="Tag/Cite Char Char"/>
    <w:rsid w:val="00571375"/>
    <w:rPr>
      <w:b/>
      <w:lang w:val="en-US" w:eastAsia="en-US" w:bidi="ar-SA"/>
    </w:rPr>
  </w:style>
  <w:style w:type="paragraph" w:customStyle="1" w:styleId="ShellTitles">
    <w:name w:val="ShellTitles"/>
    <w:basedOn w:val="Normal"/>
    <w:uiPriority w:val="99"/>
    <w:qFormat/>
    <w:rsid w:val="0057137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7137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71375"/>
    <w:pPr>
      <w:spacing w:before="100" w:beforeAutospacing="1" w:after="100" w:afterAutospacing="1"/>
    </w:pPr>
    <w:rPr>
      <w:rFonts w:eastAsia="Times New Roman"/>
    </w:rPr>
  </w:style>
  <w:style w:type="character" w:customStyle="1" w:styleId="btx">
    <w:name w:val="btx"/>
    <w:basedOn w:val="DefaultParagraphFont"/>
    <w:rsid w:val="00571375"/>
  </w:style>
  <w:style w:type="character" w:customStyle="1" w:styleId="CardChar1">
    <w:name w:val="Card Char1"/>
    <w:aliases w:val="No Spacing Char2,Tag and Cite Char1,nonunderlined Char,No Spacing22 Char,No Spacin Char,Underlined Char,small text Char Char,No Spacing Char1,No Spacing111 Char,Debate Text Char,No Spacing11 Char,No Spacing3 Char1,Dont use Char1,TAG Ch"/>
    <w:qFormat/>
    <w:rsid w:val="00571375"/>
    <w:rPr>
      <w:lang w:val="en-US" w:eastAsia="en-US" w:bidi="ar-SA"/>
    </w:rPr>
  </w:style>
  <w:style w:type="character" w:customStyle="1" w:styleId="prodgeneral1">
    <w:name w:val="prodgeneral1"/>
    <w:rsid w:val="00571375"/>
    <w:rPr>
      <w:rFonts w:ascii="Verdana" w:hAnsi="Verdana" w:hint="default"/>
      <w:b w:val="0"/>
      <w:bCs w:val="0"/>
      <w:caps w:val="0"/>
      <w:color w:val="000000"/>
      <w:spacing w:val="0"/>
      <w:sz w:val="16"/>
      <w:szCs w:val="16"/>
    </w:rPr>
  </w:style>
  <w:style w:type="character" w:customStyle="1" w:styleId="summary1">
    <w:name w:val="summary1"/>
    <w:rsid w:val="00571375"/>
    <w:rPr>
      <w:rFonts w:ascii="Arial" w:hAnsi="Arial" w:cs="Arial" w:hint="default"/>
      <w:sz w:val="18"/>
      <w:szCs w:val="18"/>
    </w:rPr>
  </w:style>
  <w:style w:type="paragraph" w:customStyle="1" w:styleId="ToRead">
    <w:name w:val="To Read"/>
    <w:basedOn w:val="Normal"/>
    <w:uiPriority w:val="99"/>
    <w:qFormat/>
    <w:rsid w:val="00571375"/>
    <w:pPr>
      <w:ind w:left="720"/>
    </w:pPr>
    <w:rPr>
      <w:rFonts w:ascii="Verdana" w:eastAsia="Times New Roman" w:hAnsi="Verdana"/>
      <w:b/>
      <w:u w:val="single"/>
    </w:rPr>
  </w:style>
  <w:style w:type="character" w:customStyle="1" w:styleId="text3">
    <w:name w:val="text3"/>
    <w:basedOn w:val="DefaultParagraphFont"/>
    <w:rsid w:val="00571375"/>
  </w:style>
  <w:style w:type="paragraph" w:customStyle="1" w:styleId="Style1">
    <w:name w:val="Style 1"/>
    <w:basedOn w:val="Normal"/>
    <w:uiPriority w:val="99"/>
    <w:qFormat/>
    <w:rsid w:val="00571375"/>
    <w:pPr>
      <w:widowControl w:val="0"/>
      <w:ind w:firstLine="216"/>
    </w:pPr>
    <w:rPr>
      <w:rFonts w:eastAsia="Times New Roman"/>
      <w:noProof/>
      <w:color w:val="000000"/>
      <w:szCs w:val="20"/>
    </w:rPr>
  </w:style>
  <w:style w:type="paragraph" w:customStyle="1" w:styleId="Style40">
    <w:name w:val="Style 4"/>
    <w:basedOn w:val="Normal"/>
    <w:uiPriority w:val="99"/>
    <w:qFormat/>
    <w:rsid w:val="0057137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7137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7137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71375"/>
  </w:style>
  <w:style w:type="paragraph" w:customStyle="1" w:styleId="PageNumber1">
    <w:name w:val="Page Number1"/>
    <w:basedOn w:val="Normal"/>
    <w:next w:val="Normal"/>
    <w:uiPriority w:val="99"/>
    <w:qFormat/>
    <w:rsid w:val="00571375"/>
    <w:rPr>
      <w:rFonts w:eastAsia="Times New Roman"/>
    </w:rPr>
  </w:style>
  <w:style w:type="paragraph" w:customStyle="1" w:styleId="Cite1">
    <w:name w:val="Cite1"/>
    <w:uiPriority w:val="99"/>
    <w:qFormat/>
    <w:rsid w:val="00571375"/>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57137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57137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571375"/>
    <w:pPr>
      <w:ind w:left="288" w:right="288"/>
    </w:pPr>
    <w:rPr>
      <w:rFonts w:eastAsia="Times New Roman"/>
    </w:rPr>
  </w:style>
  <w:style w:type="paragraph" w:customStyle="1" w:styleId="cite21">
    <w:name w:val="cite2"/>
    <w:uiPriority w:val="99"/>
    <w:qFormat/>
    <w:rsid w:val="00571375"/>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571375"/>
    <w:rPr>
      <w:rFonts w:ascii="Times New Roman" w:hAnsi="Times New Roman"/>
      <w:sz w:val="20"/>
      <w:u w:val="single"/>
      <w:lang w:eastAsia="en-US"/>
    </w:rPr>
  </w:style>
  <w:style w:type="paragraph" w:customStyle="1" w:styleId="articletext">
    <w:name w:val="articletext"/>
    <w:basedOn w:val="Normal"/>
    <w:uiPriority w:val="99"/>
    <w:qFormat/>
    <w:rsid w:val="0057137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71375"/>
    <w:rPr>
      <w:rFonts w:ascii="Arial Narrow" w:hAnsi="Arial Narrow"/>
      <w:sz w:val="24"/>
      <w:szCs w:val="24"/>
      <w:u w:val="single"/>
      <w:lang w:val="en-US" w:eastAsia="en-US" w:bidi="ar-SA"/>
    </w:rPr>
  </w:style>
  <w:style w:type="character" w:customStyle="1" w:styleId="cardtextsmallChar">
    <w:name w:val="card text small Char"/>
    <w:rsid w:val="00571375"/>
    <w:rPr>
      <w:rFonts w:ascii="Arial Narrow" w:hAnsi="Arial Narrow"/>
      <w:sz w:val="16"/>
      <w:szCs w:val="24"/>
      <w:lang w:val="en-US" w:eastAsia="en-US" w:bidi="ar-SA"/>
    </w:rPr>
  </w:style>
  <w:style w:type="paragraph" w:customStyle="1" w:styleId="cardtextsmall">
    <w:name w:val="card text small"/>
    <w:basedOn w:val="Normal"/>
    <w:uiPriority w:val="99"/>
    <w:qFormat/>
    <w:rsid w:val="00571375"/>
    <w:rPr>
      <w:rFonts w:eastAsia="Times New Roman"/>
      <w:sz w:val="16"/>
    </w:rPr>
  </w:style>
  <w:style w:type="paragraph" w:customStyle="1" w:styleId="CaseListNormal">
    <w:name w:val="Case List Normal"/>
    <w:basedOn w:val="Normal"/>
    <w:uiPriority w:val="99"/>
    <w:qFormat/>
    <w:rsid w:val="00571375"/>
    <w:rPr>
      <w:rFonts w:ascii="Times" w:eastAsia="Times New Roman" w:hAnsi="Times"/>
      <w:szCs w:val="26"/>
    </w:rPr>
  </w:style>
  <w:style w:type="paragraph" w:customStyle="1" w:styleId="Body">
    <w:name w:val="Body"/>
    <w:basedOn w:val="Normal"/>
    <w:uiPriority w:val="99"/>
    <w:qFormat/>
    <w:rsid w:val="00571375"/>
    <w:pPr>
      <w:outlineLvl w:val="3"/>
    </w:pPr>
    <w:rPr>
      <w:rFonts w:eastAsia="Times New Roman"/>
      <w:szCs w:val="20"/>
    </w:rPr>
  </w:style>
  <w:style w:type="paragraph" w:customStyle="1" w:styleId="3text">
    <w:name w:val="3text"/>
    <w:basedOn w:val="Normal"/>
    <w:uiPriority w:val="99"/>
    <w:qFormat/>
    <w:rsid w:val="00571375"/>
    <w:pPr>
      <w:spacing w:before="100" w:beforeAutospacing="1" w:after="100" w:afterAutospacing="1"/>
    </w:pPr>
    <w:rPr>
      <w:rFonts w:eastAsia="Times New Roman"/>
      <w:sz w:val="24"/>
    </w:rPr>
  </w:style>
  <w:style w:type="character" w:customStyle="1" w:styleId="countrytitle1">
    <w:name w:val="countrytitle1"/>
    <w:rsid w:val="00571375"/>
    <w:rPr>
      <w:rFonts w:ascii="Verdana" w:hAnsi="Verdana" w:hint="default"/>
      <w:b/>
      <w:bCs/>
      <w:color w:val="293643"/>
      <w:sz w:val="24"/>
      <w:szCs w:val="24"/>
    </w:rPr>
  </w:style>
  <w:style w:type="character" w:customStyle="1" w:styleId="storyheader1">
    <w:name w:val="storyheader1"/>
    <w:rsid w:val="00571375"/>
    <w:rPr>
      <w:rFonts w:ascii="Verdana" w:hAnsi="Verdana" w:hint="default"/>
      <w:b/>
      <w:bCs/>
      <w:color w:val="000000"/>
      <w:sz w:val="21"/>
      <w:szCs w:val="21"/>
    </w:rPr>
  </w:style>
  <w:style w:type="paragraph" w:customStyle="1" w:styleId="TimesNewRoman12">
    <w:name w:val="TimesNewRoman12"/>
    <w:uiPriority w:val="99"/>
    <w:qFormat/>
    <w:rsid w:val="0057137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71375"/>
    <w:pPr>
      <w:spacing w:before="100" w:beforeAutospacing="1" w:after="100" w:afterAutospacing="1"/>
    </w:pPr>
    <w:rPr>
      <w:rFonts w:eastAsia="Times New Roman"/>
      <w:sz w:val="24"/>
    </w:rPr>
  </w:style>
  <w:style w:type="character" w:customStyle="1" w:styleId="cardunderlinedChar0">
    <w:name w:val="card underlined Char"/>
    <w:rsid w:val="00571375"/>
    <w:rPr>
      <w:rFonts w:ascii="Arial" w:hAnsi="Arial"/>
      <w:sz w:val="22"/>
      <w:szCs w:val="24"/>
      <w:u w:val="single"/>
      <w:lang w:val="en-US" w:eastAsia="en-US" w:bidi="ar-SA"/>
    </w:rPr>
  </w:style>
  <w:style w:type="paragraph" w:customStyle="1" w:styleId="medium-normal">
    <w:name w:val="medium-normal"/>
    <w:basedOn w:val="Normal"/>
    <w:uiPriority w:val="99"/>
    <w:qFormat/>
    <w:rsid w:val="0057137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71375"/>
    <w:rPr>
      <w:rFonts w:eastAsia="Times New Roman"/>
      <w:color w:val="000000"/>
      <w:sz w:val="18"/>
    </w:rPr>
  </w:style>
  <w:style w:type="paragraph" w:customStyle="1" w:styleId="text1">
    <w:name w:val="text1"/>
    <w:basedOn w:val="Normal"/>
    <w:autoRedefine/>
    <w:uiPriority w:val="99"/>
    <w:qFormat/>
    <w:rsid w:val="00571375"/>
    <w:rPr>
      <w:rFonts w:eastAsia="Times New Roman"/>
      <w:szCs w:val="20"/>
    </w:rPr>
  </w:style>
  <w:style w:type="character" w:customStyle="1" w:styleId="article1">
    <w:name w:val="article1"/>
    <w:rsid w:val="00571375"/>
    <w:rPr>
      <w:rFonts w:ascii="Verdana" w:hAnsi="Verdana" w:hint="default"/>
      <w:color w:val="333333"/>
      <w:sz w:val="16"/>
      <w:szCs w:val="16"/>
    </w:rPr>
  </w:style>
  <w:style w:type="paragraph" w:customStyle="1" w:styleId="RepeatBlockHeading">
    <w:name w:val="Repeat Block Heading"/>
    <w:basedOn w:val="Normal"/>
    <w:autoRedefine/>
    <w:uiPriority w:val="99"/>
    <w:qFormat/>
    <w:rsid w:val="00571375"/>
    <w:pPr>
      <w:jc w:val="center"/>
    </w:pPr>
    <w:rPr>
      <w:rFonts w:eastAsia="Times New Roman"/>
      <w:b/>
      <w:smallCaps/>
      <w:color w:val="000000"/>
      <w:sz w:val="24"/>
      <w:u w:val="thick"/>
    </w:rPr>
  </w:style>
  <w:style w:type="character" w:customStyle="1" w:styleId="Hyperlink6">
    <w:name w:val="Hyperlink6"/>
    <w:rsid w:val="00571375"/>
    <w:rPr>
      <w:color w:val="3300CC"/>
      <w:u w:val="single"/>
    </w:rPr>
  </w:style>
  <w:style w:type="paragraph" w:customStyle="1" w:styleId="story-headline">
    <w:name w:val="story-headline"/>
    <w:basedOn w:val="Normal"/>
    <w:uiPriority w:val="99"/>
    <w:qFormat/>
    <w:rsid w:val="00571375"/>
    <w:pPr>
      <w:spacing w:before="72" w:after="72"/>
    </w:pPr>
    <w:rPr>
      <w:rFonts w:eastAsia="Times New Roman"/>
      <w:b/>
      <w:bCs/>
      <w:sz w:val="26"/>
      <w:szCs w:val="26"/>
    </w:rPr>
  </w:style>
  <w:style w:type="paragraph" w:customStyle="1" w:styleId="story-body">
    <w:name w:val="story-body"/>
    <w:basedOn w:val="Normal"/>
    <w:uiPriority w:val="99"/>
    <w:qFormat/>
    <w:rsid w:val="00571375"/>
    <w:pPr>
      <w:spacing w:before="100" w:beforeAutospacing="1" w:after="100" w:afterAutospacing="1"/>
    </w:pPr>
    <w:rPr>
      <w:rFonts w:eastAsia="Times New Roman"/>
    </w:rPr>
  </w:style>
  <w:style w:type="character" w:customStyle="1" w:styleId="story-posted-date1">
    <w:name w:val="story-posted-date1"/>
    <w:rsid w:val="00571375"/>
    <w:rPr>
      <w:rFonts w:ascii="Arial" w:hAnsi="Arial" w:cs="Arial" w:hint="default"/>
      <w:b w:val="0"/>
      <w:bCs w:val="0"/>
      <w:sz w:val="19"/>
      <w:szCs w:val="19"/>
    </w:rPr>
  </w:style>
  <w:style w:type="paragraph" w:customStyle="1" w:styleId="story-dateline">
    <w:name w:val="story-dateline"/>
    <w:basedOn w:val="Normal"/>
    <w:uiPriority w:val="99"/>
    <w:qFormat/>
    <w:rsid w:val="00571375"/>
    <w:rPr>
      <w:rFonts w:eastAsia="Times New Roman"/>
      <w:b/>
      <w:bCs/>
    </w:rPr>
  </w:style>
  <w:style w:type="paragraph" w:customStyle="1" w:styleId="TextofCards">
    <w:name w:val="Text of Cards"/>
    <w:basedOn w:val="Normal"/>
    <w:uiPriority w:val="99"/>
    <w:qFormat/>
    <w:rsid w:val="00571375"/>
    <w:rPr>
      <w:rFonts w:eastAsia="Times New Roman"/>
      <w:color w:val="000000"/>
      <w:spacing w:val="6"/>
      <w:szCs w:val="23"/>
    </w:rPr>
  </w:style>
  <w:style w:type="paragraph" w:customStyle="1" w:styleId="Corpotesto">
    <w:name w:val="Corpo testo"/>
    <w:basedOn w:val="Normal"/>
    <w:uiPriority w:val="99"/>
    <w:qFormat/>
    <w:rsid w:val="0057137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71375"/>
    <w:rPr>
      <w:rFonts w:eastAsia="SimSun" w:cs="Arial"/>
      <w:b/>
      <w:bCs/>
      <w:iCs/>
      <w:sz w:val="24"/>
      <w:szCs w:val="28"/>
      <w:lang w:val="en-US" w:eastAsia="zh-CN" w:bidi="ar-SA"/>
    </w:rPr>
  </w:style>
  <w:style w:type="paragraph" w:customStyle="1" w:styleId="PageHeading">
    <w:name w:val="Page Heading"/>
    <w:basedOn w:val="Heading2"/>
    <w:uiPriority w:val="99"/>
    <w:qFormat/>
    <w:rsid w:val="00571375"/>
    <w:pPr>
      <w:keepLines w:val="0"/>
      <w:widowControl w:val="0"/>
      <w:suppressAutoHyphens/>
    </w:pPr>
    <w:rPr>
      <w:rFonts w:eastAsia="Times New Roman" w:cs="Arial"/>
      <w:b w:val="0"/>
      <w:bCs/>
      <w:szCs w:val="16"/>
    </w:rPr>
  </w:style>
  <w:style w:type="character" w:customStyle="1" w:styleId="postbody">
    <w:name w:val="postbody"/>
    <w:basedOn w:val="DefaultParagraphFont"/>
    <w:rsid w:val="00571375"/>
  </w:style>
  <w:style w:type="paragraph" w:customStyle="1" w:styleId="tagCharChar1Char">
    <w:name w:val="tag Char Char1 Char"/>
    <w:uiPriority w:val="99"/>
    <w:qFormat/>
    <w:rsid w:val="00571375"/>
    <w:pPr>
      <w:spacing w:line="259" w:lineRule="auto"/>
    </w:pPr>
    <w:rPr>
      <w:rFonts w:eastAsia="Times New Roman"/>
      <w:b/>
      <w:bCs/>
      <w:kern w:val="0"/>
      <w14:ligatures w14:val="none"/>
    </w:rPr>
  </w:style>
  <w:style w:type="character" w:customStyle="1" w:styleId="textmedium">
    <w:name w:val="textmedium"/>
    <w:basedOn w:val="DefaultParagraphFont"/>
    <w:rsid w:val="00571375"/>
  </w:style>
  <w:style w:type="character" w:customStyle="1" w:styleId="citation1">
    <w:name w:val="citation1"/>
    <w:rsid w:val="00571375"/>
    <w:rPr>
      <w:rFonts w:ascii="Verdana" w:hAnsi="Verdana" w:hint="default"/>
      <w:sz w:val="17"/>
      <w:szCs w:val="17"/>
    </w:rPr>
  </w:style>
  <w:style w:type="character" w:customStyle="1" w:styleId="hithighlite">
    <w:name w:val="hithighlite"/>
    <w:basedOn w:val="DefaultParagraphFont"/>
    <w:rsid w:val="00571375"/>
  </w:style>
  <w:style w:type="character" w:customStyle="1" w:styleId="articlecontent">
    <w:name w:val="articlecontent"/>
    <w:basedOn w:val="DefaultParagraphFont"/>
    <w:rsid w:val="00571375"/>
  </w:style>
  <w:style w:type="paragraph" w:styleId="FootnoteText">
    <w:name w:val="footnote text"/>
    <w:basedOn w:val="Normal"/>
    <w:link w:val="FootnoteTextChar"/>
    <w:rsid w:val="00571375"/>
    <w:rPr>
      <w:rFonts w:ascii="Times" w:eastAsia="Times" w:hAnsi="Times"/>
      <w:szCs w:val="20"/>
    </w:rPr>
  </w:style>
  <w:style w:type="character" w:customStyle="1" w:styleId="FootnoteTextChar">
    <w:name w:val="Footnote Text Char"/>
    <w:basedOn w:val="DefaultParagraphFont"/>
    <w:link w:val="FootnoteText"/>
    <w:rsid w:val="00571375"/>
    <w:rPr>
      <w:rFonts w:ascii="Times" w:eastAsia="Times" w:hAnsi="Times" w:cs="Calibri"/>
      <w:kern w:val="0"/>
      <w:sz w:val="22"/>
      <w:szCs w:val="20"/>
      <w14:ligatures w14:val="none"/>
    </w:rPr>
  </w:style>
  <w:style w:type="paragraph" w:customStyle="1" w:styleId="inside-copy">
    <w:name w:val="inside-copy"/>
    <w:basedOn w:val="Normal"/>
    <w:uiPriority w:val="99"/>
    <w:qFormat/>
    <w:rsid w:val="0057137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7137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7137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71375"/>
  </w:style>
  <w:style w:type="paragraph" w:customStyle="1" w:styleId="ProjectTitleLine">
    <w:name w:val="Project Title Line"/>
    <w:basedOn w:val="Normal"/>
    <w:next w:val="Normal"/>
    <w:autoRedefine/>
    <w:uiPriority w:val="99"/>
    <w:qFormat/>
    <w:rsid w:val="00571375"/>
    <w:pPr>
      <w:jc w:val="center"/>
    </w:pPr>
    <w:rPr>
      <w:rFonts w:eastAsia="Times New Roman"/>
      <w:caps/>
      <w:szCs w:val="20"/>
    </w:rPr>
  </w:style>
  <w:style w:type="character" w:customStyle="1" w:styleId="fource1">
    <w:name w:val="fource1"/>
    <w:rsid w:val="00571375"/>
    <w:rPr>
      <w:sz w:val="34"/>
      <w:szCs w:val="34"/>
    </w:rPr>
  </w:style>
  <w:style w:type="paragraph" w:customStyle="1" w:styleId="LanguageStrike">
    <w:name w:val="Language Strike"/>
    <w:basedOn w:val="Normal"/>
    <w:next w:val="Normal"/>
    <w:uiPriority w:val="99"/>
    <w:qFormat/>
    <w:rsid w:val="00571375"/>
    <w:rPr>
      <w:rFonts w:eastAsia="Times New Roman"/>
      <w:strike/>
    </w:rPr>
  </w:style>
  <w:style w:type="character" w:customStyle="1" w:styleId="LanguageStrikeChar">
    <w:name w:val="Language Strike Char"/>
    <w:rsid w:val="0057137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71375"/>
    <w:rPr>
      <w:rFonts w:eastAsia="Times New Roman"/>
      <w:szCs w:val="20"/>
      <w:u w:val="single"/>
    </w:rPr>
  </w:style>
  <w:style w:type="paragraph" w:customStyle="1" w:styleId="Normal10pt">
    <w:name w:val="Normal + 10 pt"/>
    <w:basedOn w:val="Normal"/>
    <w:uiPriority w:val="99"/>
    <w:qFormat/>
    <w:rsid w:val="00571375"/>
    <w:rPr>
      <w:rFonts w:eastAsia="Times New Roman"/>
      <w:szCs w:val="20"/>
    </w:rPr>
  </w:style>
  <w:style w:type="paragraph" w:customStyle="1" w:styleId="cardChar1Char">
    <w:name w:val="card Char1 Char"/>
    <w:basedOn w:val="Normal"/>
    <w:uiPriority w:val="99"/>
    <w:qFormat/>
    <w:rsid w:val="00571375"/>
    <w:pPr>
      <w:ind w:left="288" w:right="288"/>
    </w:pPr>
    <w:rPr>
      <w:rFonts w:eastAsia="Times New Roman"/>
      <w:szCs w:val="20"/>
    </w:rPr>
  </w:style>
  <w:style w:type="character" w:customStyle="1" w:styleId="normal11">
    <w:name w:val="normal1"/>
    <w:basedOn w:val="DefaultParagraphFont"/>
    <w:rsid w:val="00571375"/>
  </w:style>
  <w:style w:type="character" w:customStyle="1" w:styleId="ds">
    <w:name w:val="ds"/>
    <w:basedOn w:val="DefaultParagraphFont"/>
    <w:rsid w:val="00571375"/>
  </w:style>
  <w:style w:type="character" w:customStyle="1" w:styleId="UnderliningChar1">
    <w:name w:val="Underlining Char1"/>
    <w:rsid w:val="00571375"/>
    <w:rPr>
      <w:rFonts w:ascii="Arial Narrow" w:hAnsi="Arial Narrow"/>
      <w:szCs w:val="24"/>
      <w:u w:val="single"/>
      <w:lang w:val="en-US" w:eastAsia="en-US" w:bidi="ar-SA"/>
    </w:rPr>
  </w:style>
  <w:style w:type="character" w:customStyle="1" w:styleId="UnderliningChar2">
    <w:name w:val="Underlining Char2"/>
    <w:rsid w:val="00571375"/>
    <w:rPr>
      <w:rFonts w:ascii="Arial Narrow" w:hAnsi="Arial Narrow"/>
      <w:szCs w:val="24"/>
      <w:u w:val="single"/>
      <w:lang w:val="en-US" w:eastAsia="en-US" w:bidi="ar-SA"/>
    </w:rPr>
  </w:style>
  <w:style w:type="character" w:customStyle="1" w:styleId="MicroTextChar1">
    <w:name w:val="MicroText Char1"/>
    <w:rsid w:val="00571375"/>
    <w:rPr>
      <w:rFonts w:ascii="Arial Narrow" w:hAnsi="Arial Narrow"/>
      <w:sz w:val="12"/>
      <w:szCs w:val="24"/>
      <w:lang w:val="en-US" w:eastAsia="en-US" w:bidi="ar-SA"/>
    </w:rPr>
  </w:style>
  <w:style w:type="paragraph" w:customStyle="1" w:styleId="CM12">
    <w:name w:val="CM12"/>
    <w:basedOn w:val="Default"/>
    <w:next w:val="Default"/>
    <w:uiPriority w:val="99"/>
    <w:qFormat/>
    <w:rsid w:val="0057137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71375"/>
    <w:pPr>
      <w:widowControl w:val="0"/>
      <w:spacing w:after="480"/>
    </w:pPr>
    <w:rPr>
      <w:rFonts w:ascii="Granjon LT Std" w:hAnsi="Granjon LT Std"/>
      <w:color w:val="auto"/>
    </w:rPr>
  </w:style>
  <w:style w:type="paragraph" w:customStyle="1" w:styleId="CM10">
    <w:name w:val="CM10"/>
    <w:basedOn w:val="Default"/>
    <w:next w:val="Default"/>
    <w:uiPriority w:val="99"/>
    <w:qFormat/>
    <w:rsid w:val="00571375"/>
    <w:pPr>
      <w:widowControl w:val="0"/>
      <w:spacing w:line="320" w:lineRule="atLeast"/>
    </w:pPr>
    <w:rPr>
      <w:rFonts w:ascii="Granjon LT Std" w:hAnsi="Granjon LT Std"/>
      <w:color w:val="auto"/>
    </w:rPr>
  </w:style>
  <w:style w:type="paragraph" w:customStyle="1" w:styleId="bold">
    <w:name w:val="bold"/>
    <w:basedOn w:val="Normal"/>
    <w:uiPriority w:val="99"/>
    <w:qFormat/>
    <w:rsid w:val="0057137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71375"/>
    <w:rPr>
      <w:rFonts w:eastAsia="Times New Roman"/>
      <w:strike/>
      <w:szCs w:val="20"/>
    </w:rPr>
  </w:style>
  <w:style w:type="paragraph" w:customStyle="1" w:styleId="textbodyblack">
    <w:name w:val="textbodyblack"/>
    <w:basedOn w:val="Normal"/>
    <w:uiPriority w:val="99"/>
    <w:qFormat/>
    <w:rsid w:val="00571375"/>
    <w:pPr>
      <w:spacing w:before="100" w:beforeAutospacing="1" w:after="100" w:afterAutospacing="1"/>
    </w:pPr>
    <w:rPr>
      <w:rFonts w:eastAsia="Times New Roman"/>
      <w:sz w:val="24"/>
    </w:rPr>
  </w:style>
  <w:style w:type="character" w:customStyle="1" w:styleId="DefaultPara">
    <w:name w:val="Default Para"/>
    <w:rsid w:val="00571375"/>
    <w:rPr>
      <w:sz w:val="20"/>
    </w:rPr>
  </w:style>
  <w:style w:type="character" w:customStyle="1" w:styleId="SYSHYPERTEXT">
    <w:name w:val="SYS_HYPERTEXT"/>
    <w:rsid w:val="00571375"/>
    <w:rPr>
      <w:color w:val="0000FF"/>
      <w:u w:val="single"/>
    </w:rPr>
  </w:style>
  <w:style w:type="character" w:customStyle="1" w:styleId="Hyperlink1">
    <w:name w:val="Hyperlink1"/>
    <w:rsid w:val="0057137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7137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7137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7137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71375"/>
    <w:rPr>
      <w:rFonts w:ascii="Georgia" w:hAnsi="Georgia"/>
      <w:b/>
      <w:emboss/>
      <w:color w:val="000000"/>
      <w:sz w:val="48"/>
      <w:szCs w:val="48"/>
      <w:lang w:val="en-US" w:eastAsia="en-US" w:bidi="ar-SA"/>
    </w:rPr>
  </w:style>
  <w:style w:type="character" w:customStyle="1" w:styleId="citationunderlineChar">
    <w:name w:val="citation/underline Char"/>
    <w:rsid w:val="00571375"/>
    <w:rPr>
      <w:b/>
      <w:sz w:val="24"/>
      <w:szCs w:val="24"/>
      <w:u w:val="single"/>
      <w:lang w:val="en-US" w:eastAsia="en-US" w:bidi="ar-SA"/>
    </w:rPr>
  </w:style>
  <w:style w:type="character" w:customStyle="1" w:styleId="StyleTagTimesNewRomanChar">
    <w:name w:val="Style Tag + Times New Roman Char"/>
    <w:rsid w:val="00571375"/>
    <w:rPr>
      <w:b/>
      <w:bCs/>
      <w:noProof w:val="0"/>
      <w:sz w:val="24"/>
      <w:szCs w:val="24"/>
      <w:lang w:val="en-US" w:eastAsia="en-US" w:bidi="ar-SA"/>
    </w:rPr>
  </w:style>
  <w:style w:type="character" w:customStyle="1" w:styleId="ShrinkChar">
    <w:name w:val="Shrink Char"/>
    <w:link w:val="Shrink"/>
    <w:rsid w:val="00571375"/>
    <w:rPr>
      <w:rFonts w:cs="Courier"/>
      <w:bCs/>
      <w:sz w:val="16"/>
      <w:szCs w:val="16"/>
    </w:rPr>
  </w:style>
  <w:style w:type="paragraph" w:customStyle="1" w:styleId="SmallCard">
    <w:name w:val="Small Card"/>
    <w:basedOn w:val="Normal"/>
    <w:uiPriority w:val="99"/>
    <w:qFormat/>
    <w:rsid w:val="0057137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71375"/>
    <w:rPr>
      <w:rFonts w:ascii="Arial Narrow" w:hAnsi="Arial Narrow" w:cs="Arial"/>
      <w:b/>
      <w:bCs/>
      <w:iCs/>
      <w:sz w:val="24"/>
      <w:szCs w:val="28"/>
      <w:lang w:val="en-US" w:eastAsia="en-US" w:bidi="ar-SA"/>
    </w:rPr>
  </w:style>
  <w:style w:type="character" w:customStyle="1" w:styleId="UnderliningCharChar">
    <w:name w:val="Underlining Char Char"/>
    <w:rsid w:val="00571375"/>
    <w:rPr>
      <w:rFonts w:ascii="Arial Narrow" w:hAnsi="Arial Narrow"/>
      <w:szCs w:val="24"/>
      <w:u w:val="single"/>
      <w:lang w:val="en-US" w:eastAsia="en-US" w:bidi="ar-SA"/>
    </w:rPr>
  </w:style>
  <w:style w:type="character" w:customStyle="1" w:styleId="StyleArialNarrow12ptBold">
    <w:name w:val="Style Arial Narrow 12 pt Bold"/>
    <w:rsid w:val="00571375"/>
    <w:rPr>
      <w:rFonts w:ascii="Arial Narrow" w:hAnsi="Arial Narrow"/>
      <w:b/>
      <w:bCs/>
      <w:sz w:val="24"/>
    </w:rPr>
  </w:style>
  <w:style w:type="character" w:customStyle="1" w:styleId="Style1CharChar">
    <w:name w:val="Style1 Char Char"/>
    <w:rsid w:val="0057137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7137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71375"/>
    <w:rPr>
      <w:u w:val="single"/>
    </w:rPr>
  </w:style>
  <w:style w:type="character" w:customStyle="1" w:styleId="UnderlinedCharChar1">
    <w:name w:val="Underlined Char Char1"/>
    <w:rsid w:val="00571375"/>
    <w:rPr>
      <w:rFonts w:ascii="Bell MT" w:eastAsia="Times New Roman" w:hAnsi="Bell MT"/>
      <w:bCs/>
      <w:iCs/>
      <w:sz w:val="22"/>
      <w:u w:val="single"/>
    </w:rPr>
  </w:style>
  <w:style w:type="character" w:customStyle="1" w:styleId="Heading2CharChar2">
    <w:name w:val="Heading 2 Char Char2"/>
    <w:rsid w:val="00571375"/>
    <w:rPr>
      <w:rFonts w:cs="Arial"/>
      <w:b/>
      <w:bCs/>
      <w:iCs/>
      <w:sz w:val="22"/>
      <w:szCs w:val="28"/>
      <w:lang w:val="en-US" w:eastAsia="en-US" w:bidi="ar-SA"/>
    </w:rPr>
  </w:style>
  <w:style w:type="character" w:customStyle="1" w:styleId="doctitle">
    <w:name w:val="doctitle"/>
    <w:rsid w:val="00571375"/>
  </w:style>
  <w:style w:type="character" w:customStyle="1" w:styleId="FooterChar1">
    <w:name w:val="Footer Char1"/>
    <w:uiPriority w:val="99"/>
    <w:rsid w:val="00571375"/>
    <w:rPr>
      <w:rFonts w:ascii="Garamond" w:eastAsia="Calibri" w:hAnsi="Garamond" w:cs="Times New Roman"/>
      <w:szCs w:val="22"/>
    </w:rPr>
  </w:style>
  <w:style w:type="paragraph" w:customStyle="1" w:styleId="CiteCorrected">
    <w:name w:val="Cite Corrected"/>
    <w:basedOn w:val="Normal"/>
    <w:link w:val="CiteCorrectedChar"/>
    <w:qFormat/>
    <w:rsid w:val="00571375"/>
    <w:rPr>
      <w:rFonts w:eastAsia="Times New Roman"/>
      <w:b/>
      <w:bCs/>
      <w:sz w:val="24"/>
      <w:szCs w:val="16"/>
      <w:u w:val="single"/>
    </w:rPr>
  </w:style>
  <w:style w:type="character" w:customStyle="1" w:styleId="CiteCorrectedChar">
    <w:name w:val="Cite Corrected Char"/>
    <w:link w:val="CiteCorrected"/>
    <w:rsid w:val="00571375"/>
    <w:rPr>
      <w:rFonts w:ascii="Calibri" w:eastAsia="Times New Roman" w:hAnsi="Calibri" w:cs="Calibri"/>
      <w:b/>
      <w:bCs/>
      <w:kern w:val="0"/>
      <w:szCs w:val="16"/>
      <w:u w:val="single"/>
      <w14:ligatures w14:val="none"/>
    </w:rPr>
  </w:style>
  <w:style w:type="character" w:customStyle="1" w:styleId="cardtext-underlined">
    <w:name w:val="card text- underlined"/>
    <w:rsid w:val="00571375"/>
    <w:rPr>
      <w:rFonts w:ascii="Garamond" w:hAnsi="Garamond"/>
      <w:u w:val="single"/>
    </w:rPr>
  </w:style>
  <w:style w:type="numbering" w:customStyle="1" w:styleId="NoList6">
    <w:name w:val="No List6"/>
    <w:next w:val="NoList"/>
    <w:uiPriority w:val="99"/>
    <w:semiHidden/>
    <w:unhideWhenUsed/>
    <w:rsid w:val="00571375"/>
  </w:style>
  <w:style w:type="numbering" w:customStyle="1" w:styleId="NoList7">
    <w:name w:val="No List7"/>
    <w:next w:val="NoList"/>
    <w:semiHidden/>
    <w:unhideWhenUsed/>
    <w:rsid w:val="00571375"/>
  </w:style>
  <w:style w:type="character" w:customStyle="1" w:styleId="stylestylebold12pt">
    <w:name w:val="stylestylebold12pt"/>
    <w:basedOn w:val="DefaultParagraphFont"/>
    <w:rsid w:val="00571375"/>
  </w:style>
  <w:style w:type="character" w:customStyle="1" w:styleId="styleboldunderline">
    <w:name w:val="styleboldunderline"/>
    <w:basedOn w:val="DefaultParagraphFont"/>
    <w:rsid w:val="00571375"/>
  </w:style>
  <w:style w:type="character" w:customStyle="1" w:styleId="Styleunderline11pt">
    <w:name w:val="Style underline + 11 pt"/>
    <w:rsid w:val="00571375"/>
    <w:rPr>
      <w:rFonts w:ascii="Times New Roman" w:hAnsi="Times New Roman"/>
      <w:b w:val="0"/>
      <w:bCs w:val="0"/>
      <w:sz w:val="20"/>
      <w:u w:val="single"/>
    </w:rPr>
  </w:style>
  <w:style w:type="character" w:customStyle="1" w:styleId="Styleunderline11ptBold">
    <w:name w:val="Style underline + 11 pt Bold"/>
    <w:rsid w:val="00571375"/>
    <w:rPr>
      <w:rFonts w:ascii="Times New Roman" w:hAnsi="Times New Roman"/>
      <w:b/>
      <w:bCs w:val="0"/>
      <w:sz w:val="20"/>
      <w:u w:val="single"/>
    </w:rPr>
  </w:style>
  <w:style w:type="paragraph" w:customStyle="1" w:styleId="story-body-text">
    <w:name w:val="story-body-text"/>
    <w:basedOn w:val="Normal"/>
    <w:uiPriority w:val="99"/>
    <w:qFormat/>
    <w:rsid w:val="0057137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71375"/>
  </w:style>
  <w:style w:type="character" w:customStyle="1" w:styleId="BriefTitleChar">
    <w:name w:val="Brief Title Char"/>
    <w:basedOn w:val="DefaultParagraphFont"/>
    <w:rsid w:val="00571375"/>
    <w:rPr>
      <w:b/>
      <w:sz w:val="24"/>
      <w:szCs w:val="24"/>
      <w:u w:val="single"/>
      <w:lang w:val="en-US" w:eastAsia="en-US" w:bidi="ar-SA"/>
    </w:rPr>
  </w:style>
  <w:style w:type="paragraph" w:customStyle="1" w:styleId="BriefTitle2">
    <w:name w:val="Brief Title 2"/>
    <w:basedOn w:val="Heading1"/>
    <w:uiPriority w:val="99"/>
    <w:qFormat/>
    <w:rsid w:val="00571375"/>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571375"/>
    <w:rPr>
      <w:b/>
      <w:sz w:val="24"/>
      <w:szCs w:val="24"/>
      <w:u w:val="single"/>
      <w:lang w:val="en-US" w:eastAsia="en-US" w:bidi="ar-SA"/>
    </w:rPr>
  </w:style>
  <w:style w:type="character" w:customStyle="1" w:styleId="StyleStyle4CharTimesNewRoman11pt1">
    <w:name w:val="Style Style4 Char + Times New Roman 11 pt1"/>
    <w:basedOn w:val="DefaultParagraphFont"/>
    <w:rsid w:val="0057137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7137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7137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71375"/>
    <w:rPr>
      <w:sz w:val="20"/>
      <w:u w:val="single"/>
    </w:rPr>
  </w:style>
  <w:style w:type="character" w:customStyle="1" w:styleId="FootnoteTextChar1">
    <w:name w:val="Footnote Text Char1"/>
    <w:basedOn w:val="DefaultParagraphFont"/>
    <w:uiPriority w:val="99"/>
    <w:rsid w:val="00571375"/>
    <w:rPr>
      <w:rFonts w:ascii="Georgia" w:hAnsi="Georgia"/>
      <w:sz w:val="20"/>
      <w:szCs w:val="20"/>
    </w:rPr>
  </w:style>
  <w:style w:type="character" w:customStyle="1" w:styleId="SubtitleChar1">
    <w:name w:val="Subtitle Char1"/>
    <w:aliases w:val="Underlined card text Char1"/>
    <w:basedOn w:val="DefaultParagraphFont"/>
    <w:uiPriority w:val="11"/>
    <w:rsid w:val="00571375"/>
    <w:rPr>
      <w:rFonts w:eastAsia="SimSun"/>
      <w:color w:val="5A5A5A"/>
      <w:spacing w:val="15"/>
    </w:rPr>
  </w:style>
  <w:style w:type="character" w:customStyle="1" w:styleId="DateChar1">
    <w:name w:val="Date Char1"/>
    <w:aliases w:val="date Char1"/>
    <w:basedOn w:val="DefaultParagraphFont"/>
    <w:uiPriority w:val="99"/>
    <w:rsid w:val="00571375"/>
    <w:rPr>
      <w:rFonts w:ascii="Georgia" w:hAnsi="Georgia"/>
    </w:rPr>
  </w:style>
  <w:style w:type="character" w:customStyle="1" w:styleId="BodyText2Char1">
    <w:name w:val="Body Text 2 Char1"/>
    <w:basedOn w:val="DefaultParagraphFont"/>
    <w:uiPriority w:val="99"/>
    <w:rsid w:val="00571375"/>
    <w:rPr>
      <w:rFonts w:ascii="Georgia" w:hAnsi="Georgia"/>
    </w:rPr>
  </w:style>
  <w:style w:type="character" w:customStyle="1" w:styleId="PlainTextChar1">
    <w:name w:val="Plain Text Char1"/>
    <w:basedOn w:val="DefaultParagraphFont"/>
    <w:rsid w:val="00571375"/>
    <w:rPr>
      <w:rFonts w:ascii="Consolas" w:hAnsi="Consolas"/>
      <w:sz w:val="21"/>
      <w:szCs w:val="21"/>
    </w:rPr>
  </w:style>
  <w:style w:type="character" w:customStyle="1" w:styleId="StyleCardText11ptUnderlineChar">
    <w:name w:val="Style Card Text + 11 pt Underline Char"/>
    <w:link w:val="StyleCardText11ptUnderline"/>
    <w:locked/>
    <w:rsid w:val="00571375"/>
    <w:rPr>
      <w:u w:val="single"/>
    </w:rPr>
  </w:style>
  <w:style w:type="paragraph" w:customStyle="1" w:styleId="StyleCardText11ptUnderline">
    <w:name w:val="Style Card Text + 11 pt Underline"/>
    <w:link w:val="StyleCardText11ptUnderlineChar"/>
    <w:qFormat/>
    <w:rsid w:val="00571375"/>
    <w:pPr>
      <w:spacing w:line="256" w:lineRule="auto"/>
    </w:pPr>
    <w:rPr>
      <w:u w:val="single"/>
    </w:rPr>
  </w:style>
  <w:style w:type="character" w:customStyle="1" w:styleId="StyleMinimizedText11ptChar">
    <w:name w:val="Style Minimized Text + 11 pt Char"/>
    <w:basedOn w:val="DefaultParagraphFont"/>
    <w:link w:val="StyleMinimizedText11pt"/>
    <w:locked/>
    <w:rsid w:val="00571375"/>
    <w:rPr>
      <w:rFonts w:ascii="Georgia" w:hAnsi="Georgia"/>
      <w:sz w:val="16"/>
    </w:rPr>
  </w:style>
  <w:style w:type="paragraph" w:customStyle="1" w:styleId="StyleMinimizedText11pt">
    <w:name w:val="Style Minimized Text + 11 pt"/>
    <w:basedOn w:val="Normal"/>
    <w:link w:val="StyleMinimizedText11ptChar"/>
    <w:qFormat/>
    <w:rsid w:val="00571375"/>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571375"/>
    <w:rPr>
      <w:rFonts w:ascii="Georgia" w:hAnsi="Georgia"/>
      <w:sz w:val="16"/>
    </w:rPr>
  </w:style>
  <w:style w:type="paragraph" w:customStyle="1" w:styleId="StyleMinimizedText11pt1">
    <w:name w:val="Style Minimized Text + 11 pt1"/>
    <w:basedOn w:val="Normal"/>
    <w:link w:val="StyleMinimizedText11pt1Char"/>
    <w:qFormat/>
    <w:rsid w:val="00571375"/>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7137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71375"/>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7137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71375"/>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571375"/>
    <w:rPr>
      <w:rFonts w:ascii="Arial Narrow" w:hAnsi="Arial Narrow"/>
      <w:sz w:val="16"/>
    </w:rPr>
  </w:style>
  <w:style w:type="paragraph" w:customStyle="1" w:styleId="Debate-CardSmalltextF2">
    <w:name w:val="Debate- Card Small text F2"/>
    <w:basedOn w:val="Normal"/>
    <w:next w:val="Normal"/>
    <w:link w:val="Debate-CardSmalltextF2Char"/>
    <w:qFormat/>
    <w:rsid w:val="00571375"/>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571375"/>
    <w:rPr>
      <w:rFonts w:ascii="Arial Narrow" w:hAnsi="Arial Narrow"/>
      <w:b/>
      <w:sz w:val="18"/>
      <w:u w:val="single"/>
    </w:rPr>
  </w:style>
  <w:style w:type="paragraph" w:customStyle="1" w:styleId="Debate-EmphasizedText-F5">
    <w:name w:val="Debate- Emphasized Text- F5"/>
    <w:basedOn w:val="Normal"/>
    <w:link w:val="Debate-EmphasizedText-F5Char"/>
    <w:qFormat/>
    <w:rsid w:val="00571375"/>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57137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71375"/>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57137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71375"/>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71375"/>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71375"/>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571375"/>
    <w:rPr>
      <w:rFonts w:ascii="Georgia" w:eastAsia="Times New Roman" w:hAnsi="Georgia"/>
      <w:sz w:val="16"/>
    </w:rPr>
  </w:style>
  <w:style w:type="paragraph" w:customStyle="1" w:styleId="MinimizedText">
    <w:name w:val="Minimized Text"/>
    <w:basedOn w:val="Normal"/>
    <w:link w:val="MinimizedTextChar"/>
    <w:qFormat/>
    <w:rsid w:val="00571375"/>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71375"/>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71375"/>
    <w:rPr>
      <w:sz w:val="20"/>
    </w:rPr>
  </w:style>
  <w:style w:type="character" w:customStyle="1" w:styleId="StyleUnderlineChar11ptBorderSinglesolidlineAutoChar">
    <w:name w:val="Style Underline Char + 11 pt Border: : (Single solid line Auto  ... Char"/>
    <w:link w:val="StyleUnderlineChar11ptBorderSinglesolidlineAuto"/>
    <w:locked/>
    <w:rsid w:val="00571375"/>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71375"/>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571375"/>
    <w:rPr>
      <w:rFonts w:ascii="Calibri" w:eastAsia="Times New Roman" w:hAnsi="Calibri" w:cs="Calibri"/>
      <w:kern w:val="0"/>
      <w:sz w:val="22"/>
      <w:szCs w:val="22"/>
      <w:u w:val="single"/>
      <w14:ligatures w14:val="none"/>
    </w:rPr>
  </w:style>
  <w:style w:type="paragraph" w:customStyle="1" w:styleId="StyleStyle49pt3">
    <w:name w:val="Style Style4 + 9 pt3"/>
    <w:basedOn w:val="Style4"/>
    <w:link w:val="StyleStyle49pt3Char"/>
    <w:qFormat/>
    <w:rsid w:val="00571375"/>
  </w:style>
  <w:style w:type="character" w:customStyle="1" w:styleId="StyleStyle4BoldChar">
    <w:name w:val="Style Style4 + Bold Char"/>
    <w:basedOn w:val="Style4Char"/>
    <w:link w:val="StyleStyle4Bold"/>
    <w:locked/>
    <w:rsid w:val="00571375"/>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571375"/>
  </w:style>
  <w:style w:type="character" w:customStyle="1" w:styleId="CircledChar">
    <w:name w:val="Circled Char"/>
    <w:basedOn w:val="CardTextChar0"/>
    <w:link w:val="Circled"/>
    <w:locked/>
    <w:rsid w:val="0057137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7137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71375"/>
    <w:rPr>
      <w:rFonts w:ascii="Calibri" w:eastAsia="Times New Roman" w:hAnsi="Calibri" w:cs="Calibri"/>
      <w:kern w:val="0"/>
      <w:sz w:val="22"/>
      <w:szCs w:val="22"/>
      <w:u w:val="single"/>
      <w14:ligatures w14:val="none"/>
    </w:rPr>
  </w:style>
  <w:style w:type="paragraph" w:customStyle="1" w:styleId="StyleStyle411pt1">
    <w:name w:val="Style Style4 + 11 pt1"/>
    <w:basedOn w:val="Style4"/>
    <w:link w:val="StyleStyle411pt1Char"/>
    <w:qFormat/>
    <w:rsid w:val="00571375"/>
  </w:style>
  <w:style w:type="character" w:customStyle="1" w:styleId="StyleBoldandUnderlineChar11ptChar">
    <w:name w:val="Style Bold and Underline Char + 11 pt Char"/>
    <w:basedOn w:val="BoldandUnderlineCharChar2"/>
    <w:link w:val="StyleBoldandUnderlineChar11pt"/>
    <w:locked/>
    <w:rsid w:val="0057137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71375"/>
    <w:rPr>
      <w:b/>
      <w:bCs w:val="0"/>
      <w:u w:val="single"/>
      <w:lang w:val="en-US" w:eastAsia="en-US" w:bidi="ar-SA"/>
    </w:rPr>
  </w:style>
  <w:style w:type="paragraph" w:customStyle="1" w:styleId="StyleBoldandUnderlineChar11pt">
    <w:name w:val="Style Bold and Underline Char + 11 pt"/>
    <w:link w:val="StyleBoldandUnderlineChar11ptChar"/>
    <w:qFormat/>
    <w:rsid w:val="0057137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7137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71375"/>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7137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7137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7137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71375"/>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57137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7137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71375"/>
    <w:rPr>
      <w:rFonts w:ascii="Georgia" w:eastAsia="Times New Roman" w:hAnsi="Georgia"/>
      <w:szCs w:val="20"/>
    </w:rPr>
  </w:style>
  <w:style w:type="paragraph" w:customStyle="1" w:styleId="cardCharChar0">
    <w:name w:val="card Char Char"/>
    <w:basedOn w:val="Normal"/>
    <w:link w:val="cardCharCharChar"/>
    <w:qFormat/>
    <w:rsid w:val="00571375"/>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57137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71375"/>
  </w:style>
  <w:style w:type="character" w:customStyle="1" w:styleId="StyleCardTextArialNarrow9ptChar">
    <w:name w:val="Style Card Text + Arial Narrow 9 pt Char"/>
    <w:basedOn w:val="CardTextChar10"/>
    <w:link w:val="StyleCardTextArialNarrow9pt"/>
    <w:locked/>
    <w:rsid w:val="0057137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7137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71375"/>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7137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71375"/>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71375"/>
    <w:rPr>
      <w:rFonts w:ascii="Georgia" w:eastAsia="Times New Roman" w:hAnsi="Georgia"/>
      <w:sz w:val="16"/>
    </w:rPr>
  </w:style>
  <w:style w:type="paragraph" w:customStyle="1" w:styleId="Textsmall0">
    <w:name w:val="Textsmall"/>
    <w:basedOn w:val="Normal"/>
    <w:next w:val="Normal"/>
    <w:link w:val="TextsmallChar0"/>
    <w:qFormat/>
    <w:rsid w:val="00571375"/>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571375"/>
    <w:rPr>
      <w:rFonts w:ascii="Calibri" w:eastAsia="Times New Roman" w:hAnsi="Calibri" w:cs="Calibri"/>
      <w:kern w:val="0"/>
      <w:sz w:val="22"/>
      <w:szCs w:val="22"/>
      <w:u w:val="single"/>
      <w14:ligatures w14:val="none"/>
    </w:rPr>
  </w:style>
  <w:style w:type="paragraph" w:customStyle="1" w:styleId="StyleStyle49pt10">
    <w:name w:val="Style Style4 + 9 pt10"/>
    <w:basedOn w:val="Style4"/>
    <w:link w:val="StyleStyle49pt10Char"/>
    <w:qFormat/>
    <w:rsid w:val="00571375"/>
  </w:style>
  <w:style w:type="character" w:customStyle="1" w:styleId="StyleStyle49ptBold7Char">
    <w:name w:val="Style Style4 + 9 pt Bold7 Char"/>
    <w:link w:val="StyleStyle49ptBold7"/>
    <w:locked/>
    <w:rsid w:val="0057137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71375"/>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571375"/>
    <w:rPr>
      <w:rFonts w:ascii="Georgia" w:eastAsia="Times New Roman" w:hAnsi="Georgia"/>
      <w:u w:val="single"/>
    </w:rPr>
  </w:style>
  <w:style w:type="paragraph" w:customStyle="1" w:styleId="NormalUnderline">
    <w:name w:val="Normal Underline"/>
    <w:basedOn w:val="Normal"/>
    <w:link w:val="NormalUnderlineChar"/>
    <w:qFormat/>
    <w:rsid w:val="00571375"/>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571375"/>
    <w:rPr>
      <w:rFonts w:eastAsia="Times New Roman"/>
      <w:u w:val="single"/>
    </w:rPr>
  </w:style>
  <w:style w:type="paragraph" w:customStyle="1" w:styleId="WW-Default1">
    <w:name w:val="WW-Default1"/>
    <w:basedOn w:val="Normal"/>
    <w:uiPriority w:val="99"/>
    <w:qFormat/>
    <w:rsid w:val="00571375"/>
    <w:pPr>
      <w:suppressAutoHyphens/>
    </w:pPr>
    <w:rPr>
      <w:rFonts w:eastAsia="Times New Roman"/>
      <w:b/>
      <w:bCs/>
      <w:szCs w:val="20"/>
      <w:lang w:eastAsia="ar-SA"/>
    </w:rPr>
  </w:style>
  <w:style w:type="paragraph" w:customStyle="1" w:styleId="CardStyle">
    <w:name w:val="Card Style"/>
    <w:basedOn w:val="Normal"/>
    <w:link w:val="CardStyleChar"/>
    <w:qFormat/>
    <w:rsid w:val="00571375"/>
    <w:rPr>
      <w:rFonts w:eastAsia="Times New Roman"/>
    </w:rPr>
  </w:style>
  <w:style w:type="character" w:customStyle="1" w:styleId="Stylecard11ptChar">
    <w:name w:val="Style card + 11 pt Char"/>
    <w:link w:val="Stylecard11pt"/>
    <w:locked/>
    <w:rsid w:val="0057137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71375"/>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7137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71375"/>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7137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71375"/>
    <w:pPr>
      <w:keepLines w:val="0"/>
      <w:spacing w:before="240" w:after="60"/>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57137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7137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71375"/>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571375"/>
    <w:rPr>
      <w:b/>
      <w:u w:val="single"/>
    </w:rPr>
  </w:style>
  <w:style w:type="paragraph" w:customStyle="1" w:styleId="BoldandUnderline">
    <w:name w:val="Bold and Underline"/>
    <w:basedOn w:val="Normal"/>
    <w:link w:val="BoldandUnderlineChar"/>
    <w:qFormat/>
    <w:rsid w:val="00571375"/>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571375"/>
    <w:rPr>
      <w:rFonts w:ascii="Calibri" w:eastAsia="Times New Roman" w:hAnsi="Calibri" w:cs="Calibri"/>
      <w:kern w:val="0"/>
      <w:sz w:val="22"/>
      <w:szCs w:val="22"/>
      <w:u w:val="single"/>
      <w14:ligatures w14:val="none"/>
    </w:rPr>
  </w:style>
  <w:style w:type="paragraph" w:customStyle="1" w:styleId="StyleStyle49ptBold3">
    <w:name w:val="Style Style4 + 9 pt Bold3"/>
    <w:basedOn w:val="Style4"/>
    <w:link w:val="StyleStyle49ptBold3Char"/>
    <w:qFormat/>
    <w:rsid w:val="00571375"/>
  </w:style>
  <w:style w:type="character" w:customStyle="1" w:styleId="Stylecard11ptBoldUnderlineChar">
    <w:name w:val="Style card + 11 pt Bold Underline Char"/>
    <w:basedOn w:val="DefaultParagraphFont"/>
    <w:link w:val="Stylecard11ptBoldUnderline"/>
    <w:locked/>
    <w:rsid w:val="00571375"/>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71375"/>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71375"/>
    <w:rPr>
      <w:rFonts w:cs="Calibri"/>
      <w:u w:val="single"/>
      <w:lang w:val="x-none" w:eastAsia="ar-SA"/>
    </w:rPr>
  </w:style>
  <w:style w:type="paragraph" w:customStyle="1" w:styleId="Stylecard8pt">
    <w:name w:val="Style card + 8 pt"/>
    <w:basedOn w:val="Normal"/>
    <w:link w:val="Stylecard8ptChar"/>
    <w:qFormat/>
    <w:rsid w:val="00571375"/>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71375"/>
    <w:pPr>
      <w:spacing w:before="100" w:beforeAutospacing="1" w:after="100" w:afterAutospacing="1"/>
    </w:pPr>
    <w:rPr>
      <w:rFonts w:eastAsia="Times New Roman"/>
      <w:sz w:val="24"/>
    </w:rPr>
  </w:style>
  <w:style w:type="paragraph" w:customStyle="1" w:styleId="emready">
    <w:name w:val="emready"/>
    <w:basedOn w:val="Normal"/>
    <w:uiPriority w:val="99"/>
    <w:qFormat/>
    <w:rsid w:val="0057137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71375"/>
    <w:rPr>
      <w:rFonts w:ascii="Times New Roman" w:hAnsi="Times New Roman" w:cs="Times New Roman"/>
      <w:u w:val="single"/>
    </w:rPr>
  </w:style>
  <w:style w:type="paragraph" w:customStyle="1" w:styleId="UnderlinedCardText">
    <w:name w:val="Underlined Card Text"/>
    <w:basedOn w:val="Normal"/>
    <w:link w:val="UnderlinedCardTextChar"/>
    <w:qFormat/>
    <w:rsid w:val="00571375"/>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57137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7137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7137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7137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57137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71375"/>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571375"/>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571375"/>
    <w:pPr>
      <w:spacing w:before="100" w:beforeAutospacing="1" w:after="100" w:afterAutospacing="1"/>
    </w:pPr>
    <w:rPr>
      <w:rFonts w:eastAsia="Times New Roman"/>
      <w:sz w:val="24"/>
    </w:rPr>
  </w:style>
  <w:style w:type="paragraph" w:customStyle="1" w:styleId="norma">
    <w:name w:val="norma"/>
    <w:basedOn w:val="Heading3"/>
    <w:uiPriority w:val="99"/>
    <w:qFormat/>
    <w:rsid w:val="00571375"/>
    <w:rPr>
      <w:rFonts w:eastAsia="MS Gothic" w:cs="Arial"/>
      <w:b w:val="0"/>
      <w:sz w:val="24"/>
    </w:rPr>
  </w:style>
  <w:style w:type="character" w:customStyle="1" w:styleId="Emphasis20">
    <w:name w:val="Emphasis 2"/>
    <w:uiPriority w:val="1"/>
    <w:qFormat/>
    <w:rsid w:val="0057137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71375"/>
  </w:style>
  <w:style w:type="character" w:customStyle="1" w:styleId="CharacterStyle2">
    <w:name w:val="Character Style 2"/>
    <w:uiPriority w:val="99"/>
    <w:rsid w:val="0057137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71375"/>
    <w:rPr>
      <w:rFonts w:ascii="Arial" w:hAnsi="Arial" w:cs="Arial" w:hint="default"/>
      <w:bCs/>
      <w:szCs w:val="26"/>
      <w:u w:val="single"/>
      <w:lang w:val="en-US" w:eastAsia="en-US" w:bidi="ar-SA"/>
    </w:rPr>
  </w:style>
  <w:style w:type="character" w:customStyle="1" w:styleId="Styleunderline9pt0">
    <w:name w:val="Style underline + 9 pt"/>
    <w:basedOn w:val="underline"/>
    <w:rsid w:val="00571375"/>
    <w:rPr>
      <w:rFonts w:ascii="Arial" w:hAnsi="Arial" w:cs="Arial"/>
      <w:iCs w:val="0"/>
      <w:u w:val="single"/>
      <w:bdr w:val="single" w:sz="8" w:space="0" w:color="auto"/>
    </w:rPr>
  </w:style>
  <w:style w:type="character" w:customStyle="1" w:styleId="StyleTimesNewRoman9pt">
    <w:name w:val="Style Times New Roman 9 pt"/>
    <w:basedOn w:val="DefaultParagraphFont"/>
    <w:rsid w:val="00571375"/>
    <w:rPr>
      <w:rFonts w:ascii="Times New Roman" w:hAnsi="Times New Roman" w:cs="Times New Roman" w:hint="default"/>
      <w:sz w:val="20"/>
    </w:rPr>
  </w:style>
  <w:style w:type="character" w:customStyle="1" w:styleId="Styleunderline9pt1">
    <w:name w:val="Style underline + 9 pt1"/>
    <w:basedOn w:val="underline"/>
    <w:rsid w:val="00571375"/>
    <w:rPr>
      <w:rFonts w:ascii="Arial" w:hAnsi="Arial" w:cs="Arial"/>
      <w:iCs w:val="0"/>
      <w:u w:val="single"/>
      <w:bdr w:val="single" w:sz="8" w:space="0" w:color="auto"/>
    </w:rPr>
  </w:style>
  <w:style w:type="character" w:customStyle="1" w:styleId="Hyperlink23">
    <w:name w:val="Hyperlink23"/>
    <w:basedOn w:val="DefaultParagraphFont"/>
    <w:rsid w:val="00571375"/>
    <w:rPr>
      <w:color w:val="3300CC"/>
      <w:u w:val="single"/>
    </w:rPr>
  </w:style>
  <w:style w:type="character" w:customStyle="1" w:styleId="body-text">
    <w:name w:val="body-text"/>
    <w:basedOn w:val="DefaultParagraphFont"/>
    <w:rsid w:val="00571375"/>
  </w:style>
  <w:style w:type="character" w:customStyle="1" w:styleId="globalcontentbody">
    <w:name w:val="globalcontentbody"/>
    <w:basedOn w:val="DefaultParagraphFont"/>
    <w:rsid w:val="00571375"/>
  </w:style>
  <w:style w:type="character" w:customStyle="1" w:styleId="Styleterm111ptUnderline">
    <w:name w:val="Style term1 + 11 pt Underline"/>
    <w:basedOn w:val="term1"/>
    <w:rsid w:val="00571375"/>
    <w:rPr>
      <w:b/>
      <w:bCs/>
    </w:rPr>
  </w:style>
  <w:style w:type="character" w:customStyle="1" w:styleId="Style9pt">
    <w:name w:val="Style 9 pt"/>
    <w:basedOn w:val="DefaultParagraphFont"/>
    <w:rsid w:val="00571375"/>
    <w:rPr>
      <w:rFonts w:ascii="Times New Roman" w:hAnsi="Times New Roman" w:cs="Times New Roman" w:hint="default"/>
      <w:sz w:val="20"/>
    </w:rPr>
  </w:style>
  <w:style w:type="character" w:customStyle="1" w:styleId="CharChar11">
    <w:name w:val="Char Char11"/>
    <w:basedOn w:val="DefaultParagraphFont"/>
    <w:rsid w:val="00571375"/>
    <w:rPr>
      <w:rFonts w:ascii="Arial" w:hAnsi="Arial" w:cs="Arial" w:hint="default"/>
      <w:bCs/>
      <w:szCs w:val="26"/>
      <w:u w:val="single"/>
      <w:lang w:val="en-US" w:eastAsia="en-US" w:bidi="ar-SA"/>
    </w:rPr>
  </w:style>
  <w:style w:type="character" w:customStyle="1" w:styleId="authorbio">
    <w:name w:val="authorbio"/>
    <w:basedOn w:val="DefaultParagraphFont"/>
    <w:rsid w:val="00571375"/>
  </w:style>
  <w:style w:type="character" w:customStyle="1" w:styleId="underlineChar0">
    <w:name w:val="underline Char"/>
    <w:basedOn w:val="DefaultParagraphFont"/>
    <w:rsid w:val="0057137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7137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71375"/>
    <w:rPr>
      <w:sz w:val="20"/>
      <w:u w:val="single"/>
    </w:rPr>
  </w:style>
  <w:style w:type="character" w:customStyle="1" w:styleId="base">
    <w:name w:val="base"/>
    <w:basedOn w:val="DefaultParagraphFont"/>
    <w:rsid w:val="00571375"/>
  </w:style>
  <w:style w:type="character" w:customStyle="1" w:styleId="part-of-speech">
    <w:name w:val="part-of-speech"/>
    <w:basedOn w:val="DefaultParagraphFont"/>
    <w:rsid w:val="00571375"/>
  </w:style>
  <w:style w:type="character" w:customStyle="1" w:styleId="sep">
    <w:name w:val="sep"/>
    <w:basedOn w:val="DefaultParagraphFont"/>
    <w:rsid w:val="00571375"/>
  </w:style>
  <w:style w:type="character" w:customStyle="1" w:styleId="pron">
    <w:name w:val="pron"/>
    <w:basedOn w:val="DefaultParagraphFont"/>
    <w:rsid w:val="00571375"/>
  </w:style>
  <w:style w:type="character" w:customStyle="1" w:styleId="UnderlineCharChar1">
    <w:name w:val="Underline Char Char1"/>
    <w:aliases w:val="Heading 2 Char Char1 Char Ch"/>
    <w:basedOn w:val="DefaultParagraphFont"/>
    <w:qFormat/>
    <w:rsid w:val="00571375"/>
    <w:rPr>
      <w:u w:val="single"/>
      <w:lang w:val="en-US" w:eastAsia="en-US" w:bidi="ar-SA"/>
    </w:rPr>
  </w:style>
  <w:style w:type="character" w:customStyle="1" w:styleId="StyleUnderlineCharChar111pt">
    <w:name w:val="Style Underline Char Char1 + 11 pt"/>
    <w:basedOn w:val="UnderlineCharChar1"/>
    <w:rsid w:val="0057137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7137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71375"/>
    <w:rPr>
      <w:b/>
      <w:bCs/>
      <w:noProof w:val="0"/>
      <w:sz w:val="20"/>
      <w:u w:val="single"/>
      <w:lang w:val="en-US" w:eastAsia="en-US" w:bidi="ar-SA"/>
    </w:rPr>
  </w:style>
  <w:style w:type="character" w:customStyle="1" w:styleId="StyleunderlineArialNarrow9ptBold">
    <w:name w:val="Style underline + Arial Narrow 9 pt Bold"/>
    <w:basedOn w:val="underline"/>
    <w:rsid w:val="00571375"/>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7137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7137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7137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71375"/>
    <w:rPr>
      <w:rFonts w:ascii="Arial" w:hAnsi="Arial" w:cs="Arial" w:hint="default"/>
      <w:color w:val="000000"/>
      <w:sz w:val="10"/>
      <w:szCs w:val="22"/>
    </w:rPr>
  </w:style>
  <w:style w:type="character" w:customStyle="1" w:styleId="CharChar111">
    <w:name w:val="Char Char111"/>
    <w:basedOn w:val="DefaultParagraphFont"/>
    <w:rsid w:val="00571375"/>
    <w:rPr>
      <w:rFonts w:ascii="Arial" w:hAnsi="Arial" w:cs="Arial" w:hint="default"/>
      <w:bCs/>
      <w:szCs w:val="26"/>
      <w:u w:val="single"/>
      <w:lang w:val="en-US" w:eastAsia="en-US" w:bidi="ar-SA"/>
    </w:rPr>
  </w:style>
  <w:style w:type="character" w:customStyle="1" w:styleId="AUnterdline">
    <w:name w:val="AUnterdline"/>
    <w:qFormat/>
    <w:rsid w:val="0057137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7137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71375"/>
  </w:style>
  <w:style w:type="character" w:customStyle="1" w:styleId="StyleUnderline1">
    <w:name w:val="Style Underline1"/>
    <w:basedOn w:val="DefaultParagraphFont"/>
    <w:rsid w:val="00571375"/>
    <w:rPr>
      <w:rFonts w:ascii="Times New Roman" w:hAnsi="Times New Roman" w:cs="Times New Roman" w:hint="default"/>
      <w:sz w:val="20"/>
      <w:u w:val="single"/>
    </w:rPr>
  </w:style>
  <w:style w:type="character" w:customStyle="1" w:styleId="DontRead">
    <w:name w:val="Don't Read"/>
    <w:qFormat/>
    <w:rsid w:val="00571375"/>
    <w:rPr>
      <w:rFonts w:ascii="Times New Roman" w:hAnsi="Times New Roman" w:cs="Times New Roman" w:hint="default"/>
      <w:sz w:val="16"/>
    </w:rPr>
  </w:style>
  <w:style w:type="character" w:customStyle="1" w:styleId="Style11ptUnderline3">
    <w:name w:val="Style 11 pt Underline3"/>
    <w:rsid w:val="00571375"/>
    <w:rPr>
      <w:sz w:val="20"/>
      <w:u w:val="single"/>
    </w:rPr>
  </w:style>
  <w:style w:type="character" w:customStyle="1" w:styleId="2">
    <w:name w:val="2"/>
    <w:rsid w:val="0057137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71375"/>
    <w:rPr>
      <w:sz w:val="20"/>
      <w:u w:val="single"/>
    </w:rPr>
  </w:style>
  <w:style w:type="character" w:customStyle="1" w:styleId="Style9ptBoldUnderline5">
    <w:name w:val="Style 9 pt Bold Underline5"/>
    <w:basedOn w:val="DefaultParagraphFont"/>
    <w:rsid w:val="00571375"/>
    <w:rPr>
      <w:b/>
      <w:bCs/>
      <w:sz w:val="20"/>
      <w:u w:val="single"/>
    </w:rPr>
  </w:style>
  <w:style w:type="character" w:customStyle="1" w:styleId="CharChar114">
    <w:name w:val="Char Char114"/>
    <w:basedOn w:val="DefaultParagraphFont"/>
    <w:rsid w:val="00571375"/>
    <w:rPr>
      <w:rFonts w:ascii="Arial" w:hAnsi="Arial" w:cs="Arial" w:hint="default"/>
      <w:bCs/>
      <w:szCs w:val="26"/>
      <w:u w:val="single"/>
      <w:lang w:val="en-US" w:eastAsia="en-US" w:bidi="ar-SA"/>
    </w:rPr>
  </w:style>
  <w:style w:type="character" w:customStyle="1" w:styleId="CharChar113">
    <w:name w:val="Char Char113"/>
    <w:basedOn w:val="DefaultParagraphFont"/>
    <w:rsid w:val="00571375"/>
    <w:rPr>
      <w:rFonts w:ascii="Arial" w:hAnsi="Arial" w:cs="Arial" w:hint="default"/>
      <w:bCs/>
      <w:szCs w:val="26"/>
      <w:u w:val="single"/>
      <w:lang w:val="en-US" w:eastAsia="en-US" w:bidi="ar-SA"/>
    </w:rPr>
  </w:style>
  <w:style w:type="character" w:customStyle="1" w:styleId="CharChar112">
    <w:name w:val="Char Char112"/>
    <w:basedOn w:val="DefaultParagraphFont"/>
    <w:rsid w:val="00571375"/>
    <w:rPr>
      <w:rFonts w:ascii="Arial" w:hAnsi="Arial" w:cs="Arial" w:hint="default"/>
      <w:bCs/>
      <w:szCs w:val="26"/>
      <w:u w:val="single"/>
      <w:lang w:val="en-US" w:eastAsia="en-US" w:bidi="ar-SA"/>
    </w:rPr>
  </w:style>
  <w:style w:type="character" w:customStyle="1" w:styleId="zoomme">
    <w:name w:val="zoomme"/>
    <w:basedOn w:val="DefaultParagraphFont"/>
    <w:rsid w:val="00571375"/>
  </w:style>
  <w:style w:type="character" w:customStyle="1" w:styleId="Date10">
    <w:name w:val="Date1"/>
    <w:basedOn w:val="DefaultParagraphFont"/>
    <w:rsid w:val="00571375"/>
  </w:style>
  <w:style w:type="character" w:customStyle="1" w:styleId="classauthor">
    <w:name w:val="class=&quot;author&quot;"/>
    <w:basedOn w:val="DefaultParagraphFont"/>
    <w:rsid w:val="00571375"/>
  </w:style>
  <w:style w:type="character" w:customStyle="1" w:styleId="CharCharChar">
    <w:name w:val="Char Char Char"/>
    <w:basedOn w:val="DefaultParagraphFont"/>
    <w:rsid w:val="00571375"/>
    <w:rPr>
      <w:rFonts w:ascii="Arial" w:hAnsi="Arial" w:cs="Arial" w:hint="default"/>
      <w:bCs/>
      <w:szCs w:val="26"/>
      <w:u w:val="single"/>
      <w:lang w:val="en-US" w:eastAsia="en-US" w:bidi="ar-SA"/>
    </w:rPr>
  </w:style>
  <w:style w:type="character" w:customStyle="1" w:styleId="officialstitle-">
    <w:name w:val="official_s_title-"/>
    <w:basedOn w:val="DefaultParagraphFont"/>
    <w:rsid w:val="00571375"/>
  </w:style>
  <w:style w:type="character" w:customStyle="1" w:styleId="officialsbureau">
    <w:name w:val="official_s_bureau"/>
    <w:basedOn w:val="DefaultParagraphFont"/>
    <w:rsid w:val="00571375"/>
  </w:style>
  <w:style w:type="character" w:customStyle="1" w:styleId="gray">
    <w:name w:val="gray"/>
    <w:basedOn w:val="DefaultParagraphFont"/>
    <w:rsid w:val="00571375"/>
  </w:style>
  <w:style w:type="character" w:customStyle="1" w:styleId="Styleunderline11ptBorderSinglesolidlineAuto05p">
    <w:name w:val="Style underline + 11 pt Border: : (Single solid line Auto  0.5 p..."/>
    <w:rsid w:val="00571375"/>
    <w:rPr>
      <w:sz w:val="20"/>
      <w:u w:val="single"/>
      <w:bdr w:val="single" w:sz="4" w:space="0" w:color="auto" w:frame="1"/>
    </w:rPr>
  </w:style>
  <w:style w:type="character" w:customStyle="1" w:styleId="CardText-Underlined0">
    <w:name w:val="Card Text - Underlined"/>
    <w:rsid w:val="00571375"/>
    <w:rPr>
      <w:b/>
      <w:bCs w:val="0"/>
      <w:sz w:val="20"/>
      <w:u w:val="single"/>
    </w:rPr>
  </w:style>
  <w:style w:type="character" w:customStyle="1" w:styleId="Style11ptItalicUnderline">
    <w:name w:val="Style 11 pt Italic Underline"/>
    <w:basedOn w:val="DefaultParagraphFont"/>
    <w:rsid w:val="00571375"/>
    <w:rPr>
      <w:i/>
      <w:iCs/>
      <w:sz w:val="20"/>
      <w:u w:val="single"/>
    </w:rPr>
  </w:style>
  <w:style w:type="character" w:customStyle="1" w:styleId="Style11ptItalic">
    <w:name w:val="Style 11 pt Italic"/>
    <w:basedOn w:val="DefaultParagraphFont"/>
    <w:rsid w:val="00571375"/>
    <w:rPr>
      <w:rFonts w:ascii="Times New Roman" w:hAnsi="Times New Roman" w:cs="Times New Roman" w:hint="default"/>
      <w:i/>
      <w:iCs/>
      <w:sz w:val="20"/>
    </w:rPr>
  </w:style>
  <w:style w:type="character" w:customStyle="1" w:styleId="Style9ptUnderline6">
    <w:name w:val="Style 9 pt Underline6"/>
    <w:basedOn w:val="DefaultParagraphFont"/>
    <w:rsid w:val="00571375"/>
    <w:rPr>
      <w:sz w:val="20"/>
      <w:u w:val="single"/>
    </w:rPr>
  </w:style>
  <w:style w:type="character" w:customStyle="1" w:styleId="ct-with-fmlt">
    <w:name w:val="ct-with-fmlt"/>
    <w:basedOn w:val="DefaultParagraphFont"/>
    <w:rsid w:val="00571375"/>
  </w:style>
  <w:style w:type="character" w:customStyle="1" w:styleId="cross-head">
    <w:name w:val="cross-head"/>
    <w:rsid w:val="00571375"/>
  </w:style>
  <w:style w:type="character" w:customStyle="1" w:styleId="dateline">
    <w:name w:val="dateline"/>
    <w:rsid w:val="00571375"/>
  </w:style>
  <w:style w:type="character" w:customStyle="1" w:styleId="Subtitle1">
    <w:name w:val="Subtitle1"/>
    <w:rsid w:val="00571375"/>
  </w:style>
  <w:style w:type="character" w:customStyle="1" w:styleId="metaorigin">
    <w:name w:val="meta_origin"/>
    <w:rsid w:val="00571375"/>
  </w:style>
  <w:style w:type="character" w:customStyle="1" w:styleId="mandelbrotrefrag">
    <w:name w:val="mandelbrot_refrag"/>
    <w:rsid w:val="00571375"/>
  </w:style>
  <w:style w:type="character" w:customStyle="1" w:styleId="eminfo">
    <w:name w:val="eminfo"/>
    <w:rsid w:val="00571375"/>
  </w:style>
  <w:style w:type="character" w:customStyle="1" w:styleId="emhighlight">
    <w:name w:val="emhighlight"/>
    <w:rsid w:val="00571375"/>
  </w:style>
  <w:style w:type="character" w:customStyle="1" w:styleId="at">
    <w:name w:val="at"/>
    <w:rsid w:val="00571375"/>
  </w:style>
  <w:style w:type="character" w:customStyle="1" w:styleId="tkrname">
    <w:name w:val="tkrname"/>
    <w:rsid w:val="00571375"/>
  </w:style>
  <w:style w:type="character" w:customStyle="1" w:styleId="tkrchange">
    <w:name w:val="tkrchange"/>
    <w:rsid w:val="00571375"/>
  </w:style>
  <w:style w:type="character" w:customStyle="1" w:styleId="source-org">
    <w:name w:val="source-org"/>
    <w:rsid w:val="00571375"/>
  </w:style>
  <w:style w:type="character" w:customStyle="1" w:styleId="updated">
    <w:name w:val="updated"/>
    <w:rsid w:val="00571375"/>
  </w:style>
  <w:style w:type="character" w:customStyle="1" w:styleId="institution">
    <w:name w:val="institution"/>
    <w:rsid w:val="00571375"/>
  </w:style>
  <w:style w:type="character" w:customStyle="1" w:styleId="CharChar5">
    <w:name w:val="Char Char5"/>
    <w:rsid w:val="0057137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71375"/>
  </w:style>
  <w:style w:type="character" w:customStyle="1" w:styleId="Style11ptBoldUnderline1">
    <w:name w:val="Style 11 pt Bold Underline1"/>
    <w:rsid w:val="00571375"/>
    <w:rPr>
      <w:b/>
      <w:bCs/>
      <w:sz w:val="20"/>
      <w:u w:val="single"/>
    </w:rPr>
  </w:style>
  <w:style w:type="character" w:customStyle="1" w:styleId="StyleStyleunderlineBold11pt">
    <w:name w:val="Style Style underline + Bold + 11 pt"/>
    <w:rsid w:val="00571375"/>
    <w:rPr>
      <w:bCs/>
      <w:sz w:val="20"/>
      <w:u w:val="single"/>
    </w:rPr>
  </w:style>
  <w:style w:type="character" w:customStyle="1" w:styleId="StyleunderlineAsianTimesNewRomanBold">
    <w:name w:val="Style underline + (Asian) Times New Roman Bold"/>
    <w:rsid w:val="0057137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71375"/>
    <w:rPr>
      <w:b/>
      <w:bCs/>
      <w:sz w:val="20"/>
      <w:u w:val="single"/>
      <w:bdr w:val="single" w:sz="4" w:space="0" w:color="auto" w:frame="1"/>
    </w:rPr>
  </w:style>
  <w:style w:type="character" w:customStyle="1" w:styleId="Style9ptBoldUnderline1">
    <w:name w:val="Style 9 pt Bold Underline1"/>
    <w:rsid w:val="00571375"/>
    <w:rPr>
      <w:bCs/>
      <w:sz w:val="22"/>
      <w:u w:val="single"/>
    </w:rPr>
  </w:style>
  <w:style w:type="character" w:customStyle="1" w:styleId="Style11ptBoldUnderlineBorderSinglesolidlineAuto1">
    <w:name w:val="Style 11 pt Bold Underline Border: : (Single solid line Auto  ...1"/>
    <w:rsid w:val="00571375"/>
    <w:rPr>
      <w:b/>
      <w:bCs/>
      <w:sz w:val="20"/>
      <w:u w:val="single"/>
      <w:bdr w:val="single" w:sz="4" w:space="0" w:color="auto" w:frame="1"/>
    </w:rPr>
  </w:style>
  <w:style w:type="character" w:customStyle="1" w:styleId="quotepeekbase">
    <w:name w:val="quotepeekbase"/>
    <w:rsid w:val="00571375"/>
  </w:style>
  <w:style w:type="character" w:customStyle="1" w:styleId="cardChar10">
    <w:name w:val="card Char1"/>
    <w:rsid w:val="00571375"/>
    <w:rPr>
      <w:rFonts w:ascii="Calibri" w:eastAsia="Calibri" w:hAnsi="Calibri" w:hint="default"/>
      <w:sz w:val="24"/>
      <w:szCs w:val="22"/>
      <w:lang w:val="x-none" w:eastAsia="x-none"/>
    </w:rPr>
  </w:style>
  <w:style w:type="character" w:customStyle="1" w:styleId="NormalCard">
    <w:name w:val="Normal Card"/>
    <w:uiPriority w:val="1"/>
    <w:qFormat/>
    <w:rsid w:val="00571375"/>
    <w:rPr>
      <w:rFonts w:ascii="Times New Roman" w:hAnsi="Times New Roman" w:cs="Times New Roman" w:hint="default"/>
      <w:sz w:val="24"/>
    </w:rPr>
  </w:style>
  <w:style w:type="character" w:customStyle="1" w:styleId="HighlightedUnderline">
    <w:name w:val="Highlighted Underline"/>
    <w:uiPriority w:val="1"/>
    <w:qFormat/>
    <w:rsid w:val="0057137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71375"/>
    <w:rPr>
      <w:rFonts w:ascii="Times New Roman" w:hAnsi="Times New Roman" w:cs="Times New Roman" w:hint="default"/>
      <w:sz w:val="16"/>
      <w:szCs w:val="16"/>
    </w:rPr>
  </w:style>
  <w:style w:type="character" w:customStyle="1" w:styleId="timebox">
    <w:name w:val="timebox"/>
    <w:rsid w:val="00571375"/>
  </w:style>
  <w:style w:type="character" w:customStyle="1" w:styleId="Heading2Subtext">
    <w:name w:val="Heading 2 Subtext"/>
    <w:rsid w:val="00571375"/>
    <w:rPr>
      <w:rFonts w:ascii="Times New Roman" w:hAnsi="Times New Roman" w:cs="Times New Roman" w:hint="default"/>
      <w:sz w:val="16"/>
    </w:rPr>
  </w:style>
  <w:style w:type="character" w:customStyle="1" w:styleId="-SmallText-">
    <w:name w:val="-Small Text-"/>
    <w:rsid w:val="00571375"/>
    <w:rPr>
      <w:rFonts w:ascii="Garamond" w:hAnsi="Garamond" w:hint="default"/>
      <w:sz w:val="16"/>
    </w:rPr>
  </w:style>
  <w:style w:type="character" w:customStyle="1" w:styleId="citation">
    <w:name w:val="citation"/>
    <w:rsid w:val="00571375"/>
  </w:style>
  <w:style w:type="character" w:customStyle="1" w:styleId="tagchar0">
    <w:name w:val="tagchar"/>
    <w:basedOn w:val="DefaultParagraphFont"/>
    <w:rsid w:val="00571375"/>
  </w:style>
  <w:style w:type="character" w:customStyle="1" w:styleId="StyleBoldUnderline1">
    <w:name w:val="Style Bold Underline1"/>
    <w:aliases w:val="apple-style-span + 6 pt1,Kern at 16 pt1,Bold1,HHeading 3 + 12 pt1,Cards + Font: 12 pt Char1,Bo1"/>
    <w:basedOn w:val="DefaultParagraphFont"/>
    <w:qFormat/>
    <w:rsid w:val="00571375"/>
    <w:rPr>
      <w:b w:val="0"/>
      <w:bCs/>
      <w:u w:val="single"/>
    </w:rPr>
  </w:style>
  <w:style w:type="character" w:customStyle="1" w:styleId="label">
    <w:name w:val="label"/>
    <w:rsid w:val="00571375"/>
  </w:style>
  <w:style w:type="paragraph" w:customStyle="1" w:styleId="nromal">
    <w:name w:val="nromal"/>
    <w:basedOn w:val="Normal"/>
    <w:uiPriority w:val="99"/>
    <w:qFormat/>
    <w:rsid w:val="00571375"/>
    <w:pPr>
      <w:keepNext/>
      <w:keepLines/>
      <w:spacing w:before="200"/>
      <w:outlineLvl w:val="3"/>
    </w:pPr>
    <w:rPr>
      <w:rFonts w:eastAsia="Times New Roman" w:cs="Cambria"/>
      <w:b/>
      <w:iCs/>
    </w:rPr>
  </w:style>
  <w:style w:type="paragraph" w:customStyle="1" w:styleId="natural">
    <w:name w:val="natural"/>
    <w:basedOn w:val="Normal"/>
    <w:uiPriority w:val="99"/>
    <w:qFormat/>
    <w:rsid w:val="00571375"/>
    <w:pPr>
      <w:keepNext/>
      <w:keepLines/>
      <w:spacing w:before="200"/>
      <w:outlineLvl w:val="3"/>
    </w:pPr>
    <w:rPr>
      <w:rFonts w:eastAsia="Times New Roman"/>
      <w:b/>
      <w:iCs/>
    </w:rPr>
  </w:style>
  <w:style w:type="paragraph" w:customStyle="1" w:styleId="nroaml">
    <w:name w:val="nroaml"/>
    <w:basedOn w:val="Normal"/>
    <w:uiPriority w:val="99"/>
    <w:qFormat/>
    <w:rsid w:val="00571375"/>
    <w:pPr>
      <w:keepNext/>
      <w:keepLines/>
      <w:spacing w:before="200"/>
      <w:outlineLvl w:val="3"/>
    </w:pPr>
    <w:rPr>
      <w:rFonts w:eastAsia="Times New Roman"/>
      <w:b/>
      <w:iCs/>
    </w:rPr>
  </w:style>
  <w:style w:type="paragraph" w:customStyle="1" w:styleId="noraml">
    <w:name w:val="noraml"/>
    <w:basedOn w:val="Normal"/>
    <w:uiPriority w:val="99"/>
    <w:qFormat/>
    <w:rsid w:val="0057137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71375"/>
    <w:pPr>
      <w:tabs>
        <w:tab w:val="num" w:pos="360"/>
      </w:tabs>
      <w:ind w:left="360" w:hanging="360"/>
      <w:contextualSpacing/>
    </w:pPr>
    <w:rPr>
      <w:rFonts w:eastAsia="Calibri"/>
    </w:rPr>
  </w:style>
  <w:style w:type="table" w:styleId="MediumGrid1">
    <w:name w:val="Medium Grid 1"/>
    <w:basedOn w:val="TableNormal"/>
    <w:uiPriority w:val="67"/>
    <w:rsid w:val="0057137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71375"/>
    <w:rPr>
      <w:rFonts w:eastAsia="Calibri"/>
      <w:sz w:val="16"/>
      <w:szCs w:val="16"/>
    </w:rPr>
  </w:style>
  <w:style w:type="character" w:customStyle="1" w:styleId="SmallSizeParagraphChar">
    <w:name w:val="Small Size Paragraph Char"/>
    <w:link w:val="SmallSizeParagraph"/>
    <w:rsid w:val="00571375"/>
    <w:rPr>
      <w:rFonts w:ascii="Calibri" w:eastAsia="Calibri" w:hAnsi="Calibri" w:cs="Calibri"/>
      <w:kern w:val="0"/>
      <w:sz w:val="16"/>
      <w:szCs w:val="16"/>
      <w14:ligatures w14:val="none"/>
    </w:rPr>
  </w:style>
  <w:style w:type="character" w:customStyle="1" w:styleId="lede">
    <w:name w:val="lede"/>
    <w:basedOn w:val="DefaultParagraphFont"/>
    <w:rsid w:val="00571375"/>
  </w:style>
  <w:style w:type="character" w:customStyle="1" w:styleId="Heading7Char1">
    <w:name w:val="Heading 7 Char1"/>
    <w:basedOn w:val="DefaultParagraphFont"/>
    <w:semiHidden/>
    <w:rsid w:val="00571375"/>
    <w:rPr>
      <w:rFonts w:ascii="Calibri Light" w:eastAsia="SimSun" w:hAnsi="Calibri Light" w:cs="Times New Roman"/>
      <w:i/>
      <w:iCs/>
      <w:color w:val="1F3763"/>
      <w:sz w:val="22"/>
      <w:szCs w:val="22"/>
    </w:rPr>
  </w:style>
  <w:style w:type="character" w:customStyle="1" w:styleId="Heading8Char1">
    <w:name w:val="Heading 8 Char1"/>
    <w:basedOn w:val="DefaultParagraphFont"/>
    <w:semiHidden/>
    <w:rsid w:val="00571375"/>
    <w:rPr>
      <w:rFonts w:ascii="Calibri Light" w:eastAsia="SimSun" w:hAnsi="Calibri Light" w:cs="Times New Roman"/>
      <w:color w:val="272727"/>
      <w:sz w:val="21"/>
      <w:szCs w:val="21"/>
    </w:rPr>
  </w:style>
  <w:style w:type="character" w:customStyle="1" w:styleId="Heading9Char1">
    <w:name w:val="Heading 9 Char1"/>
    <w:basedOn w:val="DefaultParagraphFont"/>
    <w:semiHidden/>
    <w:rsid w:val="00571375"/>
    <w:rPr>
      <w:rFonts w:ascii="Calibri Light" w:eastAsia="SimSu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571375"/>
    <w:rPr>
      <w:rFonts w:eastAsia="MS Mincho"/>
      <w:szCs w:val="20"/>
      <w:u w:val="single"/>
    </w:rPr>
  </w:style>
  <w:style w:type="character" w:customStyle="1" w:styleId="UnderlineChar2CharCharChar">
    <w:name w:val="Underline Char2 Char Char Char"/>
    <w:link w:val="UnderlineChar2CharChar"/>
    <w:rsid w:val="00571375"/>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57137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71375"/>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571375"/>
    <w:pPr>
      <w:spacing w:after="200"/>
      <w:contextualSpacing/>
    </w:pPr>
    <w:rPr>
      <w:rFonts w:eastAsia="Calibri"/>
    </w:rPr>
  </w:style>
  <w:style w:type="character" w:customStyle="1" w:styleId="StyleCardText9ptChar">
    <w:name w:val="Style Card Text + 9 pt Char"/>
    <w:basedOn w:val="DefaultParagraphFont"/>
    <w:link w:val="StyleCardText9pt"/>
    <w:rsid w:val="00571375"/>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571375"/>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71375"/>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71375"/>
    <w:rPr>
      <w:rFonts w:ascii="Calibri" w:eastAsia="Calibri" w:hAnsi="Calibri" w:cs="Calibri"/>
      <w:b/>
      <w:bCs/>
      <w:kern w:val="0"/>
      <w:sz w:val="22"/>
      <w:szCs w:val="22"/>
      <w:u w:val="single"/>
      <w:bdr w:val="single" w:sz="4" w:space="0" w:color="auto"/>
      <w14:ligatures w14:val="none"/>
    </w:rPr>
  </w:style>
  <w:style w:type="character" w:customStyle="1" w:styleId="UnderlinedChar1">
    <w:name w:val="Underlined Char1"/>
    <w:aliases w:val="No Spacing12 Char1,No Spacing2111 Char1"/>
    <w:basedOn w:val="DefaultParagraphFont"/>
    <w:qFormat/>
    <w:rsid w:val="00571375"/>
    <w:rPr>
      <w:rFonts w:ascii="Century Gothic" w:hAnsi="Century Gothic"/>
      <w:sz w:val="24"/>
      <w:u w:val="thick"/>
    </w:rPr>
  </w:style>
  <w:style w:type="character" w:customStyle="1" w:styleId="StyleTimesNewRoman12ptBold0">
    <w:name w:val="Style Times New Roman 12 pt Bold"/>
    <w:rsid w:val="00571375"/>
    <w:rPr>
      <w:b/>
      <w:bCs/>
      <w:sz w:val="24"/>
    </w:rPr>
  </w:style>
  <w:style w:type="character" w:customStyle="1" w:styleId="Intemphasis">
    <w:name w:val="Intemphasis"/>
    <w:uiPriority w:val="1"/>
    <w:qFormat/>
    <w:rsid w:val="00571375"/>
    <w:rPr>
      <w:rFonts w:ascii="Cambria" w:hAnsi="Cambria"/>
      <w:b/>
      <w:sz w:val="20"/>
      <w:u w:val="single"/>
      <w:bdr w:val="single" w:sz="4" w:space="0" w:color="auto"/>
      <w:shd w:val="pct25" w:color="auto" w:fill="auto"/>
    </w:rPr>
  </w:style>
  <w:style w:type="character" w:customStyle="1" w:styleId="BoldUnderlineChar10">
    <w:name w:val="BoldUnderline Char1"/>
    <w:rsid w:val="0057137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71375"/>
    <w:pPr>
      <w:contextualSpacing/>
    </w:pPr>
    <w:rPr>
      <w:rFonts w:eastAsia="Cambria"/>
      <w:b/>
      <w:sz w:val="24"/>
    </w:rPr>
  </w:style>
  <w:style w:type="paragraph" w:customStyle="1" w:styleId="Shrink8">
    <w:name w:val="Shrink8"/>
    <w:basedOn w:val="Normal"/>
    <w:uiPriority w:val="99"/>
    <w:qFormat/>
    <w:rsid w:val="00571375"/>
    <w:rPr>
      <w:rFonts w:eastAsia="Cambria"/>
    </w:rPr>
  </w:style>
  <w:style w:type="paragraph" w:customStyle="1" w:styleId="UnderlineText">
    <w:name w:val="Underline Text"/>
    <w:basedOn w:val="Normal"/>
    <w:link w:val="UnderlineTextChar"/>
    <w:qFormat/>
    <w:rsid w:val="00571375"/>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571375"/>
    <w:pPr>
      <w:ind w:left="288"/>
    </w:pPr>
    <w:rPr>
      <w:rFonts w:eastAsia="Cambria"/>
      <w:iCs/>
      <w:color w:val="000000"/>
      <w:sz w:val="18"/>
    </w:rPr>
  </w:style>
  <w:style w:type="character" w:customStyle="1" w:styleId="commentstext">
    <w:name w:val="comments_text"/>
    <w:uiPriority w:val="99"/>
    <w:rsid w:val="00571375"/>
    <w:rPr>
      <w:rFonts w:cs="Times New Roman"/>
    </w:rPr>
  </w:style>
  <w:style w:type="paragraph" w:customStyle="1" w:styleId="Heading42">
    <w:name w:val="Heading 42"/>
    <w:basedOn w:val="Normal"/>
    <w:uiPriority w:val="99"/>
    <w:qFormat/>
    <w:rsid w:val="00571375"/>
    <w:rPr>
      <w:rFonts w:eastAsia="Times New Roman"/>
    </w:rPr>
  </w:style>
  <w:style w:type="paragraph" w:customStyle="1" w:styleId="DebateNormal">
    <w:name w:val="DebateNormal"/>
    <w:basedOn w:val="Normal"/>
    <w:link w:val="DebateNormalChar"/>
    <w:qFormat/>
    <w:rsid w:val="00571375"/>
    <w:pPr>
      <w:spacing w:line="276" w:lineRule="auto"/>
    </w:pPr>
    <w:rPr>
      <w:rFonts w:eastAsia="Calibri"/>
      <w:szCs w:val="20"/>
    </w:rPr>
  </w:style>
  <w:style w:type="character" w:customStyle="1" w:styleId="DebateNormalChar">
    <w:name w:val="DebateNormal Char"/>
    <w:basedOn w:val="DefaultParagraphFont"/>
    <w:link w:val="DebateNormal"/>
    <w:rsid w:val="00571375"/>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7137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71375"/>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7137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571375"/>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571375"/>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571375"/>
    <w:rPr>
      <w:rFonts w:ascii="Arial Narrow" w:eastAsia="Times New Roman" w:hAnsi="Arial Narrow"/>
      <w:kern w:val="0"/>
      <w:sz w:val="22"/>
      <w:u w:val="single"/>
      <w14:ligatures w14:val="none"/>
    </w:rPr>
  </w:style>
  <w:style w:type="character" w:customStyle="1" w:styleId="date-display-single">
    <w:name w:val="date-display-single"/>
    <w:basedOn w:val="DefaultParagraphFont"/>
    <w:rsid w:val="00571375"/>
  </w:style>
  <w:style w:type="character" w:customStyle="1" w:styleId="StyleunderlineBold0">
    <w:name w:val="Style underline + Bold"/>
    <w:basedOn w:val="underline"/>
    <w:rsid w:val="00571375"/>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7137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71375"/>
    <w:rPr>
      <w:b/>
      <w:bCs/>
      <w:strike w:val="0"/>
      <w:dstrike w:val="0"/>
      <w:sz w:val="24"/>
      <w:u w:val="none"/>
      <w:effect w:val="none"/>
    </w:rPr>
  </w:style>
  <w:style w:type="character" w:customStyle="1" w:styleId="UnderlineChar5Char">
    <w:name w:val="Underline Char5 Char"/>
    <w:basedOn w:val="DefaultParagraphFont"/>
    <w:rsid w:val="0057137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7137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71375"/>
    <w:rPr>
      <w:szCs w:val="24"/>
      <w:u w:val="single"/>
      <w:lang w:val="en-US" w:eastAsia="en-US" w:bidi="ar-SA"/>
    </w:rPr>
  </w:style>
  <w:style w:type="character" w:customStyle="1" w:styleId="UnderlineChar4Char">
    <w:name w:val="Underline Char4 Char"/>
    <w:basedOn w:val="DefaultParagraphFont"/>
    <w:link w:val="UnderlineChar4"/>
    <w:rsid w:val="00571375"/>
    <w:rPr>
      <w:u w:val="single"/>
    </w:rPr>
  </w:style>
  <w:style w:type="paragraph" w:customStyle="1" w:styleId="UnderlineChar4">
    <w:name w:val="Underline Char4"/>
    <w:basedOn w:val="Normal"/>
    <w:link w:val="UnderlineChar4Char"/>
    <w:qFormat/>
    <w:rsid w:val="00571375"/>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571375"/>
    <w:rPr>
      <w:b/>
      <w:u w:val="single"/>
    </w:rPr>
  </w:style>
  <w:style w:type="paragraph" w:customStyle="1" w:styleId="BoldandUnderlineChar3">
    <w:name w:val="Bold and Underline Char3"/>
    <w:basedOn w:val="Normal"/>
    <w:link w:val="BoldandUnderlineChar3Char2"/>
    <w:qFormat/>
    <w:rsid w:val="0057137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571375"/>
    <w:rPr>
      <w:rFonts w:eastAsia="Times New Roman"/>
      <w:strike/>
      <w:szCs w:val="20"/>
    </w:rPr>
  </w:style>
  <w:style w:type="character" w:customStyle="1" w:styleId="LanguageChar">
    <w:name w:val="Language Char"/>
    <w:basedOn w:val="DefaultParagraphFont"/>
    <w:link w:val="Language"/>
    <w:rsid w:val="00571375"/>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571375"/>
    <w:rPr>
      <w:rFonts w:eastAsia="Times New Roman"/>
      <w:u w:val="single"/>
    </w:rPr>
  </w:style>
  <w:style w:type="character" w:customStyle="1" w:styleId="UnderlineChar3Char">
    <w:name w:val="Underline Char3 Char"/>
    <w:basedOn w:val="DefaultParagraphFont"/>
    <w:link w:val="UnderlineChar3"/>
    <w:rsid w:val="00571375"/>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571375"/>
    <w:rPr>
      <w:rFonts w:eastAsia="Times New Roman"/>
      <w:b/>
      <w:u w:val="single"/>
    </w:rPr>
  </w:style>
  <w:style w:type="character" w:customStyle="1" w:styleId="BoldandUnderlineChar3CharChar">
    <w:name w:val="Bold and Underline Char3 Char Char"/>
    <w:basedOn w:val="DefaultParagraphFont"/>
    <w:link w:val="BoldandUnderlineChar3Char"/>
    <w:rsid w:val="00571375"/>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571375"/>
    <w:rPr>
      <w:rFonts w:ascii="Times New Roman" w:hAnsi="Times New Roman" w:cs="Times New Roman"/>
      <w:sz w:val="18"/>
      <w:szCs w:val="18"/>
    </w:rPr>
  </w:style>
  <w:style w:type="character" w:customStyle="1" w:styleId="FontStyle505">
    <w:name w:val="Font Style505"/>
    <w:basedOn w:val="DefaultParagraphFont"/>
    <w:uiPriority w:val="99"/>
    <w:rsid w:val="00571375"/>
    <w:rPr>
      <w:rFonts w:ascii="Times New Roman" w:hAnsi="Times New Roman" w:cs="Times New Roman"/>
      <w:sz w:val="18"/>
      <w:szCs w:val="18"/>
    </w:rPr>
  </w:style>
  <w:style w:type="character" w:customStyle="1" w:styleId="FontStyle514">
    <w:name w:val="Font Style514"/>
    <w:basedOn w:val="DefaultParagraphFont"/>
    <w:uiPriority w:val="99"/>
    <w:rsid w:val="0057137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7137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71375"/>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571375"/>
    <w:rPr>
      <w:rFonts w:ascii="Times New Roman" w:hAnsi="Times New Roman" w:cs="Times New Roman"/>
      <w:b/>
      <w:bCs/>
      <w:sz w:val="16"/>
      <w:szCs w:val="16"/>
    </w:rPr>
  </w:style>
  <w:style w:type="character" w:customStyle="1" w:styleId="LanguageEditingChar">
    <w:name w:val="Language Editing Char"/>
    <w:link w:val="LanguageEditing"/>
    <w:locked/>
    <w:rsid w:val="0057137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71375"/>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571375"/>
    <w:rPr>
      <w:rFonts w:ascii="Times New Roman" w:eastAsia="Times New Roman" w:hAnsi="Times New Roman" w:cs="Times New Roman"/>
      <w:b/>
      <w:szCs w:val="24"/>
      <w:u w:val="single"/>
    </w:rPr>
  </w:style>
  <w:style w:type="paragraph" w:customStyle="1" w:styleId="CardT1">
    <w:name w:val="CardT1"/>
    <w:basedOn w:val="Normal"/>
    <w:link w:val="CardT1Char"/>
    <w:qFormat/>
    <w:rsid w:val="00571375"/>
    <w:rPr>
      <w:rFonts w:eastAsia="Calibri"/>
      <w:kern w:val="2"/>
      <w:sz w:val="14"/>
      <w:szCs w:val="14"/>
      <w:lang w:eastAsia="zh-TW"/>
    </w:rPr>
  </w:style>
  <w:style w:type="character" w:customStyle="1" w:styleId="CardT1Char">
    <w:name w:val="CardT1 Char"/>
    <w:link w:val="CardT1"/>
    <w:rsid w:val="00571375"/>
    <w:rPr>
      <w:rFonts w:ascii="Calibri" w:eastAsia="Calibri" w:hAnsi="Calibri" w:cs="Calibri"/>
      <w:sz w:val="14"/>
      <w:szCs w:val="14"/>
      <w:lang w:eastAsia="zh-TW"/>
      <w14:ligatures w14:val="none"/>
    </w:rPr>
  </w:style>
  <w:style w:type="character" w:customStyle="1" w:styleId="CardCite1">
    <w:name w:val="CardCite1"/>
    <w:qFormat/>
    <w:rsid w:val="0057137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71375"/>
    <w:rPr>
      <w:rFonts w:ascii="Times New Roman" w:hAnsi="Times New Roman" w:cs="Times New Roman"/>
      <w:sz w:val="14"/>
      <w:szCs w:val="14"/>
    </w:rPr>
  </w:style>
  <w:style w:type="character" w:customStyle="1" w:styleId="FontStyle212">
    <w:name w:val="Font Style212"/>
    <w:basedOn w:val="DefaultParagraphFont"/>
    <w:uiPriority w:val="99"/>
    <w:rsid w:val="00571375"/>
    <w:rPr>
      <w:rFonts w:ascii="Times New Roman" w:hAnsi="Times New Roman" w:cs="Times New Roman"/>
      <w:b/>
      <w:bCs/>
      <w:sz w:val="18"/>
      <w:szCs w:val="18"/>
    </w:rPr>
  </w:style>
  <w:style w:type="character" w:customStyle="1" w:styleId="FontStyle275">
    <w:name w:val="Font Style275"/>
    <w:basedOn w:val="DefaultParagraphFont"/>
    <w:uiPriority w:val="99"/>
    <w:rsid w:val="0057137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71375"/>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571375"/>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571375"/>
    <w:rPr>
      <w:rFonts w:eastAsia="Calibri"/>
      <w:u w:val="single"/>
    </w:rPr>
  </w:style>
  <w:style w:type="character" w:customStyle="1" w:styleId="Underline2Char">
    <w:name w:val="Underline2 Char"/>
    <w:link w:val="Underline20"/>
    <w:uiPriority w:val="4"/>
    <w:rsid w:val="00571375"/>
    <w:rPr>
      <w:rFonts w:ascii="Calibri" w:eastAsia="Calibri" w:hAnsi="Calibri" w:cs="Calibri"/>
      <w:kern w:val="0"/>
      <w:sz w:val="22"/>
      <w:szCs w:val="22"/>
      <w:u w:val="single"/>
      <w14:ligatures w14:val="none"/>
    </w:rPr>
  </w:style>
  <w:style w:type="character" w:customStyle="1" w:styleId="CharacterStyle3">
    <w:name w:val="Character Style 3"/>
    <w:uiPriority w:val="99"/>
    <w:rsid w:val="00571375"/>
    <w:rPr>
      <w:rFonts w:ascii="Bookman Old Style" w:hAnsi="Bookman Old Style" w:cs="Bookman Old Style"/>
      <w:spacing w:val="-5"/>
      <w:sz w:val="18"/>
      <w:szCs w:val="18"/>
    </w:rPr>
  </w:style>
  <w:style w:type="paragraph" w:customStyle="1" w:styleId="p0">
    <w:name w:val="p0"/>
    <w:basedOn w:val="Normal"/>
    <w:uiPriority w:val="99"/>
    <w:qFormat/>
    <w:rsid w:val="00571375"/>
    <w:pPr>
      <w:spacing w:before="100" w:beforeAutospacing="1" w:after="100" w:afterAutospacing="1"/>
    </w:pPr>
    <w:rPr>
      <w:rFonts w:eastAsia="Times New Roman"/>
      <w:sz w:val="24"/>
    </w:rPr>
  </w:style>
  <w:style w:type="character" w:customStyle="1" w:styleId="1">
    <w:name w:val="1"/>
    <w:rsid w:val="00571375"/>
    <w:rPr>
      <w:rFonts w:cs="Arial"/>
      <w:bCs/>
      <w:sz w:val="20"/>
      <w:u w:val="single"/>
      <w:lang w:val="en-US" w:eastAsia="en-US" w:bidi="ar-SA"/>
    </w:rPr>
  </w:style>
  <w:style w:type="paragraph" w:customStyle="1" w:styleId="dropcap">
    <w:name w:val="dropcap"/>
    <w:basedOn w:val="Normal"/>
    <w:uiPriority w:val="99"/>
    <w:qFormat/>
    <w:rsid w:val="0057137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71375"/>
    <w:rPr>
      <w:rFonts w:ascii="Georgia" w:hAnsi="Georgia"/>
    </w:rPr>
  </w:style>
  <w:style w:type="paragraph" w:customStyle="1" w:styleId="StyleStyle49pt6">
    <w:name w:val="Style Style4 + 9 pt6"/>
    <w:basedOn w:val="Style4"/>
    <w:link w:val="StyleStyle49pt6Char"/>
    <w:qFormat/>
    <w:rsid w:val="00571375"/>
  </w:style>
  <w:style w:type="character" w:customStyle="1" w:styleId="StyleStyle49pt6Char">
    <w:name w:val="Style Style4 + 9 pt6 Char"/>
    <w:basedOn w:val="Style4Char"/>
    <w:link w:val="StyleStyle49pt6"/>
    <w:rsid w:val="00571375"/>
    <w:rPr>
      <w:rFonts w:ascii="Calibri" w:eastAsia="Times New Roman" w:hAnsi="Calibri"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571375"/>
    <w:rPr>
      <w:rFonts w:ascii="Georgia" w:eastAsia="Times New Roman" w:hAnsi="Georgia" w:cs="Times New Roman"/>
      <w:kern w:val="2"/>
      <w:sz w:val="24"/>
      <w:szCs w:val="24"/>
      <w:u w:val="single"/>
      <w14:ligatures w14:val="standardContextual"/>
    </w:rPr>
  </w:style>
  <w:style w:type="character" w:customStyle="1" w:styleId="CharChar31">
    <w:name w:val="Char Char31"/>
    <w:rsid w:val="0057137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7137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71375"/>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7137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71375"/>
    <w:rPr>
      <w:rFonts w:ascii="Georgia" w:hAnsi="Georgia"/>
      <w:b/>
      <w:bCs/>
      <w:kern w:val="2"/>
      <w:sz w:val="24"/>
      <w:szCs w:val="24"/>
      <w:u w:val="single"/>
      <w14:ligatures w14:val="standardContextual"/>
    </w:rPr>
  </w:style>
  <w:style w:type="character" w:customStyle="1" w:styleId="Subtitle2">
    <w:name w:val="Subtitle2"/>
    <w:rsid w:val="00571375"/>
  </w:style>
  <w:style w:type="character" w:customStyle="1" w:styleId="drop">
    <w:name w:val="drop"/>
    <w:rsid w:val="00571375"/>
  </w:style>
  <w:style w:type="character" w:customStyle="1" w:styleId="bioline">
    <w:name w:val="bioline"/>
    <w:rsid w:val="00571375"/>
  </w:style>
  <w:style w:type="character" w:customStyle="1" w:styleId="articletitle0">
    <w:name w:val="article_title"/>
    <w:rsid w:val="00571375"/>
  </w:style>
  <w:style w:type="character" w:customStyle="1" w:styleId="A4">
    <w:name w:val="A4"/>
    <w:uiPriority w:val="99"/>
    <w:rsid w:val="00571375"/>
    <w:rPr>
      <w:color w:val="000000"/>
    </w:rPr>
  </w:style>
  <w:style w:type="character" w:customStyle="1" w:styleId="DebatenoramlChar">
    <w:name w:val="Debatenoraml Char"/>
    <w:link w:val="Debatenoraml"/>
    <w:locked/>
    <w:rsid w:val="00571375"/>
    <w:rPr>
      <w:rFonts w:ascii="Times New Roman" w:hAnsi="Times New Roman"/>
    </w:rPr>
  </w:style>
  <w:style w:type="paragraph" w:customStyle="1" w:styleId="Debatenoraml">
    <w:name w:val="Debatenoraml"/>
    <w:basedOn w:val="NoSpacing"/>
    <w:link w:val="DebatenoramlChar"/>
    <w:qFormat/>
    <w:rsid w:val="00571375"/>
    <w:rPr>
      <w:rFonts w:ascii="Times New Roman" w:hAnsi="Times New Roman" w:cstheme="minorBidi"/>
      <w:kern w:val="2"/>
      <w:sz w:val="24"/>
      <w:szCs w:val="24"/>
      <w14:ligatures w14:val="standardContextual"/>
    </w:rPr>
  </w:style>
  <w:style w:type="character" w:customStyle="1" w:styleId="s4">
    <w:name w:val="s4"/>
    <w:rsid w:val="00571375"/>
  </w:style>
  <w:style w:type="character" w:customStyle="1" w:styleId="s5">
    <w:name w:val="s5"/>
    <w:rsid w:val="00571375"/>
  </w:style>
  <w:style w:type="paragraph" w:customStyle="1" w:styleId="SynergyTag">
    <w:name w:val="SynergyTag"/>
    <w:basedOn w:val="Normal"/>
    <w:uiPriority w:val="99"/>
    <w:qFormat/>
    <w:rsid w:val="00571375"/>
    <w:rPr>
      <w:rFonts w:eastAsia="Calibri"/>
      <w:b/>
    </w:rPr>
  </w:style>
  <w:style w:type="paragraph" w:customStyle="1" w:styleId="Quals">
    <w:name w:val="Quals"/>
    <w:basedOn w:val="Normal"/>
    <w:link w:val="QualsChar"/>
    <w:qFormat/>
    <w:rsid w:val="00571375"/>
    <w:rPr>
      <w:rFonts w:eastAsia="Calibri"/>
      <w:sz w:val="18"/>
    </w:rPr>
  </w:style>
  <w:style w:type="character" w:customStyle="1" w:styleId="QualsChar">
    <w:name w:val="Quals Char"/>
    <w:link w:val="Quals"/>
    <w:rsid w:val="00571375"/>
    <w:rPr>
      <w:rFonts w:ascii="Calibri" w:eastAsia="Calibri" w:hAnsi="Calibri" w:cs="Calibri"/>
      <w:kern w:val="0"/>
      <w:sz w:val="18"/>
      <w:szCs w:val="22"/>
      <w14:ligatures w14:val="none"/>
    </w:rPr>
  </w:style>
  <w:style w:type="character" w:customStyle="1" w:styleId="cap">
    <w:name w:val="cap"/>
    <w:rsid w:val="00571375"/>
  </w:style>
  <w:style w:type="character" w:customStyle="1" w:styleId="rightsnotice">
    <w:name w:val="rightsnotice"/>
    <w:rsid w:val="00571375"/>
  </w:style>
  <w:style w:type="paragraph" w:customStyle="1" w:styleId="times">
    <w:name w:val="times"/>
    <w:basedOn w:val="Normal"/>
    <w:uiPriority w:val="99"/>
    <w:qFormat/>
    <w:rsid w:val="00571375"/>
    <w:pPr>
      <w:spacing w:before="100" w:beforeAutospacing="1" w:after="100" w:afterAutospacing="1"/>
    </w:pPr>
    <w:rPr>
      <w:rFonts w:eastAsia="Times New Roman"/>
      <w:sz w:val="24"/>
    </w:rPr>
  </w:style>
  <w:style w:type="character" w:customStyle="1" w:styleId="Caption1">
    <w:name w:val="Caption1"/>
    <w:rsid w:val="00571375"/>
  </w:style>
  <w:style w:type="character" w:customStyle="1" w:styleId="credit">
    <w:name w:val="credit"/>
    <w:rsid w:val="00571375"/>
  </w:style>
  <w:style w:type="character" w:customStyle="1" w:styleId="scaps">
    <w:name w:val="scaps"/>
    <w:rsid w:val="00571375"/>
  </w:style>
  <w:style w:type="character" w:customStyle="1" w:styleId="current-article">
    <w:name w:val="current-article"/>
    <w:rsid w:val="00571375"/>
  </w:style>
  <w:style w:type="character" w:customStyle="1" w:styleId="related-current-indicator">
    <w:name w:val="related-current-indicator"/>
    <w:rsid w:val="00571375"/>
  </w:style>
  <w:style w:type="character" w:customStyle="1" w:styleId="bylclear">
    <w:name w:val="bylclear"/>
    <w:rsid w:val="00571375"/>
  </w:style>
  <w:style w:type="character" w:customStyle="1" w:styleId="timestamp">
    <w:name w:val="timestamp"/>
    <w:rsid w:val="00571375"/>
  </w:style>
  <w:style w:type="character" w:customStyle="1" w:styleId="comments">
    <w:name w:val="comments"/>
    <w:rsid w:val="00571375"/>
  </w:style>
  <w:style w:type="character" w:customStyle="1" w:styleId="essaytext">
    <w:name w:val="essaytext"/>
    <w:rsid w:val="00571375"/>
  </w:style>
  <w:style w:type="character" w:customStyle="1" w:styleId="byline">
    <w:name w:val="byline"/>
    <w:rsid w:val="00571375"/>
  </w:style>
  <w:style w:type="character" w:customStyle="1" w:styleId="username">
    <w:name w:val="username"/>
    <w:rsid w:val="00571375"/>
  </w:style>
  <w:style w:type="character" w:customStyle="1" w:styleId="toplinks">
    <w:name w:val="toplinks"/>
    <w:rsid w:val="00571375"/>
  </w:style>
  <w:style w:type="paragraph" w:customStyle="1" w:styleId="BodyA">
    <w:name w:val="Body A"/>
    <w:uiPriority w:val="99"/>
    <w:qFormat/>
    <w:rsid w:val="00571375"/>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57137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71375"/>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57137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71375"/>
    <w:rPr>
      <w:rFonts w:ascii="Calibri" w:eastAsia="Times New Roman" w:hAnsi="Calibri" w:cs="Calibri"/>
      <w:b/>
      <w:caps/>
      <w:kern w:val="0"/>
      <w:sz w:val="22"/>
      <w:szCs w:val="28"/>
      <w:u w:val="single"/>
      <w14:ligatures w14:val="none"/>
    </w:rPr>
  </w:style>
  <w:style w:type="character" w:customStyle="1" w:styleId="A3">
    <w:name w:val="A3"/>
    <w:rsid w:val="00571375"/>
    <w:rPr>
      <w:rFonts w:cs="Perpetua"/>
      <w:color w:val="000000"/>
      <w:sz w:val="15"/>
      <w:szCs w:val="15"/>
    </w:rPr>
  </w:style>
  <w:style w:type="character" w:customStyle="1" w:styleId="see">
    <w:name w:val="see"/>
    <w:rsid w:val="00571375"/>
  </w:style>
  <w:style w:type="character" w:customStyle="1" w:styleId="first-letter">
    <w:name w:val="first-letter"/>
    <w:rsid w:val="00571375"/>
  </w:style>
  <w:style w:type="character" w:customStyle="1" w:styleId="focusparagraph">
    <w:name w:val="focusparagraph"/>
    <w:rsid w:val="00571375"/>
  </w:style>
  <w:style w:type="character" w:customStyle="1" w:styleId="lightblue">
    <w:name w:val="lightblue"/>
    <w:rsid w:val="00571375"/>
  </w:style>
  <w:style w:type="character" w:customStyle="1" w:styleId="StyleUnderlineCharChar9pt">
    <w:name w:val="Style Underline Char Char + 9 pt"/>
    <w:rsid w:val="0057137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71375"/>
    <w:pPr>
      <w:spacing w:after="200" w:line="276" w:lineRule="auto"/>
    </w:pPr>
    <w:rPr>
      <w:rFonts w:eastAsia="Times New Roman"/>
      <w:b/>
      <w:sz w:val="24"/>
    </w:rPr>
  </w:style>
  <w:style w:type="character" w:customStyle="1" w:styleId="tagCharCharChar">
    <w:name w:val="tag Char Char Char"/>
    <w:link w:val="tagCharChar"/>
    <w:rsid w:val="00571375"/>
    <w:rPr>
      <w:rFonts w:ascii="Calibri" w:eastAsia="Times New Roman" w:hAnsi="Calibri" w:cs="Calibri"/>
      <w:b/>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71375"/>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71375"/>
    <w:rPr>
      <w:rFonts w:ascii="Calibri" w:eastAsia="Calibri" w:hAnsi="Calibri" w:cs="Calibri"/>
      <w:kern w:val="0"/>
      <w:sz w:val="22"/>
      <w:szCs w:val="22"/>
      <w:u w:val="single"/>
      <w:bdr w:val="single" w:sz="4" w:space="0" w:color="auto"/>
      <w14:ligatures w14:val="none"/>
    </w:rPr>
  </w:style>
  <w:style w:type="character" w:customStyle="1" w:styleId="Header1">
    <w:name w:val="Header1"/>
    <w:rsid w:val="00571375"/>
  </w:style>
  <w:style w:type="paragraph" w:customStyle="1" w:styleId="H4Tag">
    <w:name w:val="H4 (Tag)"/>
    <w:basedOn w:val="Normal"/>
    <w:link w:val="H4TagChar1"/>
    <w:qFormat/>
    <w:rsid w:val="00571375"/>
    <w:rPr>
      <w:rFonts w:eastAsia="Calibri"/>
      <w:b/>
    </w:rPr>
  </w:style>
  <w:style w:type="character" w:customStyle="1" w:styleId="H4TagChar1">
    <w:name w:val="H4 (Tag) Char1"/>
    <w:link w:val="H4Tag"/>
    <w:rsid w:val="00571375"/>
    <w:rPr>
      <w:rFonts w:ascii="Calibri" w:eastAsia="Calibri" w:hAnsi="Calibri" w:cs="Calibri"/>
      <w:b/>
      <w:kern w:val="0"/>
      <w:sz w:val="22"/>
      <w:szCs w:val="22"/>
      <w14:ligatures w14:val="none"/>
    </w:rPr>
  </w:style>
  <w:style w:type="character" w:customStyle="1" w:styleId="citationgenerated">
    <w:name w:val="citation generated"/>
    <w:rsid w:val="00571375"/>
  </w:style>
  <w:style w:type="paragraph" w:customStyle="1" w:styleId="CM25">
    <w:name w:val="CM25"/>
    <w:basedOn w:val="Default"/>
    <w:next w:val="Default"/>
    <w:uiPriority w:val="99"/>
    <w:qFormat/>
    <w:rsid w:val="00571375"/>
    <w:pPr>
      <w:spacing w:after="233" w:line="276" w:lineRule="auto"/>
    </w:pPr>
    <w:rPr>
      <w:rFonts w:ascii="Georgia" w:eastAsia="Calibri" w:hAnsi="Georgia"/>
      <w:color w:val="auto"/>
      <w:sz w:val="22"/>
    </w:rPr>
  </w:style>
  <w:style w:type="character" w:customStyle="1" w:styleId="Title10">
    <w:name w:val="Title1"/>
    <w:rsid w:val="00571375"/>
  </w:style>
  <w:style w:type="character" w:customStyle="1" w:styleId="BoldandUnderlineCharCharCharChar">
    <w:name w:val="Bold and Underline Char Char Char Char"/>
    <w:rsid w:val="00571375"/>
    <w:rPr>
      <w:b/>
      <w:noProof w:val="0"/>
      <w:u w:val="single"/>
      <w:lang w:val="en-US" w:eastAsia="en-US" w:bidi="ar-SA"/>
    </w:rPr>
  </w:style>
  <w:style w:type="character" w:customStyle="1" w:styleId="FontStyle29">
    <w:name w:val="Font Style29"/>
    <w:uiPriority w:val="99"/>
    <w:rsid w:val="00571375"/>
    <w:rPr>
      <w:rFonts w:ascii="Arial" w:hAnsi="Arial" w:cs="Arial"/>
      <w:sz w:val="14"/>
      <w:szCs w:val="14"/>
    </w:rPr>
  </w:style>
  <w:style w:type="character" w:customStyle="1" w:styleId="Debate-CardTagandCite-F6Char">
    <w:name w:val="Debate- Card Tag and Cite- F6 Char"/>
    <w:link w:val="Debate-CardTagandCite-F6"/>
    <w:locked/>
    <w:rsid w:val="00571375"/>
    <w:rPr>
      <w:rFonts w:ascii="Georgia" w:hAnsi="Georgia"/>
      <w:b/>
    </w:rPr>
  </w:style>
  <w:style w:type="paragraph" w:customStyle="1" w:styleId="Debate-CardTagandCite-F6">
    <w:name w:val="Debate- Card Tag and Cite- F6"/>
    <w:basedOn w:val="Normal"/>
    <w:link w:val="Debate-CardTagandCite-F6Char"/>
    <w:qFormat/>
    <w:rsid w:val="00571375"/>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57137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71375"/>
    <w:pPr>
      <w:spacing w:before="240" w:after="60"/>
    </w:pPr>
    <w:rPr>
      <w:rFonts w:eastAsia="Times New Roman"/>
      <w:b/>
      <w:szCs w:val="28"/>
      <w:u w:val="single"/>
    </w:rPr>
  </w:style>
  <w:style w:type="character" w:customStyle="1" w:styleId="NewHeading2Char">
    <w:name w:val="NewHeading2 Char"/>
    <w:link w:val="NewHeading2"/>
    <w:rsid w:val="00571375"/>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571375"/>
    <w:rPr>
      <w:rFonts w:eastAsia="Calibri"/>
      <w:b/>
      <w:kern w:val="0"/>
    </w:rPr>
  </w:style>
  <w:style w:type="paragraph" w:customStyle="1" w:styleId="CM32">
    <w:name w:val="CM3+2"/>
    <w:basedOn w:val="Normal"/>
    <w:next w:val="Normal"/>
    <w:uiPriority w:val="99"/>
    <w:qFormat/>
    <w:rsid w:val="0057137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71375"/>
    <w:rPr>
      <w:rFonts w:eastAsia="Calibri"/>
    </w:rPr>
  </w:style>
  <w:style w:type="paragraph" w:customStyle="1" w:styleId="TagLine">
    <w:name w:val="Tag Line"/>
    <w:basedOn w:val="Normal"/>
    <w:next w:val="FullText"/>
    <w:uiPriority w:val="99"/>
    <w:qFormat/>
    <w:rsid w:val="00571375"/>
    <w:rPr>
      <w:rFonts w:eastAsia="Times New Roman"/>
      <w:b/>
      <w:sz w:val="28"/>
    </w:rPr>
  </w:style>
  <w:style w:type="paragraph" w:customStyle="1" w:styleId="msolistparagraphcxspfirst">
    <w:name w:val="msolistparagraphcxspfirst"/>
    <w:basedOn w:val="Normal"/>
    <w:uiPriority w:val="99"/>
    <w:qFormat/>
    <w:rsid w:val="0057137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71375"/>
    <w:pPr>
      <w:spacing w:before="100" w:beforeAutospacing="1" w:after="100" w:afterAutospacing="1"/>
    </w:pPr>
    <w:rPr>
      <w:rFonts w:eastAsia="Times New Roman"/>
      <w:sz w:val="24"/>
    </w:rPr>
  </w:style>
  <w:style w:type="character" w:customStyle="1" w:styleId="CardsUnderlined">
    <w:name w:val="Cards Underlined"/>
    <w:qFormat/>
    <w:rsid w:val="00571375"/>
    <w:rPr>
      <w:rFonts w:ascii="Helvetica" w:hAnsi="Helvetica" w:hint="default"/>
      <w:sz w:val="22"/>
      <w:szCs w:val="24"/>
      <w:u w:val="thick"/>
    </w:rPr>
  </w:style>
  <w:style w:type="paragraph" w:customStyle="1" w:styleId="Card6pt">
    <w:name w:val="Card 6pt"/>
    <w:basedOn w:val="Normal"/>
    <w:uiPriority w:val="99"/>
    <w:qFormat/>
    <w:rsid w:val="00571375"/>
    <w:pPr>
      <w:ind w:left="288" w:right="288"/>
    </w:pPr>
    <w:rPr>
      <w:rFonts w:eastAsia="Calibri"/>
      <w:color w:val="000000"/>
      <w:sz w:val="12"/>
      <w:szCs w:val="20"/>
    </w:rPr>
  </w:style>
  <w:style w:type="paragraph" w:customStyle="1" w:styleId="FullCite">
    <w:name w:val="Full Cite"/>
    <w:basedOn w:val="Normal"/>
    <w:next w:val="Normal"/>
    <w:link w:val="FullCiteChar"/>
    <w:qFormat/>
    <w:rsid w:val="00571375"/>
    <w:rPr>
      <w:rFonts w:ascii="Garamond" w:eastAsia="Calibri" w:hAnsi="Garamond"/>
    </w:rPr>
  </w:style>
  <w:style w:type="character" w:customStyle="1" w:styleId="FullCiteChar">
    <w:name w:val="Full Cite Char"/>
    <w:link w:val="FullCite"/>
    <w:rsid w:val="00571375"/>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57137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71375"/>
    <w:rPr>
      <w:rFonts w:ascii="Calibri" w:eastAsia="Times New Roman" w:hAnsi="Calibri" w:cs="Calibri"/>
      <w:kern w:val="0"/>
      <w:szCs w:val="22"/>
      <w14:ligatures w14:val="none"/>
    </w:rPr>
  </w:style>
  <w:style w:type="paragraph" w:customStyle="1" w:styleId="StyleCardStyleBlackUnderline">
    <w:name w:val="Style Card Style + Black Underline"/>
    <w:basedOn w:val="Normal"/>
    <w:link w:val="StyleCardStyleBlackUnderlineChar"/>
    <w:qFormat/>
    <w:rsid w:val="00571375"/>
    <w:rPr>
      <w:rFonts w:eastAsia="Times New Roman"/>
      <w:color w:val="000000"/>
      <w:u w:val="single"/>
    </w:rPr>
  </w:style>
  <w:style w:type="character" w:customStyle="1" w:styleId="StyleCardStyleBlackUnderlineChar">
    <w:name w:val="Style Card Style + Black Underline Char"/>
    <w:link w:val="StyleCardStyleBlackUnderline"/>
    <w:rsid w:val="00571375"/>
    <w:rPr>
      <w:rFonts w:ascii="Calibri" w:eastAsia="Times New Roman" w:hAnsi="Calibri" w:cs="Calibri"/>
      <w:color w:val="000000"/>
      <w:kern w:val="0"/>
      <w:sz w:val="22"/>
      <w:szCs w:val="22"/>
      <w:u w:val="single"/>
      <w14:ligatures w14:val="none"/>
    </w:rPr>
  </w:style>
  <w:style w:type="character" w:customStyle="1" w:styleId="titles">
    <w:name w:val="titles"/>
    <w:rsid w:val="00571375"/>
  </w:style>
  <w:style w:type="character" w:customStyle="1" w:styleId="articletext0">
    <w:name w:val="article_text"/>
    <w:rsid w:val="00571375"/>
  </w:style>
  <w:style w:type="paragraph" w:customStyle="1" w:styleId="StyleHeading2LatinArialMT13pt">
    <w:name w:val="Style Heading 2 + (Latin) ArialMT 13 pt"/>
    <w:basedOn w:val="Heading2"/>
    <w:next w:val="Heading2"/>
    <w:uiPriority w:val="99"/>
    <w:qFormat/>
    <w:rsid w:val="00571375"/>
    <w:pPr>
      <w:keepLines w:val="0"/>
    </w:pPr>
    <w:rPr>
      <w:rFonts w:eastAsia="SimSun" w:cs="Arial"/>
      <w:bCs/>
      <w:iCs/>
      <w:caps/>
      <w:sz w:val="24"/>
      <w:szCs w:val="28"/>
      <w:lang w:eastAsia="zh-CN"/>
    </w:rPr>
  </w:style>
  <w:style w:type="character" w:customStyle="1" w:styleId="contentauthor">
    <w:name w:val="contentauthor"/>
    <w:rsid w:val="00571375"/>
  </w:style>
  <w:style w:type="character" w:customStyle="1" w:styleId="subarticleheader">
    <w:name w:val="subarticleheader"/>
    <w:rsid w:val="00571375"/>
  </w:style>
  <w:style w:type="paragraph" w:customStyle="1" w:styleId="NotUnderlined">
    <w:name w:val="Not Underlined"/>
    <w:basedOn w:val="Normal"/>
    <w:uiPriority w:val="99"/>
    <w:qFormat/>
    <w:rsid w:val="00571375"/>
    <w:rPr>
      <w:rFonts w:ascii="Century Gothic" w:eastAsia="Times New Roman" w:hAnsi="Century Gothic"/>
      <w:sz w:val="16"/>
    </w:rPr>
  </w:style>
  <w:style w:type="character" w:customStyle="1" w:styleId="spelle">
    <w:name w:val="spelle"/>
    <w:rsid w:val="00571375"/>
  </w:style>
  <w:style w:type="character" w:customStyle="1" w:styleId="grame">
    <w:name w:val="grame"/>
    <w:rsid w:val="00571375"/>
  </w:style>
  <w:style w:type="character" w:customStyle="1" w:styleId="CardStyleChar">
    <w:name w:val="Card Style Char"/>
    <w:link w:val="CardStyle"/>
    <w:rsid w:val="00571375"/>
    <w:rPr>
      <w:rFonts w:ascii="Calibri" w:eastAsia="Times New Roman" w:hAnsi="Calibri" w:cs="Calibri"/>
      <w:kern w:val="0"/>
      <w:sz w:val="22"/>
      <w:szCs w:val="22"/>
      <w14:ligatures w14:val="none"/>
    </w:rPr>
  </w:style>
  <w:style w:type="character" w:customStyle="1" w:styleId="newstitle1">
    <w:name w:val="newstitle1"/>
    <w:rsid w:val="00571375"/>
  </w:style>
  <w:style w:type="character" w:customStyle="1" w:styleId="copy">
    <w:name w:val="copy"/>
    <w:rsid w:val="00571375"/>
  </w:style>
  <w:style w:type="character" w:customStyle="1" w:styleId="topheadline">
    <w:name w:val="topheadline"/>
    <w:rsid w:val="00571375"/>
  </w:style>
  <w:style w:type="paragraph" w:customStyle="1" w:styleId="StylecardThickunderline">
    <w:name w:val="Style card + Thick underline"/>
    <w:basedOn w:val="Normal"/>
    <w:link w:val="StylecardThickunderlineChar"/>
    <w:qFormat/>
    <w:rsid w:val="00571375"/>
    <w:pPr>
      <w:ind w:left="288" w:right="288"/>
    </w:pPr>
    <w:rPr>
      <w:rFonts w:eastAsia="SimSun"/>
      <w:u w:val="single"/>
      <w:lang w:eastAsia="zh-CN"/>
    </w:rPr>
  </w:style>
  <w:style w:type="character" w:customStyle="1" w:styleId="StylecardThickunderlineChar">
    <w:name w:val="Style card + Thick underline Char"/>
    <w:link w:val="StylecardThickunderline"/>
    <w:rsid w:val="00571375"/>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57137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71375"/>
    <w:rPr>
      <w:rFonts w:ascii="Calibri" w:eastAsia="SimSun" w:hAnsi="Calibri" w:cs="Calibri"/>
      <w:b/>
      <w:bCs/>
      <w:kern w:val="0"/>
      <w:sz w:val="22"/>
      <w:szCs w:val="22"/>
      <w:u w:val="single"/>
      <w:lang w:eastAsia="zh-CN"/>
      <w14:ligatures w14:val="none"/>
    </w:rPr>
  </w:style>
  <w:style w:type="character" w:customStyle="1" w:styleId="headline">
    <w:name w:val="headline"/>
    <w:rsid w:val="00571375"/>
  </w:style>
  <w:style w:type="character" w:customStyle="1" w:styleId="Stylereduce27pt">
    <w:name w:val="Style reduce2 + 7 pt"/>
    <w:rsid w:val="00571375"/>
    <w:rPr>
      <w:rFonts w:ascii="Times New Roman" w:hAnsi="Times New Roman" w:cs="Arial"/>
      <w:color w:val="000000"/>
      <w:sz w:val="14"/>
      <w:szCs w:val="22"/>
    </w:rPr>
  </w:style>
  <w:style w:type="paragraph" w:customStyle="1" w:styleId="BlockHeadings">
    <w:name w:val="Block Headings"/>
    <w:next w:val="Normal"/>
    <w:link w:val="BlockHeadingsChar"/>
    <w:qFormat/>
    <w:rsid w:val="00571375"/>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571375"/>
  </w:style>
  <w:style w:type="character" w:customStyle="1" w:styleId="st1">
    <w:name w:val="st1"/>
    <w:rsid w:val="00571375"/>
  </w:style>
  <w:style w:type="paragraph" w:customStyle="1" w:styleId="CM27">
    <w:name w:val="CM27"/>
    <w:basedOn w:val="Default"/>
    <w:next w:val="Default"/>
    <w:uiPriority w:val="99"/>
    <w:qFormat/>
    <w:rsid w:val="00571375"/>
    <w:pPr>
      <w:spacing w:after="200" w:line="276" w:lineRule="auto"/>
    </w:pPr>
    <w:rPr>
      <w:rFonts w:eastAsia="Calibri"/>
      <w:color w:val="auto"/>
      <w:sz w:val="22"/>
    </w:rPr>
  </w:style>
  <w:style w:type="character" w:customStyle="1" w:styleId="caps-label">
    <w:name w:val="caps-label"/>
    <w:rsid w:val="0057137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71375"/>
    <w:rPr>
      <w:rFonts w:ascii="Garamond" w:hAnsi="Garamond" w:cs="Times New Roman"/>
      <w:sz w:val="20"/>
    </w:rPr>
  </w:style>
  <w:style w:type="character" w:customStyle="1" w:styleId="quotechar0">
    <w:name w:val="quotechar"/>
    <w:rsid w:val="00571375"/>
  </w:style>
  <w:style w:type="character" w:customStyle="1" w:styleId="boldunderline1">
    <w:name w:val="boldunderline"/>
    <w:rsid w:val="00571375"/>
  </w:style>
  <w:style w:type="paragraph" w:customStyle="1" w:styleId="font-null">
    <w:name w:val="font-null"/>
    <w:basedOn w:val="Normal"/>
    <w:uiPriority w:val="99"/>
    <w:qFormat/>
    <w:rsid w:val="00571375"/>
    <w:pPr>
      <w:spacing w:before="100" w:beforeAutospacing="1" w:after="100" w:afterAutospacing="1"/>
    </w:pPr>
    <w:rPr>
      <w:rFonts w:eastAsia="Times New Roman"/>
      <w:sz w:val="24"/>
    </w:rPr>
  </w:style>
  <w:style w:type="paragraph" w:customStyle="1" w:styleId="rteindent1">
    <w:name w:val="rteindent1"/>
    <w:basedOn w:val="Normal"/>
    <w:uiPriority w:val="99"/>
    <w:qFormat/>
    <w:rsid w:val="00571375"/>
    <w:pPr>
      <w:spacing w:before="100" w:beforeAutospacing="1" w:after="100" w:afterAutospacing="1"/>
    </w:pPr>
    <w:rPr>
      <w:rFonts w:eastAsia="Times New Roman"/>
      <w:sz w:val="24"/>
    </w:rPr>
  </w:style>
  <w:style w:type="character" w:customStyle="1" w:styleId="A8">
    <w:name w:val="A8"/>
    <w:rsid w:val="00571375"/>
    <w:rPr>
      <w:rFonts w:cs="Scala"/>
      <w:color w:val="000000"/>
      <w:sz w:val="15"/>
      <w:szCs w:val="15"/>
    </w:rPr>
  </w:style>
  <w:style w:type="paragraph" w:customStyle="1" w:styleId="Pa12">
    <w:name w:val="Pa12"/>
    <w:basedOn w:val="Default"/>
    <w:next w:val="Default"/>
    <w:uiPriority w:val="99"/>
    <w:qFormat/>
    <w:rsid w:val="00571375"/>
    <w:pPr>
      <w:spacing w:after="200" w:line="191" w:lineRule="atLeast"/>
    </w:pPr>
    <w:rPr>
      <w:rFonts w:ascii="Scala" w:eastAsia="Calibri" w:hAnsi="Scala"/>
      <w:color w:val="auto"/>
      <w:sz w:val="22"/>
    </w:rPr>
  </w:style>
  <w:style w:type="character" w:customStyle="1" w:styleId="A0">
    <w:name w:val="A0"/>
    <w:uiPriority w:val="99"/>
    <w:rsid w:val="00571375"/>
    <w:rPr>
      <w:rFonts w:cs="Scala"/>
      <w:color w:val="000000"/>
      <w:sz w:val="16"/>
      <w:szCs w:val="16"/>
    </w:rPr>
  </w:style>
  <w:style w:type="character" w:customStyle="1" w:styleId="Date11">
    <w:name w:val="Date11"/>
    <w:rsid w:val="00571375"/>
  </w:style>
  <w:style w:type="paragraph" w:customStyle="1" w:styleId="introduction">
    <w:name w:val="introduction"/>
    <w:basedOn w:val="Normal"/>
    <w:uiPriority w:val="99"/>
    <w:qFormat/>
    <w:rsid w:val="00571375"/>
    <w:pPr>
      <w:spacing w:before="100" w:beforeAutospacing="1" w:after="100" w:afterAutospacing="1"/>
    </w:pPr>
    <w:rPr>
      <w:rFonts w:eastAsia="Times New Roman"/>
      <w:sz w:val="24"/>
    </w:rPr>
  </w:style>
  <w:style w:type="character" w:customStyle="1" w:styleId="Boxout">
    <w:name w:val="Box out"/>
    <w:uiPriority w:val="1"/>
    <w:qFormat/>
    <w:rsid w:val="0057137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7137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7137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71375"/>
    <w:pPr>
      <w:spacing w:before="100" w:beforeAutospacing="1" w:after="100" w:afterAutospacing="1"/>
    </w:pPr>
    <w:rPr>
      <w:rFonts w:eastAsia="Times New Roman"/>
      <w:sz w:val="24"/>
    </w:rPr>
  </w:style>
  <w:style w:type="character" w:customStyle="1" w:styleId="metad">
    <w:name w:val="metad"/>
    <w:rsid w:val="00571375"/>
  </w:style>
  <w:style w:type="paragraph" w:customStyle="1" w:styleId="class">
    <w:name w:val="class"/>
    <w:basedOn w:val="Normal"/>
    <w:uiPriority w:val="99"/>
    <w:qFormat/>
    <w:rsid w:val="00571375"/>
    <w:pPr>
      <w:spacing w:before="100" w:beforeAutospacing="1" w:after="100" w:afterAutospacing="1"/>
    </w:pPr>
    <w:rPr>
      <w:rFonts w:eastAsia="Times New Roman"/>
      <w:sz w:val="24"/>
    </w:rPr>
  </w:style>
  <w:style w:type="character" w:customStyle="1" w:styleId="sifr-alternate">
    <w:name w:val="sifr-alternate"/>
    <w:rsid w:val="00571375"/>
  </w:style>
  <w:style w:type="character" w:customStyle="1" w:styleId="justify1">
    <w:name w:val="justify1"/>
    <w:rsid w:val="00571375"/>
  </w:style>
  <w:style w:type="character" w:customStyle="1" w:styleId="artbody1">
    <w:name w:val="art_body1"/>
    <w:rsid w:val="00571375"/>
    <w:rPr>
      <w:rFonts w:ascii="Arial" w:hAnsi="Arial" w:cs="Arial" w:hint="default"/>
    </w:rPr>
  </w:style>
  <w:style w:type="character" w:customStyle="1" w:styleId="A1">
    <w:name w:val="A1"/>
    <w:uiPriority w:val="99"/>
    <w:rsid w:val="00571375"/>
    <w:rPr>
      <w:rFonts w:cs="Book Antiqua"/>
      <w:color w:val="221E1F"/>
      <w:sz w:val="22"/>
      <w:szCs w:val="22"/>
    </w:rPr>
  </w:style>
  <w:style w:type="character" w:customStyle="1" w:styleId="UnderlineStyleChar">
    <w:name w:val="Underline Style Char"/>
    <w:link w:val="UnderlineStyle"/>
    <w:rsid w:val="00571375"/>
    <w:rPr>
      <w:rFonts w:ascii="Calibri" w:eastAsia="Times New Roman" w:hAnsi="Calibri" w:cs="Calibri"/>
      <w:b/>
      <w:kern w:val="0"/>
      <w:szCs w:val="22"/>
      <w:u w:val="single"/>
      <w14:ligatures w14:val="none"/>
    </w:rPr>
  </w:style>
  <w:style w:type="paragraph" w:customStyle="1" w:styleId="blocktitle1">
    <w:name w:val="block title"/>
    <w:basedOn w:val="Normal"/>
    <w:link w:val="blocktitleChar"/>
    <w:qFormat/>
    <w:rsid w:val="00571375"/>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Pocket Char1,Header Char Char Char Char Char Char1,Heading 1 Char Char Char Char Char Char Char1,Header 1 Char Char1,Titles Char1,Heading 1 Char2 Char Char1,Block Title Char,Heading Char Char,HEADER Char"/>
    <w:link w:val="blocktitle1"/>
    <w:qFormat/>
    <w:rsid w:val="00571375"/>
    <w:rPr>
      <w:rFonts w:ascii="Garamond" w:eastAsia="Calibri" w:hAnsi="Garamond" w:cs="Calibri"/>
      <w:b/>
      <w:caps/>
      <w:kern w:val="0"/>
      <w:sz w:val="28"/>
      <w:szCs w:val="22"/>
      <w:lang w:val="x-none" w:eastAsia="x-none"/>
      <w14:ligatures w14:val="none"/>
    </w:rPr>
  </w:style>
  <w:style w:type="character" w:customStyle="1" w:styleId="reality">
    <w:name w:val="reality"/>
    <w:rsid w:val="00571375"/>
  </w:style>
  <w:style w:type="paragraph" w:customStyle="1" w:styleId="Pa6">
    <w:name w:val="Pa6"/>
    <w:basedOn w:val="Normal"/>
    <w:next w:val="Normal"/>
    <w:uiPriority w:val="99"/>
    <w:qFormat/>
    <w:rsid w:val="0057137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7137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7137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7137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7137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71375"/>
    <w:pPr>
      <w:spacing w:before="100" w:beforeAutospacing="1" w:after="100" w:afterAutospacing="1"/>
    </w:pPr>
    <w:rPr>
      <w:rFonts w:eastAsia="Times New Roman"/>
      <w:sz w:val="24"/>
    </w:rPr>
  </w:style>
  <w:style w:type="character" w:customStyle="1" w:styleId="text2">
    <w:name w:val="text2"/>
    <w:rsid w:val="00571375"/>
  </w:style>
  <w:style w:type="character" w:customStyle="1" w:styleId="StyleUnderlineChar2CharChar11pt">
    <w:name w:val="Style Underline Char2 Char Char + 11 pt"/>
    <w:rsid w:val="00571375"/>
    <w:rPr>
      <w:rFonts w:ascii="Times New Roman" w:hAnsi="Times New Roman"/>
      <w:sz w:val="20"/>
      <w:u w:val="single"/>
    </w:rPr>
  </w:style>
  <w:style w:type="character" w:customStyle="1" w:styleId="StyleStyleBoldUnderline11pt">
    <w:name w:val="Style Style Bold Underline + 11 pt"/>
    <w:rsid w:val="0057137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7137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71375"/>
    <w:rPr>
      <w:rFonts w:ascii="Calibri" w:eastAsia="SimSun" w:hAnsi="Calibri" w:cs="Calibri"/>
      <w:b/>
      <w:bCs/>
      <w:kern w:val="0"/>
      <w:sz w:val="22"/>
      <w:szCs w:val="22"/>
      <w:u w:val="single"/>
      <w14:ligatures w14:val="none"/>
    </w:rPr>
  </w:style>
  <w:style w:type="character" w:customStyle="1" w:styleId="articlehead2">
    <w:name w:val="articlehead2"/>
    <w:rsid w:val="00571375"/>
  </w:style>
  <w:style w:type="character" w:customStyle="1" w:styleId="pronset">
    <w:name w:val="pronset"/>
    <w:rsid w:val="00571375"/>
  </w:style>
  <w:style w:type="character" w:customStyle="1" w:styleId="prondelim">
    <w:name w:val="prondelim"/>
    <w:rsid w:val="00571375"/>
  </w:style>
  <w:style w:type="character" w:customStyle="1" w:styleId="prontoggle">
    <w:name w:val="pron_toggle"/>
    <w:rsid w:val="00571375"/>
  </w:style>
  <w:style w:type="character" w:customStyle="1" w:styleId="boldface">
    <w:name w:val="boldface"/>
    <w:rsid w:val="00571375"/>
  </w:style>
  <w:style w:type="character" w:customStyle="1" w:styleId="secondary-bf">
    <w:name w:val="secondary-bf"/>
    <w:rsid w:val="00571375"/>
  </w:style>
  <w:style w:type="character" w:customStyle="1" w:styleId="ColorfulGrid-Accent1Char">
    <w:name w:val="Colorful Grid - Accent 1 Char"/>
    <w:aliases w:val="quote Char,Quote1 Char,Quote11 Char,Quote111 Char,Quote2 Char,Quote21 Char,Quote3 Char,Quote4 Char,Quote11 Char1,Medium Grid 2 - Accent 2 Char,Small text Char,Quote1 Char1,quote Char2"/>
    <w:link w:val="ColorfulGrid-Accent1"/>
    <w:uiPriority w:val="29"/>
    <w:rsid w:val="00571375"/>
    <w:rPr>
      <w:rFonts w:ascii="Times New Roman" w:hAnsi="Times New Roman"/>
      <w:iCs/>
      <w:color w:val="000000"/>
      <w:sz w:val="16"/>
    </w:rPr>
  </w:style>
  <w:style w:type="table" w:styleId="ColorfulGrid-Accent1">
    <w:name w:val="Colorful Grid Accent 1"/>
    <w:basedOn w:val="TableNormal"/>
    <w:link w:val="ColorfulGrid-Accent1Char"/>
    <w:uiPriority w:val="29"/>
    <w:rsid w:val="0057137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7137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71375"/>
  </w:style>
  <w:style w:type="character" w:customStyle="1" w:styleId="pg">
    <w:name w:val="pg"/>
    <w:rsid w:val="00571375"/>
  </w:style>
  <w:style w:type="character" w:customStyle="1" w:styleId="detailtitle">
    <w:name w:val="detailtitle"/>
    <w:rsid w:val="00571375"/>
  </w:style>
  <w:style w:type="character" w:customStyle="1" w:styleId="storydate">
    <w:name w:val="storydate"/>
    <w:rsid w:val="00571375"/>
  </w:style>
  <w:style w:type="character" w:customStyle="1" w:styleId="preloadwrap">
    <w:name w:val="preloadwrap"/>
    <w:rsid w:val="00571375"/>
  </w:style>
  <w:style w:type="paragraph" w:customStyle="1" w:styleId="summary">
    <w:name w:val="summary"/>
    <w:basedOn w:val="Normal"/>
    <w:uiPriority w:val="99"/>
    <w:qFormat/>
    <w:rsid w:val="00571375"/>
    <w:pPr>
      <w:spacing w:before="100" w:beforeAutospacing="1" w:after="100" w:afterAutospacing="1"/>
    </w:pPr>
    <w:rPr>
      <w:rFonts w:eastAsia="Times New Roman"/>
      <w:sz w:val="24"/>
    </w:rPr>
  </w:style>
  <w:style w:type="paragraph" w:customStyle="1" w:styleId="Caption2">
    <w:name w:val="Caption2"/>
    <w:basedOn w:val="Normal"/>
    <w:uiPriority w:val="99"/>
    <w:qFormat/>
    <w:rsid w:val="00571375"/>
    <w:pPr>
      <w:spacing w:before="100" w:beforeAutospacing="1" w:after="100" w:afterAutospacing="1"/>
    </w:pPr>
    <w:rPr>
      <w:rFonts w:eastAsia="Times New Roman"/>
      <w:sz w:val="24"/>
    </w:rPr>
  </w:style>
  <w:style w:type="character" w:customStyle="1" w:styleId="creditwrap">
    <w:name w:val="creditwrap"/>
    <w:rsid w:val="00571375"/>
  </w:style>
  <w:style w:type="character" w:customStyle="1" w:styleId="DefaultChar1">
    <w:name w:val="Default Char1"/>
    <w:rsid w:val="00571375"/>
    <w:rPr>
      <w:noProof w:val="0"/>
      <w:color w:val="000000"/>
      <w:lang w:val="en-US" w:eastAsia="en-US" w:bidi="ar-SA"/>
    </w:rPr>
  </w:style>
  <w:style w:type="paragraph" w:customStyle="1" w:styleId="MTDisplayEquation">
    <w:name w:val="MTDisplayEquation"/>
    <w:basedOn w:val="Normal"/>
    <w:next w:val="Normal"/>
    <w:link w:val="MTDisplayEquationChar"/>
    <w:qFormat/>
    <w:rsid w:val="0057137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71375"/>
    <w:rPr>
      <w:rFonts w:ascii="Calibri" w:eastAsia="Times New Roman" w:hAnsi="Calibri" w:cs="Calibri"/>
      <w:bCs/>
      <w:kern w:val="0"/>
      <w:sz w:val="22"/>
      <w:szCs w:val="22"/>
      <w:lang w:bidi="he-IL"/>
      <w14:ligatures w14:val="none"/>
    </w:rPr>
  </w:style>
  <w:style w:type="character" w:customStyle="1" w:styleId="textunderlineChar0">
    <w:name w:val="text underline Char"/>
    <w:rsid w:val="00571375"/>
    <w:rPr>
      <w:sz w:val="24"/>
      <w:szCs w:val="22"/>
      <w:u w:val="thick"/>
      <w:lang w:val="en-US" w:eastAsia="en-US" w:bidi="ar-SA"/>
    </w:rPr>
  </w:style>
  <w:style w:type="character" w:customStyle="1" w:styleId="BoldChar">
    <w:name w:val="Bold Char"/>
    <w:rsid w:val="00571375"/>
    <w:rPr>
      <w:rFonts w:ascii="Times New Roman" w:eastAsia="Times New Roman" w:hAnsi="Times New Roman"/>
      <w:b/>
      <w:szCs w:val="24"/>
    </w:rPr>
  </w:style>
  <w:style w:type="character" w:customStyle="1" w:styleId="pmterms31">
    <w:name w:val="pmterms31"/>
    <w:rsid w:val="00571375"/>
    <w:rPr>
      <w:b/>
      <w:bCs/>
      <w:i w:val="0"/>
      <w:iCs w:val="0"/>
      <w:color w:val="000000"/>
    </w:rPr>
  </w:style>
  <w:style w:type="character" w:customStyle="1" w:styleId="copyrightdescription">
    <w:name w:val="copyrightdescription"/>
    <w:rsid w:val="00571375"/>
  </w:style>
  <w:style w:type="paragraph" w:customStyle="1" w:styleId="DebateFile">
    <w:name w:val="Debate File"/>
    <w:basedOn w:val="Normal"/>
    <w:uiPriority w:val="99"/>
    <w:qFormat/>
    <w:rsid w:val="00571375"/>
    <w:pPr>
      <w:jc w:val="center"/>
    </w:pPr>
    <w:rPr>
      <w:rFonts w:ascii="Book Antiqua" w:eastAsia="Times New Roman" w:hAnsi="Book Antiqua"/>
      <w:b/>
      <w:sz w:val="28"/>
    </w:rPr>
  </w:style>
  <w:style w:type="character" w:customStyle="1" w:styleId="ft01">
    <w:name w:val="ft01"/>
    <w:rsid w:val="00571375"/>
    <w:rPr>
      <w:rFonts w:ascii="Times" w:hAnsi="Times" w:cs="Times" w:hint="default"/>
      <w:color w:val="000000"/>
      <w:sz w:val="14"/>
      <w:szCs w:val="14"/>
    </w:rPr>
  </w:style>
  <w:style w:type="character" w:customStyle="1" w:styleId="ft11">
    <w:name w:val="ft11"/>
    <w:rsid w:val="00571375"/>
    <w:rPr>
      <w:rFonts w:ascii="Times" w:hAnsi="Times" w:cs="Times" w:hint="default"/>
      <w:color w:val="000000"/>
      <w:sz w:val="17"/>
      <w:szCs w:val="17"/>
    </w:rPr>
  </w:style>
  <w:style w:type="character" w:customStyle="1" w:styleId="ft21">
    <w:name w:val="ft21"/>
    <w:rsid w:val="00571375"/>
    <w:rPr>
      <w:rFonts w:ascii="Times" w:hAnsi="Times" w:cs="Times" w:hint="default"/>
      <w:color w:val="000000"/>
      <w:sz w:val="15"/>
      <w:szCs w:val="15"/>
    </w:rPr>
  </w:style>
  <w:style w:type="character" w:customStyle="1" w:styleId="ft31">
    <w:name w:val="ft31"/>
    <w:rsid w:val="00571375"/>
    <w:rPr>
      <w:rFonts w:ascii="Times" w:hAnsi="Times" w:cs="Times" w:hint="default"/>
      <w:color w:val="000000"/>
      <w:sz w:val="15"/>
      <w:szCs w:val="15"/>
    </w:rPr>
  </w:style>
  <w:style w:type="paragraph" w:customStyle="1" w:styleId="Little">
    <w:name w:val="Little"/>
    <w:basedOn w:val="Normal"/>
    <w:next w:val="Normal"/>
    <w:uiPriority w:val="99"/>
    <w:qFormat/>
    <w:rsid w:val="00571375"/>
    <w:pPr>
      <w:ind w:left="288"/>
    </w:pPr>
    <w:rPr>
      <w:rFonts w:ascii="Garamond" w:eastAsia="Times New Roman" w:hAnsi="Garamond"/>
      <w:sz w:val="16"/>
    </w:rPr>
  </w:style>
  <w:style w:type="paragraph" w:customStyle="1" w:styleId="AAAcard">
    <w:name w:val="AAAcard"/>
    <w:basedOn w:val="Normal"/>
    <w:link w:val="AAAcardChar"/>
    <w:uiPriority w:val="99"/>
    <w:qFormat/>
    <w:rsid w:val="00571375"/>
    <w:pPr>
      <w:ind w:left="288" w:right="288"/>
    </w:pPr>
    <w:rPr>
      <w:rFonts w:eastAsia="Times New Roman"/>
    </w:rPr>
  </w:style>
  <w:style w:type="character" w:customStyle="1" w:styleId="caps2">
    <w:name w:val="caps2"/>
    <w:rsid w:val="00571375"/>
  </w:style>
  <w:style w:type="character" w:customStyle="1" w:styleId="inside-head">
    <w:name w:val="inside-head"/>
    <w:rsid w:val="00571375"/>
  </w:style>
  <w:style w:type="character" w:customStyle="1" w:styleId="CardsFont12ptCharCharCharChar">
    <w:name w:val="Cards + Font: 12 pt Char Char Char Char"/>
    <w:rsid w:val="00571375"/>
    <w:rPr>
      <w:sz w:val="24"/>
      <w:szCs w:val="24"/>
      <w:u w:val="thick"/>
      <w:lang w:val="en-US" w:eastAsia="en-US" w:bidi="ar-SA"/>
    </w:rPr>
  </w:style>
  <w:style w:type="character" w:customStyle="1" w:styleId="ccs">
    <w:name w:val="c cs"/>
    <w:rsid w:val="00571375"/>
  </w:style>
  <w:style w:type="character" w:customStyle="1" w:styleId="UnderlinedEvChar">
    <w:name w:val="Underlined Ev Char"/>
    <w:link w:val="UnderlinedEv"/>
    <w:rsid w:val="00571375"/>
    <w:rPr>
      <w:rFonts w:ascii="Times New Roman" w:eastAsia="Times New Roman" w:hAnsi="Times New Roman"/>
      <w:u w:val="single"/>
    </w:rPr>
  </w:style>
  <w:style w:type="character" w:customStyle="1" w:styleId="dropshadow">
    <w:name w:val="dropshadow"/>
    <w:rsid w:val="00571375"/>
  </w:style>
  <w:style w:type="character" w:customStyle="1" w:styleId="d05ws">
    <w:name w:val="d05ws"/>
    <w:rsid w:val="00571375"/>
  </w:style>
  <w:style w:type="character" w:customStyle="1" w:styleId="rzibod">
    <w:name w:val="rzibod"/>
    <w:rsid w:val="00571375"/>
  </w:style>
  <w:style w:type="paragraph" w:customStyle="1" w:styleId="Caption3">
    <w:name w:val="Caption3"/>
    <w:basedOn w:val="Normal"/>
    <w:uiPriority w:val="99"/>
    <w:qFormat/>
    <w:rsid w:val="00571375"/>
    <w:pPr>
      <w:spacing w:before="100" w:beforeAutospacing="1" w:after="100" w:afterAutospacing="1"/>
    </w:pPr>
    <w:rPr>
      <w:rFonts w:eastAsia="Times New Roman"/>
      <w:sz w:val="24"/>
    </w:rPr>
  </w:style>
  <w:style w:type="character" w:customStyle="1" w:styleId="StyleBold1">
    <w:name w:val="Style Bold1"/>
    <w:rsid w:val="00571375"/>
    <w:rPr>
      <w:rFonts w:ascii="Georgia" w:hAnsi="Georgia"/>
      <w:b/>
      <w:bCs/>
      <w:sz w:val="22"/>
    </w:rPr>
  </w:style>
  <w:style w:type="character" w:customStyle="1" w:styleId="headertext">
    <w:name w:val="headertext"/>
    <w:rsid w:val="00571375"/>
  </w:style>
  <w:style w:type="paragraph" w:customStyle="1" w:styleId="body-12-5">
    <w:name w:val="body-12-5"/>
    <w:basedOn w:val="Normal"/>
    <w:uiPriority w:val="99"/>
    <w:qFormat/>
    <w:rsid w:val="00571375"/>
    <w:pPr>
      <w:spacing w:before="100" w:beforeAutospacing="1" w:after="100" w:afterAutospacing="1"/>
    </w:pPr>
    <w:rPr>
      <w:rFonts w:eastAsia="Times New Roman"/>
      <w:sz w:val="24"/>
    </w:rPr>
  </w:style>
  <w:style w:type="character" w:customStyle="1" w:styleId="endnote-reference">
    <w:name w:val="endnote-reference"/>
    <w:rsid w:val="00571375"/>
  </w:style>
  <w:style w:type="character" w:customStyle="1" w:styleId="officialsname">
    <w:name w:val="official_s_name"/>
    <w:rsid w:val="00571375"/>
  </w:style>
  <w:style w:type="character" w:customStyle="1" w:styleId="audience">
    <w:name w:val="audience"/>
    <w:rsid w:val="00571375"/>
  </w:style>
  <w:style w:type="character" w:customStyle="1" w:styleId="A7">
    <w:name w:val="A7"/>
    <w:uiPriority w:val="99"/>
    <w:rsid w:val="00571375"/>
    <w:rPr>
      <w:rFonts w:cs="Myriad Pro"/>
      <w:color w:val="0066B1"/>
      <w:sz w:val="22"/>
      <w:szCs w:val="22"/>
    </w:rPr>
  </w:style>
  <w:style w:type="character" w:customStyle="1" w:styleId="BlockHeadingsChar">
    <w:name w:val="Block Headings Char"/>
    <w:link w:val="BlockHeadings"/>
    <w:rsid w:val="00571375"/>
    <w:rPr>
      <w:rFonts w:ascii="Times New Roman" w:eastAsia="Times New Roman" w:hAnsi="Times New Roman" w:cs="Times New Roman"/>
      <w:b/>
      <w:kern w:val="0"/>
      <w:sz w:val="36"/>
      <w:u w:val="single"/>
      <w14:ligatures w14:val="none"/>
    </w:rPr>
  </w:style>
  <w:style w:type="character" w:customStyle="1" w:styleId="normalchar">
    <w:name w:val="normal__char"/>
    <w:rsid w:val="00571375"/>
  </w:style>
  <w:style w:type="character" w:customStyle="1" w:styleId="hyperlink002cheading0020100200028block0020title0029char">
    <w:name w:val="hyperlink_002cheading_00201_0020_0028block_0020title_0029__char"/>
    <w:rsid w:val="00571375"/>
  </w:style>
  <w:style w:type="character" w:customStyle="1" w:styleId="underline002cstyle0020bold0020underlinechar">
    <w:name w:val="underline_002cstyle_0020bold_0020underline__char"/>
    <w:rsid w:val="00571375"/>
  </w:style>
  <w:style w:type="character" w:customStyle="1" w:styleId="copyboldblack">
    <w:name w:val="copyboldblack"/>
    <w:rsid w:val="00571375"/>
  </w:style>
  <w:style w:type="character" w:customStyle="1" w:styleId="copybold">
    <w:name w:val="copybold"/>
    <w:rsid w:val="00571375"/>
  </w:style>
  <w:style w:type="character" w:customStyle="1" w:styleId="author-date0">
    <w:name w:val="author-date"/>
    <w:rsid w:val="00571375"/>
  </w:style>
  <w:style w:type="paragraph" w:customStyle="1" w:styleId="infuse">
    <w:name w:val="infuse"/>
    <w:basedOn w:val="Normal"/>
    <w:uiPriority w:val="99"/>
    <w:qFormat/>
    <w:rsid w:val="00571375"/>
    <w:pPr>
      <w:spacing w:before="100" w:beforeAutospacing="1" w:after="100" w:afterAutospacing="1"/>
    </w:pPr>
    <w:rPr>
      <w:rFonts w:eastAsia="Times New Roman"/>
      <w:sz w:val="24"/>
    </w:rPr>
  </w:style>
  <w:style w:type="paragraph" w:customStyle="1" w:styleId="fontreg">
    <w:name w:val="font_reg"/>
    <w:basedOn w:val="Normal"/>
    <w:uiPriority w:val="99"/>
    <w:qFormat/>
    <w:rsid w:val="00571375"/>
    <w:pPr>
      <w:spacing w:before="100" w:beforeAutospacing="1" w:after="100" w:afterAutospacing="1"/>
    </w:pPr>
    <w:rPr>
      <w:rFonts w:eastAsia="Times New Roman"/>
      <w:sz w:val="24"/>
    </w:rPr>
  </w:style>
  <w:style w:type="character" w:customStyle="1" w:styleId="yshortcuts">
    <w:name w:val="yshortcuts"/>
    <w:rsid w:val="00571375"/>
  </w:style>
  <w:style w:type="character" w:customStyle="1" w:styleId="hidden">
    <w:name w:val="hidden"/>
    <w:rsid w:val="00571375"/>
  </w:style>
  <w:style w:type="character" w:customStyle="1" w:styleId="articlebegin">
    <w:name w:val="articlebegin"/>
    <w:rsid w:val="00571375"/>
  </w:style>
  <w:style w:type="character" w:customStyle="1" w:styleId="mediaoverlay">
    <w:name w:val="mediaoverlay"/>
    <w:rsid w:val="00571375"/>
  </w:style>
  <w:style w:type="paragraph" w:customStyle="1" w:styleId="CITEF3">
    <w:name w:val="CITE F3"/>
    <w:uiPriority w:val="99"/>
    <w:qFormat/>
    <w:rsid w:val="00571375"/>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571375"/>
  </w:style>
  <w:style w:type="paragraph" w:customStyle="1" w:styleId="StyleBoldUnderlineTimesNewRoman">
    <w:name w:val="Style Bold Underline + Times New Roman"/>
    <w:link w:val="StyleBoldUnderlineTimesNewRomanChar"/>
    <w:qFormat/>
    <w:rsid w:val="00571375"/>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571375"/>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571375"/>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571375"/>
    <w:rPr>
      <w:rFonts w:ascii="Calibri" w:eastAsia="Calibri" w:hAnsi="Calibri" w:cs="Times New Roman"/>
      <w:kern w:val="0"/>
      <w:sz w:val="20"/>
      <w:szCs w:val="20"/>
      <w:u w:val="single"/>
      <w14:ligatures w14:val="none"/>
    </w:rPr>
  </w:style>
  <w:style w:type="character" w:customStyle="1" w:styleId="commnet-abuzz">
    <w:name w:val="commnet-abuzz"/>
    <w:rsid w:val="00571375"/>
  </w:style>
  <w:style w:type="character" w:customStyle="1" w:styleId="fbconnectbuttontext">
    <w:name w:val="fbconnectbutton_text"/>
    <w:rsid w:val="00571375"/>
  </w:style>
  <w:style w:type="character" w:customStyle="1" w:styleId="fbsharecountinner">
    <w:name w:val="fb_share_count_inner"/>
    <w:rsid w:val="00571375"/>
  </w:style>
  <w:style w:type="character" w:customStyle="1" w:styleId="stbuttontext">
    <w:name w:val="stbuttontext"/>
    <w:rsid w:val="00571375"/>
  </w:style>
  <w:style w:type="paragraph" w:customStyle="1" w:styleId="hotroute1">
    <w:name w:val="hot route!"/>
    <w:basedOn w:val="Normal"/>
    <w:uiPriority w:val="99"/>
    <w:qFormat/>
    <w:rsid w:val="00571375"/>
    <w:pPr>
      <w:ind w:left="144"/>
    </w:pPr>
    <w:rPr>
      <w:rFonts w:ascii="Cambria" w:eastAsia="Calibri" w:hAnsi="Cambria"/>
      <w:sz w:val="24"/>
    </w:rPr>
  </w:style>
  <w:style w:type="character" w:customStyle="1" w:styleId="Highlightedunderline0">
    <w:name w:val="Highlighted underline"/>
    <w:qFormat/>
    <w:rsid w:val="0057137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71375"/>
  </w:style>
  <w:style w:type="character" w:customStyle="1" w:styleId="Normal2">
    <w:name w:val="Normal2"/>
    <w:rsid w:val="00571375"/>
  </w:style>
  <w:style w:type="character" w:customStyle="1" w:styleId="pubdate">
    <w:name w:val="pubdate"/>
    <w:rsid w:val="00571375"/>
  </w:style>
  <w:style w:type="numbering" w:customStyle="1" w:styleId="NoList11">
    <w:name w:val="No List11"/>
    <w:next w:val="NoList"/>
    <w:uiPriority w:val="99"/>
    <w:semiHidden/>
    <w:unhideWhenUsed/>
    <w:rsid w:val="00571375"/>
  </w:style>
  <w:style w:type="numbering" w:customStyle="1" w:styleId="NoList111">
    <w:name w:val="No List111"/>
    <w:next w:val="NoList"/>
    <w:uiPriority w:val="99"/>
    <w:semiHidden/>
    <w:unhideWhenUsed/>
    <w:rsid w:val="00571375"/>
  </w:style>
  <w:style w:type="numbering" w:customStyle="1" w:styleId="NoList1111">
    <w:name w:val="No List1111"/>
    <w:next w:val="NoList"/>
    <w:uiPriority w:val="99"/>
    <w:semiHidden/>
    <w:unhideWhenUsed/>
    <w:rsid w:val="00571375"/>
  </w:style>
  <w:style w:type="numbering" w:customStyle="1" w:styleId="NoList11111">
    <w:name w:val="No List11111"/>
    <w:next w:val="NoList"/>
    <w:uiPriority w:val="99"/>
    <w:semiHidden/>
    <w:unhideWhenUsed/>
    <w:rsid w:val="00571375"/>
  </w:style>
  <w:style w:type="numbering" w:customStyle="1" w:styleId="NoList111111">
    <w:name w:val="No List111111"/>
    <w:next w:val="NoList"/>
    <w:uiPriority w:val="99"/>
    <w:semiHidden/>
    <w:unhideWhenUsed/>
    <w:rsid w:val="00571375"/>
  </w:style>
  <w:style w:type="numbering" w:customStyle="1" w:styleId="NoList1111111">
    <w:name w:val="No List1111111"/>
    <w:next w:val="NoList"/>
    <w:uiPriority w:val="99"/>
    <w:semiHidden/>
    <w:unhideWhenUsed/>
    <w:rsid w:val="00571375"/>
  </w:style>
  <w:style w:type="numbering" w:customStyle="1" w:styleId="NoList11111111">
    <w:name w:val="No List11111111"/>
    <w:next w:val="NoList"/>
    <w:uiPriority w:val="99"/>
    <w:semiHidden/>
    <w:unhideWhenUsed/>
    <w:rsid w:val="00571375"/>
  </w:style>
  <w:style w:type="numbering" w:customStyle="1" w:styleId="NoList111111111">
    <w:name w:val="No List111111111"/>
    <w:next w:val="NoList"/>
    <w:uiPriority w:val="99"/>
    <w:semiHidden/>
    <w:unhideWhenUsed/>
    <w:rsid w:val="00571375"/>
  </w:style>
  <w:style w:type="numbering" w:customStyle="1" w:styleId="NoList1111111111">
    <w:name w:val="No List1111111111"/>
    <w:next w:val="NoList"/>
    <w:uiPriority w:val="99"/>
    <w:semiHidden/>
    <w:unhideWhenUsed/>
    <w:rsid w:val="00571375"/>
  </w:style>
  <w:style w:type="numbering" w:customStyle="1" w:styleId="NoList11111111111">
    <w:name w:val="No List11111111111"/>
    <w:next w:val="NoList"/>
    <w:uiPriority w:val="99"/>
    <w:semiHidden/>
    <w:unhideWhenUsed/>
    <w:rsid w:val="00571375"/>
  </w:style>
  <w:style w:type="numbering" w:customStyle="1" w:styleId="NoList111111111111">
    <w:name w:val="No List111111111111"/>
    <w:next w:val="NoList"/>
    <w:uiPriority w:val="99"/>
    <w:semiHidden/>
    <w:unhideWhenUsed/>
    <w:rsid w:val="00571375"/>
  </w:style>
  <w:style w:type="numbering" w:customStyle="1" w:styleId="NoList1111111111111">
    <w:name w:val="No List1111111111111"/>
    <w:next w:val="NoList"/>
    <w:uiPriority w:val="99"/>
    <w:semiHidden/>
    <w:unhideWhenUsed/>
    <w:rsid w:val="00571375"/>
  </w:style>
  <w:style w:type="numbering" w:customStyle="1" w:styleId="NoList11111111111111">
    <w:name w:val="No List11111111111111"/>
    <w:next w:val="NoList"/>
    <w:uiPriority w:val="99"/>
    <w:semiHidden/>
    <w:unhideWhenUsed/>
    <w:rsid w:val="00571375"/>
  </w:style>
  <w:style w:type="numbering" w:customStyle="1" w:styleId="NoList111111111111111">
    <w:name w:val="No List111111111111111"/>
    <w:next w:val="NoList"/>
    <w:uiPriority w:val="99"/>
    <w:semiHidden/>
    <w:unhideWhenUsed/>
    <w:rsid w:val="00571375"/>
  </w:style>
  <w:style w:type="numbering" w:customStyle="1" w:styleId="NoList1111111111111111">
    <w:name w:val="No List1111111111111111"/>
    <w:next w:val="NoList"/>
    <w:uiPriority w:val="99"/>
    <w:semiHidden/>
    <w:unhideWhenUsed/>
    <w:rsid w:val="00571375"/>
  </w:style>
  <w:style w:type="numbering" w:customStyle="1" w:styleId="NoList11111111111111111">
    <w:name w:val="No List11111111111111111"/>
    <w:next w:val="NoList"/>
    <w:uiPriority w:val="99"/>
    <w:semiHidden/>
    <w:unhideWhenUsed/>
    <w:rsid w:val="00571375"/>
  </w:style>
  <w:style w:type="paragraph" w:customStyle="1" w:styleId="FreeFormA">
    <w:name w:val="Free Form A"/>
    <w:autoRedefine/>
    <w:uiPriority w:val="99"/>
    <w:qFormat/>
    <w:rsid w:val="00571375"/>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571375"/>
  </w:style>
  <w:style w:type="character" w:customStyle="1" w:styleId="postby">
    <w:name w:val="post_by"/>
    <w:rsid w:val="00571375"/>
  </w:style>
  <w:style w:type="character" w:customStyle="1" w:styleId="postdate">
    <w:name w:val="post_date"/>
    <w:rsid w:val="00571375"/>
  </w:style>
  <w:style w:type="character" w:customStyle="1" w:styleId="bdx">
    <w:name w:val="bdx"/>
    <w:rsid w:val="00571375"/>
  </w:style>
  <w:style w:type="character" w:customStyle="1" w:styleId="bdl">
    <w:name w:val="bdl"/>
    <w:rsid w:val="00571375"/>
  </w:style>
  <w:style w:type="character" w:customStyle="1" w:styleId="bhl">
    <w:name w:val="bhl"/>
    <w:rsid w:val="00571375"/>
  </w:style>
  <w:style w:type="character" w:customStyle="1" w:styleId="CardNotUnderlinedChar1">
    <w:name w:val="Card Not Underlined Char1"/>
    <w:link w:val="CardNotUnderlined"/>
    <w:rsid w:val="00571375"/>
    <w:rPr>
      <w:rFonts w:ascii="Bell MT" w:eastAsia="Calibri" w:hAnsi="Bell MT" w:cs="Calibri"/>
      <w:kern w:val="0"/>
      <w:sz w:val="22"/>
      <w:szCs w:val="20"/>
      <w14:ligatures w14:val="none"/>
    </w:rPr>
  </w:style>
  <w:style w:type="character" w:customStyle="1" w:styleId="breadcrumbitemcurrent">
    <w:name w:val="breadcrumbitemcurrent"/>
    <w:rsid w:val="00571375"/>
  </w:style>
  <w:style w:type="character" w:customStyle="1" w:styleId="bbl">
    <w:name w:val="bbl"/>
    <w:rsid w:val="00571375"/>
  </w:style>
  <w:style w:type="character" w:customStyle="1" w:styleId="Date2">
    <w:name w:val="Date2"/>
    <w:rsid w:val="00571375"/>
  </w:style>
  <w:style w:type="character" w:customStyle="1" w:styleId="company">
    <w:name w:val="company"/>
    <w:rsid w:val="00571375"/>
  </w:style>
  <w:style w:type="character" w:customStyle="1" w:styleId="itxtnewhookspan">
    <w:name w:val="itxtnewhookspan"/>
    <w:rsid w:val="00571375"/>
  </w:style>
  <w:style w:type="character" w:customStyle="1" w:styleId="gstxthlt">
    <w:name w:val="gstxt_hlt"/>
    <w:rsid w:val="00571375"/>
  </w:style>
  <w:style w:type="paragraph" w:customStyle="1" w:styleId="bodytextfp">
    <w:name w:val="bodytextfp"/>
    <w:basedOn w:val="Normal"/>
    <w:uiPriority w:val="99"/>
    <w:qFormat/>
    <w:rsid w:val="00571375"/>
    <w:pPr>
      <w:spacing w:before="100" w:beforeAutospacing="1" w:after="100" w:afterAutospacing="1"/>
    </w:pPr>
    <w:rPr>
      <w:rFonts w:eastAsia="Times New Roman"/>
      <w:sz w:val="24"/>
    </w:rPr>
  </w:style>
  <w:style w:type="character" w:customStyle="1" w:styleId="HotRouteChar0">
    <w:name w:val="Hot Route Char"/>
    <w:link w:val="HotRoute0"/>
    <w:locked/>
    <w:rsid w:val="00571375"/>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571375"/>
    <w:rPr>
      <w:rFonts w:ascii="Times New Roman" w:eastAsia="Times New Roman" w:hAnsi="Times New Roman"/>
      <w:sz w:val="10"/>
    </w:rPr>
  </w:style>
  <w:style w:type="paragraph" w:customStyle="1" w:styleId="Reallyfuckingsmall">
    <w:name w:val="Really fucking small"/>
    <w:basedOn w:val="Normal"/>
    <w:link w:val="ReallyfuckingsmallChar"/>
    <w:qFormat/>
    <w:rsid w:val="00571375"/>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571375"/>
    <w:pPr>
      <w:spacing w:before="100" w:beforeAutospacing="1" w:after="100" w:afterAutospacing="1"/>
    </w:pPr>
    <w:rPr>
      <w:rFonts w:eastAsia="Times New Roman"/>
      <w:sz w:val="24"/>
    </w:rPr>
  </w:style>
  <w:style w:type="character" w:customStyle="1" w:styleId="SubtleEmphasis1">
    <w:name w:val="Subtle Emphasis1"/>
    <w:uiPriority w:val="19"/>
    <w:qFormat/>
    <w:rsid w:val="00571375"/>
    <w:rPr>
      <w:rFonts w:ascii="Times New Roman" w:hAnsi="Times New Roman"/>
      <w:b/>
      <w:iCs/>
      <w:color w:val="auto"/>
      <w:sz w:val="22"/>
    </w:rPr>
  </w:style>
  <w:style w:type="character" w:customStyle="1" w:styleId="StyleBoldRed">
    <w:name w:val="Style Bold Red"/>
    <w:rsid w:val="00571375"/>
    <w:rPr>
      <w:b/>
      <w:bCs/>
      <w:color w:val="auto"/>
    </w:rPr>
  </w:style>
  <w:style w:type="character" w:customStyle="1" w:styleId="StyleTimesNewRoman8pt">
    <w:name w:val="Style Times New Roman 8 pt"/>
    <w:rsid w:val="00571375"/>
    <w:rPr>
      <w:rFonts w:ascii="Georgia" w:hAnsi="Georgia"/>
      <w:sz w:val="16"/>
    </w:rPr>
  </w:style>
  <w:style w:type="character" w:customStyle="1" w:styleId="StyleStyle7pt8pt">
    <w:name w:val="Style Style 7 pt + 8 pt"/>
    <w:rsid w:val="00571375"/>
    <w:rPr>
      <w:sz w:val="16"/>
    </w:rPr>
  </w:style>
  <w:style w:type="character" w:customStyle="1" w:styleId="StyleStyleThickunderlineBold1">
    <w:name w:val="Style Style Thick underline + Bold1"/>
    <w:rsid w:val="00571375"/>
    <w:rPr>
      <w:b/>
      <w:bCs/>
      <w:u w:val="thick"/>
    </w:rPr>
  </w:style>
  <w:style w:type="character" w:customStyle="1" w:styleId="StyleUnderline2">
    <w:name w:val="Style Underline2"/>
    <w:rsid w:val="00571375"/>
    <w:rPr>
      <w:u w:val="single"/>
    </w:rPr>
  </w:style>
  <w:style w:type="character" w:customStyle="1" w:styleId="ShrinkText">
    <w:name w:val="Shrink Text"/>
    <w:rsid w:val="00571375"/>
    <w:rPr>
      <w:sz w:val="16"/>
    </w:rPr>
  </w:style>
  <w:style w:type="character" w:customStyle="1" w:styleId="smallcaps">
    <w:name w:val="smallcaps"/>
    <w:rsid w:val="00571375"/>
  </w:style>
  <w:style w:type="character" w:customStyle="1" w:styleId="goldbldtext">
    <w:name w:val="goldbldtext"/>
    <w:rsid w:val="00571375"/>
  </w:style>
  <w:style w:type="character" w:customStyle="1" w:styleId="PageHeaderLine2Char">
    <w:name w:val="PageHeaderLine2 Char"/>
    <w:link w:val="PageHeaderLine2"/>
    <w:rsid w:val="00571375"/>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571375"/>
    <w:pPr>
      <w:spacing w:before="100" w:beforeAutospacing="1" w:after="100" w:afterAutospacing="1"/>
    </w:pPr>
    <w:rPr>
      <w:rFonts w:eastAsia="Times New Roman"/>
      <w:sz w:val="24"/>
    </w:rPr>
  </w:style>
  <w:style w:type="paragraph" w:customStyle="1" w:styleId="more">
    <w:name w:val="more"/>
    <w:basedOn w:val="Normal"/>
    <w:uiPriority w:val="99"/>
    <w:qFormat/>
    <w:rsid w:val="00571375"/>
    <w:pPr>
      <w:spacing w:before="100" w:beforeAutospacing="1" w:after="100" w:afterAutospacing="1"/>
    </w:pPr>
    <w:rPr>
      <w:rFonts w:eastAsia="Times New Roman"/>
      <w:sz w:val="24"/>
    </w:rPr>
  </w:style>
  <w:style w:type="character" w:customStyle="1" w:styleId="cardshighlight0">
    <w:name w:val="cardshighlight"/>
    <w:rsid w:val="00571375"/>
  </w:style>
  <w:style w:type="character" w:customStyle="1" w:styleId="cardsfont12pt1">
    <w:name w:val="cardsfont12pt"/>
    <w:rsid w:val="00571375"/>
  </w:style>
  <w:style w:type="character" w:customStyle="1" w:styleId="ft1">
    <w:name w:val="ft1"/>
    <w:rsid w:val="00571375"/>
  </w:style>
  <w:style w:type="character" w:customStyle="1" w:styleId="ft6">
    <w:name w:val="ft6"/>
    <w:rsid w:val="00571375"/>
  </w:style>
  <w:style w:type="paragraph" w:customStyle="1" w:styleId="story">
    <w:name w:val="story"/>
    <w:basedOn w:val="Normal"/>
    <w:uiPriority w:val="99"/>
    <w:qFormat/>
    <w:rsid w:val="00571375"/>
    <w:pPr>
      <w:spacing w:before="100" w:beforeAutospacing="1" w:after="100" w:afterAutospacing="1"/>
    </w:pPr>
    <w:rPr>
      <w:rFonts w:eastAsia="Times New Roman"/>
      <w:sz w:val="24"/>
    </w:rPr>
  </w:style>
  <w:style w:type="paragraph" w:customStyle="1" w:styleId="H1numbered">
    <w:name w:val="H1 numbered"/>
    <w:basedOn w:val="Normal"/>
    <w:uiPriority w:val="99"/>
    <w:qFormat/>
    <w:rsid w:val="00571375"/>
    <w:pPr>
      <w:pageBreakBefore/>
      <w:widowControl w:val="0"/>
      <w:numPr>
        <w:numId w:val="2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71375"/>
    <w:pPr>
      <w:widowControl w:val="0"/>
      <w:numPr>
        <w:ilvl w:val="1"/>
        <w:numId w:val="2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71375"/>
  </w:style>
  <w:style w:type="character" w:customStyle="1" w:styleId="backcontent">
    <w:name w:val="backcontent"/>
    <w:rsid w:val="00571375"/>
  </w:style>
  <w:style w:type="character" w:customStyle="1" w:styleId="daystmp">
    <w:name w:val="daystmp"/>
    <w:rsid w:val="00571375"/>
  </w:style>
  <w:style w:type="paragraph" w:customStyle="1" w:styleId="in">
    <w:name w:val="in"/>
    <w:basedOn w:val="Normal"/>
    <w:uiPriority w:val="99"/>
    <w:qFormat/>
    <w:rsid w:val="00571375"/>
    <w:pPr>
      <w:spacing w:before="100" w:beforeAutospacing="1" w:after="100" w:afterAutospacing="1"/>
    </w:pPr>
    <w:rPr>
      <w:rFonts w:eastAsia="Times New Roman"/>
      <w:sz w:val="24"/>
    </w:rPr>
  </w:style>
  <w:style w:type="character" w:customStyle="1" w:styleId="cardsfont12ptchar">
    <w:name w:val="cardsfont12ptchar"/>
    <w:rsid w:val="00571375"/>
  </w:style>
  <w:style w:type="paragraph" w:customStyle="1" w:styleId="image-caption">
    <w:name w:val="image-caption"/>
    <w:basedOn w:val="Normal"/>
    <w:uiPriority w:val="99"/>
    <w:qFormat/>
    <w:rsid w:val="00571375"/>
    <w:pPr>
      <w:spacing w:before="100" w:beforeAutospacing="1" w:after="100" w:afterAutospacing="1"/>
    </w:pPr>
    <w:rPr>
      <w:rFonts w:eastAsia="Times New Roman"/>
      <w:sz w:val="24"/>
    </w:rPr>
  </w:style>
  <w:style w:type="character" w:customStyle="1" w:styleId="gal">
    <w:name w:val="gal"/>
    <w:rsid w:val="00571375"/>
  </w:style>
  <w:style w:type="character" w:customStyle="1" w:styleId="submitted">
    <w:name w:val="submitted"/>
    <w:rsid w:val="00571375"/>
  </w:style>
  <w:style w:type="paragraph" w:customStyle="1" w:styleId="imagecontain">
    <w:name w:val="imagecontain"/>
    <w:basedOn w:val="Normal"/>
    <w:uiPriority w:val="99"/>
    <w:qFormat/>
    <w:rsid w:val="00571375"/>
    <w:pPr>
      <w:spacing w:before="100" w:beforeAutospacing="1" w:after="100" w:afterAutospacing="1"/>
    </w:pPr>
    <w:rPr>
      <w:rFonts w:eastAsia="Times New Roman"/>
      <w:sz w:val="24"/>
    </w:rPr>
  </w:style>
  <w:style w:type="character" w:customStyle="1" w:styleId="imagedateline">
    <w:name w:val="image_dateline"/>
    <w:rsid w:val="00571375"/>
  </w:style>
  <w:style w:type="character" w:customStyle="1" w:styleId="authordatecharchar">
    <w:name w:val="authordatecharchar"/>
    <w:rsid w:val="00571375"/>
  </w:style>
  <w:style w:type="character" w:customStyle="1" w:styleId="style1char0">
    <w:name w:val="style1char"/>
    <w:rsid w:val="00571375"/>
  </w:style>
  <w:style w:type="character" w:customStyle="1" w:styleId="tagcharchar0">
    <w:name w:val="tagcharchar"/>
    <w:rsid w:val="00571375"/>
  </w:style>
  <w:style w:type="character" w:customStyle="1" w:styleId="underlinedcharchar2">
    <w:name w:val="underlinedcharchar"/>
    <w:rsid w:val="00571375"/>
  </w:style>
  <w:style w:type="paragraph" w:customStyle="1" w:styleId="CM62">
    <w:name w:val="CM62"/>
    <w:basedOn w:val="Normal"/>
    <w:next w:val="Normal"/>
    <w:uiPriority w:val="99"/>
    <w:qFormat/>
    <w:rsid w:val="0057137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7137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71375"/>
    <w:pPr>
      <w:widowControl w:val="0"/>
      <w:spacing w:after="63"/>
    </w:pPr>
    <w:rPr>
      <w:rFonts w:ascii="Arial" w:hAnsi="Arial"/>
      <w:color w:val="auto"/>
    </w:rPr>
  </w:style>
  <w:style w:type="paragraph" w:customStyle="1" w:styleId="CM35">
    <w:name w:val="CM35"/>
    <w:basedOn w:val="Default"/>
    <w:next w:val="Default"/>
    <w:uiPriority w:val="99"/>
    <w:qFormat/>
    <w:rsid w:val="0057137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71375"/>
    <w:pPr>
      <w:widowControl w:val="0"/>
      <w:spacing w:line="228" w:lineRule="atLeast"/>
    </w:pPr>
    <w:rPr>
      <w:rFonts w:ascii="Showcard Gothic" w:hAnsi="Showcard Gothic"/>
      <w:color w:val="auto"/>
    </w:rPr>
  </w:style>
  <w:style w:type="character" w:customStyle="1" w:styleId="BoxedChar">
    <w:name w:val="Boxed Char"/>
    <w:rsid w:val="00571375"/>
    <w:rPr>
      <w:rFonts w:ascii="Arial Narrow" w:hAnsi="Arial Narrow"/>
      <w:b/>
      <w:sz w:val="18"/>
      <w:bdr w:val="single" w:sz="6" w:space="0" w:color="auto"/>
    </w:rPr>
  </w:style>
  <w:style w:type="character" w:customStyle="1" w:styleId="Style11ptUnderline2">
    <w:name w:val="Style 11 pt Underline2"/>
    <w:rsid w:val="00571375"/>
    <w:rPr>
      <w:sz w:val="20"/>
      <w:u w:val="single"/>
    </w:rPr>
  </w:style>
  <w:style w:type="character" w:customStyle="1" w:styleId="Style11ptBoldUnderline2">
    <w:name w:val="Style 11 pt Bold Underline2"/>
    <w:rsid w:val="00571375"/>
    <w:rPr>
      <w:b/>
      <w:bCs/>
      <w:sz w:val="20"/>
      <w:u w:val="single"/>
    </w:rPr>
  </w:style>
  <w:style w:type="character" w:customStyle="1" w:styleId="nw">
    <w:name w:val="nw"/>
    <w:rsid w:val="00571375"/>
  </w:style>
  <w:style w:type="character" w:customStyle="1" w:styleId="Styleunderline11ptBoldBorderSinglesolidlineAuto">
    <w:name w:val="Style underline + 11 pt Bold Border: : (Single solid line Auto ..."/>
    <w:rsid w:val="00571375"/>
    <w:rPr>
      <w:b/>
      <w:bCs/>
      <w:sz w:val="20"/>
      <w:u w:val="single"/>
      <w:bdr w:val="single" w:sz="4" w:space="0" w:color="auto"/>
    </w:rPr>
  </w:style>
  <w:style w:type="paragraph" w:customStyle="1" w:styleId="StylecardCharCharChar11pt">
    <w:name w:val="Style card Char Char Char + 11 pt"/>
    <w:link w:val="StylecardCharCharChar11ptChar"/>
    <w:qFormat/>
    <w:rsid w:val="00571375"/>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571375"/>
    <w:rPr>
      <w:lang w:val="en-US" w:eastAsia="en-US" w:bidi="ar-SA"/>
    </w:rPr>
  </w:style>
  <w:style w:type="character" w:customStyle="1" w:styleId="StylecardCharCharChar11ptChar">
    <w:name w:val="Style card Char Char Char + 11 pt Char"/>
    <w:link w:val="StylecardCharCharChar11pt"/>
    <w:rsid w:val="00571375"/>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57137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71375"/>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7137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71375"/>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7137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71375"/>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7137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71375"/>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71375"/>
    <w:rPr>
      <w:rFonts w:cs="Arial"/>
      <w:lang w:val="x-none" w:eastAsia="x-none"/>
    </w:rPr>
  </w:style>
  <w:style w:type="character" w:customStyle="1" w:styleId="cardCharCharChar1">
    <w:name w:val="card Char Char Char1"/>
    <w:rsid w:val="00571375"/>
    <w:rPr>
      <w:lang w:val="en-US" w:eastAsia="en-US" w:bidi="ar-SA"/>
    </w:rPr>
  </w:style>
  <w:style w:type="character" w:customStyle="1" w:styleId="StylecardCharChar11ptChar">
    <w:name w:val="Style card Char Char + 11 pt Char"/>
    <w:link w:val="StylecardCharChar11pt"/>
    <w:rsid w:val="00571375"/>
    <w:rPr>
      <w:rFonts w:ascii="Georgia" w:eastAsia="Times New Roman" w:hAnsi="Georgia" w:cs="Arial"/>
      <w:szCs w:val="20"/>
      <w:lang w:val="x-none" w:eastAsia="x-none"/>
    </w:rPr>
  </w:style>
  <w:style w:type="paragraph" w:customStyle="1" w:styleId="NormalFont">
    <w:name w:val="Normal Font"/>
    <w:link w:val="NormalFontChar"/>
    <w:qFormat/>
    <w:rsid w:val="00571375"/>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571375"/>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571375"/>
    <w:rPr>
      <w:sz w:val="20"/>
      <w:u w:val="thick"/>
    </w:rPr>
  </w:style>
  <w:style w:type="character" w:customStyle="1" w:styleId="Style11ptBoldThickunderline">
    <w:name w:val="Style 11 pt Bold Thick underline"/>
    <w:rsid w:val="00571375"/>
    <w:rPr>
      <w:b/>
      <w:bCs/>
      <w:sz w:val="20"/>
      <w:u w:val="thick"/>
    </w:rPr>
  </w:style>
  <w:style w:type="paragraph" w:customStyle="1" w:styleId="StyleNormalFont11ptUnderline">
    <w:name w:val="Style Normal Font + 11 pt Underline"/>
    <w:basedOn w:val="NormalFont"/>
    <w:link w:val="StyleNormalFont11ptUnderlineChar"/>
    <w:qFormat/>
    <w:rsid w:val="00571375"/>
    <w:rPr>
      <w:u w:val="single"/>
      <w:lang w:val="x-none" w:eastAsia="x-none"/>
    </w:rPr>
  </w:style>
  <w:style w:type="character" w:customStyle="1" w:styleId="NormalFontChar">
    <w:name w:val="Normal Font Char"/>
    <w:link w:val="NormalFont"/>
    <w:rsid w:val="00571375"/>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571375"/>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71375"/>
    <w:rPr>
      <w:b/>
      <w:bCs/>
      <w:u w:val="single"/>
      <w:lang w:val="x-none" w:eastAsia="x-none"/>
    </w:rPr>
  </w:style>
  <w:style w:type="character" w:customStyle="1" w:styleId="StyleNormalFont11ptBoldUnderlineChar">
    <w:name w:val="Style Normal Font + 11 pt Bold Underline Char"/>
    <w:link w:val="StyleNormalFont11ptBoldUnderline"/>
    <w:rsid w:val="00571375"/>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71375"/>
    <w:rPr>
      <w:rFonts w:eastAsia="Times New Roman"/>
      <w:sz w:val="15"/>
    </w:rPr>
  </w:style>
  <w:style w:type="character" w:customStyle="1" w:styleId="authors1">
    <w:name w:val="authors1"/>
    <w:rsid w:val="00571375"/>
    <w:rPr>
      <w:rFonts w:ascii="Verdana" w:hAnsi="Verdana" w:hint="default"/>
      <w:b/>
      <w:bCs/>
      <w:color w:val="006699"/>
      <w:sz w:val="20"/>
      <w:szCs w:val="20"/>
    </w:rPr>
  </w:style>
  <w:style w:type="character" w:customStyle="1" w:styleId="headlinesectionlarge">
    <w:name w:val="headline_section_large"/>
    <w:rsid w:val="00571375"/>
  </w:style>
  <w:style w:type="paragraph" w:customStyle="1" w:styleId="formatvorlage2">
    <w:name w:val="formatvorlage2"/>
    <w:basedOn w:val="Normal"/>
    <w:uiPriority w:val="99"/>
    <w:qFormat/>
    <w:rsid w:val="00571375"/>
    <w:pPr>
      <w:spacing w:before="100" w:beforeAutospacing="1" w:after="100" w:afterAutospacing="1"/>
    </w:pPr>
    <w:rPr>
      <w:rFonts w:eastAsia="Calibri"/>
      <w:sz w:val="24"/>
    </w:rPr>
  </w:style>
  <w:style w:type="character" w:customStyle="1" w:styleId="Styleunderline11ptBlack">
    <w:name w:val="Style underline + 11 pt Black"/>
    <w:rsid w:val="00571375"/>
    <w:rPr>
      <w:color w:val="000000"/>
      <w:sz w:val="20"/>
      <w:u w:val="single"/>
    </w:rPr>
  </w:style>
  <w:style w:type="character" w:customStyle="1" w:styleId="Styleunderline11ptBoldBlack">
    <w:name w:val="Style underline + 11 pt Bold Black"/>
    <w:rsid w:val="00571375"/>
    <w:rPr>
      <w:b/>
      <w:bCs/>
      <w:color w:val="000000"/>
      <w:sz w:val="20"/>
      <w:u w:val="single"/>
    </w:rPr>
  </w:style>
  <w:style w:type="paragraph" w:customStyle="1" w:styleId="StyleTitle11ptNotBold">
    <w:name w:val="Style Title + 11 pt Not Bold"/>
    <w:basedOn w:val="Title"/>
    <w:link w:val="StyleTitle11ptNotBoldChar"/>
    <w:qFormat/>
    <w:rsid w:val="00571375"/>
    <w:pPr>
      <w:spacing w:after="0"/>
      <w:contextualSpacing w:val="0"/>
      <w:jc w:val="center"/>
    </w:pPr>
    <w:rPr>
      <w:rFonts w:ascii="Georgia" w:eastAsia="Times New Roman" w:hAnsi="Georgia" w:cs="Arial"/>
      <w:b/>
      <w:spacing w:val="0"/>
      <w:kern w:val="0"/>
      <w:sz w:val="22"/>
      <w:szCs w:val="22"/>
      <w:u w:val="single"/>
      <w:lang w:val="x-none" w:eastAsia="x-none"/>
    </w:rPr>
  </w:style>
  <w:style w:type="character" w:customStyle="1" w:styleId="StyleTitle11ptNotBoldChar">
    <w:name w:val="Style Title + 11 pt Not Bold Char"/>
    <w:link w:val="StyleTitle11ptNotBold"/>
    <w:rsid w:val="00571375"/>
    <w:rPr>
      <w:rFonts w:ascii="Georgia" w:eastAsia="Times New Roman" w:hAnsi="Georgia" w:cs="Arial"/>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71375"/>
    <w:pPr>
      <w:spacing w:after="0"/>
      <w:contextualSpacing w:val="0"/>
      <w:jc w:val="center"/>
    </w:pPr>
    <w:rPr>
      <w:rFonts w:ascii="Georgia" w:eastAsia="Times New Roman" w:hAnsi="Georgia" w:cs="Arial"/>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71375"/>
    <w:rPr>
      <w:rFonts w:ascii="Georgia" w:eastAsia="Times New Roman" w:hAnsi="Georgia" w:cs="Arial"/>
      <w:kern w:val="0"/>
      <w:sz w:val="22"/>
      <w:szCs w:val="22"/>
      <w:u w:val="single"/>
      <w:lang w:val="x-none" w:eastAsia="x-none"/>
      <w14:ligatures w14:val="none"/>
    </w:rPr>
  </w:style>
  <w:style w:type="character" w:customStyle="1" w:styleId="Style11ptBoldBlackUnderline">
    <w:name w:val="Style 11 pt Bold Black Underline"/>
    <w:rsid w:val="00571375"/>
    <w:rPr>
      <w:b/>
      <w:bCs/>
      <w:color w:val="000000"/>
      <w:sz w:val="20"/>
      <w:u w:val="single"/>
    </w:rPr>
  </w:style>
  <w:style w:type="character" w:customStyle="1" w:styleId="Style11ptBoldBlackUnderlineBorderSinglesolidline">
    <w:name w:val="Style 11 pt Bold Black Underline Border: : (Single solid line ..."/>
    <w:rsid w:val="00571375"/>
    <w:rPr>
      <w:b/>
      <w:bCs/>
      <w:color w:val="000000"/>
      <w:sz w:val="20"/>
      <w:u w:val="single"/>
      <w:bdr w:val="single" w:sz="4" w:space="0" w:color="auto"/>
    </w:rPr>
  </w:style>
  <w:style w:type="character" w:customStyle="1" w:styleId="StyleLatinMeridien-Italic11ptItalicUnderline">
    <w:name w:val="Style (Latin) Meridien-Italic 11 pt Italic Underline"/>
    <w:rsid w:val="00571375"/>
    <w:rPr>
      <w:rFonts w:ascii="Meridien-Italic" w:hAnsi="Meridien-Italic"/>
      <w:i/>
      <w:iCs/>
      <w:sz w:val="20"/>
      <w:u w:val="single"/>
    </w:rPr>
  </w:style>
  <w:style w:type="character" w:customStyle="1" w:styleId="Citation-AuthorDate">
    <w:name w:val="Citation - Author/Date"/>
    <w:rsid w:val="00571375"/>
    <w:rPr>
      <w:b/>
      <w:bCs w:val="0"/>
      <w:smallCaps/>
      <w:sz w:val="24"/>
      <w:u w:val="single"/>
    </w:rPr>
  </w:style>
  <w:style w:type="paragraph" w:customStyle="1" w:styleId="HotRouteCharCharCharCharChar">
    <w:name w:val="Hot Route! Char Char Char Char Char"/>
    <w:basedOn w:val="Normal"/>
    <w:link w:val="HotRouteCharCharCharCharCharChar"/>
    <w:qFormat/>
    <w:rsid w:val="0057137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71375"/>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71375"/>
  </w:style>
  <w:style w:type="character" w:customStyle="1" w:styleId="highlight">
    <w:name w:val="highlight"/>
    <w:rsid w:val="00571375"/>
  </w:style>
  <w:style w:type="character" w:customStyle="1" w:styleId="BlockHeaderHiddenChar">
    <w:name w:val="Block Header Hidden Char"/>
    <w:link w:val="BlockHeaderHidden"/>
    <w:locked/>
    <w:rsid w:val="00571375"/>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571375"/>
    <w:rPr>
      <w:rFonts w:ascii="Times New Roman" w:hAnsi="Times New Roman" w:cs="Times New Roman" w:hint="default"/>
      <w:sz w:val="20"/>
      <w:u w:val="dottedHeavy"/>
    </w:rPr>
  </w:style>
  <w:style w:type="character" w:customStyle="1" w:styleId="CardsFont6ptCharChar">
    <w:name w:val="Cards + Font: 6 pt Char Char"/>
    <w:rsid w:val="00571375"/>
    <w:rPr>
      <w:sz w:val="8"/>
      <w:lang w:val="en-US" w:eastAsia="en-US" w:bidi="ar-SA"/>
    </w:rPr>
  </w:style>
  <w:style w:type="character" w:customStyle="1" w:styleId="titleauthoretc">
    <w:name w:val="titleauthoretc"/>
    <w:rsid w:val="00571375"/>
  </w:style>
  <w:style w:type="paragraph" w:customStyle="1" w:styleId="deck">
    <w:name w:val="deck"/>
    <w:basedOn w:val="Normal"/>
    <w:uiPriority w:val="99"/>
    <w:qFormat/>
    <w:rsid w:val="00571375"/>
    <w:pPr>
      <w:spacing w:before="100" w:beforeAutospacing="1" w:after="100" w:afterAutospacing="1"/>
    </w:pPr>
    <w:rPr>
      <w:rFonts w:eastAsia="Times New Roman"/>
      <w:sz w:val="24"/>
    </w:rPr>
  </w:style>
  <w:style w:type="paragraph" w:customStyle="1" w:styleId="i1">
    <w:name w:val="i1"/>
    <w:basedOn w:val="Normal"/>
    <w:uiPriority w:val="99"/>
    <w:qFormat/>
    <w:rsid w:val="00571375"/>
    <w:pPr>
      <w:spacing w:before="100" w:beforeAutospacing="1" w:after="100" w:afterAutospacing="1"/>
    </w:pPr>
    <w:rPr>
      <w:rFonts w:eastAsia="Times New Roman"/>
      <w:sz w:val="24"/>
    </w:rPr>
  </w:style>
  <w:style w:type="paragraph" w:customStyle="1" w:styleId="question">
    <w:name w:val="question"/>
    <w:basedOn w:val="Normal"/>
    <w:uiPriority w:val="99"/>
    <w:qFormat/>
    <w:rsid w:val="00571375"/>
    <w:pPr>
      <w:spacing w:before="100" w:beforeAutospacing="1" w:after="100" w:afterAutospacing="1"/>
    </w:pPr>
    <w:rPr>
      <w:rFonts w:eastAsia="Times New Roman"/>
      <w:sz w:val="24"/>
    </w:rPr>
  </w:style>
  <w:style w:type="paragraph" w:customStyle="1" w:styleId="bodycopy">
    <w:name w:val="bodycopy"/>
    <w:basedOn w:val="Normal"/>
    <w:uiPriority w:val="99"/>
    <w:qFormat/>
    <w:rsid w:val="00571375"/>
    <w:pPr>
      <w:spacing w:before="100" w:beforeAutospacing="1" w:after="100" w:afterAutospacing="1"/>
    </w:pPr>
    <w:rPr>
      <w:rFonts w:eastAsia="Times New Roman"/>
      <w:sz w:val="24"/>
    </w:rPr>
  </w:style>
  <w:style w:type="character" w:customStyle="1" w:styleId="labeltext">
    <w:name w:val="labeltext"/>
    <w:rsid w:val="00571375"/>
  </w:style>
  <w:style w:type="character" w:customStyle="1" w:styleId="viewlink">
    <w:name w:val="viewlink"/>
    <w:rsid w:val="00571375"/>
  </w:style>
  <w:style w:type="character" w:customStyle="1" w:styleId="share">
    <w:name w:val="share"/>
    <w:rsid w:val="00571375"/>
  </w:style>
  <w:style w:type="character" w:customStyle="1" w:styleId="inlinkchart">
    <w:name w:val="inlink_chart"/>
    <w:rsid w:val="00571375"/>
  </w:style>
  <w:style w:type="character" w:customStyle="1" w:styleId="underLight">
    <w:name w:val="underLight"/>
    <w:uiPriority w:val="1"/>
    <w:qFormat/>
    <w:rsid w:val="0057137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71375"/>
  </w:style>
  <w:style w:type="character" w:customStyle="1" w:styleId="author-rss">
    <w:name w:val="author-rss"/>
    <w:rsid w:val="00571375"/>
  </w:style>
  <w:style w:type="character" w:customStyle="1" w:styleId="fbsharecountwrapper">
    <w:name w:val="fb_share_count_wrapper"/>
    <w:rsid w:val="00571375"/>
  </w:style>
  <w:style w:type="character" w:customStyle="1" w:styleId="fbbuttontext">
    <w:name w:val="fb_button_text"/>
    <w:rsid w:val="00571375"/>
  </w:style>
  <w:style w:type="character" w:customStyle="1" w:styleId="hw">
    <w:name w:val="hw"/>
    <w:rsid w:val="00571375"/>
  </w:style>
  <w:style w:type="character" w:customStyle="1" w:styleId="linktotop">
    <w:name w:val="linktotop"/>
    <w:rsid w:val="00571375"/>
  </w:style>
  <w:style w:type="character" w:customStyle="1" w:styleId="maintextbldleft">
    <w:name w:val="maintextbldleft"/>
    <w:rsid w:val="00571375"/>
  </w:style>
  <w:style w:type="character" w:customStyle="1" w:styleId="maintextleft">
    <w:name w:val="maintextleft"/>
    <w:rsid w:val="00571375"/>
  </w:style>
  <w:style w:type="character" w:customStyle="1" w:styleId="descriptionstyle1block">
    <w:name w:val="description style1 block"/>
    <w:rsid w:val="00571375"/>
  </w:style>
  <w:style w:type="paragraph" w:customStyle="1" w:styleId="Fifth">
    <w:name w:val="Fifth"/>
    <w:basedOn w:val="Normal"/>
    <w:link w:val="FifthChar"/>
    <w:uiPriority w:val="99"/>
    <w:qFormat/>
    <w:rsid w:val="00571375"/>
    <w:rPr>
      <w:rFonts w:eastAsia="Calibri"/>
    </w:rPr>
  </w:style>
  <w:style w:type="character" w:customStyle="1" w:styleId="gutter-right-1">
    <w:name w:val="gutter-right-1"/>
    <w:basedOn w:val="DefaultParagraphFont"/>
    <w:rsid w:val="00571375"/>
  </w:style>
  <w:style w:type="character" w:customStyle="1" w:styleId="ssl3">
    <w:name w:val="ss_l3"/>
    <w:rsid w:val="00571375"/>
  </w:style>
  <w:style w:type="paragraph" w:customStyle="1" w:styleId="NoteLevel22">
    <w:name w:val="Note Level 22"/>
    <w:basedOn w:val="Normal"/>
    <w:next w:val="Normal"/>
    <w:uiPriority w:val="99"/>
    <w:qFormat/>
    <w:rsid w:val="00571375"/>
    <w:pPr>
      <w:keepNext/>
      <w:ind w:left="288" w:right="288"/>
    </w:pPr>
    <w:rPr>
      <w:rFonts w:eastAsia="MS Gothic"/>
      <w:szCs w:val="20"/>
    </w:rPr>
  </w:style>
  <w:style w:type="paragraph" w:customStyle="1" w:styleId="wp-caption-text">
    <w:name w:val="wp-caption-text"/>
    <w:basedOn w:val="Normal"/>
    <w:uiPriority w:val="99"/>
    <w:qFormat/>
    <w:rsid w:val="00571375"/>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571375"/>
    <w:rPr>
      <w:color w:val="2B579A"/>
      <w:shd w:val="clear" w:color="auto" w:fill="E6E6E6"/>
    </w:rPr>
  </w:style>
  <w:style w:type="paragraph" w:customStyle="1" w:styleId="svarticle">
    <w:name w:val="svarticle"/>
    <w:basedOn w:val="Normal"/>
    <w:uiPriority w:val="99"/>
    <w:qFormat/>
    <w:rsid w:val="00571375"/>
    <w:pPr>
      <w:spacing w:before="100" w:beforeAutospacing="1" w:after="100" w:afterAutospacing="1"/>
    </w:pPr>
    <w:rPr>
      <w:rFonts w:eastAsia="Times New Roman"/>
      <w:sz w:val="24"/>
    </w:rPr>
  </w:style>
  <w:style w:type="character" w:customStyle="1" w:styleId="FontStyle39">
    <w:name w:val="Font Style39"/>
    <w:uiPriority w:val="99"/>
    <w:rsid w:val="00571375"/>
    <w:rPr>
      <w:rFonts w:ascii="Constantia" w:hAnsi="Constantia" w:cs="Constantia" w:hint="default"/>
      <w:b/>
      <w:bCs/>
      <w:sz w:val="18"/>
      <w:szCs w:val="18"/>
    </w:rPr>
  </w:style>
  <w:style w:type="character" w:customStyle="1" w:styleId="6">
    <w:name w:val="6"/>
    <w:rsid w:val="00571375"/>
    <w:rPr>
      <w:rFonts w:ascii="Arial" w:hAnsi="Arial" w:cs="Arial" w:hint="default"/>
      <w:bCs/>
      <w:sz w:val="20"/>
      <w:u w:val="single"/>
      <w:lang w:val="en-US" w:eastAsia="en-US" w:bidi="ar-SA"/>
    </w:rPr>
  </w:style>
  <w:style w:type="character" w:customStyle="1" w:styleId="CharChar4">
    <w:name w:val="Char Char4"/>
    <w:rsid w:val="00571375"/>
    <w:rPr>
      <w:szCs w:val="24"/>
      <w:lang w:eastAsia="zh-CN"/>
    </w:rPr>
  </w:style>
  <w:style w:type="character" w:customStyle="1" w:styleId="BodyTextFirstIndentChar1">
    <w:name w:val="Body Text First Indent Char1"/>
    <w:basedOn w:val="BodyTextChar"/>
    <w:rsid w:val="00571375"/>
    <w:rPr>
      <w:rFonts w:ascii="Times New Roman" w:eastAsia="Calibri" w:hAnsi="Times New Roman" w:cs="Times New Roman"/>
      <w:kern w:val="0"/>
      <w:sz w:val="24"/>
      <w:szCs w:val="24"/>
      <w14:ligatures w14:val="none"/>
    </w:rPr>
  </w:style>
  <w:style w:type="character" w:customStyle="1" w:styleId="Header11">
    <w:name w:val="Header11"/>
    <w:rsid w:val="00571375"/>
  </w:style>
  <w:style w:type="paragraph" w:customStyle="1" w:styleId="canvas-atom">
    <w:name w:val="canvas-atom"/>
    <w:basedOn w:val="Normal"/>
    <w:uiPriority w:val="99"/>
    <w:qFormat/>
    <w:rsid w:val="00571375"/>
    <w:pPr>
      <w:spacing w:before="100" w:beforeAutospacing="1" w:after="100" w:afterAutospacing="1"/>
    </w:pPr>
    <w:rPr>
      <w:sz w:val="24"/>
    </w:rPr>
  </w:style>
  <w:style w:type="character" w:customStyle="1" w:styleId="posa">
    <w:name w:val="pos(a)"/>
    <w:basedOn w:val="DefaultParagraphFont"/>
    <w:rsid w:val="00571375"/>
  </w:style>
  <w:style w:type="character" w:customStyle="1" w:styleId="u-hiddeninnarrowenv">
    <w:name w:val="u-hiddeninnarrowenv"/>
    <w:basedOn w:val="DefaultParagraphFont"/>
    <w:rsid w:val="00571375"/>
  </w:style>
  <w:style w:type="character" w:customStyle="1" w:styleId="followbutton-bird">
    <w:name w:val="followbutton-bird"/>
    <w:basedOn w:val="DefaultParagraphFont"/>
    <w:rsid w:val="00571375"/>
  </w:style>
  <w:style w:type="character" w:customStyle="1" w:styleId="tweetauthor-name">
    <w:name w:val="tweetauthor-name"/>
    <w:basedOn w:val="DefaultParagraphFont"/>
    <w:rsid w:val="00571375"/>
  </w:style>
  <w:style w:type="character" w:customStyle="1" w:styleId="tweetauthor-verifiedbadge">
    <w:name w:val="tweetauthor-verifiedbadge"/>
    <w:basedOn w:val="DefaultParagraphFont"/>
    <w:rsid w:val="00571375"/>
  </w:style>
  <w:style w:type="character" w:customStyle="1" w:styleId="tweetauthor-screenname">
    <w:name w:val="tweetauthor-screenname"/>
    <w:basedOn w:val="DefaultParagraphFont"/>
    <w:rsid w:val="00571375"/>
  </w:style>
  <w:style w:type="paragraph" w:customStyle="1" w:styleId="tweet-text">
    <w:name w:val="tweet-text"/>
    <w:basedOn w:val="Normal"/>
    <w:uiPriority w:val="99"/>
    <w:qFormat/>
    <w:rsid w:val="00571375"/>
    <w:pPr>
      <w:spacing w:before="100" w:beforeAutospacing="1" w:after="100" w:afterAutospacing="1"/>
    </w:pPr>
  </w:style>
  <w:style w:type="character" w:customStyle="1" w:styleId="u-hiddenvisually">
    <w:name w:val="u-hiddenvisually"/>
    <w:basedOn w:val="DefaultParagraphFont"/>
    <w:rsid w:val="00571375"/>
  </w:style>
  <w:style w:type="character" w:customStyle="1" w:styleId="tweetaction-stat">
    <w:name w:val="tweetaction-stat"/>
    <w:basedOn w:val="DefaultParagraphFont"/>
    <w:rsid w:val="00571375"/>
  </w:style>
  <w:style w:type="character" w:customStyle="1" w:styleId="related">
    <w:name w:val="related"/>
    <w:basedOn w:val="DefaultParagraphFont"/>
    <w:rsid w:val="00571375"/>
  </w:style>
  <w:style w:type="character" w:customStyle="1" w:styleId="related-content">
    <w:name w:val="related-content"/>
    <w:basedOn w:val="DefaultParagraphFont"/>
    <w:rsid w:val="00571375"/>
  </w:style>
  <w:style w:type="character" w:customStyle="1" w:styleId="name-of-author">
    <w:name w:val="name-of-author"/>
    <w:basedOn w:val="DefaultParagraphFont"/>
    <w:rsid w:val="00571375"/>
  </w:style>
  <w:style w:type="character" w:customStyle="1" w:styleId="first-name">
    <w:name w:val="first-name"/>
    <w:basedOn w:val="DefaultParagraphFont"/>
    <w:rsid w:val="00571375"/>
  </w:style>
  <w:style w:type="character" w:customStyle="1" w:styleId="last-name">
    <w:name w:val="last-name"/>
    <w:basedOn w:val="DefaultParagraphFont"/>
    <w:rsid w:val="00571375"/>
  </w:style>
  <w:style w:type="paragraph" w:customStyle="1" w:styleId="description">
    <w:name w:val="description"/>
    <w:basedOn w:val="Normal"/>
    <w:uiPriority w:val="99"/>
    <w:qFormat/>
    <w:rsid w:val="00571375"/>
    <w:pPr>
      <w:spacing w:before="100" w:beforeAutospacing="1" w:after="100" w:afterAutospacing="1"/>
    </w:pPr>
  </w:style>
  <w:style w:type="paragraph" w:customStyle="1" w:styleId="graf">
    <w:name w:val="graf"/>
    <w:basedOn w:val="Normal"/>
    <w:uiPriority w:val="99"/>
    <w:qFormat/>
    <w:rsid w:val="00571375"/>
    <w:pPr>
      <w:spacing w:before="100" w:beforeAutospacing="1" w:after="100" w:afterAutospacing="1"/>
    </w:pPr>
  </w:style>
  <w:style w:type="character" w:customStyle="1" w:styleId="caption10">
    <w:name w:val="caption1"/>
    <w:basedOn w:val="DefaultParagraphFont"/>
    <w:rsid w:val="00571375"/>
  </w:style>
  <w:style w:type="paragraph" w:customStyle="1" w:styleId="column">
    <w:name w:val="column"/>
    <w:basedOn w:val="Normal"/>
    <w:uiPriority w:val="99"/>
    <w:qFormat/>
    <w:rsid w:val="00571375"/>
    <w:pPr>
      <w:spacing w:before="100" w:beforeAutospacing="1" w:after="100" w:afterAutospacing="1"/>
    </w:pPr>
  </w:style>
  <w:style w:type="paragraph" w:customStyle="1" w:styleId="recirc-container">
    <w:name w:val="recirc-container"/>
    <w:basedOn w:val="Normal"/>
    <w:uiPriority w:val="99"/>
    <w:qFormat/>
    <w:rsid w:val="00571375"/>
    <w:pPr>
      <w:spacing w:before="100" w:beforeAutospacing="1" w:after="100" w:afterAutospacing="1"/>
    </w:pPr>
    <w:rPr>
      <w:sz w:val="24"/>
    </w:rPr>
  </w:style>
  <w:style w:type="character" w:customStyle="1" w:styleId="recirc-text">
    <w:name w:val="&quot;recirc-text”"/>
    <w:basedOn w:val="DefaultParagraphFont"/>
    <w:rsid w:val="00571375"/>
  </w:style>
  <w:style w:type="character" w:customStyle="1" w:styleId="video-icon">
    <w:name w:val="video-icon"/>
    <w:basedOn w:val="DefaultParagraphFont"/>
    <w:rsid w:val="00571375"/>
  </w:style>
  <w:style w:type="paragraph" w:customStyle="1" w:styleId="selectionshareable">
    <w:name w:val="selectionshareable"/>
    <w:basedOn w:val="Normal"/>
    <w:uiPriority w:val="99"/>
    <w:qFormat/>
    <w:rsid w:val="00571375"/>
    <w:pPr>
      <w:spacing w:before="100" w:beforeAutospacing="1" w:after="100" w:afterAutospacing="1"/>
    </w:pPr>
    <w:rPr>
      <w:sz w:val="24"/>
    </w:rPr>
  </w:style>
  <w:style w:type="character" w:customStyle="1" w:styleId="powa-shot-play-btn-text">
    <w:name w:val="powa-shot-play-btn-text"/>
    <w:basedOn w:val="DefaultParagraphFont"/>
    <w:rsid w:val="00571375"/>
  </w:style>
  <w:style w:type="character" w:customStyle="1" w:styleId="powa-shot-click">
    <w:name w:val="powa-shot-click"/>
    <w:basedOn w:val="DefaultParagraphFont"/>
    <w:rsid w:val="00571375"/>
  </w:style>
  <w:style w:type="character" w:customStyle="1" w:styleId="wpv-blurb">
    <w:name w:val="wpv-blurb"/>
    <w:basedOn w:val="DefaultParagraphFont"/>
    <w:rsid w:val="00571375"/>
  </w:style>
  <w:style w:type="character" w:customStyle="1" w:styleId="pb-caption">
    <w:name w:val="pb-caption"/>
    <w:basedOn w:val="DefaultParagraphFont"/>
    <w:rsid w:val="00571375"/>
  </w:style>
  <w:style w:type="paragraph" w:customStyle="1" w:styleId="see-also">
    <w:name w:val="see-also"/>
    <w:basedOn w:val="Normal"/>
    <w:uiPriority w:val="99"/>
    <w:qFormat/>
    <w:rsid w:val="0057137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71375"/>
  </w:style>
  <w:style w:type="character" w:customStyle="1" w:styleId="m-2745674872889869693gmail-styleunderline">
    <w:name w:val="m_-2745674872889869693gmail-styleunderline"/>
    <w:basedOn w:val="DefaultParagraphFont"/>
    <w:rsid w:val="00571375"/>
  </w:style>
  <w:style w:type="character" w:customStyle="1" w:styleId="UnresolvedMention3">
    <w:name w:val="Unresolved Mention3"/>
    <w:basedOn w:val="DefaultParagraphFont"/>
    <w:uiPriority w:val="99"/>
    <w:unhideWhenUsed/>
    <w:rsid w:val="00571375"/>
    <w:rPr>
      <w:color w:val="808080"/>
      <w:shd w:val="clear" w:color="auto" w:fill="E6E6E6"/>
    </w:rPr>
  </w:style>
  <w:style w:type="character" w:customStyle="1" w:styleId="UnresolvedMention4">
    <w:name w:val="Unresolved Mention4"/>
    <w:basedOn w:val="DefaultParagraphFont"/>
    <w:uiPriority w:val="99"/>
    <w:semiHidden/>
    <w:unhideWhenUsed/>
    <w:rsid w:val="00571375"/>
    <w:rPr>
      <w:color w:val="808080"/>
      <w:shd w:val="clear" w:color="auto" w:fill="E6E6E6"/>
    </w:rPr>
  </w:style>
  <w:style w:type="character" w:customStyle="1" w:styleId="m-8082899869479211226gmail-styleunderline">
    <w:name w:val="m_-8082899869479211226gmail-styleunderline"/>
    <w:basedOn w:val="DefaultParagraphFont"/>
    <w:rsid w:val="00571375"/>
  </w:style>
  <w:style w:type="character" w:customStyle="1" w:styleId="StyleUnderlineChar">
    <w:name w:val="Style Underline Char"/>
    <w:basedOn w:val="DefaultParagraphFont"/>
    <w:locked/>
    <w:rsid w:val="00571375"/>
    <w:rPr>
      <w:u w:val="single"/>
    </w:rPr>
  </w:style>
  <w:style w:type="paragraph" w:customStyle="1" w:styleId="NoteLevel23">
    <w:name w:val="Note Level 23"/>
    <w:basedOn w:val="Normal"/>
    <w:next w:val="Normal"/>
    <w:uiPriority w:val="99"/>
    <w:qFormat/>
    <w:rsid w:val="00571375"/>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571375"/>
    <w:rPr>
      <w:rFonts w:ascii="Calibri Light" w:eastAsia="SimSun" w:hAnsi="Calibri Light" w:cs="Times New Roman" w:hint="default"/>
      <w:color w:val="2F5496"/>
      <w:sz w:val="22"/>
      <w:szCs w:val="22"/>
    </w:rPr>
  </w:style>
  <w:style w:type="character" w:customStyle="1" w:styleId="HeaderChar3">
    <w:name w:val="Header Char3"/>
    <w:basedOn w:val="DefaultParagraphFont"/>
    <w:uiPriority w:val="99"/>
    <w:semiHidden/>
    <w:rsid w:val="00571375"/>
    <w:rPr>
      <w:rFonts w:ascii="Georgia" w:hAnsi="Georgia"/>
    </w:rPr>
  </w:style>
  <w:style w:type="paragraph" w:customStyle="1" w:styleId="NoteLevel24">
    <w:name w:val="Note Level 24"/>
    <w:basedOn w:val="Normal"/>
    <w:next w:val="Normal"/>
    <w:uiPriority w:val="99"/>
    <w:qFormat/>
    <w:rsid w:val="00571375"/>
    <w:pPr>
      <w:keepNext/>
      <w:ind w:left="288" w:right="288"/>
    </w:pPr>
    <w:rPr>
      <w:rFonts w:eastAsia="MS Gothic"/>
      <w:sz w:val="24"/>
      <w:szCs w:val="20"/>
    </w:rPr>
  </w:style>
  <w:style w:type="paragraph" w:customStyle="1" w:styleId="NoteLevel25">
    <w:name w:val="Note Level 25"/>
    <w:basedOn w:val="Normal"/>
    <w:next w:val="Normal"/>
    <w:uiPriority w:val="99"/>
    <w:qFormat/>
    <w:rsid w:val="0057137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71375"/>
  </w:style>
  <w:style w:type="character" w:customStyle="1" w:styleId="italics">
    <w:name w:val="italics"/>
    <w:basedOn w:val="DefaultParagraphFont"/>
    <w:rsid w:val="00571375"/>
  </w:style>
  <w:style w:type="character" w:customStyle="1" w:styleId="swauthor">
    <w:name w:val="sw_author"/>
    <w:rsid w:val="00571375"/>
  </w:style>
  <w:style w:type="character" w:customStyle="1" w:styleId="HotRouteChar">
    <w:name w:val="Hot Route! Char"/>
    <w:link w:val="HotRoute"/>
    <w:uiPriority w:val="99"/>
    <w:rsid w:val="00571375"/>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571375"/>
    <w:rPr>
      <w:b/>
    </w:rPr>
  </w:style>
  <w:style w:type="character" w:customStyle="1" w:styleId="boldunderlineChar2">
    <w:name w:val="bold underline Char"/>
    <w:basedOn w:val="DefaultParagraphFont"/>
    <w:rsid w:val="0057137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71375"/>
    <w:rPr>
      <w:rFonts w:eastAsia="Times New Roman"/>
      <w:sz w:val="16"/>
      <w:szCs w:val="20"/>
    </w:rPr>
  </w:style>
  <w:style w:type="character" w:customStyle="1" w:styleId="ReallySmallChar">
    <w:name w:val="Really Small Char"/>
    <w:basedOn w:val="DefaultParagraphFont"/>
    <w:link w:val="ReallySmall"/>
    <w:rsid w:val="00571375"/>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571375"/>
    <w:rPr>
      <w:rFonts w:eastAsia="Calibri"/>
      <w:color w:val="000000"/>
    </w:rPr>
  </w:style>
  <w:style w:type="character" w:customStyle="1" w:styleId="Heading4CiteChar">
    <w:name w:val="Heading 4 Cite Char"/>
    <w:link w:val="Heading4Cite"/>
    <w:rsid w:val="00571375"/>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57137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71375"/>
    <w:rPr>
      <w:i/>
      <w:iCs/>
      <w:sz w:val="20"/>
      <w:u w:val="single"/>
    </w:rPr>
  </w:style>
  <w:style w:type="paragraph" w:customStyle="1" w:styleId="UnderlineEmphasis">
    <w:name w:val="Underline + Emphasis"/>
    <w:basedOn w:val="Normal"/>
    <w:next w:val="Normal"/>
    <w:link w:val="UnderlineEmphasisChar"/>
    <w:autoRedefine/>
    <w:qFormat/>
    <w:rsid w:val="00571375"/>
    <w:rPr>
      <w:rFonts w:eastAsia="Calibri"/>
      <w:b/>
      <w:color w:val="000000"/>
      <w:u w:val="single"/>
    </w:rPr>
  </w:style>
  <w:style w:type="character" w:customStyle="1" w:styleId="UnderlineEmphasisChar">
    <w:name w:val="Underline + Emphasis Char"/>
    <w:link w:val="UnderlineEmphasis"/>
    <w:rsid w:val="00571375"/>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71375"/>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71375"/>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71375"/>
    <w:rPr>
      <w:rFonts w:ascii="Calibri" w:eastAsia="Times New Roman" w:hAnsi="Calibri" w:cs="Times New Roman"/>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71375"/>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571375"/>
    <w:rPr>
      <w:rFonts w:eastAsia="Times New Roman"/>
      <w:color w:val="000000"/>
      <w:szCs w:val="20"/>
      <w:u w:val="single"/>
    </w:rPr>
  </w:style>
  <w:style w:type="character" w:customStyle="1" w:styleId="StyleUnderline9pt2Char">
    <w:name w:val="Style Underline + 9 pt2 Char"/>
    <w:link w:val="StyleUnderline9pt2"/>
    <w:rsid w:val="00571375"/>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57137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71375"/>
    <w:pPr>
      <w:ind w:left="400"/>
    </w:pPr>
    <w:rPr>
      <w:rFonts w:eastAsia="Calibri"/>
      <w:color w:val="000000"/>
    </w:rPr>
  </w:style>
  <w:style w:type="numbering" w:customStyle="1" w:styleId="NoList12">
    <w:name w:val="No List12"/>
    <w:next w:val="NoList"/>
    <w:semiHidden/>
    <w:unhideWhenUsed/>
    <w:rsid w:val="00571375"/>
  </w:style>
  <w:style w:type="numbering" w:customStyle="1" w:styleId="NoList21">
    <w:name w:val="No List21"/>
    <w:next w:val="NoList"/>
    <w:semiHidden/>
    <w:unhideWhenUsed/>
    <w:rsid w:val="00571375"/>
  </w:style>
  <w:style w:type="numbering" w:customStyle="1" w:styleId="NoList211">
    <w:name w:val="No List211"/>
    <w:next w:val="NoList"/>
    <w:uiPriority w:val="99"/>
    <w:semiHidden/>
    <w:unhideWhenUsed/>
    <w:rsid w:val="00571375"/>
  </w:style>
  <w:style w:type="character" w:customStyle="1" w:styleId="flagicon">
    <w:name w:val="flagicon"/>
    <w:basedOn w:val="DefaultParagraphFont"/>
    <w:rsid w:val="00571375"/>
  </w:style>
  <w:style w:type="character" w:customStyle="1" w:styleId="A11">
    <w:name w:val="A11"/>
    <w:rsid w:val="00571375"/>
    <w:rPr>
      <w:rFonts w:ascii="Minion Pro" w:hAnsi="Minion Pro" w:cs="Minion Pro" w:hint="default"/>
      <w:color w:val="211D1E"/>
      <w:sz w:val="12"/>
      <w:szCs w:val="12"/>
    </w:rPr>
  </w:style>
  <w:style w:type="character" w:customStyle="1" w:styleId="A12">
    <w:name w:val="A12"/>
    <w:uiPriority w:val="99"/>
    <w:rsid w:val="00571375"/>
    <w:rPr>
      <w:rFonts w:ascii="Minion Pro" w:hAnsi="Minion Pro" w:cs="Minion Pro" w:hint="default"/>
      <w:color w:val="211D1E"/>
      <w:sz w:val="22"/>
      <w:szCs w:val="22"/>
    </w:rPr>
  </w:style>
  <w:style w:type="character" w:customStyle="1" w:styleId="CardsCharChar">
    <w:name w:val="Cards Char Char"/>
    <w:rsid w:val="0057137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571375"/>
    <w:rPr>
      <w:rFonts w:ascii="Times New Roman" w:eastAsia="Times New Roman" w:hAnsi="Times New Roman" w:cs="Arial"/>
      <w:b/>
      <w:sz w:val="20"/>
      <w:szCs w:val="36"/>
    </w:rPr>
  </w:style>
  <w:style w:type="character" w:customStyle="1" w:styleId="bold-italic-sub-c">
    <w:name w:val="bold-italic-sub-c"/>
    <w:basedOn w:val="DefaultParagraphFont"/>
    <w:rsid w:val="00571375"/>
  </w:style>
  <w:style w:type="character" w:customStyle="1" w:styleId="charoverride-4">
    <w:name w:val="charoverride-4"/>
    <w:basedOn w:val="DefaultParagraphFont"/>
    <w:rsid w:val="00571375"/>
  </w:style>
  <w:style w:type="character" w:customStyle="1" w:styleId="charoverride-3">
    <w:name w:val="charoverride-3"/>
    <w:basedOn w:val="DefaultParagraphFont"/>
    <w:rsid w:val="00571375"/>
  </w:style>
  <w:style w:type="character" w:customStyle="1" w:styleId="BlockTitle2Char">
    <w:name w:val="Block Title2 Char"/>
    <w:link w:val="BlockTitle2"/>
    <w:uiPriority w:val="99"/>
    <w:rsid w:val="00571375"/>
    <w:rPr>
      <w:rFonts w:ascii="Calibri" w:eastAsia="Times New Roman" w:hAnsi="Calibri" w:cs="Calibri"/>
      <w:b/>
      <w:kern w:val="0"/>
      <w:sz w:val="32"/>
      <w:szCs w:val="20"/>
      <w:u w:val="single"/>
      <w14:ligatures w14:val="none"/>
    </w:rPr>
  </w:style>
  <w:style w:type="paragraph" w:customStyle="1" w:styleId="tag1">
    <w:name w:val="tag1"/>
    <w:basedOn w:val="Normal"/>
    <w:qFormat/>
    <w:rsid w:val="00571375"/>
    <w:rPr>
      <w:rFonts w:eastAsia="Times New Roman"/>
      <w:b/>
      <w:szCs w:val="20"/>
    </w:rPr>
  </w:style>
  <w:style w:type="paragraph" w:customStyle="1" w:styleId="tagcite1">
    <w:name w:val="tagcite"/>
    <w:basedOn w:val="Normal"/>
    <w:qFormat/>
    <w:rsid w:val="00571375"/>
    <w:rPr>
      <w:rFonts w:eastAsia="Times New Roman"/>
      <w:b/>
    </w:rPr>
  </w:style>
  <w:style w:type="paragraph" w:customStyle="1" w:styleId="SmallFontCharCharChar">
    <w:name w:val="Small Font Char Char Char"/>
    <w:basedOn w:val="Normal"/>
    <w:uiPriority w:val="99"/>
    <w:qFormat/>
    <w:rsid w:val="00571375"/>
    <w:rPr>
      <w:rFonts w:eastAsia="Times New Roman"/>
      <w:sz w:val="12"/>
    </w:rPr>
  </w:style>
  <w:style w:type="paragraph" w:customStyle="1" w:styleId="Regular">
    <w:name w:val="Regular"/>
    <w:qFormat/>
    <w:rsid w:val="00571375"/>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571375"/>
    <w:rPr>
      <w:bCs/>
      <w:kern w:val="28"/>
      <w:szCs w:val="32"/>
      <w:u w:val="single"/>
    </w:rPr>
  </w:style>
  <w:style w:type="character" w:customStyle="1" w:styleId="tag1Char">
    <w:name w:val="tag1 Char"/>
    <w:rsid w:val="00571375"/>
    <w:rPr>
      <w:b/>
      <w:bCs w:val="0"/>
      <w:sz w:val="24"/>
    </w:rPr>
  </w:style>
  <w:style w:type="character" w:customStyle="1" w:styleId="SmallFontCharCharCharChar">
    <w:name w:val="Small Font Char Char Char Char"/>
    <w:rsid w:val="00571375"/>
    <w:rPr>
      <w:rFonts w:ascii="Arial" w:hAnsi="Arial" w:cs="Arial" w:hint="default"/>
      <w:sz w:val="12"/>
      <w:szCs w:val="24"/>
    </w:rPr>
  </w:style>
  <w:style w:type="character" w:customStyle="1" w:styleId="TagCiteChar2">
    <w:name w:val="TagCite Char"/>
    <w:rsid w:val="00571375"/>
    <w:rPr>
      <w:rFonts w:ascii="Garamond" w:hAnsi="Garamond" w:hint="default"/>
      <w:b/>
      <w:bCs w:val="0"/>
      <w:sz w:val="24"/>
      <w:szCs w:val="24"/>
    </w:rPr>
  </w:style>
  <w:style w:type="character" w:customStyle="1" w:styleId="heading2char2charchar1">
    <w:name w:val="heading2char2charchar1"/>
    <w:rsid w:val="00571375"/>
  </w:style>
  <w:style w:type="character" w:customStyle="1" w:styleId="charchar60">
    <w:name w:val="charchar6"/>
    <w:rsid w:val="00571375"/>
  </w:style>
  <w:style w:type="character" w:customStyle="1" w:styleId="searchtermbold">
    <w:name w:val="searchtermbold"/>
    <w:rsid w:val="00571375"/>
  </w:style>
  <w:style w:type="character" w:customStyle="1" w:styleId="regtext">
    <w:name w:val="regtext"/>
    <w:uiPriority w:val="99"/>
    <w:rsid w:val="00571375"/>
  </w:style>
  <w:style w:type="character" w:customStyle="1" w:styleId="bps-topic-ident">
    <w:name w:val="bps-topic-ident"/>
    <w:rsid w:val="00571375"/>
  </w:style>
  <w:style w:type="character" w:customStyle="1" w:styleId="RegularChar">
    <w:name w:val="Regular Char"/>
    <w:rsid w:val="00571375"/>
    <w:rPr>
      <w:rFonts w:ascii="Garamond" w:hAnsi="Garamond" w:cs="Arial" w:hint="default"/>
      <w:bCs/>
      <w:kern w:val="20"/>
      <w:szCs w:val="32"/>
      <w:lang w:val="en-US" w:eastAsia="en-US" w:bidi="ar-SA"/>
    </w:rPr>
  </w:style>
  <w:style w:type="character" w:customStyle="1" w:styleId="BoldunderlineChar3">
    <w:name w:val="Bold underline Char"/>
    <w:rsid w:val="0057137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71375"/>
    <w:rPr>
      <w:b/>
      <w:lang w:val="en-US" w:eastAsia="en-US"/>
    </w:rPr>
  </w:style>
  <w:style w:type="paragraph" w:customStyle="1" w:styleId="FreeForm">
    <w:name w:val="Free Form"/>
    <w:qFormat/>
    <w:rsid w:val="00571375"/>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571375"/>
    <w:rPr>
      <w:rFonts w:cs="Calibri"/>
      <w:b/>
      <w:u w:val="single"/>
    </w:rPr>
  </w:style>
  <w:style w:type="paragraph" w:customStyle="1" w:styleId="AuthorDate2">
    <w:name w:val="Author/Date"/>
    <w:basedOn w:val="Normal"/>
    <w:link w:val="AuthorDateChar0"/>
    <w:qFormat/>
    <w:rsid w:val="00571375"/>
    <w:rPr>
      <w:rFonts w:asciiTheme="minorHAnsi" w:hAnsiTheme="minorHAnsi"/>
      <w:b/>
      <w:kern w:val="2"/>
      <w:sz w:val="24"/>
      <w:szCs w:val="24"/>
      <w:u w:val="single"/>
      <w14:ligatures w14:val="standardContextual"/>
    </w:rPr>
  </w:style>
  <w:style w:type="character" w:customStyle="1" w:styleId="HilightChar">
    <w:name w:val="Hilight Char"/>
    <w:rsid w:val="00571375"/>
    <w:rPr>
      <w:rFonts w:eastAsia="Calibri"/>
      <w:b/>
      <w:noProof w:val="0"/>
      <w:sz w:val="22"/>
      <w:szCs w:val="22"/>
      <w:u w:val="single"/>
      <w:lang w:val="en-US" w:eastAsia="ar-SA" w:bidi="ar-SA"/>
    </w:rPr>
  </w:style>
  <w:style w:type="paragraph" w:customStyle="1" w:styleId="TagCite2">
    <w:name w:val="Tag &amp; Cite"/>
    <w:basedOn w:val="Normal"/>
    <w:link w:val="TagCiteChar3"/>
    <w:qFormat/>
    <w:rsid w:val="00571375"/>
    <w:pPr>
      <w:jc w:val="both"/>
    </w:pPr>
    <w:rPr>
      <w:rFonts w:eastAsia="Times New Roman"/>
      <w:b/>
    </w:rPr>
  </w:style>
  <w:style w:type="character" w:customStyle="1" w:styleId="TagCiteChar3">
    <w:name w:val="Tag &amp; Cite Char"/>
    <w:link w:val="TagCite2"/>
    <w:rsid w:val="00571375"/>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571375"/>
    <w:pPr>
      <w:jc w:val="both"/>
    </w:pPr>
    <w:rPr>
      <w:rFonts w:eastAsia="Times New Roman"/>
      <w:u w:val="thick"/>
    </w:rPr>
  </w:style>
  <w:style w:type="character" w:customStyle="1" w:styleId="HighlightedTextChar">
    <w:name w:val="Highlighted Text Char"/>
    <w:link w:val="HighlightedText"/>
    <w:rsid w:val="00571375"/>
    <w:rPr>
      <w:rFonts w:ascii="Calibri" w:eastAsia="Times New Roman" w:hAnsi="Calibri" w:cs="Calibri"/>
      <w:kern w:val="0"/>
      <w:sz w:val="22"/>
      <w:szCs w:val="22"/>
      <w:u w:val="thick"/>
      <w14:ligatures w14:val="none"/>
    </w:rPr>
  </w:style>
  <w:style w:type="character" w:customStyle="1" w:styleId="StyleUnderlineCharChar">
    <w:name w:val="Style Underline Char Char"/>
    <w:rsid w:val="00571375"/>
    <w:rPr>
      <w:rFonts w:ascii="Times New Roman" w:eastAsia="Times New Roman" w:hAnsi="Times New Roman" w:cs="Times New Roman"/>
      <w:sz w:val="20"/>
      <w:szCs w:val="20"/>
      <w:u w:val="single"/>
    </w:rPr>
  </w:style>
  <w:style w:type="character" w:customStyle="1" w:styleId="c1">
    <w:name w:val="c1"/>
    <w:rsid w:val="00571375"/>
  </w:style>
  <w:style w:type="paragraph" w:customStyle="1" w:styleId="TagStyle">
    <w:name w:val="Tag Style"/>
    <w:basedOn w:val="Normal"/>
    <w:qFormat/>
    <w:rsid w:val="00571375"/>
    <w:rPr>
      <w:rFonts w:eastAsia="Times New Roman"/>
      <w:b/>
    </w:rPr>
  </w:style>
  <w:style w:type="paragraph" w:customStyle="1" w:styleId="Hat2">
    <w:name w:val="Hat2"/>
    <w:basedOn w:val="Heading2"/>
    <w:next w:val="Heading2"/>
    <w:autoRedefine/>
    <w:uiPriority w:val="99"/>
    <w:qFormat/>
    <w:rsid w:val="00571375"/>
    <w:pPr>
      <w:keepNext w:val="0"/>
      <w:keepLines w:val="0"/>
    </w:pPr>
    <w:rPr>
      <w:rFonts w:eastAsia="Calibri" w:cs="Times New Roman"/>
      <w:b w:val="0"/>
      <w:caps/>
      <w:sz w:val="20"/>
    </w:rPr>
  </w:style>
  <w:style w:type="character" w:customStyle="1" w:styleId="Highlight0">
    <w:name w:val="Highlight"/>
    <w:qFormat/>
    <w:rsid w:val="0057137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71375"/>
    <w:rPr>
      <w:rFonts w:ascii="Calibri" w:eastAsia="Calibri" w:hAnsi="Calibri"/>
      <w:sz w:val="15"/>
    </w:rPr>
  </w:style>
  <w:style w:type="paragraph" w:customStyle="1" w:styleId="UnreadText">
    <w:name w:val="Unread Text"/>
    <w:basedOn w:val="Normal"/>
    <w:link w:val="UnreadTextChar"/>
    <w:autoRedefine/>
    <w:qFormat/>
    <w:rsid w:val="00571375"/>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57137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71375"/>
    <w:pPr>
      <w:spacing w:after="200" w:line="276" w:lineRule="auto"/>
    </w:pPr>
    <w:rPr>
      <w:rFonts w:ascii="Cambria" w:eastAsia="Times New Roman" w:hAnsi="Cambria" w:cs="Times New Roman"/>
      <w:u w:val="thick"/>
      <w:lang w:eastAsia="ko-KR"/>
    </w:rPr>
  </w:style>
  <w:style w:type="character" w:customStyle="1" w:styleId="Underline4">
    <w:name w:val="*Underline*"/>
    <w:rsid w:val="00571375"/>
    <w:rPr>
      <w:rFonts w:ascii="Times New Roman" w:hAnsi="Times New Roman"/>
      <w:b/>
      <w:sz w:val="24"/>
      <w:u w:val="single"/>
    </w:rPr>
  </w:style>
  <w:style w:type="paragraph" w:customStyle="1" w:styleId="TxBr33p1">
    <w:name w:val="TxBr_33p1"/>
    <w:basedOn w:val="Normal"/>
    <w:uiPriority w:val="99"/>
    <w:qFormat/>
    <w:rsid w:val="0057137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7137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71375"/>
    <w:rPr>
      <w:rFonts w:eastAsia="SimSun"/>
      <w:lang w:eastAsia="zh-CN"/>
    </w:rPr>
  </w:style>
  <w:style w:type="character" w:customStyle="1" w:styleId="heading3char0">
    <w:name w:val="heading3char"/>
    <w:rsid w:val="00571375"/>
  </w:style>
  <w:style w:type="character" w:customStyle="1" w:styleId="Heading51">
    <w:name w:val="Heading 51"/>
    <w:aliases w:val="Heading 5 Char Char Char,Heading 511"/>
    <w:rsid w:val="00571375"/>
    <w:rPr>
      <w:b/>
      <w:bCs/>
      <w:iCs/>
      <w:szCs w:val="26"/>
      <w:lang w:val="en-US" w:eastAsia="en-US" w:bidi="ar-SA"/>
    </w:rPr>
  </w:style>
  <w:style w:type="character" w:customStyle="1" w:styleId="comments-post">
    <w:name w:val="comments-post"/>
    <w:rsid w:val="00571375"/>
  </w:style>
  <w:style w:type="paragraph" w:customStyle="1" w:styleId="boldcite">
    <w:name w:val="bold cite"/>
    <w:basedOn w:val="Normal"/>
    <w:link w:val="boldciteChar4"/>
    <w:qFormat/>
    <w:rsid w:val="00571375"/>
    <w:rPr>
      <w:rFonts w:eastAsia="Calibri"/>
      <w:b/>
      <w:color w:val="000000"/>
      <w:sz w:val="28"/>
      <w:u w:val="thick" w:color="000000"/>
    </w:rPr>
  </w:style>
  <w:style w:type="character" w:customStyle="1" w:styleId="boldciteChar4">
    <w:name w:val="bold cite Char4"/>
    <w:link w:val="boldcite"/>
    <w:locked/>
    <w:rsid w:val="00571375"/>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57137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71375"/>
    <w:pPr>
      <w:ind w:left="547" w:right="648"/>
      <w:jc w:val="both"/>
    </w:pPr>
    <w:rPr>
      <w:rFonts w:eastAsia="Calibri"/>
      <w:sz w:val="12"/>
      <w:szCs w:val="12"/>
    </w:rPr>
  </w:style>
  <w:style w:type="character" w:customStyle="1" w:styleId="Irrelevant5fontChar">
    <w:name w:val="Irrelevant (5 font) Char"/>
    <w:rsid w:val="00571375"/>
    <w:rPr>
      <w:sz w:val="10"/>
      <w:szCs w:val="10"/>
      <w:lang w:val="en-US" w:eastAsia="en-US" w:bidi="ar-SA"/>
    </w:rPr>
  </w:style>
  <w:style w:type="character" w:customStyle="1" w:styleId="CardsFont6ptChar1">
    <w:name w:val="Cards + Font: 6 pt Char1"/>
    <w:link w:val="CardsFont6pt"/>
    <w:uiPriority w:val="99"/>
    <w:rsid w:val="00571375"/>
    <w:rPr>
      <w:rFonts w:ascii="Times New Roman" w:eastAsia="Times New Roman" w:hAnsi="Times New Roman" w:cs="Times New Roman"/>
      <w:kern w:val="0"/>
      <w:sz w:val="12"/>
      <w14:ligatures w14:val="none"/>
    </w:rPr>
  </w:style>
  <w:style w:type="character" w:customStyle="1" w:styleId="Hyperlink13">
    <w:name w:val="Hyperlink13"/>
    <w:rsid w:val="00571375"/>
    <w:rPr>
      <w:b w:val="0"/>
      <w:bCs w:val="0"/>
      <w:strike w:val="0"/>
      <w:dstrike w:val="0"/>
      <w:color w:val="008000"/>
      <w:sz w:val="20"/>
      <w:szCs w:val="20"/>
      <w:u w:val="none"/>
      <w:effect w:val="none"/>
    </w:rPr>
  </w:style>
  <w:style w:type="character" w:customStyle="1" w:styleId="standardcontent1">
    <w:name w:val="standardcontent1"/>
    <w:rsid w:val="00571375"/>
    <w:rPr>
      <w:rFonts w:ascii="Arial" w:hAnsi="Arial" w:cs="Arial" w:hint="default"/>
      <w:strike w:val="0"/>
      <w:dstrike w:val="0"/>
      <w:sz w:val="24"/>
      <w:szCs w:val="24"/>
      <w:u w:val="none"/>
      <w:effect w:val="none"/>
    </w:rPr>
  </w:style>
  <w:style w:type="character" w:customStyle="1" w:styleId="Hyperlink4">
    <w:name w:val="Hyperlink4"/>
    <w:rsid w:val="00571375"/>
    <w:rPr>
      <w:color w:val="000066"/>
      <w:u w:val="single"/>
    </w:rPr>
  </w:style>
  <w:style w:type="paragraph" w:customStyle="1" w:styleId="rddateline">
    <w:name w:val="rddateline"/>
    <w:basedOn w:val="Normal"/>
    <w:uiPriority w:val="99"/>
    <w:qFormat/>
    <w:rsid w:val="00571375"/>
    <w:rPr>
      <w:rFonts w:eastAsia="Calibri"/>
      <w:szCs w:val="20"/>
    </w:rPr>
  </w:style>
  <w:style w:type="paragraph" w:customStyle="1" w:styleId="rdheadline">
    <w:name w:val="rdheadline"/>
    <w:basedOn w:val="Normal"/>
    <w:uiPriority w:val="99"/>
    <w:qFormat/>
    <w:rsid w:val="0057137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71375"/>
    <w:pPr>
      <w:spacing w:after="100" w:afterAutospacing="1"/>
    </w:pPr>
    <w:rPr>
      <w:rFonts w:ascii="Verdana" w:eastAsia="Calibri" w:hAnsi="Verdana"/>
      <w:szCs w:val="20"/>
    </w:rPr>
  </w:style>
  <w:style w:type="character" w:customStyle="1" w:styleId="rddeckline1">
    <w:name w:val="rddeckline1"/>
    <w:rsid w:val="00571375"/>
    <w:rPr>
      <w:rFonts w:ascii="Verdana" w:hAnsi="Verdana" w:hint="default"/>
      <w:b/>
      <w:bCs/>
      <w:sz w:val="22"/>
      <w:szCs w:val="22"/>
    </w:rPr>
  </w:style>
  <w:style w:type="character" w:customStyle="1" w:styleId="link-external">
    <w:name w:val="link-external"/>
    <w:rsid w:val="00571375"/>
  </w:style>
  <w:style w:type="character" w:customStyle="1" w:styleId="contact1">
    <w:name w:val="contact1"/>
    <w:rsid w:val="00571375"/>
    <w:rPr>
      <w:rFonts w:ascii="Tahoma" w:hAnsi="Tahoma" w:cs="Tahoma" w:hint="default"/>
      <w:color w:val="999999"/>
      <w:sz w:val="20"/>
      <w:szCs w:val="20"/>
    </w:rPr>
  </w:style>
  <w:style w:type="character" w:customStyle="1" w:styleId="credits1">
    <w:name w:val="credits1"/>
    <w:rsid w:val="00571375"/>
    <w:rPr>
      <w:rFonts w:ascii="Tahoma" w:hAnsi="Tahoma" w:cs="Tahoma" w:hint="default"/>
      <w:color w:val="999999"/>
      <w:sz w:val="16"/>
      <w:szCs w:val="16"/>
    </w:rPr>
  </w:style>
  <w:style w:type="paragraph" w:customStyle="1" w:styleId="Heading20">
    <w:name w:val="Heading2"/>
    <w:basedOn w:val="Normal"/>
    <w:link w:val="Heading2Char0"/>
    <w:qFormat/>
    <w:rsid w:val="00571375"/>
    <w:pPr>
      <w:jc w:val="center"/>
    </w:pPr>
    <w:rPr>
      <w:rFonts w:eastAsia="Times New Roman"/>
      <w:b/>
      <w:caps/>
    </w:rPr>
  </w:style>
  <w:style w:type="character" w:customStyle="1" w:styleId="Heading2Char0">
    <w:name w:val="Heading2 Char"/>
    <w:link w:val="Heading20"/>
    <w:rsid w:val="00571375"/>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571375"/>
  </w:style>
  <w:style w:type="character" w:customStyle="1" w:styleId="Header2Char">
    <w:name w:val="Header2 Char"/>
    <w:link w:val="Header2"/>
    <w:rsid w:val="00571375"/>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57137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71375"/>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571375"/>
    <w:rPr>
      <w:bCs/>
    </w:rPr>
  </w:style>
  <w:style w:type="character" w:customStyle="1" w:styleId="StyleHeading212ptChar">
    <w:name w:val="Style Heading2 + 12 pt Char"/>
    <w:link w:val="StyleHeading212pt"/>
    <w:rsid w:val="00571375"/>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571375"/>
  </w:style>
  <w:style w:type="character" w:customStyle="1" w:styleId="Heading212ptChar">
    <w:name w:val="Heading2 + 12 pt Char"/>
    <w:link w:val="Heading212pt"/>
    <w:rsid w:val="00571375"/>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57137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71375"/>
  </w:style>
  <w:style w:type="paragraph" w:customStyle="1" w:styleId="highlightcardtext">
    <w:name w:val="highlight card text"/>
    <w:basedOn w:val="evidencetext"/>
    <w:uiPriority w:val="99"/>
    <w:qFormat/>
    <w:rsid w:val="0057137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71375"/>
    <w:pPr>
      <w:ind w:left="1440" w:right="2016"/>
    </w:pPr>
    <w:rPr>
      <w:rFonts w:eastAsia="Calibri"/>
      <w:sz w:val="18"/>
      <w:u w:val="single"/>
      <w:lang w:val="en-US" w:eastAsia="en-US"/>
    </w:rPr>
  </w:style>
  <w:style w:type="paragraph" w:customStyle="1" w:styleId="underlinecard">
    <w:name w:val="underline card"/>
    <w:basedOn w:val="Normal"/>
    <w:uiPriority w:val="99"/>
    <w:qFormat/>
    <w:rsid w:val="00571375"/>
    <w:pPr>
      <w:ind w:left="1728" w:right="1728"/>
    </w:pPr>
    <w:rPr>
      <w:rFonts w:eastAsia="Calibri"/>
      <w:sz w:val="18"/>
      <w:u w:val="single"/>
    </w:rPr>
  </w:style>
  <w:style w:type="paragraph" w:customStyle="1" w:styleId="CardsChar2">
    <w:name w:val="Cards Char2"/>
    <w:basedOn w:val="Normal"/>
    <w:uiPriority w:val="99"/>
    <w:qFormat/>
    <w:rsid w:val="0057137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7137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71375"/>
    <w:rPr>
      <w:rFonts w:ascii="Calibri" w:eastAsia="Times New Roman" w:hAnsi="Calibri" w:cs="Calibri"/>
      <w:b/>
      <w:bCs/>
      <w:kern w:val="0"/>
      <w:sz w:val="22"/>
      <w:szCs w:val="22"/>
      <w14:ligatures w14:val="none"/>
    </w:rPr>
  </w:style>
  <w:style w:type="character" w:customStyle="1" w:styleId="UnderlinedCards">
    <w:name w:val="Underlined Cards"/>
    <w:rsid w:val="00571375"/>
    <w:rPr>
      <w:sz w:val="24"/>
      <w:szCs w:val="24"/>
      <w:u w:val="thick"/>
      <w:lang w:val="en-US" w:eastAsia="en-US" w:bidi="ar-SA"/>
    </w:rPr>
  </w:style>
  <w:style w:type="character" w:customStyle="1" w:styleId="CardsFont12ptCharCharCharCharCharCharCharCharChar">
    <w:name w:val="Cards + Font: 12 pt Char Char Char Char Char Char Char Char Char"/>
    <w:rsid w:val="00571375"/>
    <w:rPr>
      <w:sz w:val="24"/>
      <w:szCs w:val="24"/>
      <w:u w:val="thick"/>
      <w:lang w:val="en-US" w:eastAsia="en-US" w:bidi="ar-SA"/>
    </w:rPr>
  </w:style>
  <w:style w:type="character" w:customStyle="1" w:styleId="highlightcardtextChar">
    <w:name w:val="highlight card text Char"/>
    <w:rsid w:val="0057137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71375"/>
    <w:pPr>
      <w:ind w:left="1728" w:right="1728"/>
    </w:pPr>
    <w:rPr>
      <w:rFonts w:eastAsia="Times New Roman"/>
      <w:sz w:val="18"/>
    </w:rPr>
  </w:style>
  <w:style w:type="character" w:customStyle="1" w:styleId="CardTextCharCharCharCharChar">
    <w:name w:val="Card Text Char Char Char Char Char"/>
    <w:link w:val="CardTextCharCharCharChar"/>
    <w:rsid w:val="00571375"/>
    <w:rPr>
      <w:rFonts w:ascii="Calibri" w:eastAsia="Times New Roman" w:hAnsi="Calibri" w:cs="Calibri"/>
      <w:kern w:val="0"/>
      <w:sz w:val="18"/>
      <w:szCs w:val="22"/>
      <w14:ligatures w14:val="none"/>
    </w:rPr>
  </w:style>
  <w:style w:type="character" w:customStyle="1" w:styleId="TagsChar4">
    <w:name w:val="Tags Char4"/>
    <w:rsid w:val="00571375"/>
    <w:rPr>
      <w:b/>
      <w:lang w:val="en-US" w:eastAsia="en-US" w:bidi="ar-SA"/>
    </w:rPr>
  </w:style>
  <w:style w:type="character" w:customStyle="1" w:styleId="hit1">
    <w:name w:val="hit1"/>
    <w:rsid w:val="00571375"/>
    <w:rPr>
      <w:rFonts w:ascii="Verdana" w:hAnsi="Verdana" w:hint="default"/>
      <w:b/>
      <w:bCs/>
      <w:vanish w:val="0"/>
      <w:webHidden w:val="0"/>
      <w:color w:val="CC0033"/>
      <w:sz w:val="20"/>
      <w:szCs w:val="20"/>
      <w:specVanish w:val="0"/>
    </w:rPr>
  </w:style>
  <w:style w:type="character" w:customStyle="1" w:styleId="tightinline1">
    <w:name w:val="tightinline1"/>
    <w:rsid w:val="0057137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71375"/>
    <w:pPr>
      <w:ind w:left="1728" w:right="1728"/>
    </w:pPr>
    <w:rPr>
      <w:rFonts w:eastAsia="Calibri"/>
      <w:sz w:val="18"/>
    </w:rPr>
  </w:style>
  <w:style w:type="paragraph" w:customStyle="1" w:styleId="boldciteChar">
    <w:name w:val="bold cite Char"/>
    <w:basedOn w:val="Heading1"/>
    <w:uiPriority w:val="99"/>
    <w:qFormat/>
    <w:rsid w:val="0057137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571375"/>
    <w:rPr>
      <w:rFonts w:eastAsia="Calibri"/>
      <w:b/>
    </w:rPr>
  </w:style>
  <w:style w:type="character" w:customStyle="1" w:styleId="blsp-spelling-corrected">
    <w:name w:val="blsp-spelling-corrected"/>
    <w:rsid w:val="00571375"/>
  </w:style>
  <w:style w:type="character" w:customStyle="1" w:styleId="blsp-spelling-error">
    <w:name w:val="blsp-spelling-error"/>
    <w:rsid w:val="00571375"/>
  </w:style>
  <w:style w:type="character" w:customStyle="1" w:styleId="sup">
    <w:name w:val="sup"/>
    <w:rsid w:val="00571375"/>
  </w:style>
  <w:style w:type="character" w:customStyle="1" w:styleId="pgnum">
    <w:name w:val="pgnum"/>
    <w:rsid w:val="00571375"/>
  </w:style>
  <w:style w:type="character" w:customStyle="1" w:styleId="SmallFontCharChar">
    <w:name w:val="Small Font Char Char"/>
    <w:rsid w:val="00571375"/>
    <w:rPr>
      <w:rFonts w:ascii="Arial" w:hAnsi="Arial"/>
      <w:sz w:val="12"/>
      <w:szCs w:val="24"/>
      <w:lang w:val="en-US" w:eastAsia="en-US" w:bidi="ar-SA"/>
    </w:rPr>
  </w:style>
  <w:style w:type="paragraph" w:customStyle="1" w:styleId="textmargin">
    <w:name w:val="textmargin"/>
    <w:basedOn w:val="Normal"/>
    <w:uiPriority w:val="99"/>
    <w:qFormat/>
    <w:rsid w:val="0057137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71375"/>
    <w:pPr>
      <w:spacing w:before="100" w:beforeAutospacing="1" w:after="100" w:afterAutospacing="1"/>
    </w:pPr>
    <w:rPr>
      <w:rFonts w:eastAsia="Calibri"/>
      <w:color w:val="000000"/>
    </w:rPr>
  </w:style>
  <w:style w:type="paragraph" w:customStyle="1" w:styleId="header10">
    <w:name w:val="header1"/>
    <w:basedOn w:val="Normal"/>
    <w:uiPriority w:val="99"/>
    <w:qFormat/>
    <w:rsid w:val="00571375"/>
    <w:pPr>
      <w:spacing w:before="100" w:beforeAutospacing="1" w:after="100" w:afterAutospacing="1"/>
    </w:pPr>
    <w:rPr>
      <w:rFonts w:eastAsia="Calibri"/>
      <w:color w:val="000000"/>
    </w:rPr>
  </w:style>
  <w:style w:type="paragraph" w:customStyle="1" w:styleId="style10">
    <w:name w:val="style1"/>
    <w:basedOn w:val="Normal"/>
    <w:uiPriority w:val="99"/>
    <w:qFormat/>
    <w:rsid w:val="00571375"/>
    <w:rPr>
      <w:rFonts w:ascii="Verdana" w:eastAsia="Calibri" w:hAnsi="Verdana"/>
      <w:szCs w:val="20"/>
    </w:rPr>
  </w:style>
  <w:style w:type="paragraph" w:customStyle="1" w:styleId="correctindex">
    <w:name w:val="correct index"/>
    <w:basedOn w:val="Normal"/>
    <w:uiPriority w:val="99"/>
    <w:qFormat/>
    <w:rsid w:val="00571375"/>
    <w:rPr>
      <w:rFonts w:eastAsia="Calibri"/>
      <w:color w:val="000000"/>
    </w:rPr>
  </w:style>
  <w:style w:type="paragraph" w:customStyle="1" w:styleId="bc2">
    <w:name w:val="bc_2"/>
    <w:basedOn w:val="Normal"/>
    <w:uiPriority w:val="99"/>
    <w:qFormat/>
    <w:rsid w:val="00571375"/>
    <w:pPr>
      <w:spacing w:before="100" w:beforeAutospacing="1" w:after="100" w:afterAutospacing="1"/>
    </w:pPr>
    <w:rPr>
      <w:rFonts w:eastAsia="Calibri"/>
      <w:color w:val="000000"/>
    </w:rPr>
  </w:style>
  <w:style w:type="character" w:customStyle="1" w:styleId="bc21">
    <w:name w:val="bc_21"/>
    <w:rsid w:val="00571375"/>
  </w:style>
  <w:style w:type="paragraph" w:customStyle="1" w:styleId="style21">
    <w:name w:val="style2"/>
    <w:basedOn w:val="Normal"/>
    <w:uiPriority w:val="99"/>
    <w:qFormat/>
    <w:rsid w:val="00571375"/>
    <w:rPr>
      <w:rFonts w:ascii="Verdana" w:eastAsia="Calibri" w:hAnsi="Verdana"/>
      <w:szCs w:val="20"/>
    </w:rPr>
  </w:style>
  <w:style w:type="paragraph" w:customStyle="1" w:styleId="quote2">
    <w:name w:val="quote2"/>
    <w:basedOn w:val="Normal"/>
    <w:uiPriority w:val="99"/>
    <w:qFormat/>
    <w:rsid w:val="00571375"/>
    <w:rPr>
      <w:rFonts w:ascii="Verdana" w:eastAsia="Calibri" w:hAnsi="Verdana"/>
      <w:szCs w:val="20"/>
    </w:rPr>
  </w:style>
  <w:style w:type="character" w:customStyle="1" w:styleId="copystyle">
    <w:name w:val="copystyle"/>
    <w:rsid w:val="00571375"/>
  </w:style>
  <w:style w:type="paragraph" w:customStyle="1" w:styleId="BlockTitle10">
    <w:name w:val="Block Title #1"/>
    <w:basedOn w:val="Heading1"/>
    <w:qFormat/>
    <w:rsid w:val="00571375"/>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571375"/>
    <w:rPr>
      <w:rFonts w:ascii="Arial" w:hAnsi="Arial" w:cs="Arial"/>
      <w:b/>
      <w:bCs/>
      <w:kern w:val="32"/>
      <w:sz w:val="24"/>
      <w:szCs w:val="24"/>
      <w:lang w:val="en-US" w:eastAsia="en-US" w:bidi="ar-SA"/>
    </w:rPr>
  </w:style>
  <w:style w:type="character" w:customStyle="1" w:styleId="ReadUnderline">
    <w:name w:val="Read Underline"/>
    <w:rsid w:val="0057137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71375"/>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71375"/>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571375"/>
    <w:rPr>
      <w:rFonts w:eastAsia="Times New Roman"/>
      <w:sz w:val="18"/>
    </w:rPr>
  </w:style>
  <w:style w:type="paragraph" w:customStyle="1" w:styleId="F4">
    <w:name w:val="F4"/>
    <w:basedOn w:val="Normal"/>
    <w:link w:val="F4Char"/>
    <w:qFormat/>
    <w:rsid w:val="00571375"/>
    <w:pPr>
      <w:ind w:left="288" w:right="288"/>
    </w:pPr>
    <w:rPr>
      <w:rFonts w:eastAsia="Times New Roman"/>
      <w:szCs w:val="20"/>
      <w:u w:val="single"/>
    </w:rPr>
  </w:style>
  <w:style w:type="character" w:customStyle="1" w:styleId="F4Char">
    <w:name w:val="F4 Char"/>
    <w:link w:val="F4"/>
    <w:rsid w:val="00571375"/>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571375"/>
    <w:pPr>
      <w:ind w:left="300" w:right="288"/>
    </w:pPr>
    <w:rPr>
      <w:rFonts w:eastAsia="Times New Roman"/>
      <w:szCs w:val="20"/>
    </w:rPr>
  </w:style>
  <w:style w:type="character" w:customStyle="1" w:styleId="StyleCARDChar">
    <w:name w:val="Style CARD + Char"/>
    <w:link w:val="StyleCARD"/>
    <w:rsid w:val="00571375"/>
    <w:rPr>
      <w:rFonts w:ascii="Calibri" w:eastAsia="Times New Roman" w:hAnsi="Calibri" w:cs="Calibri"/>
      <w:kern w:val="0"/>
      <w:sz w:val="22"/>
      <w:szCs w:val="20"/>
      <w14:ligatures w14:val="none"/>
    </w:rPr>
  </w:style>
  <w:style w:type="character" w:customStyle="1" w:styleId="noiconheadline">
    <w:name w:val="noicon_headline"/>
    <w:rsid w:val="00571375"/>
  </w:style>
  <w:style w:type="character" w:customStyle="1" w:styleId="BlockTitleCharChar">
    <w:name w:val="Block Title Char Char"/>
    <w:rsid w:val="00571375"/>
    <w:rPr>
      <w:rFonts w:ascii="Georgia" w:hAnsi="Georgia" w:cs="Arial"/>
      <w:b/>
      <w:bCs/>
      <w:kern w:val="32"/>
      <w:sz w:val="28"/>
      <w:szCs w:val="32"/>
      <w:lang w:val="en-US" w:eastAsia="en-US" w:bidi="ar-SA"/>
    </w:rPr>
  </w:style>
  <w:style w:type="paragraph" w:styleId="MacroText">
    <w:name w:val="macro"/>
    <w:link w:val="MacroTextChar"/>
    <w:rsid w:val="005713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571375"/>
    <w:rPr>
      <w:rFonts w:ascii="Courier New" w:eastAsia="Times New Roman" w:hAnsi="Courier New" w:cs="Courier New"/>
      <w:kern w:val="0"/>
      <w:sz w:val="20"/>
      <w:szCs w:val="20"/>
      <w14:ligatures w14:val="none"/>
    </w:rPr>
  </w:style>
  <w:style w:type="character" w:customStyle="1" w:styleId="pp1">
    <w:name w:val="pp1"/>
    <w:rsid w:val="00571375"/>
    <w:rPr>
      <w:rFonts w:ascii="Times New Roman" w:hAnsi="Times New Roman" w:cs="Times New Roman" w:hint="default"/>
      <w:i w:val="0"/>
      <w:iCs w:val="0"/>
      <w:smallCaps w:val="0"/>
      <w:sz w:val="30"/>
      <w:szCs w:val="30"/>
    </w:rPr>
  </w:style>
  <w:style w:type="character" w:customStyle="1" w:styleId="prbodytext1">
    <w:name w:val="pr_bodytext1"/>
    <w:rsid w:val="00571375"/>
    <w:rPr>
      <w:rFonts w:ascii="Arial" w:hAnsi="Arial" w:cs="Arial" w:hint="default"/>
      <w:sz w:val="20"/>
      <w:szCs w:val="20"/>
    </w:rPr>
  </w:style>
  <w:style w:type="character" w:customStyle="1" w:styleId="marrontitulobig">
    <w:name w:val="marron_titulo_big"/>
    <w:rsid w:val="00571375"/>
  </w:style>
  <w:style w:type="character" w:customStyle="1" w:styleId="articlehead">
    <w:name w:val="articlehead"/>
    <w:rsid w:val="00571375"/>
  </w:style>
  <w:style w:type="character" w:customStyle="1" w:styleId="lead">
    <w:name w:val="lead"/>
    <w:rsid w:val="00571375"/>
  </w:style>
  <w:style w:type="character" w:customStyle="1" w:styleId="manchettebig2">
    <w:name w:val="manchettebig2"/>
    <w:rsid w:val="00571375"/>
  </w:style>
  <w:style w:type="character" w:customStyle="1" w:styleId="blue3">
    <w:name w:val="blue3"/>
    <w:rsid w:val="00571375"/>
  </w:style>
  <w:style w:type="paragraph" w:customStyle="1" w:styleId="issuedetails">
    <w:name w:val="issue_details"/>
    <w:basedOn w:val="Normal"/>
    <w:uiPriority w:val="99"/>
    <w:qFormat/>
    <w:rsid w:val="00571375"/>
    <w:pPr>
      <w:spacing w:before="100" w:beforeAutospacing="1" w:after="100" w:afterAutospacing="1"/>
    </w:pPr>
    <w:rPr>
      <w:rFonts w:eastAsia="Times New Roman"/>
    </w:rPr>
  </w:style>
  <w:style w:type="character" w:customStyle="1" w:styleId="over-title">
    <w:name w:val="over-title"/>
    <w:rsid w:val="00571375"/>
  </w:style>
  <w:style w:type="character" w:customStyle="1" w:styleId="contentheader">
    <w:name w:val="contentheader"/>
    <w:rsid w:val="00571375"/>
  </w:style>
  <w:style w:type="paragraph" w:customStyle="1" w:styleId="TxBrp2">
    <w:name w:val="TxBr_p2"/>
    <w:basedOn w:val="Normal"/>
    <w:qFormat/>
    <w:rsid w:val="0057137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71375"/>
    <w:rPr>
      <w:rFonts w:eastAsia="SimSun"/>
      <w:szCs w:val="24"/>
      <w:lang w:val="en-US" w:eastAsia="zh-CN" w:bidi="ar-SA"/>
    </w:rPr>
  </w:style>
  <w:style w:type="character" w:customStyle="1" w:styleId="tagscharchar0">
    <w:name w:val="tagscharchar"/>
    <w:rsid w:val="00571375"/>
  </w:style>
  <w:style w:type="character" w:customStyle="1" w:styleId="FontStyle13">
    <w:name w:val="Font Style13"/>
    <w:uiPriority w:val="99"/>
    <w:rsid w:val="00571375"/>
    <w:rPr>
      <w:rFonts w:ascii="Times New Roman" w:hAnsi="Times New Roman" w:cs="Times New Roman"/>
      <w:sz w:val="18"/>
      <w:szCs w:val="18"/>
    </w:rPr>
  </w:style>
  <w:style w:type="character" w:customStyle="1" w:styleId="FontStyle14">
    <w:name w:val="Font Style14"/>
    <w:uiPriority w:val="99"/>
    <w:rsid w:val="00571375"/>
    <w:rPr>
      <w:rFonts w:ascii="Times New Roman" w:hAnsi="Times New Roman" w:cs="Times New Roman"/>
      <w:i/>
      <w:iCs/>
      <w:sz w:val="18"/>
      <w:szCs w:val="18"/>
    </w:rPr>
  </w:style>
  <w:style w:type="character" w:customStyle="1" w:styleId="FontStyle15">
    <w:name w:val="Font Style15"/>
    <w:uiPriority w:val="99"/>
    <w:rsid w:val="00571375"/>
    <w:rPr>
      <w:rFonts w:ascii="Times New Roman" w:hAnsi="Times New Roman" w:cs="Times New Roman"/>
      <w:b/>
      <w:bCs/>
      <w:sz w:val="18"/>
      <w:szCs w:val="18"/>
    </w:rPr>
  </w:style>
  <w:style w:type="character" w:customStyle="1" w:styleId="FontStyle16">
    <w:name w:val="Font Style16"/>
    <w:uiPriority w:val="99"/>
    <w:rsid w:val="00571375"/>
    <w:rPr>
      <w:rFonts w:ascii="Times New Roman" w:hAnsi="Times New Roman" w:cs="Times New Roman"/>
      <w:b/>
      <w:bCs/>
      <w:spacing w:val="-20"/>
      <w:sz w:val="16"/>
      <w:szCs w:val="16"/>
    </w:rPr>
  </w:style>
  <w:style w:type="character" w:customStyle="1" w:styleId="FontStyle17">
    <w:name w:val="Font Style17"/>
    <w:uiPriority w:val="99"/>
    <w:rsid w:val="00571375"/>
    <w:rPr>
      <w:rFonts w:ascii="Times New Roman" w:hAnsi="Times New Roman" w:cs="Times New Roman"/>
      <w:b/>
      <w:bCs/>
      <w:sz w:val="10"/>
      <w:szCs w:val="10"/>
    </w:rPr>
  </w:style>
  <w:style w:type="character" w:customStyle="1" w:styleId="in-widget">
    <w:name w:val="in-widget"/>
    <w:rsid w:val="00571375"/>
  </w:style>
  <w:style w:type="paragraph" w:customStyle="1" w:styleId="bodycopyindent">
    <w:name w:val="bodycopyindent"/>
    <w:basedOn w:val="Normal"/>
    <w:uiPriority w:val="99"/>
    <w:qFormat/>
    <w:rsid w:val="00571375"/>
    <w:pPr>
      <w:spacing w:before="100" w:beforeAutospacing="1" w:after="100" w:afterAutospacing="1"/>
    </w:pPr>
    <w:rPr>
      <w:rFonts w:eastAsia="Times New Roman"/>
    </w:rPr>
  </w:style>
  <w:style w:type="character" w:customStyle="1" w:styleId="copyright">
    <w:name w:val="copyright"/>
    <w:rsid w:val="00571375"/>
  </w:style>
  <w:style w:type="character" w:customStyle="1" w:styleId="spanstyle">
    <w:name w:val="spanstyle"/>
    <w:rsid w:val="00571375"/>
  </w:style>
  <w:style w:type="paragraph" w:customStyle="1" w:styleId="tussenkop">
    <w:name w:val="tussenkop"/>
    <w:basedOn w:val="Normal"/>
    <w:uiPriority w:val="99"/>
    <w:qFormat/>
    <w:rsid w:val="00571375"/>
    <w:pPr>
      <w:spacing w:before="100" w:beforeAutospacing="1" w:after="100" w:afterAutospacing="1"/>
    </w:pPr>
    <w:rPr>
      <w:rFonts w:eastAsia="Times New Roman"/>
    </w:rPr>
  </w:style>
  <w:style w:type="character" w:customStyle="1" w:styleId="docnumbertitle">
    <w:name w:val="doc_number_title"/>
    <w:basedOn w:val="DefaultParagraphFont"/>
    <w:rsid w:val="00571375"/>
  </w:style>
  <w:style w:type="paragraph" w:customStyle="1" w:styleId="Style6">
    <w:name w:val="Style6"/>
    <w:basedOn w:val="Normal"/>
    <w:link w:val="Style6Char"/>
    <w:autoRedefine/>
    <w:qFormat/>
    <w:rsid w:val="00571375"/>
    <w:rPr>
      <w:b/>
    </w:rPr>
  </w:style>
  <w:style w:type="character" w:customStyle="1" w:styleId="Style6Char">
    <w:name w:val="Style6 Char"/>
    <w:basedOn w:val="DefaultParagraphFont"/>
    <w:link w:val="Style6"/>
    <w:rsid w:val="00571375"/>
    <w:rPr>
      <w:rFonts w:ascii="Calibri" w:hAnsi="Calibri" w:cs="Calibri"/>
      <w:b/>
      <w:kern w:val="0"/>
      <w:sz w:val="22"/>
      <w:szCs w:val="22"/>
      <w14:ligatures w14:val="none"/>
    </w:rPr>
  </w:style>
  <w:style w:type="paragraph" w:customStyle="1" w:styleId="Style11">
    <w:name w:val="Style11"/>
    <w:basedOn w:val="Normal"/>
    <w:link w:val="Style11Char"/>
    <w:qFormat/>
    <w:rsid w:val="00571375"/>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571375"/>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57137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71375"/>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71375"/>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571375"/>
    <w:rPr>
      <w:b w:val="0"/>
      <w:bCs w:val="0"/>
      <w:sz w:val="22"/>
      <w:u w:val="single"/>
      <w:bdr w:val="none" w:sz="0" w:space="0" w:color="auto"/>
    </w:rPr>
  </w:style>
  <w:style w:type="paragraph" w:customStyle="1" w:styleId="Cardd">
    <w:name w:val="Cardd"/>
    <w:basedOn w:val="Normal"/>
    <w:uiPriority w:val="4"/>
    <w:qFormat/>
    <w:rsid w:val="00571375"/>
    <w:pPr>
      <w:ind w:left="288" w:right="288"/>
    </w:pPr>
  </w:style>
  <w:style w:type="character" w:customStyle="1" w:styleId="erasure">
    <w:name w:val="erasure"/>
    <w:rsid w:val="00571375"/>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571375"/>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571375"/>
    <w:rPr>
      <w:rFonts w:ascii="Consolas" w:hAnsi="Consolas" w:cs="Consolas"/>
      <w:sz w:val="20"/>
      <w:szCs w:val="20"/>
    </w:rPr>
  </w:style>
  <w:style w:type="paragraph" w:customStyle="1" w:styleId="Tagline0">
    <w:name w:val="Tagline"/>
    <w:basedOn w:val="Normal"/>
    <w:link w:val="TaglineChar"/>
    <w:qFormat/>
    <w:rsid w:val="00571375"/>
    <w:pPr>
      <w:spacing w:line="256" w:lineRule="auto"/>
    </w:pPr>
    <w:rPr>
      <w:b/>
      <w:sz w:val="26"/>
    </w:rPr>
  </w:style>
  <w:style w:type="paragraph" w:customStyle="1" w:styleId="StyleHeading3BlockLatinBodyCalibri">
    <w:name w:val="Style Heading 3Block + (Latin) +Body (Calibri)"/>
    <w:basedOn w:val="Heading3"/>
    <w:rsid w:val="00571375"/>
    <w:rPr>
      <w:b w:val="0"/>
      <w:caps/>
    </w:rPr>
  </w:style>
  <w:style w:type="paragraph" w:customStyle="1" w:styleId="StyleHeading4Tagheading2Heading2Char2CharHeading2Char1">
    <w:name w:val="Style Heading 4Tagheading 2Heading 2 Char2 CharHeading 2 Char1 ..."/>
    <w:basedOn w:val="Heading4"/>
    <w:qFormat/>
    <w:rsid w:val="00571375"/>
    <w:rPr>
      <w:b w:val="0"/>
      <w:i/>
      <w:iCs w:val="0"/>
    </w:rPr>
  </w:style>
  <w:style w:type="character" w:customStyle="1" w:styleId="StyleStyleBoldUnderlineIntenseEmphasisUnderlineStyleapple-s1">
    <w:name w:val="Style Style Bold UnderlineIntense EmphasisUnderlineStyleapple-s...1"/>
    <w:basedOn w:val="DefaultParagraphFont"/>
    <w:rsid w:val="0057137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71375"/>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71375"/>
  </w:style>
  <w:style w:type="character" w:customStyle="1" w:styleId="articleauthor">
    <w:name w:val="articleauthor"/>
    <w:basedOn w:val="DefaultParagraphFont"/>
    <w:rsid w:val="00571375"/>
  </w:style>
  <w:style w:type="character" w:customStyle="1" w:styleId="article-date">
    <w:name w:val="article-date"/>
    <w:basedOn w:val="DefaultParagraphFont"/>
    <w:rsid w:val="00571375"/>
  </w:style>
  <w:style w:type="character" w:customStyle="1" w:styleId="bodysubtoc">
    <w:name w:val="bodysubtoc"/>
    <w:basedOn w:val="DefaultParagraphFont"/>
    <w:rsid w:val="00571375"/>
  </w:style>
  <w:style w:type="character" w:customStyle="1" w:styleId="lefttitlesmaller">
    <w:name w:val="lefttitlesmaller"/>
    <w:basedOn w:val="DefaultParagraphFont"/>
    <w:rsid w:val="00571375"/>
  </w:style>
  <w:style w:type="character" w:customStyle="1" w:styleId="mb">
    <w:name w:val="mb"/>
    <w:basedOn w:val="DefaultParagraphFont"/>
    <w:rsid w:val="00571375"/>
  </w:style>
  <w:style w:type="character" w:customStyle="1" w:styleId="field-content">
    <w:name w:val="field-content"/>
    <w:basedOn w:val="DefaultParagraphFont"/>
    <w:rsid w:val="00571375"/>
  </w:style>
  <w:style w:type="character" w:customStyle="1" w:styleId="submitted-date">
    <w:name w:val="submitted-date"/>
    <w:basedOn w:val="DefaultParagraphFont"/>
    <w:rsid w:val="00571375"/>
  </w:style>
  <w:style w:type="character" w:customStyle="1" w:styleId="submitted-time">
    <w:name w:val="submitted-time"/>
    <w:basedOn w:val="DefaultParagraphFont"/>
    <w:rsid w:val="00571375"/>
  </w:style>
  <w:style w:type="paragraph" w:customStyle="1" w:styleId="date-comments">
    <w:name w:val="date-comments"/>
    <w:basedOn w:val="Normal"/>
    <w:uiPriority w:val="99"/>
    <w:qFormat/>
    <w:rsid w:val="0057137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71375"/>
    <w:pPr>
      <w:spacing w:line="181" w:lineRule="atLeast"/>
    </w:pPr>
    <w:rPr>
      <w:rFonts w:ascii="Sabon LT Std" w:eastAsia="MS Mincho" w:hAnsi="Sabon LT Std"/>
      <w:color w:val="auto"/>
      <w:sz w:val="20"/>
    </w:rPr>
  </w:style>
  <w:style w:type="character" w:customStyle="1" w:styleId="A2">
    <w:name w:val="A2"/>
    <w:uiPriority w:val="99"/>
    <w:rsid w:val="00571375"/>
    <w:rPr>
      <w:rFonts w:cs="Sabon LT Std"/>
      <w:color w:val="000000"/>
      <w:sz w:val="15"/>
      <w:szCs w:val="15"/>
    </w:rPr>
  </w:style>
  <w:style w:type="paragraph" w:customStyle="1" w:styleId="Pa15">
    <w:name w:val="Pa15"/>
    <w:basedOn w:val="Default"/>
    <w:next w:val="Default"/>
    <w:uiPriority w:val="99"/>
    <w:qFormat/>
    <w:rsid w:val="00571375"/>
    <w:pPr>
      <w:spacing w:line="241" w:lineRule="atLeast"/>
    </w:pPr>
    <w:rPr>
      <w:rFonts w:ascii="Sabon LT Std" w:eastAsia="MS Mincho" w:hAnsi="Sabon LT Std"/>
      <w:color w:val="auto"/>
      <w:sz w:val="20"/>
    </w:rPr>
  </w:style>
  <w:style w:type="character" w:customStyle="1" w:styleId="searchword">
    <w:name w:val="searchword"/>
    <w:basedOn w:val="DefaultParagraphFont"/>
    <w:rsid w:val="00571375"/>
  </w:style>
  <w:style w:type="character" w:customStyle="1" w:styleId="meta-prep">
    <w:name w:val="meta-prep"/>
    <w:basedOn w:val="DefaultParagraphFont"/>
    <w:rsid w:val="00571375"/>
  </w:style>
  <w:style w:type="character" w:customStyle="1" w:styleId="entry-date">
    <w:name w:val="entry-date"/>
    <w:basedOn w:val="DefaultParagraphFont"/>
    <w:rsid w:val="00571375"/>
  </w:style>
  <w:style w:type="paragraph" w:customStyle="1" w:styleId="Shrink6">
    <w:name w:val="Shrink 6"/>
    <w:basedOn w:val="Normal"/>
    <w:qFormat/>
    <w:rsid w:val="00571375"/>
    <w:rPr>
      <w:rFonts w:eastAsia="Calibri"/>
      <w:sz w:val="12"/>
    </w:rPr>
  </w:style>
  <w:style w:type="paragraph" w:customStyle="1" w:styleId="HeaderCharCharCharCharCharCharCharCha">
    <w:name w:val="Header Char Char Char Char Char Char Char Cha"/>
    <w:aliases w:val="Char Char Char Cha"/>
    <w:basedOn w:val="Normal"/>
    <w:qFormat/>
    <w:rsid w:val="00571375"/>
    <w:pPr>
      <w:spacing w:before="100" w:beforeAutospacing="1" w:after="100" w:afterAutospacing="1"/>
    </w:pPr>
    <w:rPr>
      <w:rFonts w:eastAsia="Times New Roman"/>
    </w:rPr>
  </w:style>
  <w:style w:type="character" w:customStyle="1" w:styleId="CiteReal0">
    <w:name w:val="CiteReal"/>
    <w:uiPriority w:val="1"/>
    <w:qFormat/>
    <w:rsid w:val="00571375"/>
    <w:rPr>
      <w:rFonts w:ascii="Arial" w:hAnsi="Arial"/>
      <w:b/>
      <w:sz w:val="24"/>
      <w:u w:val="single"/>
    </w:rPr>
  </w:style>
  <w:style w:type="paragraph" w:customStyle="1" w:styleId="10ptfont">
    <w:name w:val="10pt font"/>
    <w:basedOn w:val="Normal"/>
    <w:link w:val="10ptfontChar"/>
    <w:autoRedefine/>
    <w:qFormat/>
    <w:rsid w:val="00571375"/>
    <w:rPr>
      <w:rFonts w:eastAsia="Times New Roman"/>
    </w:rPr>
  </w:style>
  <w:style w:type="character" w:customStyle="1" w:styleId="10ptfontChar">
    <w:name w:val="10pt font Char"/>
    <w:link w:val="10ptfont"/>
    <w:rsid w:val="00571375"/>
    <w:rPr>
      <w:rFonts w:ascii="Calibri" w:eastAsia="Times New Roman" w:hAnsi="Calibri" w:cs="Calibri"/>
      <w:kern w:val="0"/>
      <w:sz w:val="22"/>
      <w:szCs w:val="22"/>
      <w14:ligatures w14:val="none"/>
    </w:rPr>
  </w:style>
  <w:style w:type="character" w:customStyle="1" w:styleId="HIGHLIGHT1">
    <w:name w:val="HIGHLIGHT"/>
    <w:uiPriority w:val="1"/>
    <w:qFormat/>
    <w:rsid w:val="0057137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7137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71375"/>
    <w:pPr>
      <w:suppressAutoHyphens/>
      <w:spacing w:before="280" w:after="280"/>
    </w:pPr>
    <w:rPr>
      <w:color w:val="000000"/>
    </w:rPr>
  </w:style>
  <w:style w:type="character" w:customStyle="1" w:styleId="StyleIntenseReferenceGaramond">
    <w:name w:val="Style Intense Reference + Garamond"/>
    <w:rsid w:val="00571375"/>
    <w:rPr>
      <w:rFonts w:ascii="Garamond" w:hAnsi="Garamond"/>
      <w:bCs/>
      <w:color w:val="auto"/>
      <w:spacing w:val="5"/>
      <w:sz w:val="20"/>
      <w:u w:val="single"/>
    </w:rPr>
  </w:style>
  <w:style w:type="character" w:customStyle="1" w:styleId="StyleIntenseReferenceGaramondBold">
    <w:name w:val="Style Intense Reference + Garamond Bold"/>
    <w:rsid w:val="00571375"/>
    <w:rPr>
      <w:rFonts w:ascii="Garamond" w:hAnsi="Garamond"/>
      <w:b/>
      <w:bCs/>
      <w:color w:val="auto"/>
      <w:spacing w:val="5"/>
      <w:sz w:val="20"/>
      <w:u w:val="single"/>
    </w:rPr>
  </w:style>
  <w:style w:type="character" w:customStyle="1" w:styleId="newstime">
    <w:name w:val="newstime"/>
    <w:basedOn w:val="DefaultParagraphFont"/>
    <w:rsid w:val="00571375"/>
  </w:style>
  <w:style w:type="character" w:customStyle="1" w:styleId="IntenseReference1">
    <w:name w:val="Intense Reference1"/>
    <w:qFormat/>
    <w:rsid w:val="0057137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71375"/>
    <w:rPr>
      <w:rFonts w:ascii="Garamond" w:hAnsi="Garamond"/>
      <w:b/>
      <w:sz w:val="24"/>
      <w:szCs w:val="26"/>
      <w:bdr w:val="none" w:sz="0" w:space="0" w:color="auto"/>
      <w:shd w:val="clear" w:color="auto" w:fill="FFFF00"/>
    </w:rPr>
  </w:style>
  <w:style w:type="character" w:customStyle="1" w:styleId="ilad1">
    <w:name w:val="il_ad1"/>
    <w:rsid w:val="00571375"/>
    <w:rPr>
      <w:vanish/>
      <w:webHidden w:val="0"/>
      <w:color w:val="000000"/>
      <w:u w:val="single"/>
      <w:specVanish/>
    </w:rPr>
  </w:style>
  <w:style w:type="character" w:customStyle="1" w:styleId="ThickUnderlineCharChar">
    <w:name w:val="Thick Underline Char Char"/>
    <w:rsid w:val="00571375"/>
    <w:rPr>
      <w:sz w:val="24"/>
      <w:szCs w:val="24"/>
      <w:u w:val="thick"/>
      <w:lang w:val="en-US" w:eastAsia="en-US" w:bidi="ar-SA"/>
    </w:rPr>
  </w:style>
  <w:style w:type="character" w:customStyle="1" w:styleId="Underline21">
    <w:name w:val="Underline 2"/>
    <w:basedOn w:val="DefaultParagraphFont"/>
    <w:uiPriority w:val="1"/>
    <w:qFormat/>
    <w:rsid w:val="00571375"/>
    <w:rPr>
      <w:b/>
      <w:u w:val="single"/>
    </w:rPr>
  </w:style>
  <w:style w:type="paragraph" w:customStyle="1" w:styleId="first">
    <w:name w:val="first"/>
    <w:basedOn w:val="Normal"/>
    <w:qFormat/>
    <w:rsid w:val="00571375"/>
    <w:pPr>
      <w:spacing w:before="100" w:beforeAutospacing="1" w:after="100" w:afterAutospacing="1"/>
    </w:pPr>
    <w:rPr>
      <w:rFonts w:eastAsia="Times New Roman"/>
      <w:sz w:val="24"/>
    </w:rPr>
  </w:style>
  <w:style w:type="character" w:customStyle="1" w:styleId="tx">
    <w:name w:val="tx"/>
    <w:basedOn w:val="DefaultParagraphFont"/>
    <w:rsid w:val="00571375"/>
  </w:style>
  <w:style w:type="character" w:customStyle="1" w:styleId="oneclick-link">
    <w:name w:val="oneclick-link"/>
    <w:basedOn w:val="DefaultParagraphFont"/>
    <w:rsid w:val="00571375"/>
  </w:style>
  <w:style w:type="paragraph" w:customStyle="1" w:styleId="StyleHeading4TagsmalltextBigcardbodyNormalTagNotBold">
    <w:name w:val="Style Heading 4Tagsmall textBig cardbodyNormal Tag + Not Bold"/>
    <w:basedOn w:val="Heading4"/>
    <w:qFormat/>
    <w:rsid w:val="00571375"/>
    <w:rPr>
      <w:b w:val="0"/>
      <w:bCs/>
      <w:i/>
    </w:rPr>
  </w:style>
  <w:style w:type="character" w:customStyle="1" w:styleId="BlockHeadingsCharCharChar">
    <w:name w:val="Block Headings Char Char Char"/>
    <w:locked/>
    <w:rsid w:val="00571375"/>
  </w:style>
  <w:style w:type="paragraph" w:customStyle="1" w:styleId="BlockHeadingsCharChar">
    <w:name w:val="Block Headings Char Char"/>
    <w:basedOn w:val="Normal"/>
    <w:qFormat/>
    <w:rsid w:val="00571375"/>
  </w:style>
  <w:style w:type="character" w:customStyle="1" w:styleId="CitesCharCharCharChar">
    <w:name w:val="Cites Char Char Char Char"/>
    <w:locked/>
    <w:rsid w:val="00571375"/>
  </w:style>
  <w:style w:type="character" w:customStyle="1" w:styleId="TagsChar1CharChar">
    <w:name w:val="Tags Char1 Char Char"/>
    <w:locked/>
    <w:rsid w:val="00571375"/>
  </w:style>
  <w:style w:type="paragraph" w:customStyle="1" w:styleId="TagsChar1Char">
    <w:name w:val="Tags Char1 Char"/>
    <w:basedOn w:val="Normal"/>
    <w:qFormat/>
    <w:rsid w:val="0057137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7137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71375"/>
  </w:style>
  <w:style w:type="character" w:customStyle="1" w:styleId="CardsFont6ptCharCharChar">
    <w:name w:val="Cards + Font: 6 pt Char Char Char"/>
    <w:locked/>
    <w:rsid w:val="00571375"/>
  </w:style>
  <w:style w:type="character" w:customStyle="1" w:styleId="CardsUnderlineChar">
    <w:name w:val="Cards + Underline Char"/>
    <w:locked/>
    <w:rsid w:val="00571375"/>
  </w:style>
  <w:style w:type="paragraph" w:customStyle="1" w:styleId="CardsUnderline">
    <w:name w:val="Cards + Underline"/>
    <w:basedOn w:val="Normal"/>
    <w:next w:val="Style3"/>
    <w:qFormat/>
    <w:rsid w:val="00571375"/>
  </w:style>
  <w:style w:type="paragraph" w:customStyle="1" w:styleId="StyleNormalWebNormalWebChar1CharNormalWebCharCharC">
    <w:name w:val="Style Normal (Web)Normal (Web) Char1 CharNormal (Web) Char Char C..."/>
    <w:basedOn w:val="Title"/>
    <w:qFormat/>
    <w:rsid w:val="00571375"/>
    <w:pPr>
      <w:spacing w:after="0"/>
      <w:contextualSpacing w:val="0"/>
    </w:pPr>
    <w:rPr>
      <w:rFonts w:ascii="Georgia" w:eastAsia="Calibri" w:hAnsi="Georgia" w:cs="Arial"/>
      <w:spacing w:val="0"/>
      <w:kern w:val="0"/>
      <w:sz w:val="22"/>
      <w:szCs w:val="22"/>
    </w:rPr>
  </w:style>
  <w:style w:type="paragraph" w:customStyle="1" w:styleId="Reference">
    <w:name w:val="Reference"/>
    <w:qFormat/>
    <w:rsid w:val="00571375"/>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571375"/>
    <w:rPr>
      <w:b w:val="0"/>
      <w:bCs/>
      <w:caps/>
    </w:rPr>
  </w:style>
  <w:style w:type="paragraph" w:customStyle="1" w:styleId="Blocktitle3">
    <w:name w:val="Block title"/>
    <w:basedOn w:val="Heading1"/>
    <w:next w:val="Debate-EmphasizedText-F5"/>
    <w:autoRedefine/>
    <w:qFormat/>
    <w:rsid w:val="00571375"/>
    <w:rPr>
      <w:b w:val="0"/>
      <w:bCs/>
      <w:caps/>
    </w:rPr>
  </w:style>
  <w:style w:type="paragraph" w:customStyle="1" w:styleId="SmallCite">
    <w:name w:val="Small Cite"/>
    <w:basedOn w:val="Normal"/>
    <w:next w:val="BlockHeading1"/>
    <w:qFormat/>
    <w:rsid w:val="00571375"/>
  </w:style>
  <w:style w:type="paragraph" w:customStyle="1" w:styleId="links1">
    <w:name w:val="links1"/>
    <w:basedOn w:val="Normal"/>
    <w:qFormat/>
    <w:rsid w:val="00571375"/>
  </w:style>
  <w:style w:type="paragraph" w:customStyle="1" w:styleId="endtext">
    <w:name w:val="endtext"/>
    <w:basedOn w:val="Normal"/>
    <w:next w:val="CardTag"/>
    <w:qFormat/>
    <w:rsid w:val="00571375"/>
  </w:style>
  <w:style w:type="paragraph" w:customStyle="1" w:styleId="g">
    <w:name w:val="g"/>
    <w:basedOn w:val="Normal"/>
    <w:next w:val="Paste"/>
    <w:qFormat/>
    <w:rsid w:val="00571375"/>
  </w:style>
  <w:style w:type="paragraph" w:customStyle="1" w:styleId="Repeatheader">
    <w:name w:val="Repeat header"/>
    <w:basedOn w:val="Normal"/>
    <w:next w:val="noindent"/>
    <w:autoRedefine/>
    <w:qFormat/>
    <w:rsid w:val="00571375"/>
  </w:style>
  <w:style w:type="paragraph" w:customStyle="1" w:styleId="StyleCardNotUnderlined8pt">
    <w:name w:val="Style Card Not Underlined + 8 pt"/>
    <w:basedOn w:val="Debate-CardTextUnderlined-F3"/>
    <w:next w:val="endtext"/>
    <w:qFormat/>
    <w:rsid w:val="00571375"/>
    <w:pPr>
      <w:spacing w:line="240" w:lineRule="auto"/>
      <w:contextualSpacing w:val="0"/>
    </w:pPr>
    <w:rPr>
      <w:rFonts w:cs="Arial"/>
      <w:sz w:val="22"/>
      <w:u w:val="none"/>
    </w:rPr>
  </w:style>
  <w:style w:type="paragraph" w:customStyle="1" w:styleId="CardNotUnderlined3">
    <w:name w:val="Card Not Underlined 3"/>
    <w:basedOn w:val="Debate-CardTextUnderlined-F3"/>
    <w:qFormat/>
    <w:rsid w:val="00571375"/>
    <w:pPr>
      <w:spacing w:line="240" w:lineRule="auto"/>
      <w:contextualSpacing w:val="0"/>
    </w:pPr>
    <w:rPr>
      <w:rFonts w:cs="Arial"/>
      <w:sz w:val="22"/>
      <w:u w:val="none"/>
    </w:rPr>
  </w:style>
  <w:style w:type="paragraph" w:customStyle="1" w:styleId="CardNotUnderlinedFinal">
    <w:name w:val="Card Not Underlined Final"/>
    <w:next w:val="g"/>
    <w:qFormat/>
    <w:rsid w:val="00571375"/>
    <w:pPr>
      <w:spacing w:line="259" w:lineRule="auto"/>
    </w:pPr>
    <w:rPr>
      <w:kern w:val="0"/>
      <w:sz w:val="22"/>
      <w:szCs w:val="22"/>
      <w14:ligatures w14:val="none"/>
    </w:rPr>
  </w:style>
  <w:style w:type="paragraph" w:customStyle="1" w:styleId="Numbering">
    <w:name w:val="Numbering"/>
    <w:basedOn w:val="Normal"/>
    <w:next w:val="Normal"/>
    <w:qFormat/>
    <w:rsid w:val="00571375"/>
  </w:style>
  <w:style w:type="paragraph" w:customStyle="1" w:styleId="Un-IndexedHeading">
    <w:name w:val="Un-Indexed Heading"/>
    <w:basedOn w:val="Heading1"/>
    <w:next w:val="Normal"/>
    <w:qFormat/>
    <w:rsid w:val="00571375"/>
    <w:rPr>
      <w:b w:val="0"/>
      <w:bCs/>
      <w:caps/>
    </w:rPr>
  </w:style>
  <w:style w:type="paragraph" w:customStyle="1" w:styleId="Circle">
    <w:name w:val="Circle"/>
    <w:basedOn w:val="Normal"/>
    <w:next w:val="Normal"/>
    <w:qFormat/>
    <w:rsid w:val="00571375"/>
  </w:style>
  <w:style w:type="paragraph" w:customStyle="1" w:styleId="PageHeader">
    <w:name w:val="Page Header"/>
    <w:basedOn w:val="Normal"/>
    <w:next w:val="CardNotUnderlined3"/>
    <w:link w:val="PageHeaderChar"/>
    <w:qFormat/>
    <w:rsid w:val="00571375"/>
  </w:style>
  <w:style w:type="paragraph" w:customStyle="1" w:styleId="IndentedLettering">
    <w:name w:val="Indented Lettering"/>
    <w:basedOn w:val="Small"/>
    <w:next w:val="Normal"/>
    <w:qFormat/>
    <w:rsid w:val="00571375"/>
    <w:pPr>
      <w:spacing w:after="0" w:line="240" w:lineRule="auto"/>
    </w:pPr>
    <w:rPr>
      <w:color w:val="auto"/>
      <w:sz w:val="22"/>
    </w:rPr>
  </w:style>
  <w:style w:type="paragraph" w:customStyle="1" w:styleId="Lettering">
    <w:name w:val="Lettering"/>
    <w:basedOn w:val="Small"/>
    <w:next w:val="Normal"/>
    <w:qFormat/>
    <w:rsid w:val="00571375"/>
    <w:pPr>
      <w:spacing w:after="0" w:line="240" w:lineRule="auto"/>
    </w:pPr>
    <w:rPr>
      <w:color w:val="auto"/>
      <w:sz w:val="22"/>
    </w:rPr>
  </w:style>
  <w:style w:type="paragraph" w:customStyle="1" w:styleId="FileName">
    <w:name w:val="File Name"/>
    <w:basedOn w:val="Normal"/>
    <w:next w:val="Normal"/>
    <w:qFormat/>
    <w:rsid w:val="00571375"/>
  </w:style>
  <w:style w:type="paragraph" w:customStyle="1" w:styleId="Pagination">
    <w:name w:val="Pagination"/>
    <w:basedOn w:val="Normal"/>
    <w:next w:val="Normal"/>
    <w:qFormat/>
    <w:rsid w:val="00571375"/>
  </w:style>
  <w:style w:type="paragraph" w:customStyle="1" w:styleId="IndentedNumbering">
    <w:name w:val="Indented Numbering"/>
    <w:basedOn w:val="CardNotUnderlinedFinal"/>
    <w:next w:val="Normal"/>
    <w:qFormat/>
    <w:rsid w:val="00571375"/>
  </w:style>
  <w:style w:type="paragraph" w:customStyle="1" w:styleId="CardContinued1">
    <w:name w:val="Card Continued 1"/>
    <w:basedOn w:val="Normal"/>
    <w:next w:val="Normal"/>
    <w:qFormat/>
    <w:rsid w:val="00571375"/>
  </w:style>
  <w:style w:type="paragraph" w:customStyle="1" w:styleId="CardContinued2">
    <w:name w:val="Card Continued 2"/>
    <w:basedOn w:val="Circle"/>
    <w:next w:val="Normal"/>
    <w:qFormat/>
    <w:rsid w:val="00571375"/>
  </w:style>
  <w:style w:type="paragraph" w:customStyle="1" w:styleId="Clearformatting">
    <w:name w:val="Clear formatting"/>
    <w:basedOn w:val="Normal"/>
    <w:next w:val="IndentedLettering"/>
    <w:qFormat/>
    <w:rsid w:val="00571375"/>
  </w:style>
  <w:style w:type="paragraph" w:customStyle="1" w:styleId="SmallCardText">
    <w:name w:val="Small Card Text"/>
    <w:basedOn w:val="Lettering"/>
    <w:next w:val="FileName"/>
    <w:qFormat/>
    <w:rsid w:val="00571375"/>
  </w:style>
  <w:style w:type="paragraph" w:customStyle="1" w:styleId="TAGFONT">
    <w:name w:val="TAG FONT"/>
    <w:basedOn w:val="Normal"/>
    <w:next w:val="Pagination"/>
    <w:autoRedefine/>
    <w:qFormat/>
    <w:rsid w:val="00571375"/>
  </w:style>
  <w:style w:type="paragraph" w:customStyle="1" w:styleId="8point">
    <w:name w:val="8 point"/>
    <w:basedOn w:val="Normal"/>
    <w:next w:val="fullstory"/>
    <w:qFormat/>
    <w:rsid w:val="00571375"/>
  </w:style>
  <w:style w:type="paragraph" w:customStyle="1" w:styleId="citationunderline">
    <w:name w:val="citation/underline"/>
    <w:autoRedefine/>
    <w:qFormat/>
    <w:rsid w:val="00571375"/>
    <w:pPr>
      <w:spacing w:after="200" w:line="276" w:lineRule="auto"/>
    </w:pPr>
    <w:rPr>
      <w:kern w:val="0"/>
      <w:sz w:val="22"/>
      <w:szCs w:val="22"/>
      <w14:ligatures w14:val="none"/>
    </w:rPr>
  </w:style>
  <w:style w:type="paragraph" w:customStyle="1" w:styleId="Style60">
    <w:name w:val="Style 6"/>
    <w:next w:val="8point"/>
    <w:qFormat/>
    <w:rsid w:val="00571375"/>
    <w:pPr>
      <w:spacing w:after="200" w:line="276" w:lineRule="auto"/>
    </w:pPr>
    <w:rPr>
      <w:kern w:val="0"/>
      <w:sz w:val="22"/>
      <w:szCs w:val="22"/>
      <w14:ligatures w14:val="none"/>
    </w:rPr>
  </w:style>
  <w:style w:type="character" w:customStyle="1" w:styleId="DateCitesAuthorCharChar">
    <w:name w:val="DateCitesAuthor Char Char"/>
    <w:locked/>
    <w:rsid w:val="00571375"/>
  </w:style>
  <w:style w:type="paragraph" w:customStyle="1" w:styleId="DateCitesAuthorChar">
    <w:name w:val="DateCitesAuthor Char"/>
    <w:basedOn w:val="Normal"/>
    <w:next w:val="Minimize"/>
    <w:qFormat/>
    <w:rsid w:val="00571375"/>
  </w:style>
  <w:style w:type="paragraph" w:customStyle="1" w:styleId="articlebodynormaltext">
    <w:name w:val="articlebody_normaltext"/>
    <w:basedOn w:val="Normal"/>
    <w:next w:val="Citation-Complete"/>
    <w:qFormat/>
    <w:rsid w:val="00571375"/>
  </w:style>
  <w:style w:type="paragraph" w:customStyle="1" w:styleId="targetcaption">
    <w:name w:val="targetcaption"/>
    <w:basedOn w:val="Normal"/>
    <w:next w:val="2909F619802848F09E01365C32F34654"/>
    <w:qFormat/>
    <w:rsid w:val="00571375"/>
  </w:style>
  <w:style w:type="paragraph" w:customStyle="1" w:styleId="Index">
    <w:name w:val="Index"/>
    <w:basedOn w:val="Normal"/>
    <w:next w:val="western"/>
    <w:qFormat/>
    <w:rsid w:val="00571375"/>
  </w:style>
  <w:style w:type="paragraph" w:customStyle="1" w:styleId="boldness">
    <w:name w:val="boldness"/>
    <w:basedOn w:val="Normal"/>
    <w:next w:val="TagCite"/>
    <w:qFormat/>
    <w:rsid w:val="00571375"/>
  </w:style>
  <w:style w:type="character" w:customStyle="1" w:styleId="UnderlineCardChar0">
    <w:name w:val="UnderlineCard Char"/>
    <w:locked/>
    <w:rsid w:val="00571375"/>
  </w:style>
  <w:style w:type="paragraph" w:customStyle="1" w:styleId="UnderlineCard0">
    <w:name w:val="UnderlineCard"/>
    <w:basedOn w:val="Heading4"/>
    <w:next w:val="CM6"/>
    <w:qFormat/>
    <w:rsid w:val="00571375"/>
    <w:rPr>
      <w:b w:val="0"/>
      <w:bCs/>
      <w:i/>
    </w:rPr>
  </w:style>
  <w:style w:type="paragraph" w:customStyle="1" w:styleId="CM21">
    <w:name w:val="CM21"/>
    <w:basedOn w:val="Normal"/>
    <w:uiPriority w:val="99"/>
    <w:qFormat/>
    <w:rsid w:val="00571375"/>
  </w:style>
  <w:style w:type="paragraph" w:customStyle="1" w:styleId="Pa10">
    <w:name w:val="Pa10"/>
    <w:basedOn w:val="Normal"/>
    <w:uiPriority w:val="99"/>
    <w:qFormat/>
    <w:rsid w:val="00571375"/>
  </w:style>
  <w:style w:type="paragraph" w:customStyle="1" w:styleId="Pa31">
    <w:name w:val="Pa3+1"/>
    <w:basedOn w:val="Normal"/>
    <w:uiPriority w:val="99"/>
    <w:qFormat/>
    <w:rsid w:val="00571375"/>
  </w:style>
  <w:style w:type="paragraph" w:customStyle="1" w:styleId="Pa1">
    <w:name w:val="Pa1"/>
    <w:basedOn w:val="Normal"/>
    <w:uiPriority w:val="99"/>
    <w:qFormat/>
    <w:rsid w:val="00571375"/>
  </w:style>
  <w:style w:type="character" w:customStyle="1" w:styleId="CardUpSize-LightChar">
    <w:name w:val="CardUpSize - Light Char"/>
    <w:basedOn w:val="DefaultParagraphFont"/>
    <w:locked/>
    <w:rsid w:val="00571375"/>
  </w:style>
  <w:style w:type="paragraph" w:customStyle="1" w:styleId="CardUpSize-Light">
    <w:name w:val="CardUpSize - Light"/>
    <w:basedOn w:val="Normal"/>
    <w:next w:val="Pa2"/>
    <w:qFormat/>
    <w:rsid w:val="00571375"/>
  </w:style>
  <w:style w:type="character" w:customStyle="1" w:styleId="CiteCardUpSize-HeavyChar">
    <w:name w:val="Cite // CardUpSize - Heavy Char"/>
    <w:basedOn w:val="DefaultParagraphFont"/>
    <w:locked/>
    <w:rsid w:val="00571375"/>
  </w:style>
  <w:style w:type="paragraph" w:customStyle="1" w:styleId="CiteCardUpSize-Heavy">
    <w:name w:val="Cite // CardUpSize - Heavy"/>
    <w:basedOn w:val="Normal"/>
    <w:next w:val="H4Tag"/>
    <w:qFormat/>
    <w:rsid w:val="00571375"/>
  </w:style>
  <w:style w:type="character" w:customStyle="1" w:styleId="UnderlineCharCharCharCharCharCharCharChar">
    <w:name w:val="Underline Char Char Char Char Char Char Char Char"/>
    <w:basedOn w:val="DefaultParagraphFont"/>
    <w:locked/>
    <w:rsid w:val="00571375"/>
  </w:style>
  <w:style w:type="paragraph" w:customStyle="1" w:styleId="UnderlineCharCharCharCharCharCharChar">
    <w:name w:val="Underline Char Char Char Char Char Char Char"/>
    <w:basedOn w:val="Normal"/>
    <w:qFormat/>
    <w:rsid w:val="00571375"/>
  </w:style>
  <w:style w:type="character" w:customStyle="1" w:styleId="SmalltextCharCharCharChar0">
    <w:name w:val="Small text Char Char Char Char"/>
    <w:basedOn w:val="DefaultParagraphFont"/>
    <w:locked/>
    <w:rsid w:val="00571375"/>
  </w:style>
  <w:style w:type="paragraph" w:customStyle="1" w:styleId="SmalltextCharCharChar0">
    <w:name w:val="Small text Char Char Char"/>
    <w:basedOn w:val="Normal"/>
    <w:next w:val="Analytics"/>
    <w:qFormat/>
    <w:rsid w:val="00571375"/>
  </w:style>
  <w:style w:type="paragraph" w:customStyle="1" w:styleId="Textbody">
    <w:name w:val="Text body"/>
    <w:basedOn w:val="SmalltextCharCharChar0"/>
    <w:next w:val="WW-Default"/>
    <w:qFormat/>
    <w:rsid w:val="00571375"/>
  </w:style>
  <w:style w:type="paragraph" w:customStyle="1" w:styleId="Default1">
    <w:name w:val="Default1"/>
    <w:basedOn w:val="Normal"/>
    <w:uiPriority w:val="99"/>
    <w:qFormat/>
    <w:rsid w:val="00571375"/>
  </w:style>
  <w:style w:type="paragraph" w:customStyle="1" w:styleId="NFAPWPheader">
    <w:name w:val="NFAP WP header"/>
    <w:basedOn w:val="Normal"/>
    <w:uiPriority w:val="99"/>
    <w:qFormat/>
    <w:rsid w:val="00571375"/>
  </w:style>
  <w:style w:type="character" w:customStyle="1" w:styleId="CiteCharCharChar">
    <w:name w:val="Cite Char Char Char"/>
    <w:locked/>
    <w:rsid w:val="00571375"/>
  </w:style>
  <w:style w:type="paragraph" w:customStyle="1" w:styleId="CiteCharChar">
    <w:name w:val="Cite Char Char"/>
    <w:basedOn w:val="Normal"/>
    <w:next w:val="Normal"/>
    <w:qFormat/>
    <w:rsid w:val="00571375"/>
  </w:style>
  <w:style w:type="paragraph" w:customStyle="1" w:styleId="CiteCardCharChar">
    <w:name w:val="Cite_Card Char Char"/>
    <w:autoRedefine/>
    <w:qFormat/>
    <w:rsid w:val="00571375"/>
    <w:pPr>
      <w:spacing w:after="200" w:line="276" w:lineRule="auto"/>
    </w:pPr>
    <w:rPr>
      <w:kern w:val="0"/>
      <w:sz w:val="22"/>
      <w:szCs w:val="22"/>
      <w14:ligatures w14:val="none"/>
    </w:rPr>
  </w:style>
  <w:style w:type="character" w:customStyle="1" w:styleId="CiteCardCharCharCharChar">
    <w:name w:val="Cite_Card Char Char Char Char"/>
    <w:locked/>
    <w:rsid w:val="00571375"/>
  </w:style>
  <w:style w:type="paragraph" w:customStyle="1" w:styleId="CiteCardCharCharChar">
    <w:name w:val="Cite_Card Char Char Char"/>
    <w:qFormat/>
    <w:rsid w:val="00571375"/>
    <w:pPr>
      <w:spacing w:after="200" w:line="276" w:lineRule="auto"/>
    </w:pPr>
    <w:rPr>
      <w:kern w:val="0"/>
      <w:sz w:val="22"/>
      <w:szCs w:val="22"/>
      <w14:ligatures w14:val="none"/>
    </w:rPr>
  </w:style>
  <w:style w:type="paragraph" w:customStyle="1" w:styleId="heading">
    <w:name w:val="heading"/>
    <w:basedOn w:val="Normal"/>
    <w:qFormat/>
    <w:rsid w:val="00571375"/>
  </w:style>
  <w:style w:type="character" w:customStyle="1" w:styleId="LittleChar">
    <w:name w:val="Little Char"/>
    <w:locked/>
    <w:rsid w:val="00571375"/>
  </w:style>
  <w:style w:type="character" w:customStyle="1" w:styleId="DebateHeaderChar">
    <w:name w:val="Debate Header Char"/>
    <w:locked/>
    <w:rsid w:val="00571375"/>
  </w:style>
  <w:style w:type="character" w:customStyle="1" w:styleId="UnhighlightedChar">
    <w:name w:val="Unhighlighted Char"/>
    <w:locked/>
    <w:rsid w:val="00571375"/>
  </w:style>
  <w:style w:type="paragraph" w:customStyle="1" w:styleId="Unhighlighted">
    <w:name w:val="Unhighlighted"/>
    <w:basedOn w:val="Normal"/>
    <w:next w:val="TagCite2"/>
    <w:autoRedefine/>
    <w:qFormat/>
    <w:rsid w:val="00571375"/>
  </w:style>
  <w:style w:type="character" w:customStyle="1" w:styleId="StylecardUnderlineChar">
    <w:name w:val="Style card + Underline Char"/>
    <w:locked/>
    <w:rsid w:val="00571375"/>
  </w:style>
  <w:style w:type="paragraph" w:customStyle="1" w:styleId="StylecardUnderline">
    <w:name w:val="Style card + Underline"/>
    <w:basedOn w:val="CiteSpacing"/>
    <w:next w:val="Unhighlighted"/>
    <w:qFormat/>
    <w:rsid w:val="00571375"/>
  </w:style>
  <w:style w:type="paragraph" w:customStyle="1" w:styleId="TagF3">
    <w:name w:val="Tag (F3)"/>
    <w:qFormat/>
    <w:rsid w:val="00571375"/>
    <w:pPr>
      <w:spacing w:after="200" w:line="276" w:lineRule="auto"/>
    </w:pPr>
    <w:rPr>
      <w:kern w:val="0"/>
      <w:sz w:val="22"/>
      <w:szCs w:val="22"/>
      <w14:ligatures w14:val="none"/>
    </w:rPr>
  </w:style>
  <w:style w:type="paragraph" w:customStyle="1" w:styleId="style14">
    <w:name w:val="style14"/>
    <w:basedOn w:val="Normal"/>
    <w:next w:val="cites"/>
    <w:qFormat/>
    <w:rsid w:val="00571375"/>
  </w:style>
  <w:style w:type="paragraph" w:customStyle="1" w:styleId="CardTagCite1Char">
    <w:name w:val="Card Tag + Cite #1 Char"/>
    <w:basedOn w:val="Normal"/>
    <w:qFormat/>
    <w:rsid w:val="00571375"/>
  </w:style>
  <w:style w:type="paragraph" w:customStyle="1" w:styleId="articlebody">
    <w:name w:val="articlebody"/>
    <w:basedOn w:val="Normal"/>
    <w:next w:val="i1"/>
    <w:qFormat/>
    <w:rsid w:val="00571375"/>
  </w:style>
  <w:style w:type="character" w:customStyle="1" w:styleId="CiteCardCharCharCharCharCharCharCharChar">
    <w:name w:val="Cite_Card Char Char Char Char Char Char Char Char"/>
    <w:locked/>
    <w:rsid w:val="00571375"/>
  </w:style>
  <w:style w:type="paragraph" w:customStyle="1" w:styleId="CiteCardCharCharCharCharCharCharChar">
    <w:name w:val="Cite_Card Char Char Char Char Char Char Char"/>
    <w:next w:val="CardTagCite1Char"/>
    <w:autoRedefine/>
    <w:qFormat/>
    <w:rsid w:val="00571375"/>
    <w:pPr>
      <w:spacing w:after="200" w:line="276" w:lineRule="auto"/>
    </w:pPr>
    <w:rPr>
      <w:kern w:val="0"/>
      <w:sz w:val="22"/>
      <w:szCs w:val="22"/>
      <w14:ligatures w14:val="none"/>
    </w:rPr>
  </w:style>
  <w:style w:type="paragraph" w:customStyle="1" w:styleId="foldie">
    <w:name w:val="foldie"/>
    <w:next w:val="HotRoute0"/>
    <w:qFormat/>
    <w:rsid w:val="00571375"/>
    <w:pPr>
      <w:spacing w:line="259" w:lineRule="auto"/>
    </w:pPr>
    <w:rPr>
      <w:kern w:val="0"/>
      <w:sz w:val="22"/>
      <w:szCs w:val="22"/>
      <w14:ligatures w14:val="none"/>
    </w:rPr>
  </w:style>
  <w:style w:type="paragraph" w:customStyle="1" w:styleId="billtextsection">
    <w:name w:val="bill_text_section"/>
    <w:basedOn w:val="Normal"/>
    <w:next w:val="articlebody"/>
    <w:qFormat/>
    <w:rsid w:val="00571375"/>
  </w:style>
  <w:style w:type="character" w:customStyle="1" w:styleId="CiteNormalChar">
    <w:name w:val="Cite Normal Char"/>
    <w:locked/>
    <w:rsid w:val="00571375"/>
  </w:style>
  <w:style w:type="paragraph" w:customStyle="1" w:styleId="StyleNormalWeb10pt">
    <w:name w:val="Style Normal (Web) + 10 pt"/>
    <w:basedOn w:val="Title"/>
    <w:next w:val="Boldunderline2"/>
    <w:qFormat/>
    <w:rsid w:val="00571375"/>
    <w:pPr>
      <w:spacing w:after="0"/>
      <w:contextualSpacing w:val="0"/>
    </w:pPr>
    <w:rPr>
      <w:rFonts w:ascii="Georgia" w:eastAsia="Calibri" w:hAnsi="Georgia" w:cs="Arial"/>
      <w:spacing w:val="0"/>
      <w:kern w:val="0"/>
      <w:sz w:val="22"/>
      <w:szCs w:val="22"/>
    </w:rPr>
  </w:style>
  <w:style w:type="character" w:customStyle="1" w:styleId="cardChar2">
    <w:name w:val="%card Char"/>
    <w:locked/>
    <w:rsid w:val="00571375"/>
  </w:style>
  <w:style w:type="paragraph" w:customStyle="1" w:styleId="card0">
    <w:name w:val="%card"/>
    <w:basedOn w:val="Normal"/>
    <w:next w:val="BLOCKTITLE0"/>
    <w:qFormat/>
    <w:rsid w:val="00571375"/>
  </w:style>
  <w:style w:type="character" w:customStyle="1" w:styleId="UnunderlinedTextChar">
    <w:name w:val="Ununderlined Text Char"/>
    <w:locked/>
    <w:rsid w:val="00571375"/>
  </w:style>
  <w:style w:type="paragraph" w:customStyle="1" w:styleId="UnunderlinedText">
    <w:name w:val="Ununderlined Text"/>
    <w:basedOn w:val="Normal"/>
    <w:next w:val="card0"/>
    <w:autoRedefine/>
    <w:qFormat/>
    <w:rsid w:val="00571375"/>
  </w:style>
  <w:style w:type="character" w:customStyle="1" w:styleId="ReallyfuckingsmallCharCharCharChar">
    <w:name w:val="Really fucking small Char Char Char Char"/>
    <w:locked/>
    <w:rsid w:val="00571375"/>
  </w:style>
  <w:style w:type="paragraph" w:customStyle="1" w:styleId="ReallyfuckingsmallCharCharChar">
    <w:name w:val="Really fucking small Char Char Char"/>
    <w:basedOn w:val="Normal"/>
    <w:next w:val="NoSpacing"/>
    <w:qFormat/>
    <w:rsid w:val="00571375"/>
  </w:style>
  <w:style w:type="character" w:customStyle="1" w:styleId="CardDownx1Char">
    <w:name w:val="CardDown x1 Char"/>
    <w:locked/>
    <w:rsid w:val="00571375"/>
  </w:style>
  <w:style w:type="paragraph" w:customStyle="1" w:styleId="CardDownx1">
    <w:name w:val="CardDown x1"/>
    <w:basedOn w:val="Normal"/>
    <w:next w:val="Regular"/>
    <w:qFormat/>
    <w:rsid w:val="00571375"/>
  </w:style>
  <w:style w:type="paragraph" w:customStyle="1" w:styleId="CardDownx15">
    <w:name w:val="CardDown x1.5"/>
    <w:basedOn w:val="Normal"/>
    <w:qFormat/>
    <w:rsid w:val="00571375"/>
  </w:style>
  <w:style w:type="paragraph" w:customStyle="1" w:styleId="CiteTag">
    <w:name w:val="Cite/Tag"/>
    <w:basedOn w:val="Normal"/>
    <w:qFormat/>
    <w:rsid w:val="00571375"/>
  </w:style>
  <w:style w:type="paragraph" w:customStyle="1" w:styleId="Heading5SizeDown">
    <w:name w:val="Heading 5 Size Down"/>
    <w:basedOn w:val="Normal"/>
    <w:autoRedefine/>
    <w:qFormat/>
    <w:rsid w:val="00571375"/>
  </w:style>
  <w:style w:type="character" w:customStyle="1" w:styleId="StyleStyleArialNarrow9ptLeft-075ArialNarrowChar">
    <w:name w:val="Style Style Arial Narrow 9 pt Left:  -0.75&quot; + Arial Narrow Char"/>
    <w:locked/>
    <w:rsid w:val="00571375"/>
  </w:style>
  <w:style w:type="paragraph" w:customStyle="1" w:styleId="StyleStyleArialNarrow9ptLeft-075ArialNarrow">
    <w:name w:val="Style Style Arial Narrow 9 pt Left:  -0.75&quot; + Arial Narrow"/>
    <w:basedOn w:val="Normal"/>
    <w:next w:val="Heading5SizeDown"/>
    <w:qFormat/>
    <w:rsid w:val="00571375"/>
  </w:style>
  <w:style w:type="character" w:customStyle="1" w:styleId="StyleStyleCardTextLeft-075Right0Char">
    <w:name w:val="Style Style Card Text + Left:  -0.75&quot; + Right:  0&quot; Char"/>
    <w:locked/>
    <w:rsid w:val="00571375"/>
  </w:style>
  <w:style w:type="paragraph" w:customStyle="1" w:styleId="StyleStyleCardTextLeft-075Right0">
    <w:name w:val="Style Style Card Text + Left:  -0.75&quot; + Right:  0&quot;"/>
    <w:basedOn w:val="Normal"/>
    <w:next w:val="evidencetext"/>
    <w:autoRedefine/>
    <w:qFormat/>
    <w:rsid w:val="00571375"/>
  </w:style>
  <w:style w:type="paragraph" w:customStyle="1" w:styleId="ecxmsonormal">
    <w:name w:val="ecxmsonormal"/>
    <w:basedOn w:val="Normal"/>
    <w:qFormat/>
    <w:rsid w:val="00571375"/>
  </w:style>
  <w:style w:type="character" w:customStyle="1" w:styleId="DebateUnderlineBoldChar">
    <w:name w:val="Debate Underline Bold Char"/>
    <w:locked/>
    <w:rsid w:val="00571375"/>
  </w:style>
  <w:style w:type="paragraph" w:customStyle="1" w:styleId="DebateUnderlineBold">
    <w:name w:val="Debate Underline Bold"/>
    <w:basedOn w:val="Cardtext4"/>
    <w:qFormat/>
    <w:rsid w:val="0057137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71375"/>
  </w:style>
  <w:style w:type="paragraph" w:customStyle="1" w:styleId="StyleArialNarrow12ptBoldLeft-075">
    <w:name w:val="Style Arial Narrow 12 pt Bold Left:  -0.75&quot;"/>
    <w:basedOn w:val="Normal"/>
    <w:next w:val="ecxmsonormal"/>
    <w:qFormat/>
    <w:rsid w:val="00571375"/>
  </w:style>
  <w:style w:type="character" w:customStyle="1" w:styleId="StyleStyleevidencetextBorderSinglesolidlineAuto05Char">
    <w:name w:val="Style Style evidence text + Border: : (Single solid line Auto  0.5 ... Char"/>
    <w:locked/>
    <w:rsid w:val="00571375"/>
  </w:style>
  <w:style w:type="paragraph" w:customStyle="1" w:styleId="StyleStyleevidencetextBorderSinglesolidlineAuto05">
    <w:name w:val="Style Style evidence text + Border: : (Single solid line Auto  0.5 ..."/>
    <w:basedOn w:val="Normal"/>
    <w:next w:val="DebateUnderlineBold"/>
    <w:qFormat/>
    <w:rsid w:val="00571375"/>
  </w:style>
  <w:style w:type="paragraph" w:customStyle="1" w:styleId="CiteCharCharCharChar">
    <w:name w:val="Cite Char Char Char Char"/>
    <w:basedOn w:val="Normal"/>
    <w:next w:val="Normal"/>
    <w:qFormat/>
    <w:rsid w:val="00571375"/>
  </w:style>
  <w:style w:type="character" w:customStyle="1" w:styleId="UnderliningCharChar1CharCharChar">
    <w:name w:val="Underlining Char Char1 Char Char Char"/>
    <w:locked/>
    <w:rsid w:val="00571375"/>
  </w:style>
  <w:style w:type="paragraph" w:customStyle="1" w:styleId="UnderliningCharChar1CharChar">
    <w:name w:val="Underlining Char Char1 Char Char"/>
    <w:basedOn w:val="Normal"/>
    <w:next w:val="Normal"/>
    <w:qFormat/>
    <w:rsid w:val="00571375"/>
  </w:style>
  <w:style w:type="paragraph" w:customStyle="1" w:styleId="CiteCharCharCharCharChar">
    <w:name w:val="Cite Char Char Char Char Char"/>
    <w:basedOn w:val="Normal"/>
    <w:next w:val="Normal"/>
    <w:qFormat/>
    <w:rsid w:val="00571375"/>
  </w:style>
  <w:style w:type="character" w:customStyle="1" w:styleId="UnderliningCharCharChar">
    <w:name w:val="Underlining Char Char Char"/>
    <w:locked/>
    <w:rsid w:val="00571375"/>
  </w:style>
  <w:style w:type="paragraph" w:customStyle="1" w:styleId="Style120">
    <w:name w:val="Style 12"/>
    <w:qFormat/>
    <w:rsid w:val="00571375"/>
    <w:pPr>
      <w:spacing w:after="200" w:line="276" w:lineRule="auto"/>
    </w:pPr>
    <w:rPr>
      <w:kern w:val="0"/>
      <w:sz w:val="22"/>
      <w:szCs w:val="22"/>
      <w14:ligatures w14:val="none"/>
    </w:rPr>
  </w:style>
  <w:style w:type="paragraph" w:customStyle="1" w:styleId="Style7">
    <w:name w:val="Style 7"/>
    <w:next w:val="CiteCharCharCharCharChar"/>
    <w:qFormat/>
    <w:rsid w:val="00571375"/>
    <w:pPr>
      <w:spacing w:after="200" w:line="276" w:lineRule="auto"/>
    </w:pPr>
    <w:rPr>
      <w:kern w:val="0"/>
      <w:sz w:val="22"/>
      <w:szCs w:val="22"/>
      <w14:ligatures w14:val="none"/>
    </w:rPr>
  </w:style>
  <w:style w:type="paragraph" w:customStyle="1" w:styleId="Style9">
    <w:name w:val="Style 9"/>
    <w:qFormat/>
    <w:rsid w:val="00571375"/>
    <w:pPr>
      <w:spacing w:after="200" w:line="276" w:lineRule="auto"/>
    </w:pPr>
    <w:rPr>
      <w:kern w:val="0"/>
      <w:sz w:val="22"/>
      <w:szCs w:val="22"/>
      <w14:ligatures w14:val="none"/>
    </w:rPr>
  </w:style>
  <w:style w:type="paragraph" w:customStyle="1" w:styleId="Emphasis3">
    <w:name w:val="Emphasis3"/>
    <w:qFormat/>
    <w:rsid w:val="00571375"/>
    <w:pPr>
      <w:spacing w:after="200" w:line="276" w:lineRule="auto"/>
    </w:pPr>
    <w:rPr>
      <w:kern w:val="0"/>
      <w:sz w:val="22"/>
      <w:szCs w:val="22"/>
      <w14:ligatures w14:val="none"/>
    </w:rPr>
  </w:style>
  <w:style w:type="paragraph" w:customStyle="1" w:styleId="formfldssel">
    <w:name w:val="formfldssel"/>
    <w:basedOn w:val="Normal"/>
    <w:qFormat/>
    <w:rsid w:val="00571375"/>
  </w:style>
  <w:style w:type="paragraph" w:customStyle="1" w:styleId="hpleftlk">
    <w:name w:val="hpleftlk"/>
    <w:basedOn w:val="Normal"/>
    <w:next w:val="SmallCard"/>
    <w:qFormat/>
    <w:rsid w:val="00571375"/>
  </w:style>
  <w:style w:type="paragraph" w:customStyle="1" w:styleId="lblu">
    <w:name w:val="lblu"/>
    <w:basedOn w:val="Normal"/>
    <w:next w:val="BreifTitle"/>
    <w:qFormat/>
    <w:rsid w:val="00571375"/>
  </w:style>
  <w:style w:type="paragraph" w:customStyle="1" w:styleId="Underlinestyle1">
    <w:name w:val="Underlinestyle"/>
    <w:basedOn w:val="Normal"/>
    <w:next w:val="Normal10pt"/>
    <w:qFormat/>
    <w:rsid w:val="00571375"/>
  </w:style>
  <w:style w:type="paragraph" w:customStyle="1" w:styleId="OffensiveLanguage">
    <w:name w:val="Offensive Language"/>
    <w:basedOn w:val="Normal"/>
    <w:next w:val="Normal"/>
    <w:qFormat/>
    <w:rsid w:val="00571375"/>
  </w:style>
  <w:style w:type="paragraph" w:customStyle="1" w:styleId="clearformatting0">
    <w:name w:val="clear formatting"/>
    <w:basedOn w:val="Normal"/>
    <w:next w:val="Style40"/>
    <w:qFormat/>
    <w:rsid w:val="00571375"/>
  </w:style>
  <w:style w:type="paragraph" w:customStyle="1" w:styleId="Style18">
    <w:name w:val="Style 18"/>
    <w:next w:val="CM10"/>
    <w:uiPriority w:val="99"/>
    <w:qFormat/>
    <w:rsid w:val="00571375"/>
    <w:pPr>
      <w:spacing w:after="200" w:line="276" w:lineRule="auto"/>
    </w:pPr>
    <w:rPr>
      <w:kern w:val="0"/>
      <w:sz w:val="22"/>
      <w:szCs w:val="22"/>
      <w14:ligatures w14:val="none"/>
    </w:rPr>
  </w:style>
  <w:style w:type="paragraph" w:customStyle="1" w:styleId="formfld">
    <w:name w:val="formfld"/>
    <w:basedOn w:val="Normal"/>
    <w:next w:val="OffensiveLanguage"/>
    <w:qFormat/>
    <w:rsid w:val="00571375"/>
  </w:style>
  <w:style w:type="character" w:customStyle="1" w:styleId="sup1">
    <w:name w:val="sup1"/>
    <w:rsid w:val="00571375"/>
  </w:style>
  <w:style w:type="character" w:customStyle="1" w:styleId="pgnum1">
    <w:name w:val="pgnum1"/>
    <w:rsid w:val="00571375"/>
  </w:style>
  <w:style w:type="character" w:customStyle="1" w:styleId="apple">
    <w:name w:val="apple"/>
    <w:rsid w:val="00571375"/>
  </w:style>
  <w:style w:type="character" w:customStyle="1" w:styleId="inhoud">
    <w:name w:val="inhoud"/>
    <w:rsid w:val="00571375"/>
  </w:style>
  <w:style w:type="character" w:customStyle="1" w:styleId="Cites-AuthorDate">
    <w:name w:val="Cites-Author/Date"/>
    <w:qFormat/>
    <w:rsid w:val="00571375"/>
  </w:style>
  <w:style w:type="character" w:customStyle="1" w:styleId="StyleCardtextChar10pt">
    <w:name w:val="Style Card text Char + 10 pt"/>
    <w:rsid w:val="00571375"/>
  </w:style>
  <w:style w:type="character" w:customStyle="1" w:styleId="smcaps">
    <w:name w:val="smcaps"/>
    <w:rsid w:val="00571375"/>
  </w:style>
  <w:style w:type="character" w:customStyle="1" w:styleId="Style1Char2">
    <w:name w:val="Style1 Char2"/>
    <w:rsid w:val="00571375"/>
  </w:style>
  <w:style w:type="character" w:customStyle="1" w:styleId="inside-head1">
    <w:name w:val="inside-head1"/>
    <w:rsid w:val="00571375"/>
  </w:style>
  <w:style w:type="character" w:customStyle="1" w:styleId="datestamp1">
    <w:name w:val="datestamp1"/>
    <w:rsid w:val="00571375"/>
  </w:style>
  <w:style w:type="character" w:customStyle="1" w:styleId="pagetools1">
    <w:name w:val="pagetools1"/>
    <w:rsid w:val="00571375"/>
  </w:style>
  <w:style w:type="character" w:customStyle="1" w:styleId="smallredtext">
    <w:name w:val="smallredtext"/>
    <w:rsid w:val="00571375"/>
  </w:style>
  <w:style w:type="character" w:customStyle="1" w:styleId="storyheading31">
    <w:name w:val="storyheading31"/>
    <w:rsid w:val="00571375"/>
  </w:style>
  <w:style w:type="character" w:customStyle="1" w:styleId="storydeck31">
    <w:name w:val="storydeck31"/>
    <w:rsid w:val="00571375"/>
  </w:style>
  <w:style w:type="character" w:customStyle="1" w:styleId="subtitle10">
    <w:name w:val="subtitle1"/>
    <w:rsid w:val="00571375"/>
  </w:style>
  <w:style w:type="character" w:customStyle="1" w:styleId="clsbiolink">
    <w:name w:val="clsbiolink"/>
    <w:rsid w:val="00571375"/>
  </w:style>
  <w:style w:type="character" w:customStyle="1" w:styleId="clssmaller">
    <w:name w:val="clssmaller"/>
    <w:rsid w:val="00571375"/>
  </w:style>
  <w:style w:type="character" w:customStyle="1" w:styleId="sm1">
    <w:name w:val="sm1"/>
    <w:rsid w:val="00571375"/>
  </w:style>
  <w:style w:type="character" w:customStyle="1" w:styleId="noindentChar">
    <w:name w:val="noindent Char"/>
    <w:rsid w:val="00571375"/>
  </w:style>
  <w:style w:type="character" w:customStyle="1" w:styleId="SmallChar1">
    <w:name w:val="Small Char1"/>
    <w:rsid w:val="00571375"/>
  </w:style>
  <w:style w:type="character" w:customStyle="1" w:styleId="fullcite0">
    <w:name w:val="fullcite"/>
    <w:rsid w:val="00571375"/>
  </w:style>
  <w:style w:type="character" w:customStyle="1" w:styleId="Style9ptThickunderline">
    <w:name w:val="Style 9 pt Thick underline"/>
    <w:rsid w:val="00571375"/>
  </w:style>
  <w:style w:type="character" w:customStyle="1" w:styleId="CardNotUnderlinedChar">
    <w:name w:val="Card Not Underlined Char"/>
    <w:rsid w:val="00571375"/>
  </w:style>
  <w:style w:type="character" w:customStyle="1" w:styleId="IndexHeadersCharChar">
    <w:name w:val="Index Headers Char Char"/>
    <w:rsid w:val="00571375"/>
  </w:style>
  <w:style w:type="character" w:customStyle="1" w:styleId="CircleChar1">
    <w:name w:val="Circle Char1"/>
    <w:rsid w:val="00571375"/>
  </w:style>
  <w:style w:type="character" w:customStyle="1" w:styleId="justify">
    <w:name w:val="justify"/>
    <w:rsid w:val="00571375"/>
  </w:style>
  <w:style w:type="character" w:customStyle="1" w:styleId="SmallCardTextChar">
    <w:name w:val="Small Card Text Char"/>
    <w:rsid w:val="00571375"/>
  </w:style>
  <w:style w:type="character" w:customStyle="1" w:styleId="tagChar30">
    <w:name w:val="tag Char3"/>
    <w:rsid w:val="00571375"/>
  </w:style>
  <w:style w:type="character" w:customStyle="1" w:styleId="awtw">
    <w:name w:val="awtw"/>
    <w:rsid w:val="00571375"/>
  </w:style>
  <w:style w:type="character" w:customStyle="1" w:styleId="ld3">
    <w:name w:val="ld3"/>
    <w:rsid w:val="00571375"/>
  </w:style>
  <w:style w:type="character" w:customStyle="1" w:styleId="5Notunderlined">
    <w:name w:val="5 Not underlined"/>
    <w:rsid w:val="00571375"/>
  </w:style>
  <w:style w:type="character" w:customStyle="1" w:styleId="externaledithide">
    <w:name w:val="external_edit_hide"/>
    <w:rsid w:val="00571375"/>
  </w:style>
  <w:style w:type="character" w:customStyle="1" w:styleId="CharacterStyle20">
    <w:name w:val="Character Style 20"/>
    <w:rsid w:val="00571375"/>
  </w:style>
  <w:style w:type="character" w:customStyle="1" w:styleId="A9">
    <w:name w:val="A9"/>
    <w:uiPriority w:val="99"/>
    <w:rsid w:val="00571375"/>
  </w:style>
  <w:style w:type="character" w:customStyle="1" w:styleId="centerheadlines">
    <w:name w:val="centerheadlines"/>
    <w:rsid w:val="00571375"/>
  </w:style>
  <w:style w:type="character" w:customStyle="1" w:styleId="datetime">
    <w:name w:val="datetime"/>
    <w:rsid w:val="00571375"/>
  </w:style>
  <w:style w:type="character" w:customStyle="1" w:styleId="info">
    <w:name w:val="info"/>
    <w:rsid w:val="00571375"/>
  </w:style>
  <w:style w:type="character" w:customStyle="1" w:styleId="datestory">
    <w:name w:val="datestory"/>
    <w:rsid w:val="00571375"/>
  </w:style>
  <w:style w:type="character" w:customStyle="1" w:styleId="goohl1">
    <w:name w:val="goohl1"/>
    <w:rsid w:val="00571375"/>
  </w:style>
  <w:style w:type="character" w:customStyle="1" w:styleId="StyleUnderlineBorderSinglesolidlineAuto05ptLinew">
    <w:name w:val="Style Underline Border: : (Single solid line Auto  0.5 pt Line w..."/>
    <w:basedOn w:val="DefaultParagraphFont"/>
    <w:rsid w:val="00571375"/>
  </w:style>
  <w:style w:type="character" w:customStyle="1" w:styleId="citeschar10">
    <w:name w:val="citeschar1"/>
    <w:basedOn w:val="DefaultParagraphFont"/>
    <w:rsid w:val="00571375"/>
  </w:style>
  <w:style w:type="character" w:customStyle="1" w:styleId="cardunderlinedchar1">
    <w:name w:val="cardunderlinedchar"/>
    <w:basedOn w:val="DefaultParagraphFont"/>
    <w:rsid w:val="00571375"/>
  </w:style>
  <w:style w:type="character" w:customStyle="1" w:styleId="Style1CharCharChar">
    <w:name w:val="Style1 Char Char Char"/>
    <w:locked/>
    <w:rsid w:val="00571375"/>
  </w:style>
  <w:style w:type="character" w:customStyle="1" w:styleId="provider">
    <w:name w:val="provider"/>
    <w:basedOn w:val="DefaultParagraphFont"/>
    <w:rsid w:val="00571375"/>
  </w:style>
  <w:style w:type="character" w:customStyle="1" w:styleId="vitstorybyline">
    <w:name w:val="vitstorybyline"/>
    <w:rsid w:val="00571375"/>
  </w:style>
  <w:style w:type="character" w:customStyle="1" w:styleId="yahoobuzzbadge-form">
    <w:name w:val="yahoobuzzbadge-form"/>
    <w:rsid w:val="00571375"/>
  </w:style>
  <w:style w:type="character" w:customStyle="1" w:styleId="tickerlinx">
    <w:name w:val="tickerlinx"/>
    <w:rsid w:val="00571375"/>
  </w:style>
  <w:style w:type="character" w:customStyle="1" w:styleId="post-author">
    <w:name w:val="post-author"/>
    <w:rsid w:val="00571375"/>
  </w:style>
  <w:style w:type="character" w:customStyle="1" w:styleId="post-timestamp">
    <w:name w:val="post-timestamp"/>
    <w:rsid w:val="00571375"/>
  </w:style>
  <w:style w:type="character" w:customStyle="1" w:styleId="mw-headline">
    <w:name w:val="mw-headline"/>
    <w:rsid w:val="00571375"/>
  </w:style>
  <w:style w:type="character" w:customStyle="1" w:styleId="month">
    <w:name w:val="month"/>
    <w:rsid w:val="00571375"/>
  </w:style>
  <w:style w:type="character" w:customStyle="1" w:styleId="texttitlebigred">
    <w:name w:val="texttitlebigred"/>
    <w:rsid w:val="00571375"/>
  </w:style>
  <w:style w:type="character" w:customStyle="1" w:styleId="subtitles">
    <w:name w:val="subtitles"/>
    <w:rsid w:val="00571375"/>
  </w:style>
  <w:style w:type="character" w:customStyle="1" w:styleId="CiteCardChar1">
    <w:name w:val="Cite_Card Char1"/>
    <w:rsid w:val="00571375"/>
  </w:style>
  <w:style w:type="character" w:customStyle="1" w:styleId="ptitleinside">
    <w:name w:val="p_title_inside"/>
    <w:rsid w:val="00571375"/>
  </w:style>
  <w:style w:type="character" w:customStyle="1" w:styleId="paramv">
    <w:name w:val="paramv"/>
    <w:rsid w:val="00571375"/>
  </w:style>
  <w:style w:type="character" w:customStyle="1" w:styleId="symbol">
    <w:name w:val="symbol"/>
    <w:rsid w:val="00571375"/>
  </w:style>
  <w:style w:type="character" w:customStyle="1" w:styleId="data">
    <w:name w:val="data"/>
    <w:rsid w:val="00571375"/>
  </w:style>
  <w:style w:type="character" w:customStyle="1" w:styleId="pub-date">
    <w:name w:val="pub-date"/>
    <w:rsid w:val="00571375"/>
  </w:style>
  <w:style w:type="character" w:customStyle="1" w:styleId="AuthorDateF4">
    <w:name w:val="Author Date (F4)"/>
    <w:rsid w:val="00571375"/>
  </w:style>
  <w:style w:type="character" w:customStyle="1" w:styleId="BoldUnderlineF6">
    <w:name w:val="Bold Underline (F6)"/>
    <w:rsid w:val="00571375"/>
  </w:style>
  <w:style w:type="character" w:customStyle="1" w:styleId="grouptext">
    <w:name w:val="group_text"/>
    <w:rsid w:val="00571375"/>
  </w:style>
  <w:style w:type="character" w:customStyle="1" w:styleId="authors">
    <w:name w:val="authors"/>
    <w:rsid w:val="00571375"/>
  </w:style>
  <w:style w:type="character" w:customStyle="1" w:styleId="StyleArial12ptBoldItalic">
    <w:name w:val="Style Arial 12 pt Bold Italic"/>
    <w:rsid w:val="00571375"/>
  </w:style>
  <w:style w:type="character" w:customStyle="1" w:styleId="verdana12grey1">
    <w:name w:val="verdana12grey1"/>
    <w:rsid w:val="00571375"/>
  </w:style>
  <w:style w:type="character" w:customStyle="1" w:styleId="verdana9grey1a">
    <w:name w:val="verdana9grey1a"/>
    <w:rsid w:val="00571375"/>
  </w:style>
  <w:style w:type="character" w:customStyle="1" w:styleId="nn-twttr-share-btn">
    <w:name w:val="nn-twttr-share-btn"/>
    <w:rsid w:val="00571375"/>
  </w:style>
  <w:style w:type="character" w:customStyle="1" w:styleId="count">
    <w:name w:val="count"/>
    <w:rsid w:val="00571375"/>
  </w:style>
  <w:style w:type="character" w:customStyle="1" w:styleId="comment-count">
    <w:name w:val="comment-count"/>
    <w:rsid w:val="00571375"/>
  </w:style>
  <w:style w:type="character" w:customStyle="1" w:styleId="comment-count-text">
    <w:name w:val="comment-count-text"/>
    <w:rsid w:val="00571375"/>
  </w:style>
  <w:style w:type="character" w:customStyle="1" w:styleId="lightheader">
    <w:name w:val="lightheader"/>
    <w:rsid w:val="00571375"/>
  </w:style>
  <w:style w:type="character" w:customStyle="1" w:styleId="CiteCardCharCharCharCharChar">
    <w:name w:val="Cite_Card Char Char Char Char Char"/>
    <w:rsid w:val="00571375"/>
  </w:style>
  <w:style w:type="character" w:customStyle="1" w:styleId="CiteCardCharCharCharCharCharChar">
    <w:name w:val="Cite_Card Char Char Char Char Char Char"/>
    <w:rsid w:val="00571375"/>
  </w:style>
  <w:style w:type="character" w:customStyle="1" w:styleId="yahoobuzzbadge">
    <w:name w:val="yahoobuzzbadge"/>
    <w:rsid w:val="00571375"/>
  </w:style>
  <w:style w:type="character" w:customStyle="1" w:styleId="StrongEmphasis">
    <w:name w:val="Strong Emphasis"/>
    <w:rsid w:val="00571375"/>
  </w:style>
  <w:style w:type="character" w:customStyle="1" w:styleId="article-articlebody">
    <w:name w:val="article-articlebody"/>
    <w:basedOn w:val="DefaultParagraphFont"/>
    <w:rsid w:val="00571375"/>
  </w:style>
  <w:style w:type="character" w:customStyle="1" w:styleId="pageheader0">
    <w:name w:val="pageheader"/>
    <w:basedOn w:val="DefaultParagraphFont"/>
    <w:rsid w:val="00571375"/>
  </w:style>
  <w:style w:type="character" w:customStyle="1" w:styleId="AuthorCharChar">
    <w:name w:val="Author Char Char"/>
    <w:rsid w:val="00571375"/>
  </w:style>
  <w:style w:type="character" w:customStyle="1" w:styleId="smallchar0">
    <w:name w:val="smallchar"/>
    <w:basedOn w:val="DefaultParagraphFont"/>
    <w:rsid w:val="00571375"/>
  </w:style>
  <w:style w:type="character" w:customStyle="1" w:styleId="Shortcite">
    <w:name w:val="Shortcite"/>
    <w:rsid w:val="00571375"/>
  </w:style>
  <w:style w:type="character" w:customStyle="1" w:styleId="Longcite">
    <w:name w:val="Longcite"/>
    <w:rsid w:val="00571375"/>
  </w:style>
  <w:style w:type="character" w:customStyle="1" w:styleId="address">
    <w:name w:val="address"/>
    <w:rsid w:val="00571375"/>
  </w:style>
  <w:style w:type="character" w:customStyle="1" w:styleId="NormalizationChar">
    <w:name w:val="Normalization Char"/>
    <w:rsid w:val="00571375"/>
  </w:style>
  <w:style w:type="character" w:customStyle="1" w:styleId="Shrinker">
    <w:name w:val="Shrinker"/>
    <w:rsid w:val="00571375"/>
  </w:style>
  <w:style w:type="character" w:customStyle="1" w:styleId="heading2char1">
    <w:name w:val="heading2char"/>
    <w:basedOn w:val="DefaultParagraphFont"/>
    <w:rsid w:val="00571375"/>
  </w:style>
  <w:style w:type="character" w:customStyle="1" w:styleId="heading3char1">
    <w:name w:val="heading3char1"/>
    <w:basedOn w:val="DefaultParagraphFont"/>
    <w:rsid w:val="00571375"/>
  </w:style>
  <w:style w:type="character" w:customStyle="1" w:styleId="underlinea">
    <w:name w:val="underlinea"/>
    <w:basedOn w:val="DefaultParagraphFont"/>
    <w:rsid w:val="00571375"/>
  </w:style>
  <w:style w:type="character" w:customStyle="1" w:styleId="StyleUnderlineChar9pt2">
    <w:name w:val="Style Underline Char + 9 pt2"/>
    <w:rsid w:val="00571375"/>
  </w:style>
  <w:style w:type="character" w:customStyle="1" w:styleId="StyleUnderlineChar9ptBold1">
    <w:name w:val="Style Underline Char + 9 pt Bold1"/>
    <w:rsid w:val="00571375"/>
  </w:style>
  <w:style w:type="character" w:customStyle="1" w:styleId="FontStyle329">
    <w:name w:val="Font Style329"/>
    <w:uiPriority w:val="99"/>
    <w:rsid w:val="00571375"/>
  </w:style>
  <w:style w:type="character" w:customStyle="1" w:styleId="FontStyle232">
    <w:name w:val="Font Style232"/>
    <w:uiPriority w:val="99"/>
    <w:rsid w:val="00571375"/>
  </w:style>
  <w:style w:type="character" w:customStyle="1" w:styleId="MicroTextCharChar">
    <w:name w:val="MicroText Char Char"/>
    <w:rsid w:val="00571375"/>
  </w:style>
  <w:style w:type="character" w:customStyle="1" w:styleId="style61">
    <w:name w:val="style6"/>
    <w:rsid w:val="00571375"/>
  </w:style>
  <w:style w:type="character" w:customStyle="1" w:styleId="Title2">
    <w:name w:val="Title2"/>
    <w:basedOn w:val="DefaultParagraphFont"/>
    <w:rsid w:val="00571375"/>
  </w:style>
  <w:style w:type="character" w:customStyle="1" w:styleId="pmterms2">
    <w:name w:val="pmterms2"/>
    <w:basedOn w:val="DefaultParagraphFont"/>
    <w:rsid w:val="00571375"/>
  </w:style>
  <w:style w:type="character" w:customStyle="1" w:styleId="BoldandUnderlineChar1Char2CharChar">
    <w:name w:val="Bold and Underline Char1 Char2 Char Char"/>
    <w:basedOn w:val="DefaultParagraphFont"/>
    <w:rsid w:val="00571375"/>
  </w:style>
  <w:style w:type="character" w:customStyle="1" w:styleId="UnderlineChar1Char1">
    <w:name w:val="Underline Char1 Char1"/>
    <w:basedOn w:val="DefaultParagraphFont"/>
    <w:rsid w:val="00571375"/>
  </w:style>
  <w:style w:type="character" w:customStyle="1" w:styleId="featurecontentgray1">
    <w:name w:val="featurecontentgray1"/>
    <w:basedOn w:val="DefaultParagraphFont"/>
    <w:rsid w:val="00571375"/>
  </w:style>
  <w:style w:type="character" w:customStyle="1" w:styleId="CardCharCharChar0">
    <w:name w:val="Card Char Char Char"/>
    <w:basedOn w:val="DefaultParagraphFont"/>
    <w:rsid w:val="00571375"/>
  </w:style>
  <w:style w:type="character" w:customStyle="1" w:styleId="big1">
    <w:name w:val="big1"/>
    <w:basedOn w:val="DefaultParagraphFont"/>
    <w:rsid w:val="00571375"/>
  </w:style>
  <w:style w:type="character" w:customStyle="1" w:styleId="articletitle1">
    <w:name w:val="articletitle1"/>
    <w:basedOn w:val="DefaultParagraphFont"/>
    <w:rsid w:val="00571375"/>
  </w:style>
  <w:style w:type="character" w:customStyle="1" w:styleId="prodgeneral">
    <w:name w:val="prodgeneral"/>
    <w:basedOn w:val="DefaultParagraphFont"/>
    <w:rsid w:val="00571375"/>
  </w:style>
  <w:style w:type="character" w:customStyle="1" w:styleId="Style10pt">
    <w:name w:val="Style 10 pt"/>
    <w:basedOn w:val="DefaultParagraphFont"/>
    <w:rsid w:val="00571375"/>
  </w:style>
  <w:style w:type="character" w:customStyle="1" w:styleId="StyleUnderlineChar0">
    <w:name w:val="Style Underline + Char"/>
    <w:basedOn w:val="DefaultParagraphFont"/>
    <w:rsid w:val="00571375"/>
  </w:style>
  <w:style w:type="character" w:customStyle="1" w:styleId="highlightChar">
    <w:name w:val="highlight Char"/>
    <w:basedOn w:val="DefaultParagraphFont"/>
    <w:rsid w:val="00571375"/>
  </w:style>
  <w:style w:type="character" w:customStyle="1" w:styleId="citeChar1">
    <w:name w:val="cite Char"/>
    <w:basedOn w:val="DefaultParagraphFont"/>
    <w:rsid w:val="00571375"/>
  </w:style>
  <w:style w:type="character" w:customStyle="1" w:styleId="OffensiveLanguageChar">
    <w:name w:val="Offensive Language Char"/>
    <w:rsid w:val="00571375"/>
  </w:style>
  <w:style w:type="character" w:customStyle="1" w:styleId="yellowfadeinnerspan">
    <w:name w:val="yellowfadeinnerspan"/>
    <w:rsid w:val="00571375"/>
  </w:style>
  <w:style w:type="character" w:customStyle="1" w:styleId="ipa">
    <w:name w:val="ipa"/>
    <w:basedOn w:val="DefaultParagraphFont"/>
    <w:rsid w:val="00571375"/>
  </w:style>
  <w:style w:type="table" w:customStyle="1" w:styleId="TableGrid1">
    <w:name w:val="Table Grid1"/>
    <w:basedOn w:val="TableNormal"/>
    <w:rsid w:val="00571375"/>
    <w:pPr>
      <w:spacing w:after="200" w:line="276" w:lineRule="auto"/>
    </w:pPr>
    <w:rPr>
      <w:kern w:val="0"/>
      <w:sz w:val="22"/>
      <w:szCs w:val="22"/>
      <w14:ligatures w14:val="none"/>
    </w:rPr>
    <w:tblPr/>
  </w:style>
  <w:style w:type="character" w:customStyle="1" w:styleId="StyleciteChar">
    <w:name w:val="Style cite + Char"/>
    <w:basedOn w:val="DefaultParagraphFont"/>
    <w:rsid w:val="00571375"/>
  </w:style>
  <w:style w:type="character" w:customStyle="1" w:styleId="DebateUnderlinedChar">
    <w:name w:val="Debate Underlined Char"/>
    <w:locked/>
    <w:rsid w:val="00571375"/>
  </w:style>
  <w:style w:type="paragraph" w:customStyle="1" w:styleId="DebateUnderlined">
    <w:name w:val="Debate Underlined"/>
    <w:basedOn w:val="Normal"/>
    <w:next w:val="about"/>
    <w:qFormat/>
    <w:rsid w:val="00571375"/>
  </w:style>
  <w:style w:type="character" w:customStyle="1" w:styleId="Card10f2Char">
    <w:name w:val="Card.10.f2 Char"/>
    <w:locked/>
    <w:rsid w:val="00571375"/>
  </w:style>
  <w:style w:type="paragraph" w:customStyle="1" w:styleId="Card10f2">
    <w:name w:val="Card.10.f2"/>
    <w:basedOn w:val="Normal"/>
    <w:next w:val="thumbnail"/>
    <w:autoRedefine/>
    <w:qFormat/>
    <w:rsid w:val="00571375"/>
  </w:style>
  <w:style w:type="character" w:customStyle="1" w:styleId="Bodytext5">
    <w:name w:val="Body text_"/>
    <w:basedOn w:val="DefaultParagraphFont"/>
    <w:locked/>
    <w:rsid w:val="00571375"/>
    <w:rPr>
      <w:shd w:val="clear" w:color="auto" w:fill="FFFFFF"/>
    </w:rPr>
  </w:style>
  <w:style w:type="paragraph" w:customStyle="1" w:styleId="BodyText50">
    <w:name w:val="Body Text5"/>
    <w:basedOn w:val="Normal"/>
    <w:next w:val="wallacepara"/>
    <w:qFormat/>
    <w:rsid w:val="00571375"/>
  </w:style>
  <w:style w:type="paragraph" w:customStyle="1" w:styleId="user">
    <w:name w:val="user"/>
    <w:basedOn w:val="Normal"/>
    <w:next w:val="morelink"/>
    <w:qFormat/>
    <w:rsid w:val="00571375"/>
  </w:style>
  <w:style w:type="paragraph" w:customStyle="1" w:styleId="about">
    <w:name w:val="about"/>
    <w:basedOn w:val="Normal"/>
    <w:next w:val="audiolink"/>
    <w:qFormat/>
    <w:rsid w:val="00571375"/>
  </w:style>
  <w:style w:type="paragraph" w:customStyle="1" w:styleId="t6">
    <w:name w:val="t6"/>
    <w:basedOn w:val="Normal"/>
    <w:next w:val="nav1"/>
    <w:qFormat/>
    <w:rsid w:val="00571375"/>
  </w:style>
  <w:style w:type="paragraph" w:customStyle="1" w:styleId="thumbnail">
    <w:name w:val="thumbnail"/>
    <w:basedOn w:val="Normal"/>
    <w:next w:val="nav2"/>
    <w:qFormat/>
    <w:rsid w:val="00571375"/>
  </w:style>
  <w:style w:type="paragraph" w:customStyle="1" w:styleId="stand-first-alone">
    <w:name w:val="stand-first-alone"/>
    <w:basedOn w:val="Normal"/>
    <w:next w:val="Pa0"/>
    <w:qFormat/>
    <w:rsid w:val="00571375"/>
  </w:style>
  <w:style w:type="paragraph" w:customStyle="1" w:styleId="wallacepara">
    <w:name w:val="wallacepara"/>
    <w:basedOn w:val="Normal"/>
    <w:next w:val="CM45"/>
    <w:qFormat/>
    <w:rsid w:val="00571375"/>
  </w:style>
  <w:style w:type="paragraph" w:customStyle="1" w:styleId="morelink">
    <w:name w:val="morelink"/>
    <w:basedOn w:val="Normal"/>
    <w:next w:val="CM46"/>
    <w:qFormat/>
    <w:rsid w:val="00571375"/>
  </w:style>
  <w:style w:type="paragraph" w:customStyle="1" w:styleId="audiolink">
    <w:name w:val="audiolink"/>
    <w:basedOn w:val="Normal"/>
    <w:next w:val="F4-NormalText"/>
    <w:qFormat/>
    <w:rsid w:val="00571375"/>
  </w:style>
  <w:style w:type="paragraph" w:customStyle="1" w:styleId="titlestyle1">
    <w:name w:val="titlestyle1"/>
    <w:basedOn w:val="Normal"/>
    <w:next w:val="FullText"/>
    <w:qFormat/>
    <w:rsid w:val="00571375"/>
  </w:style>
  <w:style w:type="paragraph" w:customStyle="1" w:styleId="nav1">
    <w:name w:val="nav1"/>
    <w:basedOn w:val="Normal"/>
    <w:next w:val="TagLine"/>
    <w:qFormat/>
    <w:rsid w:val="00571375"/>
  </w:style>
  <w:style w:type="paragraph" w:customStyle="1" w:styleId="nav2">
    <w:name w:val="nav2"/>
    <w:basedOn w:val="Normal"/>
    <w:qFormat/>
    <w:rsid w:val="00571375"/>
  </w:style>
  <w:style w:type="paragraph" w:customStyle="1" w:styleId="Pa0">
    <w:name w:val="Pa0"/>
    <w:basedOn w:val="Normal"/>
    <w:uiPriority w:val="99"/>
    <w:qFormat/>
    <w:rsid w:val="00571375"/>
  </w:style>
  <w:style w:type="paragraph" w:customStyle="1" w:styleId="CM45">
    <w:name w:val="CM45"/>
    <w:basedOn w:val="Normal"/>
    <w:uiPriority w:val="99"/>
    <w:qFormat/>
    <w:rsid w:val="00571375"/>
  </w:style>
  <w:style w:type="paragraph" w:customStyle="1" w:styleId="CM46">
    <w:name w:val="CM46"/>
    <w:basedOn w:val="Normal"/>
    <w:uiPriority w:val="99"/>
    <w:qFormat/>
    <w:rsid w:val="00571375"/>
  </w:style>
  <w:style w:type="character" w:customStyle="1" w:styleId="Heading18">
    <w:name w:val="Heading #18_"/>
    <w:basedOn w:val="DefaultParagraphFont"/>
    <w:locked/>
    <w:rsid w:val="00571375"/>
  </w:style>
  <w:style w:type="paragraph" w:customStyle="1" w:styleId="Heading180">
    <w:name w:val="Heading #18"/>
    <w:basedOn w:val="Normal"/>
    <w:qFormat/>
    <w:rsid w:val="00571375"/>
  </w:style>
  <w:style w:type="character" w:customStyle="1" w:styleId="Picturecaption2">
    <w:name w:val="Picture caption (2)_"/>
    <w:basedOn w:val="DefaultParagraphFont"/>
    <w:locked/>
    <w:rsid w:val="00571375"/>
  </w:style>
  <w:style w:type="paragraph" w:customStyle="1" w:styleId="Picturecaption20">
    <w:name w:val="Picture caption (2)"/>
    <w:basedOn w:val="Normal"/>
    <w:qFormat/>
    <w:rsid w:val="00571375"/>
  </w:style>
  <w:style w:type="character" w:customStyle="1" w:styleId="Picturecaption">
    <w:name w:val="Picture caption_"/>
    <w:basedOn w:val="DefaultParagraphFont"/>
    <w:locked/>
    <w:rsid w:val="00571375"/>
  </w:style>
  <w:style w:type="paragraph" w:customStyle="1" w:styleId="Picturecaption0">
    <w:name w:val="Picture caption"/>
    <w:basedOn w:val="Normal"/>
    <w:qFormat/>
    <w:rsid w:val="00571375"/>
  </w:style>
  <w:style w:type="character" w:customStyle="1" w:styleId="Bodytext310">
    <w:name w:val="Body text (31)_"/>
    <w:basedOn w:val="DefaultParagraphFont"/>
    <w:locked/>
    <w:rsid w:val="00571375"/>
  </w:style>
  <w:style w:type="paragraph" w:customStyle="1" w:styleId="Bodytext311">
    <w:name w:val="Body text (31)"/>
    <w:basedOn w:val="Normal"/>
    <w:qFormat/>
    <w:rsid w:val="00571375"/>
  </w:style>
  <w:style w:type="character" w:customStyle="1" w:styleId="Heading22">
    <w:name w:val="Heading #22_"/>
    <w:basedOn w:val="DefaultParagraphFont"/>
    <w:locked/>
    <w:rsid w:val="00571375"/>
  </w:style>
  <w:style w:type="paragraph" w:customStyle="1" w:styleId="Heading220">
    <w:name w:val="Heading #22"/>
    <w:basedOn w:val="Normal"/>
    <w:qFormat/>
    <w:rsid w:val="00571375"/>
  </w:style>
  <w:style w:type="character" w:customStyle="1" w:styleId="Bodytext131">
    <w:name w:val="Body text (131)_"/>
    <w:basedOn w:val="DefaultParagraphFont"/>
    <w:locked/>
    <w:rsid w:val="00571375"/>
  </w:style>
  <w:style w:type="paragraph" w:customStyle="1" w:styleId="Bodytext1310">
    <w:name w:val="Body text (131)"/>
    <w:basedOn w:val="Normal"/>
    <w:qFormat/>
    <w:rsid w:val="00571375"/>
  </w:style>
  <w:style w:type="character" w:customStyle="1" w:styleId="Bodytext140">
    <w:name w:val="Body text (140)_"/>
    <w:basedOn w:val="DefaultParagraphFont"/>
    <w:locked/>
    <w:rsid w:val="00571375"/>
  </w:style>
  <w:style w:type="paragraph" w:customStyle="1" w:styleId="Bodytext1400">
    <w:name w:val="Body text (140)"/>
    <w:basedOn w:val="Normal"/>
    <w:qFormat/>
    <w:rsid w:val="00571375"/>
  </w:style>
  <w:style w:type="character" w:customStyle="1" w:styleId="Bodytext141">
    <w:name w:val="Body text (141)_"/>
    <w:basedOn w:val="DefaultParagraphFont"/>
    <w:locked/>
    <w:rsid w:val="00571375"/>
  </w:style>
  <w:style w:type="paragraph" w:customStyle="1" w:styleId="Bodytext1410">
    <w:name w:val="Body text (141)"/>
    <w:basedOn w:val="Normal"/>
    <w:qFormat/>
    <w:rsid w:val="00571375"/>
  </w:style>
  <w:style w:type="character" w:customStyle="1" w:styleId="Tableofcontents20">
    <w:name w:val="Table of contents (20)_"/>
    <w:basedOn w:val="DefaultParagraphFont"/>
    <w:locked/>
    <w:rsid w:val="00571375"/>
  </w:style>
  <w:style w:type="paragraph" w:customStyle="1" w:styleId="Tableofcontents200">
    <w:name w:val="Table of contents (20)"/>
    <w:basedOn w:val="Normal"/>
    <w:qFormat/>
    <w:rsid w:val="00571375"/>
  </w:style>
  <w:style w:type="character" w:customStyle="1" w:styleId="Tableofcontents21">
    <w:name w:val="Table of contents (21)_"/>
    <w:basedOn w:val="DefaultParagraphFont"/>
    <w:locked/>
    <w:rsid w:val="00571375"/>
  </w:style>
  <w:style w:type="paragraph" w:customStyle="1" w:styleId="Tableofcontents210">
    <w:name w:val="Table of contents (21)"/>
    <w:basedOn w:val="Normal"/>
    <w:qFormat/>
    <w:rsid w:val="00571375"/>
  </w:style>
  <w:style w:type="character" w:customStyle="1" w:styleId="Tableofcontents22">
    <w:name w:val="Table of contents (22)_"/>
    <w:basedOn w:val="DefaultParagraphFont"/>
    <w:locked/>
    <w:rsid w:val="00571375"/>
  </w:style>
  <w:style w:type="paragraph" w:customStyle="1" w:styleId="Tableofcontents220">
    <w:name w:val="Table of contents (22)"/>
    <w:basedOn w:val="Normal"/>
    <w:qFormat/>
    <w:rsid w:val="00571375"/>
  </w:style>
  <w:style w:type="character" w:customStyle="1" w:styleId="Bodytext142">
    <w:name w:val="Body text (142)_"/>
    <w:basedOn w:val="DefaultParagraphFont"/>
    <w:locked/>
    <w:rsid w:val="00571375"/>
  </w:style>
  <w:style w:type="paragraph" w:customStyle="1" w:styleId="Bodytext1420">
    <w:name w:val="Body text (142)"/>
    <w:basedOn w:val="Normal"/>
    <w:qFormat/>
    <w:rsid w:val="00571375"/>
  </w:style>
  <w:style w:type="character" w:customStyle="1" w:styleId="Bodytext143">
    <w:name w:val="Body text (143)_"/>
    <w:basedOn w:val="DefaultParagraphFont"/>
    <w:locked/>
    <w:rsid w:val="00571375"/>
  </w:style>
  <w:style w:type="paragraph" w:customStyle="1" w:styleId="Bodytext1430">
    <w:name w:val="Body text (143)"/>
    <w:basedOn w:val="Normal"/>
    <w:qFormat/>
    <w:rsid w:val="00571375"/>
  </w:style>
  <w:style w:type="character" w:customStyle="1" w:styleId="Bodytext144Exact">
    <w:name w:val="Body text (144) Exact"/>
    <w:basedOn w:val="DefaultParagraphFont"/>
    <w:locked/>
    <w:rsid w:val="00571375"/>
  </w:style>
  <w:style w:type="paragraph" w:customStyle="1" w:styleId="Bodytext144">
    <w:name w:val="Body text (144)"/>
    <w:basedOn w:val="Normal"/>
    <w:qFormat/>
    <w:rsid w:val="00571375"/>
  </w:style>
  <w:style w:type="character" w:customStyle="1" w:styleId="Bodytext145Exact">
    <w:name w:val="Body text (145) Exact"/>
    <w:basedOn w:val="DefaultParagraphFont"/>
    <w:locked/>
    <w:rsid w:val="00571375"/>
  </w:style>
  <w:style w:type="paragraph" w:customStyle="1" w:styleId="Bodytext145">
    <w:name w:val="Body text (145)"/>
    <w:basedOn w:val="Normal"/>
    <w:qFormat/>
    <w:rsid w:val="00571375"/>
  </w:style>
  <w:style w:type="character" w:customStyle="1" w:styleId="Bodytext146">
    <w:name w:val="Body text (146)_"/>
    <w:basedOn w:val="DefaultParagraphFont"/>
    <w:locked/>
    <w:rsid w:val="00571375"/>
  </w:style>
  <w:style w:type="paragraph" w:customStyle="1" w:styleId="Bodytext1460">
    <w:name w:val="Body text (146)"/>
    <w:basedOn w:val="Normal"/>
    <w:qFormat/>
    <w:rsid w:val="00571375"/>
  </w:style>
  <w:style w:type="character" w:customStyle="1" w:styleId="Heading230">
    <w:name w:val="Heading #23_"/>
    <w:basedOn w:val="DefaultParagraphFont"/>
    <w:locked/>
    <w:rsid w:val="00571375"/>
  </w:style>
  <w:style w:type="paragraph" w:customStyle="1" w:styleId="Heading231">
    <w:name w:val="Heading #23"/>
    <w:basedOn w:val="Normal"/>
    <w:qFormat/>
    <w:rsid w:val="00571375"/>
  </w:style>
  <w:style w:type="character" w:customStyle="1" w:styleId="Picturecaption36">
    <w:name w:val="Picture caption (36)_"/>
    <w:basedOn w:val="DefaultParagraphFont"/>
    <w:locked/>
    <w:rsid w:val="00571375"/>
  </w:style>
  <w:style w:type="paragraph" w:customStyle="1" w:styleId="Picturecaption360">
    <w:name w:val="Picture caption (36)"/>
    <w:basedOn w:val="Normal"/>
    <w:qFormat/>
    <w:rsid w:val="00571375"/>
  </w:style>
  <w:style w:type="character" w:customStyle="1" w:styleId="Picturecaption42">
    <w:name w:val="Picture caption (42)_"/>
    <w:basedOn w:val="DefaultParagraphFont"/>
    <w:locked/>
    <w:rsid w:val="00571375"/>
  </w:style>
  <w:style w:type="paragraph" w:customStyle="1" w:styleId="Picturecaption420">
    <w:name w:val="Picture caption (42)"/>
    <w:basedOn w:val="Normal"/>
    <w:qFormat/>
    <w:rsid w:val="00571375"/>
  </w:style>
  <w:style w:type="character" w:customStyle="1" w:styleId="Bodytext154">
    <w:name w:val="Body text (154)_"/>
    <w:basedOn w:val="DefaultParagraphFont"/>
    <w:locked/>
    <w:rsid w:val="00571375"/>
  </w:style>
  <w:style w:type="paragraph" w:customStyle="1" w:styleId="Bodytext1540">
    <w:name w:val="Body text (154)"/>
    <w:basedOn w:val="Normal"/>
    <w:qFormat/>
    <w:rsid w:val="00571375"/>
  </w:style>
  <w:style w:type="character" w:customStyle="1" w:styleId="Bodytext155">
    <w:name w:val="Body text (155)_"/>
    <w:basedOn w:val="DefaultParagraphFont"/>
    <w:locked/>
    <w:rsid w:val="00571375"/>
  </w:style>
  <w:style w:type="paragraph" w:customStyle="1" w:styleId="Bodytext1550">
    <w:name w:val="Body text (155)"/>
    <w:basedOn w:val="Normal"/>
    <w:qFormat/>
    <w:rsid w:val="00571375"/>
  </w:style>
  <w:style w:type="character" w:customStyle="1" w:styleId="Bodytext156">
    <w:name w:val="Body text (156)_"/>
    <w:basedOn w:val="DefaultParagraphFont"/>
    <w:locked/>
    <w:rsid w:val="00571375"/>
  </w:style>
  <w:style w:type="paragraph" w:customStyle="1" w:styleId="Bodytext1560">
    <w:name w:val="Body text (156)"/>
    <w:basedOn w:val="Normal"/>
    <w:qFormat/>
    <w:rsid w:val="00571375"/>
  </w:style>
  <w:style w:type="character" w:customStyle="1" w:styleId="Bodytext60">
    <w:name w:val="Body text (60)_"/>
    <w:basedOn w:val="DefaultParagraphFont"/>
    <w:locked/>
    <w:rsid w:val="00571375"/>
  </w:style>
  <w:style w:type="paragraph" w:customStyle="1" w:styleId="Bodytext600">
    <w:name w:val="Body text (60)"/>
    <w:basedOn w:val="Normal"/>
    <w:qFormat/>
    <w:rsid w:val="00571375"/>
  </w:style>
  <w:style w:type="character" w:customStyle="1" w:styleId="Bodytext158">
    <w:name w:val="Body text (158)_"/>
    <w:basedOn w:val="DefaultParagraphFont"/>
    <w:locked/>
    <w:rsid w:val="00571375"/>
  </w:style>
  <w:style w:type="paragraph" w:customStyle="1" w:styleId="Bodytext1580">
    <w:name w:val="Body text (158)"/>
    <w:basedOn w:val="Normal"/>
    <w:qFormat/>
    <w:rsid w:val="00571375"/>
  </w:style>
  <w:style w:type="character" w:customStyle="1" w:styleId="Bodytext159">
    <w:name w:val="Body text (159)_"/>
    <w:basedOn w:val="DefaultParagraphFont"/>
    <w:locked/>
    <w:rsid w:val="00571375"/>
  </w:style>
  <w:style w:type="paragraph" w:customStyle="1" w:styleId="Bodytext1590">
    <w:name w:val="Body text (159)"/>
    <w:basedOn w:val="Normal"/>
    <w:qFormat/>
    <w:rsid w:val="00571375"/>
  </w:style>
  <w:style w:type="character" w:customStyle="1" w:styleId="Bodytext160">
    <w:name w:val="Body text (160)_"/>
    <w:basedOn w:val="DefaultParagraphFont"/>
    <w:locked/>
    <w:rsid w:val="00571375"/>
  </w:style>
  <w:style w:type="paragraph" w:customStyle="1" w:styleId="Bodytext1600">
    <w:name w:val="Body text (160)"/>
    <w:basedOn w:val="Normal"/>
    <w:qFormat/>
    <w:rsid w:val="00571375"/>
  </w:style>
  <w:style w:type="character" w:customStyle="1" w:styleId="Picturecaption4">
    <w:name w:val="Picture caption (4)_"/>
    <w:basedOn w:val="DefaultParagraphFont"/>
    <w:locked/>
    <w:rsid w:val="00571375"/>
  </w:style>
  <w:style w:type="paragraph" w:customStyle="1" w:styleId="Picturecaption40">
    <w:name w:val="Picture caption (4)"/>
    <w:basedOn w:val="Normal"/>
    <w:qFormat/>
    <w:rsid w:val="00571375"/>
  </w:style>
  <w:style w:type="character" w:customStyle="1" w:styleId="Heading10">
    <w:name w:val="Heading #10_"/>
    <w:basedOn w:val="DefaultParagraphFont"/>
    <w:locked/>
    <w:rsid w:val="00571375"/>
  </w:style>
  <w:style w:type="paragraph" w:customStyle="1" w:styleId="Heading100">
    <w:name w:val="Heading #10"/>
    <w:basedOn w:val="Normal"/>
    <w:qFormat/>
    <w:rsid w:val="00571375"/>
  </w:style>
  <w:style w:type="character" w:customStyle="1" w:styleId="Picturecaption3">
    <w:name w:val="Picture caption (3)_"/>
    <w:basedOn w:val="DefaultParagraphFont"/>
    <w:locked/>
    <w:rsid w:val="00571375"/>
  </w:style>
  <w:style w:type="paragraph" w:customStyle="1" w:styleId="Picturecaption30">
    <w:name w:val="Picture caption (3)"/>
    <w:basedOn w:val="Normal"/>
    <w:qFormat/>
    <w:rsid w:val="00571375"/>
  </w:style>
  <w:style w:type="character" w:customStyle="1" w:styleId="Heading13">
    <w:name w:val="Heading #13_"/>
    <w:basedOn w:val="DefaultParagraphFont"/>
    <w:locked/>
    <w:rsid w:val="00571375"/>
  </w:style>
  <w:style w:type="paragraph" w:customStyle="1" w:styleId="Heading130">
    <w:name w:val="Heading #13"/>
    <w:basedOn w:val="Normal"/>
    <w:qFormat/>
    <w:rsid w:val="00571375"/>
  </w:style>
  <w:style w:type="character" w:customStyle="1" w:styleId="Heading92">
    <w:name w:val="Heading #9 (2)_"/>
    <w:basedOn w:val="DefaultParagraphFont"/>
    <w:locked/>
    <w:rsid w:val="00571375"/>
  </w:style>
  <w:style w:type="paragraph" w:customStyle="1" w:styleId="Heading920">
    <w:name w:val="Heading #9 (2)"/>
    <w:basedOn w:val="Normal"/>
    <w:qFormat/>
    <w:rsid w:val="00571375"/>
  </w:style>
  <w:style w:type="character" w:customStyle="1" w:styleId="Heading15">
    <w:name w:val="Heading #15_"/>
    <w:basedOn w:val="DefaultParagraphFont"/>
    <w:locked/>
    <w:rsid w:val="00571375"/>
  </w:style>
  <w:style w:type="paragraph" w:customStyle="1" w:styleId="Heading150">
    <w:name w:val="Heading #15"/>
    <w:basedOn w:val="Normal"/>
    <w:qFormat/>
    <w:rsid w:val="00571375"/>
  </w:style>
  <w:style w:type="character" w:customStyle="1" w:styleId="Bodytext38">
    <w:name w:val="Body text (38)_"/>
    <w:basedOn w:val="DefaultParagraphFont"/>
    <w:locked/>
    <w:rsid w:val="00571375"/>
  </w:style>
  <w:style w:type="paragraph" w:customStyle="1" w:styleId="Bodytext380">
    <w:name w:val="Body text (38)"/>
    <w:basedOn w:val="Normal"/>
    <w:qFormat/>
    <w:rsid w:val="00571375"/>
  </w:style>
  <w:style w:type="character" w:customStyle="1" w:styleId="Heading17">
    <w:name w:val="Heading #17_"/>
    <w:basedOn w:val="DefaultParagraphFont"/>
    <w:locked/>
    <w:rsid w:val="00571375"/>
  </w:style>
  <w:style w:type="paragraph" w:customStyle="1" w:styleId="Heading170">
    <w:name w:val="Heading #17"/>
    <w:basedOn w:val="Normal"/>
    <w:qFormat/>
    <w:rsid w:val="00571375"/>
  </w:style>
  <w:style w:type="character" w:customStyle="1" w:styleId="Bodytext97Exact">
    <w:name w:val="Body text (97) Exact"/>
    <w:basedOn w:val="DefaultParagraphFont"/>
    <w:locked/>
    <w:rsid w:val="00571375"/>
  </w:style>
  <w:style w:type="paragraph" w:customStyle="1" w:styleId="Bodytext97">
    <w:name w:val="Body text (97)"/>
    <w:basedOn w:val="Normal"/>
    <w:qFormat/>
    <w:rsid w:val="00571375"/>
  </w:style>
  <w:style w:type="character" w:customStyle="1" w:styleId="Bodytext42">
    <w:name w:val="Body text (42)_"/>
    <w:basedOn w:val="DefaultParagraphFont"/>
    <w:locked/>
    <w:rsid w:val="00571375"/>
  </w:style>
  <w:style w:type="paragraph" w:customStyle="1" w:styleId="Bodytext420">
    <w:name w:val="Body text (42)"/>
    <w:basedOn w:val="Normal"/>
    <w:qFormat/>
    <w:rsid w:val="00571375"/>
  </w:style>
  <w:style w:type="character" w:customStyle="1" w:styleId="Picturecaption9">
    <w:name w:val="Picture caption (9)_"/>
    <w:basedOn w:val="DefaultParagraphFont"/>
    <w:locked/>
    <w:rsid w:val="00571375"/>
  </w:style>
  <w:style w:type="paragraph" w:customStyle="1" w:styleId="Picturecaption90">
    <w:name w:val="Picture caption (9)"/>
    <w:basedOn w:val="Normal"/>
    <w:qFormat/>
    <w:rsid w:val="00571375"/>
  </w:style>
  <w:style w:type="character" w:customStyle="1" w:styleId="Bodytext96Exact">
    <w:name w:val="Body text (96) Exact"/>
    <w:basedOn w:val="DefaultParagraphFont"/>
    <w:locked/>
    <w:rsid w:val="00571375"/>
  </w:style>
  <w:style w:type="paragraph" w:customStyle="1" w:styleId="Bodytext96">
    <w:name w:val="Body text (96)"/>
    <w:basedOn w:val="Normal"/>
    <w:qFormat/>
    <w:rsid w:val="00571375"/>
  </w:style>
  <w:style w:type="character" w:customStyle="1" w:styleId="Heading142">
    <w:name w:val="Heading #14 (2)_"/>
    <w:basedOn w:val="DefaultParagraphFont"/>
    <w:locked/>
    <w:rsid w:val="00571375"/>
  </w:style>
  <w:style w:type="paragraph" w:customStyle="1" w:styleId="Heading1420">
    <w:name w:val="Heading #14 (2)"/>
    <w:basedOn w:val="Normal"/>
    <w:qFormat/>
    <w:rsid w:val="00571375"/>
  </w:style>
  <w:style w:type="character" w:customStyle="1" w:styleId="Picturecaption31">
    <w:name w:val="Picture caption (31)_"/>
    <w:basedOn w:val="DefaultParagraphFont"/>
    <w:locked/>
    <w:rsid w:val="00571375"/>
  </w:style>
  <w:style w:type="paragraph" w:customStyle="1" w:styleId="Picturecaption310">
    <w:name w:val="Picture caption (31)"/>
    <w:basedOn w:val="Normal"/>
    <w:qFormat/>
    <w:rsid w:val="00571375"/>
  </w:style>
  <w:style w:type="character" w:customStyle="1" w:styleId="Picturecaption27">
    <w:name w:val="Picture caption (27)_"/>
    <w:basedOn w:val="DefaultParagraphFont"/>
    <w:locked/>
    <w:rsid w:val="00571375"/>
  </w:style>
  <w:style w:type="paragraph" w:customStyle="1" w:styleId="Picturecaption270">
    <w:name w:val="Picture caption (27)"/>
    <w:basedOn w:val="Normal"/>
    <w:qFormat/>
    <w:rsid w:val="00571375"/>
  </w:style>
  <w:style w:type="character" w:customStyle="1" w:styleId="Bodytext43Exact">
    <w:name w:val="Body text (43) Exact"/>
    <w:basedOn w:val="DefaultParagraphFont"/>
    <w:locked/>
    <w:rsid w:val="00571375"/>
  </w:style>
  <w:style w:type="paragraph" w:customStyle="1" w:styleId="Bodytext43">
    <w:name w:val="Body text (43)"/>
    <w:basedOn w:val="Normal"/>
    <w:qFormat/>
    <w:rsid w:val="00571375"/>
  </w:style>
  <w:style w:type="character" w:customStyle="1" w:styleId="Bodytext109">
    <w:name w:val="Body text (109)_"/>
    <w:basedOn w:val="DefaultParagraphFont"/>
    <w:locked/>
    <w:rsid w:val="00571375"/>
  </w:style>
  <w:style w:type="paragraph" w:customStyle="1" w:styleId="Bodytext1090">
    <w:name w:val="Body text (109)"/>
    <w:basedOn w:val="Normal"/>
    <w:qFormat/>
    <w:rsid w:val="00571375"/>
  </w:style>
  <w:style w:type="character" w:customStyle="1" w:styleId="Bodytext110">
    <w:name w:val="Body text (110)_"/>
    <w:basedOn w:val="DefaultParagraphFont"/>
    <w:locked/>
    <w:rsid w:val="00571375"/>
  </w:style>
  <w:style w:type="paragraph" w:customStyle="1" w:styleId="Bodytext1100">
    <w:name w:val="Body text (110)"/>
    <w:basedOn w:val="Normal"/>
    <w:qFormat/>
    <w:rsid w:val="00571375"/>
  </w:style>
  <w:style w:type="character" w:customStyle="1" w:styleId="Bodytext111">
    <w:name w:val="Body text (111)_"/>
    <w:basedOn w:val="DefaultParagraphFont"/>
    <w:locked/>
    <w:rsid w:val="00571375"/>
  </w:style>
  <w:style w:type="paragraph" w:customStyle="1" w:styleId="Bodytext1110">
    <w:name w:val="Body text (111)"/>
    <w:basedOn w:val="Normal"/>
    <w:qFormat/>
    <w:rsid w:val="00571375"/>
  </w:style>
  <w:style w:type="character" w:customStyle="1" w:styleId="Tablecaption7">
    <w:name w:val="Table caption (7)_"/>
    <w:basedOn w:val="DefaultParagraphFont"/>
    <w:locked/>
    <w:rsid w:val="00571375"/>
  </w:style>
  <w:style w:type="paragraph" w:customStyle="1" w:styleId="Tablecaption70">
    <w:name w:val="Table caption (7)"/>
    <w:basedOn w:val="Normal"/>
    <w:qFormat/>
    <w:rsid w:val="00571375"/>
  </w:style>
  <w:style w:type="character" w:customStyle="1" w:styleId="Bodytext112">
    <w:name w:val="Body text (112)_"/>
    <w:basedOn w:val="DefaultParagraphFont"/>
    <w:locked/>
    <w:rsid w:val="00571375"/>
  </w:style>
  <w:style w:type="paragraph" w:customStyle="1" w:styleId="Bodytext1120">
    <w:name w:val="Body text (112)"/>
    <w:basedOn w:val="Normal"/>
    <w:qFormat/>
    <w:rsid w:val="00571375"/>
  </w:style>
  <w:style w:type="character" w:customStyle="1" w:styleId="Bodytext113">
    <w:name w:val="Body text (113)_"/>
    <w:basedOn w:val="DefaultParagraphFont"/>
    <w:locked/>
    <w:rsid w:val="00571375"/>
  </w:style>
  <w:style w:type="paragraph" w:customStyle="1" w:styleId="Bodytext1130">
    <w:name w:val="Body text (113)"/>
    <w:basedOn w:val="Normal"/>
    <w:qFormat/>
    <w:rsid w:val="00571375"/>
  </w:style>
  <w:style w:type="character" w:customStyle="1" w:styleId="Tableofcontents10">
    <w:name w:val="Table of contents (10)_"/>
    <w:basedOn w:val="DefaultParagraphFont"/>
    <w:locked/>
    <w:rsid w:val="00571375"/>
  </w:style>
  <w:style w:type="paragraph" w:customStyle="1" w:styleId="Tableofcontents100">
    <w:name w:val="Table of contents (10)"/>
    <w:basedOn w:val="Normal"/>
    <w:qFormat/>
    <w:rsid w:val="00571375"/>
  </w:style>
  <w:style w:type="character" w:customStyle="1" w:styleId="Tableofcontents12">
    <w:name w:val="Table of contents (12)_"/>
    <w:basedOn w:val="DefaultParagraphFont"/>
    <w:locked/>
    <w:rsid w:val="00571375"/>
  </w:style>
  <w:style w:type="paragraph" w:customStyle="1" w:styleId="Tableofcontents120">
    <w:name w:val="Table of contents (12)"/>
    <w:basedOn w:val="Normal"/>
    <w:qFormat/>
    <w:rsid w:val="00571375"/>
  </w:style>
  <w:style w:type="character" w:customStyle="1" w:styleId="Tableofcontents14">
    <w:name w:val="Table of contents (14)_"/>
    <w:basedOn w:val="DefaultParagraphFont"/>
    <w:locked/>
    <w:rsid w:val="00571375"/>
  </w:style>
  <w:style w:type="paragraph" w:customStyle="1" w:styleId="Tableofcontents140">
    <w:name w:val="Table of contents (14)"/>
    <w:basedOn w:val="Normal"/>
    <w:qFormat/>
    <w:rsid w:val="00571375"/>
  </w:style>
  <w:style w:type="character" w:customStyle="1" w:styleId="Heading162">
    <w:name w:val="Heading #16 (2)_"/>
    <w:basedOn w:val="DefaultParagraphFont"/>
    <w:locked/>
    <w:rsid w:val="00571375"/>
  </w:style>
  <w:style w:type="paragraph" w:customStyle="1" w:styleId="Heading1620">
    <w:name w:val="Heading #16 (2)"/>
    <w:basedOn w:val="Normal"/>
    <w:qFormat/>
    <w:rsid w:val="00571375"/>
  </w:style>
  <w:style w:type="paragraph" w:customStyle="1" w:styleId="txgreen">
    <w:name w:val="txgreen"/>
    <w:basedOn w:val="Normal"/>
    <w:uiPriority w:val="99"/>
    <w:qFormat/>
    <w:rsid w:val="00571375"/>
  </w:style>
  <w:style w:type="paragraph" w:customStyle="1" w:styleId="rtecenter">
    <w:name w:val="rtecenter"/>
    <w:basedOn w:val="Normal"/>
    <w:uiPriority w:val="99"/>
    <w:qFormat/>
    <w:rsid w:val="00571375"/>
  </w:style>
  <w:style w:type="paragraph" w:customStyle="1" w:styleId="StyleHeading4TagBigcardNotBold">
    <w:name w:val="Style Heading 4TagBig card + Not Bold"/>
    <w:basedOn w:val="Heading4"/>
    <w:qFormat/>
    <w:rsid w:val="00571375"/>
    <w:rPr>
      <w:b w:val="0"/>
      <w:bCs/>
      <w:i/>
    </w:rPr>
  </w:style>
  <w:style w:type="paragraph" w:customStyle="1" w:styleId="Stylecardtext8pt">
    <w:name w:val="Style card text + 8 pt"/>
    <w:basedOn w:val="Normal"/>
    <w:qFormat/>
    <w:rsid w:val="00571375"/>
  </w:style>
  <w:style w:type="paragraph" w:customStyle="1" w:styleId="Stylecardtext5pt">
    <w:name w:val="Style card text + 5 pt"/>
    <w:basedOn w:val="Normal"/>
    <w:qFormat/>
    <w:rsid w:val="00571375"/>
  </w:style>
  <w:style w:type="character" w:customStyle="1" w:styleId="StyleLatinGaramond9ptUnderline">
    <w:name w:val="Style (Latin) Garamond 9 pt Underline"/>
    <w:rsid w:val="00571375"/>
  </w:style>
  <w:style w:type="character" w:customStyle="1" w:styleId="l9">
    <w:name w:val="l9"/>
    <w:basedOn w:val="DefaultParagraphFont"/>
    <w:rsid w:val="00571375"/>
  </w:style>
  <w:style w:type="character" w:customStyle="1" w:styleId="l8">
    <w:name w:val="l8"/>
    <w:basedOn w:val="DefaultParagraphFont"/>
    <w:rsid w:val="00571375"/>
  </w:style>
  <w:style w:type="character" w:customStyle="1" w:styleId="l6">
    <w:name w:val="l6"/>
    <w:basedOn w:val="DefaultParagraphFont"/>
    <w:rsid w:val="00571375"/>
  </w:style>
  <w:style w:type="character" w:customStyle="1" w:styleId="l7">
    <w:name w:val="l7"/>
    <w:basedOn w:val="DefaultParagraphFont"/>
    <w:rsid w:val="00571375"/>
  </w:style>
  <w:style w:type="character" w:customStyle="1" w:styleId="ellipsistext">
    <w:name w:val="ellipsis_text"/>
    <w:basedOn w:val="DefaultParagraphFont"/>
    <w:rsid w:val="00571375"/>
  </w:style>
  <w:style w:type="character" w:customStyle="1" w:styleId="referencediv">
    <w:name w:val="referencediv"/>
    <w:basedOn w:val="DefaultParagraphFont"/>
    <w:rsid w:val="00571375"/>
  </w:style>
  <w:style w:type="character" w:customStyle="1" w:styleId="cite0">
    <w:name w:val="cite0"/>
    <w:rsid w:val="00571375"/>
  </w:style>
  <w:style w:type="character" w:customStyle="1" w:styleId="Aunderline1">
    <w:name w:val="Aunderline"/>
    <w:qFormat/>
    <w:rsid w:val="00571375"/>
  </w:style>
  <w:style w:type="character" w:customStyle="1" w:styleId="desc">
    <w:name w:val="desc"/>
    <w:basedOn w:val="DefaultParagraphFont"/>
    <w:rsid w:val="00571375"/>
  </w:style>
  <w:style w:type="character" w:customStyle="1" w:styleId="in-top">
    <w:name w:val="in-top"/>
    <w:rsid w:val="00571375"/>
  </w:style>
  <w:style w:type="character" w:customStyle="1" w:styleId="nukeled">
    <w:name w:val="nukeled"/>
    <w:rsid w:val="00571375"/>
  </w:style>
  <w:style w:type="character" w:customStyle="1" w:styleId="contextlyrelated">
    <w:name w:val="contextly_related"/>
    <w:rsid w:val="00571375"/>
  </w:style>
  <w:style w:type="character" w:customStyle="1" w:styleId="in-right">
    <w:name w:val="in-right"/>
    <w:rsid w:val="00571375"/>
  </w:style>
  <w:style w:type="character" w:customStyle="1" w:styleId="adtext">
    <w:name w:val="ad_text"/>
    <w:rsid w:val="00571375"/>
  </w:style>
  <w:style w:type="character" w:customStyle="1" w:styleId="linkrow">
    <w:name w:val="link_row"/>
    <w:rsid w:val="00571375"/>
  </w:style>
  <w:style w:type="character" w:customStyle="1" w:styleId="revision-date">
    <w:name w:val="revision-date"/>
    <w:rsid w:val="00571375"/>
  </w:style>
  <w:style w:type="character" w:customStyle="1" w:styleId="facebook-share">
    <w:name w:val="facebook-share"/>
    <w:rsid w:val="00571375"/>
  </w:style>
  <w:style w:type="character" w:customStyle="1" w:styleId="facebook-share-label">
    <w:name w:val="facebook-share-label"/>
    <w:rsid w:val="00571375"/>
  </w:style>
  <w:style w:type="character" w:customStyle="1" w:styleId="ata11y">
    <w:name w:val="at_a11y"/>
    <w:rsid w:val="00571375"/>
  </w:style>
  <w:style w:type="character" w:customStyle="1" w:styleId="tpk">
    <w:name w:val="tpk"/>
    <w:rsid w:val="00571375"/>
  </w:style>
  <w:style w:type="character" w:customStyle="1" w:styleId="A24">
    <w:name w:val="A24"/>
    <w:uiPriority w:val="99"/>
    <w:rsid w:val="00571375"/>
  </w:style>
  <w:style w:type="character" w:customStyle="1" w:styleId="A25">
    <w:name w:val="A25"/>
    <w:uiPriority w:val="99"/>
    <w:rsid w:val="00571375"/>
  </w:style>
  <w:style w:type="character" w:customStyle="1" w:styleId="Headerorfooter">
    <w:name w:val="Header or footer_"/>
    <w:basedOn w:val="DefaultParagraphFont"/>
    <w:rsid w:val="00571375"/>
  </w:style>
  <w:style w:type="character" w:customStyle="1" w:styleId="Bodytext21">
    <w:name w:val="Body text (2)_"/>
    <w:basedOn w:val="DefaultParagraphFont"/>
    <w:rsid w:val="00571375"/>
  </w:style>
  <w:style w:type="character" w:customStyle="1" w:styleId="Bodytext22">
    <w:name w:val="Body text (2)"/>
    <w:basedOn w:val="Bodytext30"/>
    <w:rsid w:val="00571375"/>
  </w:style>
  <w:style w:type="character" w:customStyle="1" w:styleId="Headerorfooter0">
    <w:name w:val="Header or footer"/>
    <w:basedOn w:val="Bodytext100"/>
    <w:rsid w:val="00571375"/>
  </w:style>
  <w:style w:type="character" w:customStyle="1" w:styleId="Bodytext32">
    <w:name w:val="Body text (3)_"/>
    <w:basedOn w:val="DefaultParagraphFont"/>
    <w:rsid w:val="00571375"/>
  </w:style>
  <w:style w:type="character" w:customStyle="1" w:styleId="Bodytext31Exact">
    <w:name w:val="Body text (31) Exact"/>
    <w:basedOn w:val="DefaultParagraphFont"/>
    <w:rsid w:val="00571375"/>
  </w:style>
  <w:style w:type="character" w:customStyle="1" w:styleId="Bodytext100">
    <w:name w:val="Body text (10)_"/>
    <w:basedOn w:val="DefaultParagraphFont"/>
    <w:rsid w:val="00571375"/>
  </w:style>
  <w:style w:type="character" w:customStyle="1" w:styleId="Bodytext30">
    <w:name w:val="Body text (3)"/>
    <w:basedOn w:val="Bodytext3Spacing0ptExact"/>
    <w:rsid w:val="00571375"/>
  </w:style>
  <w:style w:type="character" w:customStyle="1" w:styleId="Bodytext46">
    <w:name w:val="Body text (46)_"/>
    <w:basedOn w:val="DefaultParagraphFont"/>
    <w:rsid w:val="00571375"/>
  </w:style>
  <w:style w:type="character" w:customStyle="1" w:styleId="Bodytext51">
    <w:name w:val="Body text (51)_"/>
    <w:basedOn w:val="DefaultParagraphFont"/>
    <w:rsid w:val="00571375"/>
  </w:style>
  <w:style w:type="character" w:customStyle="1" w:styleId="Bodytext34">
    <w:name w:val="Body text (34)_"/>
    <w:basedOn w:val="DefaultParagraphFont"/>
    <w:rsid w:val="00571375"/>
  </w:style>
  <w:style w:type="character" w:customStyle="1" w:styleId="Bodytext3Spacing0ptExact">
    <w:name w:val="Body text (3) + Spacing 0 pt Exact"/>
    <w:rsid w:val="00571375"/>
  </w:style>
  <w:style w:type="character" w:customStyle="1" w:styleId="Bodytext82">
    <w:name w:val="Body text (82)_"/>
    <w:basedOn w:val="DefaultParagraphFont"/>
    <w:rsid w:val="00571375"/>
  </w:style>
  <w:style w:type="character" w:customStyle="1" w:styleId="PicturecaptionSpacing0ptExact">
    <w:name w:val="Picture caption + Spacing 0 pt Exact"/>
    <w:basedOn w:val="DefaultParagraphFont"/>
    <w:rsid w:val="00571375"/>
  </w:style>
  <w:style w:type="character" w:customStyle="1" w:styleId="Tableofcontents13">
    <w:name w:val="Table of contents (13)_"/>
    <w:basedOn w:val="DefaultParagraphFont"/>
    <w:rsid w:val="00571375"/>
  </w:style>
  <w:style w:type="character" w:customStyle="1" w:styleId="Bodytext114">
    <w:name w:val="Body text (114)_"/>
    <w:basedOn w:val="DefaultParagraphFont"/>
    <w:rsid w:val="00571375"/>
  </w:style>
  <w:style w:type="character" w:customStyle="1" w:styleId="Bodytext115">
    <w:name w:val="Body text (115)_"/>
    <w:basedOn w:val="DefaultParagraphFont"/>
    <w:rsid w:val="00571375"/>
  </w:style>
  <w:style w:type="character" w:customStyle="1" w:styleId="Bodytext1150">
    <w:name w:val="Body text (115)"/>
    <w:basedOn w:val="Picturecaption2Spacing0ptExact"/>
    <w:rsid w:val="00571375"/>
  </w:style>
  <w:style w:type="character" w:customStyle="1" w:styleId="Bodytext820">
    <w:name w:val="Body text (82)"/>
    <w:rsid w:val="00571375"/>
  </w:style>
  <w:style w:type="character" w:customStyle="1" w:styleId="Bodytext101">
    <w:name w:val="Body text (10)"/>
    <w:basedOn w:val="PicturecaptionSpacing0ptExact"/>
    <w:rsid w:val="00571375"/>
  </w:style>
  <w:style w:type="character" w:customStyle="1" w:styleId="Bodytext82Spacing0ptExact">
    <w:name w:val="Body text (82) + Spacing 0 pt Exact"/>
    <w:basedOn w:val="Bodytext820"/>
    <w:rsid w:val="00571375"/>
  </w:style>
  <w:style w:type="character" w:customStyle="1" w:styleId="Bodytext131Exact">
    <w:name w:val="Body text (131) Exact"/>
    <w:basedOn w:val="DefaultParagraphFont"/>
    <w:rsid w:val="00571375"/>
  </w:style>
  <w:style w:type="character" w:customStyle="1" w:styleId="Picturecaption2Spacing0ptExact">
    <w:name w:val="Picture caption (2) + Spacing 0 pt Exact"/>
    <w:basedOn w:val="DefaultParagraphFont"/>
    <w:rsid w:val="00571375"/>
  </w:style>
  <w:style w:type="character" w:customStyle="1" w:styleId="Bodytext114Exact">
    <w:name w:val="Body text (114) Exact"/>
    <w:basedOn w:val="Bodytext131Exact"/>
    <w:rsid w:val="00571375"/>
  </w:style>
  <w:style w:type="character" w:customStyle="1" w:styleId="Bodytext340">
    <w:name w:val="Body text (34)"/>
    <w:basedOn w:val="BodyText4"/>
    <w:rsid w:val="005713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71375"/>
  </w:style>
  <w:style w:type="character" w:customStyle="1" w:styleId="Bodytext510">
    <w:name w:val="Body text (51)"/>
    <w:basedOn w:val="Bodytext115"/>
    <w:rsid w:val="00571375"/>
  </w:style>
  <w:style w:type="character" w:customStyle="1" w:styleId="Bodytext1140">
    <w:name w:val="Body text (114)"/>
    <w:basedOn w:val="Bodytext131Exact"/>
    <w:rsid w:val="00571375"/>
  </w:style>
  <w:style w:type="character" w:customStyle="1" w:styleId="Tableofcontents130">
    <w:name w:val="Table of contents (13)"/>
    <w:basedOn w:val="Bodytext82Spacing0ptExact"/>
    <w:rsid w:val="00571375"/>
  </w:style>
  <w:style w:type="character" w:customStyle="1" w:styleId="Bodytext460">
    <w:name w:val="Body text (46)"/>
    <w:basedOn w:val="Bodytext114"/>
    <w:rsid w:val="00571375"/>
  </w:style>
  <w:style w:type="character" w:customStyle="1" w:styleId="Bodytext46NotBold">
    <w:name w:val="Body text (46) + Not Bold"/>
    <w:basedOn w:val="Bodytext114"/>
    <w:rsid w:val="00571375"/>
  </w:style>
  <w:style w:type="character" w:customStyle="1" w:styleId="Bodytext46SegoeUI">
    <w:name w:val="Body text (46) + Segoe UI"/>
    <w:basedOn w:val="Bodytext114"/>
    <w:rsid w:val="00571375"/>
  </w:style>
  <w:style w:type="character" w:customStyle="1" w:styleId="Bodytext115Spacing0ptExact">
    <w:name w:val="Body text (115) + Spacing 0 pt Exact"/>
    <w:basedOn w:val="Picturecaption2Spacing0ptExact"/>
    <w:rsid w:val="00571375"/>
  </w:style>
  <w:style w:type="character" w:customStyle="1" w:styleId="Picturecaption42SmallCaps">
    <w:name w:val="Picture caption (42) + Small Caps"/>
    <w:basedOn w:val="DefaultParagraphFont"/>
    <w:rsid w:val="00571375"/>
  </w:style>
  <w:style w:type="character" w:customStyle="1" w:styleId="Bodytext155Exact">
    <w:name w:val="Body text (155) Exact"/>
    <w:basedOn w:val="DefaultParagraphFont"/>
    <w:rsid w:val="00571375"/>
  </w:style>
  <w:style w:type="character" w:customStyle="1" w:styleId="Bodytext157">
    <w:name w:val="Body text (157)_"/>
    <w:basedOn w:val="DefaultParagraphFont"/>
    <w:rsid w:val="00571375"/>
  </w:style>
  <w:style w:type="character" w:customStyle="1" w:styleId="Bodytext157Spacing0pt">
    <w:name w:val="Body text (157) + Spacing 0 pt"/>
    <w:basedOn w:val="Bodytext39"/>
    <w:rsid w:val="00571375"/>
  </w:style>
  <w:style w:type="character" w:customStyle="1" w:styleId="Bodytext1570">
    <w:name w:val="Body text (157)"/>
    <w:basedOn w:val="Bodytext39"/>
    <w:rsid w:val="00571375"/>
  </w:style>
  <w:style w:type="character" w:customStyle="1" w:styleId="Heading2213pt">
    <w:name w:val="Heading #22 + 13 pt"/>
    <w:basedOn w:val="DefaultParagraphFont"/>
    <w:rsid w:val="00571375"/>
  </w:style>
  <w:style w:type="character" w:customStyle="1" w:styleId="Heading22125pt">
    <w:name w:val="Heading #22 + 12.5 pt"/>
    <w:basedOn w:val="DefaultParagraphFont"/>
    <w:rsid w:val="00571375"/>
  </w:style>
  <w:style w:type="character" w:customStyle="1" w:styleId="Bodytext300">
    <w:name w:val="Body text (30)_"/>
    <w:basedOn w:val="DefaultParagraphFont"/>
    <w:rsid w:val="00571375"/>
  </w:style>
  <w:style w:type="character" w:customStyle="1" w:styleId="Bodytext301">
    <w:name w:val="Body text (30)"/>
    <w:basedOn w:val="Bodytext3TimesNewRoman"/>
    <w:rsid w:val="00571375"/>
  </w:style>
  <w:style w:type="character" w:customStyle="1" w:styleId="Bodytext39">
    <w:name w:val="Body text (39)_"/>
    <w:basedOn w:val="DefaultParagraphFont"/>
    <w:rsid w:val="00571375"/>
  </w:style>
  <w:style w:type="character" w:customStyle="1" w:styleId="Bodytext390">
    <w:name w:val="Body text (39)"/>
    <w:basedOn w:val="BodytextExact"/>
    <w:rsid w:val="00571375"/>
  </w:style>
  <w:style w:type="character" w:customStyle="1" w:styleId="Bodytext159Exact">
    <w:name w:val="Body text (159) Exact"/>
    <w:basedOn w:val="DefaultParagraphFont"/>
    <w:rsid w:val="00571375"/>
  </w:style>
  <w:style w:type="character" w:customStyle="1" w:styleId="Bodytext60Spacing0pt">
    <w:name w:val="Body text (60) + Spacing 0 pt"/>
    <w:basedOn w:val="DefaultParagraphFont"/>
    <w:rsid w:val="00571375"/>
  </w:style>
  <w:style w:type="character" w:customStyle="1" w:styleId="Bodytext3Spacing-1pt">
    <w:name w:val="Body text (3) + Spacing -1 pt"/>
    <w:basedOn w:val="Bodytext3Spacing0ptExact"/>
    <w:rsid w:val="00571375"/>
  </w:style>
  <w:style w:type="character" w:customStyle="1" w:styleId="Bodytext3TimesNewRoman">
    <w:name w:val="Body text (3) + Times New Roman"/>
    <w:aliases w:val="11.5 pt,Header or footer + Century Gothic"/>
    <w:basedOn w:val="Bodytext3Spacing0ptExact"/>
    <w:rsid w:val="00571375"/>
  </w:style>
  <w:style w:type="character" w:customStyle="1" w:styleId="Bodytext2NotBold">
    <w:name w:val="Body text (2) + Not Bold"/>
    <w:basedOn w:val="Bodytext30"/>
    <w:rsid w:val="00571375"/>
  </w:style>
  <w:style w:type="character" w:customStyle="1" w:styleId="BodytextExact">
    <w:name w:val="Body text Exact"/>
    <w:basedOn w:val="DefaultParagraphFont"/>
    <w:rsid w:val="00571375"/>
  </w:style>
  <w:style w:type="character" w:customStyle="1" w:styleId="Heading13Italic">
    <w:name w:val="Heading #13 + Italic"/>
    <w:basedOn w:val="DefaultParagraphFont"/>
    <w:rsid w:val="00571375"/>
  </w:style>
  <w:style w:type="character" w:customStyle="1" w:styleId="Heading92Spacing2pt">
    <w:name w:val="Heading #9 (2) + Spacing 2 pt"/>
    <w:basedOn w:val="DefaultParagraphFont"/>
    <w:rsid w:val="00571375"/>
  </w:style>
  <w:style w:type="character" w:customStyle="1" w:styleId="Bodytext38Spacing0pt">
    <w:name w:val="Body text (38) + Spacing 0 pt"/>
    <w:basedOn w:val="DefaultParagraphFont"/>
    <w:rsid w:val="00571375"/>
  </w:style>
  <w:style w:type="character" w:customStyle="1" w:styleId="Bodytext42Spacing-1pt">
    <w:name w:val="Body text (42) + Spacing -1 pt"/>
    <w:basedOn w:val="DefaultParagraphFont"/>
    <w:rsid w:val="00571375"/>
  </w:style>
  <w:style w:type="character" w:customStyle="1" w:styleId="Bodytext35">
    <w:name w:val="Body text (35)_"/>
    <w:basedOn w:val="DefaultParagraphFont"/>
    <w:rsid w:val="00571375"/>
  </w:style>
  <w:style w:type="character" w:customStyle="1" w:styleId="Picturecaption19">
    <w:name w:val="Picture caption (19)_"/>
    <w:basedOn w:val="DefaultParagraphFont"/>
    <w:rsid w:val="00571375"/>
  </w:style>
  <w:style w:type="character" w:customStyle="1" w:styleId="Picturecaption9Exact">
    <w:name w:val="Picture caption (9) Exact"/>
    <w:basedOn w:val="DefaultParagraphFont"/>
    <w:rsid w:val="00571375"/>
  </w:style>
  <w:style w:type="character" w:customStyle="1" w:styleId="Bodytext87">
    <w:name w:val="Body text (87)_"/>
    <w:basedOn w:val="DefaultParagraphFont"/>
    <w:rsid w:val="00571375"/>
  </w:style>
  <w:style w:type="character" w:customStyle="1" w:styleId="Bodytext6">
    <w:name w:val="Body text (6)_"/>
    <w:basedOn w:val="DefaultParagraphFont"/>
    <w:rsid w:val="00571375"/>
  </w:style>
  <w:style w:type="character" w:customStyle="1" w:styleId="Heading142SmallCaps">
    <w:name w:val="Heading #14 (2) + Small Caps"/>
    <w:basedOn w:val="DefaultParagraphFont"/>
    <w:rsid w:val="00571375"/>
  </w:style>
  <w:style w:type="character" w:customStyle="1" w:styleId="Bodytext350">
    <w:name w:val="Body text (35)"/>
    <w:basedOn w:val="Picturecaption190"/>
    <w:rsid w:val="00571375"/>
  </w:style>
  <w:style w:type="character" w:customStyle="1" w:styleId="Picturecaption190">
    <w:name w:val="Picture caption (19)"/>
    <w:basedOn w:val="Picturecaption27Spacing0pt"/>
    <w:rsid w:val="00571375"/>
  </w:style>
  <w:style w:type="character" w:customStyle="1" w:styleId="Picturecaption27Spacing0pt">
    <w:name w:val="Picture caption (27) + Spacing 0 pt"/>
    <w:basedOn w:val="DefaultParagraphFont"/>
    <w:rsid w:val="00571375"/>
  </w:style>
  <w:style w:type="character" w:customStyle="1" w:styleId="Bodytext43Spacing0ptExact">
    <w:name w:val="Body text (43) + Spacing 0 pt Exact"/>
    <w:basedOn w:val="DefaultParagraphFont"/>
    <w:rsid w:val="00571375"/>
  </w:style>
  <w:style w:type="character" w:customStyle="1" w:styleId="Bodytext61">
    <w:name w:val="Body text (6)"/>
    <w:basedOn w:val="Bodytext870"/>
    <w:rsid w:val="00571375"/>
  </w:style>
  <w:style w:type="character" w:customStyle="1" w:styleId="Bodytext870">
    <w:name w:val="Body text (87)"/>
    <w:basedOn w:val="DefaultParagraphFont"/>
    <w:rsid w:val="00571375"/>
  </w:style>
  <w:style w:type="character" w:customStyle="1" w:styleId="BodytextSegoeUI">
    <w:name w:val="Body text + Segoe UI"/>
    <w:aliases w:val="21.5 pt"/>
    <w:basedOn w:val="DefaultParagraphFont"/>
    <w:rsid w:val="00571375"/>
  </w:style>
  <w:style w:type="character" w:customStyle="1" w:styleId="Bodytext68">
    <w:name w:val="Body text (68)_"/>
    <w:basedOn w:val="DefaultParagraphFont"/>
    <w:rsid w:val="00571375"/>
  </w:style>
  <w:style w:type="character" w:customStyle="1" w:styleId="Bodytext112SmallCaps">
    <w:name w:val="Body text (112) + Small Caps"/>
    <w:basedOn w:val="DefaultParagraphFont"/>
    <w:rsid w:val="00571375"/>
  </w:style>
  <w:style w:type="character" w:customStyle="1" w:styleId="Bodytext680">
    <w:name w:val="Body text (68)"/>
    <w:basedOn w:val="Heading162SmallCaps"/>
    <w:rsid w:val="00571375"/>
  </w:style>
  <w:style w:type="character" w:customStyle="1" w:styleId="Tableofcontents11">
    <w:name w:val="Table of contents (11)_"/>
    <w:basedOn w:val="DefaultParagraphFont"/>
    <w:rsid w:val="00571375"/>
  </w:style>
  <w:style w:type="character" w:customStyle="1" w:styleId="Tableofcontents110">
    <w:name w:val="Table of contents (11)"/>
    <w:basedOn w:val="article-quote-right"/>
    <w:rsid w:val="00571375"/>
  </w:style>
  <w:style w:type="character" w:customStyle="1" w:styleId="Tableofcontents15">
    <w:name w:val="Table of contents (15)_"/>
    <w:basedOn w:val="DefaultParagraphFont"/>
    <w:rsid w:val="00571375"/>
  </w:style>
  <w:style w:type="character" w:customStyle="1" w:styleId="Tableofcontents150">
    <w:name w:val="Table of contents (15)"/>
    <w:basedOn w:val="StyleBox12pt"/>
    <w:rsid w:val="00571375"/>
  </w:style>
  <w:style w:type="character" w:customStyle="1" w:styleId="Heading162SmallCaps">
    <w:name w:val="Heading #16 (2) + Small Caps"/>
    <w:basedOn w:val="DefaultParagraphFont"/>
    <w:rsid w:val="00571375"/>
  </w:style>
  <w:style w:type="character" w:customStyle="1" w:styleId="amp">
    <w:name w:val="amp"/>
    <w:basedOn w:val="DefaultParagraphFont"/>
    <w:rsid w:val="00571375"/>
  </w:style>
  <w:style w:type="character" w:customStyle="1" w:styleId="article-quote-right">
    <w:name w:val="article-quote-right"/>
    <w:basedOn w:val="DefaultParagraphFont"/>
    <w:rsid w:val="00571375"/>
  </w:style>
  <w:style w:type="character" w:customStyle="1" w:styleId="StyleBox12ptBold">
    <w:name w:val="Style Box + 12 pt Bold"/>
    <w:basedOn w:val="DefaultParagraphFont"/>
    <w:rsid w:val="00571375"/>
  </w:style>
  <w:style w:type="character" w:customStyle="1" w:styleId="StyleBox12pt">
    <w:name w:val="Style Box + 12 pt"/>
    <w:basedOn w:val="DefaultParagraphFont"/>
    <w:rsid w:val="00571375"/>
  </w:style>
  <w:style w:type="character" w:customStyle="1" w:styleId="commentstext0">
    <w:name w:val="commentstext"/>
    <w:rsid w:val="00571375"/>
  </w:style>
  <w:style w:type="character" w:customStyle="1" w:styleId="wikicreatelink">
    <w:name w:val="wikicreatelink"/>
    <w:basedOn w:val="DefaultParagraphFont"/>
    <w:rsid w:val="00571375"/>
  </w:style>
  <w:style w:type="character" w:customStyle="1" w:styleId="facebook-share-count">
    <w:name w:val="facebook-share-count"/>
    <w:basedOn w:val="DefaultParagraphFont"/>
    <w:rsid w:val="00571375"/>
  </w:style>
  <w:style w:type="character" w:customStyle="1" w:styleId="tickerwrap">
    <w:name w:val="ticker_wrap"/>
    <w:basedOn w:val="DefaultParagraphFont"/>
    <w:rsid w:val="00571375"/>
  </w:style>
  <w:style w:type="character" w:customStyle="1" w:styleId="smallcaps0">
    <w:name w:val="small_caps"/>
    <w:basedOn w:val="DefaultParagraphFont"/>
    <w:rsid w:val="00571375"/>
  </w:style>
  <w:style w:type="character" w:customStyle="1" w:styleId="StyleGaramondText1">
    <w:name w:val="Style Garamond Text 1"/>
    <w:basedOn w:val="DefaultParagraphFont"/>
    <w:rsid w:val="00571375"/>
  </w:style>
  <w:style w:type="character" w:customStyle="1" w:styleId="StyleGaramondText1Underline">
    <w:name w:val="Style Garamond Text 1 Underline"/>
    <w:basedOn w:val="DefaultParagraphFont"/>
    <w:rsid w:val="00571375"/>
  </w:style>
  <w:style w:type="character" w:customStyle="1" w:styleId="StyleBoldUnderlineBorderSinglesolidlineAuto05pt">
    <w:name w:val="Style Bold Underline Border: : (Single solid line Auto  0.5 pt ..."/>
    <w:basedOn w:val="DefaultParagraphFont"/>
    <w:rsid w:val="00571375"/>
  </w:style>
  <w:style w:type="character" w:customStyle="1" w:styleId="StyleStyleBoldUnderlineUnderlineIntenseEmphasisIntenseEmpha">
    <w:name w:val="Style Style Bold UnderlineUnderlineIntense EmphasisIntense Empha..."/>
    <w:basedOn w:val="DefaultParagraphFont"/>
    <w:rsid w:val="00571375"/>
  </w:style>
  <w:style w:type="character" w:customStyle="1" w:styleId="Style7ptBold">
    <w:name w:val="Style 7 pt Bold"/>
    <w:basedOn w:val="DefaultParagraphFont"/>
    <w:rsid w:val="00571375"/>
  </w:style>
  <w:style w:type="character" w:styleId="HTMLAcronym">
    <w:name w:val="HTML Acronym"/>
    <w:basedOn w:val="DefaultParagraphFont"/>
    <w:uiPriority w:val="99"/>
    <w:unhideWhenUsed/>
    <w:rsid w:val="00571375"/>
  </w:style>
  <w:style w:type="paragraph" w:styleId="HTMLAddress">
    <w:name w:val="HTML Address"/>
    <w:basedOn w:val="Normal"/>
    <w:link w:val="HTMLAddressChar"/>
    <w:uiPriority w:val="99"/>
    <w:unhideWhenUsed/>
    <w:rsid w:val="00571375"/>
    <w:rPr>
      <w:i/>
      <w:iCs/>
    </w:rPr>
  </w:style>
  <w:style w:type="character" w:customStyle="1" w:styleId="HTMLAddressChar">
    <w:name w:val="HTML Address Char"/>
    <w:basedOn w:val="DefaultParagraphFont"/>
    <w:link w:val="HTMLAddress"/>
    <w:uiPriority w:val="99"/>
    <w:rsid w:val="00571375"/>
    <w:rPr>
      <w:rFonts w:ascii="Calibri" w:hAnsi="Calibri" w:cs="Calibri"/>
      <w:i/>
      <w:iCs/>
      <w:kern w:val="0"/>
      <w:sz w:val="22"/>
      <w:szCs w:val="22"/>
      <w14:ligatures w14:val="none"/>
    </w:rPr>
  </w:style>
  <w:style w:type="paragraph" w:styleId="Index1">
    <w:name w:val="index 1"/>
    <w:basedOn w:val="Normal"/>
    <w:next w:val="Normal"/>
    <w:autoRedefine/>
    <w:unhideWhenUsed/>
    <w:rsid w:val="00571375"/>
    <w:pPr>
      <w:ind w:left="220" w:hanging="220"/>
    </w:pPr>
  </w:style>
  <w:style w:type="character" w:customStyle="1" w:styleId="cardunderlineChar0">
    <w:name w:val="card underline Char"/>
    <w:locked/>
    <w:rsid w:val="00571375"/>
  </w:style>
  <w:style w:type="paragraph" w:customStyle="1" w:styleId="cardunderline">
    <w:name w:val="card underline"/>
    <w:basedOn w:val="Normal"/>
    <w:next w:val="GAUnderline"/>
    <w:qFormat/>
    <w:rsid w:val="00571375"/>
  </w:style>
  <w:style w:type="paragraph" w:customStyle="1" w:styleId="Hat1">
    <w:name w:val="Hat1"/>
    <w:basedOn w:val="Normal"/>
    <w:next w:val="Normal"/>
    <w:uiPriority w:val="2"/>
    <w:qFormat/>
    <w:rsid w:val="00571375"/>
  </w:style>
  <w:style w:type="paragraph" w:customStyle="1" w:styleId="post-subtitle">
    <w:name w:val="post-subtitle"/>
    <w:basedOn w:val="Normal"/>
    <w:qFormat/>
    <w:rsid w:val="00571375"/>
  </w:style>
  <w:style w:type="paragraph" w:customStyle="1" w:styleId="para">
    <w:name w:val="para"/>
    <w:basedOn w:val="Normal"/>
    <w:next w:val="ReallySamllText"/>
    <w:qFormat/>
    <w:rsid w:val="00571375"/>
  </w:style>
  <w:style w:type="paragraph" w:customStyle="1" w:styleId="noindent0">
    <w:name w:val="no_indent"/>
    <w:basedOn w:val="Normal"/>
    <w:next w:val="NormalWeb3"/>
    <w:qFormat/>
    <w:rsid w:val="00571375"/>
  </w:style>
  <w:style w:type="paragraph" w:customStyle="1" w:styleId="tagline1">
    <w:name w:val="tagline"/>
    <w:basedOn w:val="Normal"/>
    <w:next w:val="cardCharCharCharCharChar"/>
    <w:qFormat/>
    <w:rsid w:val="00571375"/>
  </w:style>
  <w:style w:type="paragraph" w:customStyle="1" w:styleId="Block1">
    <w:name w:val="Block1"/>
    <w:basedOn w:val="Normal"/>
    <w:next w:val="Normal"/>
    <w:uiPriority w:val="3"/>
    <w:qFormat/>
    <w:rsid w:val="00571375"/>
  </w:style>
  <w:style w:type="paragraph" w:customStyle="1" w:styleId="TOCHeading1">
    <w:name w:val="TOC Heading1"/>
    <w:basedOn w:val="Heading1"/>
    <w:next w:val="Normal"/>
    <w:uiPriority w:val="39"/>
    <w:qFormat/>
    <w:rsid w:val="00571375"/>
    <w:rPr>
      <w:b w:val="0"/>
      <w:bCs/>
      <w:caps/>
    </w:rPr>
  </w:style>
  <w:style w:type="paragraph" w:customStyle="1" w:styleId="NoteLevel11">
    <w:name w:val="Note Level 11"/>
    <w:basedOn w:val="Normal"/>
    <w:next w:val="HeaderFooter"/>
    <w:uiPriority w:val="99"/>
    <w:qFormat/>
    <w:rsid w:val="00571375"/>
  </w:style>
  <w:style w:type="character" w:customStyle="1" w:styleId="ReallySamllTextChar">
    <w:name w:val="ReallySamllText Char"/>
    <w:locked/>
    <w:rsid w:val="00571375"/>
  </w:style>
  <w:style w:type="paragraph" w:customStyle="1" w:styleId="ReallySamllText">
    <w:name w:val="ReallySamllText"/>
    <w:basedOn w:val="Normal"/>
    <w:next w:val="CardTextUnderlined"/>
    <w:autoRedefine/>
    <w:qFormat/>
    <w:rsid w:val="00571375"/>
  </w:style>
  <w:style w:type="paragraph" w:customStyle="1" w:styleId="NormalWeb3">
    <w:name w:val="Normal (Web)3"/>
    <w:basedOn w:val="Normal"/>
    <w:next w:val="CardTagCharChar"/>
    <w:qFormat/>
    <w:rsid w:val="00571375"/>
  </w:style>
  <w:style w:type="paragraph" w:customStyle="1" w:styleId="cardCharCharCharCharChar">
    <w:name w:val="card Char Char Char Char Char"/>
    <w:basedOn w:val="Normal"/>
    <w:next w:val="fixed"/>
    <w:qFormat/>
    <w:rsid w:val="00571375"/>
  </w:style>
  <w:style w:type="paragraph" w:customStyle="1" w:styleId="TagCiteChar4">
    <w:name w:val="Tag / Cite Char"/>
    <w:basedOn w:val="Normal"/>
    <w:next w:val="textonormal"/>
    <w:qFormat/>
    <w:rsid w:val="00571375"/>
  </w:style>
  <w:style w:type="paragraph" w:customStyle="1" w:styleId="PageNumber2">
    <w:name w:val="Page Number2"/>
    <w:basedOn w:val="Normal"/>
    <w:next w:val="Normal"/>
    <w:qFormat/>
    <w:rsid w:val="00571375"/>
  </w:style>
  <w:style w:type="paragraph" w:customStyle="1" w:styleId="HeaderFooter">
    <w:name w:val="Header &amp; Footer"/>
    <w:next w:val="ExecutiveSummarytext"/>
    <w:qFormat/>
    <w:rsid w:val="00571375"/>
    <w:pPr>
      <w:spacing w:after="200" w:line="276" w:lineRule="auto"/>
    </w:pPr>
    <w:rPr>
      <w:kern w:val="0"/>
      <w:sz w:val="22"/>
      <w:szCs w:val="22"/>
      <w14:ligatures w14:val="none"/>
    </w:rPr>
  </w:style>
  <w:style w:type="paragraph" w:customStyle="1" w:styleId="CardTextSmall0">
    <w:name w:val="Card Text Small"/>
    <w:basedOn w:val="Normal"/>
    <w:qFormat/>
    <w:rsid w:val="00571375"/>
  </w:style>
  <w:style w:type="paragraph" w:customStyle="1" w:styleId="CardTextUnderlined">
    <w:name w:val="Card Text Underlined"/>
    <w:basedOn w:val="Normal"/>
    <w:next w:val="NormalUnderline"/>
    <w:qFormat/>
    <w:rsid w:val="00571375"/>
  </w:style>
  <w:style w:type="paragraph" w:customStyle="1" w:styleId="HeaderDebate">
    <w:name w:val="Header Debate"/>
    <w:basedOn w:val="Normal"/>
    <w:next w:val="byline1"/>
    <w:qFormat/>
    <w:rsid w:val="00571375"/>
  </w:style>
  <w:style w:type="paragraph" w:customStyle="1" w:styleId="NormalWeb1">
    <w:name w:val="Normal (Web)1"/>
    <w:basedOn w:val="Normal"/>
    <w:next w:val="PlaceholderText1"/>
    <w:qFormat/>
    <w:rsid w:val="00571375"/>
  </w:style>
  <w:style w:type="paragraph" w:customStyle="1" w:styleId="CardTagCharChar">
    <w:name w:val="Card Tag Char Char"/>
    <w:basedOn w:val="Normal"/>
    <w:next w:val="NoteLevel31"/>
    <w:qFormat/>
    <w:rsid w:val="00571375"/>
  </w:style>
  <w:style w:type="paragraph" w:customStyle="1" w:styleId="fixed">
    <w:name w:val="fixed"/>
    <w:basedOn w:val="Normal"/>
    <w:next w:val="NoteLevel41"/>
    <w:qFormat/>
    <w:rsid w:val="00571375"/>
  </w:style>
  <w:style w:type="paragraph" w:customStyle="1" w:styleId="textonormal">
    <w:name w:val="textonormal"/>
    <w:basedOn w:val="Normal"/>
    <w:next w:val="NoteLevel51"/>
    <w:qFormat/>
    <w:rsid w:val="00571375"/>
  </w:style>
  <w:style w:type="paragraph" w:customStyle="1" w:styleId="ExecutiveSummarytext">
    <w:name w:val="Executive Summary text"/>
    <w:basedOn w:val="Normal"/>
    <w:next w:val="Normal"/>
    <w:qFormat/>
    <w:rsid w:val="00571375"/>
  </w:style>
  <w:style w:type="character" w:customStyle="1" w:styleId="NormalUnderlineChar1">
    <w:name w:val="Normal Underline Char1"/>
    <w:locked/>
    <w:rsid w:val="00571375"/>
  </w:style>
  <w:style w:type="paragraph" w:customStyle="1" w:styleId="byline1">
    <w:name w:val="byline1"/>
    <w:basedOn w:val="Normal"/>
    <w:qFormat/>
    <w:rsid w:val="00571375"/>
  </w:style>
  <w:style w:type="paragraph" w:customStyle="1" w:styleId="PlaceholderText1">
    <w:name w:val="Placeholder Text1"/>
    <w:basedOn w:val="Normal"/>
    <w:next w:val="ImportantText"/>
    <w:qFormat/>
    <w:rsid w:val="00571375"/>
  </w:style>
  <w:style w:type="paragraph" w:customStyle="1" w:styleId="NoteLevel31">
    <w:name w:val="Note Level 31"/>
    <w:basedOn w:val="Normal"/>
    <w:qFormat/>
    <w:rsid w:val="00571375"/>
  </w:style>
  <w:style w:type="paragraph" w:customStyle="1" w:styleId="NoteLevel41">
    <w:name w:val="Note Level 41"/>
    <w:basedOn w:val="Normal"/>
    <w:next w:val="StyleBodyText11ptBlackUnderline"/>
    <w:qFormat/>
    <w:rsid w:val="00571375"/>
  </w:style>
  <w:style w:type="paragraph" w:customStyle="1" w:styleId="NoteLevel51">
    <w:name w:val="Note Level 51"/>
    <w:basedOn w:val="Normal"/>
    <w:qFormat/>
    <w:rsid w:val="00571375"/>
  </w:style>
  <w:style w:type="paragraph" w:customStyle="1" w:styleId="NoteLevel61">
    <w:name w:val="Note Level 61"/>
    <w:basedOn w:val="Normal"/>
    <w:next w:val="StyleBodyText11ptBoldBlack"/>
    <w:qFormat/>
    <w:rsid w:val="00571375"/>
  </w:style>
  <w:style w:type="paragraph" w:customStyle="1" w:styleId="NoteLevel71">
    <w:name w:val="Note Level 71"/>
    <w:basedOn w:val="Normal"/>
    <w:qFormat/>
    <w:rsid w:val="00571375"/>
  </w:style>
  <w:style w:type="paragraph" w:customStyle="1" w:styleId="NoteLevel81">
    <w:name w:val="Note Level 81"/>
    <w:basedOn w:val="Normal"/>
    <w:next w:val="StyletinyBold"/>
    <w:qFormat/>
    <w:rsid w:val="00571375"/>
  </w:style>
  <w:style w:type="paragraph" w:customStyle="1" w:styleId="NoteLevel91">
    <w:name w:val="Note Level 91"/>
    <w:basedOn w:val="Normal"/>
    <w:qFormat/>
    <w:rsid w:val="00571375"/>
  </w:style>
  <w:style w:type="character" w:customStyle="1" w:styleId="ImportantTextChar">
    <w:name w:val="Important Text Char"/>
    <w:locked/>
    <w:rsid w:val="00571375"/>
  </w:style>
  <w:style w:type="paragraph" w:customStyle="1" w:styleId="ImportantText">
    <w:name w:val="Important Text"/>
    <w:basedOn w:val="Normal"/>
    <w:next w:val="Normal"/>
    <w:qFormat/>
    <w:rsid w:val="00571375"/>
  </w:style>
  <w:style w:type="character" w:customStyle="1" w:styleId="StyleBodyText11ptBlackUnderlineChar">
    <w:name w:val="Style Body Text + 11 pt Black Underline Char"/>
    <w:locked/>
    <w:rsid w:val="00571375"/>
  </w:style>
  <w:style w:type="paragraph" w:customStyle="1" w:styleId="StyleBodyText11ptBlackUnderline">
    <w:name w:val="Style Body Text + 11 pt Black Underline"/>
    <w:basedOn w:val="Normal"/>
    <w:next w:val="ListContents"/>
    <w:qFormat/>
    <w:rsid w:val="00571375"/>
  </w:style>
  <w:style w:type="character" w:customStyle="1" w:styleId="StyleBodyText11ptBoldBlackChar">
    <w:name w:val="Style Body Text + 11 pt Bold Black Char"/>
    <w:locked/>
    <w:rsid w:val="00571375"/>
  </w:style>
  <w:style w:type="paragraph" w:customStyle="1" w:styleId="StyleBodyText11ptBoldBlack">
    <w:name w:val="Style Body Text + 11 pt Bold Black"/>
    <w:basedOn w:val="Normal"/>
    <w:next w:val="StyleListContents11ptCustomColorRGB353132Underline"/>
    <w:qFormat/>
    <w:rsid w:val="00571375"/>
  </w:style>
  <w:style w:type="character" w:customStyle="1" w:styleId="StyletinyBoldChar">
    <w:name w:val="Style tiny + Bold Char"/>
    <w:locked/>
    <w:rsid w:val="00571375"/>
  </w:style>
  <w:style w:type="paragraph" w:customStyle="1" w:styleId="StyletinyBold">
    <w:name w:val="Style tiny + Bold"/>
    <w:basedOn w:val="TagF3"/>
    <w:qFormat/>
    <w:rsid w:val="00571375"/>
  </w:style>
  <w:style w:type="character" w:customStyle="1" w:styleId="Heading5SizeDownChar">
    <w:name w:val="Heading 5 Size Down Char"/>
    <w:locked/>
    <w:rsid w:val="00571375"/>
  </w:style>
  <w:style w:type="character" w:customStyle="1" w:styleId="Normal2BoldChar">
    <w:name w:val="Normal2 + Bold Char"/>
    <w:locked/>
    <w:rsid w:val="00571375"/>
  </w:style>
  <w:style w:type="paragraph" w:customStyle="1" w:styleId="Normal2Bold">
    <w:name w:val="Normal2 + Bold"/>
    <w:basedOn w:val="Normal"/>
    <w:next w:val="Unimportant"/>
    <w:qFormat/>
    <w:rsid w:val="00571375"/>
  </w:style>
  <w:style w:type="character" w:customStyle="1" w:styleId="ListContentsChar">
    <w:name w:val="List Contents Char"/>
    <w:locked/>
    <w:rsid w:val="00571375"/>
  </w:style>
  <w:style w:type="paragraph" w:customStyle="1" w:styleId="ListContents">
    <w:name w:val="List Contents"/>
    <w:basedOn w:val="Normal"/>
    <w:next w:val="Ununderlined"/>
    <w:qFormat/>
    <w:rsid w:val="00571375"/>
  </w:style>
  <w:style w:type="character" w:customStyle="1" w:styleId="StyleListContents11ptCustomColorRGB353132UnderlineChar">
    <w:name w:val="Style List Contents + 11 pt Custom Color(RGB(353132)) Underline Char"/>
    <w:locked/>
    <w:rsid w:val="00571375"/>
  </w:style>
  <w:style w:type="paragraph" w:customStyle="1" w:styleId="StyleListContents11ptCustomColorRGB353132Underline">
    <w:name w:val="Style List Contents + 11 pt Custom Color(RGB(353132)) Underline"/>
    <w:basedOn w:val="Ununderlined"/>
    <w:qFormat/>
    <w:rsid w:val="00571375"/>
    <w:pPr>
      <w:jc w:val="left"/>
    </w:pPr>
    <w:rPr>
      <w:rFonts w:eastAsia="Calibri"/>
      <w:sz w:val="20"/>
    </w:rPr>
  </w:style>
  <w:style w:type="character" w:customStyle="1" w:styleId="StyleCards12ptThickunderlineChar2">
    <w:name w:val="Style Cards + 12 pt Thick underline Char2"/>
    <w:locked/>
    <w:rsid w:val="00571375"/>
  </w:style>
  <w:style w:type="paragraph" w:customStyle="1" w:styleId="StyleCards12ptThickunderline">
    <w:name w:val="Style Cards + 12 pt Thick underline"/>
    <w:basedOn w:val="Normal"/>
    <w:qFormat/>
    <w:rsid w:val="00571375"/>
  </w:style>
  <w:style w:type="character" w:customStyle="1" w:styleId="UnimportantCharChar">
    <w:name w:val="Unimportant Char Char"/>
    <w:locked/>
    <w:rsid w:val="00571375"/>
  </w:style>
  <w:style w:type="paragraph" w:customStyle="1" w:styleId="Unimportant">
    <w:name w:val="Unimportant"/>
    <w:basedOn w:val="Normal"/>
    <w:next w:val="DebateCite"/>
    <w:qFormat/>
    <w:rsid w:val="00571375"/>
  </w:style>
  <w:style w:type="paragraph" w:customStyle="1" w:styleId="StyleHeading1Justified">
    <w:name w:val="Style Heading 1 + Justified"/>
    <w:basedOn w:val="Normal"/>
    <w:next w:val="Normal"/>
    <w:qFormat/>
    <w:rsid w:val="00571375"/>
  </w:style>
  <w:style w:type="paragraph" w:customStyle="1" w:styleId="textunderline0">
    <w:name w:val="text underline"/>
    <w:basedOn w:val="Normal"/>
    <w:next w:val="Heading4Cite"/>
    <w:autoRedefine/>
    <w:qFormat/>
    <w:rsid w:val="0057137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71375"/>
  </w:style>
  <w:style w:type="paragraph" w:customStyle="1" w:styleId="DebateTag">
    <w:name w:val="Debate Tag"/>
    <w:basedOn w:val="Normal"/>
    <w:autoRedefine/>
    <w:qFormat/>
    <w:rsid w:val="00571375"/>
  </w:style>
  <w:style w:type="paragraph" w:customStyle="1" w:styleId="DebateCite">
    <w:name w:val="Debate Cite"/>
    <w:basedOn w:val="Normal"/>
    <w:next w:val="Normaltag"/>
    <w:autoRedefine/>
    <w:qFormat/>
    <w:rsid w:val="00571375"/>
  </w:style>
  <w:style w:type="paragraph" w:customStyle="1" w:styleId="PreformattedText">
    <w:name w:val="Preformatted Text"/>
    <w:basedOn w:val="Normal"/>
    <w:next w:val="Cardnon-underlined"/>
    <w:qFormat/>
    <w:rsid w:val="00571375"/>
  </w:style>
  <w:style w:type="paragraph" w:customStyle="1" w:styleId="MaggieTag">
    <w:name w:val="MaggieTag"/>
    <w:basedOn w:val="Heading2"/>
    <w:next w:val="BlockTitle4"/>
    <w:qFormat/>
    <w:rsid w:val="00571375"/>
    <w:rPr>
      <w:b w:val="0"/>
      <w:bCs/>
      <w:caps/>
    </w:rPr>
  </w:style>
  <w:style w:type="paragraph" w:customStyle="1" w:styleId="4">
    <w:name w:val="4"/>
    <w:basedOn w:val="Normal"/>
    <w:next w:val="DottedUnderline1"/>
    <w:qFormat/>
    <w:rsid w:val="00571375"/>
  </w:style>
  <w:style w:type="paragraph" w:customStyle="1" w:styleId="BlockTitle4">
    <w:name w:val="%Block Title"/>
    <w:basedOn w:val="Heading1"/>
    <w:next w:val="PageNumber4"/>
    <w:qFormat/>
    <w:rsid w:val="00571375"/>
    <w:rPr>
      <w:b w:val="0"/>
      <w:bCs/>
      <w:caps/>
    </w:rPr>
  </w:style>
  <w:style w:type="paragraph" w:customStyle="1" w:styleId="HiddenBlockHeader">
    <w:name w:val="Hidden Block Header"/>
    <w:basedOn w:val="Normal"/>
    <w:next w:val="Cardtext4"/>
    <w:link w:val="HiddenBlockHeaderChar"/>
    <w:qFormat/>
    <w:rsid w:val="00571375"/>
  </w:style>
  <w:style w:type="paragraph" w:customStyle="1" w:styleId="ThickUnderline">
    <w:name w:val="ThickUnderline"/>
    <w:qFormat/>
    <w:rsid w:val="00571375"/>
    <w:pPr>
      <w:spacing w:after="200" w:line="276" w:lineRule="auto"/>
    </w:pPr>
    <w:rPr>
      <w:kern w:val="0"/>
      <w:sz w:val="22"/>
      <w:szCs w:val="22"/>
      <w14:ligatures w14:val="none"/>
    </w:rPr>
  </w:style>
  <w:style w:type="paragraph" w:customStyle="1" w:styleId="DottedUnderline1">
    <w:name w:val="DottedUnderline"/>
    <w:basedOn w:val="Normal"/>
    <w:qFormat/>
    <w:rsid w:val="00571375"/>
  </w:style>
  <w:style w:type="character" w:customStyle="1" w:styleId="Card-UnderlineChar">
    <w:name w:val="Card-Underline Char"/>
    <w:locked/>
    <w:rsid w:val="00571375"/>
  </w:style>
  <w:style w:type="paragraph" w:customStyle="1" w:styleId="Card-Underline0">
    <w:name w:val="Card-Underline"/>
    <w:basedOn w:val="Normal"/>
    <w:next w:val="read"/>
    <w:qFormat/>
    <w:rsid w:val="00571375"/>
  </w:style>
  <w:style w:type="paragraph" w:customStyle="1" w:styleId="PageNumber3">
    <w:name w:val="Page Number3"/>
    <w:basedOn w:val="Normal"/>
    <w:next w:val="Normal"/>
    <w:qFormat/>
    <w:rsid w:val="00571375"/>
  </w:style>
  <w:style w:type="paragraph" w:customStyle="1" w:styleId="PageNumber4">
    <w:name w:val="Page Number4"/>
    <w:basedOn w:val="Normal"/>
    <w:next w:val="Normal"/>
    <w:qFormat/>
    <w:rsid w:val="00571375"/>
  </w:style>
  <w:style w:type="paragraph" w:customStyle="1" w:styleId="PageNumber5">
    <w:name w:val="Page Number5"/>
    <w:basedOn w:val="Normal"/>
    <w:next w:val="Normal"/>
    <w:qFormat/>
    <w:rsid w:val="00571375"/>
  </w:style>
  <w:style w:type="paragraph" w:customStyle="1" w:styleId="smalltext1">
    <w:name w:val="small text1"/>
    <w:basedOn w:val="Normal"/>
    <w:next w:val="Normal"/>
    <w:uiPriority w:val="4"/>
    <w:qFormat/>
    <w:rsid w:val="00571375"/>
  </w:style>
  <w:style w:type="character" w:customStyle="1" w:styleId="CircleChar">
    <w:name w:val="Circle Char"/>
    <w:locked/>
    <w:rsid w:val="00571375"/>
  </w:style>
  <w:style w:type="paragraph" w:customStyle="1" w:styleId="PageNumber6">
    <w:name w:val="Page Number6"/>
    <w:basedOn w:val="Normal"/>
    <w:next w:val="Normal"/>
    <w:qFormat/>
    <w:rsid w:val="00571375"/>
  </w:style>
  <w:style w:type="paragraph" w:customStyle="1" w:styleId="lastupdated">
    <w:name w:val="lastupdated"/>
    <w:basedOn w:val="Normal"/>
    <w:qFormat/>
    <w:rsid w:val="00571375"/>
  </w:style>
  <w:style w:type="paragraph" w:customStyle="1" w:styleId="hn-byline">
    <w:name w:val="hn-byline"/>
    <w:basedOn w:val="Normal"/>
    <w:next w:val="bodyintro"/>
    <w:qFormat/>
    <w:rsid w:val="00571375"/>
  </w:style>
  <w:style w:type="paragraph" w:customStyle="1" w:styleId="articleinfo">
    <w:name w:val="articleinfo"/>
    <w:basedOn w:val="Normal"/>
    <w:next w:val="indent"/>
    <w:qFormat/>
    <w:rsid w:val="00571375"/>
  </w:style>
  <w:style w:type="character" w:customStyle="1" w:styleId="StyleStyle16ptChar">
    <w:name w:val="Style Style1 + 6 pt Char"/>
    <w:locked/>
    <w:rsid w:val="00571375"/>
  </w:style>
  <w:style w:type="paragraph" w:customStyle="1" w:styleId="StyleStyle16pt">
    <w:name w:val="Style Style1 + 6 pt"/>
    <w:basedOn w:val="Normal"/>
    <w:qFormat/>
    <w:rsid w:val="00571375"/>
  </w:style>
  <w:style w:type="paragraph" w:customStyle="1" w:styleId="PageNumber7">
    <w:name w:val="Page Number7"/>
    <w:basedOn w:val="Normal"/>
    <w:next w:val="Normal"/>
    <w:qFormat/>
    <w:rsid w:val="00571375"/>
  </w:style>
  <w:style w:type="paragraph" w:customStyle="1" w:styleId="OmniPage4">
    <w:name w:val="OmniPage #4"/>
    <w:basedOn w:val="Normal"/>
    <w:qFormat/>
    <w:rsid w:val="00571375"/>
  </w:style>
  <w:style w:type="paragraph" w:customStyle="1" w:styleId="OmniPage10">
    <w:name w:val="OmniPage #10"/>
    <w:basedOn w:val="Normal"/>
    <w:qFormat/>
    <w:rsid w:val="00571375"/>
  </w:style>
  <w:style w:type="paragraph" w:customStyle="1" w:styleId="PageNumber8">
    <w:name w:val="Page Number8"/>
    <w:basedOn w:val="Normal"/>
    <w:next w:val="Normal"/>
    <w:qFormat/>
    <w:rsid w:val="00571375"/>
  </w:style>
  <w:style w:type="paragraph" w:customStyle="1" w:styleId="bodyintro">
    <w:name w:val="bodyintro"/>
    <w:basedOn w:val="Normal"/>
    <w:uiPriority w:val="99"/>
    <w:qFormat/>
    <w:rsid w:val="00571375"/>
  </w:style>
  <w:style w:type="paragraph" w:customStyle="1" w:styleId="indent">
    <w:name w:val="indent"/>
    <w:basedOn w:val="Normal"/>
    <w:uiPriority w:val="99"/>
    <w:qFormat/>
    <w:rsid w:val="00571375"/>
  </w:style>
  <w:style w:type="paragraph" w:customStyle="1" w:styleId="center">
    <w:name w:val="center"/>
    <w:basedOn w:val="Normal"/>
    <w:uiPriority w:val="99"/>
    <w:qFormat/>
    <w:rsid w:val="00571375"/>
  </w:style>
  <w:style w:type="character" w:customStyle="1" w:styleId="Style8ptChar">
    <w:name w:val="Style 8 pt Char"/>
    <w:rsid w:val="00571375"/>
  </w:style>
  <w:style w:type="character" w:customStyle="1" w:styleId="message-item">
    <w:name w:val="message-item"/>
    <w:rsid w:val="00571375"/>
  </w:style>
  <w:style w:type="character" w:customStyle="1" w:styleId="datestamp">
    <w:name w:val="datestamp"/>
    <w:rsid w:val="00571375"/>
  </w:style>
  <w:style w:type="character" w:customStyle="1" w:styleId="i">
    <w:name w:val="i"/>
    <w:rsid w:val="00571375"/>
  </w:style>
  <w:style w:type="character" w:customStyle="1" w:styleId="forenames">
    <w:name w:val="forenames"/>
    <w:rsid w:val="00571375"/>
  </w:style>
  <w:style w:type="character" w:customStyle="1" w:styleId="surname">
    <w:name w:val="surname"/>
    <w:rsid w:val="00571375"/>
  </w:style>
  <w:style w:type="character" w:customStyle="1" w:styleId="medium-font">
    <w:name w:val="medium-font"/>
    <w:rsid w:val="00571375"/>
  </w:style>
  <w:style w:type="character" w:customStyle="1" w:styleId="title-link-wrapper">
    <w:name w:val="title-link-wrapper"/>
    <w:rsid w:val="00571375"/>
  </w:style>
  <w:style w:type="character" w:customStyle="1" w:styleId="refpreview">
    <w:name w:val="refpreview"/>
    <w:rsid w:val="00571375"/>
  </w:style>
  <w:style w:type="character" w:customStyle="1" w:styleId="loose1">
    <w:name w:val="loose1"/>
    <w:rsid w:val="00571375"/>
  </w:style>
  <w:style w:type="character" w:customStyle="1" w:styleId="email">
    <w:name w:val="email"/>
    <w:rsid w:val="00571375"/>
  </w:style>
  <w:style w:type="character" w:customStyle="1" w:styleId="gsa">
    <w:name w:val="gs_a"/>
    <w:rsid w:val="00571375"/>
  </w:style>
  <w:style w:type="character" w:customStyle="1" w:styleId="mainarttitle">
    <w:name w:val="mainarttitle"/>
    <w:rsid w:val="00571375"/>
  </w:style>
  <w:style w:type="character" w:customStyle="1" w:styleId="mainartauthor">
    <w:name w:val="mainartauthor"/>
    <w:rsid w:val="00571375"/>
  </w:style>
  <w:style w:type="character" w:customStyle="1" w:styleId="mainartdate">
    <w:name w:val="mainartdate"/>
    <w:rsid w:val="00571375"/>
  </w:style>
  <w:style w:type="character" w:customStyle="1" w:styleId="gsggs">
    <w:name w:val="gs_ggs"/>
    <w:rsid w:val="00571375"/>
  </w:style>
  <w:style w:type="character" w:customStyle="1" w:styleId="ahead">
    <w:name w:val="a_head"/>
    <w:rsid w:val="00571375"/>
  </w:style>
  <w:style w:type="character" w:customStyle="1" w:styleId="footnote">
    <w:name w:val="footnote"/>
    <w:rsid w:val="00571375"/>
  </w:style>
  <w:style w:type="character" w:customStyle="1" w:styleId="docbody">
    <w:name w:val="docbody"/>
    <w:rsid w:val="00571375"/>
  </w:style>
  <w:style w:type="character" w:customStyle="1" w:styleId="superscript">
    <w:name w:val="superscript"/>
    <w:rsid w:val="00571375"/>
  </w:style>
  <w:style w:type="character" w:customStyle="1" w:styleId="bwxsm">
    <w:name w:val="b w xsm"/>
    <w:rsid w:val="00571375"/>
  </w:style>
  <w:style w:type="character" w:customStyle="1" w:styleId="fstd">
    <w:name w:val="f std"/>
    <w:rsid w:val="00571375"/>
  </w:style>
  <w:style w:type="character" w:customStyle="1" w:styleId="gl">
    <w:name w:val="gl"/>
    <w:rsid w:val="00571375"/>
  </w:style>
  <w:style w:type="character" w:customStyle="1" w:styleId="bio1">
    <w:name w:val="bio1"/>
    <w:rsid w:val="00571375"/>
  </w:style>
  <w:style w:type="character" w:customStyle="1" w:styleId="cardCharCharCharCharCharChar">
    <w:name w:val="card Char Char Char Char Char Char"/>
    <w:rsid w:val="00571375"/>
  </w:style>
  <w:style w:type="character" w:customStyle="1" w:styleId="Style24ptBoldUnderlineCenteredCharChar">
    <w:name w:val="Style 24 pt Bold Underline Centered Char Char"/>
    <w:rsid w:val="00571375"/>
  </w:style>
  <w:style w:type="character" w:customStyle="1" w:styleId="TagCiteCharChar0">
    <w:name w:val="Tag / Cite Char Char"/>
    <w:rsid w:val="00571375"/>
  </w:style>
  <w:style w:type="character" w:customStyle="1" w:styleId="CardTextUnderlinedCharChar">
    <w:name w:val="Card Text Underlined Char Char"/>
    <w:rsid w:val="00571375"/>
  </w:style>
  <w:style w:type="character" w:customStyle="1" w:styleId="CardTagCharCharChar">
    <w:name w:val="Card Tag Char Char Char"/>
    <w:rsid w:val="00571375"/>
  </w:style>
  <w:style w:type="character" w:customStyle="1" w:styleId="mainbody">
    <w:name w:val="mainbody"/>
    <w:basedOn w:val="DefaultParagraphFont"/>
    <w:rsid w:val="00571375"/>
  </w:style>
  <w:style w:type="character" w:customStyle="1" w:styleId="UnderlineStyleChar2">
    <w:name w:val="Underline Style Char2"/>
    <w:rsid w:val="00571375"/>
  </w:style>
  <w:style w:type="character" w:customStyle="1" w:styleId="t13">
    <w:name w:val="t13"/>
    <w:basedOn w:val="DefaultParagraphFont"/>
    <w:rsid w:val="00571375"/>
  </w:style>
  <w:style w:type="character" w:customStyle="1" w:styleId="SmallFont7pt">
    <w:name w:val="Small Font (7 pt)"/>
    <w:qFormat/>
    <w:rsid w:val="00571375"/>
  </w:style>
  <w:style w:type="character" w:customStyle="1" w:styleId="CharChar17">
    <w:name w:val="Char Char17"/>
    <w:locked/>
    <w:rsid w:val="00571375"/>
  </w:style>
  <w:style w:type="character" w:customStyle="1" w:styleId="ilspan">
    <w:name w:val="il_span"/>
    <w:basedOn w:val="DefaultParagraphFont"/>
    <w:rsid w:val="00571375"/>
  </w:style>
  <w:style w:type="character" w:customStyle="1" w:styleId="leftidx1">
    <w:name w:val="leftidx1"/>
    <w:rsid w:val="00571375"/>
  </w:style>
  <w:style w:type="character" w:customStyle="1" w:styleId="blue1">
    <w:name w:val="blue1"/>
    <w:rsid w:val="00571375"/>
  </w:style>
  <w:style w:type="character" w:customStyle="1" w:styleId="author-link1">
    <w:name w:val="author-link1"/>
    <w:rsid w:val="00571375"/>
  </w:style>
  <w:style w:type="character" w:customStyle="1" w:styleId="black1">
    <w:name w:val="black1"/>
    <w:rsid w:val="00571375"/>
  </w:style>
  <w:style w:type="character" w:customStyle="1" w:styleId="StyleunderlinedCharBold">
    <w:name w:val="Style underlined Char + Bold"/>
    <w:rsid w:val="00571375"/>
  </w:style>
  <w:style w:type="character" w:customStyle="1" w:styleId="CardUnderline0">
    <w:name w:val="Card Underline"/>
    <w:rsid w:val="00571375"/>
  </w:style>
  <w:style w:type="character" w:customStyle="1" w:styleId="lingoregion">
    <w:name w:val="lingo_region"/>
    <w:basedOn w:val="DefaultParagraphFont"/>
    <w:rsid w:val="00571375"/>
  </w:style>
  <w:style w:type="character" w:customStyle="1" w:styleId="cite3">
    <w:name w:val="%cite"/>
    <w:rsid w:val="00571375"/>
  </w:style>
  <w:style w:type="character" w:customStyle="1" w:styleId="Emphasis21">
    <w:name w:val="%Emphasis2"/>
    <w:rsid w:val="00571375"/>
  </w:style>
  <w:style w:type="character" w:customStyle="1" w:styleId="bodycontentlink">
    <w:name w:val="bodycontentlink"/>
    <w:basedOn w:val="DefaultParagraphFont"/>
    <w:rsid w:val="00571375"/>
  </w:style>
  <w:style w:type="character" w:customStyle="1" w:styleId="AAAcite">
    <w:name w:val="AAAcite"/>
    <w:rsid w:val="00571375"/>
  </w:style>
  <w:style w:type="character" w:customStyle="1" w:styleId="tmplheaderlink">
    <w:name w:val="tmplheaderlink"/>
    <w:rsid w:val="00571375"/>
  </w:style>
  <w:style w:type="character" w:customStyle="1" w:styleId="StyleStyleUnderlineUnderlineStyleBoldUnderlineIntenseEmphas">
    <w:name w:val="Style Style UnderlineUnderlineStyle Bold UnderlineIntense Emphas..."/>
    <w:basedOn w:val="DefaultParagraphFont"/>
    <w:rsid w:val="0057137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71375"/>
    <w:rPr>
      <w:b w:val="0"/>
      <w:sz w:val="24"/>
      <w:u w:val="single"/>
      <w:bdr w:val="none" w:sz="0" w:space="0" w:color="auto"/>
    </w:rPr>
  </w:style>
  <w:style w:type="character" w:customStyle="1" w:styleId="Bodytext11">
    <w:name w:val="Body text (11)"/>
    <w:rsid w:val="0057137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7137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71375"/>
  </w:style>
  <w:style w:type="paragraph" w:customStyle="1" w:styleId="StyleJustified">
    <w:name w:val="Style Justified"/>
    <w:basedOn w:val="Normal"/>
    <w:qFormat/>
    <w:rsid w:val="00571375"/>
    <w:rPr>
      <w:rFonts w:eastAsia="Times New Roman"/>
      <w:szCs w:val="20"/>
    </w:rPr>
  </w:style>
  <w:style w:type="paragraph" w:customStyle="1" w:styleId="Style5">
    <w:name w:val="Style5"/>
    <w:basedOn w:val="Normal"/>
    <w:link w:val="Style5Char"/>
    <w:uiPriority w:val="99"/>
    <w:qFormat/>
    <w:rsid w:val="00571375"/>
    <w:pPr>
      <w:ind w:left="432" w:right="432"/>
      <w:jc w:val="both"/>
    </w:pPr>
    <w:rPr>
      <w:rFonts w:eastAsia="Times New Roman"/>
    </w:rPr>
  </w:style>
  <w:style w:type="character" w:customStyle="1" w:styleId="Style5Char">
    <w:name w:val="Style5 Char"/>
    <w:link w:val="Style5"/>
    <w:uiPriority w:val="99"/>
    <w:rsid w:val="00571375"/>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571375"/>
    <w:pPr>
      <w:ind w:right="432"/>
    </w:pPr>
    <w:rPr>
      <w:rFonts w:eastAsia="Times New Roman"/>
      <w:b/>
      <w:sz w:val="24"/>
    </w:rPr>
  </w:style>
  <w:style w:type="character" w:customStyle="1" w:styleId="Style10Char">
    <w:name w:val="Style10 Char"/>
    <w:link w:val="Style100"/>
    <w:uiPriority w:val="99"/>
    <w:rsid w:val="00571375"/>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571375"/>
    <w:rPr>
      <w:b w:val="0"/>
      <w:bCs w:val="0"/>
      <w:sz w:val="22"/>
      <w:u w:val="single"/>
      <w:bdr w:val="none" w:sz="0" w:space="0" w:color="auto"/>
    </w:rPr>
  </w:style>
  <w:style w:type="paragraph" w:customStyle="1" w:styleId="UnderlinedEv">
    <w:name w:val="Underlined Ev"/>
    <w:basedOn w:val="Normal"/>
    <w:next w:val="Normal"/>
    <w:link w:val="UnderlinedEvChar"/>
    <w:qFormat/>
    <w:rsid w:val="00571375"/>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571375"/>
    <w:rPr>
      <w:u w:val="single"/>
      <w:bdr w:val="none" w:sz="0" w:space="0" w:color="auto"/>
    </w:rPr>
  </w:style>
  <w:style w:type="character" w:customStyle="1" w:styleId="UnderlinedEvidenceCharChar">
    <w:name w:val="Underlined Evidence Char Char"/>
    <w:rsid w:val="00571375"/>
    <w:rPr>
      <w:rFonts w:ascii="Verdana" w:hAnsi="Verdana" w:hint="default"/>
      <w:sz w:val="21"/>
      <w:szCs w:val="21"/>
      <w:u w:val="thick"/>
      <w:lang w:val="en-US" w:eastAsia="en-US" w:bidi="ar-SA"/>
    </w:rPr>
  </w:style>
  <w:style w:type="character" w:customStyle="1" w:styleId="role">
    <w:name w:val="role"/>
    <w:rsid w:val="00571375"/>
  </w:style>
  <w:style w:type="character" w:customStyle="1" w:styleId="pagination0">
    <w:name w:val="pagination"/>
    <w:basedOn w:val="DefaultParagraphFont"/>
    <w:rsid w:val="00571375"/>
  </w:style>
  <w:style w:type="character" w:customStyle="1" w:styleId="doi">
    <w:name w:val="doi"/>
    <w:basedOn w:val="DefaultParagraphFont"/>
    <w:rsid w:val="00571375"/>
  </w:style>
  <w:style w:type="character" w:customStyle="1" w:styleId="bodycontents">
    <w:name w:val="bodycontents"/>
    <w:basedOn w:val="DefaultParagraphFont"/>
    <w:rsid w:val="00571375"/>
  </w:style>
  <w:style w:type="character" w:customStyle="1" w:styleId="comma">
    <w:name w:val="comma"/>
    <w:basedOn w:val="DefaultParagraphFont"/>
    <w:rsid w:val="00571375"/>
  </w:style>
  <w:style w:type="character" w:customStyle="1" w:styleId="pad5right">
    <w:name w:val="pad5right"/>
    <w:basedOn w:val="DefaultParagraphFont"/>
    <w:rsid w:val="00571375"/>
  </w:style>
  <w:style w:type="character" w:customStyle="1" w:styleId="divider">
    <w:name w:val="divider"/>
    <w:basedOn w:val="DefaultParagraphFont"/>
    <w:rsid w:val="00571375"/>
  </w:style>
  <w:style w:type="character" w:customStyle="1" w:styleId="blogdate">
    <w:name w:val="blogdate"/>
    <w:basedOn w:val="DefaultParagraphFont"/>
    <w:rsid w:val="00571375"/>
  </w:style>
  <w:style w:type="character" w:customStyle="1" w:styleId="ticker">
    <w:name w:val="ticker"/>
    <w:basedOn w:val="DefaultParagraphFont"/>
    <w:rsid w:val="00571375"/>
  </w:style>
  <w:style w:type="character" w:customStyle="1" w:styleId="posted">
    <w:name w:val="posted"/>
    <w:basedOn w:val="DefaultParagraphFont"/>
    <w:rsid w:val="00571375"/>
  </w:style>
  <w:style w:type="character" w:customStyle="1" w:styleId="time">
    <w:name w:val="time"/>
    <w:basedOn w:val="DefaultParagraphFont"/>
    <w:rsid w:val="00571375"/>
  </w:style>
  <w:style w:type="character" w:customStyle="1" w:styleId="dot">
    <w:name w:val="dot"/>
    <w:basedOn w:val="DefaultParagraphFont"/>
    <w:rsid w:val="00571375"/>
  </w:style>
  <w:style w:type="character" w:customStyle="1" w:styleId="hn-date">
    <w:name w:val="hn-date"/>
    <w:basedOn w:val="DefaultParagraphFont"/>
    <w:rsid w:val="00571375"/>
  </w:style>
  <w:style w:type="character" w:customStyle="1" w:styleId="location">
    <w:name w:val="location"/>
    <w:basedOn w:val="DefaultParagraphFont"/>
    <w:rsid w:val="00571375"/>
  </w:style>
  <w:style w:type="character" w:customStyle="1" w:styleId="dropcap-letter">
    <w:name w:val="dropcap-letter"/>
    <w:basedOn w:val="DefaultParagraphFont"/>
    <w:rsid w:val="00571375"/>
  </w:style>
  <w:style w:type="character" w:customStyle="1" w:styleId="offscreen">
    <w:name w:val="offscreen"/>
    <w:basedOn w:val="DefaultParagraphFont"/>
    <w:rsid w:val="00571375"/>
  </w:style>
  <w:style w:type="character" w:customStyle="1" w:styleId="linked-in">
    <w:name w:val="linked-in"/>
    <w:basedOn w:val="DefaultParagraphFont"/>
    <w:rsid w:val="00571375"/>
  </w:style>
  <w:style w:type="character" w:customStyle="1" w:styleId="divs">
    <w:name w:val="divs"/>
    <w:basedOn w:val="DefaultParagraphFont"/>
    <w:rsid w:val="00571375"/>
  </w:style>
  <w:style w:type="character" w:customStyle="1" w:styleId="h4">
    <w:name w:val="h4"/>
    <w:rsid w:val="00571375"/>
  </w:style>
  <w:style w:type="character" w:customStyle="1" w:styleId="postheader">
    <w:name w:val="postheader"/>
    <w:basedOn w:val="DefaultParagraphFont"/>
    <w:rsid w:val="00571375"/>
  </w:style>
  <w:style w:type="numbering" w:customStyle="1" w:styleId="1ai1">
    <w:name w:val="1 / a / i1"/>
    <w:rsid w:val="00571375"/>
    <w:pPr>
      <w:numPr>
        <w:numId w:val="21"/>
      </w:numPr>
    </w:pPr>
  </w:style>
  <w:style w:type="numbering" w:styleId="1ai">
    <w:name w:val="Outline List 1"/>
    <w:basedOn w:val="NoList"/>
    <w:unhideWhenUsed/>
    <w:rsid w:val="00571375"/>
    <w:pPr>
      <w:numPr>
        <w:numId w:val="22"/>
      </w:numPr>
    </w:pPr>
  </w:style>
  <w:style w:type="paragraph" w:styleId="Index2">
    <w:name w:val="index 2"/>
    <w:basedOn w:val="Normal"/>
    <w:next w:val="Normal"/>
    <w:autoRedefine/>
    <w:rsid w:val="00571375"/>
    <w:pPr>
      <w:spacing w:after="200" w:line="276" w:lineRule="auto"/>
      <w:ind w:left="400" w:hanging="200"/>
    </w:pPr>
    <w:rPr>
      <w:bCs/>
    </w:rPr>
  </w:style>
  <w:style w:type="paragraph" w:styleId="Index3">
    <w:name w:val="index 3"/>
    <w:basedOn w:val="Normal"/>
    <w:next w:val="Normal"/>
    <w:autoRedefine/>
    <w:rsid w:val="00571375"/>
    <w:pPr>
      <w:spacing w:after="200" w:line="276" w:lineRule="auto"/>
      <w:ind w:left="600" w:hanging="200"/>
    </w:pPr>
    <w:rPr>
      <w:bCs/>
    </w:rPr>
  </w:style>
  <w:style w:type="paragraph" w:styleId="Index4">
    <w:name w:val="index 4"/>
    <w:basedOn w:val="Normal"/>
    <w:next w:val="Normal"/>
    <w:autoRedefine/>
    <w:rsid w:val="00571375"/>
    <w:pPr>
      <w:spacing w:after="200" w:line="276" w:lineRule="auto"/>
      <w:ind w:left="800" w:hanging="200"/>
    </w:pPr>
    <w:rPr>
      <w:bCs/>
    </w:rPr>
  </w:style>
  <w:style w:type="paragraph" w:styleId="Index5">
    <w:name w:val="index 5"/>
    <w:basedOn w:val="Normal"/>
    <w:next w:val="Normal"/>
    <w:autoRedefine/>
    <w:rsid w:val="00571375"/>
    <w:pPr>
      <w:spacing w:after="200" w:line="276" w:lineRule="auto"/>
      <w:ind w:left="1000" w:hanging="200"/>
    </w:pPr>
    <w:rPr>
      <w:bCs/>
    </w:rPr>
  </w:style>
  <w:style w:type="paragraph" w:styleId="Index6">
    <w:name w:val="index 6"/>
    <w:basedOn w:val="Normal"/>
    <w:next w:val="Normal"/>
    <w:autoRedefine/>
    <w:rsid w:val="00571375"/>
    <w:pPr>
      <w:spacing w:after="200" w:line="276" w:lineRule="auto"/>
      <w:ind w:left="1200" w:hanging="200"/>
    </w:pPr>
    <w:rPr>
      <w:bCs/>
    </w:rPr>
  </w:style>
  <w:style w:type="paragraph" w:styleId="Index7">
    <w:name w:val="index 7"/>
    <w:basedOn w:val="Normal"/>
    <w:next w:val="Normal"/>
    <w:autoRedefine/>
    <w:rsid w:val="00571375"/>
    <w:pPr>
      <w:spacing w:after="200" w:line="276" w:lineRule="auto"/>
      <w:ind w:left="1400" w:hanging="200"/>
    </w:pPr>
    <w:rPr>
      <w:bCs/>
    </w:rPr>
  </w:style>
  <w:style w:type="paragraph" w:styleId="Index8">
    <w:name w:val="index 8"/>
    <w:basedOn w:val="Normal"/>
    <w:next w:val="Normal"/>
    <w:autoRedefine/>
    <w:rsid w:val="00571375"/>
    <w:pPr>
      <w:spacing w:after="200" w:line="276" w:lineRule="auto"/>
      <w:ind w:left="1600" w:hanging="200"/>
    </w:pPr>
    <w:rPr>
      <w:bCs/>
    </w:rPr>
  </w:style>
  <w:style w:type="paragraph" w:styleId="Index9">
    <w:name w:val="index 9"/>
    <w:basedOn w:val="Normal"/>
    <w:next w:val="Normal"/>
    <w:autoRedefine/>
    <w:rsid w:val="00571375"/>
    <w:pPr>
      <w:spacing w:after="200" w:line="276" w:lineRule="auto"/>
      <w:ind w:left="1800" w:hanging="200"/>
    </w:pPr>
    <w:rPr>
      <w:bCs/>
    </w:rPr>
  </w:style>
  <w:style w:type="paragraph" w:styleId="IndexHeading">
    <w:name w:val="index heading"/>
    <w:basedOn w:val="Normal"/>
    <w:next w:val="Index1"/>
    <w:rsid w:val="00571375"/>
    <w:pPr>
      <w:spacing w:after="200" w:line="276" w:lineRule="auto"/>
    </w:pPr>
    <w:rPr>
      <w:bCs/>
    </w:rPr>
  </w:style>
  <w:style w:type="numbering" w:customStyle="1" w:styleId="NoList8">
    <w:name w:val="No List8"/>
    <w:next w:val="NoList"/>
    <w:semiHidden/>
    <w:unhideWhenUsed/>
    <w:rsid w:val="00571375"/>
  </w:style>
  <w:style w:type="numbering" w:customStyle="1" w:styleId="NoList9">
    <w:name w:val="No List9"/>
    <w:next w:val="NoList"/>
    <w:semiHidden/>
    <w:unhideWhenUsed/>
    <w:rsid w:val="00571375"/>
  </w:style>
  <w:style w:type="numbering" w:customStyle="1" w:styleId="NoList10">
    <w:name w:val="No List10"/>
    <w:next w:val="NoList"/>
    <w:semiHidden/>
    <w:unhideWhenUsed/>
    <w:rsid w:val="00571375"/>
  </w:style>
  <w:style w:type="numbering" w:customStyle="1" w:styleId="NoList13">
    <w:name w:val="No List13"/>
    <w:next w:val="NoList"/>
    <w:semiHidden/>
    <w:unhideWhenUsed/>
    <w:rsid w:val="00571375"/>
  </w:style>
  <w:style w:type="numbering" w:customStyle="1" w:styleId="NoList14">
    <w:name w:val="No List14"/>
    <w:next w:val="NoList"/>
    <w:semiHidden/>
    <w:unhideWhenUsed/>
    <w:rsid w:val="00571375"/>
  </w:style>
  <w:style w:type="numbering" w:customStyle="1" w:styleId="NoList15">
    <w:name w:val="No List15"/>
    <w:next w:val="NoList"/>
    <w:uiPriority w:val="99"/>
    <w:semiHidden/>
    <w:unhideWhenUsed/>
    <w:rsid w:val="00571375"/>
  </w:style>
  <w:style w:type="numbering" w:customStyle="1" w:styleId="NoList16">
    <w:name w:val="No List16"/>
    <w:next w:val="NoList"/>
    <w:uiPriority w:val="99"/>
    <w:semiHidden/>
    <w:unhideWhenUsed/>
    <w:rsid w:val="00571375"/>
  </w:style>
  <w:style w:type="numbering" w:customStyle="1" w:styleId="NoList17">
    <w:name w:val="No List17"/>
    <w:next w:val="NoList"/>
    <w:semiHidden/>
    <w:unhideWhenUsed/>
    <w:rsid w:val="00571375"/>
  </w:style>
  <w:style w:type="numbering" w:customStyle="1" w:styleId="NoList18">
    <w:name w:val="No List18"/>
    <w:next w:val="NoList"/>
    <w:uiPriority w:val="99"/>
    <w:semiHidden/>
    <w:unhideWhenUsed/>
    <w:rsid w:val="00571375"/>
  </w:style>
  <w:style w:type="numbering" w:customStyle="1" w:styleId="NoList19">
    <w:name w:val="No List19"/>
    <w:next w:val="NoList"/>
    <w:uiPriority w:val="99"/>
    <w:semiHidden/>
    <w:unhideWhenUsed/>
    <w:rsid w:val="00571375"/>
  </w:style>
  <w:style w:type="numbering" w:customStyle="1" w:styleId="NoList20">
    <w:name w:val="No List20"/>
    <w:next w:val="NoList"/>
    <w:semiHidden/>
    <w:unhideWhenUsed/>
    <w:rsid w:val="00571375"/>
  </w:style>
  <w:style w:type="numbering" w:customStyle="1" w:styleId="NoList31">
    <w:name w:val="No List31"/>
    <w:next w:val="NoList"/>
    <w:semiHidden/>
    <w:unhideWhenUsed/>
    <w:rsid w:val="00571375"/>
  </w:style>
  <w:style w:type="numbering" w:customStyle="1" w:styleId="NoList41">
    <w:name w:val="No List41"/>
    <w:next w:val="NoList"/>
    <w:semiHidden/>
    <w:unhideWhenUsed/>
    <w:rsid w:val="00571375"/>
  </w:style>
  <w:style w:type="numbering" w:customStyle="1" w:styleId="NoList51">
    <w:name w:val="No List51"/>
    <w:next w:val="NoList"/>
    <w:semiHidden/>
    <w:unhideWhenUsed/>
    <w:rsid w:val="00571375"/>
  </w:style>
  <w:style w:type="numbering" w:customStyle="1" w:styleId="NoList61">
    <w:name w:val="No List61"/>
    <w:next w:val="NoList"/>
    <w:semiHidden/>
    <w:unhideWhenUsed/>
    <w:rsid w:val="00571375"/>
  </w:style>
  <w:style w:type="numbering" w:customStyle="1" w:styleId="NoList71">
    <w:name w:val="No List71"/>
    <w:next w:val="NoList"/>
    <w:semiHidden/>
    <w:unhideWhenUsed/>
    <w:rsid w:val="00571375"/>
  </w:style>
  <w:style w:type="numbering" w:customStyle="1" w:styleId="NoList81">
    <w:name w:val="No List81"/>
    <w:next w:val="NoList"/>
    <w:semiHidden/>
    <w:unhideWhenUsed/>
    <w:rsid w:val="00571375"/>
  </w:style>
  <w:style w:type="numbering" w:customStyle="1" w:styleId="NoList91">
    <w:name w:val="No List91"/>
    <w:next w:val="NoList"/>
    <w:semiHidden/>
    <w:unhideWhenUsed/>
    <w:rsid w:val="00571375"/>
  </w:style>
  <w:style w:type="numbering" w:customStyle="1" w:styleId="NoList101">
    <w:name w:val="No List101"/>
    <w:next w:val="NoList"/>
    <w:uiPriority w:val="99"/>
    <w:semiHidden/>
    <w:unhideWhenUsed/>
    <w:rsid w:val="00571375"/>
  </w:style>
  <w:style w:type="numbering" w:customStyle="1" w:styleId="NoList121">
    <w:name w:val="No List121"/>
    <w:next w:val="NoList"/>
    <w:semiHidden/>
    <w:unhideWhenUsed/>
    <w:rsid w:val="00571375"/>
  </w:style>
  <w:style w:type="numbering" w:customStyle="1" w:styleId="NoList131">
    <w:name w:val="No List131"/>
    <w:next w:val="NoList"/>
    <w:semiHidden/>
    <w:unhideWhenUsed/>
    <w:rsid w:val="00571375"/>
  </w:style>
  <w:style w:type="numbering" w:customStyle="1" w:styleId="NoList141">
    <w:name w:val="No List141"/>
    <w:next w:val="NoList"/>
    <w:semiHidden/>
    <w:unhideWhenUsed/>
    <w:rsid w:val="00571375"/>
  </w:style>
  <w:style w:type="paragraph" w:customStyle="1" w:styleId="Quote20">
    <w:name w:val="Quote2"/>
    <w:basedOn w:val="Default"/>
    <w:next w:val="Default"/>
    <w:qFormat/>
    <w:rsid w:val="00571375"/>
    <w:rPr>
      <w:rFonts w:eastAsia="Calibri"/>
      <w:color w:val="auto"/>
      <w:szCs w:val="22"/>
    </w:rPr>
  </w:style>
  <w:style w:type="character" w:customStyle="1" w:styleId="StyleLatinBaskervilleUnderline">
    <w:name w:val="Style (Latin) Baskerville Underline"/>
    <w:rsid w:val="00571375"/>
    <w:rPr>
      <w:rFonts w:ascii="Baskerville" w:hAnsi="Baskerville"/>
      <w:sz w:val="26"/>
      <w:u w:val="single"/>
    </w:rPr>
  </w:style>
  <w:style w:type="numbering" w:customStyle="1" w:styleId="NoList22">
    <w:name w:val="No List22"/>
    <w:next w:val="NoList"/>
    <w:semiHidden/>
    <w:unhideWhenUsed/>
    <w:rsid w:val="00571375"/>
  </w:style>
  <w:style w:type="numbering" w:customStyle="1" w:styleId="NoList23">
    <w:name w:val="No List23"/>
    <w:next w:val="NoList"/>
    <w:semiHidden/>
    <w:unhideWhenUsed/>
    <w:rsid w:val="00571375"/>
  </w:style>
  <w:style w:type="numbering" w:customStyle="1" w:styleId="NoList24">
    <w:name w:val="No List24"/>
    <w:next w:val="NoList"/>
    <w:semiHidden/>
    <w:unhideWhenUsed/>
    <w:rsid w:val="00571375"/>
  </w:style>
  <w:style w:type="numbering" w:customStyle="1" w:styleId="NoList25">
    <w:name w:val="No List25"/>
    <w:next w:val="NoList"/>
    <w:semiHidden/>
    <w:unhideWhenUsed/>
    <w:rsid w:val="00571375"/>
  </w:style>
  <w:style w:type="character" w:customStyle="1" w:styleId="dropcap1">
    <w:name w:val="dropcap1"/>
    <w:rsid w:val="00571375"/>
  </w:style>
  <w:style w:type="character" w:customStyle="1" w:styleId="HighlightedUnderlineEmphasis">
    <w:name w:val="Highlighted Underline Emphasis"/>
    <w:rsid w:val="0057137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7137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7137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71375"/>
    <w:rPr>
      <w:rFonts w:ascii="Georgia" w:hAnsi="Georgia"/>
      <w:u w:val="single"/>
    </w:rPr>
  </w:style>
  <w:style w:type="paragraph" w:customStyle="1" w:styleId="StyleCardsGeorgia12ptBoldThickunderlineBorderSin">
    <w:name w:val="Style Cards + Georgia 12 pt Bold Thick underline Border: : (Sin..."/>
    <w:basedOn w:val="Normal"/>
    <w:qFormat/>
    <w:rsid w:val="0057137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71375"/>
    <w:rPr>
      <w:rFonts w:ascii="Georgia" w:hAnsi="Georgia"/>
      <w:sz w:val="24"/>
      <w:u w:val="single"/>
    </w:rPr>
  </w:style>
  <w:style w:type="paragraph" w:customStyle="1" w:styleId="StyleCardsGeorgia">
    <w:name w:val="Style Cards + Georgia"/>
    <w:basedOn w:val="Normal"/>
    <w:qFormat/>
    <w:rsid w:val="0057137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7137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71375"/>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57137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71375"/>
    <w:rPr>
      <w:b w:val="0"/>
      <w:bCs w:val="0"/>
      <w:sz w:val="22"/>
      <w:u w:val="single"/>
      <w:bdr w:val="none" w:sz="0" w:space="0" w:color="auto"/>
    </w:rPr>
  </w:style>
  <w:style w:type="character" w:customStyle="1" w:styleId="maintitle">
    <w:name w:val="maintitle"/>
    <w:basedOn w:val="DefaultParagraphFont"/>
    <w:rsid w:val="00571375"/>
  </w:style>
  <w:style w:type="character" w:customStyle="1" w:styleId="cit-title">
    <w:name w:val="cit-title"/>
    <w:basedOn w:val="DefaultParagraphFont"/>
    <w:rsid w:val="00571375"/>
  </w:style>
  <w:style w:type="paragraph" w:customStyle="1" w:styleId="txttitle">
    <w:name w:val="txttitle"/>
    <w:basedOn w:val="Normal"/>
    <w:qFormat/>
    <w:rsid w:val="00571375"/>
    <w:pPr>
      <w:spacing w:before="100" w:beforeAutospacing="1" w:after="100" w:afterAutospacing="1"/>
    </w:pPr>
    <w:rPr>
      <w:sz w:val="24"/>
    </w:rPr>
  </w:style>
  <w:style w:type="character" w:customStyle="1" w:styleId="volume">
    <w:name w:val="volume"/>
    <w:basedOn w:val="DefaultParagraphFont"/>
    <w:rsid w:val="00571375"/>
  </w:style>
  <w:style w:type="character" w:customStyle="1" w:styleId="z3988">
    <w:name w:val="z3988"/>
    <w:basedOn w:val="DefaultParagraphFont"/>
    <w:rsid w:val="00571375"/>
  </w:style>
  <w:style w:type="character" w:customStyle="1" w:styleId="nowrap">
    <w:name w:val="nowrap"/>
    <w:basedOn w:val="DefaultParagraphFont"/>
    <w:rsid w:val="00571375"/>
  </w:style>
  <w:style w:type="paragraph" w:customStyle="1" w:styleId="SmallCards">
    <w:name w:val="Small Cards"/>
    <w:basedOn w:val="Normal"/>
    <w:link w:val="SmallCardsChar"/>
    <w:autoRedefine/>
    <w:qFormat/>
    <w:rsid w:val="00571375"/>
    <w:rPr>
      <w:rFonts w:eastAsia="Times New Roman"/>
      <w:sz w:val="16"/>
      <w:szCs w:val="20"/>
    </w:rPr>
  </w:style>
  <w:style w:type="character" w:customStyle="1" w:styleId="freeaccess">
    <w:name w:val="freeaccess"/>
    <w:basedOn w:val="DefaultParagraphFont"/>
    <w:rsid w:val="00571375"/>
  </w:style>
  <w:style w:type="character" w:customStyle="1" w:styleId="articoloinside">
    <w:name w:val="articolo_inside"/>
    <w:rsid w:val="00571375"/>
  </w:style>
  <w:style w:type="paragraph" w:customStyle="1" w:styleId="pagetools">
    <w:name w:val="pagetools"/>
    <w:basedOn w:val="Normal"/>
    <w:qFormat/>
    <w:rsid w:val="00571375"/>
    <w:pPr>
      <w:spacing w:before="100" w:beforeAutospacing="1" w:after="100" w:afterAutospacing="1"/>
    </w:pPr>
    <w:rPr>
      <w:rFonts w:eastAsia="Times New Roman"/>
      <w:sz w:val="24"/>
    </w:rPr>
  </w:style>
  <w:style w:type="character" w:customStyle="1" w:styleId="job">
    <w:name w:val="job"/>
    <w:basedOn w:val="DefaultParagraphFont"/>
    <w:rsid w:val="00571375"/>
  </w:style>
  <w:style w:type="character" w:customStyle="1" w:styleId="publisher">
    <w:name w:val="publisher"/>
    <w:basedOn w:val="DefaultParagraphFont"/>
    <w:rsid w:val="00571375"/>
  </w:style>
  <w:style w:type="character" w:customStyle="1" w:styleId="pubyear">
    <w:name w:val="pubyear"/>
    <w:basedOn w:val="DefaultParagraphFont"/>
    <w:rsid w:val="00571375"/>
  </w:style>
  <w:style w:type="character" w:customStyle="1" w:styleId="pubcity">
    <w:name w:val="pubcity"/>
    <w:basedOn w:val="DefaultParagraphFont"/>
    <w:rsid w:val="00571375"/>
  </w:style>
  <w:style w:type="paragraph" w:customStyle="1" w:styleId="C-Text">
    <w:name w:val="C-Text"/>
    <w:basedOn w:val="Normal"/>
    <w:qFormat/>
    <w:rsid w:val="00571375"/>
    <w:pPr>
      <w:tabs>
        <w:tab w:val="num" w:pos="720"/>
      </w:tabs>
      <w:ind w:left="720" w:hanging="360"/>
    </w:pPr>
    <w:rPr>
      <w:rFonts w:ascii="Garamond" w:hAnsi="Garamond"/>
      <w:sz w:val="24"/>
    </w:rPr>
  </w:style>
  <w:style w:type="character" w:customStyle="1" w:styleId="ecdate">
    <w:name w:val="ec_date"/>
    <w:basedOn w:val="DefaultParagraphFont"/>
    <w:rsid w:val="00571375"/>
    <w:rPr>
      <w:rFonts w:ascii="Verdana" w:hAnsi="Verdana" w:hint="default"/>
      <w:sz w:val="20"/>
      <w:szCs w:val="20"/>
      <w:shd w:val="clear" w:color="auto" w:fill="FFFFFF"/>
    </w:rPr>
  </w:style>
  <w:style w:type="paragraph" w:customStyle="1" w:styleId="ecmsonormal">
    <w:name w:val="ec_msonormal"/>
    <w:basedOn w:val="Normal"/>
    <w:qFormat/>
    <w:rsid w:val="0057137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71375"/>
  </w:style>
  <w:style w:type="character" w:customStyle="1" w:styleId="articleheadline">
    <w:name w:val="articleheadline"/>
    <w:basedOn w:val="DefaultParagraphFont"/>
    <w:rsid w:val="00571375"/>
  </w:style>
  <w:style w:type="paragraph" w:customStyle="1" w:styleId="u-intro">
    <w:name w:val="u-intro"/>
    <w:basedOn w:val="Normal"/>
    <w:qFormat/>
    <w:rsid w:val="00571375"/>
    <w:pPr>
      <w:spacing w:before="100" w:beforeAutospacing="1" w:after="100" w:afterAutospacing="1"/>
    </w:pPr>
    <w:rPr>
      <w:sz w:val="24"/>
    </w:rPr>
  </w:style>
  <w:style w:type="character" w:customStyle="1" w:styleId="u-byline">
    <w:name w:val="u-byline"/>
    <w:basedOn w:val="DefaultParagraphFont"/>
    <w:rsid w:val="00571375"/>
  </w:style>
  <w:style w:type="character" w:customStyle="1" w:styleId="articlebya">
    <w:name w:val="articleby_a"/>
    <w:basedOn w:val="DefaultParagraphFont"/>
    <w:rsid w:val="00571375"/>
  </w:style>
  <w:style w:type="character" w:customStyle="1" w:styleId="popupwinby">
    <w:name w:val="popupwinby"/>
    <w:basedOn w:val="DefaultParagraphFont"/>
    <w:rsid w:val="00571375"/>
  </w:style>
  <w:style w:type="character" w:customStyle="1" w:styleId="storyheader">
    <w:name w:val="storyheader"/>
    <w:basedOn w:val="DefaultParagraphFont"/>
    <w:rsid w:val="00571375"/>
  </w:style>
  <w:style w:type="character" w:customStyle="1" w:styleId="marron">
    <w:name w:val="marron"/>
    <w:basedOn w:val="DefaultParagraphFont"/>
    <w:rsid w:val="00571375"/>
  </w:style>
  <w:style w:type="character" w:customStyle="1" w:styleId="StyleNormalWeb10ptChar">
    <w:name w:val="Style Normal (Web) + 10 pt Char"/>
    <w:basedOn w:val="DefaultParagraphFont"/>
    <w:rsid w:val="00571375"/>
    <w:rPr>
      <w:szCs w:val="24"/>
      <w:lang w:val="en-US" w:eastAsia="en-US" w:bidi="ar-SA"/>
    </w:rPr>
  </w:style>
  <w:style w:type="paragraph" w:customStyle="1" w:styleId="TagCiteShells">
    <w:name w:val="Tag/Cite/Shells"/>
    <w:basedOn w:val="Normal"/>
    <w:qFormat/>
    <w:rsid w:val="00571375"/>
    <w:rPr>
      <w:b/>
    </w:rPr>
  </w:style>
  <w:style w:type="paragraph" w:customStyle="1" w:styleId="DefinitionTerm">
    <w:name w:val="Definition Term"/>
    <w:basedOn w:val="Normal"/>
    <w:next w:val="Normal"/>
    <w:qFormat/>
    <w:rsid w:val="00571375"/>
    <w:rPr>
      <w:snapToGrid w:val="0"/>
      <w:sz w:val="24"/>
    </w:rPr>
  </w:style>
  <w:style w:type="character" w:customStyle="1" w:styleId="Style3CharChar">
    <w:name w:val="Style3 Char Char"/>
    <w:basedOn w:val="DefaultParagraphFont"/>
    <w:rsid w:val="0057137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71375"/>
    <w:pPr>
      <w:spacing w:after="60"/>
    </w:pPr>
    <w:rPr>
      <w:rFonts w:eastAsia="SimSun" w:cs="Times New Roman"/>
      <w:b w:val="0"/>
      <w:bCs/>
      <w:sz w:val="20"/>
      <w:lang w:eastAsia="zh-CN"/>
    </w:rPr>
  </w:style>
  <w:style w:type="character" w:customStyle="1" w:styleId="NormalChar0">
    <w:name w:val="Normal Char"/>
    <w:basedOn w:val="DefaultParagraphFont"/>
    <w:rsid w:val="00571375"/>
    <w:rPr>
      <w:lang w:eastAsia="en-US"/>
    </w:rPr>
  </w:style>
  <w:style w:type="character" w:customStyle="1" w:styleId="BoldUnderlineChar4">
    <w:name w:val="Bold + Underline Char"/>
    <w:basedOn w:val="DefaultParagraphFont"/>
    <w:rsid w:val="00571375"/>
    <w:rPr>
      <w:rFonts w:ascii="Georgia" w:eastAsia="SimSun" w:hAnsi="Georgia" w:cs="Arial"/>
      <w:b/>
      <w:bCs w:val="0"/>
      <w:caps/>
      <w:sz w:val="28"/>
      <w:szCs w:val="36"/>
      <w:u w:val="single"/>
      <w:lang w:val="en-US" w:eastAsia="en-US" w:bidi="ar-SA"/>
    </w:rPr>
  </w:style>
  <w:style w:type="character" w:customStyle="1" w:styleId="citationiacgale">
    <w:name w:val="citation iac gale"/>
    <w:basedOn w:val="DefaultParagraphFont"/>
    <w:rsid w:val="00571375"/>
  </w:style>
  <w:style w:type="character" w:customStyle="1" w:styleId="CharacterStyle7">
    <w:name w:val="Character Style 7"/>
    <w:rsid w:val="00571375"/>
    <w:rPr>
      <w:rFonts w:ascii="Arial Narrow" w:hAnsi="Arial Narrow" w:cs="Arial Narrow"/>
      <w:sz w:val="20"/>
      <w:szCs w:val="20"/>
      <w:u w:val="single"/>
    </w:rPr>
  </w:style>
  <w:style w:type="character" w:customStyle="1" w:styleId="StyleStyle4Char">
    <w:name w:val="Style Style4 + Char"/>
    <w:basedOn w:val="DefaultParagraphFont"/>
    <w:rsid w:val="0057137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7137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71375"/>
    <w:rPr>
      <w:rFonts w:ascii="Verdana" w:hAnsi="Verdana"/>
      <w:sz w:val="21"/>
      <w:szCs w:val="21"/>
      <w:u w:val="thick"/>
    </w:rPr>
  </w:style>
  <w:style w:type="paragraph" w:customStyle="1" w:styleId="Cite8">
    <w:name w:val="Cite8"/>
    <w:basedOn w:val="Normal"/>
    <w:autoRedefine/>
    <w:uiPriority w:val="99"/>
    <w:qFormat/>
    <w:rsid w:val="00571375"/>
    <w:rPr>
      <w:rFonts w:eastAsia="Calibri"/>
      <w:sz w:val="16"/>
    </w:rPr>
  </w:style>
  <w:style w:type="character" w:customStyle="1" w:styleId="BoxX2">
    <w:name w:val="BoxX2"/>
    <w:qFormat/>
    <w:rsid w:val="0057137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71375"/>
    <w:rPr>
      <w:rFonts w:ascii="Garamond" w:hAnsi="Garamond" w:hint="default"/>
      <w:sz w:val="16"/>
    </w:rPr>
  </w:style>
  <w:style w:type="paragraph" w:customStyle="1" w:styleId="StyleStyle49pt9">
    <w:name w:val="Style Style4 + 9 pt9"/>
    <w:basedOn w:val="Style4"/>
    <w:link w:val="StyleStyle49pt9Char"/>
    <w:qFormat/>
    <w:rsid w:val="00571375"/>
    <w:rPr>
      <w:rFonts w:eastAsia="SimSun"/>
      <w:lang w:eastAsia="zh-CN"/>
    </w:rPr>
  </w:style>
  <w:style w:type="character" w:customStyle="1" w:styleId="StyleStyle49pt9Char">
    <w:name w:val="Style Style4 + 9 pt9 Char"/>
    <w:link w:val="StyleStyle49pt9"/>
    <w:rsid w:val="00571375"/>
    <w:rPr>
      <w:rFonts w:ascii="Calibri" w:eastAsia="SimSun" w:hAnsi="Calibri" w:cs="Calibri"/>
      <w:kern w:val="0"/>
      <w:sz w:val="22"/>
      <w:szCs w:val="22"/>
      <w:u w:val="single"/>
      <w:lang w:eastAsia="zh-CN"/>
      <w14:ligatures w14:val="none"/>
    </w:rPr>
  </w:style>
  <w:style w:type="character" w:customStyle="1" w:styleId="UnderlineCard1">
    <w:name w:val="Underline Card"/>
    <w:uiPriority w:val="6"/>
    <w:qFormat/>
    <w:rsid w:val="00571375"/>
    <w:rPr>
      <w:rFonts w:ascii="Arial" w:hAnsi="Arial"/>
      <w:b w:val="0"/>
      <w:bCs/>
      <w:sz w:val="20"/>
      <w:u w:val="single"/>
    </w:rPr>
  </w:style>
  <w:style w:type="paragraph" w:customStyle="1" w:styleId="DebateBlocking">
    <w:name w:val="DebateBlocking"/>
    <w:basedOn w:val="Normal"/>
    <w:next w:val="Nothing"/>
    <w:uiPriority w:val="99"/>
    <w:qFormat/>
    <w:rsid w:val="0057137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7137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7137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71375"/>
    <w:pPr>
      <w:spacing w:before="100" w:beforeAutospacing="1" w:after="100" w:afterAutospacing="1"/>
    </w:pPr>
    <w:rPr>
      <w:rFonts w:eastAsia="Times New Roman"/>
      <w:sz w:val="24"/>
    </w:rPr>
  </w:style>
  <w:style w:type="character" w:customStyle="1" w:styleId="created">
    <w:name w:val="created"/>
    <w:basedOn w:val="DefaultParagraphFont"/>
    <w:rsid w:val="00571375"/>
  </w:style>
  <w:style w:type="paragraph" w:customStyle="1" w:styleId="8font">
    <w:name w:val="8font"/>
    <w:basedOn w:val="Normal"/>
    <w:next w:val="Normal"/>
    <w:autoRedefine/>
    <w:qFormat/>
    <w:rsid w:val="00571375"/>
    <w:rPr>
      <w:rFonts w:eastAsia="Cambria"/>
      <w:sz w:val="16"/>
      <w:szCs w:val="16"/>
    </w:rPr>
  </w:style>
  <w:style w:type="paragraph" w:customStyle="1" w:styleId="CiteLittle">
    <w:name w:val="Cite Little"/>
    <w:next w:val="Normal"/>
    <w:qFormat/>
    <w:rsid w:val="0057137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571375"/>
    <w:rPr>
      <w:rFonts w:ascii="Times New Roman" w:eastAsia="MS Mincho" w:hAnsi="Times New Roman"/>
      <w:b/>
      <w:bCs/>
      <w:u w:val="thick"/>
    </w:rPr>
  </w:style>
  <w:style w:type="character" w:customStyle="1" w:styleId="StyleAsianMSMincho">
    <w:name w:val="Style (Asian) MS Mincho"/>
    <w:rsid w:val="00571375"/>
    <w:rPr>
      <w:rFonts w:ascii="Times New Roman" w:eastAsia="MS Mincho" w:hAnsi="Times New Roman"/>
      <w:u w:val="thick"/>
    </w:rPr>
  </w:style>
  <w:style w:type="paragraph" w:customStyle="1" w:styleId="docheader">
    <w:name w:val="doc header"/>
    <w:autoRedefine/>
    <w:qFormat/>
    <w:rsid w:val="0057137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71375"/>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571375"/>
  </w:style>
  <w:style w:type="character" w:customStyle="1" w:styleId="CardCharChar1">
    <w:name w:val="Card Char Char1"/>
    <w:rsid w:val="00571375"/>
    <w:rPr>
      <w:b/>
      <w:bCs/>
      <w:sz w:val="28"/>
      <w:szCs w:val="28"/>
    </w:rPr>
  </w:style>
  <w:style w:type="paragraph" w:customStyle="1" w:styleId="bloctitles">
    <w:name w:val="bloc titles"/>
    <w:basedOn w:val="Heading1"/>
    <w:next w:val="Normal"/>
    <w:link w:val="bloctitlesChar"/>
    <w:autoRedefine/>
    <w:qFormat/>
    <w:rsid w:val="00571375"/>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571375"/>
    <w:rPr>
      <w:rFonts w:ascii="Calibri" w:eastAsia="Times New Roman" w:hAnsi="Calibri" w:cs="Times New Roman"/>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571375"/>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571375"/>
    <w:rPr>
      <w:rFonts w:ascii="Calibri" w:eastAsia="Times New Roman" w:hAnsi="Calibri" w:cs="Times New Roman"/>
      <w:bCs/>
      <w:caps/>
      <w:kern w:val="0"/>
      <w:sz w:val="4"/>
      <w:szCs w:val="32"/>
      <w:u w:val="single"/>
      <w14:ligatures w14:val="none"/>
    </w:rPr>
  </w:style>
  <w:style w:type="character" w:customStyle="1" w:styleId="UnderlineBoldChar">
    <w:name w:val="Underline Bold Char"/>
    <w:locked/>
    <w:rsid w:val="00571375"/>
    <w:rPr>
      <w:rFonts w:ascii="Times New Roman" w:eastAsia="Times New Roman" w:hAnsi="Times New Roman" w:cs="Calibri"/>
      <w:b/>
      <w:sz w:val="24"/>
      <w:szCs w:val="20"/>
      <w:u w:val="single"/>
    </w:rPr>
  </w:style>
  <w:style w:type="character" w:customStyle="1" w:styleId="tagChar">
    <w:name w:val="%tag Char"/>
    <w:link w:val="tag"/>
    <w:uiPriority w:val="99"/>
    <w:rsid w:val="00571375"/>
    <w:rPr>
      <w:rFonts w:ascii="Garamond" w:eastAsia="Calibri" w:hAnsi="Garamond" w:cs="Calibri"/>
      <w:bCs/>
      <w:kern w:val="0"/>
      <w:sz w:val="18"/>
      <w:szCs w:val="22"/>
      <w14:ligatures w14:val="none"/>
    </w:rPr>
  </w:style>
  <w:style w:type="character" w:customStyle="1" w:styleId="AAAcardChar">
    <w:name w:val="AAAcard Char"/>
    <w:link w:val="AAAcard"/>
    <w:uiPriority w:val="99"/>
    <w:rsid w:val="00571375"/>
    <w:rPr>
      <w:rFonts w:ascii="Calibri" w:eastAsia="Times New Roman" w:hAnsi="Calibri" w:cs="Calibri"/>
      <w:kern w:val="0"/>
      <w:sz w:val="22"/>
      <w:szCs w:val="22"/>
      <w14:ligatures w14:val="none"/>
    </w:rPr>
  </w:style>
  <w:style w:type="character" w:customStyle="1" w:styleId="underlineCharChar0">
    <w:name w:val="underline Char Char"/>
    <w:rsid w:val="00571375"/>
    <w:rPr>
      <w:rFonts w:ascii="Arial Narrow" w:eastAsia="Times New Roman" w:hAnsi="Arial Narrow" w:cs="Calibri"/>
      <w:sz w:val="24"/>
      <w:u w:val="single"/>
    </w:rPr>
  </w:style>
  <w:style w:type="paragraph" w:customStyle="1" w:styleId="tagstyle0">
    <w:name w:val="tagstyle"/>
    <w:basedOn w:val="Normal"/>
    <w:qFormat/>
    <w:rsid w:val="00571375"/>
    <w:pPr>
      <w:spacing w:before="100" w:beforeAutospacing="1" w:after="100" w:afterAutospacing="1"/>
    </w:pPr>
    <w:rPr>
      <w:rFonts w:eastAsia="Times New Roman"/>
      <w:sz w:val="24"/>
    </w:rPr>
  </w:style>
  <w:style w:type="character" w:customStyle="1" w:styleId="newsstorytitle">
    <w:name w:val="news_story_title"/>
    <w:rsid w:val="00571375"/>
  </w:style>
  <w:style w:type="character" w:customStyle="1" w:styleId="yqlink">
    <w:name w:val="yqlink"/>
    <w:rsid w:val="00571375"/>
  </w:style>
  <w:style w:type="character" w:customStyle="1" w:styleId="clbody">
    <w:name w:val="clbody"/>
    <w:rsid w:val="00571375"/>
  </w:style>
  <w:style w:type="character" w:customStyle="1" w:styleId="Boxing">
    <w:name w:val="Boxing"/>
    <w:rsid w:val="00571375"/>
    <w:rPr>
      <w:rFonts w:ascii="Arial Narrow" w:hAnsi="Arial Narrow"/>
      <w:dstrike w:val="0"/>
      <w:sz w:val="20"/>
      <w:bdr w:val="single" w:sz="2" w:space="0" w:color="auto"/>
      <w:vertAlign w:val="baseline"/>
    </w:rPr>
  </w:style>
  <w:style w:type="paragraph" w:customStyle="1" w:styleId="Analyticals">
    <w:name w:val="Analyticals"/>
    <w:basedOn w:val="Normal"/>
    <w:qFormat/>
    <w:rsid w:val="00571375"/>
    <w:rPr>
      <w:rFonts w:eastAsia="Times New Roman"/>
      <w:sz w:val="24"/>
    </w:rPr>
  </w:style>
  <w:style w:type="character" w:customStyle="1" w:styleId="norm">
    <w:name w:val="norm"/>
    <w:rsid w:val="00571375"/>
  </w:style>
  <w:style w:type="character" w:customStyle="1" w:styleId="boldandunderlinecharcharcharcharcharcharcharcharcharcharcharcharcharcharcharchar0">
    <w:name w:val="boldandunderlinecharcharcharcharcharcharcharcharcharcharcharcharcharcharcharchar"/>
    <w:rsid w:val="00571375"/>
  </w:style>
  <w:style w:type="character" w:customStyle="1" w:styleId="underlinecharcharcharcharcharcharcharcharcharcharcharcharcharchar0">
    <w:name w:val="underlinecharcharcharcharcharcharcharcharcharcharcharcharcharchar"/>
    <w:rsid w:val="00571375"/>
  </w:style>
  <w:style w:type="character" w:customStyle="1" w:styleId="CharCharCharCharCharChar1Char">
    <w:name w:val="Char Char Char Char Char Char1 Char"/>
    <w:rsid w:val="00571375"/>
    <w:rPr>
      <w:rFonts w:ascii="Times New Roman" w:eastAsia="Times New Roman" w:hAnsi="Times New Roman" w:cs="Times New Roman"/>
      <w:b/>
      <w:sz w:val="24"/>
      <w:szCs w:val="24"/>
    </w:rPr>
  </w:style>
  <w:style w:type="character" w:customStyle="1" w:styleId="emphasis22">
    <w:name w:val="emphasis2"/>
    <w:rsid w:val="0057137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71375"/>
    <w:rPr>
      <w:sz w:val="24"/>
      <w:szCs w:val="24"/>
      <w:lang w:val="en-US" w:eastAsia="en-US" w:bidi="ar-SA"/>
    </w:rPr>
  </w:style>
  <w:style w:type="character" w:customStyle="1" w:styleId="NewTag">
    <w:name w:val="NewTag"/>
    <w:uiPriority w:val="1"/>
    <w:qFormat/>
    <w:rsid w:val="00571375"/>
    <w:rPr>
      <w:rFonts w:ascii="Georgia" w:hAnsi="Georgia"/>
      <w:b/>
      <w:sz w:val="24"/>
    </w:rPr>
  </w:style>
  <w:style w:type="character" w:customStyle="1" w:styleId="searchtools-record-title">
    <w:name w:val="searchtools-record-title"/>
    <w:basedOn w:val="DefaultParagraphFont"/>
    <w:rsid w:val="00571375"/>
  </w:style>
  <w:style w:type="character" w:customStyle="1" w:styleId="rightside">
    <w:name w:val="rightside"/>
    <w:rsid w:val="00571375"/>
  </w:style>
  <w:style w:type="character" w:customStyle="1" w:styleId="flourish">
    <w:name w:val="flourish"/>
    <w:rsid w:val="00571375"/>
  </w:style>
  <w:style w:type="character" w:customStyle="1" w:styleId="style150">
    <w:name w:val="style150"/>
    <w:rsid w:val="00571375"/>
  </w:style>
  <w:style w:type="character" w:customStyle="1" w:styleId="head">
    <w:name w:val="head"/>
    <w:rsid w:val="00571375"/>
  </w:style>
  <w:style w:type="character" w:customStyle="1" w:styleId="apturelink">
    <w:name w:val="apturelink"/>
    <w:rsid w:val="00571375"/>
  </w:style>
  <w:style w:type="character" w:customStyle="1" w:styleId="apturelinkicon">
    <w:name w:val="apturelinkicon"/>
    <w:rsid w:val="00571375"/>
  </w:style>
  <w:style w:type="character" w:customStyle="1" w:styleId="titletxt">
    <w:name w:val="titletxt"/>
    <w:rsid w:val="00571375"/>
  </w:style>
  <w:style w:type="character" w:customStyle="1" w:styleId="colbcopy">
    <w:name w:val="colbcopy"/>
    <w:rsid w:val="00571375"/>
  </w:style>
  <w:style w:type="character" w:customStyle="1" w:styleId="hcard">
    <w:name w:val="hcard"/>
    <w:rsid w:val="00571375"/>
  </w:style>
  <w:style w:type="table" w:customStyle="1" w:styleId="MediumGrid22">
    <w:name w:val="Medium Grid 22"/>
    <w:basedOn w:val="TableNormal"/>
    <w:next w:val="TableNormal"/>
    <w:uiPriority w:val="68"/>
    <w:rsid w:val="00571375"/>
    <w:pPr>
      <w:spacing w:after="0" w:line="240" w:lineRule="auto"/>
    </w:pPr>
    <w:rPr>
      <w:rFonts w:ascii="Calibri Light" w:eastAsia="SimSu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571375"/>
    <w:pPr>
      <w:widowControl/>
      <w:autoSpaceDE/>
      <w:autoSpaceDN/>
      <w:adjustRightInd/>
    </w:pPr>
    <w:rPr>
      <w:rFonts w:ascii="Courier" w:eastAsia="Cambria" w:hAnsi="Courier"/>
      <w:sz w:val="21"/>
      <w:szCs w:val="21"/>
    </w:rPr>
  </w:style>
  <w:style w:type="paragraph" w:customStyle="1" w:styleId="hotroute2">
    <w:name w:val="hotroute"/>
    <w:basedOn w:val="Normal"/>
    <w:qFormat/>
    <w:rsid w:val="00571375"/>
    <w:pPr>
      <w:ind w:left="288"/>
    </w:pPr>
  </w:style>
  <w:style w:type="paragraph" w:customStyle="1" w:styleId="DeleteAnalytics">
    <w:name w:val="Delete Analytics"/>
    <w:basedOn w:val="Heading4"/>
    <w:qFormat/>
    <w:rsid w:val="00571375"/>
    <w:rPr>
      <w:b w:val="0"/>
      <w:bCs/>
      <w:i/>
      <w:color w:val="800000"/>
    </w:rPr>
  </w:style>
  <w:style w:type="paragraph" w:customStyle="1" w:styleId="ReallyFuckingSmall0">
    <w:name w:val="Really Fucking Small"/>
    <w:basedOn w:val="Normal"/>
    <w:link w:val="ReallyFuckingSmallChar0"/>
    <w:qFormat/>
    <w:rsid w:val="00571375"/>
    <w:pPr>
      <w:ind w:left="144"/>
    </w:pPr>
    <w:rPr>
      <w:rFonts w:eastAsia="Times New Roman"/>
      <w:sz w:val="12"/>
    </w:rPr>
  </w:style>
  <w:style w:type="character" w:customStyle="1" w:styleId="ReallyFuckingSmallChar0">
    <w:name w:val="Really Fucking Small Char"/>
    <w:link w:val="ReallyFuckingSmall0"/>
    <w:rsid w:val="00571375"/>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57137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71375"/>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571375"/>
    <w:rPr>
      <w:rFonts w:ascii="Calibri Light" w:hAnsi="Calibri Light"/>
      <w:b/>
      <w:bCs/>
      <w:sz w:val="16"/>
    </w:rPr>
  </w:style>
  <w:style w:type="character" w:customStyle="1" w:styleId="Underline-Highlighted-WFU">
    <w:name w:val="Underline-Highlighted-WFU"/>
    <w:basedOn w:val="DefaultParagraphFont"/>
    <w:uiPriority w:val="1"/>
    <w:qFormat/>
    <w:rsid w:val="0057137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7137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71375"/>
    <w:rPr>
      <w:rFonts w:ascii="Arial" w:eastAsia="Times New Roman" w:hAnsi="Arial" w:cs="Arial"/>
      <w:b/>
      <w:bCs/>
      <w:kern w:val="32"/>
      <w:sz w:val="28"/>
      <w:szCs w:val="32"/>
    </w:rPr>
  </w:style>
  <w:style w:type="character" w:customStyle="1" w:styleId="columntexthead">
    <w:name w:val="columntexthead"/>
    <w:rsid w:val="00571375"/>
  </w:style>
  <w:style w:type="character" w:customStyle="1" w:styleId="instruction">
    <w:name w:val="instruction"/>
    <w:rsid w:val="00571375"/>
  </w:style>
  <w:style w:type="character" w:customStyle="1" w:styleId="listpipe">
    <w:name w:val="listpipe"/>
    <w:rsid w:val="00571375"/>
  </w:style>
  <w:style w:type="character" w:customStyle="1" w:styleId="imagelink">
    <w:name w:val="imagelink"/>
    <w:rsid w:val="00571375"/>
  </w:style>
  <w:style w:type="character" w:customStyle="1" w:styleId="leadin">
    <w:name w:val="leadin"/>
    <w:rsid w:val="00571375"/>
  </w:style>
  <w:style w:type="character" w:customStyle="1" w:styleId="noticiabyline">
    <w:name w:val="noticia_byline"/>
    <w:rsid w:val="00571375"/>
  </w:style>
  <w:style w:type="character" w:customStyle="1" w:styleId="rightnowyahoo">
    <w:name w:val="right_now_yahoo"/>
    <w:rsid w:val="00571375"/>
  </w:style>
  <w:style w:type="character" w:customStyle="1" w:styleId="submittedmeta">
    <w:name w:val="submitted meta"/>
    <w:rsid w:val="00571375"/>
  </w:style>
  <w:style w:type="character" w:customStyle="1" w:styleId="A10">
    <w:name w:val="A10"/>
    <w:uiPriority w:val="99"/>
    <w:rsid w:val="00571375"/>
    <w:rPr>
      <w:color w:val="000000"/>
      <w:sz w:val="12"/>
      <w:szCs w:val="12"/>
    </w:rPr>
  </w:style>
  <w:style w:type="paragraph" w:customStyle="1" w:styleId="Pa7">
    <w:name w:val="Pa7"/>
    <w:basedOn w:val="Default"/>
    <w:next w:val="Default"/>
    <w:uiPriority w:val="99"/>
    <w:qFormat/>
    <w:rsid w:val="00571375"/>
    <w:pPr>
      <w:spacing w:before="280" w:line="221" w:lineRule="atLeast"/>
    </w:pPr>
    <w:rPr>
      <w:rFonts w:ascii="Baskerville" w:hAnsi="Baskerville"/>
      <w:color w:val="auto"/>
    </w:rPr>
  </w:style>
  <w:style w:type="character" w:customStyle="1" w:styleId="AAAunderline">
    <w:name w:val="AAAunderline"/>
    <w:qFormat/>
    <w:rsid w:val="00571375"/>
    <w:rPr>
      <w:b/>
      <w:u w:val="single"/>
    </w:rPr>
  </w:style>
  <w:style w:type="paragraph" w:customStyle="1" w:styleId="IndexHeader">
    <w:name w:val="Index Header"/>
    <w:basedOn w:val="Normal"/>
    <w:qFormat/>
    <w:rsid w:val="00571375"/>
    <w:pPr>
      <w:ind w:left="-720"/>
      <w:outlineLvl w:val="0"/>
    </w:pPr>
    <w:rPr>
      <w:rFonts w:eastAsia="Times New Roman"/>
      <w:b/>
      <w:bCs/>
      <w:sz w:val="36"/>
      <w:szCs w:val="20"/>
    </w:rPr>
  </w:style>
  <w:style w:type="character" w:customStyle="1" w:styleId="IndexHeaderChar">
    <w:name w:val="Index Header Char"/>
    <w:rsid w:val="00571375"/>
    <w:rPr>
      <w:rFonts w:ascii="Times New Roman" w:eastAsia="Times New Roman" w:hAnsi="Times New Roman"/>
      <w:b/>
      <w:bCs/>
      <w:sz w:val="36"/>
    </w:rPr>
  </w:style>
  <w:style w:type="paragraph" w:customStyle="1" w:styleId="CardRead">
    <w:name w:val="Card_Read"/>
    <w:basedOn w:val="Normal"/>
    <w:qFormat/>
    <w:rsid w:val="00571375"/>
    <w:rPr>
      <w:rFonts w:ascii="Times" w:eastAsia="Times" w:hAnsi="Times"/>
      <w:szCs w:val="20"/>
    </w:rPr>
  </w:style>
  <w:style w:type="paragraph" w:customStyle="1" w:styleId="CardNU">
    <w:name w:val="CardNU"/>
    <w:basedOn w:val="Normal"/>
    <w:qFormat/>
    <w:rsid w:val="00571375"/>
    <w:rPr>
      <w:rFonts w:ascii="Times" w:eastAsia="Times" w:hAnsi="Times"/>
      <w:sz w:val="14"/>
      <w:szCs w:val="20"/>
    </w:rPr>
  </w:style>
  <w:style w:type="paragraph" w:customStyle="1" w:styleId="StyleHeading310pt">
    <w:name w:val="Style Heading 3 + 10 pt"/>
    <w:basedOn w:val="Heading3"/>
    <w:qFormat/>
    <w:rsid w:val="00571375"/>
    <w:pPr>
      <w:keepLines w:val="0"/>
      <w:ind w:left="576"/>
    </w:pPr>
    <w:rPr>
      <w:rFonts w:eastAsia="Times New Roman" w:cs="Arial"/>
      <w:caps/>
      <w:sz w:val="20"/>
      <w:szCs w:val="26"/>
    </w:rPr>
  </w:style>
  <w:style w:type="character" w:customStyle="1" w:styleId="StyleHeading310ptChar">
    <w:name w:val="Style Heading 3 + 10 pt Char"/>
    <w:rsid w:val="00571375"/>
    <w:rPr>
      <w:rFonts w:ascii="Times New Roman" w:eastAsia="Times New Roman" w:hAnsi="Times New Roman" w:cs="Arial"/>
      <w:b/>
      <w:bCs/>
      <w:sz w:val="26"/>
      <w:szCs w:val="26"/>
    </w:rPr>
  </w:style>
  <w:style w:type="paragraph" w:customStyle="1" w:styleId="Style30">
    <w:name w:val="Style 3"/>
    <w:basedOn w:val="Normal"/>
    <w:qFormat/>
    <w:rsid w:val="0057137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71375"/>
    <w:pPr>
      <w:spacing w:after="60"/>
    </w:pPr>
    <w:rPr>
      <w:rFonts w:eastAsia="Times New Roman"/>
      <w:sz w:val="18"/>
    </w:rPr>
  </w:style>
  <w:style w:type="paragraph" w:customStyle="1" w:styleId="OmniPage8">
    <w:name w:val="OmniPage #8"/>
    <w:basedOn w:val="Normal"/>
    <w:qFormat/>
    <w:rsid w:val="00571375"/>
    <w:rPr>
      <w:rFonts w:eastAsia="Times New Roman"/>
      <w:color w:val="000000"/>
      <w:szCs w:val="20"/>
    </w:rPr>
  </w:style>
  <w:style w:type="paragraph" w:customStyle="1" w:styleId="OmniPage2">
    <w:name w:val="OmniPage #2"/>
    <w:basedOn w:val="Normal"/>
    <w:qFormat/>
    <w:rsid w:val="00571375"/>
    <w:rPr>
      <w:rFonts w:eastAsia="Times New Roman"/>
      <w:color w:val="000000"/>
      <w:szCs w:val="20"/>
    </w:rPr>
  </w:style>
  <w:style w:type="paragraph" w:customStyle="1" w:styleId="OmniPage6">
    <w:name w:val="OmniPage #6"/>
    <w:basedOn w:val="Normal"/>
    <w:qFormat/>
    <w:rsid w:val="00571375"/>
    <w:rPr>
      <w:rFonts w:eastAsia="Times New Roman"/>
      <w:color w:val="000000"/>
      <w:szCs w:val="20"/>
    </w:rPr>
  </w:style>
  <w:style w:type="paragraph" w:customStyle="1" w:styleId="OmniPage7">
    <w:name w:val="OmniPage #7"/>
    <w:basedOn w:val="Normal"/>
    <w:qFormat/>
    <w:rsid w:val="00571375"/>
    <w:rPr>
      <w:rFonts w:eastAsia="Times New Roman"/>
      <w:color w:val="000000"/>
      <w:szCs w:val="20"/>
    </w:rPr>
  </w:style>
  <w:style w:type="paragraph" w:customStyle="1" w:styleId="OmniPage11">
    <w:name w:val="OmniPage #11"/>
    <w:basedOn w:val="Normal"/>
    <w:qFormat/>
    <w:rsid w:val="00571375"/>
    <w:rPr>
      <w:rFonts w:eastAsia="Times New Roman"/>
      <w:color w:val="000000"/>
      <w:szCs w:val="20"/>
    </w:rPr>
  </w:style>
  <w:style w:type="paragraph" w:customStyle="1" w:styleId="OmniPage12">
    <w:name w:val="OmniPage #12"/>
    <w:basedOn w:val="Normal"/>
    <w:qFormat/>
    <w:rsid w:val="00571375"/>
    <w:rPr>
      <w:rFonts w:eastAsia="Times New Roman"/>
      <w:color w:val="000000"/>
      <w:szCs w:val="20"/>
    </w:rPr>
  </w:style>
  <w:style w:type="paragraph" w:customStyle="1" w:styleId="OmniPage13">
    <w:name w:val="OmniPage #13"/>
    <w:basedOn w:val="Normal"/>
    <w:qFormat/>
    <w:rsid w:val="00571375"/>
    <w:rPr>
      <w:rFonts w:eastAsia="Times New Roman"/>
      <w:color w:val="000000"/>
      <w:szCs w:val="20"/>
    </w:rPr>
  </w:style>
  <w:style w:type="paragraph" w:customStyle="1" w:styleId="OmniPage14">
    <w:name w:val="OmniPage #14"/>
    <w:basedOn w:val="Normal"/>
    <w:qFormat/>
    <w:rsid w:val="00571375"/>
    <w:rPr>
      <w:rFonts w:eastAsia="Times New Roman"/>
      <w:color w:val="000000"/>
      <w:szCs w:val="20"/>
    </w:rPr>
  </w:style>
  <w:style w:type="paragraph" w:customStyle="1" w:styleId="OmniPage15">
    <w:name w:val="OmniPage #15"/>
    <w:basedOn w:val="Normal"/>
    <w:qFormat/>
    <w:rsid w:val="00571375"/>
    <w:rPr>
      <w:rFonts w:eastAsia="Times New Roman"/>
      <w:color w:val="000000"/>
      <w:szCs w:val="20"/>
    </w:rPr>
  </w:style>
  <w:style w:type="paragraph" w:customStyle="1" w:styleId="OmniPage17">
    <w:name w:val="OmniPage #17"/>
    <w:basedOn w:val="Normal"/>
    <w:qFormat/>
    <w:rsid w:val="00571375"/>
    <w:rPr>
      <w:rFonts w:eastAsia="Times New Roman"/>
      <w:color w:val="000000"/>
      <w:szCs w:val="20"/>
    </w:rPr>
  </w:style>
  <w:style w:type="paragraph" w:customStyle="1" w:styleId="OmniPage19">
    <w:name w:val="OmniPage #19"/>
    <w:basedOn w:val="Normal"/>
    <w:qFormat/>
    <w:rsid w:val="00571375"/>
    <w:rPr>
      <w:rFonts w:eastAsia="Times New Roman"/>
      <w:color w:val="000000"/>
      <w:szCs w:val="20"/>
    </w:rPr>
  </w:style>
  <w:style w:type="paragraph" w:customStyle="1" w:styleId="OmniPage20">
    <w:name w:val="OmniPage #20"/>
    <w:basedOn w:val="Normal"/>
    <w:qFormat/>
    <w:rsid w:val="00571375"/>
    <w:rPr>
      <w:rFonts w:eastAsia="Times New Roman"/>
      <w:color w:val="000000"/>
      <w:szCs w:val="20"/>
    </w:rPr>
  </w:style>
  <w:style w:type="paragraph" w:customStyle="1" w:styleId="OmniPage21">
    <w:name w:val="OmniPage #21"/>
    <w:basedOn w:val="Normal"/>
    <w:qFormat/>
    <w:rsid w:val="00571375"/>
    <w:rPr>
      <w:rFonts w:eastAsia="Times New Roman"/>
      <w:color w:val="000000"/>
      <w:szCs w:val="20"/>
    </w:rPr>
  </w:style>
  <w:style w:type="paragraph" w:customStyle="1" w:styleId="OmniPage22">
    <w:name w:val="OmniPage #22"/>
    <w:basedOn w:val="Normal"/>
    <w:qFormat/>
    <w:rsid w:val="00571375"/>
    <w:rPr>
      <w:rFonts w:eastAsia="Times New Roman"/>
      <w:color w:val="000000"/>
      <w:szCs w:val="20"/>
    </w:rPr>
  </w:style>
  <w:style w:type="paragraph" w:customStyle="1" w:styleId="OmniPage25">
    <w:name w:val="OmniPage #25"/>
    <w:basedOn w:val="Normal"/>
    <w:qFormat/>
    <w:rsid w:val="00571375"/>
    <w:rPr>
      <w:rFonts w:eastAsia="Times New Roman"/>
      <w:color w:val="000000"/>
      <w:szCs w:val="20"/>
    </w:rPr>
  </w:style>
  <w:style w:type="paragraph" w:customStyle="1" w:styleId="OmniPage18">
    <w:name w:val="OmniPage #18"/>
    <w:basedOn w:val="Normal"/>
    <w:qFormat/>
    <w:rsid w:val="00571375"/>
    <w:rPr>
      <w:rFonts w:eastAsia="Times New Roman"/>
      <w:color w:val="000000"/>
      <w:szCs w:val="20"/>
    </w:rPr>
  </w:style>
  <w:style w:type="paragraph" w:customStyle="1" w:styleId="OmniPage26">
    <w:name w:val="OmniPage #26"/>
    <w:basedOn w:val="Normal"/>
    <w:qFormat/>
    <w:rsid w:val="00571375"/>
    <w:rPr>
      <w:rFonts w:eastAsia="Times New Roman"/>
      <w:color w:val="000000"/>
      <w:szCs w:val="20"/>
    </w:rPr>
  </w:style>
  <w:style w:type="character" w:customStyle="1" w:styleId="iagsheaderlarge">
    <w:name w:val="iags_header_large"/>
    <w:rsid w:val="00571375"/>
  </w:style>
  <w:style w:type="paragraph" w:customStyle="1" w:styleId="OmniPage9">
    <w:name w:val="OmniPage #9"/>
    <w:basedOn w:val="Normal"/>
    <w:qFormat/>
    <w:rsid w:val="00571375"/>
    <w:rPr>
      <w:rFonts w:eastAsia="Times New Roman"/>
      <w:color w:val="000000"/>
      <w:szCs w:val="20"/>
    </w:rPr>
  </w:style>
  <w:style w:type="paragraph" w:customStyle="1" w:styleId="OmniPage5">
    <w:name w:val="OmniPage #5"/>
    <w:basedOn w:val="Normal"/>
    <w:qFormat/>
    <w:rsid w:val="00571375"/>
    <w:rPr>
      <w:rFonts w:eastAsia="Times New Roman"/>
      <w:color w:val="000000"/>
      <w:szCs w:val="20"/>
    </w:rPr>
  </w:style>
  <w:style w:type="character" w:customStyle="1" w:styleId="style12char0">
    <w:name w:val="style12char"/>
    <w:rsid w:val="00571375"/>
  </w:style>
  <w:style w:type="character" w:customStyle="1" w:styleId="charchar2">
    <w:name w:val="charchar2"/>
    <w:rsid w:val="00571375"/>
  </w:style>
  <w:style w:type="character" w:customStyle="1" w:styleId="style11char0">
    <w:name w:val="style11char"/>
    <w:rsid w:val="00571375"/>
  </w:style>
  <w:style w:type="paragraph" w:customStyle="1" w:styleId="CitesandCardText">
    <w:name w:val="Cites and Card Text"/>
    <w:basedOn w:val="Normal"/>
    <w:qFormat/>
    <w:rsid w:val="00571375"/>
    <w:rPr>
      <w:rFonts w:eastAsia="Times New Roman"/>
    </w:rPr>
  </w:style>
  <w:style w:type="paragraph" w:styleId="List2">
    <w:name w:val="List 2"/>
    <w:basedOn w:val="Default"/>
    <w:next w:val="Default"/>
    <w:rsid w:val="00571375"/>
    <w:rPr>
      <w:color w:val="auto"/>
    </w:rPr>
  </w:style>
  <w:style w:type="paragraph" w:customStyle="1" w:styleId="Style16">
    <w:name w:val="Style 16"/>
    <w:basedOn w:val="Normal"/>
    <w:qFormat/>
    <w:rsid w:val="00571375"/>
    <w:pPr>
      <w:autoSpaceDE w:val="0"/>
      <w:autoSpaceDN w:val="0"/>
      <w:adjustRightInd w:val="0"/>
    </w:pPr>
    <w:rPr>
      <w:rFonts w:eastAsia="Times New Roman"/>
      <w:sz w:val="24"/>
    </w:rPr>
  </w:style>
  <w:style w:type="paragraph" w:customStyle="1" w:styleId="smalltext2">
    <w:name w:val="smalltext"/>
    <w:basedOn w:val="Normal"/>
    <w:link w:val="smalltextChar"/>
    <w:qFormat/>
    <w:rsid w:val="00571375"/>
    <w:rPr>
      <w:rFonts w:eastAsia="Times New Roman"/>
      <w:sz w:val="16"/>
    </w:rPr>
  </w:style>
  <w:style w:type="character" w:customStyle="1" w:styleId="smalltextChar">
    <w:name w:val="smalltext Char"/>
    <w:link w:val="smalltext2"/>
    <w:rsid w:val="00571375"/>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571375"/>
    <w:pPr>
      <w:spacing w:after="120"/>
    </w:pPr>
    <w:rPr>
      <w:color w:val="auto"/>
    </w:rPr>
  </w:style>
  <w:style w:type="paragraph" w:customStyle="1" w:styleId="headingChar">
    <w:name w:val="heading Char"/>
    <w:basedOn w:val="Normal"/>
    <w:qFormat/>
    <w:rsid w:val="00571375"/>
    <w:pPr>
      <w:jc w:val="center"/>
    </w:pPr>
    <w:rPr>
      <w:rFonts w:ascii="Arial Black" w:eastAsia="Times New Roman" w:hAnsi="Arial Black"/>
      <w:b/>
      <w:sz w:val="36"/>
      <w:u w:val="single"/>
    </w:rPr>
  </w:style>
  <w:style w:type="character" w:customStyle="1" w:styleId="boldunderlineCharChar0">
    <w:name w:val="boldunderline Char Char"/>
    <w:rsid w:val="00571375"/>
    <w:rPr>
      <w:b/>
      <w:sz w:val="22"/>
      <w:szCs w:val="24"/>
      <w:u w:val="single"/>
      <w:lang w:val="en-US" w:eastAsia="en-US" w:bidi="ar-SA"/>
    </w:rPr>
  </w:style>
  <w:style w:type="paragraph" w:customStyle="1" w:styleId="Bullets-squares">
    <w:name w:val="Bullets - squares"/>
    <w:basedOn w:val="Normal"/>
    <w:next w:val="Normal"/>
    <w:qFormat/>
    <w:rsid w:val="00571375"/>
    <w:pPr>
      <w:numPr>
        <w:numId w:val="23"/>
      </w:numPr>
      <w:tabs>
        <w:tab w:val="clear" w:pos="567"/>
        <w:tab w:val="num" w:pos="360"/>
        <w:tab w:val="num" w:pos="6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71375"/>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571375"/>
    <w:rPr>
      <w:rFonts w:ascii="Times New Roman" w:eastAsia="Times New Roman" w:hAnsi="Times New Roman" w:cs="Times New Roman"/>
      <w:kern w:val="0"/>
      <w:sz w:val="16"/>
      <w:szCs w:val="22"/>
      <w14:ligatures w14:val="none"/>
    </w:rPr>
  </w:style>
  <w:style w:type="paragraph" w:customStyle="1" w:styleId="RegularCite">
    <w:name w:val="Regular Cite"/>
    <w:qFormat/>
    <w:rsid w:val="0057137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71375"/>
  </w:style>
  <w:style w:type="character" w:customStyle="1" w:styleId="emailstyle26">
    <w:name w:val="emailstyle26"/>
    <w:rsid w:val="00571375"/>
  </w:style>
  <w:style w:type="paragraph" w:customStyle="1" w:styleId="context">
    <w:name w:val="context"/>
    <w:basedOn w:val="Normal"/>
    <w:qFormat/>
    <w:rsid w:val="00571375"/>
    <w:pPr>
      <w:spacing w:before="100" w:beforeAutospacing="1" w:after="100" w:afterAutospacing="1"/>
    </w:pPr>
    <w:rPr>
      <w:rFonts w:eastAsia="Times New Roman"/>
      <w:sz w:val="24"/>
    </w:rPr>
  </w:style>
  <w:style w:type="character" w:customStyle="1" w:styleId="sendtofriend">
    <w:name w:val="sendtofriend"/>
    <w:rsid w:val="00571375"/>
  </w:style>
  <w:style w:type="character" w:customStyle="1" w:styleId="pagetype">
    <w:name w:val="pagetype"/>
    <w:rsid w:val="00571375"/>
  </w:style>
  <w:style w:type="character" w:customStyle="1" w:styleId="byl">
    <w:name w:val="byl"/>
    <w:rsid w:val="00571375"/>
  </w:style>
  <w:style w:type="character" w:customStyle="1" w:styleId="byd">
    <w:name w:val="byd"/>
    <w:rsid w:val="00571375"/>
  </w:style>
  <w:style w:type="paragraph" w:customStyle="1" w:styleId="Size6">
    <w:name w:val="Size 6"/>
    <w:link w:val="Size6Char"/>
    <w:qFormat/>
    <w:rsid w:val="0057137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71375"/>
    <w:rPr>
      <w:rFonts w:ascii="Times New Roman" w:eastAsia="Times New Roman" w:hAnsi="Times New Roman" w:cs="Times New Roman"/>
      <w:kern w:val="0"/>
      <w:sz w:val="16"/>
      <w:szCs w:val="22"/>
      <w14:ligatures w14:val="none"/>
    </w:rPr>
  </w:style>
  <w:style w:type="character" w:customStyle="1" w:styleId="underliningchar0">
    <w:name w:val="underliningchar"/>
    <w:rsid w:val="00571375"/>
  </w:style>
  <w:style w:type="paragraph" w:customStyle="1" w:styleId="TxBrp11">
    <w:name w:val="TxBr_p11"/>
    <w:basedOn w:val="Normal"/>
    <w:qFormat/>
    <w:rsid w:val="0057137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7137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7137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7137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7137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7137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7137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7137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7137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7137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7137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7137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7137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7137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71375"/>
    <w:rPr>
      <w:vanish w:val="0"/>
      <w:webHidden w:val="0"/>
      <w:color w:val="999999"/>
      <w:sz w:val="12"/>
      <w:szCs w:val="12"/>
      <w:specVanish/>
    </w:rPr>
  </w:style>
  <w:style w:type="paragraph" w:customStyle="1" w:styleId="CardsFont8pt">
    <w:name w:val="Cards + Font: 8 pt"/>
    <w:basedOn w:val="Normal"/>
    <w:qFormat/>
    <w:rsid w:val="0057137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71375"/>
    <w:rPr>
      <w:sz w:val="16"/>
    </w:rPr>
  </w:style>
  <w:style w:type="character" w:customStyle="1" w:styleId="TagLineCharChar">
    <w:name w:val="Tag Line Char Char"/>
    <w:rsid w:val="00571375"/>
    <w:rPr>
      <w:rFonts w:cs="Arial"/>
      <w:b/>
      <w:bCs/>
      <w:iCs/>
      <w:sz w:val="24"/>
      <w:szCs w:val="28"/>
      <w:lang w:val="en-US" w:eastAsia="en-US" w:bidi="ar-SA"/>
    </w:rPr>
  </w:style>
  <w:style w:type="paragraph" w:customStyle="1" w:styleId="published">
    <w:name w:val="published"/>
    <w:basedOn w:val="Normal"/>
    <w:qFormat/>
    <w:rsid w:val="00571375"/>
    <w:pPr>
      <w:spacing w:before="100" w:beforeAutospacing="1" w:after="100" w:afterAutospacing="1"/>
    </w:pPr>
    <w:rPr>
      <w:rFonts w:eastAsia="Times New Roman"/>
      <w:sz w:val="24"/>
    </w:rPr>
  </w:style>
  <w:style w:type="character" w:customStyle="1" w:styleId="articlecommentcount">
    <w:name w:val="article_comment_count"/>
    <w:rsid w:val="00571375"/>
  </w:style>
  <w:style w:type="character" w:customStyle="1" w:styleId="articlerecommendcount">
    <w:name w:val="article_recommend_count"/>
    <w:rsid w:val="00571375"/>
  </w:style>
  <w:style w:type="character" w:customStyle="1" w:styleId="normaltext1">
    <w:name w:val="normal_text"/>
    <w:rsid w:val="00571375"/>
  </w:style>
  <w:style w:type="paragraph" w:customStyle="1" w:styleId="storytimestamp">
    <w:name w:val="storytimestamp"/>
    <w:basedOn w:val="Normal"/>
    <w:qFormat/>
    <w:rsid w:val="00571375"/>
    <w:pPr>
      <w:spacing w:before="100" w:beforeAutospacing="1" w:after="100" w:afterAutospacing="1"/>
    </w:pPr>
    <w:rPr>
      <w:rFonts w:eastAsia="Times New Roman"/>
      <w:sz w:val="24"/>
    </w:rPr>
  </w:style>
  <w:style w:type="character" w:customStyle="1" w:styleId="story-byline">
    <w:name w:val="story-byline"/>
    <w:rsid w:val="00571375"/>
  </w:style>
  <w:style w:type="character" w:customStyle="1" w:styleId="story-titleline">
    <w:name w:val="story-titleline"/>
    <w:rsid w:val="00571375"/>
  </w:style>
  <w:style w:type="paragraph" w:styleId="ListBullet2">
    <w:name w:val="List Bullet 2"/>
    <w:basedOn w:val="Normal"/>
    <w:rsid w:val="0057137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71375"/>
    <w:rPr>
      <w:rFonts w:eastAsia="Times New Roman"/>
      <w:color w:val="000000"/>
      <w:sz w:val="10"/>
    </w:rPr>
  </w:style>
  <w:style w:type="character" w:customStyle="1" w:styleId="UnderlineCardChar1">
    <w:name w:val="Underline Card Char"/>
    <w:rsid w:val="00571375"/>
    <w:rPr>
      <w:sz w:val="22"/>
      <w:szCs w:val="24"/>
      <w:u w:val="single"/>
      <w:lang w:val="en-US" w:eastAsia="en-US" w:bidi="ar-SA"/>
    </w:rPr>
  </w:style>
  <w:style w:type="character" w:customStyle="1" w:styleId="SourcesCharChar1">
    <w:name w:val="Sources Char Char1"/>
    <w:rsid w:val="00571375"/>
    <w:rPr>
      <w:rFonts w:cs="Arial"/>
      <w:b/>
      <w:bCs/>
      <w:iCs/>
      <w:sz w:val="24"/>
      <w:szCs w:val="28"/>
      <w:lang w:val="en-US" w:eastAsia="en-US" w:bidi="ar-SA"/>
    </w:rPr>
  </w:style>
  <w:style w:type="paragraph" w:customStyle="1" w:styleId="OmniPage3">
    <w:name w:val="OmniPage #3"/>
    <w:basedOn w:val="Normal"/>
    <w:qFormat/>
    <w:rsid w:val="00571375"/>
    <w:rPr>
      <w:rFonts w:eastAsia="Times New Roman"/>
      <w:color w:val="000000"/>
      <w:szCs w:val="20"/>
    </w:rPr>
  </w:style>
  <w:style w:type="paragraph" w:customStyle="1" w:styleId="OmniPage16">
    <w:name w:val="OmniPage #16"/>
    <w:basedOn w:val="Normal"/>
    <w:qFormat/>
    <w:rsid w:val="00571375"/>
    <w:rPr>
      <w:rFonts w:eastAsia="Times New Roman"/>
      <w:color w:val="000000"/>
      <w:szCs w:val="20"/>
    </w:rPr>
  </w:style>
  <w:style w:type="paragraph" w:customStyle="1" w:styleId="OmniPage23">
    <w:name w:val="OmniPage #23"/>
    <w:basedOn w:val="Normal"/>
    <w:qFormat/>
    <w:rsid w:val="00571375"/>
    <w:rPr>
      <w:rFonts w:eastAsia="Times New Roman"/>
      <w:color w:val="000000"/>
      <w:szCs w:val="20"/>
    </w:rPr>
  </w:style>
  <w:style w:type="paragraph" w:customStyle="1" w:styleId="OmniPage24">
    <w:name w:val="OmniPage #24"/>
    <w:basedOn w:val="Normal"/>
    <w:qFormat/>
    <w:rsid w:val="00571375"/>
    <w:rPr>
      <w:rFonts w:eastAsia="Times New Roman"/>
      <w:color w:val="000000"/>
      <w:szCs w:val="20"/>
    </w:rPr>
  </w:style>
  <w:style w:type="paragraph" w:customStyle="1" w:styleId="OmniPage27">
    <w:name w:val="OmniPage #27"/>
    <w:basedOn w:val="Normal"/>
    <w:qFormat/>
    <w:rsid w:val="00571375"/>
    <w:rPr>
      <w:rFonts w:eastAsia="Times New Roman"/>
      <w:color w:val="000000"/>
      <w:szCs w:val="20"/>
    </w:rPr>
  </w:style>
  <w:style w:type="paragraph" w:customStyle="1" w:styleId="OmniPage28">
    <w:name w:val="OmniPage #28"/>
    <w:basedOn w:val="Normal"/>
    <w:qFormat/>
    <w:rsid w:val="00571375"/>
    <w:rPr>
      <w:rFonts w:eastAsia="Times New Roman"/>
      <w:color w:val="000000"/>
      <w:szCs w:val="20"/>
    </w:rPr>
  </w:style>
  <w:style w:type="paragraph" w:customStyle="1" w:styleId="OmniPage29">
    <w:name w:val="OmniPage #29"/>
    <w:basedOn w:val="Normal"/>
    <w:qFormat/>
    <w:rsid w:val="00571375"/>
    <w:rPr>
      <w:rFonts w:eastAsia="Times New Roman"/>
      <w:color w:val="000000"/>
      <w:szCs w:val="20"/>
    </w:rPr>
  </w:style>
  <w:style w:type="paragraph" w:customStyle="1" w:styleId="OmniPage30">
    <w:name w:val="OmniPage #30"/>
    <w:basedOn w:val="Normal"/>
    <w:qFormat/>
    <w:rsid w:val="00571375"/>
    <w:rPr>
      <w:rFonts w:eastAsia="Times New Roman"/>
      <w:color w:val="000000"/>
      <w:szCs w:val="20"/>
    </w:rPr>
  </w:style>
  <w:style w:type="paragraph" w:customStyle="1" w:styleId="OmniPage31">
    <w:name w:val="OmniPage #31"/>
    <w:basedOn w:val="Normal"/>
    <w:qFormat/>
    <w:rsid w:val="00571375"/>
    <w:rPr>
      <w:rFonts w:eastAsia="Times New Roman"/>
      <w:color w:val="000000"/>
      <w:szCs w:val="20"/>
    </w:rPr>
  </w:style>
  <w:style w:type="paragraph" w:customStyle="1" w:styleId="OmniPage32">
    <w:name w:val="OmniPage #32"/>
    <w:basedOn w:val="Normal"/>
    <w:qFormat/>
    <w:rsid w:val="00571375"/>
    <w:rPr>
      <w:rFonts w:eastAsia="Times New Roman"/>
      <w:color w:val="000000"/>
      <w:szCs w:val="20"/>
    </w:rPr>
  </w:style>
  <w:style w:type="paragraph" w:customStyle="1" w:styleId="OmniPage33">
    <w:name w:val="OmniPage #33"/>
    <w:basedOn w:val="Normal"/>
    <w:qFormat/>
    <w:rsid w:val="00571375"/>
    <w:rPr>
      <w:rFonts w:eastAsia="Times New Roman"/>
      <w:color w:val="000000"/>
      <w:szCs w:val="20"/>
    </w:rPr>
  </w:style>
  <w:style w:type="paragraph" w:customStyle="1" w:styleId="OmniPage34">
    <w:name w:val="OmniPage #34"/>
    <w:basedOn w:val="Normal"/>
    <w:qFormat/>
    <w:rsid w:val="00571375"/>
    <w:rPr>
      <w:rFonts w:eastAsia="Times New Roman"/>
      <w:color w:val="000000"/>
      <w:szCs w:val="20"/>
    </w:rPr>
  </w:style>
  <w:style w:type="paragraph" w:customStyle="1" w:styleId="OmniPage35">
    <w:name w:val="OmniPage #35"/>
    <w:basedOn w:val="Normal"/>
    <w:qFormat/>
    <w:rsid w:val="00571375"/>
    <w:rPr>
      <w:rFonts w:eastAsia="Times New Roman"/>
      <w:color w:val="000000"/>
      <w:szCs w:val="20"/>
    </w:rPr>
  </w:style>
  <w:style w:type="paragraph" w:customStyle="1" w:styleId="OmniPage36">
    <w:name w:val="OmniPage #36"/>
    <w:basedOn w:val="Normal"/>
    <w:qFormat/>
    <w:rsid w:val="00571375"/>
    <w:rPr>
      <w:rFonts w:eastAsia="Times New Roman"/>
      <w:color w:val="000000"/>
      <w:szCs w:val="20"/>
    </w:rPr>
  </w:style>
  <w:style w:type="paragraph" w:customStyle="1" w:styleId="OmniPage37">
    <w:name w:val="OmniPage #37"/>
    <w:basedOn w:val="Normal"/>
    <w:qFormat/>
    <w:rsid w:val="00571375"/>
    <w:rPr>
      <w:rFonts w:eastAsia="Times New Roman"/>
      <w:color w:val="000000"/>
      <w:szCs w:val="20"/>
    </w:rPr>
  </w:style>
  <w:style w:type="paragraph" w:customStyle="1" w:styleId="OmniPage38">
    <w:name w:val="OmniPage #38"/>
    <w:basedOn w:val="Normal"/>
    <w:qFormat/>
    <w:rsid w:val="00571375"/>
    <w:rPr>
      <w:rFonts w:eastAsia="Times New Roman"/>
      <w:color w:val="000000"/>
      <w:szCs w:val="20"/>
    </w:rPr>
  </w:style>
  <w:style w:type="paragraph" w:customStyle="1" w:styleId="OmniPage39">
    <w:name w:val="OmniPage #39"/>
    <w:basedOn w:val="Normal"/>
    <w:qFormat/>
    <w:rsid w:val="00571375"/>
    <w:rPr>
      <w:rFonts w:eastAsia="Times New Roman"/>
      <w:color w:val="000000"/>
      <w:szCs w:val="20"/>
    </w:rPr>
  </w:style>
  <w:style w:type="paragraph" w:customStyle="1" w:styleId="OmniPage40">
    <w:name w:val="OmniPage #40"/>
    <w:basedOn w:val="Normal"/>
    <w:qFormat/>
    <w:rsid w:val="00571375"/>
    <w:rPr>
      <w:rFonts w:eastAsia="Times New Roman"/>
      <w:color w:val="000000"/>
      <w:szCs w:val="20"/>
    </w:rPr>
  </w:style>
  <w:style w:type="paragraph" w:customStyle="1" w:styleId="OmniPage41">
    <w:name w:val="OmniPage #41"/>
    <w:basedOn w:val="Normal"/>
    <w:qFormat/>
    <w:rsid w:val="00571375"/>
    <w:rPr>
      <w:rFonts w:eastAsia="Times New Roman"/>
      <w:color w:val="000000"/>
      <w:szCs w:val="20"/>
    </w:rPr>
  </w:style>
  <w:style w:type="paragraph" w:customStyle="1" w:styleId="OmniPage42">
    <w:name w:val="OmniPage #42"/>
    <w:basedOn w:val="Normal"/>
    <w:qFormat/>
    <w:rsid w:val="00571375"/>
    <w:rPr>
      <w:rFonts w:eastAsia="Times New Roman"/>
      <w:color w:val="000000"/>
      <w:szCs w:val="20"/>
    </w:rPr>
  </w:style>
  <w:style w:type="paragraph" w:customStyle="1" w:styleId="OmniPage43">
    <w:name w:val="OmniPage #43"/>
    <w:basedOn w:val="Normal"/>
    <w:qFormat/>
    <w:rsid w:val="00571375"/>
    <w:rPr>
      <w:rFonts w:eastAsia="Times New Roman"/>
      <w:color w:val="000000"/>
      <w:szCs w:val="20"/>
    </w:rPr>
  </w:style>
  <w:style w:type="paragraph" w:customStyle="1" w:styleId="OmniPage44">
    <w:name w:val="OmniPage #44"/>
    <w:basedOn w:val="Normal"/>
    <w:qFormat/>
    <w:rsid w:val="00571375"/>
    <w:rPr>
      <w:rFonts w:eastAsia="Times New Roman"/>
      <w:color w:val="000000"/>
      <w:szCs w:val="20"/>
    </w:rPr>
  </w:style>
  <w:style w:type="paragraph" w:customStyle="1" w:styleId="OmniPage45">
    <w:name w:val="OmniPage #45"/>
    <w:basedOn w:val="Normal"/>
    <w:qFormat/>
    <w:rsid w:val="00571375"/>
    <w:rPr>
      <w:rFonts w:eastAsia="Times New Roman"/>
      <w:color w:val="000000"/>
      <w:szCs w:val="20"/>
    </w:rPr>
  </w:style>
  <w:style w:type="paragraph" w:customStyle="1" w:styleId="OmniPage46">
    <w:name w:val="OmniPage #46"/>
    <w:basedOn w:val="Normal"/>
    <w:qFormat/>
    <w:rsid w:val="00571375"/>
    <w:rPr>
      <w:rFonts w:eastAsia="Times New Roman"/>
      <w:color w:val="000000"/>
      <w:szCs w:val="20"/>
    </w:rPr>
  </w:style>
  <w:style w:type="paragraph" w:customStyle="1" w:styleId="OmniPage47">
    <w:name w:val="OmniPage #47"/>
    <w:basedOn w:val="Normal"/>
    <w:qFormat/>
    <w:rsid w:val="00571375"/>
    <w:rPr>
      <w:rFonts w:eastAsia="Times New Roman"/>
      <w:color w:val="000000"/>
      <w:szCs w:val="20"/>
    </w:rPr>
  </w:style>
  <w:style w:type="paragraph" w:customStyle="1" w:styleId="OmniPage48">
    <w:name w:val="OmniPage #48"/>
    <w:basedOn w:val="Normal"/>
    <w:qFormat/>
    <w:rsid w:val="00571375"/>
    <w:rPr>
      <w:rFonts w:eastAsia="Times New Roman"/>
      <w:color w:val="000000"/>
      <w:szCs w:val="20"/>
    </w:rPr>
  </w:style>
  <w:style w:type="paragraph" w:customStyle="1" w:styleId="OmniPage49">
    <w:name w:val="OmniPage #49"/>
    <w:basedOn w:val="Normal"/>
    <w:qFormat/>
    <w:rsid w:val="00571375"/>
    <w:rPr>
      <w:rFonts w:eastAsia="Times New Roman"/>
      <w:color w:val="000000"/>
      <w:szCs w:val="20"/>
    </w:rPr>
  </w:style>
  <w:style w:type="paragraph" w:customStyle="1" w:styleId="OmniPage50">
    <w:name w:val="OmniPage #50"/>
    <w:basedOn w:val="Normal"/>
    <w:qFormat/>
    <w:rsid w:val="00571375"/>
    <w:rPr>
      <w:rFonts w:eastAsia="Times New Roman"/>
      <w:color w:val="000000"/>
      <w:szCs w:val="20"/>
    </w:rPr>
  </w:style>
  <w:style w:type="paragraph" w:customStyle="1" w:styleId="OmniPage51">
    <w:name w:val="OmniPage #51"/>
    <w:basedOn w:val="Normal"/>
    <w:qFormat/>
    <w:rsid w:val="00571375"/>
    <w:rPr>
      <w:rFonts w:eastAsia="Times New Roman"/>
      <w:color w:val="000000"/>
      <w:szCs w:val="20"/>
    </w:rPr>
  </w:style>
  <w:style w:type="paragraph" w:customStyle="1" w:styleId="OmniPage52">
    <w:name w:val="OmniPage #52"/>
    <w:basedOn w:val="Normal"/>
    <w:qFormat/>
    <w:rsid w:val="00571375"/>
    <w:rPr>
      <w:rFonts w:eastAsia="Times New Roman"/>
      <w:color w:val="000000"/>
      <w:szCs w:val="20"/>
    </w:rPr>
  </w:style>
  <w:style w:type="paragraph" w:customStyle="1" w:styleId="OmniPage53">
    <w:name w:val="OmniPage #53"/>
    <w:basedOn w:val="Normal"/>
    <w:qFormat/>
    <w:rsid w:val="00571375"/>
    <w:rPr>
      <w:rFonts w:eastAsia="Times New Roman"/>
      <w:color w:val="000000"/>
      <w:szCs w:val="20"/>
    </w:rPr>
  </w:style>
  <w:style w:type="paragraph" w:customStyle="1" w:styleId="OmniPage54">
    <w:name w:val="OmniPage #54"/>
    <w:basedOn w:val="Normal"/>
    <w:qFormat/>
    <w:rsid w:val="00571375"/>
    <w:rPr>
      <w:rFonts w:eastAsia="Times New Roman"/>
      <w:color w:val="000000"/>
      <w:szCs w:val="20"/>
    </w:rPr>
  </w:style>
  <w:style w:type="paragraph" w:customStyle="1" w:styleId="OmniPage55">
    <w:name w:val="OmniPage #55"/>
    <w:basedOn w:val="Normal"/>
    <w:qFormat/>
    <w:rsid w:val="00571375"/>
    <w:rPr>
      <w:rFonts w:eastAsia="Times New Roman"/>
      <w:color w:val="000000"/>
      <w:szCs w:val="20"/>
    </w:rPr>
  </w:style>
  <w:style w:type="paragraph" w:customStyle="1" w:styleId="OmniPage56">
    <w:name w:val="OmniPage #56"/>
    <w:basedOn w:val="Normal"/>
    <w:qFormat/>
    <w:rsid w:val="00571375"/>
    <w:rPr>
      <w:rFonts w:eastAsia="Times New Roman"/>
      <w:color w:val="000000"/>
      <w:szCs w:val="20"/>
    </w:rPr>
  </w:style>
  <w:style w:type="paragraph" w:customStyle="1" w:styleId="OmniPage57">
    <w:name w:val="OmniPage #57"/>
    <w:basedOn w:val="Normal"/>
    <w:qFormat/>
    <w:rsid w:val="00571375"/>
    <w:rPr>
      <w:rFonts w:eastAsia="Times New Roman"/>
      <w:color w:val="000000"/>
      <w:szCs w:val="20"/>
    </w:rPr>
  </w:style>
  <w:style w:type="paragraph" w:customStyle="1" w:styleId="OmniPage58">
    <w:name w:val="OmniPage #58"/>
    <w:basedOn w:val="Normal"/>
    <w:qFormat/>
    <w:rsid w:val="00571375"/>
    <w:rPr>
      <w:rFonts w:eastAsia="Times New Roman"/>
      <w:color w:val="000000"/>
      <w:szCs w:val="20"/>
    </w:rPr>
  </w:style>
  <w:style w:type="paragraph" w:customStyle="1" w:styleId="OmniPage59">
    <w:name w:val="OmniPage #59"/>
    <w:basedOn w:val="Normal"/>
    <w:qFormat/>
    <w:rsid w:val="00571375"/>
    <w:rPr>
      <w:rFonts w:eastAsia="Times New Roman"/>
      <w:color w:val="000000"/>
      <w:szCs w:val="20"/>
    </w:rPr>
  </w:style>
  <w:style w:type="paragraph" w:customStyle="1" w:styleId="OmniPage60">
    <w:name w:val="OmniPage #60"/>
    <w:basedOn w:val="Normal"/>
    <w:qFormat/>
    <w:rsid w:val="00571375"/>
    <w:rPr>
      <w:rFonts w:eastAsia="Times New Roman"/>
      <w:color w:val="000000"/>
      <w:szCs w:val="20"/>
    </w:rPr>
  </w:style>
  <w:style w:type="paragraph" w:customStyle="1" w:styleId="OmniPage61">
    <w:name w:val="OmniPage #61"/>
    <w:basedOn w:val="Normal"/>
    <w:qFormat/>
    <w:rsid w:val="00571375"/>
    <w:rPr>
      <w:rFonts w:eastAsia="Times New Roman"/>
      <w:color w:val="000000"/>
      <w:szCs w:val="20"/>
    </w:rPr>
  </w:style>
  <w:style w:type="paragraph" w:customStyle="1" w:styleId="OmniPage62">
    <w:name w:val="OmniPage #62"/>
    <w:basedOn w:val="Normal"/>
    <w:qFormat/>
    <w:rsid w:val="00571375"/>
    <w:rPr>
      <w:rFonts w:eastAsia="Times New Roman"/>
      <w:color w:val="000000"/>
      <w:szCs w:val="20"/>
    </w:rPr>
  </w:style>
  <w:style w:type="paragraph" w:customStyle="1" w:styleId="OmniPage63">
    <w:name w:val="OmniPage #63"/>
    <w:basedOn w:val="Normal"/>
    <w:qFormat/>
    <w:rsid w:val="00571375"/>
    <w:rPr>
      <w:rFonts w:eastAsia="Times New Roman"/>
      <w:color w:val="000000"/>
      <w:szCs w:val="20"/>
    </w:rPr>
  </w:style>
  <w:style w:type="paragraph" w:customStyle="1" w:styleId="OmniPage64">
    <w:name w:val="OmniPage #64"/>
    <w:basedOn w:val="Normal"/>
    <w:qFormat/>
    <w:rsid w:val="00571375"/>
    <w:rPr>
      <w:rFonts w:eastAsia="Times New Roman"/>
      <w:color w:val="000000"/>
      <w:szCs w:val="20"/>
    </w:rPr>
  </w:style>
  <w:style w:type="paragraph" w:customStyle="1" w:styleId="OmniPage65">
    <w:name w:val="OmniPage #65"/>
    <w:basedOn w:val="Normal"/>
    <w:qFormat/>
    <w:rsid w:val="00571375"/>
    <w:rPr>
      <w:rFonts w:eastAsia="Times New Roman"/>
      <w:color w:val="000000"/>
      <w:szCs w:val="20"/>
    </w:rPr>
  </w:style>
  <w:style w:type="paragraph" w:customStyle="1" w:styleId="OmniPage66">
    <w:name w:val="OmniPage #66"/>
    <w:basedOn w:val="Normal"/>
    <w:qFormat/>
    <w:rsid w:val="00571375"/>
    <w:rPr>
      <w:rFonts w:eastAsia="Times New Roman"/>
      <w:color w:val="000000"/>
      <w:szCs w:val="20"/>
    </w:rPr>
  </w:style>
  <w:style w:type="paragraph" w:customStyle="1" w:styleId="OmniPage67">
    <w:name w:val="OmniPage #67"/>
    <w:basedOn w:val="Normal"/>
    <w:qFormat/>
    <w:rsid w:val="00571375"/>
    <w:rPr>
      <w:rFonts w:eastAsia="Times New Roman"/>
      <w:color w:val="000000"/>
      <w:szCs w:val="20"/>
    </w:rPr>
  </w:style>
  <w:style w:type="paragraph" w:customStyle="1" w:styleId="OmniPage68">
    <w:name w:val="OmniPage #68"/>
    <w:basedOn w:val="Normal"/>
    <w:qFormat/>
    <w:rsid w:val="00571375"/>
    <w:rPr>
      <w:rFonts w:eastAsia="Times New Roman"/>
      <w:color w:val="000000"/>
      <w:szCs w:val="20"/>
    </w:rPr>
  </w:style>
  <w:style w:type="paragraph" w:customStyle="1" w:styleId="OmniPage69">
    <w:name w:val="OmniPage #69"/>
    <w:basedOn w:val="Normal"/>
    <w:qFormat/>
    <w:rsid w:val="00571375"/>
    <w:rPr>
      <w:rFonts w:eastAsia="Times New Roman"/>
      <w:color w:val="000000"/>
      <w:szCs w:val="20"/>
    </w:rPr>
  </w:style>
  <w:style w:type="paragraph" w:customStyle="1" w:styleId="OmniPage70">
    <w:name w:val="OmniPage #70"/>
    <w:basedOn w:val="Normal"/>
    <w:qFormat/>
    <w:rsid w:val="00571375"/>
    <w:rPr>
      <w:rFonts w:eastAsia="Times New Roman"/>
      <w:color w:val="000000"/>
      <w:szCs w:val="20"/>
    </w:rPr>
  </w:style>
  <w:style w:type="paragraph" w:customStyle="1" w:styleId="OmniPage71">
    <w:name w:val="OmniPage #71"/>
    <w:basedOn w:val="Normal"/>
    <w:qFormat/>
    <w:rsid w:val="00571375"/>
    <w:rPr>
      <w:rFonts w:eastAsia="Times New Roman"/>
      <w:color w:val="000000"/>
      <w:szCs w:val="20"/>
    </w:rPr>
  </w:style>
  <w:style w:type="table" w:customStyle="1" w:styleId="MediumGrid221">
    <w:name w:val="Medium Grid 221"/>
    <w:basedOn w:val="TableNormal"/>
    <w:uiPriority w:val="68"/>
    <w:rsid w:val="0057137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71375"/>
    <w:rPr>
      <w:rFonts w:ascii="Times New Roman" w:eastAsia="Times New Roman" w:hAnsi="Times New Roman" w:cs="Calibri"/>
      <w:sz w:val="16"/>
      <w:szCs w:val="20"/>
    </w:rPr>
  </w:style>
  <w:style w:type="character" w:customStyle="1" w:styleId="createby">
    <w:name w:val="createby"/>
    <w:rsid w:val="00571375"/>
  </w:style>
  <w:style w:type="character" w:customStyle="1" w:styleId="quote-right">
    <w:name w:val="quote-right"/>
    <w:rsid w:val="00571375"/>
  </w:style>
  <w:style w:type="character" w:customStyle="1" w:styleId="smallcase">
    <w:name w:val="smallcase"/>
    <w:rsid w:val="00571375"/>
  </w:style>
  <w:style w:type="character" w:customStyle="1" w:styleId="ft0">
    <w:name w:val="ft0"/>
    <w:rsid w:val="00571375"/>
  </w:style>
  <w:style w:type="character" w:customStyle="1" w:styleId="ft2">
    <w:name w:val="ft2"/>
    <w:rsid w:val="00571375"/>
  </w:style>
  <w:style w:type="character" w:customStyle="1" w:styleId="ft3">
    <w:name w:val="ft3"/>
    <w:rsid w:val="00571375"/>
  </w:style>
  <w:style w:type="character" w:customStyle="1" w:styleId="StyleTimesNewRoman12ptBold1">
    <w:name w:val="Style Times New Roman 12 pt Bold1"/>
    <w:rsid w:val="00571375"/>
    <w:rPr>
      <w:b/>
      <w:bCs/>
      <w:sz w:val="24"/>
    </w:rPr>
  </w:style>
  <w:style w:type="character" w:customStyle="1" w:styleId="CircledChar2">
    <w:name w:val="Circled Char2"/>
    <w:rsid w:val="00571375"/>
    <w:rPr>
      <w:rFonts w:eastAsia="MS Mincho"/>
      <w:b/>
      <w:szCs w:val="24"/>
      <w:u w:val="single"/>
      <w:lang w:val="en-US" w:eastAsia="ja-JP" w:bidi="ar-SA"/>
    </w:rPr>
  </w:style>
  <w:style w:type="character" w:customStyle="1" w:styleId="SmallTextChar2">
    <w:name w:val="Small Text Char2"/>
    <w:rsid w:val="00571375"/>
    <w:rPr>
      <w:rFonts w:eastAsia="MS Mincho"/>
      <w:sz w:val="15"/>
      <w:szCs w:val="24"/>
      <w:lang w:val="en-US" w:eastAsia="ja-JP" w:bidi="ar-SA"/>
    </w:rPr>
  </w:style>
  <w:style w:type="character" w:customStyle="1" w:styleId="BoldandUnderlineCharCharCharCharChar1">
    <w:name w:val="Bold and Underline Char Char Char Char Char1"/>
    <w:rsid w:val="00571375"/>
    <w:rPr>
      <w:b/>
      <w:szCs w:val="24"/>
      <w:u w:val="single"/>
      <w:lang w:val="en-US" w:eastAsia="en-US" w:bidi="ar-SA"/>
    </w:rPr>
  </w:style>
  <w:style w:type="character" w:customStyle="1" w:styleId="SmallCardChar">
    <w:name w:val="Small Card Char"/>
    <w:rsid w:val="00571375"/>
    <w:rPr>
      <w:rFonts w:ascii="Palatino Linotype" w:eastAsia="Times New Roman" w:hAnsi="Palatino Linotype"/>
      <w:sz w:val="12"/>
      <w:szCs w:val="24"/>
    </w:rPr>
  </w:style>
  <w:style w:type="character" w:customStyle="1" w:styleId="StyleBoldUnderline10ptBold">
    <w:name w:val="Style Bold Underline + 10 pt Bold"/>
    <w:rsid w:val="00571375"/>
    <w:rPr>
      <w:b/>
      <w:bCs/>
      <w:sz w:val="20"/>
      <w:u w:val="thick"/>
    </w:rPr>
  </w:style>
  <w:style w:type="character" w:customStyle="1" w:styleId="separator">
    <w:name w:val="separator"/>
    <w:rsid w:val="00571375"/>
  </w:style>
  <w:style w:type="character" w:customStyle="1" w:styleId="PageHeaderChar">
    <w:name w:val="Page Header Char"/>
    <w:link w:val="PageHeader"/>
    <w:rsid w:val="00571375"/>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571375"/>
    <w:pPr>
      <w:ind w:left="720"/>
    </w:pPr>
    <w:rPr>
      <w:rFonts w:eastAsia="Times New Roman"/>
      <w:b/>
      <w:sz w:val="24"/>
      <w:u w:val="single"/>
    </w:rPr>
  </w:style>
  <w:style w:type="paragraph" w:customStyle="1" w:styleId="NormalNoUnderline">
    <w:name w:val="Normal + No Underline"/>
    <w:basedOn w:val="Normal"/>
    <w:link w:val="NormalNoUnderlineChar"/>
    <w:qFormat/>
    <w:rsid w:val="00571375"/>
    <w:pPr>
      <w:ind w:left="720"/>
    </w:pPr>
    <w:rPr>
      <w:rFonts w:eastAsia="Times New Roman"/>
      <w:sz w:val="12"/>
    </w:rPr>
  </w:style>
  <w:style w:type="character" w:customStyle="1" w:styleId="NormalUnderlineChar0">
    <w:name w:val="Normal + Underline Char"/>
    <w:link w:val="NormalUnderline0"/>
    <w:rsid w:val="00571375"/>
    <w:rPr>
      <w:rFonts w:ascii="Calibri" w:eastAsia="Times New Roman" w:hAnsi="Calibri" w:cs="Calibri"/>
      <w:b/>
      <w:kern w:val="0"/>
      <w:szCs w:val="22"/>
      <w:u w:val="single"/>
      <w14:ligatures w14:val="none"/>
    </w:rPr>
  </w:style>
  <w:style w:type="character" w:customStyle="1" w:styleId="NormalNoUnderlineChar">
    <w:name w:val="Normal + No Underline Char"/>
    <w:link w:val="NormalNoUnderline"/>
    <w:rsid w:val="00571375"/>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571375"/>
    <w:rPr>
      <w:rFonts w:eastAsia="SimSun"/>
      <w:b/>
      <w:sz w:val="24"/>
      <w:lang w:eastAsia="zh-CN"/>
    </w:rPr>
  </w:style>
  <w:style w:type="character" w:customStyle="1" w:styleId="TagCiteChar5">
    <w:name w:val="Tag Cite Char"/>
    <w:link w:val="TagCite3"/>
    <w:rsid w:val="00571375"/>
    <w:rPr>
      <w:rFonts w:ascii="Calibri" w:eastAsia="SimSun" w:hAnsi="Calibri" w:cs="Calibri"/>
      <w:b/>
      <w:kern w:val="0"/>
      <w:szCs w:val="22"/>
      <w:lang w:eastAsia="zh-CN"/>
      <w14:ligatures w14:val="none"/>
    </w:rPr>
  </w:style>
  <w:style w:type="character" w:customStyle="1" w:styleId="smalllink">
    <w:name w:val="smalllink"/>
    <w:rsid w:val="00571375"/>
  </w:style>
  <w:style w:type="character" w:customStyle="1" w:styleId="bighead1">
    <w:name w:val="bighead1"/>
    <w:rsid w:val="00571375"/>
    <w:rPr>
      <w:rFonts w:ascii="Verdana" w:hAnsi="Verdana" w:hint="default"/>
      <w:b/>
      <w:bCs/>
      <w:sz w:val="27"/>
      <w:szCs w:val="27"/>
    </w:rPr>
  </w:style>
  <w:style w:type="character" w:customStyle="1" w:styleId="Underline-WFU">
    <w:name w:val="Underline-WFU"/>
    <w:uiPriority w:val="1"/>
    <w:qFormat/>
    <w:rsid w:val="00571375"/>
    <w:rPr>
      <w:rFonts w:ascii="Cambria" w:hAnsi="Cambria"/>
      <w:sz w:val="21"/>
      <w:u w:val="single"/>
    </w:rPr>
  </w:style>
  <w:style w:type="paragraph" w:customStyle="1" w:styleId="Tiny-WFU">
    <w:name w:val="Tiny-WFU"/>
    <w:basedOn w:val="Normal"/>
    <w:qFormat/>
    <w:rsid w:val="00571375"/>
    <w:rPr>
      <w:rFonts w:ascii="Cambria" w:eastAsia="Malgun Gothic" w:hAnsi="Cambria"/>
      <w:sz w:val="12"/>
      <w:lang w:eastAsia="ko-KR"/>
    </w:rPr>
  </w:style>
  <w:style w:type="character" w:customStyle="1" w:styleId="b">
    <w:name w:val="b"/>
    <w:rsid w:val="00571375"/>
  </w:style>
  <w:style w:type="paragraph" w:customStyle="1" w:styleId="Indentation">
    <w:name w:val="Indentation"/>
    <w:basedOn w:val="Normal"/>
    <w:qFormat/>
    <w:rsid w:val="00571375"/>
    <w:pPr>
      <w:ind w:left="288" w:right="288"/>
    </w:pPr>
    <w:rPr>
      <w:rFonts w:eastAsia="Calibri"/>
    </w:rPr>
  </w:style>
  <w:style w:type="character" w:customStyle="1" w:styleId="left-date1">
    <w:name w:val="left-date1"/>
    <w:rsid w:val="00571375"/>
    <w:rPr>
      <w:rFonts w:ascii="Verdana" w:hAnsi="Verdana" w:hint="default"/>
      <w:color w:val="666666"/>
      <w:sz w:val="14"/>
      <w:szCs w:val="14"/>
    </w:rPr>
  </w:style>
  <w:style w:type="character" w:customStyle="1" w:styleId="org">
    <w:name w:val="org"/>
    <w:basedOn w:val="DefaultParagraphFont"/>
    <w:rsid w:val="00571375"/>
  </w:style>
  <w:style w:type="paragraph" w:customStyle="1" w:styleId="seeall">
    <w:name w:val="seeall"/>
    <w:basedOn w:val="Normal"/>
    <w:qFormat/>
    <w:rsid w:val="00571375"/>
    <w:pPr>
      <w:spacing w:before="100" w:beforeAutospacing="1" w:after="100" w:afterAutospacing="1"/>
    </w:pPr>
    <w:rPr>
      <w:rFonts w:eastAsia="Times New Roman"/>
      <w:sz w:val="24"/>
    </w:rPr>
  </w:style>
  <w:style w:type="character" w:customStyle="1" w:styleId="list-comma">
    <w:name w:val="list-comma"/>
    <w:basedOn w:val="DefaultParagraphFont"/>
    <w:rsid w:val="00571375"/>
  </w:style>
  <w:style w:type="character" w:customStyle="1" w:styleId="livefyre-commentcount">
    <w:name w:val="livefyre-commentcount"/>
    <w:basedOn w:val="DefaultParagraphFont"/>
    <w:rsid w:val="00571375"/>
  </w:style>
  <w:style w:type="character" w:customStyle="1" w:styleId="rednegchange">
    <w:name w:val="red_neg_change"/>
    <w:basedOn w:val="DefaultParagraphFont"/>
    <w:rsid w:val="00571375"/>
  </w:style>
  <w:style w:type="character" w:customStyle="1" w:styleId="wsodqchgshow">
    <w:name w:val="wsodq_chgshow"/>
    <w:basedOn w:val="DefaultParagraphFont"/>
    <w:rsid w:val="00571375"/>
  </w:style>
  <w:style w:type="character" w:customStyle="1" w:styleId="greenposchange">
    <w:name w:val="green_pos_change"/>
    <w:basedOn w:val="DefaultParagraphFont"/>
    <w:rsid w:val="00571375"/>
  </w:style>
  <w:style w:type="character" w:customStyle="1" w:styleId="image-credit">
    <w:name w:val="image-credit"/>
    <w:basedOn w:val="DefaultParagraphFont"/>
    <w:rsid w:val="00571375"/>
  </w:style>
  <w:style w:type="paragraph" w:customStyle="1" w:styleId="gascontcredit">
    <w:name w:val="gas_cont_credit"/>
    <w:basedOn w:val="Normal"/>
    <w:qFormat/>
    <w:rsid w:val="0057137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71375"/>
    <w:rPr>
      <w:b/>
      <w:szCs w:val="24"/>
      <w:u w:val="single"/>
      <w:lang w:val="en-US" w:eastAsia="en-US" w:bidi="ar-SA"/>
    </w:rPr>
  </w:style>
  <w:style w:type="paragraph" w:customStyle="1" w:styleId="endarticle">
    <w:name w:val="endarticle"/>
    <w:basedOn w:val="Normal"/>
    <w:uiPriority w:val="99"/>
    <w:qFormat/>
    <w:rsid w:val="00571375"/>
    <w:pPr>
      <w:spacing w:before="100" w:beforeAutospacing="1" w:after="100" w:afterAutospacing="1"/>
    </w:pPr>
    <w:rPr>
      <w:rFonts w:eastAsia="Times New Roman"/>
      <w:sz w:val="24"/>
    </w:rPr>
  </w:style>
  <w:style w:type="paragraph" w:customStyle="1" w:styleId="a-body-text">
    <w:name w:val="a-body-text"/>
    <w:basedOn w:val="Normal"/>
    <w:uiPriority w:val="99"/>
    <w:qFormat/>
    <w:rsid w:val="00571375"/>
    <w:pPr>
      <w:spacing w:before="100" w:beforeAutospacing="1" w:after="100" w:afterAutospacing="1"/>
    </w:pPr>
    <w:rPr>
      <w:rFonts w:eastAsia="Times New Roman"/>
      <w:sz w:val="24"/>
    </w:rPr>
  </w:style>
  <w:style w:type="paragraph" w:customStyle="1" w:styleId="obgpara">
    <w:name w:val="obg_para"/>
    <w:basedOn w:val="Normal"/>
    <w:uiPriority w:val="99"/>
    <w:qFormat/>
    <w:rsid w:val="00571375"/>
    <w:pPr>
      <w:spacing w:before="100" w:beforeAutospacing="1" w:after="100" w:afterAutospacing="1"/>
    </w:pPr>
    <w:rPr>
      <w:rFonts w:eastAsia="Times New Roman"/>
      <w:sz w:val="24"/>
    </w:rPr>
  </w:style>
  <w:style w:type="character" w:customStyle="1" w:styleId="caption4">
    <w:name w:val="caption4"/>
    <w:basedOn w:val="DefaultParagraphFont"/>
    <w:rsid w:val="00571375"/>
  </w:style>
  <w:style w:type="character" w:customStyle="1" w:styleId="honorific-prefix">
    <w:name w:val="honorific-prefix"/>
    <w:basedOn w:val="DefaultParagraphFont"/>
    <w:rsid w:val="00571375"/>
  </w:style>
  <w:style w:type="character" w:customStyle="1" w:styleId="given-name">
    <w:name w:val="given-name"/>
    <w:basedOn w:val="DefaultParagraphFont"/>
    <w:rsid w:val="00571375"/>
  </w:style>
  <w:style w:type="character" w:customStyle="1" w:styleId="family-name">
    <w:name w:val="family-name"/>
    <w:basedOn w:val="DefaultParagraphFont"/>
    <w:rsid w:val="00571375"/>
  </w:style>
  <w:style w:type="character" w:customStyle="1" w:styleId="chead">
    <w:name w:val="chead"/>
    <w:basedOn w:val="DefaultParagraphFont"/>
    <w:rsid w:val="00571375"/>
  </w:style>
  <w:style w:type="character" w:customStyle="1" w:styleId="obgcapsstart">
    <w:name w:val="obg_caps_start"/>
    <w:basedOn w:val="DefaultParagraphFont"/>
    <w:rsid w:val="00571375"/>
  </w:style>
  <w:style w:type="character" w:customStyle="1" w:styleId="pmtermsel">
    <w:name w:val="pmtermsel"/>
    <w:basedOn w:val="DefaultParagraphFont"/>
    <w:rsid w:val="00571375"/>
  </w:style>
  <w:style w:type="character" w:customStyle="1" w:styleId="showipapr">
    <w:name w:val="show_ipapr"/>
    <w:basedOn w:val="DefaultParagraphFont"/>
    <w:rsid w:val="00571375"/>
  </w:style>
  <w:style w:type="character" w:customStyle="1" w:styleId="dnindex">
    <w:name w:val="dnindex"/>
    <w:basedOn w:val="DefaultParagraphFont"/>
    <w:rsid w:val="00571375"/>
  </w:style>
  <w:style w:type="character" w:customStyle="1" w:styleId="althead">
    <w:name w:val="althead"/>
    <w:basedOn w:val="DefaultParagraphFont"/>
    <w:rsid w:val="00571375"/>
  </w:style>
  <w:style w:type="character" w:customStyle="1" w:styleId="arbd1">
    <w:name w:val="arbd1"/>
    <w:basedOn w:val="DefaultParagraphFont"/>
    <w:rsid w:val="00571375"/>
  </w:style>
  <w:style w:type="character" w:customStyle="1" w:styleId="unx">
    <w:name w:val="unx"/>
    <w:basedOn w:val="DefaultParagraphFont"/>
    <w:rsid w:val="00571375"/>
  </w:style>
  <w:style w:type="character" w:customStyle="1" w:styleId="lrdctph">
    <w:name w:val="lr_dct_ph"/>
    <w:basedOn w:val="DefaultParagraphFont"/>
    <w:rsid w:val="00571375"/>
  </w:style>
  <w:style w:type="paragraph" w:customStyle="1" w:styleId="TxBr41p1">
    <w:name w:val="TxBr_41p1"/>
    <w:basedOn w:val="Normal"/>
    <w:qFormat/>
    <w:rsid w:val="00571375"/>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71375"/>
    <w:rPr>
      <w:sz w:val="18"/>
      <w:szCs w:val="24"/>
      <w:lang w:val="en-US" w:eastAsia="en-US" w:bidi="ar-SA"/>
    </w:rPr>
  </w:style>
  <w:style w:type="paragraph" w:customStyle="1" w:styleId="003Cite">
    <w:name w:val="003Cite"/>
    <w:basedOn w:val="Normal"/>
    <w:qFormat/>
    <w:rsid w:val="00571375"/>
    <w:rPr>
      <w:rFonts w:eastAsia="Calibri"/>
      <w:sz w:val="16"/>
      <w:szCs w:val="16"/>
    </w:rPr>
  </w:style>
  <w:style w:type="paragraph" w:customStyle="1" w:styleId="NormalBold">
    <w:name w:val="Normal + Bold"/>
    <w:aliases w:val="Double Underline"/>
    <w:basedOn w:val="Normal"/>
    <w:link w:val="NormalBoldChar"/>
    <w:qFormat/>
    <w:rsid w:val="00571375"/>
    <w:pPr>
      <w:jc w:val="both"/>
    </w:pPr>
    <w:rPr>
      <w:b/>
      <w:color w:val="000000"/>
      <w:u w:val="single"/>
    </w:rPr>
  </w:style>
  <w:style w:type="character" w:customStyle="1" w:styleId="NormalBoldChar">
    <w:name w:val="Normal + Bold Char"/>
    <w:aliases w:val="Double Underline Char"/>
    <w:basedOn w:val="DefaultParagraphFont"/>
    <w:link w:val="NormalBold"/>
    <w:rsid w:val="00571375"/>
    <w:rPr>
      <w:rFonts w:ascii="Calibri" w:hAnsi="Calibri" w:cs="Calibri"/>
      <w:b/>
      <w:color w:val="000000"/>
      <w:kern w:val="0"/>
      <w:sz w:val="22"/>
      <w:szCs w:val="22"/>
      <w:u w:val="single"/>
      <w14:ligatures w14:val="none"/>
    </w:rPr>
  </w:style>
  <w:style w:type="character" w:customStyle="1" w:styleId="BlockHeadingsChar1">
    <w:name w:val="Block Headings Char1"/>
    <w:rsid w:val="00571375"/>
    <w:rPr>
      <w:b/>
      <w:caps/>
    </w:rPr>
  </w:style>
  <w:style w:type="character" w:customStyle="1" w:styleId="FontStyle170">
    <w:name w:val="Font Style170"/>
    <w:uiPriority w:val="99"/>
    <w:rsid w:val="00571375"/>
    <w:rPr>
      <w:rFonts w:ascii="Bookman Old Style" w:hAnsi="Bookman Old Style" w:cs="Bookman Old Style"/>
      <w:sz w:val="16"/>
      <w:szCs w:val="16"/>
    </w:rPr>
  </w:style>
  <w:style w:type="character" w:customStyle="1" w:styleId="Styleunderline12pt">
    <w:name w:val="Style underline + 12 pt"/>
    <w:rsid w:val="00571375"/>
    <w:rPr>
      <w:rFonts w:ascii="Times New Roman" w:hAnsi="Times New Roman"/>
      <w:bCs/>
      <w:sz w:val="20"/>
      <w:u w:val="single"/>
    </w:rPr>
  </w:style>
  <w:style w:type="character" w:customStyle="1" w:styleId="StyleUnderlineChar19pt">
    <w:name w:val="Style Underline Char1 + 9 pt"/>
    <w:basedOn w:val="UnderlineChar1"/>
    <w:rsid w:val="0057137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7137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71375"/>
    <w:rPr>
      <w:rFonts w:ascii="Times New Roman" w:hAnsi="Times New Roman"/>
      <w:sz w:val="20"/>
      <w:u w:val="single"/>
      <w:lang w:val="en-US" w:eastAsia="en-US" w:bidi="ar-SA"/>
    </w:rPr>
  </w:style>
  <w:style w:type="paragraph" w:customStyle="1" w:styleId="StyleUnderline9pt10">
    <w:name w:val="Style Underline + 9 pt1"/>
    <w:qFormat/>
    <w:rsid w:val="00571375"/>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571375"/>
    <w:rPr>
      <w:sz w:val="20"/>
      <w:u w:val="single"/>
    </w:rPr>
  </w:style>
  <w:style w:type="character" w:customStyle="1" w:styleId="StyleUnderlineChar19pt2">
    <w:name w:val="Style Underline Char1 + 9 pt2"/>
    <w:basedOn w:val="UnderlineChar1"/>
    <w:rsid w:val="0057137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7137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7137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71375"/>
    <w:rPr>
      <w:rFonts w:ascii="Times New Roman" w:hAnsi="Times New Roman"/>
      <w:b/>
      <w:bCs/>
      <w:sz w:val="20"/>
      <w:szCs w:val="24"/>
      <w:u w:val="single"/>
      <w:lang w:val="en-US" w:eastAsia="en-US" w:bidi="ar-SA"/>
    </w:rPr>
  </w:style>
  <w:style w:type="character" w:customStyle="1" w:styleId="content">
    <w:name w:val="content"/>
    <w:basedOn w:val="DefaultParagraphFont"/>
    <w:rsid w:val="00571375"/>
  </w:style>
  <w:style w:type="character" w:customStyle="1" w:styleId="tagCharCharCharChar">
    <w:name w:val="tag Char Char Char Char"/>
    <w:rsid w:val="00571375"/>
    <w:rPr>
      <w:rFonts w:ascii="Georgia" w:eastAsia="Calibri" w:hAnsi="Georgia" w:cs="Calibri"/>
      <w:b/>
      <w:sz w:val="24"/>
    </w:rPr>
  </w:style>
  <w:style w:type="character" w:customStyle="1" w:styleId="3">
    <w:name w:val="3"/>
    <w:rsid w:val="0057137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71375"/>
    <w:rPr>
      <w:rFonts w:cs="Arial"/>
      <w:b/>
      <w:bCs/>
      <w:iCs/>
      <w:szCs w:val="28"/>
      <w:lang w:val="en-US" w:eastAsia="en-US" w:bidi="ar-SA"/>
    </w:rPr>
  </w:style>
  <w:style w:type="paragraph" w:customStyle="1" w:styleId="EmphasisText">
    <w:name w:val="Emphasis Text"/>
    <w:basedOn w:val="UnderlinedText"/>
    <w:link w:val="EmphasisTextChar"/>
    <w:qFormat/>
    <w:rsid w:val="00571375"/>
    <w:pPr>
      <w:jc w:val="left"/>
    </w:pPr>
    <w:rPr>
      <w:rFonts w:eastAsia="SimSun"/>
      <w:u w:val="single"/>
    </w:rPr>
  </w:style>
  <w:style w:type="character" w:customStyle="1" w:styleId="EmphasisTextChar">
    <w:name w:val="Emphasis Text Char"/>
    <w:link w:val="EmphasisText"/>
    <w:rsid w:val="00571375"/>
    <w:rPr>
      <w:rFonts w:ascii="Calibri" w:eastAsia="SimSun" w:hAnsi="Calibri" w:cs="Calibri"/>
      <w:b/>
      <w:kern w:val="0"/>
      <w:szCs w:val="22"/>
      <w:u w:val="single"/>
      <w14:ligatures w14:val="none"/>
    </w:rPr>
  </w:style>
  <w:style w:type="character" w:customStyle="1" w:styleId="7">
    <w:name w:val="7"/>
    <w:rsid w:val="00571375"/>
    <w:rPr>
      <w:rFonts w:cs="Arial"/>
      <w:bCs/>
      <w:sz w:val="20"/>
      <w:u w:val="single"/>
      <w:lang w:val="en-US" w:eastAsia="en-US" w:bidi="ar-SA"/>
    </w:rPr>
  </w:style>
  <w:style w:type="character" w:customStyle="1" w:styleId="StyleUnderlineChar19pt4">
    <w:name w:val="Style Underline Char1 + 9 pt4"/>
    <w:basedOn w:val="UnderlineChar1"/>
    <w:rsid w:val="00571375"/>
    <w:rPr>
      <w:rFonts w:ascii="Times New Roman" w:hAnsi="Times New Roman"/>
      <w:sz w:val="20"/>
      <w:szCs w:val="24"/>
      <w:u w:val="single"/>
      <w:lang w:val="en-US" w:eastAsia="en-US" w:bidi="ar-SA"/>
    </w:rPr>
  </w:style>
  <w:style w:type="character" w:customStyle="1" w:styleId="StyleUnderlineChar19ptBold1">
    <w:name w:val="Style Underline Char1 + 9 pt Bold1"/>
    <w:rsid w:val="00571375"/>
    <w:rPr>
      <w:rFonts w:ascii="Times New Roman" w:hAnsi="Times New Roman"/>
      <w:b/>
      <w:bCs/>
      <w:sz w:val="20"/>
      <w:szCs w:val="24"/>
      <w:u w:val="single"/>
      <w:lang w:val="en-US" w:eastAsia="en-US" w:bidi="ar-SA"/>
    </w:rPr>
  </w:style>
  <w:style w:type="character" w:customStyle="1" w:styleId="Style9ptUnderline3">
    <w:name w:val="Style 9 pt Underline3"/>
    <w:rsid w:val="00571375"/>
    <w:rPr>
      <w:sz w:val="20"/>
      <w:u w:val="single"/>
    </w:rPr>
  </w:style>
  <w:style w:type="character" w:customStyle="1" w:styleId="Style9ptUnderline4">
    <w:name w:val="Style 9 pt Underline4"/>
    <w:rsid w:val="00571375"/>
    <w:rPr>
      <w:sz w:val="20"/>
      <w:u w:val="single"/>
    </w:rPr>
  </w:style>
  <w:style w:type="character" w:customStyle="1" w:styleId="55">
    <w:name w:val="55"/>
    <w:rsid w:val="00571375"/>
    <w:rPr>
      <w:rFonts w:cs="Arial"/>
      <w:bCs/>
      <w:sz w:val="20"/>
      <w:u w:val="single"/>
      <w:lang w:val="en-US" w:eastAsia="en-US" w:bidi="ar-SA"/>
    </w:rPr>
  </w:style>
  <w:style w:type="paragraph" w:customStyle="1" w:styleId="CardBody">
    <w:name w:val="Card Body"/>
    <w:basedOn w:val="Normal"/>
    <w:link w:val="CardBodyChar"/>
    <w:qFormat/>
    <w:rsid w:val="00571375"/>
    <w:rPr>
      <w:rFonts w:eastAsia="Calibri"/>
      <w:sz w:val="16"/>
    </w:rPr>
  </w:style>
  <w:style w:type="character" w:customStyle="1" w:styleId="CardBodyChar">
    <w:name w:val="Card Body Char"/>
    <w:link w:val="CardBody"/>
    <w:rsid w:val="00571375"/>
    <w:rPr>
      <w:rFonts w:ascii="Calibri" w:eastAsia="Calibri" w:hAnsi="Calibri" w:cs="Calibri"/>
      <w:kern w:val="0"/>
      <w:sz w:val="16"/>
      <w:szCs w:val="22"/>
      <w14:ligatures w14:val="none"/>
    </w:rPr>
  </w:style>
  <w:style w:type="character" w:customStyle="1" w:styleId="Styleunderline9ptBold">
    <w:name w:val="Style underline + 9 pt Bold"/>
    <w:rsid w:val="00571375"/>
    <w:rPr>
      <w:b/>
      <w:bCs/>
      <w:sz w:val="20"/>
      <w:u w:val="single"/>
    </w:rPr>
  </w:style>
  <w:style w:type="character" w:customStyle="1" w:styleId="StyleUnderliningChar9ptBold">
    <w:name w:val="Style Underlining Char + 9 pt Bold"/>
    <w:rsid w:val="00571375"/>
    <w:rPr>
      <w:rFonts w:ascii="Times New Roman" w:hAnsi="Times New Roman"/>
      <w:b/>
      <w:bCs/>
      <w:sz w:val="20"/>
      <w:szCs w:val="24"/>
      <w:u w:val="single"/>
      <w:lang w:val="en-US" w:eastAsia="en-US" w:bidi="ar-SA"/>
    </w:rPr>
  </w:style>
  <w:style w:type="character" w:customStyle="1" w:styleId="StyleUnderliningChar9pt">
    <w:name w:val="Style Underlining Char + 9 pt"/>
    <w:rsid w:val="00571375"/>
    <w:rPr>
      <w:rFonts w:ascii="Times New Roman" w:hAnsi="Times New Roman"/>
      <w:sz w:val="20"/>
      <w:szCs w:val="24"/>
      <w:u w:val="single"/>
      <w:lang w:val="en-US" w:eastAsia="en-US" w:bidi="ar-SA"/>
    </w:rPr>
  </w:style>
  <w:style w:type="character" w:customStyle="1" w:styleId="34">
    <w:name w:val="34"/>
    <w:rsid w:val="00571375"/>
    <w:rPr>
      <w:rFonts w:ascii="Times New Roman" w:hAnsi="Times New Roman" w:cs="Arial"/>
      <w:bCs/>
      <w:sz w:val="20"/>
      <w:u w:val="single"/>
      <w:lang w:val="en-US" w:eastAsia="en-US" w:bidi="ar-SA"/>
    </w:rPr>
  </w:style>
  <w:style w:type="character" w:customStyle="1" w:styleId="45">
    <w:name w:val="45"/>
    <w:rsid w:val="00571375"/>
    <w:rPr>
      <w:rFonts w:ascii="Times New Roman" w:hAnsi="Times New Roman" w:cs="Arial"/>
      <w:b/>
      <w:bCs/>
      <w:sz w:val="20"/>
      <w:u w:val="single"/>
      <w:lang w:val="en-US" w:eastAsia="en-US" w:bidi="ar-SA"/>
    </w:rPr>
  </w:style>
  <w:style w:type="character" w:customStyle="1" w:styleId="Style9ptUnderline5">
    <w:name w:val="Style 9 pt Underline5"/>
    <w:rsid w:val="00571375"/>
    <w:rPr>
      <w:rFonts w:ascii="Times New Roman" w:hAnsi="Times New Roman"/>
      <w:sz w:val="20"/>
      <w:u w:val="single"/>
    </w:rPr>
  </w:style>
  <w:style w:type="character" w:customStyle="1" w:styleId="Style9ptBoldUnderline2">
    <w:name w:val="Style 9 pt Bold Underline2"/>
    <w:rsid w:val="0057137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7137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71375"/>
    <w:rPr>
      <w:lang w:eastAsia="zh-CN"/>
    </w:rPr>
  </w:style>
  <w:style w:type="character" w:customStyle="1" w:styleId="StyleStyle49pt1Char">
    <w:name w:val="Style Style4 + 9 pt1 Char"/>
    <w:basedOn w:val="Style4Char"/>
    <w:link w:val="StyleStyle49pt1"/>
    <w:rsid w:val="00571375"/>
    <w:rPr>
      <w:rFonts w:ascii="Calibri" w:eastAsia="Times New Roman" w:hAnsi="Calibri"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571375"/>
    <w:rPr>
      <w:rFonts w:eastAsia="Calibri"/>
      <w:b/>
      <w:bCs/>
    </w:rPr>
  </w:style>
  <w:style w:type="character" w:customStyle="1" w:styleId="StyleStyle49ptBold1Char">
    <w:name w:val="Style Style4 + 9 pt Bold1 Char"/>
    <w:link w:val="StyleStyle49ptBold1"/>
    <w:rsid w:val="00571375"/>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571375"/>
    <w:rPr>
      <w:lang w:eastAsia="zh-CN"/>
    </w:rPr>
  </w:style>
  <w:style w:type="character" w:customStyle="1" w:styleId="StyleStyle49pt2Char">
    <w:name w:val="Style Style4 + 9 pt2 Char"/>
    <w:basedOn w:val="Style4Char"/>
    <w:link w:val="StyleStyle49pt2"/>
    <w:rsid w:val="00571375"/>
    <w:rPr>
      <w:rFonts w:ascii="Calibri" w:eastAsia="Times New Roman" w:hAnsi="Calibri"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571375"/>
    <w:rPr>
      <w:rFonts w:eastAsia="Calibri"/>
      <w:b/>
      <w:bCs/>
    </w:rPr>
  </w:style>
  <w:style w:type="character" w:customStyle="1" w:styleId="StyleStyle49ptBold2Char">
    <w:name w:val="Style Style4 + 9 pt Bold2 Char"/>
    <w:link w:val="StyleStyle49ptBold2"/>
    <w:rsid w:val="00571375"/>
    <w:rPr>
      <w:rFonts w:ascii="Calibri" w:eastAsia="Calibri" w:hAnsi="Calibri" w:cs="Calibri"/>
      <w:b/>
      <w:bCs/>
      <w:kern w:val="0"/>
      <w:sz w:val="22"/>
      <w:szCs w:val="22"/>
      <w:u w:val="single"/>
      <w14:ligatures w14:val="none"/>
    </w:rPr>
  </w:style>
  <w:style w:type="character" w:customStyle="1" w:styleId="23">
    <w:name w:val="23"/>
    <w:rsid w:val="00571375"/>
    <w:rPr>
      <w:rFonts w:ascii="Times New Roman" w:hAnsi="Times New Roman" w:cs="Arial"/>
      <w:bCs/>
      <w:sz w:val="20"/>
      <w:u w:val="single"/>
      <w:lang w:val="en-US" w:eastAsia="en-US" w:bidi="ar-SA"/>
    </w:rPr>
  </w:style>
  <w:style w:type="character" w:customStyle="1" w:styleId="33">
    <w:name w:val="33"/>
    <w:rsid w:val="00571375"/>
    <w:rPr>
      <w:rFonts w:ascii="Times New Roman" w:hAnsi="Times New Roman" w:cs="Arial"/>
      <w:b/>
      <w:bCs/>
      <w:sz w:val="20"/>
      <w:u w:val="single"/>
      <w:lang w:val="en-US" w:eastAsia="en-US" w:bidi="ar-SA"/>
    </w:rPr>
  </w:style>
  <w:style w:type="character" w:customStyle="1" w:styleId="StyleArialNarrow9pt">
    <w:name w:val="Style Arial Narrow 9 pt"/>
    <w:rsid w:val="00571375"/>
    <w:rPr>
      <w:rFonts w:ascii="Times New Roman" w:hAnsi="Times New Roman"/>
      <w:sz w:val="20"/>
    </w:rPr>
  </w:style>
  <w:style w:type="paragraph" w:customStyle="1" w:styleId="CiteBody">
    <w:name w:val="Cite Body"/>
    <w:basedOn w:val="Normal"/>
    <w:link w:val="CiteBodyChar"/>
    <w:qFormat/>
    <w:rsid w:val="00571375"/>
    <w:rPr>
      <w:rFonts w:eastAsia="Calibri"/>
      <w:szCs w:val="16"/>
    </w:rPr>
  </w:style>
  <w:style w:type="paragraph" w:customStyle="1" w:styleId="CiteBold">
    <w:name w:val="Cite Bold"/>
    <w:basedOn w:val="CiteBody"/>
    <w:link w:val="CiteBoldChar"/>
    <w:qFormat/>
    <w:rsid w:val="00571375"/>
    <w:rPr>
      <w:b/>
    </w:rPr>
  </w:style>
  <w:style w:type="character" w:customStyle="1" w:styleId="CiteBodyChar">
    <w:name w:val="Cite Body Char"/>
    <w:link w:val="CiteBody"/>
    <w:rsid w:val="00571375"/>
    <w:rPr>
      <w:rFonts w:ascii="Calibri" w:eastAsia="Calibri" w:hAnsi="Calibri" w:cs="Calibri"/>
      <w:kern w:val="0"/>
      <w:sz w:val="22"/>
      <w:szCs w:val="16"/>
      <w14:ligatures w14:val="none"/>
    </w:rPr>
  </w:style>
  <w:style w:type="character" w:customStyle="1" w:styleId="CiteBoldChar">
    <w:name w:val="Cite Bold Char"/>
    <w:link w:val="CiteBold"/>
    <w:rsid w:val="00571375"/>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571375"/>
    <w:rPr>
      <w:sz w:val="20"/>
      <w:u w:val="single"/>
    </w:rPr>
  </w:style>
  <w:style w:type="character" w:customStyle="1" w:styleId="StyleCardBody11ptUnderlineChar">
    <w:name w:val="Style Card Body + 11 pt Underline Char"/>
    <w:link w:val="StyleCardBody11ptUnderline"/>
    <w:rsid w:val="00571375"/>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571375"/>
    <w:rPr>
      <w:lang w:eastAsia="zh-CN"/>
    </w:rPr>
  </w:style>
  <w:style w:type="character" w:customStyle="1" w:styleId="StyleStyle49pt4Char">
    <w:name w:val="Style Style4 + 9 pt4 Char"/>
    <w:basedOn w:val="Style4Char"/>
    <w:link w:val="StyleStyle49pt4"/>
    <w:rsid w:val="00571375"/>
    <w:rPr>
      <w:rFonts w:ascii="Calibri" w:eastAsia="Times New Roman" w:hAnsi="Calibri"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571375"/>
    <w:rPr>
      <w:rFonts w:eastAsia="Calibri"/>
      <w:b/>
      <w:bCs/>
    </w:rPr>
  </w:style>
  <w:style w:type="character" w:customStyle="1" w:styleId="StyleStyle49ptBold4Char">
    <w:name w:val="Style Style4 + 9 pt Bold4 Char"/>
    <w:link w:val="StyleStyle49ptBold4"/>
    <w:rsid w:val="00571375"/>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57137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7137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71375"/>
    <w:rPr>
      <w:b/>
      <w:bCs/>
      <w:sz w:val="20"/>
      <w:u w:val="single"/>
      <w:bdr w:val="single" w:sz="4" w:space="0" w:color="auto"/>
    </w:rPr>
  </w:style>
  <w:style w:type="character" w:customStyle="1" w:styleId="Style9ptUnderline7">
    <w:name w:val="Style 9 pt Underline7"/>
    <w:rsid w:val="00571375"/>
    <w:rPr>
      <w:sz w:val="20"/>
      <w:u w:val="single"/>
    </w:rPr>
  </w:style>
  <w:style w:type="character" w:customStyle="1" w:styleId="Style9ptBoldUnderline3">
    <w:name w:val="Style 9 pt Bold Underline3"/>
    <w:rsid w:val="00571375"/>
    <w:rPr>
      <w:b/>
      <w:bCs/>
      <w:sz w:val="20"/>
      <w:u w:val="single"/>
    </w:rPr>
  </w:style>
  <w:style w:type="character" w:customStyle="1" w:styleId="Style9ptUnderline8">
    <w:name w:val="Style 9 pt Underline8"/>
    <w:rsid w:val="00571375"/>
    <w:rPr>
      <w:sz w:val="20"/>
      <w:u w:val="single"/>
    </w:rPr>
  </w:style>
  <w:style w:type="paragraph" w:customStyle="1" w:styleId="StyleStyle49pt5">
    <w:name w:val="Style Style4 + 9 pt5"/>
    <w:basedOn w:val="Style4"/>
    <w:link w:val="StyleStyle49pt5Char"/>
    <w:qFormat/>
    <w:rsid w:val="00571375"/>
    <w:rPr>
      <w:lang w:eastAsia="zh-CN"/>
    </w:rPr>
  </w:style>
  <w:style w:type="character" w:customStyle="1" w:styleId="StyleStyle49pt5Char">
    <w:name w:val="Style Style4 + 9 pt5 Char"/>
    <w:basedOn w:val="Style4Char"/>
    <w:link w:val="StyleStyle49pt5"/>
    <w:rsid w:val="00571375"/>
    <w:rPr>
      <w:rFonts w:ascii="Calibri" w:eastAsia="Times New Roman" w:hAnsi="Calibri" w:cs="Calibri"/>
      <w:kern w:val="0"/>
      <w:sz w:val="22"/>
      <w:szCs w:val="22"/>
      <w:u w:val="single"/>
      <w:lang w:eastAsia="zh-CN"/>
      <w14:ligatures w14:val="none"/>
    </w:rPr>
  </w:style>
  <w:style w:type="character" w:customStyle="1" w:styleId="66">
    <w:name w:val="66"/>
    <w:rsid w:val="00571375"/>
    <w:rPr>
      <w:rFonts w:cs="Arial"/>
      <w:bCs/>
      <w:sz w:val="20"/>
      <w:u w:val="single"/>
      <w:lang w:val="en-US" w:eastAsia="en-US" w:bidi="ar-SA"/>
    </w:rPr>
  </w:style>
  <w:style w:type="character" w:customStyle="1" w:styleId="Style9ptUnderline9">
    <w:name w:val="Style 9 pt Underline9"/>
    <w:rsid w:val="00571375"/>
    <w:rPr>
      <w:sz w:val="20"/>
      <w:u w:val="single"/>
    </w:rPr>
  </w:style>
  <w:style w:type="paragraph" w:customStyle="1" w:styleId="StyleStyle49ptBold5">
    <w:name w:val="Style Style4 + 9 pt Bold5"/>
    <w:basedOn w:val="Style4"/>
    <w:link w:val="StyleStyle49ptBold5Char"/>
    <w:qFormat/>
    <w:rsid w:val="00571375"/>
    <w:rPr>
      <w:rFonts w:eastAsia="Calibri"/>
      <w:b/>
      <w:bCs/>
    </w:rPr>
  </w:style>
  <w:style w:type="character" w:customStyle="1" w:styleId="StyleStyle49ptBold5Char">
    <w:name w:val="Style Style4 + 9 pt Bold5 Char"/>
    <w:link w:val="StyleStyle49ptBold5"/>
    <w:rsid w:val="00571375"/>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571375"/>
    <w:rPr>
      <w:b/>
      <w:bCs/>
      <w:sz w:val="20"/>
      <w:u w:val="single"/>
    </w:rPr>
  </w:style>
  <w:style w:type="paragraph" w:customStyle="1" w:styleId="StyleStyle49pt7">
    <w:name w:val="Style Style4 + 9 pt7"/>
    <w:basedOn w:val="Style4"/>
    <w:link w:val="StyleStyle49pt7Char"/>
    <w:qFormat/>
    <w:rsid w:val="00571375"/>
    <w:rPr>
      <w:lang w:eastAsia="zh-CN"/>
    </w:rPr>
  </w:style>
  <w:style w:type="character" w:customStyle="1" w:styleId="StyleStyle49pt7Char">
    <w:name w:val="Style Style4 + 9 pt7 Char"/>
    <w:basedOn w:val="Style4Char"/>
    <w:link w:val="StyleStyle49pt7"/>
    <w:rsid w:val="00571375"/>
    <w:rPr>
      <w:rFonts w:ascii="Calibri" w:eastAsia="Times New Roman" w:hAnsi="Calibri" w:cs="Calibri"/>
      <w:kern w:val="0"/>
      <w:sz w:val="22"/>
      <w:szCs w:val="22"/>
      <w:u w:val="single"/>
      <w:lang w:eastAsia="zh-CN"/>
      <w14:ligatures w14:val="none"/>
    </w:rPr>
  </w:style>
  <w:style w:type="character" w:customStyle="1" w:styleId="titleblue14">
    <w:name w:val="titleblue14"/>
    <w:basedOn w:val="DefaultParagraphFont"/>
    <w:rsid w:val="00571375"/>
  </w:style>
  <w:style w:type="paragraph" w:customStyle="1" w:styleId="FONT7">
    <w:name w:val="FONT 7"/>
    <w:qFormat/>
    <w:rsid w:val="0057137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571375"/>
    <w:rPr>
      <w:rFonts w:eastAsia="Calibri"/>
    </w:rPr>
  </w:style>
  <w:style w:type="paragraph" w:customStyle="1" w:styleId="StyleHeading2Underline">
    <w:name w:val="Style Heading 2 + Underline"/>
    <w:basedOn w:val="Heading2"/>
    <w:link w:val="StyleHeading2UnderlineChar"/>
    <w:qFormat/>
    <w:rsid w:val="00571375"/>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571375"/>
    <w:rPr>
      <w:rFonts w:ascii="Calibri" w:eastAsia="Times New Roman" w:hAnsi="Calibri"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571375"/>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571375"/>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571375"/>
    <w:rPr>
      <w:rFonts w:eastAsia="Calibri"/>
      <w:b/>
      <w:bCs/>
    </w:rPr>
  </w:style>
  <w:style w:type="character" w:customStyle="1" w:styleId="StyleStyle49ptBold6Char">
    <w:name w:val="Style Style4 + 9 pt Bold6 Char"/>
    <w:link w:val="StyleStyle49ptBold6"/>
    <w:rsid w:val="00571375"/>
    <w:rPr>
      <w:rFonts w:ascii="Calibri" w:eastAsia="Calibri" w:hAnsi="Calibri" w:cs="Calibri"/>
      <w:b/>
      <w:bCs/>
      <w:kern w:val="0"/>
      <w:sz w:val="22"/>
      <w:szCs w:val="22"/>
      <w:u w:val="single"/>
      <w14:ligatures w14:val="none"/>
    </w:rPr>
  </w:style>
  <w:style w:type="paragraph" w:customStyle="1" w:styleId="StyleCircled11pt">
    <w:name w:val="Style Circled + 11 pt"/>
    <w:basedOn w:val="Circled"/>
    <w:link w:val="StyleCircled11ptChar"/>
    <w:qFormat/>
    <w:rsid w:val="00571375"/>
    <w:rPr>
      <w:rFonts w:ascii="Calibri" w:eastAsia="Calibri" w:hAnsi="Calibri" w:cs="Arial"/>
      <w:bCs/>
      <w:sz w:val="22"/>
      <w:szCs w:val="24"/>
      <w:lang w:val="en-US" w:eastAsia="en-US"/>
    </w:rPr>
  </w:style>
  <w:style w:type="character" w:customStyle="1" w:styleId="StyleCircled11ptChar">
    <w:name w:val="Style Circled + 11 pt Char"/>
    <w:link w:val="StyleCircled11pt"/>
    <w:rsid w:val="00571375"/>
    <w:rPr>
      <w:rFonts w:ascii="Calibri" w:eastAsia="Calibri" w:hAnsi="Calibri" w:cs="Arial"/>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71375"/>
    <w:rPr>
      <w:rFonts w:ascii="Calibri" w:eastAsia="Calibri" w:hAnsi="Calibri" w:cs="Arial"/>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71375"/>
    <w:rPr>
      <w:rFonts w:ascii="Calibri" w:eastAsia="Calibri" w:hAnsi="Calibri" w:cs="Arial"/>
      <w:b/>
      <w:bCs/>
      <w:sz w:val="22"/>
      <w:u w:val="single"/>
      <w:bdr w:val="single" w:sz="4" w:space="0" w:color="auto"/>
    </w:rPr>
  </w:style>
  <w:style w:type="character" w:customStyle="1" w:styleId="StyleUnderlineCharChar9pt3">
    <w:name w:val="Style Underline Char Char + 9 pt3"/>
    <w:basedOn w:val="DefaultParagraphFont"/>
    <w:rsid w:val="0057137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71375"/>
    <w:rPr>
      <w:sz w:val="20"/>
      <w:u w:val="single"/>
    </w:rPr>
  </w:style>
  <w:style w:type="character" w:customStyle="1" w:styleId="BoldandUnderlineChar2CharCharChar">
    <w:name w:val="Bold and Underline Char2 Char Char Char"/>
    <w:link w:val="BoldandUnderlineChar2CharChar"/>
    <w:rsid w:val="00571375"/>
    <w:rPr>
      <w:b/>
      <w:u w:val="single"/>
    </w:rPr>
  </w:style>
  <w:style w:type="paragraph" w:customStyle="1" w:styleId="textboldChar">
    <w:name w:val="text bold Char"/>
    <w:basedOn w:val="Normal"/>
    <w:link w:val="textboldCharChar"/>
    <w:qFormat/>
    <w:rsid w:val="00571375"/>
    <w:pPr>
      <w:ind w:left="720"/>
    </w:pPr>
    <w:rPr>
      <w:rFonts w:eastAsia="Calibri"/>
      <w:b/>
      <w:sz w:val="24"/>
      <w:u w:val="thick"/>
    </w:rPr>
  </w:style>
  <w:style w:type="character" w:customStyle="1" w:styleId="textboldCharChar">
    <w:name w:val="text bold Char Char"/>
    <w:link w:val="textboldChar"/>
    <w:rsid w:val="00571375"/>
    <w:rPr>
      <w:rFonts w:ascii="Calibri" w:eastAsia="Calibri" w:hAnsi="Calibri" w:cs="Calibri"/>
      <w:b/>
      <w:kern w:val="0"/>
      <w:szCs w:val="22"/>
      <w:u w:val="thick"/>
      <w14:ligatures w14:val="none"/>
    </w:rPr>
  </w:style>
  <w:style w:type="character" w:customStyle="1" w:styleId="snapnoshots">
    <w:name w:val="snap_noshots"/>
    <w:basedOn w:val="DefaultParagraphFont"/>
    <w:rsid w:val="00571375"/>
  </w:style>
  <w:style w:type="character" w:customStyle="1" w:styleId="cnbcsbhdcomp">
    <w:name w:val="cnbc_sbhd_comp"/>
    <w:rsid w:val="00571375"/>
  </w:style>
  <w:style w:type="character" w:customStyle="1" w:styleId="blox-headline">
    <w:name w:val="blox-headline"/>
    <w:rsid w:val="00571375"/>
  </w:style>
  <w:style w:type="character" w:customStyle="1" w:styleId="Heading2CharCharCharCharCharChar1CharChar">
    <w:name w:val="Heading 2 Char Char Char Char Char Char1 Char Char"/>
    <w:basedOn w:val="DefaultParagraphFont"/>
    <w:uiPriority w:val="99"/>
    <w:rsid w:val="00571375"/>
    <w:rPr>
      <w:rFonts w:cs="Arial"/>
      <w:b/>
      <w:bCs/>
      <w:iCs/>
      <w:sz w:val="28"/>
      <w:lang w:val="en-US" w:eastAsia="en-US"/>
    </w:rPr>
  </w:style>
  <w:style w:type="character" w:customStyle="1" w:styleId="postsubtitle">
    <w:name w:val="post_subtitle"/>
    <w:basedOn w:val="DefaultParagraphFont"/>
    <w:rsid w:val="00571375"/>
  </w:style>
  <w:style w:type="character" w:customStyle="1" w:styleId="NoterefInText">
    <w:name w:val="_NoterefInText"/>
    <w:uiPriority w:val="99"/>
    <w:rsid w:val="00571375"/>
    <w:rPr>
      <w:rFonts w:cs="New Baskerville"/>
      <w:color w:val="000000"/>
    </w:rPr>
  </w:style>
  <w:style w:type="character" w:customStyle="1" w:styleId="postauthor">
    <w:name w:val="postauthor"/>
    <w:basedOn w:val="DefaultParagraphFont"/>
    <w:rsid w:val="00571375"/>
  </w:style>
  <w:style w:type="paragraph" w:customStyle="1" w:styleId="notes-source-hasnotes">
    <w:name w:val="notes-source-hasnotes"/>
    <w:basedOn w:val="Normal"/>
    <w:qFormat/>
    <w:rsid w:val="00571375"/>
    <w:pPr>
      <w:spacing w:before="100" w:beforeAutospacing="1" w:after="100" w:afterAutospacing="1"/>
    </w:pPr>
    <w:rPr>
      <w:rFonts w:ascii="Times" w:hAnsi="Times"/>
      <w:szCs w:val="20"/>
    </w:rPr>
  </w:style>
  <w:style w:type="character" w:customStyle="1" w:styleId="span">
    <w:name w:val="span"/>
    <w:basedOn w:val="DefaultParagraphFont"/>
    <w:rsid w:val="00571375"/>
  </w:style>
  <w:style w:type="character" w:customStyle="1" w:styleId="thirdparty-logo">
    <w:name w:val="thirdparty-logo"/>
    <w:basedOn w:val="DefaultParagraphFont"/>
    <w:rsid w:val="00571375"/>
  </w:style>
  <w:style w:type="paragraph" w:customStyle="1" w:styleId="articlemeta">
    <w:name w:val="articlemeta"/>
    <w:basedOn w:val="Normal"/>
    <w:qFormat/>
    <w:rsid w:val="00571375"/>
    <w:pPr>
      <w:spacing w:before="100" w:beforeAutospacing="1" w:after="100" w:afterAutospacing="1"/>
    </w:pPr>
    <w:rPr>
      <w:rFonts w:ascii="Times" w:hAnsi="Times"/>
      <w:szCs w:val="20"/>
    </w:rPr>
  </w:style>
  <w:style w:type="character" w:customStyle="1" w:styleId="vcard">
    <w:name w:val="vcard"/>
    <w:basedOn w:val="DefaultParagraphFont"/>
    <w:rsid w:val="00571375"/>
  </w:style>
  <w:style w:type="character" w:customStyle="1" w:styleId="print-footnote">
    <w:name w:val="print-footnote"/>
    <w:basedOn w:val="DefaultParagraphFont"/>
    <w:rsid w:val="00571375"/>
  </w:style>
  <w:style w:type="character" w:customStyle="1" w:styleId="datestring">
    <w:name w:val="datestring"/>
    <w:basedOn w:val="DefaultParagraphFont"/>
    <w:rsid w:val="00571375"/>
  </w:style>
  <w:style w:type="paragraph" w:customStyle="1" w:styleId="left">
    <w:name w:val="left"/>
    <w:basedOn w:val="Normal"/>
    <w:qFormat/>
    <w:rsid w:val="00571375"/>
    <w:pPr>
      <w:spacing w:before="100" w:beforeAutospacing="1" w:after="100" w:afterAutospacing="1"/>
    </w:pPr>
    <w:rPr>
      <w:rFonts w:ascii="Times" w:hAnsi="Times"/>
      <w:szCs w:val="20"/>
    </w:rPr>
  </w:style>
  <w:style w:type="paragraph" w:customStyle="1" w:styleId="right">
    <w:name w:val="right"/>
    <w:basedOn w:val="Normal"/>
    <w:qFormat/>
    <w:rsid w:val="00571375"/>
    <w:pPr>
      <w:spacing w:before="100" w:beforeAutospacing="1" w:after="100" w:afterAutospacing="1"/>
    </w:pPr>
    <w:rPr>
      <w:rFonts w:ascii="Times" w:hAnsi="Times"/>
      <w:szCs w:val="20"/>
    </w:rPr>
  </w:style>
  <w:style w:type="character" w:customStyle="1" w:styleId="gptad">
    <w:name w:val="gptad"/>
    <w:basedOn w:val="DefaultParagraphFont"/>
    <w:rsid w:val="00571375"/>
  </w:style>
  <w:style w:type="paragraph" w:customStyle="1" w:styleId="creditpostedmodified">
    <w:name w:val="credit_posted_modified"/>
    <w:basedOn w:val="Normal"/>
    <w:qFormat/>
    <w:rsid w:val="00571375"/>
    <w:pPr>
      <w:spacing w:before="100" w:beforeAutospacing="1" w:after="100" w:afterAutospacing="1"/>
    </w:pPr>
    <w:rPr>
      <w:rFonts w:ascii="Times" w:hAnsi="Times"/>
      <w:szCs w:val="20"/>
    </w:rPr>
  </w:style>
  <w:style w:type="character" w:customStyle="1" w:styleId="creditline">
    <w:name w:val="creditline"/>
    <w:basedOn w:val="DefaultParagraphFont"/>
    <w:rsid w:val="00571375"/>
  </w:style>
  <w:style w:type="character" w:customStyle="1" w:styleId="grd">
    <w:name w:val="grd"/>
    <w:basedOn w:val="DefaultParagraphFont"/>
    <w:rsid w:val="00571375"/>
  </w:style>
  <w:style w:type="paragraph" w:customStyle="1" w:styleId="hs-text-container">
    <w:name w:val="hs-text-container"/>
    <w:basedOn w:val="Normal"/>
    <w:qFormat/>
    <w:rsid w:val="00571375"/>
    <w:pPr>
      <w:spacing w:before="100" w:beforeAutospacing="1" w:after="100" w:afterAutospacing="1"/>
    </w:pPr>
    <w:rPr>
      <w:rFonts w:ascii="Times" w:hAnsi="Times"/>
      <w:szCs w:val="20"/>
    </w:rPr>
  </w:style>
  <w:style w:type="character" w:customStyle="1" w:styleId="changed">
    <w:name w:val="changed"/>
    <w:basedOn w:val="DefaultParagraphFont"/>
    <w:rsid w:val="00571375"/>
  </w:style>
  <w:style w:type="character" w:customStyle="1" w:styleId="article-author-name">
    <w:name w:val="article-author-name"/>
    <w:basedOn w:val="DefaultParagraphFont"/>
    <w:rsid w:val="00571375"/>
  </w:style>
  <w:style w:type="character" w:customStyle="1" w:styleId="bioexcerpt">
    <w:name w:val="bio_excerpt"/>
    <w:basedOn w:val="DefaultParagraphFont"/>
    <w:rsid w:val="00571375"/>
  </w:style>
  <w:style w:type="character" w:customStyle="1" w:styleId="commentcount">
    <w:name w:val="comment_count"/>
    <w:basedOn w:val="DefaultParagraphFont"/>
    <w:rsid w:val="00571375"/>
  </w:style>
  <w:style w:type="character" w:customStyle="1" w:styleId="searchtermshighlighted">
    <w:name w:val="searchtermshighlighted"/>
    <w:basedOn w:val="DefaultParagraphFont"/>
    <w:rsid w:val="00571375"/>
  </w:style>
  <w:style w:type="character" w:customStyle="1" w:styleId="contributornametrigger">
    <w:name w:val="contributornametrigger"/>
    <w:basedOn w:val="DefaultParagraphFont"/>
    <w:rsid w:val="00571375"/>
  </w:style>
  <w:style w:type="character" w:customStyle="1" w:styleId="bylinepipe">
    <w:name w:val="bylinepipe"/>
    <w:basedOn w:val="DefaultParagraphFont"/>
    <w:rsid w:val="00571375"/>
  </w:style>
  <w:style w:type="character" w:customStyle="1" w:styleId="lucenesearchresulturlb">
    <w:name w:val="lucene_search_result_url_b"/>
    <w:basedOn w:val="DefaultParagraphFont"/>
    <w:rsid w:val="00571375"/>
  </w:style>
  <w:style w:type="character" w:customStyle="1" w:styleId="faculty-title">
    <w:name w:val="faculty-title"/>
    <w:basedOn w:val="DefaultParagraphFont"/>
    <w:rsid w:val="00571375"/>
  </w:style>
  <w:style w:type="character" w:customStyle="1" w:styleId="issue">
    <w:name w:val="issue"/>
    <w:basedOn w:val="DefaultParagraphFont"/>
    <w:rsid w:val="00571375"/>
  </w:style>
  <w:style w:type="character" w:customStyle="1" w:styleId="pages">
    <w:name w:val="pages"/>
    <w:basedOn w:val="DefaultParagraphFont"/>
    <w:rsid w:val="00571375"/>
  </w:style>
  <w:style w:type="character" w:customStyle="1" w:styleId="person">
    <w:name w:val="person"/>
    <w:basedOn w:val="DefaultParagraphFont"/>
    <w:rsid w:val="00571375"/>
  </w:style>
  <w:style w:type="character" w:customStyle="1" w:styleId="corresponding">
    <w:name w:val="corresponding"/>
    <w:basedOn w:val="DefaultParagraphFont"/>
    <w:rsid w:val="00571375"/>
  </w:style>
  <w:style w:type="paragraph" w:customStyle="1" w:styleId="entry-meta">
    <w:name w:val="entry-meta"/>
    <w:basedOn w:val="Normal"/>
    <w:qFormat/>
    <w:rsid w:val="00571375"/>
    <w:pPr>
      <w:spacing w:before="100" w:beforeAutospacing="1" w:after="100" w:afterAutospacing="1"/>
    </w:pPr>
    <w:rPr>
      <w:rFonts w:ascii="Times" w:hAnsi="Times"/>
      <w:szCs w:val="20"/>
    </w:rPr>
  </w:style>
  <w:style w:type="character" w:customStyle="1" w:styleId="post-time">
    <w:name w:val="post-time"/>
    <w:basedOn w:val="DefaultParagraphFont"/>
    <w:rsid w:val="00571375"/>
  </w:style>
  <w:style w:type="character" w:customStyle="1" w:styleId="post-category">
    <w:name w:val="post-category"/>
    <w:basedOn w:val="DefaultParagraphFont"/>
    <w:rsid w:val="00571375"/>
  </w:style>
  <w:style w:type="paragraph" w:customStyle="1" w:styleId="articledetails">
    <w:name w:val="articledetails"/>
    <w:basedOn w:val="Normal"/>
    <w:qFormat/>
    <w:rsid w:val="00571375"/>
    <w:pPr>
      <w:spacing w:before="100" w:beforeAutospacing="1" w:after="100" w:afterAutospacing="1"/>
    </w:pPr>
    <w:rPr>
      <w:rFonts w:ascii="Times" w:hAnsi="Times"/>
      <w:szCs w:val="20"/>
    </w:rPr>
  </w:style>
  <w:style w:type="character" w:customStyle="1" w:styleId="posted-and-updated">
    <w:name w:val="posted-and-updated"/>
    <w:basedOn w:val="DefaultParagraphFont"/>
    <w:rsid w:val="00571375"/>
  </w:style>
  <w:style w:type="paragraph" w:customStyle="1" w:styleId="aff">
    <w:name w:val="aff"/>
    <w:basedOn w:val="Normal"/>
    <w:qFormat/>
    <w:rsid w:val="00571375"/>
    <w:pPr>
      <w:spacing w:before="100" w:beforeAutospacing="1" w:after="100" w:afterAutospacing="1"/>
    </w:pPr>
    <w:rPr>
      <w:rFonts w:ascii="Times" w:hAnsi="Times"/>
      <w:szCs w:val="20"/>
    </w:rPr>
  </w:style>
  <w:style w:type="character" w:customStyle="1" w:styleId="entry-author">
    <w:name w:val="entry-author"/>
    <w:basedOn w:val="DefaultParagraphFont"/>
    <w:rsid w:val="00571375"/>
  </w:style>
  <w:style w:type="character" w:customStyle="1" w:styleId="entry-author-name">
    <w:name w:val="entry-author-name"/>
    <w:basedOn w:val="DefaultParagraphFont"/>
    <w:rsid w:val="00571375"/>
  </w:style>
  <w:style w:type="character" w:customStyle="1" w:styleId="contrib-degrees">
    <w:name w:val="contrib-degrees"/>
    <w:basedOn w:val="DefaultParagraphFont"/>
    <w:rsid w:val="00571375"/>
  </w:style>
  <w:style w:type="character" w:customStyle="1" w:styleId="contrib-on-behalf-of">
    <w:name w:val="contrib-on-behalf-of"/>
    <w:basedOn w:val="DefaultParagraphFont"/>
    <w:rsid w:val="00571375"/>
  </w:style>
  <w:style w:type="character" w:customStyle="1" w:styleId="pubtime">
    <w:name w:val="pubtime"/>
    <w:basedOn w:val="DefaultParagraphFont"/>
    <w:rsid w:val="00571375"/>
  </w:style>
  <w:style w:type="character" w:customStyle="1" w:styleId="fbcommentscount">
    <w:name w:val="fb_comments_count"/>
    <w:basedOn w:val="DefaultParagraphFont"/>
    <w:rsid w:val="00571375"/>
  </w:style>
  <w:style w:type="character" w:customStyle="1" w:styleId="stsharethiscustom">
    <w:name w:val="st_sharethis_custom"/>
    <w:basedOn w:val="DefaultParagraphFont"/>
    <w:rsid w:val="00571375"/>
  </w:style>
  <w:style w:type="paragraph" w:customStyle="1" w:styleId="permalinkable">
    <w:name w:val="permalinkable"/>
    <w:basedOn w:val="Normal"/>
    <w:qFormat/>
    <w:rsid w:val="00571375"/>
    <w:pPr>
      <w:spacing w:before="100" w:beforeAutospacing="1" w:after="100" w:afterAutospacing="1"/>
    </w:pPr>
    <w:rPr>
      <w:rFonts w:ascii="Times" w:hAnsi="Times"/>
      <w:szCs w:val="20"/>
    </w:rPr>
  </w:style>
  <w:style w:type="character" w:customStyle="1" w:styleId="post-date">
    <w:name w:val="post-date"/>
    <w:basedOn w:val="DefaultParagraphFont"/>
    <w:rsid w:val="00571375"/>
  </w:style>
  <w:style w:type="character" w:customStyle="1" w:styleId="articleauthor0">
    <w:name w:val="article_author"/>
    <w:basedOn w:val="DefaultParagraphFont"/>
    <w:rsid w:val="00571375"/>
  </w:style>
  <w:style w:type="character" w:customStyle="1" w:styleId="articleissue">
    <w:name w:val="article_issue"/>
    <w:basedOn w:val="DefaultParagraphFont"/>
    <w:rsid w:val="00571375"/>
  </w:style>
  <w:style w:type="character" w:customStyle="1" w:styleId="a-size-large">
    <w:name w:val="a-size-large"/>
    <w:basedOn w:val="DefaultParagraphFont"/>
    <w:rsid w:val="00571375"/>
  </w:style>
  <w:style w:type="character" w:customStyle="1" w:styleId="a-size-medium">
    <w:name w:val="a-size-medium"/>
    <w:basedOn w:val="DefaultParagraphFont"/>
    <w:rsid w:val="00571375"/>
  </w:style>
  <w:style w:type="character" w:customStyle="1" w:styleId="contribution">
    <w:name w:val="contribution"/>
    <w:basedOn w:val="DefaultParagraphFont"/>
    <w:rsid w:val="00571375"/>
  </w:style>
  <w:style w:type="character" w:customStyle="1" w:styleId="a-color-secondary">
    <w:name w:val="a-color-secondary"/>
    <w:basedOn w:val="DefaultParagraphFont"/>
    <w:rsid w:val="00571375"/>
  </w:style>
  <w:style w:type="paragraph" w:customStyle="1" w:styleId="sbyline">
    <w:name w:val="sbyline"/>
    <w:basedOn w:val="Normal"/>
    <w:qFormat/>
    <w:rsid w:val="00571375"/>
    <w:pPr>
      <w:spacing w:before="100" w:beforeAutospacing="1" w:after="100" w:afterAutospacing="1"/>
    </w:pPr>
    <w:rPr>
      <w:rFonts w:ascii="Times" w:hAnsi="Times"/>
      <w:szCs w:val="20"/>
    </w:rPr>
  </w:style>
  <w:style w:type="character" w:customStyle="1" w:styleId="ui-author">
    <w:name w:val="ui-author"/>
    <w:basedOn w:val="DefaultParagraphFont"/>
    <w:rsid w:val="00571375"/>
  </w:style>
  <w:style w:type="character" w:customStyle="1" w:styleId="ui-staffline">
    <w:name w:val="ui-staffline"/>
    <w:basedOn w:val="DefaultParagraphFont"/>
    <w:rsid w:val="00571375"/>
  </w:style>
  <w:style w:type="paragraph" w:customStyle="1" w:styleId="promotion-tag-p">
    <w:name w:val="promotion-tag-p"/>
    <w:basedOn w:val="Normal"/>
    <w:qFormat/>
    <w:rsid w:val="00571375"/>
    <w:pPr>
      <w:spacing w:before="100" w:beforeAutospacing="1" w:after="100" w:afterAutospacing="1"/>
    </w:pPr>
    <w:rPr>
      <w:rFonts w:ascii="Times" w:hAnsi="Times"/>
      <w:szCs w:val="20"/>
    </w:rPr>
  </w:style>
  <w:style w:type="character" w:customStyle="1" w:styleId="value">
    <w:name w:val="value"/>
    <w:basedOn w:val="DefaultParagraphFont"/>
    <w:rsid w:val="00571375"/>
  </w:style>
  <w:style w:type="character" w:customStyle="1" w:styleId="specialissuelabel">
    <w:name w:val="specialissuelabel"/>
    <w:basedOn w:val="DefaultParagraphFont"/>
    <w:rsid w:val="00571375"/>
  </w:style>
  <w:style w:type="character" w:customStyle="1" w:styleId="wp-smiley">
    <w:name w:val="wp-smiley"/>
    <w:basedOn w:val="DefaultParagraphFont"/>
    <w:rsid w:val="00571375"/>
  </w:style>
  <w:style w:type="character" w:customStyle="1" w:styleId="artjournal">
    <w:name w:val="art_journal"/>
    <w:basedOn w:val="DefaultParagraphFont"/>
    <w:rsid w:val="00571375"/>
  </w:style>
  <w:style w:type="character" w:customStyle="1" w:styleId="artdatevolumeissuepart">
    <w:name w:val="art_datevolumeissuepart"/>
    <w:basedOn w:val="DefaultParagraphFont"/>
    <w:rsid w:val="00571375"/>
  </w:style>
  <w:style w:type="character" w:customStyle="1" w:styleId="artpages">
    <w:name w:val="art_pages"/>
    <w:basedOn w:val="DefaultParagraphFont"/>
    <w:rsid w:val="00571375"/>
  </w:style>
  <w:style w:type="character" w:customStyle="1" w:styleId="singlehighlightclass">
    <w:name w:val="single_highlight_class"/>
    <w:basedOn w:val="DefaultParagraphFont"/>
    <w:rsid w:val="00571375"/>
  </w:style>
  <w:style w:type="character" w:customStyle="1" w:styleId="degree">
    <w:name w:val="degree"/>
    <w:basedOn w:val="DefaultParagraphFont"/>
    <w:rsid w:val="00571375"/>
  </w:style>
  <w:style w:type="character" w:customStyle="1" w:styleId="major">
    <w:name w:val="major"/>
    <w:basedOn w:val="DefaultParagraphFont"/>
    <w:rsid w:val="00571375"/>
  </w:style>
  <w:style w:type="character" w:customStyle="1" w:styleId="views">
    <w:name w:val="views"/>
    <w:basedOn w:val="DefaultParagraphFont"/>
    <w:rsid w:val="00571375"/>
  </w:style>
  <w:style w:type="character" w:customStyle="1" w:styleId="stmainservices">
    <w:name w:val="stmainservices"/>
    <w:basedOn w:val="DefaultParagraphFont"/>
    <w:rsid w:val="00571375"/>
  </w:style>
  <w:style w:type="character" w:customStyle="1" w:styleId="stbubblehcount">
    <w:name w:val="stbubble_hcount"/>
    <w:basedOn w:val="DefaultParagraphFont"/>
    <w:rsid w:val="00571375"/>
  </w:style>
  <w:style w:type="paragraph" w:customStyle="1" w:styleId="Document">
    <w:name w:val="_Document"/>
    <w:basedOn w:val="Default"/>
    <w:next w:val="Default"/>
    <w:uiPriority w:val="99"/>
    <w:qFormat/>
    <w:rsid w:val="00571375"/>
    <w:rPr>
      <w:rFonts w:ascii="New Baskerville" w:eastAsia="SimSun" w:hAnsi="New Baskerville"/>
      <w:color w:val="auto"/>
    </w:rPr>
  </w:style>
  <w:style w:type="paragraph" w:customStyle="1" w:styleId="SubHead1">
    <w:name w:val="_SubHead1"/>
    <w:basedOn w:val="Default"/>
    <w:next w:val="Default"/>
    <w:uiPriority w:val="99"/>
    <w:qFormat/>
    <w:rsid w:val="00571375"/>
    <w:rPr>
      <w:rFonts w:ascii="New Baskerville" w:eastAsia="SimSun" w:hAnsi="New Baskerville"/>
      <w:color w:val="auto"/>
    </w:rPr>
  </w:style>
  <w:style w:type="paragraph" w:customStyle="1" w:styleId="SubHead2">
    <w:name w:val="_SubHead2"/>
    <w:basedOn w:val="Default"/>
    <w:next w:val="Default"/>
    <w:uiPriority w:val="99"/>
    <w:qFormat/>
    <w:rsid w:val="00571375"/>
    <w:rPr>
      <w:rFonts w:ascii="New Baskerville" w:eastAsia="SimSun" w:hAnsi="New Baskerville"/>
      <w:color w:val="auto"/>
    </w:rPr>
  </w:style>
  <w:style w:type="paragraph" w:customStyle="1" w:styleId="collapsed-hide">
    <w:name w:val="collapsed-hide"/>
    <w:basedOn w:val="Normal"/>
    <w:qFormat/>
    <w:rsid w:val="00571375"/>
    <w:pPr>
      <w:spacing w:before="100" w:beforeAutospacing="1" w:after="100" w:afterAutospacing="1"/>
    </w:pPr>
    <w:rPr>
      <w:rFonts w:ascii="Times" w:hAnsi="Times"/>
      <w:szCs w:val="20"/>
    </w:rPr>
  </w:style>
  <w:style w:type="paragraph" w:customStyle="1" w:styleId="odd">
    <w:name w:val="odd"/>
    <w:basedOn w:val="Normal"/>
    <w:qFormat/>
    <w:rsid w:val="00571375"/>
    <w:pPr>
      <w:spacing w:before="100" w:beforeAutospacing="1" w:after="100" w:afterAutospacing="1"/>
    </w:pPr>
    <w:rPr>
      <w:rFonts w:ascii="Times" w:hAnsi="Times"/>
      <w:szCs w:val="20"/>
    </w:rPr>
  </w:style>
  <w:style w:type="character" w:customStyle="1" w:styleId="article-author">
    <w:name w:val="article-author"/>
    <w:basedOn w:val="DefaultParagraphFont"/>
    <w:rsid w:val="00571375"/>
  </w:style>
  <w:style w:type="character" w:customStyle="1" w:styleId="tolocaltime">
    <w:name w:val="tolocaltime"/>
    <w:basedOn w:val="DefaultParagraphFont"/>
    <w:rsid w:val="00571375"/>
  </w:style>
  <w:style w:type="character" w:customStyle="1" w:styleId="pb-byline">
    <w:name w:val="pb-byline"/>
    <w:basedOn w:val="DefaultParagraphFont"/>
    <w:rsid w:val="00571375"/>
  </w:style>
  <w:style w:type="character" w:customStyle="1" w:styleId="pb-timestamp">
    <w:name w:val="pb-timestamp"/>
    <w:basedOn w:val="DefaultParagraphFont"/>
    <w:rsid w:val="00571375"/>
  </w:style>
  <w:style w:type="character" w:customStyle="1" w:styleId="posted-on">
    <w:name w:val="posted-on"/>
    <w:basedOn w:val="DefaultParagraphFont"/>
    <w:rsid w:val="00571375"/>
  </w:style>
  <w:style w:type="character" w:customStyle="1" w:styleId="even">
    <w:name w:val="even"/>
    <w:basedOn w:val="DefaultParagraphFont"/>
    <w:rsid w:val="00571375"/>
  </w:style>
  <w:style w:type="character" w:customStyle="1" w:styleId="foreground">
    <w:name w:val="foreground"/>
    <w:basedOn w:val="DefaultParagraphFont"/>
    <w:rsid w:val="00571375"/>
  </w:style>
  <w:style w:type="paragraph" w:customStyle="1" w:styleId="volissue">
    <w:name w:val="volissue"/>
    <w:basedOn w:val="Normal"/>
    <w:qFormat/>
    <w:rsid w:val="00571375"/>
    <w:pPr>
      <w:spacing w:before="100" w:beforeAutospacing="1" w:after="100" w:afterAutospacing="1"/>
    </w:pPr>
    <w:rPr>
      <w:rFonts w:ascii="Times" w:hAnsi="Times"/>
      <w:szCs w:val="20"/>
    </w:rPr>
  </w:style>
  <w:style w:type="character" w:customStyle="1" w:styleId="cat-date-line4">
    <w:name w:val="cat-date-line4"/>
    <w:basedOn w:val="DefaultParagraphFont"/>
    <w:rsid w:val="00571375"/>
  </w:style>
  <w:style w:type="character" w:customStyle="1" w:styleId="articledate">
    <w:name w:val="articledate"/>
    <w:basedOn w:val="DefaultParagraphFont"/>
    <w:rsid w:val="00571375"/>
  </w:style>
  <w:style w:type="character" w:customStyle="1" w:styleId="post-byline">
    <w:name w:val="post-byline"/>
    <w:basedOn w:val="DefaultParagraphFont"/>
    <w:rsid w:val="00571375"/>
  </w:style>
  <w:style w:type="character" w:customStyle="1" w:styleId="upper">
    <w:name w:val="upper"/>
    <w:basedOn w:val="DefaultParagraphFont"/>
    <w:rsid w:val="00571375"/>
  </w:style>
  <w:style w:type="character" w:customStyle="1" w:styleId="metadate">
    <w:name w:val="meta_date"/>
    <w:basedOn w:val="DefaultParagraphFont"/>
    <w:rsid w:val="00571375"/>
  </w:style>
  <w:style w:type="character" w:customStyle="1" w:styleId="fa">
    <w:name w:val="fa"/>
    <w:basedOn w:val="DefaultParagraphFont"/>
    <w:rsid w:val="00571375"/>
  </w:style>
  <w:style w:type="character" w:customStyle="1" w:styleId="longname">
    <w:name w:val="longname"/>
    <w:basedOn w:val="DefaultParagraphFont"/>
    <w:rsid w:val="00571375"/>
  </w:style>
  <w:style w:type="character" w:customStyle="1" w:styleId="echocontainer">
    <w:name w:val="echo_container"/>
    <w:basedOn w:val="DefaultParagraphFont"/>
    <w:rsid w:val="00571375"/>
  </w:style>
  <w:style w:type="character" w:customStyle="1" w:styleId="comment-display">
    <w:name w:val="comment-display"/>
    <w:basedOn w:val="DefaultParagraphFont"/>
    <w:rsid w:val="00571375"/>
  </w:style>
  <w:style w:type="paragraph" w:customStyle="1" w:styleId="comment-count-label">
    <w:name w:val="comment-count-label"/>
    <w:basedOn w:val="Normal"/>
    <w:qFormat/>
    <w:rsid w:val="00571375"/>
    <w:pPr>
      <w:spacing w:before="100" w:beforeAutospacing="1" w:after="100" w:afterAutospacing="1"/>
    </w:pPr>
    <w:rPr>
      <w:rFonts w:ascii="Times" w:hAnsi="Times"/>
      <w:szCs w:val="20"/>
    </w:rPr>
  </w:style>
  <w:style w:type="character" w:customStyle="1" w:styleId="echo-counter">
    <w:name w:val="echo-counter"/>
    <w:basedOn w:val="DefaultParagraphFont"/>
    <w:rsid w:val="00571375"/>
  </w:style>
  <w:style w:type="character" w:customStyle="1" w:styleId="discussion-policy">
    <w:name w:val="discussion-policy"/>
    <w:basedOn w:val="DefaultParagraphFont"/>
    <w:rsid w:val="00571375"/>
  </w:style>
  <w:style w:type="character" w:customStyle="1" w:styleId="echo-apps-conversations-streamcaption">
    <w:name w:val="echo-apps-conversations-streamcaption"/>
    <w:basedOn w:val="DefaultParagraphFont"/>
    <w:rsid w:val="00571375"/>
  </w:style>
  <w:style w:type="character" w:customStyle="1" w:styleId="echo-streamserver-controls-stream-item-text">
    <w:name w:val="echo-streamserver-controls-stream-item-text"/>
    <w:basedOn w:val="DefaultParagraphFont"/>
    <w:rsid w:val="00571375"/>
  </w:style>
  <w:style w:type="character" w:customStyle="1" w:styleId="echo-streamserver-controls-facepile-more">
    <w:name w:val="echo-streamserver-controls-facepile-more"/>
    <w:basedOn w:val="DefaultParagraphFont"/>
    <w:rsid w:val="00571375"/>
  </w:style>
  <w:style w:type="character" w:customStyle="1" w:styleId="echo-primaryfont">
    <w:name w:val="echo-primaryfont"/>
    <w:basedOn w:val="DefaultParagraphFont"/>
    <w:rsid w:val="00571375"/>
  </w:style>
  <w:style w:type="character" w:customStyle="1" w:styleId="section">
    <w:name w:val="section"/>
    <w:basedOn w:val="DefaultParagraphFont"/>
    <w:rsid w:val="00571375"/>
  </w:style>
  <w:style w:type="character" w:customStyle="1" w:styleId="wpsr-txt-headline">
    <w:name w:val="wpsr-txt-headline"/>
    <w:basedOn w:val="DefaultParagraphFont"/>
    <w:rsid w:val="00571375"/>
  </w:style>
  <w:style w:type="character" w:customStyle="1" w:styleId="asset-metabar-author">
    <w:name w:val="asset-metabar-author"/>
    <w:basedOn w:val="DefaultParagraphFont"/>
    <w:rsid w:val="00571375"/>
  </w:style>
  <w:style w:type="character" w:customStyle="1" w:styleId="asset-metabar-time">
    <w:name w:val="asset-metabar-time"/>
    <w:basedOn w:val="DefaultParagraphFont"/>
    <w:rsid w:val="00571375"/>
  </w:style>
  <w:style w:type="character" w:customStyle="1" w:styleId="eza-dateline">
    <w:name w:val="eza-dateline"/>
    <w:basedOn w:val="DefaultParagraphFont"/>
    <w:rsid w:val="00571375"/>
  </w:style>
  <w:style w:type="character" w:customStyle="1" w:styleId="eza-authors">
    <w:name w:val="eza-authors"/>
    <w:basedOn w:val="DefaultParagraphFont"/>
    <w:rsid w:val="00571375"/>
  </w:style>
  <w:style w:type="character" w:customStyle="1" w:styleId="csmstaff">
    <w:name w:val="csm_staff"/>
    <w:basedOn w:val="DefaultParagraphFont"/>
    <w:rsid w:val="00571375"/>
  </w:style>
  <w:style w:type="paragraph" w:customStyle="1" w:styleId="mol-para-with-font">
    <w:name w:val="mol-para-with-font"/>
    <w:basedOn w:val="Normal"/>
    <w:qFormat/>
    <w:rsid w:val="00571375"/>
    <w:pPr>
      <w:spacing w:before="100" w:beforeAutospacing="1" w:after="100" w:afterAutospacing="1"/>
    </w:pPr>
    <w:rPr>
      <w:rFonts w:ascii="Times" w:hAnsi="Times"/>
      <w:szCs w:val="20"/>
    </w:rPr>
  </w:style>
  <w:style w:type="character" w:customStyle="1" w:styleId="article-timestamp">
    <w:name w:val="article-timestamp"/>
    <w:basedOn w:val="DefaultParagraphFont"/>
    <w:rsid w:val="00571375"/>
  </w:style>
  <w:style w:type="character" w:customStyle="1" w:styleId="byline-text">
    <w:name w:val="byline-text"/>
    <w:basedOn w:val="DefaultParagraphFont"/>
    <w:rsid w:val="00571375"/>
  </w:style>
  <w:style w:type="character" w:customStyle="1" w:styleId="itemauthor">
    <w:name w:val="itemauthor"/>
    <w:basedOn w:val="DefaultParagraphFont"/>
    <w:rsid w:val="00571375"/>
  </w:style>
  <w:style w:type="character" w:customStyle="1" w:styleId="itemdatecreated">
    <w:name w:val="itemdatecreated"/>
    <w:basedOn w:val="DefaultParagraphFont"/>
    <w:rsid w:val="00571375"/>
  </w:style>
  <w:style w:type="character" w:customStyle="1" w:styleId="slug-metadata-note">
    <w:name w:val="slug-metadata-note"/>
    <w:basedOn w:val="DefaultParagraphFont"/>
    <w:rsid w:val="00571375"/>
  </w:style>
  <w:style w:type="character" w:customStyle="1" w:styleId="drop-capped">
    <w:name w:val="drop-capped"/>
    <w:basedOn w:val="DefaultParagraphFont"/>
    <w:rsid w:val="00571375"/>
  </w:style>
  <w:style w:type="paragraph" w:customStyle="1" w:styleId="articleopinion-standfirst">
    <w:name w:val="articleopinion-standfirst"/>
    <w:basedOn w:val="Normal"/>
    <w:qFormat/>
    <w:rsid w:val="00571375"/>
    <w:pPr>
      <w:spacing w:before="100" w:beforeAutospacing="1" w:after="100" w:afterAutospacing="1"/>
    </w:pPr>
    <w:rPr>
      <w:rFonts w:ascii="Times" w:hAnsi="Times"/>
      <w:szCs w:val="20"/>
    </w:rPr>
  </w:style>
  <w:style w:type="paragraph" w:customStyle="1" w:styleId="snippet">
    <w:name w:val="snippet"/>
    <w:basedOn w:val="Normal"/>
    <w:qFormat/>
    <w:rsid w:val="00571375"/>
    <w:pPr>
      <w:spacing w:before="100" w:beforeAutospacing="1" w:after="100" w:afterAutospacing="1"/>
    </w:pPr>
    <w:rPr>
      <w:rFonts w:ascii="Times" w:hAnsi="Times"/>
      <w:szCs w:val="20"/>
    </w:rPr>
  </w:style>
  <w:style w:type="character" w:customStyle="1" w:styleId="thetitle">
    <w:name w:val="the_title"/>
    <w:basedOn w:val="DefaultParagraphFont"/>
    <w:rsid w:val="00571375"/>
  </w:style>
  <w:style w:type="character" w:customStyle="1" w:styleId="view-count">
    <w:name w:val="view-count"/>
    <w:basedOn w:val="DefaultParagraphFont"/>
    <w:rsid w:val="00571375"/>
  </w:style>
  <w:style w:type="character" w:customStyle="1" w:styleId="rupee">
    <w:name w:val="rupee"/>
    <w:basedOn w:val="DefaultParagraphFont"/>
    <w:rsid w:val="00571375"/>
  </w:style>
  <w:style w:type="character" w:customStyle="1" w:styleId="grey1">
    <w:name w:val="grey1"/>
    <w:basedOn w:val="DefaultParagraphFont"/>
    <w:rsid w:val="00571375"/>
  </w:style>
  <w:style w:type="paragraph" w:customStyle="1" w:styleId="Pa13">
    <w:name w:val="Pa13"/>
    <w:basedOn w:val="Default"/>
    <w:next w:val="Default"/>
    <w:uiPriority w:val="99"/>
    <w:qFormat/>
    <w:rsid w:val="00571375"/>
    <w:pPr>
      <w:spacing w:line="201" w:lineRule="atLeast"/>
    </w:pPr>
    <w:rPr>
      <w:rFonts w:eastAsia="SimSun"/>
      <w:color w:val="auto"/>
    </w:rPr>
  </w:style>
  <w:style w:type="paragraph" w:customStyle="1" w:styleId="Pa14">
    <w:name w:val="Pa14"/>
    <w:basedOn w:val="Default"/>
    <w:next w:val="Default"/>
    <w:uiPriority w:val="99"/>
    <w:qFormat/>
    <w:rsid w:val="00571375"/>
    <w:pPr>
      <w:spacing w:line="241" w:lineRule="atLeast"/>
    </w:pPr>
    <w:rPr>
      <w:rFonts w:eastAsia="SimSun"/>
      <w:color w:val="auto"/>
    </w:rPr>
  </w:style>
  <w:style w:type="paragraph" w:customStyle="1" w:styleId="Pa9">
    <w:name w:val="Pa9"/>
    <w:basedOn w:val="Default"/>
    <w:next w:val="Default"/>
    <w:uiPriority w:val="99"/>
    <w:qFormat/>
    <w:rsid w:val="00571375"/>
    <w:pPr>
      <w:spacing w:line="241" w:lineRule="atLeast"/>
    </w:pPr>
    <w:rPr>
      <w:rFonts w:ascii="Gill Sans" w:eastAsia="SimSun" w:hAnsi="Gill Sans"/>
      <w:color w:val="auto"/>
    </w:rPr>
  </w:style>
  <w:style w:type="character" w:customStyle="1" w:styleId="bureau">
    <w:name w:val="bureau"/>
    <w:basedOn w:val="DefaultParagraphFont"/>
    <w:rsid w:val="00571375"/>
  </w:style>
  <w:style w:type="character" w:customStyle="1" w:styleId="reporttitle">
    <w:name w:val="report_title"/>
    <w:basedOn w:val="DefaultParagraphFont"/>
    <w:rsid w:val="00571375"/>
  </w:style>
  <w:style w:type="character" w:customStyle="1" w:styleId="documenttype-longreleases">
    <w:name w:val="document_type_-_long_releases"/>
    <w:basedOn w:val="DefaultParagraphFont"/>
    <w:rsid w:val="00571375"/>
  </w:style>
  <w:style w:type="character" w:customStyle="1" w:styleId="alt-date">
    <w:name w:val="alt-date"/>
    <w:basedOn w:val="DefaultParagraphFont"/>
    <w:rsid w:val="00571375"/>
  </w:style>
  <w:style w:type="character" w:customStyle="1" w:styleId="entry-byline">
    <w:name w:val="entry-byline"/>
    <w:basedOn w:val="DefaultParagraphFont"/>
    <w:rsid w:val="00571375"/>
  </w:style>
  <w:style w:type="character" w:customStyle="1" w:styleId="taglinecontrib">
    <w:name w:val="tagline_contrib"/>
    <w:basedOn w:val="DefaultParagraphFont"/>
    <w:rsid w:val="00571375"/>
  </w:style>
  <w:style w:type="character" w:customStyle="1" w:styleId="articledate0">
    <w:name w:val="article_date"/>
    <w:basedOn w:val="DefaultParagraphFont"/>
    <w:rsid w:val="00571375"/>
  </w:style>
  <w:style w:type="paragraph" w:customStyle="1" w:styleId="hg-daily">
    <w:name w:val="hg-daily"/>
    <w:basedOn w:val="Normal"/>
    <w:qFormat/>
    <w:rsid w:val="00571375"/>
    <w:pPr>
      <w:spacing w:before="100" w:beforeAutospacing="1" w:after="100" w:afterAutospacing="1"/>
    </w:pPr>
    <w:rPr>
      <w:rFonts w:ascii="Times" w:hAnsi="Times"/>
      <w:szCs w:val="20"/>
    </w:rPr>
  </w:style>
  <w:style w:type="character" w:customStyle="1" w:styleId="cit">
    <w:name w:val="cit"/>
    <w:basedOn w:val="DefaultParagraphFont"/>
    <w:rsid w:val="00571375"/>
  </w:style>
  <w:style w:type="paragraph" w:customStyle="1" w:styleId="buttonheading">
    <w:name w:val="buttonheading"/>
    <w:basedOn w:val="Normal"/>
    <w:qFormat/>
    <w:rsid w:val="00571375"/>
    <w:pPr>
      <w:spacing w:before="100" w:beforeAutospacing="1" w:after="100" w:afterAutospacing="1"/>
    </w:pPr>
    <w:rPr>
      <w:rFonts w:ascii="Times" w:hAnsi="Times"/>
      <w:szCs w:val="20"/>
    </w:rPr>
  </w:style>
  <w:style w:type="character" w:customStyle="1" w:styleId="createdate">
    <w:name w:val="createdate"/>
    <w:basedOn w:val="DefaultParagraphFont"/>
    <w:rsid w:val="00571375"/>
  </w:style>
  <w:style w:type="paragraph" w:customStyle="1" w:styleId="p">
    <w:name w:val="p"/>
    <w:basedOn w:val="Normal"/>
    <w:qFormat/>
    <w:rsid w:val="00571375"/>
    <w:pPr>
      <w:spacing w:before="100" w:beforeAutospacing="1" w:after="100" w:afterAutospacing="1"/>
    </w:pPr>
    <w:rPr>
      <w:rFonts w:ascii="Times" w:hAnsi="Times"/>
      <w:szCs w:val="20"/>
    </w:rPr>
  </w:style>
  <w:style w:type="character" w:customStyle="1" w:styleId="text-label">
    <w:name w:val="text-label"/>
    <w:basedOn w:val="DefaultParagraphFont"/>
    <w:rsid w:val="00571375"/>
  </w:style>
  <w:style w:type="paragraph" w:customStyle="1" w:styleId="TOC3Char">
    <w:name w:val="TOC 3 Char"/>
    <w:basedOn w:val="Normal"/>
    <w:next w:val="Normal"/>
    <w:qFormat/>
    <w:rsid w:val="00571375"/>
    <w:rPr>
      <w:rFonts w:eastAsia="Times New Roman"/>
      <w:sz w:val="24"/>
      <w:szCs w:val="20"/>
    </w:rPr>
  </w:style>
  <w:style w:type="paragraph" w:customStyle="1" w:styleId="TOC1Char">
    <w:name w:val="TOC 1 Char"/>
    <w:basedOn w:val="Normal"/>
    <w:next w:val="Normal"/>
    <w:qFormat/>
    <w:rsid w:val="00571375"/>
    <w:rPr>
      <w:rFonts w:eastAsia="Times New Roman"/>
      <w:b/>
      <w:sz w:val="24"/>
      <w:szCs w:val="20"/>
    </w:rPr>
  </w:style>
  <w:style w:type="paragraph" w:customStyle="1" w:styleId="ColorfulGrid-Accent11">
    <w:name w:val="Colorful Grid - Accent 11"/>
    <w:basedOn w:val="Normal"/>
    <w:next w:val="Normal"/>
    <w:uiPriority w:val="29"/>
    <w:qFormat/>
    <w:rsid w:val="00571375"/>
    <w:pPr>
      <w:jc w:val="both"/>
    </w:pPr>
    <w:rPr>
      <w:rFonts w:eastAsia="Times New Roman"/>
      <w:i/>
      <w:iCs/>
      <w:color w:val="000000"/>
    </w:rPr>
  </w:style>
  <w:style w:type="character" w:customStyle="1" w:styleId="MediumGrid11">
    <w:name w:val="Medium Grid 11"/>
    <w:uiPriority w:val="99"/>
    <w:rsid w:val="00571375"/>
    <w:rPr>
      <w:color w:val="808080"/>
    </w:rPr>
  </w:style>
  <w:style w:type="paragraph" w:customStyle="1" w:styleId="PlaceholderText2">
    <w:name w:val="Placeholder Text2"/>
    <w:basedOn w:val="Normal"/>
    <w:uiPriority w:val="99"/>
    <w:qFormat/>
    <w:rsid w:val="0057137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71375"/>
    <w:pPr>
      <w:keepNext/>
      <w:tabs>
        <w:tab w:val="num" w:pos="1440"/>
      </w:tabs>
      <w:ind w:left="1800" w:hanging="360"/>
      <w:outlineLvl w:val="2"/>
    </w:pPr>
    <w:rPr>
      <w:rFonts w:eastAsia="MS Gothic"/>
      <w:sz w:val="24"/>
    </w:rPr>
  </w:style>
  <w:style w:type="paragraph" w:customStyle="1" w:styleId="LightList1">
    <w:name w:val="Light List1"/>
    <w:basedOn w:val="Normal"/>
    <w:qFormat/>
    <w:rsid w:val="00571375"/>
    <w:pPr>
      <w:keepNext/>
      <w:tabs>
        <w:tab w:val="num" w:pos="2160"/>
      </w:tabs>
      <w:ind w:left="2520" w:hanging="360"/>
      <w:outlineLvl w:val="3"/>
    </w:pPr>
    <w:rPr>
      <w:rFonts w:eastAsia="MS Gothic"/>
      <w:sz w:val="24"/>
    </w:rPr>
  </w:style>
  <w:style w:type="paragraph" w:customStyle="1" w:styleId="LightGrid1">
    <w:name w:val="Light Grid1"/>
    <w:basedOn w:val="Normal"/>
    <w:qFormat/>
    <w:rsid w:val="0057137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7137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71375"/>
    <w:pPr>
      <w:keepNext/>
      <w:tabs>
        <w:tab w:val="num" w:pos="4320"/>
      </w:tabs>
      <w:ind w:left="4680" w:hanging="360"/>
      <w:outlineLvl w:val="6"/>
    </w:pPr>
    <w:rPr>
      <w:rFonts w:eastAsia="MS Gothic"/>
      <w:sz w:val="24"/>
    </w:rPr>
  </w:style>
  <w:style w:type="paragraph" w:customStyle="1" w:styleId="MediumList11">
    <w:name w:val="Medium List 11"/>
    <w:basedOn w:val="Normal"/>
    <w:qFormat/>
    <w:rsid w:val="00571375"/>
    <w:pPr>
      <w:keepNext/>
      <w:tabs>
        <w:tab w:val="num" w:pos="5040"/>
      </w:tabs>
      <w:ind w:left="5400" w:hanging="360"/>
      <w:outlineLvl w:val="7"/>
    </w:pPr>
    <w:rPr>
      <w:rFonts w:eastAsia="MS Gothic"/>
      <w:sz w:val="24"/>
    </w:rPr>
  </w:style>
  <w:style w:type="paragraph" w:customStyle="1" w:styleId="MediumList21">
    <w:name w:val="Medium List 21"/>
    <w:basedOn w:val="Normal"/>
    <w:qFormat/>
    <w:rsid w:val="00571375"/>
    <w:pPr>
      <w:keepNext/>
      <w:tabs>
        <w:tab w:val="num" w:pos="5760"/>
      </w:tabs>
      <w:ind w:left="6120" w:hanging="360"/>
      <w:outlineLvl w:val="8"/>
    </w:pPr>
    <w:rPr>
      <w:rFonts w:eastAsia="MS Gothic"/>
      <w:sz w:val="24"/>
    </w:rPr>
  </w:style>
  <w:style w:type="paragraph" w:customStyle="1" w:styleId="bylinejb">
    <w:name w:val="bylinejb"/>
    <w:basedOn w:val="Normal"/>
    <w:qFormat/>
    <w:rsid w:val="00571375"/>
    <w:pPr>
      <w:spacing w:before="100" w:beforeAutospacing="1" w:after="100" w:afterAutospacing="1"/>
    </w:pPr>
    <w:rPr>
      <w:rFonts w:ascii="Times" w:hAnsi="Times"/>
      <w:szCs w:val="20"/>
    </w:rPr>
  </w:style>
  <w:style w:type="paragraph" w:customStyle="1" w:styleId="bylineaffiliation">
    <w:name w:val="bylineaffiliation"/>
    <w:basedOn w:val="Normal"/>
    <w:qFormat/>
    <w:rsid w:val="00571375"/>
    <w:pPr>
      <w:spacing w:before="100" w:beforeAutospacing="1" w:after="100" w:afterAutospacing="1"/>
    </w:pPr>
    <w:rPr>
      <w:rFonts w:ascii="Times" w:hAnsi="Times"/>
      <w:szCs w:val="20"/>
    </w:rPr>
  </w:style>
  <w:style w:type="character" w:customStyle="1" w:styleId="apple-tab-span">
    <w:name w:val="apple-tab-span"/>
    <w:basedOn w:val="DefaultParagraphFont"/>
    <w:rsid w:val="00571375"/>
  </w:style>
  <w:style w:type="character" w:customStyle="1" w:styleId="action-menu-toggled-item">
    <w:name w:val="action-menu-toggled-item"/>
    <w:basedOn w:val="DefaultParagraphFont"/>
    <w:rsid w:val="00571375"/>
    <w:rPr>
      <w:rFonts w:ascii="Times New Roman" w:hAnsi="Times New Roman"/>
    </w:rPr>
  </w:style>
  <w:style w:type="character" w:customStyle="1" w:styleId="1Tag">
    <w:name w:val="1) Tag"/>
    <w:rsid w:val="0057137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7137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7137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7137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7137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7137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71375"/>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571375"/>
    <w:rPr>
      <w:strike/>
    </w:rPr>
  </w:style>
  <w:style w:type="character" w:customStyle="1" w:styleId="StrikethroughChar">
    <w:name w:val="Strikethrough Char"/>
    <w:basedOn w:val="DefaultParagraphFont"/>
    <w:link w:val="Strikethrough0"/>
    <w:rsid w:val="00571375"/>
    <w:rPr>
      <w:rFonts w:ascii="Calibri" w:hAnsi="Calibri" w:cs="Calibri"/>
      <w:strike/>
      <w:kern w:val="0"/>
      <w:sz w:val="22"/>
      <w:szCs w:val="22"/>
      <w14:ligatures w14:val="none"/>
    </w:rPr>
  </w:style>
  <w:style w:type="character" w:customStyle="1" w:styleId="SubtleReference1">
    <w:name w:val="Subtle Reference1"/>
    <w:basedOn w:val="DefaultParagraphFont"/>
    <w:uiPriority w:val="31"/>
    <w:qFormat/>
    <w:rsid w:val="00571375"/>
    <w:rPr>
      <w:smallCaps/>
      <w:color w:val="5A5A5A"/>
    </w:rPr>
  </w:style>
  <w:style w:type="paragraph" w:customStyle="1" w:styleId="StyleCardtagNoSpacing1NoSpacing11NoSpacing2DebateTextRea">
    <w:name w:val="Style CardtagNo Spacing1No Spacing11No Spacing2Debate TextRea..."/>
    <w:basedOn w:val="Normal"/>
    <w:qFormat/>
    <w:rsid w:val="00571375"/>
    <w:rPr>
      <w:bCs/>
      <w:sz w:val="16"/>
    </w:rPr>
  </w:style>
  <w:style w:type="character" w:customStyle="1" w:styleId="BoxBoldUnderline">
    <w:name w:val="Box Bold Underline"/>
    <w:rsid w:val="0057137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71375"/>
    <w:rPr>
      <w:rFonts w:eastAsia="Times New Roman"/>
      <w:sz w:val="24"/>
    </w:rPr>
  </w:style>
  <w:style w:type="character" w:customStyle="1" w:styleId="NormalF6Char">
    <w:name w:val="Normal F6 Char"/>
    <w:link w:val="NormalF6"/>
    <w:rsid w:val="00571375"/>
    <w:rPr>
      <w:rFonts w:ascii="Calibri" w:eastAsia="Times New Roman" w:hAnsi="Calibri" w:cs="Calibri"/>
      <w:kern w:val="0"/>
      <w:szCs w:val="22"/>
      <w14:ligatures w14:val="none"/>
    </w:rPr>
  </w:style>
  <w:style w:type="paragraph" w:customStyle="1" w:styleId="TagNew">
    <w:name w:val="Tag New"/>
    <w:qFormat/>
    <w:rsid w:val="00571375"/>
    <w:pPr>
      <w:spacing w:after="0" w:line="240" w:lineRule="auto"/>
    </w:pPr>
    <w:rPr>
      <w:rFonts w:ascii="Times New Roman" w:eastAsia="SimSun" w:hAnsi="Times New Roman" w:cs="Times New Roman"/>
      <w:b/>
      <w:kern w:val="0"/>
      <w:szCs w:val="20"/>
      <w14:ligatures w14:val="none"/>
    </w:rPr>
  </w:style>
  <w:style w:type="character" w:customStyle="1" w:styleId="moretop">
    <w:name w:val="more_top"/>
    <w:rsid w:val="00571375"/>
  </w:style>
  <w:style w:type="paragraph" w:customStyle="1" w:styleId="TagNew0">
    <w:name w:val="Tag_New"/>
    <w:qFormat/>
    <w:rsid w:val="0057137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571375"/>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57137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7137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71375"/>
  </w:style>
  <w:style w:type="character" w:customStyle="1" w:styleId="yshortcutscs4-ndcor">
    <w:name w:val="yshortcuts cs4-ndcor"/>
    <w:rsid w:val="00571375"/>
  </w:style>
  <w:style w:type="character" w:customStyle="1" w:styleId="price">
    <w:name w:val="price"/>
    <w:rsid w:val="00571375"/>
  </w:style>
  <w:style w:type="character" w:customStyle="1" w:styleId="price-change">
    <w:name w:val="price-change"/>
    <w:rsid w:val="00571375"/>
  </w:style>
  <w:style w:type="character" w:customStyle="1" w:styleId="percent-change">
    <w:name w:val="percent-change"/>
    <w:rsid w:val="00571375"/>
  </w:style>
  <w:style w:type="character" w:customStyle="1" w:styleId="bibfont">
    <w:name w:val="bibfont"/>
    <w:rsid w:val="00571375"/>
    <w:rPr>
      <w:rFonts w:cs="Times New Roman"/>
    </w:rPr>
  </w:style>
  <w:style w:type="paragraph" w:customStyle="1" w:styleId="underlined1">
    <w:name w:val="underlined1"/>
    <w:next w:val="Normal"/>
    <w:autoRedefine/>
    <w:qFormat/>
    <w:rsid w:val="00571375"/>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571375"/>
    <w:pPr>
      <w:ind w:left="0"/>
    </w:pPr>
    <w:rPr>
      <w:rFonts w:eastAsia="Times New Roman"/>
      <w:b/>
      <w:color w:val="auto"/>
      <w:sz w:val="24"/>
      <w:szCs w:val="24"/>
    </w:rPr>
  </w:style>
  <w:style w:type="character" w:customStyle="1" w:styleId="SourceBoldedChar">
    <w:name w:val="Source Bolded Char"/>
    <w:link w:val="SourceBolded"/>
    <w:rsid w:val="00571375"/>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571375"/>
    <w:rPr>
      <w:rFonts w:eastAsia="Calibri"/>
      <w:sz w:val="16"/>
      <w:szCs w:val="20"/>
      <w:lang w:val="x-none" w:eastAsia="x-none"/>
    </w:rPr>
  </w:style>
  <w:style w:type="character" w:customStyle="1" w:styleId="CardDownSizeChar">
    <w:name w:val="CardDownSize Char"/>
    <w:link w:val="CardDownSize"/>
    <w:rsid w:val="00571375"/>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71375"/>
    <w:rPr>
      <w:rFonts w:eastAsia="Calibri"/>
      <w:b/>
      <w:sz w:val="24"/>
      <w:u w:val="single"/>
      <w:lang w:val="x-none" w:eastAsia="x-none"/>
    </w:rPr>
  </w:style>
  <w:style w:type="character" w:customStyle="1" w:styleId="Citation1Char">
    <w:name w:val="Citation1 Char"/>
    <w:link w:val="Citation10"/>
    <w:rsid w:val="00571375"/>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571375"/>
    <w:rPr>
      <w:rFonts w:ascii="Calibri" w:hAnsi="Calibri" w:cs="Calibri"/>
      <w:b/>
      <w:kern w:val="0"/>
      <w:sz w:val="26"/>
      <w:szCs w:val="22"/>
      <w14:ligatures w14:val="none"/>
    </w:rPr>
  </w:style>
  <w:style w:type="character" w:customStyle="1" w:styleId="boldciteChar1">
    <w:name w:val="bold cite Char1"/>
    <w:rsid w:val="0057137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71375"/>
  </w:style>
  <w:style w:type="character" w:customStyle="1" w:styleId="leveluptitle">
    <w:name w:val="leveluptitle"/>
    <w:basedOn w:val="DefaultParagraphFont"/>
    <w:rsid w:val="00571375"/>
  </w:style>
  <w:style w:type="character" w:customStyle="1" w:styleId="Irrelevant6fontChar">
    <w:name w:val="Irrelevant (6 font) Char"/>
    <w:basedOn w:val="DefaultParagraphFont"/>
    <w:link w:val="Irrelevant6font"/>
    <w:rsid w:val="00571375"/>
    <w:rPr>
      <w:rFonts w:ascii="Calibri" w:eastAsia="Calibri" w:hAnsi="Calibri" w:cs="Calibri"/>
      <w:kern w:val="0"/>
      <w:sz w:val="12"/>
      <w:szCs w:val="12"/>
      <w14:ligatures w14:val="none"/>
    </w:rPr>
  </w:style>
  <w:style w:type="paragraph" w:customStyle="1" w:styleId="Non-NavPanelTag">
    <w:name w:val="Non-Nav Panel Tag"/>
    <w:basedOn w:val="Normal"/>
    <w:qFormat/>
    <w:rsid w:val="00571375"/>
    <w:rPr>
      <w:b/>
      <w:sz w:val="26"/>
    </w:rPr>
  </w:style>
  <w:style w:type="character" w:customStyle="1" w:styleId="Hyperlink3">
    <w:name w:val="Hyperlink.3"/>
    <w:basedOn w:val="DefaultParagraphFont"/>
    <w:rsid w:val="00571375"/>
    <w:rPr>
      <w:sz w:val="18"/>
      <w:szCs w:val="18"/>
    </w:rPr>
  </w:style>
  <w:style w:type="character" w:customStyle="1" w:styleId="Hyperlink40">
    <w:name w:val="Hyperlink.4"/>
    <w:basedOn w:val="DefaultParagraphFont"/>
    <w:rsid w:val="00571375"/>
    <w:rPr>
      <w:sz w:val="18"/>
      <w:szCs w:val="18"/>
    </w:rPr>
  </w:style>
  <w:style w:type="character" w:customStyle="1" w:styleId="SmallCharChar">
    <w:name w:val="Small Char Char"/>
    <w:basedOn w:val="DefaultParagraphFont"/>
    <w:rsid w:val="00571375"/>
    <w:rPr>
      <w:sz w:val="17"/>
      <w:szCs w:val="24"/>
      <w:lang w:val="en-US" w:eastAsia="en-US" w:bidi="ar-SA"/>
    </w:rPr>
  </w:style>
  <w:style w:type="paragraph" w:customStyle="1" w:styleId="TagsFutura">
    <w:name w:val="TagsFutura"/>
    <w:basedOn w:val="Normal"/>
    <w:next w:val="Heading3"/>
    <w:qFormat/>
    <w:rsid w:val="00571375"/>
    <w:rPr>
      <w:rFonts w:ascii="Futura" w:eastAsia="Times" w:hAnsi="Futura"/>
      <w:b/>
      <w:caps/>
      <w:sz w:val="18"/>
      <w:szCs w:val="20"/>
    </w:rPr>
  </w:style>
  <w:style w:type="paragraph" w:customStyle="1" w:styleId="DebateTag0">
    <w:name w:val="DebateTag"/>
    <w:basedOn w:val="Normal"/>
    <w:qFormat/>
    <w:rsid w:val="00571375"/>
    <w:rPr>
      <w:rFonts w:eastAsia="Calibri"/>
      <w:b/>
    </w:rPr>
  </w:style>
  <w:style w:type="paragraph" w:customStyle="1" w:styleId="UnderlineBoldIndent">
    <w:name w:val="Underline + Bold Indent"/>
    <w:basedOn w:val="Normal"/>
    <w:link w:val="UnderlineBoldIndentCharChar"/>
    <w:qFormat/>
    <w:rsid w:val="0057137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71375"/>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71375"/>
    <w:rPr>
      <w:u w:val="single"/>
    </w:rPr>
  </w:style>
  <w:style w:type="character" w:customStyle="1" w:styleId="StyleUnderlineBoldIndent11ptChar">
    <w:name w:val="Style Underline + Bold Indent + 11 pt Char"/>
    <w:link w:val="StyleUnderlineBoldIndent11pt"/>
    <w:rsid w:val="00571375"/>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71375"/>
    <w:rPr>
      <w:b/>
      <w:bCs/>
      <w:u w:val="single"/>
    </w:rPr>
  </w:style>
  <w:style w:type="character" w:customStyle="1" w:styleId="StyleUnderlineBoldIndent11ptBoldChar">
    <w:name w:val="Style Underline + Bold Indent + 11 pt Bold Char"/>
    <w:link w:val="StyleUnderlineBoldIndent11ptBold"/>
    <w:rsid w:val="00571375"/>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571375"/>
    <w:rPr>
      <w:rFonts w:ascii="Times New Roman" w:hAnsi="Times New Roman" w:cs="Times New Roman"/>
      <w:sz w:val="20"/>
      <w:szCs w:val="20"/>
    </w:rPr>
  </w:style>
  <w:style w:type="character" w:customStyle="1" w:styleId="FontStyle173">
    <w:name w:val="Font Style173"/>
    <w:basedOn w:val="DefaultParagraphFont"/>
    <w:uiPriority w:val="99"/>
    <w:rsid w:val="00571375"/>
    <w:rPr>
      <w:rFonts w:ascii="Times New Roman" w:hAnsi="Times New Roman" w:cs="Times New Roman"/>
      <w:sz w:val="14"/>
      <w:szCs w:val="14"/>
    </w:rPr>
  </w:style>
  <w:style w:type="character" w:customStyle="1" w:styleId="FontStyle151">
    <w:name w:val="Font Style151"/>
    <w:basedOn w:val="DefaultParagraphFont"/>
    <w:uiPriority w:val="99"/>
    <w:rsid w:val="00571375"/>
    <w:rPr>
      <w:rFonts w:ascii="Arial Narrow" w:hAnsi="Arial Narrow" w:cs="Arial Narrow"/>
      <w:b/>
      <w:bCs/>
      <w:sz w:val="12"/>
      <w:szCs w:val="12"/>
    </w:rPr>
  </w:style>
  <w:style w:type="character" w:customStyle="1" w:styleId="FontStyle156">
    <w:name w:val="Font Style156"/>
    <w:basedOn w:val="DefaultParagraphFont"/>
    <w:uiPriority w:val="99"/>
    <w:rsid w:val="00571375"/>
    <w:rPr>
      <w:rFonts w:ascii="Arial Narrow" w:hAnsi="Arial Narrow" w:cs="Arial Narrow"/>
      <w:sz w:val="8"/>
      <w:szCs w:val="8"/>
    </w:rPr>
  </w:style>
  <w:style w:type="character" w:customStyle="1" w:styleId="FontStyle160">
    <w:name w:val="Font Style160"/>
    <w:basedOn w:val="DefaultParagraphFont"/>
    <w:uiPriority w:val="99"/>
    <w:rsid w:val="00571375"/>
    <w:rPr>
      <w:rFonts w:ascii="Times New Roman" w:hAnsi="Times New Roman" w:cs="Times New Roman"/>
      <w:b/>
      <w:bCs/>
      <w:sz w:val="20"/>
      <w:szCs w:val="20"/>
    </w:rPr>
  </w:style>
  <w:style w:type="character" w:customStyle="1" w:styleId="FontStyle178">
    <w:name w:val="Font Style178"/>
    <w:basedOn w:val="DefaultParagraphFont"/>
    <w:uiPriority w:val="99"/>
    <w:rsid w:val="00571375"/>
    <w:rPr>
      <w:rFonts w:ascii="Times New Roman" w:hAnsi="Times New Roman" w:cs="Times New Roman"/>
      <w:sz w:val="18"/>
      <w:szCs w:val="18"/>
    </w:rPr>
  </w:style>
  <w:style w:type="paragraph" w:customStyle="1" w:styleId="Style140">
    <w:name w:val="Style14"/>
    <w:basedOn w:val="Normal"/>
    <w:uiPriority w:val="99"/>
    <w:qFormat/>
    <w:rsid w:val="0057137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71375"/>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71375"/>
    <w:rPr>
      <w:rFonts w:ascii="Times New Roman" w:hAnsi="Times New Roman" w:cs="Times New Roman"/>
      <w:sz w:val="12"/>
      <w:szCs w:val="12"/>
    </w:rPr>
  </w:style>
  <w:style w:type="paragraph" w:customStyle="1" w:styleId="Style90">
    <w:name w:val="Style9"/>
    <w:basedOn w:val="Normal"/>
    <w:uiPriority w:val="99"/>
    <w:qFormat/>
    <w:rsid w:val="0057137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7137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71375"/>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71375"/>
    <w:rPr>
      <w:rFonts w:ascii="Times New Roman" w:hAnsi="Times New Roman" w:cs="Times New Roman"/>
      <w:sz w:val="16"/>
      <w:szCs w:val="16"/>
    </w:rPr>
  </w:style>
  <w:style w:type="character" w:customStyle="1" w:styleId="newscontent">
    <w:name w:val="newscontent"/>
    <w:rsid w:val="00571375"/>
  </w:style>
  <w:style w:type="character" w:customStyle="1" w:styleId="FontStyle172">
    <w:name w:val="Font Style172"/>
    <w:basedOn w:val="DefaultParagraphFont"/>
    <w:uiPriority w:val="99"/>
    <w:rsid w:val="00571375"/>
    <w:rPr>
      <w:rFonts w:ascii="Times New Roman" w:hAnsi="Times New Roman" w:cs="Times New Roman"/>
      <w:b/>
      <w:bCs/>
      <w:sz w:val="16"/>
      <w:szCs w:val="16"/>
    </w:rPr>
  </w:style>
  <w:style w:type="paragraph" w:customStyle="1" w:styleId="Style180">
    <w:name w:val="Style18"/>
    <w:basedOn w:val="Normal"/>
    <w:uiPriority w:val="99"/>
    <w:qFormat/>
    <w:rsid w:val="00571375"/>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71375"/>
    <w:rPr>
      <w:rFonts w:ascii="Times New Roman" w:hAnsi="Times New Roman" w:cs="Times New Roman"/>
      <w:i/>
      <w:iCs/>
      <w:sz w:val="16"/>
      <w:szCs w:val="16"/>
    </w:rPr>
  </w:style>
  <w:style w:type="character" w:customStyle="1" w:styleId="FontStyle162">
    <w:name w:val="Font Style162"/>
    <w:basedOn w:val="DefaultParagraphFont"/>
    <w:uiPriority w:val="99"/>
    <w:rsid w:val="00571375"/>
    <w:rPr>
      <w:rFonts w:ascii="Times New Roman" w:hAnsi="Times New Roman" w:cs="Times New Roman"/>
      <w:b/>
      <w:bCs/>
      <w:sz w:val="18"/>
      <w:szCs w:val="18"/>
    </w:rPr>
  </w:style>
  <w:style w:type="character" w:customStyle="1" w:styleId="FontStyle167">
    <w:name w:val="Font Style167"/>
    <w:basedOn w:val="DefaultParagraphFont"/>
    <w:uiPriority w:val="99"/>
    <w:rsid w:val="00571375"/>
    <w:rPr>
      <w:rFonts w:ascii="Times New Roman" w:hAnsi="Times New Roman" w:cs="Times New Roman"/>
      <w:sz w:val="10"/>
      <w:szCs w:val="10"/>
    </w:rPr>
  </w:style>
  <w:style w:type="character" w:customStyle="1" w:styleId="FontStyle174">
    <w:name w:val="Font Style174"/>
    <w:basedOn w:val="DefaultParagraphFont"/>
    <w:uiPriority w:val="99"/>
    <w:rsid w:val="00571375"/>
    <w:rPr>
      <w:rFonts w:ascii="Arial Narrow" w:hAnsi="Arial Narrow" w:cs="Arial Narrow"/>
      <w:b/>
      <w:bCs/>
      <w:sz w:val="18"/>
      <w:szCs w:val="18"/>
    </w:rPr>
  </w:style>
  <w:style w:type="paragraph" w:customStyle="1" w:styleId="Style47">
    <w:name w:val="Style47"/>
    <w:basedOn w:val="Normal"/>
    <w:uiPriority w:val="99"/>
    <w:qFormat/>
    <w:rsid w:val="00571375"/>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71375"/>
    <w:rPr>
      <w:rFonts w:ascii="Times New Roman" w:hAnsi="Times New Roman" w:cs="Times New Roman"/>
      <w:sz w:val="12"/>
      <w:szCs w:val="12"/>
    </w:rPr>
  </w:style>
  <w:style w:type="paragraph" w:customStyle="1" w:styleId="Style24">
    <w:name w:val="Style24"/>
    <w:basedOn w:val="Normal"/>
    <w:uiPriority w:val="99"/>
    <w:qFormat/>
    <w:rsid w:val="0057137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7137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71375"/>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71375"/>
    <w:rPr>
      <w:rFonts w:ascii="Times New Roman" w:hAnsi="Times New Roman" w:cs="Times New Roman"/>
      <w:b/>
      <w:bCs/>
      <w:sz w:val="18"/>
      <w:szCs w:val="18"/>
    </w:rPr>
  </w:style>
  <w:style w:type="paragraph" w:customStyle="1" w:styleId="Style210">
    <w:name w:val="Style21"/>
    <w:basedOn w:val="Normal"/>
    <w:uiPriority w:val="99"/>
    <w:qFormat/>
    <w:rsid w:val="0057137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7137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571375"/>
    <w:rPr>
      <w:b w:val="0"/>
      <w:i/>
      <w:iCs w:val="0"/>
    </w:rPr>
  </w:style>
  <w:style w:type="paragraph" w:customStyle="1" w:styleId="Aa">
    <w:name w:val="A"/>
    <w:basedOn w:val="Default"/>
    <w:next w:val="Default"/>
    <w:qFormat/>
    <w:rsid w:val="00571375"/>
    <w:rPr>
      <w:color w:val="auto"/>
      <w:lang w:bidi="en-US"/>
    </w:rPr>
  </w:style>
  <w:style w:type="character" w:customStyle="1" w:styleId="ac">
    <w:name w:val="••••"/>
    <w:rsid w:val="00571375"/>
    <w:rPr>
      <w:color w:val="000000"/>
    </w:rPr>
  </w:style>
  <w:style w:type="character" w:customStyle="1" w:styleId="UL-Bold">
    <w:name w:val="UL-Bold"/>
    <w:basedOn w:val="DefaultParagraphFont"/>
    <w:rsid w:val="00571375"/>
    <w:rPr>
      <w:u w:val="thick"/>
    </w:rPr>
  </w:style>
  <w:style w:type="character" w:customStyle="1" w:styleId="UL-None">
    <w:name w:val="UL-None"/>
    <w:basedOn w:val="DefaultParagraphFont"/>
    <w:rsid w:val="00571375"/>
    <w:rPr>
      <w:u w:val="none"/>
    </w:rPr>
  </w:style>
  <w:style w:type="character" w:customStyle="1" w:styleId="FontStyle19">
    <w:name w:val="Font Style19"/>
    <w:basedOn w:val="DefaultParagraphFont"/>
    <w:uiPriority w:val="99"/>
    <w:rsid w:val="00571375"/>
    <w:rPr>
      <w:rFonts w:ascii="Times New Roman" w:hAnsi="Times New Roman" w:cs="Times New Roman"/>
      <w:sz w:val="18"/>
      <w:szCs w:val="18"/>
    </w:rPr>
  </w:style>
  <w:style w:type="character" w:customStyle="1" w:styleId="UnderlineBox">
    <w:name w:val="Underline + Box"/>
    <w:uiPriority w:val="1"/>
    <w:qFormat/>
    <w:rsid w:val="00571375"/>
    <w:rPr>
      <w:rFonts w:ascii="Georgia" w:hAnsi="Georgia"/>
      <w:b w:val="0"/>
      <w:sz w:val="22"/>
      <w:u w:val="single"/>
      <w:bdr w:val="single" w:sz="4" w:space="0" w:color="auto"/>
    </w:rPr>
  </w:style>
  <w:style w:type="character" w:customStyle="1" w:styleId="10ptnotbold">
    <w:name w:val="10ptnotbold"/>
    <w:basedOn w:val="DefaultParagraphFont"/>
    <w:rsid w:val="00571375"/>
    <w:rPr>
      <w:sz w:val="20"/>
    </w:rPr>
  </w:style>
  <w:style w:type="paragraph" w:customStyle="1" w:styleId="ALLCAPS">
    <w:name w:val="ALL CAPS"/>
    <w:basedOn w:val="Normal"/>
    <w:link w:val="ALLCAPSChar"/>
    <w:qFormat/>
    <w:rsid w:val="00571375"/>
    <w:rPr>
      <w:rFonts w:eastAsia="Times New Roman"/>
      <w:b/>
      <w:caps/>
      <w:szCs w:val="20"/>
    </w:rPr>
  </w:style>
  <w:style w:type="character" w:customStyle="1" w:styleId="kn">
    <w:name w:val="kn"/>
    <w:basedOn w:val="DefaultParagraphFont"/>
    <w:rsid w:val="00571375"/>
  </w:style>
  <w:style w:type="paragraph" w:customStyle="1" w:styleId="StyleCardworksLinespacingsingle">
    <w:name w:val="Style Card works + Line spacing:  single"/>
    <w:basedOn w:val="Normal"/>
    <w:link w:val="StyleCardworksLinespacingsingleChar"/>
    <w:qFormat/>
    <w:rsid w:val="0057137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71375"/>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571375"/>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571375"/>
    <w:rPr>
      <w:rFonts w:ascii="Calibri" w:eastAsia="Times New Roman" w:hAnsi="Calibri" w:cs="Arial"/>
      <w:bCs/>
      <w:caps/>
      <w:kern w:val="32"/>
      <w:szCs w:val="32"/>
      <w:u w:val="single"/>
      <w14:ligatures w14:val="none"/>
    </w:rPr>
  </w:style>
  <w:style w:type="character" w:customStyle="1" w:styleId="twelptblackblack1">
    <w:name w:val="twelptblackblack1"/>
    <w:basedOn w:val="DefaultParagraphFont"/>
    <w:rsid w:val="00571375"/>
    <w:rPr>
      <w:rFonts w:ascii="Verdana" w:hAnsi="Verdana" w:hint="default"/>
      <w:color w:val="000000"/>
      <w:sz w:val="16"/>
      <w:szCs w:val="16"/>
    </w:rPr>
  </w:style>
  <w:style w:type="character" w:customStyle="1" w:styleId="TagCharCharCharChar0">
    <w:name w:val="Tag Char Char Char Char"/>
    <w:basedOn w:val="DefaultParagraphFont"/>
    <w:rsid w:val="00571375"/>
    <w:rPr>
      <w:rFonts w:ascii="Times New Roman" w:eastAsia="Times New Roman" w:hAnsi="Times New Roman" w:cs="Times New Roman"/>
      <w:b/>
      <w:sz w:val="24"/>
      <w:szCs w:val="20"/>
    </w:rPr>
  </w:style>
  <w:style w:type="character" w:customStyle="1" w:styleId="CharacterStyle14">
    <w:name w:val="Character Style 14"/>
    <w:rsid w:val="00571375"/>
    <w:rPr>
      <w:sz w:val="30"/>
      <w:szCs w:val="30"/>
    </w:rPr>
  </w:style>
  <w:style w:type="character" w:customStyle="1" w:styleId="CharacterStyle13">
    <w:name w:val="Character Style 13"/>
    <w:rsid w:val="00571375"/>
    <w:rPr>
      <w:i/>
      <w:iCs/>
      <w:sz w:val="17"/>
      <w:szCs w:val="17"/>
    </w:rPr>
  </w:style>
  <w:style w:type="character" w:customStyle="1" w:styleId="CardsNotUnderlined">
    <w:name w:val="Cards Not Underlined"/>
    <w:rsid w:val="00571375"/>
    <w:rPr>
      <w:rFonts w:ascii="Times New Roman" w:hAnsi="Times New Roman"/>
      <w:sz w:val="16"/>
    </w:rPr>
  </w:style>
  <w:style w:type="character" w:customStyle="1" w:styleId="a13">
    <w:name w:val="a1"/>
    <w:rsid w:val="00571375"/>
    <w:rPr>
      <w:color w:val="008000"/>
    </w:rPr>
  </w:style>
  <w:style w:type="character" w:customStyle="1" w:styleId="FifthChar">
    <w:name w:val="Fifth Char"/>
    <w:link w:val="Fifth"/>
    <w:uiPriority w:val="99"/>
    <w:rsid w:val="00571375"/>
    <w:rPr>
      <w:rFonts w:ascii="Calibri" w:eastAsia="Calibri" w:hAnsi="Calibri" w:cs="Calibri"/>
      <w:kern w:val="0"/>
      <w:sz w:val="22"/>
      <w:szCs w:val="22"/>
      <w14:ligatures w14:val="none"/>
    </w:rPr>
  </w:style>
  <w:style w:type="paragraph" w:customStyle="1" w:styleId="Repeatblockheading0">
    <w:name w:val="Repeat block heading"/>
    <w:basedOn w:val="Normal"/>
    <w:qFormat/>
    <w:rsid w:val="0057137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71375"/>
  </w:style>
  <w:style w:type="character" w:customStyle="1" w:styleId="hps">
    <w:name w:val="hps"/>
    <w:rsid w:val="00571375"/>
  </w:style>
  <w:style w:type="paragraph" w:customStyle="1" w:styleId="TashmaHeader2">
    <w:name w:val="Tashma_Header2"/>
    <w:basedOn w:val="Heading2"/>
    <w:uiPriority w:val="99"/>
    <w:qFormat/>
    <w:rsid w:val="00571375"/>
    <w:pPr>
      <w:spacing w:after="160"/>
    </w:pPr>
    <w:rPr>
      <w:rFonts w:eastAsia="SimSun" w:cs="Arial"/>
      <w:b w:val="0"/>
      <w:sz w:val="28"/>
    </w:rPr>
  </w:style>
  <w:style w:type="paragraph" w:customStyle="1" w:styleId="TashmaHeading1">
    <w:name w:val="Tashma_Heading1"/>
    <w:basedOn w:val="Heading1"/>
    <w:uiPriority w:val="99"/>
    <w:qFormat/>
    <w:rsid w:val="00571375"/>
    <w:pPr>
      <w:spacing w:after="160"/>
    </w:pPr>
    <w:rPr>
      <w:rFonts w:eastAsia="Times New Roman" w:cs="Arial"/>
      <w:b w:val="0"/>
      <w:caps/>
      <w:sz w:val="32"/>
    </w:rPr>
  </w:style>
  <w:style w:type="character" w:customStyle="1" w:styleId="CitationCharCharCharCharCharCharCharChar">
    <w:name w:val="Citation Char Char Char Char Char Char Char Char"/>
    <w:link w:val="CitationCharCharCharCharCharCharChar"/>
    <w:locked/>
    <w:rsid w:val="00571375"/>
    <w:rPr>
      <w:rFonts w:cs="Calibri"/>
    </w:rPr>
  </w:style>
  <w:style w:type="paragraph" w:customStyle="1" w:styleId="CitationCharCharCharCharCharCharChar">
    <w:name w:val="Citation Char Char Char Char Char Char Char"/>
    <w:basedOn w:val="Normal"/>
    <w:link w:val="CitationCharCharCharCharCharCharCharChar"/>
    <w:qFormat/>
    <w:rsid w:val="00571375"/>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571375"/>
    <w:pPr>
      <w:spacing w:before="100" w:beforeAutospacing="1" w:after="100" w:afterAutospacing="1"/>
    </w:pPr>
    <w:rPr>
      <w:rFonts w:eastAsia="Times New Roman"/>
      <w:sz w:val="24"/>
    </w:rPr>
  </w:style>
  <w:style w:type="paragraph" w:customStyle="1" w:styleId="pagpag2">
    <w:name w:val="pagpag2"/>
    <w:basedOn w:val="Normal"/>
    <w:uiPriority w:val="99"/>
    <w:qFormat/>
    <w:rsid w:val="00571375"/>
    <w:pPr>
      <w:spacing w:before="100" w:beforeAutospacing="1" w:after="100" w:afterAutospacing="1"/>
    </w:pPr>
    <w:rPr>
      <w:rFonts w:eastAsia="Times New Roman"/>
      <w:sz w:val="24"/>
    </w:rPr>
  </w:style>
  <w:style w:type="paragraph" w:customStyle="1" w:styleId="BodyText210">
    <w:name w:val="Body Text 21"/>
    <w:basedOn w:val="Normal"/>
    <w:next w:val="BodyText2"/>
    <w:unhideWhenUsed/>
    <w:qFormat/>
    <w:rsid w:val="00571375"/>
    <w:pPr>
      <w:spacing w:after="120" w:line="480" w:lineRule="auto"/>
    </w:pPr>
    <w:rPr>
      <w:sz w:val="12"/>
    </w:rPr>
  </w:style>
  <w:style w:type="paragraph" w:customStyle="1" w:styleId="BodyTextIndent1">
    <w:name w:val="Body Text Indent1"/>
    <w:basedOn w:val="Normal"/>
    <w:next w:val="BodyTextIndent"/>
    <w:unhideWhenUsed/>
    <w:qFormat/>
    <w:rsid w:val="00571375"/>
    <w:pPr>
      <w:spacing w:after="120"/>
      <w:ind w:left="360"/>
    </w:pPr>
    <w:rPr>
      <w:sz w:val="16"/>
    </w:rPr>
  </w:style>
  <w:style w:type="paragraph" w:customStyle="1" w:styleId="BodyTextIndent31">
    <w:name w:val="Body Text Indent 31"/>
    <w:basedOn w:val="Normal"/>
    <w:next w:val="BodyTextIndent3"/>
    <w:semiHidden/>
    <w:unhideWhenUsed/>
    <w:qFormat/>
    <w:rsid w:val="00571375"/>
    <w:pPr>
      <w:spacing w:after="120"/>
      <w:ind w:left="360"/>
    </w:pPr>
    <w:rPr>
      <w:sz w:val="14"/>
    </w:rPr>
  </w:style>
  <w:style w:type="paragraph" w:customStyle="1" w:styleId="BodyTextIndent21">
    <w:name w:val="Body Text Indent 21"/>
    <w:basedOn w:val="Normal"/>
    <w:next w:val="BodyTextIndent2"/>
    <w:unhideWhenUsed/>
    <w:qFormat/>
    <w:rsid w:val="00571375"/>
    <w:pPr>
      <w:spacing w:after="120" w:line="480" w:lineRule="auto"/>
      <w:ind w:left="360"/>
    </w:pPr>
    <w:rPr>
      <w:sz w:val="16"/>
    </w:rPr>
  </w:style>
  <w:style w:type="character" w:customStyle="1" w:styleId="Caption11">
    <w:name w:val="Caption11"/>
    <w:rsid w:val="00571375"/>
  </w:style>
  <w:style w:type="paragraph" w:customStyle="1" w:styleId="z-BottomofForm1">
    <w:name w:val="z-Bottom of Form1"/>
    <w:basedOn w:val="Normal"/>
    <w:next w:val="Normal"/>
    <w:hidden/>
    <w:unhideWhenUsed/>
    <w:qFormat/>
    <w:rsid w:val="0057137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71375"/>
    <w:pPr>
      <w:spacing w:before="100" w:beforeAutospacing="1" w:after="100" w:afterAutospacing="1"/>
    </w:pPr>
    <w:rPr>
      <w:rFonts w:eastAsia="Times New Roman"/>
      <w:sz w:val="24"/>
    </w:rPr>
  </w:style>
  <w:style w:type="paragraph" w:customStyle="1" w:styleId="cptchblock">
    <w:name w:val="cptch_block"/>
    <w:basedOn w:val="Normal"/>
    <w:qFormat/>
    <w:rsid w:val="00571375"/>
    <w:pPr>
      <w:spacing w:before="100" w:beforeAutospacing="1" w:after="100" w:afterAutospacing="1"/>
    </w:pPr>
    <w:rPr>
      <w:rFonts w:eastAsia="Times New Roman"/>
      <w:sz w:val="24"/>
    </w:rPr>
  </w:style>
  <w:style w:type="paragraph" w:customStyle="1" w:styleId="publisheddate">
    <w:name w:val="published_date"/>
    <w:basedOn w:val="Normal"/>
    <w:qFormat/>
    <w:rsid w:val="00571375"/>
    <w:pPr>
      <w:spacing w:before="100" w:beforeAutospacing="1" w:after="100" w:afterAutospacing="1"/>
    </w:pPr>
    <w:rPr>
      <w:rFonts w:eastAsia="Times New Roman"/>
      <w:sz w:val="24"/>
    </w:rPr>
  </w:style>
  <w:style w:type="paragraph" w:customStyle="1" w:styleId="headline-title">
    <w:name w:val="headline-title"/>
    <w:basedOn w:val="Normal"/>
    <w:qFormat/>
    <w:rsid w:val="0057137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71375"/>
    <w:rPr>
      <w:sz w:val="24"/>
      <w:szCs w:val="24"/>
      <w:u w:val="thick"/>
    </w:rPr>
  </w:style>
  <w:style w:type="character" w:customStyle="1" w:styleId="BodyTextIndentChar2">
    <w:name w:val="Body Text Indent Char2"/>
    <w:basedOn w:val="DefaultParagraphFont"/>
    <w:uiPriority w:val="99"/>
    <w:semiHidden/>
    <w:rsid w:val="00571375"/>
    <w:rPr>
      <w:rFonts w:ascii="Georgia" w:hAnsi="Georgia"/>
      <w:sz w:val="22"/>
      <w:szCs w:val="22"/>
    </w:rPr>
  </w:style>
  <w:style w:type="character" w:customStyle="1" w:styleId="BodyText2Char2">
    <w:name w:val="Body Text 2 Char2"/>
    <w:basedOn w:val="DefaultParagraphFont"/>
    <w:uiPriority w:val="99"/>
    <w:semiHidden/>
    <w:rsid w:val="00571375"/>
    <w:rPr>
      <w:rFonts w:ascii="Georgia" w:hAnsi="Georgia"/>
      <w:sz w:val="22"/>
      <w:szCs w:val="22"/>
    </w:rPr>
  </w:style>
  <w:style w:type="character" w:customStyle="1" w:styleId="BodyText3Char2">
    <w:name w:val="Body Text 3 Char2"/>
    <w:basedOn w:val="DefaultParagraphFont"/>
    <w:uiPriority w:val="99"/>
    <w:semiHidden/>
    <w:rsid w:val="00571375"/>
    <w:rPr>
      <w:rFonts w:ascii="Georgia" w:hAnsi="Georgia"/>
      <w:sz w:val="16"/>
      <w:szCs w:val="16"/>
    </w:rPr>
  </w:style>
  <w:style w:type="character" w:customStyle="1" w:styleId="BodyTextIndent2Char2">
    <w:name w:val="Body Text Indent 2 Char2"/>
    <w:basedOn w:val="DefaultParagraphFont"/>
    <w:uiPriority w:val="99"/>
    <w:semiHidden/>
    <w:rsid w:val="00571375"/>
    <w:rPr>
      <w:rFonts w:ascii="Georgia" w:hAnsi="Georgia"/>
      <w:sz w:val="22"/>
      <w:szCs w:val="22"/>
    </w:rPr>
  </w:style>
  <w:style w:type="character" w:customStyle="1" w:styleId="BodyTextIndent3Char2">
    <w:name w:val="Body Text Indent 3 Char2"/>
    <w:basedOn w:val="DefaultParagraphFont"/>
    <w:uiPriority w:val="99"/>
    <w:semiHidden/>
    <w:rsid w:val="00571375"/>
    <w:rPr>
      <w:rFonts w:ascii="Georgia" w:hAnsi="Georgia"/>
      <w:sz w:val="16"/>
      <w:szCs w:val="16"/>
    </w:rPr>
  </w:style>
  <w:style w:type="character" w:customStyle="1" w:styleId="z-BottomofFormChar2">
    <w:name w:val="z-Bottom of Form Char2"/>
    <w:basedOn w:val="DefaultParagraphFont"/>
    <w:uiPriority w:val="99"/>
    <w:semiHidden/>
    <w:rsid w:val="0057137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7137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71375"/>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57137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71375"/>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571375"/>
  </w:style>
  <w:style w:type="character" w:customStyle="1" w:styleId="m5686307894942199640gmail-styleunderline">
    <w:name w:val="m_5686307894942199640gmail-styleunderline"/>
    <w:basedOn w:val="DefaultParagraphFont"/>
    <w:rsid w:val="00571375"/>
  </w:style>
  <w:style w:type="paragraph" w:customStyle="1" w:styleId="Hyperlink2">
    <w:name w:val="Hyperlink2"/>
    <w:basedOn w:val="Normal"/>
    <w:qFormat/>
    <w:rsid w:val="00571375"/>
    <w:rPr>
      <w:rFonts w:eastAsia="Calibri"/>
      <w:color w:val="00B0F0"/>
      <w:u w:val="single" w:color="00B0F0"/>
    </w:rPr>
  </w:style>
  <w:style w:type="character" w:customStyle="1" w:styleId="messagecontent">
    <w:name w:val="message_content"/>
    <w:rsid w:val="00571375"/>
  </w:style>
  <w:style w:type="paragraph" w:customStyle="1" w:styleId="UnderlineCharCharCharCharCharCharCharCharChar">
    <w:name w:val="Underline Char Char Char Char Char Char Char Char Char"/>
    <w:link w:val="UnderlineCharCharCharCharCharCharCharCharCharChar"/>
    <w:qFormat/>
    <w:rsid w:val="00571375"/>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571375"/>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71375"/>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571375"/>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57137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71375"/>
    <w:rPr>
      <w:rFonts w:ascii="Times New Roman" w:eastAsia="SimSun" w:hAnsi="Times New Roman" w:cs="Times New Roman"/>
      <w:sz w:val="24"/>
      <w:szCs w:val="24"/>
      <w:lang w:eastAsia="zh-CN"/>
    </w:rPr>
  </w:style>
  <w:style w:type="character" w:customStyle="1" w:styleId="Char1Char1">
    <w:name w:val="Char1 Char1"/>
    <w:aliases w:val="Block Char2,Tags v 2 Char1,Underline Char Char Char Char2,Heading 3 Char Char Char Char Char Char Char Char Char Char2,Heading 3 Char Char Char Char Char,3: Cite Char1,Underlines Char1,Heading 3 Char Char Char1"/>
    <w:qFormat/>
    <w:rsid w:val="00571375"/>
    <w:rPr>
      <w:rFonts w:ascii="Arial" w:hAnsi="Arial" w:cs="Arial"/>
      <w:b/>
      <w:bCs/>
      <w:kern w:val="32"/>
      <w:sz w:val="28"/>
      <w:szCs w:val="32"/>
      <w:lang w:val="en-US" w:eastAsia="en-US" w:bidi="ar-SA"/>
    </w:rPr>
  </w:style>
  <w:style w:type="paragraph" w:customStyle="1" w:styleId="Style31">
    <w:name w:val="Style31"/>
    <w:basedOn w:val="Normal"/>
    <w:uiPriority w:val="99"/>
    <w:qFormat/>
    <w:rsid w:val="00571375"/>
    <w:pPr>
      <w:spacing w:line="197" w:lineRule="exact"/>
      <w:jc w:val="both"/>
    </w:pPr>
  </w:style>
  <w:style w:type="paragraph" w:customStyle="1" w:styleId="Style42">
    <w:name w:val="Style42"/>
    <w:basedOn w:val="Normal"/>
    <w:uiPriority w:val="99"/>
    <w:qFormat/>
    <w:rsid w:val="00571375"/>
    <w:pPr>
      <w:spacing w:line="202" w:lineRule="exact"/>
      <w:jc w:val="both"/>
    </w:pPr>
  </w:style>
  <w:style w:type="paragraph" w:customStyle="1" w:styleId="Style51">
    <w:name w:val="Style51"/>
    <w:basedOn w:val="Normal"/>
    <w:uiPriority w:val="99"/>
    <w:qFormat/>
    <w:rsid w:val="00571375"/>
    <w:pPr>
      <w:spacing w:line="200" w:lineRule="exact"/>
      <w:jc w:val="both"/>
    </w:pPr>
  </w:style>
  <w:style w:type="character" w:customStyle="1" w:styleId="FontStyle72">
    <w:name w:val="Font Style72"/>
    <w:rsid w:val="00571375"/>
    <w:rPr>
      <w:rFonts w:ascii="Times New Roman" w:hAnsi="Times New Roman" w:cs="Times New Roman" w:hint="default"/>
      <w:sz w:val="16"/>
      <w:szCs w:val="16"/>
    </w:rPr>
  </w:style>
  <w:style w:type="character" w:customStyle="1" w:styleId="FontStyle73">
    <w:name w:val="Font Style73"/>
    <w:uiPriority w:val="99"/>
    <w:rsid w:val="00571375"/>
    <w:rPr>
      <w:rFonts w:ascii="Times New Roman" w:hAnsi="Times New Roman" w:cs="Times New Roman" w:hint="default"/>
      <w:i/>
      <w:iCs/>
      <w:sz w:val="16"/>
      <w:szCs w:val="16"/>
    </w:rPr>
  </w:style>
  <w:style w:type="character" w:customStyle="1" w:styleId="UnderlinestyleChar20">
    <w:name w:val="Underline style Char2"/>
    <w:rsid w:val="00571375"/>
    <w:rPr>
      <w:sz w:val="22"/>
      <w:szCs w:val="24"/>
      <w:u w:val="single"/>
      <w:lang w:val="en-US" w:eastAsia="en-US" w:bidi="ar-SA"/>
    </w:rPr>
  </w:style>
  <w:style w:type="character" w:customStyle="1" w:styleId="FontStyle49">
    <w:name w:val="Font Style49"/>
    <w:uiPriority w:val="99"/>
    <w:rsid w:val="00571375"/>
    <w:rPr>
      <w:rFonts w:ascii="Times New Roman" w:hAnsi="Times New Roman" w:cs="Times New Roman"/>
      <w:sz w:val="20"/>
      <w:szCs w:val="20"/>
    </w:rPr>
  </w:style>
  <w:style w:type="character" w:customStyle="1" w:styleId="FontStyle50">
    <w:name w:val="Font Style50"/>
    <w:uiPriority w:val="99"/>
    <w:rsid w:val="00571375"/>
    <w:rPr>
      <w:rFonts w:ascii="Times New Roman" w:hAnsi="Times New Roman" w:cs="Times New Roman"/>
      <w:b/>
      <w:bCs/>
      <w:sz w:val="20"/>
      <w:szCs w:val="20"/>
    </w:rPr>
  </w:style>
  <w:style w:type="paragraph" w:customStyle="1" w:styleId="msonormal0">
    <w:name w:val="msonormal"/>
    <w:basedOn w:val="Normal"/>
    <w:uiPriority w:val="99"/>
    <w:qFormat/>
    <w:rsid w:val="00571375"/>
    <w:pPr>
      <w:spacing w:before="100" w:beforeAutospacing="1" w:after="100" w:afterAutospacing="1"/>
    </w:pPr>
    <w:rPr>
      <w:rFonts w:eastAsia="Times New Roman"/>
    </w:rPr>
  </w:style>
  <w:style w:type="character" w:customStyle="1" w:styleId="ListBulletChar">
    <w:name w:val="List Bullet Char"/>
    <w:link w:val="ListBullet"/>
    <w:uiPriority w:val="99"/>
    <w:locked/>
    <w:rsid w:val="00571375"/>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57137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7137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71375"/>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71375"/>
    <w:pPr>
      <w:spacing w:line="256" w:lineRule="auto"/>
    </w:pPr>
    <w:rPr>
      <w:rFonts w:eastAsia="Times New Roman"/>
    </w:rPr>
  </w:style>
  <w:style w:type="paragraph" w:customStyle="1" w:styleId="Normal20pt">
    <w:name w:val="Normal  + 20 pt"/>
    <w:basedOn w:val="Normal"/>
    <w:uiPriority w:val="6"/>
    <w:qFormat/>
    <w:rsid w:val="00571375"/>
    <w:pPr>
      <w:spacing w:line="256" w:lineRule="auto"/>
    </w:pPr>
    <w:rPr>
      <w:bCs/>
      <w:u w:val="single"/>
    </w:rPr>
  </w:style>
  <w:style w:type="paragraph" w:customStyle="1" w:styleId="conintrotext">
    <w:name w:val="conintrotext"/>
    <w:basedOn w:val="Normal"/>
    <w:uiPriority w:val="99"/>
    <w:qFormat/>
    <w:rsid w:val="0057137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7137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71375"/>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57137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7137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71375"/>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7137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71375"/>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7137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71375"/>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7137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7137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71375"/>
    <w:rPr>
      <w:rFonts w:eastAsia="Times New Roman"/>
      <w:b/>
      <w:smallCaps/>
      <w:sz w:val="24"/>
      <w:szCs w:val="24"/>
      <w:u w:val="single"/>
    </w:rPr>
  </w:style>
  <w:style w:type="character" w:customStyle="1" w:styleId="HiddenBlockHeaderChar">
    <w:name w:val="Hidden Block Header Char"/>
    <w:link w:val="HiddenBlockHeader"/>
    <w:locked/>
    <w:rsid w:val="00571375"/>
    <w:rPr>
      <w:rFonts w:ascii="Calibri" w:hAnsi="Calibri" w:cs="Calibri"/>
      <w:kern w:val="0"/>
      <w:sz w:val="22"/>
      <w:szCs w:val="22"/>
      <w14:ligatures w14:val="none"/>
    </w:rPr>
  </w:style>
  <w:style w:type="character" w:customStyle="1" w:styleId="ThirdChar">
    <w:name w:val="Third Char"/>
    <w:link w:val="Third"/>
    <w:locked/>
    <w:rsid w:val="00571375"/>
    <w:rPr>
      <w:rFonts w:eastAsia="Times New Roman"/>
      <w:b/>
      <w:u w:val="single"/>
      <w:lang w:val="x-none" w:eastAsia="x-none"/>
    </w:rPr>
  </w:style>
  <w:style w:type="paragraph" w:customStyle="1" w:styleId="Third">
    <w:name w:val="Third"/>
    <w:basedOn w:val="Normal"/>
    <w:link w:val="ThirdChar"/>
    <w:qFormat/>
    <w:rsid w:val="00571375"/>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57137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571375"/>
    <w:rPr>
      <w:rFonts w:eastAsia="Times New Roman"/>
      <w:b/>
      <w:szCs w:val="24"/>
      <w:u w:val="thick"/>
    </w:rPr>
  </w:style>
  <w:style w:type="paragraph" w:customStyle="1" w:styleId="CiteSmallText">
    <w:name w:val="Cite Small Text"/>
    <w:basedOn w:val="Normal"/>
    <w:uiPriority w:val="99"/>
    <w:qFormat/>
    <w:rsid w:val="0057137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71375"/>
    <w:rPr>
      <w:lang w:val="x-none"/>
    </w:rPr>
  </w:style>
  <w:style w:type="paragraph" w:customStyle="1" w:styleId="Cards1CharChar">
    <w:name w:val="Cards1 Char Char"/>
    <w:basedOn w:val="Normal"/>
    <w:link w:val="Cards1CharCharChar"/>
    <w:qFormat/>
    <w:rsid w:val="00571375"/>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571375"/>
    <w:rPr>
      <w:color w:val="0000FF"/>
      <w:sz w:val="12"/>
      <w:u w:val="single"/>
    </w:rPr>
  </w:style>
  <w:style w:type="paragraph" w:customStyle="1" w:styleId="Swag">
    <w:name w:val="Swag"/>
    <w:basedOn w:val="Normal"/>
    <w:link w:val="SwagChar"/>
    <w:qFormat/>
    <w:rsid w:val="00571375"/>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57137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7137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7137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7137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7137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7137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71375"/>
    <w:rPr>
      <w:rFonts w:eastAsia="Times New Roman"/>
      <w:b/>
      <w:bCs/>
      <w:u w:val="single"/>
    </w:rPr>
  </w:style>
  <w:style w:type="paragraph" w:customStyle="1" w:styleId="StyleUnderlineChar11ptBold2">
    <w:name w:val="Style Underline Char + 11 pt Bold2"/>
    <w:basedOn w:val="Normal"/>
    <w:link w:val="StyleUnderlineChar11ptBold2Char"/>
    <w:qFormat/>
    <w:rsid w:val="00571375"/>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57137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71375"/>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7137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71375"/>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57137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71375"/>
  </w:style>
  <w:style w:type="paragraph" w:customStyle="1" w:styleId="NothingCharCharChar">
    <w:name w:val="Nothing Char Char Char"/>
    <w:link w:val="NothingCharChar"/>
    <w:qFormat/>
    <w:rsid w:val="00571375"/>
    <w:pPr>
      <w:spacing w:after="0" w:line="240" w:lineRule="auto"/>
      <w:jc w:val="both"/>
    </w:pPr>
  </w:style>
  <w:style w:type="paragraph" w:customStyle="1" w:styleId="StyleLeft021">
    <w:name w:val="Style Left:  0.2&quot;1"/>
    <w:basedOn w:val="Normal"/>
    <w:uiPriority w:val="99"/>
    <w:qFormat/>
    <w:rsid w:val="0057137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7137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7137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7137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7137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57137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7137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7137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571375"/>
    <w:rPr>
      <w:szCs w:val="24"/>
      <w:u w:val="single"/>
      <w:lang w:val="en-US" w:eastAsia="en-US" w:bidi="ar-SA"/>
    </w:rPr>
  </w:style>
  <w:style w:type="character" w:customStyle="1" w:styleId="BoldUnderlineCharChar3">
    <w:name w:val="BoldUnderline Char Char3"/>
    <w:rsid w:val="00571375"/>
    <w:rPr>
      <w:b/>
      <w:bCs w:val="0"/>
      <w:szCs w:val="24"/>
      <w:u w:val="single"/>
      <w:lang w:val="en-US" w:eastAsia="en-US" w:bidi="ar-SA"/>
    </w:rPr>
  </w:style>
  <w:style w:type="character" w:customStyle="1" w:styleId="UnderlineCharChar3">
    <w:name w:val="Underline Char Char3"/>
    <w:rsid w:val="00571375"/>
    <w:rPr>
      <w:szCs w:val="24"/>
      <w:u w:val="single"/>
      <w:lang w:val="en-US" w:eastAsia="en-US" w:bidi="ar-SA"/>
    </w:rPr>
  </w:style>
  <w:style w:type="character" w:customStyle="1" w:styleId="BoldUnderlineCharChar2">
    <w:name w:val="BoldUnderline Char Char2"/>
    <w:rsid w:val="00571375"/>
    <w:rPr>
      <w:b/>
      <w:bCs w:val="0"/>
      <w:szCs w:val="24"/>
      <w:u w:val="single"/>
      <w:lang w:val="en-US" w:eastAsia="en-US" w:bidi="ar-SA"/>
    </w:rPr>
  </w:style>
  <w:style w:type="character" w:customStyle="1" w:styleId="volume-issue">
    <w:name w:val="volume-issue"/>
    <w:rsid w:val="00571375"/>
    <w:rPr>
      <w:rFonts w:ascii="Times New Roman" w:hAnsi="Times New Roman" w:cs="Times New Roman" w:hint="default"/>
    </w:rPr>
  </w:style>
  <w:style w:type="character" w:customStyle="1" w:styleId="boldness1">
    <w:name w:val="boldness1"/>
    <w:rsid w:val="00571375"/>
  </w:style>
  <w:style w:type="character" w:customStyle="1" w:styleId="story-author">
    <w:name w:val="story-author"/>
    <w:basedOn w:val="DefaultParagraphFont"/>
    <w:rsid w:val="00571375"/>
  </w:style>
  <w:style w:type="character" w:customStyle="1" w:styleId="StyleEmphasisArial12ptBoldNotItalic">
    <w:name w:val="Style Emphasis + Arial 12 pt Bold Not Italic"/>
    <w:basedOn w:val="Emphasis"/>
    <w:rsid w:val="0057137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71375"/>
  </w:style>
  <w:style w:type="character" w:customStyle="1" w:styleId="StyleStyle4CharTimesNewRoman11ptItalic">
    <w:name w:val="Style Style4 Char + Times New Roman 11 pt Italic"/>
    <w:basedOn w:val="DefaultParagraphFont"/>
    <w:rsid w:val="0057137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71375"/>
  </w:style>
  <w:style w:type="character" w:customStyle="1" w:styleId="ad">
    <w:name w:val="_"/>
    <w:basedOn w:val="DefaultParagraphFont"/>
    <w:rsid w:val="00571375"/>
  </w:style>
  <w:style w:type="character" w:customStyle="1" w:styleId="Heading3CharCharCharChar1">
    <w:name w:val="Heading 3 Char Char Char Char1"/>
    <w:rsid w:val="00571375"/>
    <w:rPr>
      <w:rFonts w:ascii="Arial" w:hAnsi="Arial" w:cs="Arial" w:hint="default"/>
      <w:bCs/>
      <w:szCs w:val="26"/>
      <w:u w:val="single"/>
      <w:lang w:val="en-US" w:eastAsia="en-US" w:bidi="ar-SA"/>
    </w:rPr>
  </w:style>
  <w:style w:type="character" w:customStyle="1" w:styleId="comment-body">
    <w:name w:val="comment-body"/>
    <w:rsid w:val="00571375"/>
  </w:style>
  <w:style w:type="character" w:customStyle="1" w:styleId="UnderlineCharCharChar1">
    <w:name w:val="Underline Char Char Char1"/>
    <w:rsid w:val="00571375"/>
    <w:rPr>
      <w:u w:val="single"/>
      <w:lang w:val="en-US" w:eastAsia="en-US" w:bidi="ar-SA"/>
    </w:rPr>
  </w:style>
  <w:style w:type="character" w:customStyle="1" w:styleId="UnderlineChar1Char">
    <w:name w:val="Underline Char1 Char"/>
    <w:rsid w:val="00571375"/>
    <w:rPr>
      <w:rFonts w:ascii="Calibri" w:eastAsia="MS Mincho" w:hAnsi="Calibri" w:cs="Calibri" w:hint="default"/>
      <w:szCs w:val="20"/>
      <w:u w:val="single"/>
    </w:rPr>
  </w:style>
  <w:style w:type="character" w:customStyle="1" w:styleId="StyleBoldandUnderlineCharChar29pt">
    <w:name w:val="Style Bold and Underline Char Char2 + 9 pt"/>
    <w:rsid w:val="00571375"/>
    <w:rPr>
      <w:rFonts w:ascii="Times New Roman" w:hAnsi="Times New Roman" w:cs="Times New Roman" w:hint="default"/>
      <w:b/>
      <w:bCs/>
      <w:noProof w:val="0"/>
      <w:sz w:val="20"/>
      <w:u w:val="single"/>
    </w:rPr>
  </w:style>
  <w:style w:type="character" w:customStyle="1" w:styleId="StyleUnderlineCharChar19pt">
    <w:name w:val="Style Underline Char Char1 + 9 pt"/>
    <w:rsid w:val="0057137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7137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71375"/>
  </w:style>
  <w:style w:type="character" w:customStyle="1" w:styleId="resultbodyblack">
    <w:name w:val="resultbodyblack"/>
    <w:rsid w:val="00571375"/>
    <w:rPr>
      <w:rFonts w:ascii="Times New Roman" w:hAnsi="Times New Roman" w:cs="Times New Roman" w:hint="default"/>
    </w:rPr>
  </w:style>
  <w:style w:type="character" w:customStyle="1" w:styleId="3TagCite">
    <w:name w:val="3 Tag/Cite"/>
    <w:rsid w:val="00571375"/>
    <w:rPr>
      <w:rFonts w:ascii="Times New Roman" w:hAnsi="Times New Roman" w:cs="Times New Roman" w:hint="default"/>
      <w:b/>
      <w:bCs w:val="0"/>
    </w:rPr>
  </w:style>
  <w:style w:type="character" w:customStyle="1" w:styleId="4Qualifications">
    <w:name w:val="4 Qualifications"/>
    <w:rsid w:val="00571375"/>
    <w:rPr>
      <w:rFonts w:ascii="Times New Roman" w:hAnsi="Times New Roman" w:cs="Times New Roman" w:hint="default"/>
      <w:sz w:val="19"/>
    </w:rPr>
  </w:style>
  <w:style w:type="character" w:customStyle="1" w:styleId="6Underlined">
    <w:name w:val="6 Underlined"/>
    <w:rsid w:val="00571375"/>
    <w:rPr>
      <w:rFonts w:ascii="Times New Roman" w:hAnsi="Times New Roman" w:cs="Times New Roman" w:hint="default"/>
      <w:b/>
      <w:bCs w:val="0"/>
      <w:sz w:val="21"/>
      <w:u w:val="single"/>
    </w:rPr>
  </w:style>
  <w:style w:type="character" w:customStyle="1" w:styleId="nohighlighting">
    <w:name w:val="no highlighting"/>
    <w:rsid w:val="00571375"/>
    <w:rPr>
      <w:rFonts w:ascii="Times New Roman" w:hAnsi="Times New Roman" w:cs="Times New Roman" w:hint="default"/>
      <w:color w:val="auto"/>
      <w:sz w:val="20"/>
      <w:u w:val="thick"/>
      <w:bdr w:val="none" w:sz="0" w:space="0" w:color="auto" w:frame="1"/>
    </w:rPr>
  </w:style>
  <w:style w:type="character" w:customStyle="1" w:styleId="CharChar61">
    <w:name w:val="Char Char61"/>
    <w:rsid w:val="00571375"/>
    <w:rPr>
      <w:rFonts w:ascii="Arial" w:hAnsi="Arial" w:cs="Arial" w:hint="default"/>
      <w:bCs/>
      <w:sz w:val="16"/>
      <w:szCs w:val="26"/>
      <w:lang w:val="en-US" w:eastAsia="en-US" w:bidi="ar-SA"/>
    </w:rPr>
  </w:style>
  <w:style w:type="character" w:customStyle="1" w:styleId="styledate">
    <w:name w:val="styledate"/>
    <w:rsid w:val="00571375"/>
  </w:style>
  <w:style w:type="character" w:customStyle="1" w:styleId="StyleUnderlineChar9ptChar">
    <w:name w:val="Style Underline Char + 9 pt Char"/>
    <w:rsid w:val="0057137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7137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71375"/>
    <w:rPr>
      <w:b/>
      <w:bCs w:val="0"/>
      <w:szCs w:val="24"/>
      <w:u w:val="single"/>
      <w:lang w:val="en-US" w:eastAsia="en-US" w:bidi="ar-SA"/>
    </w:rPr>
  </w:style>
  <w:style w:type="character" w:customStyle="1" w:styleId="BoldandUnderlineChar1Char2">
    <w:name w:val="Bold and Underline Char1 Char2"/>
    <w:rsid w:val="00571375"/>
    <w:rPr>
      <w:b/>
      <w:bCs w:val="0"/>
      <w:szCs w:val="24"/>
      <w:u w:val="single"/>
      <w:lang w:val="en-US" w:eastAsia="en-US" w:bidi="ar-SA"/>
    </w:rPr>
  </w:style>
  <w:style w:type="character" w:customStyle="1" w:styleId="BoldandUnderlineCharChar1">
    <w:name w:val="Bold and Underline Char Char1"/>
    <w:rsid w:val="00571375"/>
    <w:rPr>
      <w:b/>
      <w:bCs w:val="0"/>
      <w:szCs w:val="24"/>
      <w:u w:val="single"/>
      <w:lang w:val="en-US" w:eastAsia="en-US" w:bidi="ar-SA"/>
    </w:rPr>
  </w:style>
  <w:style w:type="character" w:customStyle="1" w:styleId="authoraffil">
    <w:name w:val="authoraffil"/>
    <w:rsid w:val="00571375"/>
  </w:style>
  <w:style w:type="character" w:customStyle="1" w:styleId="CharChar8">
    <w:name w:val="Char Char8"/>
    <w:rsid w:val="00571375"/>
    <w:rPr>
      <w:rFonts w:ascii="Georgia" w:eastAsia="Times New Roman" w:hAnsi="Georgia" w:hint="default"/>
      <w:b/>
      <w:bCs/>
      <w:sz w:val="30"/>
      <w:szCs w:val="28"/>
      <w:u w:val="single"/>
    </w:rPr>
  </w:style>
  <w:style w:type="character" w:customStyle="1" w:styleId="boldcitationChar">
    <w:name w:val="bold citation Char"/>
    <w:rsid w:val="00571375"/>
    <w:rPr>
      <w:rFonts w:ascii="Arial" w:hAnsi="Arial" w:cs="Arial" w:hint="default"/>
      <w:b/>
      <w:bCs w:val="0"/>
      <w:sz w:val="28"/>
      <w:szCs w:val="24"/>
      <w:u w:val="thick"/>
      <w:lang w:val="en-US" w:eastAsia="en-US" w:bidi="ar-SA"/>
    </w:rPr>
  </w:style>
  <w:style w:type="character" w:customStyle="1" w:styleId="underlinetextchar0">
    <w:name w:val="underlinetextchar"/>
    <w:rsid w:val="00571375"/>
  </w:style>
  <w:style w:type="character" w:customStyle="1" w:styleId="tagCharCharChar1">
    <w:name w:val="tag Char Char Char1"/>
    <w:rsid w:val="00571375"/>
    <w:rPr>
      <w:b/>
      <w:bCs w:val="0"/>
      <w:sz w:val="24"/>
      <w:lang w:val="en-US" w:eastAsia="en-US" w:bidi="ar-SA"/>
    </w:rPr>
  </w:style>
  <w:style w:type="character" w:customStyle="1" w:styleId="bylines">
    <w:name w:val="bylines"/>
    <w:basedOn w:val="DefaultParagraphFont"/>
    <w:rsid w:val="00571375"/>
  </w:style>
  <w:style w:type="character" w:customStyle="1" w:styleId="StyleStyleBoldUnderlineUnderlineIntenseEmphasis1apple-style-2">
    <w:name w:val="Style Style Bold UnderlineUnderlineIntense Emphasis1apple-style-...2"/>
    <w:basedOn w:val="DefaultParagraphFont"/>
    <w:rsid w:val="00571375"/>
    <w:rPr>
      <w:b w:val="0"/>
      <w:bCs/>
      <w:sz w:val="22"/>
      <w:u w:val="single"/>
    </w:rPr>
  </w:style>
  <w:style w:type="character" w:customStyle="1" w:styleId="FontStyle57">
    <w:name w:val="Font Style57"/>
    <w:rsid w:val="00571375"/>
    <w:rPr>
      <w:rFonts w:ascii="Georgia" w:hAnsi="Georgia" w:cs="Georgia" w:hint="default"/>
      <w:b/>
      <w:bCs/>
      <w:sz w:val="14"/>
      <w:szCs w:val="14"/>
    </w:rPr>
  </w:style>
  <w:style w:type="character" w:customStyle="1" w:styleId="FontStyle89">
    <w:name w:val="Font Style89"/>
    <w:rsid w:val="00571375"/>
    <w:rPr>
      <w:rFonts w:ascii="Times New Roman" w:hAnsi="Times New Roman" w:cs="Times New Roman" w:hint="default"/>
      <w:b/>
      <w:bCs/>
      <w:smallCaps/>
      <w:spacing w:val="40"/>
      <w:sz w:val="16"/>
      <w:szCs w:val="16"/>
    </w:rPr>
  </w:style>
  <w:style w:type="character" w:customStyle="1" w:styleId="hvr">
    <w:name w:val="hvr"/>
    <w:basedOn w:val="DefaultParagraphFont"/>
    <w:rsid w:val="00571375"/>
  </w:style>
  <w:style w:type="character" w:customStyle="1" w:styleId="cardChar20">
    <w:name w:val="card Char2"/>
    <w:basedOn w:val="DefaultParagraphFont"/>
    <w:uiPriority w:val="6"/>
    <w:rsid w:val="00571375"/>
    <w:rPr>
      <w:rFonts w:ascii="Times New Roman" w:hAnsi="Times New Roman" w:cs="Calibri"/>
      <w:szCs w:val="20"/>
    </w:rPr>
  </w:style>
  <w:style w:type="paragraph" w:customStyle="1" w:styleId="Pol">
    <w:name w:val="Pol"/>
    <w:basedOn w:val="Heading2"/>
    <w:uiPriority w:val="99"/>
    <w:qFormat/>
    <w:rsid w:val="00571375"/>
    <w:rPr>
      <w:b w:val="0"/>
    </w:rPr>
  </w:style>
  <w:style w:type="paragraph" w:customStyle="1" w:styleId="Style70">
    <w:name w:val="Style7"/>
    <w:basedOn w:val="Normal"/>
    <w:uiPriority w:val="99"/>
    <w:qFormat/>
    <w:rsid w:val="00571375"/>
    <w:pPr>
      <w:widowControl w:val="0"/>
      <w:autoSpaceDE w:val="0"/>
      <w:autoSpaceDN w:val="0"/>
      <w:adjustRightInd w:val="0"/>
      <w:spacing w:line="229" w:lineRule="exact"/>
    </w:pPr>
  </w:style>
  <w:style w:type="character" w:customStyle="1" w:styleId="red">
    <w:name w:val="red"/>
    <w:basedOn w:val="DefaultParagraphFont"/>
    <w:rsid w:val="00571375"/>
  </w:style>
  <w:style w:type="character" w:customStyle="1" w:styleId="Footnote2Char">
    <w:name w:val="Footnote2 Char"/>
    <w:link w:val="Footnote2"/>
    <w:locked/>
    <w:rsid w:val="00571375"/>
  </w:style>
  <w:style w:type="paragraph" w:customStyle="1" w:styleId="Footnote2">
    <w:name w:val="Footnote2"/>
    <w:basedOn w:val="Normal"/>
    <w:next w:val="Normal"/>
    <w:link w:val="Footnote2Char"/>
    <w:autoRedefine/>
    <w:qFormat/>
    <w:rsid w:val="00571375"/>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571375"/>
  </w:style>
  <w:style w:type="paragraph" w:customStyle="1" w:styleId="xhead">
    <w:name w:val="xhead"/>
    <w:basedOn w:val="Normal"/>
    <w:uiPriority w:val="99"/>
    <w:qFormat/>
    <w:rsid w:val="00571375"/>
    <w:pPr>
      <w:spacing w:before="100" w:beforeAutospacing="1" w:after="100" w:afterAutospacing="1"/>
    </w:pPr>
  </w:style>
  <w:style w:type="paragraph" w:customStyle="1" w:styleId="headlinemeta">
    <w:name w:val="headline_meta"/>
    <w:basedOn w:val="Normal"/>
    <w:uiPriority w:val="99"/>
    <w:qFormat/>
    <w:rsid w:val="0057137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71375"/>
    <w:pPr>
      <w:widowControl w:val="0"/>
      <w:spacing w:line="161" w:lineRule="atLeast"/>
    </w:pPr>
    <w:rPr>
      <w:rFonts w:ascii="Adobe Garamond Pro" w:eastAsia="SimSun" w:hAnsi="Adobe Garamond Pro"/>
      <w:color w:val="auto"/>
      <w:sz w:val="20"/>
    </w:rPr>
  </w:style>
  <w:style w:type="paragraph" w:customStyle="1" w:styleId="Pa23">
    <w:name w:val="Pa23"/>
    <w:basedOn w:val="Default"/>
    <w:next w:val="Default"/>
    <w:uiPriority w:val="99"/>
    <w:qFormat/>
    <w:rsid w:val="00571375"/>
    <w:pPr>
      <w:widowControl w:val="0"/>
      <w:spacing w:line="241" w:lineRule="atLeast"/>
    </w:pPr>
    <w:rPr>
      <w:rFonts w:ascii="Adobe Garamond Pro" w:eastAsia="SimSun" w:hAnsi="Adobe Garamond Pro"/>
      <w:color w:val="auto"/>
      <w:sz w:val="20"/>
    </w:rPr>
  </w:style>
  <w:style w:type="paragraph" w:customStyle="1" w:styleId="Pa18">
    <w:name w:val="Pa18"/>
    <w:basedOn w:val="Default"/>
    <w:next w:val="Default"/>
    <w:uiPriority w:val="99"/>
    <w:qFormat/>
    <w:rsid w:val="00571375"/>
    <w:pPr>
      <w:widowControl w:val="0"/>
      <w:spacing w:line="241" w:lineRule="atLeast"/>
    </w:pPr>
    <w:rPr>
      <w:rFonts w:ascii="Gill Sans" w:eastAsia="SimSun" w:hAnsi="Gill Sans"/>
      <w:color w:val="auto"/>
      <w:sz w:val="20"/>
    </w:rPr>
  </w:style>
  <w:style w:type="paragraph" w:customStyle="1" w:styleId="Pa36">
    <w:name w:val="Pa36"/>
    <w:basedOn w:val="Default"/>
    <w:next w:val="Default"/>
    <w:uiPriority w:val="99"/>
    <w:qFormat/>
    <w:rsid w:val="00571375"/>
    <w:pPr>
      <w:widowControl w:val="0"/>
      <w:spacing w:line="241" w:lineRule="atLeast"/>
    </w:pPr>
    <w:rPr>
      <w:rFonts w:ascii="Gill Sans" w:eastAsia="SimSun" w:hAnsi="Gill Sans"/>
      <w:color w:val="auto"/>
      <w:sz w:val="20"/>
    </w:rPr>
  </w:style>
  <w:style w:type="paragraph" w:customStyle="1" w:styleId="pagpag3">
    <w:name w:val="pagpag3"/>
    <w:basedOn w:val="Normal"/>
    <w:uiPriority w:val="99"/>
    <w:qFormat/>
    <w:rsid w:val="0057137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7137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7137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71375"/>
    <w:rPr>
      <w:rFonts w:ascii="Lucida Grande" w:eastAsia="Cambria" w:hAnsi="Lucida Grande"/>
    </w:rPr>
  </w:style>
  <w:style w:type="paragraph" w:customStyle="1" w:styleId="Pa16">
    <w:name w:val="Pa16"/>
    <w:basedOn w:val="Default"/>
    <w:next w:val="Default"/>
    <w:uiPriority w:val="99"/>
    <w:qFormat/>
    <w:rsid w:val="00571375"/>
    <w:pPr>
      <w:spacing w:line="161" w:lineRule="atLeast"/>
    </w:pPr>
    <w:rPr>
      <w:rFonts w:ascii="Adobe Garamond Pro" w:eastAsia="Calibri" w:hAnsi="Adobe Garamond Pro" w:cs="Arial"/>
      <w:color w:val="auto"/>
      <w:sz w:val="20"/>
    </w:rPr>
  </w:style>
  <w:style w:type="paragraph" w:customStyle="1" w:styleId="wp-media-credit">
    <w:name w:val="wp-media-credit"/>
    <w:basedOn w:val="Normal"/>
    <w:uiPriority w:val="99"/>
    <w:qFormat/>
    <w:rsid w:val="00571375"/>
    <w:pPr>
      <w:spacing w:before="100" w:beforeAutospacing="1" w:after="100" w:afterAutospacing="1"/>
    </w:pPr>
  </w:style>
  <w:style w:type="paragraph" w:customStyle="1" w:styleId="Pa22">
    <w:name w:val="Pa2+2"/>
    <w:basedOn w:val="Default"/>
    <w:next w:val="Default"/>
    <w:uiPriority w:val="99"/>
    <w:qFormat/>
    <w:rsid w:val="00571375"/>
    <w:pPr>
      <w:spacing w:line="201" w:lineRule="atLeast"/>
    </w:pPr>
    <w:rPr>
      <w:rFonts w:ascii="Helvetica LT Std" w:eastAsia="Calibri" w:hAnsi="Helvetica LT Std" w:cs="Arial"/>
      <w:color w:val="auto"/>
      <w:sz w:val="20"/>
    </w:rPr>
  </w:style>
  <w:style w:type="paragraph" w:customStyle="1" w:styleId="Pa172">
    <w:name w:val="Pa17+2"/>
    <w:basedOn w:val="Default"/>
    <w:next w:val="Default"/>
    <w:uiPriority w:val="99"/>
    <w:qFormat/>
    <w:rsid w:val="00571375"/>
    <w:pPr>
      <w:spacing w:line="201" w:lineRule="atLeast"/>
    </w:pPr>
    <w:rPr>
      <w:rFonts w:ascii="Helvetica LT Std" w:eastAsia="Calibri" w:hAnsi="Helvetica LT Std" w:cs="Arial"/>
      <w:color w:val="auto"/>
      <w:sz w:val="20"/>
    </w:rPr>
  </w:style>
  <w:style w:type="paragraph" w:customStyle="1" w:styleId="Number">
    <w:name w:val="Number"/>
    <w:basedOn w:val="Heading2"/>
    <w:qFormat/>
    <w:rsid w:val="00571375"/>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571375"/>
  </w:style>
  <w:style w:type="character" w:customStyle="1" w:styleId="meta-sep">
    <w:name w:val="meta-sep"/>
    <w:basedOn w:val="DefaultParagraphFont"/>
    <w:rsid w:val="00571375"/>
  </w:style>
  <w:style w:type="character" w:customStyle="1" w:styleId="A19">
    <w:name w:val="A19"/>
    <w:uiPriority w:val="99"/>
    <w:rsid w:val="00571375"/>
    <w:rPr>
      <w:rFonts w:ascii="Georgia" w:hAnsi="Georgia" w:cs="Georgia" w:hint="default"/>
      <w:color w:val="000000"/>
      <w:sz w:val="20"/>
      <w:szCs w:val="20"/>
      <w:u w:val="single"/>
    </w:rPr>
  </w:style>
  <w:style w:type="character" w:customStyle="1" w:styleId="A130">
    <w:name w:val="A13"/>
    <w:uiPriority w:val="99"/>
    <w:rsid w:val="00571375"/>
    <w:rPr>
      <w:rFonts w:ascii="Georgia" w:hAnsi="Georgia" w:cs="Georgia" w:hint="default"/>
      <w:color w:val="000000"/>
      <w:sz w:val="11"/>
      <w:szCs w:val="11"/>
    </w:rPr>
  </w:style>
  <w:style w:type="character" w:customStyle="1" w:styleId="ontext">
    <w:name w:val="ontext"/>
    <w:basedOn w:val="DefaultParagraphFont"/>
    <w:rsid w:val="00571375"/>
  </w:style>
  <w:style w:type="character" w:customStyle="1" w:styleId="archive-title">
    <w:name w:val="archive-title"/>
    <w:basedOn w:val="DefaultParagraphFont"/>
    <w:rsid w:val="00571375"/>
  </w:style>
  <w:style w:type="character" w:customStyle="1" w:styleId="imgleft">
    <w:name w:val="imgleft"/>
    <w:basedOn w:val="DefaultParagraphFont"/>
    <w:rsid w:val="00571375"/>
  </w:style>
  <w:style w:type="character" w:customStyle="1" w:styleId="imgcenter">
    <w:name w:val="imgcenter"/>
    <w:basedOn w:val="DefaultParagraphFont"/>
    <w:rsid w:val="00571375"/>
  </w:style>
  <w:style w:type="character" w:customStyle="1" w:styleId="A42">
    <w:name w:val="A4+2"/>
    <w:uiPriority w:val="99"/>
    <w:rsid w:val="00571375"/>
    <w:rPr>
      <w:rFonts w:ascii="Helvetica LT Std" w:hAnsi="Helvetica LT Std" w:cs="Helvetica LT Std" w:hint="default"/>
      <w:color w:val="000000"/>
      <w:sz w:val="11"/>
      <w:szCs w:val="11"/>
    </w:rPr>
  </w:style>
  <w:style w:type="character" w:customStyle="1" w:styleId="fstitle">
    <w:name w:val="fs_title"/>
    <w:basedOn w:val="DefaultParagraphFont"/>
    <w:rsid w:val="00571375"/>
  </w:style>
  <w:style w:type="character" w:customStyle="1" w:styleId="reportbody1">
    <w:name w:val="reportbody1"/>
    <w:basedOn w:val="DefaultParagraphFont"/>
    <w:rsid w:val="00571375"/>
    <w:rPr>
      <w:rFonts w:ascii="Tahoma" w:hAnsi="Tahoma" w:cs="Tahoma" w:hint="default"/>
      <w:color w:val="000000"/>
      <w:sz w:val="14"/>
      <w:szCs w:val="14"/>
    </w:rPr>
  </w:style>
  <w:style w:type="character" w:customStyle="1" w:styleId="dateday">
    <w:name w:val="date_day"/>
    <w:basedOn w:val="DefaultParagraphFont"/>
    <w:rsid w:val="00571375"/>
  </w:style>
  <w:style w:type="character" w:customStyle="1" w:styleId="datemonth">
    <w:name w:val="date_month"/>
    <w:basedOn w:val="DefaultParagraphFont"/>
    <w:rsid w:val="00571375"/>
  </w:style>
  <w:style w:type="character" w:customStyle="1" w:styleId="dateyear">
    <w:name w:val="date_year"/>
    <w:basedOn w:val="DefaultParagraphFont"/>
    <w:rsid w:val="00571375"/>
  </w:style>
  <w:style w:type="character" w:customStyle="1" w:styleId="Heading3CharCharCharCharCharChar">
    <w:name w:val="Heading 3 Char Char Char Char Char Char"/>
    <w:basedOn w:val="DefaultParagraphFont"/>
    <w:rsid w:val="0057137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7137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71375"/>
    <w:rPr>
      <w:sz w:val="24"/>
      <w:szCs w:val="24"/>
      <w:lang w:val="en-US" w:eastAsia="en-US" w:bidi="ar-SA"/>
    </w:rPr>
  </w:style>
  <w:style w:type="character" w:customStyle="1" w:styleId="insideitro">
    <w:name w:val="insideitro"/>
    <w:basedOn w:val="DefaultParagraphFont"/>
    <w:rsid w:val="00571375"/>
  </w:style>
  <w:style w:type="character" w:customStyle="1" w:styleId="wcfont">
    <w:name w:val="wcfont"/>
    <w:basedOn w:val="DefaultParagraphFont"/>
    <w:rsid w:val="00571375"/>
  </w:style>
  <w:style w:type="character" w:customStyle="1" w:styleId="style65">
    <w:name w:val="style65"/>
    <w:basedOn w:val="DefaultParagraphFont"/>
    <w:rsid w:val="00571375"/>
  </w:style>
  <w:style w:type="character" w:customStyle="1" w:styleId="qftext">
    <w:name w:val="qftext"/>
    <w:basedOn w:val="DefaultParagraphFont"/>
    <w:rsid w:val="00571375"/>
  </w:style>
  <w:style w:type="character" w:customStyle="1" w:styleId="leftidx">
    <w:name w:val="leftidx"/>
    <w:basedOn w:val="DefaultParagraphFont"/>
    <w:rsid w:val="00571375"/>
  </w:style>
  <w:style w:type="paragraph" w:customStyle="1" w:styleId="width100">
    <w:name w:val="width100"/>
    <w:basedOn w:val="Normal"/>
    <w:uiPriority w:val="99"/>
    <w:qFormat/>
    <w:rsid w:val="00571375"/>
    <w:pPr>
      <w:spacing w:before="100" w:beforeAutospacing="1" w:after="100" w:afterAutospacing="1"/>
    </w:pPr>
  </w:style>
  <w:style w:type="character" w:customStyle="1" w:styleId="eventtitle">
    <w:name w:val="eventtitle"/>
    <w:basedOn w:val="DefaultParagraphFont"/>
    <w:rsid w:val="00571375"/>
  </w:style>
  <w:style w:type="character" w:customStyle="1" w:styleId="eventsubtitle">
    <w:name w:val="eventsubtitle"/>
    <w:basedOn w:val="DefaultParagraphFont"/>
    <w:rsid w:val="00571375"/>
  </w:style>
  <w:style w:type="character" w:customStyle="1" w:styleId="eventdate">
    <w:name w:val="eventdate"/>
    <w:basedOn w:val="DefaultParagraphFont"/>
    <w:rsid w:val="00571375"/>
  </w:style>
  <w:style w:type="character" w:customStyle="1" w:styleId="legend">
    <w:name w:val="legend"/>
    <w:basedOn w:val="DefaultParagraphFont"/>
    <w:rsid w:val="00571375"/>
  </w:style>
  <w:style w:type="character" w:customStyle="1" w:styleId="Bold12">
    <w:name w:val="Bold12"/>
    <w:aliases w:val="Body text + 10.5 pt16"/>
    <w:uiPriority w:val="1"/>
    <w:qFormat/>
    <w:rsid w:val="00571375"/>
    <w:rPr>
      <w:rFonts w:ascii="Times New Roman" w:hAnsi="Times New Roman"/>
      <w:b/>
      <w:sz w:val="24"/>
    </w:rPr>
  </w:style>
  <w:style w:type="character" w:customStyle="1" w:styleId="NotBold10Final">
    <w:name w:val="NotBold10Final"/>
    <w:uiPriority w:val="1"/>
    <w:qFormat/>
    <w:rsid w:val="00571375"/>
    <w:rPr>
      <w:rFonts w:ascii="Times New Roman" w:hAnsi="Times New Roman"/>
      <w:b w:val="0"/>
      <w:i w:val="0"/>
      <w:sz w:val="20"/>
    </w:rPr>
  </w:style>
  <w:style w:type="character" w:customStyle="1" w:styleId="slug-elocation">
    <w:name w:val="slug-elocation"/>
    <w:basedOn w:val="DefaultParagraphFont"/>
    <w:rsid w:val="00571375"/>
  </w:style>
  <w:style w:type="character" w:customStyle="1" w:styleId="fu-autorenangabe-fu-beschreibung">
    <w:name w:val="fu-autorenangabe-fu-beschreibung"/>
    <w:rsid w:val="00571375"/>
  </w:style>
  <w:style w:type="paragraph" w:customStyle="1" w:styleId="introshadow">
    <w:name w:val="intro_shadow"/>
    <w:basedOn w:val="Normal"/>
    <w:uiPriority w:val="99"/>
    <w:qFormat/>
    <w:rsid w:val="00571375"/>
    <w:pPr>
      <w:spacing w:before="100" w:beforeAutospacing="1" w:after="100" w:afterAutospacing="1"/>
    </w:pPr>
  </w:style>
  <w:style w:type="paragraph" w:customStyle="1" w:styleId="articleintro">
    <w:name w:val="articleintro"/>
    <w:basedOn w:val="Normal"/>
    <w:uiPriority w:val="99"/>
    <w:qFormat/>
    <w:rsid w:val="00571375"/>
    <w:pPr>
      <w:spacing w:before="100" w:beforeAutospacing="1" w:after="100" w:afterAutospacing="1"/>
    </w:pPr>
  </w:style>
  <w:style w:type="character" w:customStyle="1" w:styleId="commentscontainer">
    <w:name w:val="comments_container"/>
    <w:basedOn w:val="DefaultParagraphFont"/>
    <w:rsid w:val="00571375"/>
  </w:style>
  <w:style w:type="paragraph" w:customStyle="1" w:styleId="Caption40">
    <w:name w:val="Caption4"/>
    <w:basedOn w:val="Normal"/>
    <w:uiPriority w:val="99"/>
    <w:qFormat/>
    <w:rsid w:val="00571375"/>
    <w:pPr>
      <w:spacing w:before="100" w:beforeAutospacing="1" w:after="100" w:afterAutospacing="1"/>
    </w:pPr>
  </w:style>
  <w:style w:type="paragraph" w:customStyle="1" w:styleId="publishedon">
    <w:name w:val="published_on"/>
    <w:basedOn w:val="Normal"/>
    <w:uiPriority w:val="99"/>
    <w:qFormat/>
    <w:rsid w:val="00571375"/>
    <w:pPr>
      <w:spacing w:before="100" w:beforeAutospacing="1" w:after="100" w:afterAutospacing="1"/>
    </w:pPr>
  </w:style>
  <w:style w:type="character" w:customStyle="1" w:styleId="hparticlefooter">
    <w:name w:val="hparticlefooter"/>
    <w:basedOn w:val="DefaultParagraphFont"/>
    <w:rsid w:val="00571375"/>
  </w:style>
  <w:style w:type="table" w:customStyle="1" w:styleId="TableGrid2">
    <w:name w:val="Table Grid2"/>
    <w:basedOn w:val="TableNormal"/>
    <w:next w:val="TableGrid"/>
    <w:rsid w:val="0057137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71375"/>
  </w:style>
  <w:style w:type="character" w:customStyle="1" w:styleId="BlockCharCharCharCharChar">
    <w:name w:val="Block Char Char Char Char Char"/>
    <w:aliases w:val="Block Char Char Char Char Char Char Char Char,Block Char Char Char Char Char Char Char1"/>
    <w:basedOn w:val="DefaultParagraphFont"/>
    <w:rsid w:val="0057137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71375"/>
    <w:rPr>
      <w:b/>
      <w:color w:val="000000"/>
      <w:u w:val="single"/>
    </w:rPr>
  </w:style>
  <w:style w:type="character" w:customStyle="1" w:styleId="CiteEmphasisChar">
    <w:name w:val="Cite/Emphasis Char"/>
    <w:basedOn w:val="DefaultParagraphFont"/>
    <w:link w:val="CiteEmphasis"/>
    <w:rsid w:val="00571375"/>
    <w:rPr>
      <w:rFonts w:ascii="Calibri" w:hAnsi="Calibri" w:cs="Calibri"/>
      <w:b/>
      <w:color w:val="000000"/>
      <w:kern w:val="0"/>
      <w:sz w:val="22"/>
      <w:szCs w:val="22"/>
      <w:u w:val="single"/>
      <w14:ligatures w14:val="none"/>
    </w:rPr>
  </w:style>
  <w:style w:type="character" w:customStyle="1" w:styleId="ReadText">
    <w:name w:val="Read Text"/>
    <w:basedOn w:val="DefaultParagraphFont"/>
    <w:rsid w:val="00571375"/>
    <w:rPr>
      <w:rFonts w:ascii="Times New Roman" w:hAnsi="Times New Roman"/>
      <w:b/>
      <w:bCs/>
      <w:sz w:val="24"/>
      <w:u w:val="single"/>
    </w:rPr>
  </w:style>
  <w:style w:type="paragraph" w:customStyle="1" w:styleId="Styleunread8pt">
    <w:name w:val="Style unread + 8 pt"/>
    <w:basedOn w:val="Normal"/>
    <w:link w:val="Styleunread8ptChar"/>
    <w:qFormat/>
    <w:rsid w:val="00571375"/>
    <w:rPr>
      <w:color w:val="000000"/>
      <w:sz w:val="16"/>
    </w:rPr>
  </w:style>
  <w:style w:type="character" w:customStyle="1" w:styleId="Styleunread8ptChar">
    <w:name w:val="Style unread + 8 pt Char"/>
    <w:basedOn w:val="DefaultParagraphFont"/>
    <w:link w:val="Styleunread8pt"/>
    <w:rsid w:val="00571375"/>
    <w:rPr>
      <w:rFonts w:ascii="Calibri" w:hAnsi="Calibri" w:cs="Calibri"/>
      <w:color w:val="000000"/>
      <w:kern w:val="0"/>
      <w:sz w:val="16"/>
      <w:szCs w:val="22"/>
      <w14:ligatures w14:val="none"/>
    </w:rPr>
  </w:style>
  <w:style w:type="character" w:customStyle="1" w:styleId="main">
    <w:name w:val="main"/>
    <w:basedOn w:val="DefaultParagraphFont"/>
    <w:rsid w:val="00571375"/>
  </w:style>
  <w:style w:type="character" w:customStyle="1" w:styleId="textunderlineCharChar">
    <w:name w:val="text underline Char Char"/>
    <w:basedOn w:val="DefaultParagraphFont"/>
    <w:rsid w:val="00571375"/>
    <w:rPr>
      <w:rFonts w:ascii="Garamond" w:hAnsi="Garamond"/>
      <w:color w:val="000000"/>
      <w:u w:val="single"/>
    </w:rPr>
  </w:style>
  <w:style w:type="paragraph" w:customStyle="1" w:styleId="ekprop-p">
    <w:name w:val="ekprop-p"/>
    <w:basedOn w:val="Normal"/>
    <w:uiPriority w:val="99"/>
    <w:qFormat/>
    <w:rsid w:val="00571375"/>
    <w:pPr>
      <w:spacing w:before="100" w:beforeAutospacing="1" w:after="100" w:afterAutospacing="1"/>
    </w:pPr>
    <w:rPr>
      <w:color w:val="58585B"/>
      <w:sz w:val="16"/>
      <w:szCs w:val="16"/>
    </w:rPr>
  </w:style>
  <w:style w:type="paragraph" w:customStyle="1" w:styleId="ShrinkCharChar">
    <w:name w:val="Shrink Char Char"/>
    <w:link w:val="ShrinkCharCharChar"/>
    <w:qFormat/>
    <w:rsid w:val="0057137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71375"/>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571375"/>
    <w:rPr>
      <w:color w:val="000000"/>
      <w:sz w:val="16"/>
    </w:rPr>
  </w:style>
  <w:style w:type="character" w:customStyle="1" w:styleId="SmalltextCharChar">
    <w:name w:val="Smalltext Char Char"/>
    <w:basedOn w:val="DefaultParagraphFont"/>
    <w:link w:val="SmalltextChar0"/>
    <w:rsid w:val="00571375"/>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571375"/>
    <w:rPr>
      <w:rFonts w:ascii="Georgia" w:hAnsi="Georgia" w:cs="Calibri"/>
      <w:color w:val="000000"/>
      <w:sz w:val="20"/>
      <w:szCs w:val="24"/>
    </w:rPr>
  </w:style>
  <w:style w:type="character" w:customStyle="1" w:styleId="submitted-wrapper">
    <w:name w:val="submitted-wrapper"/>
    <w:basedOn w:val="DefaultParagraphFont"/>
    <w:rsid w:val="00571375"/>
  </w:style>
  <w:style w:type="paragraph" w:customStyle="1" w:styleId="Spacer">
    <w:name w:val="Spacer"/>
    <w:basedOn w:val="Heading1"/>
    <w:link w:val="SpacerChar"/>
    <w:autoRedefine/>
    <w:uiPriority w:val="4"/>
    <w:qFormat/>
    <w:rsid w:val="00571375"/>
    <w:rPr>
      <w:b w:val="0"/>
      <w:sz w:val="24"/>
    </w:rPr>
  </w:style>
  <w:style w:type="character" w:customStyle="1" w:styleId="SpacerChar">
    <w:name w:val="Spacer Char"/>
    <w:basedOn w:val="DefaultParagraphFont"/>
    <w:link w:val="Spacer"/>
    <w:uiPriority w:val="4"/>
    <w:rsid w:val="00571375"/>
    <w:rPr>
      <w:rFonts w:ascii="Calibri" w:eastAsiaTheme="majorEastAsia" w:hAnsi="Calibri" w:cstheme="majorBidi"/>
      <w:kern w:val="0"/>
      <w:szCs w:val="32"/>
      <w14:ligatures w14:val="none"/>
    </w:rPr>
  </w:style>
  <w:style w:type="paragraph" w:customStyle="1" w:styleId="CardFormatCharCharCharCharCharChar">
    <w:name w:val="Card Format Char Char Char Char Char Char"/>
    <w:basedOn w:val="Normal"/>
    <w:uiPriority w:val="99"/>
    <w:qFormat/>
    <w:rsid w:val="0057137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71375"/>
  </w:style>
  <w:style w:type="character" w:customStyle="1" w:styleId="top-publish">
    <w:name w:val="top-publish"/>
    <w:basedOn w:val="DefaultParagraphFont"/>
    <w:rsid w:val="00571375"/>
  </w:style>
  <w:style w:type="character" w:customStyle="1" w:styleId="byline-italic">
    <w:name w:val="byline-italic"/>
    <w:basedOn w:val="DefaultParagraphFont"/>
    <w:rsid w:val="00571375"/>
  </w:style>
  <w:style w:type="character" w:customStyle="1" w:styleId="CardUnderlinedCharChar0">
    <w:name w:val="Card Underlined Char Char"/>
    <w:rsid w:val="00571375"/>
    <w:rPr>
      <w:rFonts w:ascii="Arial Narrow" w:hAnsi="Arial Narrow"/>
      <w:sz w:val="22"/>
      <w:szCs w:val="24"/>
      <w:u w:val="single"/>
      <w:lang w:val="en-US" w:eastAsia="en-US" w:bidi="ar-SA"/>
    </w:rPr>
  </w:style>
  <w:style w:type="character" w:customStyle="1" w:styleId="gd">
    <w:name w:val="gd"/>
    <w:basedOn w:val="DefaultParagraphFont"/>
    <w:rsid w:val="00571375"/>
  </w:style>
  <w:style w:type="character" w:customStyle="1" w:styleId="g3">
    <w:name w:val="g3"/>
    <w:basedOn w:val="DefaultParagraphFont"/>
    <w:rsid w:val="00571375"/>
  </w:style>
  <w:style w:type="character" w:customStyle="1" w:styleId="hb">
    <w:name w:val="hb"/>
    <w:basedOn w:val="DefaultParagraphFont"/>
    <w:rsid w:val="00571375"/>
  </w:style>
  <w:style w:type="character" w:customStyle="1" w:styleId="g2">
    <w:name w:val="g2"/>
    <w:basedOn w:val="DefaultParagraphFont"/>
    <w:rsid w:val="00571375"/>
  </w:style>
  <w:style w:type="character" w:customStyle="1" w:styleId="nameplatehead">
    <w:name w:val="nameplatehead"/>
    <w:basedOn w:val="DefaultParagraphFont"/>
    <w:rsid w:val="00571375"/>
  </w:style>
  <w:style w:type="character" w:customStyle="1" w:styleId="nameplatelink">
    <w:name w:val="nameplatelink"/>
    <w:basedOn w:val="DefaultParagraphFont"/>
    <w:rsid w:val="00571375"/>
  </w:style>
  <w:style w:type="paragraph" w:customStyle="1" w:styleId="calibre8">
    <w:name w:val="calibre8"/>
    <w:basedOn w:val="Normal"/>
    <w:uiPriority w:val="99"/>
    <w:qFormat/>
    <w:rsid w:val="0057137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71375"/>
  </w:style>
  <w:style w:type="character" w:customStyle="1" w:styleId="djhat-arrow">
    <w:name w:val="djhat-arrow"/>
    <w:basedOn w:val="DefaultParagraphFont"/>
    <w:rsid w:val="00571375"/>
  </w:style>
  <w:style w:type="character" w:customStyle="1" w:styleId="mname">
    <w:name w:val="mname"/>
    <w:basedOn w:val="DefaultParagraphFont"/>
    <w:rsid w:val="00571375"/>
  </w:style>
  <w:style w:type="character" w:customStyle="1" w:styleId="mvalue">
    <w:name w:val="mvalue"/>
    <w:basedOn w:val="DefaultParagraphFont"/>
    <w:rsid w:val="00571375"/>
  </w:style>
  <w:style w:type="character" w:customStyle="1" w:styleId="mchange">
    <w:name w:val="mchange"/>
    <w:basedOn w:val="DefaultParagraphFont"/>
    <w:rsid w:val="00571375"/>
  </w:style>
  <w:style w:type="character" w:customStyle="1" w:styleId="categoryaside">
    <w:name w:val="category__aside"/>
    <w:basedOn w:val="DefaultParagraphFont"/>
    <w:rsid w:val="00571375"/>
  </w:style>
  <w:style w:type="character" w:customStyle="1" w:styleId="article-breadcrumb-wrapper">
    <w:name w:val="article-breadcrumb-wrapper"/>
    <w:basedOn w:val="DefaultParagraphFont"/>
    <w:rsid w:val="00571375"/>
  </w:style>
  <w:style w:type="character" w:customStyle="1" w:styleId="wsj-article-caption-content">
    <w:name w:val="wsj-article-caption-content"/>
    <w:basedOn w:val="DefaultParagraphFont"/>
    <w:rsid w:val="00571375"/>
  </w:style>
  <w:style w:type="character" w:customStyle="1" w:styleId="wsj-article-credit">
    <w:name w:val="wsj-article-credit"/>
    <w:basedOn w:val="DefaultParagraphFont"/>
    <w:rsid w:val="00571375"/>
  </w:style>
  <w:style w:type="character" w:customStyle="1" w:styleId="wsj-article-credit-tag">
    <w:name w:val="wsj-article-credit-tag"/>
    <w:basedOn w:val="DefaultParagraphFont"/>
    <w:rsid w:val="00571375"/>
  </w:style>
  <w:style w:type="character" w:customStyle="1" w:styleId="commentscounticon">
    <w:name w:val="comments_count_icon"/>
    <w:basedOn w:val="DefaultParagraphFont"/>
    <w:rsid w:val="00571375"/>
  </w:style>
  <w:style w:type="character" w:customStyle="1" w:styleId="comments-count-word">
    <w:name w:val="comments-count-word"/>
    <w:basedOn w:val="DefaultParagraphFont"/>
    <w:rsid w:val="00571375"/>
  </w:style>
  <w:style w:type="character" w:customStyle="1" w:styleId="company-name-type">
    <w:name w:val="company-name-type"/>
    <w:basedOn w:val="DefaultParagraphFont"/>
    <w:rsid w:val="00571375"/>
  </w:style>
  <w:style w:type="character" w:customStyle="1" w:styleId="nav-prevnext-lbl">
    <w:name w:val="nav-prevnext-lbl"/>
    <w:basedOn w:val="DefaultParagraphFont"/>
    <w:rsid w:val="00571375"/>
  </w:style>
  <w:style w:type="character" w:customStyle="1" w:styleId="nav-prevnext-hed">
    <w:name w:val="nav-prevnext-hed"/>
    <w:basedOn w:val="DefaultParagraphFont"/>
    <w:rsid w:val="00571375"/>
  </w:style>
  <w:style w:type="character" w:customStyle="1" w:styleId="readcomments">
    <w:name w:val="readcomments"/>
    <w:basedOn w:val="DefaultParagraphFont"/>
    <w:rsid w:val="00571375"/>
  </w:style>
  <w:style w:type="character" w:customStyle="1" w:styleId="selected-edition">
    <w:name w:val="selected-edition"/>
    <w:basedOn w:val="DefaultParagraphFont"/>
    <w:rsid w:val="00571375"/>
  </w:style>
  <w:style w:type="character" w:customStyle="1" w:styleId="rotate">
    <w:name w:val="rotate"/>
    <w:basedOn w:val="DefaultParagraphFont"/>
    <w:rsid w:val="00571375"/>
  </w:style>
  <w:style w:type="paragraph" w:customStyle="1" w:styleId="column-name">
    <w:name w:val="column-name"/>
    <w:basedOn w:val="Normal"/>
    <w:qFormat/>
    <w:rsid w:val="0057137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71375"/>
  </w:style>
  <w:style w:type="character" w:customStyle="1" w:styleId="UnresolvedMention31">
    <w:name w:val="Unresolved Mention31"/>
    <w:basedOn w:val="DefaultParagraphFont"/>
    <w:uiPriority w:val="99"/>
    <w:semiHidden/>
    <w:unhideWhenUsed/>
    <w:rsid w:val="00571375"/>
    <w:rPr>
      <w:color w:val="808080"/>
      <w:shd w:val="clear" w:color="auto" w:fill="E6E6E6"/>
    </w:rPr>
  </w:style>
  <w:style w:type="character" w:customStyle="1" w:styleId="m-765514100411602794gmail-style13ptbold">
    <w:name w:val="m_-765514100411602794gmail-style13ptbold"/>
    <w:basedOn w:val="DefaultParagraphFont"/>
    <w:rsid w:val="00571375"/>
  </w:style>
  <w:style w:type="character" w:customStyle="1" w:styleId="m-765514100411602794gmail-styleunderline">
    <w:name w:val="m_-765514100411602794gmail-styleunderline"/>
    <w:basedOn w:val="DefaultParagraphFont"/>
    <w:rsid w:val="00571375"/>
  </w:style>
  <w:style w:type="character" w:customStyle="1" w:styleId="FontStyle40">
    <w:name w:val="Font Style40"/>
    <w:basedOn w:val="DefaultParagraphFont"/>
    <w:uiPriority w:val="99"/>
    <w:rsid w:val="00571375"/>
    <w:rPr>
      <w:rFonts w:ascii="Cambria" w:hAnsi="Cambria" w:cs="Cambria"/>
      <w:i/>
      <w:iCs/>
      <w:sz w:val="22"/>
      <w:szCs w:val="22"/>
    </w:rPr>
  </w:style>
  <w:style w:type="character" w:customStyle="1" w:styleId="FontStyle42">
    <w:name w:val="Font Style42"/>
    <w:basedOn w:val="DefaultParagraphFont"/>
    <w:uiPriority w:val="99"/>
    <w:rsid w:val="00571375"/>
    <w:rPr>
      <w:rFonts w:ascii="Cambria" w:hAnsi="Cambria" w:cs="Cambria"/>
      <w:sz w:val="22"/>
      <w:szCs w:val="22"/>
    </w:rPr>
  </w:style>
  <w:style w:type="paragraph" w:customStyle="1" w:styleId="Style17">
    <w:name w:val="Style17"/>
    <w:basedOn w:val="Normal"/>
    <w:uiPriority w:val="99"/>
    <w:qFormat/>
    <w:rsid w:val="0057137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7137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71375"/>
    <w:rPr>
      <w:rFonts w:ascii="Times New Roman" w:hAnsi="Times New Roman" w:cs="Times New Roman"/>
      <w:b/>
      <w:bCs/>
      <w:i/>
      <w:iCs/>
      <w:spacing w:val="-10"/>
      <w:sz w:val="18"/>
      <w:szCs w:val="18"/>
    </w:rPr>
  </w:style>
  <w:style w:type="character" w:customStyle="1" w:styleId="FontStyle370">
    <w:name w:val="Font Style370"/>
    <w:uiPriority w:val="99"/>
    <w:rsid w:val="00571375"/>
    <w:rPr>
      <w:rFonts w:ascii="Cambria" w:hAnsi="Cambria" w:cs="Cambria"/>
      <w:b/>
      <w:bCs/>
      <w:spacing w:val="-10"/>
      <w:sz w:val="18"/>
      <w:szCs w:val="18"/>
    </w:rPr>
  </w:style>
  <w:style w:type="character" w:customStyle="1" w:styleId="FontStyle302">
    <w:name w:val="Font Style302"/>
    <w:uiPriority w:val="99"/>
    <w:rsid w:val="00571375"/>
    <w:rPr>
      <w:rFonts w:ascii="Times New Roman" w:hAnsi="Times New Roman" w:cs="Times New Roman"/>
      <w:b/>
      <w:bCs/>
      <w:sz w:val="22"/>
      <w:szCs w:val="22"/>
    </w:rPr>
  </w:style>
  <w:style w:type="character" w:customStyle="1" w:styleId="FontStyle347">
    <w:name w:val="Font Style347"/>
    <w:uiPriority w:val="99"/>
    <w:rsid w:val="00571375"/>
    <w:rPr>
      <w:rFonts w:ascii="Times New Roman" w:hAnsi="Times New Roman" w:cs="Times New Roman"/>
      <w:b/>
      <w:bCs/>
      <w:spacing w:val="-10"/>
      <w:sz w:val="20"/>
      <w:szCs w:val="20"/>
    </w:rPr>
  </w:style>
  <w:style w:type="paragraph" w:customStyle="1" w:styleId="Style27">
    <w:name w:val="Style27"/>
    <w:basedOn w:val="Normal"/>
    <w:uiPriority w:val="99"/>
    <w:qFormat/>
    <w:rsid w:val="0057137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71375"/>
    <w:rPr>
      <w:rFonts w:ascii="Times New Roman" w:hAnsi="Times New Roman" w:cs="Times New Roman"/>
      <w:spacing w:val="-10"/>
      <w:sz w:val="18"/>
      <w:szCs w:val="18"/>
    </w:rPr>
  </w:style>
  <w:style w:type="character" w:customStyle="1" w:styleId="FontStyle312">
    <w:name w:val="Font Style312"/>
    <w:uiPriority w:val="99"/>
    <w:rsid w:val="00571375"/>
    <w:rPr>
      <w:rFonts w:ascii="Times New Roman" w:hAnsi="Times New Roman" w:cs="Times New Roman"/>
      <w:b/>
      <w:bCs/>
      <w:spacing w:val="-10"/>
      <w:sz w:val="16"/>
      <w:szCs w:val="16"/>
    </w:rPr>
  </w:style>
  <w:style w:type="character" w:customStyle="1" w:styleId="FontStyle346">
    <w:name w:val="Font Style346"/>
    <w:uiPriority w:val="99"/>
    <w:rsid w:val="00571375"/>
    <w:rPr>
      <w:rFonts w:ascii="Times New Roman" w:hAnsi="Times New Roman" w:cs="Times New Roman"/>
      <w:b/>
      <w:bCs/>
      <w:spacing w:val="-10"/>
      <w:sz w:val="18"/>
      <w:szCs w:val="18"/>
    </w:rPr>
  </w:style>
  <w:style w:type="character" w:customStyle="1" w:styleId="FontStyle330">
    <w:name w:val="Font Style330"/>
    <w:uiPriority w:val="99"/>
    <w:rsid w:val="00571375"/>
    <w:rPr>
      <w:rFonts w:ascii="Times New Roman" w:hAnsi="Times New Roman" w:cs="Times New Roman"/>
      <w:b/>
      <w:bCs/>
      <w:sz w:val="16"/>
      <w:szCs w:val="16"/>
    </w:rPr>
  </w:style>
  <w:style w:type="character" w:customStyle="1" w:styleId="FontStyle372">
    <w:name w:val="Font Style372"/>
    <w:uiPriority w:val="99"/>
    <w:rsid w:val="00571375"/>
    <w:rPr>
      <w:rFonts w:ascii="Times New Roman" w:hAnsi="Times New Roman" w:cs="Times New Roman"/>
      <w:b/>
      <w:bCs/>
      <w:sz w:val="16"/>
      <w:szCs w:val="16"/>
    </w:rPr>
  </w:style>
  <w:style w:type="paragraph" w:customStyle="1" w:styleId="Style59">
    <w:name w:val="Style59"/>
    <w:basedOn w:val="Normal"/>
    <w:uiPriority w:val="99"/>
    <w:qFormat/>
    <w:rsid w:val="0057137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71375"/>
    <w:rPr>
      <w:rFonts w:ascii="Times New Roman" w:hAnsi="Times New Roman" w:cs="Times New Roman"/>
      <w:b/>
      <w:bCs/>
      <w:i/>
      <w:iCs/>
      <w:sz w:val="16"/>
      <w:szCs w:val="16"/>
    </w:rPr>
  </w:style>
  <w:style w:type="paragraph" w:customStyle="1" w:styleId="Style200">
    <w:name w:val="Style20"/>
    <w:basedOn w:val="Normal"/>
    <w:uiPriority w:val="99"/>
    <w:qFormat/>
    <w:rsid w:val="0057137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71375"/>
    <w:rPr>
      <w:rFonts w:ascii="Times New Roman" w:hAnsi="Times New Roman" w:cs="Times New Roman"/>
      <w:smallCaps/>
      <w:sz w:val="14"/>
      <w:szCs w:val="14"/>
    </w:rPr>
  </w:style>
  <w:style w:type="paragraph" w:customStyle="1" w:styleId="Style89">
    <w:name w:val="Style89"/>
    <w:basedOn w:val="Normal"/>
    <w:uiPriority w:val="99"/>
    <w:qFormat/>
    <w:rsid w:val="0057137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71375"/>
    <w:rPr>
      <w:rFonts w:ascii="Times New Roman" w:hAnsi="Times New Roman" w:cs="Times New Roman"/>
      <w:b/>
      <w:bCs/>
      <w:spacing w:val="-10"/>
      <w:sz w:val="22"/>
      <w:szCs w:val="22"/>
    </w:rPr>
  </w:style>
  <w:style w:type="character" w:customStyle="1" w:styleId="FontStyle320">
    <w:name w:val="Font Style320"/>
    <w:uiPriority w:val="99"/>
    <w:rsid w:val="00571375"/>
    <w:rPr>
      <w:rFonts w:ascii="Times New Roman" w:hAnsi="Times New Roman" w:cs="Times New Roman"/>
      <w:b/>
      <w:bCs/>
      <w:spacing w:val="-10"/>
      <w:sz w:val="22"/>
      <w:szCs w:val="22"/>
    </w:rPr>
  </w:style>
  <w:style w:type="character" w:customStyle="1" w:styleId="FontStyle352">
    <w:name w:val="Font Style352"/>
    <w:uiPriority w:val="99"/>
    <w:rsid w:val="00571375"/>
    <w:rPr>
      <w:rFonts w:ascii="Times New Roman" w:hAnsi="Times New Roman" w:cs="Times New Roman"/>
      <w:b/>
      <w:bCs/>
      <w:sz w:val="16"/>
      <w:szCs w:val="16"/>
    </w:rPr>
  </w:style>
  <w:style w:type="character" w:customStyle="1" w:styleId="FontStyle356">
    <w:name w:val="Font Style356"/>
    <w:uiPriority w:val="99"/>
    <w:rsid w:val="00571375"/>
    <w:rPr>
      <w:rFonts w:ascii="Times New Roman" w:hAnsi="Times New Roman" w:cs="Times New Roman"/>
      <w:b/>
      <w:bCs/>
      <w:spacing w:val="-10"/>
      <w:sz w:val="22"/>
      <w:szCs w:val="22"/>
    </w:rPr>
  </w:style>
  <w:style w:type="character" w:customStyle="1" w:styleId="FontStyle298">
    <w:name w:val="Font Style298"/>
    <w:uiPriority w:val="99"/>
    <w:rsid w:val="00571375"/>
    <w:rPr>
      <w:rFonts w:ascii="Times New Roman" w:hAnsi="Times New Roman" w:cs="Times New Roman"/>
      <w:sz w:val="18"/>
      <w:szCs w:val="18"/>
    </w:rPr>
  </w:style>
  <w:style w:type="character" w:customStyle="1" w:styleId="FontStyle311">
    <w:name w:val="Font Style311"/>
    <w:uiPriority w:val="99"/>
    <w:rsid w:val="00571375"/>
    <w:rPr>
      <w:rFonts w:ascii="Times New Roman" w:hAnsi="Times New Roman" w:cs="Times New Roman"/>
      <w:b/>
      <w:bCs/>
      <w:spacing w:val="-10"/>
      <w:sz w:val="18"/>
      <w:szCs w:val="18"/>
    </w:rPr>
  </w:style>
  <w:style w:type="character" w:customStyle="1" w:styleId="FontStyle332">
    <w:name w:val="Font Style332"/>
    <w:uiPriority w:val="99"/>
    <w:rsid w:val="00571375"/>
    <w:rPr>
      <w:rFonts w:ascii="Times New Roman" w:hAnsi="Times New Roman" w:cs="Times New Roman"/>
      <w:b/>
      <w:bCs/>
      <w:i/>
      <w:iCs/>
      <w:spacing w:val="-10"/>
      <w:sz w:val="20"/>
      <w:szCs w:val="20"/>
    </w:rPr>
  </w:style>
  <w:style w:type="character" w:customStyle="1" w:styleId="FontStyle371">
    <w:name w:val="Font Style371"/>
    <w:uiPriority w:val="99"/>
    <w:rsid w:val="00571375"/>
    <w:rPr>
      <w:rFonts w:ascii="Times New Roman" w:hAnsi="Times New Roman" w:cs="Times New Roman"/>
      <w:sz w:val="16"/>
      <w:szCs w:val="16"/>
    </w:rPr>
  </w:style>
  <w:style w:type="character" w:customStyle="1" w:styleId="FontStyle350">
    <w:name w:val="Font Style350"/>
    <w:uiPriority w:val="99"/>
    <w:rsid w:val="00571375"/>
    <w:rPr>
      <w:rFonts w:ascii="Times New Roman" w:hAnsi="Times New Roman" w:cs="Times New Roman"/>
      <w:b/>
      <w:bCs/>
      <w:i/>
      <w:iCs/>
      <w:sz w:val="20"/>
      <w:szCs w:val="20"/>
    </w:rPr>
  </w:style>
  <w:style w:type="paragraph" w:customStyle="1" w:styleId="Style8">
    <w:name w:val="Style8"/>
    <w:basedOn w:val="Normal"/>
    <w:uiPriority w:val="99"/>
    <w:qFormat/>
    <w:rsid w:val="00571375"/>
    <w:pPr>
      <w:widowControl w:val="0"/>
      <w:autoSpaceDE w:val="0"/>
      <w:autoSpaceDN w:val="0"/>
      <w:adjustRightInd w:val="0"/>
    </w:pPr>
    <w:rPr>
      <w:rFonts w:eastAsia="Times New Roman"/>
      <w:sz w:val="24"/>
    </w:rPr>
  </w:style>
  <w:style w:type="character" w:customStyle="1" w:styleId="FontStyle351">
    <w:name w:val="Font Style351"/>
    <w:uiPriority w:val="99"/>
    <w:rsid w:val="00571375"/>
    <w:rPr>
      <w:rFonts w:ascii="Times New Roman" w:hAnsi="Times New Roman" w:cs="Times New Roman"/>
      <w:b/>
      <w:bCs/>
      <w:sz w:val="22"/>
      <w:szCs w:val="22"/>
    </w:rPr>
  </w:style>
  <w:style w:type="paragraph" w:customStyle="1" w:styleId="Style130">
    <w:name w:val="Style130"/>
    <w:basedOn w:val="Normal"/>
    <w:uiPriority w:val="99"/>
    <w:qFormat/>
    <w:rsid w:val="00571375"/>
    <w:pPr>
      <w:widowControl w:val="0"/>
      <w:autoSpaceDE w:val="0"/>
      <w:autoSpaceDN w:val="0"/>
      <w:adjustRightInd w:val="0"/>
      <w:jc w:val="both"/>
    </w:pPr>
    <w:rPr>
      <w:rFonts w:eastAsia="Times New Roman"/>
      <w:sz w:val="24"/>
    </w:rPr>
  </w:style>
  <w:style w:type="character" w:customStyle="1" w:styleId="FontStyle369">
    <w:name w:val="Font Style369"/>
    <w:uiPriority w:val="99"/>
    <w:rsid w:val="00571375"/>
    <w:rPr>
      <w:rFonts w:ascii="Times New Roman" w:hAnsi="Times New Roman" w:cs="Times New Roman"/>
      <w:b/>
      <w:bCs/>
      <w:spacing w:val="-10"/>
      <w:sz w:val="20"/>
      <w:szCs w:val="20"/>
    </w:rPr>
  </w:style>
  <w:style w:type="character" w:customStyle="1" w:styleId="FontStyle357">
    <w:name w:val="Font Style357"/>
    <w:uiPriority w:val="99"/>
    <w:rsid w:val="00571375"/>
    <w:rPr>
      <w:rFonts w:ascii="Times New Roman" w:hAnsi="Times New Roman" w:cs="Times New Roman"/>
      <w:b/>
      <w:bCs/>
      <w:spacing w:val="-10"/>
      <w:sz w:val="22"/>
      <w:szCs w:val="22"/>
    </w:rPr>
  </w:style>
  <w:style w:type="paragraph" w:customStyle="1" w:styleId="Style67">
    <w:name w:val="Style67"/>
    <w:basedOn w:val="Normal"/>
    <w:uiPriority w:val="99"/>
    <w:qFormat/>
    <w:rsid w:val="0057137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71375"/>
    <w:rPr>
      <w:rFonts w:ascii="Times New Roman" w:hAnsi="Times New Roman" w:cs="Times New Roman"/>
      <w:sz w:val="20"/>
      <w:szCs w:val="20"/>
    </w:rPr>
  </w:style>
  <w:style w:type="character" w:customStyle="1" w:styleId="FontStyle374">
    <w:name w:val="Font Style374"/>
    <w:uiPriority w:val="99"/>
    <w:rsid w:val="00571375"/>
    <w:rPr>
      <w:rFonts w:ascii="Times New Roman" w:hAnsi="Times New Roman" w:cs="Times New Roman"/>
      <w:b/>
      <w:bCs/>
      <w:spacing w:val="-10"/>
      <w:sz w:val="22"/>
      <w:szCs w:val="22"/>
    </w:rPr>
  </w:style>
  <w:style w:type="paragraph" w:customStyle="1" w:styleId="Style300">
    <w:name w:val="Style30"/>
    <w:basedOn w:val="Normal"/>
    <w:uiPriority w:val="99"/>
    <w:qFormat/>
    <w:rsid w:val="0057137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71375"/>
    <w:rPr>
      <w:rFonts w:ascii="Times New Roman" w:hAnsi="Times New Roman" w:cs="Times New Roman"/>
      <w:smallCaps/>
      <w:sz w:val="16"/>
      <w:szCs w:val="16"/>
    </w:rPr>
  </w:style>
  <w:style w:type="paragraph" w:customStyle="1" w:styleId="Style93">
    <w:name w:val="Style93"/>
    <w:basedOn w:val="Normal"/>
    <w:uiPriority w:val="99"/>
    <w:qFormat/>
    <w:rsid w:val="0057137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7137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71375"/>
    <w:rPr>
      <w:rFonts w:eastAsia="Times New Roman"/>
      <w:b/>
      <w:sz w:val="28"/>
      <w:u w:val="thick"/>
    </w:rPr>
  </w:style>
  <w:style w:type="character" w:customStyle="1" w:styleId="CardsCharCharChar">
    <w:name w:val="Cards Char Char Char"/>
    <w:rsid w:val="00571375"/>
    <w:rPr>
      <w:szCs w:val="24"/>
      <w:lang w:val="en-US" w:eastAsia="en-US" w:bidi="ar-SA"/>
    </w:rPr>
  </w:style>
  <w:style w:type="character" w:customStyle="1" w:styleId="CardsCharCharCharChar">
    <w:name w:val="Cards Char Char Char Char"/>
    <w:rsid w:val="00571375"/>
    <w:rPr>
      <w:szCs w:val="24"/>
      <w:lang w:val="en-US" w:eastAsia="en-US" w:bidi="ar-SA"/>
    </w:rPr>
  </w:style>
  <w:style w:type="paragraph" w:customStyle="1" w:styleId="NoSpacingCharCharChar">
    <w:name w:val="No Spacing Char Char Char"/>
    <w:next w:val="Normal"/>
    <w:qFormat/>
    <w:rsid w:val="00571375"/>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571375"/>
    <w:pPr>
      <w:keepLines w:val="0"/>
      <w:spacing w:before="0"/>
    </w:pPr>
    <w:rPr>
      <w:rFonts w:cs="Arial"/>
      <w:b w:val="0"/>
      <w:kern w:val="32"/>
      <w:sz w:val="28"/>
    </w:rPr>
  </w:style>
  <w:style w:type="character" w:customStyle="1" w:styleId="StyleTimesNewRoman">
    <w:name w:val="Style Times New Roman"/>
    <w:rsid w:val="00571375"/>
    <w:rPr>
      <w:rFonts w:ascii="Garamond" w:hAnsi="Garamond"/>
    </w:rPr>
  </w:style>
  <w:style w:type="paragraph" w:customStyle="1" w:styleId="INDENTEDPARAGRAPH">
    <w:name w:val="INDENTED PARAGRAPH"/>
    <w:qFormat/>
    <w:rsid w:val="0057137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571375"/>
  </w:style>
  <w:style w:type="paragraph" w:customStyle="1" w:styleId="TagChar1CharCharCharChar">
    <w:name w:val="Tag Char1 Char Char Char Char"/>
    <w:basedOn w:val="Normal"/>
    <w:qFormat/>
    <w:rsid w:val="0057137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71375"/>
    <w:rPr>
      <w:rFonts w:eastAsia="Times New Roman"/>
      <w:b/>
      <w:sz w:val="24"/>
    </w:rPr>
  </w:style>
  <w:style w:type="paragraph" w:customStyle="1" w:styleId="RepeatHeader0">
    <w:name w:val="Repeat Header"/>
    <w:basedOn w:val="HeaderDebate"/>
    <w:qFormat/>
    <w:rsid w:val="00571375"/>
    <w:pPr>
      <w:jc w:val="center"/>
      <w:outlineLvl w:val="1"/>
    </w:pPr>
    <w:rPr>
      <w:rFonts w:eastAsia="Times New Roman"/>
      <w:b/>
      <w:sz w:val="48"/>
      <w:szCs w:val="48"/>
      <w:u w:val="words"/>
    </w:rPr>
  </w:style>
  <w:style w:type="character" w:customStyle="1" w:styleId="sectionsubtitle">
    <w:name w:val="sectionsubtitle"/>
    <w:basedOn w:val="DefaultParagraphFont"/>
    <w:rsid w:val="00571375"/>
  </w:style>
  <w:style w:type="character" w:customStyle="1" w:styleId="EvidenceTag">
    <w:name w:val="Evidence Tag"/>
    <w:rsid w:val="0057137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7137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7137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7137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7137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71375"/>
  </w:style>
  <w:style w:type="character" w:customStyle="1" w:styleId="StyleUnderlineUnderlineChar">
    <w:name w:val="Style Underline + Underline Char"/>
    <w:rsid w:val="0057137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71375"/>
    <w:pPr>
      <w:ind w:left="288"/>
      <w:jc w:val="left"/>
    </w:pPr>
    <w:rPr>
      <w:rFonts w:eastAsia="Times New Roman"/>
      <w:szCs w:val="24"/>
      <w:u w:val="thick"/>
    </w:rPr>
  </w:style>
  <w:style w:type="character" w:customStyle="1" w:styleId="UnderlineCardsChar">
    <w:name w:val="Underline Cards Char"/>
    <w:link w:val="UnderlineCards"/>
    <w:rsid w:val="00571375"/>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571375"/>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571375"/>
    <w:rPr>
      <w:rFonts w:eastAsia="Times New Roman"/>
      <w:b/>
      <w:szCs w:val="20"/>
    </w:rPr>
  </w:style>
  <w:style w:type="character" w:customStyle="1" w:styleId="ReadingCitesChar">
    <w:name w:val="Reading Cites Char"/>
    <w:link w:val="ReadingCites"/>
    <w:rsid w:val="00571375"/>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571375"/>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571375"/>
    <w:pPr>
      <w:spacing w:before="100" w:beforeAutospacing="1" w:after="100" w:afterAutospacing="1"/>
    </w:pPr>
    <w:rPr>
      <w:rFonts w:eastAsia="Times New Roman"/>
    </w:rPr>
  </w:style>
  <w:style w:type="character" w:customStyle="1" w:styleId="CharacterStyle8">
    <w:name w:val="Character Style 8"/>
    <w:rsid w:val="00571375"/>
    <w:rPr>
      <w:sz w:val="22"/>
      <w:szCs w:val="22"/>
    </w:rPr>
  </w:style>
  <w:style w:type="paragraph" w:customStyle="1" w:styleId="Style110">
    <w:name w:val="Style 11"/>
    <w:qFormat/>
    <w:rsid w:val="0057137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57137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571375"/>
    <w:rPr>
      <w:rFonts w:ascii="Arial Narrow" w:hAnsi="Arial Narrow"/>
      <w:color w:val="000000"/>
      <w:sz w:val="22"/>
      <w:szCs w:val="22"/>
      <w:u w:val="single"/>
      <w:lang w:val="en-US" w:eastAsia="en-US" w:bidi="ar-SA"/>
    </w:rPr>
  </w:style>
  <w:style w:type="character" w:customStyle="1" w:styleId="CardText1Char1">
    <w:name w:val="Card Text 1 Char1"/>
    <w:rsid w:val="00571375"/>
    <w:rPr>
      <w:rFonts w:ascii="Arial Narrow" w:hAnsi="Arial Narrow"/>
      <w:color w:val="000000"/>
      <w:sz w:val="22"/>
      <w:szCs w:val="22"/>
      <w:u w:val="single"/>
      <w:lang w:val="en-US" w:eastAsia="en-US" w:bidi="ar-SA"/>
    </w:rPr>
  </w:style>
  <w:style w:type="paragraph" w:customStyle="1" w:styleId="Style52">
    <w:name w:val="Style 5"/>
    <w:qFormat/>
    <w:rsid w:val="0057137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Heading3Char"/>
    <w:rsid w:val="00571375"/>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571375"/>
    <w:rPr>
      <w:b/>
      <w:bCs/>
      <w:color w:val="695B54"/>
    </w:rPr>
  </w:style>
  <w:style w:type="paragraph" w:customStyle="1" w:styleId="Heading11">
    <w:name w:val="Heading 11"/>
    <w:basedOn w:val="Normal"/>
    <w:next w:val="Normal"/>
    <w:qFormat/>
    <w:rsid w:val="00571375"/>
    <w:pPr>
      <w:keepNext/>
      <w:widowControl w:val="0"/>
      <w:suppressAutoHyphens/>
      <w:jc w:val="center"/>
    </w:pPr>
    <w:rPr>
      <w:rFonts w:eastAsia="Tahoma"/>
      <w:b/>
      <w:sz w:val="48"/>
      <w:szCs w:val="32"/>
      <w:u w:val="single"/>
    </w:rPr>
  </w:style>
  <w:style w:type="paragraph" w:customStyle="1" w:styleId="TextHeading">
    <w:name w:val="Text Heading"/>
    <w:basedOn w:val="Heading3"/>
    <w:rsid w:val="00571375"/>
    <w:pPr>
      <w:keepLines w:val="0"/>
      <w:spacing w:before="0"/>
    </w:pPr>
    <w:rPr>
      <w:rFonts w:eastAsia="Times New Roman" w:cs="Arial"/>
      <w:b w:val="0"/>
      <w:sz w:val="22"/>
      <w:szCs w:val="26"/>
    </w:rPr>
  </w:style>
  <w:style w:type="character" w:customStyle="1" w:styleId="TextHeadingChar">
    <w:name w:val="Text Heading Char"/>
    <w:rsid w:val="00571375"/>
    <w:rPr>
      <w:rFonts w:cs="Arial"/>
      <w:b/>
      <w:bCs/>
      <w:sz w:val="22"/>
      <w:szCs w:val="26"/>
      <w:u w:val="single"/>
      <w:lang w:val="en-US" w:eastAsia="en-US" w:bidi="ar-SA"/>
    </w:rPr>
  </w:style>
  <w:style w:type="character" w:customStyle="1" w:styleId="FootnoteCharacters">
    <w:name w:val="Footnote Characters"/>
    <w:rsid w:val="00571375"/>
    <w:rPr>
      <w:vertAlign w:val="superscript"/>
    </w:rPr>
  </w:style>
  <w:style w:type="paragraph" w:customStyle="1" w:styleId="StyleHeading1BlockTitleHeading1Char1ALEXHeadingBrief-He2">
    <w:name w:val="Style Heading 1Block TitleHeading 1 Char1ALEXHeadingBrief - He...2"/>
    <w:basedOn w:val="Heading1"/>
    <w:autoRedefine/>
    <w:qFormat/>
    <w:rsid w:val="00571375"/>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71375"/>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71375"/>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571375"/>
    <w:rPr>
      <w:rFonts w:ascii="Cambria" w:eastAsia="Cambria" w:hAnsi="Cambria"/>
      <w:b/>
      <w:caps/>
      <w:sz w:val="24"/>
    </w:rPr>
  </w:style>
  <w:style w:type="paragraph" w:customStyle="1" w:styleId="StyleDebateBodyBefore12pt">
    <w:name w:val="Style Debate Body + Before:  12 pt"/>
    <w:basedOn w:val="Normal"/>
    <w:next w:val="Normal"/>
    <w:qFormat/>
    <w:rsid w:val="0057137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71375"/>
    <w:pPr>
      <w:spacing w:before="240"/>
    </w:pPr>
    <w:rPr>
      <w:rFonts w:ascii="Garamond" w:eastAsia="Times New Roman" w:hAnsi="Garamond"/>
      <w:bCs/>
      <w:szCs w:val="20"/>
    </w:rPr>
  </w:style>
  <w:style w:type="paragraph" w:customStyle="1" w:styleId="PageNumber11">
    <w:name w:val="Page Number11"/>
    <w:basedOn w:val="Normal"/>
    <w:next w:val="Normal"/>
    <w:qFormat/>
    <w:rsid w:val="0057137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71375"/>
    <w:rPr>
      <w:rFonts w:eastAsia="SimSun" w:cs="Arial"/>
      <w:b/>
      <w:bCs/>
      <w:iCs/>
      <w:sz w:val="24"/>
      <w:szCs w:val="28"/>
      <w:lang w:val="en-US" w:eastAsia="zh-CN" w:bidi="ar-SA"/>
    </w:rPr>
  </w:style>
  <w:style w:type="character" w:customStyle="1" w:styleId="Char31">
    <w:name w:val="Char31"/>
    <w:rsid w:val="00571375"/>
    <w:rPr>
      <w:rFonts w:cs="Arial"/>
      <w:bCs/>
      <w:u w:val="thick"/>
      <w:lang w:val="en-US" w:eastAsia="en-US" w:bidi="ar-SA"/>
    </w:rPr>
  </w:style>
  <w:style w:type="paragraph" w:customStyle="1" w:styleId="StyleHeading1Centered">
    <w:name w:val="Style Heading 1 + Centered"/>
    <w:basedOn w:val="Heading1"/>
    <w:qFormat/>
    <w:rsid w:val="00571375"/>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71375"/>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71375"/>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71375"/>
    <w:pPr>
      <w:spacing w:before="120"/>
    </w:pPr>
    <w:rPr>
      <w:rFonts w:eastAsia="Times New Roman"/>
    </w:rPr>
  </w:style>
  <w:style w:type="character" w:customStyle="1" w:styleId="underliningChar3">
    <w:name w:val="underlining Char"/>
    <w:rsid w:val="00571375"/>
    <w:rPr>
      <w:b/>
      <w:szCs w:val="24"/>
      <w:u w:val="single"/>
      <w:lang w:val="en-US" w:eastAsia="en-US" w:bidi="ar-SA"/>
    </w:rPr>
  </w:style>
  <w:style w:type="character" w:customStyle="1" w:styleId="notreadChar">
    <w:name w:val="not read Char"/>
    <w:rsid w:val="00571375"/>
    <w:rPr>
      <w:sz w:val="18"/>
      <w:szCs w:val="24"/>
      <w:lang w:val="en-US" w:eastAsia="en-US" w:bidi="ar-SA"/>
    </w:rPr>
  </w:style>
  <w:style w:type="paragraph" w:customStyle="1" w:styleId="StyleStrong10ptNotBold">
    <w:name w:val="Style Strong + 10 pt Not Bold"/>
    <w:basedOn w:val="Normal"/>
    <w:autoRedefine/>
    <w:qFormat/>
    <w:rsid w:val="00571375"/>
    <w:pPr>
      <w:ind w:left="720" w:hanging="360"/>
    </w:pPr>
    <w:rPr>
      <w:rFonts w:eastAsia="Times New Roman"/>
      <w:sz w:val="26"/>
      <w:szCs w:val="26"/>
    </w:rPr>
  </w:style>
  <w:style w:type="character" w:customStyle="1" w:styleId="smallCharChar0">
    <w:name w:val="small Char Char"/>
    <w:rsid w:val="00571375"/>
    <w:rPr>
      <w:rFonts w:ascii="Times New Roman" w:eastAsia="Times New Roman" w:hAnsi="Times New Roman" w:cs="Times New Roman"/>
      <w:sz w:val="12"/>
      <w:szCs w:val="16"/>
    </w:rPr>
  </w:style>
  <w:style w:type="character" w:customStyle="1" w:styleId="Undlerine">
    <w:name w:val="Undlerine"/>
    <w:qFormat/>
    <w:rsid w:val="00571375"/>
    <w:rPr>
      <w:rFonts w:ascii="Times New Roman" w:hAnsi="Times New Roman"/>
      <w:w w:val="110"/>
      <w:sz w:val="20"/>
      <w:szCs w:val="20"/>
      <w:u w:val="single"/>
      <w:bdr w:val="none" w:sz="0" w:space="0" w:color="auto"/>
      <w:lang w:bidi="he-IL"/>
    </w:rPr>
  </w:style>
  <w:style w:type="character" w:customStyle="1" w:styleId="tim">
    <w:name w:val="tim"/>
    <w:qFormat/>
    <w:rsid w:val="00571375"/>
    <w:rPr>
      <w:rFonts w:ascii="Times New Roman" w:hAnsi="Times New Roman"/>
      <w:sz w:val="20"/>
      <w:u w:val="single"/>
    </w:rPr>
  </w:style>
  <w:style w:type="character" w:customStyle="1" w:styleId="hl">
    <w:name w:val="hl"/>
    <w:basedOn w:val="DefaultParagraphFont"/>
    <w:rsid w:val="00571375"/>
  </w:style>
  <w:style w:type="character" w:customStyle="1" w:styleId="clock1">
    <w:name w:val="clock1"/>
    <w:rsid w:val="00571375"/>
    <w:rPr>
      <w:color w:val="B51B1B"/>
    </w:rPr>
  </w:style>
  <w:style w:type="character" w:customStyle="1" w:styleId="smallChar10">
    <w:name w:val="small Char1"/>
    <w:rsid w:val="00571375"/>
    <w:rPr>
      <w:sz w:val="12"/>
      <w:szCs w:val="16"/>
      <w:lang w:val="en-US" w:eastAsia="en-US" w:bidi="ar-SA"/>
    </w:rPr>
  </w:style>
  <w:style w:type="character" w:customStyle="1" w:styleId="SmallCardsCharChar">
    <w:name w:val="Small Cards Char Char"/>
    <w:rsid w:val="00571375"/>
    <w:rPr>
      <w:sz w:val="14"/>
      <w:szCs w:val="24"/>
      <w:lang w:val="en-US" w:eastAsia="en-US" w:bidi="ar-SA"/>
    </w:rPr>
  </w:style>
  <w:style w:type="paragraph" w:customStyle="1" w:styleId="NormalCards">
    <w:name w:val="Normal Cards"/>
    <w:basedOn w:val="Normal"/>
    <w:qFormat/>
    <w:rsid w:val="00571375"/>
    <w:pPr>
      <w:ind w:left="288"/>
    </w:pPr>
    <w:rPr>
      <w:rFonts w:eastAsia="Times New Roman"/>
    </w:rPr>
  </w:style>
  <w:style w:type="character" w:customStyle="1" w:styleId="iniciales">
    <w:name w:val="iniciales"/>
    <w:basedOn w:val="DefaultParagraphFont"/>
    <w:rsid w:val="00571375"/>
  </w:style>
  <w:style w:type="character" w:customStyle="1" w:styleId="Style10ptBoldUnderline">
    <w:name w:val="Style 10 pt Bold Underline"/>
    <w:rsid w:val="00571375"/>
    <w:rPr>
      <w:b/>
      <w:bCs/>
      <w:sz w:val="20"/>
      <w:u w:val="single"/>
    </w:rPr>
  </w:style>
  <w:style w:type="paragraph" w:customStyle="1" w:styleId="outdent">
    <w:name w:val="outdent"/>
    <w:basedOn w:val="Normal"/>
    <w:qFormat/>
    <w:rsid w:val="0057137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71375"/>
    <w:pPr>
      <w:spacing w:before="100" w:beforeAutospacing="1" w:after="100" w:afterAutospacing="1"/>
    </w:pPr>
    <w:rPr>
      <w:rFonts w:eastAsia="Times New Roman"/>
      <w:sz w:val="24"/>
    </w:rPr>
  </w:style>
  <w:style w:type="paragraph" w:customStyle="1" w:styleId="bulletfollow">
    <w:name w:val="bulletfollow"/>
    <w:basedOn w:val="Normal"/>
    <w:qFormat/>
    <w:rsid w:val="00571375"/>
    <w:pPr>
      <w:spacing w:before="100" w:beforeAutospacing="1" w:after="100" w:afterAutospacing="1"/>
    </w:pPr>
    <w:rPr>
      <w:rFonts w:eastAsia="Times New Roman"/>
      <w:sz w:val="24"/>
    </w:rPr>
  </w:style>
  <w:style w:type="paragraph" w:customStyle="1" w:styleId="bulleted">
    <w:name w:val="bulleted"/>
    <w:basedOn w:val="Normal"/>
    <w:qFormat/>
    <w:rsid w:val="00571375"/>
    <w:pPr>
      <w:spacing w:before="100" w:beforeAutospacing="1" w:after="100" w:afterAutospacing="1"/>
    </w:pPr>
    <w:rPr>
      <w:rFonts w:eastAsia="Times New Roman"/>
      <w:sz w:val="24"/>
    </w:rPr>
  </w:style>
  <w:style w:type="character" w:customStyle="1" w:styleId="UnderlineCardsCharChar">
    <w:name w:val="Underline Cards Char Char"/>
    <w:rsid w:val="00571375"/>
    <w:rPr>
      <w:rFonts w:eastAsia="SimSun"/>
      <w:szCs w:val="24"/>
      <w:u w:val="thick"/>
      <w:lang w:val="en-US" w:eastAsia="en-US" w:bidi="ar-SA"/>
    </w:rPr>
  </w:style>
  <w:style w:type="paragraph" w:customStyle="1" w:styleId="authorgroup">
    <w:name w:val="authorgroup"/>
    <w:basedOn w:val="Normal"/>
    <w:qFormat/>
    <w:rsid w:val="00571375"/>
    <w:pPr>
      <w:spacing w:before="100" w:beforeAutospacing="1" w:after="100" w:afterAutospacing="1"/>
    </w:pPr>
    <w:rPr>
      <w:rFonts w:eastAsia="Calibri"/>
      <w:sz w:val="24"/>
    </w:rPr>
  </w:style>
  <w:style w:type="paragraph" w:customStyle="1" w:styleId="affiliation1">
    <w:name w:val="affiliation1"/>
    <w:basedOn w:val="Normal"/>
    <w:qFormat/>
    <w:rsid w:val="00571375"/>
    <w:pPr>
      <w:spacing w:before="100" w:beforeAutospacing="1" w:after="100" w:afterAutospacing="1"/>
    </w:pPr>
    <w:rPr>
      <w:rFonts w:eastAsia="Calibri"/>
      <w:sz w:val="24"/>
    </w:rPr>
  </w:style>
  <w:style w:type="character" w:customStyle="1" w:styleId="smallcapitals">
    <w:name w:val="smallcapitals"/>
    <w:basedOn w:val="DefaultParagraphFont"/>
    <w:rsid w:val="00571375"/>
  </w:style>
  <w:style w:type="character" w:customStyle="1" w:styleId="number0">
    <w:name w:val="number"/>
    <w:basedOn w:val="DefaultParagraphFont"/>
    <w:rsid w:val="00571375"/>
  </w:style>
  <w:style w:type="character" w:customStyle="1" w:styleId="articlebody1">
    <w:name w:val="articlebody1"/>
    <w:rsid w:val="00571375"/>
  </w:style>
  <w:style w:type="character" w:customStyle="1" w:styleId="small1">
    <w:name w:val="small1"/>
    <w:rsid w:val="00571375"/>
  </w:style>
  <w:style w:type="character" w:customStyle="1" w:styleId="AuthorDateChar1">
    <w:name w:val="Author/Date Char1"/>
    <w:rsid w:val="0057137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71375"/>
    <w:pPr>
      <w:spacing w:before="120"/>
    </w:pPr>
    <w:rPr>
      <w:b/>
    </w:rPr>
  </w:style>
  <w:style w:type="character" w:customStyle="1" w:styleId="analyticChar0">
    <w:name w:val="analytic Char"/>
    <w:basedOn w:val="DefaultParagraphFont"/>
    <w:link w:val="analytic0"/>
    <w:uiPriority w:val="4"/>
    <w:rsid w:val="00571375"/>
    <w:rPr>
      <w:rFonts w:ascii="Calibri" w:hAnsi="Calibri" w:cs="Calibri"/>
      <w:b/>
      <w:kern w:val="0"/>
      <w:sz w:val="22"/>
      <w:szCs w:val="22"/>
      <w14:ligatures w14:val="none"/>
    </w:rPr>
  </w:style>
  <w:style w:type="character" w:customStyle="1" w:styleId="Normal30">
    <w:name w:val="Normal3"/>
    <w:basedOn w:val="DefaultParagraphFont"/>
    <w:rsid w:val="00571375"/>
  </w:style>
  <w:style w:type="paragraph" w:customStyle="1" w:styleId="Heading12">
    <w:name w:val="Heading 12"/>
    <w:basedOn w:val="Normal"/>
    <w:next w:val="Normal"/>
    <w:qFormat/>
    <w:rsid w:val="0057137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71375"/>
  </w:style>
  <w:style w:type="character" w:customStyle="1" w:styleId="m-3583723223135346788gmail-styleunderline">
    <w:name w:val="m_-3583723223135346788gmail-styleunderline"/>
    <w:basedOn w:val="DefaultParagraphFont"/>
    <w:rsid w:val="00571375"/>
  </w:style>
  <w:style w:type="character" w:customStyle="1" w:styleId="CardsFont6ptChar5">
    <w:name w:val="Cards + Font: 6 pt Char5"/>
    <w:basedOn w:val="DefaultParagraphFont"/>
    <w:locked/>
    <w:rsid w:val="0057137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71375"/>
  </w:style>
  <w:style w:type="character" w:customStyle="1" w:styleId="m-1146133537900874914m-2819420093854639792gmail-styleunderline">
    <w:name w:val="m_-1146133537900874914m_-2819420093854639792gmail-styleunderline"/>
    <w:basedOn w:val="DefaultParagraphFont"/>
    <w:rsid w:val="00571375"/>
  </w:style>
  <w:style w:type="character" w:customStyle="1" w:styleId="m-7954869243461233974gmail-styleunderline">
    <w:name w:val="m_-7954869243461233974gmail-styleunderline"/>
    <w:basedOn w:val="DefaultParagraphFont"/>
    <w:rsid w:val="00571375"/>
  </w:style>
  <w:style w:type="character" w:customStyle="1" w:styleId="m5577519854659992616gmail-styleunderline">
    <w:name w:val="m_5577519854659992616gmail-styleunderline"/>
    <w:basedOn w:val="DefaultParagraphFont"/>
    <w:rsid w:val="0057137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7137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71375"/>
  </w:style>
  <w:style w:type="paragraph" w:customStyle="1" w:styleId="label-large">
    <w:name w:val="label-large"/>
    <w:basedOn w:val="Normal"/>
    <w:rsid w:val="00571375"/>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57137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71375"/>
  </w:style>
  <w:style w:type="character" w:customStyle="1" w:styleId="StyleThickunderline1">
    <w:name w:val="Style Thick underline1"/>
    <w:basedOn w:val="DefaultParagraphFont"/>
    <w:rsid w:val="00571375"/>
    <w:rPr>
      <w:u w:val="single"/>
    </w:rPr>
  </w:style>
  <w:style w:type="character" w:customStyle="1" w:styleId="StyleUnderlineChar6CharCharCharCharCharCharCharChar11">
    <w:name w:val="Style Underline Char6 Char Char Char Char Char Char Char Char + 11 ..."/>
    <w:rsid w:val="0057137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7137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7137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71375"/>
    <w:rPr>
      <w:sz w:val="20"/>
      <w:szCs w:val="24"/>
      <w:u w:val="single"/>
      <w:bdr w:val="single" w:sz="4" w:space="0" w:color="auto"/>
      <w:lang w:val="en-US" w:eastAsia="en-US" w:bidi="ar-SA"/>
    </w:rPr>
  </w:style>
  <w:style w:type="character" w:customStyle="1" w:styleId="ssit">
    <w:name w:val="ss_it"/>
    <w:basedOn w:val="DefaultParagraphFont"/>
    <w:rsid w:val="00571375"/>
  </w:style>
  <w:style w:type="character" w:customStyle="1" w:styleId="sssh">
    <w:name w:val="ss_sh"/>
    <w:basedOn w:val="DefaultParagraphFont"/>
    <w:rsid w:val="00571375"/>
  </w:style>
  <w:style w:type="character" w:customStyle="1" w:styleId="latin24compacttimestamp-2v7xiq">
    <w:name w:val="latin24compacttimestamp-2v7xiq"/>
    <w:basedOn w:val="DefaultParagraphFont"/>
    <w:rsid w:val="00571375"/>
  </w:style>
  <w:style w:type="character" w:customStyle="1" w:styleId="article-classifiergap">
    <w:name w:val="article-classifier__gap"/>
    <w:basedOn w:val="DefaultParagraphFont"/>
    <w:rsid w:val="00571375"/>
  </w:style>
  <w:style w:type="paragraph" w:customStyle="1" w:styleId="standardeinzug">
    <w:name w:val="standardeinzug"/>
    <w:basedOn w:val="Normal"/>
    <w:qFormat/>
    <w:rsid w:val="00571375"/>
    <w:pPr>
      <w:spacing w:before="100" w:beforeAutospacing="1" w:after="100" w:afterAutospacing="1"/>
    </w:pPr>
    <w:rPr>
      <w:rFonts w:eastAsia="Times New Roman"/>
    </w:rPr>
  </w:style>
  <w:style w:type="character" w:customStyle="1" w:styleId="y2iqfc">
    <w:name w:val="y2iqfc"/>
    <w:basedOn w:val="DefaultParagraphFont"/>
    <w:rsid w:val="00571375"/>
  </w:style>
  <w:style w:type="paragraph" w:customStyle="1" w:styleId="paywall">
    <w:name w:val="paywall"/>
    <w:basedOn w:val="Normal"/>
    <w:rsid w:val="00571375"/>
    <w:pPr>
      <w:spacing w:before="100" w:beforeAutospacing="1" w:after="100" w:afterAutospacing="1"/>
    </w:pPr>
    <w:rPr>
      <w:rFonts w:eastAsia="Times New Roman"/>
    </w:rPr>
  </w:style>
  <w:style w:type="character" w:customStyle="1" w:styleId="edited-3sfazf">
    <w:name w:val="edited-3sfazf"/>
    <w:basedOn w:val="DefaultParagraphFont"/>
    <w:rsid w:val="00571375"/>
  </w:style>
  <w:style w:type="character" w:customStyle="1" w:styleId="xn-money">
    <w:name w:val="xn-money"/>
    <w:basedOn w:val="DefaultParagraphFont"/>
    <w:rsid w:val="00571375"/>
  </w:style>
  <w:style w:type="paragraph" w:customStyle="1" w:styleId="font--body">
    <w:name w:val="font--body"/>
    <w:basedOn w:val="Normal"/>
    <w:qFormat/>
    <w:rsid w:val="00571375"/>
    <w:pPr>
      <w:spacing w:before="100" w:beforeAutospacing="1" w:after="100" w:afterAutospacing="1"/>
    </w:pPr>
    <w:rPr>
      <w:rFonts w:eastAsia="Times New Roman"/>
    </w:rPr>
  </w:style>
  <w:style w:type="character" w:customStyle="1" w:styleId="word">
    <w:name w:val="word"/>
    <w:basedOn w:val="DefaultParagraphFont"/>
    <w:rsid w:val="00571375"/>
  </w:style>
  <w:style w:type="character" w:customStyle="1" w:styleId="whitespace">
    <w:name w:val="whitespace"/>
    <w:basedOn w:val="DefaultParagraphFont"/>
    <w:rsid w:val="00571375"/>
  </w:style>
  <w:style w:type="character" w:customStyle="1" w:styleId="ssbf">
    <w:name w:val="ss_bf"/>
    <w:basedOn w:val="DefaultParagraphFont"/>
    <w:rsid w:val="00571375"/>
  </w:style>
  <w:style w:type="character" w:customStyle="1" w:styleId="external-linklast-word">
    <w:name w:val="external-link__last-word"/>
    <w:basedOn w:val="DefaultParagraphFont"/>
    <w:rsid w:val="00571375"/>
  </w:style>
  <w:style w:type="paragraph" w:customStyle="1" w:styleId="field-item">
    <w:name w:val="field-item"/>
    <w:basedOn w:val="Normal"/>
    <w:rsid w:val="00571375"/>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571375"/>
    <w:rPr>
      <w:color w:val="605E5C"/>
      <w:shd w:val="clear" w:color="auto" w:fill="E1DFDD"/>
    </w:rPr>
  </w:style>
  <w:style w:type="character" w:customStyle="1" w:styleId="UnresolvedMention6">
    <w:name w:val="Unresolved Mention6"/>
    <w:basedOn w:val="DefaultParagraphFont"/>
    <w:uiPriority w:val="99"/>
    <w:semiHidden/>
    <w:unhideWhenUsed/>
    <w:rsid w:val="00571375"/>
    <w:rPr>
      <w:color w:val="605E5C"/>
      <w:shd w:val="clear" w:color="auto" w:fill="E1DFDD"/>
    </w:rPr>
  </w:style>
  <w:style w:type="character" w:customStyle="1" w:styleId="hubidentifier">
    <w:name w:val="hub_identifier"/>
    <w:basedOn w:val="DefaultParagraphFont"/>
    <w:rsid w:val="00571375"/>
  </w:style>
  <w:style w:type="paragraph" w:customStyle="1" w:styleId="aufzhlungnormal">
    <w:name w:val="aufzhlungnormal"/>
    <w:basedOn w:val="Normal"/>
    <w:qFormat/>
    <w:rsid w:val="00571375"/>
    <w:pPr>
      <w:spacing w:before="100" w:beforeAutospacing="1" w:after="100" w:afterAutospacing="1"/>
    </w:pPr>
    <w:rPr>
      <w:rFonts w:eastAsia="Times New Roman"/>
    </w:rPr>
  </w:style>
  <w:style w:type="character" w:customStyle="1" w:styleId="auszeichnungkursiv">
    <w:name w:val="auszeichnungkursiv"/>
    <w:basedOn w:val="DefaultParagraphFont"/>
    <w:rsid w:val="00571375"/>
  </w:style>
  <w:style w:type="paragraph" w:customStyle="1" w:styleId="entrefilet">
    <w:name w:val="entrefilet"/>
    <w:basedOn w:val="Normal"/>
    <w:qFormat/>
    <w:rsid w:val="00571375"/>
    <w:pPr>
      <w:spacing w:before="100" w:beforeAutospacing="1" w:after="100" w:afterAutospacing="1"/>
    </w:pPr>
    <w:rPr>
      <w:rFonts w:eastAsia="Times New Roman"/>
    </w:rPr>
  </w:style>
  <w:style w:type="paragraph" w:customStyle="1" w:styleId="kapitelreferenzkopf">
    <w:name w:val="kapitelreferenzkopf"/>
    <w:basedOn w:val="Normal"/>
    <w:qFormat/>
    <w:rsid w:val="00571375"/>
    <w:pPr>
      <w:spacing w:before="100" w:beforeAutospacing="1" w:after="100" w:afterAutospacing="1"/>
    </w:pPr>
    <w:rPr>
      <w:rFonts w:eastAsia="Times New Roman"/>
    </w:rPr>
  </w:style>
  <w:style w:type="paragraph" w:customStyle="1" w:styleId="tabberschrift">
    <w:name w:val="tabberschrift"/>
    <w:basedOn w:val="Normal"/>
    <w:qFormat/>
    <w:rsid w:val="0057137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71375"/>
  </w:style>
  <w:style w:type="character" w:customStyle="1" w:styleId="m-5621139387307470627gmail-style13ptbold">
    <w:name w:val="m_-5621139387307470627gmail-style13ptbold"/>
    <w:basedOn w:val="DefaultParagraphFont"/>
    <w:rsid w:val="00571375"/>
  </w:style>
  <w:style w:type="character" w:customStyle="1" w:styleId="m-5621139387307470627gmail-styleunderline">
    <w:name w:val="m_-5621139387307470627gmail-styleunderline"/>
    <w:basedOn w:val="DefaultParagraphFont"/>
    <w:rsid w:val="00571375"/>
  </w:style>
  <w:style w:type="character" w:customStyle="1" w:styleId="m-4930835733434609408gmail-style13ptbold">
    <w:name w:val="m_-4930835733434609408gmail-style13ptbold"/>
    <w:basedOn w:val="DefaultParagraphFont"/>
    <w:rsid w:val="00571375"/>
  </w:style>
  <w:style w:type="character" w:customStyle="1" w:styleId="m-4930835733434609408gmail-styleunderline">
    <w:name w:val="m_-4930835733434609408gmail-styleunderline"/>
    <w:basedOn w:val="DefaultParagraphFont"/>
    <w:rsid w:val="00571375"/>
  </w:style>
  <w:style w:type="character" w:customStyle="1" w:styleId="m-2456650549122369157gmail-style13ptbold">
    <w:name w:val="m_-2456650549122369157gmail-style13ptbold"/>
    <w:basedOn w:val="DefaultParagraphFont"/>
    <w:rsid w:val="00571375"/>
  </w:style>
  <w:style w:type="character" w:customStyle="1" w:styleId="m-2456650549122369157gmail-styleunderline">
    <w:name w:val="m_-2456650549122369157gmail-styleunderline"/>
    <w:basedOn w:val="DefaultParagraphFont"/>
    <w:rsid w:val="00571375"/>
  </w:style>
  <w:style w:type="paragraph" w:customStyle="1" w:styleId="Second">
    <w:name w:val="Second"/>
    <w:basedOn w:val="Normal"/>
    <w:qFormat/>
    <w:rsid w:val="00571375"/>
    <w:rPr>
      <w:rFonts w:eastAsia="Calibri"/>
      <w:b/>
      <w:caps/>
      <w:szCs w:val="20"/>
    </w:rPr>
  </w:style>
  <w:style w:type="paragraph" w:customStyle="1" w:styleId="cardbody0">
    <w:name w:val="cardbody"/>
    <w:basedOn w:val="Normal"/>
    <w:qFormat/>
    <w:rsid w:val="00571375"/>
    <w:pPr>
      <w:spacing w:before="100" w:beforeAutospacing="1" w:after="100" w:afterAutospacing="1"/>
    </w:pPr>
    <w:rPr>
      <w:rFonts w:eastAsia="Times New Roman"/>
    </w:rPr>
  </w:style>
  <w:style w:type="paragraph" w:customStyle="1" w:styleId="css-axufdj">
    <w:name w:val="css-axufdj"/>
    <w:basedOn w:val="Normal"/>
    <w:rsid w:val="00571375"/>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71375"/>
    <w:rPr>
      <w:b w:val="0"/>
      <w:i/>
      <w:color w:val="1F4E79"/>
    </w:rPr>
  </w:style>
  <w:style w:type="character" w:customStyle="1" w:styleId="analyticrealChar">
    <w:name w:val="analytic real Char"/>
    <w:basedOn w:val="DefaultParagraphFont"/>
    <w:link w:val="analyticreal"/>
    <w:uiPriority w:val="4"/>
    <w:rsid w:val="00571375"/>
    <w:rPr>
      <w:rFonts w:ascii="Calibri" w:eastAsiaTheme="majorEastAsia" w:hAnsi="Calibri" w:cstheme="majorBidi"/>
      <w:i/>
      <w:iCs/>
      <w:color w:val="1F4E79"/>
      <w:kern w:val="0"/>
      <w:sz w:val="26"/>
      <w:szCs w:val="22"/>
      <w14:ligatures w14:val="none"/>
    </w:rPr>
  </w:style>
  <w:style w:type="paragraph" w:customStyle="1" w:styleId="Tagnotes">
    <w:name w:val="Tag notes"/>
    <w:link w:val="TagnotesChar"/>
    <w:uiPriority w:val="4"/>
    <w:qFormat/>
    <w:rsid w:val="00571375"/>
    <w:pPr>
      <w:spacing w:line="259" w:lineRule="auto"/>
    </w:pPr>
    <w:rPr>
      <w:rFonts w:ascii="Calibri" w:eastAsia="SimSun" w:hAnsi="Calibri" w:cs="Times New Roman"/>
      <w:b/>
      <w:color w:val="44546A"/>
      <w:kern w:val="0"/>
      <w14:ligatures w14:val="none"/>
    </w:rPr>
  </w:style>
  <w:style w:type="character" w:customStyle="1" w:styleId="TagnotesChar">
    <w:name w:val="Tag notes Char"/>
    <w:basedOn w:val="DefaultParagraphFont"/>
    <w:link w:val="Tagnotes"/>
    <w:uiPriority w:val="4"/>
    <w:rsid w:val="00571375"/>
    <w:rPr>
      <w:rFonts w:ascii="Calibri" w:eastAsia="SimSun" w:hAnsi="Calibri" w:cs="Times New Roman"/>
      <w:b/>
      <w:color w:val="44546A"/>
      <w:kern w:val="0"/>
      <w14:ligatures w14:val="none"/>
    </w:rPr>
  </w:style>
  <w:style w:type="paragraph" w:customStyle="1" w:styleId="cardnotes">
    <w:name w:val="card notes"/>
    <w:uiPriority w:val="4"/>
    <w:qFormat/>
    <w:rsid w:val="00571375"/>
    <w:pPr>
      <w:spacing w:line="259" w:lineRule="auto"/>
    </w:pPr>
    <w:rPr>
      <w:rFonts w:ascii="Calibri" w:eastAsia="SimSun" w:hAnsi="Calibri" w:cs="Times New Roman"/>
      <w:b/>
      <w:iCs/>
      <w:color w:val="538135"/>
      <w:kern w:val="0"/>
      <w:sz w:val="22"/>
      <w:szCs w:val="22"/>
      <w14:ligatures w14:val="none"/>
    </w:rPr>
  </w:style>
  <w:style w:type="paragraph" w:customStyle="1" w:styleId="Cardnotes0">
    <w:name w:val="Card notes"/>
    <w:uiPriority w:val="4"/>
    <w:qFormat/>
    <w:rsid w:val="00571375"/>
    <w:pPr>
      <w:spacing w:line="259" w:lineRule="auto"/>
    </w:pPr>
    <w:rPr>
      <w:rFonts w:ascii="Calibri" w:hAnsi="Calibri" w:cs="Calibri"/>
      <w:b/>
      <w:color w:val="538135"/>
      <w:kern w:val="0"/>
      <w:sz w:val="22"/>
      <w:szCs w:val="22"/>
      <w14:ligatures w14:val="none"/>
    </w:rPr>
  </w:style>
  <w:style w:type="character" w:customStyle="1" w:styleId="Bodytext75pt">
    <w:name w:val="Body text + 7.5 pt"/>
    <w:basedOn w:val="DefaultParagraphFont"/>
    <w:rsid w:val="0057137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71375"/>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71375"/>
  </w:style>
  <w:style w:type="character" w:customStyle="1" w:styleId="dropcaps2">
    <w:name w:val="dropcaps2"/>
    <w:basedOn w:val="DefaultParagraphFont"/>
    <w:rsid w:val="00571375"/>
  </w:style>
  <w:style w:type="character" w:customStyle="1" w:styleId="definition">
    <w:name w:val="definition"/>
    <w:basedOn w:val="DefaultParagraphFont"/>
    <w:rsid w:val="00571375"/>
  </w:style>
  <w:style w:type="character" w:customStyle="1" w:styleId="m3991702864409859551gmail-apple-converted-space">
    <w:name w:val="m_3991702864409859551gmail-apple-converted-space"/>
    <w:basedOn w:val="DefaultParagraphFont"/>
    <w:rsid w:val="00571375"/>
  </w:style>
  <w:style w:type="character" w:customStyle="1" w:styleId="locality">
    <w:name w:val="locality"/>
    <w:basedOn w:val="DefaultParagraphFont"/>
    <w:rsid w:val="00571375"/>
  </w:style>
  <w:style w:type="character" w:customStyle="1" w:styleId="wpsdcp-drop-cap-default">
    <w:name w:val="wpsdcp-drop-cap-default"/>
    <w:basedOn w:val="DefaultParagraphFont"/>
    <w:rsid w:val="00571375"/>
  </w:style>
  <w:style w:type="character" w:customStyle="1" w:styleId="ref-overlay">
    <w:name w:val="ref-overlay"/>
    <w:basedOn w:val="DefaultParagraphFont"/>
    <w:rsid w:val="00571375"/>
  </w:style>
  <w:style w:type="paragraph" w:customStyle="1" w:styleId="titletext">
    <w:name w:val="titletext"/>
    <w:basedOn w:val="Normal"/>
    <w:rsid w:val="00571375"/>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71375"/>
    <w:pPr>
      <w:spacing w:before="100" w:beforeAutospacing="1" w:after="100" w:afterAutospacing="1"/>
    </w:pPr>
    <w:rPr>
      <w:rFonts w:eastAsia="Times New Roman"/>
      <w:szCs w:val="24"/>
    </w:rPr>
  </w:style>
  <w:style w:type="character" w:customStyle="1" w:styleId="pub-link">
    <w:name w:val="pub-link"/>
    <w:basedOn w:val="DefaultParagraphFont"/>
    <w:rsid w:val="00571375"/>
  </w:style>
  <w:style w:type="character" w:customStyle="1" w:styleId="m4054867874504235940gmail-style13ptbold">
    <w:name w:val="m_4054867874504235940gmail-style13ptbold"/>
    <w:basedOn w:val="DefaultParagraphFont"/>
    <w:rsid w:val="00571375"/>
  </w:style>
  <w:style w:type="character" w:customStyle="1" w:styleId="tChar">
    <w:name w:val="t Char"/>
    <w:rsid w:val="00571375"/>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71375"/>
    <w:rPr>
      <w:rFonts w:cs="Arial"/>
      <w:b/>
      <w:bCs/>
      <w:iCs/>
      <w:szCs w:val="28"/>
      <w:lang w:val="en-US" w:eastAsia="en-US" w:bidi="ar-SA"/>
    </w:rPr>
  </w:style>
  <w:style w:type="character" w:customStyle="1" w:styleId="citationref">
    <w:name w:val="citationref"/>
    <w:basedOn w:val="DefaultParagraphFont"/>
    <w:rsid w:val="00571375"/>
  </w:style>
  <w:style w:type="character" w:customStyle="1" w:styleId="c-timestamplabel">
    <w:name w:val="c-timestamp__label"/>
    <w:basedOn w:val="DefaultParagraphFont"/>
    <w:rsid w:val="00571375"/>
  </w:style>
  <w:style w:type="character" w:customStyle="1" w:styleId="m-4768620939706884080gmail-style13ptbold">
    <w:name w:val="m_-4768620939706884080gmail-style13ptbold"/>
    <w:basedOn w:val="DefaultParagraphFont"/>
    <w:rsid w:val="00571375"/>
  </w:style>
  <w:style w:type="character" w:customStyle="1" w:styleId="m-4007627453485596929gmail-style13ptbold">
    <w:name w:val="m_-4007627453485596929gmail-style13ptbold"/>
    <w:basedOn w:val="DefaultParagraphFont"/>
    <w:rsid w:val="00571375"/>
  </w:style>
  <w:style w:type="paragraph" w:customStyle="1" w:styleId="hword2">
    <w:name w:val="hword2"/>
    <w:basedOn w:val="Normal"/>
    <w:qFormat/>
    <w:rsid w:val="00571375"/>
    <w:pPr>
      <w:spacing w:before="100" w:beforeAutospacing="1" w:after="100" w:afterAutospacing="1"/>
    </w:pPr>
    <w:rPr>
      <w:rFonts w:eastAsia="Times New Roman"/>
      <w:szCs w:val="24"/>
    </w:rPr>
  </w:style>
  <w:style w:type="paragraph" w:customStyle="1" w:styleId="sense">
    <w:name w:val="sense"/>
    <w:basedOn w:val="Normal"/>
    <w:qFormat/>
    <w:rsid w:val="00571375"/>
    <w:pPr>
      <w:spacing w:before="100" w:beforeAutospacing="1" w:after="100" w:afterAutospacing="1"/>
    </w:pPr>
    <w:rPr>
      <w:rFonts w:eastAsia="Times New Roman"/>
      <w:szCs w:val="24"/>
    </w:rPr>
  </w:style>
  <w:style w:type="character" w:customStyle="1" w:styleId="dttext">
    <w:name w:val="dttext"/>
    <w:basedOn w:val="DefaultParagraphFont"/>
    <w:rsid w:val="00571375"/>
  </w:style>
  <w:style w:type="character" w:customStyle="1" w:styleId="style13ptbold0">
    <w:name w:val="style13ptbold"/>
    <w:basedOn w:val="DefaultParagraphFont"/>
    <w:rsid w:val="00571375"/>
  </w:style>
  <w:style w:type="paragraph" w:customStyle="1" w:styleId="m5562427531322223799gmail-msolistparagraph">
    <w:name w:val="m_5562427531322223799gmail-msolistparagraph"/>
    <w:basedOn w:val="Normal"/>
    <w:rsid w:val="0057137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71375"/>
  </w:style>
  <w:style w:type="paragraph" w:customStyle="1" w:styleId="BreakTag">
    <w:name w:val="Break Tag"/>
    <w:basedOn w:val="Normal"/>
    <w:autoRedefine/>
    <w:uiPriority w:val="4"/>
    <w:qFormat/>
    <w:rsid w:val="00571375"/>
    <w:pPr>
      <w:spacing w:before="240"/>
    </w:pPr>
    <w:rPr>
      <w:b/>
      <w:sz w:val="26"/>
    </w:rPr>
  </w:style>
  <w:style w:type="paragraph" w:customStyle="1" w:styleId="BreakBlock">
    <w:name w:val="Break Block"/>
    <w:basedOn w:val="Normal"/>
    <w:link w:val="BreakBlockChar"/>
    <w:autoRedefine/>
    <w:qFormat/>
    <w:rsid w:val="0057137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71375"/>
    <w:rPr>
      <w:rFonts w:ascii="Arial bold" w:hAnsi="Arial bold" w:cs="Calibri"/>
      <w:b/>
      <w:caps/>
      <w:kern w:val="0"/>
      <w:sz w:val="32"/>
      <w:szCs w:val="22"/>
      <w:u w:val="single"/>
      <w14:ligatures w14:val="none"/>
    </w:rPr>
  </w:style>
  <w:style w:type="paragraph" w:customStyle="1" w:styleId="type">
    <w:name w:val="type"/>
    <w:basedOn w:val="Normal"/>
    <w:qFormat/>
    <w:rsid w:val="00571375"/>
    <w:pPr>
      <w:spacing w:before="100" w:beforeAutospacing="1" w:after="100" w:afterAutospacing="1"/>
    </w:pPr>
    <w:rPr>
      <w:rFonts w:eastAsia="Times New Roman"/>
    </w:rPr>
  </w:style>
  <w:style w:type="character" w:customStyle="1" w:styleId="abodyblack3">
    <w:name w:val="abodyblack3"/>
    <w:basedOn w:val="DefaultParagraphFont"/>
    <w:rsid w:val="00571375"/>
  </w:style>
  <w:style w:type="character" w:customStyle="1" w:styleId="cit-first-element">
    <w:name w:val="cit-first-element"/>
    <w:basedOn w:val="DefaultParagraphFont"/>
    <w:rsid w:val="00571375"/>
  </w:style>
  <w:style w:type="paragraph" w:customStyle="1" w:styleId="TableParagraph">
    <w:name w:val="Table Paragraph"/>
    <w:basedOn w:val="Normal"/>
    <w:uiPriority w:val="1"/>
    <w:qFormat/>
    <w:rsid w:val="00571375"/>
    <w:pPr>
      <w:widowControl w:val="0"/>
    </w:pPr>
  </w:style>
  <w:style w:type="character" w:customStyle="1" w:styleId="UnderlineChar5">
    <w:name w:val="UnderlineChar"/>
    <w:rsid w:val="0057137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7137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71375"/>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571375"/>
    <w:rPr>
      <w:sz w:val="20"/>
      <w:bdr w:val="single" w:sz="4" w:space="0" w:color="auto" w:frame="1"/>
    </w:rPr>
  </w:style>
  <w:style w:type="character" w:customStyle="1" w:styleId="StyleLatinGaramondUnderline">
    <w:name w:val="Style (Latin) Garamond Underline"/>
    <w:rsid w:val="00571375"/>
    <w:rPr>
      <w:rFonts w:ascii="Times New Roman" w:hAnsi="Times New Roman"/>
      <w:sz w:val="20"/>
      <w:u w:val="single"/>
    </w:rPr>
  </w:style>
  <w:style w:type="character" w:customStyle="1" w:styleId="StyleLatinGaramond">
    <w:name w:val="Style (Latin) Garamond"/>
    <w:rsid w:val="0057137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71375"/>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571375"/>
    <w:rPr>
      <w:sz w:val="16"/>
    </w:rPr>
  </w:style>
  <w:style w:type="paragraph" w:customStyle="1" w:styleId="Reduce8pt">
    <w:name w:val="Reduce 8pt"/>
    <w:basedOn w:val="Normal"/>
    <w:link w:val="Reduce8ptCharChar"/>
    <w:qFormat/>
    <w:rsid w:val="00571375"/>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571375"/>
    <w:rPr>
      <w:color w:val="2B579A"/>
      <w:shd w:val="clear" w:color="auto" w:fill="E6E6E6"/>
    </w:rPr>
  </w:style>
  <w:style w:type="character" w:customStyle="1" w:styleId="m6370699461968006786gmail-styleunderline">
    <w:name w:val="m_6370699461968006786gmail-styleunderline"/>
    <w:basedOn w:val="DefaultParagraphFont"/>
    <w:rsid w:val="00571375"/>
  </w:style>
  <w:style w:type="character" w:customStyle="1" w:styleId="Mention2">
    <w:name w:val="Mention2"/>
    <w:basedOn w:val="DefaultParagraphFont"/>
    <w:uiPriority w:val="99"/>
    <w:semiHidden/>
    <w:unhideWhenUsed/>
    <w:rsid w:val="00571375"/>
    <w:rPr>
      <w:color w:val="2B579A"/>
      <w:shd w:val="clear" w:color="auto" w:fill="E6E6E6"/>
    </w:rPr>
  </w:style>
  <w:style w:type="paragraph" w:customStyle="1" w:styleId="FlashTag">
    <w:name w:val="FlashTag"/>
    <w:basedOn w:val="Normal"/>
    <w:link w:val="FlashTagChar"/>
    <w:autoRedefine/>
    <w:uiPriority w:val="4"/>
    <w:qFormat/>
    <w:rsid w:val="00571375"/>
    <w:rPr>
      <w:rFonts w:ascii="Calibri Light" w:hAnsi="Calibri Light"/>
      <w:b/>
      <w:sz w:val="28"/>
    </w:rPr>
  </w:style>
  <w:style w:type="character" w:customStyle="1" w:styleId="FlashTagChar">
    <w:name w:val="FlashTag Char"/>
    <w:basedOn w:val="DefaultParagraphFont"/>
    <w:link w:val="FlashTag"/>
    <w:uiPriority w:val="4"/>
    <w:rsid w:val="00571375"/>
    <w:rPr>
      <w:rFonts w:ascii="Calibri Light" w:hAnsi="Calibri Light" w:cs="Calibri"/>
      <w:b/>
      <w:kern w:val="0"/>
      <w:sz w:val="28"/>
      <w:szCs w:val="22"/>
      <w14:ligatures w14:val="none"/>
    </w:rPr>
  </w:style>
  <w:style w:type="paragraph" w:customStyle="1" w:styleId="Warrant">
    <w:name w:val="Warrant"/>
    <w:autoRedefine/>
    <w:uiPriority w:val="4"/>
    <w:qFormat/>
    <w:rsid w:val="0057137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71375"/>
  </w:style>
  <w:style w:type="character" w:customStyle="1" w:styleId="m3965771245576658108gmail-styleunderline">
    <w:name w:val="m_3965771245576658108gmail-styleunderline"/>
    <w:basedOn w:val="DefaultParagraphFont"/>
    <w:rsid w:val="00571375"/>
  </w:style>
  <w:style w:type="character" w:customStyle="1" w:styleId="FontStyle220">
    <w:name w:val="Font Style220"/>
    <w:basedOn w:val="DefaultParagraphFont"/>
    <w:uiPriority w:val="99"/>
    <w:rsid w:val="00571375"/>
    <w:rPr>
      <w:rFonts w:ascii="Candara" w:hAnsi="Candara" w:cs="Candara" w:hint="default"/>
      <w:i/>
      <w:iCs/>
      <w:sz w:val="18"/>
      <w:szCs w:val="18"/>
    </w:rPr>
  </w:style>
  <w:style w:type="character" w:customStyle="1" w:styleId="FontStyle290">
    <w:name w:val="Font Style290"/>
    <w:basedOn w:val="DefaultParagraphFont"/>
    <w:uiPriority w:val="99"/>
    <w:rsid w:val="0057137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71375"/>
    <w:rPr>
      <w:rFonts w:ascii="Arial" w:hAnsi="Arial" w:cs="Arial"/>
      <w:b/>
      <w:bCs/>
      <w:sz w:val="16"/>
      <w:szCs w:val="16"/>
    </w:rPr>
  </w:style>
  <w:style w:type="character" w:customStyle="1" w:styleId="m-5498913268213319940gmail-styleunderline">
    <w:name w:val="m_-5498913268213319940gmail-styleunderline"/>
    <w:basedOn w:val="DefaultParagraphFont"/>
    <w:rsid w:val="00571375"/>
  </w:style>
  <w:style w:type="paragraph" w:customStyle="1" w:styleId="speakable">
    <w:name w:val="speakable"/>
    <w:basedOn w:val="Normal"/>
    <w:uiPriority w:val="99"/>
    <w:qFormat/>
    <w:rsid w:val="00571375"/>
    <w:pPr>
      <w:spacing w:before="100" w:beforeAutospacing="1" w:after="100" w:afterAutospacing="1"/>
    </w:pPr>
    <w:rPr>
      <w:rFonts w:eastAsia="Times New Roman"/>
    </w:rPr>
  </w:style>
  <w:style w:type="character" w:customStyle="1" w:styleId="overlay">
    <w:name w:val="overlay"/>
    <w:basedOn w:val="DefaultParagraphFont"/>
    <w:rsid w:val="00571375"/>
  </w:style>
  <w:style w:type="paragraph" w:customStyle="1" w:styleId="g-body">
    <w:name w:val="g-body"/>
    <w:basedOn w:val="Normal"/>
    <w:uiPriority w:val="99"/>
    <w:qFormat/>
    <w:rsid w:val="00571375"/>
    <w:pPr>
      <w:spacing w:before="100" w:beforeAutospacing="1" w:after="100" w:afterAutospacing="1"/>
    </w:pPr>
    <w:rPr>
      <w:rFonts w:eastAsia="Times New Roman"/>
    </w:rPr>
  </w:style>
  <w:style w:type="paragraph" w:customStyle="1" w:styleId="g-pstyle0">
    <w:name w:val="g-pstyle0"/>
    <w:basedOn w:val="Normal"/>
    <w:uiPriority w:val="99"/>
    <w:qFormat/>
    <w:rsid w:val="00571375"/>
    <w:pPr>
      <w:spacing w:before="100" w:beforeAutospacing="1" w:after="100" w:afterAutospacing="1"/>
    </w:pPr>
    <w:rPr>
      <w:rFonts w:eastAsia="Times New Roman"/>
    </w:rPr>
  </w:style>
  <w:style w:type="paragraph" w:customStyle="1" w:styleId="g-pstyle1">
    <w:name w:val="g-pstyle1"/>
    <w:basedOn w:val="Normal"/>
    <w:uiPriority w:val="99"/>
    <w:qFormat/>
    <w:rsid w:val="00571375"/>
    <w:pPr>
      <w:spacing w:before="100" w:beforeAutospacing="1" w:after="100" w:afterAutospacing="1"/>
    </w:pPr>
    <w:rPr>
      <w:rFonts w:eastAsia="Times New Roman"/>
    </w:rPr>
  </w:style>
  <w:style w:type="paragraph" w:customStyle="1" w:styleId="g-asset-hed">
    <w:name w:val="g-asset-hed"/>
    <w:basedOn w:val="Normal"/>
    <w:uiPriority w:val="99"/>
    <w:qFormat/>
    <w:rsid w:val="00571375"/>
    <w:pPr>
      <w:spacing w:before="100" w:beforeAutospacing="1" w:after="100" w:afterAutospacing="1"/>
    </w:pPr>
    <w:rPr>
      <w:rFonts w:eastAsia="Times New Roman"/>
    </w:rPr>
  </w:style>
  <w:style w:type="paragraph" w:customStyle="1" w:styleId="js-tweet-text">
    <w:name w:val="js-tweet-text"/>
    <w:basedOn w:val="Normal"/>
    <w:uiPriority w:val="99"/>
    <w:qFormat/>
    <w:rsid w:val="00571375"/>
    <w:pPr>
      <w:spacing w:before="100" w:beforeAutospacing="1" w:after="100" w:afterAutospacing="1"/>
    </w:pPr>
  </w:style>
  <w:style w:type="paragraph" w:customStyle="1" w:styleId="style41">
    <w:name w:val="style4"/>
    <w:basedOn w:val="Normal"/>
    <w:uiPriority w:val="99"/>
    <w:qFormat/>
    <w:rsid w:val="00571375"/>
    <w:pPr>
      <w:spacing w:before="100" w:beforeAutospacing="1" w:after="100" w:afterAutospacing="1"/>
    </w:pPr>
  </w:style>
  <w:style w:type="paragraph" w:customStyle="1" w:styleId="speech">
    <w:name w:val="speech"/>
    <w:basedOn w:val="Normal"/>
    <w:uiPriority w:val="99"/>
    <w:qFormat/>
    <w:rsid w:val="00571375"/>
    <w:pPr>
      <w:spacing w:before="100" w:beforeAutospacing="1" w:after="100" w:afterAutospacing="1"/>
    </w:pPr>
  </w:style>
  <w:style w:type="character" w:customStyle="1" w:styleId="adtext0">
    <w:name w:val="adtext"/>
    <w:basedOn w:val="DefaultParagraphFont"/>
    <w:rsid w:val="00571375"/>
  </w:style>
  <w:style w:type="character" w:customStyle="1" w:styleId="qu730rj69h">
    <w:name w:val="qu730rj69h"/>
    <w:basedOn w:val="DefaultParagraphFont"/>
    <w:rsid w:val="00571375"/>
  </w:style>
  <w:style w:type="paragraph" w:customStyle="1" w:styleId="optext">
    <w:name w:val="optext"/>
    <w:basedOn w:val="Normal"/>
    <w:uiPriority w:val="99"/>
    <w:qFormat/>
    <w:rsid w:val="00571375"/>
    <w:pPr>
      <w:spacing w:before="100" w:beforeAutospacing="1" w:after="100" w:afterAutospacing="1"/>
    </w:pPr>
  </w:style>
  <w:style w:type="character" w:customStyle="1" w:styleId="lmy74qr12z">
    <w:name w:val="lmy74qr12z"/>
    <w:basedOn w:val="DefaultParagraphFont"/>
    <w:rsid w:val="00571375"/>
  </w:style>
  <w:style w:type="character" w:customStyle="1" w:styleId="icr880">
    <w:name w:val="icr880"/>
    <w:basedOn w:val="DefaultParagraphFont"/>
    <w:rsid w:val="00571375"/>
  </w:style>
  <w:style w:type="character" w:customStyle="1" w:styleId="hx23q54">
    <w:name w:val="hx23q54"/>
    <w:basedOn w:val="DefaultParagraphFont"/>
    <w:rsid w:val="00571375"/>
  </w:style>
  <w:style w:type="character" w:customStyle="1" w:styleId="m-5348258726587825636gmail-style13ptbold">
    <w:name w:val="m_-5348258726587825636gmail-style13ptbold"/>
    <w:basedOn w:val="DefaultParagraphFont"/>
    <w:rsid w:val="00571375"/>
  </w:style>
  <w:style w:type="character" w:customStyle="1" w:styleId="m-5348258726587825636gmail-styleunderline">
    <w:name w:val="m_-5348258726587825636gmail-styleunderline"/>
    <w:basedOn w:val="DefaultParagraphFont"/>
    <w:rsid w:val="00571375"/>
  </w:style>
  <w:style w:type="paragraph" w:customStyle="1" w:styleId="useless">
    <w:name w:val="useless"/>
    <w:basedOn w:val="Normal"/>
    <w:uiPriority w:val="99"/>
    <w:qFormat/>
    <w:rsid w:val="00571375"/>
    <w:rPr>
      <w:rFonts w:eastAsia="Times New Roman"/>
      <w:sz w:val="12"/>
    </w:rPr>
  </w:style>
  <w:style w:type="character" w:customStyle="1" w:styleId="DDIUnderline">
    <w:name w:val="DDI Underline"/>
    <w:qFormat/>
    <w:rsid w:val="00571375"/>
    <w:rPr>
      <w:rFonts w:ascii="Times New Roman" w:hAnsi="Times New Roman"/>
      <w:sz w:val="24"/>
      <w:u w:val="single"/>
    </w:rPr>
  </w:style>
  <w:style w:type="character" w:customStyle="1" w:styleId="ALLCAPSChar">
    <w:name w:val="ALL CAPS Char"/>
    <w:basedOn w:val="DefaultParagraphFont"/>
    <w:link w:val="ALLCAPS"/>
    <w:rsid w:val="00571375"/>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571375"/>
    <w:rPr>
      <w:rFonts w:eastAsia="Times New Roman"/>
      <w:b/>
    </w:rPr>
  </w:style>
  <w:style w:type="character" w:customStyle="1" w:styleId="TagCharCharCharCharCharCharCharChar">
    <w:name w:val="Tag Char Char Char Char Char Char Char Char"/>
    <w:basedOn w:val="DefaultParagraphFont"/>
    <w:link w:val="TagCharCharCharCharCharCharChar0"/>
    <w:rsid w:val="00571375"/>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571375"/>
  </w:style>
  <w:style w:type="character" w:customStyle="1" w:styleId="m489902567989944824gmail-styleunderline">
    <w:name w:val="m_489902567989944824gmail-styleunderline"/>
    <w:basedOn w:val="DefaultParagraphFont"/>
    <w:rsid w:val="00571375"/>
  </w:style>
  <w:style w:type="character" w:customStyle="1" w:styleId="Mention3">
    <w:name w:val="Mention3"/>
    <w:basedOn w:val="DefaultParagraphFont"/>
    <w:uiPriority w:val="99"/>
    <w:semiHidden/>
    <w:unhideWhenUsed/>
    <w:rsid w:val="00571375"/>
    <w:rPr>
      <w:color w:val="2B579A"/>
      <w:shd w:val="clear" w:color="auto" w:fill="E6E6E6"/>
    </w:rPr>
  </w:style>
  <w:style w:type="character" w:customStyle="1" w:styleId="m-5251091010484660064gmail-style13ptbold">
    <w:name w:val="m_-5251091010484660064gmail-style13ptbold"/>
    <w:basedOn w:val="DefaultParagraphFont"/>
    <w:rsid w:val="00571375"/>
  </w:style>
  <w:style w:type="character" w:customStyle="1" w:styleId="m-5251091010484660064gmail-styleunderline">
    <w:name w:val="m_-5251091010484660064gmail-styleunderline"/>
    <w:basedOn w:val="DefaultParagraphFont"/>
    <w:rsid w:val="00571375"/>
  </w:style>
  <w:style w:type="character" w:customStyle="1" w:styleId="tablecaption">
    <w:name w:val="tablecaption"/>
    <w:basedOn w:val="DefaultParagraphFont"/>
    <w:rsid w:val="00571375"/>
  </w:style>
  <w:style w:type="character" w:customStyle="1" w:styleId="StyleLatinHelvetica105ptBlack">
    <w:name w:val="Style (Latin) Helvetica 10.5 pt Black"/>
    <w:basedOn w:val="DefaultParagraphFont"/>
    <w:rsid w:val="00571375"/>
    <w:rPr>
      <w:rFonts w:ascii="Times New Roman" w:hAnsi="Times New Roman"/>
      <w:color w:val="000000"/>
      <w:sz w:val="21"/>
    </w:rPr>
  </w:style>
  <w:style w:type="character" w:customStyle="1" w:styleId="m-413333960618644972gmail-style13ptbold">
    <w:name w:val="m_-413333960618644972gmail-style13ptbold"/>
    <w:basedOn w:val="DefaultParagraphFont"/>
    <w:rsid w:val="00571375"/>
  </w:style>
  <w:style w:type="character" w:customStyle="1" w:styleId="m-413333960618644972gmail-styleunderline">
    <w:name w:val="m_-413333960618644972gmail-styleunderline"/>
    <w:basedOn w:val="DefaultParagraphFont"/>
    <w:rsid w:val="00571375"/>
  </w:style>
  <w:style w:type="character" w:customStyle="1" w:styleId="m8314098763611656848gmail-stylestylebold12pt">
    <w:name w:val="m_8314098763611656848gmail-stylestylebold12pt"/>
    <w:basedOn w:val="DefaultParagraphFont"/>
    <w:rsid w:val="00571375"/>
  </w:style>
  <w:style w:type="character" w:customStyle="1" w:styleId="m8314098763611656848gmail-styleboldunderline">
    <w:name w:val="m_8314098763611656848gmail-styleboldunderline"/>
    <w:basedOn w:val="DefaultParagraphFont"/>
    <w:rsid w:val="00571375"/>
  </w:style>
  <w:style w:type="paragraph" w:customStyle="1" w:styleId="DateTime0">
    <w:name w:val="DateTime"/>
    <w:basedOn w:val="Normal"/>
    <w:link w:val="DateTimeChar"/>
    <w:autoRedefine/>
    <w:uiPriority w:val="4"/>
    <w:qFormat/>
    <w:rsid w:val="00571375"/>
  </w:style>
  <w:style w:type="character" w:customStyle="1" w:styleId="DateTimeChar">
    <w:name w:val="DateTime Char"/>
    <w:basedOn w:val="DefaultParagraphFont"/>
    <w:link w:val="DateTime0"/>
    <w:uiPriority w:val="4"/>
    <w:rsid w:val="00571375"/>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571375"/>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571375"/>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571375"/>
  </w:style>
  <w:style w:type="character" w:customStyle="1" w:styleId="m-6886276173800023131gmail-style13ptbold">
    <w:name w:val="m_-6886276173800023131gmail-style13ptbold"/>
    <w:basedOn w:val="DefaultParagraphFont"/>
    <w:rsid w:val="00571375"/>
  </w:style>
  <w:style w:type="character" w:customStyle="1" w:styleId="m-6886276173800023131gmail-styleunderline">
    <w:name w:val="m_-6886276173800023131gmail-styleunderline"/>
    <w:basedOn w:val="DefaultParagraphFont"/>
    <w:rsid w:val="00571375"/>
  </w:style>
  <w:style w:type="character" w:customStyle="1" w:styleId="m4385445901877740177gmail-style13ptbold">
    <w:name w:val="m_4385445901877740177gmail-style13ptbold"/>
    <w:basedOn w:val="DefaultParagraphFont"/>
    <w:rsid w:val="00571375"/>
  </w:style>
  <w:style w:type="character" w:customStyle="1" w:styleId="normaltextrun">
    <w:name w:val="normaltextrun"/>
    <w:basedOn w:val="DefaultParagraphFont"/>
    <w:rsid w:val="00571375"/>
  </w:style>
  <w:style w:type="paragraph" w:customStyle="1" w:styleId="s-meta">
    <w:name w:val="s-meta"/>
    <w:basedOn w:val="Normal"/>
    <w:rsid w:val="00571375"/>
    <w:pPr>
      <w:spacing w:before="100" w:beforeAutospacing="1" w:after="100" w:afterAutospacing="1"/>
    </w:pPr>
    <w:rPr>
      <w:rFonts w:eastAsia="Times New Roman"/>
      <w:sz w:val="24"/>
      <w:szCs w:val="24"/>
    </w:rPr>
  </w:style>
  <w:style w:type="paragraph" w:customStyle="1" w:styleId="pullquote">
    <w:name w:val="pullquote"/>
    <w:basedOn w:val="Normal"/>
    <w:rsid w:val="00571375"/>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571375"/>
  </w:style>
  <w:style w:type="character" w:customStyle="1" w:styleId="c-authorsjob-title">
    <w:name w:val="c-authors__job-title"/>
    <w:basedOn w:val="DefaultParagraphFont"/>
    <w:rsid w:val="00571375"/>
  </w:style>
  <w:style w:type="character" w:customStyle="1" w:styleId="s7tzpez-">
    <w:name w:val="s7tzpez-"/>
    <w:basedOn w:val="DefaultParagraphFont"/>
    <w:rsid w:val="00571375"/>
  </w:style>
  <w:style w:type="character" w:customStyle="1" w:styleId="show-for-sr">
    <w:name w:val="show-for-sr"/>
    <w:basedOn w:val="DefaultParagraphFont"/>
    <w:rsid w:val="00571375"/>
  </w:style>
  <w:style w:type="character" w:customStyle="1" w:styleId="footnotetrigger">
    <w:name w:val="footnote_trigger"/>
    <w:basedOn w:val="DefaultParagraphFont"/>
    <w:rsid w:val="00571375"/>
  </w:style>
  <w:style w:type="paragraph" w:customStyle="1" w:styleId="Normal4">
    <w:name w:val="Normal4"/>
    <w:basedOn w:val="Normal"/>
    <w:rsid w:val="00571375"/>
    <w:pPr>
      <w:spacing w:before="100" w:beforeAutospacing="1" w:after="100" w:afterAutospacing="1"/>
    </w:pPr>
    <w:rPr>
      <w:rFonts w:eastAsia="Times New Roman"/>
      <w:sz w:val="24"/>
      <w:szCs w:val="24"/>
    </w:rPr>
  </w:style>
  <w:style w:type="paragraph" w:customStyle="1" w:styleId="nilesnorthbc">
    <w:name w:val="niles north bc"/>
    <w:basedOn w:val="Normal"/>
    <w:link w:val="nilesnorthbcChar"/>
    <w:uiPriority w:val="4"/>
    <w:qFormat/>
    <w:rsid w:val="00571375"/>
    <w:pPr>
      <w:outlineLvl w:val="3"/>
    </w:pPr>
    <w:rPr>
      <w:rFonts w:eastAsia="SimSun" w:cs="Times New Roman"/>
      <w:b/>
      <w:iCs/>
      <w:color w:val="7030A0"/>
      <w:sz w:val="26"/>
      <w:szCs w:val="28"/>
    </w:rPr>
  </w:style>
  <w:style w:type="character" w:customStyle="1" w:styleId="nilesnorthbcChar">
    <w:name w:val="niles north bc Char"/>
    <w:basedOn w:val="DefaultParagraphFont"/>
    <w:link w:val="nilesnorthbc"/>
    <w:uiPriority w:val="4"/>
    <w:rsid w:val="00571375"/>
    <w:rPr>
      <w:rFonts w:ascii="Calibri" w:eastAsia="SimSun" w:hAnsi="Calibri" w:cs="Times New Roman"/>
      <w:b/>
      <w:iCs/>
      <w:color w:val="7030A0"/>
      <w:kern w:val="0"/>
      <w:sz w:val="26"/>
      <w:szCs w:val="28"/>
      <w14:ligatures w14:val="none"/>
    </w:rPr>
  </w:style>
  <w:style w:type="paragraph" w:customStyle="1" w:styleId="NNHSBC">
    <w:name w:val="NNHS BC"/>
    <w:basedOn w:val="Normal"/>
    <w:link w:val="NNHSBCChar"/>
    <w:uiPriority w:val="4"/>
    <w:qFormat/>
    <w:rsid w:val="00571375"/>
    <w:pPr>
      <w:outlineLvl w:val="3"/>
    </w:pPr>
    <w:rPr>
      <w:rFonts w:eastAsia="SimSun" w:cs="Times New Roman"/>
      <w:b/>
      <w:iCs/>
      <w:color w:val="7030A0"/>
      <w:sz w:val="26"/>
      <w:szCs w:val="28"/>
    </w:rPr>
  </w:style>
  <w:style w:type="character" w:customStyle="1" w:styleId="NNHSBCChar">
    <w:name w:val="NNHS BC Char"/>
    <w:basedOn w:val="DefaultParagraphFont"/>
    <w:link w:val="NNHSBC"/>
    <w:uiPriority w:val="4"/>
    <w:rsid w:val="00571375"/>
    <w:rPr>
      <w:rFonts w:ascii="Calibri" w:eastAsia="SimSun" w:hAnsi="Calibri" w:cs="Times New Roman"/>
      <w:b/>
      <w:iCs/>
      <w:color w:val="7030A0"/>
      <w:kern w:val="0"/>
      <w:sz w:val="26"/>
      <w:szCs w:val="28"/>
      <w14:ligatures w14:val="none"/>
    </w:rPr>
  </w:style>
  <w:style w:type="paragraph" w:customStyle="1" w:styleId="Genealogy">
    <w:name w:val="Genealogy"/>
    <w:basedOn w:val="Heading4"/>
    <w:autoRedefine/>
    <w:qFormat/>
    <w:rsid w:val="00571375"/>
    <w:rPr>
      <w:rFonts w:cs="Calibri"/>
      <w:b w:val="0"/>
      <w:i/>
    </w:rPr>
  </w:style>
  <w:style w:type="character" w:customStyle="1" w:styleId="10garamond">
    <w:name w:val="10 garamond"/>
    <w:rsid w:val="00571375"/>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messagebody">
    <w:name w:val="c-message__body"/>
    <w:basedOn w:val="DefaultParagraphFont"/>
    <w:rsid w:val="00571375"/>
  </w:style>
  <w:style w:type="character" w:customStyle="1" w:styleId="textexposedshow">
    <w:name w:val="text_exposed_show"/>
    <w:basedOn w:val="DefaultParagraphFont"/>
    <w:rsid w:val="00571375"/>
  </w:style>
  <w:style w:type="character" w:customStyle="1" w:styleId="m6996517068433683380gmail-style13ptbold">
    <w:name w:val="m_6996517068433683380gmail-style13ptbold"/>
    <w:basedOn w:val="DefaultParagraphFont"/>
    <w:rsid w:val="00571375"/>
  </w:style>
  <w:style w:type="character" w:customStyle="1" w:styleId="m6996517068433683380gmail-styleunderline">
    <w:name w:val="m_6996517068433683380gmail-styleunderline"/>
    <w:basedOn w:val="DefaultParagraphFont"/>
    <w:rsid w:val="00571375"/>
  </w:style>
  <w:style w:type="character" w:customStyle="1" w:styleId="m-295881671861464791gmail-style13ptbold">
    <w:name w:val="m_-295881671861464791gmail-style13ptbold"/>
    <w:basedOn w:val="DefaultParagraphFont"/>
    <w:rsid w:val="00571375"/>
  </w:style>
  <w:style w:type="character" w:customStyle="1" w:styleId="m-6800285380327296172gmail-style13ptbold">
    <w:name w:val="m_-6800285380327296172gmail-style13ptbold"/>
    <w:basedOn w:val="DefaultParagraphFont"/>
    <w:rsid w:val="00571375"/>
  </w:style>
  <w:style w:type="character" w:customStyle="1" w:styleId="m-6800285380327296172gmail-styleunderline">
    <w:name w:val="m_-6800285380327296172gmail-styleunderline"/>
    <w:basedOn w:val="DefaultParagraphFont"/>
    <w:rsid w:val="00571375"/>
  </w:style>
  <w:style w:type="character" w:customStyle="1" w:styleId="m-8497948306993107372gmail-style13ptbold">
    <w:name w:val="m_-8497948306993107372gmail-style13ptbold"/>
    <w:basedOn w:val="DefaultParagraphFont"/>
    <w:rsid w:val="00571375"/>
  </w:style>
  <w:style w:type="character" w:customStyle="1" w:styleId="gmail-style13ptbold">
    <w:name w:val="gmail-style13ptbold"/>
    <w:basedOn w:val="DefaultParagraphFont"/>
    <w:rsid w:val="00571375"/>
  </w:style>
  <w:style w:type="character" w:customStyle="1" w:styleId="gmail-styleunderline">
    <w:name w:val="gmail-styleunderline"/>
    <w:basedOn w:val="DefaultParagraphFont"/>
    <w:rsid w:val="00571375"/>
  </w:style>
  <w:style w:type="character" w:customStyle="1" w:styleId="m-5156237671796814033gmail-styleunderline">
    <w:name w:val="m_-5156237671796814033gmail-styleunderline"/>
    <w:basedOn w:val="DefaultParagraphFont"/>
    <w:rsid w:val="00571375"/>
  </w:style>
  <w:style w:type="character" w:customStyle="1" w:styleId="m-8899101075591056128gmail-msohyperlink">
    <w:name w:val="m_-8899101075591056128gmail-msohyperlink"/>
    <w:basedOn w:val="DefaultParagraphFont"/>
    <w:rsid w:val="00571375"/>
  </w:style>
  <w:style w:type="character" w:customStyle="1" w:styleId="m-8899101075591056128gmail-styleunderline">
    <w:name w:val="m_-8899101075591056128gmail-styleunderline"/>
    <w:basedOn w:val="DefaultParagraphFont"/>
    <w:rsid w:val="00571375"/>
  </w:style>
  <w:style w:type="character" w:customStyle="1" w:styleId="m-4851586476605706605gmail-styleunderline">
    <w:name w:val="m_-4851586476605706605gmail-styleunderline"/>
    <w:basedOn w:val="DefaultParagraphFont"/>
    <w:rsid w:val="00571375"/>
  </w:style>
  <w:style w:type="paragraph" w:customStyle="1" w:styleId="Debate">
    <w:name w:val="Debate"/>
    <w:basedOn w:val="Normal"/>
    <w:rsid w:val="00571375"/>
    <w:pPr>
      <w:widowControl w:val="0"/>
      <w:autoSpaceDE w:val="0"/>
      <w:autoSpaceDN w:val="0"/>
      <w:adjustRightInd w:val="0"/>
    </w:pPr>
    <w:rPr>
      <w:rFonts w:ascii="Garamond" w:eastAsia="SimSun" w:hAnsi="Garamond" w:cs="Courier"/>
      <w:lang w:eastAsia="zh-CN"/>
    </w:rPr>
  </w:style>
  <w:style w:type="character" w:customStyle="1" w:styleId="TagandCiteChar">
    <w:name w:val="Tag and Cite Char"/>
    <w:rsid w:val="00571375"/>
    <w:rPr>
      <w:color w:val="333333"/>
      <w:sz w:val="22"/>
      <w:szCs w:val="22"/>
      <w:lang w:val="en-US" w:eastAsia="en-US" w:bidi="ar-SA"/>
    </w:rPr>
  </w:style>
  <w:style w:type="character" w:customStyle="1" w:styleId="SmallChar2">
    <w:name w:val="Small Char"/>
    <w:aliases w:val="Debate Text Char1,No Spacing2 Char1,CD - Cite Char,Dont use Char"/>
    <w:qFormat/>
    <w:rsid w:val="00571375"/>
    <w:rPr>
      <w:rFonts w:ascii="Book Antiqua" w:hAnsi="Book Antiqua" w:hint="default"/>
      <w:sz w:val="16"/>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571375"/>
    <w:rPr>
      <w:rFonts w:ascii="Arial" w:hAnsi="Arial" w:cs="Arial" w:hint="default"/>
      <w:b/>
      <w:bCs/>
      <w:iCs/>
      <w:sz w:val="24"/>
      <w:szCs w:val="28"/>
      <w:lang w:val="en-US" w:eastAsia="en-US" w:bidi="ar-SA"/>
    </w:rPr>
  </w:style>
  <w:style w:type="character" w:customStyle="1" w:styleId="tagChar10">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571375"/>
    <w:rPr>
      <w:rFonts w:ascii="Times New Roman" w:eastAsia="PMingLiU" w:hAnsi="Times New Roman" w:cs="Calibri" w:hint="default"/>
      <w:b/>
      <w:bCs w:val="0"/>
      <w:kern w:val="32"/>
      <w:sz w:val="24"/>
    </w:rPr>
  </w:style>
  <w:style w:type="paragraph" w:customStyle="1" w:styleId="endmarkenabled">
    <w:name w:val="endmarkenabled"/>
    <w:basedOn w:val="Normal"/>
    <w:rsid w:val="00571375"/>
    <w:pPr>
      <w:spacing w:before="100" w:beforeAutospacing="1" w:after="100" w:afterAutospacing="1"/>
    </w:pPr>
    <w:rPr>
      <w:rFonts w:ascii="Times New Roman" w:eastAsia="Times New Roman" w:hAnsi="Times New Roman" w:cs="Times New Roman"/>
      <w:sz w:val="24"/>
      <w:szCs w:val="24"/>
    </w:rPr>
  </w:style>
  <w:style w:type="character" w:customStyle="1" w:styleId="m423601189331084377gmail-style13ptbold">
    <w:name w:val="m_423601189331084377gmail-style13ptbold"/>
    <w:basedOn w:val="DefaultParagraphFont"/>
    <w:rsid w:val="00571375"/>
  </w:style>
  <w:style w:type="character" w:customStyle="1" w:styleId="m423601189331084377gmail-styleunderline">
    <w:name w:val="m_423601189331084377gmail-styleunderline"/>
    <w:basedOn w:val="DefaultParagraphFont"/>
    <w:rsid w:val="00571375"/>
  </w:style>
  <w:style w:type="paragraph" w:customStyle="1" w:styleId="p5">
    <w:name w:val="p5"/>
    <w:basedOn w:val="Normal"/>
    <w:qFormat/>
    <w:rsid w:val="00571375"/>
    <w:pPr>
      <w:spacing w:before="100" w:beforeAutospacing="1" w:after="100" w:afterAutospacing="1"/>
    </w:pPr>
    <w:rPr>
      <w:rFonts w:ascii="Times New Roman" w:eastAsia="Times New Roman" w:hAnsi="Times New Roman" w:cs="Times New Roman"/>
      <w:sz w:val="24"/>
      <w:szCs w:val="24"/>
    </w:rPr>
  </w:style>
  <w:style w:type="paragraph" w:customStyle="1" w:styleId="UKAnalytics">
    <w:name w:val="UK Analytics"/>
    <w:basedOn w:val="Analytic"/>
    <w:link w:val="UKAnalyticsChar"/>
    <w:uiPriority w:val="5"/>
    <w:qFormat/>
    <w:rsid w:val="00571375"/>
    <w:pPr>
      <w:keepNext/>
      <w:keepLines/>
      <w:spacing w:before="40" w:after="0" w:line="240" w:lineRule="auto"/>
    </w:pPr>
    <w:rPr>
      <w:rFonts w:ascii="Arial" w:hAnsi="Arial"/>
      <w:iCs/>
      <w:color w:val="002060"/>
      <w14:textFill>
        <w14:solidFill>
          <w14:srgbClr w14:val="002060">
            <w14:lumMod w14:val="50000"/>
            <w14:lumOff w14:val="50000"/>
          </w14:srgbClr>
        </w14:solidFill>
      </w14:textFill>
    </w:rPr>
  </w:style>
  <w:style w:type="character" w:customStyle="1" w:styleId="UKAnalyticsChar">
    <w:name w:val="UK Analytics Char"/>
    <w:basedOn w:val="AnalyticChar"/>
    <w:link w:val="UKAnalytics"/>
    <w:uiPriority w:val="5"/>
    <w:rsid w:val="00571375"/>
    <w:rPr>
      <w:rFonts w:ascii="Arial" w:eastAsia="Times New Roman" w:hAnsi="Arial" w:cs="Times New Roman"/>
      <w:b/>
      <w:iCs/>
      <w:color w:val="002060"/>
      <w:kern w:val="0"/>
      <w:sz w:val="26"/>
      <w:szCs w:val="20"/>
      <w14:textFill>
        <w14:solidFill>
          <w14:srgbClr w14:val="002060">
            <w14:lumMod w14:val="50000"/>
            <w14:lumOff w14:val="50000"/>
          </w14:srgbClr>
        </w14:solidFill>
      </w14:textFill>
      <w14:ligatures w14:val="none"/>
    </w:rPr>
  </w:style>
  <w:style w:type="paragraph" w:customStyle="1" w:styleId="Style13">
    <w:name w:val="Style13"/>
    <w:basedOn w:val="Normal"/>
    <w:link w:val="Style13Char"/>
    <w:uiPriority w:val="5"/>
    <w:qFormat/>
    <w:rsid w:val="00571375"/>
    <w:rPr>
      <w:b/>
      <w:color w:val="002060"/>
      <w:sz w:val="24"/>
    </w:rPr>
  </w:style>
  <w:style w:type="character" w:customStyle="1" w:styleId="Style13Char">
    <w:name w:val="Style13 Char"/>
    <w:basedOn w:val="DefaultParagraphFont"/>
    <w:link w:val="Style13"/>
    <w:uiPriority w:val="5"/>
    <w:rsid w:val="00571375"/>
    <w:rPr>
      <w:rFonts w:ascii="Calibri" w:hAnsi="Calibri" w:cs="Calibri"/>
      <w:b/>
      <w:color w:val="002060"/>
      <w:kern w:val="0"/>
      <w:szCs w:val="22"/>
      <w14:ligatures w14:val="none"/>
    </w:rPr>
  </w:style>
  <w:style w:type="paragraph" w:customStyle="1" w:styleId="preview-module">
    <w:name w:val="preview-module"/>
    <w:basedOn w:val="Normal"/>
    <w:rsid w:val="00571375"/>
    <w:pPr>
      <w:spacing w:before="100" w:beforeAutospacing="1" w:after="100" w:afterAutospacing="1"/>
    </w:pPr>
    <w:rPr>
      <w:rFonts w:eastAsia="Times New Roman"/>
      <w:sz w:val="24"/>
      <w:szCs w:val="24"/>
    </w:rPr>
  </w:style>
  <w:style w:type="paragraph" w:customStyle="1" w:styleId="drop-cap-paragraph">
    <w:name w:val="drop-cap-paragraph"/>
    <w:basedOn w:val="Normal"/>
    <w:rsid w:val="00571375"/>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571375"/>
  </w:style>
  <w:style w:type="character" w:customStyle="1" w:styleId="charoverride-2">
    <w:name w:val="charoverride-2"/>
    <w:basedOn w:val="DefaultParagraphFont"/>
    <w:rsid w:val="00571375"/>
  </w:style>
  <w:style w:type="paragraph" w:customStyle="1" w:styleId="subhead-a">
    <w:name w:val="subhead-a"/>
    <w:basedOn w:val="Normal"/>
    <w:rsid w:val="00571375"/>
    <w:pPr>
      <w:spacing w:before="100" w:beforeAutospacing="1" w:after="100" w:afterAutospacing="1"/>
    </w:pPr>
    <w:rPr>
      <w:rFonts w:eastAsia="Times New Roman"/>
      <w:sz w:val="24"/>
      <w:szCs w:val="24"/>
    </w:rPr>
  </w:style>
  <w:style w:type="paragraph" w:customStyle="1" w:styleId="paragraph-after-sub">
    <w:name w:val="paragraph-after-sub"/>
    <w:basedOn w:val="Normal"/>
    <w:rsid w:val="00571375"/>
    <w:pPr>
      <w:spacing w:before="100" w:beforeAutospacing="1" w:after="100" w:afterAutospacing="1"/>
    </w:pPr>
    <w:rPr>
      <w:rFonts w:eastAsia="Times New Roman"/>
      <w:sz w:val="24"/>
      <w:szCs w:val="24"/>
    </w:rPr>
  </w:style>
  <w:style w:type="paragraph" w:customStyle="1" w:styleId="bullet-1st-line">
    <w:name w:val="bullet-1st-line"/>
    <w:basedOn w:val="Normal"/>
    <w:rsid w:val="00571375"/>
    <w:pPr>
      <w:spacing w:before="100" w:beforeAutospacing="1" w:after="100" w:afterAutospacing="1"/>
    </w:pPr>
    <w:rPr>
      <w:rFonts w:eastAsia="Times New Roman"/>
      <w:sz w:val="24"/>
      <w:szCs w:val="24"/>
    </w:rPr>
  </w:style>
  <w:style w:type="paragraph" w:customStyle="1" w:styleId="bullet">
    <w:name w:val="bullet"/>
    <w:basedOn w:val="Normal"/>
    <w:rsid w:val="00571375"/>
    <w:pPr>
      <w:spacing w:before="100" w:beforeAutospacing="1" w:after="100" w:afterAutospacing="1"/>
    </w:pPr>
    <w:rPr>
      <w:rFonts w:eastAsia="Times New Roman"/>
      <w:sz w:val="24"/>
      <w:szCs w:val="24"/>
    </w:rPr>
  </w:style>
  <w:style w:type="paragraph" w:customStyle="1" w:styleId="bullet-last-line">
    <w:name w:val="bullet-last-line"/>
    <w:basedOn w:val="Normal"/>
    <w:rsid w:val="00571375"/>
    <w:pPr>
      <w:spacing w:before="100" w:beforeAutospacing="1" w:after="100" w:afterAutospacing="1"/>
    </w:pPr>
    <w:rPr>
      <w:rFonts w:eastAsia="Times New Roman"/>
      <w:sz w:val="24"/>
      <w:szCs w:val="24"/>
    </w:rPr>
  </w:style>
  <w:style w:type="character" w:customStyle="1" w:styleId="jfq-ender">
    <w:name w:val="jfq-ender"/>
    <w:basedOn w:val="DefaultParagraphFont"/>
    <w:rsid w:val="00571375"/>
  </w:style>
  <w:style w:type="character" w:customStyle="1" w:styleId="inline-head">
    <w:name w:val="inline-head"/>
    <w:basedOn w:val="DefaultParagraphFont"/>
    <w:rsid w:val="00571375"/>
  </w:style>
  <w:style w:type="paragraph" w:customStyle="1" w:styleId="article-n-logo">
    <w:name w:val="article-n-logo"/>
    <w:basedOn w:val="Normal"/>
    <w:rsid w:val="00571375"/>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571375"/>
  </w:style>
  <w:style w:type="paragraph" w:customStyle="1" w:styleId="heading-container">
    <w:name w:val="heading-container"/>
    <w:basedOn w:val="Normal"/>
    <w:rsid w:val="00571375"/>
    <w:pPr>
      <w:spacing w:before="100" w:beforeAutospacing="1" w:after="100" w:afterAutospacing="1"/>
    </w:pPr>
    <w:rPr>
      <w:rFonts w:eastAsia="Times New Roman"/>
      <w:sz w:val="24"/>
      <w:szCs w:val="24"/>
    </w:rPr>
  </w:style>
  <w:style w:type="paragraph" w:customStyle="1" w:styleId="dek">
    <w:name w:val="dek"/>
    <w:basedOn w:val="Normal"/>
    <w:qFormat/>
    <w:rsid w:val="00571375"/>
    <w:pPr>
      <w:spacing w:before="100" w:beforeAutospacing="1" w:after="100" w:afterAutospacing="1"/>
    </w:pPr>
    <w:rPr>
      <w:rFonts w:eastAsia="Times New Roman"/>
      <w:sz w:val="24"/>
      <w:szCs w:val="24"/>
    </w:rPr>
  </w:style>
  <w:style w:type="character" w:customStyle="1" w:styleId="UnderlineChar6">
    <w:name w:val="Underline Char"/>
    <w:basedOn w:val="DefaultParagraphFont"/>
    <w:rsid w:val="00571375"/>
    <w:rPr>
      <w:rFonts w:ascii="Garamond" w:hAnsi="Garamond"/>
      <w:sz w:val="22"/>
      <w:szCs w:val="24"/>
      <w:u w:val="single"/>
      <w:lang w:val="en-US" w:eastAsia="en-US" w:bidi="ar-SA"/>
    </w:rPr>
  </w:style>
  <w:style w:type="character" w:customStyle="1" w:styleId="m-134349766280542120gmail-style13ptbold">
    <w:name w:val="m_-134349766280542120gmail-style13ptbold"/>
    <w:basedOn w:val="DefaultParagraphFont"/>
    <w:rsid w:val="00571375"/>
  </w:style>
  <w:style w:type="character" w:customStyle="1" w:styleId="m-134349766280542120gmail-msohyperlink">
    <w:name w:val="m_-134349766280542120gmail-msohyperlink"/>
    <w:basedOn w:val="DefaultParagraphFont"/>
    <w:rsid w:val="00571375"/>
  </w:style>
  <w:style w:type="character" w:customStyle="1" w:styleId="m-134349766280542120gmail-styleunderline">
    <w:name w:val="m_-134349766280542120gmail-styleunderline"/>
    <w:basedOn w:val="DefaultParagraphFont"/>
    <w:rsid w:val="00571375"/>
  </w:style>
  <w:style w:type="character" w:customStyle="1" w:styleId="m-134349766280542120gmail-cite">
    <w:name w:val="m_-134349766280542120gmail-cite"/>
    <w:basedOn w:val="DefaultParagraphFont"/>
    <w:rsid w:val="00571375"/>
  </w:style>
  <w:style w:type="character" w:customStyle="1" w:styleId="m-134349766280542120gmail-underline">
    <w:name w:val="m_-134349766280542120gmail-underline"/>
    <w:basedOn w:val="DefaultParagraphFont"/>
    <w:rsid w:val="00571375"/>
  </w:style>
  <w:style w:type="character" w:customStyle="1" w:styleId="m-134349766280542120gmail-underline0">
    <w:name w:val="m_-134349766280542120gmail-underline0"/>
    <w:basedOn w:val="DefaultParagraphFont"/>
    <w:rsid w:val="00571375"/>
  </w:style>
  <w:style w:type="paragraph" w:customStyle="1" w:styleId="element">
    <w:name w:val="element"/>
    <w:basedOn w:val="Normal"/>
    <w:qFormat/>
    <w:rsid w:val="00571375"/>
    <w:pPr>
      <w:spacing w:before="100" w:beforeAutospacing="1" w:after="100" w:afterAutospacing="1"/>
    </w:pPr>
    <w:rPr>
      <w:rFonts w:eastAsia="Times New Roman"/>
      <w:sz w:val="24"/>
    </w:rPr>
  </w:style>
  <w:style w:type="paragraph" w:customStyle="1" w:styleId="p3">
    <w:name w:val="p3"/>
    <w:basedOn w:val="Normal"/>
    <w:qFormat/>
    <w:rsid w:val="00571375"/>
    <w:pPr>
      <w:spacing w:before="100" w:beforeAutospacing="1" w:after="100" w:afterAutospacing="1"/>
    </w:pPr>
    <w:rPr>
      <w:rFonts w:eastAsia="Times New Roman"/>
      <w:sz w:val="24"/>
    </w:rPr>
  </w:style>
  <w:style w:type="paragraph" w:customStyle="1" w:styleId="p7">
    <w:name w:val="p7"/>
    <w:basedOn w:val="Normal"/>
    <w:qFormat/>
    <w:rsid w:val="00571375"/>
    <w:pPr>
      <w:spacing w:before="100" w:beforeAutospacing="1" w:after="100" w:afterAutospacing="1"/>
    </w:pPr>
    <w:rPr>
      <w:rFonts w:eastAsia="Times New Roman"/>
      <w:sz w:val="24"/>
    </w:rPr>
  </w:style>
  <w:style w:type="paragraph" w:customStyle="1" w:styleId="p9">
    <w:name w:val="p9"/>
    <w:basedOn w:val="Normal"/>
    <w:qFormat/>
    <w:rsid w:val="00571375"/>
    <w:pPr>
      <w:spacing w:before="100" w:beforeAutospacing="1" w:after="100" w:afterAutospacing="1"/>
    </w:pPr>
    <w:rPr>
      <w:rFonts w:eastAsia="Times New Roman"/>
      <w:sz w:val="24"/>
    </w:rPr>
  </w:style>
  <w:style w:type="paragraph" w:customStyle="1" w:styleId="p11">
    <w:name w:val="p11"/>
    <w:basedOn w:val="Normal"/>
    <w:qFormat/>
    <w:rsid w:val="00571375"/>
    <w:pPr>
      <w:spacing w:before="100" w:beforeAutospacing="1" w:after="100" w:afterAutospacing="1"/>
    </w:pPr>
    <w:rPr>
      <w:rFonts w:eastAsia="Times New Roman"/>
      <w:sz w:val="24"/>
    </w:rPr>
  </w:style>
  <w:style w:type="paragraph" w:customStyle="1" w:styleId="p4">
    <w:name w:val="p4"/>
    <w:basedOn w:val="Normal"/>
    <w:qFormat/>
    <w:rsid w:val="00571375"/>
    <w:pPr>
      <w:spacing w:before="100" w:beforeAutospacing="1" w:after="100" w:afterAutospacing="1"/>
    </w:pPr>
    <w:rPr>
      <w:rFonts w:eastAsia="Times New Roman"/>
      <w:sz w:val="24"/>
    </w:rPr>
  </w:style>
  <w:style w:type="paragraph" w:customStyle="1" w:styleId="p6">
    <w:name w:val="p6"/>
    <w:basedOn w:val="Normal"/>
    <w:qFormat/>
    <w:rsid w:val="00571375"/>
    <w:pPr>
      <w:spacing w:before="100" w:beforeAutospacing="1" w:after="100" w:afterAutospacing="1"/>
    </w:pPr>
    <w:rPr>
      <w:rFonts w:eastAsia="Times New Roman"/>
      <w:sz w:val="24"/>
    </w:rPr>
  </w:style>
  <w:style w:type="paragraph" w:customStyle="1" w:styleId="p8">
    <w:name w:val="p8"/>
    <w:basedOn w:val="Normal"/>
    <w:qFormat/>
    <w:rsid w:val="00571375"/>
    <w:pPr>
      <w:spacing w:before="100" w:beforeAutospacing="1" w:after="100" w:afterAutospacing="1"/>
    </w:pPr>
    <w:rPr>
      <w:rFonts w:eastAsia="Times New Roman"/>
      <w:sz w:val="24"/>
    </w:rPr>
  </w:style>
  <w:style w:type="paragraph" w:customStyle="1" w:styleId="p10">
    <w:name w:val="p10"/>
    <w:basedOn w:val="Normal"/>
    <w:qFormat/>
    <w:rsid w:val="00571375"/>
    <w:pPr>
      <w:spacing w:before="100" w:beforeAutospacing="1" w:after="100" w:afterAutospacing="1"/>
    </w:pPr>
    <w:rPr>
      <w:rFonts w:eastAsia="Times New Roman"/>
      <w:sz w:val="24"/>
    </w:rPr>
  </w:style>
  <w:style w:type="paragraph" w:customStyle="1" w:styleId="p12">
    <w:name w:val="p12"/>
    <w:basedOn w:val="Normal"/>
    <w:qFormat/>
    <w:rsid w:val="00571375"/>
    <w:pPr>
      <w:spacing w:before="100" w:beforeAutospacing="1" w:after="100" w:afterAutospacing="1"/>
    </w:pPr>
    <w:rPr>
      <w:rFonts w:eastAsia="Times New Roman"/>
      <w:sz w:val="24"/>
    </w:rPr>
  </w:style>
  <w:style w:type="paragraph" w:customStyle="1" w:styleId="p14">
    <w:name w:val="p14"/>
    <w:basedOn w:val="Normal"/>
    <w:qFormat/>
    <w:rsid w:val="00571375"/>
    <w:pPr>
      <w:spacing w:before="100" w:beforeAutospacing="1" w:after="100" w:afterAutospacing="1"/>
    </w:pPr>
    <w:rPr>
      <w:rFonts w:eastAsia="Times New Roman"/>
      <w:sz w:val="24"/>
    </w:rPr>
  </w:style>
  <w:style w:type="paragraph" w:customStyle="1" w:styleId="initial">
    <w:name w:val="initial"/>
    <w:basedOn w:val="Normal"/>
    <w:qFormat/>
    <w:rsid w:val="00571375"/>
    <w:pPr>
      <w:spacing w:before="100" w:beforeAutospacing="1" w:after="100" w:afterAutospacing="1"/>
    </w:pPr>
    <w:rPr>
      <w:rFonts w:eastAsia="Times New Roman"/>
      <w:sz w:val="24"/>
    </w:rPr>
  </w:style>
  <w:style w:type="paragraph" w:customStyle="1" w:styleId="speakable-paragraph">
    <w:name w:val="speakable-paragraph"/>
    <w:basedOn w:val="Normal"/>
    <w:qFormat/>
    <w:rsid w:val="00571375"/>
    <w:pPr>
      <w:spacing w:before="100" w:beforeAutospacing="1" w:after="100" w:afterAutospacing="1"/>
    </w:pPr>
    <w:rPr>
      <w:rFonts w:eastAsia="Times New Roman"/>
      <w:sz w:val="24"/>
    </w:rPr>
  </w:style>
  <w:style w:type="paragraph" w:customStyle="1" w:styleId="detailsub">
    <w:name w:val="detail__sub"/>
    <w:basedOn w:val="Normal"/>
    <w:qFormat/>
    <w:rsid w:val="00571375"/>
    <w:pPr>
      <w:spacing w:before="100" w:beforeAutospacing="1" w:after="100" w:afterAutospacing="1"/>
    </w:pPr>
    <w:rPr>
      <w:rFonts w:eastAsia="Times New Roman"/>
      <w:sz w:val="24"/>
    </w:rPr>
  </w:style>
  <w:style w:type="paragraph" w:customStyle="1" w:styleId="flfc">
    <w:name w:val="flfc"/>
    <w:basedOn w:val="Normal"/>
    <w:qFormat/>
    <w:rsid w:val="00571375"/>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571375"/>
  </w:style>
  <w:style w:type="character" w:customStyle="1" w:styleId="m-299895914748161361gmail-styleunderline">
    <w:name w:val="m_-299895914748161361gmail-styleunderline"/>
    <w:basedOn w:val="DefaultParagraphFont"/>
    <w:rsid w:val="00571375"/>
  </w:style>
  <w:style w:type="paragraph" w:customStyle="1" w:styleId="counter-paragraph">
    <w:name w:val="counter-paragraph"/>
    <w:basedOn w:val="Normal"/>
    <w:qFormat/>
    <w:rsid w:val="00571375"/>
    <w:pPr>
      <w:spacing w:before="100" w:beforeAutospacing="1" w:after="100" w:afterAutospacing="1"/>
    </w:pPr>
    <w:rPr>
      <w:rFonts w:eastAsia="Times New Roman"/>
      <w:sz w:val="24"/>
    </w:rPr>
  </w:style>
  <w:style w:type="paragraph" w:customStyle="1" w:styleId="m-266642551691440061gmail-cites">
    <w:name w:val="m_-266642551691440061gmail-cites"/>
    <w:basedOn w:val="Normal"/>
    <w:qFormat/>
    <w:rsid w:val="00571375"/>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571375"/>
  </w:style>
  <w:style w:type="paragraph" w:customStyle="1" w:styleId="m-266642551691440061gmail-cards">
    <w:name w:val="m_-266642551691440061gmail-cards"/>
    <w:basedOn w:val="Normal"/>
    <w:qFormat/>
    <w:rsid w:val="00571375"/>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571375"/>
  </w:style>
  <w:style w:type="paragraph" w:customStyle="1" w:styleId="listingexcerpt">
    <w:name w:val="listing__excerpt"/>
    <w:basedOn w:val="Normal"/>
    <w:qFormat/>
    <w:rsid w:val="00571375"/>
    <w:pPr>
      <w:spacing w:before="100" w:beforeAutospacing="1" w:after="100" w:afterAutospacing="1"/>
    </w:pPr>
    <w:rPr>
      <w:rFonts w:eastAsia="Times New Roman"/>
    </w:rPr>
  </w:style>
  <w:style w:type="character" w:customStyle="1" w:styleId="listingauthor">
    <w:name w:val="listing__author"/>
    <w:basedOn w:val="DefaultParagraphFont"/>
    <w:rsid w:val="00571375"/>
  </w:style>
  <w:style w:type="paragraph" w:customStyle="1" w:styleId="specialbutton">
    <w:name w:val="special__button"/>
    <w:basedOn w:val="Normal"/>
    <w:qFormat/>
    <w:rsid w:val="00571375"/>
    <w:pPr>
      <w:spacing w:before="100" w:beforeAutospacing="1" w:after="100" w:afterAutospacing="1"/>
    </w:pPr>
    <w:rPr>
      <w:rFonts w:eastAsia="Times New Roman"/>
    </w:rPr>
  </w:style>
  <w:style w:type="character" w:customStyle="1" w:styleId="rollover-people">
    <w:name w:val="rollover-people"/>
    <w:basedOn w:val="DefaultParagraphFont"/>
    <w:rsid w:val="00571375"/>
  </w:style>
  <w:style w:type="character" w:customStyle="1" w:styleId="n-util-visually-hidden">
    <w:name w:val="n-util-visually-hidden"/>
    <w:basedOn w:val="DefaultParagraphFont"/>
    <w:rsid w:val="00571375"/>
  </w:style>
  <w:style w:type="paragraph" w:customStyle="1" w:styleId="suggested-readssubheading">
    <w:name w:val="suggested-reads__subheading"/>
    <w:basedOn w:val="Normal"/>
    <w:rsid w:val="00571375"/>
    <w:pPr>
      <w:spacing w:before="100" w:beforeAutospacing="1" w:after="100" w:afterAutospacing="1"/>
    </w:pPr>
    <w:rPr>
      <w:rFonts w:eastAsia="Times New Roman"/>
      <w:sz w:val="24"/>
    </w:rPr>
  </w:style>
  <w:style w:type="character" w:customStyle="1" w:styleId="cardclassifier-gap">
    <w:name w:val="card__classifier-gap"/>
    <w:basedOn w:val="DefaultParagraphFont"/>
    <w:rsid w:val="00571375"/>
  </w:style>
  <w:style w:type="paragraph" w:customStyle="1" w:styleId="suggested-readslist-itemsubheading">
    <w:name w:val="suggested-reads__list-item__subheading"/>
    <w:basedOn w:val="Normal"/>
    <w:rsid w:val="00571375"/>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571375"/>
    <w:rPr>
      <w:b w:val="0"/>
      <w:i/>
    </w:rPr>
  </w:style>
  <w:style w:type="character" w:customStyle="1" w:styleId="AnalyticTagChar">
    <w:name w:val="Analytic Tag Char"/>
    <w:basedOn w:val="DefaultParagraphFont"/>
    <w:link w:val="AnalyticTag"/>
    <w:uiPriority w:val="4"/>
    <w:rsid w:val="00571375"/>
    <w:rPr>
      <w:rFonts w:ascii="Calibri" w:eastAsiaTheme="majorEastAsia" w:hAnsi="Calibri" w:cstheme="majorBidi"/>
      <w:i/>
      <w:iCs/>
      <w:kern w:val="0"/>
      <w:sz w:val="26"/>
      <w:szCs w:val="22"/>
      <w14:ligatures w14:val="none"/>
    </w:rPr>
  </w:style>
  <w:style w:type="paragraph" w:customStyle="1" w:styleId="StyleJustifiedCharChar">
    <w:name w:val="Style Justified Char Char"/>
    <w:basedOn w:val="Normal"/>
    <w:link w:val="StyleJustifiedCharCharChar"/>
    <w:qFormat/>
    <w:rsid w:val="00571375"/>
    <w:pPr>
      <w:ind w:left="432"/>
      <w:jc w:val="both"/>
    </w:pPr>
    <w:rPr>
      <w:rFonts w:eastAsia="Batang"/>
      <w:sz w:val="20"/>
      <w:szCs w:val="20"/>
    </w:rPr>
  </w:style>
  <w:style w:type="character" w:customStyle="1" w:styleId="StyleJustifiedCharCharChar">
    <w:name w:val="Style Justified Char Char Char"/>
    <w:link w:val="StyleJustifiedCharChar"/>
    <w:rsid w:val="00571375"/>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571375"/>
    <w:rPr>
      <w:rFonts w:eastAsia="Times New Roman" w:cs="Times New Roman"/>
      <w:b w:val="0"/>
    </w:rPr>
  </w:style>
  <w:style w:type="character" w:customStyle="1" w:styleId="m8370952637483410863gmail-styleunderline">
    <w:name w:val="m_8370952637483410863gmail-styleunderline"/>
    <w:basedOn w:val="DefaultParagraphFont"/>
    <w:rsid w:val="00571375"/>
  </w:style>
  <w:style w:type="character" w:customStyle="1" w:styleId="m400377485754071043gmail-style13ptbold">
    <w:name w:val="m_400377485754071043gmail-style13ptbold"/>
    <w:basedOn w:val="DefaultParagraphFont"/>
    <w:rsid w:val="00571375"/>
  </w:style>
  <w:style w:type="character" w:customStyle="1" w:styleId="m-4799866747027741266gmail-style13ptbold">
    <w:name w:val="m_-4799866747027741266gmail-style13ptbold"/>
    <w:basedOn w:val="DefaultParagraphFont"/>
    <w:rsid w:val="00571375"/>
  </w:style>
  <w:style w:type="character" w:customStyle="1" w:styleId="m-4799866747027741266gmail-apple-converted-space">
    <w:name w:val="m_-4799866747027741266gmail-apple-converted-space"/>
    <w:basedOn w:val="DefaultParagraphFont"/>
    <w:rsid w:val="00571375"/>
  </w:style>
  <w:style w:type="character" w:customStyle="1" w:styleId="m-4799866747027741266gmail-m3965771245576658108gmail-styleunderline">
    <w:name w:val="m_-4799866747027741266gmail-m3965771245576658108gmail-styleunderline"/>
    <w:basedOn w:val="DefaultParagraphFont"/>
    <w:rsid w:val="00571375"/>
  </w:style>
  <w:style w:type="paragraph" w:customStyle="1" w:styleId="CiteChar2">
    <w:name w:val="Cite Char"/>
    <w:basedOn w:val="Normal"/>
    <w:qFormat/>
    <w:rsid w:val="00571375"/>
    <w:pPr>
      <w:ind w:left="-1080"/>
    </w:pPr>
    <w:rPr>
      <w:rFonts w:ascii="Arial Narrow" w:eastAsia="SimSun" w:hAnsi="Arial Narrow"/>
      <w:b/>
      <w:szCs w:val="20"/>
    </w:rPr>
  </w:style>
  <w:style w:type="character" w:customStyle="1" w:styleId="UnderlinedTextChar">
    <w:name w:val="Underlined Text Char"/>
    <w:link w:val="UnderlinedText"/>
    <w:uiPriority w:val="1"/>
    <w:rsid w:val="00571375"/>
    <w:rPr>
      <w:rFonts w:ascii="Calibri" w:eastAsia="Calibri" w:hAnsi="Calibri" w:cs="Calibri"/>
      <w:b/>
      <w:kern w:val="0"/>
      <w:szCs w:val="2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71375"/>
    <w:rPr>
      <w:rFonts w:ascii="Arial Narrow" w:hAnsi="Arial Narrow"/>
      <w:sz w:val="24"/>
      <w:szCs w:val="24"/>
      <w:u w:val="thick"/>
      <w:lang w:val="en-US" w:eastAsia="en-US" w:bidi="ar-SA"/>
    </w:rPr>
  </w:style>
  <w:style w:type="character" w:customStyle="1" w:styleId="StyleStyleBoldUnderlineUnderlineStyleapple-style-span6pt">
    <w:name w:val="Style Style Bold UnderlineUnderlineStyleapple-style-span + 6 pt..."/>
    <w:basedOn w:val="DefaultParagraphFont"/>
    <w:rsid w:val="00571375"/>
    <w:rPr>
      <w:rFonts w:ascii="Georgia" w:hAnsi="Georgia"/>
      <w:b w:val="0"/>
      <w:bCs/>
      <w:sz w:val="24"/>
      <w:u w:val="single"/>
    </w:rPr>
  </w:style>
  <w:style w:type="paragraph" w:customStyle="1" w:styleId="ember-view">
    <w:name w:val="ember-view"/>
    <w:basedOn w:val="Normal"/>
    <w:rsid w:val="00571375"/>
    <w:pPr>
      <w:spacing w:before="100" w:beforeAutospacing="1" w:after="100" w:afterAutospacing="1"/>
    </w:pPr>
    <w:rPr>
      <w:rFonts w:eastAsia="Times New Roman"/>
    </w:rPr>
  </w:style>
  <w:style w:type="paragraph" w:customStyle="1" w:styleId="first-text">
    <w:name w:val="first-text"/>
    <w:basedOn w:val="Normal"/>
    <w:rsid w:val="00571375"/>
    <w:pPr>
      <w:spacing w:before="100" w:beforeAutospacing="1" w:after="100" w:afterAutospacing="1"/>
    </w:pPr>
    <w:rPr>
      <w:rFonts w:eastAsia="Times New Roman"/>
    </w:rPr>
  </w:style>
  <w:style w:type="paragraph" w:customStyle="1" w:styleId="shirttail">
    <w:name w:val="shirttail"/>
    <w:basedOn w:val="Normal"/>
    <w:rsid w:val="00571375"/>
    <w:pPr>
      <w:spacing w:before="100" w:beforeAutospacing="1" w:after="100" w:afterAutospacing="1"/>
    </w:pPr>
    <w:rPr>
      <w:rFonts w:eastAsia="Times New Roman"/>
    </w:rPr>
  </w:style>
  <w:style w:type="paragraph" w:customStyle="1" w:styleId="bylinename2">
    <w:name w:val="byline_name_2"/>
    <w:basedOn w:val="Normal"/>
    <w:rsid w:val="00571375"/>
    <w:pPr>
      <w:spacing w:before="100" w:beforeAutospacing="1" w:after="100" w:afterAutospacing="1"/>
    </w:pPr>
    <w:rPr>
      <w:rFonts w:eastAsia="Times New Roman"/>
    </w:rPr>
  </w:style>
  <w:style w:type="character" w:customStyle="1" w:styleId="small-caps">
    <w:name w:val="small-caps"/>
    <w:basedOn w:val="DefaultParagraphFont"/>
    <w:rsid w:val="00571375"/>
  </w:style>
  <w:style w:type="paragraph" w:customStyle="1" w:styleId="PhoHat">
    <w:name w:val="PhoHat"/>
    <w:basedOn w:val="Normal"/>
    <w:next w:val="Default"/>
    <w:uiPriority w:val="99"/>
    <w:qFormat/>
    <w:rsid w:val="00571375"/>
    <w:pPr>
      <w:jc w:val="center"/>
      <w:outlineLvl w:val="0"/>
    </w:pPr>
    <w:rPr>
      <w:b/>
      <w:sz w:val="32"/>
      <w:u w:val="single"/>
    </w:rPr>
  </w:style>
  <w:style w:type="paragraph" w:customStyle="1" w:styleId="PhoHeading2">
    <w:name w:val="PhoHeading 2"/>
    <w:basedOn w:val="Normal"/>
    <w:uiPriority w:val="99"/>
    <w:qFormat/>
    <w:rsid w:val="00571375"/>
    <w:pPr>
      <w:jc w:val="center"/>
    </w:pPr>
    <w:rPr>
      <w:b/>
      <w:sz w:val="28"/>
      <w:u w:val="single"/>
    </w:rPr>
  </w:style>
  <w:style w:type="character" w:customStyle="1" w:styleId="PhoNormal">
    <w:name w:val="PhoNormal"/>
    <w:uiPriority w:val="1"/>
    <w:qFormat/>
    <w:rsid w:val="00571375"/>
    <w:rPr>
      <w:rFonts w:ascii="Georgia" w:hAnsi="Georgia" w:hint="default"/>
      <w:sz w:val="22"/>
    </w:rPr>
  </w:style>
  <w:style w:type="character" w:customStyle="1" w:styleId="UnreadF7Char">
    <w:name w:val="Unread F7 Char"/>
    <w:link w:val="UnreadF7"/>
    <w:locked/>
    <w:rsid w:val="00571375"/>
    <w:rPr>
      <w:sz w:val="12"/>
    </w:rPr>
  </w:style>
  <w:style w:type="paragraph" w:customStyle="1" w:styleId="UnreadF7">
    <w:name w:val="Unread F7"/>
    <w:basedOn w:val="Normal"/>
    <w:next w:val="NormalF6"/>
    <w:link w:val="UnreadF7Char"/>
    <w:qFormat/>
    <w:rsid w:val="00571375"/>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571375"/>
    <w:rPr>
      <w:b/>
    </w:rPr>
  </w:style>
  <w:style w:type="paragraph" w:customStyle="1" w:styleId="TagCiteF8">
    <w:name w:val="Tag/Cite F8"/>
    <w:basedOn w:val="Normal"/>
    <w:next w:val="NormalF6"/>
    <w:link w:val="TagCiteF8Char"/>
    <w:qFormat/>
    <w:rsid w:val="00571375"/>
    <w:rPr>
      <w:rFonts w:asciiTheme="minorHAnsi" w:hAnsiTheme="minorHAnsi" w:cstheme="minorBidi"/>
      <w:b/>
      <w:kern w:val="2"/>
      <w:sz w:val="24"/>
      <w:szCs w:val="24"/>
      <w14:ligatures w14:val="standardContextual"/>
    </w:rPr>
  </w:style>
  <w:style w:type="paragraph" w:customStyle="1" w:styleId="RyanEvText1">
    <w:name w:val="RyanEvText1"/>
    <w:basedOn w:val="Normal"/>
    <w:autoRedefine/>
    <w:qFormat/>
    <w:rsid w:val="0057137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7137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71375"/>
    <w:pPr>
      <w:tabs>
        <w:tab w:val="left" w:pos="0"/>
      </w:tabs>
    </w:pPr>
    <w:rPr>
      <w:rFonts w:eastAsia="Calibri"/>
      <w:sz w:val="18"/>
    </w:rPr>
  </w:style>
  <w:style w:type="character" w:customStyle="1" w:styleId="CiteJVChar">
    <w:name w:val="CiteJV Char"/>
    <w:link w:val="CiteJV"/>
    <w:rsid w:val="00571375"/>
    <w:rPr>
      <w:rFonts w:ascii="Calibri" w:eastAsia="Calibri" w:hAnsi="Calibri" w:cs="Calibri"/>
      <w:kern w:val="0"/>
      <w:sz w:val="18"/>
      <w:szCs w:val="22"/>
      <w14:ligatures w14:val="none"/>
    </w:rPr>
  </w:style>
  <w:style w:type="paragraph" w:customStyle="1" w:styleId="Card-text">
    <w:name w:val="Card-text"/>
    <w:basedOn w:val="Normal"/>
    <w:link w:val="Card-textChar"/>
    <w:rsid w:val="0057137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71375"/>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571375"/>
    <w:rPr>
      <w:b/>
      <w:bCs/>
      <w:smallCaps/>
    </w:rPr>
  </w:style>
  <w:style w:type="character" w:customStyle="1" w:styleId="TagAuthorNameYearChar">
    <w:name w:val="Tag+Author Name/Year Char"/>
    <w:basedOn w:val="Card-textChar"/>
    <w:link w:val="TagAuthorNameYear"/>
    <w:rsid w:val="00571375"/>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571375"/>
    <w:rPr>
      <w:u w:val="single"/>
    </w:rPr>
  </w:style>
  <w:style w:type="character" w:customStyle="1" w:styleId="CardText-VerbalizedChar">
    <w:name w:val="Card Text-Verbalized Char"/>
    <w:basedOn w:val="Card-textChar"/>
    <w:link w:val="CardText-Verbalized"/>
    <w:rsid w:val="00571375"/>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571375"/>
    <w:pPr>
      <w:spacing w:before="100" w:beforeAutospacing="1" w:after="100" w:afterAutospacing="1"/>
    </w:pPr>
    <w:rPr>
      <w:rFonts w:eastAsia="Times New Roman"/>
      <w:sz w:val="24"/>
    </w:rPr>
  </w:style>
  <w:style w:type="character" w:customStyle="1" w:styleId="articlesubtitle0">
    <w:name w:val="article_subtitle"/>
    <w:rsid w:val="00571375"/>
  </w:style>
  <w:style w:type="character" w:customStyle="1" w:styleId="bodystrong">
    <w:name w:val="bodystrong"/>
    <w:rsid w:val="00571375"/>
  </w:style>
  <w:style w:type="paragraph" w:customStyle="1" w:styleId="meta">
    <w:name w:val="meta"/>
    <w:basedOn w:val="Normal"/>
    <w:rsid w:val="00571375"/>
    <w:pPr>
      <w:spacing w:before="100" w:beforeAutospacing="1" w:after="100" w:afterAutospacing="1"/>
    </w:pPr>
    <w:rPr>
      <w:rFonts w:eastAsia="Times New Roman"/>
      <w:sz w:val="24"/>
    </w:rPr>
  </w:style>
  <w:style w:type="character" w:customStyle="1" w:styleId="pipe">
    <w:name w:val="pipe"/>
    <w:basedOn w:val="DefaultParagraphFont"/>
    <w:rsid w:val="00571375"/>
  </w:style>
  <w:style w:type="paragraph" w:customStyle="1" w:styleId="footnotedescription">
    <w:name w:val="footnote description"/>
    <w:next w:val="Normal"/>
    <w:link w:val="footnotedescriptionChar"/>
    <w:hidden/>
    <w:qFormat/>
    <w:rsid w:val="00571375"/>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571375"/>
    <w:rPr>
      <w:rFonts w:ascii="Cambria" w:eastAsia="Cambria" w:hAnsi="Cambria" w:cs="Cambria"/>
      <w:color w:val="000000"/>
      <w:kern w:val="0"/>
      <w:sz w:val="16"/>
      <w:szCs w:val="22"/>
      <w14:ligatures w14:val="none"/>
    </w:rPr>
  </w:style>
  <w:style w:type="character" w:customStyle="1" w:styleId="footnotemark">
    <w:name w:val="footnote mark"/>
    <w:hidden/>
    <w:rsid w:val="00571375"/>
    <w:rPr>
      <w:rFonts w:ascii="Cambria" w:eastAsia="Cambria" w:hAnsi="Cambria" w:cs="Cambria"/>
      <w:color w:val="000000"/>
      <w:sz w:val="16"/>
      <w:vertAlign w:val="superscript"/>
    </w:rPr>
  </w:style>
  <w:style w:type="paragraph" w:customStyle="1" w:styleId="KooCard">
    <w:name w:val="KooCard"/>
    <w:basedOn w:val="Normal"/>
    <w:link w:val="KooCardChar"/>
    <w:qFormat/>
    <w:rsid w:val="00571375"/>
    <w:pPr>
      <w:ind w:left="288" w:right="288"/>
    </w:pPr>
    <w:rPr>
      <w:rFonts w:eastAsia="SimSun"/>
      <w:bCs/>
      <w:sz w:val="52"/>
      <w:szCs w:val="28"/>
    </w:rPr>
  </w:style>
  <w:style w:type="character" w:customStyle="1" w:styleId="KooCardChar">
    <w:name w:val="KooCard Char"/>
    <w:basedOn w:val="DefaultParagraphFont"/>
    <w:link w:val="KooCard"/>
    <w:rsid w:val="00571375"/>
    <w:rPr>
      <w:rFonts w:ascii="Calibri" w:eastAsia="SimSun" w:hAnsi="Calibri" w:cs="Calibri"/>
      <w:bCs/>
      <w:kern w:val="0"/>
      <w:sz w:val="52"/>
      <w:szCs w:val="28"/>
      <w14:ligatures w14:val="none"/>
    </w:rPr>
  </w:style>
  <w:style w:type="paragraph" w:customStyle="1" w:styleId="Indent0">
    <w:name w:val="Indent"/>
    <w:basedOn w:val="Normal"/>
    <w:autoRedefine/>
    <w:qFormat/>
    <w:rsid w:val="00571375"/>
    <w:pPr>
      <w:ind w:left="288"/>
    </w:pPr>
  </w:style>
  <w:style w:type="character" w:customStyle="1" w:styleId="m-5156237671796814033gmail-style13ptbold">
    <w:name w:val="m_-5156237671796814033gmail-style13ptbold"/>
    <w:basedOn w:val="DefaultParagraphFont"/>
    <w:rsid w:val="00571375"/>
  </w:style>
  <w:style w:type="character" w:customStyle="1" w:styleId="review--authors">
    <w:name w:val="review--authors"/>
    <w:basedOn w:val="DefaultParagraphFont"/>
    <w:rsid w:val="00571375"/>
  </w:style>
  <w:style w:type="character" w:customStyle="1" w:styleId="m3874072174869965789gmail-heading4char">
    <w:name w:val="m_3874072174869965789gmail-heading4char"/>
    <w:basedOn w:val="DefaultParagraphFont"/>
    <w:rsid w:val="0057137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71375"/>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7137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71375"/>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71375"/>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71375"/>
    <w:rPr>
      <w:rFonts w:ascii="Arial Narrow" w:eastAsia="Calibri" w:hAnsi="Arial Narrow"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571375"/>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57137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71375"/>
    <w:pPr>
      <w:spacing w:before="100" w:beforeAutospacing="1" w:after="100" w:afterAutospacing="1"/>
    </w:pPr>
    <w:rPr>
      <w:rFonts w:eastAsia="Times New Roman"/>
      <w:sz w:val="24"/>
    </w:rPr>
  </w:style>
  <w:style w:type="paragraph" w:customStyle="1" w:styleId="m6644278047421238569gmail-msolistparagraph">
    <w:name w:val="m_6644278047421238569gmail-msolistparagraph"/>
    <w:basedOn w:val="Normal"/>
    <w:rsid w:val="00571375"/>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571375"/>
  </w:style>
  <w:style w:type="character" w:customStyle="1" w:styleId="css-1dv1kvn">
    <w:name w:val="css-1dv1kvn"/>
    <w:basedOn w:val="DefaultParagraphFont"/>
    <w:rsid w:val="00571375"/>
  </w:style>
  <w:style w:type="character" w:customStyle="1" w:styleId="css-ct6u86">
    <w:name w:val="css-ct6u86"/>
    <w:basedOn w:val="DefaultParagraphFont"/>
    <w:rsid w:val="00571375"/>
  </w:style>
  <w:style w:type="character" w:customStyle="1" w:styleId="css-17xtcya">
    <w:name w:val="css-17xtcya"/>
    <w:basedOn w:val="DefaultParagraphFont"/>
    <w:rsid w:val="00571375"/>
  </w:style>
  <w:style w:type="character" w:customStyle="1" w:styleId="css-x15j1o">
    <w:name w:val="css-x15j1o"/>
    <w:basedOn w:val="DefaultParagraphFont"/>
    <w:rsid w:val="00571375"/>
  </w:style>
  <w:style w:type="character" w:customStyle="1" w:styleId="css-fwqvlz">
    <w:name w:val="css-fwqvlz"/>
    <w:basedOn w:val="DefaultParagraphFont"/>
    <w:rsid w:val="00571375"/>
  </w:style>
  <w:style w:type="paragraph" w:customStyle="1" w:styleId="fb-share-item">
    <w:name w:val="fb-share-item"/>
    <w:basedOn w:val="Normal"/>
    <w:rsid w:val="00571375"/>
    <w:pPr>
      <w:spacing w:before="100" w:beforeAutospacing="1" w:after="100" w:afterAutospacing="1"/>
    </w:pPr>
    <w:rPr>
      <w:rFonts w:eastAsia="Times New Roman"/>
      <w:sz w:val="24"/>
      <w:szCs w:val="24"/>
    </w:rPr>
  </w:style>
  <w:style w:type="paragraph" w:customStyle="1" w:styleId="twitter-share-item">
    <w:name w:val="twitter-share-item"/>
    <w:basedOn w:val="Normal"/>
    <w:rsid w:val="00571375"/>
    <w:pPr>
      <w:spacing w:before="100" w:beforeAutospacing="1" w:after="100" w:afterAutospacing="1"/>
    </w:pPr>
    <w:rPr>
      <w:rFonts w:eastAsia="Times New Roman"/>
      <w:sz w:val="24"/>
      <w:szCs w:val="24"/>
    </w:rPr>
  </w:style>
  <w:style w:type="paragraph" w:customStyle="1" w:styleId="email-share-item">
    <w:name w:val="email-share-item"/>
    <w:basedOn w:val="Normal"/>
    <w:rsid w:val="00571375"/>
    <w:pPr>
      <w:spacing w:before="100" w:beforeAutospacing="1" w:after="100" w:afterAutospacing="1"/>
    </w:pPr>
    <w:rPr>
      <w:rFonts w:eastAsia="Times New Roman"/>
      <w:sz w:val="24"/>
      <w:szCs w:val="24"/>
    </w:rPr>
  </w:style>
  <w:style w:type="paragraph" w:customStyle="1" w:styleId="more-share-item">
    <w:name w:val="more-share-item"/>
    <w:basedOn w:val="Normal"/>
    <w:rsid w:val="00571375"/>
    <w:pPr>
      <w:spacing w:before="100" w:beforeAutospacing="1" w:after="100" w:afterAutospacing="1"/>
    </w:pPr>
    <w:rPr>
      <w:rFonts w:eastAsia="Times New Roman"/>
      <w:sz w:val="24"/>
      <w:szCs w:val="24"/>
    </w:rPr>
  </w:style>
  <w:style w:type="paragraph" w:customStyle="1" w:styleId="css-qj0ud4">
    <w:name w:val="css-qj0ud4"/>
    <w:basedOn w:val="Normal"/>
    <w:rsid w:val="00571375"/>
    <w:pPr>
      <w:spacing w:before="100" w:beforeAutospacing="1" w:after="100" w:afterAutospacing="1"/>
    </w:pPr>
    <w:rPr>
      <w:rFonts w:eastAsia="Times New Roman"/>
      <w:sz w:val="24"/>
      <w:szCs w:val="24"/>
    </w:rPr>
  </w:style>
  <w:style w:type="paragraph" w:customStyle="1" w:styleId="css-y2jp8c">
    <w:name w:val="css-y2jp8c"/>
    <w:basedOn w:val="Normal"/>
    <w:rsid w:val="00571375"/>
    <w:pPr>
      <w:spacing w:before="100" w:beforeAutospacing="1" w:after="100" w:afterAutospacing="1"/>
    </w:pPr>
    <w:rPr>
      <w:rFonts w:eastAsia="Times New Roman"/>
      <w:sz w:val="24"/>
      <w:szCs w:val="24"/>
    </w:rPr>
  </w:style>
  <w:style w:type="character" w:customStyle="1" w:styleId="css-1dtr3u3">
    <w:name w:val="css-1dtr3u3"/>
    <w:basedOn w:val="DefaultParagraphFont"/>
    <w:rsid w:val="00571375"/>
  </w:style>
  <w:style w:type="character" w:customStyle="1" w:styleId="css-1rxm0ex">
    <w:name w:val="css-1rxm0ex"/>
    <w:basedOn w:val="DefaultParagraphFont"/>
    <w:rsid w:val="00571375"/>
  </w:style>
  <w:style w:type="paragraph" w:customStyle="1" w:styleId="css-1qej4jr">
    <w:name w:val="css-1qej4jr"/>
    <w:basedOn w:val="Normal"/>
    <w:rsid w:val="00571375"/>
    <w:pPr>
      <w:spacing w:before="100" w:beforeAutospacing="1" w:after="100" w:afterAutospacing="1"/>
    </w:pPr>
    <w:rPr>
      <w:rFonts w:eastAsia="Times New Roman"/>
      <w:sz w:val="24"/>
      <w:szCs w:val="24"/>
    </w:rPr>
  </w:style>
  <w:style w:type="character" w:customStyle="1" w:styleId="css-m7gioo">
    <w:name w:val="css-m7gioo"/>
    <w:basedOn w:val="DefaultParagraphFont"/>
    <w:rsid w:val="00571375"/>
  </w:style>
  <w:style w:type="paragraph" w:customStyle="1" w:styleId="css-1smgwul">
    <w:name w:val="css-1smgwul"/>
    <w:basedOn w:val="Normal"/>
    <w:rsid w:val="00571375"/>
    <w:pPr>
      <w:spacing w:before="100" w:beforeAutospacing="1" w:after="100" w:afterAutospacing="1"/>
    </w:pPr>
    <w:rPr>
      <w:rFonts w:eastAsia="Times New Roman"/>
      <w:sz w:val="24"/>
      <w:szCs w:val="24"/>
    </w:rPr>
  </w:style>
  <w:style w:type="character" w:customStyle="1" w:styleId="css-16f3y1r">
    <w:name w:val="css-16f3y1r"/>
    <w:basedOn w:val="DefaultParagraphFont"/>
    <w:rsid w:val="00571375"/>
  </w:style>
  <w:style w:type="character" w:customStyle="1" w:styleId="css-cnj6d5">
    <w:name w:val="css-cnj6d5"/>
    <w:basedOn w:val="DefaultParagraphFont"/>
    <w:rsid w:val="00571375"/>
  </w:style>
  <w:style w:type="paragraph" w:customStyle="1" w:styleId="css-1nuro5j">
    <w:name w:val="css-1nuro5j"/>
    <w:basedOn w:val="Normal"/>
    <w:rsid w:val="00571375"/>
    <w:pPr>
      <w:spacing w:before="100" w:beforeAutospacing="1" w:after="100" w:afterAutospacing="1"/>
    </w:pPr>
    <w:rPr>
      <w:rFonts w:eastAsia="Times New Roman"/>
      <w:sz w:val="24"/>
      <w:szCs w:val="24"/>
    </w:rPr>
  </w:style>
  <w:style w:type="character" w:customStyle="1" w:styleId="css-1baulvz">
    <w:name w:val="css-1baulvz"/>
    <w:basedOn w:val="DefaultParagraphFont"/>
    <w:rsid w:val="00571375"/>
  </w:style>
  <w:style w:type="paragraph" w:customStyle="1" w:styleId="css-ccw2r3">
    <w:name w:val="css-ccw2r3"/>
    <w:basedOn w:val="Normal"/>
    <w:rsid w:val="00571375"/>
    <w:pPr>
      <w:spacing w:before="100" w:beforeAutospacing="1" w:after="100" w:afterAutospacing="1"/>
    </w:pPr>
    <w:rPr>
      <w:rFonts w:eastAsia="Times New Roman"/>
      <w:sz w:val="24"/>
      <w:szCs w:val="24"/>
    </w:rPr>
  </w:style>
  <w:style w:type="character" w:customStyle="1" w:styleId="css-1sbuyqj">
    <w:name w:val="css-1sbuyqj"/>
    <w:basedOn w:val="DefaultParagraphFont"/>
    <w:rsid w:val="00571375"/>
  </w:style>
  <w:style w:type="character" w:customStyle="1" w:styleId="css-233int">
    <w:name w:val="css-233int"/>
    <w:basedOn w:val="DefaultParagraphFont"/>
    <w:rsid w:val="00571375"/>
  </w:style>
  <w:style w:type="character" w:customStyle="1" w:styleId="css-epvm6">
    <w:name w:val="css-epvm6"/>
    <w:basedOn w:val="DefaultParagraphFont"/>
    <w:rsid w:val="00571375"/>
  </w:style>
  <w:style w:type="paragraph" w:customStyle="1" w:styleId="css-1kf3liz">
    <w:name w:val="css-1kf3liz"/>
    <w:basedOn w:val="Normal"/>
    <w:rsid w:val="00571375"/>
    <w:pPr>
      <w:spacing w:before="100" w:beforeAutospacing="1" w:after="100" w:afterAutospacing="1"/>
    </w:pPr>
    <w:rPr>
      <w:rFonts w:eastAsia="Times New Roman"/>
      <w:sz w:val="24"/>
      <w:szCs w:val="24"/>
    </w:rPr>
  </w:style>
  <w:style w:type="paragraph" w:customStyle="1" w:styleId="css-158dogj">
    <w:name w:val="css-158dogj"/>
    <w:basedOn w:val="Normal"/>
    <w:rsid w:val="00571375"/>
    <w:pPr>
      <w:spacing w:before="100" w:beforeAutospacing="1" w:after="100" w:afterAutospacing="1"/>
    </w:pPr>
    <w:rPr>
      <w:rFonts w:eastAsia="Times New Roman"/>
      <w:sz w:val="24"/>
      <w:szCs w:val="24"/>
    </w:rPr>
  </w:style>
  <w:style w:type="paragraph" w:customStyle="1" w:styleId="css-a7htku">
    <w:name w:val="css-a7htku"/>
    <w:basedOn w:val="Normal"/>
    <w:rsid w:val="00571375"/>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571375"/>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571375"/>
  </w:style>
  <w:style w:type="paragraph" w:customStyle="1" w:styleId="textlabeltext-label3ocvw1">
    <w:name w:val="textlabel__text-label___3ocvw1"/>
    <w:basedOn w:val="Normal"/>
    <w:rsid w:val="00571375"/>
    <w:pPr>
      <w:spacing w:before="100" w:beforeAutospacing="1" w:after="100" w:afterAutospacing="1"/>
    </w:pPr>
    <w:rPr>
      <w:rFonts w:eastAsia="Times New Roman"/>
      <w:sz w:val="24"/>
      <w:szCs w:val="24"/>
    </w:rPr>
  </w:style>
  <w:style w:type="paragraph" w:customStyle="1" w:styleId="zn-bodyparagraph">
    <w:name w:val="zn-body__paragraph"/>
    <w:basedOn w:val="Normal"/>
    <w:rsid w:val="00571375"/>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571375"/>
  </w:style>
  <w:style w:type="character" w:customStyle="1" w:styleId="elstoryelementgray">
    <w:name w:val="el__storyelement__gray"/>
    <w:basedOn w:val="DefaultParagraphFont"/>
    <w:rsid w:val="00571375"/>
  </w:style>
  <w:style w:type="paragraph" w:customStyle="1" w:styleId="component-root-0-2-62">
    <w:name w:val="component-root-0-2-62"/>
    <w:basedOn w:val="Normal"/>
    <w:rsid w:val="00571375"/>
    <w:pPr>
      <w:spacing w:before="100" w:beforeAutospacing="1" w:after="100" w:afterAutospacing="1"/>
    </w:pPr>
    <w:rPr>
      <w:rFonts w:eastAsia="Times New Roman"/>
      <w:sz w:val="24"/>
      <w:szCs w:val="24"/>
    </w:rPr>
  </w:style>
  <w:style w:type="table" w:customStyle="1" w:styleId="TableGrid0">
    <w:name w:val="TableGrid"/>
    <w:rsid w:val="00571375"/>
    <w:pPr>
      <w:spacing w:after="0" w:line="240" w:lineRule="auto"/>
    </w:pPr>
    <w:rPr>
      <w:rFonts w:eastAsia="SimSun"/>
      <w:kern w:val="0"/>
      <w:sz w:val="22"/>
      <w:szCs w:val="22"/>
      <w14:ligatures w14:val="none"/>
    </w:rPr>
    <w:tblPr>
      <w:tblCellMar>
        <w:top w:w="0" w:type="dxa"/>
        <w:left w:w="0" w:type="dxa"/>
        <w:bottom w:w="0" w:type="dxa"/>
        <w:right w:w="0" w:type="dxa"/>
      </w:tblCellMar>
    </w:tblPr>
  </w:style>
  <w:style w:type="character" w:customStyle="1" w:styleId="playbtntext">
    <w:name w:val="playbtntext"/>
    <w:basedOn w:val="DefaultParagraphFont"/>
    <w:rsid w:val="00571375"/>
  </w:style>
  <w:style w:type="character" w:customStyle="1" w:styleId="pull-quote">
    <w:name w:val="pull-quote"/>
    <w:basedOn w:val="DefaultParagraphFont"/>
    <w:rsid w:val="00571375"/>
  </w:style>
  <w:style w:type="paragraph" w:customStyle="1" w:styleId="taboola--heading">
    <w:name w:val="taboola--heading"/>
    <w:basedOn w:val="Normal"/>
    <w:rsid w:val="00571375"/>
    <w:pPr>
      <w:spacing w:before="100" w:beforeAutospacing="1" w:after="100" w:afterAutospacing="1"/>
    </w:pPr>
    <w:rPr>
      <w:rFonts w:eastAsia="Times New Roman"/>
      <w:sz w:val="24"/>
    </w:rPr>
  </w:style>
  <w:style w:type="character" w:customStyle="1" w:styleId="video-label">
    <w:name w:val="video-label"/>
    <w:basedOn w:val="DefaultParagraphFont"/>
    <w:rsid w:val="00571375"/>
  </w:style>
  <w:style w:type="character" w:customStyle="1" w:styleId="branding">
    <w:name w:val="branding"/>
    <w:basedOn w:val="DefaultParagraphFont"/>
    <w:rsid w:val="00571375"/>
  </w:style>
  <w:style w:type="paragraph" w:customStyle="1" w:styleId="fp-trending-content">
    <w:name w:val="fp-trending-content"/>
    <w:basedOn w:val="Normal"/>
    <w:rsid w:val="00571375"/>
    <w:pPr>
      <w:spacing w:before="100" w:beforeAutospacing="1" w:after="100" w:afterAutospacing="1"/>
    </w:pPr>
    <w:rPr>
      <w:rFonts w:eastAsia="Times New Roman"/>
      <w:sz w:val="24"/>
    </w:rPr>
  </w:style>
  <w:style w:type="paragraph" w:customStyle="1" w:styleId="menu-item">
    <w:name w:val="menu-item"/>
    <w:basedOn w:val="Normal"/>
    <w:rsid w:val="00571375"/>
    <w:pPr>
      <w:spacing w:before="100" w:beforeAutospacing="1" w:after="100" w:afterAutospacing="1"/>
    </w:pPr>
    <w:rPr>
      <w:rFonts w:eastAsia="Times New Roman"/>
      <w:sz w:val="24"/>
    </w:rPr>
  </w:style>
  <w:style w:type="paragraph" w:customStyle="1" w:styleId="texte">
    <w:name w:val="texte"/>
    <w:basedOn w:val="Normal"/>
    <w:rsid w:val="00571375"/>
    <w:pPr>
      <w:spacing w:before="100" w:beforeAutospacing="1" w:after="100" w:afterAutospacing="1"/>
    </w:pPr>
    <w:rPr>
      <w:rFonts w:eastAsia="Times New Roman"/>
      <w:sz w:val="24"/>
    </w:rPr>
  </w:style>
  <w:style w:type="paragraph" w:customStyle="1" w:styleId="quotations">
    <w:name w:val="quotations"/>
    <w:basedOn w:val="Normal"/>
    <w:rsid w:val="00571375"/>
    <w:pPr>
      <w:spacing w:before="100" w:beforeAutospacing="1" w:after="100" w:afterAutospacing="1"/>
    </w:pPr>
    <w:rPr>
      <w:rFonts w:eastAsia="Times New Roman"/>
      <w:sz w:val="24"/>
    </w:rPr>
  </w:style>
  <w:style w:type="character" w:customStyle="1" w:styleId="familyname">
    <w:name w:val="familyname"/>
    <w:basedOn w:val="DefaultParagraphFont"/>
    <w:rsid w:val="00571375"/>
  </w:style>
  <w:style w:type="paragraph" w:customStyle="1" w:styleId="header-menu-item">
    <w:name w:val="header-menu-item"/>
    <w:basedOn w:val="Normal"/>
    <w:rsid w:val="00571375"/>
    <w:pPr>
      <w:spacing w:before="100" w:beforeAutospacing="1" w:after="100" w:afterAutospacing="1"/>
    </w:pPr>
    <w:rPr>
      <w:rFonts w:eastAsia="Times New Roman"/>
      <w:sz w:val="24"/>
    </w:rPr>
  </w:style>
  <w:style w:type="character" w:customStyle="1" w:styleId="subscribe--long">
    <w:name w:val="subscribe--long"/>
    <w:basedOn w:val="DefaultParagraphFont"/>
    <w:rsid w:val="00571375"/>
  </w:style>
  <w:style w:type="paragraph" w:customStyle="1" w:styleId="header-alt-title">
    <w:name w:val="header-alt-title"/>
    <w:basedOn w:val="Normal"/>
    <w:rsid w:val="00571375"/>
    <w:pPr>
      <w:spacing w:before="100" w:beforeAutospacing="1" w:after="100" w:afterAutospacing="1"/>
    </w:pPr>
    <w:rPr>
      <w:rFonts w:eastAsia="Times New Roman"/>
      <w:sz w:val="24"/>
    </w:rPr>
  </w:style>
  <w:style w:type="character" w:customStyle="1" w:styleId="department-title">
    <w:name w:val="department-title"/>
    <w:basedOn w:val="DefaultParagraphFont"/>
    <w:rsid w:val="00571375"/>
  </w:style>
  <w:style w:type="character" w:customStyle="1" w:styleId="header-alt-titledesktop">
    <w:name w:val="header-alt-title__desktop"/>
    <w:basedOn w:val="DefaultParagraphFont"/>
    <w:rsid w:val="00571375"/>
  </w:style>
  <w:style w:type="character" w:customStyle="1" w:styleId="share-title">
    <w:name w:val="share-title"/>
    <w:basedOn w:val="DefaultParagraphFont"/>
    <w:rsid w:val="00571375"/>
  </w:style>
  <w:style w:type="character" w:customStyle="1" w:styleId="pre">
    <w:name w:val="pre"/>
    <w:basedOn w:val="DefaultParagraphFont"/>
    <w:rsid w:val="00571375"/>
  </w:style>
  <w:style w:type="character" w:customStyle="1" w:styleId="teads-ui-components-credits-colored">
    <w:name w:val="teads-ui-components-credits-colored"/>
    <w:basedOn w:val="DefaultParagraphFont"/>
    <w:rsid w:val="00571375"/>
  </w:style>
  <w:style w:type="paragraph" w:customStyle="1" w:styleId="component-root-0-2-61">
    <w:name w:val="component-root-0-2-61"/>
    <w:basedOn w:val="Normal"/>
    <w:rsid w:val="00571375"/>
    <w:pPr>
      <w:spacing w:before="100" w:beforeAutospacing="1" w:after="100" w:afterAutospacing="1"/>
    </w:pPr>
    <w:rPr>
      <w:rFonts w:eastAsia="Times New Roman"/>
      <w:sz w:val="24"/>
    </w:rPr>
  </w:style>
  <w:style w:type="paragraph" w:customStyle="1" w:styleId="relatedstory-0-2-65">
    <w:name w:val="relatedstory-0-2-65"/>
    <w:basedOn w:val="Normal"/>
    <w:rsid w:val="00571375"/>
    <w:pPr>
      <w:spacing w:before="100" w:beforeAutospacing="1" w:after="100" w:afterAutospacing="1"/>
    </w:pPr>
    <w:rPr>
      <w:rFonts w:eastAsia="Times New Roman"/>
      <w:sz w:val="24"/>
    </w:rPr>
  </w:style>
  <w:style w:type="character" w:customStyle="1" w:styleId="title-0-2-68">
    <w:name w:val="title-0-2-68"/>
    <w:basedOn w:val="DefaultParagraphFont"/>
    <w:rsid w:val="00571375"/>
  </w:style>
  <w:style w:type="character" w:customStyle="1" w:styleId="css-1ecljvk-styledfigurecopyright">
    <w:name w:val="css-1ecljvk-styledfigurecopyright"/>
    <w:basedOn w:val="DefaultParagraphFont"/>
    <w:rsid w:val="00571375"/>
  </w:style>
  <w:style w:type="character" w:customStyle="1" w:styleId="css-178wc68-visuallyhidden">
    <w:name w:val="css-178wc68-visuallyhidden"/>
    <w:basedOn w:val="DefaultParagraphFont"/>
    <w:rsid w:val="00571375"/>
  </w:style>
  <w:style w:type="paragraph" w:customStyle="1" w:styleId="jr">
    <w:name w:val="jr"/>
    <w:basedOn w:val="Normal"/>
    <w:rsid w:val="00571375"/>
    <w:pPr>
      <w:spacing w:before="100" w:beforeAutospacing="1" w:after="100" w:afterAutospacing="1"/>
    </w:pPr>
    <w:rPr>
      <w:rFonts w:eastAsia="Times New Roman"/>
      <w:sz w:val="24"/>
    </w:rPr>
  </w:style>
  <w:style w:type="character" w:customStyle="1" w:styleId="eu">
    <w:name w:val="eu"/>
    <w:basedOn w:val="DefaultParagraphFont"/>
    <w:rsid w:val="00571375"/>
  </w:style>
  <w:style w:type="paragraph" w:customStyle="1" w:styleId="rd">
    <w:name w:val="rd"/>
    <w:basedOn w:val="Normal"/>
    <w:rsid w:val="00571375"/>
    <w:pPr>
      <w:spacing w:before="100" w:beforeAutospacing="1" w:after="100" w:afterAutospacing="1"/>
    </w:pPr>
    <w:rPr>
      <w:rFonts w:eastAsia="Times New Roman"/>
      <w:sz w:val="24"/>
    </w:rPr>
  </w:style>
  <w:style w:type="character" w:customStyle="1" w:styleId="rg">
    <w:name w:val="rg"/>
    <w:basedOn w:val="DefaultParagraphFont"/>
    <w:rsid w:val="00571375"/>
  </w:style>
  <w:style w:type="character" w:customStyle="1" w:styleId="dk">
    <w:name w:val="dk"/>
    <w:basedOn w:val="DefaultParagraphFont"/>
    <w:rsid w:val="00571375"/>
  </w:style>
  <w:style w:type="character" w:customStyle="1" w:styleId="bm">
    <w:name w:val="bm"/>
    <w:basedOn w:val="DefaultParagraphFont"/>
    <w:rsid w:val="00571375"/>
  </w:style>
  <w:style w:type="character" w:customStyle="1" w:styleId="bd">
    <w:name w:val="bd"/>
    <w:basedOn w:val="DefaultParagraphFont"/>
    <w:rsid w:val="00571375"/>
  </w:style>
  <w:style w:type="character" w:customStyle="1" w:styleId="story-image-copyright">
    <w:name w:val="story-image-copyright"/>
    <w:basedOn w:val="DefaultParagraphFont"/>
    <w:rsid w:val="00571375"/>
  </w:style>
  <w:style w:type="character" w:customStyle="1" w:styleId="media-captiontext">
    <w:name w:val="media-caption__text"/>
    <w:basedOn w:val="DefaultParagraphFont"/>
    <w:rsid w:val="00571375"/>
  </w:style>
  <w:style w:type="paragraph" w:customStyle="1" w:styleId="componentseditorialsubtitle-s4q8aoa-5">
    <w:name w:val="components__editorialsubtitle-s4q8aoa-5"/>
    <w:basedOn w:val="Normal"/>
    <w:rsid w:val="00571375"/>
    <w:pPr>
      <w:spacing w:before="100" w:beforeAutospacing="1" w:after="100" w:afterAutospacing="1"/>
    </w:pPr>
    <w:rPr>
      <w:rFonts w:eastAsia="Times New Roman"/>
      <w:sz w:val="24"/>
    </w:rPr>
  </w:style>
  <w:style w:type="paragraph" w:customStyle="1" w:styleId="quotetweet-text">
    <w:name w:val="quotetweet-text"/>
    <w:basedOn w:val="Normal"/>
    <w:rsid w:val="00571375"/>
    <w:pPr>
      <w:spacing w:before="100" w:beforeAutospacing="1" w:after="100" w:afterAutospacing="1"/>
    </w:pPr>
    <w:rPr>
      <w:rFonts w:eastAsia="Times New Roman"/>
      <w:sz w:val="24"/>
    </w:rPr>
  </w:style>
  <w:style w:type="character" w:customStyle="1" w:styleId="tweetinfo-heartstat">
    <w:name w:val="tweetinfo-heartstat"/>
    <w:basedOn w:val="DefaultParagraphFont"/>
    <w:rsid w:val="00571375"/>
  </w:style>
  <w:style w:type="character" w:customStyle="1" w:styleId="button-text">
    <w:name w:val="button-text"/>
    <w:basedOn w:val="DefaultParagraphFont"/>
    <w:rsid w:val="00571375"/>
  </w:style>
  <w:style w:type="paragraph" w:customStyle="1" w:styleId="essay">
    <w:name w:val="essay"/>
    <w:basedOn w:val="Normal"/>
    <w:rsid w:val="00571375"/>
    <w:pPr>
      <w:spacing w:before="100" w:beforeAutospacing="1" w:after="100" w:afterAutospacing="1"/>
    </w:pPr>
    <w:rPr>
      <w:rFonts w:eastAsia="Times New Roman"/>
      <w:sz w:val="24"/>
    </w:rPr>
  </w:style>
  <w:style w:type="character" w:customStyle="1" w:styleId="title3">
    <w:name w:val="title3"/>
    <w:basedOn w:val="DefaultParagraphFont"/>
    <w:rsid w:val="00571375"/>
  </w:style>
  <w:style w:type="character" w:customStyle="1" w:styleId="pulsename">
    <w:name w:val="pulsename"/>
    <w:basedOn w:val="DefaultParagraphFont"/>
    <w:rsid w:val="00571375"/>
  </w:style>
  <w:style w:type="character" w:customStyle="1" w:styleId="pulsetxt">
    <w:name w:val="pulsetxt"/>
    <w:basedOn w:val="DefaultParagraphFont"/>
    <w:rsid w:val="00571375"/>
  </w:style>
  <w:style w:type="paragraph" w:customStyle="1" w:styleId="ae">
    <w:name w:val="["/>
    <w:basedOn w:val="Normal"/>
    <w:rsid w:val="00571375"/>
    <w:pPr>
      <w:spacing w:before="100" w:beforeAutospacing="1" w:after="100" w:afterAutospacing="1"/>
    </w:pPr>
    <w:rPr>
      <w:rFonts w:eastAsia="Times New Roman"/>
      <w:sz w:val="24"/>
    </w:rPr>
  </w:style>
  <w:style w:type="paragraph" w:customStyle="1" w:styleId="css-exrw3m">
    <w:name w:val="css-exrw3m"/>
    <w:basedOn w:val="Normal"/>
    <w:rsid w:val="00571375"/>
    <w:pPr>
      <w:spacing w:before="100" w:beforeAutospacing="1" w:after="100" w:afterAutospacing="1"/>
    </w:pPr>
    <w:rPr>
      <w:rFonts w:eastAsia="Times New Roman"/>
      <w:sz w:val="24"/>
    </w:rPr>
  </w:style>
  <w:style w:type="paragraph" w:customStyle="1" w:styleId="css-utmy9y">
    <w:name w:val="css-utmy9y"/>
    <w:basedOn w:val="Normal"/>
    <w:rsid w:val="00571375"/>
    <w:pPr>
      <w:spacing w:before="100" w:beforeAutospacing="1" w:after="100" w:afterAutospacing="1"/>
    </w:pPr>
    <w:rPr>
      <w:rFonts w:eastAsia="Times New Roman"/>
      <w:sz w:val="24"/>
    </w:rPr>
  </w:style>
  <w:style w:type="paragraph" w:customStyle="1" w:styleId="css-8hvvyd">
    <w:name w:val="css-8hvvyd"/>
    <w:basedOn w:val="Normal"/>
    <w:rsid w:val="00571375"/>
    <w:pPr>
      <w:spacing w:before="100" w:beforeAutospacing="1" w:after="100" w:afterAutospacing="1"/>
    </w:pPr>
    <w:rPr>
      <w:rFonts w:eastAsia="Times New Roman"/>
      <w:sz w:val="24"/>
    </w:rPr>
  </w:style>
  <w:style w:type="character" w:customStyle="1" w:styleId="duration-m-1pwctusc">
    <w:name w:val="duration-m-1pwctusc"/>
    <w:basedOn w:val="DefaultParagraphFont"/>
    <w:rsid w:val="00571375"/>
  </w:style>
  <w:style w:type="character" w:customStyle="1" w:styleId="headline-m-3cdthtmw">
    <w:name w:val="headline-m-3cdthtmw"/>
    <w:basedOn w:val="DefaultParagraphFont"/>
    <w:rsid w:val="00571375"/>
  </w:style>
  <w:style w:type="character" w:customStyle="1" w:styleId="emkp2hg2">
    <w:name w:val="emkp2hg2"/>
    <w:basedOn w:val="DefaultParagraphFont"/>
    <w:rsid w:val="00571375"/>
  </w:style>
  <w:style w:type="character" w:customStyle="1" w:styleId="css-59o34k">
    <w:name w:val="css-59o34k"/>
    <w:basedOn w:val="DefaultParagraphFont"/>
    <w:rsid w:val="00571375"/>
  </w:style>
  <w:style w:type="character" w:customStyle="1" w:styleId="pull-quote-sidebar">
    <w:name w:val="pull-quote-sidebar"/>
    <w:basedOn w:val="DefaultParagraphFont"/>
    <w:rsid w:val="00571375"/>
  </w:style>
  <w:style w:type="character" w:customStyle="1" w:styleId="c-messageeditedlabel">
    <w:name w:val="c-message__edited_label"/>
    <w:basedOn w:val="DefaultParagraphFont"/>
    <w:rsid w:val="00571375"/>
  </w:style>
  <w:style w:type="character" w:customStyle="1" w:styleId="m-7691805453210505594gmail-style13ptbold">
    <w:name w:val="m_-7691805453210505594gmail-style13ptbold"/>
    <w:basedOn w:val="DefaultParagraphFont"/>
    <w:rsid w:val="00571375"/>
  </w:style>
  <w:style w:type="character" w:customStyle="1" w:styleId="m-7691805453210505594gmail-styleunderline">
    <w:name w:val="m_-7691805453210505594gmail-styleunderline"/>
    <w:basedOn w:val="DefaultParagraphFont"/>
    <w:rsid w:val="00571375"/>
  </w:style>
  <w:style w:type="paragraph" w:customStyle="1" w:styleId="CommentText1">
    <w:name w:val="Comment Text1"/>
    <w:basedOn w:val="Normal"/>
    <w:next w:val="CommentText"/>
    <w:uiPriority w:val="99"/>
    <w:unhideWhenUsed/>
    <w:rsid w:val="00571375"/>
    <w:rPr>
      <w:rFonts w:ascii="Georgia" w:hAnsi="Georgia"/>
      <w:sz w:val="20"/>
      <w:szCs w:val="20"/>
    </w:rPr>
  </w:style>
  <w:style w:type="paragraph" w:customStyle="1" w:styleId="CommentSubject1">
    <w:name w:val="Comment Subject1"/>
    <w:basedOn w:val="CommentText"/>
    <w:next w:val="CommentText"/>
    <w:uiPriority w:val="99"/>
    <w:semiHidden/>
    <w:unhideWhenUsed/>
    <w:rsid w:val="00571375"/>
    <w:rPr>
      <w:rFonts w:ascii="Arial Narrow" w:eastAsia="Calibri" w:hAnsi="Arial Narrow"/>
      <w:color w:val="000000"/>
      <w:sz w:val="16"/>
    </w:rPr>
  </w:style>
  <w:style w:type="paragraph" w:customStyle="1" w:styleId="tagChar4">
    <w:name w:val="tag Char"/>
    <w:basedOn w:val="Normal"/>
    <w:rsid w:val="00571375"/>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571375"/>
    <w:pPr>
      <w:spacing w:before="100" w:beforeAutospacing="1" w:after="100" w:afterAutospacing="1"/>
    </w:pPr>
    <w:rPr>
      <w:rFonts w:ascii="Georgia" w:hAnsi="Georgia"/>
      <w:sz w:val="24"/>
    </w:rPr>
  </w:style>
  <w:style w:type="character" w:customStyle="1" w:styleId="Style10ptBoldSmallcaps">
    <w:name w:val="Style 10 pt Bold Small caps"/>
    <w:basedOn w:val="DefaultParagraphFont"/>
    <w:rsid w:val="00571375"/>
    <w:rPr>
      <w:b/>
      <w:bCs/>
      <w:smallCaps/>
      <w:sz w:val="20"/>
    </w:rPr>
  </w:style>
  <w:style w:type="paragraph" w:customStyle="1" w:styleId="DebateCitation">
    <w:name w:val="Debate Citation"/>
    <w:basedOn w:val="Normal"/>
    <w:autoRedefine/>
    <w:rsid w:val="00571375"/>
    <w:rPr>
      <w:rFonts w:ascii="Georgia" w:hAnsi="Georgia"/>
      <w:szCs w:val="16"/>
    </w:rPr>
  </w:style>
  <w:style w:type="paragraph" w:customStyle="1" w:styleId="CommentText2">
    <w:name w:val="Comment Text2"/>
    <w:basedOn w:val="Normal"/>
    <w:next w:val="CommentText"/>
    <w:uiPriority w:val="99"/>
    <w:semiHidden/>
    <w:unhideWhenUsed/>
    <w:rsid w:val="00571375"/>
    <w:rPr>
      <w:rFonts w:ascii="Georgia" w:hAnsi="Georgia"/>
      <w:sz w:val="20"/>
      <w:szCs w:val="20"/>
    </w:rPr>
  </w:style>
  <w:style w:type="character" w:customStyle="1" w:styleId="CommentTextChar2">
    <w:name w:val="Comment Text Char2"/>
    <w:basedOn w:val="DefaultParagraphFont"/>
    <w:uiPriority w:val="99"/>
    <w:semiHidden/>
    <w:rsid w:val="00571375"/>
    <w:rPr>
      <w:rFonts w:ascii="Arial" w:eastAsia="Cambria" w:hAnsi="Arial" w:cs="Arial"/>
      <w:sz w:val="20"/>
      <w:szCs w:val="20"/>
    </w:rPr>
  </w:style>
  <w:style w:type="character" w:customStyle="1" w:styleId="CommentTextChar3">
    <w:name w:val="Comment Text Char3"/>
    <w:basedOn w:val="DefaultParagraphFont"/>
    <w:uiPriority w:val="99"/>
    <w:rsid w:val="00571375"/>
    <w:rPr>
      <w:rFonts w:cs="Arial"/>
      <w:sz w:val="20"/>
      <w:szCs w:val="20"/>
    </w:rPr>
  </w:style>
  <w:style w:type="character" w:customStyle="1" w:styleId="CommentSubjectChar2">
    <w:name w:val="Comment Subject Char2"/>
    <w:basedOn w:val="CommentTextChar3"/>
    <w:uiPriority w:val="99"/>
    <w:semiHidden/>
    <w:rsid w:val="00571375"/>
    <w:rPr>
      <w:rFonts w:cs="Arial"/>
      <w:b/>
      <w:bCs/>
      <w:sz w:val="20"/>
      <w:szCs w:val="20"/>
    </w:rPr>
  </w:style>
  <w:style w:type="paragraph" w:customStyle="1" w:styleId="BodyText220">
    <w:name w:val="Body Text 22"/>
    <w:basedOn w:val="Normal"/>
    <w:next w:val="BodyText2"/>
    <w:semiHidden/>
    <w:unhideWhenUsed/>
    <w:rsid w:val="00571375"/>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571375"/>
    <w:rPr>
      <w:rFonts w:cs="Arial"/>
    </w:rPr>
  </w:style>
  <w:style w:type="paragraph" w:customStyle="1" w:styleId="BalloonText1">
    <w:name w:val="Balloon Text1"/>
    <w:basedOn w:val="Normal"/>
    <w:next w:val="BalloonText"/>
    <w:uiPriority w:val="99"/>
    <w:semiHidden/>
    <w:unhideWhenUsed/>
    <w:rsid w:val="00571375"/>
    <w:rPr>
      <w:rFonts w:ascii="Segoe UI" w:hAnsi="Segoe UI" w:cs="Segoe UI"/>
      <w:sz w:val="18"/>
      <w:szCs w:val="18"/>
    </w:rPr>
  </w:style>
  <w:style w:type="character" w:customStyle="1" w:styleId="m6540463018285843025gmail-heading4char">
    <w:name w:val="m_6540463018285843025gmail-heading4char"/>
    <w:basedOn w:val="DefaultParagraphFont"/>
    <w:rsid w:val="00571375"/>
  </w:style>
  <w:style w:type="character" w:customStyle="1" w:styleId="m6540463018285843025gmail-styleunderline">
    <w:name w:val="m_6540463018285843025gmail-styleunderline"/>
    <w:basedOn w:val="DefaultParagraphFont"/>
    <w:rsid w:val="00571375"/>
  </w:style>
  <w:style w:type="character" w:customStyle="1" w:styleId="dispurl">
    <w:name w:val="dispurl"/>
    <w:basedOn w:val="DefaultParagraphFont"/>
    <w:rsid w:val="00571375"/>
  </w:style>
  <w:style w:type="character" w:customStyle="1" w:styleId="StyleUnderline11ptChar">
    <w:name w:val="Style Underline + 11 pt Char"/>
    <w:link w:val="StyleUnderline11pt0"/>
    <w:locked/>
    <w:rsid w:val="00571375"/>
    <w:rPr>
      <w:rFonts w:ascii="Georgia" w:hAnsi="Georgia"/>
      <w:u w:val="single"/>
    </w:rPr>
  </w:style>
  <w:style w:type="paragraph" w:customStyle="1" w:styleId="StyleUnderline11pt0">
    <w:name w:val="Style Underline + 11 pt"/>
    <w:basedOn w:val="Normal"/>
    <w:link w:val="StyleUnderline11ptChar"/>
    <w:rsid w:val="00571375"/>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71375"/>
    <w:rPr>
      <w:rFonts w:ascii="Georgia" w:hAnsi="Georgia"/>
      <w:b/>
      <w:bCs/>
      <w:u w:val="single"/>
    </w:rPr>
  </w:style>
  <w:style w:type="paragraph" w:customStyle="1" w:styleId="StyleBoldUnderline11pt">
    <w:name w:val="Style BoldUnderline + 11 pt"/>
    <w:basedOn w:val="Normal"/>
    <w:link w:val="StyleBoldUnderline11ptChar"/>
    <w:qFormat/>
    <w:rsid w:val="00571375"/>
    <w:rPr>
      <w:rFonts w:ascii="Georgia" w:hAnsi="Georgia" w:cstheme="minorBidi"/>
      <w:b/>
      <w:bCs/>
      <w:kern w:val="2"/>
      <w:sz w:val="24"/>
      <w:szCs w:val="24"/>
      <w:u w:val="single"/>
      <w14:ligatures w14:val="standardContextual"/>
    </w:rPr>
  </w:style>
  <w:style w:type="character" w:customStyle="1" w:styleId="regarticletext1">
    <w:name w:val="regarticletext1"/>
    <w:basedOn w:val="DefaultParagraphFont"/>
    <w:rsid w:val="00571375"/>
    <w:rPr>
      <w:rFonts w:ascii="Arial" w:hAnsi="Arial" w:cs="Arial" w:hint="default"/>
      <w:color w:val="000000"/>
      <w:sz w:val="18"/>
      <w:szCs w:val="18"/>
    </w:rPr>
  </w:style>
  <w:style w:type="paragraph" w:customStyle="1" w:styleId="gntarbp">
    <w:name w:val="gnt_ar_b_p"/>
    <w:basedOn w:val="Normal"/>
    <w:rsid w:val="00571375"/>
    <w:pPr>
      <w:spacing w:before="100" w:beforeAutospacing="1" w:after="100" w:afterAutospacing="1"/>
    </w:pPr>
    <w:rPr>
      <w:rFonts w:eastAsia="Times New Roman"/>
      <w:sz w:val="24"/>
    </w:rPr>
  </w:style>
  <w:style w:type="character" w:customStyle="1" w:styleId="dem">
    <w:name w:val="dem"/>
    <w:basedOn w:val="DefaultParagraphFont"/>
    <w:rsid w:val="00571375"/>
  </w:style>
  <w:style w:type="character" w:customStyle="1" w:styleId="rep">
    <w:name w:val="rep"/>
    <w:basedOn w:val="DefaultParagraphFont"/>
    <w:rsid w:val="00571375"/>
  </w:style>
  <w:style w:type="paragraph" w:customStyle="1" w:styleId="generic-articlebody">
    <w:name w:val="generic-article__body"/>
    <w:basedOn w:val="Normal"/>
    <w:rsid w:val="00571375"/>
    <w:pPr>
      <w:spacing w:before="100" w:beforeAutospacing="1" w:after="100" w:afterAutospacing="1"/>
    </w:pPr>
    <w:rPr>
      <w:rFonts w:eastAsia="Times New Roman"/>
      <w:sz w:val="24"/>
    </w:rPr>
  </w:style>
  <w:style w:type="character" w:customStyle="1" w:styleId="image-sharelabel">
    <w:name w:val="image-share__label"/>
    <w:basedOn w:val="DefaultParagraphFont"/>
    <w:rsid w:val="00571375"/>
  </w:style>
  <w:style w:type="character" w:customStyle="1" w:styleId="rollover-block">
    <w:name w:val="rollover-block"/>
    <w:basedOn w:val="DefaultParagraphFont"/>
    <w:rsid w:val="00571375"/>
  </w:style>
  <w:style w:type="character" w:customStyle="1" w:styleId="eop">
    <w:name w:val="eop"/>
    <w:basedOn w:val="DefaultParagraphFont"/>
    <w:rsid w:val="00571375"/>
  </w:style>
  <w:style w:type="character" w:customStyle="1" w:styleId="spellingerror">
    <w:name w:val="spellingerror"/>
    <w:basedOn w:val="DefaultParagraphFont"/>
    <w:rsid w:val="00571375"/>
  </w:style>
  <w:style w:type="paragraph" w:customStyle="1" w:styleId="CardText20">
    <w:name w:val="Card Text2"/>
    <w:basedOn w:val="Normal"/>
    <w:uiPriority w:val="4"/>
    <w:qFormat/>
    <w:rsid w:val="00571375"/>
    <w:pPr>
      <w:ind w:left="288" w:right="288"/>
    </w:pPr>
    <w:rPr>
      <w:sz w:val="16"/>
    </w:rPr>
  </w:style>
  <w:style w:type="character" w:customStyle="1" w:styleId="normal-c1">
    <w:name w:val="normal-c1"/>
    <w:rsid w:val="00571375"/>
  </w:style>
  <w:style w:type="character" w:customStyle="1" w:styleId="Style12ptBoldUnderline">
    <w:name w:val="Style 12 pt Bold Underline"/>
    <w:rsid w:val="00571375"/>
    <w:rPr>
      <w:b/>
      <w:bCs/>
      <w:sz w:val="24"/>
      <w:u w:val="single"/>
    </w:rPr>
  </w:style>
  <w:style w:type="paragraph" w:customStyle="1" w:styleId="li1">
    <w:name w:val="li1"/>
    <w:basedOn w:val="Normal"/>
    <w:rsid w:val="00571375"/>
    <w:pPr>
      <w:spacing w:before="100" w:beforeAutospacing="1" w:after="100" w:afterAutospacing="1"/>
    </w:pPr>
    <w:rPr>
      <w:rFonts w:eastAsia="Times New Roman"/>
      <w:sz w:val="24"/>
    </w:rPr>
  </w:style>
  <w:style w:type="paragraph" w:customStyle="1" w:styleId="ad-inject-after">
    <w:name w:val="ad-inject-after"/>
    <w:basedOn w:val="Normal"/>
    <w:rsid w:val="00571375"/>
    <w:pPr>
      <w:spacing w:before="100" w:beforeAutospacing="1" w:after="100" w:afterAutospacing="1"/>
    </w:pPr>
    <w:rPr>
      <w:rFonts w:eastAsia="Times New Roman"/>
      <w:sz w:val="24"/>
    </w:rPr>
  </w:style>
  <w:style w:type="paragraph" w:customStyle="1" w:styleId="BoldUnderlined1">
    <w:name w:val="Bold Underlined1"/>
    <w:basedOn w:val="Normal"/>
    <w:next w:val="BodyText"/>
    <w:uiPriority w:val="6"/>
    <w:qFormat/>
    <w:rsid w:val="00571375"/>
    <w:pPr>
      <w:keepNext/>
      <w:keepLines/>
      <w:spacing w:after="240"/>
      <w:jc w:val="center"/>
      <w:outlineLvl w:val="0"/>
    </w:pPr>
    <w:rPr>
      <w:bCs/>
      <w:sz w:val="24"/>
      <w:u w:val="single"/>
    </w:rPr>
  </w:style>
  <w:style w:type="paragraph" w:customStyle="1" w:styleId="Heading81">
    <w:name w:val="Heading 81"/>
    <w:basedOn w:val="Normal"/>
    <w:next w:val="Normal"/>
    <w:uiPriority w:val="9"/>
    <w:unhideWhenUsed/>
    <w:qFormat/>
    <w:rsid w:val="00571375"/>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571375"/>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71375"/>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571375"/>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571375"/>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571375"/>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571375"/>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571375"/>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571375"/>
    <w:rPr>
      <w:rFonts w:eastAsia="Times New Roman"/>
      <w:kern w:val="0"/>
      <w:sz w:val="22"/>
      <w:u w:val="thick"/>
      <w14:ligatures w14:val="none"/>
    </w:rPr>
  </w:style>
  <w:style w:type="paragraph" w:customStyle="1" w:styleId="BlockHeading10">
    <w:name w:val="Block Heading1"/>
    <w:basedOn w:val="Normal"/>
    <w:next w:val="Normal"/>
    <w:uiPriority w:val="6"/>
    <w:qFormat/>
    <w:rsid w:val="00571375"/>
    <w:pPr>
      <w:pBdr>
        <w:bottom w:val="single" w:sz="8" w:space="4" w:color="4F81BD"/>
      </w:pBdr>
      <w:spacing w:after="300"/>
      <w:contextualSpacing/>
    </w:pPr>
    <w:rPr>
      <w:bCs/>
      <w:u w:val="single"/>
    </w:rPr>
  </w:style>
  <w:style w:type="paragraph" w:customStyle="1" w:styleId="article-text">
    <w:name w:val="article-text"/>
    <w:basedOn w:val="Normal"/>
    <w:qFormat/>
    <w:rsid w:val="00571375"/>
    <w:pPr>
      <w:spacing w:before="100" w:beforeAutospacing="1" w:after="100" w:afterAutospacing="1"/>
    </w:pPr>
    <w:rPr>
      <w:rFonts w:eastAsia="Times New Roman"/>
      <w:sz w:val="24"/>
    </w:rPr>
  </w:style>
  <w:style w:type="paragraph" w:customStyle="1" w:styleId="HeaderStyle">
    <w:name w:val="Header Style"/>
    <w:basedOn w:val="Normal"/>
    <w:qFormat/>
    <w:rsid w:val="00571375"/>
    <w:pPr>
      <w:jc w:val="center"/>
    </w:pPr>
    <w:rPr>
      <w:rFonts w:eastAsia="Times New Roman"/>
      <w:b/>
      <w:sz w:val="24"/>
      <w:szCs w:val="20"/>
      <w:u w:val="single"/>
    </w:rPr>
  </w:style>
  <w:style w:type="character" w:customStyle="1" w:styleId="CardChar21">
    <w:name w:val="Card Char2"/>
    <w:basedOn w:val="DefaultParagraphFont"/>
    <w:rsid w:val="00571375"/>
    <w:rPr>
      <w:rFonts w:ascii="Times New Roman" w:eastAsia="Times New Roman" w:hAnsi="Times New Roman" w:cs="Times New Roman"/>
      <w:bCs/>
      <w:color w:val="000000"/>
      <w:sz w:val="20"/>
      <w:szCs w:val="20"/>
    </w:rPr>
  </w:style>
  <w:style w:type="character" w:customStyle="1" w:styleId="A17">
    <w:name w:val="A17"/>
    <w:rsid w:val="00571375"/>
    <w:rPr>
      <w:rFonts w:cs="Baskerville"/>
      <w:color w:val="000000"/>
      <w:sz w:val="12"/>
      <w:szCs w:val="12"/>
    </w:rPr>
  </w:style>
  <w:style w:type="paragraph" w:customStyle="1" w:styleId="Pa19">
    <w:name w:val="Pa19"/>
    <w:basedOn w:val="Normal"/>
    <w:next w:val="Normal"/>
    <w:rsid w:val="0057137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571375"/>
    <w:pPr>
      <w:autoSpaceDE w:val="0"/>
      <w:autoSpaceDN w:val="0"/>
      <w:adjustRightInd w:val="0"/>
      <w:spacing w:line="441" w:lineRule="atLeast"/>
    </w:pPr>
    <w:rPr>
      <w:rFonts w:ascii="Baskerville" w:eastAsia="Times New Roman" w:hAnsi="Baskerville"/>
      <w:sz w:val="24"/>
    </w:rPr>
  </w:style>
  <w:style w:type="character" w:customStyle="1" w:styleId="A14">
    <w:name w:val="A14"/>
    <w:rsid w:val="00571375"/>
    <w:rPr>
      <w:rFonts w:ascii="Frutiger 45 Light" w:hAnsi="Frutiger 45 Light" w:cs="Frutiger 45 Light"/>
      <w:b/>
      <w:bCs/>
      <w:i/>
      <w:iCs/>
      <w:color w:val="000000"/>
      <w:sz w:val="36"/>
      <w:szCs w:val="36"/>
    </w:rPr>
  </w:style>
  <w:style w:type="character" w:customStyle="1" w:styleId="A20">
    <w:name w:val="A20"/>
    <w:rsid w:val="0057137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7137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7137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71375"/>
    <w:rPr>
      <w:rFonts w:cs="Arial"/>
      <w:b/>
      <w:bCs/>
      <w:sz w:val="24"/>
      <w:szCs w:val="26"/>
      <w:lang w:val="en-US" w:eastAsia="en-US" w:bidi="ar-SA"/>
    </w:rPr>
  </w:style>
  <w:style w:type="character" w:customStyle="1" w:styleId="brief-smalltext0">
    <w:name w:val="brief-smalltext"/>
    <w:basedOn w:val="DefaultParagraphFont"/>
    <w:rsid w:val="00571375"/>
  </w:style>
  <w:style w:type="paragraph" w:customStyle="1" w:styleId="Coverintroduction">
    <w:name w:val="Cover introduction"/>
    <w:basedOn w:val="Default"/>
    <w:next w:val="Default"/>
    <w:rsid w:val="00571375"/>
    <w:rPr>
      <w:rFonts w:ascii="Arial" w:hAnsi="Arial"/>
      <w:color w:val="auto"/>
      <w:szCs w:val="22"/>
    </w:rPr>
  </w:style>
  <w:style w:type="character" w:customStyle="1" w:styleId="style53">
    <w:name w:val="style5"/>
    <w:basedOn w:val="DefaultParagraphFont"/>
    <w:rsid w:val="00571375"/>
  </w:style>
  <w:style w:type="character" w:customStyle="1" w:styleId="TagCharCharCharCharCharChar">
    <w:name w:val="Tag Char Char Char Char Char Char"/>
    <w:rsid w:val="00571375"/>
    <w:rPr>
      <w:rFonts w:cs="Arial"/>
      <w:b/>
      <w:bCs/>
      <w:sz w:val="24"/>
      <w:szCs w:val="26"/>
      <w:lang w:val="en-US" w:eastAsia="en-US" w:bidi="ar-SA"/>
    </w:rPr>
  </w:style>
  <w:style w:type="character" w:customStyle="1" w:styleId="pmterms3">
    <w:name w:val="pmterms3"/>
    <w:basedOn w:val="DefaultParagraphFont"/>
    <w:rsid w:val="00571375"/>
  </w:style>
  <w:style w:type="character" w:customStyle="1" w:styleId="interiorheadline">
    <w:name w:val="interiorheadline"/>
    <w:basedOn w:val="DefaultParagraphFont"/>
    <w:rsid w:val="00571375"/>
  </w:style>
  <w:style w:type="character" w:customStyle="1" w:styleId="Heading31CharCharCharChar1">
    <w:name w:val="Heading 31 Char Char Char Char1"/>
    <w:rsid w:val="00571375"/>
    <w:rPr>
      <w:rFonts w:cs="Arial"/>
      <w:b/>
      <w:bCs/>
      <w:sz w:val="24"/>
      <w:szCs w:val="26"/>
      <w:lang w:val="en-US" w:eastAsia="en-US" w:bidi="ar-SA"/>
    </w:rPr>
  </w:style>
  <w:style w:type="character" w:customStyle="1" w:styleId="Heading31CharCharChar">
    <w:name w:val="Heading 31 Char Char Char"/>
    <w:rsid w:val="0057137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7137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71375"/>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571375"/>
    <w:rPr>
      <w:rFonts w:eastAsia="MS Mincho"/>
      <w:b/>
      <w:u w:val="single"/>
    </w:rPr>
  </w:style>
  <w:style w:type="character" w:customStyle="1" w:styleId="BoldandUnderlineCharChar1CharChar">
    <w:name w:val="Bold and Underline Char Char1 Char Char"/>
    <w:basedOn w:val="DefaultParagraphFont"/>
    <w:link w:val="BoldandUnderlineCharChar1Char"/>
    <w:rsid w:val="00571375"/>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571375"/>
  </w:style>
  <w:style w:type="character" w:customStyle="1" w:styleId="CitationCharCharCharCharChar">
    <w:name w:val="Citation Char Char Char Char Char"/>
    <w:aliases w:val="Citation Char1 Char Char Char,Heading 3 Char Char1 Char"/>
    <w:basedOn w:val="DefaultParagraphFont"/>
    <w:qFormat/>
    <w:rsid w:val="00571375"/>
    <w:rPr>
      <w:rFonts w:ascii="Arial Narrow" w:hAnsi="Arial Narrow" w:cs="Times New Roman"/>
      <w:sz w:val="20"/>
      <w:u w:val="thick"/>
    </w:rPr>
  </w:style>
  <w:style w:type="paragraph" w:customStyle="1" w:styleId="Underlinedcardtext1">
    <w:name w:val="Underlined card text1"/>
    <w:basedOn w:val="Normal"/>
    <w:next w:val="Normal"/>
    <w:qFormat/>
    <w:rsid w:val="00571375"/>
    <w:pPr>
      <w:numPr>
        <w:ilvl w:val="1"/>
      </w:numPr>
    </w:pPr>
    <w:rPr>
      <w:bCs/>
      <w:szCs w:val="26"/>
      <w:u w:val="single"/>
    </w:rPr>
  </w:style>
  <w:style w:type="character" w:customStyle="1" w:styleId="SubtitleChar2">
    <w:name w:val="Subtitle Char2"/>
    <w:basedOn w:val="DefaultParagraphFont"/>
    <w:uiPriority w:val="11"/>
    <w:rsid w:val="00571375"/>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571375"/>
  </w:style>
  <w:style w:type="character" w:customStyle="1" w:styleId="m1575249786560259391gmail-style13ptbold">
    <w:name w:val="m_1575249786560259391gmail-style13ptbold"/>
    <w:basedOn w:val="DefaultParagraphFont"/>
    <w:rsid w:val="00571375"/>
  </w:style>
  <w:style w:type="paragraph" w:customStyle="1" w:styleId="m-8120030040935583278gmail-msonospacing">
    <w:name w:val="m_-8120030040935583278gmail-msonospacing"/>
    <w:basedOn w:val="Normal"/>
    <w:rsid w:val="0057137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71375"/>
  </w:style>
  <w:style w:type="character" w:customStyle="1" w:styleId="m-8120030040935583278gmail-styleunderline">
    <w:name w:val="m_-8120030040935583278gmail-styleunderline"/>
    <w:basedOn w:val="DefaultParagraphFont"/>
    <w:rsid w:val="00571375"/>
  </w:style>
  <w:style w:type="character" w:customStyle="1" w:styleId="TitleChar3">
    <w:name w:val="Title Char3"/>
    <w:basedOn w:val="DefaultParagraphFont"/>
    <w:uiPriority w:val="99"/>
    <w:rsid w:val="00571375"/>
    <w:rPr>
      <w:rFonts w:ascii="Calibri Light" w:eastAsia="SimSun" w:hAnsi="Calibri Light" w:cs="Times New Roman"/>
      <w:color w:val="323E4F"/>
      <w:spacing w:val="5"/>
      <w:kern w:val="28"/>
      <w:sz w:val="52"/>
      <w:szCs w:val="52"/>
    </w:rPr>
  </w:style>
  <w:style w:type="character" w:customStyle="1" w:styleId="SubtitleChar3">
    <w:name w:val="Subtitle Char3"/>
    <w:basedOn w:val="DefaultParagraphFont"/>
    <w:uiPriority w:val="99"/>
    <w:rsid w:val="00571375"/>
    <w:rPr>
      <w:rFonts w:eastAsia="SimSun"/>
      <w:color w:val="5A5A5A"/>
      <w:spacing w:val="15"/>
    </w:rPr>
  </w:style>
  <w:style w:type="character" w:customStyle="1" w:styleId="show-result-description">
    <w:name w:val="show-result-description"/>
    <w:basedOn w:val="DefaultParagraphFont"/>
    <w:rsid w:val="00571375"/>
  </w:style>
  <w:style w:type="character" w:customStyle="1" w:styleId="hide-result-description">
    <w:name w:val="hide-result-description"/>
    <w:basedOn w:val="DefaultParagraphFont"/>
    <w:rsid w:val="00571375"/>
  </w:style>
  <w:style w:type="character" w:customStyle="1" w:styleId="result-description">
    <w:name w:val="result-description"/>
    <w:basedOn w:val="DefaultParagraphFont"/>
    <w:rsid w:val="00571375"/>
  </w:style>
  <w:style w:type="character" w:customStyle="1" w:styleId="result-author">
    <w:name w:val="result-author"/>
    <w:basedOn w:val="DefaultParagraphFont"/>
    <w:rsid w:val="00571375"/>
  </w:style>
  <w:style w:type="character" w:customStyle="1" w:styleId="result-publication-date">
    <w:name w:val="result-publication-date"/>
    <w:basedOn w:val="DefaultParagraphFont"/>
    <w:rsid w:val="00571375"/>
  </w:style>
  <w:style w:type="paragraph" w:customStyle="1" w:styleId="main-entry-availability">
    <w:name w:val="main-entry-availability"/>
    <w:basedOn w:val="Normal"/>
    <w:rsid w:val="00571375"/>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571375"/>
  </w:style>
  <w:style w:type="character" w:customStyle="1" w:styleId="item-status-available">
    <w:name w:val="item-status-available"/>
    <w:basedOn w:val="DefaultParagraphFont"/>
    <w:rsid w:val="00571375"/>
  </w:style>
  <w:style w:type="character" w:customStyle="1" w:styleId="ng-isolate-scope">
    <w:name w:val="ng-isolate-scope"/>
    <w:basedOn w:val="DefaultParagraphFont"/>
    <w:rsid w:val="00571375"/>
  </w:style>
  <w:style w:type="character" w:customStyle="1" w:styleId="ng-binding">
    <w:name w:val="ng-binding"/>
    <w:basedOn w:val="DefaultParagraphFont"/>
    <w:rsid w:val="00571375"/>
  </w:style>
  <w:style w:type="character" w:customStyle="1" w:styleId="ng-scope">
    <w:name w:val="ng-scope"/>
    <w:basedOn w:val="DefaultParagraphFont"/>
    <w:rsid w:val="00571375"/>
  </w:style>
  <w:style w:type="character" w:customStyle="1" w:styleId="dynamiclink">
    <w:name w:val="dynamiclink"/>
    <w:basedOn w:val="DefaultParagraphFont"/>
    <w:rsid w:val="00571375"/>
  </w:style>
  <w:style w:type="paragraph" w:customStyle="1" w:styleId="smemph">
    <w:name w:val="smemph"/>
    <w:basedOn w:val="Normal"/>
    <w:rsid w:val="00571375"/>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571375"/>
  </w:style>
  <w:style w:type="character" w:customStyle="1" w:styleId="aside-footnote-count">
    <w:name w:val="aside-footnote-count"/>
    <w:basedOn w:val="DefaultParagraphFont"/>
    <w:rsid w:val="00571375"/>
  </w:style>
  <w:style w:type="character" w:customStyle="1" w:styleId="FontStyle30">
    <w:name w:val="Font Style30"/>
    <w:uiPriority w:val="99"/>
    <w:rsid w:val="00571375"/>
    <w:rPr>
      <w:rFonts w:ascii="Georgia" w:hAnsi="Georgia" w:cs="Georgia"/>
      <w:sz w:val="18"/>
      <w:szCs w:val="18"/>
    </w:rPr>
  </w:style>
  <w:style w:type="character" w:customStyle="1" w:styleId="FontStyle22">
    <w:name w:val="Font Style22"/>
    <w:uiPriority w:val="99"/>
    <w:rsid w:val="00571375"/>
    <w:rPr>
      <w:rFonts w:ascii="Georgia" w:hAnsi="Georgia" w:cs="Georgia"/>
      <w:smallCaps/>
      <w:sz w:val="18"/>
      <w:szCs w:val="18"/>
    </w:rPr>
  </w:style>
  <w:style w:type="character" w:customStyle="1" w:styleId="messagebody">
    <w:name w:val="message_body"/>
    <w:rsid w:val="00571375"/>
  </w:style>
  <w:style w:type="paragraph" w:customStyle="1" w:styleId="StyleHeading4Underlinedsmalltextbody11ptUnderline">
    <w:name w:val="Style Heading 4Underlinedsmall textbody + 11 pt Underline"/>
    <w:basedOn w:val="Heading4"/>
    <w:link w:val="StyleHeading4Underlinedsmalltextbody11ptUnderlineChar"/>
    <w:rsid w:val="00571375"/>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71375"/>
    <w:rPr>
      <w:rFonts w:ascii="Bell MT" w:eastAsia="Calibri" w:hAnsi="Bell MT" w:cs="Times New Roman"/>
      <w:b/>
      <w:bCs/>
      <w:i/>
      <w:iCs/>
      <w:kern w:val="0"/>
      <w:sz w:val="26"/>
      <w:szCs w:val="28"/>
      <w:u w:val="single"/>
      <w14:ligatures w14:val="none"/>
    </w:rPr>
  </w:style>
  <w:style w:type="character" w:customStyle="1" w:styleId="submission">
    <w:name w:val="submission"/>
    <w:basedOn w:val="DefaultParagraphFont"/>
    <w:rsid w:val="00571375"/>
  </w:style>
  <w:style w:type="character" w:customStyle="1" w:styleId="by-author">
    <w:name w:val="by-author"/>
    <w:basedOn w:val="DefaultParagraphFont"/>
    <w:rsid w:val="00571375"/>
  </w:style>
  <w:style w:type="character" w:customStyle="1" w:styleId="news-source">
    <w:name w:val="news-source"/>
    <w:basedOn w:val="DefaultParagraphFont"/>
    <w:rsid w:val="00571375"/>
  </w:style>
  <w:style w:type="character" w:customStyle="1" w:styleId="hpn">
    <w:name w:val="hpn"/>
    <w:basedOn w:val="DefaultParagraphFont"/>
    <w:rsid w:val="00571375"/>
  </w:style>
  <w:style w:type="character" w:customStyle="1" w:styleId="style81">
    <w:name w:val="style81"/>
    <w:basedOn w:val="DefaultParagraphFont"/>
    <w:rsid w:val="00571375"/>
  </w:style>
  <w:style w:type="paragraph" w:customStyle="1" w:styleId="style33">
    <w:name w:val="style3"/>
    <w:basedOn w:val="Normal"/>
    <w:rsid w:val="00571375"/>
    <w:pPr>
      <w:spacing w:before="100" w:beforeAutospacing="1" w:after="100" w:afterAutospacing="1"/>
    </w:pPr>
    <w:rPr>
      <w:rFonts w:ascii="Times" w:hAnsi="Times"/>
      <w:sz w:val="20"/>
      <w:szCs w:val="20"/>
    </w:rPr>
  </w:style>
  <w:style w:type="character" w:customStyle="1" w:styleId="medium-bold1">
    <w:name w:val="medium-bold1"/>
    <w:basedOn w:val="DefaultParagraphFont"/>
    <w:rsid w:val="00571375"/>
  </w:style>
  <w:style w:type="paragraph" w:customStyle="1" w:styleId="topmeta">
    <w:name w:val="topmeta"/>
    <w:basedOn w:val="Normal"/>
    <w:rsid w:val="00571375"/>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571375"/>
  </w:style>
  <w:style w:type="paragraph" w:customStyle="1" w:styleId="metadata">
    <w:name w:val="metadata"/>
    <w:basedOn w:val="Normal"/>
    <w:rsid w:val="00571375"/>
    <w:pPr>
      <w:spacing w:before="100" w:beforeAutospacing="1" w:after="100" w:afterAutospacing="1"/>
    </w:pPr>
    <w:rPr>
      <w:rFonts w:ascii="Times" w:hAnsi="Times"/>
      <w:sz w:val="20"/>
      <w:szCs w:val="20"/>
    </w:rPr>
  </w:style>
  <w:style w:type="character" w:customStyle="1" w:styleId="article-type">
    <w:name w:val="article-type"/>
    <w:basedOn w:val="DefaultParagraphFont"/>
    <w:rsid w:val="00571375"/>
  </w:style>
  <w:style w:type="character" w:customStyle="1" w:styleId="threedotsellipsis">
    <w:name w:val="threedots_ellipsis"/>
    <w:basedOn w:val="DefaultParagraphFont"/>
    <w:rsid w:val="00571375"/>
  </w:style>
  <w:style w:type="character" w:customStyle="1" w:styleId="a-size-extra-large">
    <w:name w:val="a-size-extra-large"/>
    <w:basedOn w:val="DefaultParagraphFont"/>
    <w:rsid w:val="00571375"/>
  </w:style>
  <w:style w:type="character" w:customStyle="1" w:styleId="wl12">
    <w:name w:val="wl12"/>
    <w:basedOn w:val="DefaultParagraphFont"/>
    <w:rsid w:val="00571375"/>
  </w:style>
  <w:style w:type="character" w:customStyle="1" w:styleId="ico-day-143">
    <w:name w:val="ico-day-143"/>
    <w:basedOn w:val="DefaultParagraphFont"/>
    <w:rsid w:val="00571375"/>
  </w:style>
  <w:style w:type="paragraph" w:customStyle="1" w:styleId="blu10">
    <w:name w:val="blu10"/>
    <w:basedOn w:val="Normal"/>
    <w:rsid w:val="00571375"/>
    <w:pPr>
      <w:spacing w:before="100" w:beforeAutospacing="1" w:after="100" w:afterAutospacing="1"/>
    </w:pPr>
    <w:rPr>
      <w:rFonts w:ascii="Times" w:hAnsi="Times"/>
      <w:sz w:val="20"/>
      <w:szCs w:val="20"/>
    </w:rPr>
  </w:style>
  <w:style w:type="paragraph" w:customStyle="1" w:styleId="bk18clbi">
    <w:name w:val="bk18_clbi"/>
    <w:basedOn w:val="Normal"/>
    <w:rsid w:val="00571375"/>
    <w:pPr>
      <w:spacing w:before="100" w:beforeAutospacing="1" w:after="100" w:afterAutospacing="1"/>
    </w:pPr>
    <w:rPr>
      <w:rFonts w:ascii="Times" w:hAnsi="Times"/>
      <w:sz w:val="20"/>
      <w:szCs w:val="20"/>
    </w:rPr>
  </w:style>
  <w:style w:type="paragraph" w:customStyle="1" w:styleId="digi">
    <w:name w:val="digi"/>
    <w:basedOn w:val="Normal"/>
    <w:rsid w:val="00571375"/>
    <w:pPr>
      <w:spacing w:before="100" w:beforeAutospacing="1" w:after="100" w:afterAutospacing="1"/>
    </w:pPr>
    <w:rPr>
      <w:rFonts w:ascii="Times" w:hAnsi="Times"/>
      <w:sz w:val="20"/>
      <w:szCs w:val="20"/>
    </w:rPr>
  </w:style>
  <w:style w:type="character" w:customStyle="1" w:styleId="iosicn">
    <w:name w:val="ios_icn"/>
    <w:basedOn w:val="DefaultParagraphFont"/>
    <w:rsid w:val="00571375"/>
  </w:style>
  <w:style w:type="character" w:customStyle="1" w:styleId="androidicn">
    <w:name w:val="android_icn"/>
    <w:basedOn w:val="DefaultParagraphFont"/>
    <w:rsid w:val="00571375"/>
  </w:style>
  <w:style w:type="character" w:customStyle="1" w:styleId="windowsicn">
    <w:name w:val="windows_icn"/>
    <w:basedOn w:val="DefaultParagraphFont"/>
    <w:rsid w:val="00571375"/>
  </w:style>
  <w:style w:type="character" w:customStyle="1" w:styleId="fl">
    <w:name w:val="fl"/>
    <w:basedOn w:val="DefaultParagraphFont"/>
    <w:rsid w:val="00571375"/>
  </w:style>
  <w:style w:type="paragraph" w:customStyle="1" w:styleId="pt5">
    <w:name w:val="pt5"/>
    <w:basedOn w:val="Normal"/>
    <w:rsid w:val="00571375"/>
    <w:pPr>
      <w:spacing w:before="100" w:beforeAutospacing="1" w:after="100" w:afterAutospacing="1"/>
    </w:pPr>
    <w:rPr>
      <w:rFonts w:ascii="Times" w:hAnsi="Times"/>
      <w:sz w:val="20"/>
      <w:szCs w:val="20"/>
    </w:rPr>
  </w:style>
  <w:style w:type="character" w:customStyle="1" w:styleId="by">
    <w:name w:val="by"/>
    <w:basedOn w:val="DefaultParagraphFont"/>
    <w:rsid w:val="00571375"/>
  </w:style>
  <w:style w:type="character" w:customStyle="1" w:styleId="tltweet">
    <w:name w:val="tltweet"/>
    <w:basedOn w:val="DefaultParagraphFont"/>
    <w:rsid w:val="00571375"/>
  </w:style>
  <w:style w:type="character" w:customStyle="1" w:styleId="tlfb">
    <w:name w:val="tlfb"/>
    <w:basedOn w:val="DefaultParagraphFont"/>
    <w:rsid w:val="00571375"/>
  </w:style>
  <w:style w:type="character" w:customStyle="1" w:styleId="tlgp">
    <w:name w:val="tlgp"/>
    <w:basedOn w:val="DefaultParagraphFont"/>
    <w:rsid w:val="00571375"/>
  </w:style>
  <w:style w:type="paragraph" w:customStyle="1" w:styleId="pt10">
    <w:name w:val="pt10"/>
    <w:basedOn w:val="Normal"/>
    <w:rsid w:val="00571375"/>
    <w:pPr>
      <w:spacing w:before="100" w:beforeAutospacing="1" w:after="100" w:afterAutospacing="1"/>
    </w:pPr>
    <w:rPr>
      <w:rFonts w:ascii="Times" w:hAnsi="Times"/>
      <w:sz w:val="20"/>
      <w:szCs w:val="20"/>
    </w:rPr>
  </w:style>
  <w:style w:type="character" w:customStyle="1" w:styleId="ob-unit">
    <w:name w:val="ob-unit"/>
    <w:basedOn w:val="DefaultParagraphFont"/>
    <w:rsid w:val="00571375"/>
  </w:style>
  <w:style w:type="character" w:customStyle="1" w:styleId="oblogo">
    <w:name w:val="ob_logo"/>
    <w:basedOn w:val="DefaultParagraphFont"/>
    <w:rsid w:val="00571375"/>
  </w:style>
  <w:style w:type="paragraph" w:customStyle="1" w:styleId="pictitle">
    <w:name w:val="pictitle"/>
    <w:basedOn w:val="Normal"/>
    <w:rsid w:val="00571375"/>
    <w:pPr>
      <w:spacing w:before="100" w:beforeAutospacing="1" w:after="100" w:afterAutospacing="1"/>
    </w:pPr>
    <w:rPr>
      <w:rFonts w:ascii="Times" w:hAnsi="Times"/>
      <w:sz w:val="20"/>
      <w:szCs w:val="20"/>
    </w:rPr>
  </w:style>
  <w:style w:type="character" w:customStyle="1" w:styleId="satire">
    <w:name w:val="satire"/>
    <w:basedOn w:val="DefaultParagraphFont"/>
    <w:rsid w:val="00571375"/>
  </w:style>
  <w:style w:type="character" w:customStyle="1" w:styleId="cnuserinfo">
    <w:name w:val="cnuserinfo"/>
    <w:basedOn w:val="DefaultParagraphFont"/>
    <w:rsid w:val="00571375"/>
  </w:style>
  <w:style w:type="character" w:customStyle="1" w:styleId="cnitemdate">
    <w:name w:val="cnitemdate"/>
    <w:basedOn w:val="DefaultParagraphFont"/>
    <w:rsid w:val="00571375"/>
  </w:style>
  <w:style w:type="character" w:customStyle="1" w:styleId="siteicn">
    <w:name w:val="site_icn"/>
    <w:basedOn w:val="DefaultParagraphFont"/>
    <w:rsid w:val="00571375"/>
  </w:style>
  <w:style w:type="character" w:customStyle="1" w:styleId="optionfollow">
    <w:name w:val="option_follow"/>
    <w:basedOn w:val="DefaultParagraphFont"/>
    <w:rsid w:val="00571375"/>
  </w:style>
  <w:style w:type="paragraph" w:customStyle="1" w:styleId="byline-date">
    <w:name w:val="byline-date"/>
    <w:basedOn w:val="Normal"/>
    <w:rsid w:val="00571375"/>
    <w:pPr>
      <w:spacing w:before="100" w:beforeAutospacing="1" w:after="100" w:afterAutospacing="1"/>
    </w:pPr>
    <w:rPr>
      <w:rFonts w:ascii="Times" w:hAnsi="Times"/>
      <w:sz w:val="20"/>
      <w:szCs w:val="20"/>
    </w:rPr>
  </w:style>
  <w:style w:type="character" w:customStyle="1" w:styleId="collapsetext">
    <w:name w:val="collapsetext"/>
    <w:basedOn w:val="DefaultParagraphFont"/>
    <w:rsid w:val="00571375"/>
  </w:style>
  <w:style w:type="character" w:customStyle="1" w:styleId="showinfo">
    <w:name w:val="showinfo"/>
    <w:basedOn w:val="DefaultParagraphFont"/>
    <w:rsid w:val="00571375"/>
  </w:style>
  <w:style w:type="character" w:customStyle="1" w:styleId="nlmstring-name">
    <w:name w:val="nlm_string-name"/>
    <w:basedOn w:val="DefaultParagraphFont"/>
    <w:rsid w:val="00571375"/>
  </w:style>
  <w:style w:type="paragraph" w:customStyle="1" w:styleId="fulltext0">
    <w:name w:val="fulltext"/>
    <w:basedOn w:val="Normal"/>
    <w:rsid w:val="00571375"/>
    <w:pPr>
      <w:spacing w:before="100" w:beforeAutospacing="1" w:after="100" w:afterAutospacing="1"/>
    </w:pPr>
    <w:rPr>
      <w:rFonts w:ascii="Times" w:hAnsi="Times"/>
      <w:sz w:val="20"/>
      <w:szCs w:val="20"/>
    </w:rPr>
  </w:style>
  <w:style w:type="character" w:customStyle="1" w:styleId="gsct1">
    <w:name w:val="gs_ct1"/>
    <w:basedOn w:val="DefaultParagraphFont"/>
    <w:rsid w:val="00571375"/>
  </w:style>
  <w:style w:type="character" w:customStyle="1" w:styleId="article-headermetadata-topic">
    <w:name w:val="article-header__metadata-topic"/>
    <w:basedOn w:val="DefaultParagraphFont"/>
    <w:rsid w:val="00571375"/>
  </w:style>
  <w:style w:type="character" w:customStyle="1" w:styleId="article-headermetadata-date">
    <w:name w:val="article-header__metadata-date"/>
    <w:basedOn w:val="DefaultParagraphFont"/>
    <w:rsid w:val="00571375"/>
  </w:style>
  <w:style w:type="character" w:customStyle="1" w:styleId="article-headermetadata-tags">
    <w:name w:val="article-header__metadata-tags"/>
    <w:basedOn w:val="DefaultParagraphFont"/>
    <w:rsid w:val="00571375"/>
  </w:style>
  <w:style w:type="paragraph" w:customStyle="1" w:styleId="d1-byline">
    <w:name w:val="d1-byline"/>
    <w:basedOn w:val="Normal"/>
    <w:rsid w:val="00571375"/>
    <w:pPr>
      <w:spacing w:before="100" w:beforeAutospacing="1" w:after="100" w:afterAutospacing="1"/>
    </w:pPr>
    <w:rPr>
      <w:rFonts w:ascii="Times" w:hAnsi="Times"/>
      <w:sz w:val="20"/>
      <w:szCs w:val="20"/>
    </w:rPr>
  </w:style>
  <w:style w:type="character" w:customStyle="1" w:styleId="d1-byline-item">
    <w:name w:val="d1-byline-item"/>
    <w:basedOn w:val="DefaultParagraphFont"/>
    <w:rsid w:val="00571375"/>
  </w:style>
  <w:style w:type="paragraph" w:customStyle="1" w:styleId="author-datetime">
    <w:name w:val="author-datetime"/>
    <w:basedOn w:val="Normal"/>
    <w:rsid w:val="00571375"/>
    <w:pPr>
      <w:spacing w:before="100" w:beforeAutospacing="1" w:after="100" w:afterAutospacing="1"/>
    </w:pPr>
    <w:rPr>
      <w:rFonts w:ascii="Times" w:hAnsi="Times"/>
      <w:sz w:val="20"/>
      <w:szCs w:val="20"/>
    </w:rPr>
  </w:style>
  <w:style w:type="character" w:customStyle="1" w:styleId="teaser">
    <w:name w:val="teaser"/>
    <w:basedOn w:val="DefaultParagraphFont"/>
    <w:rsid w:val="00571375"/>
  </w:style>
  <w:style w:type="character" w:customStyle="1" w:styleId="authorname">
    <w:name w:val="author_name"/>
    <w:basedOn w:val="DefaultParagraphFont"/>
    <w:rsid w:val="00571375"/>
  </w:style>
  <w:style w:type="character" w:customStyle="1" w:styleId="createddate">
    <w:name w:val="created_date"/>
    <w:basedOn w:val="DefaultParagraphFont"/>
    <w:rsid w:val="00571375"/>
  </w:style>
  <w:style w:type="character" w:customStyle="1" w:styleId="listtitle">
    <w:name w:val="listtitle"/>
    <w:basedOn w:val="DefaultParagraphFont"/>
    <w:rsid w:val="00571375"/>
  </w:style>
  <w:style w:type="paragraph" w:customStyle="1" w:styleId="pub-info">
    <w:name w:val="pub-info"/>
    <w:basedOn w:val="Normal"/>
    <w:rsid w:val="00571375"/>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571375"/>
  </w:style>
  <w:style w:type="character" w:customStyle="1" w:styleId="doctype">
    <w:name w:val="doctype"/>
    <w:basedOn w:val="DefaultParagraphFont"/>
    <w:rsid w:val="00571375"/>
  </w:style>
  <w:style w:type="character" w:customStyle="1" w:styleId="timedate">
    <w:name w:val="timedate"/>
    <w:basedOn w:val="DefaultParagraphFont"/>
    <w:rsid w:val="00571375"/>
  </w:style>
  <w:style w:type="paragraph" w:customStyle="1" w:styleId="published-date">
    <w:name w:val="published-date"/>
    <w:basedOn w:val="Normal"/>
    <w:rsid w:val="00571375"/>
    <w:pPr>
      <w:spacing w:before="100" w:beforeAutospacing="1" w:after="100" w:afterAutospacing="1"/>
    </w:pPr>
    <w:rPr>
      <w:rFonts w:ascii="Times" w:hAnsi="Times"/>
      <w:sz w:val="20"/>
      <w:szCs w:val="20"/>
    </w:rPr>
  </w:style>
  <w:style w:type="paragraph" w:customStyle="1" w:styleId="pub-type">
    <w:name w:val="pub-type"/>
    <w:basedOn w:val="Normal"/>
    <w:rsid w:val="00571375"/>
    <w:pPr>
      <w:spacing w:before="100" w:beforeAutospacing="1" w:after="100" w:afterAutospacing="1"/>
    </w:pPr>
    <w:rPr>
      <w:rFonts w:ascii="Times" w:hAnsi="Times"/>
      <w:sz w:val="20"/>
      <w:szCs w:val="20"/>
    </w:rPr>
  </w:style>
  <w:style w:type="character" w:customStyle="1" w:styleId="lang-select">
    <w:name w:val="lang-select"/>
    <w:basedOn w:val="DefaultParagraphFont"/>
    <w:rsid w:val="00571375"/>
  </w:style>
  <w:style w:type="character" w:customStyle="1" w:styleId="crauthor">
    <w:name w:val="cr_author"/>
    <w:basedOn w:val="DefaultParagraphFont"/>
    <w:rsid w:val="00571375"/>
  </w:style>
  <w:style w:type="character" w:customStyle="1" w:styleId="span6">
    <w:name w:val="span6"/>
    <w:basedOn w:val="DefaultParagraphFont"/>
    <w:rsid w:val="00571375"/>
  </w:style>
  <w:style w:type="paragraph" w:customStyle="1" w:styleId="default0">
    <w:name w:val="default"/>
    <w:basedOn w:val="Normal"/>
    <w:rsid w:val="00571375"/>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571375"/>
  </w:style>
  <w:style w:type="character" w:customStyle="1" w:styleId="authorinfo">
    <w:name w:val="author_info"/>
    <w:basedOn w:val="DefaultParagraphFont"/>
    <w:rsid w:val="00571375"/>
  </w:style>
  <w:style w:type="paragraph" w:customStyle="1" w:styleId="metadatabyline">
    <w:name w:val="metadata__byline"/>
    <w:basedOn w:val="Normal"/>
    <w:rsid w:val="00571375"/>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571375"/>
  </w:style>
  <w:style w:type="character" w:customStyle="1" w:styleId="div">
    <w:name w:val="div"/>
    <w:basedOn w:val="DefaultParagraphFont"/>
    <w:rsid w:val="00571375"/>
  </w:style>
  <w:style w:type="paragraph" w:customStyle="1" w:styleId="quiet">
    <w:name w:val="quiet"/>
    <w:basedOn w:val="Normal"/>
    <w:rsid w:val="00571375"/>
    <w:pPr>
      <w:spacing w:before="100" w:beforeAutospacing="1" w:after="100" w:afterAutospacing="1"/>
    </w:pPr>
    <w:rPr>
      <w:rFonts w:ascii="Times" w:hAnsi="Times"/>
      <w:sz w:val="20"/>
      <w:szCs w:val="20"/>
    </w:rPr>
  </w:style>
  <w:style w:type="character" w:customStyle="1" w:styleId="newstext">
    <w:name w:val="newstext"/>
    <w:basedOn w:val="DefaultParagraphFont"/>
    <w:rsid w:val="00571375"/>
  </w:style>
  <w:style w:type="paragraph" w:customStyle="1" w:styleId="Style1Para">
    <w:name w:val="Style1 Para"/>
    <w:basedOn w:val="Normal"/>
    <w:uiPriority w:val="1"/>
    <w:rsid w:val="00571375"/>
    <w:rPr>
      <w:rFonts w:ascii="Garamond" w:eastAsia="MS Mincho" w:hAnsi="Garamond"/>
      <w:u w:val="single"/>
    </w:rPr>
  </w:style>
  <w:style w:type="paragraph" w:customStyle="1" w:styleId="wp-byline">
    <w:name w:val="wp-byline"/>
    <w:basedOn w:val="Normal"/>
    <w:rsid w:val="00571375"/>
    <w:pPr>
      <w:spacing w:before="100" w:beforeAutospacing="1" w:after="100" w:afterAutospacing="1"/>
    </w:pPr>
    <w:rPr>
      <w:rFonts w:ascii="Times" w:hAnsi="Times"/>
      <w:sz w:val="20"/>
      <w:szCs w:val="20"/>
    </w:rPr>
  </w:style>
  <w:style w:type="character" w:customStyle="1" w:styleId="get-the-time">
    <w:name w:val="get-the-time"/>
    <w:basedOn w:val="DefaultParagraphFont"/>
    <w:rsid w:val="00571375"/>
  </w:style>
  <w:style w:type="character" w:customStyle="1" w:styleId="meta-date">
    <w:name w:val="meta-date"/>
    <w:basedOn w:val="DefaultParagraphFont"/>
    <w:rsid w:val="00571375"/>
  </w:style>
  <w:style w:type="character" w:customStyle="1" w:styleId="single-author">
    <w:name w:val="single-author"/>
    <w:basedOn w:val="DefaultParagraphFont"/>
    <w:rsid w:val="00571375"/>
  </w:style>
  <w:style w:type="character" w:customStyle="1" w:styleId="environment">
    <w:name w:val="environment"/>
    <w:basedOn w:val="DefaultParagraphFont"/>
    <w:rsid w:val="00571375"/>
  </w:style>
  <w:style w:type="character" w:customStyle="1" w:styleId="attachuserpopup">
    <w:name w:val="attach_user_popup"/>
    <w:basedOn w:val="DefaultParagraphFont"/>
    <w:rsid w:val="00571375"/>
  </w:style>
  <w:style w:type="character" w:customStyle="1" w:styleId="contentlinks">
    <w:name w:val="contentlinks"/>
    <w:basedOn w:val="DefaultParagraphFont"/>
    <w:rsid w:val="00571375"/>
  </w:style>
  <w:style w:type="character" w:customStyle="1" w:styleId="series-number">
    <w:name w:val="series-number"/>
    <w:basedOn w:val="DefaultParagraphFont"/>
    <w:rsid w:val="00571375"/>
  </w:style>
  <w:style w:type="paragraph" w:customStyle="1" w:styleId="cnnfirst">
    <w:name w:val="cnn_first"/>
    <w:basedOn w:val="Normal"/>
    <w:qFormat/>
    <w:rsid w:val="00571375"/>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571375"/>
  </w:style>
  <w:style w:type="character" w:customStyle="1" w:styleId="printhtml">
    <w:name w:val="print_html"/>
    <w:basedOn w:val="DefaultParagraphFont"/>
    <w:rsid w:val="00571375"/>
  </w:style>
  <w:style w:type="character" w:customStyle="1" w:styleId="storytools">
    <w:name w:val="story_tools"/>
    <w:basedOn w:val="DefaultParagraphFont"/>
    <w:rsid w:val="00571375"/>
  </w:style>
  <w:style w:type="character" w:customStyle="1" w:styleId="photo-caption">
    <w:name w:val="photo-caption"/>
    <w:basedOn w:val="DefaultParagraphFont"/>
    <w:rsid w:val="00571375"/>
  </w:style>
  <w:style w:type="character" w:customStyle="1" w:styleId="photo-credit">
    <w:name w:val="photo-credit"/>
    <w:basedOn w:val="DefaultParagraphFont"/>
    <w:rsid w:val="00571375"/>
  </w:style>
  <w:style w:type="paragraph" w:customStyle="1" w:styleId="exlresultavailability">
    <w:name w:val="exlresultavailability"/>
    <w:basedOn w:val="Normal"/>
    <w:rsid w:val="00571375"/>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571375"/>
  </w:style>
  <w:style w:type="character" w:customStyle="1" w:styleId="journaltitle">
    <w:name w:val="journaltitle"/>
    <w:basedOn w:val="DefaultParagraphFont"/>
    <w:rsid w:val="00571375"/>
  </w:style>
  <w:style w:type="character" w:customStyle="1" w:styleId="vol">
    <w:name w:val="vol"/>
    <w:basedOn w:val="DefaultParagraphFont"/>
    <w:rsid w:val="00571375"/>
  </w:style>
  <w:style w:type="character" w:customStyle="1" w:styleId="pagefirst">
    <w:name w:val="pagefirst"/>
    <w:basedOn w:val="DefaultParagraphFont"/>
    <w:rsid w:val="00571375"/>
  </w:style>
  <w:style w:type="character" w:customStyle="1" w:styleId="pagelast">
    <w:name w:val="pagelast"/>
    <w:basedOn w:val="DefaultParagraphFont"/>
    <w:rsid w:val="00571375"/>
  </w:style>
  <w:style w:type="character" w:customStyle="1" w:styleId="citedissue">
    <w:name w:val="citedissue"/>
    <w:basedOn w:val="DefaultParagraphFont"/>
    <w:rsid w:val="00571375"/>
  </w:style>
  <w:style w:type="character" w:customStyle="1" w:styleId="for">
    <w:name w:val="for"/>
    <w:basedOn w:val="DefaultParagraphFont"/>
    <w:rsid w:val="00571375"/>
  </w:style>
  <w:style w:type="character" w:customStyle="1" w:styleId="meta-nav">
    <w:name w:val="meta-nav"/>
    <w:basedOn w:val="DefaultParagraphFont"/>
    <w:rsid w:val="00571375"/>
  </w:style>
  <w:style w:type="character" w:customStyle="1" w:styleId="booktitle0">
    <w:name w:val="booktitle"/>
    <w:basedOn w:val="DefaultParagraphFont"/>
    <w:rsid w:val="00571375"/>
  </w:style>
  <w:style w:type="character" w:customStyle="1" w:styleId="directlinklabel">
    <w:name w:val="directlinklabel"/>
    <w:basedOn w:val="DefaultParagraphFont"/>
    <w:rsid w:val="00571375"/>
  </w:style>
  <w:style w:type="paragraph" w:customStyle="1" w:styleId="sl-art-byline">
    <w:name w:val="sl-art-byline"/>
    <w:basedOn w:val="Normal"/>
    <w:rsid w:val="00571375"/>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571375"/>
  </w:style>
  <w:style w:type="character" w:customStyle="1" w:styleId="sl-art-head-pipe">
    <w:name w:val="sl-art-head-pipe"/>
    <w:basedOn w:val="DefaultParagraphFont"/>
    <w:rsid w:val="00571375"/>
  </w:style>
  <w:style w:type="character" w:customStyle="1" w:styleId="sl-ad-label">
    <w:name w:val="sl-ad-label"/>
    <w:basedOn w:val="DefaultParagraphFont"/>
    <w:rsid w:val="00571375"/>
  </w:style>
  <w:style w:type="paragraph" w:customStyle="1" w:styleId="details">
    <w:name w:val="details"/>
    <w:basedOn w:val="Normal"/>
    <w:rsid w:val="00571375"/>
    <w:pPr>
      <w:spacing w:before="100" w:beforeAutospacing="1" w:after="100" w:afterAutospacing="1"/>
    </w:pPr>
    <w:rPr>
      <w:rFonts w:ascii="Times" w:hAnsi="Times"/>
      <w:sz w:val="20"/>
      <w:szCs w:val="20"/>
    </w:rPr>
  </w:style>
  <w:style w:type="character" w:customStyle="1" w:styleId="publish-date">
    <w:name w:val="publish-date"/>
    <w:basedOn w:val="DefaultParagraphFont"/>
    <w:rsid w:val="00571375"/>
  </w:style>
  <w:style w:type="character" w:customStyle="1" w:styleId="postmetaheadercommentcount">
    <w:name w:val="postmetaheadercommentcount"/>
    <w:basedOn w:val="DefaultParagraphFont"/>
    <w:rsid w:val="00571375"/>
  </w:style>
  <w:style w:type="character" w:customStyle="1" w:styleId="HTMLAddressChar1">
    <w:name w:val="HTML Address Char1"/>
    <w:basedOn w:val="DefaultParagraphFont"/>
    <w:uiPriority w:val="99"/>
    <w:semiHidden/>
    <w:rsid w:val="00571375"/>
    <w:rPr>
      <w:rFonts w:ascii="Arial" w:eastAsia="Calibri" w:hAnsi="Arial" w:cs="Arial"/>
      <w:i/>
      <w:iCs/>
      <w:sz w:val="22"/>
      <w:szCs w:val="22"/>
    </w:rPr>
  </w:style>
  <w:style w:type="paragraph" w:customStyle="1" w:styleId="Pa17">
    <w:name w:val="Pa17"/>
    <w:basedOn w:val="Default"/>
    <w:next w:val="Default"/>
    <w:uiPriority w:val="99"/>
    <w:rsid w:val="00571375"/>
    <w:pPr>
      <w:widowControl w:val="0"/>
      <w:spacing w:line="241" w:lineRule="atLeast"/>
    </w:pPr>
    <w:rPr>
      <w:rFonts w:ascii="Adobe Garamond Pro" w:eastAsia="Calibri" w:hAnsi="Adobe Garamond Pro"/>
      <w:color w:val="auto"/>
      <w:szCs w:val="22"/>
    </w:rPr>
  </w:style>
  <w:style w:type="character" w:customStyle="1" w:styleId="m-1786808031898874298gmail-style13ptbold">
    <w:name w:val="m_-1786808031898874298gmail-style13ptbold"/>
    <w:basedOn w:val="DefaultParagraphFont"/>
    <w:rsid w:val="00571375"/>
  </w:style>
  <w:style w:type="character" w:customStyle="1" w:styleId="u-h">
    <w:name w:val="u-h"/>
    <w:basedOn w:val="DefaultParagraphFont"/>
    <w:rsid w:val="00571375"/>
  </w:style>
  <w:style w:type="character" w:customStyle="1" w:styleId="inline-triangle">
    <w:name w:val="inline-triangle"/>
    <w:basedOn w:val="DefaultParagraphFont"/>
    <w:rsid w:val="00571375"/>
  </w:style>
  <w:style w:type="paragraph" w:customStyle="1" w:styleId="AnalyticsGBN">
    <w:name w:val="AnalyticsGBN"/>
    <w:basedOn w:val="Normal"/>
    <w:link w:val="AnalyticsGBNChar"/>
    <w:autoRedefine/>
    <w:uiPriority w:val="4"/>
    <w:qFormat/>
    <w:rsid w:val="00571375"/>
    <w:pPr>
      <w:keepNext/>
      <w:keepLines/>
      <w:spacing w:before="40"/>
      <w:outlineLvl w:val="3"/>
    </w:pPr>
    <w:rPr>
      <w:rFonts w:eastAsia="SimSun"/>
      <w:b/>
      <w:iCs/>
      <w:color w:val="7030A0"/>
      <w:sz w:val="26"/>
      <w:szCs w:val="28"/>
    </w:rPr>
  </w:style>
  <w:style w:type="character" w:customStyle="1" w:styleId="AnalyticsGBNChar">
    <w:name w:val="AnalyticsGBN Char"/>
    <w:basedOn w:val="DefaultParagraphFont"/>
    <w:link w:val="AnalyticsGBN"/>
    <w:uiPriority w:val="4"/>
    <w:rsid w:val="00571375"/>
    <w:rPr>
      <w:rFonts w:ascii="Calibri" w:eastAsia="SimSun" w:hAnsi="Calibri" w:cs="Calibri"/>
      <w:b/>
      <w:iCs/>
      <w:color w:val="7030A0"/>
      <w:kern w:val="0"/>
      <w:sz w:val="26"/>
      <w:szCs w:val="28"/>
      <w14:ligatures w14:val="none"/>
    </w:rPr>
  </w:style>
  <w:style w:type="character" w:customStyle="1" w:styleId="mejsoffscreen">
    <w:name w:val="mejs__offscreen"/>
    <w:basedOn w:val="DefaultParagraphFont"/>
    <w:rsid w:val="00571375"/>
  </w:style>
  <w:style w:type="paragraph" w:customStyle="1" w:styleId="component-root-0-2-57">
    <w:name w:val="component-root-0-2-57"/>
    <w:basedOn w:val="Normal"/>
    <w:rsid w:val="00571375"/>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571375"/>
  </w:style>
  <w:style w:type="character" w:customStyle="1" w:styleId="font-bold">
    <w:name w:val="font-bold"/>
    <w:basedOn w:val="DefaultParagraphFont"/>
    <w:rsid w:val="00571375"/>
  </w:style>
  <w:style w:type="character" w:customStyle="1" w:styleId="playbutton-flyout">
    <w:name w:val="playbutton-flyout"/>
    <w:basedOn w:val="DefaultParagraphFont"/>
    <w:rsid w:val="00571375"/>
  </w:style>
  <w:style w:type="character" w:customStyle="1" w:styleId="inlinevideo-videolabel">
    <w:name w:val="inlinevideo-videolabel"/>
    <w:basedOn w:val="DefaultParagraphFont"/>
    <w:rsid w:val="00571375"/>
  </w:style>
  <w:style w:type="character" w:customStyle="1" w:styleId="inlinevideo-videoduration">
    <w:name w:val="inlinevideo-videoduration"/>
    <w:basedOn w:val="DefaultParagraphFont"/>
    <w:rsid w:val="00571375"/>
  </w:style>
  <w:style w:type="paragraph" w:customStyle="1" w:styleId="o-articlebodytext">
    <w:name w:val="o-articlebody__text"/>
    <w:basedOn w:val="Normal"/>
    <w:rsid w:val="00571375"/>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571375"/>
    <w:pPr>
      <w:spacing w:before="100" w:beforeAutospacing="1" w:after="100" w:afterAutospacing="1"/>
    </w:pPr>
    <w:rPr>
      <w:rFonts w:eastAsia="Times New Roman"/>
      <w:sz w:val="24"/>
      <w:szCs w:val="24"/>
    </w:rPr>
  </w:style>
  <w:style w:type="paragraph" w:customStyle="1" w:styleId="a-body2">
    <w:name w:val="a-body2"/>
    <w:basedOn w:val="Normal"/>
    <w:rsid w:val="00571375"/>
    <w:pPr>
      <w:spacing w:before="100" w:beforeAutospacing="1" w:after="100" w:afterAutospacing="1"/>
    </w:pPr>
    <w:rPr>
      <w:rFonts w:eastAsia="Times New Roman"/>
      <w:sz w:val="24"/>
      <w:szCs w:val="24"/>
    </w:rPr>
  </w:style>
  <w:style w:type="paragraph" w:customStyle="1" w:styleId="td-ad-inline">
    <w:name w:val="td-ad-inline"/>
    <w:basedOn w:val="Normal"/>
    <w:rsid w:val="00571375"/>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571375"/>
  </w:style>
  <w:style w:type="character" w:customStyle="1" w:styleId="ob-grid-header-text">
    <w:name w:val="ob-grid-header-text"/>
    <w:basedOn w:val="DefaultParagraphFont"/>
    <w:rsid w:val="00571375"/>
  </w:style>
  <w:style w:type="character" w:customStyle="1" w:styleId="mghead">
    <w:name w:val="mghead"/>
    <w:basedOn w:val="DefaultParagraphFont"/>
    <w:rsid w:val="00571375"/>
  </w:style>
  <w:style w:type="paragraph" w:customStyle="1" w:styleId="excerpt">
    <w:name w:val="excerpt"/>
    <w:basedOn w:val="Normal"/>
    <w:rsid w:val="00571375"/>
    <w:pPr>
      <w:spacing w:before="100" w:beforeAutospacing="1" w:after="100" w:afterAutospacing="1"/>
    </w:pPr>
    <w:rPr>
      <w:rFonts w:eastAsia="Times New Roman"/>
      <w:sz w:val="24"/>
      <w:szCs w:val="24"/>
    </w:rPr>
  </w:style>
  <w:style w:type="paragraph" w:customStyle="1" w:styleId="introtxt">
    <w:name w:val="introtxt"/>
    <w:basedOn w:val="Normal"/>
    <w:rsid w:val="00571375"/>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571375"/>
  </w:style>
  <w:style w:type="paragraph" w:customStyle="1" w:styleId="chapter-para">
    <w:name w:val="chapter-para"/>
    <w:basedOn w:val="Normal"/>
    <w:rsid w:val="0057137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nlabor.org/sectoral-bargaining-can-support-high-union-membership/"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onlabor.org/sectoral-bargaining-can-support-high-union-membership/" TargetMode="External"/><Relationship Id="rId11" Type="http://schemas.openxmlformats.org/officeDocument/2006/relationships/hyperlink" Target="https://www.crisisgroup.org/global/10-conflicts-watch-2025" TargetMode="External"/><Relationship Id="rId5" Type="http://schemas.openxmlformats.org/officeDocument/2006/relationships/hyperlink" Target="https://hbr.org/sponsored/2024/08/artificial-intelligence-is-impacting-everything-including-workload-automation" TargetMode="External"/><Relationship Id="rId15" Type="http://schemas.openxmlformats.org/officeDocument/2006/relationships/image" Target="media/image5.jpeg"/><Relationship Id="rId10" Type="http://schemas.openxmlformats.org/officeDocument/2006/relationships/hyperlink" Target="https://newrepublic.com/article/188112/climate-scientist-trump-global-warming"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noahpinion.substack.com/p/why-paul-ehrlich-got-everything-wrong?utm_source=substack&amp;utm_medium=email" TargetMode="External"/><Relationship Id="rId14" Type="http://schemas.openxmlformats.org/officeDocument/2006/relationships/image" Target="media/image4.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68072</Words>
  <Characters>136145</Characters>
  <Application>Microsoft Office Word</Application>
  <DocSecurity>0</DocSecurity>
  <Lines>68072</Lines>
  <Paragraphs>68072</Paragraphs>
  <ScaleCrop>false</ScaleCrop>
  <Company/>
  <LinksUpToDate>false</LinksUpToDate>
  <CharactersWithSpaces>136145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9</cp:revision>
  <dcterms:created xsi:type="dcterms:W3CDTF">2026-01-26T02:10:00Z</dcterms:created>
  <dcterms:modified xsi:type="dcterms:W3CDTF">2026-01-26T02:16:00Z</dcterms:modified>
</cp:coreProperties>
</file>