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33A9" w14:textId="5FDFDF44" w:rsidR="00AF0D54" w:rsidRDefault="00AF0D54" w:rsidP="00AF0D54">
      <w:pPr>
        <w:pStyle w:val="Heading1"/>
      </w:pPr>
      <w:r>
        <w:t>Opensource Doc---ADA---Round 2</w:t>
      </w:r>
    </w:p>
    <w:p w14:paraId="2D09588C" w14:textId="3AF57C60" w:rsidR="00AF0D54" w:rsidRDefault="00AF0D54" w:rsidP="00AF0D54">
      <w:pPr>
        <w:pStyle w:val="Heading1"/>
      </w:pPr>
      <w:r>
        <w:t>1NC---ADA---Round 2</w:t>
      </w:r>
    </w:p>
    <w:p w14:paraId="5A96C055" w14:textId="77777777" w:rsidR="00AF0D54" w:rsidRDefault="00AF0D54" w:rsidP="00AF0D54">
      <w:pPr>
        <w:pStyle w:val="Heading3"/>
        <w:rPr>
          <w:lang w:val="en-CA"/>
        </w:rPr>
      </w:pPr>
      <w:r>
        <w:rPr>
          <w:lang w:val="en-CA"/>
        </w:rPr>
        <w:t>1NC</w:t>
      </w:r>
    </w:p>
    <w:p w14:paraId="645D7609" w14:textId="77777777" w:rsidR="00AF0D54" w:rsidRDefault="00AF0D54" w:rsidP="00AF0D54">
      <w:pPr>
        <w:rPr>
          <w:lang w:val="en-CA"/>
        </w:rPr>
      </w:pPr>
      <w:r>
        <w:rPr>
          <w:lang w:val="en-CA"/>
        </w:rPr>
        <w:t>Midterms DA</w:t>
      </w:r>
    </w:p>
    <w:p w14:paraId="70862C74" w14:textId="77777777" w:rsidR="00AF0D54" w:rsidRPr="00230F9A" w:rsidRDefault="00AF0D54" w:rsidP="00AF0D54">
      <w:pPr>
        <w:pStyle w:val="Heading4"/>
        <w:rPr>
          <w:rFonts w:cs="Times New Roman"/>
        </w:rPr>
      </w:pPr>
      <w:r w:rsidRPr="00230F9A">
        <w:rPr>
          <w:rFonts w:cs="Times New Roman"/>
        </w:rPr>
        <w:t xml:space="preserve">Dems </w:t>
      </w:r>
      <w:r w:rsidRPr="00230F9A">
        <w:rPr>
          <w:rFonts w:cs="Times New Roman"/>
          <w:u w:val="single"/>
        </w:rPr>
        <w:t>win now</w:t>
      </w:r>
      <w:r w:rsidRPr="00230F9A">
        <w:rPr>
          <w:rFonts w:cs="Times New Roman"/>
        </w:rPr>
        <w:t>.</w:t>
      </w:r>
    </w:p>
    <w:p w14:paraId="666461A3" w14:textId="77777777" w:rsidR="00AF0D54" w:rsidRPr="00230F9A" w:rsidRDefault="00AF0D54" w:rsidP="00AF0D54">
      <w:r w:rsidRPr="00230F9A">
        <w:t xml:space="preserve">Logan </w:t>
      </w:r>
      <w:r w:rsidRPr="00230F9A">
        <w:rPr>
          <w:rStyle w:val="Style13ptBold"/>
        </w:rPr>
        <w:t xml:space="preserve">Phillips </w:t>
      </w:r>
      <w:r>
        <w:rPr>
          <w:rStyle w:val="Style13ptBold"/>
        </w:rPr>
        <w:t>3</w:t>
      </w:r>
      <w:r w:rsidRPr="00230F9A">
        <w:rPr>
          <w:rStyle w:val="Style13ptBold"/>
        </w:rPr>
        <w:t>/</w:t>
      </w:r>
      <w:r>
        <w:rPr>
          <w:rStyle w:val="Style13ptBold"/>
        </w:rPr>
        <w:t>6</w:t>
      </w:r>
      <w:r w:rsidRPr="00230F9A">
        <w:t>, Masters of International Affairs at Columbia, Founder and Editor-in-Chief at RacetotheWH, “The 2026 House Forecast,” RacetotheWH,</w:t>
      </w:r>
      <w:r>
        <w:t xml:space="preserve"> 3</w:t>
      </w:r>
      <w:r w:rsidRPr="00230F9A">
        <w:t>/</w:t>
      </w:r>
      <w:r>
        <w:t>6</w:t>
      </w:r>
      <w:r w:rsidRPr="00230F9A">
        <w:t>/26, https://www.racetothewh.com/house</w:t>
      </w:r>
    </w:p>
    <w:p w14:paraId="3402A207" w14:textId="77777777" w:rsidR="00AF0D54" w:rsidRPr="00230F9A" w:rsidRDefault="00AF0D54" w:rsidP="00AF0D54">
      <w:r w:rsidRPr="0015079B">
        <w:rPr>
          <w:highlight w:val="cyan"/>
          <w:u w:val="single"/>
        </w:rPr>
        <w:t>Every</w:t>
      </w:r>
      <w:r w:rsidRPr="00230F9A">
        <w:t xml:space="preserve"> week </w:t>
      </w:r>
      <w:r w:rsidRPr="0015079B">
        <w:rPr>
          <w:rStyle w:val="Emphasis"/>
          <w:highlight w:val="cyan"/>
        </w:rPr>
        <w:t>day</w:t>
      </w:r>
      <w:r w:rsidRPr="0015079B">
        <w:rPr>
          <w:highlight w:val="cyan"/>
          <w:u w:val="single"/>
        </w:rPr>
        <w:t xml:space="preserve">, the House Forecast simulates the election </w:t>
      </w:r>
      <w:r w:rsidRPr="0015079B">
        <w:rPr>
          <w:rStyle w:val="Emphasis"/>
          <w:highlight w:val="cyan"/>
        </w:rPr>
        <w:t>10,000 times</w:t>
      </w:r>
      <w:r w:rsidRPr="00230F9A">
        <w:t xml:space="preserve">. Since it was launched in 2022, </w:t>
      </w:r>
      <w:r w:rsidRPr="00230F9A">
        <w:rPr>
          <w:u w:val="single"/>
        </w:rPr>
        <w:t xml:space="preserve">it has </w:t>
      </w:r>
      <w:r w:rsidRPr="0015079B">
        <w:rPr>
          <w:rStyle w:val="Emphasis"/>
          <w:highlight w:val="cyan"/>
        </w:rPr>
        <w:t>correctly called 97.2%</w:t>
      </w:r>
      <w:r w:rsidRPr="0015079B">
        <w:rPr>
          <w:highlight w:val="cyan"/>
          <w:u w:val="single"/>
        </w:rPr>
        <w:t xml:space="preserve"> of </w:t>
      </w:r>
      <w:r w:rsidRPr="0015079B">
        <w:rPr>
          <w:rStyle w:val="Emphasis"/>
          <w:highlight w:val="cyan"/>
        </w:rPr>
        <w:t>races</w:t>
      </w:r>
      <w:r w:rsidRPr="00230F9A">
        <w:t>.</w:t>
      </w:r>
    </w:p>
    <w:p w14:paraId="640EAB07" w14:textId="77777777" w:rsidR="00AF0D54" w:rsidRPr="00230F9A" w:rsidRDefault="00AF0D54" w:rsidP="00AF0D54">
      <w:r w:rsidRPr="00D32344">
        <w:rPr>
          <w:noProof/>
        </w:rPr>
        <w:drawing>
          <wp:inline distT="0" distB="0" distL="0" distR="0" wp14:anchorId="467343C2" wp14:editId="4EFB49D5">
            <wp:extent cx="4825549" cy="1741451"/>
            <wp:effectExtent l="0" t="0" r="0" b="0"/>
            <wp:docPr id="28735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3507" name=""/>
                    <pic:cNvPicPr/>
                  </pic:nvPicPr>
                  <pic:blipFill>
                    <a:blip r:embed="rId8"/>
                    <a:stretch>
                      <a:fillRect/>
                    </a:stretch>
                  </pic:blipFill>
                  <pic:spPr>
                    <a:xfrm>
                      <a:off x="0" y="0"/>
                      <a:ext cx="4871003" cy="1757855"/>
                    </a:xfrm>
                    <a:prstGeom prst="rect">
                      <a:avLst/>
                    </a:prstGeom>
                  </pic:spPr>
                </pic:pic>
              </a:graphicData>
            </a:graphic>
          </wp:inline>
        </w:drawing>
      </w:r>
      <w:r w:rsidRPr="0015079B">
        <w:rPr>
          <w:noProof/>
        </w:rPr>
        <w:t xml:space="preserve"> </w:t>
      </w:r>
    </w:p>
    <w:p w14:paraId="21C40622" w14:textId="77777777" w:rsidR="00AF0D54" w:rsidRPr="00230F9A" w:rsidRDefault="00AF0D54" w:rsidP="00AF0D54">
      <w:pPr>
        <w:pStyle w:val="Heading4"/>
      </w:pPr>
      <w:r w:rsidRPr="00230F9A">
        <w:t xml:space="preserve">The plan </w:t>
      </w:r>
      <w:r w:rsidRPr="00230F9A">
        <w:rPr>
          <w:u w:val="single"/>
        </w:rPr>
        <w:t>flips that</w:t>
      </w:r>
      <w:r w:rsidRPr="00230F9A">
        <w:t>.</w:t>
      </w:r>
    </w:p>
    <w:p w14:paraId="782C10FA" w14:textId="77777777" w:rsidR="00AF0D54" w:rsidRPr="00230F9A" w:rsidRDefault="00AF0D54" w:rsidP="00AF0D54">
      <w:r w:rsidRPr="00230F9A">
        <w:t xml:space="preserve">Jared </w:t>
      </w:r>
      <w:r w:rsidRPr="00230F9A">
        <w:rPr>
          <w:rStyle w:val="Style13ptBold"/>
        </w:rPr>
        <w:t>Abbott 25</w:t>
      </w:r>
      <w:r w:rsidRPr="00230F9A">
        <w:t>,</w:t>
      </w:r>
      <w:r w:rsidRPr="00230F9A">
        <w:rPr>
          <w:color w:val="474747"/>
          <w:sz w:val="21"/>
          <w:szCs w:val="21"/>
          <w:shd w:val="clear" w:color="auto" w:fill="FFFFFF"/>
        </w:rPr>
        <w:t xml:space="preserve"> </w:t>
      </w:r>
      <w:r w:rsidRPr="00230F9A">
        <w:t>Researcher at the Center for Working-Class Politics and a contributor to Jacobin and Catalyst: A Journal of Theory and Strategy; Dustin Guastella is director of operations for Teamsters Local 623 in Philadelphia and a research associate at the Center for Working-Class Politics; Carson Kindred is a recent graduate of Emory University and an incoming masters student at the Paris Institute of Political Studies; Sean Mason is a researcher at the Center for Working-Class Politics, “Working-Class Social and Economic Attitudes,” The Center for Working-Class Politics, July 2025, https://images.jacobinmag.com/wp-content/uploads/2025/07/20091032/CWCP-Jacobin-report-20250721.pdf</w:t>
      </w:r>
    </w:p>
    <w:p w14:paraId="4D9443BA" w14:textId="77777777" w:rsidR="00AF0D54" w:rsidRPr="00230F9A" w:rsidRDefault="00AF0D54" w:rsidP="00AF0D54">
      <w:pPr>
        <w:rPr>
          <w:sz w:val="16"/>
        </w:rPr>
      </w:pPr>
      <w:r w:rsidRPr="00230F9A">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30F9A">
        <w:rPr>
          <w:u w:val="single"/>
        </w:rPr>
        <w:t xml:space="preserve">On economics, </w:t>
      </w:r>
      <w:r w:rsidRPr="0015079B">
        <w:rPr>
          <w:rStyle w:val="Emphasis"/>
          <w:highlight w:val="cyan"/>
        </w:rPr>
        <w:t>predistributive policies</w:t>
      </w:r>
      <w:r w:rsidRPr="00230F9A">
        <w:rPr>
          <w:u w:val="single"/>
        </w:rPr>
        <w:t xml:space="preserve"> (like</w:t>
      </w:r>
      <w:r w:rsidRPr="00230F9A">
        <w:rPr>
          <w:sz w:val="16"/>
        </w:rPr>
        <w:t xml:space="preserve"> raising the minimum wage, policies to protect </w:t>
      </w:r>
      <w:r w:rsidRPr="00230F9A">
        <w:rPr>
          <w:u w:val="single"/>
        </w:rPr>
        <w:t>and</w:t>
      </w:r>
      <w:r w:rsidRPr="00230F9A">
        <w:rPr>
          <w:sz w:val="16"/>
        </w:rPr>
        <w:t xml:space="preserve"> expand </w:t>
      </w:r>
      <w:r w:rsidRPr="00230F9A">
        <w:rPr>
          <w:u w:val="single"/>
        </w:rPr>
        <w:t xml:space="preserve">access to </w:t>
      </w:r>
      <w:r w:rsidRPr="00230F9A">
        <w:rPr>
          <w:rStyle w:val="Emphasis"/>
        </w:rPr>
        <w:t>good jobs</w:t>
      </w:r>
      <w:r w:rsidRPr="00230F9A">
        <w:rPr>
          <w:sz w:val="16"/>
        </w:rPr>
        <w:t xml:space="preserve">, and </w:t>
      </w:r>
      <w:r w:rsidRPr="00230F9A">
        <w:rPr>
          <w:u w:val="single"/>
        </w:rPr>
        <w:t xml:space="preserve">increasing </w:t>
      </w:r>
      <w:r w:rsidRPr="00230F9A">
        <w:rPr>
          <w:rStyle w:val="Emphasis"/>
        </w:rPr>
        <w:t>worker influence</w:t>
      </w:r>
      <w:r w:rsidRPr="00230F9A">
        <w:rPr>
          <w:sz w:val="16"/>
        </w:rPr>
        <w:t xml:space="preserve"> in corporate decision-making) along with some redistributive policies (such as protecting Social Security and Medicare, increasing spending on health care and education, and tax hikes on the rich) </w:t>
      </w:r>
      <w:r w:rsidRPr="0015079B">
        <w:rPr>
          <w:highlight w:val="cyan"/>
          <w:u w:val="single"/>
        </w:rPr>
        <w:t>are</w:t>
      </w:r>
      <w:r w:rsidRPr="00230F9A">
        <w:rPr>
          <w:u w:val="single"/>
        </w:rPr>
        <w:t xml:space="preserve"> all </w:t>
      </w:r>
      <w:r w:rsidRPr="0015079B">
        <w:rPr>
          <w:highlight w:val="cyan"/>
          <w:u w:val="single"/>
        </w:rPr>
        <w:t xml:space="preserve">viewed </w:t>
      </w:r>
      <w:r w:rsidRPr="0015079B">
        <w:rPr>
          <w:rStyle w:val="Emphasis"/>
          <w:highlight w:val="cyan"/>
        </w:rPr>
        <w:t>favorably</w:t>
      </w:r>
      <w:r w:rsidRPr="0015079B">
        <w:rPr>
          <w:highlight w:val="cyan"/>
          <w:u w:val="single"/>
        </w:rPr>
        <w:t xml:space="preserve"> by working-class Americans</w:t>
      </w:r>
      <w:r w:rsidRPr="00230F9A">
        <w:rPr>
          <w:sz w:val="16"/>
        </w:rPr>
        <w:t xml:space="preserve">. But as we have argued several times over, Kamala </w:t>
      </w:r>
      <w:r w:rsidRPr="00230F9A">
        <w:rPr>
          <w:u w:val="single"/>
        </w:rPr>
        <w:t>Harris’s</w:t>
      </w:r>
      <w:r w:rsidRPr="00230F9A">
        <w:rPr>
          <w:sz w:val="16"/>
        </w:rPr>
        <w:t xml:space="preserve"> 2024 presidential </w:t>
      </w:r>
      <w:r w:rsidRPr="00230F9A">
        <w:rPr>
          <w:u w:val="single"/>
        </w:rPr>
        <w:t xml:space="preserve">campaign did not </w:t>
      </w:r>
      <w:r w:rsidRPr="00230F9A">
        <w:rPr>
          <w:rStyle w:val="Emphasis"/>
        </w:rPr>
        <w:t>sufficiently embrace</w:t>
      </w:r>
      <w:r w:rsidRPr="00230F9A">
        <w:rPr>
          <w:u w:val="single"/>
        </w:rPr>
        <w:t xml:space="preserve"> such appeals</w:t>
      </w:r>
      <w:r w:rsidRPr="00230F9A">
        <w:rPr>
          <w:sz w:val="16"/>
        </w:rPr>
        <w:t>, and even moved away from them as the campaign unfolded.17</w:t>
      </w:r>
    </w:p>
    <w:p w14:paraId="4BF7089E" w14:textId="77777777" w:rsidR="00AF0D54" w:rsidRPr="00230F9A" w:rsidRDefault="00AF0D54" w:rsidP="00AF0D54">
      <w:pPr>
        <w:rPr>
          <w:sz w:val="16"/>
        </w:rPr>
      </w:pPr>
      <w:r w:rsidRPr="00230F9A">
        <w:rPr>
          <w:u w:val="single"/>
        </w:rPr>
        <w:t xml:space="preserve">The </w:t>
      </w:r>
      <w:r w:rsidRPr="0015079B">
        <w:rPr>
          <w:rStyle w:val="Emphasis"/>
          <w:highlight w:val="cyan"/>
        </w:rPr>
        <w:t>advantages</w:t>
      </w:r>
      <w:r w:rsidRPr="0015079B">
        <w:rPr>
          <w:highlight w:val="cyan"/>
          <w:u w:val="single"/>
        </w:rPr>
        <w:t xml:space="preserve"> of</w:t>
      </w:r>
      <w:r w:rsidRPr="00230F9A">
        <w:rPr>
          <w:sz w:val="16"/>
        </w:rPr>
        <w:t xml:space="preserve"> a </w:t>
      </w:r>
      <w:r w:rsidRPr="0015079B">
        <w:rPr>
          <w:highlight w:val="cyan"/>
          <w:u w:val="single"/>
        </w:rPr>
        <w:t xml:space="preserve">worker-focused </w:t>
      </w:r>
      <w:r w:rsidRPr="0015079B">
        <w:rPr>
          <w:rStyle w:val="Emphasis"/>
          <w:highlight w:val="cyan"/>
        </w:rPr>
        <w:t>economic populism</w:t>
      </w:r>
      <w:r w:rsidRPr="00230F9A">
        <w:rPr>
          <w:u w:val="single"/>
        </w:rPr>
        <w:t xml:space="preserve"> are </w:t>
      </w:r>
      <w:r w:rsidRPr="0015079B">
        <w:rPr>
          <w:rStyle w:val="Emphasis"/>
          <w:highlight w:val="cyan"/>
        </w:rPr>
        <w:t>clear</w:t>
      </w:r>
      <w:r w:rsidRPr="0015079B">
        <w:rPr>
          <w:highlight w:val="cyan"/>
          <w:u w:val="single"/>
        </w:rPr>
        <w:t>. Ahead of the</w:t>
      </w:r>
      <w:r w:rsidRPr="00230F9A">
        <w:rPr>
          <w:sz w:val="16"/>
        </w:rPr>
        <w:t xml:space="preserve"> 2026 </w:t>
      </w:r>
      <w:r w:rsidRPr="0015079B">
        <w:rPr>
          <w:rStyle w:val="Emphasis"/>
          <w:highlight w:val="cyan"/>
        </w:rPr>
        <w:t>midterms</w:t>
      </w:r>
      <w:r w:rsidRPr="00230F9A">
        <w:rPr>
          <w:sz w:val="16"/>
        </w:rPr>
        <w:t xml:space="preserve"> and 2028 presidential election, </w:t>
      </w:r>
      <w:r w:rsidRPr="00230F9A">
        <w:rPr>
          <w:u w:val="single"/>
        </w:rPr>
        <w:t xml:space="preserve">the </w:t>
      </w:r>
      <w:r w:rsidRPr="00230F9A">
        <w:rPr>
          <w:rStyle w:val="Emphasis"/>
        </w:rPr>
        <w:t>Dem</w:t>
      </w:r>
      <w:r w:rsidRPr="00230F9A">
        <w:rPr>
          <w:u w:val="single"/>
        </w:rPr>
        <w:t xml:space="preserve">ocratic </w:t>
      </w:r>
      <w:r w:rsidRPr="0015079B">
        <w:rPr>
          <w:rStyle w:val="Emphasis"/>
          <w:highlight w:val="cyan"/>
        </w:rPr>
        <w:t>Party</w:t>
      </w:r>
      <w:r w:rsidRPr="0015079B">
        <w:rPr>
          <w:highlight w:val="cyan"/>
          <w:u w:val="single"/>
        </w:rPr>
        <w:t xml:space="preserve"> would be </w:t>
      </w:r>
      <w:r w:rsidRPr="0015079B">
        <w:rPr>
          <w:rStyle w:val="Emphasis"/>
          <w:highlight w:val="cyan"/>
        </w:rPr>
        <w:t>wise</w:t>
      </w:r>
      <w:r w:rsidRPr="0015079B">
        <w:rPr>
          <w:highlight w:val="cyan"/>
          <w:u w:val="single"/>
        </w:rPr>
        <w:t xml:space="preserve"> to</w:t>
      </w:r>
      <w:r w:rsidRPr="00230F9A">
        <w:rPr>
          <w:sz w:val="16"/>
        </w:rPr>
        <w:t xml:space="preserve"> promote candidates that can </w:t>
      </w:r>
      <w:r w:rsidRPr="0015079B">
        <w:rPr>
          <w:rStyle w:val="Emphasis"/>
          <w:highlight w:val="cyan"/>
        </w:rPr>
        <w:t>credibly campaign</w:t>
      </w:r>
      <w:r w:rsidRPr="0015079B">
        <w:rPr>
          <w:highlight w:val="cyan"/>
          <w:u w:val="single"/>
        </w:rPr>
        <w:t xml:space="preserve"> on such a </w:t>
      </w:r>
      <w:r w:rsidRPr="0015079B">
        <w:rPr>
          <w:rStyle w:val="Emphasis"/>
          <w:highlight w:val="cyan"/>
        </w:rPr>
        <w:t>program</w:t>
      </w:r>
      <w:r w:rsidRPr="00230F9A">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F126B44" w14:textId="77777777" w:rsidR="00AF0D54" w:rsidRPr="00230F9A" w:rsidRDefault="00AF0D54" w:rsidP="00AF0D54">
      <w:pPr>
        <w:rPr>
          <w:sz w:val="16"/>
        </w:rPr>
      </w:pPr>
      <w:r w:rsidRPr="00230F9A">
        <w:rPr>
          <w:sz w:val="16"/>
        </w:rPr>
        <w:t xml:space="preserve">We found that a substantial proportion of </w:t>
      </w:r>
      <w:r w:rsidRPr="00230F9A">
        <w:rPr>
          <w:rStyle w:val="Emphasis"/>
        </w:rPr>
        <w:t>working-class</w:t>
      </w:r>
      <w:r w:rsidRPr="00230F9A">
        <w:rPr>
          <w:u w:val="single"/>
        </w:rPr>
        <w:t xml:space="preserve"> respondents who voted for </w:t>
      </w:r>
      <w:r w:rsidRPr="00230F9A">
        <w:rPr>
          <w:rStyle w:val="Emphasis"/>
        </w:rPr>
        <w:t>Trump</w:t>
      </w:r>
      <w:r w:rsidRPr="00230F9A">
        <w:rPr>
          <w:sz w:val="16"/>
        </w:rPr>
        <w:t xml:space="preserve"> in 2020 </w:t>
      </w:r>
      <w:r w:rsidRPr="00230F9A">
        <w:rPr>
          <w:u w:val="single"/>
        </w:rPr>
        <w:t xml:space="preserve">held </w:t>
      </w:r>
      <w:r w:rsidRPr="00230F9A">
        <w:rPr>
          <w:rStyle w:val="Emphasis"/>
        </w:rPr>
        <w:t>favorable views</w:t>
      </w:r>
      <w:r w:rsidRPr="00230F9A">
        <w:rPr>
          <w:u w:val="single"/>
        </w:rPr>
        <w:t xml:space="preserve"> of progressive economic policies</w:t>
      </w:r>
      <w:r w:rsidRPr="00230F9A">
        <w:rPr>
          <w:sz w:val="16"/>
        </w:rPr>
        <w:t xml:space="preserve"> like a higher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w:t>
      </w:r>
      <w:r w:rsidRPr="0015079B">
        <w:rPr>
          <w:highlight w:val="cyan"/>
          <w:u w:val="single"/>
        </w:rPr>
        <w:t xml:space="preserve">these </w:t>
      </w:r>
      <w:r w:rsidRPr="0015079B">
        <w:rPr>
          <w:rStyle w:val="Emphasis"/>
          <w:highlight w:val="cyan"/>
        </w:rPr>
        <w:t>economically progressive</w:t>
      </w:r>
      <w:r w:rsidRPr="00230F9A">
        <w:rPr>
          <w:sz w:val="16"/>
        </w:rPr>
        <w:t xml:space="preserve"> Trump </w:t>
      </w:r>
      <w:r w:rsidRPr="0015079B">
        <w:rPr>
          <w:highlight w:val="cyan"/>
          <w:u w:val="single"/>
        </w:rPr>
        <w:t>voters</w:t>
      </w:r>
      <w:r w:rsidRPr="00230F9A">
        <w:rPr>
          <w:sz w:val="16"/>
        </w:rPr>
        <w:t xml:space="preserve"> hardly amount to a MAGA majority, they </w:t>
      </w:r>
      <w:r w:rsidRPr="00230F9A">
        <w:rPr>
          <w:u w:val="single"/>
        </w:rPr>
        <w:t xml:space="preserve">represent a </w:t>
      </w:r>
      <w:r w:rsidRPr="00230F9A">
        <w:rPr>
          <w:rStyle w:val="Emphasis"/>
        </w:rPr>
        <w:t>meaningful slice</w:t>
      </w:r>
      <w:r w:rsidRPr="00230F9A">
        <w:rPr>
          <w:u w:val="single"/>
        </w:rPr>
        <w:t xml:space="preserve"> of the electorate</w:t>
      </w:r>
      <w:r w:rsidRPr="00230F9A">
        <w:rPr>
          <w:sz w:val="16"/>
        </w:rPr>
        <w:t xml:space="preserve"> (around 5%) </w:t>
      </w:r>
      <w:r w:rsidRPr="00230F9A">
        <w:rPr>
          <w:u w:val="single"/>
        </w:rPr>
        <w:t xml:space="preserve">that </w:t>
      </w:r>
      <w:r w:rsidRPr="0015079B">
        <w:rPr>
          <w:highlight w:val="cyan"/>
          <w:u w:val="single"/>
        </w:rPr>
        <w:t xml:space="preserve">could </w:t>
      </w:r>
      <w:r w:rsidRPr="0015079B">
        <w:rPr>
          <w:rStyle w:val="Emphasis"/>
          <w:highlight w:val="cyan"/>
        </w:rPr>
        <w:t>easily tip elections</w:t>
      </w:r>
      <w:r w:rsidRPr="00230F9A">
        <w:rPr>
          <w:u w:val="single"/>
        </w:rPr>
        <w:t xml:space="preserve"> in</w:t>
      </w:r>
      <w:r w:rsidRPr="00230F9A">
        <w:rPr>
          <w:sz w:val="16"/>
        </w:rPr>
        <w:t xml:space="preserve"> key working-class-heavy </w:t>
      </w:r>
      <w:r w:rsidRPr="00230F9A">
        <w:rPr>
          <w:rStyle w:val="Emphasis"/>
        </w:rPr>
        <w:t>swing states</w:t>
      </w:r>
      <w:r w:rsidRPr="00230F9A">
        <w:rPr>
          <w:sz w:val="16"/>
        </w:rPr>
        <w:t>.</w:t>
      </w:r>
    </w:p>
    <w:p w14:paraId="60A9EFAF" w14:textId="77777777" w:rsidR="00AF0D54" w:rsidRPr="00FC425F" w:rsidRDefault="00AF0D54" w:rsidP="00AF0D54">
      <w:pPr>
        <w:pStyle w:val="Heading4"/>
      </w:pPr>
      <w:r w:rsidRPr="00FC425F">
        <w:t>Dem win blocks the Golden Dome.</w:t>
      </w:r>
    </w:p>
    <w:p w14:paraId="725D008F" w14:textId="77777777" w:rsidR="00AF0D54" w:rsidRPr="008D49BE" w:rsidRDefault="00AF0D54" w:rsidP="00AF0D54">
      <w:r w:rsidRPr="008D49BE">
        <w:t xml:space="preserve">Rachel </w:t>
      </w:r>
      <w:r w:rsidRPr="008D49BE">
        <w:rPr>
          <w:rStyle w:val="Style13ptBold"/>
        </w:rPr>
        <w:t>Cox 25</w:t>
      </w:r>
      <w:r>
        <w:t>,</w:t>
      </w:r>
      <w:r w:rsidRPr="008D49BE">
        <w:t xml:space="preserve"> Defense reporter since 1998</w:t>
      </w:r>
      <w:r>
        <w:t>,</w:t>
      </w:r>
      <w:r w:rsidRPr="008D49BE">
        <w:t xml:space="preserve"> "General Says Commercial Space Industry is Ready for Golden Dome</w:t>
      </w:r>
      <w:r>
        <w:t>,</w:t>
      </w:r>
      <w:r w:rsidRPr="008D49BE">
        <w:t>" https://www.airandspaceforces.com/general-says-commercial-space-industry-is-ready-for-golden-dome/</w:t>
      </w:r>
    </w:p>
    <w:p w14:paraId="74EB750B" w14:textId="77777777" w:rsidR="00AF0D54" w:rsidRPr="008D49BE" w:rsidRDefault="00AF0D54" w:rsidP="00AF0D54">
      <w:pPr>
        <w:rPr>
          <w:sz w:val="16"/>
        </w:rPr>
      </w:pPr>
      <w:r w:rsidRPr="008D49BE">
        <w:rPr>
          <w:sz w:val="16"/>
        </w:rPr>
        <w:t xml:space="preserve">But </w:t>
      </w:r>
      <w:r w:rsidRPr="008D49BE">
        <w:rPr>
          <w:rStyle w:val="StyleUnderline"/>
        </w:rPr>
        <w:t xml:space="preserve">the </w:t>
      </w:r>
      <w:r w:rsidRPr="008D49BE">
        <w:rPr>
          <w:rStyle w:val="Emphasis"/>
          <w:highlight w:val="cyan"/>
        </w:rPr>
        <w:t>Pentagon</w:t>
      </w:r>
      <w:r w:rsidRPr="008D49BE">
        <w:rPr>
          <w:rStyle w:val="StyleUnderline"/>
          <w:highlight w:val="cyan"/>
        </w:rPr>
        <w:t xml:space="preserve"> and</w:t>
      </w:r>
      <w:r w:rsidRPr="008D49BE">
        <w:rPr>
          <w:sz w:val="16"/>
        </w:rPr>
        <w:t xml:space="preserve"> the commercial </w:t>
      </w:r>
      <w:r w:rsidRPr="008D49BE">
        <w:rPr>
          <w:rStyle w:val="Emphasis"/>
          <w:highlight w:val="cyan"/>
        </w:rPr>
        <w:t>space industry</w:t>
      </w:r>
      <w:r w:rsidRPr="008D49BE">
        <w:rPr>
          <w:rStyle w:val="StyleUnderline"/>
          <w:highlight w:val="cyan"/>
        </w:rPr>
        <w:t xml:space="preserve"> are </w:t>
      </w:r>
      <w:r w:rsidRPr="008D49BE">
        <w:rPr>
          <w:rStyle w:val="Emphasis"/>
          <w:highlight w:val="cyan"/>
        </w:rPr>
        <w:t>capable</w:t>
      </w:r>
      <w:r w:rsidRPr="008D49BE">
        <w:rPr>
          <w:rStyle w:val="StyleUnderline"/>
          <w:highlight w:val="cyan"/>
        </w:rPr>
        <w:t xml:space="preserve"> of producing a</w:t>
      </w:r>
      <w:r w:rsidRPr="008D49BE">
        <w:rPr>
          <w:rStyle w:val="StyleUnderline"/>
        </w:rPr>
        <w:t xml:space="preserve"> successful</w:t>
      </w:r>
      <w:r w:rsidRPr="008D49BE">
        <w:rPr>
          <w:sz w:val="16"/>
        </w:rPr>
        <w:t xml:space="preserve"> missile defense system like </w:t>
      </w:r>
      <w:r w:rsidRPr="008D49BE">
        <w:rPr>
          <w:rStyle w:val="Emphasis"/>
          <w:highlight w:val="cyan"/>
        </w:rPr>
        <w:t>G</w:t>
      </w:r>
      <w:r w:rsidRPr="008D49BE">
        <w:rPr>
          <w:rStyle w:val="StyleUnderline"/>
        </w:rPr>
        <w:t xml:space="preserve">olden </w:t>
      </w:r>
      <w:r w:rsidRPr="008D49BE">
        <w:rPr>
          <w:rStyle w:val="Emphasis"/>
          <w:highlight w:val="cyan"/>
        </w:rPr>
        <w:t>D</w:t>
      </w:r>
      <w:r w:rsidRPr="008D49BE">
        <w:rPr>
          <w:rStyle w:val="StyleUnderline"/>
        </w:rPr>
        <w:t>ome</w:t>
      </w:r>
      <w:r w:rsidRPr="008D49BE">
        <w:rPr>
          <w:sz w:val="16"/>
        </w:rPr>
        <w:t>, he said.</w:t>
      </w:r>
    </w:p>
    <w:p w14:paraId="07F61405" w14:textId="77777777" w:rsidR="00AF0D54" w:rsidRPr="008D49BE" w:rsidRDefault="00AF0D54" w:rsidP="00AF0D54">
      <w:pPr>
        <w:rPr>
          <w:sz w:val="16"/>
        </w:rPr>
      </w:pPr>
      <w:r w:rsidRPr="008D49BE">
        <w:rPr>
          <w:sz w:val="16"/>
        </w:rPr>
        <w:t>“</w:t>
      </w:r>
      <w:r w:rsidRPr="008D49BE">
        <w:rPr>
          <w:rStyle w:val="StyleUnderline"/>
        </w:rPr>
        <w:t xml:space="preserve">It </w:t>
      </w:r>
      <w:r w:rsidRPr="008D49BE">
        <w:rPr>
          <w:rStyle w:val="Emphasis"/>
        </w:rPr>
        <w:t>is</w:t>
      </w:r>
      <w:r w:rsidRPr="008D49BE">
        <w:rPr>
          <w:rStyle w:val="StyleUnderline"/>
        </w:rPr>
        <w:t xml:space="preserve"> technologically feasible</w:t>
      </w:r>
      <w:r w:rsidRPr="008D49BE">
        <w:rPr>
          <w:sz w:val="16"/>
        </w:rPr>
        <w:t>,” he said. “It’ll be expensive, for sure, but we’re a wealthy nation. We could make the choice to prioritize it.”</w:t>
      </w:r>
    </w:p>
    <w:p w14:paraId="066AC263" w14:textId="77777777" w:rsidR="00AF0D54" w:rsidRPr="008D49BE" w:rsidRDefault="00AF0D54" w:rsidP="00AF0D54">
      <w:pPr>
        <w:rPr>
          <w:sz w:val="16"/>
        </w:rPr>
      </w:pPr>
      <w:r w:rsidRPr="008D49BE">
        <w:rPr>
          <w:sz w:val="16"/>
        </w:rPr>
        <w:t>As much as the space industry has evolved, Whiting cautioned that “there is some fragility in that defense industrial base and in that commercial space sector.”</w:t>
      </w:r>
    </w:p>
    <w:p w14:paraId="48AFF6C7" w14:textId="77777777" w:rsidR="00AF0D54" w:rsidRPr="008D49BE" w:rsidRDefault="00AF0D54" w:rsidP="00AF0D54">
      <w:pPr>
        <w:rPr>
          <w:sz w:val="16"/>
        </w:rPr>
      </w:pPr>
      <w:r w:rsidRPr="008D49BE">
        <w:rPr>
          <w:sz w:val="16"/>
        </w:rPr>
        <w:t>In the past, several large companies have relied on a single subcontractor to supply critical components, which creates “a choke point for us,” Whiting said.</w:t>
      </w:r>
    </w:p>
    <w:p w14:paraId="219B0D95" w14:textId="77777777" w:rsidR="00AF0D54" w:rsidRPr="008D49BE" w:rsidRDefault="00AF0D54" w:rsidP="00AF0D54">
      <w:pPr>
        <w:rPr>
          <w:sz w:val="16"/>
        </w:rPr>
      </w:pPr>
      <w:r w:rsidRPr="008D49BE">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464C613" w14:textId="77777777" w:rsidR="00AF0D54" w:rsidRPr="008D49BE" w:rsidRDefault="00AF0D54" w:rsidP="00AF0D54">
      <w:pPr>
        <w:rPr>
          <w:sz w:val="16"/>
        </w:rPr>
      </w:pPr>
      <w:r w:rsidRPr="008D49BE">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90FA28A" w14:textId="77777777" w:rsidR="00AF0D54" w:rsidRPr="008D49BE" w:rsidRDefault="00AF0D54" w:rsidP="00AF0D54">
      <w:pPr>
        <w:rPr>
          <w:sz w:val="16"/>
        </w:rPr>
      </w:pPr>
      <w:r w:rsidRPr="008D49BE">
        <w:rPr>
          <w:sz w:val="16"/>
        </w:rPr>
        <w:t>The program’s first tranche of satellites was supposed to launch this year but is delayed. Tranche two has about 50 satellites under contract and in production.</w:t>
      </w:r>
    </w:p>
    <w:p w14:paraId="27DB6798" w14:textId="77777777" w:rsidR="00AF0D54" w:rsidRPr="008D49BE" w:rsidRDefault="00AF0D54" w:rsidP="00AF0D54">
      <w:pPr>
        <w:rPr>
          <w:sz w:val="16"/>
        </w:rPr>
      </w:pPr>
      <w:r w:rsidRPr="008D49BE">
        <w:rPr>
          <w:rStyle w:val="StyleUnderline"/>
        </w:rPr>
        <w:t xml:space="preserve">While </w:t>
      </w:r>
      <w:r w:rsidRPr="008D49BE">
        <w:rPr>
          <w:rStyle w:val="Emphasis"/>
          <w:highlight w:val="cyan"/>
        </w:rPr>
        <w:t>G</w:t>
      </w:r>
      <w:r w:rsidRPr="008D49BE">
        <w:rPr>
          <w:rStyle w:val="StyleUnderline"/>
        </w:rPr>
        <w:t xml:space="preserve">olden </w:t>
      </w:r>
      <w:r w:rsidRPr="008D49BE">
        <w:rPr>
          <w:rStyle w:val="Emphasis"/>
          <w:highlight w:val="cyan"/>
        </w:rPr>
        <w:t>D</w:t>
      </w:r>
      <w:r w:rsidRPr="008D49BE">
        <w:rPr>
          <w:rStyle w:val="StyleUnderline"/>
        </w:rPr>
        <w:t xml:space="preserve">ome may be </w:t>
      </w:r>
      <w:r w:rsidRPr="008D49BE">
        <w:rPr>
          <w:rStyle w:val="Emphasis"/>
          <w:highlight w:val="cyan"/>
        </w:rPr>
        <w:t>technologically</w:t>
      </w:r>
      <w:r w:rsidRPr="008D49BE">
        <w:rPr>
          <w:rStyle w:val="StyleUnderline"/>
          <w:highlight w:val="cyan"/>
        </w:rPr>
        <w:t xml:space="preserve"> possible</w:t>
      </w:r>
      <w:r w:rsidRPr="008D49BE">
        <w:rPr>
          <w:sz w:val="16"/>
        </w:rPr>
        <w:t xml:space="preserve">, Harrison said, </w:t>
      </w:r>
      <w:r w:rsidRPr="008D49BE">
        <w:rPr>
          <w:rStyle w:val="StyleUnderline"/>
          <w:highlight w:val="cyan"/>
        </w:rPr>
        <w:t xml:space="preserve">it might not be </w:t>
      </w:r>
      <w:r w:rsidRPr="008D49BE">
        <w:rPr>
          <w:rStyle w:val="Emphasis"/>
          <w:highlight w:val="cyan"/>
        </w:rPr>
        <w:t>politically</w:t>
      </w:r>
      <w:r w:rsidRPr="008D49BE">
        <w:rPr>
          <w:rStyle w:val="StyleUnderline"/>
        </w:rPr>
        <w:t xml:space="preserve"> feasible. </w:t>
      </w:r>
      <w:r w:rsidRPr="008D49BE">
        <w:rPr>
          <w:rStyle w:val="StyleUnderline"/>
          <w:highlight w:val="cyan"/>
        </w:rPr>
        <w:t xml:space="preserve">Its </w:t>
      </w:r>
      <w:r w:rsidRPr="008D49BE">
        <w:rPr>
          <w:rStyle w:val="Emphasis"/>
          <w:highlight w:val="cyan"/>
        </w:rPr>
        <w:t>fate</w:t>
      </w:r>
      <w:r w:rsidRPr="008D49BE">
        <w:rPr>
          <w:rStyle w:val="StyleUnderline"/>
          <w:highlight w:val="cyan"/>
        </w:rPr>
        <w:t xml:space="preserve"> could be </w:t>
      </w:r>
      <w:r w:rsidRPr="008D49BE">
        <w:rPr>
          <w:rStyle w:val="Emphasis"/>
          <w:highlight w:val="cyan"/>
        </w:rPr>
        <w:t>decided</w:t>
      </w:r>
      <w:r w:rsidRPr="008D49BE">
        <w:rPr>
          <w:rStyle w:val="StyleUnderline"/>
          <w:highlight w:val="cyan"/>
        </w:rPr>
        <w:t xml:space="preserve"> by the</w:t>
      </w:r>
      <w:r w:rsidRPr="008D49BE">
        <w:rPr>
          <w:sz w:val="16"/>
        </w:rPr>
        <w:t xml:space="preserve"> 20</w:t>
      </w:r>
      <w:r w:rsidRPr="008D49BE">
        <w:rPr>
          <w:rStyle w:val="Emphasis"/>
          <w:highlight w:val="cyan"/>
        </w:rPr>
        <w:t>26</w:t>
      </w:r>
      <w:r w:rsidRPr="008D49BE">
        <w:rPr>
          <w:sz w:val="16"/>
        </w:rPr>
        <w:t xml:space="preserve"> congressional </w:t>
      </w:r>
      <w:r w:rsidRPr="008D49BE">
        <w:rPr>
          <w:rStyle w:val="Emphasis"/>
          <w:highlight w:val="cyan"/>
        </w:rPr>
        <w:t>midterm</w:t>
      </w:r>
      <w:r w:rsidRPr="008D49BE">
        <w:rPr>
          <w:sz w:val="16"/>
        </w:rPr>
        <w:t xml:space="preserve"> election</w:t>
      </w:r>
      <w:r w:rsidRPr="008D49BE">
        <w:rPr>
          <w:rStyle w:val="Emphasis"/>
          <w:highlight w:val="cyan"/>
        </w:rPr>
        <w:t>s</w:t>
      </w:r>
      <w:r w:rsidRPr="008D49BE">
        <w:rPr>
          <w:sz w:val="16"/>
        </w:rPr>
        <w:t>.</w:t>
      </w:r>
    </w:p>
    <w:p w14:paraId="2721F56E" w14:textId="77777777" w:rsidR="00AF0D54" w:rsidRPr="008D49BE" w:rsidRDefault="00AF0D54" w:rsidP="00AF0D54">
      <w:pPr>
        <w:rPr>
          <w:sz w:val="16"/>
        </w:rPr>
      </w:pPr>
      <w:r w:rsidRPr="008D49BE">
        <w:rPr>
          <w:sz w:val="16"/>
        </w:rPr>
        <w:t>“</w:t>
      </w:r>
      <w:r w:rsidRPr="008D49BE">
        <w:rPr>
          <w:rStyle w:val="StyleUnderline"/>
          <w:highlight w:val="cyan"/>
        </w:rPr>
        <w:t xml:space="preserve">If the House </w:t>
      </w:r>
      <w:r w:rsidRPr="008D49BE">
        <w:rPr>
          <w:rStyle w:val="Emphasis"/>
          <w:highlight w:val="cyan"/>
        </w:rPr>
        <w:t>flips</w:t>
      </w:r>
      <w:r w:rsidRPr="008D49BE">
        <w:rPr>
          <w:rStyle w:val="StyleUnderline"/>
          <w:highlight w:val="cyan"/>
        </w:rPr>
        <w:t xml:space="preserve"> to</w:t>
      </w:r>
      <w:r w:rsidRPr="008D49BE">
        <w:rPr>
          <w:sz w:val="16"/>
        </w:rPr>
        <w:t xml:space="preserve"> the </w:t>
      </w:r>
      <w:r w:rsidRPr="008D49BE">
        <w:rPr>
          <w:rStyle w:val="Emphasis"/>
          <w:highlight w:val="cyan"/>
        </w:rPr>
        <w:t>Dem</w:t>
      </w:r>
      <w:r w:rsidRPr="008D49BE">
        <w:rPr>
          <w:sz w:val="16"/>
        </w:rPr>
        <w:t>ocrat</w:t>
      </w:r>
      <w:r w:rsidRPr="008D49BE">
        <w:rPr>
          <w:rStyle w:val="Emphasis"/>
          <w:highlight w:val="cyan"/>
        </w:rPr>
        <w:t>s</w:t>
      </w:r>
      <w:r w:rsidRPr="008D49BE">
        <w:rPr>
          <w:sz w:val="16"/>
        </w:rPr>
        <w:t xml:space="preserve"> … </w:t>
      </w:r>
      <w:r w:rsidRPr="008D49BE">
        <w:rPr>
          <w:rStyle w:val="StyleUnderline"/>
          <w:highlight w:val="cyan"/>
        </w:rPr>
        <w:t xml:space="preserve">how </w:t>
      </w:r>
      <w:r w:rsidRPr="008D49BE">
        <w:rPr>
          <w:rStyle w:val="Emphasis"/>
          <w:highlight w:val="cyan"/>
        </w:rPr>
        <w:t>enthusiastic</w:t>
      </w:r>
      <w:r w:rsidRPr="008D49BE">
        <w:rPr>
          <w:rStyle w:val="StyleUnderline"/>
          <w:highlight w:val="cyan"/>
        </w:rPr>
        <w:t xml:space="preserve"> are they going to be to put </w:t>
      </w:r>
      <w:r w:rsidRPr="008D49BE">
        <w:rPr>
          <w:rStyle w:val="Emphasis"/>
          <w:highlight w:val="cyan"/>
        </w:rPr>
        <w:t>extra money</w:t>
      </w:r>
      <w:r w:rsidRPr="008D49BE">
        <w:rPr>
          <w:rStyle w:val="StyleUnderline"/>
        </w:rPr>
        <w:t xml:space="preserve"> in the budget </w:t>
      </w:r>
      <w:r w:rsidRPr="008D49BE">
        <w:rPr>
          <w:rStyle w:val="StyleUnderline"/>
          <w:highlight w:val="cyan"/>
        </w:rPr>
        <w:t xml:space="preserve">for </w:t>
      </w:r>
      <w:r w:rsidRPr="008D49BE">
        <w:rPr>
          <w:rStyle w:val="Emphasis"/>
          <w:highlight w:val="cyan"/>
        </w:rPr>
        <w:t>G</w:t>
      </w:r>
      <w:r w:rsidRPr="008D49BE">
        <w:rPr>
          <w:rStyle w:val="StyleUnderline"/>
        </w:rPr>
        <w:t xml:space="preserve">olden </w:t>
      </w:r>
      <w:r w:rsidRPr="008D49BE">
        <w:rPr>
          <w:rStyle w:val="Emphasis"/>
          <w:highlight w:val="cyan"/>
        </w:rPr>
        <w:t>D</w:t>
      </w:r>
      <w:r w:rsidRPr="008D49BE">
        <w:rPr>
          <w:rStyle w:val="StyleUnderline"/>
        </w:rPr>
        <w:t xml:space="preserve">ome </w:t>
      </w:r>
      <w:r w:rsidRPr="008D49BE">
        <w:rPr>
          <w:rStyle w:val="StyleUnderline"/>
          <w:highlight w:val="cyan"/>
        </w:rPr>
        <w:t>with</w:t>
      </w:r>
      <w:r w:rsidRPr="008D49BE">
        <w:rPr>
          <w:rStyle w:val="StyleUnderline"/>
        </w:rPr>
        <w:t xml:space="preserve"> </w:t>
      </w:r>
      <w:r w:rsidRPr="008D49BE">
        <w:rPr>
          <w:rStyle w:val="Emphasis"/>
          <w:highlight w:val="cyan"/>
        </w:rPr>
        <w:t>that name</w:t>
      </w:r>
      <w:r w:rsidRPr="008D49BE">
        <w:rPr>
          <w:sz w:val="16"/>
        </w:rPr>
        <w:t>?” he said.</w:t>
      </w:r>
    </w:p>
    <w:p w14:paraId="5CD1542D" w14:textId="77777777" w:rsidR="00AF0D54" w:rsidRPr="00FC425F" w:rsidRDefault="00AF0D54" w:rsidP="00AF0D54">
      <w:pPr>
        <w:pStyle w:val="Heading4"/>
      </w:pPr>
      <w:r w:rsidRPr="00FC425F">
        <w:t>Golden dome causes extinction.</w:t>
      </w:r>
    </w:p>
    <w:p w14:paraId="65972CAB" w14:textId="77777777" w:rsidR="00AF0D54" w:rsidRPr="008D49BE" w:rsidRDefault="00AF0D54" w:rsidP="00AF0D54">
      <w:r w:rsidRPr="008D49BE">
        <w:t xml:space="preserve">Ashley </w:t>
      </w:r>
      <w:r w:rsidRPr="008D49BE">
        <w:rPr>
          <w:rStyle w:val="Style13ptBold"/>
        </w:rPr>
        <w:t>Gate &amp;</w:t>
      </w:r>
      <w:r w:rsidRPr="008D49BE">
        <w:t xml:space="preserve"> William </w:t>
      </w:r>
      <w:r w:rsidRPr="008D49BE">
        <w:rPr>
          <w:rStyle w:val="Style13ptBold"/>
        </w:rPr>
        <w:t>Hartung 25</w:t>
      </w:r>
      <w:r>
        <w:t>,</w:t>
      </w:r>
      <w:r w:rsidRPr="008D49BE">
        <w:t xml:space="preserve"> Researcher in the Quincy Institute’s Democratizing Foreign Policy program; Director of the Arms and Security Project at the Center for International Policy</w:t>
      </w:r>
      <w:r>
        <w:t>,</w:t>
      </w:r>
      <w:r w:rsidRPr="008D49BE">
        <w:t xml:space="preserve"> “Trump’s Golden Dome could create a spiral of nuclear escalation</w:t>
      </w:r>
      <w:r>
        <w:t>,</w:t>
      </w:r>
      <w:r w:rsidRPr="008D49BE">
        <w:t>” https://www.salon.com/2025/11/27/trumps-golden-dome-could-create-a-spiral-of-nuclear-escalation_partner/</w:t>
      </w:r>
    </w:p>
    <w:p w14:paraId="739992A8" w14:textId="77777777" w:rsidR="00AF0D54" w:rsidRPr="008D49BE" w:rsidRDefault="00AF0D54" w:rsidP="00AF0D54">
      <w:pPr>
        <w:rPr>
          <w:sz w:val="16"/>
        </w:rPr>
      </w:pPr>
      <w:r w:rsidRPr="008D49BE">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8D49BE">
        <w:rPr>
          <w:rStyle w:val="Emphasis"/>
          <w:highlight w:val="cyan"/>
        </w:rPr>
        <w:t>Golden Dome</w:t>
      </w:r>
      <w:r w:rsidRPr="008D49BE">
        <w:rPr>
          <w:rStyle w:val="StyleUnderline"/>
        </w:rPr>
        <w:t xml:space="preserve"> will </w:t>
      </w:r>
      <w:r w:rsidRPr="008D49BE">
        <w:rPr>
          <w:rStyle w:val="Emphasis"/>
        </w:rPr>
        <w:t xml:space="preserve">undoubtedly </w:t>
      </w:r>
      <w:r w:rsidRPr="008D49BE">
        <w:rPr>
          <w:rStyle w:val="Emphasis"/>
          <w:highlight w:val="cyan"/>
        </w:rPr>
        <w:t>siphon</w:t>
      </w:r>
      <w:r w:rsidRPr="008D49BE">
        <w:rPr>
          <w:rStyle w:val="StyleUnderline"/>
          <w:highlight w:val="cyan"/>
        </w:rPr>
        <w:t xml:space="preserve"> into the military</w:t>
      </w:r>
      <w:r w:rsidRPr="008D49BE">
        <w:rPr>
          <w:rStyle w:val="StyleUnderline"/>
        </w:rPr>
        <w:t xml:space="preserve"> sector </w:t>
      </w:r>
      <w:r w:rsidRPr="008D49BE">
        <w:rPr>
          <w:rStyle w:val="Emphasis"/>
          <w:highlight w:val="cyan"/>
        </w:rPr>
        <w:t>significant numbers</w:t>
      </w:r>
      <w:r w:rsidRPr="008D49BE">
        <w:rPr>
          <w:rStyle w:val="StyleUnderline"/>
          <w:highlight w:val="cyan"/>
        </w:rPr>
        <w:t xml:space="preserve"> of </w:t>
      </w:r>
      <w:r w:rsidRPr="008D49BE">
        <w:rPr>
          <w:rStyle w:val="Emphasis"/>
          <w:highlight w:val="cyan"/>
        </w:rPr>
        <w:t>scientists</w:t>
      </w:r>
      <w:r w:rsidRPr="008D49BE">
        <w:rPr>
          <w:rStyle w:val="Emphasis"/>
        </w:rPr>
        <w:t xml:space="preserve"> and engineers</w:t>
      </w:r>
      <w:r w:rsidRPr="008D49BE">
        <w:rPr>
          <w:rStyle w:val="StyleUnderline"/>
        </w:rPr>
        <w:t xml:space="preserve"> </w:t>
      </w:r>
      <w:r w:rsidRPr="008D49BE">
        <w:rPr>
          <w:rStyle w:val="StyleUnderline"/>
          <w:highlight w:val="cyan"/>
        </w:rPr>
        <w:t>who</w:t>
      </w:r>
      <w:r w:rsidRPr="008D49BE">
        <w:rPr>
          <w:sz w:val="16"/>
        </w:rPr>
        <w:t xml:space="preserve"> might </w:t>
      </w:r>
      <w:r w:rsidRPr="008D49BE">
        <w:rPr>
          <w:rStyle w:val="StyleUnderline"/>
          <w:highlight w:val="cyan"/>
        </w:rPr>
        <w:t>otherwise</w:t>
      </w:r>
      <w:r w:rsidRPr="008D49BE">
        <w:rPr>
          <w:sz w:val="16"/>
        </w:rPr>
        <w:t xml:space="preserve"> be trying to </w:t>
      </w:r>
      <w:r w:rsidRPr="008D49BE">
        <w:rPr>
          <w:rStyle w:val="StyleUnderline"/>
          <w:highlight w:val="cyan"/>
        </w:rPr>
        <w:t xml:space="preserve">solve </w:t>
      </w:r>
      <w:r w:rsidRPr="008D49BE">
        <w:rPr>
          <w:rStyle w:val="Emphasis"/>
          <w:highlight w:val="cyan"/>
        </w:rPr>
        <w:t>environment</w:t>
      </w:r>
      <w:r w:rsidRPr="008D49BE">
        <w:rPr>
          <w:rStyle w:val="Emphasis"/>
        </w:rPr>
        <w:t>al</w:t>
      </w:r>
      <w:r w:rsidRPr="008D49BE">
        <w:rPr>
          <w:rStyle w:val="StyleUnderline"/>
        </w:rPr>
        <w:t xml:space="preserve"> </w:t>
      </w:r>
      <w:r w:rsidRPr="008D49BE">
        <w:rPr>
          <w:rStyle w:val="StyleUnderline"/>
          <w:highlight w:val="cyan"/>
        </w:rPr>
        <w:t>and</w:t>
      </w:r>
      <w:r w:rsidRPr="008D49BE">
        <w:rPr>
          <w:rStyle w:val="StyleUnderline"/>
        </w:rPr>
        <w:t xml:space="preserve"> </w:t>
      </w:r>
      <w:r w:rsidRPr="008D49BE">
        <w:rPr>
          <w:rStyle w:val="Emphasis"/>
        </w:rPr>
        <w:t xml:space="preserve">public </w:t>
      </w:r>
      <w:r w:rsidRPr="008D49BE">
        <w:rPr>
          <w:rStyle w:val="Emphasis"/>
          <w:highlight w:val="cyan"/>
        </w:rPr>
        <w:t>health</w:t>
      </w:r>
      <w:r w:rsidRPr="008D49BE">
        <w:rPr>
          <w:rStyle w:val="StyleUnderline"/>
          <w:highlight w:val="cyan"/>
        </w:rPr>
        <w:t xml:space="preserve"> problems</w:t>
      </w:r>
      <w:r w:rsidRPr="008D49BE">
        <w:rPr>
          <w:sz w:val="16"/>
        </w:rPr>
        <w:t>, undermining this country’s ability to deal with the greatest threats to our lives and livelihoods to fund a defense system that will never actually be able to defend us.</w:t>
      </w:r>
    </w:p>
    <w:p w14:paraId="659C1E81" w14:textId="77777777" w:rsidR="00AF0D54" w:rsidRPr="008D49BE" w:rsidRDefault="00AF0D54" w:rsidP="00AF0D54">
      <w:pPr>
        <w:rPr>
          <w:sz w:val="16"/>
        </w:rPr>
      </w:pPr>
      <w:r w:rsidRPr="008D49BE">
        <w:rPr>
          <w:sz w:val="16"/>
        </w:rPr>
        <w:t xml:space="preserve">Worse yet, Golden Dome is likely to be more than just a waste of money. It could also </w:t>
      </w:r>
      <w:r w:rsidRPr="008D49BE">
        <w:rPr>
          <w:rStyle w:val="Emphasis"/>
          <w:highlight w:val="cyan"/>
        </w:rPr>
        <w:t>accelerate</w:t>
      </w:r>
      <w:r w:rsidRPr="008D49BE">
        <w:rPr>
          <w:rStyle w:val="StyleUnderline"/>
        </w:rPr>
        <w:t xml:space="preserve"> the </w:t>
      </w:r>
      <w:r w:rsidRPr="008D49BE">
        <w:rPr>
          <w:rStyle w:val="Emphasis"/>
          <w:highlight w:val="cyan"/>
        </w:rPr>
        <w:t>nuclear arms race</w:t>
      </w:r>
      <w:r w:rsidRPr="008D49BE">
        <w:rPr>
          <w:rStyle w:val="StyleUnderline"/>
          <w:highlight w:val="cyan"/>
        </w:rPr>
        <w:t xml:space="preserve"> between the U.S.</w:t>
      </w:r>
      <w:r w:rsidRPr="008D49BE">
        <w:rPr>
          <w:sz w:val="16"/>
        </w:rPr>
        <w:t xml:space="preserve">, </w:t>
      </w:r>
      <w:r w:rsidRPr="008D49BE">
        <w:rPr>
          <w:rStyle w:val="StyleUnderline"/>
          <w:highlight w:val="cyan"/>
        </w:rPr>
        <w:t>Russia and China</w:t>
      </w:r>
      <w:r w:rsidRPr="008D49BE">
        <w:rPr>
          <w:sz w:val="16"/>
        </w:rPr>
        <w:t xml:space="preserve">. If, as is often the case, </w:t>
      </w:r>
      <w:r w:rsidRPr="008D49BE">
        <w:rPr>
          <w:rStyle w:val="StyleUnderline"/>
        </w:rPr>
        <w:t xml:space="preserve">America’s </w:t>
      </w:r>
      <w:r w:rsidRPr="008D49BE">
        <w:rPr>
          <w:rStyle w:val="StyleUnderline"/>
          <w:highlight w:val="cyan"/>
        </w:rPr>
        <w:t xml:space="preserve">adversaries prepare for </w:t>
      </w:r>
      <w:r w:rsidRPr="008D49BE">
        <w:rPr>
          <w:rStyle w:val="Emphasis"/>
          <w:highlight w:val="cyan"/>
        </w:rPr>
        <w:t>worst-case scenarios</w:t>
      </w:r>
      <w:r w:rsidRPr="008D49BE">
        <w:rPr>
          <w:sz w:val="16"/>
        </w:rPr>
        <w:t xml:space="preserve">, they are likely to </w:t>
      </w:r>
      <w:r w:rsidRPr="008D49BE">
        <w:rPr>
          <w:rStyle w:val="StyleUnderline"/>
          <w:highlight w:val="cyan"/>
        </w:rPr>
        <w:t>make</w:t>
      </w:r>
      <w:r w:rsidRPr="008D49BE">
        <w:rPr>
          <w:sz w:val="16"/>
        </w:rPr>
        <w:t xml:space="preserve"> their </w:t>
      </w:r>
      <w:r w:rsidRPr="008D49BE">
        <w:rPr>
          <w:rStyle w:val="StyleUnderline"/>
          <w:highlight w:val="cyan"/>
        </w:rPr>
        <w:t xml:space="preserve">plans based on the </w:t>
      </w:r>
      <w:r w:rsidRPr="008D49BE">
        <w:rPr>
          <w:rStyle w:val="Emphasis"/>
          <w:sz w:val="30"/>
          <w:szCs w:val="30"/>
          <w:highlight w:val="cyan"/>
        </w:rPr>
        <w:t>idea</w:t>
      </w:r>
      <w:r w:rsidRPr="008D49BE">
        <w:rPr>
          <w:rStyle w:val="StyleUnderline"/>
        </w:rPr>
        <w:t xml:space="preserve"> that Golden </w:t>
      </w:r>
      <w:r w:rsidRPr="008D49BE">
        <w:rPr>
          <w:rStyle w:val="StyleUnderline"/>
          <w:highlight w:val="cyan"/>
        </w:rPr>
        <w:t>Dome</w:t>
      </w:r>
      <w:r w:rsidRPr="008D49BE">
        <w:rPr>
          <w:rStyle w:val="StyleUnderline"/>
        </w:rPr>
        <w:t xml:space="preserve"> </w:t>
      </w:r>
      <w:r w:rsidRPr="008D49BE">
        <w:rPr>
          <w:rStyle w:val="Emphasis"/>
          <w:sz w:val="30"/>
          <w:szCs w:val="30"/>
        </w:rPr>
        <w:t xml:space="preserve">just </w:t>
      </w:r>
      <w:r w:rsidRPr="008D49BE">
        <w:rPr>
          <w:rStyle w:val="Emphasis"/>
          <w:sz w:val="30"/>
          <w:szCs w:val="30"/>
          <w:highlight w:val="cyan"/>
        </w:rPr>
        <w:t>might work</w:t>
      </w:r>
      <w:r w:rsidRPr="008D49BE">
        <w:rPr>
          <w:sz w:val="16"/>
        </w:rPr>
        <w:t xml:space="preserve">, which means </w:t>
      </w:r>
      <w:r w:rsidRPr="008D49BE">
        <w:rPr>
          <w:rStyle w:val="StyleUnderline"/>
        </w:rPr>
        <w:t xml:space="preserve">they’ll increase their </w:t>
      </w:r>
      <w:r w:rsidRPr="008D49BE">
        <w:rPr>
          <w:rStyle w:val="Emphasis"/>
        </w:rPr>
        <w:t>offensive forces</w:t>
      </w:r>
      <w:r w:rsidRPr="008D49BE">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314B3539" w14:textId="77777777" w:rsidR="00AF0D54" w:rsidRPr="008D49BE" w:rsidRDefault="00AF0D54" w:rsidP="00AF0D54">
      <w:pPr>
        <w:rPr>
          <w:sz w:val="16"/>
        </w:rPr>
      </w:pPr>
      <w:r w:rsidRPr="008D49BE">
        <w:rPr>
          <w:sz w:val="16"/>
        </w:rPr>
        <w:t xml:space="preserve">A no less dangerous aspect of any future involving the Golden Dome would be the </w:t>
      </w:r>
      <w:r w:rsidRPr="008D49BE">
        <w:rPr>
          <w:rStyle w:val="StyleUnderline"/>
        </w:rPr>
        <w:t>creation of</w:t>
      </w:r>
      <w:r w:rsidRPr="008D49BE">
        <w:rPr>
          <w:sz w:val="16"/>
        </w:rPr>
        <w:t xml:space="preserve"> a </w:t>
      </w:r>
      <w:r w:rsidRPr="008D49BE">
        <w:rPr>
          <w:rStyle w:val="StyleUnderline"/>
        </w:rPr>
        <w:t xml:space="preserve">new set of </w:t>
      </w:r>
      <w:r w:rsidRPr="008D49BE">
        <w:rPr>
          <w:rStyle w:val="Emphasis"/>
          <w:highlight w:val="cyan"/>
        </w:rPr>
        <w:t>space-based interceptors</w:t>
      </w:r>
      <w:r w:rsidRPr="008D49BE">
        <w:rPr>
          <w:sz w:val="16"/>
        </w:rPr>
        <w:t xml:space="preserve"> as </w:t>
      </w:r>
      <w:r w:rsidRPr="008D49BE">
        <w:rPr>
          <w:rStyle w:val="StyleUnderline"/>
        </w:rPr>
        <w:t xml:space="preserve">an </w:t>
      </w:r>
      <w:r w:rsidRPr="008D49BE">
        <w:rPr>
          <w:rStyle w:val="Emphasis"/>
        </w:rPr>
        <w:t>integral part</w:t>
      </w:r>
      <w:r w:rsidRPr="008D49BE">
        <w:rPr>
          <w:rStyle w:val="StyleUnderline"/>
        </w:rPr>
        <w:t xml:space="preserve"> of the system</w:t>
      </w:r>
      <w:r w:rsidRPr="008D49BE">
        <w:rPr>
          <w:sz w:val="16"/>
        </w:rPr>
        <w:t xml:space="preserve">. An interceptor in space may not actually be able to block a barrage of nuclear warheads, but it would definitely be capable of </w:t>
      </w:r>
      <w:r w:rsidRPr="008D49BE">
        <w:rPr>
          <w:rStyle w:val="StyleUnderline"/>
          <w:highlight w:val="cyan"/>
        </w:rPr>
        <w:t>tak</w:t>
      </w:r>
      <w:r w:rsidRPr="008D49BE">
        <w:rPr>
          <w:rStyle w:val="StyleUnderline"/>
        </w:rPr>
        <w:t xml:space="preserve">ing </w:t>
      </w:r>
      <w:r w:rsidRPr="008D49BE">
        <w:rPr>
          <w:rStyle w:val="StyleUnderline"/>
          <w:highlight w:val="cyan"/>
        </w:rPr>
        <w:t>out</w:t>
      </w:r>
      <w:r w:rsidRPr="008D49BE">
        <w:rPr>
          <w:rStyle w:val="StyleUnderline"/>
        </w:rPr>
        <w:t xml:space="preserve"> </w:t>
      </w:r>
      <w:r w:rsidRPr="008D49BE">
        <w:rPr>
          <w:rStyle w:val="Emphasis"/>
        </w:rPr>
        <w:t xml:space="preserve">civilian and military </w:t>
      </w:r>
      <w:r w:rsidRPr="008D49BE">
        <w:rPr>
          <w:rStyle w:val="Emphasis"/>
          <w:highlight w:val="cyan"/>
        </w:rPr>
        <w:t>satellites</w:t>
      </w:r>
      <w:r w:rsidRPr="008D49BE">
        <w:rPr>
          <w:sz w:val="16"/>
        </w:rPr>
        <w:t xml:space="preserve">, which travel in predictable orbits. If the unspoken agreement not to attack such satellites were ever to be lifted, </w:t>
      </w:r>
      <w:r w:rsidRPr="008D49BE">
        <w:rPr>
          <w:rStyle w:val="Emphasis"/>
        </w:rPr>
        <w:t>basic functions</w:t>
      </w:r>
      <w:r w:rsidRPr="008D49BE">
        <w:rPr>
          <w:rStyle w:val="StyleUnderline"/>
        </w:rPr>
        <w:t xml:space="preserve"> of </w:t>
      </w:r>
      <w:r w:rsidRPr="008D49BE">
        <w:rPr>
          <w:rStyle w:val="StyleUnderline"/>
          <w:highlight w:val="cyan"/>
        </w:rPr>
        <w:t>the</w:t>
      </w:r>
      <w:r w:rsidRPr="008D49BE">
        <w:rPr>
          <w:rStyle w:val="StyleUnderline"/>
        </w:rPr>
        <w:t xml:space="preserve"> </w:t>
      </w:r>
      <w:r w:rsidRPr="008D49BE">
        <w:rPr>
          <w:rStyle w:val="Emphasis"/>
        </w:rPr>
        <w:t xml:space="preserve">global </w:t>
      </w:r>
      <w:r w:rsidRPr="008D49BE">
        <w:rPr>
          <w:rStyle w:val="Emphasis"/>
          <w:highlight w:val="cyan"/>
        </w:rPr>
        <w:t>economy</w:t>
      </w:r>
      <w:r w:rsidRPr="008D49BE">
        <w:rPr>
          <w:sz w:val="16"/>
        </w:rPr>
        <w:t xml:space="preserve"> (not to speak of </w:t>
      </w:r>
      <w:r w:rsidRPr="008D49BE">
        <w:rPr>
          <w:rStyle w:val="StyleUnderline"/>
        </w:rPr>
        <w:t xml:space="preserve">the </w:t>
      </w:r>
      <w:r w:rsidRPr="008D49BE">
        <w:rPr>
          <w:rStyle w:val="Emphasis"/>
        </w:rPr>
        <w:t xml:space="preserve">U.S. </w:t>
      </w:r>
      <w:r w:rsidRPr="008D49BE">
        <w:rPr>
          <w:rStyle w:val="Emphasis"/>
          <w:highlight w:val="cyan"/>
        </w:rPr>
        <w:t>military</w:t>
      </w:r>
      <w:r w:rsidRPr="008D49BE">
        <w:rPr>
          <w:sz w:val="16"/>
        </w:rPr>
        <w:t xml:space="preserve">) would be </w:t>
      </w:r>
      <w:r w:rsidRPr="008D49BE">
        <w:rPr>
          <w:rStyle w:val="StyleUnderline"/>
          <w:highlight w:val="cyan"/>
        </w:rPr>
        <w:t>at risk</w:t>
      </w:r>
      <w:r w:rsidRPr="008D49BE">
        <w:rPr>
          <w:sz w:val="16"/>
        </w:rPr>
        <w:t xml:space="preserve">. Not only could attacks on satellites bring the global economy to a grinding halt, but they could also </w:t>
      </w:r>
      <w:r w:rsidRPr="008D49BE">
        <w:rPr>
          <w:rStyle w:val="StyleUnderline"/>
          <w:highlight w:val="cyan"/>
        </w:rPr>
        <w:t xml:space="preserve">spark a </w:t>
      </w:r>
      <w:r w:rsidRPr="008D49BE">
        <w:rPr>
          <w:rStyle w:val="Emphasis"/>
          <w:highlight w:val="cyan"/>
        </w:rPr>
        <w:t>spiral of escalation</w:t>
      </w:r>
      <w:r w:rsidRPr="008D49BE">
        <w:rPr>
          <w:rStyle w:val="StyleUnderline"/>
          <w:highlight w:val="cyan"/>
        </w:rPr>
        <w:t xml:space="preserve"> that</w:t>
      </w:r>
      <w:r w:rsidRPr="008D49BE">
        <w:rPr>
          <w:sz w:val="16"/>
        </w:rPr>
        <w:t xml:space="preserve"> might, in the end, </w:t>
      </w:r>
      <w:r w:rsidRPr="008D49BE">
        <w:rPr>
          <w:rStyle w:val="StyleUnderline"/>
          <w:highlight w:val="cyan"/>
        </w:rPr>
        <w:t>lead to</w:t>
      </w:r>
      <w:r w:rsidRPr="008D49BE">
        <w:rPr>
          <w:sz w:val="16"/>
        </w:rPr>
        <w:t xml:space="preserve"> the </w:t>
      </w:r>
      <w:r w:rsidRPr="008D49BE">
        <w:rPr>
          <w:rStyle w:val="StyleUnderline"/>
        </w:rPr>
        <w:t xml:space="preserve">use of </w:t>
      </w:r>
      <w:r w:rsidRPr="008D49BE">
        <w:rPr>
          <w:rStyle w:val="Emphasis"/>
          <w:highlight w:val="cyan"/>
        </w:rPr>
        <w:t>nuc</w:t>
      </w:r>
      <w:r w:rsidRPr="008D49BE">
        <w:rPr>
          <w:rStyle w:val="Emphasis"/>
        </w:rPr>
        <w:t>lear weapon</w:t>
      </w:r>
      <w:r w:rsidRPr="008D49BE">
        <w:rPr>
          <w:rStyle w:val="Emphasis"/>
          <w:highlight w:val="cyan"/>
        </w:rPr>
        <w:t>s</w:t>
      </w:r>
      <w:r w:rsidRPr="008D49BE">
        <w:rPr>
          <w:sz w:val="16"/>
        </w:rPr>
        <w:t>.</w:t>
      </w:r>
    </w:p>
    <w:p w14:paraId="2D4596F0" w14:textId="77777777" w:rsidR="00AF0D54" w:rsidRPr="009266E8" w:rsidRDefault="00AF0D54" w:rsidP="00AF0D54">
      <w:pPr>
        <w:rPr>
          <w:lang w:val="en-CA"/>
        </w:rPr>
      </w:pPr>
    </w:p>
    <w:p w14:paraId="61BC36BF" w14:textId="77777777" w:rsidR="00AF0D54" w:rsidRDefault="00AF0D54" w:rsidP="00AF0D54">
      <w:pPr>
        <w:pStyle w:val="Heading3"/>
      </w:pPr>
      <w:r>
        <w:t>1NC</w:t>
      </w:r>
    </w:p>
    <w:p w14:paraId="0C8D3B1F" w14:textId="77777777" w:rsidR="00AF0D54" w:rsidRPr="002800AA" w:rsidRDefault="00AF0D54" w:rsidP="00AF0D54">
      <w:r>
        <w:t>T Strengthen CBR</w:t>
      </w:r>
    </w:p>
    <w:p w14:paraId="2121BFCC" w14:textId="77777777" w:rsidR="00AF0D54" w:rsidRPr="00892DDB" w:rsidRDefault="00AF0D54" w:rsidP="00AF0D54">
      <w:pPr>
        <w:pStyle w:val="Heading4"/>
      </w:pPr>
      <w:r>
        <w:t xml:space="preserve">CBR restricts negotiations to wages, hours, and terms &amp; conditions of employment. </w:t>
      </w:r>
    </w:p>
    <w:p w14:paraId="26C7BD0B" w14:textId="77777777" w:rsidR="00AF0D54" w:rsidRPr="00892DDB" w:rsidRDefault="00AF0D54" w:rsidP="00AF0D54">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57AC10DB" w14:textId="77777777" w:rsidR="00AF0D54" w:rsidRPr="00892DDB" w:rsidRDefault="00AF0D54" w:rsidP="00AF0D54">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7F0F94CB" w14:textId="77777777" w:rsidR="00AF0D54" w:rsidRPr="00627091" w:rsidRDefault="00AF0D54" w:rsidP="00AF0D54">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13CC3DE3" w14:textId="77777777" w:rsidR="00AF0D54" w:rsidRPr="002800AA" w:rsidRDefault="00AF0D54" w:rsidP="00AF0D54">
      <w:pPr>
        <w:pStyle w:val="Heading4"/>
      </w:pPr>
      <w:r w:rsidRPr="00F9720F">
        <w:t xml:space="preserve">Allowing affs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1D6EF6F9" w14:textId="77777777" w:rsidR="00AF0D54" w:rsidRDefault="00AF0D54" w:rsidP="00AF0D54">
      <w:pPr>
        <w:pStyle w:val="Heading3"/>
        <w:rPr>
          <w:lang w:val="en-CA"/>
        </w:rPr>
      </w:pPr>
      <w:r>
        <w:rPr>
          <w:lang w:val="en-CA"/>
        </w:rPr>
        <w:t>1NC</w:t>
      </w:r>
    </w:p>
    <w:p w14:paraId="45056933" w14:textId="77777777" w:rsidR="00AF0D54" w:rsidRDefault="00AF0D54" w:rsidP="00AF0D54">
      <w:pPr>
        <w:rPr>
          <w:lang w:val="en-CA"/>
        </w:rPr>
      </w:pPr>
      <w:r>
        <w:rPr>
          <w:lang w:val="en-CA"/>
        </w:rPr>
        <w:t>Digital Hegemony K</w:t>
      </w:r>
    </w:p>
    <w:p w14:paraId="7BA1B2F3" w14:textId="77777777" w:rsidR="00AF0D54" w:rsidRDefault="00AF0D54" w:rsidP="00AF0D54">
      <w:pPr>
        <w:pStyle w:val="Heading4"/>
      </w:pPr>
      <w:r>
        <w:t>Attempts at digital hegemony</w:t>
      </w:r>
      <w:r w:rsidRPr="00B71756">
        <w:t xml:space="preserve"> </w:t>
      </w:r>
      <w:r>
        <w:t>is a race manufactured to cover US digital colonialism.</w:t>
      </w:r>
    </w:p>
    <w:p w14:paraId="055B03ED" w14:textId="77777777" w:rsidR="00AF0D54" w:rsidRPr="00E72F14" w:rsidRDefault="00AF0D54" w:rsidP="00AF0D54">
      <w:r>
        <w:t xml:space="preserve">Dr. Michael </w:t>
      </w:r>
      <w:r w:rsidRPr="00E72F14">
        <w:rPr>
          <w:rStyle w:val="Style13ptBold"/>
        </w:rPr>
        <w:t>Kwet 21</w:t>
      </w:r>
      <w:r>
        <w:t xml:space="preserve">, </w:t>
      </w:r>
      <w:r w:rsidRPr="00E72F14">
        <w:t>PhD in Sociology from Rhodes University</w:t>
      </w:r>
      <w:r>
        <w:t xml:space="preserve">, </w:t>
      </w:r>
      <w:r w:rsidRPr="00E72F14">
        <w:t>Fellow of the Information Society Project at Yale Law School</w:t>
      </w:r>
      <w:r>
        <w:t>, “</w:t>
      </w:r>
      <w:r w:rsidRPr="00E72F14">
        <w:t>Digital Colonialism</w:t>
      </w:r>
      <w:r>
        <w:t xml:space="preserve">”, TNI, 3/4/21, </w:t>
      </w:r>
      <w:r w:rsidRPr="00E72F14">
        <w:t>https://longreads.tni.org/digital-colonialism-the-evolution-of-us-empire</w:t>
      </w:r>
    </w:p>
    <w:p w14:paraId="0FB24117" w14:textId="77777777" w:rsidR="00AF0D54" w:rsidRPr="00E72F14" w:rsidRDefault="00AF0D54" w:rsidP="00AF0D54">
      <w:pPr>
        <w:rPr>
          <w:sz w:val="16"/>
        </w:rPr>
      </w:pPr>
      <w:r w:rsidRPr="00E72F14">
        <w:rPr>
          <w:sz w:val="16"/>
        </w:rPr>
        <w:t xml:space="preserve">In the West, </w:t>
      </w:r>
      <w:r w:rsidRPr="00E72F14">
        <w:rPr>
          <w:rStyle w:val="StyleUnderline"/>
        </w:rPr>
        <w:t xml:space="preserve">there is a lot of </w:t>
      </w:r>
      <w:r w:rsidRPr="00975CC4">
        <w:rPr>
          <w:rStyle w:val="StyleUnderline"/>
          <w:highlight w:val="cyan"/>
        </w:rPr>
        <w:t>chatter about</w:t>
      </w:r>
      <w:r w:rsidRPr="00E72F14">
        <w:rPr>
          <w:rStyle w:val="StyleUnderline"/>
        </w:rPr>
        <w:t xml:space="preserve"> “a </w:t>
      </w:r>
      <w:r w:rsidRPr="00975CC4">
        <w:rPr>
          <w:rStyle w:val="Emphasis"/>
          <w:highlight w:val="cyan"/>
        </w:rPr>
        <w:t>new Cold War</w:t>
      </w:r>
      <w:r w:rsidRPr="00E72F14">
        <w:rPr>
          <w:rStyle w:val="StyleUnderline"/>
        </w:rPr>
        <w:t xml:space="preserve">,” with the US and China battling it out </w:t>
      </w:r>
      <w:r w:rsidRPr="00975CC4">
        <w:rPr>
          <w:rStyle w:val="StyleUnderline"/>
          <w:highlight w:val="cyan"/>
        </w:rPr>
        <w:t xml:space="preserve">for </w:t>
      </w:r>
      <w:r w:rsidRPr="00975CC4">
        <w:rPr>
          <w:rStyle w:val="Emphasis"/>
          <w:highlight w:val="cyan"/>
        </w:rPr>
        <w:t>global tech</w:t>
      </w:r>
      <w:r w:rsidRPr="00E72F14">
        <w:rPr>
          <w:rStyle w:val="Emphasis"/>
        </w:rPr>
        <w:t xml:space="preserve">nological </w:t>
      </w:r>
      <w:r w:rsidRPr="00975CC4">
        <w:rPr>
          <w:rStyle w:val="Emphasis"/>
          <w:highlight w:val="cyan"/>
        </w:rPr>
        <w:t>supremacy</w:t>
      </w:r>
      <w:r w:rsidRPr="00E72F14">
        <w:rPr>
          <w:sz w:val="16"/>
        </w:rPr>
        <w:t xml:space="preserve">. Yet, a </w:t>
      </w:r>
      <w:r w:rsidRPr="00E72F14">
        <w:rPr>
          <w:rStyle w:val="StyleUnderline"/>
        </w:rPr>
        <w:t>close look</w:t>
      </w:r>
      <w:r w:rsidRPr="00E72F14">
        <w:rPr>
          <w:sz w:val="16"/>
        </w:rPr>
        <w:t xml:space="preserve"> at the tech ecosystem </w:t>
      </w:r>
      <w:r w:rsidRPr="00E72F14">
        <w:rPr>
          <w:rStyle w:val="StyleUnderline"/>
        </w:rPr>
        <w:t>shows</w:t>
      </w:r>
      <w:r w:rsidRPr="00E72F14">
        <w:rPr>
          <w:sz w:val="16"/>
        </w:rPr>
        <w:t xml:space="preserve"> that </w:t>
      </w:r>
      <w:r w:rsidRPr="00E72F14">
        <w:rPr>
          <w:rStyle w:val="StyleUnderline"/>
        </w:rPr>
        <w:t xml:space="preserve">US </w:t>
      </w:r>
      <w:r w:rsidRPr="00975CC4">
        <w:rPr>
          <w:rStyle w:val="StyleUnderline"/>
          <w:highlight w:val="cyan"/>
        </w:rPr>
        <w:t>corporations</w:t>
      </w:r>
      <w:r w:rsidRPr="00E72F14">
        <w:rPr>
          <w:rStyle w:val="StyleUnderline"/>
        </w:rPr>
        <w:t xml:space="preserve"> are overwhelmingly </w:t>
      </w:r>
      <w:r w:rsidRPr="00975CC4">
        <w:rPr>
          <w:rStyle w:val="Emphasis"/>
          <w:highlight w:val="cyan"/>
        </w:rPr>
        <w:t>dominant</w:t>
      </w:r>
      <w:r w:rsidRPr="00E72F14">
        <w:rPr>
          <w:rStyle w:val="StyleUnderline"/>
        </w:rPr>
        <w:t xml:space="preserve"> in the global economy</w:t>
      </w:r>
      <w:r w:rsidRPr="00E72F14">
        <w:rPr>
          <w:sz w:val="16"/>
        </w:rPr>
        <w:t>.</w:t>
      </w:r>
    </w:p>
    <w:p w14:paraId="4477C65A" w14:textId="77777777" w:rsidR="00AF0D54" w:rsidRPr="00E72F14" w:rsidRDefault="00AF0D54" w:rsidP="00AF0D54">
      <w:pPr>
        <w:rPr>
          <w:sz w:val="16"/>
        </w:rPr>
      </w:pPr>
      <w:r w:rsidRPr="00E72F14">
        <w:rPr>
          <w:rStyle w:val="StyleUnderline"/>
        </w:rPr>
        <w:t>China</w:t>
      </w:r>
      <w:r w:rsidRPr="00E72F14">
        <w:rPr>
          <w:sz w:val="16"/>
        </w:rPr>
        <w:t xml:space="preserve">, after decades of high growth, generates around 17 percent of global GDP and </w:t>
      </w:r>
      <w:r w:rsidRPr="00E72F14">
        <w:rPr>
          <w:rStyle w:val="StyleUnderline"/>
        </w:rPr>
        <w:t>is predicted to overtake the US</w:t>
      </w:r>
      <w:r w:rsidRPr="00E72F14">
        <w:rPr>
          <w:sz w:val="16"/>
        </w:rPr>
        <w:t xml:space="preserve"> by 2028, </w:t>
      </w:r>
      <w:r w:rsidRPr="00E72F14">
        <w:rPr>
          <w:rStyle w:val="StyleUnderline"/>
        </w:rPr>
        <w:t xml:space="preserve">feeding into </w:t>
      </w:r>
      <w:r w:rsidRPr="00E72F14">
        <w:rPr>
          <w:rStyle w:val="Emphasis"/>
        </w:rPr>
        <w:t>claims</w:t>
      </w:r>
      <w:r w:rsidRPr="00E72F14">
        <w:rPr>
          <w:rStyle w:val="StyleUnderline"/>
        </w:rPr>
        <w:t xml:space="preserve"> that American empire is on the </w:t>
      </w:r>
      <w:r w:rsidRPr="00E72F14">
        <w:rPr>
          <w:rStyle w:val="Emphasis"/>
        </w:rPr>
        <w:t>decline</w:t>
      </w:r>
      <w:r w:rsidRPr="00E72F14">
        <w:rPr>
          <w:sz w:val="16"/>
        </w:rPr>
        <w:t xml:space="preserve"> (a narrative that was previously popular with the rise of Japan). When measuring the Chinese economy by purchasing power parity, it is already larger than the US. However, as economist Sean Starrs points out, </w:t>
      </w:r>
      <w:r w:rsidRPr="00E72F14">
        <w:rPr>
          <w:rStyle w:val="StyleUnderline"/>
        </w:rPr>
        <w:t xml:space="preserve">this </w:t>
      </w:r>
      <w:r w:rsidRPr="00975CC4">
        <w:rPr>
          <w:rStyle w:val="StyleUnderline"/>
          <w:highlight w:val="cyan"/>
        </w:rPr>
        <w:t xml:space="preserve">wrongly treats states as </w:t>
      </w:r>
      <w:r w:rsidRPr="00975CC4">
        <w:rPr>
          <w:rStyle w:val="Emphasis"/>
          <w:highlight w:val="cyan"/>
        </w:rPr>
        <w:t>self-contained units</w:t>
      </w:r>
      <w:r w:rsidRPr="00E72F14">
        <w:rPr>
          <w:sz w:val="16"/>
        </w:rPr>
        <w:t>, “</w:t>
      </w:r>
      <w:r w:rsidRPr="00E72F14">
        <w:rPr>
          <w:rStyle w:val="StyleUnderline"/>
        </w:rPr>
        <w:t xml:space="preserve">interacting as </w:t>
      </w:r>
      <w:r w:rsidRPr="00E72F14">
        <w:rPr>
          <w:rStyle w:val="Emphasis"/>
        </w:rPr>
        <w:t>billiard balls</w:t>
      </w:r>
      <w:r w:rsidRPr="00E72F14">
        <w:rPr>
          <w:rStyle w:val="StyleUnderline"/>
        </w:rPr>
        <w:t xml:space="preserve"> on a </w:t>
      </w:r>
      <w:r w:rsidRPr="00E72F14">
        <w:rPr>
          <w:rStyle w:val="Emphasis"/>
        </w:rPr>
        <w:t>table</w:t>
      </w:r>
      <w:r w:rsidRPr="00E72F14">
        <w:rPr>
          <w:sz w:val="16"/>
        </w:rPr>
        <w:t>.” In reality, Starrs contends, American economic dominance “hasn’t declined, it globalized.” This is particularly true when looking at Big Tech.</w:t>
      </w:r>
    </w:p>
    <w:p w14:paraId="420150F9" w14:textId="77777777" w:rsidR="00AF0D54" w:rsidRPr="00E72F14" w:rsidRDefault="00AF0D54" w:rsidP="00AF0D54">
      <w:pPr>
        <w:rPr>
          <w:sz w:val="16"/>
        </w:rPr>
      </w:pPr>
      <w:r w:rsidRPr="00E72F14">
        <w:rPr>
          <w:sz w:val="16"/>
        </w:rPr>
        <w:t>In the post-WWII period, corporate production was spread across transnational production networks. For instance, in the 1990s, companies like Apple began outsourcing electronics manufacturing from the US to China and Taiwan, exploiting sweatshop workers employed by companies like Foxconn. US tech transnationals often design the IP for, say, high-performance router switches (e.g. Cisco) while outsourcing manufacturing capacity to hardware manufacturers in the South.</w:t>
      </w:r>
    </w:p>
    <w:p w14:paraId="478C37F9" w14:textId="77777777" w:rsidR="00AF0D54" w:rsidRPr="00E72F14" w:rsidRDefault="00AF0D54" w:rsidP="00AF0D54">
      <w:pPr>
        <w:rPr>
          <w:sz w:val="16"/>
        </w:rPr>
      </w:pPr>
      <w:r w:rsidRPr="00E72F14">
        <w:rPr>
          <w:sz w:val="16"/>
        </w:rPr>
        <w:t>Starrs profiled the world’s top 2,000 publicly traded companies, as ranked by Forbes Global 2000, and organized them according to 25 sectors, showing the dominance of US transnationals. As of 2013, they dominated in terms of profit shares in 18 of the top 25 sectors. In his forthcoming book American Power Globalized: Rethinking National Power in the Age of Globalization, Starrs shows that the US remains dominant. For IT Software &amp; Services, US profit share is 76 percent versus China’s 10 percent; for Technology Hardware &amp; Equipment, it is 63 percent for the US versus 6 percent for China, and for Electronics, it is 43 and 10 percent, respectively. Other countries, such as South Korea, Japan and Taiwan, often fare better than China in these categories as well.</w:t>
      </w:r>
    </w:p>
    <w:p w14:paraId="694C2B4A" w14:textId="77777777" w:rsidR="00AF0D54" w:rsidRPr="00E72F14" w:rsidRDefault="00AF0D54" w:rsidP="00AF0D54">
      <w:pPr>
        <w:rPr>
          <w:sz w:val="16"/>
        </w:rPr>
      </w:pPr>
      <w:r w:rsidRPr="00975CC4">
        <w:rPr>
          <w:rStyle w:val="StyleUnderline"/>
          <w:highlight w:val="cyan"/>
        </w:rPr>
        <w:t>Portraying</w:t>
      </w:r>
      <w:r w:rsidRPr="00E72F14">
        <w:rPr>
          <w:rStyle w:val="StyleUnderline"/>
        </w:rPr>
        <w:t xml:space="preserve"> the </w:t>
      </w:r>
      <w:r w:rsidRPr="00975CC4">
        <w:rPr>
          <w:rStyle w:val="StyleUnderline"/>
          <w:highlight w:val="cyan"/>
        </w:rPr>
        <w:t xml:space="preserve">US and China as </w:t>
      </w:r>
      <w:r w:rsidRPr="00975CC4">
        <w:rPr>
          <w:rStyle w:val="Emphasis"/>
          <w:highlight w:val="cyan"/>
        </w:rPr>
        <w:t>equal</w:t>
      </w:r>
      <w:r w:rsidRPr="00E72F14">
        <w:rPr>
          <w:rStyle w:val="Emphasis"/>
        </w:rPr>
        <w:t xml:space="preserve"> contenders</w:t>
      </w:r>
      <w:r w:rsidRPr="00E72F14">
        <w:rPr>
          <w:rStyle w:val="StyleUnderline"/>
        </w:rPr>
        <w:t xml:space="preserve"> in the battle for</w:t>
      </w:r>
      <w:r w:rsidRPr="00E72F14">
        <w:rPr>
          <w:sz w:val="16"/>
        </w:rPr>
        <w:t xml:space="preserve"> global </w:t>
      </w:r>
      <w:r w:rsidRPr="00E72F14">
        <w:rPr>
          <w:rStyle w:val="StyleUnderline"/>
        </w:rPr>
        <w:t>tech supremacy</w:t>
      </w:r>
      <w:r w:rsidRPr="00E72F14">
        <w:rPr>
          <w:sz w:val="16"/>
        </w:rPr>
        <w:t xml:space="preserve">, as is often done, </w:t>
      </w:r>
      <w:r w:rsidRPr="00E72F14">
        <w:rPr>
          <w:rStyle w:val="StyleUnderline"/>
        </w:rPr>
        <w:t>is</w:t>
      </w:r>
      <w:r w:rsidRPr="00E72F14">
        <w:rPr>
          <w:sz w:val="16"/>
        </w:rPr>
        <w:t xml:space="preserve"> therefore </w:t>
      </w:r>
      <w:r w:rsidRPr="00975CC4">
        <w:rPr>
          <w:rStyle w:val="Emphasis"/>
          <w:highlight w:val="cyan"/>
        </w:rPr>
        <w:t>highly misleading</w:t>
      </w:r>
      <w:r w:rsidRPr="00E72F14">
        <w:rPr>
          <w:sz w:val="16"/>
        </w:rPr>
        <w:t xml:space="preserve">. </w:t>
      </w:r>
      <w:r w:rsidRPr="00E72F14">
        <w:rPr>
          <w:rStyle w:val="StyleUnderline"/>
        </w:rPr>
        <w:t>For example, a</w:t>
      </w:r>
      <w:r w:rsidRPr="00E72F14">
        <w:rPr>
          <w:sz w:val="16"/>
        </w:rPr>
        <w:t xml:space="preserve"> 2019 </w:t>
      </w:r>
      <w:r w:rsidRPr="00E72F14">
        <w:rPr>
          <w:rStyle w:val="Emphasis"/>
        </w:rPr>
        <w:t>U</w:t>
      </w:r>
      <w:r w:rsidRPr="00E72F14">
        <w:rPr>
          <w:sz w:val="16"/>
        </w:rPr>
        <w:t xml:space="preserve">nited </w:t>
      </w:r>
      <w:r w:rsidRPr="00E72F14">
        <w:rPr>
          <w:rStyle w:val="Emphasis"/>
        </w:rPr>
        <w:t>N</w:t>
      </w:r>
      <w:r w:rsidRPr="00E72F14">
        <w:rPr>
          <w:sz w:val="16"/>
        </w:rPr>
        <w:t xml:space="preserve">ations “Digital Economy” </w:t>
      </w:r>
      <w:r w:rsidRPr="00E72F14">
        <w:rPr>
          <w:rStyle w:val="StyleUnderline"/>
        </w:rPr>
        <w:t>report states that</w:t>
      </w:r>
      <w:r w:rsidRPr="00E72F14">
        <w:rPr>
          <w:sz w:val="16"/>
        </w:rPr>
        <w:t xml:space="preserve">: “Geography of </w:t>
      </w:r>
      <w:r w:rsidRPr="00E72F14">
        <w:rPr>
          <w:rStyle w:val="StyleUnderline"/>
        </w:rPr>
        <w:t>the digital economy is highly concentrated in two countries</w:t>
      </w:r>
      <w:r w:rsidRPr="00E72F14">
        <w:rPr>
          <w:sz w:val="16"/>
        </w:rPr>
        <w:t xml:space="preserve">” — the United States and China. But </w:t>
      </w:r>
      <w:r w:rsidRPr="00E72F14">
        <w:rPr>
          <w:rStyle w:val="StyleUnderline"/>
        </w:rPr>
        <w:t xml:space="preserve">the report not only </w:t>
      </w:r>
      <w:r w:rsidRPr="00E72F14">
        <w:rPr>
          <w:rStyle w:val="Emphasis"/>
        </w:rPr>
        <w:t>ignores</w:t>
      </w:r>
      <w:r w:rsidRPr="00E72F14">
        <w:rPr>
          <w:rStyle w:val="StyleUnderline"/>
        </w:rPr>
        <w:t xml:space="preserve"> factors identified by</w:t>
      </w:r>
      <w:r w:rsidRPr="00E72F14">
        <w:rPr>
          <w:sz w:val="16"/>
        </w:rPr>
        <w:t xml:space="preserve"> authors like </w:t>
      </w:r>
      <w:r w:rsidRPr="00E72F14">
        <w:rPr>
          <w:rStyle w:val="StyleUnderline"/>
        </w:rPr>
        <w:t xml:space="preserve">Starrs it also </w:t>
      </w:r>
      <w:r w:rsidRPr="00E72F14">
        <w:rPr>
          <w:rStyle w:val="Emphasis"/>
        </w:rPr>
        <w:t>fails</w:t>
      </w:r>
      <w:r w:rsidRPr="00E72F14">
        <w:rPr>
          <w:rStyle w:val="StyleUnderline"/>
        </w:rPr>
        <w:t xml:space="preserve"> to account for the fact that most of China’s tech industry is </w:t>
      </w:r>
      <w:r w:rsidRPr="00E72F14">
        <w:rPr>
          <w:rStyle w:val="Emphasis"/>
        </w:rPr>
        <w:t>dominant inside China</w:t>
      </w:r>
      <w:r w:rsidRPr="00E72F14">
        <w:rPr>
          <w:sz w:val="16"/>
        </w:rPr>
        <w:t xml:space="preserve">, save a handful of major products and services, such as 5G (Huawei), CCTV cameras (Hikvision, Dahua), and social media (TikTok), which also hold large market shares abroad. China also has substantial investments in some foreign tech firms, but </w:t>
      </w:r>
      <w:r w:rsidRPr="00E72F14">
        <w:rPr>
          <w:rStyle w:val="StyleUnderline"/>
        </w:rPr>
        <w:t xml:space="preserve">this </w:t>
      </w:r>
      <w:r w:rsidRPr="00E72F14">
        <w:rPr>
          <w:rStyle w:val="Emphasis"/>
        </w:rPr>
        <w:t>hardly suggests</w:t>
      </w:r>
      <w:r w:rsidRPr="00E72F14">
        <w:rPr>
          <w:rStyle w:val="StyleUnderline"/>
        </w:rPr>
        <w:t xml:space="preserve"> a </w:t>
      </w:r>
      <w:r w:rsidRPr="00E72F14">
        <w:rPr>
          <w:rStyle w:val="Emphasis"/>
        </w:rPr>
        <w:t>genuine threat</w:t>
      </w:r>
      <w:r w:rsidRPr="00E72F14">
        <w:rPr>
          <w:rStyle w:val="StyleUnderline"/>
        </w:rPr>
        <w:t xml:space="preserve"> to the </w:t>
      </w:r>
      <w:r w:rsidRPr="00E72F14">
        <w:rPr>
          <w:rStyle w:val="Emphasis"/>
        </w:rPr>
        <w:t>dominance</w:t>
      </w:r>
      <w:r w:rsidRPr="00E72F14">
        <w:rPr>
          <w:rStyle w:val="StyleUnderline"/>
        </w:rPr>
        <w:t xml:space="preserve"> of the US</w:t>
      </w:r>
      <w:r w:rsidRPr="00E72F14">
        <w:rPr>
          <w:sz w:val="16"/>
        </w:rPr>
        <w:t>, which has a much larger share of foreign investments as well.</w:t>
      </w:r>
    </w:p>
    <w:p w14:paraId="2A259BF0" w14:textId="77777777" w:rsidR="00AF0D54" w:rsidRPr="00E72F14" w:rsidRDefault="00AF0D54" w:rsidP="00AF0D54">
      <w:pPr>
        <w:rPr>
          <w:sz w:val="16"/>
        </w:rPr>
      </w:pPr>
      <w:r w:rsidRPr="00E72F14">
        <w:rPr>
          <w:rStyle w:val="StyleUnderline"/>
        </w:rPr>
        <w:t xml:space="preserve">In reality, the US is the </w:t>
      </w:r>
      <w:r w:rsidRPr="00E72F14">
        <w:rPr>
          <w:rStyle w:val="Emphasis"/>
        </w:rPr>
        <w:t>supreme tech empire</w:t>
      </w:r>
      <w:r w:rsidRPr="00E72F14">
        <w:rPr>
          <w:rStyle w:val="StyleUnderline"/>
        </w:rPr>
        <w:t>.</w:t>
      </w:r>
      <w:r w:rsidRPr="00E72F14">
        <w:rPr>
          <w:sz w:val="16"/>
        </w:rPr>
        <w:t xml:space="preserve"> Outside of US and Chinese borders, </w:t>
      </w:r>
      <w:r w:rsidRPr="00E72F14">
        <w:rPr>
          <w:rStyle w:val="StyleUnderline"/>
        </w:rPr>
        <w:t>the US leads in</w:t>
      </w:r>
      <w:r w:rsidRPr="00E72F14">
        <w:rPr>
          <w:sz w:val="16"/>
        </w:rPr>
        <w:t xml:space="preserve"> the categories of </w:t>
      </w:r>
      <w:r w:rsidRPr="00E72F14">
        <w:rPr>
          <w:rStyle w:val="StyleUnderline"/>
        </w:rPr>
        <w:t>search engines</w:t>
      </w:r>
      <w:r w:rsidRPr="00E72F14">
        <w:rPr>
          <w:sz w:val="16"/>
        </w:rPr>
        <w:t xml:space="preserve"> (Google); </w:t>
      </w:r>
      <w:r w:rsidRPr="00E72F14">
        <w:rPr>
          <w:rStyle w:val="StyleUnderline"/>
        </w:rPr>
        <w:t>web browsers</w:t>
      </w:r>
      <w:r w:rsidRPr="00E72F14">
        <w:rPr>
          <w:sz w:val="16"/>
        </w:rPr>
        <w:t xml:space="preserve"> (Google Chrome, Apple Safari); </w:t>
      </w:r>
      <w:r w:rsidRPr="00E72F14">
        <w:rPr>
          <w:rStyle w:val="StyleUnderline"/>
        </w:rPr>
        <w:t>smartphone</w:t>
      </w:r>
      <w:r w:rsidRPr="00E72F14">
        <w:rPr>
          <w:sz w:val="16"/>
        </w:rPr>
        <w:t xml:space="preserve"> and </w:t>
      </w:r>
      <w:r w:rsidRPr="00E72F14">
        <w:rPr>
          <w:rStyle w:val="StyleUnderline"/>
        </w:rPr>
        <w:t>tablet</w:t>
      </w:r>
      <w:r w:rsidRPr="00E72F14">
        <w:rPr>
          <w:sz w:val="16"/>
        </w:rPr>
        <w:t xml:space="preserve"> operating systems (Google Android, Apple iOS); </w:t>
      </w:r>
      <w:r w:rsidRPr="00E72F14">
        <w:rPr>
          <w:rStyle w:val="StyleUnderline"/>
        </w:rPr>
        <w:t>desktop and laptop operating systems</w:t>
      </w:r>
      <w:r w:rsidRPr="00E72F14">
        <w:rPr>
          <w:sz w:val="16"/>
        </w:rPr>
        <w:t xml:space="preserve"> (Microsoft Windows, macOS); </w:t>
      </w:r>
      <w:r w:rsidRPr="00E72F14">
        <w:rPr>
          <w:rStyle w:val="StyleUnderline"/>
        </w:rPr>
        <w:t>office software</w:t>
      </w:r>
      <w:r w:rsidRPr="00E72F14">
        <w:rPr>
          <w:sz w:val="16"/>
        </w:rPr>
        <w:t xml:space="preserve"> (Microsoft Office, Google G Suite, Apple iWork); cloud </w:t>
      </w:r>
      <w:r w:rsidRPr="00E72F14">
        <w:rPr>
          <w:rStyle w:val="StyleUnderline"/>
        </w:rPr>
        <w:t>infrastructure</w:t>
      </w:r>
      <w:r w:rsidRPr="00E72F14">
        <w:rPr>
          <w:sz w:val="16"/>
        </w:rPr>
        <w:t xml:space="preserve"> and services (Amazon, Microsoft, Google, IBM); </w:t>
      </w:r>
      <w:r w:rsidRPr="00E72F14">
        <w:rPr>
          <w:rStyle w:val="StyleUnderline"/>
        </w:rPr>
        <w:t>social networking</w:t>
      </w:r>
      <w:r w:rsidRPr="00E72F14">
        <w:rPr>
          <w:sz w:val="16"/>
        </w:rPr>
        <w:t xml:space="preserve"> platforms (Facebook, Twitter); </w:t>
      </w:r>
      <w:r w:rsidRPr="00E72F14">
        <w:rPr>
          <w:rStyle w:val="StyleUnderline"/>
        </w:rPr>
        <w:t>transportation</w:t>
      </w:r>
      <w:r w:rsidRPr="00E72F14">
        <w:rPr>
          <w:sz w:val="16"/>
        </w:rPr>
        <w:t xml:space="preserve"> (Uber, Lyft); business networking (Microsoft LinkedIn); </w:t>
      </w:r>
      <w:r w:rsidRPr="00E72F14">
        <w:rPr>
          <w:rStyle w:val="StyleUnderline"/>
        </w:rPr>
        <w:t>streaming</w:t>
      </w:r>
      <w:r w:rsidRPr="00E72F14">
        <w:rPr>
          <w:sz w:val="16"/>
        </w:rPr>
        <w:t xml:space="preserve"> entertainment (Google YouTube, Netflix, Hulu), </w:t>
      </w:r>
      <w:r w:rsidRPr="00E72F14">
        <w:rPr>
          <w:rStyle w:val="StyleUnderline"/>
        </w:rPr>
        <w:t>and online advertising</w:t>
      </w:r>
      <w:r w:rsidRPr="00E72F14">
        <w:rPr>
          <w:sz w:val="16"/>
        </w:rPr>
        <w:t xml:space="preserve"> (Google, Facebook) — among others.</w:t>
      </w:r>
    </w:p>
    <w:p w14:paraId="7FDC08CC" w14:textId="77777777" w:rsidR="00AF0D54" w:rsidRPr="00E72F14" w:rsidRDefault="00AF0D54" w:rsidP="00AF0D54">
      <w:pPr>
        <w:rPr>
          <w:sz w:val="16"/>
        </w:rPr>
      </w:pPr>
      <w:r w:rsidRPr="00E72F14">
        <w:rPr>
          <w:sz w:val="16"/>
        </w:rPr>
        <w:t>The upshot is, whether you are an individual or a business, if you are using a computer, American companies benefit the most. They own the digital ecosystem.</w:t>
      </w:r>
    </w:p>
    <w:p w14:paraId="374A664F" w14:textId="77777777" w:rsidR="00AF0D54" w:rsidRPr="00E72F14" w:rsidRDefault="00AF0D54" w:rsidP="00AF0D54">
      <w:pPr>
        <w:rPr>
          <w:rStyle w:val="Emphasis"/>
        </w:rPr>
      </w:pPr>
      <w:r w:rsidRPr="00975CC4">
        <w:rPr>
          <w:rStyle w:val="Emphasis"/>
          <w:highlight w:val="cyan"/>
        </w:rPr>
        <w:t>Political domination and the means of violence</w:t>
      </w:r>
    </w:p>
    <w:p w14:paraId="3C43A344" w14:textId="77777777" w:rsidR="00AF0D54" w:rsidRPr="00E72F14" w:rsidRDefault="00AF0D54" w:rsidP="00AF0D54">
      <w:pPr>
        <w:rPr>
          <w:sz w:val="16"/>
        </w:rPr>
      </w:pPr>
      <w:r w:rsidRPr="00E72F14">
        <w:rPr>
          <w:sz w:val="16"/>
        </w:rPr>
        <w:t xml:space="preserve">The </w:t>
      </w:r>
      <w:r w:rsidRPr="00E72F14">
        <w:rPr>
          <w:rStyle w:val="StyleUnderline"/>
        </w:rPr>
        <w:t>economic power</w:t>
      </w:r>
      <w:r w:rsidRPr="00E72F14">
        <w:rPr>
          <w:sz w:val="16"/>
        </w:rPr>
        <w:t xml:space="preserve"> of US tech giants </w:t>
      </w:r>
      <w:r w:rsidRPr="00E72F14">
        <w:rPr>
          <w:rStyle w:val="StyleUnderline"/>
        </w:rPr>
        <w:t>goes hand-in-hand with</w:t>
      </w:r>
      <w:r w:rsidRPr="00E72F14">
        <w:rPr>
          <w:sz w:val="16"/>
        </w:rPr>
        <w:t xml:space="preserve"> their </w:t>
      </w:r>
      <w:r w:rsidRPr="00E72F14">
        <w:rPr>
          <w:rStyle w:val="StyleUnderline"/>
        </w:rPr>
        <w:t>influence in</w:t>
      </w:r>
      <w:r w:rsidRPr="00E72F14">
        <w:rPr>
          <w:sz w:val="16"/>
        </w:rPr>
        <w:t xml:space="preserve"> the </w:t>
      </w:r>
      <w:r w:rsidRPr="00E72F14">
        <w:rPr>
          <w:rStyle w:val="StyleUnderline"/>
        </w:rPr>
        <w:t>political and social spheres</w:t>
      </w:r>
      <w:r w:rsidRPr="00E72F14">
        <w:rPr>
          <w:sz w:val="16"/>
        </w:rPr>
        <w:t xml:space="preserve">. As with other industries, </w:t>
      </w:r>
      <w:r w:rsidRPr="00E72F14">
        <w:rPr>
          <w:rStyle w:val="StyleUnderline"/>
        </w:rPr>
        <w:t xml:space="preserve">there is a </w:t>
      </w:r>
      <w:r w:rsidRPr="00975CC4">
        <w:rPr>
          <w:rStyle w:val="Emphasis"/>
          <w:highlight w:val="cyan"/>
        </w:rPr>
        <w:t>revolving door</w:t>
      </w:r>
      <w:r w:rsidRPr="00975CC4">
        <w:rPr>
          <w:rStyle w:val="StyleUnderline"/>
          <w:highlight w:val="cyan"/>
        </w:rPr>
        <w:t xml:space="preserve"> between</w:t>
      </w:r>
      <w:r w:rsidRPr="00E72F14">
        <w:rPr>
          <w:rStyle w:val="StyleUnderline"/>
        </w:rPr>
        <w:t xml:space="preserve"> tech </w:t>
      </w:r>
      <w:r w:rsidRPr="00975CC4">
        <w:rPr>
          <w:rStyle w:val="Emphasis"/>
          <w:highlight w:val="cyan"/>
        </w:rPr>
        <w:t>executives</w:t>
      </w:r>
      <w:r w:rsidRPr="00E72F14">
        <w:rPr>
          <w:rStyle w:val="StyleUnderline"/>
        </w:rPr>
        <w:t xml:space="preserve"> and the US </w:t>
      </w:r>
      <w:r w:rsidRPr="00975CC4">
        <w:rPr>
          <w:rStyle w:val="Emphasis"/>
          <w:highlight w:val="cyan"/>
        </w:rPr>
        <w:t>government</w:t>
      </w:r>
      <w:r w:rsidRPr="00E72F14">
        <w:rPr>
          <w:sz w:val="16"/>
        </w:rPr>
        <w:t xml:space="preserve">, and tech corporations and business alliances spend a great deal lobbying regulators for policies favorable to their specific interests — </w:t>
      </w:r>
      <w:r w:rsidRPr="00975CC4">
        <w:rPr>
          <w:rStyle w:val="StyleUnderline"/>
          <w:highlight w:val="cyan"/>
        </w:rPr>
        <w:t xml:space="preserve">and </w:t>
      </w:r>
      <w:r w:rsidRPr="00975CC4">
        <w:rPr>
          <w:rStyle w:val="Emphasis"/>
          <w:highlight w:val="cyan"/>
        </w:rPr>
        <w:t>digital capitalism</w:t>
      </w:r>
      <w:r w:rsidRPr="00E72F14">
        <w:rPr>
          <w:rStyle w:val="StyleUnderline"/>
        </w:rPr>
        <w:t xml:space="preserve"> in general</w:t>
      </w:r>
      <w:r w:rsidRPr="00E72F14">
        <w:rPr>
          <w:sz w:val="16"/>
        </w:rPr>
        <w:t>.</w:t>
      </w:r>
    </w:p>
    <w:p w14:paraId="09DB34E2" w14:textId="77777777" w:rsidR="00AF0D54" w:rsidRPr="00E72F14" w:rsidRDefault="00AF0D54" w:rsidP="00AF0D54">
      <w:pPr>
        <w:rPr>
          <w:sz w:val="16"/>
        </w:rPr>
      </w:pPr>
      <w:r w:rsidRPr="00E72F14">
        <w:rPr>
          <w:sz w:val="16"/>
        </w:rPr>
        <w:t>Governments and law enforcement agencies, in turn, form partnerships with tech giants to do their dirty work. In 2013, Edward Snowden famously revealed that Microsoft, Yahoo, Google, Facebook, PalTalk, YouTube, Skype, AOL, and Apple all shared information with the National Security Agency via the PRISM program. More revelations followed, and the world learned that data stored by corporations and transmitted over the internet is sucked into enormous government databases for exploitation by states. Countries in the South have been targets of NSA surveillance, from the Middle East to Africa and Latin America.</w:t>
      </w:r>
    </w:p>
    <w:p w14:paraId="39887906" w14:textId="77777777" w:rsidR="00AF0D54" w:rsidRPr="00E72F14" w:rsidRDefault="00AF0D54" w:rsidP="00AF0D54">
      <w:pPr>
        <w:rPr>
          <w:sz w:val="16"/>
        </w:rPr>
      </w:pPr>
      <w:r w:rsidRPr="00E72F14">
        <w:rPr>
          <w:sz w:val="16"/>
        </w:rPr>
        <w:t>Police and the military also work with tech corporations, who are happy to cash fat checks as providers of surveillance products and services, including in countries across the South. For example, through its little-known Public Safety and Justice Division, Microsoft has built an extensive partnership ecosystem with “law enforcement” surveillance vendors, who run their tech on Microsoft cloud infrastructure. This includes a city-wide command-and-control surveillance platform called “Microsoft Aware” that was purchased by police in Brazil and Singapore and a police vehicle solution with facial recognition cameras that has been rolled out in Cape Town and Durban, South Africa.</w:t>
      </w:r>
    </w:p>
    <w:p w14:paraId="4397BA7D" w14:textId="77777777" w:rsidR="00AF0D54" w:rsidRPr="00E72F14" w:rsidRDefault="00AF0D54" w:rsidP="00AF0D54">
      <w:pPr>
        <w:rPr>
          <w:sz w:val="16"/>
        </w:rPr>
      </w:pPr>
      <w:r w:rsidRPr="00E72F14">
        <w:rPr>
          <w:sz w:val="16"/>
        </w:rPr>
        <w:t>Microsoft is also deeply involved with the prison industry. It offers a variety of prison software solutions that cover the entire correctional pipeline, from juvenile “offenders” to pretrial and probation, through jail and prison, as well as those released from prison and put on parole. In Africa, they partnered with a company called Netopia Solutions, which offers aPrison Management Software (PMS) platform that includes “escape management” and prisoner analytics.</w:t>
      </w:r>
    </w:p>
    <w:p w14:paraId="2EDA290D" w14:textId="77777777" w:rsidR="00AF0D54" w:rsidRPr="00E72F14" w:rsidRDefault="00AF0D54" w:rsidP="00AF0D54">
      <w:pPr>
        <w:rPr>
          <w:sz w:val="16"/>
        </w:rPr>
      </w:pPr>
      <w:r w:rsidRPr="00E72F14">
        <w:rPr>
          <w:sz w:val="16"/>
        </w:rPr>
        <w:t>While it is not clear where exactly Netopia’s Prison Management Solution is deployed, Microsoft stated that “Netopia is [a Microsoft partner/vendor] in Morocco with a deep focus on transforming digitally, government services in North and Central Africa.” Morocco has a track record of brutalizing dissidents and torturing prisoners, and the US recently recognized its annexation of Western Sahara, in contravention of international law.</w:t>
      </w:r>
    </w:p>
    <w:p w14:paraId="026590D2" w14:textId="77777777" w:rsidR="00AF0D54" w:rsidRPr="00E72F14" w:rsidRDefault="00AF0D54" w:rsidP="00AF0D54">
      <w:pPr>
        <w:rPr>
          <w:sz w:val="16"/>
        </w:rPr>
      </w:pPr>
      <w:r w:rsidRPr="00E72F14">
        <w:rPr>
          <w:sz w:val="16"/>
        </w:rPr>
        <w:t xml:space="preserve">For centuries, </w:t>
      </w:r>
      <w:r w:rsidRPr="00E72F14">
        <w:rPr>
          <w:rStyle w:val="StyleUnderline"/>
        </w:rPr>
        <w:t xml:space="preserve">imperial </w:t>
      </w:r>
      <w:r w:rsidRPr="00975CC4">
        <w:rPr>
          <w:rStyle w:val="StyleUnderline"/>
          <w:highlight w:val="cyan"/>
        </w:rPr>
        <w:t xml:space="preserve">powers tested technologies to </w:t>
      </w:r>
      <w:r w:rsidRPr="00975CC4">
        <w:rPr>
          <w:rStyle w:val="Emphasis"/>
          <w:highlight w:val="cyan"/>
        </w:rPr>
        <w:t>police</w:t>
      </w:r>
      <w:r w:rsidRPr="00975CC4">
        <w:rPr>
          <w:rStyle w:val="StyleUnderline"/>
          <w:highlight w:val="cyan"/>
        </w:rPr>
        <w:t xml:space="preserve"> and </w:t>
      </w:r>
      <w:r w:rsidRPr="00975CC4">
        <w:rPr>
          <w:rStyle w:val="Emphasis"/>
          <w:highlight w:val="cyan"/>
        </w:rPr>
        <w:t>control</w:t>
      </w:r>
      <w:r w:rsidRPr="00E72F14">
        <w:rPr>
          <w:rStyle w:val="StyleUnderline"/>
        </w:rPr>
        <w:t xml:space="preserve"> their </w:t>
      </w:r>
      <w:r w:rsidRPr="00975CC4">
        <w:rPr>
          <w:rStyle w:val="StyleUnderline"/>
          <w:highlight w:val="cyan"/>
        </w:rPr>
        <w:t xml:space="preserve">citizens on </w:t>
      </w:r>
      <w:r w:rsidRPr="00975CC4">
        <w:rPr>
          <w:rStyle w:val="Emphasis"/>
          <w:highlight w:val="cyan"/>
        </w:rPr>
        <w:t>foreign populations firs</w:t>
      </w:r>
      <w:r w:rsidRPr="00E72F14">
        <w:rPr>
          <w:rStyle w:val="StyleUnderline"/>
        </w:rPr>
        <w:t>t</w:t>
      </w:r>
      <w:r w:rsidRPr="00E72F14">
        <w:rPr>
          <w:sz w:val="16"/>
        </w:rPr>
        <w:t xml:space="preserve">, from SirFrancis Galton’s pioneering work on fingerprinting applied in India and South Africa, to America’s combination of biometrics and innovations in managing statistics and data management that formed the first modern surveillance apparatus to pacify the Philippines. As historian Alfred McCoy has shown, </w:t>
      </w:r>
      <w:r w:rsidRPr="00E72F14">
        <w:rPr>
          <w:rStyle w:val="StyleUnderline"/>
        </w:rPr>
        <w:t>the collection of surveillance technologies</w:t>
      </w:r>
      <w:r w:rsidRPr="00E72F14">
        <w:rPr>
          <w:sz w:val="16"/>
        </w:rPr>
        <w:t xml:space="preserve"> deployed in the Philippines offered a testing ground for a model which was eventually brought back to the United States for use against domestic dissidents. Microsoft and its partners’ high-tech surveillance projects </w:t>
      </w:r>
      <w:r w:rsidRPr="00E72F14">
        <w:rPr>
          <w:rStyle w:val="StyleUnderline"/>
        </w:rPr>
        <w:t xml:space="preserve">suggest that Africans continue to serve as a </w:t>
      </w:r>
      <w:r w:rsidRPr="00E72F14">
        <w:rPr>
          <w:rStyle w:val="Emphasis"/>
        </w:rPr>
        <w:t>laboratory</w:t>
      </w:r>
      <w:r w:rsidRPr="00E72F14">
        <w:rPr>
          <w:rStyle w:val="StyleUnderline"/>
        </w:rPr>
        <w:t xml:space="preserve"> for </w:t>
      </w:r>
      <w:r w:rsidRPr="00E72F14">
        <w:rPr>
          <w:rStyle w:val="Emphasis"/>
        </w:rPr>
        <w:t>carceral experimentation</w:t>
      </w:r>
      <w:r w:rsidRPr="00E72F14">
        <w:rPr>
          <w:sz w:val="16"/>
        </w:rPr>
        <w:t>.</w:t>
      </w:r>
    </w:p>
    <w:p w14:paraId="0D718B81" w14:textId="77777777" w:rsidR="00AF0D54" w:rsidRPr="00E72F14" w:rsidRDefault="00AF0D54" w:rsidP="00AF0D54">
      <w:pPr>
        <w:rPr>
          <w:sz w:val="16"/>
        </w:rPr>
      </w:pPr>
      <w:r w:rsidRPr="00E72F14">
        <w:rPr>
          <w:sz w:val="16"/>
        </w:rPr>
        <w:t>Conclusion</w:t>
      </w:r>
    </w:p>
    <w:p w14:paraId="580184B8" w14:textId="77777777" w:rsidR="00AF0D54" w:rsidRPr="00E72F14" w:rsidRDefault="00AF0D54" w:rsidP="00AF0D54">
      <w:pPr>
        <w:rPr>
          <w:sz w:val="16"/>
        </w:rPr>
      </w:pPr>
      <w:r w:rsidRPr="00E72F14">
        <w:rPr>
          <w:sz w:val="16"/>
        </w:rPr>
        <w:t xml:space="preserve">Digital technology and information plays a central role in politics, economy, and social life everywhere. </w:t>
      </w:r>
      <w:r w:rsidRPr="00E72F14">
        <w:rPr>
          <w:rStyle w:val="StyleUnderline"/>
        </w:rPr>
        <w:t xml:space="preserve">As part of the </w:t>
      </w:r>
      <w:r w:rsidRPr="00E72F14">
        <w:rPr>
          <w:rStyle w:val="Emphasis"/>
        </w:rPr>
        <w:t>American empire</w:t>
      </w:r>
      <w:r w:rsidRPr="00E72F14">
        <w:rPr>
          <w:sz w:val="16"/>
        </w:rPr>
        <w:t xml:space="preserve"> project, </w:t>
      </w:r>
      <w:r w:rsidRPr="00E72F14">
        <w:rPr>
          <w:rStyle w:val="StyleUnderline"/>
        </w:rPr>
        <w:t xml:space="preserve">US </w:t>
      </w:r>
      <w:r w:rsidRPr="00975CC4">
        <w:rPr>
          <w:rStyle w:val="StyleUnderline"/>
          <w:highlight w:val="cyan"/>
        </w:rPr>
        <w:t>transnational corporations</w:t>
      </w:r>
      <w:r w:rsidRPr="00E72F14">
        <w:rPr>
          <w:rStyle w:val="StyleUnderline"/>
        </w:rPr>
        <w:t xml:space="preserve"> are </w:t>
      </w:r>
      <w:r w:rsidRPr="00975CC4">
        <w:rPr>
          <w:rStyle w:val="Emphasis"/>
          <w:highlight w:val="cyan"/>
        </w:rPr>
        <w:t>reinventing colonialism</w:t>
      </w:r>
      <w:r w:rsidRPr="00975CC4">
        <w:rPr>
          <w:rStyle w:val="StyleUnderline"/>
          <w:highlight w:val="cyan"/>
        </w:rPr>
        <w:t xml:space="preserve"> in the </w:t>
      </w:r>
      <w:r w:rsidRPr="00975CC4">
        <w:rPr>
          <w:rStyle w:val="Emphasis"/>
          <w:highlight w:val="cyan"/>
        </w:rPr>
        <w:t>South</w:t>
      </w:r>
      <w:r w:rsidRPr="00E72F14">
        <w:rPr>
          <w:rStyle w:val="StyleUnderline"/>
        </w:rPr>
        <w:t xml:space="preserve"> through</w:t>
      </w:r>
      <w:r w:rsidRPr="00E72F14">
        <w:rPr>
          <w:sz w:val="16"/>
        </w:rPr>
        <w:t xml:space="preserve"> their ownership and control of </w:t>
      </w:r>
      <w:r w:rsidRPr="00E72F14">
        <w:rPr>
          <w:rStyle w:val="StyleUnderline"/>
        </w:rPr>
        <w:t>intellectual property, digital intelligence, and</w:t>
      </w:r>
      <w:r w:rsidRPr="00E72F14">
        <w:rPr>
          <w:sz w:val="16"/>
        </w:rPr>
        <w:t xml:space="preserve"> the means of </w:t>
      </w:r>
      <w:r w:rsidRPr="00E72F14">
        <w:rPr>
          <w:rStyle w:val="StyleUnderline"/>
        </w:rPr>
        <w:t>computation</w:t>
      </w:r>
      <w:r w:rsidRPr="00E72F14">
        <w:rPr>
          <w:sz w:val="16"/>
        </w:rPr>
        <w:t xml:space="preserve">. Most of the </w:t>
      </w:r>
      <w:r w:rsidRPr="00E72F14">
        <w:rPr>
          <w:rStyle w:val="StyleUnderline"/>
        </w:rPr>
        <w:t>core</w:t>
      </w:r>
      <w:r w:rsidRPr="00E72F14">
        <w:rPr>
          <w:sz w:val="16"/>
        </w:rPr>
        <w:t xml:space="preserve"> infrastructure, industries, and </w:t>
      </w:r>
      <w:r w:rsidRPr="00E72F14">
        <w:rPr>
          <w:rStyle w:val="StyleUnderline"/>
        </w:rPr>
        <w:t>functions</w:t>
      </w:r>
      <w:r w:rsidRPr="00E72F14">
        <w:rPr>
          <w:sz w:val="16"/>
        </w:rPr>
        <w:t xml:space="preserve"> performed by computers are the </w:t>
      </w:r>
      <w:r w:rsidRPr="00E72F14">
        <w:rPr>
          <w:rStyle w:val="StyleUnderline"/>
        </w:rPr>
        <w:t xml:space="preserve">private property of American transnational corporations, who are </w:t>
      </w:r>
      <w:r w:rsidRPr="00E72F14">
        <w:rPr>
          <w:rStyle w:val="Emphasis"/>
        </w:rPr>
        <w:t>overwhelmingly dominant</w:t>
      </w:r>
      <w:r w:rsidRPr="00E72F14">
        <w:rPr>
          <w:rStyle w:val="StyleUnderline"/>
        </w:rPr>
        <w:t xml:space="preserve"> outside US borders</w:t>
      </w:r>
      <w:r w:rsidRPr="00E72F14">
        <w:rPr>
          <w:sz w:val="16"/>
        </w:rPr>
        <w:t>. The largest firms, such as Microsoft and Apple, dominate global supply chains as intellectual monopolies.</w:t>
      </w:r>
    </w:p>
    <w:p w14:paraId="4D4D61CE" w14:textId="77777777" w:rsidR="00AF0D54" w:rsidRPr="00E72F14" w:rsidRDefault="00AF0D54" w:rsidP="00AF0D54">
      <w:pPr>
        <w:rPr>
          <w:sz w:val="16"/>
        </w:rPr>
      </w:pPr>
      <w:r w:rsidRPr="00E72F14">
        <w:rPr>
          <w:sz w:val="16"/>
        </w:rPr>
        <w:t xml:space="preserve">An </w:t>
      </w:r>
      <w:r w:rsidRPr="00E72F14">
        <w:rPr>
          <w:rStyle w:val="StyleUnderline"/>
        </w:rPr>
        <w:t>unequal exchange</w:t>
      </w:r>
      <w:r w:rsidRPr="00E72F14">
        <w:rPr>
          <w:sz w:val="16"/>
        </w:rPr>
        <w:t xml:space="preserve"> and division </w:t>
      </w:r>
      <w:r w:rsidRPr="00E72F14">
        <w:rPr>
          <w:rStyle w:val="StyleUnderline"/>
        </w:rPr>
        <w:t xml:space="preserve">of labor ensues, </w:t>
      </w:r>
      <w:r w:rsidRPr="00975CC4">
        <w:rPr>
          <w:rStyle w:val="StyleUnderline"/>
          <w:highlight w:val="cyan"/>
        </w:rPr>
        <w:t>reinforcing dependency in the periphery while perpetuating</w:t>
      </w:r>
      <w:r w:rsidRPr="00E72F14">
        <w:rPr>
          <w:rStyle w:val="StyleUnderline"/>
        </w:rPr>
        <w:t xml:space="preserve"> </w:t>
      </w:r>
      <w:r w:rsidRPr="00E72F14">
        <w:rPr>
          <w:rStyle w:val="Emphasis"/>
        </w:rPr>
        <w:t>mass immiseration</w:t>
      </w:r>
      <w:r w:rsidRPr="00E72F14">
        <w:rPr>
          <w:sz w:val="16"/>
        </w:rPr>
        <w:t xml:space="preserve"> and </w:t>
      </w:r>
      <w:r w:rsidRPr="00975CC4">
        <w:rPr>
          <w:rStyle w:val="Emphasis"/>
          <w:highlight w:val="cyan"/>
        </w:rPr>
        <w:t>global poverty</w:t>
      </w:r>
      <w:r w:rsidRPr="00E72F14">
        <w:rPr>
          <w:sz w:val="16"/>
        </w:rPr>
        <w:t>.</w:t>
      </w:r>
    </w:p>
    <w:p w14:paraId="2CAE094F" w14:textId="77777777" w:rsidR="00AF0D54" w:rsidRDefault="00AF0D54" w:rsidP="00AF0D54">
      <w:pPr>
        <w:rPr>
          <w:sz w:val="16"/>
        </w:rPr>
      </w:pPr>
      <w:r w:rsidRPr="00E72F14">
        <w:rPr>
          <w:sz w:val="16"/>
        </w:rPr>
        <w:t xml:space="preserve">Instead of sharing knowledge, transferring technology, and providing the building blocks for shared global prosperity on equal terms, the </w:t>
      </w:r>
      <w:r w:rsidRPr="00E72F14">
        <w:rPr>
          <w:rStyle w:val="StyleUnderline"/>
        </w:rPr>
        <w:t xml:space="preserve">rich countries and their corporations aim to </w:t>
      </w:r>
      <w:r w:rsidRPr="00975CC4">
        <w:rPr>
          <w:rStyle w:val="Emphasis"/>
          <w:highlight w:val="cyan"/>
        </w:rPr>
        <w:t>protect their advantage</w:t>
      </w:r>
      <w:r w:rsidRPr="00975CC4">
        <w:rPr>
          <w:rStyle w:val="StyleUnderline"/>
          <w:highlight w:val="cyan"/>
        </w:rPr>
        <w:t xml:space="preserve"> and </w:t>
      </w:r>
      <w:r w:rsidRPr="00975CC4">
        <w:rPr>
          <w:rStyle w:val="Emphasis"/>
          <w:highlight w:val="cyan"/>
        </w:rPr>
        <w:t>shake down</w:t>
      </w:r>
      <w:r w:rsidRPr="00975CC4">
        <w:rPr>
          <w:rStyle w:val="StyleUnderline"/>
          <w:highlight w:val="cyan"/>
        </w:rPr>
        <w:t xml:space="preserve"> the </w:t>
      </w:r>
      <w:r w:rsidRPr="00975CC4">
        <w:rPr>
          <w:rStyle w:val="Emphasis"/>
          <w:highlight w:val="cyan"/>
        </w:rPr>
        <w:t>South</w:t>
      </w:r>
      <w:r w:rsidRPr="00975CC4">
        <w:rPr>
          <w:rStyle w:val="StyleUnderline"/>
          <w:highlight w:val="cyan"/>
        </w:rPr>
        <w:t xml:space="preserve"> for </w:t>
      </w:r>
      <w:r w:rsidRPr="00975CC4">
        <w:rPr>
          <w:rStyle w:val="Emphasis"/>
          <w:highlight w:val="cyan"/>
        </w:rPr>
        <w:t>cheap labor</w:t>
      </w:r>
      <w:r w:rsidRPr="00E72F14">
        <w:rPr>
          <w:rStyle w:val="StyleUnderline"/>
        </w:rPr>
        <w:t xml:space="preserve"> and </w:t>
      </w:r>
      <w:r w:rsidRPr="00E72F14">
        <w:rPr>
          <w:rStyle w:val="Emphasis"/>
        </w:rPr>
        <w:t>rent extraction</w:t>
      </w:r>
      <w:r w:rsidRPr="00E72F14">
        <w:rPr>
          <w:sz w:val="16"/>
        </w:rPr>
        <w:t xml:space="preserve">. By monopolizing the core components of the digital ecosystem, pushing their tech in schools and skills training programs, and partnering with corporate and state elites in the South, </w:t>
      </w:r>
      <w:r w:rsidRPr="00975CC4">
        <w:rPr>
          <w:rStyle w:val="StyleUnderline"/>
          <w:highlight w:val="cyan"/>
        </w:rPr>
        <w:t>Big Tech</w:t>
      </w:r>
      <w:r w:rsidRPr="00E72F14">
        <w:rPr>
          <w:sz w:val="16"/>
        </w:rPr>
        <w:t xml:space="preserve"> is capturing emerging markets. They </w:t>
      </w:r>
      <w:r w:rsidRPr="00E72F14">
        <w:rPr>
          <w:rStyle w:val="StyleUnderline"/>
        </w:rPr>
        <w:t>will</w:t>
      </w:r>
      <w:r w:rsidRPr="00E72F14">
        <w:rPr>
          <w:sz w:val="16"/>
        </w:rPr>
        <w:t xml:space="preserve"> even </w:t>
      </w:r>
      <w:r w:rsidRPr="00975CC4">
        <w:rPr>
          <w:rStyle w:val="Emphasis"/>
          <w:highlight w:val="cyan"/>
        </w:rPr>
        <w:t>profit</w:t>
      </w:r>
      <w:r w:rsidRPr="00975CC4">
        <w:rPr>
          <w:rStyle w:val="StyleUnderline"/>
          <w:highlight w:val="cyan"/>
        </w:rPr>
        <w:t xml:space="preserve"> from </w:t>
      </w:r>
      <w:r w:rsidRPr="00975CC4">
        <w:rPr>
          <w:rStyle w:val="Emphasis"/>
          <w:highlight w:val="cyan"/>
        </w:rPr>
        <w:t>surveillance</w:t>
      </w:r>
      <w:r w:rsidRPr="00E72F14">
        <w:rPr>
          <w:rStyle w:val="Emphasis"/>
        </w:rPr>
        <w:t xml:space="preserve"> services</w:t>
      </w:r>
      <w:r w:rsidRPr="00E72F14">
        <w:rPr>
          <w:sz w:val="16"/>
        </w:rPr>
        <w:t xml:space="preserve"> provided to police departments and prisons, all to make a buck.</w:t>
      </w:r>
    </w:p>
    <w:p w14:paraId="2BA7DDA3" w14:textId="77777777" w:rsidR="00AF0D54" w:rsidRPr="00D0652F" w:rsidRDefault="00AF0D54" w:rsidP="00AF0D54">
      <w:pPr>
        <w:pStyle w:val="Heading4"/>
      </w:pPr>
      <w:r>
        <w:t xml:space="preserve">That makes </w:t>
      </w:r>
      <w:r w:rsidRPr="00D0652F">
        <w:t xml:space="preserve">limitless escalatory conflict and ecological destruction inevitable while destroying value to life by rendering the world calculable---vote NEG to reject their epistemological failures. </w:t>
      </w:r>
    </w:p>
    <w:p w14:paraId="61EE8A0F" w14:textId="77777777" w:rsidR="00AF0D54" w:rsidRPr="00D0652F" w:rsidRDefault="00AF0D54" w:rsidP="00AF0D54">
      <w:pPr>
        <w:rPr>
          <w:rFonts w:eastAsia="Calibri"/>
        </w:rPr>
      </w:pPr>
      <w:r w:rsidRPr="00D0652F">
        <w:t xml:space="preserve">Dr. Anthony </w:t>
      </w:r>
      <w:r w:rsidRPr="00D0652F">
        <w:rPr>
          <w:rStyle w:val="Style13ptBold"/>
        </w:rPr>
        <w:t>Burke 7</w:t>
      </w:r>
      <w:r w:rsidRPr="00D0652F">
        <w:t>, Associate Professor of Politics and International Relations in the University of New South Wales, Ph.D in Political Science and International Relations from the Australian National University, “Ontologies of War: Violence, Existence and Reason”, Theory &amp; Event, 10(2), Project Muse</w:t>
      </w:r>
    </w:p>
    <w:p w14:paraId="1733451B" w14:textId="77777777" w:rsidR="00AF0D54" w:rsidRPr="00D0652F" w:rsidRDefault="00AF0D54" w:rsidP="00AF0D54">
      <w:pPr>
        <w:rPr>
          <w:sz w:val="16"/>
        </w:rPr>
      </w:pPr>
      <w:r w:rsidRPr="00D0652F">
        <w:rPr>
          <w:u w:val="single"/>
        </w:rPr>
        <w:t>This essay develops a theory</w:t>
      </w:r>
      <w:r w:rsidRPr="00D0652F">
        <w:rPr>
          <w:sz w:val="16"/>
        </w:rPr>
        <w:t xml:space="preserve"> about the causes of war -- </w:t>
      </w:r>
      <w:r w:rsidRPr="00D0652F">
        <w:rPr>
          <w:u w:val="single"/>
        </w:rPr>
        <w:t>and</w:t>
      </w:r>
      <w:r w:rsidRPr="00D0652F">
        <w:rPr>
          <w:sz w:val="16"/>
        </w:rPr>
        <w:t xml:space="preserve"> thus </w:t>
      </w:r>
      <w:r w:rsidRPr="00D0652F">
        <w:rPr>
          <w:u w:val="single"/>
        </w:rPr>
        <w:t xml:space="preserve">aims to generate lines of action and critique for peace -- that cuts beneath analyses based either on a given sequence of events, threats, </w:t>
      </w:r>
      <w:r w:rsidRPr="00D0652F">
        <w:rPr>
          <w:rStyle w:val="Emphasis"/>
        </w:rPr>
        <w:t>insecurities</w:t>
      </w:r>
      <w:r w:rsidRPr="00D0652F">
        <w:rPr>
          <w:u w:val="single"/>
        </w:rPr>
        <w:t xml:space="preserve"> and political manipulation, or the play of institutional, economic or political interests (the </w:t>
      </w:r>
      <w:r w:rsidRPr="00D0652F">
        <w:rPr>
          <w:rStyle w:val="Emphasis"/>
        </w:rPr>
        <w:t>'military-industrial complex'</w:t>
      </w:r>
      <w:r w:rsidRPr="00D0652F">
        <w:rPr>
          <w:u w:val="single"/>
        </w:rPr>
        <w:t>).</w:t>
      </w:r>
      <w:r w:rsidRPr="00D0652F">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975CC4">
        <w:rPr>
          <w:rStyle w:val="Emphasis"/>
          <w:highlight w:val="cyan"/>
        </w:rPr>
        <w:t>'existential'</w:t>
      </w:r>
      <w:r w:rsidRPr="00D0652F">
        <w:rPr>
          <w:sz w:val="16"/>
        </w:rPr>
        <w:t xml:space="preserve"> and 'rationalist' </w:t>
      </w:r>
      <w:r w:rsidRPr="00975CC4">
        <w:rPr>
          <w:highlight w:val="cyan"/>
          <w:u w:val="single"/>
        </w:rPr>
        <w:t>discourses</w:t>
      </w:r>
      <w:r w:rsidRPr="00D0652F">
        <w:rPr>
          <w:u w:val="single"/>
        </w:rPr>
        <w:t xml:space="preserve"> of </w:t>
      </w:r>
      <w:r w:rsidRPr="00D0652F">
        <w:rPr>
          <w:rStyle w:val="Emphasis"/>
        </w:rPr>
        <w:t>war-making</w:t>
      </w:r>
      <w:r w:rsidRPr="00D0652F">
        <w:rPr>
          <w:u w:val="single"/>
        </w:rPr>
        <w:t xml:space="preserve"> and </w:t>
      </w:r>
      <w:r w:rsidRPr="00D0652F">
        <w:rPr>
          <w:rStyle w:val="Emphasis"/>
        </w:rPr>
        <w:t>justification</w:t>
      </w:r>
      <w:r w:rsidRPr="00D0652F">
        <w:rPr>
          <w:sz w:val="16"/>
        </w:rPr>
        <w:t xml:space="preserve"> mobilised in the Lebanon war </w:t>
      </w:r>
      <w:r w:rsidRPr="00D0652F">
        <w:rPr>
          <w:u w:val="single"/>
        </w:rPr>
        <w:t xml:space="preserve">are </w:t>
      </w:r>
      <w:r w:rsidRPr="00975CC4">
        <w:rPr>
          <w:rStyle w:val="Emphasis"/>
          <w:highlight w:val="cyan"/>
        </w:rPr>
        <w:t>more</w:t>
      </w:r>
      <w:r w:rsidRPr="00975CC4">
        <w:rPr>
          <w:highlight w:val="cyan"/>
          <w:u w:val="single"/>
        </w:rPr>
        <w:t xml:space="preserve"> than</w:t>
      </w:r>
      <w:r w:rsidRPr="00D0652F">
        <w:rPr>
          <w:u w:val="single"/>
        </w:rPr>
        <w:t xml:space="preserve"> merely </w:t>
      </w:r>
      <w:r w:rsidRPr="00975CC4">
        <w:rPr>
          <w:rStyle w:val="Emphasis"/>
          <w:highlight w:val="cyan"/>
        </w:rPr>
        <w:t>arg</w:t>
      </w:r>
      <w:r w:rsidRPr="00D0652F">
        <w:rPr>
          <w:u w:val="single"/>
        </w:rPr>
        <w:t>ument</w:t>
      </w:r>
      <w:r w:rsidRPr="00975CC4">
        <w:rPr>
          <w:rStyle w:val="Emphasis"/>
          <w:highlight w:val="cyan"/>
        </w:rPr>
        <w:t>s</w:t>
      </w:r>
      <w:r w:rsidRPr="00D0652F">
        <w:rPr>
          <w:u w:val="single"/>
        </w:rPr>
        <w:t>, rhetorics or even discourses</w:t>
      </w:r>
      <w:r w:rsidRPr="00D0652F">
        <w:rPr>
          <w:sz w:val="16"/>
        </w:rPr>
        <w:t xml:space="preserve">. Certainly </w:t>
      </w:r>
      <w:r w:rsidRPr="00975CC4">
        <w:rPr>
          <w:highlight w:val="cyan"/>
          <w:u w:val="single"/>
        </w:rPr>
        <w:t xml:space="preserve">they </w:t>
      </w:r>
      <w:r w:rsidRPr="00975CC4">
        <w:rPr>
          <w:rStyle w:val="Emphasis"/>
          <w:highlight w:val="cyan"/>
        </w:rPr>
        <w:t>mobilise</w:t>
      </w:r>
      <w:r w:rsidRPr="00D0652F">
        <w:rPr>
          <w:u w:val="single"/>
        </w:rPr>
        <w:t xml:space="preserve"> forms of knowledge and power </w:t>
      </w:r>
      <w:r w:rsidRPr="00D0652F">
        <w:rPr>
          <w:rStyle w:val="Emphasis"/>
        </w:rPr>
        <w:t>together</w:t>
      </w:r>
      <w:r w:rsidRPr="00D0652F">
        <w:rPr>
          <w:u w:val="single"/>
        </w:rPr>
        <w:t xml:space="preserve">; providing political leaderships, media, citizens, bureaucracies and military forces with </w:t>
      </w:r>
      <w:r w:rsidRPr="00D0652F">
        <w:rPr>
          <w:rStyle w:val="Emphasis"/>
        </w:rPr>
        <w:t>organising systems of belief</w:t>
      </w:r>
      <w:r w:rsidRPr="00D0652F">
        <w:rPr>
          <w:u w:val="single"/>
        </w:rPr>
        <w:t xml:space="preserve">, </w:t>
      </w:r>
      <w:r w:rsidRPr="00975CC4">
        <w:rPr>
          <w:rStyle w:val="Emphasis"/>
          <w:highlight w:val="cyan"/>
        </w:rPr>
        <w:t>action</w:t>
      </w:r>
      <w:r w:rsidRPr="00D0652F">
        <w:rPr>
          <w:u w:val="single"/>
        </w:rPr>
        <w:t xml:space="preserve">, analysis and </w:t>
      </w:r>
      <w:r w:rsidRPr="00D0652F">
        <w:rPr>
          <w:rStyle w:val="Emphasis"/>
        </w:rPr>
        <w:t>rationale</w:t>
      </w:r>
      <w:r w:rsidRPr="00D0652F">
        <w:rPr>
          <w:sz w:val="16"/>
        </w:rPr>
        <w:t xml:space="preserve">. But they run deeper than that. </w:t>
      </w:r>
      <w:r w:rsidRPr="00D0652F">
        <w:rPr>
          <w:u w:val="single"/>
        </w:rPr>
        <w:t xml:space="preserve">They are </w:t>
      </w:r>
      <w:r w:rsidRPr="00D0652F">
        <w:rPr>
          <w:rStyle w:val="Emphasis"/>
        </w:rPr>
        <w:t>truth-systems</w:t>
      </w:r>
      <w:r w:rsidRPr="00D0652F">
        <w:rPr>
          <w:u w:val="single"/>
        </w:rPr>
        <w:t xml:space="preserve"> of the most powerful and fundamental kind that we have in modernity: </w:t>
      </w:r>
      <w:r w:rsidRPr="00975CC4">
        <w:rPr>
          <w:rStyle w:val="Emphasis"/>
          <w:highlight w:val="cyan"/>
        </w:rPr>
        <w:t>ontologies</w:t>
      </w:r>
      <w:r w:rsidRPr="00D0652F">
        <w:rPr>
          <w:sz w:val="16"/>
        </w:rPr>
        <w:t xml:space="preserve">, statements </w:t>
      </w:r>
      <w:r w:rsidRPr="00D0652F">
        <w:rPr>
          <w:u w:val="single"/>
        </w:rPr>
        <w:t xml:space="preserve">about truth and being which </w:t>
      </w:r>
      <w:r w:rsidRPr="00975CC4">
        <w:rPr>
          <w:highlight w:val="cyan"/>
          <w:u w:val="single"/>
        </w:rPr>
        <w:t>claim</w:t>
      </w:r>
      <w:r w:rsidRPr="00D0652F">
        <w:rPr>
          <w:u w:val="single"/>
        </w:rPr>
        <w:t xml:space="preserve"> a </w:t>
      </w:r>
      <w:r w:rsidRPr="00D0652F">
        <w:rPr>
          <w:rStyle w:val="Emphasis"/>
        </w:rPr>
        <w:t xml:space="preserve">rarefied </w:t>
      </w:r>
      <w:r w:rsidRPr="00975CC4">
        <w:rPr>
          <w:rStyle w:val="Emphasis"/>
          <w:highlight w:val="cyan"/>
        </w:rPr>
        <w:t>privilege</w:t>
      </w:r>
      <w:r w:rsidRPr="00975CC4">
        <w:rPr>
          <w:highlight w:val="cyan"/>
          <w:u w:val="single"/>
        </w:rPr>
        <w:t xml:space="preserve"> to </w:t>
      </w:r>
      <w:r w:rsidRPr="00975CC4">
        <w:rPr>
          <w:rStyle w:val="Emphasis"/>
          <w:highlight w:val="cyan"/>
        </w:rPr>
        <w:t>state what is</w:t>
      </w:r>
      <w:r w:rsidRPr="00975CC4">
        <w:rPr>
          <w:highlight w:val="cyan"/>
          <w:u w:val="single"/>
        </w:rPr>
        <w:t xml:space="preserve"> and </w:t>
      </w:r>
      <w:r w:rsidRPr="00975CC4">
        <w:rPr>
          <w:rStyle w:val="Emphasis"/>
          <w:highlight w:val="cyan"/>
        </w:rPr>
        <w:t>how</w:t>
      </w:r>
      <w:r w:rsidRPr="00D0652F">
        <w:rPr>
          <w:rStyle w:val="Emphasis"/>
        </w:rPr>
        <w:t xml:space="preserve"> it </w:t>
      </w:r>
      <w:r w:rsidRPr="00975CC4">
        <w:rPr>
          <w:rStyle w:val="Emphasis"/>
          <w:highlight w:val="cyan"/>
        </w:rPr>
        <w:t>must be maintained</w:t>
      </w:r>
      <w:r w:rsidRPr="00D0652F">
        <w:rPr>
          <w:u w:val="single"/>
        </w:rPr>
        <w:t xml:space="preserve"> as it is</w:t>
      </w:r>
      <w:r w:rsidRPr="00D0652F">
        <w:rPr>
          <w:sz w:val="16"/>
        </w:rPr>
        <w:t xml:space="preserve">. </w:t>
      </w:r>
    </w:p>
    <w:p w14:paraId="24EEE69D" w14:textId="77777777" w:rsidR="00AF0D54" w:rsidRPr="00D0652F" w:rsidRDefault="00AF0D54" w:rsidP="00AF0D54">
      <w:pPr>
        <w:rPr>
          <w:sz w:val="16"/>
        </w:rPr>
      </w:pPr>
      <w:r w:rsidRPr="00D0652F">
        <w:rPr>
          <w:sz w:val="16"/>
        </w:rPr>
        <w:t xml:space="preserve">I am thinking of ontology in both its senses: </w:t>
      </w:r>
      <w:r w:rsidRPr="00D0652F">
        <w:rPr>
          <w:u w:val="single"/>
        </w:rPr>
        <w:t xml:space="preserve">ontology as both a statement about the nature and ideality of being (in this case </w:t>
      </w:r>
      <w:r w:rsidRPr="00D0652F">
        <w:rPr>
          <w:rStyle w:val="Emphasis"/>
        </w:rPr>
        <w:t>political being</w:t>
      </w:r>
      <w:r w:rsidRPr="00D0652F">
        <w:rPr>
          <w:u w:val="single"/>
        </w:rPr>
        <w:t xml:space="preserve">, that of the </w:t>
      </w:r>
      <w:r w:rsidRPr="00D0652F">
        <w:rPr>
          <w:rStyle w:val="Emphasis"/>
        </w:rPr>
        <w:t>nation-state</w:t>
      </w:r>
      <w:r w:rsidRPr="00D0652F">
        <w:rPr>
          <w:u w:val="single"/>
        </w:rPr>
        <w:t xml:space="preserve">), and as a statement of epistemological truth and certainty, of methods and processes of arriving at certainty (in this case, the development and </w:t>
      </w:r>
      <w:r w:rsidRPr="00D0652F">
        <w:rPr>
          <w:rStyle w:val="Emphasis"/>
        </w:rPr>
        <w:t>application</w:t>
      </w:r>
      <w:r w:rsidRPr="00D0652F">
        <w:rPr>
          <w:u w:val="single"/>
        </w:rPr>
        <w:t xml:space="preserve"> of </w:t>
      </w:r>
      <w:r w:rsidRPr="00D0652F">
        <w:rPr>
          <w:rStyle w:val="Emphasis"/>
        </w:rPr>
        <w:t>strategic knowledge</w:t>
      </w:r>
      <w:r w:rsidRPr="00D0652F">
        <w:rPr>
          <w:sz w:val="16"/>
        </w:rPr>
        <w:t xml:space="preserve"> for the use of armed force, </w:t>
      </w:r>
      <w:r w:rsidRPr="00D0652F">
        <w:rPr>
          <w:u w:val="single"/>
        </w:rPr>
        <w:t xml:space="preserve">and the </w:t>
      </w:r>
      <w:r w:rsidRPr="00D0652F">
        <w:rPr>
          <w:rStyle w:val="Emphasis"/>
        </w:rPr>
        <w:t>creation</w:t>
      </w:r>
      <w:r w:rsidRPr="00D0652F">
        <w:rPr>
          <w:u w:val="single"/>
        </w:rPr>
        <w:t xml:space="preserve"> and </w:t>
      </w:r>
      <w:r w:rsidRPr="00D0652F">
        <w:rPr>
          <w:rStyle w:val="Emphasis"/>
        </w:rPr>
        <w:t>maintenance</w:t>
      </w:r>
      <w:r w:rsidRPr="00D0652F">
        <w:rPr>
          <w:u w:val="single"/>
        </w:rPr>
        <w:t xml:space="preserve"> of </w:t>
      </w:r>
      <w:r w:rsidRPr="00D0652F">
        <w:rPr>
          <w:rStyle w:val="Emphasis"/>
        </w:rPr>
        <w:t>geopolitical order</w:t>
      </w:r>
      <w:r w:rsidRPr="00D0652F">
        <w:rPr>
          <w:u w:val="single"/>
        </w:rPr>
        <w:t xml:space="preserve">, </w:t>
      </w:r>
      <w:r w:rsidRPr="00D0652F">
        <w:rPr>
          <w:rStyle w:val="Emphasis"/>
        </w:rPr>
        <w:t>security</w:t>
      </w:r>
      <w:r w:rsidRPr="00D0652F">
        <w:rPr>
          <w:u w:val="single"/>
        </w:rPr>
        <w:t xml:space="preserve"> and </w:t>
      </w:r>
      <w:r w:rsidRPr="00D0652F">
        <w:rPr>
          <w:rStyle w:val="Emphasis"/>
        </w:rPr>
        <w:t>national survival</w:t>
      </w:r>
      <w:r w:rsidRPr="00D0652F">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p>
    <w:p w14:paraId="7C11EBA6" w14:textId="77777777" w:rsidR="00AF0D54" w:rsidRPr="00D0652F" w:rsidRDefault="00AF0D54" w:rsidP="00AF0D54">
      <w:pPr>
        <w:rPr>
          <w:sz w:val="16"/>
        </w:rPr>
      </w:pPr>
      <w:r w:rsidRPr="00D0652F">
        <w:rPr>
          <w:u w:val="single"/>
        </w:rPr>
        <w:t>I see</w:t>
      </w:r>
      <w:r w:rsidRPr="00D0652F">
        <w:rPr>
          <w:sz w:val="16"/>
        </w:rPr>
        <w:t xml:space="preserve"> such </w:t>
      </w:r>
      <w:r w:rsidRPr="00D0652F">
        <w:rPr>
          <w:u w:val="single"/>
        </w:rPr>
        <w:t xml:space="preserve">a </w:t>
      </w:r>
      <w:r w:rsidRPr="00975CC4">
        <w:rPr>
          <w:rStyle w:val="Emphasis"/>
          <w:highlight w:val="cyan"/>
        </w:rPr>
        <w:t>drive</w:t>
      </w:r>
      <w:r w:rsidRPr="00975CC4">
        <w:rPr>
          <w:highlight w:val="cyan"/>
          <w:u w:val="single"/>
        </w:rPr>
        <w:t xml:space="preserve"> for</w:t>
      </w:r>
      <w:r w:rsidRPr="005F6DA7">
        <w:rPr>
          <w:u w:val="single"/>
        </w:rPr>
        <w:t xml:space="preserve"> </w:t>
      </w:r>
      <w:r w:rsidRPr="005F6DA7">
        <w:rPr>
          <w:rStyle w:val="Emphasis"/>
        </w:rPr>
        <w:t xml:space="preserve">ontological </w:t>
      </w:r>
      <w:r w:rsidRPr="00975CC4">
        <w:rPr>
          <w:rStyle w:val="Emphasis"/>
          <w:highlight w:val="cyan"/>
        </w:rPr>
        <w:t>certainty</w:t>
      </w:r>
      <w:r w:rsidRPr="00D0652F">
        <w:rPr>
          <w:u w:val="single"/>
        </w:rPr>
        <w:t xml:space="preserve"> and completion as particularly problematic</w:t>
      </w:r>
      <w:r w:rsidRPr="00D0652F">
        <w:rPr>
          <w:sz w:val="16"/>
        </w:rPr>
        <w:t xml:space="preserve"> for a number of reasons. Firstly, when it takes the form of the existential and rationalist ontologies of war, </w:t>
      </w:r>
      <w:r w:rsidRPr="00D0652F">
        <w:rPr>
          <w:u w:val="single"/>
        </w:rPr>
        <w:t xml:space="preserve">it amounts to a hard and </w:t>
      </w:r>
      <w:r w:rsidRPr="00D0652F">
        <w:rPr>
          <w:rStyle w:val="Emphasis"/>
        </w:rPr>
        <w:t>exclusivist claim</w:t>
      </w:r>
      <w:r w:rsidRPr="00D0652F">
        <w:rPr>
          <w:u w:val="single"/>
        </w:rPr>
        <w:t xml:space="preserve">: a drive for </w:t>
      </w:r>
      <w:r w:rsidRPr="00D0652F">
        <w:rPr>
          <w:rStyle w:val="Emphasis"/>
        </w:rPr>
        <w:t>ideational hegemony</w:t>
      </w:r>
      <w:r w:rsidRPr="00D0652F">
        <w:rPr>
          <w:u w:val="single"/>
        </w:rPr>
        <w:t xml:space="preserve"> and </w:t>
      </w:r>
      <w:r w:rsidRPr="00D0652F">
        <w:rPr>
          <w:rStyle w:val="Emphasis"/>
        </w:rPr>
        <w:t>closure</w:t>
      </w:r>
      <w:r w:rsidRPr="00D0652F">
        <w:rPr>
          <w:u w:val="single"/>
        </w:rPr>
        <w:t xml:space="preserve"> that </w:t>
      </w:r>
      <w:r w:rsidRPr="00975CC4">
        <w:rPr>
          <w:rStyle w:val="Emphasis"/>
          <w:highlight w:val="cyan"/>
        </w:rPr>
        <w:t>limits debate</w:t>
      </w:r>
      <w:r w:rsidRPr="00975CC4">
        <w:rPr>
          <w:highlight w:val="cyan"/>
          <w:u w:val="single"/>
        </w:rPr>
        <w:t xml:space="preserve"> and </w:t>
      </w:r>
      <w:r w:rsidRPr="00975CC4">
        <w:rPr>
          <w:rStyle w:val="Emphasis"/>
          <w:highlight w:val="cyan"/>
        </w:rPr>
        <w:t>questioning</w:t>
      </w:r>
      <w:r w:rsidRPr="00D0652F">
        <w:rPr>
          <w:u w:val="single"/>
        </w:rPr>
        <w:t xml:space="preserve">, that </w:t>
      </w:r>
      <w:r w:rsidRPr="00D0652F">
        <w:rPr>
          <w:rStyle w:val="Emphasis"/>
        </w:rPr>
        <w:t>confines</w:t>
      </w:r>
      <w:r w:rsidRPr="00D0652F">
        <w:rPr>
          <w:u w:val="single"/>
        </w:rPr>
        <w:t xml:space="preserve"> it </w:t>
      </w:r>
      <w:r w:rsidRPr="00975CC4">
        <w:rPr>
          <w:highlight w:val="cyan"/>
          <w:u w:val="single"/>
        </w:rPr>
        <w:t>within</w:t>
      </w:r>
      <w:r w:rsidRPr="00D0652F">
        <w:rPr>
          <w:u w:val="single"/>
        </w:rPr>
        <w:t xml:space="preserve"> the boundaries of a particular, </w:t>
      </w:r>
      <w:r w:rsidRPr="00975CC4">
        <w:rPr>
          <w:rStyle w:val="Emphasis"/>
          <w:highlight w:val="cyan"/>
        </w:rPr>
        <w:t>closed system of logic</w:t>
      </w:r>
      <w:r w:rsidRPr="00D0652F">
        <w:rPr>
          <w:u w:val="single"/>
        </w:rPr>
        <w:t xml:space="preserve">, one that is </w:t>
      </w:r>
      <w:r w:rsidRPr="00D0652F">
        <w:rPr>
          <w:rStyle w:val="Emphasis"/>
        </w:rPr>
        <w:t>grounded</w:t>
      </w:r>
      <w:r w:rsidRPr="00D0652F">
        <w:rPr>
          <w:u w:val="single"/>
        </w:rPr>
        <w:t xml:space="preserve"> in the </w:t>
      </w:r>
      <w:r w:rsidRPr="00D0652F">
        <w:rPr>
          <w:rStyle w:val="Emphasis"/>
        </w:rPr>
        <w:t>truth of being</w:t>
      </w:r>
      <w:r w:rsidRPr="00D0652F">
        <w:rPr>
          <w:sz w:val="16"/>
        </w:rPr>
        <w:t xml:space="preserve">, in the truth of truth as such. The second is its intimate relation with violence: </w:t>
      </w:r>
      <w:r w:rsidRPr="00D0652F">
        <w:rPr>
          <w:u w:val="single"/>
        </w:rPr>
        <w:t xml:space="preserve">the dual ontologies </w:t>
      </w:r>
      <w:r w:rsidRPr="00D0652F">
        <w:rPr>
          <w:rStyle w:val="Emphasis"/>
        </w:rPr>
        <w:t>represent</w:t>
      </w:r>
      <w:r w:rsidRPr="00D0652F">
        <w:rPr>
          <w:u w:val="single"/>
        </w:rPr>
        <w:t xml:space="preserve"> a simultaneously </w:t>
      </w:r>
      <w:r w:rsidRPr="00D0652F">
        <w:rPr>
          <w:rStyle w:val="Emphasis"/>
        </w:rPr>
        <w:t>social</w:t>
      </w:r>
      <w:r w:rsidRPr="00D0652F">
        <w:rPr>
          <w:u w:val="single"/>
        </w:rPr>
        <w:t xml:space="preserve"> and </w:t>
      </w:r>
      <w:r w:rsidRPr="00D0652F">
        <w:rPr>
          <w:rStyle w:val="Emphasis"/>
        </w:rPr>
        <w:t>conceptual structure</w:t>
      </w:r>
      <w:r w:rsidRPr="00D0652F">
        <w:rPr>
          <w:u w:val="single"/>
        </w:rPr>
        <w:t xml:space="preserve"> that </w:t>
      </w:r>
      <w:r w:rsidRPr="00D0652F">
        <w:rPr>
          <w:rStyle w:val="Emphasis"/>
        </w:rPr>
        <w:t>generates violence</w:t>
      </w:r>
      <w:r w:rsidRPr="00D0652F">
        <w:rPr>
          <w:sz w:val="16"/>
        </w:rPr>
        <w:t xml:space="preserve">. </w:t>
      </w:r>
      <w:r w:rsidRPr="00D0652F">
        <w:rPr>
          <w:u w:val="single"/>
        </w:rPr>
        <w:t xml:space="preserve">Here we are witness to an </w:t>
      </w:r>
      <w:r w:rsidRPr="00D0652F">
        <w:rPr>
          <w:rStyle w:val="Emphasis"/>
        </w:rPr>
        <w:t>epistemology of violence</w:t>
      </w:r>
      <w:r w:rsidRPr="00D0652F">
        <w:rPr>
          <w:u w:val="single"/>
        </w:rPr>
        <w:t xml:space="preserve"> (strategy) joined to an </w:t>
      </w:r>
      <w:r w:rsidRPr="00975CC4">
        <w:rPr>
          <w:rStyle w:val="Emphasis"/>
          <w:highlight w:val="cyan"/>
        </w:rPr>
        <w:t>ontology of violence</w:t>
      </w:r>
      <w:r w:rsidRPr="00D0652F">
        <w:rPr>
          <w:u w:val="single"/>
        </w:rPr>
        <w:t xml:space="preserve"> (the national security state).</w:t>
      </w:r>
      <w:r w:rsidRPr="00D0652F">
        <w:rPr>
          <w:sz w:val="16"/>
        </w:rPr>
        <w:t xml:space="preserve"> When we consider their relation to war, the two ontologies are especially dangerous because </w:t>
      </w:r>
      <w:r w:rsidRPr="00D0652F">
        <w:rPr>
          <w:u w:val="single"/>
        </w:rPr>
        <w:t>each alone</w:t>
      </w:r>
      <w:r w:rsidRPr="00D0652F">
        <w:rPr>
          <w:sz w:val="16"/>
        </w:rPr>
        <w:t xml:space="preserve"> (and doubly in combination) </w:t>
      </w:r>
      <w:r w:rsidRPr="00D0652F">
        <w:rPr>
          <w:u w:val="single"/>
        </w:rPr>
        <w:t xml:space="preserve">tends both to </w:t>
      </w:r>
      <w:r w:rsidRPr="00975CC4">
        <w:rPr>
          <w:rStyle w:val="Emphasis"/>
          <w:highlight w:val="cyan"/>
        </w:rPr>
        <w:t>quicken</w:t>
      </w:r>
      <w:r w:rsidRPr="00D0652F">
        <w:rPr>
          <w:u w:val="single"/>
        </w:rPr>
        <w:t xml:space="preserve"> the </w:t>
      </w:r>
      <w:r w:rsidRPr="00975CC4">
        <w:rPr>
          <w:rStyle w:val="Emphasis"/>
          <w:highlight w:val="cyan"/>
        </w:rPr>
        <w:t>resort to war</w:t>
      </w:r>
      <w:r w:rsidRPr="00975CC4">
        <w:rPr>
          <w:highlight w:val="cyan"/>
          <w:u w:val="single"/>
        </w:rPr>
        <w:t xml:space="preserve"> and to </w:t>
      </w:r>
      <w:r w:rsidRPr="00975CC4">
        <w:rPr>
          <w:rStyle w:val="Emphasis"/>
          <w:highlight w:val="cyan"/>
        </w:rPr>
        <w:t>lead to</w:t>
      </w:r>
      <w:r w:rsidRPr="00D0652F">
        <w:rPr>
          <w:rStyle w:val="Emphasis"/>
        </w:rPr>
        <w:t xml:space="preserve"> its </w:t>
      </w:r>
      <w:r w:rsidRPr="00975CC4">
        <w:rPr>
          <w:rStyle w:val="Emphasis"/>
          <w:highlight w:val="cyan"/>
        </w:rPr>
        <w:t>escalation</w:t>
      </w:r>
      <w:r w:rsidRPr="00D0652F">
        <w:rPr>
          <w:u w:val="single"/>
        </w:rPr>
        <w:t xml:space="preserve"> either in </w:t>
      </w:r>
      <w:r w:rsidRPr="00D0652F">
        <w:rPr>
          <w:rStyle w:val="Emphasis"/>
        </w:rPr>
        <w:t>scale</w:t>
      </w:r>
      <w:r w:rsidRPr="00D0652F">
        <w:rPr>
          <w:u w:val="single"/>
        </w:rPr>
        <w:t xml:space="preserve"> and </w:t>
      </w:r>
      <w:r w:rsidRPr="00D0652F">
        <w:rPr>
          <w:rStyle w:val="Emphasis"/>
        </w:rPr>
        <w:t>duration</w:t>
      </w:r>
      <w:r w:rsidRPr="00D0652F">
        <w:rPr>
          <w:u w:val="single"/>
        </w:rPr>
        <w:t xml:space="preserve">, or in </w:t>
      </w:r>
      <w:r w:rsidRPr="00D0652F">
        <w:rPr>
          <w:rStyle w:val="Emphasis"/>
        </w:rPr>
        <w:t>unintended effects</w:t>
      </w:r>
      <w:r w:rsidRPr="00D0652F">
        <w:rPr>
          <w:u w:val="single"/>
        </w:rPr>
        <w:t xml:space="preserve">. In such a context violence is not so much a tool that can be picked up and used on occasion, at limited cost and with limited impact -- it </w:t>
      </w:r>
      <w:r w:rsidRPr="00D0652F">
        <w:rPr>
          <w:rStyle w:val="Emphasis"/>
        </w:rPr>
        <w:t>permeates being</w:t>
      </w:r>
      <w:r w:rsidRPr="00D0652F">
        <w:rPr>
          <w:sz w:val="16"/>
        </w:rPr>
        <w:t xml:space="preserve">. </w:t>
      </w:r>
    </w:p>
    <w:p w14:paraId="568A3E9B" w14:textId="77777777" w:rsidR="00AF0D54" w:rsidRPr="00D0652F" w:rsidRDefault="00AF0D54" w:rsidP="00AF0D54">
      <w:pPr>
        <w:rPr>
          <w:sz w:val="8"/>
          <w:szCs w:val="8"/>
        </w:rPr>
      </w:pPr>
      <w:r w:rsidRPr="00D0652F">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t>
      </w:r>
    </w:p>
    <w:p w14:paraId="1090B187" w14:textId="77777777" w:rsidR="00AF0D54" w:rsidRPr="00D0652F" w:rsidRDefault="00AF0D54" w:rsidP="00AF0D54">
      <w:pPr>
        <w:rPr>
          <w:sz w:val="8"/>
          <w:szCs w:val="8"/>
        </w:rPr>
      </w:pPr>
      <w:r w:rsidRPr="00D0652F">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19F74D21" w14:textId="77777777" w:rsidR="00AF0D54" w:rsidRPr="00D0652F" w:rsidRDefault="00AF0D54" w:rsidP="00AF0D54">
      <w:pPr>
        <w:rPr>
          <w:sz w:val="8"/>
          <w:szCs w:val="8"/>
        </w:rPr>
      </w:pPr>
      <w:r w:rsidRPr="00D0652F">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3F56B099" w14:textId="77777777" w:rsidR="00AF0D54" w:rsidRPr="00D0652F" w:rsidRDefault="00AF0D54" w:rsidP="00AF0D54">
      <w:pPr>
        <w:rPr>
          <w:sz w:val="8"/>
          <w:szCs w:val="8"/>
        </w:rPr>
      </w:pPr>
      <w:r w:rsidRPr="00D0652F">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w:t>
      </w:r>
    </w:p>
    <w:p w14:paraId="7BC1AD9A" w14:textId="77777777" w:rsidR="00AF0D54" w:rsidRPr="00D0652F" w:rsidRDefault="00AF0D54" w:rsidP="00AF0D54">
      <w:pPr>
        <w:rPr>
          <w:sz w:val="16"/>
        </w:rPr>
      </w:pPr>
      <w:r w:rsidRPr="00D0652F">
        <w:rPr>
          <w:sz w:val="8"/>
          <w:szCs w:val="8"/>
        </w:rPr>
        <w:t>The essay concludes by pondering a normative problem that arises out of its analysis:</w:t>
      </w:r>
      <w:r w:rsidRPr="00D0652F">
        <w:rPr>
          <w:sz w:val="16"/>
        </w:rPr>
        <w:t xml:space="preserve"> </w:t>
      </w:r>
      <w:r w:rsidRPr="00D0652F">
        <w:rPr>
          <w:u w:val="single"/>
        </w:rPr>
        <w:t xml:space="preserve">if the divisive ontology of the national security state and the violent and instrumental vision of </w:t>
      </w:r>
      <w:r w:rsidRPr="00D0652F">
        <w:rPr>
          <w:rStyle w:val="Emphasis"/>
        </w:rPr>
        <w:t>'enframing'</w:t>
      </w:r>
      <w:r w:rsidRPr="00D0652F">
        <w:rPr>
          <w:u w:val="single"/>
        </w:rPr>
        <w:t xml:space="preserve"> have</w:t>
      </w:r>
      <w:r w:rsidRPr="00D0652F">
        <w:rPr>
          <w:sz w:val="16"/>
        </w:rPr>
        <w:t xml:space="preserve">, as Heidegger suggests, </w:t>
      </w:r>
      <w:r w:rsidRPr="00D0652F">
        <w:rPr>
          <w:u w:val="single"/>
        </w:rPr>
        <w:t xml:space="preserve">come to </w:t>
      </w:r>
      <w:r w:rsidRPr="00D0652F">
        <w:rPr>
          <w:rStyle w:val="Emphasis"/>
        </w:rPr>
        <w:t>define being</w:t>
      </w:r>
      <w:r w:rsidRPr="00D0652F">
        <w:rPr>
          <w:sz w:val="16"/>
        </w:rPr>
        <w:t xml:space="preserve"> and drive 'out every other possibility of revealing being', </w:t>
      </w:r>
      <w:r w:rsidRPr="00D0652F">
        <w:rPr>
          <w:u w:val="single"/>
        </w:rPr>
        <w:t>how can they be escaped</w:t>
      </w:r>
      <w:r w:rsidRPr="00D0652F">
        <w:rPr>
          <w:rStyle w:val="Emphasis"/>
        </w:rPr>
        <w:t>?</w:t>
      </w:r>
      <w:r w:rsidRPr="00D0652F">
        <w:rPr>
          <w:sz w:val="16"/>
        </w:rPr>
        <w:t xml:space="preserve">26 </w:t>
      </w:r>
      <w:r w:rsidRPr="00975CC4">
        <w:rPr>
          <w:highlight w:val="cyan"/>
          <w:u w:val="single"/>
        </w:rPr>
        <w:t>How can</w:t>
      </w:r>
      <w:r w:rsidRPr="00D0652F">
        <w:rPr>
          <w:u w:val="single"/>
        </w:rPr>
        <w:t xml:space="preserve"> other</w:t>
      </w:r>
      <w:r w:rsidRPr="00D0652F">
        <w:rPr>
          <w:sz w:val="16"/>
        </w:rPr>
        <w:t xml:space="preserve"> choices and </w:t>
      </w:r>
      <w:r w:rsidRPr="00975CC4">
        <w:rPr>
          <w:rStyle w:val="Emphasis"/>
          <w:highlight w:val="cyan"/>
        </w:rPr>
        <w:t>alternatives</w:t>
      </w:r>
      <w:r w:rsidRPr="00975CC4">
        <w:rPr>
          <w:highlight w:val="cyan"/>
          <w:u w:val="single"/>
        </w:rPr>
        <w:t xml:space="preserve"> be</w:t>
      </w:r>
      <w:r w:rsidRPr="00D0652F">
        <w:rPr>
          <w:u w:val="single"/>
        </w:rPr>
        <w:t xml:space="preserve"> found and </w:t>
      </w:r>
      <w:r w:rsidRPr="00975CC4">
        <w:rPr>
          <w:highlight w:val="cyan"/>
          <w:u w:val="single"/>
        </w:rPr>
        <w:t>enacted</w:t>
      </w:r>
      <w:r w:rsidRPr="00975CC4">
        <w:rPr>
          <w:rStyle w:val="Emphasis"/>
          <w:highlight w:val="cyan"/>
        </w:rPr>
        <w:t>?</w:t>
      </w:r>
      <w:r w:rsidRPr="00D0652F">
        <w:rPr>
          <w:sz w:val="16"/>
        </w:rPr>
        <w:t xml:space="preserve"> How is there any scope for agency and resistance in the face of them? Their social and discursive power -- one that aims to take up the entire space of the political -- needs to be respected and understood. However, </w:t>
      </w:r>
      <w:r w:rsidRPr="00D0652F">
        <w:rPr>
          <w:u w:val="single"/>
        </w:rPr>
        <w:t xml:space="preserve">we are far from powerless in the face of them. The need is to </w:t>
      </w:r>
      <w:r w:rsidRPr="00975CC4">
        <w:rPr>
          <w:rStyle w:val="Emphasis"/>
          <w:highlight w:val="cyan"/>
        </w:rPr>
        <w:t>critique dominant images</w:t>
      </w:r>
      <w:r w:rsidRPr="00D0652F">
        <w:rPr>
          <w:u w:val="single"/>
        </w:rPr>
        <w:t xml:space="preserve"> of political being </w:t>
      </w:r>
      <w:r w:rsidRPr="00975CC4">
        <w:rPr>
          <w:highlight w:val="cyan"/>
          <w:u w:val="single"/>
        </w:rPr>
        <w:t>and</w:t>
      </w:r>
      <w:r w:rsidRPr="00D0652F">
        <w:rPr>
          <w:u w:val="single"/>
        </w:rPr>
        <w:t xml:space="preserve"> </w:t>
      </w:r>
      <w:r w:rsidRPr="00D0652F">
        <w:rPr>
          <w:rStyle w:val="Emphasis"/>
        </w:rPr>
        <w:t xml:space="preserve">dominant </w:t>
      </w:r>
      <w:r w:rsidRPr="00975CC4">
        <w:rPr>
          <w:rStyle w:val="Emphasis"/>
          <w:highlight w:val="cyan"/>
        </w:rPr>
        <w:t>ways</w:t>
      </w:r>
      <w:r w:rsidRPr="00975CC4">
        <w:rPr>
          <w:highlight w:val="cyan"/>
          <w:u w:val="single"/>
        </w:rPr>
        <w:t xml:space="preserve"> of </w:t>
      </w:r>
      <w:r w:rsidRPr="00975CC4">
        <w:rPr>
          <w:rStyle w:val="Emphasis"/>
          <w:highlight w:val="cyan"/>
        </w:rPr>
        <w:t>securing</w:t>
      </w:r>
      <w:r w:rsidRPr="00D0652F">
        <w:rPr>
          <w:u w:val="single"/>
        </w:rPr>
        <w:t xml:space="preserve"> that </w:t>
      </w:r>
      <w:r w:rsidRPr="00975CC4">
        <w:rPr>
          <w:rStyle w:val="Emphasis"/>
          <w:highlight w:val="cyan"/>
        </w:rPr>
        <w:t>being</w:t>
      </w:r>
      <w:r w:rsidRPr="00D0652F">
        <w:rPr>
          <w:u w:val="single"/>
        </w:rPr>
        <w:t xml:space="preserve"> at the same time</w:t>
      </w:r>
      <w:r w:rsidRPr="00D0652F">
        <w:rPr>
          <w:sz w:val="16"/>
        </w:rPr>
        <w:t xml:space="preserve">, and to act and choose </w:t>
      </w:r>
      <w:r w:rsidRPr="00D0652F">
        <w:rPr>
          <w:u w:val="single"/>
        </w:rPr>
        <w:t xml:space="preserve">such that we bring into the world a more </w:t>
      </w:r>
      <w:r w:rsidRPr="00D0652F">
        <w:rPr>
          <w:rStyle w:val="Emphasis"/>
        </w:rPr>
        <w:t>sustainable</w:t>
      </w:r>
      <w:r w:rsidRPr="00D0652F">
        <w:rPr>
          <w:u w:val="single"/>
        </w:rPr>
        <w:t xml:space="preserve">, </w:t>
      </w:r>
      <w:r w:rsidRPr="00D0652F">
        <w:rPr>
          <w:rStyle w:val="Emphasis"/>
        </w:rPr>
        <w:t>peaceful</w:t>
      </w:r>
      <w:r w:rsidRPr="00D0652F">
        <w:rPr>
          <w:u w:val="single"/>
        </w:rPr>
        <w:t xml:space="preserve"> and </w:t>
      </w:r>
      <w:r w:rsidRPr="00D0652F">
        <w:rPr>
          <w:rStyle w:val="Emphasis"/>
        </w:rPr>
        <w:t>non-violent global rule of the political</w:t>
      </w:r>
      <w:r w:rsidRPr="00D0652F">
        <w:rPr>
          <w:sz w:val="16"/>
        </w:rPr>
        <w:t>.</w:t>
      </w:r>
    </w:p>
    <w:p w14:paraId="502DECD9" w14:textId="77777777" w:rsidR="00AF0D54" w:rsidRPr="00D0652F" w:rsidRDefault="00AF0D54" w:rsidP="00AF0D54">
      <w:pPr>
        <w:rPr>
          <w:sz w:val="16"/>
        </w:rPr>
      </w:pPr>
      <w:r w:rsidRPr="00D0652F">
        <w:rPr>
          <w:sz w:val="16"/>
        </w:rPr>
        <w:t xml:space="preserve">Friend and Enemy: Violent Ontologies of the Nation-State </w:t>
      </w:r>
    </w:p>
    <w:p w14:paraId="0CE41D12" w14:textId="77777777" w:rsidR="00AF0D54" w:rsidRPr="00D0652F" w:rsidRDefault="00AF0D54" w:rsidP="00AF0D54">
      <w:pPr>
        <w:rPr>
          <w:sz w:val="8"/>
          <w:szCs w:val="8"/>
        </w:rPr>
      </w:pPr>
      <w:r w:rsidRPr="00D0652F">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D0652F">
        <w:rPr>
          <w:rStyle w:val="Emphasis"/>
        </w:rPr>
        <w:t>security</w:t>
      </w:r>
      <w:r w:rsidRPr="00D0652F">
        <w:rPr>
          <w:u w:val="single"/>
        </w:rPr>
        <w:t xml:space="preserve"> was conceived in modern political thought as an existential condition -- a sine qua non of life and sovereign political existence -- and then married to war and instrumental action, it provides a basic </w:t>
      </w:r>
      <w:r w:rsidRPr="00D0652F">
        <w:rPr>
          <w:rStyle w:val="Emphasis"/>
        </w:rPr>
        <w:t>underpinning</w:t>
      </w:r>
      <w:r w:rsidRPr="00D0652F">
        <w:rPr>
          <w:u w:val="single"/>
        </w:rPr>
        <w:t xml:space="preserve"> for either the </w:t>
      </w:r>
      <w:r w:rsidRPr="00D0652F">
        <w:rPr>
          <w:rStyle w:val="Emphasis"/>
        </w:rPr>
        <w:t>limitless</w:t>
      </w:r>
      <w:r w:rsidRPr="00D0652F">
        <w:rPr>
          <w:u w:val="single"/>
        </w:rPr>
        <w:t xml:space="preserve"> resort to strategic </w:t>
      </w:r>
      <w:r w:rsidRPr="00D0652F">
        <w:rPr>
          <w:rStyle w:val="Emphasis"/>
        </w:rPr>
        <w:t>violence</w:t>
      </w:r>
      <w:r w:rsidRPr="00D0652F">
        <w:rPr>
          <w:u w:val="single"/>
        </w:rPr>
        <w:t xml:space="preserve"> without effective constraint, or the perseverance of limited war (with its</w:t>
      </w:r>
      <w:r w:rsidRPr="00D0652F">
        <w:rPr>
          <w:sz w:val="16"/>
        </w:rPr>
        <w:t xml:space="preserve"> inherent </w:t>
      </w:r>
      <w:r w:rsidRPr="00D0652F">
        <w:rPr>
          <w:u w:val="single"/>
        </w:rPr>
        <w:t>tendencies to escalation)</w:t>
      </w:r>
      <w:r w:rsidRPr="00D0652F">
        <w:rPr>
          <w:sz w:val="16"/>
        </w:rPr>
        <w:t xml:space="preserve"> </w:t>
      </w:r>
      <w:r w:rsidRPr="00D0652F">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263C0605" w14:textId="77777777" w:rsidR="00AF0D54" w:rsidRPr="00D0652F" w:rsidRDefault="00AF0D54" w:rsidP="00AF0D54">
      <w:pPr>
        <w:rPr>
          <w:sz w:val="8"/>
          <w:szCs w:val="8"/>
        </w:rPr>
      </w:pPr>
      <w:r w:rsidRPr="00D0652F">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67BFB66B" w14:textId="77777777" w:rsidR="00AF0D54" w:rsidRPr="00D0652F" w:rsidRDefault="00AF0D54" w:rsidP="00AF0D54">
      <w:pPr>
        <w:rPr>
          <w:sz w:val="8"/>
          <w:szCs w:val="8"/>
        </w:rPr>
      </w:pPr>
      <w:r w:rsidRPr="00D0652F">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40C62773" w14:textId="77777777" w:rsidR="00AF0D54" w:rsidRPr="00D0652F" w:rsidRDefault="00AF0D54" w:rsidP="00AF0D54">
      <w:pPr>
        <w:rPr>
          <w:sz w:val="8"/>
          <w:szCs w:val="8"/>
        </w:rPr>
      </w:pPr>
      <w:r w:rsidRPr="00D0652F">
        <w:rPr>
          <w:sz w:val="8"/>
          <w:szCs w:val="8"/>
        </w:rPr>
        <w:t xml:space="preserve">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0CE434EE" w14:textId="77777777" w:rsidR="00AF0D54" w:rsidRPr="00D0652F" w:rsidRDefault="00AF0D54" w:rsidP="00AF0D54">
      <w:pPr>
        <w:rPr>
          <w:sz w:val="8"/>
          <w:szCs w:val="8"/>
        </w:rPr>
      </w:pPr>
      <w:r w:rsidRPr="00D0652F">
        <w:rPr>
          <w:sz w:val="8"/>
          <w:szCs w:val="8"/>
        </w:rPr>
        <w:t xml:space="preserve">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29CF533F" w14:textId="77777777" w:rsidR="00AF0D54" w:rsidRPr="00D0652F" w:rsidRDefault="00AF0D54" w:rsidP="00AF0D54">
      <w:pPr>
        <w:rPr>
          <w:sz w:val="8"/>
          <w:szCs w:val="8"/>
        </w:rPr>
      </w:pPr>
      <w:r w:rsidRPr="00D0652F">
        <w:rPr>
          <w:sz w:val="8"/>
          <w:szCs w:val="8"/>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11B967FD" w14:textId="77777777" w:rsidR="00AF0D54" w:rsidRPr="00D0652F" w:rsidRDefault="00AF0D54" w:rsidP="00AF0D54">
      <w:pPr>
        <w:rPr>
          <w:sz w:val="8"/>
          <w:szCs w:val="8"/>
        </w:rPr>
      </w:pPr>
      <w:r w:rsidRPr="00D0652F">
        <w:rPr>
          <w:sz w:val="8"/>
          <w:szCs w:val="8"/>
        </w:rPr>
        <w:t xml:space="preserve">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10D70F0F" w14:textId="77777777" w:rsidR="00AF0D54" w:rsidRPr="00D0652F" w:rsidRDefault="00AF0D54" w:rsidP="00AF0D54">
      <w:pPr>
        <w:rPr>
          <w:sz w:val="8"/>
          <w:szCs w:val="8"/>
        </w:rPr>
      </w:pPr>
      <w:r w:rsidRPr="00D0652F">
        <w:rPr>
          <w:sz w:val="8"/>
          <w:szCs w:val="8"/>
        </w:rPr>
        <w:t>This</w:t>
      </w:r>
      <w:r w:rsidRPr="00D0652F">
        <w:rPr>
          <w:sz w:val="16"/>
        </w:rPr>
        <w:t xml:space="preserve"> </w:t>
      </w:r>
      <w:r w:rsidRPr="00D0652F">
        <w:rPr>
          <w:u w:val="single"/>
        </w:rPr>
        <w:t>closed circle of existential and strategic reason generates</w:t>
      </w:r>
      <w:r w:rsidRPr="00D0652F">
        <w:rPr>
          <w:sz w:val="16"/>
        </w:rPr>
        <w:t xml:space="preserve"> a number of </w:t>
      </w:r>
      <w:r w:rsidRPr="00D0652F">
        <w:rPr>
          <w:u w:val="single"/>
        </w:rPr>
        <w:t>dangers</w:t>
      </w:r>
      <w:r w:rsidRPr="00D0652F">
        <w:rPr>
          <w:sz w:val="16"/>
        </w:rPr>
        <w:t xml:space="preserve">. Firstly, the emergence of conflict can generate military action almost automatically simply </w:t>
      </w:r>
      <w:r w:rsidRPr="00D0652F">
        <w:rPr>
          <w:u w:val="single"/>
        </w:rPr>
        <w:t xml:space="preserve">because the world is </w:t>
      </w:r>
      <w:r w:rsidRPr="00D0652F">
        <w:rPr>
          <w:rStyle w:val="Emphasis"/>
        </w:rPr>
        <w:t>conceived</w:t>
      </w:r>
      <w:r w:rsidRPr="00D0652F">
        <w:rPr>
          <w:u w:val="single"/>
        </w:rPr>
        <w:t xml:space="preserve"> in terms of the distinction between </w:t>
      </w:r>
      <w:r w:rsidRPr="00D0652F">
        <w:rPr>
          <w:rStyle w:val="Emphasis"/>
        </w:rPr>
        <w:t>friend</w:t>
      </w:r>
      <w:r w:rsidRPr="00D0652F">
        <w:rPr>
          <w:u w:val="single"/>
        </w:rPr>
        <w:t xml:space="preserve"> and </w:t>
      </w:r>
      <w:r w:rsidRPr="00D0652F">
        <w:rPr>
          <w:rStyle w:val="Emphasis"/>
        </w:rPr>
        <w:t>enemy</w:t>
      </w:r>
      <w:r w:rsidRPr="00D0652F">
        <w:rPr>
          <w:u w:val="single"/>
        </w:rPr>
        <w:t xml:space="preserve">; because the very existence of </w:t>
      </w:r>
      <w:r w:rsidRPr="00D0652F">
        <w:rPr>
          <w:rStyle w:val="Emphasis"/>
        </w:rPr>
        <w:t>the other</w:t>
      </w:r>
      <w:r w:rsidRPr="00D0652F">
        <w:rPr>
          <w:u w:val="single"/>
        </w:rPr>
        <w:t xml:space="preserve"> constitutes an </w:t>
      </w:r>
      <w:r w:rsidRPr="00D0652F">
        <w:rPr>
          <w:rStyle w:val="Emphasis"/>
        </w:rPr>
        <w:t>unacceptable threat</w:t>
      </w:r>
      <w:r w:rsidRPr="00D0652F">
        <w:rPr>
          <w:sz w:val="16"/>
        </w:rPr>
        <w:t xml:space="preserve">, rather than a chain of actions, judgements and decisions. (As the Israelis insisted of Hezbollah, they 'deny our right to exist'.) </w:t>
      </w:r>
      <w:r w:rsidRPr="00D0652F">
        <w:rPr>
          <w:u w:val="single"/>
        </w:rPr>
        <w:t xml:space="preserve">This </w:t>
      </w:r>
      <w:r w:rsidRPr="00D0652F">
        <w:rPr>
          <w:rStyle w:val="Emphasis"/>
        </w:rPr>
        <w:t>effaces agency</w:t>
      </w:r>
      <w:r w:rsidRPr="00D0652F">
        <w:rPr>
          <w:u w:val="single"/>
        </w:rPr>
        <w:t xml:space="preserve">, causality and responsibility from policy and political </w:t>
      </w:r>
      <w:r w:rsidRPr="00D0652F">
        <w:rPr>
          <w:rStyle w:val="Emphasis"/>
        </w:rPr>
        <w:t>discourse</w:t>
      </w:r>
      <w:r w:rsidRPr="00D0652F">
        <w:rPr>
          <w:u w:val="single"/>
        </w:rPr>
        <w:t xml:space="preserve">: our actions can be conceived as </w:t>
      </w:r>
      <w:r w:rsidRPr="00D0652F">
        <w:rPr>
          <w:rStyle w:val="Emphasis"/>
        </w:rPr>
        <w:t>independent</w:t>
      </w:r>
      <w:r w:rsidRPr="00D0652F">
        <w:rPr>
          <w:u w:val="single"/>
        </w:rPr>
        <w:t xml:space="preserve"> of the conflict or quarantined from critical enquiry</w:t>
      </w:r>
      <w:r w:rsidRPr="00D0652F">
        <w:rPr>
          <w:sz w:val="8"/>
          <w:szCs w:val="8"/>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w:t>
      </w:r>
    </w:p>
    <w:p w14:paraId="25696421" w14:textId="77777777" w:rsidR="00AF0D54" w:rsidRPr="00D0652F" w:rsidRDefault="00AF0D54" w:rsidP="00AF0D54">
      <w:pPr>
        <w:rPr>
          <w:sz w:val="8"/>
          <w:szCs w:val="8"/>
        </w:rPr>
      </w:pPr>
      <w:r w:rsidRPr="00D0652F">
        <w:rPr>
          <w:sz w:val="8"/>
          <w:szCs w:val="8"/>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573309DF" w14:textId="77777777" w:rsidR="00AF0D54" w:rsidRPr="00D0652F" w:rsidRDefault="00AF0D54" w:rsidP="00AF0D54">
      <w:pPr>
        <w:rPr>
          <w:sz w:val="8"/>
          <w:szCs w:val="8"/>
        </w:rPr>
      </w:pPr>
      <w:r w:rsidRPr="00D0652F">
        <w:rPr>
          <w:sz w:val="8"/>
          <w:szCs w:val="8"/>
        </w:rPr>
        <w:t xml:space="preserve">...a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p>
    <w:p w14:paraId="5C0E9F94" w14:textId="77777777" w:rsidR="00AF0D54" w:rsidRPr="00D0652F" w:rsidRDefault="00AF0D54" w:rsidP="00AF0D54">
      <w:pPr>
        <w:rPr>
          <w:sz w:val="8"/>
          <w:szCs w:val="8"/>
        </w:rPr>
      </w:pPr>
      <w:r w:rsidRPr="00D0652F">
        <w:rPr>
          <w:sz w:val="8"/>
          <w:szCs w:val="8"/>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380CDC5D" w14:textId="77777777" w:rsidR="00AF0D54" w:rsidRPr="00D0652F" w:rsidRDefault="00AF0D54" w:rsidP="00AF0D54">
      <w:pPr>
        <w:rPr>
          <w:sz w:val="8"/>
          <w:szCs w:val="8"/>
        </w:rPr>
      </w:pPr>
      <w:r w:rsidRPr="00D0652F">
        <w:rPr>
          <w:sz w:val="8"/>
          <w:szCs w:val="8"/>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t>
      </w:r>
    </w:p>
    <w:p w14:paraId="606EAF54" w14:textId="77777777" w:rsidR="00AF0D54" w:rsidRPr="00D0652F" w:rsidRDefault="00AF0D54" w:rsidP="00AF0D54">
      <w:pPr>
        <w:rPr>
          <w:sz w:val="8"/>
          <w:szCs w:val="8"/>
        </w:rPr>
      </w:pPr>
      <w:r w:rsidRPr="00D0652F">
        <w:rPr>
          <w:sz w:val="8"/>
          <w:szCs w:val="8"/>
        </w:rPr>
        <w:t xml:space="preserve">When whole communities go to war -- whole peoples, and especially civilized peoples -- the reason always lies in some political situation and the occasion is always due to some political object. War, therefore, is an act of policy.42 </w:t>
      </w:r>
    </w:p>
    <w:p w14:paraId="114917AA" w14:textId="77777777" w:rsidR="00AF0D54" w:rsidRPr="00D0652F" w:rsidRDefault="00AF0D54" w:rsidP="00AF0D54">
      <w:pPr>
        <w:rPr>
          <w:sz w:val="8"/>
          <w:szCs w:val="8"/>
        </w:rPr>
      </w:pPr>
      <w:r w:rsidRPr="00D0652F">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3C1D88AF" w14:textId="77777777" w:rsidR="00AF0D54" w:rsidRPr="00D0652F" w:rsidRDefault="00AF0D54" w:rsidP="00AF0D54">
      <w:pPr>
        <w:rPr>
          <w:sz w:val="8"/>
          <w:szCs w:val="8"/>
        </w:rPr>
      </w:pPr>
      <w:r w:rsidRPr="00D0652F">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w:t>
      </w:r>
    </w:p>
    <w:p w14:paraId="541176B1" w14:textId="77777777" w:rsidR="00AF0D54" w:rsidRPr="00D0652F" w:rsidRDefault="00AF0D54" w:rsidP="00AF0D54">
      <w:pPr>
        <w:rPr>
          <w:sz w:val="8"/>
          <w:szCs w:val="8"/>
        </w:rPr>
      </w:pPr>
      <w:r w:rsidRPr="00D0652F">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3D034B54" w14:textId="77777777" w:rsidR="00AF0D54" w:rsidRPr="00D0652F" w:rsidRDefault="00AF0D54" w:rsidP="00AF0D54">
      <w:pPr>
        <w:rPr>
          <w:sz w:val="8"/>
          <w:szCs w:val="8"/>
        </w:rPr>
      </w:pPr>
      <w:r w:rsidRPr="00D0652F">
        <w:rPr>
          <w:sz w:val="8"/>
          <w:szCs w:val="8"/>
        </w:rPr>
        <w:t xml:space="preserve">Hegel's text argues that war is 'a work of freedom' in which 'the individual's substantive duty' merges with the 'independence and sovereignty of the state'.49 Through war, he argues, </w:t>
      </w:r>
    </w:p>
    <w:p w14:paraId="426DA5FD" w14:textId="77777777" w:rsidR="00AF0D54" w:rsidRPr="00D0652F" w:rsidRDefault="00AF0D54" w:rsidP="00AF0D54">
      <w:pPr>
        <w:rPr>
          <w:sz w:val="8"/>
          <w:szCs w:val="8"/>
        </w:rPr>
      </w:pPr>
      <w:r w:rsidRPr="00D0652F">
        <w:rPr>
          <w:sz w:val="8"/>
          <w:szCs w:val="8"/>
        </w:rPr>
        <w:t xml:space="preserve">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w:t>
      </w:r>
    </w:p>
    <w:p w14:paraId="0385B7E6" w14:textId="77777777" w:rsidR="00AF0D54" w:rsidRPr="00D0652F" w:rsidRDefault="00AF0D54" w:rsidP="00AF0D54">
      <w:pPr>
        <w:rPr>
          <w:sz w:val="8"/>
          <w:szCs w:val="8"/>
        </w:rPr>
      </w:pPr>
      <w:r w:rsidRPr="00D0652F">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3BECB5FE" w14:textId="77777777" w:rsidR="00AF0D54" w:rsidRPr="00D0652F" w:rsidRDefault="00AF0D54" w:rsidP="00AF0D54">
      <w:pPr>
        <w:rPr>
          <w:sz w:val="8"/>
          <w:szCs w:val="8"/>
        </w:rPr>
      </w:pPr>
      <w:r w:rsidRPr="00D0652F">
        <w:rPr>
          <w:sz w:val="8"/>
          <w:szCs w:val="8"/>
        </w:rPr>
        <w:t xml:space="preserve">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030E9709" w14:textId="77777777" w:rsidR="00AF0D54" w:rsidRPr="00D0652F" w:rsidRDefault="00AF0D54" w:rsidP="00AF0D54">
      <w:pPr>
        <w:rPr>
          <w:sz w:val="8"/>
          <w:szCs w:val="8"/>
        </w:rPr>
      </w:pPr>
      <w:r w:rsidRPr="00D0652F">
        <w:rPr>
          <w:sz w:val="8"/>
          <w:szCs w:val="8"/>
        </w:rPr>
        <w:t xml:space="preserve">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w:t>
      </w:r>
    </w:p>
    <w:p w14:paraId="61C4EBDD" w14:textId="77777777" w:rsidR="00AF0D54" w:rsidRPr="00D0652F" w:rsidRDefault="00AF0D54" w:rsidP="00AF0D54">
      <w:pPr>
        <w:rPr>
          <w:sz w:val="8"/>
          <w:szCs w:val="8"/>
        </w:rPr>
      </w:pPr>
      <w:r w:rsidRPr="00D0652F">
        <w:rPr>
          <w:sz w:val="8"/>
          <w:szCs w:val="8"/>
        </w:rPr>
        <w:t xml:space="preserve">Strategic Reason and Scientific Truth </w:t>
      </w:r>
    </w:p>
    <w:p w14:paraId="5A9974F2" w14:textId="77777777" w:rsidR="00AF0D54" w:rsidRPr="00D0652F" w:rsidRDefault="00AF0D54" w:rsidP="00AF0D54">
      <w:pPr>
        <w:rPr>
          <w:sz w:val="8"/>
          <w:szCs w:val="8"/>
        </w:rPr>
      </w:pPr>
      <w:r w:rsidRPr="00D0652F">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4C285BD4" w14:textId="77777777" w:rsidR="00AF0D54" w:rsidRPr="00D0652F" w:rsidRDefault="00AF0D54" w:rsidP="00AF0D54">
      <w:pPr>
        <w:rPr>
          <w:sz w:val="8"/>
          <w:szCs w:val="8"/>
        </w:rPr>
      </w:pPr>
      <w:r w:rsidRPr="00D0652F">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4357ADC8" w14:textId="77777777" w:rsidR="00AF0D54" w:rsidRPr="00D0652F" w:rsidRDefault="00AF0D54" w:rsidP="00AF0D54">
      <w:pPr>
        <w:rPr>
          <w:sz w:val="8"/>
          <w:szCs w:val="8"/>
        </w:rPr>
      </w:pPr>
      <w:r w:rsidRPr="00D0652F">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15B29C5D" w14:textId="77777777" w:rsidR="00AF0D54" w:rsidRPr="00D0652F" w:rsidRDefault="00AF0D54" w:rsidP="00AF0D54">
      <w:pPr>
        <w:rPr>
          <w:sz w:val="8"/>
          <w:szCs w:val="8"/>
        </w:rPr>
      </w:pPr>
      <w:r w:rsidRPr="00D0652F">
        <w:rPr>
          <w:sz w:val="8"/>
          <w:szCs w:val="8"/>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002552F0" w14:textId="77777777" w:rsidR="00AF0D54" w:rsidRPr="00D0652F" w:rsidRDefault="00AF0D54" w:rsidP="00AF0D54">
      <w:pPr>
        <w:rPr>
          <w:sz w:val="8"/>
          <w:szCs w:val="8"/>
        </w:rPr>
      </w:pPr>
      <w:r w:rsidRPr="00D0652F">
        <w:rPr>
          <w:sz w:val="8"/>
          <w:szCs w:val="8"/>
        </w:rPr>
        <w:t xml:space="preserve">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32EB68AD" w14:textId="77777777" w:rsidR="00AF0D54" w:rsidRPr="00D0652F" w:rsidRDefault="00AF0D54" w:rsidP="00AF0D54">
      <w:pPr>
        <w:rPr>
          <w:sz w:val="16"/>
        </w:rPr>
      </w:pPr>
      <w:r w:rsidRPr="00D0652F">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0652F">
        <w:rPr>
          <w:u w:val="single"/>
        </w:rPr>
        <w:t>a</w:t>
      </w:r>
      <w:r w:rsidRPr="00D0652F">
        <w:rPr>
          <w:sz w:val="16"/>
        </w:rPr>
        <w:t xml:space="preserve"> vicious, </w:t>
      </w:r>
      <w:r w:rsidRPr="00D0652F">
        <w:rPr>
          <w:u w:val="single"/>
        </w:rPr>
        <w:t xml:space="preserve">historic irony: a </w:t>
      </w:r>
      <w:r w:rsidRPr="00D0652F">
        <w:rPr>
          <w:rStyle w:val="Emphasis"/>
        </w:rPr>
        <w:t>desire</w:t>
      </w:r>
      <w:r w:rsidRPr="00D0652F">
        <w:rPr>
          <w:u w:val="single"/>
        </w:rPr>
        <w:t xml:space="preserve"> to </w:t>
      </w:r>
      <w:r w:rsidRPr="00D0652F">
        <w:rPr>
          <w:rStyle w:val="Emphasis"/>
        </w:rPr>
        <w:t>control</w:t>
      </w:r>
      <w:r w:rsidRPr="00D0652F">
        <w:rPr>
          <w:u w:val="single"/>
        </w:rPr>
        <w:t xml:space="preserve"> nature, technology, society and human beings that is </w:t>
      </w:r>
      <w:r w:rsidRPr="00D0652F">
        <w:rPr>
          <w:rStyle w:val="Emphasis"/>
        </w:rPr>
        <w:t>continually frustrated</w:t>
      </w:r>
      <w:r w:rsidRPr="00D0652F">
        <w:rPr>
          <w:u w:val="single"/>
        </w:rPr>
        <w:t xml:space="preserve">, but </w:t>
      </w:r>
      <w:r w:rsidRPr="00D0652F">
        <w:rPr>
          <w:rStyle w:val="Emphasis"/>
        </w:rPr>
        <w:t>never</w:t>
      </w:r>
      <w:r w:rsidRPr="00D0652F">
        <w:rPr>
          <w:u w:val="single"/>
        </w:rPr>
        <w:t xml:space="preserve"> abandoned or </w:t>
      </w:r>
      <w:r w:rsidRPr="00D0652F">
        <w:rPr>
          <w:rStyle w:val="Emphasis"/>
        </w:rPr>
        <w:t>rethought</w:t>
      </w:r>
      <w:r w:rsidRPr="00D0652F">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0C1B8420" w14:textId="77777777" w:rsidR="00AF0D54" w:rsidRPr="00D0652F" w:rsidRDefault="00AF0D54" w:rsidP="00AF0D54">
      <w:pPr>
        <w:rPr>
          <w:sz w:val="8"/>
          <w:szCs w:val="8"/>
        </w:rPr>
      </w:pPr>
      <w:r w:rsidRPr="00D0652F">
        <w:rPr>
          <w:u w:val="single"/>
        </w:rPr>
        <w:t>In this struggle with the lessons of</w:t>
      </w:r>
      <w:r w:rsidRPr="00D0652F">
        <w:rPr>
          <w:sz w:val="16"/>
        </w:rPr>
        <w:t xml:space="preserve"> Vietnam, </w:t>
      </w:r>
      <w:r w:rsidRPr="00D0652F">
        <w:rPr>
          <w:u w:val="single"/>
        </w:rPr>
        <w:t xml:space="preserve">revolutionary resistance, and rapid geopolitical transformation, we are witness to an </w:t>
      </w:r>
      <w:r w:rsidRPr="00D0652F">
        <w:rPr>
          <w:rStyle w:val="Emphasis"/>
        </w:rPr>
        <w:t>enduring</w:t>
      </w:r>
      <w:r w:rsidRPr="00D0652F">
        <w:rPr>
          <w:u w:val="single"/>
        </w:rPr>
        <w:t xml:space="preserve"> political and </w:t>
      </w:r>
      <w:r w:rsidRPr="00D0652F">
        <w:rPr>
          <w:rStyle w:val="Emphasis"/>
        </w:rPr>
        <w:t>cultural theme</w:t>
      </w:r>
      <w:r w:rsidRPr="00D0652F">
        <w:rPr>
          <w:u w:val="single"/>
        </w:rPr>
        <w:t xml:space="preserve">: of a </w:t>
      </w:r>
      <w:r w:rsidRPr="00D0652F">
        <w:rPr>
          <w:rStyle w:val="Emphasis"/>
        </w:rPr>
        <w:t>craving for order</w:t>
      </w:r>
      <w:r w:rsidRPr="00D0652F">
        <w:rPr>
          <w:u w:val="single"/>
        </w:rPr>
        <w:t xml:space="preserve">, </w:t>
      </w:r>
      <w:r w:rsidRPr="00D0652F">
        <w:rPr>
          <w:rStyle w:val="Emphasis"/>
        </w:rPr>
        <w:t>control</w:t>
      </w:r>
      <w:r w:rsidRPr="00D0652F">
        <w:rPr>
          <w:u w:val="single"/>
        </w:rPr>
        <w:t xml:space="preserve"> and </w:t>
      </w:r>
      <w:r w:rsidRPr="00D0652F">
        <w:rPr>
          <w:rStyle w:val="Emphasis"/>
        </w:rPr>
        <w:t>certainty</w:t>
      </w:r>
      <w:r w:rsidRPr="00D0652F">
        <w:rPr>
          <w:u w:val="single"/>
        </w:rPr>
        <w:t xml:space="preserve"> in the face of </w:t>
      </w:r>
      <w:r w:rsidRPr="00D0652F">
        <w:rPr>
          <w:rStyle w:val="Emphasis"/>
        </w:rPr>
        <w:t>continual uncertainty</w:t>
      </w:r>
      <w:r w:rsidRPr="00D0652F">
        <w:rPr>
          <w:sz w:val="16"/>
        </w:rPr>
        <w:t xml:space="preserve">. </w:t>
      </w:r>
      <w:r w:rsidRPr="00D0652F">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16A8883C" w14:textId="77777777" w:rsidR="00AF0D54" w:rsidRPr="00D0652F" w:rsidRDefault="00AF0D54" w:rsidP="00AF0D54">
      <w:pPr>
        <w:rPr>
          <w:sz w:val="8"/>
          <w:szCs w:val="8"/>
        </w:rPr>
      </w:pPr>
      <w:r w:rsidRPr="00D0652F">
        <w:rPr>
          <w:sz w:val="8"/>
          <w:szCs w:val="8"/>
        </w:rPr>
        <w:t>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w:t>
      </w:r>
    </w:p>
    <w:p w14:paraId="5A7F19A5" w14:textId="77777777" w:rsidR="00AF0D54" w:rsidRPr="00D0652F" w:rsidRDefault="00AF0D54" w:rsidP="00AF0D54">
      <w:pPr>
        <w:rPr>
          <w:sz w:val="8"/>
          <w:szCs w:val="8"/>
        </w:rPr>
      </w:pPr>
      <w:r w:rsidRPr="00D0652F">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5907C374" w14:textId="77777777" w:rsidR="00AF0D54" w:rsidRPr="00D0652F" w:rsidRDefault="00AF0D54" w:rsidP="00AF0D54">
      <w:pPr>
        <w:rPr>
          <w:sz w:val="8"/>
          <w:szCs w:val="8"/>
        </w:rPr>
      </w:pPr>
      <w:r w:rsidRPr="00D0652F">
        <w:rPr>
          <w:sz w:val="8"/>
          <w:szCs w:val="8"/>
        </w:rPr>
        <w:t xml:space="preserve">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19E2244A" w14:textId="77777777" w:rsidR="00AF0D54" w:rsidRPr="00D0652F" w:rsidRDefault="00AF0D54" w:rsidP="00AF0D54">
      <w:pPr>
        <w:rPr>
          <w:sz w:val="8"/>
          <w:szCs w:val="8"/>
        </w:rPr>
      </w:pPr>
      <w:r w:rsidRPr="00D0652F">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w:t>
      </w:r>
    </w:p>
    <w:p w14:paraId="1396FAFC" w14:textId="77777777" w:rsidR="00AF0D54" w:rsidRPr="00D0652F" w:rsidRDefault="00AF0D54" w:rsidP="00AF0D54">
      <w:pPr>
        <w:rPr>
          <w:sz w:val="8"/>
          <w:szCs w:val="8"/>
        </w:rPr>
      </w:pPr>
      <w:r w:rsidRPr="00D0652F">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22274FB2" w14:textId="77777777" w:rsidR="00AF0D54" w:rsidRPr="00D0652F" w:rsidRDefault="00AF0D54" w:rsidP="00AF0D54">
      <w:pPr>
        <w:rPr>
          <w:sz w:val="8"/>
          <w:szCs w:val="8"/>
        </w:rPr>
      </w:pPr>
      <w:r w:rsidRPr="00D0652F">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w:t>
      </w:r>
    </w:p>
    <w:p w14:paraId="59291157" w14:textId="77777777" w:rsidR="00AF0D54" w:rsidRPr="00D0652F" w:rsidRDefault="00AF0D54" w:rsidP="00AF0D54">
      <w:pPr>
        <w:rPr>
          <w:sz w:val="8"/>
          <w:szCs w:val="8"/>
        </w:rPr>
      </w:pPr>
      <w:r w:rsidRPr="00D0652F">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178B20DB" w14:textId="77777777" w:rsidR="00AF0D54" w:rsidRPr="00D0652F" w:rsidRDefault="00AF0D54" w:rsidP="00AF0D54">
      <w:pPr>
        <w:rPr>
          <w:sz w:val="16"/>
        </w:rPr>
      </w:pPr>
      <w:r w:rsidRPr="00D0652F">
        <w:rPr>
          <w:sz w:val="8"/>
          <w:szCs w:val="8"/>
        </w:rPr>
        <w:t>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rewards of its new</w:t>
      </w:r>
      <w:r w:rsidRPr="00D0652F">
        <w:rPr>
          <w:sz w:val="12"/>
          <w:szCs w:val="12"/>
        </w:rPr>
        <w:t xml:space="preserve"> </w:t>
      </w:r>
      <w:r w:rsidRPr="00975CC4">
        <w:rPr>
          <w:sz w:val="12"/>
          <w:szCs w:val="12"/>
          <w:highlight w:val="cyan"/>
        </w:rPr>
        <w:t>'</w:t>
      </w:r>
      <w:r w:rsidRPr="00975CC4">
        <w:rPr>
          <w:rStyle w:val="Emphasis"/>
          <w:highlight w:val="cyan"/>
        </w:rPr>
        <w:t>empire</w:t>
      </w:r>
      <w:r w:rsidRPr="00D0652F">
        <w:rPr>
          <w:sz w:val="16"/>
        </w:rPr>
        <w:t xml:space="preserve"> over creation'? If the new method and invention brought modern medicine, social welfare, sanitation, communications, education and comfort, it also </w:t>
      </w:r>
      <w:r w:rsidRPr="00975CC4">
        <w:rPr>
          <w:highlight w:val="cyan"/>
          <w:u w:val="single"/>
        </w:rPr>
        <w:t>enabled</w:t>
      </w:r>
      <w:r w:rsidRPr="00D0652F">
        <w:rPr>
          <w:sz w:val="16"/>
        </w:rPr>
        <w:t xml:space="preserve"> the Armenian </w:t>
      </w:r>
      <w:r w:rsidRPr="00975CC4">
        <w:rPr>
          <w:rStyle w:val="Emphasis"/>
          <w:highlight w:val="cyan"/>
        </w:rPr>
        <w:t>genocide</w:t>
      </w:r>
      <w:r w:rsidRPr="00D0652F">
        <w:rPr>
          <w:sz w:val="16"/>
        </w:rPr>
        <w:t xml:space="preserve">, the Holocaust and </w:t>
      </w:r>
      <w:r w:rsidRPr="00D0652F">
        <w:rPr>
          <w:rStyle w:val="Emphasis"/>
        </w:rPr>
        <w:t>two world wars</w:t>
      </w:r>
      <w:r w:rsidRPr="00D0652F">
        <w:rPr>
          <w:u w:val="single"/>
        </w:rPr>
        <w:t xml:space="preserve">; </w:t>
      </w:r>
      <w:r w:rsidRPr="00D0652F">
        <w:rPr>
          <w:rStyle w:val="Emphasis"/>
        </w:rPr>
        <w:t>napalm</w:t>
      </w:r>
      <w:r w:rsidRPr="00D0652F">
        <w:rPr>
          <w:u w:val="single"/>
        </w:rPr>
        <w:t xml:space="preserve">, </w:t>
      </w:r>
      <w:r w:rsidRPr="00D0652F">
        <w:rPr>
          <w:rStyle w:val="Emphasis"/>
        </w:rPr>
        <w:t>the B52</w:t>
      </w:r>
      <w:r w:rsidRPr="00D0652F">
        <w:rPr>
          <w:u w:val="single"/>
        </w:rPr>
        <w:t xml:space="preserve">, </w:t>
      </w:r>
      <w:r w:rsidRPr="00975CC4">
        <w:rPr>
          <w:highlight w:val="cyan"/>
          <w:u w:val="single"/>
        </w:rPr>
        <w:t xml:space="preserve">the </w:t>
      </w:r>
      <w:r w:rsidRPr="00975CC4">
        <w:rPr>
          <w:rStyle w:val="Emphasis"/>
          <w:highlight w:val="cyan"/>
        </w:rPr>
        <w:t>hydrogen bomb</w:t>
      </w:r>
      <w:r w:rsidRPr="00D0652F">
        <w:rPr>
          <w:sz w:val="16"/>
        </w:rPr>
        <w:t xml:space="preserve">, the Kalashnikov rifle </w:t>
      </w:r>
      <w:r w:rsidRPr="00D0652F">
        <w:rPr>
          <w:u w:val="single"/>
        </w:rPr>
        <w:t xml:space="preserve">and </w:t>
      </w:r>
      <w:r w:rsidRPr="00D0652F">
        <w:rPr>
          <w:rStyle w:val="Emphasis"/>
        </w:rPr>
        <w:t>military strategy</w:t>
      </w:r>
      <w:r w:rsidRPr="00D0652F">
        <w:rPr>
          <w:sz w:val="16"/>
        </w:rPr>
        <w:t xml:space="preserve">. 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w:t>
      </w:r>
    </w:p>
    <w:p w14:paraId="4F783AC3" w14:textId="77777777" w:rsidR="00AF0D54" w:rsidRPr="00D0652F" w:rsidRDefault="00AF0D54" w:rsidP="00AF0D54">
      <w:pPr>
        <w:rPr>
          <w:sz w:val="16"/>
          <w:szCs w:val="16"/>
        </w:rPr>
      </w:pPr>
      <w:r w:rsidRPr="00D0652F">
        <w:rPr>
          <w:sz w:val="16"/>
          <w:szCs w:val="16"/>
        </w:rPr>
        <w:t xml:space="preserve">Doubts and Fears: Technology as Ontology </w:t>
      </w:r>
    </w:p>
    <w:p w14:paraId="52733670" w14:textId="77777777" w:rsidR="00AF0D54" w:rsidRPr="00D0652F" w:rsidRDefault="00AF0D54" w:rsidP="00AF0D54">
      <w:pPr>
        <w:rPr>
          <w:sz w:val="16"/>
          <w:szCs w:val="16"/>
        </w:rPr>
      </w:pPr>
      <w:r w:rsidRPr="00D0652F">
        <w:rPr>
          <w:sz w:val="16"/>
          <w:szCs w:val="16"/>
        </w:rPr>
        <w:t xml:space="preserve">If Bacon could not reasonably be expected to foresee many of these developments, the idea that scientific and technological progress could be destructive did occur to him. However it was an anxiety he summarily dismissed: </w:t>
      </w:r>
    </w:p>
    <w:p w14:paraId="28FC3A3C" w14:textId="77777777" w:rsidR="00AF0D54" w:rsidRPr="00D0652F" w:rsidRDefault="00AF0D54" w:rsidP="00AF0D54">
      <w:pPr>
        <w:rPr>
          <w:sz w:val="16"/>
          <w:szCs w:val="16"/>
        </w:rPr>
      </w:pPr>
      <w:r w:rsidRPr="00D0652F">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6F52D793" w14:textId="77777777" w:rsidR="00AF0D54" w:rsidRPr="00D0652F" w:rsidRDefault="00AF0D54" w:rsidP="00AF0D54">
      <w:pPr>
        <w:rPr>
          <w:sz w:val="16"/>
          <w:szCs w:val="16"/>
        </w:rPr>
      </w:pPr>
      <w:r w:rsidRPr="00D0652F">
        <w:rPr>
          <w:sz w:val="16"/>
          <w:szCs w:val="16"/>
        </w:rPr>
        <w:t xml:space="preserve">By the mid-Twentieth Century, after the destruction of Hiroshima and Nagasaki, such fears could no longer be so easily wished away, as the physicist and scientific director of the Manhattan Project, J. Robert Oppenheimer recognised. He said in a 1947 lecture: </w:t>
      </w:r>
    </w:p>
    <w:p w14:paraId="5825230E" w14:textId="77777777" w:rsidR="00AF0D54" w:rsidRPr="00D0652F" w:rsidRDefault="00AF0D54" w:rsidP="00AF0D54">
      <w:pPr>
        <w:rPr>
          <w:sz w:val="16"/>
          <w:szCs w:val="16"/>
        </w:rPr>
      </w:pPr>
      <w:r w:rsidRPr="00D0652F">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w:t>
      </w:r>
    </w:p>
    <w:p w14:paraId="23BEA548" w14:textId="77777777" w:rsidR="00AF0D54" w:rsidRPr="00D0652F" w:rsidRDefault="00AF0D54" w:rsidP="00AF0D54">
      <w:pPr>
        <w:rPr>
          <w:sz w:val="8"/>
          <w:szCs w:val="8"/>
        </w:rPr>
      </w:pPr>
      <w:r w:rsidRPr="00D0652F">
        <w:rPr>
          <w:sz w:val="16"/>
        </w:rPr>
        <w:t xml:space="preserve">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D0652F">
        <w:rPr>
          <w:rStyle w:val="Emphasis"/>
        </w:rPr>
        <w:t>Scientific powers</w:t>
      </w:r>
      <w:r w:rsidRPr="00D0652F">
        <w:rPr>
          <w:u w:val="single"/>
        </w:rPr>
        <w:t xml:space="preserve"> that had been consciously applied in the defence of life and in the hope of its betterment now </w:t>
      </w:r>
      <w:r w:rsidRPr="00D0652F">
        <w:rPr>
          <w:rStyle w:val="Emphasis"/>
        </w:rPr>
        <w:t>threaten</w:t>
      </w:r>
      <w:r w:rsidRPr="00D0652F">
        <w:rPr>
          <w:u w:val="single"/>
        </w:rPr>
        <w:t xml:space="preserve">ed its total and </w:t>
      </w:r>
      <w:r w:rsidRPr="00D0652F">
        <w:rPr>
          <w:rStyle w:val="Emphasis"/>
        </w:rPr>
        <w:t>absolute destruction</w:t>
      </w:r>
      <w:r w:rsidRPr="00D0652F">
        <w:rPr>
          <w:sz w:val="8"/>
          <w:szCs w:val="8"/>
        </w:rPr>
        <w:t xml:space="preserve">. This would not prevent a legion of scientists, soldiers and national security policymakers later attempting to apply Bacon's faith in invention and Descartes' faith in mathematics to make of the Bomb a rational weapon. </w:t>
      </w:r>
    </w:p>
    <w:p w14:paraId="63D782C9" w14:textId="77777777" w:rsidR="00AF0D54" w:rsidRPr="00D0652F" w:rsidRDefault="00AF0D54" w:rsidP="00AF0D54">
      <w:pPr>
        <w:rPr>
          <w:sz w:val="8"/>
          <w:szCs w:val="8"/>
        </w:rPr>
      </w:pPr>
      <w:r w:rsidRPr="00D0652F">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5DC14BBC" w14:textId="77777777" w:rsidR="00AF0D54" w:rsidRPr="00D0652F" w:rsidRDefault="00AF0D54" w:rsidP="00AF0D54">
      <w:pPr>
        <w:rPr>
          <w:sz w:val="8"/>
          <w:szCs w:val="8"/>
        </w:rPr>
      </w:pPr>
      <w:r w:rsidRPr="00D0652F">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5B8348A8" w14:textId="77777777" w:rsidR="00AF0D54" w:rsidRPr="00D0652F" w:rsidRDefault="00AF0D54" w:rsidP="00AF0D54">
      <w:pPr>
        <w:rPr>
          <w:sz w:val="8"/>
          <w:szCs w:val="8"/>
        </w:rPr>
      </w:pPr>
      <w:r w:rsidRPr="00D0652F">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56873B4F" w14:textId="77777777" w:rsidR="00AF0D54" w:rsidRPr="00D0652F" w:rsidRDefault="00AF0D54" w:rsidP="00AF0D54">
      <w:pPr>
        <w:rPr>
          <w:sz w:val="16"/>
        </w:rPr>
      </w:pPr>
      <w:r w:rsidRPr="00D0652F">
        <w:rPr>
          <w:sz w:val="8"/>
          <w:szCs w:val="8"/>
        </w:rPr>
        <w:t xml:space="preserve">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D0652F">
        <w:rPr>
          <w:rStyle w:val="Emphasis"/>
        </w:rPr>
        <w:t>technology</w:t>
      </w:r>
      <w:r w:rsidRPr="00D0652F">
        <w:rPr>
          <w:u w:val="single"/>
        </w:rPr>
        <w:t xml:space="preserve"> has become a </w:t>
      </w:r>
      <w:r w:rsidRPr="00D0652F">
        <w:rPr>
          <w:rStyle w:val="Emphasis"/>
        </w:rPr>
        <w:t>governing image</w:t>
      </w:r>
      <w:r w:rsidRPr="00D0652F">
        <w:rPr>
          <w:u w:val="single"/>
        </w:rPr>
        <w:t xml:space="preserve"> of the modern universe, one that has come to order, limit and </w:t>
      </w:r>
      <w:r w:rsidRPr="00975CC4">
        <w:rPr>
          <w:rStyle w:val="Emphasis"/>
          <w:highlight w:val="cyan"/>
        </w:rPr>
        <w:t>define</w:t>
      </w:r>
      <w:r w:rsidRPr="00D0652F">
        <w:rPr>
          <w:u w:val="single"/>
        </w:rPr>
        <w:t xml:space="preserve"> human </w:t>
      </w:r>
      <w:r w:rsidRPr="00975CC4">
        <w:rPr>
          <w:highlight w:val="cyan"/>
          <w:u w:val="single"/>
        </w:rPr>
        <w:t xml:space="preserve">existence as a </w:t>
      </w:r>
      <w:r w:rsidRPr="00975CC4">
        <w:rPr>
          <w:rStyle w:val="Emphasis"/>
          <w:highlight w:val="cyan"/>
        </w:rPr>
        <w:t>'calculable</w:t>
      </w:r>
      <w:r w:rsidRPr="00D0652F">
        <w:rPr>
          <w:u w:val="single"/>
        </w:rPr>
        <w:t xml:space="preserve"> coherence of </w:t>
      </w:r>
      <w:r w:rsidRPr="00D0652F">
        <w:rPr>
          <w:rStyle w:val="Emphasis"/>
        </w:rPr>
        <w:t>forces'</w:t>
      </w:r>
      <w:r w:rsidRPr="00D0652F">
        <w:rPr>
          <w:u w:val="single"/>
        </w:rPr>
        <w:t xml:space="preserve"> and a </w:t>
      </w:r>
      <w:r w:rsidRPr="00975CC4">
        <w:rPr>
          <w:rStyle w:val="Emphasis"/>
          <w:highlight w:val="cyan"/>
        </w:rPr>
        <w:t>'standing reserve'</w:t>
      </w:r>
      <w:r w:rsidRPr="00D0652F">
        <w:rPr>
          <w:u w:val="single"/>
        </w:rPr>
        <w:t xml:space="preserve"> of energy</w:t>
      </w:r>
      <w:r w:rsidRPr="00D0652F">
        <w:rPr>
          <w:sz w:val="16"/>
        </w:rPr>
        <w:t xml:space="preserve">. Heidegger wrote: 'the threat to man does not come in the first instance from the potentially lethal machines and apparatus of technology. </w:t>
      </w:r>
      <w:r w:rsidRPr="00D0652F">
        <w:rPr>
          <w:u w:val="single"/>
        </w:rPr>
        <w:t xml:space="preserve">The actual threat has </w:t>
      </w:r>
      <w:r w:rsidRPr="00D0652F">
        <w:rPr>
          <w:rStyle w:val="Emphasis"/>
        </w:rPr>
        <w:t>already affected</w:t>
      </w:r>
      <w:r w:rsidRPr="00D0652F">
        <w:rPr>
          <w:sz w:val="16"/>
        </w:rPr>
        <w:t xml:space="preserve"> man in his </w:t>
      </w:r>
      <w:r w:rsidRPr="00D0652F">
        <w:rPr>
          <w:rStyle w:val="Emphasis"/>
        </w:rPr>
        <w:t>essence</w:t>
      </w:r>
      <w:r w:rsidRPr="00D0652F">
        <w:rPr>
          <w:sz w:val="16"/>
        </w:rPr>
        <w:t xml:space="preserve">.'77 </w:t>
      </w:r>
    </w:p>
    <w:p w14:paraId="1CFB1D38" w14:textId="77777777" w:rsidR="00AF0D54" w:rsidRPr="00D0652F" w:rsidRDefault="00AF0D54" w:rsidP="00AF0D54">
      <w:pPr>
        <w:rPr>
          <w:sz w:val="16"/>
        </w:rPr>
      </w:pPr>
      <w:r w:rsidRPr="00D0652F">
        <w:rPr>
          <w:sz w:val="16"/>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D0652F">
        <w:rPr>
          <w:u w:val="single"/>
        </w:rPr>
        <w:t xml:space="preserve">humanity everywhere becomes </w:t>
      </w:r>
      <w:r w:rsidRPr="00D0652F">
        <w:rPr>
          <w:rStyle w:val="Emphasis"/>
        </w:rPr>
        <w:t>trapped within its logic</w:t>
      </w:r>
      <w:r w:rsidRPr="00D0652F">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D0652F">
        <w:rPr>
          <w:rStyle w:val="Emphasis"/>
        </w:rPr>
        <w:t>warfare</w:t>
      </w:r>
      <w:r w:rsidRPr="00D0652F">
        <w:rPr>
          <w:u w:val="single"/>
        </w:rPr>
        <w:t xml:space="preserve"> and </w:t>
      </w:r>
      <w:r w:rsidRPr="00D0652F">
        <w:rPr>
          <w:rStyle w:val="Emphasis"/>
        </w:rPr>
        <w:t>geopolitics human bodies</w:t>
      </w:r>
      <w:r w:rsidRPr="00D0652F">
        <w:rPr>
          <w:u w:val="single"/>
        </w:rPr>
        <w:t xml:space="preserve">, actions and aspirations are caught, transformed and perverted by such calculating, enframing reason: human </w:t>
      </w:r>
      <w:r w:rsidRPr="00975CC4">
        <w:rPr>
          <w:rStyle w:val="Emphasis"/>
          <w:highlight w:val="cyan"/>
        </w:rPr>
        <w:t>lives</w:t>
      </w:r>
      <w:r w:rsidRPr="00D0652F">
        <w:rPr>
          <w:u w:val="single"/>
        </w:rPr>
        <w:t xml:space="preserve"> are </w:t>
      </w:r>
      <w:r w:rsidRPr="00975CC4">
        <w:rPr>
          <w:rStyle w:val="Emphasis"/>
          <w:highlight w:val="cyan"/>
        </w:rPr>
        <w:t>reduced to tools</w:t>
      </w:r>
      <w:r w:rsidRPr="00D0652F">
        <w:rPr>
          <w:sz w:val="16"/>
        </w:rPr>
        <w:t xml:space="preserve">, obstacles, useful </w:t>
      </w:r>
      <w:r w:rsidRPr="00D0652F">
        <w:rPr>
          <w:u w:val="single"/>
        </w:rPr>
        <w:t xml:space="preserve">or </w:t>
      </w:r>
      <w:r w:rsidRPr="00D0652F">
        <w:rPr>
          <w:rStyle w:val="Emphasis"/>
        </w:rPr>
        <w:t>obstinate matter</w:t>
      </w:r>
      <w:r w:rsidRPr="00D0652F">
        <w:rPr>
          <w:sz w:val="16"/>
        </w:rPr>
        <w:t>.</w:t>
      </w:r>
    </w:p>
    <w:p w14:paraId="689CA6D0" w14:textId="77777777" w:rsidR="00AF0D54" w:rsidRPr="00D0652F" w:rsidRDefault="00AF0D54" w:rsidP="00AF0D54">
      <w:pPr>
        <w:rPr>
          <w:sz w:val="8"/>
          <w:szCs w:val="8"/>
        </w:rPr>
      </w:pPr>
      <w:r w:rsidRPr="00D0652F">
        <w:rPr>
          <w:sz w:val="8"/>
          <w:szCs w:val="8"/>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w:t>
      </w:r>
    </w:p>
    <w:p w14:paraId="5CB85F9D" w14:textId="77777777" w:rsidR="00AF0D54" w:rsidRPr="00D0652F" w:rsidRDefault="00AF0D54" w:rsidP="00AF0D54">
      <w:pPr>
        <w:rPr>
          <w:sz w:val="8"/>
          <w:szCs w:val="8"/>
        </w:rPr>
      </w:pPr>
      <w:r w:rsidRPr="00D0652F">
        <w:rPr>
          <w:sz w:val="8"/>
          <w:szCs w:val="8"/>
        </w:rPr>
        <w:t xml:space="preserve">Conclusion: Violent Ontologies or Peaceful Choices? </w:t>
      </w:r>
    </w:p>
    <w:p w14:paraId="2838F303" w14:textId="77777777" w:rsidR="00AF0D54" w:rsidRPr="00D0652F" w:rsidRDefault="00AF0D54" w:rsidP="00AF0D54">
      <w:pPr>
        <w:rPr>
          <w:sz w:val="8"/>
          <w:szCs w:val="8"/>
        </w:rPr>
      </w:pPr>
      <w:r w:rsidRPr="00D0652F">
        <w:rPr>
          <w:sz w:val="8"/>
          <w:szCs w:val="8"/>
        </w:rPr>
        <w:t xml:space="preserve">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2BCF7FED" w14:textId="77777777" w:rsidR="00AF0D54" w:rsidRPr="00D0652F" w:rsidRDefault="00AF0D54" w:rsidP="00AF0D54">
      <w:pPr>
        <w:rPr>
          <w:sz w:val="16"/>
        </w:rPr>
      </w:pPr>
      <w:r w:rsidRPr="00D0652F">
        <w:rPr>
          <w:sz w:val="8"/>
          <w:szCs w:val="8"/>
        </w:rPr>
        <w:t>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w:t>
      </w:r>
      <w:r w:rsidRPr="00D0652F">
        <w:rPr>
          <w:sz w:val="16"/>
        </w:rPr>
        <w:t xml:space="preserve"> </w:t>
      </w:r>
      <w:r w:rsidRPr="00D0652F">
        <w:rPr>
          <w:u w:val="single"/>
        </w:rPr>
        <w:t xml:space="preserve">exchanging an ontology of being for one of </w:t>
      </w:r>
      <w:r w:rsidRPr="00D0652F">
        <w:rPr>
          <w:rStyle w:val="Emphasis"/>
        </w:rPr>
        <w:t>becoming</w:t>
      </w:r>
      <w:r w:rsidRPr="00D0652F">
        <w:rPr>
          <w:u w:val="single"/>
        </w:rPr>
        <w:t xml:space="preserve">, where the boundaries and nature of the self contain new possibilities through agonistic relation to others, provides a </w:t>
      </w:r>
      <w:r w:rsidRPr="00D0652F">
        <w:rPr>
          <w:rStyle w:val="Emphasis"/>
        </w:rPr>
        <w:t>less destructive</w:t>
      </w:r>
      <w:r w:rsidRPr="00D0652F">
        <w:rPr>
          <w:u w:val="single"/>
        </w:rPr>
        <w:t xml:space="preserve"> and violent way of acknowledging and </w:t>
      </w:r>
      <w:r w:rsidRPr="00D0652F">
        <w:rPr>
          <w:rStyle w:val="Emphasis"/>
        </w:rPr>
        <w:t>dealing with</w:t>
      </w:r>
      <w:r w:rsidRPr="00D0652F">
        <w:rPr>
          <w:u w:val="single"/>
        </w:rPr>
        <w:t xml:space="preserve"> conflict and </w:t>
      </w:r>
      <w:r w:rsidRPr="00D0652F">
        <w:rPr>
          <w:rStyle w:val="Emphasis"/>
        </w:rPr>
        <w:t>difference</w:t>
      </w:r>
      <w:r w:rsidRPr="00D0652F">
        <w:rPr>
          <w:sz w:val="16"/>
        </w:rPr>
        <w:t>.85</w:t>
      </w:r>
    </w:p>
    <w:p w14:paraId="526B65A9" w14:textId="77777777" w:rsidR="00AF0D54" w:rsidRPr="00D0652F" w:rsidRDefault="00AF0D54" w:rsidP="00AF0D54">
      <w:pPr>
        <w:rPr>
          <w:sz w:val="8"/>
          <w:szCs w:val="8"/>
        </w:rPr>
      </w:pPr>
      <w:r w:rsidRPr="00D0652F">
        <w:rPr>
          <w:sz w:val="16"/>
        </w:rPr>
        <w:t xml:space="preserve">My argument here, whilst normatively sympathetic to Kant's moral demand for the eventual abolition of war, militates against excessive optimism.86 Even as I am arguing that </w:t>
      </w:r>
      <w:r w:rsidRPr="00D0652F">
        <w:rPr>
          <w:u w:val="single"/>
        </w:rPr>
        <w:t xml:space="preserve">war is not an </w:t>
      </w:r>
      <w:r w:rsidRPr="00D0652F">
        <w:rPr>
          <w:rStyle w:val="Emphasis"/>
        </w:rPr>
        <w:t>enduring</w:t>
      </w:r>
      <w:r w:rsidRPr="00D0652F">
        <w:rPr>
          <w:u w:val="single"/>
        </w:rPr>
        <w:t xml:space="preserve"> historical or anthropological feature, or a neutral and rational instrument of policy -- that it is </w:t>
      </w:r>
      <w:r w:rsidRPr="00D0652F">
        <w:rPr>
          <w:rStyle w:val="Emphasis"/>
        </w:rPr>
        <w:t>rather</w:t>
      </w:r>
      <w:r w:rsidRPr="00D0652F">
        <w:rPr>
          <w:u w:val="single"/>
        </w:rPr>
        <w:t xml:space="preserve"> the </w:t>
      </w:r>
      <w:r w:rsidRPr="00D0652F">
        <w:rPr>
          <w:rStyle w:val="Emphasis"/>
        </w:rPr>
        <w:t>product</w:t>
      </w:r>
      <w:r w:rsidRPr="00D0652F">
        <w:rPr>
          <w:u w:val="single"/>
        </w:rPr>
        <w:t xml:space="preserve"> of </w:t>
      </w:r>
      <w:r w:rsidRPr="00D0652F">
        <w:rPr>
          <w:rStyle w:val="Emphasis"/>
        </w:rPr>
        <w:t>hegemonic</w:t>
      </w:r>
      <w:r w:rsidRPr="00D0652F">
        <w:rPr>
          <w:u w:val="single"/>
        </w:rPr>
        <w:t xml:space="preserve"> forms of </w:t>
      </w:r>
      <w:r w:rsidRPr="00D0652F">
        <w:rPr>
          <w:rStyle w:val="Emphasis"/>
        </w:rPr>
        <w:t>knowledge</w:t>
      </w:r>
      <w:r w:rsidRPr="00D0652F">
        <w:rPr>
          <w:sz w:val="16"/>
        </w:rPr>
        <w:t xml:space="preserve"> </w:t>
      </w:r>
      <w:r w:rsidRPr="00D0652F">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t>
      </w:r>
    </w:p>
    <w:p w14:paraId="7D27F7EE" w14:textId="77777777" w:rsidR="00AF0D54" w:rsidRPr="00D0652F" w:rsidRDefault="00AF0D54" w:rsidP="00AF0D54">
      <w:pPr>
        <w:rPr>
          <w:sz w:val="8"/>
          <w:szCs w:val="8"/>
        </w:rPr>
      </w:pPr>
      <w:r w:rsidRPr="00D0652F">
        <w:rPr>
          <w:sz w:val="8"/>
          <w:szCs w:val="8"/>
        </w:rPr>
        <w:t>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D0652F">
        <w:rPr>
          <w:sz w:val="16"/>
        </w:rPr>
        <w:t xml:space="preserve"> </w:t>
      </w:r>
      <w:r w:rsidRPr="00975CC4">
        <w:rPr>
          <w:rStyle w:val="Emphasis"/>
          <w:highlight w:val="cyan"/>
        </w:rPr>
        <w:t>militarism</w:t>
      </w:r>
      <w:r w:rsidRPr="00D0652F">
        <w:rPr>
          <w:u w:val="single"/>
        </w:rPr>
        <w:t xml:space="preserve">, </w:t>
      </w:r>
      <w:r w:rsidRPr="00D0652F">
        <w:rPr>
          <w:rStyle w:val="Emphasis"/>
        </w:rPr>
        <w:t>repression</w:t>
      </w:r>
      <w:r w:rsidRPr="00D0652F">
        <w:rPr>
          <w:u w:val="single"/>
        </w:rPr>
        <w:t xml:space="preserve">, </w:t>
      </w:r>
      <w:r w:rsidRPr="00D0652F">
        <w:rPr>
          <w:rStyle w:val="Emphasis"/>
        </w:rPr>
        <w:t>coercive diplomacy</w:t>
      </w:r>
      <w:r w:rsidRPr="00D0652F">
        <w:rPr>
          <w:u w:val="single"/>
        </w:rPr>
        <w:t xml:space="preserve">, </w:t>
      </w:r>
      <w:r w:rsidRPr="00D0652F">
        <w:rPr>
          <w:rStyle w:val="Emphasis"/>
        </w:rPr>
        <w:t xml:space="preserve">covert </w:t>
      </w:r>
      <w:r w:rsidRPr="00975CC4">
        <w:rPr>
          <w:rStyle w:val="Emphasis"/>
          <w:highlight w:val="cyan"/>
        </w:rPr>
        <w:t>intervention</w:t>
      </w:r>
      <w:r w:rsidRPr="00D0652F">
        <w:rPr>
          <w:u w:val="single"/>
        </w:rPr>
        <w:t xml:space="preserve">, </w:t>
      </w:r>
      <w:r w:rsidRPr="00D0652F">
        <w:rPr>
          <w:rStyle w:val="Emphasis"/>
        </w:rPr>
        <w:t>geopolitics</w:t>
      </w:r>
      <w:r w:rsidRPr="00D0652F">
        <w:rPr>
          <w:u w:val="single"/>
        </w:rPr>
        <w:t xml:space="preserve">, </w:t>
      </w:r>
      <w:r w:rsidRPr="00D0652F">
        <w:rPr>
          <w:rStyle w:val="Emphasis"/>
        </w:rPr>
        <w:t xml:space="preserve">economic </w:t>
      </w:r>
      <w:r w:rsidRPr="00975CC4">
        <w:rPr>
          <w:rStyle w:val="Emphasis"/>
          <w:highlight w:val="cyan"/>
        </w:rPr>
        <w:t>exploitation</w:t>
      </w:r>
      <w:r w:rsidRPr="00975CC4">
        <w:rPr>
          <w:highlight w:val="cyan"/>
          <w:u w:val="single"/>
        </w:rPr>
        <w:t xml:space="preserve"> and </w:t>
      </w:r>
      <w:r w:rsidRPr="00975CC4">
        <w:rPr>
          <w:rStyle w:val="Emphasis"/>
          <w:highlight w:val="cyan"/>
        </w:rPr>
        <w:t>ecological destruction</w:t>
      </w:r>
      <w:r w:rsidRPr="00975CC4">
        <w:rPr>
          <w:highlight w:val="cyan"/>
          <w:u w:val="single"/>
        </w:rPr>
        <w:t xml:space="preserve"> -- derive</w:t>
      </w:r>
      <w:r w:rsidRPr="00D0652F">
        <w:rPr>
          <w:u w:val="single"/>
        </w:rPr>
        <w:t xml:space="preserve"> not merely </w:t>
      </w:r>
      <w:r w:rsidRPr="00975CC4">
        <w:rPr>
          <w:highlight w:val="cyan"/>
          <w:u w:val="single"/>
        </w:rPr>
        <w:t>from</w:t>
      </w:r>
      <w:r w:rsidRPr="00D0652F">
        <w:rPr>
          <w:u w:val="single"/>
        </w:rPr>
        <w:t xml:space="preserve"> particular </w:t>
      </w:r>
      <w:r w:rsidRPr="00D0652F">
        <w:rPr>
          <w:rStyle w:val="Emphasis"/>
        </w:rPr>
        <w:t>choices</w:t>
      </w:r>
      <w:r w:rsidRPr="00D0652F">
        <w:rPr>
          <w:u w:val="single"/>
        </w:rPr>
        <w:t xml:space="preserve"> by policymakers</w:t>
      </w:r>
      <w:r w:rsidRPr="00D0652F">
        <w:rPr>
          <w:sz w:val="16"/>
        </w:rPr>
        <w:t xml:space="preserve"> based on their particular interests, </w:t>
      </w:r>
      <w:r w:rsidRPr="00D0652F">
        <w:rPr>
          <w:u w:val="single"/>
        </w:rPr>
        <w:t xml:space="preserve">but from </w:t>
      </w:r>
      <w:r w:rsidRPr="005F6DA7">
        <w:rPr>
          <w:rStyle w:val="Emphasis"/>
        </w:rPr>
        <w:t>calculative</w:t>
      </w:r>
      <w:r w:rsidRPr="00D0652F">
        <w:rPr>
          <w:u w:val="single"/>
        </w:rPr>
        <w:t xml:space="preserve">, 'empirical' </w:t>
      </w:r>
      <w:r w:rsidRPr="00975CC4">
        <w:rPr>
          <w:rStyle w:val="Emphasis"/>
          <w:highlight w:val="cyan"/>
        </w:rPr>
        <w:t>discourses</w:t>
      </w:r>
      <w:r w:rsidRPr="00D0652F">
        <w:rPr>
          <w:u w:val="single"/>
        </w:rPr>
        <w:t xml:space="preserve"> of scientific and political truth </w:t>
      </w:r>
      <w:r w:rsidRPr="00D0652F">
        <w:rPr>
          <w:rStyle w:val="Emphasis"/>
        </w:rPr>
        <w:t>rooted</w:t>
      </w:r>
      <w:r w:rsidRPr="00D0652F">
        <w:rPr>
          <w:u w:val="single"/>
        </w:rPr>
        <w:t xml:space="preserve"> in powerful enlightenment </w:t>
      </w:r>
      <w:r w:rsidRPr="00D0652F">
        <w:rPr>
          <w:rStyle w:val="Emphasis"/>
        </w:rPr>
        <w:t>images</w:t>
      </w:r>
      <w:r w:rsidRPr="00D0652F">
        <w:rPr>
          <w:u w:val="single"/>
        </w:rPr>
        <w:t xml:space="preserve"> of </w:t>
      </w:r>
      <w:r w:rsidRPr="00D0652F">
        <w:rPr>
          <w:rStyle w:val="Emphasis"/>
        </w:rPr>
        <w:t>being</w:t>
      </w:r>
      <w:r w:rsidRPr="00D0652F">
        <w:rPr>
          <w:u w:val="single"/>
        </w:rPr>
        <w:t>. Confined within such an epistemological and cultural universe</w:t>
      </w:r>
      <w:r w:rsidRPr="00D0652F">
        <w:rPr>
          <w:sz w:val="16"/>
        </w:rPr>
        <w:t xml:space="preserve">, policymakers' choices become necessities, their actions become inevitabilities, and </w:t>
      </w:r>
      <w:r w:rsidRPr="00D0652F">
        <w:rPr>
          <w:u w:val="single"/>
        </w:rPr>
        <w:t xml:space="preserve">humans </w:t>
      </w:r>
      <w:r w:rsidRPr="00D0652F">
        <w:rPr>
          <w:rStyle w:val="Emphasis"/>
        </w:rPr>
        <w:t>suffer</w:t>
      </w:r>
      <w:r w:rsidRPr="00D0652F">
        <w:rPr>
          <w:u w:val="single"/>
        </w:rPr>
        <w:t xml:space="preserve"> and </w:t>
      </w:r>
      <w:r w:rsidRPr="00D0652F">
        <w:rPr>
          <w:rStyle w:val="Emphasis"/>
        </w:rPr>
        <w:t>die</w:t>
      </w:r>
      <w:r w:rsidRPr="00D0652F">
        <w:rPr>
          <w:sz w:val="16"/>
        </w:rPr>
        <w:t xml:space="preserve">. </w:t>
      </w:r>
      <w:r w:rsidRPr="00D0652F">
        <w:rPr>
          <w:sz w:val="8"/>
          <w:szCs w:val="8"/>
        </w:rPr>
        <w:t>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015F691D" w14:textId="77777777" w:rsidR="00AF0D54" w:rsidRPr="00D0652F" w:rsidRDefault="00AF0D54" w:rsidP="00AF0D54">
      <w:pPr>
        <w:rPr>
          <w:sz w:val="8"/>
          <w:szCs w:val="8"/>
        </w:rPr>
      </w:pPr>
      <w:r w:rsidRPr="00D0652F">
        <w:rPr>
          <w:sz w:val="8"/>
          <w:szCs w:val="8"/>
        </w:rPr>
        <w:t xml:space="preserve">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w:t>
      </w:r>
    </w:p>
    <w:p w14:paraId="4450368E" w14:textId="77777777" w:rsidR="00AF0D54" w:rsidRPr="00D0652F" w:rsidRDefault="00AF0D54" w:rsidP="00AF0D54">
      <w:pPr>
        <w:rPr>
          <w:sz w:val="8"/>
          <w:szCs w:val="8"/>
        </w:rPr>
      </w:pPr>
      <w:r w:rsidRPr="00D0652F">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p>
    <w:p w14:paraId="5449C831" w14:textId="77777777" w:rsidR="00AF0D54" w:rsidRPr="00D0652F" w:rsidRDefault="00AF0D54" w:rsidP="00AF0D54">
      <w:pPr>
        <w:rPr>
          <w:sz w:val="16"/>
        </w:rPr>
      </w:pPr>
      <w:r w:rsidRPr="00D0652F">
        <w:rPr>
          <w:sz w:val="8"/>
          <w:szCs w:val="8"/>
        </w:rPr>
        <w:t>When we consider the problem of policy, the force of this analysis suggests that choice and agency can be all too often limited; they can remain confined (sometimes quite wilfully) within the overarching strategic and security paradigms. Or, more hopefully,</w:t>
      </w:r>
      <w:r w:rsidRPr="00D0652F">
        <w:rPr>
          <w:sz w:val="16"/>
        </w:rPr>
        <w:t xml:space="preserve"> </w:t>
      </w:r>
      <w:r w:rsidRPr="00975CC4">
        <w:rPr>
          <w:rStyle w:val="Emphasis"/>
          <w:highlight w:val="cyan"/>
        </w:rPr>
        <w:t>policy choices</w:t>
      </w:r>
      <w:r w:rsidRPr="00D0652F">
        <w:rPr>
          <w:sz w:val="16"/>
        </w:rPr>
        <w:t xml:space="preserve"> could aim to bring into being a more enduringly inclusive, cosmopolitan and peaceful logic of the political. But this </w:t>
      </w:r>
      <w:r w:rsidRPr="00975CC4">
        <w:rPr>
          <w:rStyle w:val="Emphasis"/>
          <w:highlight w:val="cyan"/>
        </w:rPr>
        <w:t>cannot be done</w:t>
      </w:r>
      <w:r w:rsidRPr="00975CC4">
        <w:rPr>
          <w:highlight w:val="cyan"/>
          <w:u w:val="single"/>
        </w:rPr>
        <w:t xml:space="preserve"> without</w:t>
      </w:r>
      <w:r w:rsidRPr="00D0652F">
        <w:rPr>
          <w:u w:val="single"/>
        </w:rPr>
        <w:t xml:space="preserve"> </w:t>
      </w:r>
      <w:r w:rsidRPr="00D0652F">
        <w:rPr>
          <w:rStyle w:val="Emphasis"/>
        </w:rPr>
        <w:t xml:space="preserve">seizing </w:t>
      </w:r>
      <w:r w:rsidRPr="00975CC4">
        <w:rPr>
          <w:rStyle w:val="Emphasis"/>
          <w:highlight w:val="cyan"/>
        </w:rPr>
        <w:t>alternatives</w:t>
      </w:r>
      <w:r w:rsidRPr="00D0652F">
        <w:rPr>
          <w:u w:val="single"/>
        </w:rPr>
        <w:t xml:space="preserve"> from </w:t>
      </w:r>
      <w:r w:rsidRPr="00975CC4">
        <w:rPr>
          <w:rStyle w:val="Emphasis"/>
          <w:highlight w:val="cyan"/>
        </w:rPr>
        <w:t>outside</w:t>
      </w:r>
      <w:r w:rsidRPr="00D0652F">
        <w:rPr>
          <w:u w:val="single"/>
        </w:rPr>
        <w:t xml:space="preserve"> the space of </w:t>
      </w:r>
      <w:r w:rsidRPr="00627557">
        <w:rPr>
          <w:rStyle w:val="Emphasis"/>
        </w:rPr>
        <w:t>enframing</w:t>
      </w:r>
      <w:r w:rsidRPr="00D0652F">
        <w:rPr>
          <w:u w:val="single"/>
        </w:rPr>
        <w:t xml:space="preserve"> and </w:t>
      </w:r>
      <w:r w:rsidRPr="00975CC4">
        <w:rPr>
          <w:rStyle w:val="Emphasis"/>
          <w:highlight w:val="cyan"/>
        </w:rPr>
        <w:t>util</w:t>
      </w:r>
      <w:r w:rsidRPr="00D0652F">
        <w:rPr>
          <w:u w:val="single"/>
        </w:rPr>
        <w:t xml:space="preserve">itarian </w:t>
      </w:r>
      <w:r w:rsidRPr="00D0652F">
        <w:rPr>
          <w:rStyle w:val="Emphasis"/>
        </w:rPr>
        <w:t>strategic thought</w:t>
      </w:r>
      <w:r w:rsidRPr="00D0652F">
        <w:rPr>
          <w:u w:val="single"/>
        </w:rPr>
        <w:t>, by being aware of its presence and weight and activating a very different concept of existence, security and action</w:t>
      </w:r>
      <w:r w:rsidRPr="00D0652F">
        <w:rPr>
          <w:sz w:val="16"/>
        </w:rPr>
        <w:t xml:space="preserve">.90 </w:t>
      </w:r>
    </w:p>
    <w:p w14:paraId="2D91E69B" w14:textId="77777777" w:rsidR="00AF0D54" w:rsidRPr="003005F1" w:rsidRDefault="00AF0D54" w:rsidP="00AF0D54">
      <w:pPr>
        <w:rPr>
          <w:sz w:val="8"/>
          <w:szCs w:val="8"/>
        </w:rPr>
      </w:pPr>
      <w:r w:rsidRPr="00D0652F">
        <w:rPr>
          <w:u w:val="single"/>
        </w:rPr>
        <w:t xml:space="preserve">This would seem to hinge upon </w:t>
      </w:r>
      <w:r w:rsidRPr="00D0652F">
        <w:rPr>
          <w:rStyle w:val="Emphasis"/>
        </w:rPr>
        <w:t>'questioning'</w:t>
      </w:r>
      <w:r w:rsidRPr="00D0652F">
        <w:rPr>
          <w:u w:val="single"/>
        </w:rPr>
        <w:t xml:space="preserve"> as such -- on the questions we put to the real and our efforts to create and act into it.</w:t>
      </w:r>
      <w:r w:rsidRPr="00D0652F">
        <w:rPr>
          <w:sz w:val="16"/>
        </w:rPr>
        <w:t xml:space="preserve"> </w:t>
      </w:r>
      <w:r w:rsidRPr="00D0652F">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514883E0" w14:textId="77777777" w:rsidR="00AF0D54" w:rsidRPr="009C1F47" w:rsidRDefault="00AF0D54" w:rsidP="00AF0D54">
      <w:pPr>
        <w:pStyle w:val="Heading4"/>
      </w:pPr>
      <w:r>
        <w:t xml:space="preserve">Ethical discourse </w:t>
      </w:r>
      <w:r>
        <w:rPr>
          <w:u w:val="single"/>
        </w:rPr>
        <w:t>must</w:t>
      </w:r>
      <w:r>
        <w:t xml:space="preserve"> be a </w:t>
      </w:r>
      <w:r>
        <w:rPr>
          <w:u w:val="single"/>
        </w:rPr>
        <w:t>prior question</w:t>
      </w:r>
      <w:r>
        <w:t>.</w:t>
      </w:r>
    </w:p>
    <w:p w14:paraId="65F811B9" w14:textId="77777777" w:rsidR="00AF0D54" w:rsidRPr="00F75CB3" w:rsidRDefault="00AF0D54" w:rsidP="00AF0D54">
      <w:r>
        <w:t xml:space="preserve">Nathaniel </w:t>
      </w:r>
      <w:r w:rsidRPr="00975CC4">
        <w:rPr>
          <w:rStyle w:val="Style13ptBold"/>
        </w:rPr>
        <w:t>Dyck 19</w:t>
      </w:r>
      <w:r>
        <w:t xml:space="preserve">, </w:t>
      </w:r>
      <w:r w:rsidRPr="00F75CB3">
        <w:t>MA in Philosophy and Religious Studies from University of Manitoba</w:t>
      </w:r>
      <w:r>
        <w:t>, “</w:t>
      </w:r>
      <w:r w:rsidRPr="00F75CB3">
        <w:t>Rhetoric and the Instigation of Violence in Late Antiquity: Cyril of Alexandria and His ‘Authorizing Practices’,” University of Manitoba Department of Religious Studies</w:t>
      </w:r>
      <w:r>
        <w:t xml:space="preserve">, 2019, </w:t>
      </w:r>
      <w:r w:rsidRPr="00F75CB3">
        <w:t>https://mspace.lib.umanitoba.ca/server/api/core/bitstreams/50420c98-f34f-4546-9e0b-206a47bdb743/content, 2019</w:t>
      </w:r>
    </w:p>
    <w:p w14:paraId="78CCCEE1" w14:textId="77777777" w:rsidR="00AF0D54" w:rsidRPr="00F75CB3" w:rsidRDefault="00AF0D54" w:rsidP="00AF0D54">
      <w:pPr>
        <w:rPr>
          <w:sz w:val="16"/>
        </w:rPr>
      </w:pPr>
      <w:r w:rsidRPr="00F75CB3">
        <w:rPr>
          <w:sz w:val="16"/>
        </w:rPr>
        <w:t xml:space="preserve">3.1.1. </w:t>
      </w:r>
      <w:r w:rsidRPr="00F75CB3">
        <w:rPr>
          <w:u w:val="single"/>
        </w:rPr>
        <w:t xml:space="preserve">Neurological Effect of </w:t>
      </w:r>
      <w:r w:rsidRPr="00975CC4">
        <w:rPr>
          <w:rStyle w:val="Emphasis"/>
          <w:highlight w:val="cyan"/>
        </w:rPr>
        <w:t>Rhetoric</w:t>
      </w:r>
      <w:r w:rsidRPr="00F75CB3">
        <w:rPr>
          <w:sz w:val="16"/>
        </w:rPr>
        <w:t xml:space="preserve"> </w:t>
      </w:r>
    </w:p>
    <w:p w14:paraId="6429846C" w14:textId="77777777" w:rsidR="00AF0D54" w:rsidRPr="00F75CB3" w:rsidRDefault="00AF0D54" w:rsidP="00AF0D54">
      <w:pPr>
        <w:rPr>
          <w:sz w:val="16"/>
        </w:rPr>
      </w:pPr>
      <w:r w:rsidRPr="00F75CB3">
        <w:rPr>
          <w:sz w:val="16"/>
        </w:rPr>
        <w:t xml:space="preserve">Mayer summarizes the </w:t>
      </w:r>
      <w:r w:rsidRPr="00F75CB3">
        <w:rPr>
          <w:u w:val="single"/>
        </w:rPr>
        <w:t>neurological effect of rhetoric</w:t>
      </w:r>
      <w:r w:rsidRPr="00F75CB3">
        <w:rPr>
          <w:sz w:val="16"/>
        </w:rPr>
        <w:t xml:space="preserve"> through the work of Ingram, describing both historical viewpoints, and contemporary research: </w:t>
      </w:r>
    </w:p>
    <w:p w14:paraId="27CA18A6" w14:textId="77777777" w:rsidR="00AF0D54" w:rsidRPr="00F75CB3" w:rsidRDefault="00AF0D54" w:rsidP="00AF0D54">
      <w:pPr>
        <w:ind w:left="720"/>
        <w:rPr>
          <w:sz w:val="16"/>
        </w:rPr>
      </w:pPr>
      <w:r w:rsidRPr="00F75CB3">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0F2063FC" w14:textId="77777777" w:rsidR="00AF0D54" w:rsidRPr="00F75CB3" w:rsidRDefault="00AF0D54" w:rsidP="00AF0D54">
      <w:pPr>
        <w:rPr>
          <w:u w:val="single"/>
        </w:rPr>
      </w:pPr>
      <w:r w:rsidRPr="00F75CB3">
        <w:rPr>
          <w:u w:val="single"/>
        </w:rPr>
        <w:t xml:space="preserve">These effects are </w:t>
      </w:r>
      <w:r w:rsidRPr="00975CC4">
        <w:rPr>
          <w:highlight w:val="cyan"/>
          <w:u w:val="single"/>
        </w:rPr>
        <w:t>trigger</w:t>
      </w:r>
      <w:r w:rsidRPr="00F75CB3">
        <w:rPr>
          <w:u w:val="single"/>
        </w:rPr>
        <w:t xml:space="preserve">ed </w:t>
      </w:r>
      <w:r w:rsidRPr="00975CC4">
        <w:rPr>
          <w:rStyle w:val="Emphasis"/>
          <w:highlight w:val="cyan"/>
        </w:rPr>
        <w:t>neurochemical</w:t>
      </w:r>
      <w:r w:rsidRPr="00975CC4">
        <w:rPr>
          <w:highlight w:val="cyan"/>
          <w:u w:val="single"/>
        </w:rPr>
        <w:t xml:space="preserve"> responses</w:t>
      </w:r>
      <w:r w:rsidRPr="008A0C0B">
        <w:rPr>
          <w:u w:val="single"/>
        </w:rPr>
        <w:t>, “</w:t>
      </w:r>
      <w:r w:rsidRPr="008A0C0B">
        <w:rPr>
          <w:rStyle w:val="Emphasis"/>
        </w:rPr>
        <w:t>pre-conscious</w:t>
      </w:r>
      <w:r w:rsidRPr="008A0C0B">
        <w:rPr>
          <w:u w:val="single"/>
        </w:rPr>
        <w:t xml:space="preserve"> dispositions that prompt the brain to fit them within linguistic structures </w:t>
      </w:r>
      <w:r w:rsidRPr="008A0C0B">
        <w:rPr>
          <w:rStyle w:val="Emphasis"/>
        </w:rPr>
        <w:t>rhetorically constituted</w:t>
      </w:r>
      <w:r w:rsidRPr="008A0C0B">
        <w:rPr>
          <w:u w:val="single"/>
        </w:rPr>
        <w:t xml:space="preserve"> through cultural experience (language </w:t>
      </w:r>
      <w:r w:rsidRPr="008A0C0B">
        <w:rPr>
          <w:rFonts w:ascii="Cambria Math" w:hAnsi="Cambria Math" w:cs="Cambria Math"/>
          <w:u w:val="single"/>
        </w:rPr>
        <w:t>⇔</w:t>
      </w:r>
      <w:r w:rsidRPr="008A0C0B">
        <w:rPr>
          <w:u w:val="single"/>
        </w:rPr>
        <w:t xml:space="preserve"> thought).</w:t>
      </w:r>
      <w:r w:rsidRPr="008A0C0B">
        <w:rPr>
          <w:sz w:val="16"/>
        </w:rPr>
        <w:t>”118 In regards to violent action, Ingram</w:t>
      </w:r>
      <w:r w:rsidRPr="00F75CB3">
        <w:rPr>
          <w:sz w:val="16"/>
        </w:rPr>
        <w:t xml:space="preserve"> recognizes that </w:t>
      </w:r>
      <w:r w:rsidRPr="00975CC4">
        <w:rPr>
          <w:highlight w:val="cyan"/>
          <w:u w:val="single"/>
        </w:rPr>
        <w:t>due to</w:t>
      </w:r>
      <w:r w:rsidRPr="00F75CB3">
        <w:rPr>
          <w:u w:val="single"/>
        </w:rPr>
        <w:t xml:space="preserve"> the </w:t>
      </w:r>
      <w:r w:rsidRPr="00975CC4">
        <w:rPr>
          <w:rStyle w:val="Emphasis"/>
          <w:highlight w:val="cyan"/>
        </w:rPr>
        <w:t>plasticity</w:t>
      </w:r>
      <w:r w:rsidRPr="00F75CB3">
        <w:rPr>
          <w:u w:val="single"/>
        </w:rPr>
        <w:t xml:space="preserve"> of the brain, </w:t>
      </w:r>
      <w:r w:rsidRPr="00975CC4">
        <w:rPr>
          <w:rStyle w:val="Emphasis"/>
          <w:highlight w:val="cyan"/>
        </w:rPr>
        <w:t>continual triggering</w:t>
      </w:r>
      <w:r w:rsidRPr="00F75CB3">
        <w:rPr>
          <w:u w:val="single"/>
        </w:rPr>
        <w:t xml:space="preserve"> of these neuro-chemical responses </w:t>
      </w:r>
      <w:r w:rsidRPr="008A0C0B">
        <w:rPr>
          <w:u w:val="single"/>
        </w:rPr>
        <w:t xml:space="preserve">will </w:t>
      </w:r>
      <w:r w:rsidRPr="00975CC4">
        <w:rPr>
          <w:highlight w:val="cyan"/>
          <w:u w:val="single"/>
        </w:rPr>
        <w:t>mould the brain</w:t>
      </w:r>
      <w:r w:rsidRPr="00F75CB3">
        <w:rPr>
          <w:u w:val="single"/>
        </w:rPr>
        <w:t xml:space="preserve"> and limit it within these </w:t>
      </w:r>
      <w:r w:rsidRPr="008A0C0B">
        <w:rPr>
          <w:u w:val="single"/>
        </w:rPr>
        <w:t>patterns. This continual violent rhetoric may be an act of violence itself, “that is, by reducing the listener’s capacity for conscious critical thought by stimulating the constant activation</w:t>
      </w:r>
      <w:r w:rsidRPr="00F75CB3">
        <w:rPr>
          <w:u w:val="single"/>
        </w:rPr>
        <w:t xml:space="preserve"> to the point of </w:t>
      </w:r>
      <w:r w:rsidRPr="00F75CB3">
        <w:rPr>
          <w:rStyle w:val="Emphasis"/>
        </w:rPr>
        <w:t>habituation</w:t>
      </w:r>
      <w:r w:rsidRPr="00F75CB3">
        <w:rPr>
          <w:u w:val="single"/>
        </w:rPr>
        <w:t xml:space="preserve"> of one pattern of thought with concomitant loss of another, </w:t>
      </w:r>
      <w:r w:rsidRPr="00975CC4">
        <w:rPr>
          <w:highlight w:val="cyan"/>
          <w:u w:val="single"/>
        </w:rPr>
        <w:t xml:space="preserve">violent rhetoric inflicts </w:t>
      </w:r>
      <w:r w:rsidRPr="00975CC4">
        <w:rPr>
          <w:rStyle w:val="Emphasis"/>
          <w:highlight w:val="cyan"/>
        </w:rPr>
        <w:t>literal trauma</w:t>
      </w:r>
      <w:r w:rsidRPr="00F75CB3">
        <w:rPr>
          <w:u w:val="single"/>
        </w:rPr>
        <w:t xml:space="preserve"> on the brain.”119 A mind </w:t>
      </w:r>
      <w:r w:rsidRPr="00975CC4">
        <w:rPr>
          <w:highlight w:val="cyan"/>
          <w:u w:val="single"/>
        </w:rPr>
        <w:t>moulded</w:t>
      </w:r>
      <w:r w:rsidRPr="00F75CB3">
        <w:rPr>
          <w:u w:val="single"/>
        </w:rPr>
        <w:t xml:space="preserve"> in this way by violence and trauma has significant potential </w:t>
      </w:r>
      <w:r w:rsidRPr="00975CC4">
        <w:rPr>
          <w:highlight w:val="cyan"/>
          <w:u w:val="single"/>
        </w:rPr>
        <w:t xml:space="preserve">to </w:t>
      </w:r>
      <w:r w:rsidRPr="00975CC4">
        <w:rPr>
          <w:rStyle w:val="Emphasis"/>
          <w:highlight w:val="cyan"/>
        </w:rPr>
        <w:t>act out in a violent manner</w:t>
      </w:r>
      <w:r w:rsidRPr="00EB1EB3">
        <w:rPr>
          <w:sz w:val="16"/>
        </w:rPr>
        <w:t xml:space="preserve"> against its predisposed enemies. </w:t>
      </w:r>
    </w:p>
    <w:p w14:paraId="68A87F8E" w14:textId="77777777" w:rsidR="00AF0D54" w:rsidRPr="00F75CB3" w:rsidRDefault="00AF0D54" w:rsidP="00AF0D54">
      <w:pPr>
        <w:rPr>
          <w:sz w:val="16"/>
        </w:rPr>
      </w:pPr>
      <w:r w:rsidRPr="00F75CB3">
        <w:rPr>
          <w:sz w:val="16"/>
        </w:rPr>
        <w:t xml:space="preserve">Mayer also examines </w:t>
      </w:r>
      <w:r w:rsidRPr="00F75CB3">
        <w:rPr>
          <w:u w:val="single"/>
        </w:rPr>
        <w:t>Moral Foundation Theory (MFT)</w:t>
      </w:r>
      <w:r w:rsidRPr="00F75CB3">
        <w:rPr>
          <w:sz w:val="16"/>
        </w:rPr>
        <w:t xml:space="preserve">, which provides </w:t>
      </w:r>
      <w:r w:rsidRPr="00F75CB3">
        <w:rPr>
          <w:u w:val="single"/>
        </w:rPr>
        <w:t xml:space="preserve">neuro-cognitive </w:t>
      </w:r>
      <w:r w:rsidRPr="00975CC4">
        <w:rPr>
          <w:highlight w:val="cyan"/>
          <w:u w:val="single"/>
        </w:rPr>
        <w:t xml:space="preserve">support with </w:t>
      </w:r>
      <w:r w:rsidRPr="00975CC4">
        <w:rPr>
          <w:rStyle w:val="Emphasis"/>
          <w:highlight w:val="cyan"/>
        </w:rPr>
        <w:t>fMRI evidence</w:t>
      </w:r>
      <w:r w:rsidRPr="00F75CB3">
        <w:rPr>
          <w:u w:val="single"/>
        </w:rPr>
        <w:t>. Pre-cognitive moral judgements are catalysts of social-binding that produce sentiments of affinity or estrangement</w:t>
      </w:r>
      <w:r w:rsidRPr="00F75CB3">
        <w:rPr>
          <w:sz w:val="16"/>
        </w:rPr>
        <w:t xml:space="preserve"> through binary formulas (i.e. care/harm; loyalty/betrayal, etc.).120 Mayer surmises that “</w:t>
      </w:r>
      <w:r w:rsidRPr="00F75CB3">
        <w:rPr>
          <w:u w:val="single"/>
        </w:rPr>
        <w:t>the logic or rational content of a preacher’s argument is likely to be less memorable or effective in stimulating action than the basic concepts</w:t>
      </w:r>
      <w:r w:rsidRPr="008A0C0B">
        <w:rPr>
          <w:u w:val="single"/>
        </w:rPr>
        <w:t>, frames and emoti</w:t>
      </w:r>
      <w:r w:rsidRPr="00F75CB3">
        <w:rPr>
          <w:u w:val="single"/>
        </w:rPr>
        <w:t xml:space="preserve">ons that </w:t>
      </w:r>
      <w:r w:rsidRPr="008A0C0B">
        <w:rPr>
          <w:u w:val="single"/>
        </w:rPr>
        <w:t xml:space="preserve">are </w:t>
      </w:r>
      <w:r w:rsidRPr="00975CC4">
        <w:rPr>
          <w:highlight w:val="cyan"/>
          <w:u w:val="single"/>
        </w:rPr>
        <w:t xml:space="preserve">activated at the </w:t>
      </w:r>
      <w:r w:rsidRPr="00975CC4">
        <w:rPr>
          <w:rStyle w:val="Emphasis"/>
          <w:highlight w:val="cyan"/>
        </w:rPr>
        <w:t>pre-conscious</w:t>
      </w:r>
      <w:r w:rsidRPr="00975CC4">
        <w:rPr>
          <w:highlight w:val="cyan"/>
          <w:u w:val="single"/>
        </w:rPr>
        <w:t xml:space="preserve"> level</w:t>
      </w:r>
      <w:r w:rsidRPr="00F75CB3">
        <w:rPr>
          <w:u w:val="single"/>
        </w:rPr>
        <w:t xml:space="preserve"> in the brain of the listener</w:t>
      </w:r>
      <w:r w:rsidRPr="00F75CB3">
        <w:rPr>
          <w:sz w:val="16"/>
        </w:rPr>
        <w:t xml:space="preserve">.”121 It can be argued that the effects we perceive today from experiencing this ancient rhetoric would be similar to the impact on its original audience: </w:t>
      </w:r>
    </w:p>
    <w:p w14:paraId="23324F97" w14:textId="77777777" w:rsidR="00AF0D54" w:rsidRPr="00F75CB3" w:rsidRDefault="00AF0D54" w:rsidP="00AF0D54">
      <w:pPr>
        <w:ind w:left="720"/>
        <w:rPr>
          <w:sz w:val="16"/>
        </w:rPr>
      </w:pPr>
      <w:r w:rsidRPr="00F75CB3">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975CC4">
        <w:rPr>
          <w:highlight w:val="cyan"/>
          <w:u w:val="single"/>
        </w:rPr>
        <w:t xml:space="preserve">The </w:t>
      </w:r>
      <w:r w:rsidRPr="00975CC4">
        <w:rPr>
          <w:rStyle w:val="Emphasis"/>
          <w:highlight w:val="cyan"/>
        </w:rPr>
        <w:t>more</w:t>
      </w:r>
      <w:r w:rsidRPr="00F75CB3">
        <w:rPr>
          <w:u w:val="single"/>
        </w:rPr>
        <w:t xml:space="preserve"> emotional and </w:t>
      </w:r>
      <w:r w:rsidRPr="00975CC4">
        <w:rPr>
          <w:rStyle w:val="Emphasis"/>
          <w:highlight w:val="cyan"/>
        </w:rPr>
        <w:t>violent</w:t>
      </w:r>
      <w:r w:rsidRPr="00F75CB3">
        <w:rPr>
          <w:u w:val="single"/>
        </w:rPr>
        <w:t xml:space="preserve"> the rhetoric, </w:t>
      </w:r>
      <w:r w:rsidRPr="00975CC4">
        <w:rPr>
          <w:highlight w:val="cyan"/>
          <w:u w:val="single"/>
        </w:rPr>
        <w:t xml:space="preserve">the </w:t>
      </w:r>
      <w:r w:rsidRPr="00975CC4">
        <w:rPr>
          <w:rStyle w:val="Emphasis"/>
          <w:highlight w:val="cyan"/>
        </w:rPr>
        <w:t>more difficult</w:t>
      </w:r>
      <w:r w:rsidRPr="00F75CB3">
        <w:rPr>
          <w:rStyle w:val="StyleUnderline"/>
        </w:rPr>
        <w:t xml:space="preserve"> </w:t>
      </w:r>
      <w:r w:rsidRPr="00F75CB3">
        <w:rPr>
          <w:u w:val="single"/>
        </w:rPr>
        <w:t xml:space="preserve">it will have been </w:t>
      </w:r>
      <w:r w:rsidRPr="00975CC4">
        <w:rPr>
          <w:highlight w:val="cyan"/>
          <w:u w:val="single"/>
        </w:rPr>
        <w:t xml:space="preserve">to </w:t>
      </w:r>
      <w:r w:rsidRPr="00975CC4">
        <w:rPr>
          <w:rStyle w:val="Emphasis"/>
          <w:highlight w:val="cyan"/>
        </w:rPr>
        <w:t>resist</w:t>
      </w:r>
      <w:r w:rsidRPr="00F75CB3">
        <w:rPr>
          <w:sz w:val="16"/>
        </w:rPr>
        <w:t xml:space="preserve">.122 </w:t>
      </w:r>
    </w:p>
    <w:p w14:paraId="5C242800" w14:textId="77777777" w:rsidR="00AF0D54" w:rsidRDefault="00AF0D54" w:rsidP="00AF0D54">
      <w:pPr>
        <w:rPr>
          <w:sz w:val="16"/>
        </w:rPr>
      </w:pPr>
      <w:r w:rsidRPr="00975CC4">
        <w:rPr>
          <w:highlight w:val="cyan"/>
          <w:u w:val="single"/>
        </w:rPr>
        <w:t>These</w:t>
      </w:r>
      <w:r w:rsidRPr="00F75CB3">
        <w:rPr>
          <w:u w:val="single"/>
        </w:rPr>
        <w:t xml:space="preserve"> moral foundations </w:t>
      </w:r>
      <w:r w:rsidRPr="00975CC4">
        <w:rPr>
          <w:highlight w:val="cyan"/>
          <w:u w:val="single"/>
        </w:rPr>
        <w:t>form the basis of</w:t>
      </w:r>
      <w:r w:rsidRPr="00F75CB3">
        <w:rPr>
          <w:u w:val="single"/>
        </w:rPr>
        <w:t xml:space="preserve"> our moral intuitive judgements, the </w:t>
      </w:r>
      <w:r w:rsidRPr="00975CC4">
        <w:rPr>
          <w:rStyle w:val="Emphasis"/>
          <w:highlight w:val="cyan"/>
        </w:rPr>
        <w:t>sub-conscious</w:t>
      </w:r>
      <w:r w:rsidRPr="00975CC4">
        <w:rPr>
          <w:highlight w:val="cyan"/>
          <w:u w:val="single"/>
        </w:rPr>
        <w:t xml:space="preserve"> </w:t>
      </w:r>
      <w:r w:rsidRPr="00975CC4">
        <w:rPr>
          <w:rStyle w:val="Emphasis"/>
          <w:highlight w:val="cyan"/>
        </w:rPr>
        <w:t>decision making</w:t>
      </w:r>
      <w:r w:rsidRPr="00F75CB3">
        <w:rPr>
          <w:u w:val="single"/>
        </w:rPr>
        <w:t xml:space="preserve"> process whereby our </w:t>
      </w:r>
      <w:r w:rsidRPr="00F75CB3">
        <w:rPr>
          <w:rStyle w:val="Emphasis"/>
        </w:rPr>
        <w:t>actions</w:t>
      </w:r>
      <w:r w:rsidRPr="00F75CB3">
        <w:rPr>
          <w:u w:val="single"/>
        </w:rPr>
        <w:t xml:space="preserve"> are determined</w:t>
      </w:r>
      <w:r w:rsidRPr="00F75CB3">
        <w:rPr>
          <w:sz w:val="16"/>
        </w:rPr>
        <w:t xml:space="preserve">. </w:t>
      </w:r>
      <w:r w:rsidRPr="00F75CB3">
        <w:rPr>
          <w:u w:val="single"/>
        </w:rPr>
        <w:t xml:space="preserve">Authoritative voices tying commonly held norms to the conceptual frames formed by metaphor elicit powerful motivation for sanctioned actions, an outcome that can be used for the </w:t>
      </w:r>
      <w:r w:rsidRPr="00F75CB3">
        <w:rPr>
          <w:rStyle w:val="Emphasis"/>
        </w:rPr>
        <w:t>instigation</w:t>
      </w:r>
      <w:r w:rsidRPr="00F75CB3">
        <w:rPr>
          <w:u w:val="single"/>
        </w:rPr>
        <w:t xml:space="preserve"> of </w:t>
      </w:r>
      <w:r w:rsidRPr="00F75CB3">
        <w:rPr>
          <w:rStyle w:val="Emphasis"/>
        </w:rPr>
        <w:t>violence</w:t>
      </w:r>
      <w:r w:rsidRPr="00F75CB3">
        <w:rPr>
          <w:sz w:val="16"/>
        </w:rPr>
        <w:t>.</w:t>
      </w:r>
    </w:p>
    <w:p w14:paraId="721F6129" w14:textId="77777777" w:rsidR="00AF0D54" w:rsidRPr="00675ACA" w:rsidRDefault="00AF0D54" w:rsidP="00AF0D54">
      <w:pPr>
        <w:pStyle w:val="Heading4"/>
        <w:rPr>
          <w:rFonts w:cs="Times New Roman"/>
          <w:bCs/>
        </w:rPr>
      </w:pPr>
      <w:r>
        <w:rPr>
          <w:rFonts w:cs="Times New Roman"/>
          <w:bCs/>
        </w:rPr>
        <w:t xml:space="preserve">Their model trains us to be </w:t>
      </w:r>
      <w:r>
        <w:rPr>
          <w:rFonts w:cs="Times New Roman"/>
          <w:bCs/>
          <w:u w:val="single"/>
        </w:rPr>
        <w:t>aggressive intellects</w:t>
      </w:r>
      <w:r>
        <w:rPr>
          <w:rFonts w:cs="Times New Roman"/>
          <w:bCs/>
        </w:rPr>
        <w:t>.</w:t>
      </w:r>
    </w:p>
    <w:p w14:paraId="38DF67F1" w14:textId="77777777" w:rsidR="00AF0D54" w:rsidRPr="00675ACA" w:rsidRDefault="00AF0D54" w:rsidP="00AF0D54">
      <w:r>
        <w:t xml:space="preserve">Josina </w:t>
      </w:r>
      <w:r w:rsidRPr="00675ACA">
        <w:rPr>
          <w:rStyle w:val="Style13ptBold"/>
        </w:rPr>
        <w:t>Makau 96</w:t>
      </w:r>
      <w:r>
        <w:t xml:space="preserve">, Professor of Humanites and Communication at CSU Monterey Bay, </w:t>
      </w:r>
      <w:r w:rsidRPr="003B2CF6">
        <w:t>Argumentation Instruction in the Face of Global Perils,” p. 140</w:t>
      </w:r>
      <w:r>
        <w:t xml:space="preserve">, </w:t>
      </w:r>
      <w:r w:rsidRPr="00675ACA">
        <w:t>Responsible Communication: Ethical Issues in Business, Industry, and the Professions</w:t>
      </w:r>
    </w:p>
    <w:p w14:paraId="6DA360BD" w14:textId="77777777" w:rsidR="00AF0D54" w:rsidRPr="003B2CF6" w:rsidRDefault="00AF0D54" w:rsidP="00AF0D54">
      <w:pPr>
        <w:rPr>
          <w:sz w:val="16"/>
        </w:rPr>
      </w:pPr>
      <w:r w:rsidRPr="003B2CF6">
        <w:rPr>
          <w:sz w:val="16"/>
        </w:rPr>
        <w:t xml:space="preserve">Weisel's critique of German education prior to world war II points to another danger of traditional argumentation instruction. Like the Nazi doctors, </w:t>
      </w:r>
      <w:r w:rsidRPr="00975CC4">
        <w:rPr>
          <w:rStyle w:val="StyleUnderline"/>
          <w:highlight w:val="cyan"/>
        </w:rPr>
        <w:t xml:space="preserve">students in </w:t>
      </w:r>
      <w:r w:rsidRPr="003B2CF6">
        <w:rPr>
          <w:rStyle w:val="Emphasis"/>
        </w:rPr>
        <w:t xml:space="preserve">traditional </w:t>
      </w:r>
      <w:r w:rsidRPr="00975CC4">
        <w:rPr>
          <w:rStyle w:val="Emphasis"/>
          <w:highlight w:val="cyan"/>
        </w:rPr>
        <w:t>argumentation</w:t>
      </w:r>
      <w:r w:rsidRPr="003B2CF6">
        <w:rPr>
          <w:sz w:val="16"/>
        </w:rPr>
        <w:t xml:space="preserve"> courses </w:t>
      </w:r>
      <w:r w:rsidRPr="003B2CF6">
        <w:rPr>
          <w:rStyle w:val="StyleUnderline"/>
        </w:rPr>
        <w:t xml:space="preserve">are </w:t>
      </w:r>
      <w:r w:rsidRPr="003B2CF6">
        <w:rPr>
          <w:rStyle w:val="Emphasis"/>
        </w:rPr>
        <w:t>taught</w:t>
      </w:r>
      <w:r w:rsidRPr="003B2CF6">
        <w:rPr>
          <w:rStyle w:val="StyleUnderline"/>
        </w:rPr>
        <w:t xml:space="preserve"> "how to </w:t>
      </w:r>
      <w:r w:rsidRPr="00975CC4">
        <w:rPr>
          <w:rStyle w:val="StyleUnderline"/>
          <w:highlight w:val="cyan"/>
        </w:rPr>
        <w:t>reduce life</w:t>
      </w:r>
      <w:r w:rsidRPr="003B2CF6">
        <w:rPr>
          <w:sz w:val="16"/>
        </w:rPr>
        <w:t xml:space="preserve"> and the mystery of life </w:t>
      </w:r>
      <w:r w:rsidRPr="00975CC4">
        <w:rPr>
          <w:rStyle w:val="StyleUnderline"/>
          <w:highlight w:val="cyan"/>
        </w:rPr>
        <w:t xml:space="preserve">to </w:t>
      </w:r>
      <w:r w:rsidRPr="00975CC4">
        <w:rPr>
          <w:rStyle w:val="Emphasis"/>
          <w:highlight w:val="cyan"/>
        </w:rPr>
        <w:t>abstraction</w:t>
      </w:r>
      <w:r w:rsidRPr="003B2CF6">
        <w:rPr>
          <w:sz w:val="16"/>
        </w:rPr>
        <w:t xml:space="preserve">." </w:t>
      </w:r>
      <w:r w:rsidRPr="003B2CF6">
        <w:rPr>
          <w:rStyle w:val="StyleUnderline"/>
        </w:rPr>
        <w:t xml:space="preserve">Weisel urges educators to </w:t>
      </w:r>
      <w:r w:rsidRPr="003B2CF6">
        <w:rPr>
          <w:rStyle w:val="Emphasis"/>
        </w:rPr>
        <w:t>teach students</w:t>
      </w:r>
      <w:r w:rsidRPr="003B2CF6">
        <w:rPr>
          <w:rStyle w:val="StyleUnderline"/>
        </w:rPr>
        <w:t xml:space="preserve"> what</w:t>
      </w:r>
      <w:r w:rsidRPr="003B2CF6">
        <w:rPr>
          <w:sz w:val="16"/>
        </w:rPr>
        <w:t xml:space="preserve"> the </w:t>
      </w:r>
      <w:r w:rsidRPr="003B2CF6">
        <w:rPr>
          <w:rStyle w:val="StyleUnderline"/>
        </w:rPr>
        <w:t>Nazi doctors never learned</w:t>
      </w:r>
      <w:r w:rsidRPr="003B2CF6">
        <w:rPr>
          <w:sz w:val="16"/>
        </w:rPr>
        <w:t xml:space="preserve"> -- that </w:t>
      </w:r>
      <w:r w:rsidRPr="003B2CF6">
        <w:rPr>
          <w:rStyle w:val="StyleUnderline"/>
        </w:rPr>
        <w:t>people are not abstractions</w:t>
      </w:r>
      <w:r w:rsidRPr="003B2CF6">
        <w:rPr>
          <w:sz w:val="16"/>
        </w:rPr>
        <w:t xml:space="preserve">. Weisel urges educators to learn from the Nazi experience the importance of humanizing their charges, of teaching students to view life as special, 'with its own secrets, its own treasures, its own sources of anguish and with some measure of triumph.' </w:t>
      </w:r>
      <w:r w:rsidRPr="00975CC4">
        <w:rPr>
          <w:rStyle w:val="StyleUnderline"/>
          <w:highlight w:val="cyan"/>
        </w:rPr>
        <w:t xml:space="preserve">Trained as </w:t>
      </w:r>
      <w:r w:rsidRPr="00975CC4">
        <w:rPr>
          <w:rStyle w:val="Emphasis"/>
          <w:highlight w:val="cyan"/>
        </w:rPr>
        <w:t>technocrats</w:t>
      </w:r>
      <w:r w:rsidRPr="003B2CF6">
        <w:rPr>
          <w:rStyle w:val="StyleUnderline"/>
        </w:rPr>
        <w:t xml:space="preserve"> with</w:t>
      </w:r>
      <w:r w:rsidRPr="003B2CF6">
        <w:rPr>
          <w:sz w:val="16"/>
        </w:rPr>
        <w:t xml:space="preserve"> powerful sensory skills but </w:t>
      </w:r>
      <w:r w:rsidRPr="003B2CF6">
        <w:rPr>
          <w:rStyle w:val="StyleUnderline"/>
        </w:rPr>
        <w:t xml:space="preserve">little understanding, </w:t>
      </w:r>
      <w:r w:rsidRPr="00975CC4">
        <w:rPr>
          <w:rStyle w:val="StyleUnderline"/>
          <w:highlight w:val="cyan"/>
        </w:rPr>
        <w:t xml:space="preserve">students participating in </w:t>
      </w:r>
      <w:r w:rsidRPr="003B2CF6">
        <w:rPr>
          <w:rStyle w:val="Emphasis"/>
        </w:rPr>
        <w:t xml:space="preserve">traditional </w:t>
      </w:r>
      <w:r w:rsidRPr="00975CC4">
        <w:rPr>
          <w:rStyle w:val="Emphasis"/>
          <w:highlight w:val="cyan"/>
        </w:rPr>
        <w:t>argumentation</w:t>
      </w:r>
      <w:r w:rsidRPr="003B2CF6">
        <w:rPr>
          <w:sz w:val="16"/>
        </w:rPr>
        <w:t xml:space="preserve"> courses </w:t>
      </w:r>
      <w:r w:rsidRPr="003B2CF6">
        <w:rPr>
          <w:rStyle w:val="StyleUnderline"/>
        </w:rPr>
        <w:t xml:space="preserve">would </w:t>
      </w:r>
      <w:r w:rsidRPr="00975CC4">
        <w:rPr>
          <w:rStyle w:val="StyleUnderline"/>
          <w:highlight w:val="cyan"/>
        </w:rPr>
        <w:t xml:space="preserve">have </w:t>
      </w:r>
      <w:r w:rsidRPr="00975CC4">
        <w:rPr>
          <w:rStyle w:val="Emphasis"/>
          <w:highlight w:val="cyan"/>
        </w:rPr>
        <w:t>difficulty</w:t>
      </w:r>
      <w:r w:rsidRPr="003B2CF6">
        <w:rPr>
          <w:sz w:val="16"/>
        </w:rPr>
        <w:t xml:space="preserve"> either grasping or </w:t>
      </w:r>
      <w:r w:rsidRPr="00975CC4">
        <w:rPr>
          <w:rStyle w:val="StyleUnderline"/>
          <w:highlight w:val="cyan"/>
        </w:rPr>
        <w:t>appreciating</w:t>
      </w:r>
      <w:r w:rsidRPr="003B2CF6">
        <w:rPr>
          <w:sz w:val="16"/>
        </w:rPr>
        <w:t xml:space="preserve"> the importance of Weisel's </w:t>
      </w:r>
      <w:r w:rsidRPr="00975CC4">
        <w:rPr>
          <w:rStyle w:val="Emphasis"/>
          <w:highlight w:val="cyan"/>
        </w:rPr>
        <w:t>critique</w:t>
      </w:r>
      <w:r w:rsidRPr="003B2CF6">
        <w:rPr>
          <w:sz w:val="16"/>
        </w:rPr>
        <w:t xml:space="preserve">. Similarly, they would have difficulty grasping or appreciating Christian's framework for an ethic of technology an approach </w:t>
      </w:r>
      <w:r w:rsidRPr="00975CC4">
        <w:rPr>
          <w:rStyle w:val="StyleUnderline"/>
          <w:highlight w:val="cyan"/>
        </w:rPr>
        <w:t xml:space="preserve">that </w:t>
      </w:r>
      <w:r w:rsidRPr="00975CC4">
        <w:rPr>
          <w:rStyle w:val="Emphasis"/>
          <w:highlight w:val="cyan"/>
        </w:rPr>
        <w:t>requires</w:t>
      </w:r>
      <w:r w:rsidRPr="003B2CF6">
        <w:rPr>
          <w:rStyle w:val="StyleUnderline"/>
        </w:rPr>
        <w:t xml:space="preserve"> above all, openness, trust and </w:t>
      </w:r>
      <w:r w:rsidRPr="00975CC4">
        <w:rPr>
          <w:rStyle w:val="Emphasis"/>
          <w:highlight w:val="cyan"/>
        </w:rPr>
        <w:t>care</w:t>
      </w:r>
      <w:r w:rsidRPr="003B2CF6">
        <w:rPr>
          <w:sz w:val="16"/>
        </w:rPr>
        <w:t xml:space="preserve">. The notion of conviviality would be particularly alien to these trained technocrats. </w:t>
      </w:r>
      <w:r w:rsidRPr="003B2CF6">
        <w:rPr>
          <w:rStyle w:val="StyleUnderline"/>
        </w:rPr>
        <w:t xml:space="preserve">Traditionally trained </w:t>
      </w:r>
      <w:r w:rsidRPr="00975CC4">
        <w:rPr>
          <w:rStyle w:val="StyleUnderline"/>
          <w:highlight w:val="cyan"/>
        </w:rPr>
        <w:t>debaters</w:t>
      </w:r>
      <w:r w:rsidRPr="003B2CF6">
        <w:rPr>
          <w:rStyle w:val="StyleUnderline"/>
        </w:rPr>
        <w:t xml:space="preserve"> are also likely to </w:t>
      </w:r>
      <w:r w:rsidRPr="00975CC4">
        <w:rPr>
          <w:rStyle w:val="StyleUnderline"/>
          <w:highlight w:val="cyan"/>
        </w:rPr>
        <w:t>fail to grasp</w:t>
      </w:r>
      <w:r w:rsidRPr="003B2CF6">
        <w:rPr>
          <w:rStyle w:val="StyleUnderline"/>
        </w:rPr>
        <w:t xml:space="preserve"> the </w:t>
      </w:r>
      <w:r w:rsidRPr="00975CC4">
        <w:rPr>
          <w:rStyle w:val="Emphasis"/>
          <w:highlight w:val="cyan"/>
        </w:rPr>
        <w:t>complexity</w:t>
      </w:r>
      <w:r w:rsidRPr="003B2CF6">
        <w:rPr>
          <w:rStyle w:val="StyleUnderline"/>
        </w:rPr>
        <w:t xml:space="preserve"> of issues</w:t>
      </w:r>
      <w:r w:rsidRPr="003B2CF6">
        <w:rPr>
          <w:sz w:val="16"/>
        </w:rPr>
        <w:t xml:space="preserve">. </w:t>
      </w:r>
    </w:p>
    <w:p w14:paraId="2FC32AD9" w14:textId="77777777" w:rsidR="00AF0D54" w:rsidRPr="005D7D5F" w:rsidRDefault="00AF0D54" w:rsidP="00AF0D54">
      <w:pPr>
        <w:rPr>
          <w:sz w:val="16"/>
        </w:rPr>
      </w:pPr>
      <w:r w:rsidRPr="00975CC4">
        <w:rPr>
          <w:rStyle w:val="StyleUnderline"/>
          <w:highlight w:val="cyan"/>
        </w:rPr>
        <w:t>Trained to</w:t>
      </w:r>
      <w:r w:rsidRPr="003B2CF6">
        <w:rPr>
          <w:sz w:val="16"/>
        </w:rPr>
        <w:t xml:space="preserve"> view problems in black and white terms and conditioned </w:t>
      </w:r>
      <w:r w:rsidRPr="003B2CF6">
        <w:rPr>
          <w:rStyle w:val="StyleUnderline"/>
        </w:rPr>
        <w:t xml:space="preserve">to </w:t>
      </w:r>
      <w:r w:rsidRPr="00975CC4">
        <w:rPr>
          <w:rStyle w:val="StyleUnderline"/>
          <w:highlight w:val="cyan"/>
        </w:rPr>
        <w:t xml:space="preserve">turn to </w:t>
      </w:r>
      <w:r w:rsidRPr="00975CC4">
        <w:rPr>
          <w:rStyle w:val="Emphasis"/>
          <w:highlight w:val="cyan"/>
        </w:rPr>
        <w:t>"expertise"</w:t>
      </w:r>
      <w:r w:rsidRPr="003B2CF6">
        <w:rPr>
          <w:rStyle w:val="StyleUnderline"/>
        </w:rPr>
        <w:t xml:space="preserve"> for solutions, </w:t>
      </w:r>
      <w:r w:rsidRPr="00975CC4">
        <w:rPr>
          <w:rStyle w:val="StyleUnderline"/>
          <w:highlight w:val="cyan"/>
        </w:rPr>
        <w:t>students</w:t>
      </w:r>
      <w:r w:rsidRPr="003B2CF6">
        <w:rPr>
          <w:rStyle w:val="StyleUnderline"/>
        </w:rPr>
        <w:t>,</w:t>
      </w:r>
      <w:r w:rsidRPr="003B2CF6">
        <w:rPr>
          <w:rStyle w:val="StyleUnderline"/>
          <w:sz w:val="16"/>
        </w:rPr>
        <w:t xml:space="preserve"> and traditional</w:t>
      </w:r>
      <w:r w:rsidRPr="003B2CF6">
        <w:rPr>
          <w:sz w:val="16"/>
        </w:rPr>
        <w:t xml:space="preserve"> courses </w:t>
      </w:r>
      <w:r w:rsidRPr="00975CC4">
        <w:rPr>
          <w:rStyle w:val="StyleUnderline"/>
          <w:highlight w:val="cyan"/>
        </w:rPr>
        <w:t xml:space="preserve">become subject to </w:t>
      </w:r>
      <w:r w:rsidRPr="003B2CF6">
        <w:rPr>
          <w:rStyle w:val="Emphasis"/>
        </w:rPr>
        <w:t xml:space="preserve">ethical </w:t>
      </w:r>
      <w:r w:rsidRPr="00975CC4">
        <w:rPr>
          <w:rStyle w:val="Emphasis"/>
          <w:highlight w:val="cyan"/>
        </w:rPr>
        <w:t>blindness</w:t>
      </w:r>
      <w:r w:rsidRPr="003B2CF6">
        <w:rPr>
          <w:sz w:val="16"/>
        </w:rPr>
        <w:t xml:space="preserve">. As Benhabib noted, 'Moral blindness implies not necessarily an evil or unprincipled person, but one who can not see the moral texture of the situation confronting him or her.' These </w:t>
      </w:r>
      <w:r w:rsidRPr="003B2CF6">
        <w:rPr>
          <w:rStyle w:val="Emphasis"/>
        </w:rPr>
        <w:t xml:space="preserve">traditional </w:t>
      </w:r>
      <w:r w:rsidRPr="00975CC4">
        <w:rPr>
          <w:rStyle w:val="Emphasis"/>
          <w:highlight w:val="cyan"/>
        </w:rPr>
        <w:t>debaters</w:t>
      </w:r>
      <w:r w:rsidRPr="00975CC4">
        <w:rPr>
          <w:rStyle w:val="StyleUnderline"/>
          <w:highlight w:val="cyan"/>
        </w:rPr>
        <w:t>, deprived of</w:t>
      </w:r>
      <w:r w:rsidRPr="003B2CF6">
        <w:rPr>
          <w:rStyle w:val="StyleUnderline"/>
        </w:rPr>
        <w:t xml:space="preserve"> true </w:t>
      </w:r>
      <w:r w:rsidRPr="00975CC4">
        <w:rPr>
          <w:rStyle w:val="Emphasis"/>
          <w:highlight w:val="cyan"/>
        </w:rPr>
        <w:t>dialogic</w:t>
      </w:r>
      <w:r w:rsidRPr="00975CC4">
        <w:rPr>
          <w:rStyle w:val="StyleUnderline"/>
          <w:highlight w:val="cyan"/>
        </w:rPr>
        <w:t xml:space="preserve"> encounter, fail to </w:t>
      </w:r>
      <w:r w:rsidRPr="00975CC4">
        <w:rPr>
          <w:rStyle w:val="Emphasis"/>
          <w:highlight w:val="cyan"/>
        </w:rPr>
        <w:t>develop</w:t>
      </w:r>
      <w:r w:rsidRPr="003B2CF6">
        <w:rPr>
          <w:sz w:val="16"/>
        </w:rPr>
        <w:t xml:space="preserve"> 'the capacity to represent' to themselves </w:t>
      </w:r>
      <w:r w:rsidRPr="003B2CF6">
        <w:rPr>
          <w:rStyle w:val="StyleUnderline"/>
        </w:rPr>
        <w:t xml:space="preserve">the </w:t>
      </w:r>
      <w:r w:rsidRPr="00975CC4">
        <w:rPr>
          <w:rStyle w:val="Emphasis"/>
          <w:highlight w:val="cyan"/>
        </w:rPr>
        <w:t>'multiplicity</w:t>
      </w:r>
      <w:r w:rsidRPr="00975CC4">
        <w:rPr>
          <w:rStyle w:val="StyleUnderline"/>
          <w:highlight w:val="cyan"/>
        </w:rPr>
        <w:t xml:space="preserve"> of </w:t>
      </w:r>
      <w:r w:rsidRPr="00975CC4">
        <w:rPr>
          <w:rStyle w:val="Emphasis"/>
          <w:highlight w:val="cyan"/>
        </w:rPr>
        <w:t>viewpoints</w:t>
      </w:r>
      <w:r w:rsidRPr="003B2CF6">
        <w:rPr>
          <w:rStyle w:val="StyleUnderline"/>
        </w:rPr>
        <w:t xml:space="preserve">, </w:t>
      </w:r>
      <w:r w:rsidRPr="00675ACA">
        <w:rPr>
          <w:rStyle w:val="StyleUnderline"/>
        </w:rPr>
        <w:t xml:space="preserve">the </w:t>
      </w:r>
      <w:r w:rsidRPr="00675ACA">
        <w:rPr>
          <w:rStyle w:val="Emphasis"/>
        </w:rPr>
        <w:t>variety</w:t>
      </w:r>
      <w:r w:rsidRPr="00675ACA">
        <w:rPr>
          <w:rStyle w:val="StyleUnderline"/>
        </w:rPr>
        <w:t xml:space="preserve"> of </w:t>
      </w:r>
      <w:r w:rsidRPr="00675ACA">
        <w:rPr>
          <w:rStyle w:val="Emphasis"/>
        </w:rPr>
        <w:t>perspectives</w:t>
      </w:r>
      <w:r w:rsidRPr="00675ACA">
        <w:rPr>
          <w:sz w:val="16"/>
        </w:rPr>
        <w:t xml:space="preserve">, the layers of meaning, etc. which constitute a situation'. </w:t>
      </w:r>
      <w:r w:rsidRPr="00675ACA">
        <w:rPr>
          <w:rStyle w:val="StyleUnderline"/>
        </w:rPr>
        <w:t>They</w:t>
      </w:r>
      <w:r w:rsidRPr="00675ACA">
        <w:rPr>
          <w:rStyle w:val="StyleUnderline"/>
          <w:sz w:val="16"/>
        </w:rPr>
        <w:t xml:space="preserve"> are</w:t>
      </w:r>
      <w:r w:rsidRPr="00675ACA">
        <w:rPr>
          <w:sz w:val="16"/>
        </w:rPr>
        <w:t xml:space="preserve"> thus inclined to </w:t>
      </w:r>
      <w:r w:rsidRPr="00675ACA">
        <w:rPr>
          <w:rStyle w:val="StyleUnderline"/>
        </w:rPr>
        <w:t>lack 'the kind of sensitivity to particulars</w:t>
      </w:r>
      <w:r w:rsidRPr="00675ACA">
        <w:rPr>
          <w:sz w:val="16"/>
        </w:rPr>
        <w:t xml:space="preserve">, </w:t>
      </w:r>
      <w:r w:rsidRPr="00675ACA">
        <w:rPr>
          <w:rStyle w:val="StyleUnderline"/>
        </w:rPr>
        <w:t>which</w:t>
      </w:r>
      <w:r w:rsidRPr="00675ACA">
        <w:rPr>
          <w:sz w:val="16"/>
        </w:rPr>
        <w:t xml:space="preserve"> most agree </w:t>
      </w:r>
      <w:r w:rsidRPr="00675ACA">
        <w:rPr>
          <w:rStyle w:val="StyleUnderline"/>
        </w:rPr>
        <w:t>is essential for good</w:t>
      </w:r>
      <w:r w:rsidRPr="00675ACA">
        <w:rPr>
          <w:sz w:val="16"/>
        </w:rPr>
        <w:t xml:space="preserve"> and per</w:t>
      </w:r>
      <w:r w:rsidRPr="003B2CF6">
        <w:rPr>
          <w:sz w:val="16"/>
        </w:rPr>
        <w:t xml:space="preserve">spicacious judgment.' </w:t>
      </w:r>
      <w:r w:rsidRPr="003B2CF6">
        <w:rPr>
          <w:rStyle w:val="StyleUnderline"/>
        </w:rPr>
        <w:t xml:space="preserve">Encouraging </w:t>
      </w:r>
      <w:r w:rsidRPr="00975CC4">
        <w:rPr>
          <w:rStyle w:val="StyleUnderline"/>
          <w:highlight w:val="cyan"/>
        </w:rPr>
        <w:t>students</w:t>
      </w:r>
      <w:r w:rsidRPr="003B2CF6">
        <w:rPr>
          <w:rStyle w:val="StyleUnderline"/>
        </w:rPr>
        <w:t xml:space="preserve"> to </w:t>
      </w:r>
      <w:r w:rsidRPr="00975CC4">
        <w:rPr>
          <w:rStyle w:val="StyleUnderline"/>
          <w:highlight w:val="cyan"/>
        </w:rPr>
        <w:t xml:space="preserve">embrace the </w:t>
      </w:r>
      <w:r w:rsidRPr="00975CC4">
        <w:rPr>
          <w:rStyle w:val="Emphasis"/>
          <w:highlight w:val="cyan"/>
        </w:rPr>
        <w:t>will to control</w:t>
      </w:r>
      <w:r w:rsidRPr="00975CC4">
        <w:rPr>
          <w:rStyle w:val="StyleUnderline"/>
          <w:highlight w:val="cyan"/>
        </w:rPr>
        <w:t xml:space="preserve"> </w:t>
      </w:r>
      <w:r w:rsidRPr="00675ACA">
        <w:rPr>
          <w:rStyle w:val="StyleUnderline"/>
        </w:rPr>
        <w:t>and</w:t>
      </w:r>
      <w:r w:rsidRPr="00675ACA">
        <w:rPr>
          <w:sz w:val="16"/>
        </w:rPr>
        <w:t xml:space="preserve"> to gain </w:t>
      </w:r>
      <w:r w:rsidRPr="00675ACA">
        <w:rPr>
          <w:rStyle w:val="Emphasis"/>
        </w:rPr>
        <w:t>mastery</w:t>
      </w:r>
      <w:r w:rsidRPr="00675ACA">
        <w:rPr>
          <w:rStyle w:val="StyleUnderline"/>
        </w:rPr>
        <w:t>, to accept</w:t>
      </w:r>
      <w:r w:rsidRPr="00675ACA">
        <w:rPr>
          <w:sz w:val="16"/>
        </w:rPr>
        <w:t xml:space="preserve"> uncritically </w:t>
      </w:r>
      <w:r w:rsidRPr="00675ACA">
        <w:rPr>
          <w:rStyle w:val="StyleUnderline"/>
        </w:rPr>
        <w:t xml:space="preserve">a </w:t>
      </w:r>
      <w:r w:rsidRPr="00675ACA">
        <w:rPr>
          <w:rStyle w:val="Emphasis"/>
        </w:rPr>
        <w:t>sovereign view of power</w:t>
      </w:r>
      <w:r w:rsidRPr="00675ACA">
        <w:rPr>
          <w:rStyle w:val="StyleUnderline"/>
        </w:rPr>
        <w:t xml:space="preserve">, </w:t>
      </w:r>
      <w:r w:rsidRPr="00975CC4">
        <w:rPr>
          <w:rStyle w:val="StyleUnderline"/>
          <w:highlight w:val="cyan"/>
        </w:rPr>
        <w:t>and</w:t>
      </w:r>
      <w:r w:rsidRPr="003B2CF6">
        <w:rPr>
          <w:rStyle w:val="StyleUnderline"/>
        </w:rPr>
        <w:t xml:space="preserve"> to </w:t>
      </w:r>
      <w:r w:rsidRPr="003B2CF6">
        <w:rPr>
          <w:rStyle w:val="Emphasis"/>
        </w:rPr>
        <w:t xml:space="preserve">maintain </w:t>
      </w:r>
      <w:r w:rsidRPr="00975CC4">
        <w:rPr>
          <w:rStyle w:val="Emphasis"/>
          <w:highlight w:val="cyan"/>
        </w:rPr>
        <w:t>distance</w:t>
      </w:r>
      <w:r w:rsidRPr="00975CC4">
        <w:rPr>
          <w:rStyle w:val="StyleUnderline"/>
          <w:highlight w:val="cyan"/>
        </w:rPr>
        <w:t xml:space="preserve"> from</w:t>
      </w:r>
      <w:r w:rsidRPr="003B2CF6">
        <w:rPr>
          <w:rStyle w:val="StyleUnderline"/>
        </w:rPr>
        <w:t xml:space="preserve"> their own</w:t>
      </w:r>
      <w:r w:rsidRPr="003B2CF6">
        <w:rPr>
          <w:sz w:val="16"/>
        </w:rPr>
        <w:t xml:space="preserve"> and others '</w:t>
      </w:r>
      <w:r w:rsidRPr="00975CC4">
        <w:rPr>
          <w:rStyle w:val="Emphasis"/>
          <w:highlight w:val="cyan"/>
        </w:rPr>
        <w:t>situatedness</w:t>
      </w:r>
      <w:r w:rsidRPr="003B2CF6">
        <w:rPr>
          <w:sz w:val="16"/>
        </w:rPr>
        <w:t xml:space="preserve">,' the </w:t>
      </w:r>
      <w:r w:rsidRPr="003B2CF6">
        <w:rPr>
          <w:rStyle w:val="Emphasis"/>
        </w:rPr>
        <w:t xml:space="preserve">traditional </w:t>
      </w:r>
      <w:r w:rsidRPr="00975CC4">
        <w:rPr>
          <w:rStyle w:val="Emphasis"/>
          <w:highlight w:val="cyan"/>
        </w:rPr>
        <w:t>argumentation</w:t>
      </w:r>
      <w:r w:rsidRPr="003B2CF6">
        <w:rPr>
          <w:sz w:val="16"/>
        </w:rPr>
        <w:t xml:space="preserve"> course </w:t>
      </w:r>
      <w:r w:rsidRPr="003B2CF6">
        <w:rPr>
          <w:rStyle w:val="StyleUnderline"/>
          <w:sz w:val="16"/>
        </w:rPr>
        <w:t>provides an unlikely site for nurturing</w:t>
      </w:r>
      <w:r w:rsidRPr="003B2CF6">
        <w:rPr>
          <w:sz w:val="16"/>
        </w:rPr>
        <w:t xml:space="preserve"> guardians of our world's precious resources. It would appear, in fact, that the argumentation course </w:t>
      </w:r>
      <w:r w:rsidRPr="00975CC4">
        <w:rPr>
          <w:rStyle w:val="StyleUnderline"/>
          <w:highlight w:val="cyan"/>
        </w:rPr>
        <w:t>foster</w:t>
      </w:r>
      <w:r w:rsidRPr="003B2CF6">
        <w:rPr>
          <w:sz w:val="16"/>
        </w:rPr>
        <w:t xml:space="preserve"> precisely </w:t>
      </w:r>
      <w:r w:rsidRPr="00975CC4">
        <w:rPr>
          <w:rStyle w:val="StyleUnderline"/>
          <w:highlight w:val="cyan"/>
        </w:rPr>
        <w:t xml:space="preserve">the </w:t>
      </w:r>
      <w:r w:rsidRPr="00975CC4">
        <w:rPr>
          <w:rStyle w:val="Emphasis"/>
          <w:highlight w:val="cyan"/>
        </w:rPr>
        <w:t>'aggressive</w:t>
      </w:r>
      <w:r w:rsidRPr="003B2CF6">
        <w:rPr>
          <w:rStyle w:val="StyleUnderline"/>
        </w:rPr>
        <w:t xml:space="preserve"> and manipulative </w:t>
      </w:r>
      <w:r w:rsidRPr="00975CC4">
        <w:rPr>
          <w:rStyle w:val="Emphasis"/>
          <w:highlight w:val="cyan"/>
        </w:rPr>
        <w:t>intellect</w:t>
      </w:r>
      <w:r w:rsidRPr="003B2CF6">
        <w:rPr>
          <w:sz w:val="16"/>
        </w:rPr>
        <w:t xml:space="preserve"> bred by modern science and discharged into the administration of things' </w:t>
      </w:r>
      <w:r w:rsidRPr="00975CC4">
        <w:rPr>
          <w:rStyle w:val="StyleUnderline"/>
          <w:highlight w:val="cyan"/>
        </w:rPr>
        <w:t>associated with</w:t>
      </w:r>
      <w:r w:rsidRPr="003B2CF6">
        <w:rPr>
          <w:sz w:val="16"/>
        </w:rPr>
        <w:t xml:space="preserve"> most of </w:t>
      </w:r>
      <w:r w:rsidRPr="00975CC4">
        <w:rPr>
          <w:rStyle w:val="StyleUnderline"/>
          <w:highlight w:val="cyan"/>
        </w:rPr>
        <w:t xml:space="preserve">the world's </w:t>
      </w:r>
      <w:r w:rsidRPr="003B2CF6">
        <w:rPr>
          <w:rStyle w:val="Emphasis"/>
        </w:rPr>
        <w:t xml:space="preserve">human made </w:t>
      </w:r>
      <w:r w:rsidRPr="00975CC4">
        <w:rPr>
          <w:rStyle w:val="Emphasis"/>
          <w:highlight w:val="cyan"/>
        </w:rPr>
        <w:t>perils</w:t>
      </w:r>
      <w:r w:rsidRPr="003B2CF6">
        <w:rPr>
          <w:sz w:val="16"/>
        </w:rPr>
        <w:t>. And is therefore understandable that feminist and others critics would write so harshly of traditional argumentation of debate.</w:t>
      </w:r>
    </w:p>
    <w:p w14:paraId="6D4F87CB" w14:textId="77777777" w:rsidR="00AF0D54" w:rsidRDefault="00AF0D54" w:rsidP="00AF0D54">
      <w:pPr>
        <w:pStyle w:val="Heading3"/>
        <w:rPr>
          <w:lang w:val="en-CA"/>
        </w:rPr>
      </w:pPr>
      <w:r>
        <w:rPr>
          <w:lang w:val="en-CA"/>
        </w:rPr>
        <w:t>1NC</w:t>
      </w:r>
    </w:p>
    <w:p w14:paraId="1F196318" w14:textId="77777777" w:rsidR="00AF0D54" w:rsidRDefault="00AF0D54" w:rsidP="00AF0D54">
      <w:pPr>
        <w:rPr>
          <w:lang w:val="en-CA"/>
        </w:rPr>
      </w:pPr>
      <w:r>
        <w:rPr>
          <w:lang w:val="en-CA"/>
        </w:rPr>
        <w:t>ILO CP</w:t>
      </w:r>
    </w:p>
    <w:p w14:paraId="2BFB5C5F" w14:textId="77777777" w:rsidR="00AF0D54" w:rsidRPr="002800AA" w:rsidRDefault="00AF0D54" w:rsidP="00AF0D54">
      <w:pPr>
        <w:pStyle w:val="Heading4"/>
        <w:rPr>
          <w:u w:val="single"/>
        </w:rPr>
      </w:pPr>
      <w:r>
        <w:t xml:space="preserve">The International Labour Organization’s Committee on Freedom of Association should rule that the United States’ failure to </w:t>
      </w:r>
      <w:r w:rsidRPr="002800AA">
        <w:t xml:space="preserve">strengthen collective bargaining rights for active data workers over data production </w:t>
      </w:r>
      <w:r>
        <w:t>places it in violation of its international obligations.</w:t>
      </w:r>
    </w:p>
    <w:p w14:paraId="65137B61" w14:textId="77777777" w:rsidR="00AF0D54" w:rsidRPr="005D2A54" w:rsidRDefault="00AF0D54" w:rsidP="00AF0D54">
      <w:pPr>
        <w:pStyle w:val="Heading4"/>
      </w:pPr>
      <w:r>
        <w:t xml:space="preserve">That </w:t>
      </w:r>
      <w:r>
        <w:rPr>
          <w:u w:val="single"/>
        </w:rPr>
        <w:t>solves</w:t>
      </w:r>
      <w:r>
        <w:t xml:space="preserve">, it </w:t>
      </w:r>
      <w:r>
        <w:rPr>
          <w:u w:val="single"/>
        </w:rPr>
        <w:t>creates</w:t>
      </w:r>
      <w:r>
        <w:t xml:space="preserve"> immense pressure that </w:t>
      </w:r>
      <w:r>
        <w:rPr>
          <w:u w:val="single"/>
        </w:rPr>
        <w:t>ensures</w:t>
      </w:r>
      <w:r>
        <w:t xml:space="preserve"> follow-on.</w:t>
      </w:r>
    </w:p>
    <w:p w14:paraId="37713465" w14:textId="77777777" w:rsidR="00AF0D54" w:rsidRDefault="00AF0D54" w:rsidP="00AF0D54">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0CF3DFB6" w14:textId="77777777" w:rsidR="00AF0D54" w:rsidRPr="00433C67" w:rsidRDefault="00AF0D54" w:rsidP="00AF0D54">
      <w:pPr>
        <w:rPr>
          <w:sz w:val="16"/>
        </w:rPr>
      </w:pPr>
      <w:r w:rsidRPr="00433C67">
        <w:rPr>
          <w:sz w:val="16"/>
        </w:rPr>
        <w:t>U.S.: GLOBAL LABOR SCOFFLAW</w:t>
      </w:r>
    </w:p>
    <w:p w14:paraId="02D9F481" w14:textId="77777777" w:rsidR="00AF0D54" w:rsidRPr="00FF7331" w:rsidRDefault="00AF0D54" w:rsidP="00AF0D54">
      <w:pPr>
        <w:rPr>
          <w:rStyle w:val="Emphasis"/>
        </w:rPr>
      </w:pPr>
      <w:r w:rsidRPr="003C66C4">
        <w:rPr>
          <w:rStyle w:val="StyleUnderline"/>
        </w:rPr>
        <w:t xml:space="preserve">This </w:t>
      </w:r>
      <w:r w:rsidRPr="00396909">
        <w:rPr>
          <w:rStyle w:val="StyleUnderline"/>
          <w:highlight w:val="cyan"/>
        </w:rPr>
        <w:t>breakdown</w:t>
      </w:r>
      <w:r w:rsidRPr="003C66C4">
        <w:rPr>
          <w:rStyle w:val="StyleUnderline"/>
        </w:rPr>
        <w:t xml:space="preserve"> in enforcement</w:t>
      </w:r>
      <w:r w:rsidRPr="00433C67">
        <w:rPr>
          <w:sz w:val="16"/>
        </w:rPr>
        <w:t xml:space="preserve"> also </w:t>
      </w:r>
      <w:r w:rsidRPr="00396909">
        <w:rPr>
          <w:rStyle w:val="Emphasis"/>
          <w:highlight w:val="cyan"/>
        </w:rPr>
        <w:t>places the U</w:t>
      </w:r>
      <w:r w:rsidRPr="00433C67">
        <w:rPr>
          <w:rStyle w:val="Emphasis"/>
        </w:rPr>
        <w:t xml:space="preserve">nited </w:t>
      </w:r>
      <w:r w:rsidRPr="00396909">
        <w:rPr>
          <w:rStyle w:val="Emphasis"/>
          <w:highlight w:val="cyan"/>
        </w:rPr>
        <w:t>S</w:t>
      </w:r>
      <w:r w:rsidRPr="00433C67">
        <w:rPr>
          <w:rStyle w:val="Emphasis"/>
        </w:rPr>
        <w:t xml:space="preserve">tates </w:t>
      </w:r>
      <w:r w:rsidRPr="00396909">
        <w:rPr>
          <w:rStyle w:val="Emphasis"/>
          <w:highlight w:val="cyan"/>
        </w:rPr>
        <w:t>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396909">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396909">
        <w:rPr>
          <w:rStyle w:val="StyleUnderline"/>
          <w:highlight w:val="cyan"/>
        </w:rPr>
        <w:t xml:space="preserve">are </w:t>
      </w:r>
      <w:r w:rsidRPr="00396909">
        <w:rPr>
          <w:rStyle w:val="Emphasis"/>
          <w:highlight w:val="cyan"/>
        </w:rPr>
        <w:t>bound to</w:t>
      </w:r>
      <w:r w:rsidRPr="00FF7331">
        <w:rPr>
          <w:rStyle w:val="Emphasis"/>
        </w:rPr>
        <w:t xml:space="preserve"> respect, promote, and </w:t>
      </w:r>
      <w:r w:rsidRPr="00396909">
        <w:rPr>
          <w:rStyle w:val="Emphasis"/>
          <w:highlight w:val="cyan"/>
        </w:rPr>
        <w:t>realize those principles.</w:t>
      </w:r>
    </w:p>
    <w:p w14:paraId="7E85B2DB" w14:textId="77777777" w:rsidR="00AF0D54" w:rsidRPr="00433C67" w:rsidRDefault="00AF0D54" w:rsidP="00AF0D54">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6A2B6C07" w14:textId="77777777" w:rsidR="00AF0D54" w:rsidRPr="00433C67" w:rsidRDefault="00AF0D54" w:rsidP="00AF0D54">
      <w:pPr>
        <w:rPr>
          <w:sz w:val="16"/>
        </w:rPr>
      </w:pPr>
      <w:r w:rsidRPr="00396909">
        <w:rPr>
          <w:rStyle w:val="Emphasis"/>
          <w:highlight w:val="cyan"/>
        </w:rPr>
        <w:t>A</w:t>
      </w:r>
      <w:r w:rsidRPr="0059761F">
        <w:rPr>
          <w:rStyle w:val="Emphasis"/>
        </w:rPr>
        <w:t xml:space="preserve"> CFA</w:t>
      </w:r>
      <w:r w:rsidRPr="00396909">
        <w:rPr>
          <w:rStyle w:val="Emphasis"/>
          <w:highlight w:val="cyan"/>
        </w:rPr>
        <w:t xml:space="preserve"> complaint</w:t>
      </w:r>
      <w:r w:rsidRPr="00433C67">
        <w:rPr>
          <w:sz w:val="16"/>
        </w:rPr>
        <w:t xml:space="preserve"> today </w:t>
      </w:r>
      <w:r w:rsidRPr="00396909">
        <w:rPr>
          <w:rStyle w:val="StyleUnderline"/>
          <w:highlight w:val="cyan"/>
        </w:rPr>
        <w:t>would make clear that the U</w:t>
      </w:r>
      <w:r w:rsidRPr="003C66C4">
        <w:rPr>
          <w:rStyle w:val="StyleUnderline"/>
        </w:rPr>
        <w:t xml:space="preserve">nited </w:t>
      </w:r>
      <w:r w:rsidRPr="00396909">
        <w:rPr>
          <w:rStyle w:val="StyleUnderline"/>
          <w:highlight w:val="cyan"/>
        </w:rPr>
        <w:t>S</w:t>
      </w:r>
      <w:r w:rsidRPr="003C66C4">
        <w:rPr>
          <w:rStyle w:val="StyleUnderline"/>
        </w:rPr>
        <w:t>tates</w:t>
      </w:r>
      <w:r w:rsidRPr="00433C67">
        <w:rPr>
          <w:sz w:val="16"/>
        </w:rPr>
        <w:t xml:space="preserve">, while lecturing others on democracy and human rights, </w:t>
      </w:r>
      <w:r w:rsidRPr="003C66C4">
        <w:rPr>
          <w:rStyle w:val="StyleUnderline"/>
        </w:rPr>
        <w:t xml:space="preserve">has </w:t>
      </w:r>
      <w:r w:rsidRPr="00396909">
        <w:rPr>
          <w:rStyle w:val="StyleUnderline"/>
          <w:highlight w:val="cyan"/>
        </w:rPr>
        <w:t>allowed its</w:t>
      </w:r>
      <w:r w:rsidRPr="003C66C4">
        <w:rPr>
          <w:rStyle w:val="StyleUnderline"/>
        </w:rPr>
        <w:t xml:space="preserve"> domestic </w:t>
      </w:r>
      <w:r w:rsidRPr="00396909">
        <w:rPr>
          <w:rStyle w:val="StyleUnderline"/>
          <w:highlight w:val="cyan"/>
        </w:rPr>
        <w:t>system</w:t>
      </w:r>
      <w:r w:rsidRPr="003C66C4">
        <w:rPr>
          <w:rStyle w:val="StyleUnderline"/>
        </w:rPr>
        <w:t xml:space="preserve"> for enforcing basic worker protections </w:t>
      </w:r>
      <w:r w:rsidRPr="00396909">
        <w:rPr>
          <w:rStyle w:val="StyleUnderline"/>
          <w:highlight w:val="cyan"/>
        </w:rPr>
        <w:t>to collapse</w:t>
      </w:r>
      <w:r w:rsidRPr="003C66C4">
        <w:rPr>
          <w:rStyle w:val="StyleUnderline"/>
        </w:rPr>
        <w:t xml:space="preserve">. The </w:t>
      </w:r>
      <w:r w:rsidRPr="00396909">
        <w:rPr>
          <w:rStyle w:val="StyleUnderline"/>
          <w:highlight w:val="cyan"/>
        </w:rPr>
        <w:t>findings</w:t>
      </w:r>
      <w:r w:rsidRPr="003C66C4">
        <w:rPr>
          <w:rStyle w:val="StyleUnderline"/>
        </w:rPr>
        <w:t xml:space="preserve"> </w:t>
      </w:r>
      <w:r w:rsidRPr="00433C67">
        <w:rPr>
          <w:rStyle w:val="Emphasis"/>
        </w:rPr>
        <w:t xml:space="preserve">would not be legally binding, but they </w:t>
      </w:r>
      <w:r w:rsidRPr="0059761F">
        <w:rPr>
          <w:rStyle w:val="Emphasis"/>
        </w:rPr>
        <w:t xml:space="preserve">would </w:t>
      </w:r>
      <w:r w:rsidRPr="00396909">
        <w:rPr>
          <w:rStyle w:val="Emphasis"/>
          <w:highlight w:val="cyan"/>
        </w:rPr>
        <w:t>provide unions with an</w:t>
      </w:r>
      <w:r w:rsidRPr="00F85C7B">
        <w:rPr>
          <w:rStyle w:val="Emphasis"/>
        </w:rPr>
        <w:t xml:space="preserve"> additional </w:t>
      </w:r>
      <w:r w:rsidRPr="00396909">
        <w:rPr>
          <w:rStyle w:val="Emphasis"/>
          <w:highlight w:val="cyan"/>
        </w:rPr>
        <w:t>organizing</w:t>
      </w:r>
      <w:r w:rsidRPr="0059761F">
        <w:rPr>
          <w:rStyle w:val="Emphasis"/>
        </w:rPr>
        <w:t xml:space="preserve"> and advocacy </w:t>
      </w:r>
      <w:r w:rsidRPr="00396909">
        <w:rPr>
          <w:rStyle w:val="Emphasis"/>
          <w:highlight w:val="cyan"/>
        </w:rPr>
        <w:t>tool</w:t>
      </w:r>
      <w:r w:rsidRPr="003C66C4">
        <w:rPr>
          <w:rStyle w:val="StyleUnderline"/>
        </w:rPr>
        <w:t xml:space="preserve">, both domestically and internationally. They would also </w:t>
      </w:r>
      <w:r w:rsidRPr="00396909">
        <w:rPr>
          <w:rStyle w:val="Emphasis"/>
          <w:highlight w:val="cyan"/>
        </w:rPr>
        <w:t>force the U.S</w:t>
      </w:r>
      <w:r w:rsidRPr="00433C67">
        <w:rPr>
          <w:rStyle w:val="Emphasis"/>
        </w:rPr>
        <w:t xml:space="preserve">. government </w:t>
      </w:r>
      <w:r w:rsidRPr="00396909">
        <w:rPr>
          <w:rStyle w:val="Emphasis"/>
          <w:highlight w:val="cyan"/>
        </w:rPr>
        <w:t>to answer</w:t>
      </w:r>
      <w:r w:rsidRPr="00433C67">
        <w:rPr>
          <w:rStyle w:val="Emphasis"/>
        </w:rPr>
        <w:t xml:space="preserve">, in writing, </w:t>
      </w:r>
      <w:r w:rsidRPr="0059761F">
        <w:rPr>
          <w:rStyle w:val="Emphasis"/>
        </w:rPr>
        <w:t xml:space="preserve">for </w:t>
      </w:r>
      <w:r w:rsidRPr="00F85C7B">
        <w:rPr>
          <w:rStyle w:val="Emphasis"/>
        </w:rPr>
        <w:t>its failures</w:t>
      </w:r>
      <w:r w:rsidRPr="00433C67">
        <w:rPr>
          <w:sz w:val="16"/>
        </w:rPr>
        <w:t xml:space="preserve"> before the ILO.</w:t>
      </w:r>
    </w:p>
    <w:p w14:paraId="1EDC2BAD" w14:textId="77777777" w:rsidR="00AF0D54" w:rsidRPr="00433C67" w:rsidRDefault="00AF0D54" w:rsidP="00AF0D54">
      <w:pPr>
        <w:rPr>
          <w:sz w:val="16"/>
        </w:rPr>
      </w:pPr>
      <w:r w:rsidRPr="00396909">
        <w:rPr>
          <w:rStyle w:val="StyleUnderline"/>
          <w:highlight w:val="cyan"/>
        </w:rPr>
        <w:t>Findings</w:t>
      </w:r>
      <w:r w:rsidRPr="003C66C4">
        <w:rPr>
          <w:rStyle w:val="StyleUnderline"/>
        </w:rPr>
        <w:t xml:space="preserve"> from the ILO CFA could </w:t>
      </w:r>
      <w:r w:rsidRPr="00396909">
        <w:rPr>
          <w:rStyle w:val="Emphasis"/>
          <w:highlight w:val="cyan"/>
        </w:rPr>
        <w:t>bolster claims under Europe’s</w:t>
      </w:r>
      <w:r w:rsidRPr="00433C67">
        <w:rPr>
          <w:rStyle w:val="Emphasis"/>
        </w:rPr>
        <w:t xml:space="preserve"> new </w:t>
      </w:r>
      <w:r w:rsidRPr="00396909">
        <w:rPr>
          <w:rStyle w:val="Emphasis"/>
          <w:highlight w:val="cyan"/>
        </w:rPr>
        <w:t>laws requiring due diligence</w:t>
      </w:r>
      <w:r w:rsidRPr="00433C67">
        <w:rPr>
          <w:rStyle w:val="Emphasis"/>
        </w:rPr>
        <w:t xml:space="preserve"> in corporate supply chains</w:t>
      </w:r>
      <w:r w:rsidRPr="00433C67">
        <w:rPr>
          <w:sz w:val="16"/>
        </w:rPr>
        <w:t>. The EU’s Corporate Sustainability Due Diligence Directive, along with various national laws in EU member states, requires multinationals operating in Europe to identify and address labor rights violations throughout their supply chains.</w:t>
      </w:r>
    </w:p>
    <w:p w14:paraId="7F844B3C" w14:textId="77777777" w:rsidR="00AF0D54" w:rsidRPr="00433C67" w:rsidRDefault="00AF0D54" w:rsidP="00AF0D54">
      <w:pPr>
        <w:rPr>
          <w:sz w:val="16"/>
        </w:rPr>
      </w:pPr>
      <w:r w:rsidRPr="003C66C4">
        <w:rPr>
          <w:rStyle w:val="StyleUnderline"/>
        </w:rPr>
        <w:t xml:space="preserve">If the CFA finds that U.S. workers have no effective legal remedy for labor rights violations, </w:t>
      </w:r>
      <w:r w:rsidRPr="00396909">
        <w:rPr>
          <w:rStyle w:val="Emphasis"/>
          <w:highlight w:val="cyan"/>
        </w:rPr>
        <w:t xml:space="preserve">unions and allies in Europe could use those findings to file complaints </w:t>
      </w:r>
      <w:r w:rsidRPr="0059761F">
        <w:rPr>
          <w:rStyle w:val="Emphasis"/>
        </w:rPr>
        <w:t xml:space="preserve">in European courts and regulatory bodies </w:t>
      </w:r>
      <w:r w:rsidRPr="00396909">
        <w:rPr>
          <w:rStyle w:val="Emphasis"/>
          <w:highlight w:val="cyan"/>
        </w:rPr>
        <w:t>against m</w:t>
      </w:r>
      <w:r w:rsidRPr="00F85C7B">
        <w:rPr>
          <w:rStyle w:val="Emphasis"/>
        </w:rPr>
        <w:t>ulti</w:t>
      </w:r>
      <w:r w:rsidRPr="00396909">
        <w:rPr>
          <w:rStyle w:val="Emphasis"/>
          <w:highlight w:val="cyan"/>
        </w:rPr>
        <w:t>n</w:t>
      </w:r>
      <w:r w:rsidRPr="00F85C7B">
        <w:rPr>
          <w:rStyle w:val="Emphasis"/>
        </w:rPr>
        <w:t xml:space="preserve">ational </w:t>
      </w:r>
      <w:r w:rsidRPr="00396909">
        <w:rPr>
          <w:rStyle w:val="Emphasis"/>
          <w:highlight w:val="cyan"/>
        </w:rPr>
        <w:t>c</w:t>
      </w:r>
      <w:r w:rsidRPr="00F85C7B">
        <w:rPr>
          <w:rStyle w:val="Emphasis"/>
        </w:rPr>
        <w:t>orporation</w:t>
      </w:r>
      <w:r w:rsidRPr="00396909">
        <w:rPr>
          <w:rStyle w:val="Emphasis"/>
          <w:highlight w:val="cyan"/>
        </w:rPr>
        <w:t>s</w:t>
      </w:r>
      <w:r w:rsidRPr="00433C67">
        <w:rPr>
          <w:sz w:val="16"/>
        </w:rPr>
        <w:t xml:space="preserve"> that do business in America and Europe. </w:t>
      </w:r>
      <w:r w:rsidRPr="00396909">
        <w:rPr>
          <w:rStyle w:val="StyleUnderline"/>
          <w:highlight w:val="cyan"/>
        </w:rPr>
        <w:t xml:space="preserve">That would </w:t>
      </w:r>
      <w:r w:rsidRPr="00396909">
        <w:rPr>
          <w:rStyle w:val="Emphasis"/>
          <w:highlight w:val="cyan"/>
        </w:rPr>
        <w:t xml:space="preserve">expose U.S. employers </w:t>
      </w:r>
      <w:r w:rsidRPr="0059761F">
        <w:rPr>
          <w:rStyle w:val="Emphasis"/>
        </w:rPr>
        <w:t>to liability and reputational risk</w:t>
      </w:r>
      <w:r w:rsidRPr="00433C67">
        <w:rPr>
          <w:sz w:val="16"/>
        </w:rPr>
        <w:t xml:space="preserve"> abroad, </w:t>
      </w:r>
      <w:r w:rsidRPr="00396909">
        <w:rPr>
          <w:rStyle w:val="StyleUnderline"/>
          <w:highlight w:val="cyan"/>
        </w:rPr>
        <w:t>creating</w:t>
      </w:r>
      <w:r w:rsidRPr="00F85C7B">
        <w:rPr>
          <w:rStyle w:val="StyleUnderline"/>
        </w:rPr>
        <w:t xml:space="preserve"> </w:t>
      </w:r>
      <w:r w:rsidRPr="00F85C7B">
        <w:rPr>
          <w:rStyle w:val="Emphasis"/>
        </w:rPr>
        <w:t xml:space="preserve">new points of </w:t>
      </w:r>
      <w:r w:rsidRPr="00396909">
        <w:rPr>
          <w:rStyle w:val="Emphasis"/>
          <w:highlight w:val="cyan"/>
        </w:rPr>
        <w:t>leverage</w:t>
      </w:r>
      <w:r w:rsidRPr="00433C67">
        <w:rPr>
          <w:rStyle w:val="Emphasis"/>
        </w:rPr>
        <w:t xml:space="preserve"> </w:t>
      </w:r>
      <w:r w:rsidRPr="0059761F">
        <w:rPr>
          <w:rStyle w:val="Emphasis"/>
        </w:rPr>
        <w:t>even when U.S. law fails at home</w:t>
      </w:r>
      <w:r w:rsidRPr="0059761F">
        <w:rPr>
          <w:sz w:val="16"/>
        </w:rPr>
        <w:t>.</w:t>
      </w:r>
    </w:p>
    <w:p w14:paraId="11473044" w14:textId="77777777" w:rsidR="00AF0D54" w:rsidRPr="00433C67" w:rsidRDefault="00AF0D54" w:rsidP="00AF0D54">
      <w:pPr>
        <w:rPr>
          <w:sz w:val="16"/>
        </w:rPr>
      </w:pPr>
      <w:r w:rsidRPr="00433C67">
        <w:rPr>
          <w:sz w:val="16"/>
        </w:rPr>
        <w:t>DISRUPTION: THE ORDER OF THE DAY</w:t>
      </w:r>
    </w:p>
    <w:p w14:paraId="731350BB" w14:textId="77777777" w:rsidR="00AF0D54" w:rsidRPr="003C66C4" w:rsidRDefault="00AF0D54" w:rsidP="00AF0D54">
      <w:pPr>
        <w:rPr>
          <w:rStyle w:val="StyleUnderline"/>
        </w:rPr>
      </w:pPr>
      <w:r w:rsidRPr="003C66C4">
        <w:rPr>
          <w:rStyle w:val="StyleUnderline"/>
        </w:rPr>
        <w:t>The crisis now facing the NLRB is a challenge to the foundation of American labor law</w:t>
      </w:r>
      <w:r w:rsidRPr="00433C67">
        <w:rPr>
          <w:sz w:val="16"/>
        </w:rPr>
        <w:t xml:space="preserve">.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w:t>
      </w:r>
      <w:r w:rsidRPr="003C66C4">
        <w:rPr>
          <w:rStyle w:val="StyleUnderline"/>
        </w:rPr>
        <w:t>the NLRB’s enforcement capacity could vanish altogether.</w:t>
      </w:r>
    </w:p>
    <w:p w14:paraId="470D0055" w14:textId="77777777" w:rsidR="00AF0D54" w:rsidRPr="00433C67" w:rsidRDefault="00AF0D54" w:rsidP="00AF0D54">
      <w:pPr>
        <w:rPr>
          <w:sz w:val="16"/>
        </w:rPr>
      </w:pPr>
      <w:r w:rsidRPr="003C66C4">
        <w:rPr>
          <w:rStyle w:val="StyleUnderline"/>
        </w:rPr>
        <w:t>In such a mo</w:t>
      </w:r>
      <w:r w:rsidRPr="0059761F">
        <w:rPr>
          <w:rStyle w:val="StyleUnderline"/>
        </w:rPr>
        <w:t xml:space="preserve">ment, </w:t>
      </w:r>
      <w:r w:rsidRPr="0059761F">
        <w:rPr>
          <w:rStyle w:val="Emphasis"/>
        </w:rPr>
        <w:t>turning to international bodies like the ILO is a necessity</w:t>
      </w:r>
      <w:r w:rsidRPr="0059761F">
        <w:rPr>
          <w:rStyle w:val="StyleUnderline"/>
        </w:rPr>
        <w:t xml:space="preserve">. The collapse of labor law enforcement in the U.S. should not be met with silence. </w:t>
      </w:r>
      <w:r w:rsidRPr="0059761F">
        <w:rPr>
          <w:rStyle w:val="Emphasis"/>
        </w:rPr>
        <w:t>By filing a complaint with the CFA, unions can force the issue onto the international stage</w:t>
      </w:r>
      <w:r w:rsidRPr="0059761F">
        <w:rPr>
          <w:rStyle w:val="StyleUnderline"/>
        </w:rPr>
        <w:t>, sending a message that American workers will not accept being stripped of their rights</w:t>
      </w:r>
      <w:r w:rsidRPr="0059761F">
        <w:rPr>
          <w:sz w:val="16"/>
        </w:rPr>
        <w:t xml:space="preserve"> and the machinery to enforce them.</w:t>
      </w:r>
    </w:p>
    <w:p w14:paraId="58D29405" w14:textId="77777777" w:rsidR="00AF0D54" w:rsidRPr="003C66C4" w:rsidRDefault="00AF0D54" w:rsidP="00AF0D54">
      <w:pPr>
        <w:rPr>
          <w:rStyle w:val="StyleUnderline"/>
        </w:rPr>
      </w:pPr>
      <w:r w:rsidRPr="00396909">
        <w:rPr>
          <w:rStyle w:val="StyleUnderline"/>
          <w:highlight w:val="cyan"/>
        </w:rPr>
        <w:t xml:space="preserve">CFA findings would also be a </w:t>
      </w:r>
      <w:r w:rsidRPr="00396909">
        <w:rPr>
          <w:rStyle w:val="Emphasis"/>
          <w:highlight w:val="cyan"/>
        </w:rPr>
        <w:t>political weapon at home</w:t>
      </w:r>
      <w:r w:rsidRPr="003C66C4">
        <w:rPr>
          <w:rStyle w:val="StyleUnderline"/>
        </w:rPr>
        <w:t>. The collapse of labor rights in the U.S. is not only the handiwork of Republicans; Democrats share responsibility</w:t>
      </w:r>
      <w:r w:rsidRPr="00433C67">
        <w:rPr>
          <w:sz w:val="16"/>
        </w:rPr>
        <w:t xml:space="preserve"> for decades of neglect and cowardice. </w:t>
      </w:r>
      <w:r w:rsidRPr="0059761F">
        <w:rPr>
          <w:rStyle w:val="StyleUnderline"/>
        </w:rPr>
        <w:t>If Democrats regain</w:t>
      </w:r>
      <w:r w:rsidRPr="003C66C4">
        <w:rPr>
          <w:rStyle w:val="StyleUnderline"/>
        </w:rPr>
        <w:t xml:space="preserve"> unified control of </w:t>
      </w:r>
      <w:r w:rsidRPr="0059761F">
        <w:rPr>
          <w:rStyle w:val="StyleUnderline"/>
        </w:rPr>
        <w:t xml:space="preserve">Congress, </w:t>
      </w:r>
      <w:r w:rsidRPr="00396909">
        <w:rPr>
          <w:rStyle w:val="Emphasis"/>
          <w:highlight w:val="cyan"/>
        </w:rPr>
        <w:t>unions could use the</w:t>
      </w:r>
      <w:r w:rsidRPr="00F85C7B">
        <w:rPr>
          <w:rStyle w:val="Emphasis"/>
        </w:rPr>
        <w:t xml:space="preserve"> ILO’s </w:t>
      </w:r>
      <w:r w:rsidRPr="00396909">
        <w:rPr>
          <w:rStyle w:val="Emphasis"/>
          <w:highlight w:val="cyan"/>
        </w:rPr>
        <w:t>conclusions to force</w:t>
      </w:r>
      <w:r w:rsidRPr="001168EA">
        <w:rPr>
          <w:rStyle w:val="Emphasis"/>
        </w:rPr>
        <w:t xml:space="preserve"> labor law </w:t>
      </w:r>
      <w:r w:rsidRPr="00396909">
        <w:rPr>
          <w:rStyle w:val="Emphasis"/>
          <w:highlight w:val="cyan"/>
        </w:rPr>
        <w:t>reform</w:t>
      </w:r>
      <w:r w:rsidRPr="001168EA">
        <w:rPr>
          <w:rStyle w:val="Emphasis"/>
        </w:rPr>
        <w:t xml:space="preserve"> onto the legislative agenda</w:t>
      </w:r>
      <w:r w:rsidRPr="003C66C4">
        <w:rPr>
          <w:rStyle w:val="StyleUnderline"/>
        </w:rPr>
        <w:t>, instead of allowing them to again let it languish.</w:t>
      </w:r>
    </w:p>
    <w:p w14:paraId="2185672C" w14:textId="77777777" w:rsidR="00AF0D54" w:rsidRPr="005D2A54" w:rsidRDefault="00AF0D54" w:rsidP="00AF0D54">
      <w:pPr>
        <w:rPr>
          <w:sz w:val="16"/>
        </w:rPr>
      </w:pPr>
      <w:r w:rsidRPr="005D2A54">
        <w:rPr>
          <w:sz w:val="16"/>
        </w:rPr>
        <w:t>But we should be clear-eyed about the limits of this strategy. The United States often disregards its international obligations with impunity. Today the U.S. continues to provide military support to Israel in its military assault on Gaza, despite widespread accusations from U.N. experts and major human rights organizations that Israel is committing genocide.</w:t>
      </w:r>
    </w:p>
    <w:p w14:paraId="15D3D748" w14:textId="77777777" w:rsidR="00AF0D54" w:rsidRPr="00433C67" w:rsidRDefault="00AF0D54" w:rsidP="00AF0D54">
      <w:pPr>
        <w:rPr>
          <w:sz w:val="16"/>
        </w:rPr>
      </w:pPr>
      <w:r w:rsidRPr="005D2A54">
        <w:rPr>
          <w:sz w:val="16"/>
        </w:rPr>
        <w:t xml:space="preserve">So </w:t>
      </w:r>
      <w:r w:rsidRPr="005D2A54">
        <w:rPr>
          <w:rStyle w:val="StyleUnderline"/>
        </w:rPr>
        <w:t>an ILO complaint</w:t>
      </w:r>
      <w:r w:rsidRPr="005D2A54">
        <w:rPr>
          <w:sz w:val="16"/>
        </w:rPr>
        <w:t xml:space="preserve"> is no silver bullet—it </w:t>
      </w:r>
      <w:r w:rsidRPr="005D2A54">
        <w:rPr>
          <w:rStyle w:val="StyleUnderline"/>
        </w:rPr>
        <w:t xml:space="preserve">cannot, on its own, compel the government to act. What it offers is a </w:t>
      </w:r>
      <w:r w:rsidRPr="005D2A54">
        <w:rPr>
          <w:rStyle w:val="Emphasis"/>
        </w:rPr>
        <w:t>way to raise the costs of inaction, expose U.S. hypocrisy, and strengthen workers’ hands in the broader political and organizing struggle</w:t>
      </w:r>
      <w:r w:rsidRPr="005D2A54">
        <w:rPr>
          <w:rStyle w:val="StyleUnderline"/>
        </w:rPr>
        <w:t>.</w:t>
      </w:r>
    </w:p>
    <w:p w14:paraId="7AF6A5E4" w14:textId="77777777" w:rsidR="00AF0D54" w:rsidRDefault="00AF0D54" w:rsidP="00AF0D54">
      <w:pPr>
        <w:pStyle w:val="Heading4"/>
      </w:pPr>
      <w:r>
        <w:t>The CP must come first---only prior pressure reinvigorates ILO credibility</w:t>
      </w:r>
    </w:p>
    <w:p w14:paraId="634719A2" w14:textId="77777777" w:rsidR="00AF0D54" w:rsidRDefault="00AF0D54" w:rsidP="00AF0D54">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Edited by Kimberly A. Elliott, DOI: https://doi.org/10.4337/9781788977371, accessed 10-13-25, HMc</w:t>
      </w:r>
    </w:p>
    <w:p w14:paraId="39AF34CB" w14:textId="77777777" w:rsidR="00AF0D54" w:rsidRPr="001168EA" w:rsidRDefault="00AF0D54" w:rsidP="00AF0D54">
      <w:pPr>
        <w:rPr>
          <w:sz w:val="16"/>
        </w:rPr>
      </w:pPr>
      <w:r w:rsidRPr="004F0930">
        <w:rPr>
          <w:sz w:val="16"/>
        </w:rPr>
        <w:t xml:space="preserve">The difficulty arises from the fact that in a globalized economy the </w:t>
      </w:r>
      <w:r w:rsidRPr="00E83CB4">
        <w:rPr>
          <w:rStyle w:val="Emphasis"/>
          <w:highlight w:val="cyan"/>
        </w:rPr>
        <w:t>traditional</w:t>
      </w:r>
      <w:r w:rsidRPr="001168EA">
        <w:rPr>
          <w:rStyle w:val="Emphasis"/>
        </w:rPr>
        <w:t xml:space="preserve"> ILO </w:t>
      </w:r>
      <w:r w:rsidRPr="00E83CB4">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E83CB4">
        <w:rPr>
          <w:rStyle w:val="Emphasis"/>
          <w:highlight w:val="cyan"/>
        </w:rPr>
        <w:t>no longer</w:t>
      </w:r>
      <w:r w:rsidRPr="001168EA">
        <w:rPr>
          <w:rStyle w:val="Emphasis"/>
        </w:rPr>
        <w:t xml:space="preserve"> be </w:t>
      </w:r>
      <w:r w:rsidRPr="00E83CB4">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take action but in an era when the governments of developing countries compete often on cheap labor to attract investment, </w:t>
      </w:r>
      <w:r w:rsidRPr="001168EA">
        <w:rPr>
          <w:rStyle w:val="StyleUnderline"/>
        </w:rPr>
        <w:t>governments may be disinclined to take action which will make labor more expensive or otherwise discourage foreign buyers. A government may lack capacity to take effective action</w:t>
      </w:r>
      <w:r w:rsidRPr="001168EA">
        <w:rPr>
          <w:sz w:val="16"/>
        </w:rPr>
        <w:t xml:space="preserve">, such as having a sufficient number of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11891A87" w14:textId="77777777" w:rsidR="00AF0D54" w:rsidRPr="001168EA" w:rsidRDefault="00AF0D54" w:rsidP="00AF0D54">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(Maupain 2005, p. 442). The challenge is how the ILO should respond. As Kari Tapiola, who was a key actor in pushing the Declaration forward in 1998, has observed:</w:t>
      </w:r>
    </w:p>
    <w:p w14:paraId="53CB6B28" w14:textId="77777777" w:rsidR="00AF0D54" w:rsidRPr="004F0930" w:rsidRDefault="00AF0D54" w:rsidP="00AF0D54">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the motivation will be limited as well. . . </w:t>
      </w:r>
      <w:r w:rsidRPr="00E83CB4">
        <w:rPr>
          <w:rStyle w:val="Emphasis"/>
          <w:highlight w:val="cyan"/>
        </w:rPr>
        <w:t>Credible threats</w:t>
      </w:r>
      <w:r w:rsidRPr="004F0930">
        <w:rPr>
          <w:sz w:val="16"/>
        </w:rPr>
        <w:t xml:space="preserve">, in turn, </w:t>
      </w:r>
      <w:r w:rsidRPr="00E83CB4">
        <w:rPr>
          <w:rStyle w:val="Emphasis"/>
          <w:highlight w:val="cyan"/>
        </w:rPr>
        <w:t>can be met only by credible promises</w:t>
      </w:r>
      <w:r w:rsidRPr="004F0930">
        <w:rPr>
          <w:sz w:val="16"/>
        </w:rPr>
        <w:t>. (Tapiola 2018, p. vi)</w:t>
      </w:r>
    </w:p>
    <w:p w14:paraId="3DDACDA0" w14:textId="77777777" w:rsidR="00AF0D54" w:rsidRPr="001168EA" w:rsidRDefault="00AF0D54" w:rsidP="00AF0D54">
      <w:pPr>
        <w:rPr>
          <w:sz w:val="16"/>
        </w:rPr>
      </w:pPr>
      <w:r w:rsidRPr="00EA5282">
        <w:rPr>
          <w:rStyle w:val="StyleUnderline"/>
        </w:rPr>
        <w:t xml:space="preserve">The ratification campaign has been successful, but </w:t>
      </w:r>
      <w:r w:rsidRPr="00E83CB4">
        <w:rPr>
          <w:rStyle w:val="Emphasis"/>
          <w:highlight w:val="cyan"/>
        </w:rPr>
        <w:t>the ILO must</w:t>
      </w:r>
      <w:r w:rsidRPr="001168EA">
        <w:rPr>
          <w:rStyle w:val="Emphasis"/>
        </w:rPr>
        <w:t xml:space="preserve"> do more</w:t>
      </w:r>
      <w:r w:rsidRPr="004F0930">
        <w:rPr>
          <w:sz w:val="16"/>
        </w:rPr>
        <w:t xml:space="preserve"> (Charnovitz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E83CB4">
        <w:rPr>
          <w:rStyle w:val="Emphasis"/>
          <w:highlight w:val="cyan"/>
        </w:rPr>
        <w:t xml:space="preserve">vigorously support its supervisory bodies in their monitoring of </w:t>
      </w:r>
      <w:r w:rsidRPr="001168EA">
        <w:rPr>
          <w:rStyle w:val="Emphasis"/>
        </w:rPr>
        <w:t xml:space="preserve">governments’ </w:t>
      </w:r>
      <w:r w:rsidRPr="00E83CB4">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E83CB4">
        <w:rPr>
          <w:rStyle w:val="StyleUnderline"/>
          <w:highlight w:val="cyan"/>
        </w:rPr>
        <w:t>the ILO</w:t>
      </w:r>
      <w:r w:rsidRPr="00EA5282">
        <w:rPr>
          <w:rStyle w:val="StyleUnderline"/>
        </w:rPr>
        <w:t xml:space="preserve"> as a whole </w:t>
      </w:r>
      <w:r w:rsidRPr="00E83CB4">
        <w:rPr>
          <w:rStyle w:val="StyleUnderline"/>
          <w:highlight w:val="cyan"/>
        </w:rPr>
        <w:t>should</w:t>
      </w:r>
      <w:r w:rsidRPr="00EA5282">
        <w:rPr>
          <w:rStyle w:val="StyleUnderline"/>
        </w:rPr>
        <w:t xml:space="preserve"> strongly </w:t>
      </w:r>
      <w:r w:rsidRPr="00E83CB4">
        <w:rPr>
          <w:rStyle w:val="StyleUnderline"/>
          <w:highlight w:val="cyan"/>
        </w:rPr>
        <w:t>encourage</w:t>
      </w:r>
      <w:r w:rsidRPr="00EA5282">
        <w:rPr>
          <w:rStyle w:val="StyleUnderline"/>
        </w:rPr>
        <w:t xml:space="preserve"> other international </w:t>
      </w:r>
      <w:r w:rsidRPr="00E83CB4">
        <w:rPr>
          <w:rStyle w:val="StyleUnderline"/>
          <w:highlight w:val="cyan"/>
        </w:rPr>
        <w:t>organizations to link</w:t>
      </w:r>
      <w:r w:rsidRPr="00EA5282">
        <w:rPr>
          <w:rStyle w:val="StyleUnderline"/>
        </w:rPr>
        <w:t xml:space="preserve"> the </w:t>
      </w:r>
      <w:r w:rsidRPr="00E83CB4">
        <w:rPr>
          <w:rStyle w:val="StyleUnderline"/>
          <w:highlight w:val="cyan"/>
        </w:rPr>
        <w:t>observance of the fundamental principles</w:t>
      </w:r>
      <w:r w:rsidRPr="00EA5282">
        <w:rPr>
          <w:rStyle w:val="StyleUnderline"/>
        </w:rPr>
        <w:t xml:space="preserve"> and the core conventions </w:t>
      </w:r>
      <w:r w:rsidRPr="00E83CB4">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(Maupain 2013, p 14.). </w:t>
      </w:r>
      <w:r w:rsidRPr="001168EA">
        <w:rPr>
          <w:rStyle w:val="StyleUnderline"/>
        </w:rPr>
        <w:t>When ILO member states are negotiating free trade agreements</w:t>
      </w:r>
      <w:r w:rsidRPr="001168EA">
        <w:rPr>
          <w:sz w:val="16"/>
        </w:rPr>
        <w:t xml:space="preserve"> that give the appearance of upholding the fundamental principles but which actually make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In so doing the ILO would take the next step in making the 1998 Declaration a reality for workers</w:t>
      </w:r>
      <w:r w:rsidRPr="001168EA">
        <w:rPr>
          <w:sz w:val="16"/>
        </w:rPr>
        <w:t>. As one scholar has commented: ‘the ILO anniversary may serve as a reminder of the power of institutional imagination to rebalance the asymmetries in trade agreements for the benefit of workers’ (Santos 2019, p. 412).</w:t>
      </w:r>
    </w:p>
    <w:p w14:paraId="0E0F42C7" w14:textId="77777777" w:rsidR="00AF0D54" w:rsidRPr="00EA5282" w:rsidRDefault="00AF0D54" w:rsidP="00AF0D54">
      <w:pPr>
        <w:rPr>
          <w:rStyle w:val="StyleUnderline"/>
        </w:rPr>
      </w:pPr>
      <w:r w:rsidRPr="001168EA">
        <w:rPr>
          <w:rStyle w:val="Emphasis"/>
        </w:rPr>
        <w:t>Traditionally the ILO’s ‘gamble on persuasion’ focused on governments taking action</w:t>
      </w:r>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7A8182FD" w14:textId="77777777" w:rsidR="00AF0D54" w:rsidRPr="004F0930" w:rsidRDefault="00AF0D54" w:rsidP="00AF0D54">
      <w:pPr>
        <w:rPr>
          <w:rStyle w:val="Emphasis"/>
        </w:rPr>
      </w:pPr>
      <w:r w:rsidRPr="001168EA">
        <w:rPr>
          <w:rStyle w:val="StyleUnderline"/>
        </w:rPr>
        <w:t xml:space="preserve">The </w:t>
      </w:r>
      <w:r w:rsidRPr="00E83CB4">
        <w:rPr>
          <w:rStyle w:val="Emphasis"/>
          <w:highlight w:val="cyan"/>
        </w:rPr>
        <w:t>USMCA</w:t>
      </w:r>
      <w:r w:rsidRPr="001168EA">
        <w:rPr>
          <w:rStyle w:val="Emphasis"/>
        </w:rPr>
        <w:t xml:space="preserve"> may </w:t>
      </w:r>
      <w:r w:rsidRPr="00E83CB4">
        <w:rPr>
          <w:rStyle w:val="Emphasis"/>
          <w:highlight w:val="cyan"/>
        </w:rPr>
        <w:t>provide the template for making</w:t>
      </w:r>
      <w:r w:rsidRPr="001168EA">
        <w:rPr>
          <w:rStyle w:val="Emphasis"/>
        </w:rPr>
        <w:t xml:space="preserve"> the </w:t>
      </w:r>
      <w:r w:rsidRPr="00E83CB4">
        <w:rPr>
          <w:rStyle w:val="Emphasis"/>
          <w:highlight w:val="cyan"/>
        </w:rPr>
        <w:t>enforcement</w:t>
      </w:r>
      <w:r w:rsidRPr="001168EA">
        <w:rPr>
          <w:rStyle w:val="Emphasis"/>
        </w:rPr>
        <w:t xml:space="preserve"> of workers’ rights </w:t>
      </w:r>
      <w:r w:rsidRPr="00E83CB4">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E83CB4">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E83CB4">
        <w:rPr>
          <w:rStyle w:val="StyleUnderline"/>
          <w:highlight w:val="cyan"/>
        </w:rPr>
        <w:t xml:space="preserve">should </w:t>
      </w:r>
      <w:r w:rsidRPr="00E83CB4">
        <w:rPr>
          <w:rStyle w:val="Emphasis"/>
          <w:highlight w:val="cyan"/>
        </w:rPr>
        <w:t>utilize that template</w:t>
      </w:r>
      <w:r w:rsidRPr="00F85C7B">
        <w:rPr>
          <w:rStyle w:val="Emphasis"/>
        </w:rPr>
        <w:t xml:space="preserve"> in their trade agreements.</w:t>
      </w:r>
      <w:r w:rsidRPr="00F85C7B">
        <w:rPr>
          <w:sz w:val="16"/>
        </w:rPr>
        <w:t xml:space="preserve"> If this would happen, the calls made in 1996 to the WTO ministers in Singapore to link labor standards to trading privileges will be answered, and answered not by the WTO but in line with the WTO’s position that the ILO is the competent body to set standards. After more than two decades, the </w:t>
      </w:r>
      <w:r w:rsidRPr="00F85C7B">
        <w:rPr>
          <w:rStyle w:val="StyleUnderline"/>
        </w:rPr>
        <w:t xml:space="preserve">individual member states have begun to implement their commitment to the fundamental principles by </w:t>
      </w:r>
      <w:r w:rsidRPr="00F85C7B">
        <w:rPr>
          <w:rStyle w:val="Emphasis"/>
        </w:rPr>
        <w:t>tying trade privileges to observance of internationally recognized worker rights.</w:t>
      </w:r>
    </w:p>
    <w:p w14:paraId="558B14AD" w14:textId="77777777" w:rsidR="00AF0D54" w:rsidRDefault="00AF0D54" w:rsidP="00AF0D54">
      <w:pPr>
        <w:pStyle w:val="Heading4"/>
      </w:pPr>
      <w:r>
        <w:t>Revitalized ILO solves global multilat and development---extinction</w:t>
      </w:r>
    </w:p>
    <w:p w14:paraId="53A518EC" w14:textId="77777777" w:rsidR="00AF0D54" w:rsidRDefault="00AF0D54" w:rsidP="00AF0D54">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7FB9FB09" w14:textId="77777777" w:rsidR="00AF0D54" w:rsidRPr="009709DC" w:rsidRDefault="00AF0D54" w:rsidP="00AF0D54">
      <w:pPr>
        <w:rPr>
          <w:sz w:val="16"/>
        </w:rPr>
      </w:pPr>
      <w:r w:rsidRPr="00E83CB4">
        <w:rPr>
          <w:rStyle w:val="StyleUnderline"/>
          <w:highlight w:val="cyan"/>
        </w:rPr>
        <w:t>The ILO</w:t>
      </w:r>
      <w:r w:rsidRPr="009709DC">
        <w:rPr>
          <w:sz w:val="16"/>
        </w:rPr>
        <w:t xml:space="preserve"> remains convinced that it “</w:t>
      </w:r>
      <w:r w:rsidRPr="00E83CB4">
        <w:rPr>
          <w:rStyle w:val="StyleUnderline"/>
          <w:highlight w:val="cyan"/>
        </w:rPr>
        <w:t xml:space="preserve">has a </w:t>
      </w:r>
      <w:r w:rsidRPr="00E83CB4">
        <w:rPr>
          <w:rStyle w:val="Emphasis"/>
          <w:highlight w:val="cyan"/>
        </w:rPr>
        <w:t>significant role</w:t>
      </w:r>
      <w:r w:rsidRPr="00E83CB4">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1168EA">
        <w:rPr>
          <w:rStyle w:val="Emphasis"/>
        </w:rPr>
        <w:t xml:space="preserve">greater </w:t>
      </w:r>
      <w:r w:rsidRPr="00E83CB4">
        <w:rPr>
          <w:rStyle w:val="Emphasis"/>
          <w:highlight w:val="cyan"/>
        </w:rPr>
        <w:t>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 xml:space="preserve">pandemic-linked worsened inequalities that stemmed “in good part from a failure to view the issues </w:t>
      </w:r>
      <w:r w:rsidRPr="001168EA">
        <w:rPr>
          <w:rStyle w:val="StyleUnderline"/>
        </w:rPr>
        <w:t>that are the backbone of the ILO’s Centenary Declaration</w:t>
      </w:r>
      <w:r w:rsidRPr="001168EA">
        <w:rPr>
          <w:sz w:val="16"/>
        </w:rPr>
        <w:t xml:space="preserve">...”102 That Declaration stated, in Para. IV.F, “[o]n the basis of its constitutional mandate, </w:t>
      </w:r>
      <w:r w:rsidRPr="001168EA">
        <w:rPr>
          <w:rStyle w:val="Emphasis"/>
        </w:rPr>
        <w:t>the ILO must take an important role in the multilateral system</w:t>
      </w:r>
      <w:r w:rsidRPr="001168EA">
        <w:rPr>
          <w:rStyle w:val="StyleUnderline"/>
        </w:rPr>
        <w:t xml:space="preserve">, by reinforcing its cooperation and developing institutional arrangements with other organizations to promote policy coherence in pursuit of its human-centred approach to the future of work, recognizing the </w:t>
      </w:r>
      <w:r w:rsidRPr="001168EA">
        <w:rPr>
          <w:rStyle w:val="Emphasis"/>
        </w:rPr>
        <w:t>strong, complex and crucial links between social, trade, financial, economic and environmental policies</w:t>
      </w:r>
      <w:r w:rsidRPr="001168EA">
        <w:rPr>
          <w:sz w:val="16"/>
        </w:rPr>
        <w:t>.” This statement built upon earlier instruments and initiatives within and beyond the ILO.103 Both the World Commission on the Social Dimension of Globaliz</w:t>
      </w:r>
      <w:r w:rsidRPr="009709DC">
        <w:rPr>
          <w:sz w:val="16"/>
        </w:rPr>
        <w:t>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1CE0784A" w14:textId="77777777" w:rsidR="00AF0D54" w:rsidRPr="009709DC" w:rsidRDefault="00AF0D54" w:rsidP="00AF0D54">
      <w:pPr>
        <w:rPr>
          <w:sz w:val="16"/>
        </w:rPr>
      </w:pPr>
      <w:r w:rsidRPr="009709DC">
        <w:rPr>
          <w:sz w:val="16"/>
        </w:rPr>
        <w:t xml:space="preserve">The Global Call to Action for a Human-Centred Recovery, a resolution unanimously adopted by the delegates to the ILC on 17 June 2021, echoes many elements of the earlier Philadelphia and Centenary Declarations. </w:t>
      </w:r>
      <w:r w:rsidRPr="00E83CB4">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E83CB4">
        <w:rPr>
          <w:rStyle w:val="StyleUnderline"/>
          <w:highlight w:val="cyan"/>
        </w:rPr>
        <w:t>lists</w:t>
      </w:r>
      <w:r w:rsidRPr="009F1766">
        <w:rPr>
          <w:rStyle w:val="StyleUnderline"/>
        </w:rPr>
        <w:t xml:space="preserve"> a series of </w:t>
      </w:r>
      <w:r w:rsidRPr="00E83CB4">
        <w:rPr>
          <w:rStyle w:val="StyleUnderline"/>
          <w:highlight w:val="cyan"/>
        </w:rPr>
        <w:t>measures</w:t>
      </w:r>
      <w:r w:rsidRPr="009709DC">
        <w:rPr>
          <w:sz w:val="16"/>
        </w:rPr>
        <w:t xml:space="preserve"> (too lengthy to detail here) </w:t>
      </w:r>
      <w:r w:rsidRPr="00E83CB4">
        <w:rPr>
          <w:rStyle w:val="StyleUnderline"/>
          <w:highlight w:val="cyan"/>
        </w:rPr>
        <w:t xml:space="preserve">for achieving a </w:t>
      </w:r>
      <w:r w:rsidRPr="00E83CB4">
        <w:rPr>
          <w:rStyle w:val="Emphasis"/>
          <w:highlight w:val="cyan"/>
        </w:rPr>
        <w:t xml:space="preserve">job-rich recovery that </w:t>
      </w:r>
      <w:r w:rsidRPr="001168EA">
        <w:rPr>
          <w:rStyle w:val="Emphasis"/>
        </w:rPr>
        <w:t xml:space="preserve">substantially </w:t>
      </w:r>
      <w:r w:rsidRPr="00E83CB4">
        <w:rPr>
          <w:rStyle w:val="Emphasis"/>
          <w:highlight w:val="cyan"/>
        </w:rPr>
        <w:t>strengthens</w:t>
      </w:r>
      <w:r w:rsidRPr="001168EA">
        <w:rPr>
          <w:rStyle w:val="Emphasis"/>
        </w:rPr>
        <w:t xml:space="preserve"> worker and social </w:t>
      </w:r>
      <w:r w:rsidRPr="00E83CB4">
        <w:rPr>
          <w:rStyle w:val="Emphasis"/>
          <w:highlight w:val="cyan"/>
        </w:rPr>
        <w:t>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E83CB4">
        <w:rPr>
          <w:rStyle w:val="StyleUnderline"/>
          <w:highlight w:val="cyan"/>
        </w:rPr>
        <w:t xml:space="preserve">actions covers </w:t>
      </w:r>
      <w:r w:rsidRPr="00E83CB4">
        <w:rPr>
          <w:rStyle w:val="Emphasis"/>
          <w:highlight w:val="cyan"/>
        </w:rPr>
        <w:t>international cooperation</w:t>
      </w:r>
      <w:r w:rsidRPr="001168EA">
        <w:rPr>
          <w:rStyle w:val="Emphasis"/>
        </w:rPr>
        <w:t xml:space="preserve"> and the role of multilateral institution</w:t>
      </w:r>
      <w:r w:rsidRPr="001168EA">
        <w:rPr>
          <w:rStyle w:val="StyleUnderline"/>
        </w:rPr>
        <w:t xml:space="preserve">s, </w:t>
      </w:r>
      <w:r w:rsidRPr="00E83CB4">
        <w:rPr>
          <w:rStyle w:val="StyleUnderline"/>
          <w:highlight w:val="cyan"/>
        </w:rPr>
        <w:t>with the aim of increasing</w:t>
      </w:r>
      <w:r w:rsidRPr="00D823C9">
        <w:rPr>
          <w:rStyle w:val="StyleUnderline"/>
        </w:rPr>
        <w:t xml:space="preserve"> the level and </w:t>
      </w:r>
      <w:r w:rsidRPr="00E83CB4">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6A7377A3" w14:textId="77777777" w:rsidR="00AF0D54" w:rsidRPr="009709DC" w:rsidRDefault="00AF0D54" w:rsidP="00AF0D54">
      <w:pPr>
        <w:rPr>
          <w:sz w:val="16"/>
        </w:rPr>
      </w:pPr>
      <w:r w:rsidRPr="009709DC">
        <w:rPr>
          <w:sz w:val="16"/>
        </w:rPr>
        <w:t xml:space="preserve">As Gött has observed, </w:t>
      </w:r>
      <w:r w:rsidRPr="00D823C9">
        <w:rPr>
          <w:rStyle w:val="StyleUnderline"/>
        </w:rPr>
        <w:t>“[</w:t>
      </w:r>
      <w:r w:rsidRPr="001168EA">
        <w:rPr>
          <w:rStyle w:val="StyleUnderline"/>
        </w:rPr>
        <w:t xml:space="preserve">t]he ILO’s encompassing </w:t>
      </w:r>
      <w:r w:rsidRPr="00F85C7B">
        <w:rPr>
          <w:rStyle w:val="StyleUnderline"/>
        </w:rPr>
        <w:t>competences</w:t>
      </w:r>
      <w:r w:rsidRPr="001168EA">
        <w:rPr>
          <w:rStyle w:val="StyleUnderline"/>
        </w:rPr>
        <w:t xml:space="preserve"> ... endow the ILO with broad discretion to take measures protecting or promoting its model of labour governance in inter-organizational interactions.”106 Using these competences depends first of all on reaching tripartite consensus</w:t>
      </w:r>
      <w:r w:rsidRPr="001168EA">
        <w:rPr>
          <w:sz w:val="16"/>
        </w:rPr>
        <w:t>, a feat accomplished at the 2021 ILC in spite of lingering tensions on standards-related issues.107 (Not to mention the critiques levelled at that governance model.108) A larger obstacle is that t</w:t>
      </w:r>
      <w:r w:rsidRPr="001168EA">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1168EA">
        <w:rPr>
          <w:rStyle w:val="Emphasis"/>
        </w:rPr>
        <w:t>ex ante mandatory consultations between the relevant organizations at the country level could help</w:t>
      </w:r>
      <w:r w:rsidRPr="001168EA">
        <w:rPr>
          <w:sz w:val="16"/>
        </w:rPr>
        <w:t xml:space="preserve">.109 </w:t>
      </w:r>
      <w:r w:rsidRPr="001168EA">
        <w:rPr>
          <w:rStyle w:val="StyleUnderline"/>
        </w:rPr>
        <w:t>This would permit national policy choices to become more data-driven and less politicized.</w:t>
      </w:r>
      <w:r w:rsidRPr="001168EA">
        <w:rPr>
          <w:sz w:val="16"/>
        </w:rPr>
        <w:t xml:space="preserve"> A framework </w:t>
      </w:r>
      <w:r w:rsidRPr="001168EA">
        <w:rPr>
          <w:rStyle w:val="StyleUnderline"/>
        </w:rPr>
        <w:t>cooperation</w:t>
      </w:r>
      <w:r w:rsidRPr="001168EA">
        <w:rPr>
          <w:sz w:val="16"/>
        </w:rPr>
        <w:t xml:space="preserve"> agreement between the ILO and institutions such as the IMF, World Bank and the WTO would also facilitate finding new forms of collaboration. But </w:t>
      </w:r>
      <w:r w:rsidRPr="001168EA">
        <w:rPr>
          <w:rStyle w:val="StyleUnderline"/>
        </w:rPr>
        <w:t xml:space="preserve">moving from ad hoc cooperation in research and country-level programmes to more embedded arrangements will require bold leadership of governments – as members of each institution – to insist on </w:t>
      </w:r>
      <w:r w:rsidRPr="001168EA">
        <w:rPr>
          <w:rStyle w:val="Emphasis"/>
        </w:rPr>
        <w:t>greater policy coherence</w:t>
      </w:r>
      <w:r w:rsidRPr="001168EA">
        <w:rPr>
          <w:rStyle w:val="StyleUnderline"/>
        </w:rPr>
        <w:t xml:space="preserve"> among them</w:t>
      </w:r>
      <w:r w:rsidRPr="001168EA">
        <w:rPr>
          <w:sz w:val="16"/>
        </w:rPr>
        <w:t>. Given an underdeveloped law of inter-organizational interaction, the institutions are unlikely on their own to restrain the ‘structural egocentrism’ of their respective legal frameworks.110</w:t>
      </w:r>
    </w:p>
    <w:p w14:paraId="6AC1905D" w14:textId="77777777" w:rsidR="00AF0D54" w:rsidRPr="009709DC" w:rsidRDefault="00AF0D54" w:rsidP="00AF0D54">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1ECC2C0F" w14:textId="77777777" w:rsidR="00AF0D54" w:rsidRPr="009709DC" w:rsidRDefault="00AF0D54" w:rsidP="00AF0D54">
      <w:pPr>
        <w:rPr>
          <w:sz w:val="16"/>
        </w:rPr>
      </w:pPr>
      <w:r w:rsidRPr="009709DC">
        <w:rPr>
          <w:sz w:val="16"/>
        </w:rPr>
        <w:t>6 Conclusions</w:t>
      </w:r>
    </w:p>
    <w:p w14:paraId="19C300FC" w14:textId="77777777" w:rsidR="00AF0D54" w:rsidRPr="009709DC" w:rsidRDefault="00AF0D54" w:rsidP="00AF0D54">
      <w:pPr>
        <w:rPr>
          <w:sz w:val="16"/>
        </w:rPr>
      </w:pPr>
      <w:r w:rsidRPr="009709DC">
        <w:rPr>
          <w:sz w:val="16"/>
        </w:rPr>
        <w:t xml:space="preserve">Once </w:t>
      </w:r>
      <w:r w:rsidRPr="009A3B5F">
        <w:rPr>
          <w:rStyle w:val="StyleUnderline"/>
          <w:highlight w:val="cyan"/>
        </w:rPr>
        <w:t>the pandemic</w:t>
      </w:r>
      <w:r w:rsidRPr="009709DC">
        <w:rPr>
          <w:sz w:val="16"/>
        </w:rPr>
        <w:t xml:space="preserve"> wanes, it will have </w:t>
      </w:r>
      <w:r w:rsidRPr="009A3B5F">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69098C9A" w14:textId="77777777" w:rsidR="00AF0D54" w:rsidRPr="001168EA" w:rsidRDefault="00AF0D54" w:rsidP="00AF0D54">
      <w:pPr>
        <w:rPr>
          <w:sz w:val="16"/>
        </w:rPr>
      </w:pPr>
      <w:r w:rsidRPr="009A3B5F">
        <w:rPr>
          <w:rStyle w:val="Emphasis"/>
          <w:highlight w:val="cyan"/>
        </w:rPr>
        <w:t>The ILO has drawn on past experience</w:t>
      </w:r>
      <w:r w:rsidRPr="001168EA">
        <w:rPr>
          <w:rStyle w:val="Emphasis"/>
        </w:rPr>
        <w:t xml:space="preserve"> in governance and legal flexibility to </w:t>
      </w:r>
      <w:r w:rsidRPr="009A3B5F">
        <w:rPr>
          <w:rStyle w:val="Emphasis"/>
          <w:highlight w:val="cyan"/>
        </w:rPr>
        <w:t>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9A3B5F">
        <w:rPr>
          <w:rStyle w:val="StyleUnderline"/>
          <w:highlight w:val="cyan"/>
        </w:rPr>
        <w:t>The crisis permitted</w:t>
      </w:r>
      <w:r w:rsidRPr="00CA19ED">
        <w:rPr>
          <w:rStyle w:val="StyleUnderline"/>
        </w:rPr>
        <w:t xml:space="preserve"> pivoting to </w:t>
      </w:r>
      <w:r w:rsidRPr="009A3B5F">
        <w:rPr>
          <w:rStyle w:val="StyleUnderline"/>
          <w:highlight w:val="cyan"/>
        </w:rPr>
        <w:t>new practices that raised efficiency</w:t>
      </w:r>
      <w:r w:rsidRPr="00CA19ED">
        <w:rPr>
          <w:rStyle w:val="StyleUnderline"/>
        </w:rPr>
        <w:t xml:space="preserve"> in handling more routine tasks, </w:t>
      </w:r>
      <w:r w:rsidRPr="009A3B5F">
        <w:rPr>
          <w:rStyle w:val="Emphasis"/>
          <w:highlight w:val="cyan"/>
        </w:rPr>
        <w:t>overcoming</w:t>
      </w:r>
      <w:r w:rsidRPr="00FE0893">
        <w:rPr>
          <w:rStyle w:val="Emphasis"/>
        </w:rPr>
        <w:t xml:space="preserve"> possible </w:t>
      </w:r>
      <w:r w:rsidRPr="009A3B5F">
        <w:rPr>
          <w:rStyle w:val="Emphasis"/>
          <w:highlight w:val="cyan"/>
        </w:rPr>
        <w:t xml:space="preserve">hesitations </w:t>
      </w:r>
      <w:r w:rsidRPr="001168EA">
        <w:rPr>
          <w:rStyle w:val="Emphasis"/>
        </w:rPr>
        <w:t>among certain ILO constituents</w:t>
      </w:r>
      <w:r w:rsidRPr="001168EA">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2E63CD9B" w14:textId="77777777" w:rsidR="00AF0D54" w:rsidRPr="009709DC" w:rsidRDefault="00AF0D54" w:rsidP="00AF0D54">
      <w:pPr>
        <w:rPr>
          <w:sz w:val="16"/>
        </w:rPr>
      </w:pPr>
      <w:r w:rsidRPr="001168EA">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w:t>
      </w:r>
      <w:r w:rsidRPr="009709DC">
        <w:rPr>
          <w:sz w:val="16"/>
        </w:rPr>
        <w:t xml:space="preserve"> of more gender-sensitive data. The pandemic may also give impetus to proposals to bring safe and healthy working conditions into the ILO’s framework of fundamental principles and rights at work.</w:t>
      </w:r>
    </w:p>
    <w:p w14:paraId="45D38F19" w14:textId="77777777" w:rsidR="00AF0D54" w:rsidRDefault="00AF0D54" w:rsidP="00AF0D54">
      <w:pPr>
        <w:rPr>
          <w:rStyle w:val="StyleUnderline"/>
        </w:rPr>
      </w:pPr>
      <w:r w:rsidRPr="009709DC">
        <w:rPr>
          <w:sz w:val="16"/>
        </w:rPr>
        <w:t xml:space="preserve">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1168EA">
        <w:rPr>
          <w:rStyle w:val="StyleUnderline"/>
        </w:rPr>
        <w:t>The impact of</w:t>
      </w:r>
      <w:r w:rsidRPr="001168EA">
        <w:rPr>
          <w:sz w:val="16"/>
        </w:rPr>
        <w:t xml:space="preserve"> this resolution and related </w:t>
      </w:r>
      <w:r w:rsidRPr="001168EA">
        <w:rPr>
          <w:rStyle w:val="StyleUnderline"/>
        </w:rPr>
        <w:t>ILO action will ultimately depend on how other institutions embrace it</w:t>
      </w:r>
      <w:r w:rsidRPr="001168EA">
        <w:rPr>
          <w:sz w:val="16"/>
        </w:rPr>
        <w:t xml:space="preserve">. The UN Secretary-General has already done so.117 In a sense, </w:t>
      </w:r>
      <w:r w:rsidRPr="001168EA">
        <w:rPr>
          <w:rStyle w:val="StyleUnderline"/>
        </w:rPr>
        <w:t xml:space="preserve">the </w:t>
      </w:r>
      <w:r w:rsidRPr="009A3B5F">
        <w:rPr>
          <w:rStyle w:val="StyleUnderline"/>
          <w:highlight w:val="cyan"/>
        </w:rPr>
        <w:t xml:space="preserve">pandemic experience provides a trial run for </w:t>
      </w:r>
      <w:r w:rsidRPr="009A3B5F">
        <w:rPr>
          <w:rStyle w:val="Emphasis"/>
          <w:highlight w:val="cyan"/>
        </w:rPr>
        <w:t>revving up multilateral governance to confront humanity’s</w:t>
      </w:r>
      <w:r w:rsidRPr="001168EA">
        <w:rPr>
          <w:rStyle w:val="Emphasis"/>
        </w:rPr>
        <w:t xml:space="preserve"> even bigger </w:t>
      </w:r>
      <w:r w:rsidRPr="009A3B5F">
        <w:rPr>
          <w:rStyle w:val="Emphasis"/>
          <w:highlight w:val="cyan"/>
        </w:rPr>
        <w:t>existential</w:t>
      </w:r>
      <w:r w:rsidRPr="00F85C7B">
        <w:rPr>
          <w:rStyle w:val="Emphasis"/>
        </w:rPr>
        <w:t xml:space="preserve"> challenge: </w:t>
      </w:r>
      <w:r w:rsidRPr="009A3B5F">
        <w:rPr>
          <w:rStyle w:val="Emphasis"/>
          <w:highlight w:val="cyan"/>
        </w:rPr>
        <w:t>climate change</w:t>
      </w:r>
      <w:r w:rsidRPr="009709DC">
        <w:rPr>
          <w:rStyle w:val="StyleUnderline"/>
        </w:rPr>
        <w:t>.</w:t>
      </w:r>
    </w:p>
    <w:p w14:paraId="6025791D" w14:textId="77777777" w:rsidR="00AF0D54" w:rsidRDefault="00AF0D54" w:rsidP="00AF0D54">
      <w:pPr>
        <w:pStyle w:val="Heading3"/>
      </w:pPr>
      <w:bookmarkStart w:id="0" w:name="BlockBM1"/>
      <w:r>
        <w:t>1NC</w:t>
      </w:r>
    </w:p>
    <w:p w14:paraId="18A42EDF" w14:textId="77777777" w:rsidR="00AF0D54" w:rsidRPr="00E16988" w:rsidRDefault="00AF0D54" w:rsidP="00AF0D54">
      <w:r>
        <w:t>ConCon CP</w:t>
      </w:r>
    </w:p>
    <w:p w14:paraId="6DA6D29D" w14:textId="77777777" w:rsidR="00AF0D54" w:rsidRDefault="00AF0D54" w:rsidP="00AF0D54">
      <w:pPr>
        <w:pStyle w:val="Heading4"/>
      </w:pPr>
      <w:r>
        <w:t>The United States, through a limited constitutional convention called for by at least thirty-four of the States and ratified by at least thirty-eight of the States, should substantially strengthen collective bargaining rights for active data workers over data production in the United States.</w:t>
      </w:r>
    </w:p>
    <w:p w14:paraId="33EAB451" w14:textId="77777777" w:rsidR="00AF0D54" w:rsidRDefault="00AF0D54" w:rsidP="00AF0D54">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4E1454D4" w14:textId="77777777" w:rsidR="00AF0D54" w:rsidRDefault="00AF0D54" w:rsidP="00AF0D54">
      <w:r>
        <w:t xml:space="preserve">Charlie </w:t>
      </w:r>
      <w:r w:rsidRPr="006F479C">
        <w:rPr>
          <w:rStyle w:val="Style13ptBold"/>
        </w:rPr>
        <w:t>Cooper 21</w:t>
      </w:r>
      <w:r>
        <w:t>, President of Get Money Out Maryland and Retired Human Services Administrator, “A Convention of States is Wise and Safe”, Get Money Out Maryland – Volunteer Force of Marylanders Demanding Full Voting Rights For Every Citizen and Regulation of Big Money in Politics, https://www.getmoneyoutmd.org/peoples_convention</w:t>
      </w:r>
    </w:p>
    <w:p w14:paraId="7D0714D7" w14:textId="77777777" w:rsidR="00AF0D54" w:rsidRPr="00E16988" w:rsidRDefault="00AF0D54" w:rsidP="00AF0D54">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13B7756B" w14:textId="77777777" w:rsidR="00AF0D54" w:rsidRPr="00E16988" w:rsidRDefault="00AF0D54" w:rsidP="00AF0D54">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00204059" w14:textId="77777777" w:rsidR="00AF0D54" w:rsidRPr="00D9141F" w:rsidRDefault="00AF0D54" w:rsidP="00AF0D54">
      <w:pPr>
        <w:rPr>
          <w:rStyle w:val="StyleUnderline"/>
        </w:rPr>
      </w:pPr>
      <w:r w:rsidRPr="00E16988">
        <w:rPr>
          <w:sz w:val="16"/>
        </w:rPr>
        <w:t xml:space="preserve">Thus </w:t>
      </w:r>
      <w:r w:rsidRPr="00E16988">
        <w:rPr>
          <w:rStyle w:val="StyleUnderline"/>
        </w:rPr>
        <w:t>there are only two ways</w:t>
      </w:r>
      <w:r w:rsidRPr="00D9141F">
        <w:rPr>
          <w:rStyle w:val="StyleUnderline"/>
        </w:rPr>
        <w:t xml:space="preserve"> to amend the U.S. Constitution:</w:t>
      </w:r>
    </w:p>
    <w:p w14:paraId="70514BD4" w14:textId="77777777" w:rsidR="00AF0D54" w:rsidRPr="00D9141F" w:rsidRDefault="00AF0D54" w:rsidP="00AF0D54">
      <w:pPr>
        <w:pStyle w:val="ListParagraph"/>
        <w:numPr>
          <w:ilvl w:val="0"/>
          <w:numId w:val="48"/>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79D6F861" w14:textId="77777777" w:rsidR="00AF0D54" w:rsidRPr="00D9141F" w:rsidRDefault="00AF0D54" w:rsidP="00AF0D54">
      <w:pPr>
        <w:pStyle w:val="ListParagraph"/>
        <w:numPr>
          <w:ilvl w:val="0"/>
          <w:numId w:val="48"/>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47038CE9" w14:textId="77777777" w:rsidR="00AF0D54" w:rsidRPr="00D9141F" w:rsidRDefault="00AF0D54" w:rsidP="00AF0D54">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6E41A13B" w14:textId="77777777" w:rsidR="00AF0D54" w:rsidRPr="00D9141F" w:rsidRDefault="00AF0D54" w:rsidP="00AF0D54">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66D3456C" w14:textId="77777777" w:rsidR="00AF0D54" w:rsidRPr="00D9141F" w:rsidRDefault="00AF0D54" w:rsidP="00AF0D54">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521B3D24" w14:textId="77777777" w:rsidR="00AF0D54" w:rsidRPr="00D9141F" w:rsidRDefault="00AF0D54" w:rsidP="00AF0D54">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A05600C" w14:textId="77777777" w:rsidR="00AF0D54" w:rsidRPr="00D9141F" w:rsidRDefault="00AF0D54" w:rsidP="00AF0D54">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B42A19F" w14:textId="77777777" w:rsidR="00AF0D54" w:rsidRPr="00D9141F" w:rsidRDefault="00AF0D54" w:rsidP="00AF0D54">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063F34F2" w14:textId="77777777" w:rsidR="00AF0D54" w:rsidRPr="00D9141F" w:rsidRDefault="00AF0D54" w:rsidP="00AF0D54">
      <w:pPr>
        <w:rPr>
          <w:sz w:val="16"/>
        </w:rPr>
      </w:pPr>
      <w:r w:rsidRPr="00D9141F">
        <w:rPr>
          <w:sz w:val="16"/>
        </w:rPr>
        <w:t>Arguments Against an Article V Convention</w:t>
      </w:r>
    </w:p>
    <w:p w14:paraId="41DED5C5" w14:textId="77777777" w:rsidR="00AF0D54" w:rsidRPr="00D9141F" w:rsidRDefault="00AF0D54" w:rsidP="00AF0D54">
      <w:pPr>
        <w:rPr>
          <w:sz w:val="16"/>
        </w:rPr>
      </w:pPr>
      <w:r w:rsidRPr="00D9141F">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1CBBC6B4" w14:textId="77777777" w:rsidR="00AF0D54" w:rsidRPr="00D9141F" w:rsidRDefault="00AF0D54" w:rsidP="00AF0D54">
      <w:pPr>
        <w:rPr>
          <w:sz w:val="16"/>
        </w:rPr>
      </w:pPr>
      <w:r w:rsidRPr="00D9141F">
        <w:rPr>
          <w:sz w:val="16"/>
        </w:rPr>
        <w:t>Experts Respond</w:t>
      </w:r>
    </w:p>
    <w:p w14:paraId="6AC29C96" w14:textId="77777777" w:rsidR="00AF0D54" w:rsidRPr="00D9141F" w:rsidRDefault="00AF0D54" w:rsidP="00AF0D54">
      <w:pPr>
        <w:rPr>
          <w:sz w:val="16"/>
        </w:rPr>
      </w:pPr>
      <w:r w:rsidRPr="00D9141F">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46FE2558" w14:textId="77777777" w:rsidR="00AF0D54" w:rsidRPr="00D9141F" w:rsidRDefault="00AF0D54" w:rsidP="00AF0D54">
      <w:pPr>
        <w:rPr>
          <w:sz w:val="16"/>
        </w:rPr>
      </w:pPr>
      <w:r w:rsidRPr="00D9141F">
        <w:rPr>
          <w:sz w:val="16"/>
        </w:rPr>
        <w:t>Government and legal agencies have responded to critics opposing a convention of states:</w:t>
      </w:r>
    </w:p>
    <w:p w14:paraId="1EEB8EAB" w14:textId="77777777" w:rsidR="00AF0D54" w:rsidRPr="00D9141F" w:rsidRDefault="00AF0D54" w:rsidP="00AF0D54">
      <w:pPr>
        <w:pStyle w:val="ListParagraph"/>
        <w:numPr>
          <w:ilvl w:val="0"/>
          <w:numId w:val="49"/>
        </w:numPr>
        <w:rPr>
          <w:sz w:val="16"/>
        </w:rPr>
      </w:pPr>
      <w:r w:rsidRPr="00D9141F">
        <w:rPr>
          <w:sz w:val="16"/>
        </w:rPr>
        <w:t>Criticism: Individual delegates could bring up matters unrelated to those the convention was originally called to address.</w:t>
      </w:r>
    </w:p>
    <w:p w14:paraId="4DCCE699" w14:textId="77777777" w:rsidR="00AF0D54" w:rsidRPr="00D9141F" w:rsidRDefault="00AF0D54" w:rsidP="00AF0D54">
      <w:pPr>
        <w:ind w:left="360"/>
        <w:rPr>
          <w:sz w:val="16"/>
        </w:rPr>
      </w:pPr>
      <w:r w:rsidRPr="00D9141F">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48B7696D" w14:textId="77777777" w:rsidR="00AF0D54" w:rsidRPr="006A3786" w:rsidRDefault="00AF0D54" w:rsidP="00AF0D54">
      <w:pPr>
        <w:ind w:left="360"/>
        <w:rPr>
          <w:rStyle w:val="StyleUnderline"/>
          <w:sz w:val="16"/>
          <w:u w:val="none"/>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bookmarkEnd w:id="0"/>
    </w:p>
    <w:p w14:paraId="3F545F60" w14:textId="77777777" w:rsidR="00AF0D54" w:rsidRDefault="00AF0D54" w:rsidP="00AF0D54">
      <w:pPr>
        <w:pStyle w:val="Heading3"/>
        <w:rPr>
          <w:lang w:val="en-CA"/>
        </w:rPr>
      </w:pPr>
      <w:r>
        <w:rPr>
          <w:lang w:val="en-CA"/>
        </w:rPr>
        <w:t>1NC</w:t>
      </w:r>
    </w:p>
    <w:p w14:paraId="22DBCB7B" w14:textId="77777777" w:rsidR="00AF0D54" w:rsidRPr="009266E8" w:rsidRDefault="00AF0D54" w:rsidP="00AF0D54">
      <w:pPr>
        <w:rPr>
          <w:lang w:val="en-CA"/>
        </w:rPr>
      </w:pPr>
      <w:r>
        <w:rPr>
          <w:lang w:val="en-CA"/>
        </w:rPr>
        <w:t>T Subsets</w:t>
      </w:r>
    </w:p>
    <w:p w14:paraId="6519ECD9" w14:textId="77777777" w:rsidR="00AF0D54" w:rsidRDefault="00AF0D54" w:rsidP="00AF0D54">
      <w:pPr>
        <w:pStyle w:val="Heading4"/>
      </w:pPr>
      <w:r>
        <w:t xml:space="preserve">Substantial </w:t>
      </w:r>
      <w:r>
        <w:rPr>
          <w:u w:val="single"/>
        </w:rPr>
        <w:t>excludes</w:t>
      </w:r>
      <w:r>
        <w:t xml:space="preserve"> subsets.</w:t>
      </w:r>
    </w:p>
    <w:p w14:paraId="2EA01F65" w14:textId="77777777" w:rsidR="00AF0D54" w:rsidRPr="009B6FCD" w:rsidRDefault="00AF0D54" w:rsidP="00AF0D54">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4FE12202" w14:textId="77777777" w:rsidR="00AF0D54" w:rsidRDefault="00AF0D54" w:rsidP="00AF0D54">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0AE28909" w14:textId="77777777" w:rsidR="00AF0D54" w:rsidRDefault="00AF0D54" w:rsidP="00AF0D54">
      <w:pPr>
        <w:pStyle w:val="Heading4"/>
      </w:pPr>
      <w:r>
        <w:t xml:space="preserve">Vote </w:t>
      </w:r>
      <w:r>
        <w:rPr>
          <w:u w:val="single"/>
        </w:rPr>
        <w:t>NEG</w:t>
      </w:r>
      <w:r>
        <w:t xml:space="preserve">---alternatives open the </w:t>
      </w:r>
      <w:r>
        <w:rPr>
          <w:u w:val="single"/>
        </w:rPr>
        <w:t>floodgates</w:t>
      </w:r>
      <w:r>
        <w:t xml:space="preserve"> to any </w:t>
      </w:r>
      <w:r>
        <w:rPr>
          <w:u w:val="single"/>
        </w:rPr>
        <w:t>small</w:t>
      </w:r>
      <w:r>
        <w:t xml:space="preserve"> union of the </w:t>
      </w:r>
      <w:r>
        <w:rPr>
          <w:u w:val="single"/>
        </w:rPr>
        <w:t>week AFF</w:t>
      </w:r>
      <w:r>
        <w:t xml:space="preserve">, deleting core </w:t>
      </w:r>
      <w:r>
        <w:rPr>
          <w:u w:val="single"/>
        </w:rPr>
        <w:t>ground</w:t>
      </w:r>
      <w:r>
        <w:t>.</w:t>
      </w:r>
    </w:p>
    <w:p w14:paraId="2FAFDDBC" w14:textId="77777777" w:rsidR="00AF0D54" w:rsidRPr="009266E8" w:rsidRDefault="00AF0D54" w:rsidP="00AF0D54">
      <w:pPr>
        <w:rPr>
          <w:lang w:val="en-CA"/>
        </w:rPr>
      </w:pPr>
    </w:p>
    <w:p w14:paraId="08DA495F" w14:textId="77777777" w:rsidR="00AF0D54" w:rsidRDefault="00AF0D54" w:rsidP="00AF0D54">
      <w:pPr>
        <w:pStyle w:val="Heading3"/>
        <w:rPr>
          <w:lang w:val="en-CA"/>
        </w:rPr>
      </w:pPr>
      <w:r>
        <w:rPr>
          <w:lang w:val="en-CA"/>
        </w:rPr>
        <w:t>1NC</w:t>
      </w:r>
    </w:p>
    <w:p w14:paraId="393D6D58" w14:textId="77777777" w:rsidR="00AF0D54" w:rsidRDefault="00AF0D54" w:rsidP="00AF0D54">
      <w:r>
        <w:t>Politics</w:t>
      </w:r>
    </w:p>
    <w:p w14:paraId="0498ACC7" w14:textId="77777777" w:rsidR="00AF0D54" w:rsidRPr="005260D8" w:rsidRDefault="00AF0D54" w:rsidP="00AF0D54">
      <w:pPr>
        <w:pStyle w:val="Heading4"/>
        <w:rPr>
          <w:rFonts w:cs="Arial"/>
        </w:rPr>
      </w:pPr>
      <w:r w:rsidRPr="005260D8">
        <w:rPr>
          <w:rFonts w:cs="Arial"/>
        </w:rPr>
        <w:t xml:space="preserve">Fiat makes the plan a </w:t>
      </w:r>
      <w:r w:rsidRPr="005260D8">
        <w:rPr>
          <w:rFonts w:cs="Arial"/>
          <w:u w:val="single"/>
        </w:rPr>
        <w:t>“must pass”</w:t>
      </w:r>
      <w:r w:rsidRPr="005260D8">
        <w:rPr>
          <w:rFonts w:cs="Arial"/>
        </w:rPr>
        <w:t xml:space="preserve"> measure</w:t>
      </w:r>
      <w:r>
        <w:rPr>
          <w:rFonts w:cs="Arial"/>
        </w:rPr>
        <w:t>---</w:t>
      </w:r>
      <w:r w:rsidRPr="005260D8">
        <w:rPr>
          <w:rFonts w:cs="Arial"/>
        </w:rPr>
        <w:t xml:space="preserve">that causes unrelated </w:t>
      </w:r>
      <w:r w:rsidRPr="005260D8">
        <w:rPr>
          <w:rFonts w:cs="Arial"/>
          <w:u w:val="single"/>
        </w:rPr>
        <w:t>riders</w:t>
      </w:r>
      <w:r w:rsidRPr="005260D8">
        <w:rPr>
          <w:rFonts w:cs="Arial"/>
        </w:rPr>
        <w:t xml:space="preserve"> to be attached</w:t>
      </w:r>
      <w:r>
        <w:rPr>
          <w:rFonts w:cs="Arial"/>
        </w:rPr>
        <w:t>.</w:t>
      </w:r>
    </w:p>
    <w:p w14:paraId="7028FFAB" w14:textId="77777777" w:rsidR="00AF0D54" w:rsidRPr="005260D8" w:rsidRDefault="00AF0D54" w:rsidP="00AF0D54">
      <w:r w:rsidRPr="005260D8">
        <w:t xml:space="preserve">Curtis W. </w:t>
      </w:r>
      <w:r w:rsidRPr="005260D8">
        <w:rPr>
          <w:rStyle w:val="Style13ptBold"/>
        </w:rPr>
        <w:t>Copeland 8</w:t>
      </w:r>
      <w:r w:rsidRPr="005260D8">
        <w:t>, Specialist in American National Government, Government and Finance Division, CRS Report for Congress, “Congressional Influence on Rulemaking and Regulation Through Appropriations Restrictions” August 5</w:t>
      </w:r>
    </w:p>
    <w:p w14:paraId="6FE537DB" w14:textId="77777777" w:rsidR="00AF0D54" w:rsidRPr="00201FEB" w:rsidRDefault="00AF0D54" w:rsidP="00AF0D54">
      <w:pPr>
        <w:rPr>
          <w:sz w:val="14"/>
          <w:szCs w:val="20"/>
        </w:rPr>
      </w:pPr>
      <w:r w:rsidRPr="005260D8">
        <w:rPr>
          <w:sz w:val="14"/>
          <w:szCs w:val="20"/>
        </w:rPr>
        <w:t xml:space="preserve">Although the substantive reasons leading to the adoption of these </w:t>
      </w:r>
      <w:r w:rsidRPr="005260D8">
        <w:rPr>
          <w:szCs w:val="20"/>
          <w:u w:val="single"/>
        </w:rPr>
        <w:t>regulatory restrictions</w:t>
      </w:r>
      <w:r w:rsidRPr="005260D8">
        <w:rPr>
          <w:sz w:val="14"/>
          <w:szCs w:val="20"/>
        </w:rPr>
        <w:t xml:space="preserve"> are numerous (e.g., economic interests, or to support or oppose end-ofadministration rules), their inclusion in appropriations legislation </w:t>
      </w:r>
      <w:r w:rsidRPr="005260D8">
        <w:rPr>
          <w:szCs w:val="20"/>
          <w:u w:val="single"/>
        </w:rPr>
        <w:t>as a matter of legislative strategy appears</w:t>
      </w:r>
      <w:r w:rsidRPr="005260D8">
        <w:rPr>
          <w:sz w:val="14"/>
          <w:szCs w:val="20"/>
        </w:rPr>
        <w:t xml:space="preserve"> to be </w:t>
      </w:r>
      <w:r w:rsidRPr="005260D8">
        <w:rPr>
          <w:szCs w:val="20"/>
          <w:u w:val="single"/>
        </w:rPr>
        <w:t>prompted by</w:t>
      </w:r>
      <w:r w:rsidRPr="005260D8">
        <w:rPr>
          <w:sz w:val="14"/>
          <w:szCs w:val="20"/>
        </w:rPr>
        <w:t xml:space="preserve"> two factors: (1) Congress’ ability via its “power of the purse” to control agency action, and (2) </w:t>
      </w:r>
      <w:r w:rsidRPr="005260D8">
        <w:rPr>
          <w:szCs w:val="20"/>
          <w:u w:val="single"/>
        </w:rPr>
        <w:t>the fact that</w:t>
      </w:r>
      <w:r w:rsidRPr="005260D8">
        <w:rPr>
          <w:sz w:val="14"/>
          <w:szCs w:val="20"/>
        </w:rPr>
        <w:t xml:space="preserve"> appropriations </w:t>
      </w:r>
      <w:r w:rsidRPr="0090114E">
        <w:rPr>
          <w:szCs w:val="20"/>
          <w:highlight w:val="cyan"/>
          <w:u w:val="single"/>
        </w:rPr>
        <w:t xml:space="preserve">bills are considered </w:t>
      </w:r>
      <w:r w:rsidRPr="0090114E">
        <w:rPr>
          <w:rStyle w:val="Emphasis"/>
          <w:highlight w:val="cyan"/>
        </w:rPr>
        <w:t>“must pass” legislation.</w:t>
      </w:r>
      <w:r w:rsidRPr="005260D8">
        <w:rPr>
          <w:sz w:val="14"/>
          <w:szCs w:val="20"/>
        </w:rPr>
        <w:t xml:space="preserve"> As one observer put it, </w:t>
      </w:r>
      <w:r w:rsidRPr="0090114E">
        <w:rPr>
          <w:szCs w:val="20"/>
          <w:highlight w:val="cyan"/>
          <w:u w:val="single"/>
        </w:rPr>
        <w:t>“</w:t>
      </w:r>
      <w:r w:rsidRPr="0090114E">
        <w:rPr>
          <w:bCs/>
          <w:iCs/>
          <w:szCs w:val="20"/>
          <w:highlight w:val="cyan"/>
          <w:u w:val="single"/>
          <w:shd w:val="clear" w:color="auto" w:fill="00FFFF"/>
        </w:rPr>
        <w:t xml:space="preserve">Because everyone knows that Congress </w:t>
      </w:r>
      <w:r w:rsidRPr="0090114E">
        <w:rPr>
          <w:rStyle w:val="Emphasis"/>
          <w:highlight w:val="cyan"/>
        </w:rPr>
        <w:t>must pass such legislation,</w:t>
      </w:r>
      <w:r w:rsidRPr="0090114E">
        <w:rPr>
          <w:bCs/>
          <w:iCs/>
          <w:szCs w:val="20"/>
          <w:highlight w:val="cyan"/>
          <w:u w:val="single"/>
          <w:shd w:val="clear" w:color="auto" w:fill="00FFFF"/>
        </w:rPr>
        <w:t xml:space="preserve"> it is tempting</w:t>
      </w:r>
      <w:r w:rsidRPr="0090114E">
        <w:rPr>
          <w:b/>
          <w:bCs/>
          <w:iCs/>
          <w:szCs w:val="20"/>
          <w:highlight w:val="cyan"/>
          <w:u w:val="single"/>
          <w:shd w:val="clear" w:color="auto" w:fill="00FFFF"/>
        </w:rPr>
        <w:t xml:space="preserve"> </w:t>
      </w:r>
      <w:r w:rsidRPr="0090114E">
        <w:rPr>
          <w:rStyle w:val="StyleUnderline"/>
          <w:szCs w:val="20"/>
          <w:highlight w:val="cyan"/>
        </w:rPr>
        <w:t>to</w:t>
      </w:r>
      <w:r w:rsidRPr="005260D8">
        <w:rPr>
          <w:rStyle w:val="StyleUnderline"/>
          <w:szCs w:val="20"/>
        </w:rPr>
        <w:t xml:space="preserve"> try and </w:t>
      </w:r>
      <w:r w:rsidRPr="0090114E">
        <w:rPr>
          <w:rStyle w:val="StyleUnderline"/>
          <w:szCs w:val="20"/>
          <w:highlight w:val="cyan"/>
        </w:rPr>
        <w:t>attach</w:t>
      </w:r>
      <w:r w:rsidRPr="0090114E">
        <w:rPr>
          <w:b/>
          <w:bCs/>
          <w:iCs/>
          <w:szCs w:val="20"/>
          <w:highlight w:val="cyan"/>
          <w:u w:val="single"/>
          <w:shd w:val="clear" w:color="auto" w:fill="00FFFF"/>
        </w:rPr>
        <w:t xml:space="preserve"> </w:t>
      </w:r>
      <w:r w:rsidRPr="0090114E">
        <w:rPr>
          <w:rStyle w:val="Emphasis"/>
          <w:highlight w:val="cyan"/>
        </w:rPr>
        <w:t>incidental provisions</w:t>
      </w:r>
      <w:r w:rsidRPr="0090114E">
        <w:rPr>
          <w:bCs/>
          <w:iCs/>
          <w:szCs w:val="20"/>
          <w:highlight w:val="cyan"/>
          <w:u w:val="single"/>
          <w:shd w:val="clear" w:color="auto" w:fill="00FFFF"/>
        </w:rPr>
        <w:t xml:space="preserve"> that </w:t>
      </w:r>
      <w:r w:rsidRPr="0090114E">
        <w:rPr>
          <w:rStyle w:val="Emphasis"/>
          <w:highlight w:val="cyan"/>
        </w:rPr>
        <w:t>otherwise might lack the political momentum</w:t>
      </w:r>
      <w:r w:rsidRPr="005260D8">
        <w:rPr>
          <w:sz w:val="14"/>
          <w:szCs w:val="20"/>
        </w:rPr>
        <w:t xml:space="preserve"> (or even majority support) </w:t>
      </w:r>
      <w:r w:rsidRPr="0090114E">
        <w:rPr>
          <w:bCs/>
          <w:iCs/>
          <w:szCs w:val="20"/>
          <w:highlight w:val="cyan"/>
          <w:u w:val="single"/>
          <w:shd w:val="clear" w:color="auto" w:fill="00FFFF"/>
        </w:rPr>
        <w:t>necessary for passage</w:t>
      </w:r>
      <w:r w:rsidRPr="0090114E">
        <w:rPr>
          <w:szCs w:val="20"/>
          <w:highlight w:val="cyan"/>
          <w:u w:val="single"/>
        </w:rPr>
        <w:t>.”</w:t>
      </w:r>
      <w:r w:rsidRPr="005260D8">
        <w:rPr>
          <w:sz w:val="14"/>
          <w:szCs w:val="20"/>
        </w:rPr>
        <w:t>119 In that regard, several of the regulatory restrictions discussed in this report were also in separate legislation that had not moved since they were introduced. The use of regulatory restrictions in appropriations bills is also likely to continue for the foreseeable future. The examples provided in this report indicate that they are a formidable “tool” in the “toolbox” of congressional oversight and control of executive agencies.</w:t>
      </w:r>
    </w:p>
    <w:p w14:paraId="479CCCC3" w14:textId="77777777" w:rsidR="00AF0D54" w:rsidRPr="00201FEB" w:rsidRDefault="00AF0D54" w:rsidP="00AF0D54">
      <w:pPr>
        <w:pStyle w:val="Heading4"/>
      </w:pPr>
      <w:r>
        <w:t xml:space="preserve">Specifically, the </w:t>
      </w:r>
      <w:r>
        <w:rPr>
          <w:u w:val="single"/>
        </w:rPr>
        <w:t>CLARITY act</w:t>
      </w:r>
      <w:r>
        <w:t>.</w:t>
      </w:r>
    </w:p>
    <w:p w14:paraId="65682696" w14:textId="77777777" w:rsidR="00AF0D54" w:rsidRPr="00B20900" w:rsidRDefault="00AF0D54" w:rsidP="00AF0D54">
      <w:r w:rsidRPr="00B20900">
        <w:t xml:space="preserve">Alex </w:t>
      </w:r>
      <w:r w:rsidRPr="00B20900">
        <w:rPr>
          <w:rStyle w:val="Style13ptBold"/>
        </w:rPr>
        <w:t>Dovbnya 3/6</w:t>
      </w:r>
      <w:r>
        <w:t>, C</w:t>
      </w:r>
      <w:r w:rsidRPr="00B20900">
        <w:t>ryptocurrency expert, trader and journalist with extensive experience of covering everything related to the burgeoning industry</w:t>
      </w:r>
      <w:r>
        <w:t>, U.Today, “</w:t>
      </w:r>
      <w:r w:rsidRPr="00B20900">
        <w:t>Key Crypto Bill Could Pass in July, Industry Lobbyist Says</w:t>
      </w:r>
      <w:r>
        <w:t xml:space="preserve">”, 03/06/26, </w:t>
      </w:r>
      <w:r w:rsidRPr="00B20900">
        <w:t>https://u.today/key-crypto-bill-could-pass-in-july-industry-lobbyist-says</w:t>
      </w:r>
      <w:r>
        <w:t>, Accessed: 03/07/26, mcc</w:t>
      </w:r>
    </w:p>
    <w:p w14:paraId="679D28D9" w14:textId="77777777" w:rsidR="00AF0D54" w:rsidRPr="009F7BFE" w:rsidRDefault="00AF0D54" w:rsidP="00AF0D54">
      <w:pPr>
        <w:rPr>
          <w:sz w:val="16"/>
        </w:rPr>
      </w:pPr>
      <w:r w:rsidRPr="00B20900">
        <w:rPr>
          <w:highlight w:val="cyan"/>
          <w:u w:val="single"/>
        </w:rPr>
        <w:t>The digital asset industry could see the Clarity Act</w:t>
      </w:r>
      <w:r w:rsidRPr="009F7BFE">
        <w:rPr>
          <w:sz w:val="16"/>
        </w:rPr>
        <w:t>, its most significant piece of market structure legislation, signed into law as early as July, according to veteran Washington insider Kristin Smith.</w:t>
      </w:r>
    </w:p>
    <w:p w14:paraId="1334FD4D" w14:textId="77777777" w:rsidR="00AF0D54" w:rsidRPr="00B20900" w:rsidRDefault="00AF0D54" w:rsidP="00AF0D54">
      <w:pPr>
        <w:rPr>
          <w:b/>
          <w:bCs/>
          <w:u w:val="single"/>
        </w:rPr>
      </w:pPr>
      <w:r w:rsidRPr="009F7BFE">
        <w:rPr>
          <w:sz w:val="16"/>
        </w:rPr>
        <w:t xml:space="preserve">During a recent interview with Fortune, Smith, president of the Solana Policy Institute and former head of the Blockchain Association, opined that </w:t>
      </w:r>
      <w:r w:rsidRPr="00B20900">
        <w:rPr>
          <w:b/>
          <w:bCs/>
          <w:highlight w:val="cyan"/>
          <w:u w:val="single"/>
        </w:rPr>
        <w:t>the bill is facing a rather difficult path.</w:t>
      </w:r>
    </w:p>
    <w:p w14:paraId="72E63F19" w14:textId="77777777" w:rsidR="00AF0D54" w:rsidRPr="00B20900" w:rsidRDefault="00AF0D54" w:rsidP="00AF0D54">
      <w:pPr>
        <w:rPr>
          <w:b/>
          <w:bCs/>
          <w:u w:val="single"/>
        </w:rPr>
      </w:pPr>
      <w:r w:rsidRPr="00B20900">
        <w:rPr>
          <w:b/>
          <w:bCs/>
          <w:highlight w:val="cyan"/>
          <w:u w:val="single"/>
        </w:rPr>
        <w:t xml:space="preserve">Passing standalone legislation during an election year is notoriously difficult. Lawmakers might bypass </w:t>
      </w:r>
      <w:r w:rsidRPr="00201FEB">
        <w:rPr>
          <w:b/>
          <w:bCs/>
          <w:u w:val="single"/>
        </w:rPr>
        <w:t xml:space="preserve">congressional </w:t>
      </w:r>
      <w:r w:rsidRPr="00B20900">
        <w:rPr>
          <w:b/>
          <w:bCs/>
          <w:highlight w:val="cyan"/>
          <w:u w:val="single"/>
        </w:rPr>
        <w:t>gridlock by attaching</w:t>
      </w:r>
      <w:r w:rsidRPr="00201FEB">
        <w:rPr>
          <w:b/>
          <w:bCs/>
          <w:u w:val="single"/>
        </w:rPr>
        <w:t xml:space="preserve"> niche bills </w:t>
      </w:r>
      <w:r w:rsidRPr="00B20900">
        <w:rPr>
          <w:b/>
          <w:bCs/>
          <w:highlight w:val="cyan"/>
          <w:u w:val="single"/>
        </w:rPr>
        <w:t>to "must-pass" legislation.</w:t>
      </w:r>
    </w:p>
    <w:p w14:paraId="060F90E8" w14:textId="77777777" w:rsidR="00AF0D54" w:rsidRPr="00201FEB" w:rsidRDefault="00AF0D54" w:rsidP="00AF0D54">
      <w:pPr>
        <w:pStyle w:val="Heading4"/>
      </w:pPr>
      <w:r>
        <w:t xml:space="preserve">Triggers </w:t>
      </w:r>
      <w:r>
        <w:rPr>
          <w:u w:val="single"/>
        </w:rPr>
        <w:t>financial instability</w:t>
      </w:r>
      <w:r>
        <w:t>.</w:t>
      </w:r>
    </w:p>
    <w:p w14:paraId="1E36BA46" w14:textId="77777777" w:rsidR="00AF0D54" w:rsidRPr="007127D1" w:rsidRDefault="00AF0D54" w:rsidP="00AF0D54">
      <w:r>
        <w:t xml:space="preserve">Jody </w:t>
      </w:r>
      <w:r w:rsidRPr="007127D1">
        <w:rPr>
          <w:rStyle w:val="Style13ptBold"/>
        </w:rPr>
        <w:t>Calemine 25</w:t>
      </w:r>
      <w:r>
        <w:t>, AFL-CIO Director of Government Affairs, AFL-CIO, “</w:t>
      </w:r>
      <w:r w:rsidRPr="007127D1">
        <w:t>Letter Opposing Legislation that Poses Risks to Both Retirement Funds and to the Overall Financial Stability of the U.S. Economy</w:t>
      </w:r>
      <w:r>
        <w:t xml:space="preserve">”, 07/14/25, </w:t>
      </w:r>
      <w:r w:rsidRPr="007127D1">
        <w:t>https://aflcio.org/about/advocacy/legislative-alerts/letter-opposing-legislation-poses-risks-both-retirement-funds-and</w:t>
      </w:r>
      <w:r>
        <w:t>, Accessed: 03/07/26, mcc</w:t>
      </w:r>
    </w:p>
    <w:p w14:paraId="3494C66E" w14:textId="77777777" w:rsidR="00AF0D54" w:rsidRPr="007127D1" w:rsidRDefault="00AF0D54" w:rsidP="00AF0D54">
      <w:pPr>
        <w:rPr>
          <w:u w:val="single"/>
        </w:rPr>
      </w:pPr>
      <w:r w:rsidRPr="007127D1">
        <w:rPr>
          <w:sz w:val="16"/>
        </w:rPr>
        <w:t xml:space="preserve">On behalf of the AFL-CIO, I am writing to urge you to oppose two bills on crypto currency that may soon be up on the House floor for a vote this week. The GENIUS Act, (S. 1582) and </w:t>
      </w:r>
      <w:r w:rsidRPr="00201FEB">
        <w:rPr>
          <w:b/>
          <w:bCs/>
          <w:u w:val="single"/>
        </w:rPr>
        <w:t xml:space="preserve">the </w:t>
      </w:r>
      <w:r w:rsidRPr="007127D1">
        <w:rPr>
          <w:b/>
          <w:bCs/>
          <w:highlight w:val="cyan"/>
          <w:u w:val="single"/>
        </w:rPr>
        <w:t>CLARITY</w:t>
      </w:r>
      <w:r w:rsidRPr="00201FEB">
        <w:rPr>
          <w:b/>
          <w:bCs/>
          <w:u w:val="single"/>
        </w:rPr>
        <w:t xml:space="preserve"> Act</w:t>
      </w:r>
      <w:r w:rsidRPr="007127D1">
        <w:rPr>
          <w:sz w:val="16"/>
        </w:rPr>
        <w:t xml:space="preserve"> (HR 3633) </w:t>
      </w:r>
      <w:r w:rsidRPr="007127D1">
        <w:rPr>
          <w:b/>
          <w:bCs/>
          <w:highlight w:val="cyan"/>
          <w:u w:val="single"/>
        </w:rPr>
        <w:t>pose risks to both retirement funds and</w:t>
      </w:r>
      <w:r w:rsidRPr="00201FEB">
        <w:rPr>
          <w:b/>
          <w:bCs/>
          <w:u w:val="single"/>
        </w:rPr>
        <w:t xml:space="preserve"> to the </w:t>
      </w:r>
      <w:r w:rsidRPr="007127D1">
        <w:rPr>
          <w:b/>
          <w:bCs/>
          <w:highlight w:val="cyan"/>
          <w:u w:val="single"/>
        </w:rPr>
        <w:t>overall financial stability of the</w:t>
      </w:r>
      <w:r w:rsidRPr="00201FEB">
        <w:rPr>
          <w:b/>
          <w:bCs/>
          <w:u w:val="single"/>
        </w:rPr>
        <w:t xml:space="preserve"> U.S. </w:t>
      </w:r>
      <w:r w:rsidRPr="007127D1">
        <w:rPr>
          <w:b/>
          <w:bCs/>
          <w:highlight w:val="cyan"/>
          <w:u w:val="single"/>
        </w:rPr>
        <w:t>economy.</w:t>
      </w:r>
      <w:r w:rsidRPr="007127D1">
        <w:rPr>
          <w:sz w:val="16"/>
        </w:rPr>
        <w:t xml:space="preserve"> Instead of regulating crypto currency, these bills </w:t>
      </w:r>
      <w:r w:rsidRPr="007127D1">
        <w:rPr>
          <w:u w:val="single"/>
        </w:rPr>
        <w:t>will enable the crypto industry to operate without effective oversight, and this will endanger the financial health of working people.</w:t>
      </w:r>
    </w:p>
    <w:p w14:paraId="4A8D29E0" w14:textId="77777777" w:rsidR="00AF0D54" w:rsidRPr="007127D1" w:rsidRDefault="00AF0D54" w:rsidP="00AF0D54">
      <w:pPr>
        <w:rPr>
          <w:sz w:val="16"/>
        </w:rPr>
      </w:pPr>
      <w:r w:rsidRPr="007127D1">
        <w:rPr>
          <w:sz w:val="16"/>
        </w:rPr>
        <w:t xml:space="preserve">Poorly regulated crypto assets are dangerous to pensions: </w:t>
      </w:r>
    </w:p>
    <w:p w14:paraId="248C4DE5" w14:textId="77777777" w:rsidR="00AF0D54" w:rsidRPr="007127D1" w:rsidRDefault="00AF0D54" w:rsidP="00AF0D54">
      <w:pPr>
        <w:rPr>
          <w:u w:val="single"/>
        </w:rPr>
      </w:pPr>
      <w:r w:rsidRPr="007127D1">
        <w:rPr>
          <w:sz w:val="16"/>
        </w:rPr>
        <w:t xml:space="preserve">Unions strongly support workers having retirement benefits and regularly negotiate for pension plans in employment contracts. But retirement plans are only solvent if their assets are protected from fraud and unethical practices. Neither of these bills provide a regulatory structure for crypto assets or stablecoin that is similar to that of other assets in pensions. </w:t>
      </w:r>
      <w:r w:rsidRPr="007127D1">
        <w:rPr>
          <w:u w:val="single"/>
        </w:rPr>
        <w:t xml:space="preserve">While currently most pensions do not carry crypto assets because of the risks associated with them, the bills </w:t>
      </w:r>
      <w:r w:rsidRPr="00333C62">
        <w:rPr>
          <w:highlight w:val="cyan"/>
          <w:u w:val="single"/>
        </w:rPr>
        <w:t>provide the facade of regulation</w:t>
      </w:r>
      <w:r w:rsidRPr="007127D1">
        <w:rPr>
          <w:u w:val="single"/>
        </w:rPr>
        <w:t xml:space="preserve"> that may make these assets more mainstream in portfolios. </w:t>
      </w:r>
      <w:r w:rsidRPr="00333C62">
        <w:rPr>
          <w:u w:val="single"/>
        </w:rPr>
        <w:t xml:space="preserve">Passing this </w:t>
      </w:r>
      <w:r w:rsidRPr="007127D1">
        <w:rPr>
          <w:highlight w:val="cyan"/>
          <w:u w:val="single"/>
        </w:rPr>
        <w:t>legislation will allow the prolif</w:t>
      </w:r>
      <w:r w:rsidRPr="00201FEB">
        <w:rPr>
          <w:u w:val="single"/>
        </w:rPr>
        <w:t xml:space="preserve">eration </w:t>
      </w:r>
      <w:r w:rsidRPr="007127D1">
        <w:rPr>
          <w:highlight w:val="cyan"/>
          <w:u w:val="single"/>
        </w:rPr>
        <w:t>of assets</w:t>
      </w:r>
      <w:r w:rsidRPr="00201FEB">
        <w:rPr>
          <w:u w:val="single"/>
        </w:rPr>
        <w:t xml:space="preserve"> that </w:t>
      </w:r>
      <w:r w:rsidRPr="007127D1">
        <w:rPr>
          <w:highlight w:val="cyan"/>
          <w:u w:val="single"/>
        </w:rPr>
        <w:t xml:space="preserve">investors will wrongly perceive </w:t>
      </w:r>
      <w:r w:rsidRPr="007127D1">
        <w:rPr>
          <w:u w:val="single"/>
        </w:rPr>
        <w:t>as safe.</w:t>
      </w:r>
    </w:p>
    <w:p w14:paraId="359503AA" w14:textId="77777777" w:rsidR="00AF0D54" w:rsidRPr="007127D1" w:rsidRDefault="00AF0D54" w:rsidP="00AF0D54">
      <w:pPr>
        <w:rPr>
          <w:u w:val="single"/>
        </w:rPr>
      </w:pPr>
      <w:r w:rsidRPr="007127D1">
        <w:rPr>
          <w:sz w:val="16"/>
        </w:rPr>
        <w:t xml:space="preserve">But the problem with these bills is more significant than they do not provide strong regulations for pensions; if they are passed they </w:t>
      </w:r>
      <w:r w:rsidRPr="00201FEB">
        <w:rPr>
          <w:b/>
          <w:bCs/>
          <w:u w:val="single"/>
        </w:rPr>
        <w:t xml:space="preserve">will </w:t>
      </w:r>
      <w:r w:rsidRPr="007127D1">
        <w:rPr>
          <w:b/>
          <w:bCs/>
          <w:highlight w:val="cyan"/>
          <w:u w:val="single"/>
        </w:rPr>
        <w:t>reduce</w:t>
      </w:r>
      <w:r w:rsidRPr="00201FEB">
        <w:rPr>
          <w:b/>
          <w:bCs/>
          <w:u w:val="single"/>
        </w:rPr>
        <w:t xml:space="preserve"> the </w:t>
      </w:r>
      <w:r w:rsidRPr="007127D1">
        <w:rPr>
          <w:b/>
          <w:bCs/>
          <w:highlight w:val="cyan"/>
          <w:u w:val="single"/>
        </w:rPr>
        <w:t xml:space="preserve">safety </w:t>
      </w:r>
      <w:r w:rsidRPr="00201FEB">
        <w:rPr>
          <w:b/>
          <w:bCs/>
          <w:u w:val="single"/>
        </w:rPr>
        <w:t xml:space="preserve">of many assets </w:t>
      </w:r>
      <w:r w:rsidRPr="007127D1">
        <w:rPr>
          <w:b/>
          <w:bCs/>
          <w:highlight w:val="cyan"/>
          <w:u w:val="single"/>
        </w:rPr>
        <w:t>and create problems across</w:t>
      </w:r>
      <w:r w:rsidRPr="00201FEB">
        <w:rPr>
          <w:b/>
          <w:bCs/>
          <w:u w:val="single"/>
        </w:rPr>
        <w:t xml:space="preserve"> retirement </w:t>
      </w:r>
      <w:r w:rsidRPr="007127D1">
        <w:rPr>
          <w:b/>
          <w:bCs/>
          <w:highlight w:val="cyan"/>
          <w:u w:val="single"/>
        </w:rPr>
        <w:t>investments.</w:t>
      </w:r>
      <w:r w:rsidRPr="007127D1">
        <w:rPr>
          <w:b/>
          <w:bCs/>
          <w:u w:val="single"/>
        </w:rPr>
        <w:t xml:space="preserve"> </w:t>
      </w:r>
      <w:r w:rsidRPr="007127D1">
        <w:rPr>
          <w:sz w:val="16"/>
        </w:rPr>
        <w:t xml:space="preserve">We are particularly concerned that a loophole in the </w:t>
      </w:r>
      <w:r w:rsidRPr="007127D1">
        <w:rPr>
          <w:u w:val="single"/>
        </w:rPr>
        <w:t>CLARITY</w:t>
      </w:r>
      <w:r w:rsidRPr="007127D1">
        <w:rPr>
          <w:sz w:val="16"/>
        </w:rPr>
        <w:t xml:space="preserve"> Act (HR 3633) </w:t>
      </w:r>
      <w:r w:rsidRPr="007127D1">
        <w:rPr>
          <w:u w:val="single"/>
        </w:rPr>
        <w:t xml:space="preserve">would allow non-crypto companies to put their stock on the blockchain and evade the entire securities regulatory framework that currently exists. This </w:t>
      </w:r>
      <w:r w:rsidRPr="00333C62">
        <w:rPr>
          <w:highlight w:val="cyan"/>
          <w:u w:val="single"/>
        </w:rPr>
        <w:t>would reduce reporting requirements, disclosures and other obligations</w:t>
      </w:r>
      <w:r w:rsidRPr="007127D1">
        <w:rPr>
          <w:u w:val="single"/>
        </w:rPr>
        <w:t xml:space="preserve">. These </w:t>
      </w:r>
      <w:r w:rsidRPr="00333C62">
        <w:rPr>
          <w:highlight w:val="cyan"/>
          <w:u w:val="single"/>
        </w:rPr>
        <w:t>changes would put pensions and 401k plans in jeopardy</w:t>
      </w:r>
      <w:r w:rsidRPr="007127D1">
        <w:rPr>
          <w:u w:val="single"/>
        </w:rPr>
        <w:t xml:space="preserve"> of having unsafe assets even if they were invested in traditional securities.</w:t>
      </w:r>
    </w:p>
    <w:p w14:paraId="30BA5073" w14:textId="77777777" w:rsidR="00AF0D54" w:rsidRPr="007127D1" w:rsidRDefault="00AF0D54" w:rsidP="00AF0D54">
      <w:pPr>
        <w:rPr>
          <w:sz w:val="16"/>
        </w:rPr>
      </w:pPr>
      <w:r w:rsidRPr="007127D1">
        <w:rPr>
          <w:sz w:val="16"/>
        </w:rPr>
        <w:t>Because we believe in strong, safe pensions that are there for workers in their retirement, we oppose these bills and ask that you do the same.</w:t>
      </w:r>
    </w:p>
    <w:p w14:paraId="76AD0E63" w14:textId="77777777" w:rsidR="00AF0D54" w:rsidRPr="00201FEB" w:rsidRDefault="00AF0D54" w:rsidP="00AF0D54">
      <w:pPr>
        <w:rPr>
          <w:sz w:val="16"/>
        </w:rPr>
      </w:pPr>
      <w:r w:rsidRPr="00201FEB">
        <w:rPr>
          <w:b/>
          <w:bCs/>
          <w:u w:val="single"/>
        </w:rPr>
        <w:t>Financial instability would increase</w:t>
      </w:r>
      <w:r w:rsidRPr="00201FEB">
        <w:rPr>
          <w:sz w:val="16"/>
        </w:rPr>
        <w:t>:</w:t>
      </w:r>
    </w:p>
    <w:p w14:paraId="680DD829" w14:textId="77777777" w:rsidR="00AF0D54" w:rsidRPr="00201FEB" w:rsidRDefault="00AF0D54" w:rsidP="00AF0D54">
      <w:pPr>
        <w:rPr>
          <w:sz w:val="16"/>
        </w:rPr>
      </w:pPr>
      <w:r w:rsidRPr="00201FEB">
        <w:rPr>
          <w:sz w:val="16"/>
        </w:rPr>
        <w:t>The AFL-CIO has always supported measures that properly regulate financial markets so that working people are not cheated of their hard earned wages. In the aftermath of the 2008 financial crisis which had its genesis in unregulated derivatives markets and widespread fraudulent banking activities, we supported legislation that created the Consumer Financial Protection Bureau (CFPB) and strengthened financial regulations through the Dodd-Frank Act.</w:t>
      </w:r>
    </w:p>
    <w:p w14:paraId="762A81D2" w14:textId="77777777" w:rsidR="00AF0D54" w:rsidRPr="007127D1" w:rsidRDefault="00AF0D54" w:rsidP="00AF0D54">
      <w:pPr>
        <w:rPr>
          <w:sz w:val="16"/>
        </w:rPr>
      </w:pPr>
      <w:r w:rsidRPr="00201FEB">
        <w:rPr>
          <w:sz w:val="16"/>
        </w:rPr>
        <w:t xml:space="preserve">The GENIUS and </w:t>
      </w:r>
      <w:r w:rsidRPr="00201FEB">
        <w:rPr>
          <w:u w:val="single"/>
        </w:rPr>
        <w:t>CLARITY</w:t>
      </w:r>
      <w:r w:rsidRPr="00201FEB">
        <w:rPr>
          <w:sz w:val="16"/>
        </w:rPr>
        <w:t xml:space="preserve"> Acts do </w:t>
      </w:r>
      <w:r w:rsidRPr="00201FEB">
        <w:rPr>
          <w:u w:val="single"/>
        </w:rPr>
        <w:t>not protect consumers, workers or the financial system and instead</w:t>
      </w:r>
      <w:r w:rsidRPr="00201FEB">
        <w:rPr>
          <w:sz w:val="16"/>
        </w:rPr>
        <w:t xml:space="preserve"> they </w:t>
      </w:r>
      <w:r w:rsidRPr="00201FEB">
        <w:rPr>
          <w:u w:val="single"/>
        </w:rPr>
        <w:t>expose all to more risk.</w:t>
      </w:r>
      <w:r w:rsidRPr="00201FEB">
        <w:rPr>
          <w:sz w:val="16"/>
        </w:rPr>
        <w:t xml:space="preserve"> The GENIUS Act would allow tech companies to become de facto banks or issuers of a corporate currency, without requiring them to adhere to equivalent bank regulatory oversight. Stablecoins are not inherently stable and the assets that are permitted to back the value of stablecoins in the bill are not sufficiently strong. Thus, a situation similar to the failure of Silicon Valley Bank (SVB), which was brought about by the failure of the stablecoin peg, looms large. The bills also do little to curb the fraud, illegal activity and corruption that continues to be prevalent in anonymous crypto markets. As such, these bills provide the perfect environment for the next financial crisis to germinate.</w:t>
      </w:r>
    </w:p>
    <w:p w14:paraId="57C348D4" w14:textId="77777777" w:rsidR="00AF0D54" w:rsidRDefault="00AF0D54" w:rsidP="00AF0D54">
      <w:pPr>
        <w:pStyle w:val="Heading4"/>
      </w:pPr>
      <w:r>
        <w:rPr>
          <w:u w:val="single"/>
        </w:rPr>
        <w:t>Extinction</w:t>
      </w:r>
      <w:r>
        <w:t>.</w:t>
      </w:r>
    </w:p>
    <w:p w14:paraId="79CDCA73" w14:textId="77777777" w:rsidR="00AF0D54" w:rsidRPr="00201FEB" w:rsidRDefault="00AF0D54" w:rsidP="00AF0D54">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66DC8B05" w14:textId="77777777" w:rsidR="00AF0D54" w:rsidRPr="00E1325F" w:rsidRDefault="00AF0D54" w:rsidP="00AF0D54">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5CE38BA" w14:textId="77777777" w:rsidR="00AF0D54" w:rsidRPr="00E1325F" w:rsidRDefault="00AF0D54" w:rsidP="00AF0D54">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362FF5A" w14:textId="77777777" w:rsidR="00AF0D54" w:rsidRPr="00E1325F" w:rsidRDefault="00AF0D54" w:rsidP="00AF0D54">
      <w:pPr>
        <w:rPr>
          <w:sz w:val="8"/>
          <w:szCs w:val="8"/>
        </w:rPr>
      </w:pPr>
      <w:r w:rsidRPr="00E1325F">
        <w:rPr>
          <w:sz w:val="8"/>
          <w:szCs w:val="8"/>
        </w:rPr>
        <w:t>Rise in conflict</w:t>
      </w:r>
    </w:p>
    <w:p w14:paraId="47EAF9FC" w14:textId="77777777" w:rsidR="00AF0D54" w:rsidRPr="00E1325F" w:rsidRDefault="00AF0D54" w:rsidP="00AF0D54">
      <w:pPr>
        <w:rPr>
          <w:sz w:val="8"/>
          <w:szCs w:val="8"/>
        </w:rPr>
      </w:pPr>
      <w:r w:rsidRPr="00E1325F">
        <w:rPr>
          <w:sz w:val="8"/>
          <w:szCs w:val="8"/>
        </w:rPr>
        <w:t>[Figure omitted]</w:t>
      </w:r>
    </w:p>
    <w:p w14:paraId="1C850DAB" w14:textId="77777777" w:rsidR="00AF0D54" w:rsidRPr="00E1325F" w:rsidRDefault="00AF0D54" w:rsidP="00AF0D54">
      <w:pPr>
        <w:pStyle w:val="ListParagraph"/>
        <w:numPr>
          <w:ilvl w:val="0"/>
          <w:numId w:val="45"/>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376A19C9" w14:textId="77777777" w:rsidR="00AF0D54" w:rsidRPr="00E1325F" w:rsidRDefault="00AF0D54" w:rsidP="00AF0D54">
      <w:pPr>
        <w:pStyle w:val="ListParagraph"/>
        <w:numPr>
          <w:ilvl w:val="0"/>
          <w:numId w:val="45"/>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7C6C047D" w14:textId="77777777" w:rsidR="00AF0D54" w:rsidRPr="00E1325F" w:rsidRDefault="00AF0D54" w:rsidP="00AF0D54">
      <w:pPr>
        <w:pStyle w:val="ListParagraph"/>
        <w:numPr>
          <w:ilvl w:val="0"/>
          <w:numId w:val="45"/>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56F532C2" w14:textId="77777777" w:rsidR="00AF0D54" w:rsidRPr="00E1325F" w:rsidRDefault="00AF0D54" w:rsidP="00AF0D54">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17A9265A" w14:textId="77777777" w:rsidR="00AF0D54" w:rsidRPr="00E1325F" w:rsidRDefault="00AF0D54" w:rsidP="00AF0D54">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4F31176C" w14:textId="77777777" w:rsidR="00AF0D54" w:rsidRPr="00E1325F" w:rsidRDefault="00AF0D54" w:rsidP="00AF0D54">
      <w:pPr>
        <w:rPr>
          <w:sz w:val="16"/>
        </w:rPr>
      </w:pPr>
      <w:r w:rsidRPr="00E1325F">
        <w:rPr>
          <w:sz w:val="16"/>
        </w:rPr>
        <w:t>[Figure omitted]</w:t>
      </w:r>
    </w:p>
    <w:p w14:paraId="295C6413" w14:textId="77777777" w:rsidR="00AF0D54" w:rsidRPr="00E1325F" w:rsidRDefault="00AF0D54" w:rsidP="00AF0D54">
      <w:pPr>
        <w:rPr>
          <w:sz w:val="16"/>
        </w:rPr>
      </w:pPr>
      <w:r w:rsidRPr="00E1325F">
        <w:rPr>
          <w:sz w:val="16"/>
        </w:rPr>
        <w:t>High-stakes hotspots</w:t>
      </w:r>
    </w:p>
    <w:p w14:paraId="5877FE93" w14:textId="77777777" w:rsidR="00AF0D54" w:rsidRPr="00E1325F" w:rsidRDefault="00AF0D54" w:rsidP="00AF0D54">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0E6E26CC" w14:textId="77777777" w:rsidR="00AF0D54" w:rsidRPr="00E1325F" w:rsidRDefault="00AF0D54" w:rsidP="00AF0D54">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32D307F9" w14:textId="77777777" w:rsidR="00AF0D54" w:rsidRPr="00E1325F" w:rsidRDefault="00AF0D54" w:rsidP="00AF0D54">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4E5A735" w14:textId="77777777" w:rsidR="00AF0D54" w:rsidRPr="00E1325F" w:rsidRDefault="00AF0D54" w:rsidP="00AF0D54">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94C8E98" w14:textId="77777777" w:rsidR="00AF0D54" w:rsidRPr="00E1325F" w:rsidRDefault="00AF0D54" w:rsidP="00AF0D54">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69073E19" w14:textId="77777777" w:rsidR="00AF0D54" w:rsidRPr="00E1325F" w:rsidRDefault="00AF0D54" w:rsidP="00AF0D54">
      <w:pPr>
        <w:rPr>
          <w:sz w:val="16"/>
        </w:rPr>
      </w:pPr>
      <w:r w:rsidRPr="00E1325F">
        <w:rPr>
          <w:sz w:val="16"/>
        </w:rPr>
        <w:t>Conflict contagion</w:t>
      </w:r>
    </w:p>
    <w:p w14:paraId="55E63FF7" w14:textId="77777777" w:rsidR="00AF0D54" w:rsidRPr="00E1325F" w:rsidRDefault="00AF0D54" w:rsidP="00AF0D54">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7D30BC5F" w14:textId="77777777" w:rsidR="00AF0D54" w:rsidRPr="00E1325F" w:rsidRDefault="00AF0D54" w:rsidP="00AF0D54">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1B779F4" w14:textId="77777777" w:rsidR="00AF0D54" w:rsidRPr="00E1325F" w:rsidRDefault="00AF0D54" w:rsidP="00AF0D54">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06CE5FC8" w14:textId="77777777" w:rsidR="00AF0D54" w:rsidRPr="00E1325F" w:rsidRDefault="00AF0D54" w:rsidP="00AF0D54">
      <w:pPr>
        <w:rPr>
          <w:sz w:val="16"/>
        </w:rPr>
      </w:pPr>
      <w:r w:rsidRPr="00E1325F">
        <w:rPr>
          <w:sz w:val="16"/>
        </w:rPr>
        <w:t>[Figure omitted]</w:t>
      </w:r>
    </w:p>
    <w:p w14:paraId="363D42D7" w14:textId="77777777" w:rsidR="00AF0D54" w:rsidRPr="00E1325F" w:rsidRDefault="00AF0D54" w:rsidP="00AF0D54">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739FB02" w14:textId="77777777" w:rsidR="00AF0D54" w:rsidRPr="00E1325F" w:rsidRDefault="00AF0D54" w:rsidP="00AF0D54">
      <w:pPr>
        <w:rPr>
          <w:sz w:val="16"/>
        </w:rPr>
      </w:pPr>
      <w:r w:rsidRPr="00E1325F">
        <w:rPr>
          <w:sz w:val="16"/>
        </w:rPr>
        <w:t>North-South rift</w:t>
      </w:r>
    </w:p>
    <w:p w14:paraId="365F71D1" w14:textId="77777777" w:rsidR="00AF0D54" w:rsidRPr="00201FEB" w:rsidRDefault="00AF0D54" w:rsidP="00AF0D54">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069E1C98" w14:textId="77777777" w:rsidR="00AF0D54" w:rsidRDefault="00AF0D54" w:rsidP="00AF0D54">
      <w:pPr>
        <w:rPr>
          <w:lang w:val="en-CA"/>
        </w:rPr>
      </w:pPr>
    </w:p>
    <w:p w14:paraId="7ABBB980" w14:textId="77777777" w:rsidR="00AF0D54" w:rsidRDefault="00AF0D54" w:rsidP="00AF0D54">
      <w:pPr>
        <w:pStyle w:val="Heading3"/>
        <w:rPr>
          <w:lang w:val="en-CA"/>
        </w:rPr>
      </w:pPr>
      <w:r>
        <w:rPr>
          <w:lang w:val="en-CA"/>
        </w:rPr>
        <w:t>Data---1NC</w:t>
      </w:r>
    </w:p>
    <w:p w14:paraId="0EC84BE1" w14:textId="77777777" w:rsidR="00AF0D54" w:rsidRPr="00C402D8" w:rsidRDefault="00AF0D54" w:rsidP="00AF0D54">
      <w:pPr>
        <w:pStyle w:val="Heading4"/>
        <w:rPr>
          <w:rFonts w:cs="Times New Roman"/>
        </w:rPr>
      </w:pPr>
      <w:r w:rsidRPr="00C402D8">
        <w:rPr>
          <w:rFonts w:cs="Times New Roman"/>
        </w:rPr>
        <w:t>1. Data platforms circumvent the plan---NLRB penalties are toothless.</w:t>
      </w:r>
    </w:p>
    <w:p w14:paraId="3513AB44" w14:textId="77777777" w:rsidR="00AF0D54" w:rsidRPr="00C402D8" w:rsidRDefault="00AF0D54" w:rsidP="00AF0D54">
      <w:r w:rsidRPr="00C402D8">
        <w:t xml:space="preserve">Matt </w:t>
      </w:r>
      <w:r w:rsidRPr="00C402D8">
        <w:rPr>
          <w:rStyle w:val="Style13ptBold"/>
        </w:rPr>
        <w:t>Day 22</w:t>
      </w:r>
      <w:r w:rsidRPr="00C402D8">
        <w:t>, Technology Reporter for Bloomberg News in Seattle primarily covering Amazon and Microsoft, Bloomberg, “Big Tech’s Battle With Labor Unions Is Just Getting Started”, 12/21/22, https://www.bloomberg.com/news/articles/2022-12-21/apple-amazon-union-battles-just-the-start-of-big-tech-s-fight, Accessed: 12/04/25, mcc</w:t>
      </w:r>
    </w:p>
    <w:p w14:paraId="4E9E0FD7" w14:textId="77777777" w:rsidR="00AF0D54" w:rsidRPr="00C402D8" w:rsidRDefault="00AF0D54" w:rsidP="00AF0D54">
      <w:pPr>
        <w:rPr>
          <w:sz w:val="16"/>
        </w:rPr>
      </w:pPr>
      <w:r w:rsidRPr="00C402D8">
        <w:rPr>
          <w:u w:val="single"/>
        </w:rPr>
        <w:t xml:space="preserve">Boosters of the long-beleaguered US labor movement heralded </w:t>
      </w:r>
      <w:r w:rsidRPr="00C402D8">
        <w:rPr>
          <w:sz w:val="16"/>
        </w:rPr>
        <w:t>the</w:t>
      </w:r>
      <w:r w:rsidRPr="00C402D8">
        <w:rPr>
          <w:u w:val="single"/>
        </w:rPr>
        <w:t xml:space="preserve"> wins</w:t>
      </w:r>
      <w:r w:rsidRPr="00C402D8">
        <w:rPr>
          <w:sz w:val="16"/>
        </w:rPr>
        <w:t xml:space="preserve">—along with the seemingly ever-expanding campaign of union drives at Starbucks Corp. stores—as a reawakening of organized labor, making glowing comparisons to the campaigns that overcame fierce opposition to organize the auto industry in the 1930s. </w:t>
      </w:r>
    </w:p>
    <w:p w14:paraId="20D29787" w14:textId="77777777" w:rsidR="00AF0D54" w:rsidRPr="00C402D8" w:rsidRDefault="00AF0D54" w:rsidP="00AF0D54">
      <w:pPr>
        <w:rPr>
          <w:b/>
          <w:bCs/>
          <w:u w:val="single"/>
        </w:rPr>
      </w:pPr>
      <w:r w:rsidRPr="00C402D8">
        <w:rPr>
          <w:b/>
          <w:bCs/>
          <w:highlight w:val="cyan"/>
          <w:u w:val="single"/>
        </w:rPr>
        <w:t>Amazon and Apple pushed back</w:t>
      </w:r>
      <w:r w:rsidRPr="00C402D8">
        <w:rPr>
          <w:u w:val="single"/>
        </w:rPr>
        <w:t xml:space="preserve">, drawing from a tried-and-true union avoidance playbook. </w:t>
      </w:r>
      <w:r w:rsidRPr="00C402D8">
        <w:rPr>
          <w:b/>
          <w:bCs/>
          <w:highlight w:val="cyan"/>
          <w:u w:val="single"/>
        </w:rPr>
        <w:t>They held mandatory anti-union meetings and dispatched managers and executives to dissuade workers from banding together</w:t>
      </w:r>
      <w:r w:rsidRPr="00C402D8">
        <w:rPr>
          <w:highlight w:val="cyan"/>
          <w:u w:val="single"/>
        </w:rPr>
        <w:t>,</w:t>
      </w:r>
      <w:r w:rsidRPr="00C402D8">
        <w:rPr>
          <w:u w:val="single"/>
        </w:rPr>
        <w:t xml:space="preserve"> arguing that unions would insert an unnecessary participant in talks between workers and their bosses, according to organizers.</w:t>
      </w:r>
      <w:r w:rsidRPr="00C402D8">
        <w:rPr>
          <w:sz w:val="16"/>
        </w:rPr>
        <w:t xml:space="preserve"> For all the talk about innovation, </w:t>
      </w:r>
      <w:r w:rsidRPr="00C402D8">
        <w:rPr>
          <w:u w:val="single"/>
        </w:rPr>
        <w:t>the “vote no” campaigns sounded just like ones companies have used for years to discourage organizing among their employees, whether they haul waste, move pallets in warehouses or tinker with code at keyboards. Union officials say Apple even</w:t>
      </w:r>
      <w:r w:rsidRPr="00C402D8">
        <w:rPr>
          <w:b/>
          <w:bCs/>
          <w:u w:val="single"/>
        </w:rPr>
        <w:t xml:space="preserve"> </w:t>
      </w:r>
      <w:r w:rsidRPr="00C402D8">
        <w:rPr>
          <w:b/>
          <w:bCs/>
          <w:highlight w:val="cyan"/>
          <w:u w:val="single"/>
        </w:rPr>
        <w:t xml:space="preserve">created a management-controlled pseudo-union, a tactic commonly used </w:t>
      </w:r>
      <w:r w:rsidRPr="00C402D8">
        <w:rPr>
          <w:sz w:val="16"/>
        </w:rPr>
        <w:t>a century ago</w:t>
      </w:r>
      <w:r w:rsidRPr="00C402D8">
        <w:rPr>
          <w:b/>
          <w:bCs/>
          <w:sz w:val="16"/>
          <w:u w:val="single"/>
        </w:rPr>
        <w:t xml:space="preserve"> </w:t>
      </w:r>
      <w:r w:rsidRPr="00C402D8">
        <w:rPr>
          <w:b/>
          <w:bCs/>
          <w:highlight w:val="cyan"/>
          <w:u w:val="single"/>
        </w:rPr>
        <w:t>to stifle union support.</w:t>
      </w:r>
      <w:r w:rsidRPr="00C402D8">
        <w:rPr>
          <w:b/>
          <w:bCs/>
          <w:u w:val="single"/>
        </w:rPr>
        <w:t xml:space="preserve"> </w:t>
      </w:r>
    </w:p>
    <w:p w14:paraId="4A0BE983" w14:textId="77777777" w:rsidR="00AF0D54" w:rsidRPr="00C402D8" w:rsidRDefault="00AF0D54" w:rsidP="00AF0D54">
      <w:pPr>
        <w:rPr>
          <w:sz w:val="16"/>
        </w:rPr>
      </w:pPr>
      <w:r w:rsidRPr="00C402D8">
        <w:rPr>
          <w:sz w:val="16"/>
        </w:rPr>
        <w:t>Apple and Amazon did not respond to requests for comment.</w:t>
      </w:r>
    </w:p>
    <w:p w14:paraId="460A2DC4" w14:textId="77777777" w:rsidR="00AF0D54" w:rsidRPr="00C402D8" w:rsidRDefault="00AF0D54" w:rsidP="00AF0D54">
      <w:pPr>
        <w:rPr>
          <w:sz w:val="16"/>
        </w:rPr>
      </w:pPr>
      <w:r w:rsidRPr="00C402D8">
        <w:rPr>
          <w:sz w:val="16"/>
        </w:rPr>
        <w:t>On Dec. 15, Starbucks employees at a Manhattan store that uses Amazon’s cashierless shopping technology narrowly voted against unionizing. And Amazon is challenging the Amazon Labor Union’s victory in Staten Island rather than begin contract talks, with Chief Executive Officer Andy Jassy saying the company is likely to take its case to federal court, potentially kicking off a lengthy battle. Two elections the union called at other warehouses in New York ended with workers voting not to join, and the ALU has paused plans for more votes.</w:t>
      </w:r>
    </w:p>
    <w:p w14:paraId="0F8A969E" w14:textId="77777777" w:rsidR="00AF0D54" w:rsidRPr="00C402D8" w:rsidRDefault="00AF0D54" w:rsidP="00AF0D54">
      <w:pPr>
        <w:rPr>
          <w:u w:val="single"/>
        </w:rPr>
      </w:pPr>
      <w:r w:rsidRPr="00C402D8">
        <w:rPr>
          <w:sz w:val="16"/>
        </w:rPr>
        <w:t xml:space="preserve">Before the votes in Maryland and Oklahoma, </w:t>
      </w:r>
      <w:r w:rsidRPr="00C402D8">
        <w:rPr>
          <w:u w:val="single"/>
        </w:rPr>
        <w:t xml:space="preserve">Apple </w:t>
      </w:r>
      <w:r w:rsidRPr="00C402D8">
        <w:rPr>
          <w:highlight w:val="cyan"/>
          <w:u w:val="single"/>
        </w:rPr>
        <w:t>organizers</w:t>
      </w:r>
      <w:r w:rsidRPr="00C402D8">
        <w:rPr>
          <w:u w:val="single"/>
        </w:rPr>
        <w:t xml:space="preserve"> had </w:t>
      </w:r>
      <w:r w:rsidRPr="00C402D8">
        <w:rPr>
          <w:highlight w:val="cyan"/>
          <w:u w:val="single"/>
        </w:rPr>
        <w:t>abandoned plans for a union vote</w:t>
      </w:r>
      <w:r w:rsidRPr="00C402D8">
        <w:rPr>
          <w:u w:val="single"/>
        </w:rPr>
        <w:t xml:space="preserve"> at a store in Atlanta, </w:t>
      </w:r>
      <w:r w:rsidRPr="00C402D8">
        <w:rPr>
          <w:highlight w:val="cyan"/>
          <w:u w:val="single"/>
        </w:rPr>
        <w:t>saying the company’s coercion</w:t>
      </w:r>
      <w:r w:rsidRPr="00C402D8">
        <w:rPr>
          <w:u w:val="single"/>
        </w:rPr>
        <w:t xml:space="preserve"> of employees had </w:t>
      </w:r>
      <w:r w:rsidRPr="00C402D8">
        <w:rPr>
          <w:highlight w:val="cyan"/>
          <w:u w:val="single"/>
        </w:rPr>
        <w:t>made a fair election impossible</w:t>
      </w:r>
      <w:r w:rsidRPr="00C402D8">
        <w:rPr>
          <w:u w:val="single"/>
        </w:rPr>
        <w:t xml:space="preserve">. </w:t>
      </w:r>
      <w:r w:rsidRPr="00C402D8">
        <w:rPr>
          <w:sz w:val="16"/>
        </w:rPr>
        <w:t>The National Labor Relations Board ultimately agreed that Apple had violated workers’ rights. The company didn’t comment on the board’s finding at the time of the ruling.</w:t>
      </w:r>
      <w:r w:rsidRPr="00C402D8">
        <w:rPr>
          <w:u w:val="single"/>
        </w:rPr>
        <w:t xml:space="preserve"> A separate effort to unionize at an Apple location in a St. Louis mall was abandoned in December after some employees said they didn’t want the representation.</w:t>
      </w:r>
    </w:p>
    <w:p w14:paraId="52C0D9C7" w14:textId="77777777" w:rsidR="00AF0D54" w:rsidRPr="00C402D8" w:rsidRDefault="00AF0D54" w:rsidP="00AF0D54">
      <w:pPr>
        <w:rPr>
          <w:sz w:val="16"/>
        </w:rPr>
      </w:pPr>
      <w:r w:rsidRPr="00C402D8">
        <w:rPr>
          <w:u w:val="single"/>
        </w:rPr>
        <w:t xml:space="preserve">The </w:t>
      </w:r>
      <w:r w:rsidRPr="00C402D8">
        <w:rPr>
          <w:highlight w:val="cyan"/>
          <w:u w:val="single"/>
        </w:rPr>
        <w:t>NLRB</w:t>
      </w:r>
      <w:r w:rsidRPr="00C402D8">
        <w:rPr>
          <w:u w:val="single"/>
        </w:rPr>
        <w:t xml:space="preserve"> has </w:t>
      </w:r>
      <w:r w:rsidRPr="00C402D8">
        <w:rPr>
          <w:highlight w:val="cyan"/>
          <w:u w:val="single"/>
        </w:rPr>
        <w:t>determined</w:t>
      </w:r>
      <w:r w:rsidRPr="00C402D8">
        <w:rPr>
          <w:u w:val="single"/>
        </w:rPr>
        <w:t xml:space="preserve"> that </w:t>
      </w:r>
      <w:r w:rsidRPr="00C402D8">
        <w:rPr>
          <w:highlight w:val="cyan"/>
          <w:u w:val="single"/>
        </w:rPr>
        <w:t>Amazon also violated</w:t>
      </w:r>
      <w:r w:rsidRPr="00C402D8">
        <w:rPr>
          <w:u w:val="single"/>
        </w:rPr>
        <w:t xml:space="preserve"> workers’ </w:t>
      </w:r>
      <w:r w:rsidRPr="00C402D8">
        <w:rPr>
          <w:highlight w:val="cyan"/>
          <w:u w:val="single"/>
        </w:rPr>
        <w:t>rights</w:t>
      </w:r>
      <w:r w:rsidRPr="00C402D8">
        <w:rPr>
          <w:sz w:val="16"/>
        </w:rPr>
        <w:t xml:space="preserve"> in its campaign to persuade employees to oppose the unions. </w:t>
      </w:r>
      <w:r w:rsidRPr="00C402D8">
        <w:rPr>
          <w:b/>
          <w:bCs/>
          <w:highlight w:val="cyan"/>
          <w:u w:val="single"/>
        </w:rPr>
        <w:t>But the agency’s power</w:t>
      </w:r>
      <w:r w:rsidRPr="00C402D8">
        <w:rPr>
          <w:b/>
          <w:bCs/>
          <w:u w:val="single"/>
        </w:rPr>
        <w:t xml:space="preserve"> </w:t>
      </w:r>
      <w:r w:rsidRPr="00C402D8">
        <w:rPr>
          <w:u w:val="single"/>
        </w:rPr>
        <w:t>to punish such missteps</w:t>
      </w:r>
      <w:r w:rsidRPr="00C402D8">
        <w:rPr>
          <w:b/>
          <w:bCs/>
          <w:u w:val="single"/>
        </w:rPr>
        <w:t xml:space="preserve"> </w:t>
      </w:r>
      <w:r w:rsidRPr="00C402D8">
        <w:rPr>
          <w:b/>
          <w:bCs/>
          <w:highlight w:val="cyan"/>
          <w:u w:val="single"/>
        </w:rPr>
        <w:t>is largely limited to trivial penalties and requests that employers negotiate in good faith.</w:t>
      </w:r>
      <w:r w:rsidRPr="00C402D8">
        <w:rPr>
          <w:u w:val="single"/>
        </w:rPr>
        <w:t xml:space="preserve"> “</w:t>
      </w:r>
      <w:r w:rsidRPr="00C402D8">
        <w:rPr>
          <w:highlight w:val="cyan"/>
          <w:u w:val="single"/>
        </w:rPr>
        <w:t>All employers</w:t>
      </w:r>
      <w:r w:rsidRPr="00C402D8">
        <w:rPr>
          <w:u w:val="single"/>
        </w:rPr>
        <w:t xml:space="preserve">, whether they consider themselves good or bad, they </w:t>
      </w:r>
      <w:r w:rsidRPr="00C402D8">
        <w:rPr>
          <w:highlight w:val="cyan"/>
          <w:u w:val="single"/>
        </w:rPr>
        <w:t>have incentives to break the law</w:t>
      </w:r>
      <w:r w:rsidRPr="00C402D8">
        <w:rPr>
          <w:u w:val="single"/>
        </w:rPr>
        <w:t xml:space="preserve"> and prevent workers from forming a union,”</w:t>
      </w:r>
      <w:r w:rsidRPr="00C402D8">
        <w:rPr>
          <w:sz w:val="16"/>
        </w:rPr>
        <w:t xml:space="preserve"> says David Madland, a senior fellow with the Center for American Progress, a liberal public policy research group. “</w:t>
      </w:r>
      <w:r w:rsidRPr="00C402D8">
        <w:rPr>
          <w:b/>
          <w:bCs/>
          <w:highlight w:val="cyan"/>
          <w:u w:val="single"/>
        </w:rPr>
        <w:t>In Apple and Amazon, workers have won a union</w:t>
      </w:r>
      <w:r w:rsidRPr="00C402D8">
        <w:rPr>
          <w:b/>
          <w:bCs/>
          <w:u w:val="single"/>
        </w:rPr>
        <w:t xml:space="preserve"> </w:t>
      </w:r>
      <w:r w:rsidRPr="00C402D8">
        <w:rPr>
          <w:sz w:val="16"/>
        </w:rPr>
        <w:t xml:space="preserve">in at least a couple of places, but they still have a really long way to go. </w:t>
      </w:r>
      <w:r w:rsidRPr="00C402D8">
        <w:rPr>
          <w:b/>
          <w:bCs/>
          <w:highlight w:val="cyan"/>
          <w:u w:val="single"/>
        </w:rPr>
        <w:t>They may not ever get a contract</w:t>
      </w:r>
      <w:r w:rsidRPr="00C402D8">
        <w:rPr>
          <w:sz w:val="16"/>
        </w:rPr>
        <w:t>.”</w:t>
      </w:r>
    </w:p>
    <w:p w14:paraId="4B6F91D7" w14:textId="77777777" w:rsidR="00AF0D54" w:rsidRPr="00C402D8" w:rsidRDefault="00AF0D54" w:rsidP="00AF0D54">
      <w:pPr>
        <w:pStyle w:val="Heading4"/>
        <w:rPr>
          <w:rFonts w:cs="Times New Roman"/>
        </w:rPr>
      </w:pPr>
      <w:r w:rsidRPr="00C402D8">
        <w:rPr>
          <w:rFonts w:cs="Times New Roman"/>
        </w:rPr>
        <w:t>2. Too many hurdles to data unions---coordination, harmonization, scaling, etc.</w:t>
      </w:r>
    </w:p>
    <w:p w14:paraId="123ACA30" w14:textId="77777777" w:rsidR="00AF0D54" w:rsidRPr="00C402D8" w:rsidRDefault="00AF0D54" w:rsidP="00AF0D54">
      <w:r w:rsidRPr="00C402D8">
        <w:rPr>
          <w:rStyle w:val="Style13ptBold"/>
        </w:rPr>
        <w:t>Abdennadher et al. 25</w:t>
      </w:r>
      <w:r w:rsidRPr="00C402D8">
        <w:t>, Nabil Abdennadher, PhD, Full Professor, University of Applied Sciences, Western Switzerland, Giovanna DiMarzo, Director of the Computer Science Center of the University of Geneva, Francisco Mendonça, PhD Candidate &amp; Research Assistant at the University of Geneva, “DATA COOPERATIVES: DEMOCRATIC MODELS FOR ETHICAL DATA STEWARDSHIP”, 04/15/25, https://arxiv.org/pdf/2504.10058, Accessed: 12/04/25, mcc</w:t>
      </w:r>
    </w:p>
    <w:p w14:paraId="746B482F" w14:textId="77777777" w:rsidR="00AF0D54" w:rsidRPr="00C402D8" w:rsidRDefault="00AF0D54" w:rsidP="00AF0D54">
      <w:pPr>
        <w:rPr>
          <w:sz w:val="16"/>
        </w:rPr>
      </w:pPr>
      <w:r w:rsidRPr="00C402D8">
        <w:rPr>
          <w:b/>
          <w:bCs/>
          <w:highlight w:val="cyan"/>
          <w:u w:val="single"/>
        </w:rPr>
        <w:t>Standardising data across members poses several challenges</w:t>
      </w:r>
      <w:r w:rsidRPr="00C402D8">
        <w:rPr>
          <w:u w:val="single"/>
        </w:rPr>
        <w:t xml:space="preserve">: </w:t>
      </w:r>
      <w:r w:rsidRPr="00C402D8">
        <w:rPr>
          <w:highlight w:val="cyan"/>
          <w:u w:val="single"/>
        </w:rPr>
        <w:t>differences in data literacy and technical capability</w:t>
      </w:r>
      <w:r w:rsidRPr="00C402D8">
        <w:rPr>
          <w:u w:val="single"/>
        </w:rPr>
        <w:t xml:space="preserve"> among members can </w:t>
      </w:r>
      <w:r w:rsidRPr="00C402D8">
        <w:rPr>
          <w:highlight w:val="cyan"/>
          <w:u w:val="single"/>
        </w:rPr>
        <w:t>lead to inconsistencies</w:t>
      </w:r>
      <w:r w:rsidRPr="00C402D8">
        <w:rPr>
          <w:u w:val="single"/>
        </w:rPr>
        <w:t xml:space="preserve"> in data submission. </w:t>
      </w:r>
      <w:r w:rsidRPr="00C402D8">
        <w:rPr>
          <w:sz w:val="16"/>
        </w:rPr>
        <w:t>In contrast,</w:t>
      </w:r>
      <w:r w:rsidRPr="00C402D8">
        <w:rPr>
          <w:u w:val="single"/>
        </w:rPr>
        <w:t xml:space="preserve"> diverse data privacy preferences may require custom data governance rules.</w:t>
      </w:r>
      <w:r w:rsidRPr="00C402D8">
        <w:rPr>
          <w:sz w:val="16"/>
        </w:rPr>
        <w:t xml:space="preserve"> For example, some members might be willing to share certain data types (e.g., anonymised usage patterns) but restrict others (e.g., personally identifiable information) [32]. </w:t>
      </w:r>
    </w:p>
    <w:p w14:paraId="52BD2E7B" w14:textId="77777777" w:rsidR="00AF0D54" w:rsidRPr="00C402D8" w:rsidRDefault="00AF0D54" w:rsidP="00AF0D54">
      <w:pPr>
        <w:rPr>
          <w:u w:val="single"/>
        </w:rPr>
      </w:pPr>
      <w:r w:rsidRPr="00C402D8">
        <w:rPr>
          <w:b/>
          <w:bCs/>
          <w:highlight w:val="cyan"/>
          <w:u w:val="single"/>
        </w:rPr>
        <w:t>Harmonizing</w:t>
      </w:r>
      <w:r w:rsidRPr="00C402D8">
        <w:rPr>
          <w:sz w:val="16"/>
        </w:rPr>
        <w:t xml:space="preserve"> these </w:t>
      </w:r>
      <w:r w:rsidRPr="00C402D8">
        <w:rPr>
          <w:b/>
          <w:bCs/>
          <w:highlight w:val="cyan"/>
          <w:u w:val="single"/>
        </w:rPr>
        <w:t>preferences while ensuring data usability is a significant coordination hurdle</w:t>
      </w:r>
      <w:r w:rsidRPr="00C402D8">
        <w:rPr>
          <w:u w:val="single"/>
        </w:rPr>
        <w:t xml:space="preserve">, </w:t>
      </w:r>
      <w:r w:rsidRPr="00C402D8">
        <w:rPr>
          <w:highlight w:val="cyan"/>
          <w:u w:val="single"/>
        </w:rPr>
        <w:t>as it requires ongoing efforts to educate</w:t>
      </w:r>
      <w:r w:rsidRPr="00C402D8">
        <w:rPr>
          <w:u w:val="single"/>
        </w:rPr>
        <w:t xml:space="preserve"> members, </w:t>
      </w:r>
      <w:r w:rsidRPr="00C402D8">
        <w:rPr>
          <w:highlight w:val="cyan"/>
          <w:u w:val="single"/>
        </w:rPr>
        <w:t>implement flexible</w:t>
      </w:r>
      <w:r w:rsidRPr="00C402D8">
        <w:rPr>
          <w:u w:val="single"/>
        </w:rPr>
        <w:t xml:space="preserve"> data-</w:t>
      </w:r>
      <w:r w:rsidRPr="00C402D8">
        <w:rPr>
          <w:highlight w:val="cyan"/>
          <w:u w:val="single"/>
        </w:rPr>
        <w:t>sharing policies</w:t>
      </w:r>
      <w:r w:rsidRPr="00C402D8">
        <w:rPr>
          <w:u w:val="single"/>
        </w:rPr>
        <w:t>, an</w:t>
      </w:r>
      <w:r w:rsidRPr="00C402D8">
        <w:rPr>
          <w:highlight w:val="cyan"/>
          <w:u w:val="single"/>
        </w:rPr>
        <w:t>d maintain consistent</w:t>
      </w:r>
      <w:r w:rsidRPr="00C402D8">
        <w:rPr>
          <w:u w:val="single"/>
        </w:rPr>
        <w:t xml:space="preserve"> data </w:t>
      </w:r>
      <w:r w:rsidRPr="00C402D8">
        <w:rPr>
          <w:highlight w:val="cyan"/>
          <w:u w:val="single"/>
        </w:rPr>
        <w:t>quality</w:t>
      </w:r>
      <w:r w:rsidRPr="00C402D8">
        <w:rPr>
          <w:u w:val="single"/>
        </w:rPr>
        <w:t xml:space="preserve"> across the cooperative. </w:t>
      </w:r>
    </w:p>
    <w:p w14:paraId="3EAD04D1" w14:textId="77777777" w:rsidR="00AF0D54" w:rsidRPr="00C402D8" w:rsidRDefault="00AF0D54" w:rsidP="00AF0D54">
      <w:pPr>
        <w:rPr>
          <w:sz w:val="16"/>
        </w:rPr>
      </w:pPr>
      <w:r w:rsidRPr="00C402D8">
        <w:rPr>
          <w:highlight w:val="cyan"/>
          <w:u w:val="single"/>
        </w:rPr>
        <w:t>Coordination problems</w:t>
      </w:r>
      <w:r w:rsidRPr="00C402D8">
        <w:rPr>
          <w:sz w:val="16"/>
        </w:rPr>
        <w:t xml:space="preserve"> within Data Cooperatives </w:t>
      </w:r>
      <w:r w:rsidRPr="00C402D8">
        <w:rPr>
          <w:highlight w:val="cyan"/>
          <w:u w:val="single"/>
        </w:rPr>
        <w:t>present unique challenges</w:t>
      </w:r>
      <w:r w:rsidRPr="00C402D8">
        <w:rPr>
          <w:u w:val="single"/>
        </w:rPr>
        <w:t xml:space="preserve"> that can hinder their growth and effectiveness. </w:t>
      </w:r>
      <w:r w:rsidRPr="00C402D8">
        <w:rPr>
          <w:highlight w:val="cyan"/>
          <w:u w:val="single"/>
        </w:rPr>
        <w:t>Without streamlined processes</w:t>
      </w:r>
      <w:r w:rsidRPr="00C402D8">
        <w:rPr>
          <w:u w:val="single"/>
        </w:rPr>
        <w:t xml:space="preserve"> for member decision-making, third-party engagement, and data standardisation, </w:t>
      </w:r>
      <w:r w:rsidRPr="00C402D8">
        <w:rPr>
          <w:highlight w:val="cyan"/>
          <w:u w:val="single"/>
        </w:rPr>
        <w:t>cooperatives risk losing</w:t>
      </w:r>
      <w:r w:rsidRPr="00C402D8">
        <w:rPr>
          <w:u w:val="single"/>
        </w:rPr>
        <w:t xml:space="preserve"> the </w:t>
      </w:r>
      <w:r w:rsidRPr="00C402D8">
        <w:rPr>
          <w:highlight w:val="cyan"/>
          <w:u w:val="single"/>
        </w:rPr>
        <w:t>trust</w:t>
      </w:r>
      <w:r w:rsidRPr="00C402D8">
        <w:rPr>
          <w:u w:val="single"/>
        </w:rPr>
        <w:t xml:space="preserve"> of their members and the value of collective data.</w:t>
      </w:r>
      <w:r w:rsidRPr="00C402D8">
        <w:rPr>
          <w:sz w:val="16"/>
        </w:rPr>
        <w:t xml:space="preserve"> Addressing these issues requires innovative governance structures, clear communication, and tools to automate and facilitate coordination at scale. By prioritising these foundational aspects, Data Cooperatives can strengthen their resilience and better serve the collective needs of their members. </w:t>
      </w:r>
    </w:p>
    <w:p w14:paraId="0E9EA17E" w14:textId="77777777" w:rsidR="00AF0D54" w:rsidRPr="00C402D8" w:rsidRDefault="00AF0D54" w:rsidP="00AF0D54">
      <w:pPr>
        <w:rPr>
          <w:sz w:val="16"/>
        </w:rPr>
      </w:pPr>
      <w:r w:rsidRPr="00C402D8">
        <w:rPr>
          <w:sz w:val="16"/>
        </w:rPr>
        <w:t xml:space="preserve">5.2 Scalability </w:t>
      </w:r>
    </w:p>
    <w:p w14:paraId="76A610E6" w14:textId="77777777" w:rsidR="00AF0D54" w:rsidRPr="00C402D8" w:rsidRDefault="00AF0D54" w:rsidP="00AF0D54">
      <w:pPr>
        <w:rPr>
          <w:sz w:val="16"/>
        </w:rPr>
      </w:pPr>
      <w:r w:rsidRPr="00C402D8">
        <w:rPr>
          <w:u w:val="single"/>
        </w:rPr>
        <w:t>Scaling</w:t>
      </w:r>
      <w:r w:rsidRPr="00C402D8">
        <w:rPr>
          <w:sz w:val="16"/>
        </w:rPr>
        <w:t xml:space="preserve"> a Data Cooperative </w:t>
      </w:r>
      <w:r w:rsidRPr="00C402D8">
        <w:rPr>
          <w:u w:val="single"/>
        </w:rPr>
        <w:t>involves more than just increasing membership or expanding operations; it requires carefully balancing governance, data management, and privacy standards to maintain the cooperative’s core values.</w:t>
      </w:r>
      <w:r w:rsidRPr="00C402D8">
        <w:rPr>
          <w:sz w:val="16"/>
        </w:rPr>
        <w:t xml:space="preserve"> Unlike traditional business models, where growth may be managed through centralised decision-making and streamlined operations, Data Cooperatives rely on participatory governance and shared ownership, which introduces unique challenges as they grow. </w:t>
      </w:r>
    </w:p>
    <w:p w14:paraId="5BE33540" w14:textId="77777777" w:rsidR="00AF0D54" w:rsidRPr="00C402D8" w:rsidRDefault="00AF0D54" w:rsidP="00AF0D54">
      <w:pPr>
        <w:rPr>
          <w:sz w:val="16"/>
        </w:rPr>
      </w:pPr>
      <w:r w:rsidRPr="00C402D8">
        <w:rPr>
          <w:sz w:val="16"/>
        </w:rPr>
        <w:t xml:space="preserve">The complexity of scaling a Data Cooperative can be broken down into three critical areas: governance, technical infrastructure, and cross-sector adaptability. </w:t>
      </w:r>
    </w:p>
    <w:p w14:paraId="367EAF18" w14:textId="77777777" w:rsidR="00AF0D54" w:rsidRPr="00C402D8" w:rsidRDefault="00AF0D54" w:rsidP="00AF0D54">
      <w:pPr>
        <w:rPr>
          <w:sz w:val="16"/>
        </w:rPr>
      </w:pPr>
      <w:r w:rsidRPr="00C402D8">
        <w:rPr>
          <w:sz w:val="16"/>
        </w:rPr>
        <w:t xml:space="preserve">5.2.1 Governance Complexity </w:t>
      </w:r>
    </w:p>
    <w:p w14:paraId="350FF334" w14:textId="77777777" w:rsidR="00AF0D54" w:rsidRPr="00C402D8" w:rsidRDefault="00AF0D54" w:rsidP="00AF0D54">
      <w:pPr>
        <w:rPr>
          <w:b/>
          <w:bCs/>
          <w:u w:val="single"/>
        </w:rPr>
      </w:pPr>
      <w:r w:rsidRPr="00C402D8">
        <w:rPr>
          <w:u w:val="single"/>
        </w:rPr>
        <w:t>Data Cooperatives are governed democratically, which works well in smaller, tightly-knit communities but can become unwieldy as membership grows</w:t>
      </w:r>
      <w:r w:rsidRPr="00C402D8">
        <w:rPr>
          <w:sz w:val="16"/>
        </w:rPr>
        <w:t xml:space="preserve"> [22]. As cooperatives expand, </w:t>
      </w:r>
      <w:r w:rsidRPr="00C402D8">
        <w:rPr>
          <w:highlight w:val="cyan"/>
          <w:u w:val="single"/>
        </w:rPr>
        <w:t>they must reconcile the cooperative principle</w:t>
      </w:r>
      <w:r w:rsidRPr="00C402D8">
        <w:rPr>
          <w:u w:val="single"/>
        </w:rPr>
        <w:t xml:space="preserve"> of democratic member control </w:t>
      </w:r>
      <w:r w:rsidRPr="00C402D8">
        <w:rPr>
          <w:highlight w:val="cyan"/>
          <w:u w:val="single"/>
        </w:rPr>
        <w:t xml:space="preserve">with the need for efficient decision-making. </w:t>
      </w:r>
      <w:r w:rsidRPr="00C402D8">
        <w:rPr>
          <w:b/>
          <w:bCs/>
          <w:highlight w:val="cyan"/>
          <w:u w:val="single"/>
        </w:rPr>
        <w:t>Larger memberships mean a greater range of opinions</w:t>
      </w:r>
      <w:r w:rsidRPr="00C402D8">
        <w:rPr>
          <w:u w:val="single"/>
        </w:rPr>
        <w:t>, interests,</w:t>
      </w:r>
      <w:r w:rsidRPr="00C402D8">
        <w:rPr>
          <w:b/>
          <w:bCs/>
          <w:u w:val="single"/>
        </w:rPr>
        <w:t xml:space="preserve"> </w:t>
      </w:r>
      <w:r w:rsidRPr="00C402D8">
        <w:rPr>
          <w:b/>
          <w:bCs/>
          <w:highlight w:val="cyan"/>
          <w:u w:val="single"/>
        </w:rPr>
        <w:t xml:space="preserve">and expectations, which can slow down </w:t>
      </w:r>
      <w:r w:rsidRPr="00C402D8">
        <w:rPr>
          <w:u w:val="single"/>
        </w:rPr>
        <w:t>governance</w:t>
      </w:r>
      <w:r w:rsidRPr="00C402D8">
        <w:rPr>
          <w:b/>
          <w:bCs/>
          <w:u w:val="single"/>
        </w:rPr>
        <w:t xml:space="preserve"> </w:t>
      </w:r>
      <w:r w:rsidRPr="00C402D8">
        <w:rPr>
          <w:b/>
          <w:bCs/>
          <w:highlight w:val="cyan"/>
          <w:u w:val="single"/>
        </w:rPr>
        <w:t xml:space="preserve">processes and lead to </w:t>
      </w:r>
      <w:r w:rsidRPr="00C402D8">
        <w:rPr>
          <w:u w:val="single"/>
        </w:rPr>
        <w:t>decision-making</w:t>
      </w:r>
      <w:r w:rsidRPr="00C402D8">
        <w:rPr>
          <w:b/>
          <w:bCs/>
          <w:u w:val="single"/>
        </w:rPr>
        <w:t xml:space="preserve"> </w:t>
      </w:r>
      <w:r w:rsidRPr="00C402D8">
        <w:rPr>
          <w:b/>
          <w:bCs/>
          <w:highlight w:val="cyan"/>
          <w:u w:val="single"/>
        </w:rPr>
        <w:t>gridlock.</w:t>
      </w:r>
      <w:r w:rsidRPr="00C402D8">
        <w:rPr>
          <w:b/>
          <w:bCs/>
          <w:u w:val="single"/>
        </w:rPr>
        <w:t xml:space="preserve"> </w:t>
      </w:r>
    </w:p>
    <w:p w14:paraId="3FF1D04E" w14:textId="77777777" w:rsidR="00AF0D54" w:rsidRPr="00C402D8" w:rsidRDefault="00AF0D54" w:rsidP="00AF0D54">
      <w:pPr>
        <w:rPr>
          <w:b/>
          <w:bCs/>
          <w:u w:val="single"/>
        </w:rPr>
      </w:pPr>
      <w:r w:rsidRPr="00C402D8">
        <w:rPr>
          <w:u w:val="single"/>
        </w:rPr>
        <w:t xml:space="preserve">Moreover, </w:t>
      </w:r>
      <w:r w:rsidRPr="00C402D8">
        <w:rPr>
          <w:b/>
          <w:bCs/>
          <w:highlight w:val="cyan"/>
          <w:u w:val="single"/>
        </w:rPr>
        <w:t>scaling</w:t>
      </w:r>
      <w:r w:rsidRPr="00C402D8">
        <w:rPr>
          <w:u w:val="single"/>
        </w:rPr>
        <w:t xml:space="preserve"> governance structures may </w:t>
      </w:r>
      <w:r w:rsidRPr="00C402D8">
        <w:rPr>
          <w:b/>
          <w:bCs/>
          <w:highlight w:val="cyan"/>
          <w:u w:val="single"/>
        </w:rPr>
        <w:t>require</w:t>
      </w:r>
      <w:r w:rsidRPr="00C402D8">
        <w:rPr>
          <w:u w:val="single"/>
        </w:rPr>
        <w:t xml:space="preserve"> introducing </w:t>
      </w:r>
      <w:r w:rsidRPr="00C402D8">
        <w:rPr>
          <w:b/>
          <w:bCs/>
          <w:highlight w:val="cyan"/>
          <w:u w:val="single"/>
        </w:rPr>
        <w:t>representative layers</w:t>
      </w:r>
      <w:r w:rsidRPr="00C402D8">
        <w:rPr>
          <w:u w:val="single"/>
        </w:rPr>
        <w:t xml:space="preserve">—such as elected member councils—to streamline decision-making </w:t>
      </w:r>
      <w:r w:rsidRPr="00C402D8">
        <w:rPr>
          <w:sz w:val="16"/>
        </w:rPr>
        <w:t>[8].</w:t>
      </w:r>
      <w:r w:rsidRPr="00C402D8">
        <w:rPr>
          <w:u w:val="single"/>
        </w:rPr>
        <w:t xml:space="preserve"> </w:t>
      </w:r>
      <w:r w:rsidRPr="00C402D8">
        <w:rPr>
          <w:b/>
          <w:bCs/>
          <w:highlight w:val="cyan"/>
          <w:u w:val="single"/>
        </w:rPr>
        <w:t>However, adding such layers can dilute</w:t>
      </w:r>
      <w:r w:rsidRPr="00C402D8">
        <w:rPr>
          <w:b/>
          <w:bCs/>
          <w:u w:val="single"/>
        </w:rPr>
        <w:t xml:space="preserve"> </w:t>
      </w:r>
      <w:r w:rsidRPr="00C402D8">
        <w:rPr>
          <w:u w:val="single"/>
        </w:rPr>
        <w:t>individual member</w:t>
      </w:r>
      <w:r w:rsidRPr="00C402D8">
        <w:rPr>
          <w:b/>
          <w:bCs/>
          <w:u w:val="single"/>
        </w:rPr>
        <w:t xml:space="preserve"> </w:t>
      </w:r>
      <w:r w:rsidRPr="00C402D8">
        <w:rPr>
          <w:b/>
          <w:bCs/>
          <w:highlight w:val="cyan"/>
          <w:u w:val="single"/>
        </w:rPr>
        <w:t>voices and weaken the cooperative’s</w:t>
      </w:r>
      <w:r w:rsidRPr="00C402D8">
        <w:rPr>
          <w:u w:val="single"/>
        </w:rPr>
        <w:t xml:space="preserve"> democratic </w:t>
      </w:r>
      <w:r w:rsidRPr="00C402D8">
        <w:rPr>
          <w:b/>
          <w:bCs/>
          <w:highlight w:val="cyan"/>
          <w:u w:val="single"/>
        </w:rPr>
        <w:t>foundation, risking a drift away from its core</w:t>
      </w:r>
      <w:r w:rsidRPr="00C402D8">
        <w:rPr>
          <w:b/>
          <w:bCs/>
          <w:u w:val="single"/>
        </w:rPr>
        <w:t xml:space="preserve"> </w:t>
      </w:r>
      <w:r w:rsidRPr="00C402D8">
        <w:rPr>
          <w:u w:val="single"/>
        </w:rPr>
        <w:t>cooperative</w:t>
      </w:r>
      <w:r w:rsidRPr="00C402D8">
        <w:rPr>
          <w:b/>
          <w:bCs/>
          <w:u w:val="single"/>
        </w:rPr>
        <w:t xml:space="preserve"> </w:t>
      </w:r>
      <w:r w:rsidRPr="00C402D8">
        <w:rPr>
          <w:b/>
          <w:bCs/>
          <w:highlight w:val="cyan"/>
          <w:u w:val="single"/>
        </w:rPr>
        <w:t>values.</w:t>
      </w:r>
    </w:p>
    <w:p w14:paraId="3AD125F0" w14:textId="77777777" w:rsidR="00AF0D54" w:rsidRPr="00C402D8" w:rsidRDefault="00AF0D54" w:rsidP="00AF0D54">
      <w:pPr>
        <w:pStyle w:val="Heading4"/>
        <w:rPr>
          <w:rFonts w:cs="Times New Roman"/>
        </w:rPr>
      </w:pPr>
      <w:r w:rsidRPr="00C402D8">
        <w:rPr>
          <w:rFonts w:cs="Times New Roman"/>
        </w:rPr>
        <w:t>3. Market concentration is solved now---there’s only a risk the aff mucks it.</w:t>
      </w:r>
    </w:p>
    <w:p w14:paraId="04A94DB8" w14:textId="77777777" w:rsidR="00AF0D54" w:rsidRPr="00C402D8" w:rsidRDefault="00AF0D54" w:rsidP="00AF0D54">
      <w:r w:rsidRPr="00C402D8">
        <w:t xml:space="preserve">Trevor </w:t>
      </w:r>
      <w:r w:rsidRPr="00C402D8">
        <w:rPr>
          <w:rStyle w:val="Style13ptBold"/>
        </w:rPr>
        <w:t>Wagener 25</w:t>
      </w:r>
      <w:r w:rsidRPr="00C402D8">
        <w:t>, Director of the Research Center &amp; Chief Economist for the Computer &amp; Communications Industry Association, where he leads CCIA’s research agenda, conducts and oversees economic and policy research, and educates policy makers and the public about relevant empirical findings, CCIA, “Intense Competition Across the AI Stack”, 03/13/25, https://ccianet.org/articles/intense-competition-across-the-ai-stack/, Accessed: 12/03/25, mcc</w:t>
      </w:r>
    </w:p>
    <w:p w14:paraId="6E17440A" w14:textId="77777777" w:rsidR="00AF0D54" w:rsidRPr="00C402D8" w:rsidRDefault="00AF0D54" w:rsidP="00AF0D54">
      <w:pPr>
        <w:rPr>
          <w:sz w:val="16"/>
        </w:rPr>
      </w:pPr>
      <w:r w:rsidRPr="00C402D8">
        <w:rPr>
          <w:b/>
          <w:bCs/>
          <w:highlight w:val="cyan"/>
          <w:u w:val="single"/>
        </w:rPr>
        <w:t>The rapid rise of artificial intelligence has sparked intense competition</w:t>
      </w:r>
      <w:r w:rsidRPr="00C402D8">
        <w:rPr>
          <w:b/>
          <w:bCs/>
          <w:u w:val="single"/>
        </w:rPr>
        <w:t xml:space="preserve"> </w:t>
      </w:r>
      <w:r w:rsidRPr="00C402D8">
        <w:rPr>
          <w:u w:val="single"/>
        </w:rPr>
        <w:t xml:space="preserve">to lead on both AI innovation and user adoption of AI tools. </w:t>
      </w:r>
      <w:r w:rsidRPr="00C402D8">
        <w:rPr>
          <w:b/>
          <w:bCs/>
          <w:highlight w:val="cyan"/>
          <w:u w:val="single"/>
        </w:rPr>
        <w:t>Analysis of recent trends</w:t>
      </w:r>
      <w:r w:rsidRPr="00C402D8">
        <w:rPr>
          <w:b/>
          <w:bCs/>
          <w:u w:val="single"/>
        </w:rPr>
        <w:t xml:space="preserve"> </w:t>
      </w:r>
      <w:r w:rsidRPr="00C402D8">
        <w:rPr>
          <w:u w:val="single"/>
        </w:rPr>
        <w:t>in this transformative technology space</w:t>
      </w:r>
      <w:r w:rsidRPr="00C402D8">
        <w:rPr>
          <w:b/>
          <w:bCs/>
          <w:u w:val="single"/>
        </w:rPr>
        <w:t xml:space="preserve"> </w:t>
      </w:r>
      <w:r w:rsidRPr="00C402D8">
        <w:rPr>
          <w:b/>
          <w:bCs/>
          <w:highlight w:val="cyan"/>
          <w:u w:val="single"/>
        </w:rPr>
        <w:t>reveals a “wildly competitive ecosystem</w:t>
      </w:r>
      <w:r w:rsidRPr="00C402D8">
        <w:rPr>
          <w:b/>
          <w:bCs/>
          <w:u w:val="single"/>
        </w:rPr>
        <w:t xml:space="preserve"> </w:t>
      </w:r>
      <w:r w:rsidRPr="00C402D8">
        <w:rPr>
          <w:u w:val="single"/>
        </w:rPr>
        <w:t>up and down the AI stack.”</w:t>
      </w:r>
      <w:r w:rsidRPr="00C402D8">
        <w:rPr>
          <w:b/>
          <w:bCs/>
          <w:u w:val="single"/>
        </w:rPr>
        <w:t xml:space="preserve"> </w:t>
      </w:r>
      <w:r w:rsidRPr="00C402D8">
        <w:rPr>
          <w:b/>
          <w:bCs/>
          <w:highlight w:val="cyan"/>
          <w:u w:val="single"/>
        </w:rPr>
        <w:t>AI is not a single monolithic market; it is a family of technologies</w:t>
      </w:r>
      <w:r w:rsidRPr="00C402D8">
        <w:rPr>
          <w:b/>
          <w:bCs/>
          <w:u w:val="single"/>
        </w:rPr>
        <w:t xml:space="preserve"> </w:t>
      </w:r>
      <w:r w:rsidRPr="00C402D8">
        <w:rPr>
          <w:sz w:val="16"/>
        </w:rPr>
        <w:t xml:space="preserve">operating at different but related layers, from chips and data infrastructure to algorithms and end-user applications​. </w:t>
      </w:r>
    </w:p>
    <w:p w14:paraId="0D9A1651" w14:textId="77777777" w:rsidR="00AF0D54" w:rsidRPr="00C402D8" w:rsidRDefault="00AF0D54" w:rsidP="00AF0D54">
      <w:pPr>
        <w:rPr>
          <w:u w:val="single"/>
        </w:rPr>
      </w:pPr>
      <w:r w:rsidRPr="00C402D8">
        <w:rPr>
          <w:b/>
          <w:bCs/>
          <w:highlight w:val="cyan"/>
          <w:u w:val="single"/>
        </w:rPr>
        <w:t>At each layer</w:t>
      </w:r>
      <w:r w:rsidRPr="00C402D8">
        <w:rPr>
          <w:b/>
          <w:bCs/>
          <w:u w:val="single"/>
        </w:rPr>
        <w:t xml:space="preserve"> </w:t>
      </w:r>
      <w:r w:rsidRPr="00C402D8">
        <w:rPr>
          <w:u w:val="single"/>
        </w:rPr>
        <w:t xml:space="preserve">of this “AI stack,” </w:t>
      </w:r>
      <w:r w:rsidRPr="00C402D8">
        <w:rPr>
          <w:b/>
          <w:bCs/>
          <w:highlight w:val="cyan"/>
          <w:u w:val="single"/>
        </w:rPr>
        <w:t>multiple firms</w:t>
      </w:r>
      <w:r w:rsidRPr="00C402D8">
        <w:rPr>
          <w:b/>
          <w:bCs/>
          <w:u w:val="single"/>
        </w:rPr>
        <w:t xml:space="preserve"> </w:t>
      </w:r>
      <w:r w:rsidRPr="00C402D8">
        <w:rPr>
          <w:u w:val="single"/>
        </w:rPr>
        <w:t>–</w:t>
      </w:r>
      <w:r w:rsidRPr="00C402D8">
        <w:rPr>
          <w:b/>
          <w:bCs/>
          <w:u w:val="single"/>
        </w:rPr>
        <w:t xml:space="preserve"> </w:t>
      </w:r>
      <w:r w:rsidRPr="00C402D8">
        <w:rPr>
          <w:b/>
          <w:bCs/>
          <w:highlight w:val="cyan"/>
          <w:u w:val="single"/>
        </w:rPr>
        <w:t>incumbents and startups alike</w:t>
      </w:r>
      <w:r w:rsidRPr="00C402D8">
        <w:rPr>
          <w:b/>
          <w:bCs/>
          <w:u w:val="single"/>
        </w:rPr>
        <w:t xml:space="preserve"> </w:t>
      </w:r>
      <w:r w:rsidRPr="00C402D8">
        <w:rPr>
          <w:u w:val="single"/>
        </w:rPr>
        <w:t xml:space="preserve">– </w:t>
      </w:r>
      <w:r w:rsidRPr="00C402D8">
        <w:rPr>
          <w:b/>
          <w:bCs/>
          <w:highlight w:val="cyan"/>
          <w:u w:val="single"/>
        </w:rPr>
        <w:t>are vying for advantage.</w:t>
      </w:r>
      <w:r w:rsidRPr="00C402D8">
        <w:rPr>
          <w:b/>
          <w:bCs/>
          <w:u w:val="single"/>
        </w:rPr>
        <w:t xml:space="preserve"> </w:t>
      </w:r>
      <w:r w:rsidRPr="00C402D8">
        <w:rPr>
          <w:u w:val="single"/>
        </w:rPr>
        <w:t xml:space="preserve">Competition is intense across the entire AI stack. </w:t>
      </w:r>
      <w:r w:rsidRPr="00C402D8">
        <w:rPr>
          <w:sz w:val="16"/>
        </w:rPr>
        <w:t>Effective competition analysis should therefore account for the multi-layered nature of AI, recognizing how rivalry at each layer disciplines market power and benefits consumers.</w:t>
      </w:r>
      <w:r w:rsidRPr="00C402D8">
        <w:rPr>
          <w:u w:val="single"/>
        </w:rPr>
        <w:t xml:space="preserve"> By examining hardware, foundation models, applications, and deployment services in turn, </w:t>
      </w:r>
      <w:r w:rsidRPr="00C402D8">
        <w:rPr>
          <w:b/>
          <w:bCs/>
          <w:highlight w:val="cyan"/>
          <w:u w:val="single"/>
        </w:rPr>
        <w:t>we find a dynamic landscape where innovation is thriving and no single firm can lock in dominance</w:t>
      </w:r>
      <w:r w:rsidRPr="00C402D8">
        <w:rPr>
          <w:u w:val="single"/>
        </w:rPr>
        <w:t xml:space="preserve"> </w:t>
      </w:r>
      <w:r w:rsidRPr="00C402D8">
        <w:rPr>
          <w:sz w:val="16"/>
        </w:rPr>
        <w:t>without facing competitive pressure from other layers.</w:t>
      </w:r>
      <w:r w:rsidRPr="00C402D8">
        <w:rPr>
          <w:u w:val="single"/>
        </w:rPr>
        <w:t xml:space="preserve"> </w:t>
      </w:r>
      <w:r w:rsidRPr="00C402D8">
        <w:rPr>
          <w:b/>
          <w:bCs/>
          <w:highlight w:val="cyan"/>
          <w:u w:val="single"/>
        </w:rPr>
        <w:t>A holistic, evidence-based view of AI markets shows robust competition</w:t>
      </w:r>
      <w:r w:rsidRPr="00C402D8">
        <w:rPr>
          <w:u w:val="single"/>
        </w:rPr>
        <w:t xml:space="preserve"> – and suggests </w:t>
      </w:r>
      <w:r w:rsidRPr="00C402D8">
        <w:rPr>
          <w:highlight w:val="cyan"/>
          <w:u w:val="single"/>
        </w:rPr>
        <w:t>regulators should be cautious about intervention</w:t>
      </w:r>
      <w:r w:rsidRPr="00C402D8">
        <w:rPr>
          <w:u w:val="single"/>
        </w:rPr>
        <w:t xml:space="preserve"> in a sector where competition is delivering lower prices, greater choice, and rapid technological progress​.</w:t>
      </w:r>
    </w:p>
    <w:p w14:paraId="6B56DD71" w14:textId="77777777" w:rsidR="00AF0D54" w:rsidRDefault="00AF0D54" w:rsidP="00AF0D54">
      <w:pPr>
        <w:pStyle w:val="Heading4"/>
      </w:pPr>
      <w:r>
        <w:t xml:space="preserve">4. Data monopiles are </w:t>
      </w:r>
      <w:r>
        <w:rPr>
          <w:u w:val="single"/>
        </w:rPr>
        <w:t>inevitable</w:t>
      </w:r>
      <w:r>
        <w:t>.</w:t>
      </w:r>
    </w:p>
    <w:p w14:paraId="7E7A24D8" w14:textId="77777777" w:rsidR="00AF0D54" w:rsidRPr="000E1ABE" w:rsidRDefault="00AF0D54" w:rsidP="00AF0D54">
      <w:r>
        <w:t xml:space="preserve">Daniel </w:t>
      </w:r>
      <w:r w:rsidRPr="00291E81">
        <w:rPr>
          <w:rStyle w:val="Style13ptBold"/>
        </w:rPr>
        <w:t>McIntosh 19</w:t>
      </w:r>
      <w:r>
        <w:t>, J.D Candidate at UF Law, “</w:t>
      </w:r>
      <w:r w:rsidRPr="005860B1">
        <w:t>We Need to Talk About Data: How Digital Monopolies Arise and Why They Have Power and Influence," Journal of Technology Law &amp; Policy: Vol. 23: Iss. 2, Article 2</w:t>
      </w:r>
      <w:r>
        <w:t xml:space="preserve">, </w:t>
      </w:r>
      <w:r w:rsidRPr="008D1DC8">
        <w:t>https://scholarship.law.ufl.edu/cgi/viewcontent.cgi?article=1188&amp;context=jtlp</w:t>
      </w:r>
      <w:r>
        <w:t>,</w:t>
      </w:r>
    </w:p>
    <w:p w14:paraId="2EE468C8" w14:textId="77777777" w:rsidR="00AF0D54" w:rsidRPr="00291E81" w:rsidRDefault="00AF0D54" w:rsidP="00AF0D54">
      <w:pPr>
        <w:rPr>
          <w:sz w:val="16"/>
        </w:rPr>
      </w:pPr>
      <w:r w:rsidRPr="00291E81">
        <w:rPr>
          <w:sz w:val="16"/>
        </w:rPr>
        <w:t xml:space="preserve">Efforts thus far to address the consequences of the centralized power of Big Tech have attended to the symptoms, but not the underlying problem. </w:t>
      </w:r>
      <w:r w:rsidRPr="00A97632">
        <w:rPr>
          <w:highlight w:val="cyan"/>
          <w:u w:val="single"/>
        </w:rPr>
        <w:t xml:space="preserve">Data monopolies are </w:t>
      </w:r>
      <w:r w:rsidRPr="00A97632">
        <w:rPr>
          <w:rStyle w:val="Emphasis"/>
          <w:highlight w:val="cyan"/>
        </w:rPr>
        <w:t>different</w:t>
      </w:r>
      <w:r w:rsidRPr="00A97632">
        <w:rPr>
          <w:highlight w:val="cyan"/>
          <w:u w:val="single"/>
        </w:rPr>
        <w:t xml:space="preserve"> from </w:t>
      </w:r>
      <w:r w:rsidRPr="00A97632">
        <w:rPr>
          <w:rStyle w:val="Emphasis"/>
          <w:highlight w:val="cyan"/>
        </w:rPr>
        <w:t>previous monopolies</w:t>
      </w:r>
      <w:r w:rsidRPr="00A97632">
        <w:rPr>
          <w:highlight w:val="cyan"/>
          <w:u w:val="single"/>
        </w:rPr>
        <w:t xml:space="preserve"> because there is another dimension</w:t>
      </w:r>
      <w:r w:rsidRPr="000E1ABE">
        <w:rPr>
          <w:u w:val="single"/>
        </w:rPr>
        <w:t xml:space="preserve"> to the nature of data </w:t>
      </w:r>
      <w:r w:rsidRPr="00A97632">
        <w:rPr>
          <w:highlight w:val="cyan"/>
          <w:u w:val="single"/>
        </w:rPr>
        <w:t>that other</w:t>
      </w:r>
      <w:r w:rsidRPr="00291E81">
        <w:rPr>
          <w:sz w:val="16"/>
        </w:rPr>
        <w:t xml:space="preserve">, more benign goods or </w:t>
      </w:r>
      <w:r w:rsidRPr="00A97632">
        <w:rPr>
          <w:rStyle w:val="Emphasis"/>
          <w:highlight w:val="cyan"/>
        </w:rPr>
        <w:t>services</w:t>
      </w:r>
      <w:r w:rsidRPr="00A97632">
        <w:rPr>
          <w:highlight w:val="cyan"/>
          <w:u w:val="single"/>
        </w:rPr>
        <w:t xml:space="preserve"> do not have</w:t>
      </w:r>
      <w:r w:rsidRPr="00291E81">
        <w:rPr>
          <w:sz w:val="16"/>
        </w:rPr>
        <w:t xml:space="preserve">. It is the nature of the data itself— in being akin to information-that has produced consequences across such a broad range of fields, including personal privacy, democracy, security, innovation stifling, hacking, political influence, and media. To put it into the context of the first historic network-effected monopoly, </w:t>
      </w:r>
      <w:r w:rsidRPr="00A97632">
        <w:rPr>
          <w:highlight w:val="cyan"/>
          <w:u w:val="single"/>
        </w:rPr>
        <w:t>what we are seeing</w:t>
      </w:r>
      <w:r w:rsidRPr="000E1ABE">
        <w:rPr>
          <w:u w:val="single"/>
        </w:rPr>
        <w:t xml:space="preserve"> today </w:t>
      </w:r>
      <w:r w:rsidRPr="00A97632">
        <w:rPr>
          <w:highlight w:val="cyan"/>
          <w:u w:val="single"/>
        </w:rPr>
        <w:t>would be</w:t>
      </w:r>
      <w:r w:rsidRPr="000E1ABE">
        <w:rPr>
          <w:u w:val="single"/>
        </w:rPr>
        <w:t xml:space="preserve"> </w:t>
      </w:r>
      <w:r w:rsidRPr="000E1ABE">
        <w:rPr>
          <w:rStyle w:val="Emphasis"/>
        </w:rPr>
        <w:t xml:space="preserve">something </w:t>
      </w:r>
      <w:r w:rsidRPr="00A97632">
        <w:rPr>
          <w:rStyle w:val="Emphasis"/>
          <w:highlight w:val="cyan"/>
        </w:rPr>
        <w:t>analogous</w:t>
      </w:r>
      <w:r w:rsidRPr="00A97632">
        <w:rPr>
          <w:highlight w:val="cyan"/>
          <w:u w:val="single"/>
        </w:rPr>
        <w:t xml:space="preserve"> to if the Bell Telephone Company had not only the </w:t>
      </w:r>
      <w:r w:rsidRPr="00A97632">
        <w:rPr>
          <w:rStyle w:val="Emphasis"/>
          <w:highlight w:val="cyan"/>
        </w:rPr>
        <w:t>monopoly</w:t>
      </w:r>
      <w:r w:rsidRPr="00A97632">
        <w:rPr>
          <w:highlight w:val="cyan"/>
          <w:u w:val="single"/>
        </w:rPr>
        <w:t xml:space="preserve"> on the </w:t>
      </w:r>
      <w:r w:rsidRPr="00A97632">
        <w:rPr>
          <w:rStyle w:val="Emphasis"/>
          <w:highlight w:val="cyan"/>
        </w:rPr>
        <w:t>physical telephone lines</w:t>
      </w:r>
      <w:r w:rsidRPr="00A97632">
        <w:rPr>
          <w:highlight w:val="cyan"/>
          <w:u w:val="single"/>
        </w:rPr>
        <w:t>, but also</w:t>
      </w:r>
      <w:r w:rsidRPr="00291E81">
        <w:rPr>
          <w:sz w:val="16"/>
        </w:rPr>
        <w:t xml:space="preserve"> on </w:t>
      </w:r>
      <w:r w:rsidRPr="00A97632">
        <w:rPr>
          <w:highlight w:val="cyan"/>
          <w:u w:val="single"/>
        </w:rPr>
        <w:t xml:space="preserve">the </w:t>
      </w:r>
      <w:r w:rsidRPr="00A97632">
        <w:rPr>
          <w:rStyle w:val="Emphasis"/>
          <w:highlight w:val="cyan"/>
        </w:rPr>
        <w:t>recording</w:t>
      </w:r>
      <w:r w:rsidRPr="00A97632">
        <w:rPr>
          <w:highlight w:val="cyan"/>
          <w:u w:val="single"/>
        </w:rPr>
        <w:t xml:space="preserve"> and </w:t>
      </w:r>
      <w:r w:rsidRPr="00A97632">
        <w:rPr>
          <w:rStyle w:val="Emphasis"/>
          <w:highlight w:val="cyan"/>
        </w:rPr>
        <w:t>analysis of</w:t>
      </w:r>
      <w:r w:rsidRPr="000E1ABE">
        <w:rPr>
          <w:u w:val="single"/>
        </w:rPr>
        <w:t xml:space="preserve"> the </w:t>
      </w:r>
      <w:r w:rsidRPr="00A97632">
        <w:rPr>
          <w:rStyle w:val="Emphasis"/>
          <w:highlight w:val="cyan"/>
        </w:rPr>
        <w:t>conversations</w:t>
      </w:r>
      <w:r w:rsidRPr="00291E81">
        <w:rPr>
          <w:sz w:val="16"/>
        </w:rPr>
        <w:t xml:space="preserve"> traveling through the lines, </w:t>
      </w:r>
      <w:r w:rsidRPr="00A97632">
        <w:rPr>
          <w:highlight w:val="cyan"/>
          <w:u w:val="single"/>
        </w:rPr>
        <w:t>as well as</w:t>
      </w:r>
      <w:r w:rsidRPr="000E1ABE">
        <w:rPr>
          <w:u w:val="single"/>
        </w:rPr>
        <w:t xml:space="preserve"> control over 80% of </w:t>
      </w:r>
      <w:r w:rsidRPr="00A97632">
        <w:rPr>
          <w:highlight w:val="cyan"/>
          <w:u w:val="single"/>
        </w:rPr>
        <w:t xml:space="preserve">the </w:t>
      </w:r>
      <w:r w:rsidRPr="00A97632">
        <w:rPr>
          <w:rStyle w:val="Emphasis"/>
          <w:highlight w:val="cyan"/>
        </w:rPr>
        <w:t>major newspapers</w:t>
      </w:r>
      <w:r w:rsidRPr="00291E81">
        <w:rPr>
          <w:sz w:val="16"/>
        </w:rPr>
        <w:t>-all while being the world's largest company.99 This highlights why data, with its likeness to information itself, can allow companies like Google and Facebook to create monopolies that are fundamentally different from our previous experience with network-effected monopolies like Microsoft Office.</w:t>
      </w:r>
    </w:p>
    <w:p w14:paraId="0B94934E" w14:textId="77777777" w:rsidR="00AF0D54" w:rsidRPr="00291E81" w:rsidRDefault="00AF0D54" w:rsidP="00AF0D54">
      <w:pPr>
        <w:rPr>
          <w:sz w:val="16"/>
        </w:rPr>
      </w:pPr>
      <w:r w:rsidRPr="00A97632">
        <w:rPr>
          <w:highlight w:val="cyan"/>
          <w:u w:val="single"/>
        </w:rPr>
        <w:t>When</w:t>
      </w:r>
      <w:r w:rsidRPr="000E1ABE">
        <w:rPr>
          <w:u w:val="single"/>
        </w:rPr>
        <w:t xml:space="preserve"> a </w:t>
      </w:r>
      <w:r w:rsidRPr="00A97632">
        <w:rPr>
          <w:highlight w:val="cyan"/>
          <w:u w:val="single"/>
        </w:rPr>
        <w:t>data</w:t>
      </w:r>
      <w:r w:rsidRPr="000E1ABE">
        <w:rPr>
          <w:u w:val="single"/>
        </w:rPr>
        <w:t xml:space="preserve"> set </w:t>
      </w:r>
      <w:r w:rsidRPr="00A97632">
        <w:rPr>
          <w:highlight w:val="cyan"/>
          <w:u w:val="single"/>
        </w:rPr>
        <w:t xml:space="preserve">becomes </w:t>
      </w:r>
      <w:r w:rsidRPr="00A97632">
        <w:rPr>
          <w:rStyle w:val="Emphasis"/>
          <w:highlight w:val="cyan"/>
        </w:rPr>
        <w:t>so vast</w:t>
      </w:r>
      <w:r w:rsidRPr="000E1ABE">
        <w:rPr>
          <w:u w:val="single"/>
        </w:rPr>
        <w:t xml:space="preserve"> and </w:t>
      </w:r>
      <w:r w:rsidRPr="000E1ABE">
        <w:rPr>
          <w:rStyle w:val="Emphasis"/>
        </w:rPr>
        <w:t>ubiquitous</w:t>
      </w:r>
      <w:r w:rsidRPr="000E1ABE">
        <w:rPr>
          <w:u w:val="single"/>
        </w:rPr>
        <w:t xml:space="preserve"> </w:t>
      </w:r>
      <w:r w:rsidRPr="00A97632">
        <w:rPr>
          <w:highlight w:val="cyan"/>
          <w:u w:val="single"/>
        </w:rPr>
        <w:t xml:space="preserve">that it encompasses </w:t>
      </w:r>
      <w:r w:rsidRPr="00A97632">
        <w:rPr>
          <w:rStyle w:val="Emphasis"/>
          <w:highlight w:val="cyan"/>
        </w:rPr>
        <w:t>wide-ranging fields</w:t>
      </w:r>
      <w:r w:rsidRPr="00A97632">
        <w:rPr>
          <w:highlight w:val="cyan"/>
          <w:u w:val="single"/>
        </w:rPr>
        <w:t xml:space="preserve"> of </w:t>
      </w:r>
      <w:r w:rsidRPr="00A97632">
        <w:rPr>
          <w:rStyle w:val="Emphasis"/>
          <w:highlight w:val="cyan"/>
        </w:rPr>
        <w:t>human endeavor</w:t>
      </w:r>
      <w:r w:rsidRPr="00A97632">
        <w:rPr>
          <w:highlight w:val="cyan"/>
          <w:u w:val="single"/>
        </w:rPr>
        <w:t xml:space="preserve">, then the </w:t>
      </w:r>
      <w:r w:rsidRPr="00A97632">
        <w:rPr>
          <w:rStyle w:val="Emphasis"/>
          <w:highlight w:val="cyan"/>
        </w:rPr>
        <w:t>controller</w:t>
      </w:r>
      <w:r w:rsidRPr="00A97632">
        <w:rPr>
          <w:highlight w:val="cyan"/>
          <w:u w:val="single"/>
        </w:rPr>
        <w:t xml:space="preserve"> of that </w:t>
      </w:r>
      <w:r w:rsidRPr="00A97632">
        <w:rPr>
          <w:rStyle w:val="Emphasis"/>
          <w:highlight w:val="cyan"/>
        </w:rPr>
        <w:t>data</w:t>
      </w:r>
      <w:r w:rsidRPr="00291E81">
        <w:rPr>
          <w:sz w:val="16"/>
        </w:rPr>
        <w:t xml:space="preserve"> likewise </w:t>
      </w:r>
      <w:r w:rsidRPr="00A97632">
        <w:rPr>
          <w:highlight w:val="cyan"/>
          <w:u w:val="single"/>
        </w:rPr>
        <w:t>becomes a</w:t>
      </w:r>
      <w:r w:rsidRPr="000E1ABE">
        <w:rPr>
          <w:u w:val="single"/>
        </w:rPr>
        <w:t xml:space="preserve"> </w:t>
      </w:r>
      <w:r w:rsidRPr="000E1ABE">
        <w:rPr>
          <w:rStyle w:val="Emphasis"/>
        </w:rPr>
        <w:t xml:space="preserve">powerful </w:t>
      </w:r>
      <w:r w:rsidRPr="00A97632">
        <w:rPr>
          <w:rStyle w:val="Emphasis"/>
          <w:highlight w:val="cyan"/>
        </w:rPr>
        <w:t>gatekeeper</w:t>
      </w:r>
      <w:r w:rsidRPr="00291E81">
        <w:rPr>
          <w:sz w:val="16"/>
        </w:rPr>
        <w:t xml:space="preserve"> and influencer. When data is amassed-as Big Data is now-it is no longer something passive with discrete application, like a car, but something with all-inclusive utility. Rather, it transforms into knowledge-which can be political, personal, influential, private, or even confidential-and an essential element to innovation.</w:t>
      </w:r>
    </w:p>
    <w:p w14:paraId="5DE3D839" w14:textId="77777777" w:rsidR="00AF0D54" w:rsidRPr="00434371" w:rsidRDefault="00AF0D54" w:rsidP="00AF0D54">
      <w:pPr>
        <w:keepNext/>
        <w:keepLines/>
        <w:spacing w:before="40"/>
        <w:outlineLvl w:val="3"/>
        <w:rPr>
          <w:rFonts w:eastAsia="Times New Roman"/>
          <w:b/>
          <w:iCs/>
          <w:sz w:val="26"/>
        </w:rPr>
      </w:pPr>
      <w:r>
        <w:rPr>
          <w:rFonts w:eastAsia="Times New Roman"/>
          <w:b/>
          <w:iCs/>
          <w:sz w:val="26"/>
        </w:rPr>
        <w:t xml:space="preserve">5. </w:t>
      </w:r>
      <w:r w:rsidRPr="006C04AB">
        <w:rPr>
          <w:rFonts w:eastAsia="Times New Roman"/>
          <w:b/>
          <w:iCs/>
          <w:sz w:val="26"/>
        </w:rPr>
        <w:t>Can’t solve AI development</w:t>
      </w:r>
      <w:r>
        <w:rPr>
          <w:rFonts w:eastAsia="Times New Roman"/>
          <w:b/>
          <w:iCs/>
          <w:sz w:val="26"/>
        </w:rPr>
        <w:t>---</w:t>
      </w:r>
      <w:r w:rsidRPr="006C04AB">
        <w:rPr>
          <w:rFonts w:eastAsia="Times New Roman"/>
          <w:b/>
          <w:iCs/>
          <w:sz w:val="26"/>
        </w:rPr>
        <w:t>breaking up the monopolies won’t create smaller platforms, it would collapse the industry.</w:t>
      </w:r>
    </w:p>
    <w:p w14:paraId="08EAE817" w14:textId="77777777" w:rsidR="00AF0D54" w:rsidRDefault="00AF0D54" w:rsidP="00AF0D54">
      <w:pPr>
        <w:pStyle w:val="Heading4"/>
        <w:rPr>
          <w:rFonts w:eastAsia="Times New Roman"/>
        </w:rPr>
      </w:pPr>
      <w:r>
        <w:t xml:space="preserve">6. Commercial AI development is </w:t>
      </w:r>
      <w:r>
        <w:rPr>
          <w:u w:val="single"/>
        </w:rPr>
        <w:t>inevitable</w:t>
      </w:r>
      <w:r>
        <w:t>---t</w:t>
      </w:r>
      <w:r>
        <w:rPr>
          <w:rFonts w:eastAsia="Times New Roman"/>
        </w:rPr>
        <w:t xml:space="preserve">heir internal link is about </w:t>
      </w:r>
      <w:r>
        <w:rPr>
          <w:rFonts w:eastAsia="Times New Roman"/>
          <w:u w:val="single"/>
        </w:rPr>
        <w:t>exaggerated</w:t>
      </w:r>
      <w:r>
        <w:rPr>
          <w:rFonts w:eastAsia="Times New Roman"/>
        </w:rPr>
        <w:t xml:space="preserve"> threat perceptions based on the </w:t>
      </w:r>
      <w:r>
        <w:rPr>
          <w:rFonts w:eastAsia="Times New Roman"/>
          <w:u w:val="single"/>
        </w:rPr>
        <w:t>presence</w:t>
      </w:r>
      <w:r>
        <w:rPr>
          <w:rFonts w:eastAsia="Times New Roman"/>
        </w:rPr>
        <w:t xml:space="preserve"> of AI. Deconcentration can’t solve that. </w:t>
      </w:r>
    </w:p>
    <w:p w14:paraId="36D6649E" w14:textId="77777777" w:rsidR="00AF0D54" w:rsidRDefault="00AF0D54" w:rsidP="00AF0D54">
      <w:pPr>
        <w:pStyle w:val="Heading4"/>
      </w:pPr>
      <w:r>
        <w:t xml:space="preserve">7. No impact: </w:t>
      </w:r>
    </w:p>
    <w:p w14:paraId="59DEC5F5" w14:textId="77777777" w:rsidR="00AF0D54" w:rsidRPr="00C0707D" w:rsidRDefault="00AF0D54" w:rsidP="00AF0D54">
      <w:pPr>
        <w:pStyle w:val="Heading4"/>
      </w:pPr>
      <w:r>
        <w:t xml:space="preserve">a) AI doesn’t modify stability: technical ability’s </w:t>
      </w:r>
      <w:r>
        <w:rPr>
          <w:u w:val="single"/>
        </w:rPr>
        <w:t>impossible</w:t>
      </w:r>
      <w:r>
        <w:t xml:space="preserve"> AND states err </w:t>
      </w:r>
      <w:r>
        <w:rPr>
          <w:u w:val="single"/>
        </w:rPr>
        <w:t>against</w:t>
      </w:r>
      <w:r>
        <w:t xml:space="preserve"> conflict. </w:t>
      </w:r>
    </w:p>
    <w:p w14:paraId="525D298F" w14:textId="77777777" w:rsidR="00AF0D54" w:rsidRPr="00084C53" w:rsidRDefault="00AF0D54" w:rsidP="00AF0D54">
      <w:r>
        <w:t xml:space="preserve">Sam </w:t>
      </w:r>
      <w:r w:rsidRPr="00084C53">
        <w:rPr>
          <w:rStyle w:val="Style13ptBold"/>
        </w:rPr>
        <w:t>Winter-Levy &amp;</w:t>
      </w:r>
      <w:r>
        <w:t xml:space="preserve"> Nikita </w:t>
      </w:r>
      <w:r w:rsidRPr="00084C53">
        <w:rPr>
          <w:rStyle w:val="Style13ptBold"/>
        </w:rPr>
        <w:t>Lalwani 25</w:t>
      </w:r>
      <w:r>
        <w:t xml:space="preserve">, Fellow in Technology and International Affairs at the Carnegie Endowment for International Peace; Nonresident Scholar at the Carnegie Endowment for International Peace, “The End of Mutual Assured Destruction?” 8/7/25, https://www.foreignaffairs.com/united-states/artificial-intelligence-end-mutual-assured-destruction#. </w:t>
      </w:r>
    </w:p>
    <w:p w14:paraId="5B103FD2" w14:textId="77777777" w:rsidR="00AF0D54" w:rsidRPr="00084C53" w:rsidRDefault="00AF0D54" w:rsidP="00AF0D54">
      <w:pPr>
        <w:rPr>
          <w:sz w:val="16"/>
        </w:rPr>
      </w:pPr>
      <w:r w:rsidRPr="00084C53">
        <w:rPr>
          <w:sz w:val="16"/>
        </w:rPr>
        <w:t xml:space="preserve">Some analysts have suggested that AI advances could challenge this dynamic. </w:t>
      </w:r>
      <w:r w:rsidRPr="00084C53">
        <w:rPr>
          <w:rStyle w:val="StyleUnderline"/>
          <w:highlight w:val="cyan"/>
        </w:rPr>
        <w:t>To undermine</w:t>
      </w:r>
      <w:r w:rsidRPr="00084C53">
        <w:rPr>
          <w:rStyle w:val="StyleUnderline"/>
        </w:rPr>
        <w:t xml:space="preserve"> </w:t>
      </w:r>
      <w:r w:rsidRPr="00084C53">
        <w:rPr>
          <w:rStyle w:val="Emphasis"/>
        </w:rPr>
        <w:t xml:space="preserve">nuclear </w:t>
      </w:r>
      <w:r w:rsidRPr="00084C53">
        <w:rPr>
          <w:rStyle w:val="Emphasis"/>
          <w:highlight w:val="cyan"/>
        </w:rPr>
        <w:t>deterrence</w:t>
      </w:r>
      <w:r w:rsidRPr="00084C53">
        <w:rPr>
          <w:rStyle w:val="StyleUnderline"/>
          <w:highlight w:val="cyan"/>
        </w:rPr>
        <w:t>, AI would need to knock</w:t>
      </w:r>
      <w:r w:rsidRPr="00084C53">
        <w:rPr>
          <w:rStyle w:val="StyleUnderline"/>
        </w:rPr>
        <w:t xml:space="preserve"> down its central pillar</w:t>
      </w:r>
      <w:r w:rsidRPr="00084C53">
        <w:rPr>
          <w:sz w:val="16"/>
        </w:rPr>
        <w:t xml:space="preserve">: a state’s capacity to respond to a nuclear attack with a devastating nuclear strike of its own, what is known as </w:t>
      </w:r>
      <w:r w:rsidRPr="00084C53">
        <w:rPr>
          <w:rStyle w:val="Emphasis"/>
          <w:highlight w:val="cyan"/>
        </w:rPr>
        <w:t>second-strike</w:t>
      </w:r>
      <w:r w:rsidRPr="00084C53">
        <w:rPr>
          <w:sz w:val="16"/>
        </w:rPr>
        <w:t xml:space="preserve"> capability. AI technology could plausibly make it easier for a state to destroy a rival’s entire nuclear arsenal in one “splendid first strike” by pinpointing the locations of nuclear submarines and mobile launchers. It could also prevent a rival from launching a retaliatory strike by disabling command-and-control networks. And it could strengthen missile defenses such that a rival could no longer credibly threaten retaliation. If AI could in this way help a state escape the prospect of mutual assured destruction, the technology would make that state unrivaled in its capacity to threaten and coerce adversaries—an outcome in line with increasingly popular visions of AI-enabled dominance.</w:t>
      </w:r>
    </w:p>
    <w:p w14:paraId="196D3235" w14:textId="77777777" w:rsidR="00AF0D54" w:rsidRDefault="00AF0D54" w:rsidP="00AF0D54">
      <w:pPr>
        <w:rPr>
          <w:rStyle w:val="StyleUnderline"/>
        </w:rPr>
      </w:pPr>
      <w:r w:rsidRPr="00084C53">
        <w:rPr>
          <w:sz w:val="16"/>
        </w:rPr>
        <w:t xml:space="preserve">But </w:t>
      </w:r>
      <w:r w:rsidRPr="00084C53">
        <w:rPr>
          <w:rStyle w:val="StyleUnderline"/>
          <w:highlight w:val="cyan"/>
        </w:rPr>
        <w:t>undermining the</w:t>
      </w:r>
      <w:r w:rsidRPr="00084C53">
        <w:rPr>
          <w:rStyle w:val="StyleUnderline"/>
        </w:rPr>
        <w:t xml:space="preserve"> </w:t>
      </w:r>
      <w:r w:rsidRPr="00084C53">
        <w:rPr>
          <w:rStyle w:val="Emphasis"/>
        </w:rPr>
        <w:t xml:space="preserve">nuclear </w:t>
      </w:r>
      <w:r w:rsidRPr="00084C53">
        <w:rPr>
          <w:rStyle w:val="Emphasis"/>
          <w:highlight w:val="cyan"/>
        </w:rPr>
        <w:t>balance</w:t>
      </w:r>
      <w:r w:rsidRPr="00084C53">
        <w:rPr>
          <w:rStyle w:val="StyleUnderline"/>
        </w:rPr>
        <w:t xml:space="preserve"> of power </w:t>
      </w:r>
      <w:r w:rsidRPr="00084C53">
        <w:rPr>
          <w:rStyle w:val="StyleUnderline"/>
          <w:highlight w:val="cyan"/>
        </w:rPr>
        <w:t xml:space="preserve">will not be </w:t>
      </w:r>
      <w:r w:rsidRPr="00084C53">
        <w:rPr>
          <w:rStyle w:val="Emphasis"/>
          <w:highlight w:val="cyan"/>
        </w:rPr>
        <w:t>easy</w:t>
      </w:r>
      <w:r w:rsidRPr="00084C53">
        <w:rPr>
          <w:rStyle w:val="StyleUnderline"/>
        </w:rPr>
        <w:t xml:space="preserve">. Emerging </w:t>
      </w:r>
      <w:r w:rsidRPr="00084C53">
        <w:rPr>
          <w:rStyle w:val="StyleUnderline"/>
          <w:highlight w:val="cyan"/>
        </w:rPr>
        <w:t>technologies</w:t>
      </w:r>
      <w:r w:rsidRPr="00084C53">
        <w:rPr>
          <w:rStyle w:val="StyleUnderline"/>
        </w:rPr>
        <w:t xml:space="preserve"> still </w:t>
      </w:r>
      <w:r w:rsidRPr="00084C53">
        <w:rPr>
          <w:rStyle w:val="StyleUnderline"/>
          <w:highlight w:val="cyan"/>
        </w:rPr>
        <w:t>face</w:t>
      </w:r>
      <w:r w:rsidRPr="00084C53">
        <w:rPr>
          <w:rStyle w:val="StyleUnderline"/>
        </w:rPr>
        <w:t xml:space="preserve"> very real </w:t>
      </w:r>
      <w:r w:rsidRPr="00084C53">
        <w:rPr>
          <w:rStyle w:val="Emphasis"/>
          <w:highlight w:val="cyan"/>
        </w:rPr>
        <w:t>constraints</w:t>
      </w:r>
      <w:r w:rsidRPr="00084C53">
        <w:rPr>
          <w:rStyle w:val="StyleUnderline"/>
        </w:rPr>
        <w:t xml:space="preserve"> in the nuclear domain. </w:t>
      </w:r>
      <w:r w:rsidRPr="00084C53">
        <w:rPr>
          <w:rStyle w:val="StyleUnderline"/>
          <w:highlight w:val="cyan"/>
        </w:rPr>
        <w:t xml:space="preserve">Even the </w:t>
      </w:r>
      <w:r w:rsidRPr="00084C53">
        <w:rPr>
          <w:rStyle w:val="Emphasis"/>
          <w:sz w:val="24"/>
          <w:szCs w:val="24"/>
          <w:highlight w:val="cyan"/>
        </w:rPr>
        <w:t>most sophisticated</w:t>
      </w:r>
      <w:r w:rsidRPr="00084C53">
        <w:rPr>
          <w:rStyle w:val="StyleUnderline"/>
          <w:highlight w:val="cyan"/>
        </w:rPr>
        <w:t xml:space="preserve"> AI</w:t>
      </w:r>
      <w:r w:rsidRPr="00084C53">
        <w:rPr>
          <w:rStyle w:val="StyleUnderline"/>
        </w:rPr>
        <w:t xml:space="preserve">-powered targeting and sensor systems </w:t>
      </w:r>
      <w:r w:rsidRPr="00084C53">
        <w:rPr>
          <w:rStyle w:val="StyleUnderline"/>
          <w:highlight w:val="cyan"/>
        </w:rPr>
        <w:t>may struggle to locate a</w:t>
      </w:r>
      <w:r w:rsidRPr="00084C53">
        <w:rPr>
          <w:rStyle w:val="StyleUnderline"/>
        </w:rPr>
        <w:t xml:space="preserve"> mobile nuclear </w:t>
      </w:r>
      <w:r w:rsidRPr="00084C53">
        <w:rPr>
          <w:rStyle w:val="StyleUnderline"/>
          <w:highlight w:val="cyan"/>
        </w:rPr>
        <w:t>launcher</w:t>
      </w:r>
      <w:r w:rsidRPr="00084C53">
        <w:rPr>
          <w:rStyle w:val="StyleUnderline"/>
        </w:rPr>
        <w:t xml:space="preserve"> hidden </w:t>
      </w:r>
      <w:r w:rsidRPr="00084C53">
        <w:rPr>
          <w:rStyle w:val="Emphasis"/>
        </w:rPr>
        <w:t>under a bridge</w:t>
      </w:r>
      <w:r w:rsidRPr="00084C53">
        <w:rPr>
          <w:rStyle w:val="StyleUnderline"/>
        </w:rPr>
        <w:t xml:space="preserve">, </w:t>
      </w:r>
      <w:r w:rsidRPr="00084C53">
        <w:rPr>
          <w:rStyle w:val="StyleUnderline"/>
          <w:highlight w:val="cyan"/>
        </w:rPr>
        <w:t>isolate</w:t>
      </w:r>
      <w:r w:rsidRPr="00084C53">
        <w:rPr>
          <w:sz w:val="16"/>
        </w:rPr>
        <w:t xml:space="preserve"> the signatures of </w:t>
      </w:r>
      <w:r w:rsidRPr="00084C53">
        <w:rPr>
          <w:rStyle w:val="StyleUnderline"/>
          <w:highlight w:val="cyan"/>
        </w:rPr>
        <w:t>a</w:t>
      </w:r>
      <w:r w:rsidRPr="00084C53">
        <w:rPr>
          <w:rStyle w:val="StyleUnderline"/>
        </w:rPr>
        <w:t xml:space="preserve"> nuclear-armed </w:t>
      </w:r>
      <w:r w:rsidRPr="00084C53">
        <w:rPr>
          <w:rStyle w:val="Emphasis"/>
          <w:highlight w:val="cyan"/>
        </w:rPr>
        <w:t>sub</w:t>
      </w:r>
      <w:r w:rsidRPr="00084C53">
        <w:rPr>
          <w:rStyle w:val="StyleUnderline"/>
        </w:rPr>
        <w:t>marine</w:t>
      </w:r>
      <w:r w:rsidRPr="00084C53">
        <w:rPr>
          <w:sz w:val="16"/>
        </w:rPr>
        <w:t xml:space="preserve"> from the background noise of the ocean, </w:t>
      </w:r>
      <w:r w:rsidRPr="00084C53">
        <w:rPr>
          <w:rStyle w:val="StyleUnderline"/>
          <w:highlight w:val="cyan"/>
        </w:rPr>
        <w:t>and orchestrate</w:t>
      </w:r>
      <w:r w:rsidRPr="00084C53">
        <w:rPr>
          <w:rStyle w:val="StyleUnderline"/>
        </w:rPr>
        <w:t xml:space="preserve"> the </w:t>
      </w:r>
      <w:r w:rsidRPr="00084C53">
        <w:rPr>
          <w:rStyle w:val="Emphasis"/>
        </w:rPr>
        <w:t xml:space="preserve">simultaneous </w:t>
      </w:r>
      <w:r w:rsidRPr="00084C53">
        <w:rPr>
          <w:rStyle w:val="Emphasis"/>
          <w:highlight w:val="cyan"/>
        </w:rPr>
        <w:t>destruction</w:t>
      </w:r>
      <w:r w:rsidRPr="00084C53">
        <w:rPr>
          <w:rStyle w:val="StyleUnderline"/>
          <w:highlight w:val="cyan"/>
        </w:rPr>
        <w:t xml:space="preserve"> of hundreds of targets</w:t>
      </w:r>
      <w:r w:rsidRPr="00084C53">
        <w:rPr>
          <w:rStyle w:val="StyleUnderline"/>
        </w:rPr>
        <w:t xml:space="preserve"> on land, air, and sea—</w:t>
      </w:r>
      <w:r w:rsidRPr="00084C53">
        <w:rPr>
          <w:rStyle w:val="StyleUnderline"/>
          <w:highlight w:val="cyan"/>
        </w:rPr>
        <w:t xml:space="preserve">with </w:t>
      </w:r>
      <w:r w:rsidRPr="00084C53">
        <w:rPr>
          <w:rStyle w:val="Emphasis"/>
          <w:sz w:val="24"/>
          <w:szCs w:val="24"/>
          <w:highlight w:val="cyan"/>
        </w:rPr>
        <w:t>zero room for error</w:t>
      </w:r>
      <w:r w:rsidRPr="00084C53">
        <w:rPr>
          <w:sz w:val="16"/>
        </w:rPr>
        <w:t xml:space="preserve">. And </w:t>
      </w:r>
      <w:r w:rsidRPr="00084C53">
        <w:rPr>
          <w:rStyle w:val="StyleUnderline"/>
          <w:highlight w:val="cyan"/>
        </w:rPr>
        <w:t xml:space="preserve">competitors will </w:t>
      </w:r>
      <w:r w:rsidRPr="00084C53">
        <w:rPr>
          <w:rStyle w:val="Emphasis"/>
          <w:highlight w:val="cyan"/>
        </w:rPr>
        <w:t>respond</w:t>
      </w:r>
      <w:r w:rsidRPr="00084C53">
        <w:rPr>
          <w:rStyle w:val="StyleUnderline"/>
        </w:rPr>
        <w:t xml:space="preserve"> to their adversaries’ use of new technology </w:t>
      </w:r>
      <w:r w:rsidRPr="00084C53">
        <w:rPr>
          <w:rStyle w:val="StyleUnderline"/>
          <w:highlight w:val="cyan"/>
        </w:rPr>
        <w:t>with moves</w:t>
      </w:r>
      <w:r w:rsidRPr="00084C53">
        <w:rPr>
          <w:rStyle w:val="StyleUnderline"/>
        </w:rPr>
        <w:t xml:space="preserve"> of their own </w:t>
      </w:r>
      <w:r w:rsidRPr="00084C53">
        <w:rPr>
          <w:rStyle w:val="StyleUnderline"/>
          <w:highlight w:val="cyan"/>
        </w:rPr>
        <w:t xml:space="preserve">to </w:t>
      </w:r>
      <w:r w:rsidRPr="00084C53">
        <w:rPr>
          <w:rStyle w:val="Emphasis"/>
          <w:highlight w:val="cyan"/>
        </w:rPr>
        <w:t>defend</w:t>
      </w:r>
      <w:r w:rsidRPr="00084C53">
        <w:rPr>
          <w:rStyle w:val="StyleUnderline"/>
        </w:rPr>
        <w:t xml:space="preserve"> their systems, as they have at every turn since the dawn of the atomic age.</w:t>
      </w:r>
    </w:p>
    <w:p w14:paraId="0D2BE9B5" w14:textId="77777777" w:rsidR="00AF0D54" w:rsidRPr="00084C53" w:rsidRDefault="00AF0D54" w:rsidP="00AF0D54">
      <w:pPr>
        <w:rPr>
          <w:rStyle w:val="StyleUnderline"/>
        </w:rPr>
      </w:pPr>
      <w:r>
        <w:rPr>
          <w:sz w:val="16"/>
        </w:rPr>
        <w:t>[BREAKS]</w:t>
      </w:r>
    </w:p>
    <w:p w14:paraId="68B17F0C" w14:textId="77777777" w:rsidR="00AF0D54" w:rsidRDefault="00AF0D54" w:rsidP="00AF0D54">
      <w:pPr>
        <w:rPr>
          <w:sz w:val="6"/>
          <w:szCs w:val="6"/>
        </w:rPr>
      </w:pPr>
      <w:r w:rsidRPr="00084C53">
        <w:rPr>
          <w:sz w:val="6"/>
          <w:szCs w:val="6"/>
        </w:rPr>
        <w:t>Yet even if it does not challenge nuclear deterrence, AI may encourage mistrust and dangerous actions among nuclear-armed states. Many of the steps that governments could take to protect and toughen their second-strike capabilities risk alarming rivals, potentially spurring expensive and dangerous arms races. It also remains possible that AI systems could cross a crucial threshold and exhibit extremely rapid improvements in capabilities. Were that to happen, their advantages to the country that possesses them could become more pronounced and difficult for rivals to contend with. Policymakers should monitor for such a scenario and facilitate regular communication between AI and nuclear experts. At the same time, they should take steps to reduce the probability of accidents and escalation, including assessing nuclear systems for AI-related vulnerabilities and maintaining channels of communication between nuclear powers. Such steps will help ensure that nuclear stability—and not just nuclear deterrence—endures in the age of AI. FIRST STRIKE Nuclear deterrence depends, most fundamentally, on states’ possessing the ability to retaliate after absorbing a nuclear attack: as long as two nuclear powers credibly maintain a second-strike capability that can inflict unacceptable damage on their adversary, a first strike is suicidal. This understanding has for decades sustained a relatively stable equilibrium. But second-strike capabilities are not invulnerable. States can eliminate delivery platforms, such as road-mobile missile launchers and nuclear submarines, provided that they can find them. The difficulty of finding and disabling these platforms is one of the central obstacles to launching a splendid first strike. The sheer size of China, Russia, the United States, the Atlantic Ocean, and the Pacific Ocean—the most important domains for nuclear competition today—makes such a strike hard to accomplish. The emergence of powerful AI systems, however, could solve that problem. Capable of processing and analyzing vast amounts of data, a military equipped with such technologies could better target the nuclear assets of its rivals. Consider ground-launched mobile missiles, one of the platforms that underpin Russian and Chinese second-strike capabilities. These missiles, which are carried on vehicles that can hide under camouflage netting, bridges, or tunnels and drive from one concealed location to another, are probably the most difficult element of Russian and Chinese nuclear forces to eliminate. (Silo-based ballistic missiles, by contrast, are much more vulnerable to attack.) The improved speed and scale of AI-empowered intelligence processing may make it easier to conduct operations against these vehicles. AI systems can scour and integrate huge amounts of data from satellites, reconnaissance aircraft, signals intelligence intercepts, stealth drones, ground-based sensors, and human intelligence to more effectively find and track mobile nuclear forces. When it comes to the sea, the potential convergence of AI with sensing technologies might make the oceans “transparent,” allowing governments to track ballistic missile submarines in real time. That is a particular concern for the United States, which keeps a much higher percentage of its warheads on submarines than Russia or China does. AI could make it easier to track submarines by automating pattern recognition from multiple types of sensors across massive ocean areas and over long durations. It could also help a state hack into the systems its adversaries use to track their own weapons.</w:t>
      </w:r>
    </w:p>
    <w:p w14:paraId="7C63D555" w14:textId="77777777" w:rsidR="00AF0D54" w:rsidRPr="00084C53" w:rsidRDefault="00AF0D54" w:rsidP="00AF0D54">
      <w:pPr>
        <w:rPr>
          <w:u w:val="single"/>
        </w:rPr>
      </w:pPr>
      <w:r>
        <w:rPr>
          <w:sz w:val="16"/>
        </w:rPr>
        <w:t>[BREAKS]</w:t>
      </w:r>
    </w:p>
    <w:p w14:paraId="1CFC2640" w14:textId="77777777" w:rsidR="00AF0D54" w:rsidRPr="00084C53" w:rsidRDefault="00AF0D54" w:rsidP="00AF0D54">
      <w:pPr>
        <w:rPr>
          <w:sz w:val="16"/>
        </w:rPr>
      </w:pPr>
      <w:r w:rsidRPr="00084C53">
        <w:rPr>
          <w:rStyle w:val="StyleUnderline"/>
        </w:rPr>
        <w:t xml:space="preserve">Yet </w:t>
      </w:r>
      <w:r w:rsidRPr="00084C53">
        <w:rPr>
          <w:rStyle w:val="StyleUnderline"/>
          <w:highlight w:val="cyan"/>
        </w:rPr>
        <w:t>even with</w:t>
      </w:r>
      <w:r w:rsidRPr="00084C53">
        <w:rPr>
          <w:rStyle w:val="StyleUnderline"/>
        </w:rPr>
        <w:t xml:space="preserve"> the assistance of </w:t>
      </w:r>
      <w:r w:rsidRPr="00084C53">
        <w:rPr>
          <w:rStyle w:val="StyleUnderline"/>
          <w:highlight w:val="cyan"/>
        </w:rPr>
        <w:t xml:space="preserve">AI, states will not be </w:t>
      </w:r>
      <w:r w:rsidRPr="00084C53">
        <w:rPr>
          <w:rStyle w:val="Emphasis"/>
          <w:sz w:val="24"/>
          <w:szCs w:val="24"/>
          <w:highlight w:val="cyan"/>
        </w:rPr>
        <w:t>absolutely sure</w:t>
      </w:r>
      <w:r w:rsidRPr="00084C53">
        <w:rPr>
          <w:rStyle w:val="StyleUnderline"/>
        </w:rPr>
        <w:t xml:space="preserve"> that a splendid first strike can knock out a rival’s capacity to retaliate</w:t>
      </w:r>
      <w:r w:rsidRPr="00084C53">
        <w:rPr>
          <w:sz w:val="16"/>
        </w:rPr>
        <w:t xml:space="preserve">. On land, for instance, China and </w:t>
      </w:r>
      <w:r w:rsidRPr="00084C53">
        <w:rPr>
          <w:rStyle w:val="StyleUnderline"/>
          <w:highlight w:val="cyan"/>
        </w:rPr>
        <w:t xml:space="preserve">Russia could </w:t>
      </w:r>
      <w:r w:rsidRPr="00084C53">
        <w:rPr>
          <w:rStyle w:val="Emphasis"/>
          <w:highlight w:val="cyan"/>
        </w:rPr>
        <w:t>respond</w:t>
      </w:r>
      <w:r w:rsidRPr="00084C53">
        <w:rPr>
          <w:sz w:val="16"/>
        </w:rPr>
        <w:t xml:space="preserve"> to improvements in U.S. tracking systems </w:t>
      </w:r>
      <w:r w:rsidRPr="00084C53">
        <w:rPr>
          <w:rStyle w:val="StyleUnderline"/>
        </w:rPr>
        <w:t xml:space="preserve">with their own </w:t>
      </w:r>
      <w:r w:rsidRPr="00084C53">
        <w:rPr>
          <w:rStyle w:val="Emphasis"/>
        </w:rPr>
        <w:t>countermeasures</w:t>
      </w:r>
      <w:r w:rsidRPr="00084C53">
        <w:rPr>
          <w:sz w:val="16"/>
        </w:rPr>
        <w:t xml:space="preserve">. They could invest </w:t>
      </w:r>
      <w:r w:rsidRPr="00084C53">
        <w:rPr>
          <w:rStyle w:val="StyleUnderline"/>
        </w:rPr>
        <w:t xml:space="preserve">in </w:t>
      </w:r>
      <w:r w:rsidRPr="00084C53">
        <w:rPr>
          <w:rStyle w:val="Emphasis"/>
          <w:highlight w:val="cyan"/>
        </w:rPr>
        <w:t>a</w:t>
      </w:r>
      <w:r w:rsidRPr="00084C53">
        <w:rPr>
          <w:rStyle w:val="StyleUnderline"/>
        </w:rPr>
        <w:t>nti</w:t>
      </w:r>
      <w:r w:rsidRPr="00084C53">
        <w:rPr>
          <w:rStyle w:val="Emphasis"/>
          <w:highlight w:val="cyan"/>
        </w:rPr>
        <w:t>sat</w:t>
      </w:r>
      <w:r w:rsidRPr="00084C53">
        <w:rPr>
          <w:rStyle w:val="StyleUnderline"/>
        </w:rPr>
        <w:t xml:space="preserve">ellite weapons </w:t>
      </w:r>
      <w:r w:rsidRPr="00084C53">
        <w:rPr>
          <w:rStyle w:val="StyleUnderline"/>
          <w:highlight w:val="cyan"/>
        </w:rPr>
        <w:t xml:space="preserve">and </w:t>
      </w:r>
      <w:r w:rsidRPr="00084C53">
        <w:rPr>
          <w:rStyle w:val="Emphasis"/>
          <w:highlight w:val="cyan"/>
        </w:rPr>
        <w:t>jamming</w:t>
      </w:r>
      <w:r w:rsidRPr="00084C53">
        <w:rPr>
          <w:rStyle w:val="StyleUnderline"/>
        </w:rPr>
        <w:t xml:space="preserve"> capabilities. They could adopt old-fashioned </w:t>
      </w:r>
      <w:r w:rsidRPr="00084C53">
        <w:rPr>
          <w:rStyle w:val="Emphasis"/>
        </w:rPr>
        <w:t>low-tech solutions</w:t>
      </w:r>
      <w:r w:rsidRPr="00084C53">
        <w:rPr>
          <w:sz w:val="16"/>
        </w:rPr>
        <w:t>, such as covering roads with netting or constructing decoys, to increase the number of targets an attacker would need to strike. They could order their launchers to emit fewer signals, making it harder for the United States to track them. They could modify the launchers to move faster, widening the target area U.S. strikes would have to hit. They could even use their own AI systems to inject false information into channels monitored by the U.S. intelligence community.</w:t>
      </w:r>
    </w:p>
    <w:p w14:paraId="10542F35" w14:textId="77777777" w:rsidR="00AF0D54" w:rsidRPr="00084C53" w:rsidRDefault="00AF0D54" w:rsidP="00AF0D54">
      <w:pPr>
        <w:rPr>
          <w:rStyle w:val="StyleUnderline"/>
        </w:rPr>
      </w:pPr>
      <w:r w:rsidRPr="00084C53">
        <w:rPr>
          <w:sz w:val="16"/>
        </w:rPr>
        <w:t xml:space="preserve">In the maritime domain, too, </w:t>
      </w:r>
      <w:r w:rsidRPr="00084C53">
        <w:rPr>
          <w:rStyle w:val="StyleUnderline"/>
          <w:highlight w:val="cyan"/>
        </w:rPr>
        <w:t>AI</w:t>
      </w:r>
      <w:r w:rsidRPr="00084C53">
        <w:rPr>
          <w:rStyle w:val="StyleUnderline"/>
        </w:rPr>
        <w:t xml:space="preserve"> is </w:t>
      </w:r>
      <w:r w:rsidRPr="00084C53">
        <w:rPr>
          <w:rStyle w:val="Emphasis"/>
        </w:rPr>
        <w:t>unlikely</w:t>
      </w:r>
      <w:r w:rsidRPr="00084C53">
        <w:rPr>
          <w:rStyle w:val="StyleUnderline"/>
        </w:rPr>
        <w:t xml:space="preserve"> to make the sea </w:t>
      </w:r>
      <w:r w:rsidRPr="00084C53">
        <w:rPr>
          <w:rStyle w:val="Emphasis"/>
        </w:rPr>
        <w:t>fully transparent</w:t>
      </w:r>
      <w:r w:rsidRPr="00084C53">
        <w:rPr>
          <w:rStyle w:val="StyleUnderline"/>
        </w:rPr>
        <w:t xml:space="preserve">. Any system </w:t>
      </w:r>
      <w:r w:rsidRPr="00084C53">
        <w:rPr>
          <w:rStyle w:val="StyleUnderline"/>
          <w:highlight w:val="cyan"/>
        </w:rPr>
        <w:t xml:space="preserve">will </w:t>
      </w:r>
      <w:r w:rsidRPr="00084C53">
        <w:rPr>
          <w:rStyle w:val="Emphasis"/>
          <w:highlight w:val="cyan"/>
        </w:rPr>
        <w:t>struggle</w:t>
      </w:r>
      <w:r w:rsidRPr="00084C53">
        <w:rPr>
          <w:rStyle w:val="StyleUnderline"/>
          <w:highlight w:val="cyan"/>
        </w:rPr>
        <w:t xml:space="preserve"> to</w:t>
      </w:r>
      <w:r w:rsidRPr="00084C53">
        <w:rPr>
          <w:rStyle w:val="StyleUnderline"/>
        </w:rPr>
        <w:t xml:space="preserve"> </w:t>
      </w:r>
      <w:r w:rsidRPr="00084C53">
        <w:rPr>
          <w:rStyle w:val="Emphasis"/>
        </w:rPr>
        <w:t xml:space="preserve">continuously </w:t>
      </w:r>
      <w:r w:rsidRPr="00084C53">
        <w:rPr>
          <w:rStyle w:val="Emphasis"/>
          <w:highlight w:val="cyan"/>
        </w:rPr>
        <w:t>identify</w:t>
      </w:r>
      <w:r w:rsidRPr="00084C53">
        <w:rPr>
          <w:rStyle w:val="StyleUnderline"/>
        </w:rPr>
        <w:t xml:space="preserve">, track, and monitor multiple </w:t>
      </w:r>
      <w:r w:rsidRPr="00084C53">
        <w:rPr>
          <w:rStyle w:val="StyleUnderline"/>
          <w:highlight w:val="cyan"/>
        </w:rPr>
        <w:t>targets over</w:t>
      </w:r>
      <w:r w:rsidRPr="00084C53">
        <w:rPr>
          <w:rStyle w:val="StyleUnderline"/>
        </w:rPr>
        <w:t xml:space="preserve"> </w:t>
      </w:r>
      <w:r w:rsidRPr="00084C53">
        <w:rPr>
          <w:rStyle w:val="Emphasis"/>
        </w:rPr>
        <w:t xml:space="preserve">long </w:t>
      </w:r>
      <w:r w:rsidRPr="00084C53">
        <w:rPr>
          <w:rStyle w:val="Emphasis"/>
          <w:highlight w:val="cyan"/>
        </w:rPr>
        <w:t>ranges</w:t>
      </w:r>
      <w:r w:rsidRPr="00084C53">
        <w:rPr>
          <w:rStyle w:val="StyleUnderline"/>
        </w:rPr>
        <w:t xml:space="preserve"> and </w:t>
      </w:r>
      <w:r w:rsidRPr="00084C53">
        <w:rPr>
          <w:rStyle w:val="StyleUnderline"/>
          <w:highlight w:val="cyan"/>
        </w:rPr>
        <w:t>amid</w:t>
      </w:r>
      <w:r w:rsidRPr="00084C53">
        <w:rPr>
          <w:rStyle w:val="StyleUnderline"/>
        </w:rPr>
        <w:t xml:space="preserve"> ocean </w:t>
      </w:r>
      <w:r w:rsidRPr="00084C53">
        <w:rPr>
          <w:rStyle w:val="Emphasis"/>
        </w:rPr>
        <w:t xml:space="preserve">background </w:t>
      </w:r>
      <w:r w:rsidRPr="00084C53">
        <w:rPr>
          <w:rStyle w:val="Emphasis"/>
          <w:highlight w:val="cyan"/>
        </w:rPr>
        <w:t>noise</w:t>
      </w:r>
      <w:r w:rsidRPr="00084C53">
        <w:rPr>
          <w:rStyle w:val="StyleUnderline"/>
        </w:rPr>
        <w:t xml:space="preserve">, especially </w:t>
      </w:r>
      <w:r w:rsidRPr="00084C53">
        <w:rPr>
          <w:rStyle w:val="StyleUnderline"/>
          <w:highlight w:val="cyan"/>
        </w:rPr>
        <w:t xml:space="preserve">as </w:t>
      </w:r>
      <w:r w:rsidRPr="00084C53">
        <w:rPr>
          <w:rStyle w:val="Emphasis"/>
          <w:highlight w:val="cyan"/>
        </w:rPr>
        <w:t>sub</w:t>
      </w:r>
      <w:r w:rsidRPr="00084C53">
        <w:rPr>
          <w:rStyle w:val="StyleUnderline"/>
        </w:rPr>
        <w:t>marine</w:t>
      </w:r>
      <w:r w:rsidRPr="00084C53">
        <w:rPr>
          <w:rStyle w:val="Emphasis"/>
          <w:highlight w:val="cyan"/>
        </w:rPr>
        <w:t>s</w:t>
      </w:r>
      <w:r w:rsidRPr="00084C53">
        <w:rPr>
          <w:rStyle w:val="StyleUnderline"/>
          <w:highlight w:val="cyan"/>
        </w:rPr>
        <w:t xml:space="preserve"> get </w:t>
      </w:r>
      <w:r w:rsidRPr="00084C53">
        <w:rPr>
          <w:rStyle w:val="Emphasis"/>
          <w:highlight w:val="cyan"/>
        </w:rPr>
        <w:t>quieter</w:t>
      </w:r>
      <w:r w:rsidRPr="00084C53">
        <w:rPr>
          <w:rStyle w:val="StyleUnderline"/>
        </w:rPr>
        <w:t xml:space="preserve"> and oceans noisier. Submarines </w:t>
      </w:r>
      <w:r w:rsidRPr="00084C53">
        <w:rPr>
          <w:rStyle w:val="StyleUnderline"/>
          <w:highlight w:val="cyan"/>
        </w:rPr>
        <w:t>remain</w:t>
      </w:r>
      <w:r w:rsidRPr="00084C53">
        <w:rPr>
          <w:rStyle w:val="StyleUnderline"/>
        </w:rPr>
        <w:t xml:space="preserve"> </w:t>
      </w:r>
      <w:r w:rsidRPr="00084C53">
        <w:rPr>
          <w:rStyle w:val="Emphasis"/>
        </w:rPr>
        <w:t xml:space="preserve">extraordinarily </w:t>
      </w:r>
      <w:r w:rsidRPr="00084C53">
        <w:rPr>
          <w:rStyle w:val="Emphasis"/>
          <w:highlight w:val="cyan"/>
        </w:rPr>
        <w:t>difficult</w:t>
      </w:r>
      <w:r w:rsidRPr="00084C53">
        <w:rPr>
          <w:rStyle w:val="StyleUnderline"/>
          <w:highlight w:val="cyan"/>
        </w:rPr>
        <w:t xml:space="preserve"> to detect</w:t>
      </w:r>
      <w:r w:rsidRPr="00084C53">
        <w:rPr>
          <w:rStyle w:val="StyleUnderline"/>
        </w:rPr>
        <w:t xml:space="preserve"> when submerged at depth and operating at low speeds</w:t>
      </w:r>
      <w:r w:rsidRPr="00084C53">
        <w:rPr>
          <w:sz w:val="16"/>
        </w:rPr>
        <w:t xml:space="preserve">, because of how sound moves underwater, shifting ocean conditions, and the inherent noisiness of the marine environment. In the seas, </w:t>
      </w:r>
      <w:r w:rsidRPr="00084C53">
        <w:rPr>
          <w:rStyle w:val="StyleUnderline"/>
        </w:rPr>
        <w:t xml:space="preserve">false alarms are </w:t>
      </w:r>
      <w:r w:rsidRPr="00084C53">
        <w:rPr>
          <w:rStyle w:val="Emphasis"/>
        </w:rPr>
        <w:t>frequent</w:t>
      </w:r>
      <w:r w:rsidRPr="00084C53">
        <w:rPr>
          <w:rStyle w:val="StyleUnderline"/>
        </w:rPr>
        <w:t xml:space="preserve">; reliable contact is </w:t>
      </w:r>
      <w:r w:rsidRPr="00084C53">
        <w:rPr>
          <w:rStyle w:val="Emphasis"/>
        </w:rPr>
        <w:t>rare</w:t>
      </w:r>
      <w:r w:rsidRPr="00084C53">
        <w:rPr>
          <w:sz w:val="16"/>
        </w:rPr>
        <w:t xml:space="preserve">. And at sea, as on land, </w:t>
      </w:r>
      <w:r w:rsidRPr="00084C53">
        <w:rPr>
          <w:rStyle w:val="StyleUnderline"/>
        </w:rPr>
        <w:t xml:space="preserve">major powers can tip the scales in their favor through various </w:t>
      </w:r>
      <w:r w:rsidRPr="00084C53">
        <w:rPr>
          <w:rStyle w:val="Emphasis"/>
        </w:rPr>
        <w:t>countermeasures</w:t>
      </w:r>
      <w:r w:rsidRPr="00084C53">
        <w:rPr>
          <w:rStyle w:val="StyleUnderline"/>
        </w:rPr>
        <w:t>: they can jam signals, manipulate sensor data, use undersea sensors and uncrewed vehicles to detect adversary assets</w:t>
      </w:r>
      <w:r w:rsidRPr="00084C53">
        <w:rPr>
          <w:sz w:val="16"/>
        </w:rPr>
        <w:t xml:space="preserve">, and operate their own submarines in protected bastions close to their home shores. </w:t>
      </w:r>
      <w:r w:rsidRPr="00084C53">
        <w:rPr>
          <w:rStyle w:val="StyleUnderline"/>
          <w:highlight w:val="cyan"/>
        </w:rPr>
        <w:t>Detection</w:t>
      </w:r>
      <w:r w:rsidRPr="00084C53">
        <w:rPr>
          <w:rStyle w:val="StyleUnderline"/>
        </w:rPr>
        <w:t xml:space="preserve"> will thus </w:t>
      </w:r>
      <w:r w:rsidRPr="00084C53">
        <w:rPr>
          <w:rStyle w:val="StyleUnderline"/>
          <w:highlight w:val="cyan"/>
        </w:rPr>
        <w:t xml:space="preserve">remain a </w:t>
      </w:r>
      <w:r w:rsidRPr="00084C53">
        <w:rPr>
          <w:rStyle w:val="Emphasis"/>
          <w:sz w:val="24"/>
          <w:szCs w:val="24"/>
          <w:highlight w:val="cyan"/>
        </w:rPr>
        <w:t>matter of probability</w:t>
      </w:r>
      <w:r w:rsidRPr="00084C53">
        <w:rPr>
          <w:rStyle w:val="StyleUnderline"/>
        </w:rPr>
        <w:t xml:space="preserve">, even with the introduction of AI—and </w:t>
      </w:r>
      <w:r w:rsidRPr="00084C53">
        <w:rPr>
          <w:rStyle w:val="StyleUnderline"/>
          <w:highlight w:val="cyan"/>
        </w:rPr>
        <w:t xml:space="preserve">states are </w:t>
      </w:r>
      <w:r w:rsidRPr="00084C53">
        <w:rPr>
          <w:rStyle w:val="Emphasis"/>
          <w:highlight w:val="cyan"/>
        </w:rPr>
        <w:t>unlikely</w:t>
      </w:r>
      <w:r w:rsidRPr="00084C53">
        <w:rPr>
          <w:rStyle w:val="StyleUnderline"/>
          <w:highlight w:val="cyan"/>
        </w:rPr>
        <w:t xml:space="preserve"> to</w:t>
      </w:r>
      <w:r w:rsidRPr="00084C53">
        <w:rPr>
          <w:rStyle w:val="StyleUnderline"/>
        </w:rPr>
        <w:t xml:space="preserve"> want to </w:t>
      </w:r>
      <w:r w:rsidRPr="00084C53">
        <w:rPr>
          <w:rStyle w:val="StyleUnderline"/>
          <w:highlight w:val="cyan"/>
        </w:rPr>
        <w:t>risk</w:t>
      </w:r>
      <w:r w:rsidRPr="00084C53">
        <w:rPr>
          <w:rStyle w:val="StyleUnderline"/>
        </w:rPr>
        <w:t xml:space="preserve"> a splendid </w:t>
      </w:r>
      <w:r w:rsidRPr="00084C53">
        <w:rPr>
          <w:rStyle w:val="Emphasis"/>
          <w:highlight w:val="cyan"/>
        </w:rPr>
        <w:t>first strike</w:t>
      </w:r>
      <w:r w:rsidRPr="00084C53">
        <w:rPr>
          <w:rStyle w:val="StyleUnderline"/>
          <w:highlight w:val="cyan"/>
        </w:rPr>
        <w:t xml:space="preserve"> on anything less than a </w:t>
      </w:r>
      <w:r w:rsidRPr="00084C53">
        <w:rPr>
          <w:rStyle w:val="Emphasis"/>
          <w:sz w:val="24"/>
          <w:szCs w:val="24"/>
          <w:highlight w:val="cyan"/>
        </w:rPr>
        <w:t>safe bet</w:t>
      </w:r>
      <w:r w:rsidRPr="00084C53">
        <w:rPr>
          <w:rStyle w:val="StyleUnderline"/>
        </w:rPr>
        <w:t>.</w:t>
      </w:r>
    </w:p>
    <w:p w14:paraId="08A3C273" w14:textId="77777777" w:rsidR="00AF0D54" w:rsidRPr="00C0707D" w:rsidRDefault="00AF0D54" w:rsidP="00AF0D54">
      <w:pPr>
        <w:pStyle w:val="Heading4"/>
      </w:pPr>
      <w:r>
        <w:t xml:space="preserve">b) Their cards are about </w:t>
      </w:r>
      <w:r>
        <w:rPr>
          <w:u w:val="single"/>
        </w:rPr>
        <w:t>LLMs</w:t>
      </w:r>
      <w:r>
        <w:t xml:space="preserve">---those </w:t>
      </w:r>
      <w:r>
        <w:rPr>
          <w:u w:val="single"/>
        </w:rPr>
        <w:t>obviously</w:t>
      </w:r>
      <w:r>
        <w:t xml:space="preserve"> don’t augment counterforce</w:t>
      </w:r>
      <w:r>
        <w:rPr>
          <w:b w:val="0"/>
          <w:bCs/>
        </w:rPr>
        <w:t>, or do anything really</w:t>
      </w:r>
      <w:r>
        <w:t xml:space="preserve">. </w:t>
      </w:r>
    </w:p>
    <w:p w14:paraId="0D67601E" w14:textId="77777777" w:rsidR="00AF0D54" w:rsidRPr="002E7DD1" w:rsidRDefault="00AF0D54" w:rsidP="00AF0D54">
      <w:r>
        <w:t xml:space="preserve">Mark </w:t>
      </w:r>
      <w:r w:rsidRPr="00304751">
        <w:rPr>
          <w:rStyle w:val="Style13ptBold"/>
        </w:rPr>
        <w:t>MacCarthy 25</w:t>
      </w:r>
      <w:r>
        <w:t xml:space="preserve">. Nonresident Senior Fellow in Technology Innovation at Brookings. “Are AI existential risks real—and what should we do about them?” 7/11/25. https://www.brookings.edu/articles/are-ai-existential-risks-real-and-what-should-we-do-about-them/. </w:t>
      </w:r>
    </w:p>
    <w:p w14:paraId="51DF0410" w14:textId="77777777" w:rsidR="00AF0D54" w:rsidRPr="002E7DD1" w:rsidRDefault="00AF0D54" w:rsidP="00AF0D54">
      <w:pPr>
        <w:rPr>
          <w:sz w:val="16"/>
        </w:rPr>
      </w:pPr>
      <w:r w:rsidRPr="002E7DD1">
        <w:rPr>
          <w:sz w:val="16"/>
        </w:rPr>
        <w:t xml:space="preserve">But these analogies are misleading. </w:t>
      </w:r>
      <w:r w:rsidRPr="002E7DD1">
        <w:rPr>
          <w:rStyle w:val="Emphasis"/>
        </w:rPr>
        <w:t xml:space="preserve">Exponential </w:t>
      </w:r>
      <w:r w:rsidRPr="002E7DD1">
        <w:rPr>
          <w:rStyle w:val="Emphasis"/>
          <w:highlight w:val="cyan"/>
        </w:rPr>
        <w:t>growth</w:t>
      </w:r>
      <w:r w:rsidRPr="002E7DD1">
        <w:rPr>
          <w:rStyle w:val="StyleUnderline"/>
          <w:highlight w:val="cyan"/>
        </w:rPr>
        <w:t xml:space="preserve"> in a finite system </w:t>
      </w:r>
      <w:r w:rsidRPr="002E7DD1">
        <w:rPr>
          <w:rStyle w:val="Emphasis"/>
          <w:highlight w:val="cyan"/>
        </w:rPr>
        <w:t>cannot go on</w:t>
      </w:r>
      <w:r w:rsidRPr="002E7DD1">
        <w:rPr>
          <w:rStyle w:val="StyleUnderline"/>
        </w:rPr>
        <w:t xml:space="preserve"> forever</w:t>
      </w:r>
      <w:r w:rsidRPr="002E7DD1">
        <w:rPr>
          <w:sz w:val="16"/>
        </w:rPr>
        <w:t xml:space="preserve">, and </w:t>
      </w:r>
      <w:r w:rsidRPr="002E7DD1">
        <w:rPr>
          <w:rStyle w:val="StyleUnderline"/>
          <w:highlight w:val="cyan"/>
        </w:rPr>
        <w:t xml:space="preserve">there is </w:t>
      </w:r>
      <w:r w:rsidRPr="002E7DD1">
        <w:rPr>
          <w:rStyle w:val="Emphasis"/>
          <w:highlight w:val="cyan"/>
        </w:rPr>
        <w:t>no guarantee</w:t>
      </w:r>
      <w:r w:rsidRPr="002E7DD1">
        <w:rPr>
          <w:rStyle w:val="StyleUnderline"/>
        </w:rPr>
        <w:t xml:space="preserve"> that </w:t>
      </w:r>
      <w:r w:rsidRPr="002E7DD1">
        <w:rPr>
          <w:rStyle w:val="StyleUnderline"/>
          <w:highlight w:val="cyan"/>
        </w:rPr>
        <w:t>it will continue in AI</w:t>
      </w:r>
      <w:r w:rsidRPr="002E7DD1">
        <w:rPr>
          <w:rStyle w:val="StyleUnderline"/>
        </w:rPr>
        <w:t xml:space="preserve"> development even into the near future.</w:t>
      </w:r>
      <w:r w:rsidRPr="002E7DD1">
        <w:rPr>
          <w:sz w:val="16"/>
        </w:rPr>
        <w:t xml:space="preserve"> One of the key developments from 2024 is the apparent recognition by industry that </w:t>
      </w:r>
      <w:r w:rsidRPr="002E7DD1">
        <w:rPr>
          <w:rStyle w:val="StyleUnderline"/>
          <w:highlight w:val="cyan"/>
        </w:rPr>
        <w:t>training</w:t>
      </w:r>
      <w:r w:rsidRPr="002E7DD1">
        <w:rPr>
          <w:rStyle w:val="StyleUnderline"/>
        </w:rPr>
        <w:t xml:space="preserve"> </w:t>
      </w:r>
      <w:r w:rsidRPr="002E7DD1">
        <w:rPr>
          <w:rStyle w:val="Emphasis"/>
        </w:rPr>
        <w:t xml:space="preserve">time </w:t>
      </w:r>
      <w:r w:rsidRPr="002E7DD1">
        <w:rPr>
          <w:rStyle w:val="Emphasis"/>
          <w:highlight w:val="cyan"/>
        </w:rPr>
        <w:t>scaling</w:t>
      </w:r>
      <w:r w:rsidRPr="002E7DD1">
        <w:rPr>
          <w:rStyle w:val="StyleUnderline"/>
          <w:highlight w:val="cyan"/>
        </w:rPr>
        <w:t xml:space="preserve"> has hit a </w:t>
      </w:r>
      <w:r w:rsidRPr="002E7DD1">
        <w:rPr>
          <w:rStyle w:val="Emphasis"/>
          <w:highlight w:val="cyan"/>
        </w:rPr>
        <w:t>wall</w:t>
      </w:r>
      <w:r w:rsidRPr="002E7DD1">
        <w:rPr>
          <w:sz w:val="16"/>
        </w:rPr>
        <w:t xml:space="preserve"> and that further </w:t>
      </w:r>
      <w:r w:rsidRPr="002E7DD1">
        <w:rPr>
          <w:rStyle w:val="StyleUnderline"/>
          <w:highlight w:val="cyan"/>
        </w:rPr>
        <w:t xml:space="preserve">increases in </w:t>
      </w:r>
      <w:r w:rsidRPr="002E7DD1">
        <w:rPr>
          <w:rStyle w:val="Emphasis"/>
          <w:highlight w:val="cyan"/>
        </w:rPr>
        <w:t>data</w:t>
      </w:r>
      <w:r w:rsidRPr="002E7DD1">
        <w:rPr>
          <w:rStyle w:val="StyleUnderline"/>
        </w:rPr>
        <w:t xml:space="preserve">, parameters, and compute time </w:t>
      </w:r>
      <w:r w:rsidRPr="002E7DD1">
        <w:rPr>
          <w:rStyle w:val="StyleUnderline"/>
          <w:highlight w:val="cyan"/>
        </w:rPr>
        <w:t xml:space="preserve">produce </w:t>
      </w:r>
      <w:r w:rsidRPr="002E7DD1">
        <w:rPr>
          <w:rStyle w:val="Emphasis"/>
          <w:highlight w:val="cyan"/>
        </w:rPr>
        <w:t>diminishing returns</w:t>
      </w:r>
      <w:r w:rsidRPr="002E7DD1">
        <w:rPr>
          <w:sz w:val="16"/>
        </w:rPr>
        <w:t xml:space="preserve"> in capability improvements. The industry apparently hopes that </w:t>
      </w:r>
      <w:r w:rsidRPr="002E7DD1">
        <w:rPr>
          <w:rStyle w:val="StyleUnderline"/>
        </w:rPr>
        <w:t xml:space="preserve">exponential </w:t>
      </w:r>
      <w:r w:rsidRPr="002E7DD1">
        <w:rPr>
          <w:rStyle w:val="StyleUnderline"/>
          <w:highlight w:val="cyan"/>
        </w:rPr>
        <w:t>growth</w:t>
      </w:r>
      <w:r w:rsidRPr="002E7DD1">
        <w:rPr>
          <w:sz w:val="16"/>
        </w:rPr>
        <w:t xml:space="preserve"> in capabilities will emerge from increases in inference time compute. But so far, those improvements </w:t>
      </w:r>
      <w:r w:rsidRPr="002E7DD1">
        <w:rPr>
          <w:rStyle w:val="StyleUnderline"/>
          <w:highlight w:val="cyan"/>
        </w:rPr>
        <w:t xml:space="preserve">have been </w:t>
      </w:r>
      <w:r w:rsidRPr="002E7DD1">
        <w:rPr>
          <w:rStyle w:val="Emphasis"/>
          <w:highlight w:val="cyan"/>
        </w:rPr>
        <w:t>smaller</w:t>
      </w:r>
      <w:r w:rsidRPr="002E7DD1">
        <w:rPr>
          <w:rStyle w:val="StyleUnderline"/>
          <w:highlight w:val="cyan"/>
        </w:rPr>
        <w:t xml:space="preserve"> than </w:t>
      </w:r>
      <w:r w:rsidRPr="002E7DD1">
        <w:rPr>
          <w:rStyle w:val="Emphasis"/>
          <w:highlight w:val="cyan"/>
        </w:rPr>
        <w:t>earlier</w:t>
      </w:r>
      <w:r w:rsidRPr="002E7DD1">
        <w:rPr>
          <w:rStyle w:val="Emphasis"/>
        </w:rPr>
        <w:t xml:space="preserve"> gains</w:t>
      </w:r>
      <w:r w:rsidRPr="002E7DD1">
        <w:rPr>
          <w:rStyle w:val="StyleUnderline"/>
        </w:rPr>
        <w:t xml:space="preserve"> and </w:t>
      </w:r>
      <w:r w:rsidRPr="00304751">
        <w:rPr>
          <w:rStyle w:val="StyleUnderline"/>
          <w:highlight w:val="cyan"/>
        </w:rPr>
        <w:t>limited to</w:t>
      </w:r>
      <w:r w:rsidRPr="002E7DD1">
        <w:rPr>
          <w:rStyle w:val="StyleUnderline"/>
        </w:rPr>
        <w:t xml:space="preserve"> science, math, logic, and coding—</w:t>
      </w:r>
      <w:r w:rsidRPr="00304751">
        <w:rPr>
          <w:rStyle w:val="StyleUnderline"/>
          <w:highlight w:val="cyan"/>
        </w:rPr>
        <w:t xml:space="preserve">areas where </w:t>
      </w:r>
      <w:r w:rsidRPr="00304751">
        <w:rPr>
          <w:rStyle w:val="Emphasis"/>
          <w:highlight w:val="cyan"/>
        </w:rPr>
        <w:t>reinforcement</w:t>
      </w:r>
      <w:r w:rsidRPr="00304751">
        <w:rPr>
          <w:rStyle w:val="Emphasis"/>
        </w:rPr>
        <w:t xml:space="preserve"> learning</w:t>
      </w:r>
      <w:r w:rsidRPr="00304751">
        <w:rPr>
          <w:rStyle w:val="StyleUnderline"/>
        </w:rPr>
        <w:t xml:space="preserve"> </w:t>
      </w:r>
      <w:r w:rsidRPr="002E7DD1">
        <w:rPr>
          <w:rStyle w:val="StyleUnderline"/>
        </w:rPr>
        <w:t xml:space="preserve">can </w:t>
      </w:r>
      <w:r w:rsidRPr="00304751">
        <w:rPr>
          <w:rStyle w:val="StyleUnderline"/>
          <w:highlight w:val="cyan"/>
        </w:rPr>
        <w:t xml:space="preserve">produce </w:t>
      </w:r>
      <w:r w:rsidRPr="00304751">
        <w:rPr>
          <w:rStyle w:val="Emphasis"/>
          <w:highlight w:val="cyan"/>
        </w:rPr>
        <w:t>improvements</w:t>
      </w:r>
      <w:r w:rsidRPr="002E7DD1">
        <w:rPr>
          <w:rStyle w:val="StyleUnderline"/>
        </w:rPr>
        <w:t xml:space="preserve"> since the answers are </w:t>
      </w:r>
      <w:r w:rsidRPr="002E7DD1">
        <w:rPr>
          <w:rStyle w:val="Emphasis"/>
        </w:rPr>
        <w:t>clear and knowable</w:t>
      </w:r>
      <w:r w:rsidRPr="002E7DD1">
        <w:rPr>
          <w:rStyle w:val="StyleUnderline"/>
        </w:rPr>
        <w:t xml:space="preserve"> in advance</w:t>
      </w:r>
      <w:r w:rsidRPr="002E7DD1">
        <w:rPr>
          <w:sz w:val="16"/>
        </w:rPr>
        <w:t xml:space="preserve">.  </w:t>
      </w:r>
    </w:p>
    <w:p w14:paraId="73ABB73F" w14:textId="77777777" w:rsidR="00AF0D54" w:rsidRPr="002E7DD1" w:rsidRDefault="00AF0D54" w:rsidP="00AF0D54">
      <w:pPr>
        <w:rPr>
          <w:sz w:val="16"/>
        </w:rPr>
      </w:pPr>
      <w:r w:rsidRPr="002E7DD1">
        <w:rPr>
          <w:sz w:val="16"/>
        </w:rPr>
        <w:t>Today’s large language models (</w:t>
      </w:r>
      <w:r w:rsidRPr="002E7DD1">
        <w:rPr>
          <w:rStyle w:val="StyleUnderline"/>
        </w:rPr>
        <w:t>LLMs</w:t>
      </w:r>
      <w:r w:rsidRPr="002E7DD1">
        <w:rPr>
          <w:sz w:val="16"/>
        </w:rPr>
        <w:t xml:space="preserve">) </w:t>
      </w:r>
      <w:r w:rsidRPr="002E7DD1">
        <w:rPr>
          <w:rStyle w:val="StyleUnderline"/>
        </w:rPr>
        <w:t xml:space="preserve">show </w:t>
      </w:r>
      <w:r w:rsidRPr="002E7DD1">
        <w:rPr>
          <w:rStyle w:val="Emphasis"/>
        </w:rPr>
        <w:t>no signs</w:t>
      </w:r>
      <w:r w:rsidRPr="002E7DD1">
        <w:rPr>
          <w:rStyle w:val="StyleUnderline"/>
        </w:rPr>
        <w:t xml:space="preserve"> of the exponential improvements</w:t>
      </w:r>
      <w:r w:rsidRPr="002E7DD1">
        <w:rPr>
          <w:sz w:val="16"/>
        </w:rPr>
        <w:t xml:space="preserve"> characteristic of 2022 and 2023. OpenAI’s </w:t>
      </w:r>
      <w:r w:rsidRPr="002E7DD1">
        <w:rPr>
          <w:rStyle w:val="Emphasis"/>
        </w:rPr>
        <w:t>GPT-5</w:t>
      </w:r>
      <w:r w:rsidRPr="002E7DD1">
        <w:rPr>
          <w:sz w:val="16"/>
        </w:rPr>
        <w:t xml:space="preserve"> project ran into performance troubles and had to be downgraded to GPT-4.5, </w:t>
      </w:r>
      <w:r w:rsidRPr="002E7DD1">
        <w:rPr>
          <w:rStyle w:val="StyleUnderline"/>
        </w:rPr>
        <w:t>representing</w:t>
      </w:r>
      <w:r w:rsidRPr="002E7DD1">
        <w:rPr>
          <w:sz w:val="16"/>
        </w:rPr>
        <w:t xml:space="preserve"> only </w:t>
      </w:r>
      <w:r w:rsidRPr="002E7DD1">
        <w:rPr>
          <w:rStyle w:val="StyleUnderline"/>
        </w:rPr>
        <w:t>a “modest” improvement</w:t>
      </w:r>
      <w:r w:rsidRPr="002E7DD1">
        <w:rPr>
          <w:sz w:val="16"/>
        </w:rPr>
        <w:t xml:space="preserve"> when it was released earlier this year. It made up answers about 37% of the time, which is an improvement over the company’s faster, less expensive GPT-4o model, released last year, which hallucinated nearly 60% of the time. But OpenAI’s latest reasoning systems hallucinate at a higher rate than the company’s previous systems.  </w:t>
      </w:r>
    </w:p>
    <w:p w14:paraId="1DA1D922" w14:textId="77777777" w:rsidR="00AF0D54" w:rsidRPr="00304751" w:rsidRDefault="00AF0D54" w:rsidP="00AF0D54">
      <w:pPr>
        <w:rPr>
          <w:sz w:val="16"/>
        </w:rPr>
      </w:pPr>
      <w:r w:rsidRPr="002E7DD1">
        <w:rPr>
          <w:sz w:val="16"/>
        </w:rPr>
        <w:t xml:space="preserve">Many in the AI research community think </w:t>
      </w:r>
      <w:r w:rsidRPr="00304751">
        <w:rPr>
          <w:rStyle w:val="StyleUnderline"/>
          <w:highlight w:val="cyan"/>
        </w:rPr>
        <w:t xml:space="preserve">AGI will </w:t>
      </w:r>
      <w:r w:rsidRPr="00304751">
        <w:rPr>
          <w:rStyle w:val="Emphasis"/>
          <w:sz w:val="24"/>
          <w:szCs w:val="24"/>
          <w:highlight w:val="cyan"/>
        </w:rPr>
        <w:t>not emerge</w:t>
      </w:r>
      <w:r w:rsidRPr="00304751">
        <w:rPr>
          <w:rStyle w:val="StyleUnderline"/>
          <w:highlight w:val="cyan"/>
        </w:rPr>
        <w:t xml:space="preserve"> from</w:t>
      </w:r>
      <w:r w:rsidRPr="002E7DD1">
        <w:rPr>
          <w:sz w:val="16"/>
        </w:rPr>
        <w:t xml:space="preserve"> the currently dominant machine learning approach that relies on </w:t>
      </w:r>
      <w:r w:rsidRPr="00304751">
        <w:rPr>
          <w:rStyle w:val="StyleUnderline"/>
          <w:highlight w:val="cyan"/>
        </w:rPr>
        <w:t xml:space="preserve">predicting the </w:t>
      </w:r>
      <w:r w:rsidRPr="00304751">
        <w:rPr>
          <w:rStyle w:val="Emphasis"/>
          <w:highlight w:val="cyan"/>
        </w:rPr>
        <w:t>next word</w:t>
      </w:r>
      <w:r w:rsidRPr="002E7DD1">
        <w:rPr>
          <w:rStyle w:val="StyleUnderline"/>
        </w:rPr>
        <w:t xml:space="preserve"> in a sentence</w:t>
      </w:r>
      <w:r w:rsidRPr="002E7DD1">
        <w:rPr>
          <w:sz w:val="16"/>
        </w:rPr>
        <w:t xml:space="preserve">. In a report issued in March 2025, the Association for the Advancement of Artificial Intelligence (AAAI), a professional association of AI researchers established in 1979, reported that </w:t>
      </w:r>
      <w:r w:rsidRPr="00304751">
        <w:rPr>
          <w:rStyle w:val="Emphasis"/>
          <w:sz w:val="24"/>
          <w:szCs w:val="24"/>
          <w:highlight w:val="cyan"/>
        </w:rPr>
        <w:t>76%</w:t>
      </w:r>
      <w:r w:rsidRPr="00304751">
        <w:rPr>
          <w:rStyle w:val="StyleUnderline"/>
          <w:highlight w:val="cyan"/>
        </w:rPr>
        <w:t xml:space="preserve"> of</w:t>
      </w:r>
      <w:r w:rsidRPr="002E7DD1">
        <w:rPr>
          <w:sz w:val="16"/>
        </w:rPr>
        <w:t xml:space="preserve"> the 475 </w:t>
      </w:r>
      <w:r w:rsidRPr="002E7DD1">
        <w:rPr>
          <w:rStyle w:val="StyleUnderline"/>
        </w:rPr>
        <w:t xml:space="preserve">AI </w:t>
      </w:r>
      <w:r w:rsidRPr="00304751">
        <w:rPr>
          <w:rStyle w:val="StyleUnderline"/>
          <w:highlight w:val="cyan"/>
        </w:rPr>
        <w:t>researchers</w:t>
      </w:r>
      <w:r w:rsidRPr="002E7DD1">
        <w:rPr>
          <w:sz w:val="16"/>
        </w:rPr>
        <w:t xml:space="preserve"> surveyed </w:t>
      </w:r>
      <w:r w:rsidRPr="00304751">
        <w:rPr>
          <w:rStyle w:val="StyleUnderline"/>
          <w:highlight w:val="cyan"/>
        </w:rPr>
        <w:t>thought</w:t>
      </w:r>
      <w:r w:rsidRPr="002E7DD1">
        <w:rPr>
          <w:rStyle w:val="StyleUnderline"/>
        </w:rPr>
        <w:t xml:space="preserve"> that “</w:t>
      </w:r>
      <w:r w:rsidRPr="00304751">
        <w:rPr>
          <w:rStyle w:val="StyleUnderline"/>
          <w:highlight w:val="cyan"/>
        </w:rPr>
        <w:t>scaling</w:t>
      </w:r>
      <w:r w:rsidRPr="002E7DD1">
        <w:rPr>
          <w:rStyle w:val="StyleUnderline"/>
        </w:rPr>
        <w:t xml:space="preserve"> up </w:t>
      </w:r>
      <w:r w:rsidRPr="00304751">
        <w:rPr>
          <w:rStyle w:val="StyleUnderline"/>
          <w:highlight w:val="cyan"/>
        </w:rPr>
        <w:t>current AI</w:t>
      </w:r>
      <w:r w:rsidRPr="002E7DD1">
        <w:rPr>
          <w:rStyle w:val="StyleUnderline"/>
        </w:rPr>
        <w:t xml:space="preserve"> approaches” </w:t>
      </w:r>
      <w:r w:rsidRPr="00304751">
        <w:rPr>
          <w:rStyle w:val="StyleUnderline"/>
          <w:highlight w:val="cyan"/>
        </w:rPr>
        <w:t>would be</w:t>
      </w:r>
      <w:r w:rsidRPr="002E7DD1">
        <w:rPr>
          <w:sz w:val="16"/>
        </w:rPr>
        <w:t xml:space="preserve"> “unlikely” or “</w:t>
      </w:r>
      <w:r w:rsidRPr="00304751">
        <w:rPr>
          <w:rStyle w:val="Emphasis"/>
          <w:highlight w:val="cyan"/>
        </w:rPr>
        <w:t>very unlikely</w:t>
      </w:r>
      <w:r w:rsidRPr="002E7DD1">
        <w:rPr>
          <w:sz w:val="16"/>
        </w:rPr>
        <w:t xml:space="preserve">” </w:t>
      </w:r>
      <w:r w:rsidRPr="00304751">
        <w:rPr>
          <w:rStyle w:val="StyleUnderline"/>
          <w:highlight w:val="cyan"/>
        </w:rPr>
        <w:t>to produce</w:t>
      </w:r>
      <w:r w:rsidRPr="002E7DD1">
        <w:rPr>
          <w:rStyle w:val="StyleUnderline"/>
        </w:rPr>
        <w:t xml:space="preserve"> </w:t>
      </w:r>
      <w:r w:rsidRPr="002E7DD1">
        <w:rPr>
          <w:rStyle w:val="Emphasis"/>
        </w:rPr>
        <w:t xml:space="preserve">general </w:t>
      </w:r>
      <w:r w:rsidRPr="00304751">
        <w:rPr>
          <w:rStyle w:val="Emphasis"/>
          <w:highlight w:val="cyan"/>
        </w:rPr>
        <w:t>intelligence</w:t>
      </w:r>
      <w:r w:rsidRPr="002E7DD1">
        <w:rPr>
          <w:sz w:val="16"/>
        </w:rPr>
        <w:t xml:space="preserve">.  </w:t>
      </w:r>
    </w:p>
    <w:p w14:paraId="6513C0E5" w14:textId="77777777" w:rsidR="00AF0D54" w:rsidRDefault="00AF0D54" w:rsidP="00AF0D54">
      <w:pPr>
        <w:pStyle w:val="Heading4"/>
      </w:pPr>
      <w:r>
        <w:t xml:space="preserve">8. This aff is a </w:t>
      </w:r>
      <w:r>
        <w:rPr>
          <w:u w:val="single"/>
        </w:rPr>
        <w:t>double turn</w:t>
      </w:r>
      <w:r>
        <w:t xml:space="preserve">: 1AC Johnson’s highlighted to say </w:t>
      </w:r>
      <w:r>
        <w:rPr>
          <w:u w:val="single"/>
        </w:rPr>
        <w:t>China’s bad</w:t>
      </w:r>
      <w:r>
        <w:t xml:space="preserve">. BUT, this article concludes “out innovating China” causes </w:t>
      </w:r>
      <w:r>
        <w:rPr>
          <w:u w:val="single"/>
        </w:rPr>
        <w:t>war</w:t>
      </w:r>
      <w:r>
        <w:t xml:space="preserve">. </w:t>
      </w:r>
    </w:p>
    <w:p w14:paraId="41DBFF56" w14:textId="77777777" w:rsidR="00AF0D54" w:rsidRPr="00C0707D" w:rsidRDefault="00AF0D54" w:rsidP="00AF0D54">
      <w:r w:rsidRPr="00DE04F1">
        <w:rPr>
          <w:rStyle w:val="Style13ptBold"/>
        </w:rPr>
        <w:t>Johnson ’23</w:t>
      </w:r>
      <w:r>
        <w:t xml:space="preserve"> [James; February; PhD, </w:t>
      </w:r>
      <w:r w:rsidRPr="003C4DA7">
        <w:t>Lecturer</w:t>
      </w:r>
      <w:r>
        <w:t xml:space="preserve">, </w:t>
      </w:r>
      <w:r w:rsidRPr="003C4DA7">
        <w:t>Strategic Studie</w:t>
      </w:r>
      <w:r>
        <w:t xml:space="preserve">s, </w:t>
      </w:r>
      <w:r w:rsidRPr="003C4DA7">
        <w:t xml:space="preserve">Department of Politics </w:t>
      </w:r>
      <w:r>
        <w:t>and</w:t>
      </w:r>
      <w:r w:rsidRPr="003C4DA7">
        <w:t xml:space="preserve"> International Relations</w:t>
      </w:r>
      <w:r>
        <w:t xml:space="preserve">, </w:t>
      </w:r>
      <w:r w:rsidRPr="003C4DA7">
        <w:t>University of Aberdeen</w:t>
      </w:r>
      <w:r>
        <w:t xml:space="preserve">; Oxford Academic, “AI and the Bomb: Nuclear Strategy and Risk in the Digital Age AI and the Bomb: Nuclear Strategy and Risk in the Digital Age,” Ch. 2] </w:t>
      </w:r>
    </w:p>
    <w:p w14:paraId="2FDF6088" w14:textId="77777777" w:rsidR="00AF0D54" w:rsidRDefault="00AF0D54" w:rsidP="00AF0D54">
      <w:pPr>
        <w:rPr>
          <w:sz w:val="16"/>
        </w:rPr>
      </w:pPr>
      <w:r w:rsidRPr="00B43A11">
        <w:rPr>
          <w:rStyle w:val="StyleUnderline"/>
        </w:rPr>
        <w:t xml:space="preserve">Given the tendency of </w:t>
      </w:r>
      <w:r w:rsidRPr="00CD315F">
        <w:rPr>
          <w:rStyle w:val="Emphasis"/>
          <w:highlight w:val="cyan"/>
        </w:rPr>
        <w:t>Chinese</w:t>
      </w:r>
      <w:r w:rsidRPr="00C0707D">
        <w:rPr>
          <w:rStyle w:val="StyleUnderline"/>
        </w:rPr>
        <w:t xml:space="preserve"> and </w:t>
      </w:r>
      <w:r w:rsidRPr="00C0707D">
        <w:rPr>
          <w:rStyle w:val="Emphasis"/>
        </w:rPr>
        <w:t>Russian</w:t>
      </w:r>
      <w:r w:rsidRPr="00C0707D">
        <w:rPr>
          <w:rStyle w:val="StyleUnderline"/>
        </w:rPr>
        <w:t xml:space="preserve"> </w:t>
      </w:r>
      <w:r w:rsidRPr="00CD315F">
        <w:rPr>
          <w:rStyle w:val="StyleUnderline"/>
          <w:highlight w:val="cyan"/>
        </w:rPr>
        <w:t>strategists</w:t>
      </w:r>
      <w:r w:rsidRPr="00B43A11">
        <w:rPr>
          <w:rStyle w:val="StyleUnderline"/>
        </w:rPr>
        <w:t xml:space="preserve"> to </w:t>
      </w:r>
      <w:r w:rsidRPr="00CD315F">
        <w:rPr>
          <w:rStyle w:val="Emphasis"/>
          <w:highlight w:val="cyan"/>
        </w:rPr>
        <w:t>extrapolate</w:t>
      </w:r>
      <w:r w:rsidRPr="00CD315F">
        <w:rPr>
          <w:rStyle w:val="StyleUnderline"/>
          <w:highlight w:val="cyan"/>
        </w:rPr>
        <w:t xml:space="preserve"> from </w:t>
      </w:r>
      <w:r w:rsidRPr="00CD315F">
        <w:rPr>
          <w:rStyle w:val="Emphasis"/>
        </w:rPr>
        <w:t>current</w:t>
      </w:r>
      <w:r w:rsidRPr="00CD315F">
        <w:rPr>
          <w:rStyle w:val="StyleUnderline"/>
        </w:rPr>
        <w:t xml:space="preserve"> </w:t>
      </w:r>
      <w:r w:rsidRPr="00CD315F">
        <w:rPr>
          <w:rStyle w:val="StyleUnderline"/>
          <w:highlight w:val="cyan"/>
        </w:rPr>
        <w:t>US capabilities</w:t>
      </w:r>
      <w:r w:rsidRPr="00B43A11">
        <w:rPr>
          <w:sz w:val="16"/>
        </w:rPr>
        <w:t xml:space="preserve"> malign intent—and to assume future capabilities will threaten their security—</w:t>
      </w:r>
      <w:r w:rsidRPr="00CD315F">
        <w:rPr>
          <w:rStyle w:val="StyleUnderline"/>
          <w:highlight w:val="cyan"/>
        </w:rPr>
        <w:t xml:space="preserve">even </w:t>
      </w:r>
      <w:r w:rsidRPr="00097C8C">
        <w:rPr>
          <w:rStyle w:val="Emphasis"/>
          <w:highlight w:val="cyan"/>
        </w:rPr>
        <w:t>modest</w:t>
      </w:r>
      <w:r w:rsidRPr="00097C8C">
        <w:rPr>
          <w:rStyle w:val="StyleUnderline"/>
          <w:highlight w:val="cyan"/>
        </w:rPr>
        <w:t xml:space="preserve"> and </w:t>
      </w:r>
      <w:r w:rsidRPr="00097C8C">
        <w:rPr>
          <w:rStyle w:val="Emphasis"/>
          <w:highlight w:val="cyan"/>
        </w:rPr>
        <w:t xml:space="preserve">incremental </w:t>
      </w:r>
      <w:r w:rsidRPr="00C0707D">
        <w:rPr>
          <w:rStyle w:val="Emphasis"/>
          <w:highlight w:val="cyan"/>
        </w:rPr>
        <w:t>improvements</w:t>
      </w:r>
      <w:r w:rsidRPr="00C0707D">
        <w:rPr>
          <w:sz w:val="16"/>
          <w:highlight w:val="cyan"/>
        </w:rPr>
        <w:t xml:space="preserve"> </w:t>
      </w:r>
      <w:r w:rsidRPr="00C0707D">
        <w:rPr>
          <w:rStyle w:val="StyleUnderline"/>
          <w:highlight w:val="cyan"/>
        </w:rPr>
        <w:t xml:space="preserve">in </w:t>
      </w:r>
      <w:r w:rsidRPr="00097C8C">
        <w:rPr>
          <w:rStyle w:val="StyleUnderline"/>
          <w:highlight w:val="cyan"/>
        </w:rPr>
        <w:t>AI</w:t>
      </w:r>
      <w:r w:rsidRPr="00B43A11">
        <w:rPr>
          <w:rStyle w:val="StyleUnderline"/>
        </w:rPr>
        <w:t xml:space="preserve"> techniques</w:t>
      </w:r>
      <w:r w:rsidRPr="00B43A11">
        <w:rPr>
          <w:sz w:val="16"/>
        </w:rPr>
        <w:t xml:space="preserve"> to integrate and synthesize data about the location of an adversary’s mobile missiles </w:t>
      </w:r>
      <w:r w:rsidRPr="00C0707D">
        <w:rPr>
          <w:rStyle w:val="StyleUnderline"/>
        </w:rPr>
        <w:t xml:space="preserve">could </w:t>
      </w:r>
      <w:r w:rsidRPr="00C0707D">
        <w:rPr>
          <w:rStyle w:val="Emphasis"/>
          <w:highlight w:val="cyan"/>
        </w:rPr>
        <w:t>exacerbate</w:t>
      </w:r>
      <w:r w:rsidRPr="00C0707D">
        <w:rPr>
          <w:rStyle w:val="StyleUnderline"/>
        </w:rPr>
        <w:t xml:space="preserve"> pre-existing </w:t>
      </w:r>
      <w:r w:rsidRPr="00C0707D">
        <w:rPr>
          <w:rStyle w:val="Emphasis"/>
          <w:highlight w:val="cyan"/>
        </w:rPr>
        <w:t>fears</w:t>
      </w:r>
      <w:r w:rsidRPr="00C0707D">
        <w:rPr>
          <w:rStyle w:val="StyleUnderline"/>
        </w:rPr>
        <w:t xml:space="preserve"> and </w:t>
      </w:r>
      <w:r w:rsidRPr="00C0707D">
        <w:rPr>
          <w:rStyle w:val="Emphasis"/>
        </w:rPr>
        <w:t>distrust</w:t>
      </w:r>
      <w:r w:rsidRPr="00C0707D">
        <w:rPr>
          <w:sz w:val="16"/>
        </w:rPr>
        <w:t xml:space="preserve">.54 </w:t>
      </w:r>
      <w:r w:rsidRPr="00C0707D">
        <w:rPr>
          <w:rStyle w:val="Emphasis"/>
        </w:rPr>
        <w:t>Irrespective</w:t>
      </w:r>
      <w:r w:rsidRPr="00C0707D">
        <w:rPr>
          <w:rStyle w:val="StyleUnderline"/>
        </w:rPr>
        <w:t xml:space="preserve"> of whether future breakthroughs in AI produce</w:t>
      </w:r>
      <w:r w:rsidRPr="00C0707D">
        <w:rPr>
          <w:sz w:val="16"/>
        </w:rPr>
        <w:t xml:space="preserve"> irrefutable evidence of a </w:t>
      </w:r>
      <w:r w:rsidRPr="00C0707D">
        <w:rPr>
          <w:rStyle w:val="StyleUnderline"/>
        </w:rPr>
        <w:t>game-changing means</w:t>
      </w:r>
      <w:r w:rsidRPr="00C0707D">
        <w:rPr>
          <w:sz w:val="16"/>
        </w:rPr>
        <w:t xml:space="preserve"> of locating, targeting, and destroying mobile missile forces,</w:t>
      </w:r>
      <w:r w:rsidRPr="00C0707D">
        <w:t xml:space="preserve"> </w:t>
      </w:r>
      <w:r w:rsidRPr="00C0707D">
        <w:rPr>
          <w:rStyle w:val="StyleUnderline"/>
          <w:highlight w:val="cyan"/>
        </w:rPr>
        <w:t>Chinese</w:t>
      </w:r>
      <w:r w:rsidRPr="00C0707D">
        <w:rPr>
          <w:rStyle w:val="StyleUnderline"/>
        </w:rPr>
        <w:t xml:space="preserve"> and</w:t>
      </w:r>
      <w:r w:rsidRPr="00B43A11">
        <w:rPr>
          <w:rStyle w:val="StyleUnderline"/>
        </w:rPr>
        <w:t xml:space="preserve"> Russian </w:t>
      </w:r>
      <w:r w:rsidRPr="00B02423">
        <w:rPr>
          <w:rStyle w:val="Emphasis"/>
          <w:highlight w:val="cyan"/>
        </w:rPr>
        <w:t>perceptions</w:t>
      </w:r>
      <w:r w:rsidRPr="00B02423">
        <w:rPr>
          <w:rStyle w:val="StyleUnderline"/>
          <w:highlight w:val="cyan"/>
        </w:rPr>
        <w:t xml:space="preserve"> of US intent</w:t>
      </w:r>
      <w:r w:rsidRPr="00B43A11">
        <w:rPr>
          <w:rStyle w:val="StyleUnderline"/>
        </w:rPr>
        <w:t xml:space="preserve">ions in the pursuit of these capabilities </w:t>
      </w:r>
      <w:r w:rsidRPr="00B02423">
        <w:rPr>
          <w:rStyle w:val="StyleUnderline"/>
          <w:highlight w:val="cyan"/>
        </w:rPr>
        <w:t>would</w:t>
      </w:r>
      <w:r w:rsidRPr="00B43A11">
        <w:rPr>
          <w:sz w:val="16"/>
        </w:rPr>
        <w:t xml:space="preserve">, therefore, </w:t>
      </w:r>
      <w:r w:rsidRPr="00B02423">
        <w:rPr>
          <w:rStyle w:val="StyleUnderline"/>
          <w:highlight w:val="cyan"/>
        </w:rPr>
        <w:t xml:space="preserve">be far more </w:t>
      </w:r>
      <w:r w:rsidRPr="00B02423">
        <w:rPr>
          <w:rStyle w:val="Emphasis"/>
          <w:highlight w:val="cyan"/>
        </w:rPr>
        <w:t>salient</w:t>
      </w:r>
      <w:r w:rsidRPr="00B43A11">
        <w:rPr>
          <w:sz w:val="16"/>
        </w:rPr>
        <w:t xml:space="preserve">.55 Despite the US’s reassurances, </w:t>
      </w:r>
      <w:r w:rsidRPr="00B43A11">
        <w:rPr>
          <w:rStyle w:val="StyleUnderline"/>
        </w:rPr>
        <w:t xml:space="preserve">its </w:t>
      </w:r>
      <w:r w:rsidRPr="00B02423">
        <w:rPr>
          <w:rStyle w:val="StyleUnderline"/>
          <w:highlight w:val="cyan"/>
        </w:rPr>
        <w:t>adversaries</w:t>
      </w:r>
      <w:r w:rsidRPr="00B43A11">
        <w:rPr>
          <w:rStyle w:val="StyleUnderline"/>
        </w:rPr>
        <w:t xml:space="preserve"> would be </w:t>
      </w:r>
      <w:r w:rsidRPr="00B02423">
        <w:rPr>
          <w:rStyle w:val="Emphasis"/>
          <w:highlight w:val="cyan"/>
        </w:rPr>
        <w:t>unable</w:t>
      </w:r>
      <w:r w:rsidRPr="00B02423">
        <w:rPr>
          <w:rStyle w:val="StyleUnderline"/>
          <w:highlight w:val="cyan"/>
        </w:rPr>
        <w:t xml:space="preserve"> to </w:t>
      </w:r>
      <w:r w:rsidRPr="00B02423">
        <w:rPr>
          <w:rStyle w:val="Emphasis"/>
          <w:highlight w:val="cyan"/>
        </w:rPr>
        <w:t>dismiss</w:t>
      </w:r>
      <w:r w:rsidRPr="00B43A11">
        <w:rPr>
          <w:rStyle w:val="StyleUnderline"/>
        </w:rPr>
        <w:t xml:space="preserve"> the </w:t>
      </w:r>
      <w:r w:rsidRPr="00B02423">
        <w:rPr>
          <w:rStyle w:val="StyleUnderline"/>
          <w:highlight w:val="cyan"/>
        </w:rPr>
        <w:t>possibility</w:t>
      </w:r>
      <w:r w:rsidRPr="00B43A11">
        <w:rPr>
          <w:rStyle w:val="StyleUnderline"/>
        </w:rPr>
        <w:t xml:space="preserve"> that military </w:t>
      </w:r>
      <w:r w:rsidRPr="00B02423">
        <w:rPr>
          <w:rStyle w:val="StyleUnderline"/>
          <w:highlight w:val="cyan"/>
        </w:rPr>
        <w:t>AI</w:t>
      </w:r>
      <w:r w:rsidRPr="00B43A11">
        <w:rPr>
          <w:sz w:val="16"/>
        </w:rPr>
        <w:t xml:space="preserve"> capabilities </w:t>
      </w:r>
      <w:r w:rsidRPr="00B43A11">
        <w:rPr>
          <w:rStyle w:val="StyleUnderline"/>
        </w:rPr>
        <w:t xml:space="preserve">would not be used in </w:t>
      </w:r>
      <w:r w:rsidRPr="00B43A11">
        <w:rPr>
          <w:rStyle w:val="Emphasis"/>
        </w:rPr>
        <w:t>future warfare</w:t>
      </w:r>
      <w:r w:rsidRPr="00B43A11">
        <w:rPr>
          <w:rStyle w:val="StyleUnderline"/>
        </w:rPr>
        <w:t xml:space="preserve"> to </w:t>
      </w:r>
      <w:r w:rsidRPr="00B02423">
        <w:rPr>
          <w:rStyle w:val="StyleUnderline"/>
          <w:highlight w:val="cyan"/>
        </w:rPr>
        <w:t>erode</w:t>
      </w:r>
      <w:r w:rsidRPr="00B43A11">
        <w:rPr>
          <w:rStyle w:val="StyleUnderline"/>
        </w:rPr>
        <w:t xml:space="preserve"> the </w:t>
      </w:r>
      <w:r w:rsidRPr="00B02423">
        <w:rPr>
          <w:rStyle w:val="Emphasis"/>
          <w:highlight w:val="cyan"/>
        </w:rPr>
        <w:t>survivability</w:t>
      </w:r>
      <w:r w:rsidRPr="00B02423">
        <w:rPr>
          <w:rStyle w:val="StyleUnderline"/>
          <w:highlight w:val="cyan"/>
        </w:rPr>
        <w:t xml:space="preserve"> of</w:t>
      </w:r>
      <w:r w:rsidRPr="00B43A11">
        <w:rPr>
          <w:rStyle w:val="StyleUnderline"/>
        </w:rPr>
        <w:t xml:space="preserve"> their nuclear </w:t>
      </w:r>
      <w:r w:rsidRPr="00B02423">
        <w:rPr>
          <w:rStyle w:val="StyleUnderline"/>
          <w:highlight w:val="cyan"/>
        </w:rPr>
        <w:t>forces</w:t>
      </w:r>
      <w:r w:rsidRPr="00B43A11">
        <w:rPr>
          <w:sz w:val="16"/>
        </w:rPr>
        <w:t>—</w:t>
      </w:r>
      <w:r w:rsidRPr="00B02423">
        <w:rPr>
          <w:rStyle w:val="StyleUnderline"/>
          <w:highlight w:val="cyan"/>
        </w:rPr>
        <w:t>a contingency</w:t>
      </w:r>
      <w:r w:rsidRPr="00B43A11">
        <w:rPr>
          <w:rStyle w:val="StyleUnderline"/>
        </w:rPr>
        <w:t xml:space="preserve"> for which </w:t>
      </w:r>
      <w:r w:rsidRPr="00B02423">
        <w:rPr>
          <w:rStyle w:val="StyleUnderline"/>
          <w:highlight w:val="cyan"/>
        </w:rPr>
        <w:t xml:space="preserve">the US has been </w:t>
      </w:r>
      <w:r w:rsidRPr="00B02423">
        <w:rPr>
          <w:rStyle w:val="Emphasis"/>
          <w:highlight w:val="cyan"/>
        </w:rPr>
        <w:t>preparing</w:t>
      </w:r>
      <w:r w:rsidRPr="00B43A11">
        <w:rPr>
          <w:sz w:val="16"/>
        </w:rPr>
        <w:t xml:space="preserve"> over several decades.56</w:t>
      </w:r>
    </w:p>
    <w:p w14:paraId="27871687" w14:textId="77777777" w:rsidR="00AF0D54" w:rsidRPr="00B43A11" w:rsidRDefault="00AF0D54" w:rsidP="00AF0D54">
      <w:pPr>
        <w:rPr>
          <w:sz w:val="16"/>
        </w:rPr>
      </w:pPr>
      <w:r>
        <w:rPr>
          <w:sz w:val="16"/>
        </w:rPr>
        <w:t>[BREAKS]</w:t>
      </w:r>
    </w:p>
    <w:p w14:paraId="0477F9B6" w14:textId="77777777" w:rsidR="00AF0D54" w:rsidRPr="00C0707D" w:rsidRDefault="00AF0D54" w:rsidP="00AF0D54">
      <w:pPr>
        <w:rPr>
          <w:sz w:val="6"/>
          <w:szCs w:val="6"/>
        </w:rPr>
      </w:pPr>
      <w:r w:rsidRPr="00C0707D">
        <w:rPr>
          <w:sz w:val="6"/>
          <w:szCs w:val="6"/>
        </w:rPr>
        <w:t>Several observers posit that autonomous systems like the Defense Advanced Research Projects Agency (DARPA)’s Sea Hunter, by rendering the underwater domain “transparent,” might erode the second-strike deterrence utility of stealthy SSBNs, triggering use-them-or-lose-them situations. Today, however, the technical feasibility of this hypothesis remains highly contested.57 On the one hand, several experts posit that emerging technologies such as AI, quantum communications, and big-data analytics will empower new iterations of highly portable sensing, communications, and signal-processing platforms that could render at-sea nuclear deterrence all but obsolete.58 On the other hand, others consider this hypothesis technically and operationally premature for several reasons, not least the notoriously complex and dynamic underwater conditions that hamper underwater targeting, and the need for increased power for autonomous systems to operate extended ranges.59</w:t>
      </w:r>
      <w:r>
        <w:rPr>
          <w:sz w:val="6"/>
          <w:szCs w:val="6"/>
        </w:rPr>
        <w:t xml:space="preserve"> </w:t>
      </w:r>
      <w:r w:rsidRPr="00C0707D">
        <w:rPr>
          <w:sz w:val="6"/>
          <w:szCs w:val="6"/>
        </w:rPr>
        <w:t>AI-cyber threats to nuclear systems</w:t>
      </w:r>
      <w:r>
        <w:rPr>
          <w:sz w:val="6"/>
          <w:szCs w:val="6"/>
        </w:rPr>
        <w:t xml:space="preserve"> </w:t>
      </w:r>
      <w:r w:rsidRPr="00C0707D">
        <w:rPr>
          <w:sz w:val="6"/>
          <w:szCs w:val="6"/>
        </w:rPr>
        <w:t>How might AI-infused cyber capabilities be used to subvert or otherwise compromise states’ control over their nuclear systems? Today, it is thought possible that a cyber-attack (spoofing, hacking, manipulation, data-poisoning, or digital jamming) could infiltrate a nuclear weapon system, threaten the integrity of its communications, and ultimately (and possibly unbeknown to its target) gain control of its (potentially dual-use) C2 systems. For instance, a non-state third-party hacker might “break into, interfere with, or sabotage nuclear C2 facilities; spoof or compromise early-warning systems or components of the nuclear firing chain; or in a worst-case scenario even cause a nuclear explosion or launch.”60 For example, to erode the confidence of an adversary in its nuclear deterrent, State A plants malware or ransomware on State B’s nuclear delivery systems, exploiting vulnerabilities in B’s supply chains—akin to the “colossal” Kaseya ransomware supply-chain attack in 2021.61 Signaling resolve as a crisis unfolds, A informs B aware of the penetration, and that latent infiltration preparations lay in wake. B, unable to determine the precise nature or extent of these vulnerabilities, responds to “use-it-or-lose-it” pressures by pre-emptively escalating the situation.</w:t>
      </w:r>
      <w:r>
        <w:rPr>
          <w:sz w:val="6"/>
          <w:szCs w:val="6"/>
        </w:rPr>
        <w:t xml:space="preserve"> </w:t>
      </w:r>
      <w:r w:rsidRPr="00C0707D">
        <w:rPr>
          <w:sz w:val="6"/>
          <w:szCs w:val="6"/>
        </w:rPr>
        <w:t>Because of the intense time pressures that would loom large with the decision to use nuclear weapons—especially where a state maintains a launch-on-warning posture—AI-enhanced cyber-attacks against nuclear systems would be almost impossible to detect and authenticate. Further, warning signals would be difficult to authenticate, let alone attribute, to initiate a nuclear strike within a short timeframe. A shared concern of China, the US, and Russia—albeit with varying degrees of sensitivity—are the potential threats posed by AI-augmented cyber warfare that might impel states to adopt (or rely more heavily upon) a launch-on-warning nuclear posture or a policy of pre-emption during a crisis.62 Cognizant of the potential vulnerabilities of NC3 infrastructure to cyber-attacks, nuclear-armed states (including Russia) under the Nuclear Non-Proliferation Treaty have begun to incorporate this threat into their deterrence policies.63 In short, conventional strikes against an adversary’s nuclear deterrent forces (especially NC3) combining AI-enabled ISR and cyber capabilities would likely amplify the potentially destabilizing impact of such an operation.</w:t>
      </w:r>
      <w:r>
        <w:rPr>
          <w:sz w:val="6"/>
          <w:szCs w:val="6"/>
        </w:rPr>
        <w:t xml:space="preserve"> </w:t>
      </w:r>
      <w:r w:rsidRPr="00C0707D">
        <w:rPr>
          <w:sz w:val="6"/>
          <w:szCs w:val="6"/>
        </w:rPr>
        <w:t>Advances in AI could also exacerbate this cybersecurity challenge by enabling improvements to the cyber offense.64 By automating advanced persistent threat (APT) operations, ML and AI could dramatically reduce the extensive resources and skill required to execute APT operations (or “hunting for weaknesses”), especially against hardened nuclear targets. AI-augmented cyber-tools’ machine speed could enable an attacker to exploit a narrow window of opportunity to penetrate an adversary’s cyber defenses or use APT tools to find new vulnerabilities faster and more easily than before. As the former US Chairman of the Joint Chiefs, General Joseph Dunford, recently warned, “the accelerated speed of war ensures the ability to recover from early missteps is greatly reduced” (emphasis added).65 According to scholar Robert Jervis, “a great deal of the information received at the start of a crisis is wrong … although waiting for more information does not guarantee a good understanding of the situation, quick moves are more likely to be based on false understandings.”66</w:t>
      </w:r>
      <w:r>
        <w:rPr>
          <w:sz w:val="6"/>
          <w:szCs w:val="6"/>
        </w:rPr>
        <w:t xml:space="preserve"> </w:t>
      </w:r>
      <w:r w:rsidRPr="00C0707D">
        <w:rPr>
          <w:sz w:val="6"/>
          <w:szCs w:val="6"/>
        </w:rPr>
        <w:t>For example, when docked for maintenance, air-gapped SSBNs, considered secure when submerged, could become increasingly vulnerable to a new generation of low-cost and highly automated APT cyber-attacks.67 An attacker might also use ML tools to target autonomous dual-use early-warning systems with “weaponized software” (i.e., hacking, subverting, spoofing, or tricking), causing random and potentially undetectable errors, malfunctions, and behavioral manipulation to these networks.68 An attacker may, for instance, poison a data-set to inhibit an algorithm from learning specific patterns, or insert a secret backdoor that can trick the system in the future.69</w:t>
      </w:r>
      <w:r>
        <w:rPr>
          <w:sz w:val="6"/>
          <w:szCs w:val="6"/>
        </w:rPr>
        <w:t xml:space="preserve"> </w:t>
      </w:r>
      <w:r w:rsidRPr="00C0707D">
        <w:rPr>
          <w:sz w:val="6"/>
          <w:szCs w:val="6"/>
        </w:rPr>
        <w:t>Chinese analysts would view cyber-infiltrations on China’s NC3 systems as highly escalatory, even if the perpetrator’s goals were limited to collecting information (i.e., espionage) about cyber threats to prevent a future attack.70 By contrast, Russian analysts tend to view Russia’s NC3 network as relatively isolated and insulated from cyber-attacks.71 However, both Chinese and Russian analysts worry about the vulnerability of their NC3 systems to fast-paced and stealthy conventional counterforce operations augmented by AI technology. The discovery of an adversary’s attempt (successful or otherwise) to degrade a state’s nuclear network would heighten mistrust and tension in future nuclear crises.72</w:t>
      </w:r>
      <w:r>
        <w:rPr>
          <w:sz w:val="6"/>
          <w:szCs w:val="6"/>
        </w:rPr>
        <w:t xml:space="preserve"> </w:t>
      </w:r>
      <w:r w:rsidRPr="00C0707D">
        <w:rPr>
          <w:sz w:val="6"/>
          <w:szCs w:val="6"/>
        </w:rPr>
        <w:t>Uncertainty about the efficacy of AI-augmented cyber capabilities during a crisis or conflict would likely reduce both sides’ risk tolerance, increasing the incentive to strike pre-emptively as a hedging strategy.73 For instance, a state might strike pre-emptively in response to information mined from AI-augmented ISR systems that an adversary was planning a surprise attack. During crisis conditions, an offensive AI cyber-tool that succeeds in compromising an adversary’s nuclear weapon systems—resulting in an “asymmetric information” situation—may cause either or both sides to overstate (or understate) its retaliatory capabilities, thus making them more inclined to act in a risky and escalatory fashion.74 In short, in a competitive strategic environment where states are inclined to assume the worst of others’ intentions, one state’s efforts to enhance its strategic forces’ survivability may be viewed by others as a threat to their nuclear retaliatory capability—or as a classic “security dilemma” (see Chapter 4).75</w:t>
      </w:r>
      <w:r>
        <w:rPr>
          <w:sz w:val="6"/>
          <w:szCs w:val="6"/>
        </w:rPr>
        <w:t xml:space="preserve"> </w:t>
      </w:r>
      <w:r w:rsidRPr="00C0707D">
        <w:rPr>
          <w:sz w:val="6"/>
          <w:szCs w:val="6"/>
        </w:rPr>
        <w:t>Drone swarming under the nuclear shadow</w:t>
      </w:r>
      <w:r>
        <w:rPr>
          <w:sz w:val="6"/>
          <w:szCs w:val="6"/>
        </w:rPr>
        <w:t xml:space="preserve"> </w:t>
      </w:r>
      <w:r w:rsidRPr="00C0707D">
        <w:rPr>
          <w:sz w:val="6"/>
          <w:szCs w:val="6"/>
        </w:rPr>
        <w:t>How might AI-augmented drones swarming and hypersonic weapons complicate missile defense, undermine states’ nuclear deterrent forces, and increase the risk of escalation? Drones (especially micro-drones76) used in swarms are conceptually well-suited to conduct pre-emptive attacks and nuclear-ISR missions against an adversary’s nuclear mobile missile launchers and SSBNs and their enabling facilities (e.g., early-warning systems, antennas, sensors, and air intakes).77 In short, the ability of future iterations of AI-ML—with expanded and dispersed mining data pools—infused drone swarming technology to locate, track, and target strategic missiles (i.e., mobile ICBM launchers in underground silos and onboard stealth aircraft or SSBNs) is set to grow.78</w:t>
      </w:r>
      <w:r>
        <w:rPr>
          <w:sz w:val="6"/>
          <w:szCs w:val="6"/>
        </w:rPr>
        <w:t xml:space="preserve"> </w:t>
      </w:r>
      <w:r w:rsidRPr="00C0707D">
        <w:rPr>
          <w:sz w:val="6"/>
          <w:szCs w:val="6"/>
        </w:rPr>
        <w:t>The following four scenarios illustrate the possible strategic operations that AI-augmented drone swarms would execute.79 First, drone swarms could be deployed to conduct ISR operations to locate and track dispersed (nuclear and conventional) mobile missile launchers and their attendant dual-use command, control, communications, and intelligence (C3I) systems.80 Specifically, swarms incorporating AI-infused ISR, autonomous sensor platforms, ATR, and data analysis systems may enhance sensor drones’ effectiveness and speed to locate mobile missiles and evade enemy defenses.</w:t>
      </w:r>
      <w:r>
        <w:rPr>
          <w:sz w:val="6"/>
          <w:szCs w:val="6"/>
        </w:rPr>
        <w:t xml:space="preserve"> </w:t>
      </w:r>
      <w:r w:rsidRPr="00C0707D">
        <w:rPr>
          <w:sz w:val="6"/>
          <w:szCs w:val="6"/>
        </w:rPr>
        <w:t>Second, swarming may enhance legacy conventional and nuclear weapon delivery systems (e.g., ICBMs and submarine launched ballistic missiles), potentially incorporating hypersonic variants. At least two nuclear-armed states have developed unmanned air and underwater vehicle prototypes with nuclear delivery optionality.81 AI applications will likely enhance the delivery system targeting, tracking, and improving drone swarms’ survivability against the current generation of missile defenses.</w:t>
      </w:r>
      <w:r>
        <w:rPr>
          <w:sz w:val="6"/>
          <w:szCs w:val="6"/>
        </w:rPr>
        <w:t xml:space="preserve"> </w:t>
      </w:r>
      <w:r w:rsidRPr="00C0707D">
        <w:rPr>
          <w:sz w:val="6"/>
          <w:szCs w:val="6"/>
        </w:rPr>
        <w:t>Third, swarming tactics could bolster a states’ ability to disable or suppress an adversary’s defenses, clearing the path for a disarming attack.82 Drone swarms might be armed with cyber or electronic warfare capabilities—in addition to anti-ship, anti-radiation, or regular cruise and ballistic missiles—to interfere with or destroy an adversary’s early-warning detection and C3I systems in advance of a broader offensive campaign.83</w:t>
      </w:r>
      <w:r>
        <w:rPr>
          <w:sz w:val="6"/>
          <w:szCs w:val="6"/>
        </w:rPr>
        <w:t xml:space="preserve"> </w:t>
      </w:r>
      <w:r w:rsidRPr="00C0707D">
        <w:rPr>
          <w:sz w:val="6"/>
          <w:szCs w:val="6"/>
        </w:rPr>
        <w:t>Finally, in the maritime domain, unmanned underwater (UUVs), aerial (UAVs), and surface vehicles (USVs), supported by AI-enabled intra-swarm communication and ISR systems, may be deployed in both offensive and defensive anti-submarine warfare operations to saturate an enemy’s defenses and to locate, disable, and destroy its nuclear-armed or non-nuclear attack submarines.84</w:t>
      </w:r>
      <w:r>
        <w:rPr>
          <w:sz w:val="6"/>
          <w:szCs w:val="6"/>
        </w:rPr>
        <w:t xml:space="preserve"> </w:t>
      </w:r>
      <w:r w:rsidRPr="00C0707D">
        <w:rPr>
          <w:sz w:val="6"/>
          <w:szCs w:val="6"/>
        </w:rPr>
        <w:t>Perceived as a relatively low-risk force majeure with ambiguous rules of engagement and absent a robust normative and legal framework,85 lethal and non-lethal autonomous weapons will likely become an increasingly attractive asymmetric capability to erode a superior adversary’s deterrence and resolve.86 Notwithstanding the remaining technical challenges—especially the demand for power—swarms of robotic systems fused with AI-ML techniques may presage a powerful interplay of increased range, accuracy, mass, coordination, intelligence, and speed in a future conflict.87 How might new technologies undermine deterrence between nuclear-armed adversaries in conflict-prone—and possibly asymmetric—situations?</w:t>
      </w:r>
      <w:r>
        <w:rPr>
          <w:sz w:val="6"/>
          <w:szCs w:val="6"/>
        </w:rPr>
        <w:t xml:space="preserve"> </w:t>
      </w:r>
      <w:r w:rsidRPr="00C0707D">
        <w:rPr>
          <w:sz w:val="6"/>
          <w:szCs w:val="6"/>
        </w:rPr>
        <w:t>Deterrence in digital multipolarity</w:t>
      </w:r>
      <w:r>
        <w:rPr>
          <w:sz w:val="6"/>
          <w:szCs w:val="6"/>
        </w:rPr>
        <w:t xml:space="preserve"> </w:t>
      </w:r>
      <w:r w:rsidRPr="00C0707D">
        <w:rPr>
          <w:sz w:val="6"/>
          <w:szCs w:val="6"/>
        </w:rPr>
        <w:t>Nuclear multipolarity will likely challenge several long-held nuclear deterrence assumptions—especially the probability that actors can be coerced to behave in particular ways premised on the assumption of rationality—which significantly impair states’ ability to manage escalation and interpret signaling (i.e., deterrence and resolve); thereby increasing the likelihood of impregnating misperception and miscalculation into fragile strategic dyads—and possibly triads—of nuclear-armed states.88 In a multipolar world nuclear order with competing and contested strategic dyads—India-Pakistan, US-Russia, US-North Korea, US-China, and perhaps India-China—with weak mechanisms for de-escalation, doctrinal opacity, and questionable attitudes towards nuclear restraint, the potential risk of nuclear use increases.89 A 2019 report by the UK’s House of Lords, for instance, concludes that “the risk of the use of nuclear weapons has increased, in the context of rising inter-state competition, a more multipolar world, and the development of new capabilities and technologies” (emphasis added).90</w:t>
      </w:r>
      <w:r>
        <w:rPr>
          <w:sz w:val="6"/>
          <w:szCs w:val="6"/>
        </w:rPr>
        <w:t xml:space="preserve"> </w:t>
      </w:r>
      <w:r w:rsidRPr="00C0707D">
        <w:rPr>
          <w:sz w:val="6"/>
          <w:szCs w:val="6"/>
        </w:rPr>
        <w:t>Nuclear multipolarity—associated with the “second nuclear age”—is important because each state will likely choose different responses to the new choices emerging in the digital age.91 State actors making decisions under the nuclear shadow will be more inclined to assume the worst of others’ intentions, especially in situations where the legitimacy of the status quo is contested (e.g., maritime Asia). Motivated states such as China and Russia might eschew the limitations of AI, i.e., brittleness, “explainability,” bias, and vulnerability; thereby compromising safety and verification standards to secure or capture the first-mover advantages—or to offset a perceived strategic disadvantage at a conventional level—vis-à-vis an adversary on the future digitized battlefield.92 According to Kenneth Waltz, while nuclear weapons served as a stabilizing force during the Cold War-era, “increased numbers of actors increase levels of systemic uncertainty … rising uncertainty heightens potential miscommunication and conflict. Bipolarity [compared to multipolarity] is, therefore, the most stable form of international power distribution.”93</w:t>
      </w:r>
      <w:r>
        <w:rPr>
          <w:sz w:val="6"/>
          <w:szCs w:val="6"/>
        </w:rPr>
        <w:t xml:space="preserve"> </w:t>
      </w:r>
      <w:r w:rsidRPr="00C0707D">
        <w:rPr>
          <w:sz w:val="6"/>
          <w:szCs w:val="6"/>
        </w:rPr>
        <w:t>During a crisis, when prudent and careful planning can run aground in complex situations, coupled with an abundance of ambiguous information (about resolve and power), misperceptions and miscalculation can generate temptations for pre-emption.94 Against today’s geopolitical backdrop, therefore, the use of autonomous weapon systems (perceived as low-risk and low-cost) during tense and complex adversarial environments—with ambiguous rules of engagement such as anti-access/area denial zones—will become an increasingly enticing asymmetric option to undermine an adversary’s military readiness, deterrence, and resolve. According to John Mearsheimer, “as long as the system remains anarchic, states will be tempted to use force to alter an unacceptable status quo.”95 The other side could easily perceive one state’s efforts to enhance its strategic forces’ survivability with state-of-the-art dual-use technology like AI (see Chapter 4) as a potential threat to its ability to survive and respond to a nuclear first strike.96</w:t>
      </w:r>
      <w:r>
        <w:rPr>
          <w:sz w:val="6"/>
          <w:szCs w:val="6"/>
        </w:rPr>
        <w:t xml:space="preserve"> </w:t>
      </w:r>
      <w:r w:rsidRPr="00C0707D">
        <w:rPr>
          <w:sz w:val="6"/>
          <w:szCs w:val="6"/>
        </w:rPr>
        <w:t>How might regime type or political systems affect deterrence dynamics? Authoritarian states may perceive an adversary’s intentions very differently from a democratic one.97 The belief that a regime’s survival or political legitimacy is threatened might cause leaders to consider worst-case scenario judgments and behave in a manner predicted by offensive realist scholars.98 Conversely, non-democratic leaders operating in closed political systems such as China, Russia, or North Korea may exhibit a higher degree of confidence (or overconfidence) in their ability to respond to perceived threats in world politics (see Chapter 5).99 Bias assessments from a non-democratic regime’s (or “Stasi” type) intelligence services might reinforce a leader’s faith—or a false sense of security—in their diplomatic skill and maneuverability.100 Without institutionalized structures (i.e., a general staff system) connecting the intelligence services with the military and broader political context, decisions will likely be made in vacuums, with minimal checks and balances on the political leadership (or supreme leader), and a reduction in “bottom-up” (or a “fact searching” organizational culture) information flow—because of the fear of contradicting the leadership.101 Social media—and other AI-enhanced information tools—which supply decision-makers with a continuous flow of near-real-time information might also complicate the practice of deterrence and escalation management before and during future crises (see Chapter 3).102</w:t>
      </w:r>
      <w:r>
        <w:rPr>
          <w:sz w:val="6"/>
          <w:szCs w:val="6"/>
        </w:rPr>
        <w:t xml:space="preserve"> </w:t>
      </w:r>
      <w:r w:rsidRPr="00C0707D">
        <w:rPr>
          <w:sz w:val="6"/>
          <w:szCs w:val="6"/>
        </w:rPr>
        <w:t>Authoritarian regimes whose political legitimacy are conditioned or legitimized by the general acceptance of official narratives and dogma—to extend influence, manage expectations, and control the discursive environment—tend to become empowered when people’s trust in truth (i.e., faith in what they see and hear) is undermined. Though authoritarian regimes might follow a rational deterrence logic and pattern of behavior in strategic decision-making, this “logic” will inevitably reflect the myriad factors that can influence a leader’s threat perceptions including, inter alia, leaders’ personalities, beliefs, experiences, and the importance attached to reputation and status—tethered to its (and possibly distorted or misinformed) version of events.103 Thus, confounding the expectations and calculations (i.e., notions of deterrence and escalation thresholds) of adversaries and increasing accidental and inadvertent escalation risk (see Chapter 3).104 The relative importance of these factors upon states’ resolve under crisis conditions in context-bound situations is, however, difficult to answer with any certainty.105</w:t>
      </w:r>
    </w:p>
    <w:p w14:paraId="09B3653B" w14:textId="77777777" w:rsidR="00AF0D54" w:rsidRPr="00C0707D" w:rsidRDefault="00AF0D54" w:rsidP="00AF0D54">
      <w:pPr>
        <w:rPr>
          <w:rStyle w:val="StyleUnderline"/>
          <w:sz w:val="16"/>
          <w:u w:val="none"/>
        </w:rPr>
      </w:pPr>
      <w:r>
        <w:rPr>
          <w:sz w:val="16"/>
        </w:rPr>
        <w:t>[BREAKS]</w:t>
      </w:r>
    </w:p>
    <w:p w14:paraId="423F3F0E" w14:textId="77777777" w:rsidR="00AF0D54" w:rsidRDefault="00AF0D54" w:rsidP="00AF0D54">
      <w:pPr>
        <w:rPr>
          <w:sz w:val="16"/>
        </w:rPr>
      </w:pPr>
      <w:r w:rsidRPr="00D44BE2">
        <w:rPr>
          <w:rStyle w:val="StyleUnderline"/>
        </w:rPr>
        <w:t xml:space="preserve">A </w:t>
      </w:r>
      <w:r w:rsidRPr="00006E7B">
        <w:rPr>
          <w:rStyle w:val="StyleUnderline"/>
          <w:highlight w:val="cyan"/>
        </w:rPr>
        <w:t>regime that views</w:t>
      </w:r>
      <w:r w:rsidRPr="00D44BE2">
        <w:rPr>
          <w:rStyle w:val="StyleUnderline"/>
        </w:rPr>
        <w:t xml:space="preserve"> its </w:t>
      </w:r>
      <w:r w:rsidRPr="00006E7B">
        <w:rPr>
          <w:rStyle w:val="Emphasis"/>
        </w:rPr>
        <w:t>second</w:t>
      </w:r>
      <w:r w:rsidRPr="00D44BE2">
        <w:rPr>
          <w:rStyle w:val="Emphasis"/>
        </w:rPr>
        <w:t>-strike</w:t>
      </w:r>
      <w:r w:rsidRPr="00D44BE2">
        <w:rPr>
          <w:rStyle w:val="StyleUnderline"/>
        </w:rPr>
        <w:t xml:space="preserve"> capabilities</w:t>
      </w:r>
      <w:r w:rsidRPr="009B6337">
        <w:rPr>
          <w:sz w:val="16"/>
        </w:rPr>
        <w:t>—</w:t>
      </w:r>
      <w:r w:rsidRPr="00D44BE2">
        <w:rPr>
          <w:rStyle w:val="StyleUnderline"/>
        </w:rPr>
        <w:t xml:space="preserve">especially its </w:t>
      </w:r>
      <w:r w:rsidRPr="00006E7B">
        <w:rPr>
          <w:rStyle w:val="Emphasis"/>
          <w:highlight w:val="cyan"/>
        </w:rPr>
        <w:t>NC3</w:t>
      </w:r>
      <w:r w:rsidRPr="009B6337">
        <w:rPr>
          <w:sz w:val="16"/>
        </w:rPr>
        <w:t xml:space="preserve"> systems—</w:t>
      </w:r>
      <w:r w:rsidRPr="00006E7B">
        <w:rPr>
          <w:rStyle w:val="StyleUnderline"/>
          <w:highlight w:val="cyan"/>
        </w:rPr>
        <w:t xml:space="preserve">as </w:t>
      </w:r>
      <w:r w:rsidRPr="00006E7B">
        <w:rPr>
          <w:rStyle w:val="Emphasis"/>
          <w:highlight w:val="cyan"/>
        </w:rPr>
        <w:t>vulnerable</w:t>
      </w:r>
      <w:r w:rsidRPr="00D44BE2">
        <w:rPr>
          <w:rStyle w:val="StyleUnderline"/>
        </w:rPr>
        <w:t xml:space="preserve"> or insecure</w:t>
      </w:r>
      <w:r w:rsidRPr="009B6337">
        <w:rPr>
          <w:sz w:val="16"/>
        </w:rPr>
        <w:t xml:space="preserve"> (</w:t>
      </w:r>
      <w:r w:rsidRPr="00C0707D">
        <w:rPr>
          <w:rStyle w:val="Emphasis"/>
        </w:rPr>
        <w:t>North Korea</w:t>
      </w:r>
      <w:r w:rsidRPr="00C0707D">
        <w:rPr>
          <w:rStyle w:val="StyleUnderline"/>
        </w:rPr>
        <w:t xml:space="preserve">, </w:t>
      </w:r>
      <w:r w:rsidRPr="00C0707D">
        <w:rPr>
          <w:rStyle w:val="Emphasis"/>
        </w:rPr>
        <w:t>Pakistan</w:t>
      </w:r>
      <w:r w:rsidRPr="00C0707D">
        <w:rPr>
          <w:rStyle w:val="StyleUnderline"/>
        </w:rPr>
        <w:t>, or</w:t>
      </w:r>
      <w:r w:rsidRPr="009B6337">
        <w:rPr>
          <w:sz w:val="16"/>
        </w:rPr>
        <w:t xml:space="preserve"> </w:t>
      </w:r>
      <w:r w:rsidRPr="00006E7B">
        <w:rPr>
          <w:sz w:val="16"/>
        </w:rPr>
        <w:t>perhaps</w:t>
      </w:r>
      <w:r w:rsidRPr="009B6337">
        <w:rPr>
          <w:sz w:val="16"/>
        </w:rPr>
        <w:t xml:space="preserve"> </w:t>
      </w:r>
      <w:r w:rsidRPr="00006E7B">
        <w:rPr>
          <w:rStyle w:val="Emphasis"/>
          <w:highlight w:val="cyan"/>
        </w:rPr>
        <w:t>China</w:t>
      </w:r>
      <w:r w:rsidRPr="009B6337">
        <w:rPr>
          <w:sz w:val="16"/>
        </w:rPr>
        <w:t xml:space="preserve">) </w:t>
      </w:r>
      <w:r w:rsidRPr="00C0707D">
        <w:rPr>
          <w:rStyle w:val="StyleUnderline"/>
          <w:highlight w:val="cyan"/>
        </w:rPr>
        <w:t>may</w:t>
      </w:r>
      <w:r w:rsidRPr="00D44BE2">
        <w:rPr>
          <w:rStyle w:val="StyleUnderline"/>
        </w:rPr>
        <w:t xml:space="preserve"> be more inclined to </w:t>
      </w:r>
      <w:r w:rsidRPr="00C0707D">
        <w:rPr>
          <w:rStyle w:val="Emphasis"/>
          <w:highlight w:val="cyan"/>
        </w:rPr>
        <w:t>automate</w:t>
      </w:r>
      <w:r w:rsidRPr="00C0707D">
        <w:rPr>
          <w:rStyle w:val="StyleUnderline"/>
          <w:highlight w:val="cyan"/>
        </w:rPr>
        <w:t xml:space="preserve"> its</w:t>
      </w:r>
      <w:r w:rsidRPr="00D44BE2">
        <w:rPr>
          <w:rStyle w:val="StyleUnderline"/>
        </w:rPr>
        <w:t xml:space="preserve"> </w:t>
      </w:r>
      <w:r w:rsidRPr="00D44BE2">
        <w:rPr>
          <w:rStyle w:val="Emphasis"/>
        </w:rPr>
        <w:t xml:space="preserve">nuclear </w:t>
      </w:r>
      <w:r w:rsidRPr="00C0707D">
        <w:rPr>
          <w:rStyle w:val="Emphasis"/>
          <w:highlight w:val="cyan"/>
        </w:rPr>
        <w:t>forces</w:t>
      </w:r>
      <w:r w:rsidRPr="00D44BE2">
        <w:rPr>
          <w:rStyle w:val="StyleUnderline"/>
        </w:rPr>
        <w:t xml:space="preserve"> and launch postures. An </w:t>
      </w:r>
      <w:r w:rsidRPr="00D44BE2">
        <w:rPr>
          <w:rStyle w:val="Emphasis"/>
        </w:rPr>
        <w:t>insecure</w:t>
      </w:r>
      <w:r w:rsidRPr="00D44BE2">
        <w:rPr>
          <w:rStyle w:val="StyleUnderline"/>
        </w:rPr>
        <w:t xml:space="preserve"> nuclear-armed regime in an asymmetric dyad</w:t>
      </w:r>
      <w:r w:rsidRPr="009B6337">
        <w:rPr>
          <w:sz w:val="16"/>
        </w:rPr>
        <w:t>—assuming adequate technical, economic, organizational, and political resources—</w:t>
      </w:r>
      <w:r w:rsidRPr="00006E7B">
        <w:rPr>
          <w:rStyle w:val="StyleUnderline"/>
          <w:highlight w:val="cyan"/>
        </w:rPr>
        <w:t>could</w:t>
      </w:r>
      <w:r w:rsidRPr="009B6337">
        <w:rPr>
          <w:sz w:val="16"/>
        </w:rPr>
        <w:t xml:space="preserve"> do, inter alia, one or a combination of the following: (1) alter its nuclear force structure or doctrine (i.e., </w:t>
      </w:r>
      <w:r w:rsidRPr="00006E7B">
        <w:rPr>
          <w:rStyle w:val="StyleUnderline"/>
          <w:highlight w:val="cyan"/>
        </w:rPr>
        <w:t xml:space="preserve">adopt a </w:t>
      </w:r>
      <w:r w:rsidRPr="00006E7B">
        <w:rPr>
          <w:rStyle w:val="Emphasis"/>
          <w:highlight w:val="cyan"/>
        </w:rPr>
        <w:t>l</w:t>
      </w:r>
      <w:r w:rsidRPr="00D44BE2">
        <w:rPr>
          <w:rStyle w:val="StyleUnderline"/>
        </w:rPr>
        <w:t>aunch-</w:t>
      </w:r>
      <w:r w:rsidRPr="00006E7B">
        <w:rPr>
          <w:rStyle w:val="Emphasis"/>
          <w:highlight w:val="cyan"/>
        </w:rPr>
        <w:t>o</w:t>
      </w:r>
      <w:r w:rsidRPr="00D44BE2">
        <w:rPr>
          <w:rStyle w:val="StyleUnderline"/>
        </w:rPr>
        <w:t>n-</w:t>
      </w:r>
      <w:r w:rsidRPr="00006E7B">
        <w:rPr>
          <w:rStyle w:val="Emphasis"/>
          <w:highlight w:val="cyan"/>
        </w:rPr>
        <w:t>w</w:t>
      </w:r>
      <w:r w:rsidRPr="00D44BE2">
        <w:rPr>
          <w:rStyle w:val="StyleUnderline"/>
        </w:rPr>
        <w:t xml:space="preserve">arning </w:t>
      </w:r>
      <w:r w:rsidRPr="00006E7B">
        <w:rPr>
          <w:rStyle w:val="StyleUnderline"/>
          <w:highlight w:val="cyan"/>
        </w:rPr>
        <w:t xml:space="preserve">posture, or reject a </w:t>
      </w:r>
      <w:r w:rsidRPr="00006E7B">
        <w:rPr>
          <w:rStyle w:val="Emphasis"/>
          <w:highlight w:val="cyan"/>
        </w:rPr>
        <w:t>n</w:t>
      </w:r>
      <w:r w:rsidRPr="009B6337">
        <w:rPr>
          <w:rStyle w:val="StyleUnderline"/>
        </w:rPr>
        <w:t>o-</w:t>
      </w:r>
      <w:r w:rsidRPr="00006E7B">
        <w:rPr>
          <w:rStyle w:val="Emphasis"/>
          <w:highlight w:val="cyan"/>
        </w:rPr>
        <w:t>f</w:t>
      </w:r>
      <w:r w:rsidRPr="009B6337">
        <w:rPr>
          <w:rStyle w:val="StyleUnderline"/>
        </w:rPr>
        <w:t>irst-</w:t>
      </w:r>
      <w:r w:rsidRPr="00006E7B">
        <w:rPr>
          <w:rStyle w:val="Emphasis"/>
          <w:highlight w:val="cyan"/>
        </w:rPr>
        <w:t>u</w:t>
      </w:r>
      <w:r w:rsidRPr="009B6337">
        <w:rPr>
          <w:rStyle w:val="StyleUnderline"/>
        </w:rPr>
        <w:t>se commitment</w:t>
      </w:r>
      <w:r w:rsidRPr="009B6337">
        <w:rPr>
          <w:sz w:val="16"/>
        </w:rPr>
        <w:t xml:space="preserve">);106 (2) increase the alert status of its nuclear arsenals;107 (3) </w:t>
      </w:r>
      <w:r w:rsidRPr="009B6337">
        <w:rPr>
          <w:rStyle w:val="Emphasis"/>
        </w:rPr>
        <w:t>modernize</w:t>
      </w:r>
      <w:r w:rsidRPr="009B6337">
        <w:rPr>
          <w:rStyle w:val="StyleUnderline"/>
        </w:rPr>
        <w:t xml:space="preserve"> or expand its nuclear capabilities</w:t>
      </w:r>
      <w:r w:rsidRPr="009B6337">
        <w:rPr>
          <w:sz w:val="16"/>
        </w:rPr>
        <w:t xml:space="preserve"> (both strategic and tactical nuclear weapons);108 (4) develop AI capabilities to bolster deterrence;109 or (5) </w:t>
      </w:r>
      <w:r w:rsidRPr="00C0707D">
        <w:rPr>
          <w:rStyle w:val="StyleUnderline"/>
        </w:rPr>
        <w:t xml:space="preserve">use </w:t>
      </w:r>
      <w:r w:rsidRPr="00C0707D">
        <w:rPr>
          <w:rStyle w:val="Emphasis"/>
        </w:rPr>
        <w:t>AI</w:t>
      </w:r>
      <w:r w:rsidRPr="00C0707D">
        <w:rPr>
          <w:sz w:val="16"/>
        </w:rPr>
        <w:t xml:space="preserve"> technology </w:t>
      </w:r>
      <w:r w:rsidRPr="00C0707D">
        <w:rPr>
          <w:rStyle w:val="StyleUnderline"/>
        </w:rPr>
        <w:t xml:space="preserve">to </w:t>
      </w:r>
      <w:r w:rsidRPr="00C0707D">
        <w:rPr>
          <w:rStyle w:val="Emphasis"/>
        </w:rPr>
        <w:t>automate</w:t>
      </w:r>
      <w:r w:rsidRPr="00C0707D">
        <w:rPr>
          <w:rStyle w:val="StyleUnderline"/>
        </w:rPr>
        <w:t xml:space="preserve"> its second-strike nuclear capability</w:t>
      </w:r>
      <w:r w:rsidRPr="00C0707D">
        <w:rPr>
          <w:sz w:val="16"/>
        </w:rPr>
        <w:t xml:space="preserve"> (i.e., launch policy </w:t>
      </w:r>
      <w:r w:rsidRPr="00C0707D">
        <w:rPr>
          <w:rStyle w:val="StyleUnderline"/>
        </w:rPr>
        <w:t xml:space="preserve">and </w:t>
      </w:r>
      <w:r w:rsidRPr="00C0707D">
        <w:rPr>
          <w:rStyle w:val="Emphasis"/>
        </w:rPr>
        <w:t>NC3</w:t>
      </w:r>
      <w:r w:rsidRPr="00C0707D">
        <w:rPr>
          <w:rStyle w:val="StyleUnderline"/>
        </w:rPr>
        <w:t xml:space="preserve"> systems</w:t>
      </w:r>
      <w:r w:rsidRPr="00C0707D">
        <w:rPr>
          <w:sz w:val="16"/>
        </w:rPr>
        <w:t xml:space="preserve">). And, in extremis, to deter a decapitating strike during an existential crisis, </w:t>
      </w:r>
      <w:r w:rsidRPr="00C0707D">
        <w:rPr>
          <w:rStyle w:val="Emphasis"/>
        </w:rPr>
        <w:t>pre-delegate</w:t>
      </w:r>
      <w:r w:rsidRPr="00C0707D">
        <w:rPr>
          <w:rStyle w:val="StyleUnderline"/>
        </w:rPr>
        <w:t xml:space="preserve"> launch decisions to </w:t>
      </w:r>
      <w:r w:rsidRPr="00C0707D">
        <w:rPr>
          <w:rStyle w:val="Emphasis"/>
        </w:rPr>
        <w:t>machines</w:t>
      </w:r>
      <w:r w:rsidRPr="00C0707D">
        <w:rPr>
          <w:sz w:val="16"/>
        </w:rPr>
        <w:t xml:space="preserve">.110 In sum, </w:t>
      </w:r>
      <w:r w:rsidRPr="00C0707D">
        <w:rPr>
          <w:rStyle w:val="Emphasis"/>
        </w:rPr>
        <w:t>non-demo</w:t>
      </w:r>
      <w:r w:rsidRPr="00006E7B">
        <w:rPr>
          <w:rStyle w:val="Emphasis"/>
        </w:rPr>
        <w:t>cratic</w:t>
      </w:r>
      <w:r w:rsidRPr="00006E7B">
        <w:rPr>
          <w:rStyle w:val="StyleUnderline"/>
        </w:rPr>
        <w:t xml:space="preserve"> </w:t>
      </w:r>
      <w:r w:rsidRPr="002E47FC">
        <w:rPr>
          <w:rStyle w:val="StyleUnderline"/>
          <w:highlight w:val="cyan"/>
        </w:rPr>
        <w:t>nuclear states</w:t>
      </w:r>
      <w:r w:rsidRPr="00006E7B">
        <w:rPr>
          <w:rStyle w:val="StyleUnderline"/>
        </w:rPr>
        <w:t xml:space="preserve"> with </w:t>
      </w:r>
      <w:r w:rsidRPr="00006E7B">
        <w:rPr>
          <w:rStyle w:val="Emphasis"/>
        </w:rPr>
        <w:t>centralized</w:t>
      </w:r>
      <w:r w:rsidRPr="00006E7B">
        <w:rPr>
          <w:sz w:val="16"/>
        </w:rPr>
        <w:t xml:space="preserve"> Command and Control (</w:t>
      </w:r>
      <w:r w:rsidRPr="00006E7B">
        <w:rPr>
          <w:rStyle w:val="Emphasis"/>
        </w:rPr>
        <w:t>C2</w:t>
      </w:r>
      <w:r w:rsidRPr="00006E7B">
        <w:rPr>
          <w:sz w:val="16"/>
        </w:rPr>
        <w:t xml:space="preserve">) </w:t>
      </w:r>
      <w:r w:rsidRPr="00006E7B">
        <w:rPr>
          <w:rStyle w:val="StyleUnderline"/>
        </w:rPr>
        <w:t xml:space="preserve">structures, whose leaders are </w:t>
      </w:r>
      <w:r w:rsidRPr="002E47FC">
        <w:rPr>
          <w:rStyle w:val="StyleUnderline"/>
          <w:highlight w:val="cyan"/>
        </w:rPr>
        <w:t>less confident in</w:t>
      </w:r>
      <w:r w:rsidRPr="00006E7B">
        <w:rPr>
          <w:rStyle w:val="StyleUnderline"/>
        </w:rPr>
        <w:t xml:space="preserve"> the </w:t>
      </w:r>
      <w:r w:rsidRPr="002E47FC">
        <w:rPr>
          <w:rStyle w:val="Emphasis"/>
          <w:highlight w:val="cyan"/>
        </w:rPr>
        <w:t>survivability</w:t>
      </w:r>
      <w:r w:rsidRPr="00006E7B">
        <w:rPr>
          <w:sz w:val="16"/>
        </w:rPr>
        <w:t xml:space="preserve"> of their nuclear arsenal, </w:t>
      </w:r>
      <w:r w:rsidRPr="00006E7B">
        <w:rPr>
          <w:rStyle w:val="StyleUnderline"/>
        </w:rPr>
        <w:t xml:space="preserve">and whose </w:t>
      </w:r>
      <w:r w:rsidRPr="00006E7B">
        <w:rPr>
          <w:rStyle w:val="Emphasis"/>
        </w:rPr>
        <w:t>legitimacy</w:t>
      </w:r>
      <w:r w:rsidRPr="00006E7B">
        <w:rPr>
          <w:rStyle w:val="StyleUnderline"/>
        </w:rPr>
        <w:t xml:space="preserve"> and stability are tethered to </w:t>
      </w:r>
      <w:r w:rsidRPr="00006E7B">
        <w:rPr>
          <w:rStyle w:val="Emphasis"/>
        </w:rPr>
        <w:t>strategic narratives</w:t>
      </w:r>
      <w:r w:rsidRPr="00006E7B">
        <w:rPr>
          <w:rStyle w:val="StyleUnderline"/>
        </w:rPr>
        <w:t xml:space="preserve">, </w:t>
      </w:r>
      <w:r w:rsidRPr="002E47FC">
        <w:rPr>
          <w:rStyle w:val="StyleUnderline"/>
          <w:highlight w:val="cyan"/>
        </w:rPr>
        <w:t>would</w:t>
      </w:r>
      <w:r w:rsidRPr="009B6337">
        <w:rPr>
          <w:rStyle w:val="StyleUnderline"/>
        </w:rPr>
        <w:t xml:space="preserve"> likely </w:t>
      </w:r>
      <w:r w:rsidRPr="002E47FC">
        <w:rPr>
          <w:rStyle w:val="StyleUnderline"/>
          <w:highlight w:val="cyan"/>
        </w:rPr>
        <w:t>be</w:t>
      </w:r>
      <w:r w:rsidRPr="009B6337">
        <w:rPr>
          <w:rStyle w:val="StyleUnderline"/>
        </w:rPr>
        <w:t xml:space="preserve"> more </w:t>
      </w:r>
      <w:r w:rsidRPr="002E47FC">
        <w:rPr>
          <w:rStyle w:val="Emphasis"/>
          <w:highlight w:val="cyan"/>
        </w:rPr>
        <w:t>persuaded</w:t>
      </w:r>
      <w:r w:rsidRPr="002E47FC">
        <w:rPr>
          <w:rStyle w:val="StyleUnderline"/>
          <w:highlight w:val="cyan"/>
        </w:rPr>
        <w:t xml:space="preserve"> by</w:t>
      </w:r>
      <w:r w:rsidRPr="009B6337">
        <w:rPr>
          <w:rStyle w:val="StyleUnderline"/>
        </w:rPr>
        <w:t xml:space="preserve"> the merits of </w:t>
      </w:r>
      <w:r w:rsidRPr="002E47FC">
        <w:rPr>
          <w:rStyle w:val="Emphasis"/>
          <w:highlight w:val="cyan"/>
        </w:rPr>
        <w:t>automation</w:t>
      </w:r>
      <w:r w:rsidRPr="009B6337">
        <w:rPr>
          <w:sz w:val="16"/>
        </w:rPr>
        <w:t>, and less concerned about the potential risks—least of all the ethical, human cognitive, or moral challenges—associated with this decision.</w:t>
      </w:r>
    </w:p>
    <w:p w14:paraId="0F62E5E3" w14:textId="77777777" w:rsidR="00AF0D54" w:rsidRPr="00620101" w:rsidRDefault="00AF0D54" w:rsidP="00AF0D54">
      <w:pPr>
        <w:pStyle w:val="Heading4"/>
        <w:rPr>
          <w:rStyle w:val="Style13ptBold"/>
          <w:b/>
          <w:bCs w:val="0"/>
        </w:rPr>
      </w:pPr>
      <w:r>
        <w:rPr>
          <w:rStyle w:val="Style13ptBold"/>
          <w:b/>
          <w:bCs w:val="0"/>
        </w:rPr>
        <w:t xml:space="preserve">How could this be any clearer? AND, even if the aff </w:t>
      </w:r>
      <w:r>
        <w:rPr>
          <w:rStyle w:val="Style13ptBold"/>
          <w:b/>
          <w:bCs w:val="0"/>
          <w:u w:val="single"/>
        </w:rPr>
        <w:t>materially</w:t>
      </w:r>
      <w:r>
        <w:rPr>
          <w:rStyle w:val="Style13ptBold"/>
          <w:b/>
          <w:bCs w:val="0"/>
        </w:rPr>
        <w:t xml:space="preserve"> solves this, </w:t>
      </w:r>
      <w:r>
        <w:rPr>
          <w:rStyle w:val="Style13ptBold"/>
          <w:b/>
          <w:bCs w:val="0"/>
          <w:u w:val="single"/>
        </w:rPr>
        <w:t>perception</w:t>
      </w:r>
      <w:r>
        <w:rPr>
          <w:rStyle w:val="Style13ptBold"/>
          <w:b/>
          <w:bCs w:val="0"/>
        </w:rPr>
        <w:t xml:space="preserve"> matters more and causes </w:t>
      </w:r>
      <w:r>
        <w:rPr>
          <w:rStyle w:val="Style13ptBold"/>
          <w:b/>
          <w:bCs w:val="0"/>
          <w:u w:val="single"/>
        </w:rPr>
        <w:t>nuclear war</w:t>
      </w:r>
      <w:r>
        <w:rPr>
          <w:rStyle w:val="Style13ptBold"/>
          <w:b/>
          <w:bCs w:val="0"/>
        </w:rPr>
        <w:t>.  Inserting in blue</w:t>
      </w:r>
    </w:p>
    <w:p w14:paraId="6019FB39" w14:textId="77777777" w:rsidR="00AF0D54" w:rsidRPr="00190779" w:rsidRDefault="00AF0D54" w:rsidP="00AF0D54">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5FC797AA" w14:textId="77777777" w:rsidR="00AF0D54" w:rsidRPr="00620101" w:rsidRDefault="00AF0D54" w:rsidP="00AF0D54">
      <w:pPr>
        <w:rPr>
          <w:sz w:val="6"/>
          <w:szCs w:val="6"/>
        </w:rPr>
      </w:pPr>
      <w:r w:rsidRPr="00620101">
        <w:rPr>
          <w:sz w:val="6"/>
          <w:szCs w:val="6"/>
        </w:rPr>
        <w:t xml:space="preserve">The </w:t>
      </w:r>
      <w:r w:rsidRPr="00620101">
        <w:rPr>
          <w:sz w:val="6"/>
          <w:szCs w:val="6"/>
          <w:u w:val="single"/>
        </w:rPr>
        <w:t>uncertainties</w:t>
      </w:r>
      <w:r w:rsidRPr="00620101">
        <w:rPr>
          <w:sz w:val="6"/>
          <w:szCs w:val="6"/>
        </w:rPr>
        <w:t xml:space="preserve"> </w:t>
      </w:r>
      <w:r w:rsidRPr="00620101">
        <w:rPr>
          <w:sz w:val="6"/>
          <w:szCs w:val="6"/>
          <w:u w:val="single"/>
        </w:rPr>
        <w:t xml:space="preserve">and insecurities that </w:t>
      </w:r>
      <w:r w:rsidRPr="00620101">
        <w:rPr>
          <w:sz w:val="6"/>
          <w:szCs w:val="6"/>
          <w:highlight w:val="green"/>
          <w:u w:val="single"/>
        </w:rPr>
        <w:t>dual-use</w:t>
      </w:r>
      <w:r w:rsidRPr="00620101">
        <w:rPr>
          <w:sz w:val="6"/>
          <w:szCs w:val="6"/>
          <w:u w:val="single"/>
        </w:rPr>
        <w:t xml:space="preserve"> technologies</w:t>
      </w:r>
      <w:r w:rsidRPr="00620101">
        <w:rPr>
          <w:sz w:val="6"/>
          <w:szCs w:val="6"/>
        </w:rPr>
        <w:t xml:space="preserve"> (</w:t>
      </w:r>
      <w:r w:rsidRPr="00620101">
        <w:rPr>
          <w:sz w:val="6"/>
          <w:szCs w:val="6"/>
          <w:highlight w:val="green"/>
          <w:u w:val="single"/>
        </w:rPr>
        <w:t>AI</w:t>
      </w:r>
      <w:r w:rsidRPr="00620101">
        <w:rPr>
          <w:sz w:val="6"/>
          <w:szCs w:val="6"/>
        </w:rPr>
        <w:t xml:space="preserve">, </w:t>
      </w:r>
      <w:r w:rsidRPr="00620101">
        <w:rPr>
          <w:sz w:val="6"/>
          <w:szCs w:val="6"/>
          <w:highlight w:val="green"/>
          <w:u w:val="single"/>
        </w:rPr>
        <w:t>cyber</w:t>
      </w:r>
      <w:r w:rsidRPr="00620101">
        <w:rPr>
          <w:sz w:val="6"/>
          <w:szCs w:val="6"/>
          <w:u w:val="single"/>
        </w:rPr>
        <w:t>space</w:t>
      </w:r>
      <w:r w:rsidRPr="00620101">
        <w:rPr>
          <w:rStyle w:val="StyleUnderline"/>
          <w:sz w:val="6"/>
          <w:szCs w:val="6"/>
        </w:rPr>
        <w:t>, space technology, nuclear technologies, GPS technology, and 3D printing) can</w:t>
      </w:r>
      <w:r w:rsidRPr="00620101">
        <w:rPr>
          <w:sz w:val="6"/>
          <w:szCs w:val="6"/>
        </w:rPr>
        <w:t xml:space="preserve"> </w:t>
      </w:r>
      <w:r w:rsidRPr="00620101">
        <w:rPr>
          <w:sz w:val="6"/>
          <w:szCs w:val="6"/>
          <w:u w:val="single"/>
        </w:rPr>
        <w:t>exacerbate</w:t>
      </w:r>
      <w:r w:rsidRPr="00620101">
        <w:rPr>
          <w:sz w:val="6"/>
          <w:szCs w:val="6"/>
        </w:rPr>
        <w:t xml:space="preserve"> are </w:t>
      </w:r>
      <w:r w:rsidRPr="00620101">
        <w:rPr>
          <w:sz w:val="6"/>
          <w:szCs w:val="6"/>
          <w:u w:val="single"/>
        </w:rPr>
        <w:t>influenced by</w:t>
      </w:r>
      <w:r w:rsidRPr="00620101">
        <w:rPr>
          <w:sz w:val="6"/>
          <w:szCs w:val="6"/>
        </w:rPr>
        <w:t xml:space="preserve"> both their </w:t>
      </w:r>
      <w:r w:rsidRPr="00620101">
        <w:rPr>
          <w:sz w:val="6"/>
          <w:szCs w:val="6"/>
          <w:u w:val="single"/>
        </w:rPr>
        <w:t>technical</w:t>
      </w:r>
      <w:r w:rsidRPr="00620101">
        <w:rPr>
          <w:sz w:val="6"/>
          <w:szCs w:val="6"/>
        </w:rPr>
        <w:t xml:space="preserve"> characteristics as well as </w:t>
      </w:r>
      <w:r w:rsidRPr="00620101">
        <w:rPr>
          <w:sz w:val="6"/>
          <w:szCs w:val="6"/>
          <w:u w:val="single"/>
        </w:rPr>
        <w:t>social</w:t>
      </w:r>
      <w:r w:rsidRPr="00620101">
        <w:rPr>
          <w:sz w:val="6"/>
          <w:szCs w:val="6"/>
        </w:rPr>
        <w:t xml:space="preserve"> </w:t>
      </w:r>
      <w:r w:rsidRPr="00620101">
        <w:rPr>
          <w:sz w:val="6"/>
          <w:szCs w:val="6"/>
          <w:u w:val="single"/>
        </w:rPr>
        <w:t>constructs</w:t>
      </w:r>
      <w:r w:rsidRPr="00620101">
        <w:rPr>
          <w:sz w:val="6"/>
          <w:szCs w:val="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7124C6C" w14:textId="77777777" w:rsidR="00AF0D54" w:rsidRPr="00620101" w:rsidRDefault="00AF0D54" w:rsidP="00AF0D54">
      <w:pPr>
        <w:rPr>
          <w:sz w:val="6"/>
          <w:szCs w:val="6"/>
        </w:rPr>
      </w:pPr>
      <w:r w:rsidRPr="00620101">
        <w:rPr>
          <w:sz w:val="6"/>
          <w:szCs w:val="6"/>
        </w:rPr>
        <w:t xml:space="preserve">Driven by these perceived technological imperatives, states accumulate military capabilities and form security alliances and partnerships in order to hedge against the uncertainty associated with the </w:t>
      </w:r>
      <w:r w:rsidRPr="00620101">
        <w:rPr>
          <w:rStyle w:val="Emphasis"/>
          <w:sz w:val="6"/>
          <w:szCs w:val="6"/>
        </w:rPr>
        <w:t>indistinguishability of dual-use</w:t>
      </w:r>
      <w:r w:rsidRPr="00620101">
        <w:rPr>
          <w:sz w:val="6"/>
          <w:szCs w:val="6"/>
          <w:u w:val="single"/>
        </w:rPr>
        <w:t xml:space="preserve"> </w:t>
      </w:r>
      <w:r w:rsidRPr="00620101">
        <w:rPr>
          <w:rStyle w:val="Emphasis"/>
          <w:sz w:val="6"/>
          <w:szCs w:val="6"/>
        </w:rPr>
        <w:t>technology</w:t>
      </w:r>
      <w:r w:rsidRPr="00620101">
        <w:rPr>
          <w:sz w:val="6"/>
          <w:szCs w:val="6"/>
        </w:rPr>
        <w:t xml:space="preserve"> (i.e., </w:t>
      </w:r>
      <w:r w:rsidRPr="00620101">
        <w:rPr>
          <w:sz w:val="6"/>
          <w:szCs w:val="6"/>
          <w:u w:val="single"/>
        </w:rPr>
        <w:t>civilian</w:t>
      </w:r>
      <w:r w:rsidRPr="00620101">
        <w:rPr>
          <w:sz w:val="6"/>
          <w:szCs w:val="6"/>
        </w:rPr>
        <w:t xml:space="preserve"> </w:t>
      </w:r>
      <w:r w:rsidRPr="00620101">
        <w:rPr>
          <w:sz w:val="6"/>
          <w:szCs w:val="6"/>
          <w:u w:val="single"/>
        </w:rPr>
        <w:t>vs. military use</w:t>
      </w:r>
      <w:r w:rsidRPr="00620101">
        <w:rPr>
          <w:sz w:val="6"/>
          <w:szCs w:val="6"/>
        </w:rPr>
        <w:t xml:space="preserve"> and offensive vs. defensive use) </w:t>
      </w:r>
      <w:r w:rsidRPr="00620101">
        <w:rPr>
          <w:sz w:val="6"/>
          <w:szCs w:val="6"/>
          <w:u w:val="single"/>
        </w:rPr>
        <w:t xml:space="preserve">that can </w:t>
      </w:r>
      <w:r w:rsidRPr="00620101">
        <w:rPr>
          <w:rStyle w:val="Emphasis"/>
          <w:sz w:val="6"/>
          <w:szCs w:val="6"/>
          <w:highlight w:val="green"/>
        </w:rPr>
        <w:t>precipitate</w:t>
      </w:r>
      <w:r w:rsidRPr="00620101">
        <w:rPr>
          <w:sz w:val="6"/>
          <w:szCs w:val="6"/>
          <w:highlight w:val="green"/>
          <w:u w:val="single"/>
        </w:rPr>
        <w:t xml:space="preserve"> </w:t>
      </w:r>
      <w:r w:rsidRPr="00620101">
        <w:rPr>
          <w:rStyle w:val="Emphasis"/>
          <w:sz w:val="6"/>
          <w:szCs w:val="6"/>
          <w:highlight w:val="green"/>
        </w:rPr>
        <w:t>spirals</w:t>
      </w:r>
      <w:r w:rsidRPr="00620101">
        <w:rPr>
          <w:sz w:val="6"/>
          <w:szCs w:val="6"/>
          <w:highlight w:val="green"/>
          <w:u w:val="single"/>
        </w:rPr>
        <w:t xml:space="preserve"> </w:t>
      </w:r>
      <w:r w:rsidRPr="00620101">
        <w:rPr>
          <w:rStyle w:val="Emphasis"/>
          <w:sz w:val="6"/>
          <w:szCs w:val="6"/>
          <w:highlight w:val="green"/>
        </w:rPr>
        <w:t>of</w:t>
      </w:r>
      <w:r w:rsidRPr="00620101">
        <w:rPr>
          <w:sz w:val="6"/>
          <w:szCs w:val="6"/>
          <w:highlight w:val="green"/>
          <w:u w:val="single"/>
        </w:rPr>
        <w:t xml:space="preserve"> insecurity</w:t>
      </w:r>
      <w:r w:rsidRPr="00620101">
        <w:rPr>
          <w:sz w:val="6"/>
          <w:szCs w:val="6"/>
        </w:rPr>
        <w:t xml:space="preserve">, </w:t>
      </w:r>
      <w:r w:rsidRPr="00620101">
        <w:rPr>
          <w:sz w:val="6"/>
          <w:szCs w:val="6"/>
          <w:highlight w:val="green"/>
          <w:u w:val="single"/>
        </w:rPr>
        <w:t>arms</w:t>
      </w:r>
      <w:r w:rsidRPr="00620101">
        <w:rPr>
          <w:sz w:val="6"/>
          <w:szCs w:val="6"/>
          <w:u w:val="single"/>
        </w:rPr>
        <w:t xml:space="preserve"> </w:t>
      </w:r>
      <w:r w:rsidRPr="00620101">
        <w:rPr>
          <w:sz w:val="6"/>
          <w:szCs w:val="6"/>
          <w:highlight w:val="green"/>
          <w:u w:val="single"/>
        </w:rPr>
        <w:t>racing</w:t>
      </w:r>
      <w:r w:rsidRPr="00620101">
        <w:rPr>
          <w:sz w:val="6"/>
          <w:szCs w:val="6"/>
          <w:highlight w:val="green"/>
        </w:rPr>
        <w:t xml:space="preserve">, </w:t>
      </w:r>
      <w:r w:rsidRPr="00620101">
        <w:rPr>
          <w:sz w:val="6"/>
          <w:szCs w:val="6"/>
          <w:highlight w:val="green"/>
          <w:u w:val="single"/>
        </w:rPr>
        <w:t>and</w:t>
      </w:r>
      <w:r w:rsidRPr="00620101">
        <w:rPr>
          <w:sz w:val="6"/>
          <w:szCs w:val="6"/>
        </w:rPr>
        <w:t xml:space="preserve"> ultimately </w:t>
      </w:r>
      <w:r w:rsidRPr="00620101">
        <w:rPr>
          <w:sz w:val="6"/>
          <w:szCs w:val="6"/>
          <w:highlight w:val="green"/>
          <w:u w:val="single"/>
        </w:rPr>
        <w:t>war</w:t>
      </w:r>
      <w:r w:rsidRPr="00620101">
        <w:rPr>
          <w:sz w:val="6"/>
          <w:szCs w:val="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640A81C8" w14:textId="77777777" w:rsidR="00AF0D54" w:rsidRPr="00620101" w:rsidRDefault="00AF0D54" w:rsidP="00AF0D54">
      <w:pPr>
        <w:rPr>
          <w:sz w:val="6"/>
          <w:szCs w:val="6"/>
          <w:u w:val="single"/>
        </w:rPr>
      </w:pPr>
      <w:r w:rsidRPr="00620101">
        <w:rPr>
          <w:sz w:val="6"/>
          <w:szCs w:val="6"/>
        </w:rPr>
        <w:t xml:space="preserve">The </w:t>
      </w:r>
      <w:r w:rsidRPr="00620101">
        <w:rPr>
          <w:rStyle w:val="Emphasis"/>
          <w:sz w:val="6"/>
          <w:szCs w:val="6"/>
          <w:highlight w:val="green"/>
        </w:rPr>
        <w:t>uncertainties</w:t>
      </w:r>
      <w:r w:rsidRPr="00620101">
        <w:rPr>
          <w:sz w:val="6"/>
          <w:szCs w:val="6"/>
        </w:rPr>
        <w:t xml:space="preserve"> </w:t>
      </w:r>
      <w:r w:rsidRPr="00620101">
        <w:rPr>
          <w:rStyle w:val="Emphasis"/>
          <w:sz w:val="6"/>
          <w:szCs w:val="6"/>
        </w:rPr>
        <w:t>surrounding</w:t>
      </w:r>
      <w:r w:rsidRPr="00620101">
        <w:rPr>
          <w:sz w:val="6"/>
          <w:szCs w:val="6"/>
        </w:rPr>
        <w:t xml:space="preserve"> the </w:t>
      </w:r>
      <w:r w:rsidRPr="00620101">
        <w:rPr>
          <w:rStyle w:val="Emphasis"/>
          <w:sz w:val="6"/>
          <w:szCs w:val="6"/>
        </w:rPr>
        <w:t>distinguishability</w:t>
      </w:r>
      <w:r w:rsidRPr="00620101">
        <w:rPr>
          <w:sz w:val="6"/>
          <w:szCs w:val="6"/>
          <w:u w:val="single"/>
        </w:rPr>
        <w:t xml:space="preserve"> of dual-use technologies</w:t>
      </w:r>
      <w:r w:rsidRPr="00620101">
        <w:rPr>
          <w:sz w:val="6"/>
          <w:szCs w:val="6"/>
        </w:rPr>
        <w:t xml:space="preserve"> like </w:t>
      </w:r>
      <w:r w:rsidRPr="00620101">
        <w:rPr>
          <w:sz w:val="6"/>
          <w:szCs w:val="6"/>
          <w:u w:val="single"/>
        </w:rPr>
        <w:t>AI</w:t>
      </w:r>
      <w:r w:rsidRPr="00620101">
        <w:rPr>
          <w:sz w:val="6"/>
          <w:szCs w:val="6"/>
        </w:rPr>
        <w:t xml:space="preserve"> —and the difficulty of achieving arms control agreements with these technologies— means that the pursuit of them by strategic competitive dyads (e.g., US-China, PakistanIndia, Israel-Iran, and US-Russia) </w:t>
      </w:r>
      <w:r w:rsidRPr="00620101">
        <w:rPr>
          <w:sz w:val="6"/>
          <w:szCs w:val="6"/>
          <w:u w:val="single"/>
        </w:rPr>
        <w:t xml:space="preserve">can </w:t>
      </w:r>
      <w:r w:rsidRPr="00620101">
        <w:rPr>
          <w:rStyle w:val="Emphasis"/>
          <w:sz w:val="6"/>
          <w:szCs w:val="6"/>
        </w:rPr>
        <w:t>lead</w:t>
      </w:r>
      <w:r w:rsidRPr="00620101">
        <w:rPr>
          <w:sz w:val="6"/>
          <w:szCs w:val="6"/>
          <w:u w:val="single"/>
        </w:rPr>
        <w:t xml:space="preserve"> </w:t>
      </w:r>
      <w:r w:rsidRPr="00620101">
        <w:rPr>
          <w:rStyle w:val="Emphasis"/>
          <w:sz w:val="6"/>
          <w:szCs w:val="6"/>
        </w:rPr>
        <w:t>states</w:t>
      </w:r>
      <w:r w:rsidRPr="00620101">
        <w:rPr>
          <w:sz w:val="6"/>
          <w:szCs w:val="6"/>
          <w:u w:val="single"/>
        </w:rPr>
        <w:t xml:space="preserve"> </w:t>
      </w:r>
      <w:r w:rsidRPr="00620101">
        <w:rPr>
          <w:rStyle w:val="Emphasis"/>
          <w:sz w:val="6"/>
          <w:szCs w:val="6"/>
        </w:rPr>
        <w:t>to</w:t>
      </w:r>
      <w:r w:rsidRPr="00620101">
        <w:rPr>
          <w:sz w:val="6"/>
          <w:szCs w:val="6"/>
          <w:u w:val="single"/>
        </w:rPr>
        <w:t xml:space="preserve"> make decisions that </w:t>
      </w:r>
      <w:r w:rsidRPr="00620101">
        <w:rPr>
          <w:rStyle w:val="Emphasis"/>
          <w:sz w:val="6"/>
          <w:szCs w:val="6"/>
          <w:highlight w:val="green"/>
        </w:rPr>
        <w:t>exacerbate</w:t>
      </w:r>
      <w:r w:rsidRPr="00620101">
        <w:rPr>
          <w:sz w:val="6"/>
          <w:szCs w:val="6"/>
          <w:u w:val="single"/>
        </w:rPr>
        <w:t xml:space="preserve"> the </w:t>
      </w:r>
      <w:r w:rsidRPr="00620101">
        <w:rPr>
          <w:rStyle w:val="Emphasis"/>
          <w:sz w:val="6"/>
          <w:szCs w:val="6"/>
          <w:highlight w:val="green"/>
        </w:rPr>
        <w:t>security</w:t>
      </w:r>
      <w:r w:rsidRPr="00620101">
        <w:rPr>
          <w:sz w:val="6"/>
          <w:szCs w:val="6"/>
          <w:highlight w:val="green"/>
          <w:u w:val="single"/>
        </w:rPr>
        <w:t xml:space="preserve"> </w:t>
      </w:r>
      <w:r w:rsidRPr="00620101">
        <w:rPr>
          <w:rStyle w:val="Emphasis"/>
          <w:sz w:val="6"/>
          <w:szCs w:val="6"/>
          <w:highlight w:val="green"/>
        </w:rPr>
        <w:t>dilemma</w:t>
      </w:r>
      <w:r w:rsidRPr="00620101">
        <w:rPr>
          <w:sz w:val="6"/>
          <w:szCs w:val="6"/>
        </w:rPr>
        <w:t xml:space="preserve">. For instance, </w:t>
      </w:r>
      <w:r w:rsidRPr="00620101">
        <w:rPr>
          <w:rStyle w:val="Emphasis"/>
          <w:sz w:val="6"/>
          <w:szCs w:val="6"/>
          <w:highlight w:val="green"/>
        </w:rPr>
        <w:t>developing</w:t>
      </w:r>
      <w:r w:rsidRPr="00620101">
        <w:rPr>
          <w:sz w:val="6"/>
          <w:szCs w:val="6"/>
          <w:highlight w:val="green"/>
          <w:u w:val="single"/>
        </w:rPr>
        <w:t xml:space="preserve"> </w:t>
      </w:r>
      <w:r w:rsidRPr="00620101">
        <w:rPr>
          <w:rStyle w:val="Emphasis"/>
          <w:sz w:val="6"/>
          <w:szCs w:val="6"/>
          <w:highlight w:val="green"/>
        </w:rPr>
        <w:t>similar</w:t>
      </w:r>
      <w:r w:rsidRPr="00620101">
        <w:rPr>
          <w:sz w:val="6"/>
          <w:szCs w:val="6"/>
          <w:u w:val="single"/>
        </w:rPr>
        <w:t xml:space="preserve"> dual-use </w:t>
      </w:r>
      <w:r w:rsidRPr="00620101">
        <w:rPr>
          <w:rStyle w:val="Emphasis"/>
          <w:sz w:val="6"/>
          <w:szCs w:val="6"/>
          <w:highlight w:val="green"/>
        </w:rPr>
        <w:t>tech</w:t>
      </w:r>
      <w:r w:rsidRPr="00620101">
        <w:rPr>
          <w:rStyle w:val="Emphasis"/>
          <w:sz w:val="6"/>
          <w:szCs w:val="6"/>
        </w:rPr>
        <w:t>nologies</w:t>
      </w:r>
      <w:r w:rsidRPr="00620101">
        <w:rPr>
          <w:sz w:val="6"/>
          <w:szCs w:val="6"/>
        </w:rPr>
        <w:t xml:space="preserve">, </w:t>
      </w:r>
      <w:r w:rsidRPr="00620101">
        <w:rPr>
          <w:rStyle w:val="Emphasis"/>
          <w:sz w:val="6"/>
          <w:szCs w:val="6"/>
          <w:highlight w:val="green"/>
        </w:rPr>
        <w:t>accumulating</w:t>
      </w:r>
      <w:r w:rsidRPr="00620101">
        <w:rPr>
          <w:sz w:val="6"/>
          <w:szCs w:val="6"/>
          <w:highlight w:val="green"/>
        </w:rPr>
        <w:t xml:space="preserve"> </w:t>
      </w:r>
      <w:r w:rsidRPr="00620101">
        <w:rPr>
          <w:rStyle w:val="Emphasis"/>
          <w:sz w:val="6"/>
          <w:szCs w:val="6"/>
          <w:highlight w:val="green"/>
        </w:rPr>
        <w:t>countermeasures</w:t>
      </w:r>
      <w:r w:rsidRPr="00620101">
        <w:rPr>
          <w:sz w:val="6"/>
          <w:szCs w:val="6"/>
        </w:rPr>
        <w:t xml:space="preserve"> (defensive and offensive) </w:t>
      </w:r>
      <w:r w:rsidRPr="00620101">
        <w:rPr>
          <w:sz w:val="6"/>
          <w:szCs w:val="6"/>
          <w:u w:val="single"/>
        </w:rPr>
        <w:t>to the perceived threat</w:t>
      </w:r>
      <w:r w:rsidRPr="00620101">
        <w:rPr>
          <w:sz w:val="6"/>
          <w:szCs w:val="6"/>
        </w:rPr>
        <w:t xml:space="preserve">, </w:t>
      </w:r>
      <w:r w:rsidRPr="00620101">
        <w:rPr>
          <w:sz w:val="6"/>
          <w:szCs w:val="6"/>
          <w:u w:val="single"/>
        </w:rPr>
        <w:t xml:space="preserve">or </w:t>
      </w:r>
      <w:r w:rsidRPr="00620101">
        <w:rPr>
          <w:rStyle w:val="Emphasis"/>
          <w:sz w:val="6"/>
          <w:szCs w:val="6"/>
          <w:highlight w:val="green"/>
        </w:rPr>
        <w:t>launching</w:t>
      </w:r>
      <w:r w:rsidRPr="00620101">
        <w:rPr>
          <w:sz w:val="6"/>
          <w:szCs w:val="6"/>
          <w:u w:val="single"/>
        </w:rPr>
        <w:t xml:space="preserve"> a </w:t>
      </w:r>
      <w:r w:rsidRPr="00620101">
        <w:rPr>
          <w:rStyle w:val="Emphasis"/>
          <w:sz w:val="6"/>
          <w:szCs w:val="6"/>
          <w:highlight w:val="green"/>
        </w:rPr>
        <w:t>preemptive</w:t>
      </w:r>
      <w:r w:rsidRPr="00620101">
        <w:rPr>
          <w:sz w:val="6"/>
          <w:szCs w:val="6"/>
          <w:u w:val="single"/>
        </w:rPr>
        <w:t xml:space="preserve"> or</w:t>
      </w:r>
      <w:r w:rsidRPr="00620101">
        <w:rPr>
          <w:sz w:val="6"/>
          <w:szCs w:val="6"/>
        </w:rPr>
        <w:t xml:space="preserve"> </w:t>
      </w:r>
      <w:r w:rsidRPr="00620101">
        <w:rPr>
          <w:sz w:val="6"/>
          <w:szCs w:val="6"/>
          <w:u w:val="single"/>
        </w:rPr>
        <w:t xml:space="preserve">preventative </w:t>
      </w:r>
      <w:r w:rsidRPr="00620101">
        <w:rPr>
          <w:rStyle w:val="Emphasis"/>
          <w:sz w:val="6"/>
          <w:szCs w:val="6"/>
          <w:highlight w:val="green"/>
        </w:rPr>
        <w:t>strike</w:t>
      </w:r>
      <w:r w:rsidRPr="00620101">
        <w:rPr>
          <w:sz w:val="6"/>
          <w:szCs w:val="6"/>
          <w:u w:val="single"/>
        </w:rPr>
        <w:t xml:space="preserve"> in a use-them-or-lose-them scenario.</w:t>
      </w:r>
    </w:p>
    <w:p w14:paraId="0221B87E" w14:textId="77777777" w:rsidR="00AF0D54" w:rsidRPr="005364FD" w:rsidRDefault="00AF0D54" w:rsidP="00AF0D54">
      <w:pPr>
        <w:rPr>
          <w:sz w:val="16"/>
        </w:rPr>
      </w:pPr>
      <w:r w:rsidRPr="005364FD">
        <w:rPr>
          <w:sz w:val="16"/>
        </w:rPr>
        <w:t xml:space="preserve">First, </w:t>
      </w:r>
      <w:r w:rsidRPr="005364FD">
        <w:rPr>
          <w:rStyle w:val="StyleUnderline"/>
          <w:highlight w:val="cyan"/>
        </w:rPr>
        <w:t xml:space="preserve">suppose an actor fears losing the </w:t>
      </w:r>
      <w:r w:rsidRPr="005364FD">
        <w:rPr>
          <w:rStyle w:val="Emphasis"/>
          <w:highlight w:val="cyan"/>
        </w:rPr>
        <w:t>lead</w:t>
      </w:r>
      <w:r w:rsidRPr="005364FD">
        <w:rPr>
          <w:rStyle w:val="StyleUnderline"/>
        </w:rPr>
        <w:t xml:space="preserve"> or first-mover advantages in a rapidly developing and strategically critical dual-use technology such as AI</w:t>
      </w:r>
      <w:r w:rsidRPr="005364FD">
        <w:rPr>
          <w:sz w:val="16"/>
        </w:rPr>
        <w:t xml:space="preserve">. In this case, </w:t>
      </w:r>
      <w:r w:rsidRPr="005364FD">
        <w:rPr>
          <w:rStyle w:val="StyleUnderline"/>
          <w:highlight w:val="cyan"/>
        </w:rPr>
        <w:t>an actor will</w:t>
      </w:r>
      <w:r w:rsidRPr="005364FD">
        <w:rPr>
          <w:rStyle w:val="StyleUnderline"/>
        </w:rPr>
        <w:t xml:space="preserve"> likely </w:t>
      </w:r>
      <w:r w:rsidRPr="005364FD">
        <w:rPr>
          <w:rStyle w:val="StyleUnderline"/>
          <w:highlight w:val="cyan"/>
        </w:rPr>
        <w:t>mitigate this</w:t>
      </w:r>
      <w:r w:rsidRPr="005364FD">
        <w:rPr>
          <w:rStyle w:val="StyleUnderline"/>
        </w:rPr>
        <w:t xml:space="preserve"> perceived security threa</w:t>
      </w:r>
      <w:r w:rsidRPr="005364FD">
        <w:rPr>
          <w:sz w:val="16"/>
        </w:rPr>
        <w:t xml:space="preserve">t (i.e., developing military AIcountermeasures). Because even relatively small and gradual processes in AI technology can have disproportionately strategic effects (i.e., military decision-making, situational awareness, and augmentation of advanced weapon systems), 59 </w:t>
      </w:r>
      <w:r w:rsidRPr="005364FD">
        <w:rPr>
          <w:rStyle w:val="StyleUnderline"/>
          <w:highlight w:val="cyan"/>
        </w:rPr>
        <w:t xml:space="preserve">the </w:t>
      </w:r>
      <w:r w:rsidRPr="005364FD">
        <w:rPr>
          <w:rStyle w:val="Emphasis"/>
          <w:highlight w:val="cyan"/>
        </w:rPr>
        <w:t>looming threat</w:t>
      </w:r>
      <w:r w:rsidRPr="005364FD">
        <w:rPr>
          <w:rStyle w:val="StyleUnderline"/>
          <w:highlight w:val="cyan"/>
        </w:rPr>
        <w:t xml:space="preserve"> of</w:t>
      </w:r>
      <w:r w:rsidRPr="005364FD">
        <w:rPr>
          <w:rStyle w:val="StyleUnderline"/>
        </w:rPr>
        <w:t xml:space="preserve"> technological </w:t>
      </w:r>
      <w:r w:rsidRPr="005364FD">
        <w:rPr>
          <w:rStyle w:val="StyleUnderline"/>
          <w:highlight w:val="cyan"/>
        </w:rPr>
        <w:t>breakthroughs</w:t>
      </w:r>
      <w:r w:rsidRPr="005364FD">
        <w:rPr>
          <w:rStyle w:val="StyleUnderline"/>
        </w:rPr>
        <w:t xml:space="preserve"> in any of these areas </w:t>
      </w:r>
      <w:r w:rsidRPr="005364FD">
        <w:rPr>
          <w:rStyle w:val="StyleUnderline"/>
          <w:highlight w:val="cyan"/>
        </w:rPr>
        <w:t xml:space="preserve">will persuade states to assume the </w:t>
      </w:r>
      <w:r w:rsidRPr="005364FD">
        <w:rPr>
          <w:rStyle w:val="Emphasis"/>
          <w:highlight w:val="cyan"/>
        </w:rPr>
        <w:t>worst</w:t>
      </w:r>
      <w:r w:rsidRPr="005364FD">
        <w:rPr>
          <w:rStyle w:val="StyleUnderline"/>
          <w:highlight w:val="cyan"/>
        </w:rPr>
        <w:t xml:space="preserve"> and drive efforts to close the</w:t>
      </w:r>
      <w:r w:rsidRPr="005364FD">
        <w:rPr>
          <w:rStyle w:val="StyleUnderline"/>
        </w:rPr>
        <w:t xml:space="preserve"> technological </w:t>
      </w:r>
      <w:r w:rsidRPr="005364FD">
        <w:rPr>
          <w:rStyle w:val="Emphasis"/>
          <w:highlight w:val="cyan"/>
        </w:rPr>
        <w:t>gap</w:t>
      </w:r>
      <w:r w:rsidRPr="005364FD">
        <w:rPr>
          <w:rStyle w:val="StyleUnderline"/>
        </w:rPr>
        <w:t xml:space="preserve"> with rivals</w:t>
      </w:r>
      <w:r w:rsidRPr="005364FD">
        <w:rPr>
          <w:sz w:val="16"/>
        </w:rPr>
        <w:t xml:space="preserve"> (or sustain the lead). 60</w:t>
      </w:r>
    </w:p>
    <w:p w14:paraId="62AF5D4A" w14:textId="77777777" w:rsidR="00AF0D54" w:rsidRPr="00620101" w:rsidRDefault="00AF0D54" w:rsidP="00AF0D54">
      <w:pPr>
        <w:rPr>
          <w:sz w:val="2"/>
          <w:szCs w:val="2"/>
        </w:rPr>
      </w:pPr>
      <w:r w:rsidRPr="00620101">
        <w:rPr>
          <w:sz w:val="2"/>
          <w:szCs w:val="2"/>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r>
        <w:rPr>
          <w:sz w:val="2"/>
          <w:szCs w:val="2"/>
        </w:rPr>
        <w:t xml:space="preserve"> </w:t>
      </w:r>
      <w:r w:rsidRPr="00620101">
        <w:rPr>
          <w:sz w:val="2"/>
          <w:szCs w:val="2"/>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r>
        <w:rPr>
          <w:sz w:val="2"/>
          <w:szCs w:val="2"/>
        </w:rPr>
        <w:t xml:space="preserve"> </w:t>
      </w:r>
      <w:r w:rsidRPr="00620101">
        <w:rPr>
          <w:sz w:val="2"/>
          <w:szCs w:val="2"/>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r>
        <w:rPr>
          <w:sz w:val="2"/>
          <w:szCs w:val="2"/>
        </w:rPr>
        <w:t xml:space="preserve"> </w:t>
      </w:r>
      <w:r w:rsidRPr="00620101">
        <w:rPr>
          <w:sz w:val="2"/>
          <w:szCs w:val="2"/>
        </w:rPr>
        <w:t xml:space="preserve">Second, </w:t>
      </w:r>
      <w:r w:rsidRPr="00620101">
        <w:rPr>
          <w:rStyle w:val="Emphasis"/>
          <w:sz w:val="2"/>
          <w:szCs w:val="2"/>
          <w:highlight w:val="green"/>
        </w:rPr>
        <w:t>even</w:t>
      </w:r>
      <w:r w:rsidRPr="00620101">
        <w:rPr>
          <w:rStyle w:val="Emphasis"/>
          <w:sz w:val="2"/>
          <w:szCs w:val="2"/>
        </w:rPr>
        <w:t xml:space="preserve"> when employed solely for </w:t>
      </w:r>
      <w:r w:rsidRPr="00620101">
        <w:rPr>
          <w:rStyle w:val="Emphasis"/>
          <w:sz w:val="2"/>
          <w:szCs w:val="2"/>
          <w:highlight w:val="green"/>
        </w:rPr>
        <w:t>civilian</w:t>
      </w:r>
      <w:r w:rsidRPr="00620101">
        <w:rPr>
          <w:sz w:val="2"/>
          <w:szCs w:val="2"/>
          <w:u w:val="single"/>
        </w:rPr>
        <w:t xml:space="preserve">/commercial </w:t>
      </w:r>
      <w:r w:rsidRPr="00620101">
        <w:rPr>
          <w:rStyle w:val="Emphasis"/>
          <w:sz w:val="2"/>
          <w:szCs w:val="2"/>
        </w:rPr>
        <w:t>purposes</w:t>
      </w:r>
      <w:r w:rsidRPr="00620101">
        <w:rPr>
          <w:sz w:val="2"/>
          <w:szCs w:val="2"/>
        </w:rPr>
        <w:t xml:space="preserve">, </w:t>
      </w:r>
      <w:r w:rsidRPr="00620101">
        <w:rPr>
          <w:rStyle w:val="Emphasis"/>
          <w:sz w:val="2"/>
          <w:szCs w:val="2"/>
        </w:rPr>
        <w:t>dual-</w:t>
      </w:r>
      <w:r w:rsidRPr="00620101">
        <w:rPr>
          <w:rStyle w:val="Emphasis"/>
          <w:sz w:val="2"/>
          <w:szCs w:val="2"/>
          <w:highlight w:val="green"/>
        </w:rPr>
        <w:t>use</w:t>
      </w:r>
      <w:r w:rsidRPr="00620101">
        <w:rPr>
          <w:rStyle w:val="Emphasis"/>
          <w:sz w:val="2"/>
          <w:szCs w:val="2"/>
        </w:rPr>
        <w:t xml:space="preserve"> technologies</w:t>
      </w:r>
      <w:r w:rsidRPr="00620101">
        <w:rPr>
          <w:sz w:val="2"/>
          <w:szCs w:val="2"/>
          <w:u w:val="single"/>
        </w:rPr>
        <w:t xml:space="preserve"> like AI</w:t>
      </w:r>
      <w:r w:rsidRPr="00620101">
        <w:rPr>
          <w:sz w:val="2"/>
          <w:szCs w:val="2"/>
        </w:rPr>
        <w:t xml:space="preserve"> </w:t>
      </w:r>
      <w:r w:rsidRPr="00620101">
        <w:rPr>
          <w:rStyle w:val="Emphasis"/>
          <w:sz w:val="2"/>
          <w:szCs w:val="2"/>
        </w:rPr>
        <w:t>are</w:t>
      </w:r>
      <w:r w:rsidRPr="00620101">
        <w:rPr>
          <w:sz w:val="2"/>
          <w:szCs w:val="2"/>
          <w:u w:val="single"/>
        </w:rPr>
        <w:t xml:space="preserve"> </w:t>
      </w:r>
      <w:r w:rsidRPr="00620101">
        <w:rPr>
          <w:rStyle w:val="Emphasis"/>
          <w:sz w:val="2"/>
          <w:szCs w:val="2"/>
          <w:highlight w:val="green"/>
        </w:rPr>
        <w:t>emblematic</w:t>
      </w:r>
      <w:r w:rsidRPr="00620101">
        <w:rPr>
          <w:sz w:val="2"/>
          <w:szCs w:val="2"/>
          <w:highlight w:val="green"/>
          <w:u w:val="single"/>
        </w:rPr>
        <w:t xml:space="preserve"> </w:t>
      </w:r>
      <w:r w:rsidRPr="00620101">
        <w:rPr>
          <w:rStyle w:val="Emphasis"/>
          <w:sz w:val="2"/>
          <w:szCs w:val="2"/>
          <w:highlight w:val="green"/>
        </w:rPr>
        <w:t>of</w:t>
      </w:r>
      <w:r w:rsidRPr="00620101">
        <w:rPr>
          <w:sz w:val="2"/>
          <w:szCs w:val="2"/>
          <w:u w:val="single"/>
        </w:rPr>
        <w:t xml:space="preserve"> a </w:t>
      </w:r>
      <w:r w:rsidRPr="00620101">
        <w:rPr>
          <w:rStyle w:val="Emphasis"/>
          <w:sz w:val="2"/>
          <w:szCs w:val="2"/>
          <w:highlight w:val="green"/>
        </w:rPr>
        <w:t>state</w:t>
      </w:r>
      <w:r w:rsidRPr="00620101">
        <w:rPr>
          <w:rStyle w:val="Emphasis"/>
          <w:sz w:val="2"/>
          <w:szCs w:val="2"/>
        </w:rPr>
        <w:t>’s overall national</w:t>
      </w:r>
      <w:r w:rsidRPr="00620101">
        <w:rPr>
          <w:sz w:val="2"/>
          <w:szCs w:val="2"/>
          <w:u w:val="single"/>
        </w:rPr>
        <w:t xml:space="preserve"> </w:t>
      </w:r>
      <w:r w:rsidRPr="00620101">
        <w:rPr>
          <w:rStyle w:val="Emphasis"/>
          <w:sz w:val="2"/>
          <w:szCs w:val="2"/>
        </w:rPr>
        <w:t>power</w:t>
      </w:r>
      <w:r w:rsidRPr="00620101">
        <w:rPr>
          <w:sz w:val="2"/>
          <w:szCs w:val="2"/>
          <w:u w:val="single"/>
        </w:rPr>
        <w:t xml:space="preserve"> </w:t>
      </w:r>
      <w:r w:rsidRPr="00620101">
        <w:rPr>
          <w:rStyle w:val="Emphasis"/>
          <w:sz w:val="2"/>
          <w:szCs w:val="2"/>
        </w:rPr>
        <w:t>and</w:t>
      </w:r>
      <w:r w:rsidRPr="00620101">
        <w:rPr>
          <w:sz w:val="2"/>
          <w:szCs w:val="2"/>
          <w:u w:val="single"/>
        </w:rPr>
        <w:t xml:space="preserve"> </w:t>
      </w:r>
      <w:r w:rsidRPr="00620101">
        <w:rPr>
          <w:rStyle w:val="Emphasis"/>
          <w:sz w:val="2"/>
          <w:szCs w:val="2"/>
        </w:rPr>
        <w:t>the</w:t>
      </w:r>
      <w:r w:rsidRPr="00620101">
        <w:rPr>
          <w:sz w:val="2"/>
          <w:szCs w:val="2"/>
          <w:u w:val="single"/>
        </w:rPr>
        <w:t xml:space="preserve"> </w:t>
      </w:r>
      <w:r w:rsidRPr="00620101">
        <w:rPr>
          <w:rStyle w:val="Emphasis"/>
          <w:sz w:val="2"/>
          <w:szCs w:val="2"/>
        </w:rPr>
        <w:t>potentiality</w:t>
      </w:r>
      <w:r w:rsidRPr="00620101">
        <w:rPr>
          <w:sz w:val="2"/>
          <w:szCs w:val="2"/>
          <w:u w:val="single"/>
        </w:rPr>
        <w:t xml:space="preserve"> that this latent </w:t>
      </w:r>
      <w:r w:rsidRPr="00620101">
        <w:rPr>
          <w:rStyle w:val="Emphasis"/>
          <w:sz w:val="2"/>
          <w:szCs w:val="2"/>
        </w:rPr>
        <w:t>capacity</w:t>
      </w:r>
      <w:r w:rsidRPr="00620101">
        <w:rPr>
          <w:sz w:val="2"/>
          <w:szCs w:val="2"/>
          <w:u w:val="single"/>
        </w:rPr>
        <w:t xml:space="preserve"> might </w:t>
      </w:r>
      <w:r w:rsidRPr="00620101">
        <w:rPr>
          <w:rStyle w:val="Emphasis"/>
          <w:sz w:val="2"/>
          <w:szCs w:val="2"/>
        </w:rPr>
        <w:t xml:space="preserve">be leveraged to enhance </w:t>
      </w:r>
      <w:r w:rsidRPr="00620101">
        <w:rPr>
          <w:rStyle w:val="Emphasis"/>
          <w:sz w:val="2"/>
          <w:szCs w:val="2"/>
          <w:highlight w:val="green"/>
        </w:rPr>
        <w:t>military</w:t>
      </w:r>
      <w:r w:rsidRPr="00620101">
        <w:rPr>
          <w:rStyle w:val="Emphasis"/>
          <w:sz w:val="2"/>
          <w:szCs w:val="2"/>
        </w:rPr>
        <w:t xml:space="preserve"> power</w:t>
      </w:r>
      <w:r w:rsidRPr="00620101">
        <w:rPr>
          <w:sz w:val="2"/>
          <w:szCs w:val="2"/>
        </w:rPr>
        <w:t xml:space="preserve">. A 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620101">
        <w:rPr>
          <w:sz w:val="2"/>
          <w:szCs w:val="2"/>
          <w:u w:val="single"/>
        </w:rPr>
        <w:t>cyber capabilities</w:t>
      </w:r>
      <w:r w:rsidRPr="00620101">
        <w:rPr>
          <w:sz w:val="2"/>
          <w:szCs w:val="2"/>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r>
        <w:rPr>
          <w:sz w:val="2"/>
          <w:szCs w:val="2"/>
        </w:rPr>
        <w:t xml:space="preserve"> </w:t>
      </w:r>
      <w:r w:rsidRPr="00620101">
        <w:rPr>
          <w:sz w:val="2"/>
          <w:szCs w:val="2"/>
        </w:rPr>
        <w:t>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w:t>
      </w:r>
      <w:r>
        <w:rPr>
          <w:sz w:val="2"/>
          <w:szCs w:val="2"/>
        </w:rPr>
        <w:t xml:space="preserve"> </w:t>
      </w:r>
      <w:r w:rsidRPr="00620101">
        <w:rPr>
          <w:sz w:val="2"/>
          <w:szCs w:val="2"/>
        </w:rPr>
        <w:t>[Condensed Text Ends]</w:t>
      </w:r>
      <w:r>
        <w:rPr>
          <w:sz w:val="2"/>
          <w:szCs w:val="2"/>
        </w:rPr>
        <w:t xml:space="preserve"> </w:t>
      </w:r>
      <w:r w:rsidRPr="00620101">
        <w:rPr>
          <w:sz w:val="2"/>
          <w:szCs w:val="2"/>
        </w:rPr>
        <w:t xml:space="preserve">Another important takeaway from this </w:t>
      </w:r>
      <w:r w:rsidRPr="00620101">
        <w:rPr>
          <w:sz w:val="2"/>
          <w:szCs w:val="2"/>
          <w:u w:val="single"/>
        </w:rPr>
        <w:t>self-reinforcing dynamic</w:t>
      </w:r>
      <w:r w:rsidRPr="00620101">
        <w:rPr>
          <w:sz w:val="2"/>
          <w:szCs w:val="2"/>
        </w:rPr>
        <w:t xml:space="preserve"> is: because </w:t>
      </w:r>
      <w:r w:rsidRPr="00620101">
        <w:rPr>
          <w:rStyle w:val="StyleUnderline"/>
          <w:sz w:val="2"/>
          <w:szCs w:val="2"/>
        </w:rPr>
        <w:t>of</w:t>
      </w:r>
      <w:r w:rsidRPr="00620101">
        <w:rPr>
          <w:sz w:val="2"/>
          <w:szCs w:val="2"/>
        </w:rPr>
        <w:t xml:space="preserve"> the </w:t>
      </w:r>
      <w:r w:rsidRPr="00620101">
        <w:rPr>
          <w:sz w:val="2"/>
          <w:szCs w:val="2"/>
          <w:u w:val="single"/>
        </w:rPr>
        <w:t>uncertainties</w:t>
      </w:r>
      <w:r w:rsidRPr="00620101">
        <w:rPr>
          <w:sz w:val="2"/>
          <w:szCs w:val="2"/>
        </w:rPr>
        <w:t xml:space="preserve"> and trust issues associated with the security dilemma, </w:t>
      </w:r>
      <w:r w:rsidRPr="00620101">
        <w:rPr>
          <w:sz w:val="2"/>
          <w:szCs w:val="2"/>
          <w:u w:val="single"/>
        </w:rPr>
        <w:t>technological advances</w:t>
      </w:r>
      <w:r w:rsidRPr="00620101">
        <w:rPr>
          <w:sz w:val="2"/>
          <w:szCs w:val="2"/>
        </w:rPr>
        <w:t xml:space="preserve"> (linear, prosaic, or breakthroughs) </w:t>
      </w:r>
      <w:r w:rsidRPr="00620101">
        <w:rPr>
          <w:sz w:val="2"/>
          <w:szCs w:val="2"/>
          <w:u w:val="single"/>
        </w:rPr>
        <w:t xml:space="preserve">in </w:t>
      </w:r>
      <w:r w:rsidRPr="00620101">
        <w:rPr>
          <w:rStyle w:val="Emphasis"/>
          <w:sz w:val="2"/>
          <w:szCs w:val="2"/>
        </w:rPr>
        <w:t>dual-use</w:t>
      </w:r>
      <w:r w:rsidRPr="00620101">
        <w:rPr>
          <w:sz w:val="2"/>
          <w:szCs w:val="2"/>
          <w:u w:val="single"/>
        </w:rPr>
        <w:t xml:space="preserve"> </w:t>
      </w:r>
      <w:r w:rsidRPr="00620101">
        <w:rPr>
          <w:rStyle w:val="Emphasis"/>
          <w:sz w:val="2"/>
          <w:szCs w:val="2"/>
        </w:rPr>
        <w:t>technology</w:t>
      </w:r>
      <w:r w:rsidRPr="00620101">
        <w:rPr>
          <w:sz w:val="2"/>
          <w:szCs w:val="2"/>
        </w:rPr>
        <w:t xml:space="preserve"> </w:t>
      </w:r>
      <w:r w:rsidRPr="00620101">
        <w:rPr>
          <w:sz w:val="2"/>
          <w:szCs w:val="2"/>
          <w:u w:val="single"/>
        </w:rPr>
        <w:t xml:space="preserve">can </w:t>
      </w:r>
      <w:r w:rsidRPr="00620101">
        <w:rPr>
          <w:rStyle w:val="Emphasis"/>
          <w:sz w:val="2"/>
          <w:szCs w:val="2"/>
        </w:rPr>
        <w:t>exacerbate</w:t>
      </w:r>
      <w:r w:rsidRPr="00620101">
        <w:rPr>
          <w:sz w:val="2"/>
          <w:szCs w:val="2"/>
          <w:u w:val="single"/>
        </w:rPr>
        <w:t xml:space="preserve"> the severity of the</w:t>
      </w:r>
      <w:r w:rsidRPr="00620101">
        <w:rPr>
          <w:sz w:val="2"/>
          <w:szCs w:val="2"/>
        </w:rPr>
        <w:t xml:space="preserve"> </w:t>
      </w:r>
      <w:r w:rsidRPr="00620101">
        <w:rPr>
          <w:rStyle w:val="Emphasis"/>
          <w:sz w:val="2"/>
          <w:szCs w:val="2"/>
        </w:rPr>
        <w:t>dilemma</w:t>
      </w:r>
      <w:r w:rsidRPr="00620101">
        <w:rPr>
          <w:sz w:val="2"/>
          <w:szCs w:val="2"/>
        </w:rPr>
        <w:t xml:space="preserve">, </w:t>
      </w:r>
      <w:r w:rsidRPr="00620101">
        <w:rPr>
          <w:rStyle w:val="Emphasis"/>
          <w:sz w:val="2"/>
          <w:szCs w:val="2"/>
        </w:rPr>
        <w:t>irrespective</w:t>
      </w:r>
      <w:r w:rsidRPr="00620101">
        <w:rPr>
          <w:sz w:val="2"/>
          <w:szCs w:val="2"/>
          <w:u w:val="single"/>
        </w:rPr>
        <w:t xml:space="preserve"> </w:t>
      </w:r>
      <w:r w:rsidRPr="00620101">
        <w:rPr>
          <w:rStyle w:val="Emphasis"/>
          <w:sz w:val="2"/>
          <w:szCs w:val="2"/>
        </w:rPr>
        <w:t>of whether the</w:t>
      </w:r>
      <w:r w:rsidRPr="00620101">
        <w:rPr>
          <w:sz w:val="2"/>
          <w:szCs w:val="2"/>
          <w:u w:val="single"/>
        </w:rPr>
        <w:t xml:space="preserve"> </w:t>
      </w:r>
      <w:r w:rsidRPr="00620101">
        <w:rPr>
          <w:rStyle w:val="Emphasis"/>
          <w:sz w:val="2"/>
          <w:szCs w:val="2"/>
        </w:rPr>
        <w:t>source</w:t>
      </w:r>
      <w:r w:rsidRPr="00620101">
        <w:rPr>
          <w:sz w:val="2"/>
          <w:szCs w:val="2"/>
          <w:u w:val="single"/>
        </w:rPr>
        <w:t xml:space="preserve"> and/or intended use </w:t>
      </w:r>
      <w:r w:rsidRPr="00620101">
        <w:rPr>
          <w:rStyle w:val="Emphasis"/>
          <w:sz w:val="2"/>
          <w:szCs w:val="2"/>
        </w:rPr>
        <w:t>is for</w:t>
      </w:r>
      <w:r w:rsidRPr="00620101">
        <w:rPr>
          <w:sz w:val="2"/>
          <w:szCs w:val="2"/>
          <w:u w:val="single"/>
        </w:rPr>
        <w:t xml:space="preserve"> primarily </w:t>
      </w:r>
      <w:r w:rsidRPr="00620101">
        <w:rPr>
          <w:rStyle w:val="Emphasis"/>
          <w:sz w:val="2"/>
          <w:szCs w:val="2"/>
        </w:rPr>
        <w:t>civilian</w:t>
      </w:r>
      <w:r w:rsidRPr="00620101">
        <w:rPr>
          <w:sz w:val="2"/>
          <w:szCs w:val="2"/>
          <w:u w:val="single"/>
        </w:rPr>
        <w:t xml:space="preserve"> or military</w:t>
      </w:r>
      <w:r w:rsidRPr="00620101">
        <w:rPr>
          <w:sz w:val="2"/>
          <w:szCs w:val="2"/>
        </w:rPr>
        <w:t xml:space="preserve"> </w:t>
      </w:r>
      <w:r w:rsidRPr="00620101">
        <w:rPr>
          <w:rStyle w:val="Emphasis"/>
          <w:sz w:val="2"/>
          <w:szCs w:val="2"/>
        </w:rPr>
        <w:t>purposes</w:t>
      </w:r>
      <w:r w:rsidRPr="00620101">
        <w:rPr>
          <w:sz w:val="2"/>
          <w:szCs w:val="2"/>
        </w:rPr>
        <w:t xml:space="preserve">—the </w:t>
      </w:r>
      <w:r w:rsidRPr="00620101">
        <w:rPr>
          <w:sz w:val="2"/>
          <w:szCs w:val="2"/>
          <w:u w:val="single"/>
        </w:rPr>
        <w:t>latter will likely be feared</w:t>
      </w:r>
      <w:r w:rsidRPr="00620101">
        <w:rPr>
          <w:sz w:val="2"/>
          <w:szCs w:val="2"/>
        </w:rPr>
        <w:t xml:space="preserve">, and </w:t>
      </w:r>
      <w:r w:rsidRPr="00620101">
        <w:rPr>
          <w:rStyle w:val="Emphasis"/>
          <w:sz w:val="2"/>
          <w:szCs w:val="2"/>
        </w:rPr>
        <w:t>countermeasures</w:t>
      </w:r>
      <w:r w:rsidRPr="00620101">
        <w:rPr>
          <w:sz w:val="2"/>
          <w:szCs w:val="2"/>
          <w:u w:val="single"/>
        </w:rPr>
        <w:t xml:space="preserve"> devised to </w:t>
      </w:r>
      <w:r w:rsidRPr="00620101">
        <w:rPr>
          <w:rStyle w:val="Emphasis"/>
          <w:sz w:val="2"/>
          <w:szCs w:val="2"/>
        </w:rPr>
        <w:t>mitigate</w:t>
      </w:r>
      <w:r w:rsidRPr="00620101">
        <w:rPr>
          <w:sz w:val="2"/>
          <w:szCs w:val="2"/>
          <w:u w:val="single"/>
        </w:rPr>
        <w:t xml:space="preserve"> </w:t>
      </w:r>
      <w:r w:rsidRPr="00620101">
        <w:rPr>
          <w:rStyle w:val="Emphasis"/>
          <w:sz w:val="2"/>
          <w:szCs w:val="2"/>
        </w:rPr>
        <w:t>worst-case scenario</w:t>
      </w:r>
      <w:r w:rsidRPr="00620101">
        <w:rPr>
          <w:sz w:val="2"/>
          <w:szCs w:val="2"/>
          <w:u w:val="single"/>
        </w:rPr>
        <w:t xml:space="preserve"> expectations</w:t>
      </w:r>
      <w:r w:rsidRPr="00620101">
        <w:rPr>
          <w:sz w:val="2"/>
          <w:szCs w:val="2"/>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620101">
        <w:rPr>
          <w:sz w:val="2"/>
          <w:szCs w:val="2"/>
          <w:u w:val="single"/>
        </w:rPr>
        <w:t>US will likely interpret any incremental progress</w:t>
      </w:r>
      <w:r w:rsidRPr="00620101">
        <w:rPr>
          <w:sz w:val="2"/>
          <w:szCs w:val="2"/>
        </w:rPr>
        <w:t>—and especially surprises or scientific milestones—</w:t>
      </w:r>
      <w:r w:rsidRPr="00620101">
        <w:rPr>
          <w:sz w:val="2"/>
          <w:szCs w:val="2"/>
          <w:u w:val="single"/>
        </w:rPr>
        <w:t>through the lens of securitization</w:t>
      </w:r>
      <w:r w:rsidRPr="00620101">
        <w:rPr>
          <w:sz w:val="2"/>
          <w:szCs w:val="2"/>
        </w:rPr>
        <w:t>, rooted in the uncertainties and insecurities of the security dilemma.</w:t>
      </w:r>
      <w:r>
        <w:rPr>
          <w:sz w:val="2"/>
          <w:szCs w:val="2"/>
        </w:rPr>
        <w:t xml:space="preserve"> </w:t>
      </w:r>
      <w:r w:rsidRPr="00620101">
        <w:rPr>
          <w:sz w:val="2"/>
          <w:szCs w:val="2"/>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r>
        <w:rPr>
          <w:sz w:val="2"/>
          <w:szCs w:val="2"/>
        </w:rPr>
        <w:t xml:space="preserve"> </w:t>
      </w:r>
      <w:r w:rsidRPr="00620101">
        <w:rPr>
          <w:sz w:val="2"/>
          <w:szCs w:val="2"/>
        </w:rPr>
        <w:t>Socially constructed US-China security dilemma dynamics</w:t>
      </w:r>
      <w:r>
        <w:rPr>
          <w:sz w:val="2"/>
          <w:szCs w:val="2"/>
        </w:rPr>
        <w:t xml:space="preserve"> </w:t>
      </w:r>
      <w:r w:rsidRPr="00620101">
        <w:rPr>
          <w:sz w:val="2"/>
          <w:szCs w:val="2"/>
        </w:rPr>
        <w:t xml:space="preserve">The </w:t>
      </w:r>
      <w:r w:rsidRPr="00620101">
        <w:rPr>
          <w:sz w:val="2"/>
          <w:szCs w:val="2"/>
          <w:u w:val="single"/>
        </w:rPr>
        <w:t xml:space="preserve">wide </w:t>
      </w:r>
      <w:r w:rsidRPr="00620101">
        <w:rPr>
          <w:rStyle w:val="Emphasis"/>
          <w:sz w:val="2"/>
          <w:szCs w:val="2"/>
          <w:highlight w:val="green"/>
        </w:rPr>
        <w:t>dispersion</w:t>
      </w:r>
      <w:r w:rsidRPr="00620101">
        <w:rPr>
          <w:sz w:val="2"/>
          <w:szCs w:val="2"/>
          <w:highlight w:val="green"/>
          <w:u w:val="single"/>
        </w:rPr>
        <w:t xml:space="preserve"> </w:t>
      </w:r>
      <w:r w:rsidRPr="00620101">
        <w:rPr>
          <w:rStyle w:val="Emphasis"/>
          <w:sz w:val="2"/>
          <w:szCs w:val="2"/>
        </w:rPr>
        <w:t>of</w:t>
      </w:r>
      <w:r w:rsidRPr="00620101">
        <w:rPr>
          <w:sz w:val="2"/>
          <w:szCs w:val="2"/>
          <w:u w:val="single"/>
        </w:rPr>
        <w:t xml:space="preserve"> dual-use technology to state and non-state actors</w:t>
      </w:r>
      <w:r w:rsidRPr="00620101">
        <w:rPr>
          <w:sz w:val="2"/>
          <w:szCs w:val="2"/>
        </w:rPr>
        <w:t xml:space="preserve"> (notably </w:t>
      </w:r>
      <w:r w:rsidRPr="00620101">
        <w:rPr>
          <w:rStyle w:val="Emphasis"/>
          <w:sz w:val="2"/>
          <w:szCs w:val="2"/>
        </w:rPr>
        <w:t>AI and cyber</w:t>
      </w:r>
      <w:r w:rsidRPr="00620101">
        <w:rPr>
          <w:sz w:val="2"/>
          <w:szCs w:val="2"/>
        </w:rPr>
        <w:t xml:space="preserve">) </w:t>
      </w:r>
      <w:r w:rsidRPr="00620101">
        <w:rPr>
          <w:sz w:val="2"/>
          <w:szCs w:val="2"/>
          <w:u w:val="single"/>
        </w:rPr>
        <w:t xml:space="preserve">can </w:t>
      </w:r>
      <w:r w:rsidRPr="00620101">
        <w:rPr>
          <w:rStyle w:val="Emphasis"/>
          <w:sz w:val="2"/>
          <w:szCs w:val="2"/>
          <w:highlight w:val="green"/>
        </w:rPr>
        <w:t>drive</w:t>
      </w:r>
      <w:r w:rsidRPr="00620101">
        <w:rPr>
          <w:sz w:val="2"/>
          <w:szCs w:val="2"/>
          <w:u w:val="single"/>
        </w:rPr>
        <w:t xml:space="preserve"> normative</w:t>
      </w:r>
      <w:r w:rsidRPr="00620101">
        <w:rPr>
          <w:sz w:val="2"/>
          <w:szCs w:val="2"/>
        </w:rPr>
        <w:t xml:space="preserve">, </w:t>
      </w:r>
      <w:r w:rsidRPr="00620101">
        <w:rPr>
          <w:sz w:val="2"/>
          <w:szCs w:val="2"/>
          <w:u w:val="single"/>
        </w:rPr>
        <w:t>institutional</w:t>
      </w:r>
      <w:r w:rsidRPr="00620101">
        <w:rPr>
          <w:sz w:val="2"/>
          <w:szCs w:val="2"/>
        </w:rPr>
        <w:t xml:space="preserve">, and </w:t>
      </w:r>
      <w:r w:rsidRPr="00620101">
        <w:rPr>
          <w:sz w:val="2"/>
          <w:szCs w:val="2"/>
          <w:u w:val="single"/>
        </w:rPr>
        <w:t xml:space="preserve">social constructed </w:t>
      </w:r>
      <w:r w:rsidRPr="00620101">
        <w:rPr>
          <w:rStyle w:val="Emphasis"/>
          <w:sz w:val="2"/>
          <w:szCs w:val="2"/>
          <w:highlight w:val="green"/>
        </w:rPr>
        <w:t>narratives</w:t>
      </w:r>
      <w:r w:rsidRPr="00620101">
        <w:rPr>
          <w:sz w:val="2"/>
          <w:szCs w:val="2"/>
        </w:rPr>
        <w:t xml:space="preserve"> and popular memes, which frame these technologies as </w:t>
      </w:r>
      <w:r w:rsidRPr="00620101">
        <w:rPr>
          <w:sz w:val="2"/>
          <w:szCs w:val="2"/>
          <w:u w:val="single"/>
        </w:rPr>
        <w:t>fundamentally threatening</w:t>
      </w:r>
      <w:r w:rsidRPr="00620101">
        <w:rPr>
          <w:sz w:val="2"/>
          <w:szCs w:val="2"/>
        </w:rPr>
        <w:t xml:space="preserve">—that is, </w:t>
      </w:r>
      <w:r w:rsidRPr="00620101">
        <w:rPr>
          <w:rStyle w:val="Emphasis"/>
          <w:sz w:val="2"/>
          <w:szCs w:val="2"/>
        </w:rPr>
        <w:t>they can be weaponized</w:t>
      </w:r>
      <w:r w:rsidRPr="00620101">
        <w:rPr>
          <w:sz w:val="2"/>
          <w:szCs w:val="2"/>
          <w:u w:val="single"/>
        </w:rPr>
        <w:t xml:space="preserve"> or militarized</w:t>
      </w:r>
      <w:r w:rsidRPr="00620101">
        <w:rPr>
          <w:sz w:val="2"/>
          <w:szCs w:val="2"/>
        </w:rPr>
        <w:t>.86 The more the beliefs and ideas are repeated and adopted by others, the more their uptake and endurability increases—known in psychology as a cognitive “</w:t>
      </w:r>
      <w:r w:rsidRPr="00620101">
        <w:rPr>
          <w:rStyle w:val="Emphasis"/>
          <w:sz w:val="2"/>
          <w:szCs w:val="2"/>
          <w:highlight w:val="green"/>
        </w:rPr>
        <w:t>bandwagon effect</w:t>
      </w:r>
      <w:r w:rsidRPr="00620101">
        <w:rPr>
          <w:sz w:val="2"/>
          <w:szCs w:val="2"/>
        </w:rPr>
        <w:t xml:space="preserve">.”87 This socially constructed dynamic—in addition to legal and normative factors—can securitize technology further, thus </w:t>
      </w:r>
      <w:r w:rsidRPr="00620101">
        <w:rPr>
          <w:rStyle w:val="Emphasis"/>
          <w:sz w:val="2"/>
          <w:szCs w:val="2"/>
          <w:highlight w:val="green"/>
        </w:rPr>
        <w:t>prompt</w:t>
      </w:r>
      <w:r w:rsidRPr="00620101">
        <w:rPr>
          <w:sz w:val="2"/>
          <w:szCs w:val="2"/>
          <w:u w:val="single"/>
        </w:rPr>
        <w:t>ing</w:t>
      </w:r>
      <w:r w:rsidRPr="00620101">
        <w:rPr>
          <w:sz w:val="2"/>
          <w:szCs w:val="2"/>
        </w:rPr>
        <w:t xml:space="preserve"> </w:t>
      </w:r>
      <w:r w:rsidRPr="00620101">
        <w:rPr>
          <w:rStyle w:val="Emphasis"/>
          <w:sz w:val="2"/>
          <w:szCs w:val="2"/>
        </w:rPr>
        <w:t>states</w:t>
      </w:r>
      <w:r w:rsidRPr="00620101">
        <w:rPr>
          <w:sz w:val="2"/>
          <w:szCs w:val="2"/>
        </w:rPr>
        <w:t xml:space="preserve"> </w:t>
      </w:r>
      <w:r w:rsidRPr="00620101">
        <w:rPr>
          <w:rStyle w:val="Emphasis"/>
          <w:sz w:val="2"/>
          <w:szCs w:val="2"/>
        </w:rPr>
        <w:t>to</w:t>
      </w:r>
      <w:r w:rsidRPr="00620101">
        <w:rPr>
          <w:sz w:val="2"/>
          <w:szCs w:val="2"/>
          <w:u w:val="single"/>
        </w:rPr>
        <w:t xml:space="preserve"> </w:t>
      </w:r>
      <w:r w:rsidRPr="00620101">
        <w:rPr>
          <w:rStyle w:val="Emphasis"/>
          <w:sz w:val="2"/>
          <w:szCs w:val="2"/>
        </w:rPr>
        <w:t>devise</w:t>
      </w:r>
      <w:r w:rsidRPr="00620101">
        <w:rPr>
          <w:sz w:val="2"/>
          <w:szCs w:val="2"/>
        </w:rPr>
        <w:t xml:space="preserve"> (offensive and defensive) </w:t>
      </w:r>
      <w:r w:rsidRPr="00620101">
        <w:rPr>
          <w:rStyle w:val="Emphasis"/>
          <w:sz w:val="2"/>
          <w:szCs w:val="2"/>
        </w:rPr>
        <w:t>measures to</w:t>
      </w:r>
      <w:r w:rsidRPr="00620101">
        <w:rPr>
          <w:sz w:val="2"/>
          <w:szCs w:val="2"/>
          <w:u w:val="single"/>
        </w:rPr>
        <w:t xml:space="preserve"> </w:t>
      </w:r>
      <w:r w:rsidRPr="00620101">
        <w:rPr>
          <w:rStyle w:val="Emphasis"/>
          <w:sz w:val="2"/>
          <w:szCs w:val="2"/>
        </w:rPr>
        <w:t>counter</w:t>
      </w:r>
      <w:r w:rsidRPr="00620101">
        <w:rPr>
          <w:sz w:val="2"/>
          <w:szCs w:val="2"/>
          <w:u w:val="single"/>
        </w:rPr>
        <w:t xml:space="preserve"> a perceived</w:t>
      </w:r>
      <w:r w:rsidRPr="00620101">
        <w:rPr>
          <w:sz w:val="2"/>
          <w:szCs w:val="2"/>
        </w:rPr>
        <w:t xml:space="preserve"> (future) </w:t>
      </w:r>
      <w:r w:rsidRPr="00620101">
        <w:rPr>
          <w:sz w:val="2"/>
          <w:szCs w:val="2"/>
          <w:u w:val="single"/>
        </w:rPr>
        <w:t>threat</w:t>
      </w:r>
      <w:r w:rsidRPr="00620101">
        <w:rPr>
          <w:sz w:val="2"/>
          <w:szCs w:val="2"/>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r>
        <w:rPr>
          <w:sz w:val="2"/>
          <w:szCs w:val="2"/>
        </w:rPr>
        <w:t xml:space="preserve"> </w:t>
      </w:r>
      <w:r w:rsidRPr="00620101">
        <w:rPr>
          <w:sz w:val="2"/>
          <w:szCs w:val="2"/>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r>
        <w:rPr>
          <w:sz w:val="2"/>
          <w:szCs w:val="2"/>
        </w:rPr>
        <w:t xml:space="preserve"> </w:t>
      </w:r>
      <w:r w:rsidRPr="00620101">
        <w:rPr>
          <w:sz w:val="2"/>
          <w:szCs w:val="2"/>
        </w:rPr>
        <w:t>[Condensed Text Ends]</w:t>
      </w:r>
      <w:r>
        <w:rPr>
          <w:sz w:val="2"/>
          <w:szCs w:val="2"/>
        </w:rPr>
        <w:t xml:space="preserve"> </w:t>
      </w:r>
      <w:r w:rsidRPr="00620101">
        <w:rPr>
          <w:sz w:val="2"/>
          <w:szCs w:val="2"/>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620101">
        <w:rPr>
          <w:rStyle w:val="Emphasis"/>
          <w:sz w:val="2"/>
          <w:szCs w:val="2"/>
        </w:rPr>
        <w:t xml:space="preserve">AI-driven </w:t>
      </w:r>
      <w:r w:rsidRPr="00620101">
        <w:rPr>
          <w:rStyle w:val="Emphasis"/>
          <w:sz w:val="2"/>
          <w:szCs w:val="2"/>
          <w:highlight w:val="green"/>
        </w:rPr>
        <w:t>asymmetric war</w:t>
      </w:r>
      <w:r w:rsidRPr="00620101">
        <w:rPr>
          <w:rStyle w:val="Emphasis"/>
          <w:sz w:val="2"/>
          <w:szCs w:val="2"/>
        </w:rPr>
        <w:t>fare</w:t>
      </w:r>
      <w:r w:rsidRPr="00620101">
        <w:rPr>
          <w:sz w:val="2"/>
          <w:szCs w:val="2"/>
        </w:rPr>
        <w:t xml:space="preserve">” where </w:t>
      </w:r>
      <w:r w:rsidRPr="00620101">
        <w:rPr>
          <w:sz w:val="2"/>
          <w:szCs w:val="2"/>
          <w:u w:val="single"/>
        </w:rPr>
        <w:t>weaker</w:t>
      </w:r>
      <w:r w:rsidRPr="00620101">
        <w:rPr>
          <w:sz w:val="2"/>
          <w:szCs w:val="2"/>
        </w:rPr>
        <w:t xml:space="preserve"> and </w:t>
      </w:r>
      <w:r w:rsidRPr="00620101">
        <w:rPr>
          <w:rStyle w:val="Emphasis"/>
          <w:sz w:val="2"/>
          <w:szCs w:val="2"/>
        </w:rPr>
        <w:t>less sophisticated states</w:t>
      </w:r>
      <w:r w:rsidRPr="00620101">
        <w:rPr>
          <w:sz w:val="2"/>
          <w:szCs w:val="2"/>
        </w:rPr>
        <w:t xml:space="preserve"> (</w:t>
      </w:r>
      <w:r w:rsidRPr="00620101">
        <w:rPr>
          <w:rStyle w:val="Emphasis"/>
          <w:sz w:val="2"/>
          <w:szCs w:val="2"/>
        </w:rPr>
        <w:t>and</w:t>
      </w:r>
      <w:r w:rsidRPr="00620101">
        <w:rPr>
          <w:sz w:val="2"/>
          <w:szCs w:val="2"/>
          <w:u w:val="single"/>
        </w:rPr>
        <w:t xml:space="preserve"> </w:t>
      </w:r>
      <w:r w:rsidRPr="00620101">
        <w:rPr>
          <w:rStyle w:val="Emphasis"/>
          <w:sz w:val="2"/>
          <w:szCs w:val="2"/>
          <w:highlight w:val="green"/>
        </w:rPr>
        <w:t>non-state</w:t>
      </w:r>
      <w:r w:rsidRPr="00620101">
        <w:rPr>
          <w:rStyle w:val="Emphasis"/>
          <w:sz w:val="2"/>
          <w:szCs w:val="2"/>
        </w:rPr>
        <w:t xml:space="preserve"> actor</w:t>
      </w:r>
      <w:r w:rsidRPr="00620101">
        <w:rPr>
          <w:rStyle w:val="Emphasis"/>
          <w:sz w:val="2"/>
          <w:szCs w:val="2"/>
          <w:highlight w:val="green"/>
        </w:rPr>
        <w:t>s</w:t>
      </w:r>
      <w:r w:rsidRPr="00620101">
        <w:rPr>
          <w:sz w:val="2"/>
          <w:szCs w:val="2"/>
        </w:rPr>
        <w:t xml:space="preserve">) </w:t>
      </w:r>
      <w:r w:rsidRPr="00620101">
        <w:rPr>
          <w:rStyle w:val="Emphasis"/>
          <w:sz w:val="2"/>
          <w:szCs w:val="2"/>
          <w:highlight w:val="green"/>
        </w:rPr>
        <w:t>coopt</w:t>
      </w:r>
      <w:r w:rsidRPr="00620101">
        <w:rPr>
          <w:sz w:val="2"/>
          <w:szCs w:val="2"/>
        </w:rPr>
        <w:t xml:space="preserve"> </w:t>
      </w:r>
      <w:r w:rsidRPr="00620101">
        <w:rPr>
          <w:sz w:val="2"/>
          <w:szCs w:val="2"/>
          <w:u w:val="single"/>
        </w:rPr>
        <w:t xml:space="preserve">commercially developed </w:t>
      </w:r>
      <w:r w:rsidRPr="00620101">
        <w:rPr>
          <w:rStyle w:val="Emphasis"/>
          <w:sz w:val="2"/>
          <w:szCs w:val="2"/>
          <w:highlight w:val="green"/>
        </w:rPr>
        <w:t>AI</w:t>
      </w:r>
      <w:r w:rsidRPr="00620101">
        <w:rPr>
          <w:sz w:val="2"/>
          <w:szCs w:val="2"/>
          <w:u w:val="single"/>
        </w:rPr>
        <w:t xml:space="preserve"> technology</w:t>
      </w:r>
      <w:r w:rsidRPr="00620101">
        <w:rPr>
          <w:sz w:val="2"/>
          <w:szCs w:val="2"/>
        </w:rPr>
        <w:t xml:space="preserve"> </w:t>
      </w:r>
      <w:r w:rsidRPr="00620101">
        <w:rPr>
          <w:rStyle w:val="Emphasis"/>
          <w:sz w:val="2"/>
          <w:szCs w:val="2"/>
        </w:rPr>
        <w:t xml:space="preserve">to </w:t>
      </w:r>
      <w:r w:rsidRPr="00620101">
        <w:rPr>
          <w:rStyle w:val="Emphasis"/>
          <w:sz w:val="2"/>
          <w:szCs w:val="2"/>
          <w:highlight w:val="green"/>
        </w:rPr>
        <w:t>threaten</w:t>
      </w:r>
      <w:r w:rsidRPr="00620101">
        <w:rPr>
          <w:rStyle w:val="Emphasis"/>
          <w:sz w:val="2"/>
          <w:szCs w:val="2"/>
        </w:rPr>
        <w:t xml:space="preserve"> more militarily</w:t>
      </w:r>
      <w:r w:rsidRPr="00620101">
        <w:rPr>
          <w:sz w:val="2"/>
          <w:szCs w:val="2"/>
          <w:u w:val="single"/>
        </w:rPr>
        <w:t xml:space="preserve"> </w:t>
      </w:r>
      <w:r w:rsidRPr="00620101">
        <w:rPr>
          <w:rStyle w:val="Emphasis"/>
          <w:sz w:val="2"/>
          <w:szCs w:val="2"/>
        </w:rPr>
        <w:t>powerful</w:t>
      </w:r>
      <w:r w:rsidRPr="00620101">
        <w:rPr>
          <w:sz w:val="2"/>
          <w:szCs w:val="2"/>
          <w:u w:val="single"/>
        </w:rPr>
        <w:t xml:space="preserve"> </w:t>
      </w:r>
      <w:r w:rsidRPr="00620101">
        <w:rPr>
          <w:rStyle w:val="Emphasis"/>
          <w:sz w:val="2"/>
          <w:szCs w:val="2"/>
          <w:highlight w:val="green"/>
        </w:rPr>
        <w:t>states</w:t>
      </w:r>
      <w:r w:rsidRPr="00620101">
        <w:rPr>
          <w:sz w:val="2"/>
          <w:szCs w:val="2"/>
          <w:u w:val="single"/>
        </w:rPr>
        <w:t xml:space="preserve"> </w:t>
      </w:r>
      <w:r w:rsidRPr="00620101">
        <w:rPr>
          <w:rStyle w:val="Emphasis"/>
          <w:sz w:val="2"/>
          <w:szCs w:val="2"/>
          <w:highlight w:val="green"/>
        </w:rPr>
        <w:t>with</w:t>
      </w:r>
      <w:r w:rsidRPr="00620101">
        <w:rPr>
          <w:sz w:val="2"/>
          <w:szCs w:val="2"/>
          <w:u w:val="single"/>
        </w:rPr>
        <w:t xml:space="preserve"> </w:t>
      </w:r>
      <w:r w:rsidRPr="00620101">
        <w:rPr>
          <w:rStyle w:val="Emphasis"/>
          <w:sz w:val="2"/>
          <w:szCs w:val="2"/>
        </w:rPr>
        <w:t xml:space="preserve">AI-enhanced </w:t>
      </w:r>
      <w:r w:rsidRPr="00620101">
        <w:rPr>
          <w:rStyle w:val="Emphasis"/>
          <w:sz w:val="2"/>
          <w:szCs w:val="2"/>
          <w:highlight w:val="green"/>
        </w:rPr>
        <w:t>cyber</w:t>
      </w:r>
      <w:r w:rsidRPr="00620101">
        <w:rPr>
          <w:rStyle w:val="Emphasis"/>
          <w:sz w:val="2"/>
          <w:szCs w:val="2"/>
        </w:rPr>
        <w:t>-attacks</w:t>
      </w:r>
      <w:r w:rsidRPr="00620101">
        <w:rPr>
          <w:sz w:val="2"/>
          <w:szCs w:val="2"/>
        </w:rPr>
        <w:t xml:space="preserve"> and AI-enabled disinformation campaigns—for example, deepfake technology, </w:t>
      </w:r>
      <w:r w:rsidRPr="00620101">
        <w:rPr>
          <w:rStyle w:val="Emphasis"/>
          <w:sz w:val="2"/>
          <w:szCs w:val="2"/>
          <w:highlight w:val="green"/>
        </w:rPr>
        <w:t>false-flag</w:t>
      </w:r>
      <w:r w:rsidRPr="00620101">
        <w:rPr>
          <w:sz w:val="2"/>
          <w:szCs w:val="2"/>
          <w:u w:val="single"/>
        </w:rPr>
        <w:t xml:space="preserve"> cyber </w:t>
      </w:r>
      <w:r w:rsidRPr="00620101">
        <w:rPr>
          <w:rStyle w:val="Emphasis"/>
          <w:sz w:val="2"/>
          <w:szCs w:val="2"/>
          <w:highlight w:val="green"/>
        </w:rPr>
        <w:t>op</w:t>
      </w:r>
      <w:r w:rsidRPr="00620101">
        <w:rPr>
          <w:rStyle w:val="Emphasis"/>
          <w:sz w:val="2"/>
          <w:szCs w:val="2"/>
        </w:rPr>
        <w:t>eration</w:t>
      </w:r>
      <w:r w:rsidRPr="00620101">
        <w:rPr>
          <w:rStyle w:val="Emphasis"/>
          <w:sz w:val="2"/>
          <w:szCs w:val="2"/>
          <w:highlight w:val="green"/>
        </w:rPr>
        <w:t>s</w:t>
      </w:r>
      <w:r w:rsidRPr="00620101">
        <w:rPr>
          <w:sz w:val="2"/>
          <w:szCs w:val="2"/>
        </w:rPr>
        <w:t>, and other information manipulation campaigns. 120 Besides, this trend will likely be amplified if either the cost or complexity of AI-ML algorithms increases, thus allowing AI first-movers to maximize their competitive advantages. 121</w:t>
      </w:r>
      <w:r>
        <w:rPr>
          <w:sz w:val="2"/>
          <w:szCs w:val="2"/>
        </w:rPr>
        <w:t xml:space="preserve"> </w:t>
      </w:r>
      <w:r w:rsidRPr="00620101">
        <w:rPr>
          <w:sz w:val="2"/>
          <w:szCs w:val="2"/>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r>
        <w:rPr>
          <w:sz w:val="2"/>
          <w:szCs w:val="2"/>
        </w:rPr>
        <w:t xml:space="preserve"> </w:t>
      </w:r>
      <w:r w:rsidRPr="00620101">
        <w:rPr>
          <w:sz w:val="2"/>
          <w:szCs w:val="2"/>
        </w:rPr>
        <w:t>[Condensed Text Ends]</w:t>
      </w:r>
      <w:r>
        <w:rPr>
          <w:sz w:val="2"/>
          <w:szCs w:val="2"/>
        </w:rPr>
        <w:t xml:space="preserve"> </w:t>
      </w:r>
      <w:r w:rsidRPr="00620101">
        <w:rPr>
          <w:sz w:val="2"/>
          <w:szCs w:val="2"/>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620101">
        <w:rPr>
          <w:rStyle w:val="Emphasis"/>
          <w:sz w:val="2"/>
          <w:szCs w:val="2"/>
        </w:rPr>
        <w:t>non-kinetic capabilities</w:t>
      </w:r>
      <w:r w:rsidRPr="00620101">
        <w:rPr>
          <w:sz w:val="2"/>
          <w:szCs w:val="2"/>
        </w:rPr>
        <w:t xml:space="preserve">, such </w:t>
      </w:r>
      <w:r w:rsidRPr="00620101">
        <w:rPr>
          <w:rStyle w:val="Emphasis"/>
          <w:sz w:val="2"/>
          <w:szCs w:val="2"/>
        </w:rPr>
        <w:t>as</w:t>
      </w:r>
      <w:r w:rsidRPr="00620101">
        <w:rPr>
          <w:sz w:val="2"/>
          <w:szCs w:val="2"/>
          <w:u w:val="single"/>
        </w:rPr>
        <w:t xml:space="preserve"> </w:t>
      </w:r>
      <w:r w:rsidRPr="00620101">
        <w:rPr>
          <w:rStyle w:val="Emphasis"/>
          <w:sz w:val="2"/>
          <w:szCs w:val="2"/>
        </w:rPr>
        <w:t>cyber</w:t>
      </w:r>
      <w:r w:rsidRPr="00620101">
        <w:rPr>
          <w:sz w:val="2"/>
          <w:szCs w:val="2"/>
        </w:rPr>
        <w:t xml:space="preserve"> and space, </w:t>
      </w:r>
      <w:r w:rsidRPr="00620101">
        <w:rPr>
          <w:sz w:val="2"/>
          <w:szCs w:val="2"/>
          <w:u w:val="single"/>
        </w:rPr>
        <w:t>a state’s AI</w:t>
      </w:r>
      <w:r w:rsidRPr="00620101">
        <w:rPr>
          <w:sz w:val="2"/>
          <w:szCs w:val="2"/>
        </w:rPr>
        <w:t xml:space="preserve"> </w:t>
      </w:r>
      <w:r w:rsidRPr="00620101">
        <w:rPr>
          <w:sz w:val="2"/>
          <w:szCs w:val="2"/>
          <w:u w:val="single"/>
        </w:rPr>
        <w:t>technological prowess</w:t>
      </w:r>
      <w:r w:rsidRPr="00620101">
        <w:rPr>
          <w:sz w:val="2"/>
          <w:szCs w:val="2"/>
        </w:rPr>
        <w:t xml:space="preserve"> </w:t>
      </w:r>
      <w:r w:rsidRPr="00620101">
        <w:rPr>
          <w:sz w:val="2"/>
          <w:szCs w:val="2"/>
          <w:u w:val="single"/>
        </w:rPr>
        <w:t xml:space="preserve">is </w:t>
      </w:r>
      <w:r w:rsidRPr="00620101">
        <w:rPr>
          <w:rStyle w:val="Emphasis"/>
          <w:sz w:val="2"/>
          <w:szCs w:val="2"/>
        </w:rPr>
        <w:t>less quantifiable</w:t>
      </w:r>
      <w:r w:rsidRPr="00620101">
        <w:rPr>
          <w:sz w:val="2"/>
          <w:szCs w:val="2"/>
        </w:rPr>
        <w:t xml:space="preserve"> </w:t>
      </w:r>
      <w:r w:rsidRPr="00620101">
        <w:rPr>
          <w:sz w:val="2"/>
          <w:szCs w:val="2"/>
          <w:u w:val="single"/>
        </w:rPr>
        <w:t>than counting missile warheads</w:t>
      </w:r>
      <w:r w:rsidRPr="00620101">
        <w:rPr>
          <w:sz w:val="2"/>
          <w:szCs w:val="2"/>
        </w:rPr>
        <w:t xml:space="preserve">, numbers, and types of kinetic armaments, or economic power—which has important implications for effective deterrence. That is, </w:t>
      </w:r>
      <w:r w:rsidRPr="00620101">
        <w:rPr>
          <w:rStyle w:val="Emphasis"/>
          <w:sz w:val="2"/>
          <w:szCs w:val="2"/>
        </w:rPr>
        <w:t>if one side is</w:t>
      </w:r>
      <w:r w:rsidRPr="00620101">
        <w:rPr>
          <w:sz w:val="2"/>
          <w:szCs w:val="2"/>
          <w:u w:val="single"/>
        </w:rPr>
        <w:t xml:space="preserve"> </w:t>
      </w:r>
      <w:r w:rsidRPr="00620101">
        <w:rPr>
          <w:rStyle w:val="Emphasis"/>
          <w:sz w:val="2"/>
          <w:szCs w:val="2"/>
        </w:rPr>
        <w:t>unable to form a</w:t>
      </w:r>
      <w:r w:rsidRPr="00620101">
        <w:rPr>
          <w:sz w:val="2"/>
          <w:szCs w:val="2"/>
          <w:u w:val="single"/>
        </w:rPr>
        <w:t xml:space="preserve"> reliable </w:t>
      </w:r>
      <w:r w:rsidRPr="00620101">
        <w:rPr>
          <w:rStyle w:val="Emphasis"/>
          <w:sz w:val="2"/>
          <w:szCs w:val="2"/>
        </w:rPr>
        <w:t>assessment</w:t>
      </w:r>
      <w:r w:rsidRPr="00620101">
        <w:rPr>
          <w:sz w:val="2"/>
          <w:szCs w:val="2"/>
        </w:rPr>
        <w:t xml:space="preserve"> </w:t>
      </w:r>
      <w:r w:rsidRPr="00620101">
        <w:rPr>
          <w:rStyle w:val="Emphasis"/>
          <w:sz w:val="2"/>
          <w:szCs w:val="2"/>
        </w:rPr>
        <w:t>of the other side’s capabilities</w:t>
      </w:r>
      <w:r w:rsidRPr="00620101">
        <w:rPr>
          <w:sz w:val="2"/>
          <w:szCs w:val="2"/>
        </w:rPr>
        <w:t xml:space="preserve">, </w:t>
      </w:r>
      <w:r w:rsidRPr="00620101">
        <w:rPr>
          <w:rStyle w:val="Emphasis"/>
          <w:sz w:val="2"/>
          <w:szCs w:val="2"/>
        </w:rPr>
        <w:t>it</w:t>
      </w:r>
      <w:r w:rsidRPr="00620101">
        <w:rPr>
          <w:sz w:val="2"/>
          <w:szCs w:val="2"/>
          <w:u w:val="single"/>
        </w:rPr>
        <w:t xml:space="preserve"> </w:t>
      </w:r>
      <w:r w:rsidRPr="00620101">
        <w:rPr>
          <w:rStyle w:val="Emphasis"/>
          <w:sz w:val="2"/>
          <w:szCs w:val="2"/>
        </w:rPr>
        <w:t>may</w:t>
      </w:r>
      <w:r w:rsidRPr="00620101">
        <w:rPr>
          <w:sz w:val="2"/>
          <w:szCs w:val="2"/>
          <w:u w:val="single"/>
        </w:rPr>
        <w:t xml:space="preserve"> </w:t>
      </w:r>
      <w:r w:rsidRPr="00620101">
        <w:rPr>
          <w:rStyle w:val="Emphasis"/>
          <w:sz w:val="2"/>
          <w:szCs w:val="2"/>
        </w:rPr>
        <w:t>feel</w:t>
      </w:r>
      <w:r w:rsidRPr="00620101">
        <w:rPr>
          <w:sz w:val="2"/>
          <w:szCs w:val="2"/>
          <w:u w:val="single"/>
        </w:rPr>
        <w:t xml:space="preserve"> </w:t>
      </w:r>
      <w:r w:rsidRPr="00620101">
        <w:rPr>
          <w:rStyle w:val="Emphasis"/>
          <w:sz w:val="2"/>
          <w:szCs w:val="2"/>
        </w:rPr>
        <w:t>less compelled to restrain its behavior</w:t>
      </w:r>
      <w:r w:rsidRPr="00620101">
        <w:rPr>
          <w:sz w:val="2"/>
          <w:szCs w:val="2"/>
          <w:u w:val="single"/>
        </w:rPr>
        <w:t>.</w:t>
      </w:r>
      <w:r>
        <w:rPr>
          <w:sz w:val="2"/>
          <w:szCs w:val="2"/>
        </w:rPr>
        <w:t xml:space="preserve"> </w:t>
      </w:r>
      <w:r w:rsidRPr="00620101">
        <w:rPr>
          <w:sz w:val="2"/>
          <w:szCs w:val="2"/>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r>
        <w:rPr>
          <w:sz w:val="2"/>
          <w:szCs w:val="2"/>
        </w:rPr>
        <w:t xml:space="preserve"> </w:t>
      </w:r>
      <w:r w:rsidRPr="00620101">
        <w:rPr>
          <w:sz w:val="2"/>
          <w:szCs w:val="2"/>
        </w:rPr>
        <w:t>[Condensed Text Ends]</w:t>
      </w:r>
      <w:r>
        <w:rPr>
          <w:sz w:val="2"/>
          <w:szCs w:val="2"/>
        </w:rPr>
        <w:t xml:space="preserve"> </w:t>
      </w:r>
      <w:r w:rsidRPr="00620101">
        <w:rPr>
          <w:sz w:val="2"/>
          <w:szCs w:val="2"/>
        </w:rPr>
        <w:t xml:space="preserve">In addition to these perceptual factors, </w:t>
      </w:r>
      <w:r w:rsidRPr="00620101">
        <w:rPr>
          <w:sz w:val="2"/>
          <w:szCs w:val="2"/>
          <w:u w:val="single"/>
        </w:rPr>
        <w:t>technological advances</w:t>
      </w:r>
      <w:r w:rsidRPr="00620101">
        <w:rPr>
          <w:sz w:val="2"/>
          <w:szCs w:val="2"/>
        </w:rPr>
        <w:t xml:space="preserve"> associated </w:t>
      </w:r>
      <w:r w:rsidRPr="00620101">
        <w:rPr>
          <w:sz w:val="2"/>
          <w:szCs w:val="2"/>
          <w:u w:val="single"/>
        </w:rPr>
        <w:t>with</w:t>
      </w:r>
      <w:r w:rsidRPr="00620101">
        <w:rPr>
          <w:sz w:val="2"/>
          <w:szCs w:val="2"/>
        </w:rPr>
        <w:t xml:space="preserve"> the information technology revolution (e.g., </w:t>
      </w:r>
      <w:r w:rsidRPr="00620101">
        <w:rPr>
          <w:rStyle w:val="Emphasis"/>
          <w:sz w:val="2"/>
          <w:szCs w:val="2"/>
        </w:rPr>
        <w:t>AI</w:t>
      </w:r>
      <w:r w:rsidRPr="00620101">
        <w:rPr>
          <w:sz w:val="2"/>
          <w:szCs w:val="2"/>
        </w:rPr>
        <w:t xml:space="preserve">, </w:t>
      </w:r>
      <w:r w:rsidRPr="00620101">
        <w:rPr>
          <w:rStyle w:val="Emphasis"/>
          <w:sz w:val="2"/>
          <w:szCs w:val="2"/>
        </w:rPr>
        <w:t>cyber</w:t>
      </w:r>
      <w:r w:rsidRPr="00620101">
        <w:rPr>
          <w:sz w:val="2"/>
          <w:szCs w:val="2"/>
        </w:rPr>
        <w:t xml:space="preserve">, remote sensing, robotics, hypersonic variants) </w:t>
      </w:r>
      <w:r w:rsidRPr="00620101">
        <w:rPr>
          <w:sz w:val="2"/>
          <w:szCs w:val="2"/>
          <w:u w:val="single"/>
        </w:rPr>
        <w:t xml:space="preserve">will </w:t>
      </w:r>
      <w:r w:rsidRPr="00620101">
        <w:rPr>
          <w:rStyle w:val="Emphasis"/>
          <w:sz w:val="2"/>
          <w:szCs w:val="2"/>
          <w:highlight w:val="green"/>
        </w:rPr>
        <w:t>make it</w:t>
      </w:r>
      <w:r w:rsidRPr="00620101">
        <w:rPr>
          <w:sz w:val="2"/>
          <w:szCs w:val="2"/>
          <w:u w:val="single"/>
        </w:rPr>
        <w:t xml:space="preserve"> increasingly </w:t>
      </w:r>
      <w:r w:rsidRPr="00620101">
        <w:rPr>
          <w:rStyle w:val="Emphasis"/>
          <w:sz w:val="2"/>
          <w:szCs w:val="2"/>
          <w:highlight w:val="green"/>
        </w:rPr>
        <w:t>difficult</w:t>
      </w:r>
      <w:r w:rsidRPr="00620101">
        <w:rPr>
          <w:sz w:val="2"/>
          <w:szCs w:val="2"/>
          <w:highlight w:val="green"/>
          <w:u w:val="single"/>
        </w:rPr>
        <w:t xml:space="preserve"> </w:t>
      </w:r>
      <w:r w:rsidRPr="00620101">
        <w:rPr>
          <w:rStyle w:val="Emphasis"/>
          <w:sz w:val="2"/>
          <w:szCs w:val="2"/>
          <w:highlight w:val="green"/>
        </w:rPr>
        <w:t>for states to reduce</w:t>
      </w:r>
      <w:r w:rsidRPr="00620101">
        <w:rPr>
          <w:rStyle w:val="Emphasis"/>
          <w:sz w:val="2"/>
          <w:szCs w:val="2"/>
        </w:rPr>
        <w:t xml:space="preserve"> the </w:t>
      </w:r>
      <w:r w:rsidRPr="00620101">
        <w:rPr>
          <w:rStyle w:val="Emphasis"/>
          <w:sz w:val="2"/>
          <w:szCs w:val="2"/>
          <w:highlight w:val="green"/>
        </w:rPr>
        <w:t>vulnerability</w:t>
      </w:r>
      <w:r w:rsidRPr="00620101">
        <w:rPr>
          <w:sz w:val="2"/>
          <w:szCs w:val="2"/>
          <w:u w:val="single"/>
        </w:rPr>
        <w:t xml:space="preserve"> </w:t>
      </w:r>
      <w:r w:rsidRPr="00620101">
        <w:rPr>
          <w:rStyle w:val="Emphasis"/>
          <w:sz w:val="2"/>
          <w:szCs w:val="2"/>
        </w:rPr>
        <w:t>of</w:t>
      </w:r>
      <w:r w:rsidRPr="00620101">
        <w:rPr>
          <w:sz w:val="2"/>
          <w:szCs w:val="2"/>
          <w:u w:val="single"/>
        </w:rPr>
        <w:t xml:space="preserve"> their </w:t>
      </w:r>
      <w:r w:rsidRPr="00620101">
        <w:rPr>
          <w:rStyle w:val="Emphasis"/>
          <w:sz w:val="2"/>
          <w:szCs w:val="2"/>
        </w:rPr>
        <w:t>military</w:t>
      </w:r>
      <w:r w:rsidRPr="00620101">
        <w:rPr>
          <w:sz w:val="2"/>
          <w:szCs w:val="2"/>
          <w:u w:val="single"/>
        </w:rPr>
        <w:t xml:space="preserve"> </w:t>
      </w:r>
      <w:r w:rsidRPr="00620101">
        <w:rPr>
          <w:rStyle w:val="Emphasis"/>
          <w:sz w:val="2"/>
          <w:szCs w:val="2"/>
        </w:rPr>
        <w:t>capabilities</w:t>
      </w:r>
      <w:r w:rsidRPr="00620101">
        <w:rPr>
          <w:sz w:val="2"/>
          <w:szCs w:val="2"/>
          <w:u w:val="single"/>
        </w:rPr>
        <w:t xml:space="preserve"> </w:t>
      </w:r>
      <w:r w:rsidRPr="00620101">
        <w:rPr>
          <w:rStyle w:val="Emphasis"/>
          <w:sz w:val="2"/>
          <w:szCs w:val="2"/>
          <w:highlight w:val="green"/>
        </w:rPr>
        <w:t>without</w:t>
      </w:r>
      <w:r w:rsidRPr="00620101">
        <w:rPr>
          <w:sz w:val="2"/>
          <w:szCs w:val="2"/>
          <w:u w:val="single"/>
        </w:rPr>
        <w:t xml:space="preserve"> simultaneously </w:t>
      </w:r>
      <w:r w:rsidRPr="00620101">
        <w:rPr>
          <w:rStyle w:val="Emphasis"/>
          <w:sz w:val="2"/>
          <w:szCs w:val="2"/>
          <w:highlight w:val="green"/>
        </w:rPr>
        <w:t>reducing</w:t>
      </w:r>
      <w:r w:rsidRPr="00620101">
        <w:rPr>
          <w:sz w:val="2"/>
          <w:szCs w:val="2"/>
          <w:u w:val="single"/>
        </w:rPr>
        <w:t xml:space="preserve"> </w:t>
      </w:r>
      <w:r w:rsidRPr="00620101">
        <w:rPr>
          <w:rStyle w:val="Emphasis"/>
          <w:sz w:val="2"/>
          <w:szCs w:val="2"/>
        </w:rPr>
        <w:t xml:space="preserve">others’ </w:t>
      </w:r>
      <w:r w:rsidRPr="00620101">
        <w:rPr>
          <w:rStyle w:val="Emphasis"/>
          <w:sz w:val="2"/>
          <w:szCs w:val="2"/>
          <w:highlight w:val="green"/>
        </w:rPr>
        <w:t>security</w:t>
      </w:r>
      <w:r w:rsidRPr="00620101">
        <w:rPr>
          <w:sz w:val="2"/>
          <w:szCs w:val="2"/>
        </w:rPr>
        <w:t xml:space="preserve">, either </w:t>
      </w:r>
      <w:r w:rsidRPr="00620101">
        <w:rPr>
          <w:sz w:val="2"/>
          <w:szCs w:val="2"/>
          <w:u w:val="single"/>
        </w:rPr>
        <w:t>by a more survivable first-strike capacity or an enhanced capacity to undermine others’ secondstrike capacity</w:t>
      </w:r>
      <w:r w:rsidRPr="00620101">
        <w:rPr>
          <w:sz w:val="2"/>
          <w:szCs w:val="2"/>
        </w:rPr>
        <w:t>—</w:t>
      </w:r>
      <w:r w:rsidRPr="00620101">
        <w:rPr>
          <w:sz w:val="2"/>
          <w:szCs w:val="2"/>
          <w:u w:val="single"/>
        </w:rPr>
        <w:t>for example</w:t>
      </w:r>
      <w:r w:rsidRPr="00620101">
        <w:rPr>
          <w:sz w:val="2"/>
          <w:szCs w:val="2"/>
        </w:rPr>
        <w:t xml:space="preserve">, </w:t>
      </w:r>
      <w:r w:rsidRPr="00620101">
        <w:rPr>
          <w:rStyle w:val="Emphasis"/>
          <w:sz w:val="2"/>
          <w:szCs w:val="2"/>
        </w:rPr>
        <w:t>AI-enhanced cyber-attacks</w:t>
      </w:r>
      <w:r w:rsidRPr="00620101">
        <w:rPr>
          <w:sz w:val="2"/>
          <w:szCs w:val="2"/>
        </w:rPr>
        <w:t xml:space="preserve"> or using AI </w:t>
      </w:r>
      <w:r w:rsidRPr="00620101">
        <w:rPr>
          <w:sz w:val="2"/>
          <w:szCs w:val="2"/>
          <w:u w:val="single"/>
        </w:rPr>
        <w:t>tools</w:t>
      </w:r>
      <w:r w:rsidRPr="00620101">
        <w:rPr>
          <w:sz w:val="2"/>
          <w:szCs w:val="2"/>
        </w:rPr>
        <w:t xml:space="preserve"> </w:t>
      </w:r>
      <w:r w:rsidRPr="00620101">
        <w:rPr>
          <w:rStyle w:val="Emphasis"/>
          <w:sz w:val="2"/>
          <w:szCs w:val="2"/>
        </w:rPr>
        <w:t>to</w:t>
      </w:r>
      <w:r w:rsidRPr="00620101">
        <w:rPr>
          <w:sz w:val="2"/>
          <w:szCs w:val="2"/>
          <w:u w:val="single"/>
        </w:rPr>
        <w:t xml:space="preserve"> track and </w:t>
      </w:r>
      <w:r w:rsidRPr="00620101">
        <w:rPr>
          <w:rStyle w:val="Emphasis"/>
          <w:sz w:val="2"/>
          <w:szCs w:val="2"/>
        </w:rPr>
        <w:t>monitor</w:t>
      </w:r>
      <w:r w:rsidRPr="00620101">
        <w:rPr>
          <w:sz w:val="2"/>
          <w:szCs w:val="2"/>
          <w:u w:val="single"/>
        </w:rPr>
        <w:t xml:space="preserve"> an </w:t>
      </w:r>
      <w:r w:rsidRPr="00620101">
        <w:rPr>
          <w:rStyle w:val="Emphasis"/>
          <w:sz w:val="2"/>
          <w:szCs w:val="2"/>
        </w:rPr>
        <w:t>adversary’s</w:t>
      </w:r>
      <w:r w:rsidRPr="00620101">
        <w:rPr>
          <w:sz w:val="2"/>
          <w:szCs w:val="2"/>
          <w:u w:val="single"/>
        </w:rPr>
        <w:t xml:space="preserve"> </w:t>
      </w:r>
      <w:r w:rsidRPr="00620101">
        <w:rPr>
          <w:rStyle w:val="Emphasis"/>
          <w:sz w:val="2"/>
          <w:szCs w:val="2"/>
        </w:rPr>
        <w:t xml:space="preserve">nuclear </w:t>
      </w:r>
      <w:r w:rsidRPr="00620101">
        <w:rPr>
          <w:sz w:val="2"/>
          <w:szCs w:val="2"/>
          <w:u w:val="single"/>
        </w:rPr>
        <w:t xml:space="preserve">deterrent </w:t>
      </w:r>
      <w:r w:rsidRPr="00620101">
        <w:rPr>
          <w:rStyle w:val="Emphasis"/>
          <w:sz w:val="2"/>
          <w:szCs w:val="2"/>
        </w:rPr>
        <w:t>forces</w:t>
      </w:r>
      <w:r w:rsidRPr="00620101">
        <w:rPr>
          <w:sz w:val="2"/>
          <w:szCs w:val="2"/>
        </w:rPr>
        <w:t>. 172</w:t>
      </w:r>
      <w:r>
        <w:rPr>
          <w:sz w:val="2"/>
          <w:szCs w:val="2"/>
          <w:u w:val="single"/>
        </w:rPr>
        <w:t xml:space="preserve"> </w:t>
      </w:r>
      <w:r w:rsidRPr="00620101">
        <w:rPr>
          <w:sz w:val="2"/>
          <w:szCs w:val="2"/>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r>
        <w:rPr>
          <w:sz w:val="2"/>
          <w:szCs w:val="2"/>
        </w:rPr>
        <w:t xml:space="preserve"> </w:t>
      </w:r>
      <w:r w:rsidRPr="00620101">
        <w:rPr>
          <w:sz w:val="2"/>
          <w:szCs w:val="2"/>
        </w:rPr>
        <w:t>[Condensed Text Ends]</w:t>
      </w:r>
      <w:r>
        <w:rPr>
          <w:sz w:val="2"/>
          <w:szCs w:val="2"/>
        </w:rPr>
        <w:t xml:space="preserve"> </w:t>
      </w:r>
      <w:r w:rsidRPr="00620101">
        <w:rPr>
          <w:sz w:val="2"/>
          <w:szCs w:val="2"/>
        </w:rPr>
        <w:t>The remainder of the chapter is organized into four sections. The first contextualizes the concept of “</w:t>
      </w:r>
      <w:r w:rsidRPr="00620101">
        <w:rPr>
          <w:rStyle w:val="Emphasis"/>
          <w:sz w:val="2"/>
          <w:szCs w:val="2"/>
        </w:rPr>
        <w:t xml:space="preserve">catalytic </w:t>
      </w:r>
      <w:r w:rsidRPr="00620101">
        <w:rPr>
          <w:rStyle w:val="Emphasis"/>
          <w:sz w:val="2"/>
          <w:szCs w:val="2"/>
          <w:highlight w:val="green"/>
        </w:rPr>
        <w:t>nuc</w:t>
      </w:r>
      <w:r w:rsidRPr="00620101">
        <w:rPr>
          <w:rStyle w:val="Emphasis"/>
          <w:sz w:val="2"/>
          <w:szCs w:val="2"/>
        </w:rPr>
        <w:t>lear war</w:t>
      </w:r>
      <w:r w:rsidRPr="00620101">
        <w:rPr>
          <w:sz w:val="2"/>
          <w:szCs w:val="2"/>
        </w:rPr>
        <w:t xml:space="preserve">” </w:t>
      </w:r>
      <w:r w:rsidRPr="00620101">
        <w:rPr>
          <w:sz w:val="2"/>
          <w:szCs w:val="2"/>
          <w:u w:val="single"/>
        </w:rPr>
        <w:t>with</w:t>
      </w:r>
      <w:r w:rsidRPr="00620101">
        <w:rPr>
          <w:sz w:val="2"/>
          <w:szCs w:val="2"/>
        </w:rPr>
        <w:t xml:space="preserve"> </w:t>
      </w:r>
      <w:r w:rsidRPr="00620101">
        <w:rPr>
          <w:rStyle w:val="Emphasis"/>
          <w:sz w:val="2"/>
          <w:szCs w:val="2"/>
        </w:rPr>
        <w:t>emerging</w:t>
      </w:r>
      <w:r w:rsidRPr="00620101">
        <w:rPr>
          <w:sz w:val="2"/>
          <w:szCs w:val="2"/>
        </w:rPr>
        <w:t xml:space="preserve"> security technologies, particularly </w:t>
      </w:r>
      <w:r w:rsidRPr="00620101">
        <w:rPr>
          <w:sz w:val="2"/>
          <w:szCs w:val="2"/>
          <w:u w:val="single"/>
        </w:rPr>
        <w:t>AI</w:t>
      </w:r>
      <w:r w:rsidRPr="00620101">
        <w:rPr>
          <w:sz w:val="2"/>
          <w:szCs w:val="2"/>
        </w:rPr>
        <w:t xml:space="preserve">. The chapter uses this analytical framework to examine how and under what circumstances the nefarious </w:t>
      </w:r>
      <w:r w:rsidRPr="00620101">
        <w:rPr>
          <w:rStyle w:val="Emphasis"/>
          <w:sz w:val="2"/>
          <w:szCs w:val="2"/>
        </w:rPr>
        <w:t>(</w:t>
      </w:r>
      <w:r w:rsidRPr="00620101">
        <w:rPr>
          <w:rStyle w:val="Emphasis"/>
          <w:sz w:val="2"/>
          <w:szCs w:val="2"/>
          <w:highlight w:val="green"/>
        </w:rPr>
        <w:t>mis</w:t>
      </w:r>
      <w:r w:rsidRPr="00620101">
        <w:rPr>
          <w:rStyle w:val="Emphasis"/>
          <w:sz w:val="2"/>
          <w:szCs w:val="2"/>
        </w:rPr>
        <w:t>)</w:t>
      </w:r>
      <w:r w:rsidRPr="00620101">
        <w:rPr>
          <w:rStyle w:val="Emphasis"/>
          <w:sz w:val="2"/>
          <w:szCs w:val="2"/>
          <w:highlight w:val="green"/>
        </w:rPr>
        <w:t>use</w:t>
      </w:r>
      <w:r w:rsidRPr="00620101">
        <w:rPr>
          <w:sz w:val="2"/>
          <w:szCs w:val="2"/>
        </w:rPr>
        <w:t xml:space="preserve"> of these technologies </w:t>
      </w:r>
      <w:r w:rsidRPr="00620101">
        <w:rPr>
          <w:sz w:val="2"/>
          <w:szCs w:val="2"/>
          <w:u w:val="single"/>
        </w:rPr>
        <w:t>by</w:t>
      </w:r>
      <w:r w:rsidRPr="00620101">
        <w:rPr>
          <w:sz w:val="2"/>
          <w:szCs w:val="2"/>
        </w:rPr>
        <w:t xml:space="preserve"> </w:t>
      </w:r>
      <w:r w:rsidRPr="00620101">
        <w:rPr>
          <w:sz w:val="2"/>
          <w:szCs w:val="2"/>
          <w:u w:val="single"/>
        </w:rPr>
        <w:t>non-state actors</w:t>
      </w:r>
      <w:r w:rsidRPr="00620101">
        <w:rPr>
          <w:sz w:val="2"/>
          <w:szCs w:val="2"/>
        </w:rPr>
        <w:t xml:space="preserve"> (i.e., terrorists, criminals, state-proxy actors) might </w:t>
      </w:r>
      <w:r w:rsidRPr="00620101">
        <w:rPr>
          <w:sz w:val="2"/>
          <w:szCs w:val="2"/>
          <w:u w:val="single"/>
        </w:rPr>
        <w:t>create</w:t>
      </w:r>
      <w:r w:rsidRPr="00620101">
        <w:rPr>
          <w:sz w:val="2"/>
          <w:szCs w:val="2"/>
        </w:rPr>
        <w:t xml:space="preserve"> </w:t>
      </w:r>
      <w:r w:rsidRPr="00620101">
        <w:rPr>
          <w:sz w:val="2"/>
          <w:szCs w:val="2"/>
          <w:u w:val="single"/>
        </w:rPr>
        <w:t xml:space="preserve">or </w:t>
      </w:r>
      <w:r w:rsidRPr="00620101">
        <w:rPr>
          <w:rStyle w:val="Emphasis"/>
          <w:sz w:val="2"/>
          <w:szCs w:val="2"/>
        </w:rPr>
        <w:t>exacerbate</w:t>
      </w:r>
      <w:r w:rsidRPr="00620101">
        <w:rPr>
          <w:sz w:val="2"/>
          <w:szCs w:val="2"/>
          <w:u w:val="single"/>
        </w:rPr>
        <w:t xml:space="preserve"> </w:t>
      </w:r>
      <w:r w:rsidRPr="00620101">
        <w:rPr>
          <w:rStyle w:val="Emphasis"/>
          <w:sz w:val="2"/>
          <w:szCs w:val="2"/>
        </w:rPr>
        <w:t>escalation</w:t>
      </w:r>
      <w:r w:rsidRPr="00620101">
        <w:rPr>
          <w:sz w:val="2"/>
          <w:szCs w:val="2"/>
          <w:u w:val="single"/>
        </w:rPr>
        <w:t xml:space="preserve"> pathways</w:t>
      </w:r>
      <w:r w:rsidRPr="00620101">
        <w:rPr>
          <w:sz w:val="2"/>
          <w:szCs w:val="2"/>
        </w:rPr>
        <w:t xml:space="preserve">, </w:t>
      </w:r>
      <w:r w:rsidRPr="00620101">
        <w:rPr>
          <w:sz w:val="2"/>
          <w:szCs w:val="2"/>
          <w:u w:val="single"/>
        </w:rPr>
        <w:t xml:space="preserve">leading to an </w:t>
      </w:r>
      <w:r w:rsidRPr="00620101">
        <w:rPr>
          <w:rStyle w:val="Emphasis"/>
          <w:sz w:val="2"/>
          <w:szCs w:val="2"/>
          <w:highlight w:val="green"/>
        </w:rPr>
        <w:t>accident</w:t>
      </w:r>
      <w:r w:rsidRPr="00620101">
        <w:rPr>
          <w:rStyle w:val="Emphasis"/>
          <w:sz w:val="2"/>
          <w:szCs w:val="2"/>
        </w:rPr>
        <w:t>al</w:t>
      </w:r>
      <w:r w:rsidRPr="00620101">
        <w:rPr>
          <w:sz w:val="2"/>
          <w:szCs w:val="2"/>
          <w:u w:val="single"/>
        </w:rPr>
        <w:t xml:space="preserve"> </w:t>
      </w:r>
      <w:r w:rsidRPr="00620101">
        <w:rPr>
          <w:rStyle w:val="Emphasis"/>
          <w:sz w:val="2"/>
          <w:szCs w:val="2"/>
        </w:rPr>
        <w:t>nuclear</w:t>
      </w:r>
      <w:r w:rsidRPr="00620101">
        <w:rPr>
          <w:sz w:val="2"/>
          <w:szCs w:val="2"/>
          <w:u w:val="single"/>
        </w:rPr>
        <w:t xml:space="preserve"> </w:t>
      </w:r>
      <w:r w:rsidRPr="00620101">
        <w:rPr>
          <w:rStyle w:val="Emphasis"/>
          <w:sz w:val="2"/>
          <w:szCs w:val="2"/>
          <w:highlight w:val="green"/>
        </w:rPr>
        <w:t>confrontation</w:t>
      </w:r>
      <w:r w:rsidRPr="00620101">
        <w:rPr>
          <w:sz w:val="2"/>
          <w:szCs w:val="2"/>
        </w:rPr>
        <w:t xml:space="preserve"> </w:t>
      </w:r>
      <w:r w:rsidRPr="00620101">
        <w:rPr>
          <w:sz w:val="2"/>
          <w:szCs w:val="2"/>
          <w:u w:val="single"/>
        </w:rPr>
        <w:t>between nuclear-armed powers</w:t>
      </w:r>
      <w:r w:rsidRPr="00620101">
        <w:rPr>
          <w:sz w:val="2"/>
          <w:szCs w:val="2"/>
        </w:rPr>
        <w:t xml:space="preserve">. Next, the chapter considers three aggravating features: </w:t>
      </w:r>
      <w:r w:rsidRPr="00620101">
        <w:rPr>
          <w:rStyle w:val="Emphasis"/>
          <w:sz w:val="2"/>
          <w:szCs w:val="2"/>
        </w:rPr>
        <w:t>information</w:t>
      </w:r>
      <w:r w:rsidRPr="00620101">
        <w:rPr>
          <w:sz w:val="2"/>
          <w:szCs w:val="2"/>
          <w:u w:val="single"/>
        </w:rPr>
        <w:t xml:space="preserve"> complexity and </w:t>
      </w:r>
      <w:r w:rsidRPr="00620101">
        <w:rPr>
          <w:rStyle w:val="Emphasis"/>
          <w:sz w:val="2"/>
          <w:szCs w:val="2"/>
        </w:rPr>
        <w:t>asymmetry</w:t>
      </w:r>
      <w:r w:rsidRPr="00620101">
        <w:rPr>
          <w:sz w:val="2"/>
          <w:szCs w:val="2"/>
        </w:rPr>
        <w:t xml:space="preserve">; </w:t>
      </w:r>
      <w:r w:rsidRPr="00620101">
        <w:rPr>
          <w:sz w:val="2"/>
          <w:szCs w:val="2"/>
          <w:highlight w:val="green"/>
          <w:u w:val="single"/>
        </w:rPr>
        <w:t>greater</w:t>
      </w:r>
      <w:r w:rsidRPr="00620101">
        <w:rPr>
          <w:sz w:val="2"/>
          <w:szCs w:val="2"/>
          <w:u w:val="single"/>
        </w:rPr>
        <w:t xml:space="preserve"> </w:t>
      </w:r>
      <w:r w:rsidRPr="00620101">
        <w:rPr>
          <w:rStyle w:val="Emphasis"/>
          <w:sz w:val="2"/>
          <w:szCs w:val="2"/>
          <w:highlight w:val="green"/>
        </w:rPr>
        <w:t>automation</w:t>
      </w:r>
      <w:r w:rsidRPr="00620101">
        <w:rPr>
          <w:sz w:val="2"/>
          <w:szCs w:val="2"/>
          <w:highlight w:val="green"/>
          <w:u w:val="single"/>
        </w:rPr>
        <w:t xml:space="preserve"> </w:t>
      </w:r>
      <w:r w:rsidRPr="00620101">
        <w:rPr>
          <w:rStyle w:val="Emphasis"/>
          <w:sz w:val="2"/>
          <w:szCs w:val="2"/>
          <w:highlight w:val="green"/>
        </w:rPr>
        <w:t>of NC3</w:t>
      </w:r>
      <w:r w:rsidRPr="00620101">
        <w:rPr>
          <w:sz w:val="2"/>
          <w:szCs w:val="2"/>
        </w:rPr>
        <w:t xml:space="preserve">; and </w:t>
      </w:r>
      <w:r w:rsidRPr="00620101">
        <w:rPr>
          <w:sz w:val="2"/>
          <w:szCs w:val="2"/>
          <w:u w:val="single"/>
        </w:rPr>
        <w:t xml:space="preserve">mis/disinformation and </w:t>
      </w:r>
      <w:r w:rsidRPr="00620101">
        <w:rPr>
          <w:rStyle w:val="Emphasis"/>
          <w:sz w:val="2"/>
          <w:szCs w:val="2"/>
        </w:rPr>
        <w:t>information</w:t>
      </w:r>
      <w:r w:rsidRPr="00620101">
        <w:rPr>
          <w:sz w:val="2"/>
          <w:szCs w:val="2"/>
          <w:u w:val="single"/>
        </w:rPr>
        <w:t xml:space="preserve"> </w:t>
      </w:r>
      <w:r w:rsidRPr="00620101">
        <w:rPr>
          <w:rStyle w:val="Emphasis"/>
          <w:sz w:val="2"/>
          <w:szCs w:val="2"/>
        </w:rPr>
        <w:t>manipulation</w:t>
      </w:r>
      <w:r w:rsidRPr="00620101">
        <w:rPr>
          <w:sz w:val="2"/>
          <w:szCs w:val="2"/>
        </w:rPr>
        <w:t xml:space="preserve"> (explored in Chapter 3). The chapter posits that</w:t>
      </w:r>
      <w:r w:rsidRPr="00620101">
        <w:rPr>
          <w:b/>
          <w:bCs/>
          <w:sz w:val="2"/>
          <w:szCs w:val="2"/>
        </w:rPr>
        <w:t xml:space="preserve"> </w:t>
      </w:r>
      <w:r w:rsidRPr="00620101">
        <w:rPr>
          <w:rStyle w:val="Emphasis"/>
          <w:sz w:val="2"/>
          <w:szCs w:val="2"/>
        </w:rPr>
        <w:t>AI-enhanced capabilities</w:t>
      </w:r>
      <w:r w:rsidRPr="00620101">
        <w:rPr>
          <w:sz w:val="2"/>
          <w:szCs w:val="2"/>
        </w:rPr>
        <w:t xml:space="preserve"> </w:t>
      </w:r>
      <w:r w:rsidRPr="00620101">
        <w:rPr>
          <w:sz w:val="2"/>
          <w:szCs w:val="2"/>
          <w:u w:val="single"/>
        </w:rPr>
        <w:t>will</w:t>
      </w:r>
      <w:r w:rsidRPr="00620101">
        <w:rPr>
          <w:sz w:val="2"/>
          <w:szCs w:val="2"/>
        </w:rPr>
        <w:t xml:space="preserve"> likely </w:t>
      </w:r>
      <w:r w:rsidRPr="00620101">
        <w:rPr>
          <w:rStyle w:val="Emphasis"/>
          <w:sz w:val="2"/>
          <w:szCs w:val="2"/>
          <w:highlight w:val="green"/>
        </w:rPr>
        <w:t>amplify</w:t>
      </w:r>
      <w:r w:rsidRPr="00620101">
        <w:rPr>
          <w:sz w:val="2"/>
          <w:szCs w:val="2"/>
        </w:rPr>
        <w:t xml:space="preserve"> these </w:t>
      </w:r>
      <w:r w:rsidRPr="00620101">
        <w:rPr>
          <w:sz w:val="2"/>
          <w:szCs w:val="2"/>
          <w:u w:val="single"/>
        </w:rPr>
        <w:t>underlying</w:t>
      </w:r>
      <w:r w:rsidRPr="00620101">
        <w:rPr>
          <w:sz w:val="2"/>
          <w:szCs w:val="2"/>
        </w:rPr>
        <w:t xml:space="preserve"> conditions (or </w:t>
      </w:r>
      <w:r w:rsidRPr="00620101">
        <w:rPr>
          <w:rStyle w:val="Emphasis"/>
          <w:sz w:val="2"/>
          <w:szCs w:val="2"/>
          <w:highlight w:val="green"/>
        </w:rPr>
        <w:t>second-order effects</w:t>
      </w:r>
      <w:r w:rsidRPr="00620101">
        <w:rPr>
          <w:sz w:val="2"/>
          <w:szCs w:val="2"/>
        </w:rPr>
        <w:t xml:space="preserve">), thus </w:t>
      </w:r>
      <w:r w:rsidRPr="00620101">
        <w:rPr>
          <w:rStyle w:val="Emphasis"/>
          <w:sz w:val="2"/>
          <w:szCs w:val="2"/>
        </w:rPr>
        <w:t>increasing</w:t>
      </w:r>
      <w:r w:rsidRPr="00620101">
        <w:rPr>
          <w:sz w:val="2"/>
          <w:szCs w:val="2"/>
          <w:u w:val="single"/>
        </w:rPr>
        <w:t xml:space="preserve"> the risk of sparking </w:t>
      </w:r>
      <w:r w:rsidRPr="00620101">
        <w:rPr>
          <w:rStyle w:val="Emphasis"/>
          <w:sz w:val="2"/>
          <w:szCs w:val="2"/>
        </w:rPr>
        <w:t>unintentional escalation</w:t>
      </w:r>
      <w:r w:rsidRPr="00620101">
        <w:rPr>
          <w:sz w:val="2"/>
          <w:szCs w:val="2"/>
          <w:u w:val="single"/>
        </w:rPr>
        <w:t xml:space="preserve"> between strategic nuclear-armed powers</w:t>
      </w:r>
      <w:r w:rsidRPr="00620101">
        <w:rPr>
          <w:sz w:val="2"/>
          <w:szCs w:val="2"/>
        </w:rPr>
        <w:t>—especially in crisis and conflict conditions. The next section uses four counterfactual scenarios—</w:t>
      </w:r>
      <w:r w:rsidRPr="00620101">
        <w:rPr>
          <w:rStyle w:val="Emphasis"/>
          <w:sz w:val="2"/>
          <w:szCs w:val="2"/>
        </w:rPr>
        <w:t>cyber</w:t>
      </w:r>
      <w:r w:rsidRPr="00620101">
        <w:rPr>
          <w:sz w:val="2"/>
          <w:szCs w:val="2"/>
        </w:rPr>
        <w:t xml:space="preserve"> “</w:t>
      </w:r>
      <w:r w:rsidRPr="00620101">
        <w:rPr>
          <w:rStyle w:val="Emphasis"/>
          <w:sz w:val="2"/>
          <w:szCs w:val="2"/>
        </w:rPr>
        <w:t>false-flag</w:t>
      </w:r>
      <w:r w:rsidRPr="00620101">
        <w:rPr>
          <w:sz w:val="2"/>
          <w:szCs w:val="2"/>
        </w:rPr>
        <w:t xml:space="preserve">” </w:t>
      </w:r>
      <w:r w:rsidRPr="00620101">
        <w:rPr>
          <w:sz w:val="2"/>
          <w:szCs w:val="2"/>
          <w:u w:val="single"/>
        </w:rPr>
        <w:t>operation</w:t>
      </w:r>
      <w:r w:rsidRPr="00620101">
        <w:rPr>
          <w:sz w:val="2"/>
          <w:szCs w:val="2"/>
        </w:rPr>
        <w:t xml:space="preserve">; 14 </w:t>
      </w:r>
      <w:r w:rsidRPr="00620101">
        <w:rPr>
          <w:rStyle w:val="Emphasis"/>
          <w:sz w:val="2"/>
          <w:szCs w:val="2"/>
        </w:rPr>
        <w:t>cyber-</w:t>
      </w:r>
      <w:r w:rsidRPr="00620101">
        <w:rPr>
          <w:rStyle w:val="Emphasis"/>
          <w:sz w:val="2"/>
          <w:szCs w:val="2"/>
          <w:highlight w:val="green"/>
        </w:rPr>
        <w:t>attack</w:t>
      </w:r>
      <w:r w:rsidRPr="00620101">
        <w:rPr>
          <w:rStyle w:val="Emphasis"/>
          <w:sz w:val="2"/>
          <w:szCs w:val="2"/>
        </w:rPr>
        <w:t xml:space="preserve"> </w:t>
      </w:r>
      <w:r w:rsidRPr="00620101">
        <w:rPr>
          <w:rStyle w:val="Emphasis"/>
          <w:sz w:val="2"/>
          <w:szCs w:val="2"/>
          <w:highlight w:val="green"/>
        </w:rPr>
        <w:t>on</w:t>
      </w:r>
      <w:r w:rsidRPr="00620101">
        <w:rPr>
          <w:rStyle w:val="Emphasis"/>
          <w:sz w:val="2"/>
          <w:szCs w:val="2"/>
        </w:rPr>
        <w:t xml:space="preserve"> nuclear</w:t>
      </w:r>
      <w:r w:rsidRPr="00620101">
        <w:rPr>
          <w:sz w:val="2"/>
          <w:szCs w:val="2"/>
          <w:u w:val="single"/>
        </w:rPr>
        <w:t xml:space="preserve"> </w:t>
      </w:r>
      <w:r w:rsidRPr="00620101">
        <w:rPr>
          <w:rStyle w:val="Emphasis"/>
          <w:sz w:val="2"/>
          <w:szCs w:val="2"/>
          <w:highlight w:val="green"/>
        </w:rPr>
        <w:t>e</w:t>
      </w:r>
      <w:r w:rsidRPr="00620101">
        <w:rPr>
          <w:sz w:val="2"/>
          <w:szCs w:val="2"/>
          <w:u w:val="single"/>
        </w:rPr>
        <w:t xml:space="preserve">arly </w:t>
      </w:r>
      <w:r w:rsidRPr="00620101">
        <w:rPr>
          <w:rStyle w:val="Emphasis"/>
          <w:sz w:val="2"/>
          <w:szCs w:val="2"/>
          <w:highlight w:val="green"/>
        </w:rPr>
        <w:t>w</w:t>
      </w:r>
      <w:r w:rsidRPr="00620101">
        <w:rPr>
          <w:sz w:val="2"/>
          <w:szCs w:val="2"/>
          <w:u w:val="single"/>
        </w:rPr>
        <w:t xml:space="preserve">arning </w:t>
      </w:r>
      <w:r w:rsidRPr="00620101">
        <w:rPr>
          <w:rStyle w:val="Emphasis"/>
          <w:sz w:val="2"/>
          <w:szCs w:val="2"/>
          <w:highlight w:val="green"/>
        </w:rPr>
        <w:t>s</w:t>
      </w:r>
      <w:r w:rsidRPr="00620101">
        <w:rPr>
          <w:sz w:val="2"/>
          <w:szCs w:val="2"/>
          <w:u w:val="single"/>
        </w:rPr>
        <w:t>ystems</w:t>
      </w:r>
      <w:r w:rsidRPr="00620101">
        <w:rPr>
          <w:sz w:val="2"/>
          <w:szCs w:val="2"/>
        </w:rPr>
        <w:t xml:space="preserve">; drone swarming targeting intelligence surveillance reconnaissance (ISR) systems; and deepfake disinformation—to </w:t>
      </w:r>
      <w:r w:rsidRPr="00620101">
        <w:rPr>
          <w:sz w:val="2"/>
          <w:szCs w:val="2"/>
          <w:u w:val="single"/>
        </w:rPr>
        <w:t>demonstrate</w:t>
      </w:r>
      <w:r w:rsidRPr="00620101">
        <w:rPr>
          <w:sz w:val="2"/>
          <w:szCs w:val="2"/>
        </w:rPr>
        <w:t xml:space="preserve"> </w:t>
      </w:r>
      <w:r w:rsidRPr="00620101">
        <w:rPr>
          <w:sz w:val="2"/>
          <w:szCs w:val="2"/>
          <w:u w:val="single"/>
        </w:rPr>
        <w:t xml:space="preserve">how </w:t>
      </w:r>
      <w:r w:rsidRPr="00620101">
        <w:rPr>
          <w:rStyle w:val="Emphasis"/>
          <w:sz w:val="2"/>
          <w:szCs w:val="2"/>
        </w:rPr>
        <w:t>AI-enhanced</w:t>
      </w:r>
      <w:r w:rsidRPr="00620101">
        <w:rPr>
          <w:sz w:val="2"/>
          <w:szCs w:val="2"/>
          <w:u w:val="single"/>
        </w:rPr>
        <w:t xml:space="preserve"> </w:t>
      </w:r>
      <w:r w:rsidRPr="00620101">
        <w:rPr>
          <w:rStyle w:val="Emphasis"/>
          <w:sz w:val="2"/>
          <w:szCs w:val="2"/>
        </w:rPr>
        <w:t>capabilities</w:t>
      </w:r>
      <w:r w:rsidRPr="00620101">
        <w:rPr>
          <w:sz w:val="2"/>
          <w:szCs w:val="2"/>
          <w:u w:val="single"/>
        </w:rPr>
        <w:t xml:space="preserve"> in the hands of non-state actors might accidentally or </w:t>
      </w:r>
      <w:r w:rsidRPr="00620101">
        <w:rPr>
          <w:rStyle w:val="Emphasis"/>
          <w:sz w:val="2"/>
          <w:szCs w:val="2"/>
          <w:highlight w:val="green"/>
        </w:rPr>
        <w:t>inadvertently</w:t>
      </w:r>
      <w:r w:rsidRPr="00620101">
        <w:rPr>
          <w:sz w:val="2"/>
          <w:szCs w:val="2"/>
          <w:highlight w:val="green"/>
          <w:u w:val="single"/>
        </w:rPr>
        <w:t xml:space="preserve"> </w:t>
      </w:r>
      <w:r w:rsidRPr="00620101">
        <w:rPr>
          <w:rStyle w:val="Emphasis"/>
          <w:sz w:val="2"/>
          <w:szCs w:val="2"/>
          <w:highlight w:val="green"/>
        </w:rPr>
        <w:t>drag</w:t>
      </w:r>
      <w:r w:rsidRPr="00620101">
        <w:rPr>
          <w:sz w:val="2"/>
          <w:szCs w:val="2"/>
          <w:u w:val="single"/>
        </w:rPr>
        <w:t xml:space="preserve"> a </w:t>
      </w:r>
      <w:r w:rsidRPr="00620101">
        <w:rPr>
          <w:rStyle w:val="Emphasis"/>
          <w:sz w:val="2"/>
          <w:szCs w:val="2"/>
          <w:highlight w:val="green"/>
        </w:rPr>
        <w:t>competitive nuc</w:t>
      </w:r>
      <w:r w:rsidRPr="00620101">
        <w:rPr>
          <w:rStyle w:val="Emphasis"/>
          <w:sz w:val="2"/>
          <w:szCs w:val="2"/>
        </w:rPr>
        <w:t xml:space="preserve">lear </w:t>
      </w:r>
      <w:r w:rsidRPr="00620101">
        <w:rPr>
          <w:rStyle w:val="Emphasis"/>
          <w:sz w:val="2"/>
          <w:szCs w:val="2"/>
          <w:highlight w:val="green"/>
        </w:rPr>
        <w:t>dyad</w:t>
      </w:r>
      <w:r w:rsidRPr="00620101">
        <w:rPr>
          <w:sz w:val="2"/>
          <w:szCs w:val="2"/>
          <w:u w:val="single"/>
        </w:rPr>
        <w:t xml:space="preserve"> </w:t>
      </w:r>
      <w:r w:rsidRPr="00620101">
        <w:rPr>
          <w:rStyle w:val="Emphasis"/>
          <w:sz w:val="2"/>
          <w:szCs w:val="2"/>
        </w:rPr>
        <w:t>in</w:t>
      </w:r>
      <w:r w:rsidRPr="00620101">
        <w:rPr>
          <w:rStyle w:val="Emphasis"/>
          <w:sz w:val="2"/>
          <w:szCs w:val="2"/>
          <w:highlight w:val="green"/>
        </w:rPr>
        <w:t>to</w:t>
      </w:r>
      <w:r w:rsidRPr="00620101">
        <w:rPr>
          <w:sz w:val="2"/>
          <w:szCs w:val="2"/>
          <w:highlight w:val="green"/>
          <w:u w:val="single"/>
        </w:rPr>
        <w:t xml:space="preserve"> </w:t>
      </w:r>
      <w:r w:rsidRPr="00620101">
        <w:rPr>
          <w:rStyle w:val="Emphasis"/>
          <w:sz w:val="2"/>
          <w:szCs w:val="2"/>
          <w:highlight w:val="green"/>
        </w:rPr>
        <w:t>conflict</w:t>
      </w:r>
      <w:r w:rsidRPr="00620101">
        <w:rPr>
          <w:sz w:val="2"/>
          <w:szCs w:val="2"/>
        </w:rPr>
        <w:t>. The final section considers possible ways of reducing catalytic escalation risk caused by non-state actors, particularly how militaries can maintain effective command and control of their nuclear forces in a rapidly evolving and complex conflict environment.</w:t>
      </w:r>
      <w:r>
        <w:rPr>
          <w:sz w:val="2"/>
          <w:szCs w:val="2"/>
        </w:rPr>
        <w:t xml:space="preserve"> </w:t>
      </w:r>
      <w:r w:rsidRPr="00620101">
        <w:rPr>
          <w:sz w:val="2"/>
          <w:szCs w:val="2"/>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r>
        <w:rPr>
          <w:sz w:val="2"/>
          <w:szCs w:val="2"/>
        </w:rPr>
        <w:t xml:space="preserve"> </w:t>
      </w:r>
      <w:r w:rsidRPr="00620101">
        <w:rPr>
          <w:sz w:val="2"/>
          <w:szCs w:val="2"/>
        </w:rPr>
        <w:t>[Condensed Text Ends]</w:t>
      </w:r>
      <w:r>
        <w:rPr>
          <w:sz w:val="2"/>
          <w:szCs w:val="2"/>
        </w:rPr>
        <w:t xml:space="preserve"> </w:t>
      </w:r>
      <w:r w:rsidRPr="00620101">
        <w:rPr>
          <w:sz w:val="2"/>
          <w:szCs w:val="2"/>
        </w:rPr>
        <w:t xml:space="preserve">The presumption of immunity, or </w:t>
      </w:r>
      <w:r w:rsidRPr="00620101">
        <w:rPr>
          <w:sz w:val="2"/>
          <w:szCs w:val="2"/>
          <w:highlight w:val="green"/>
          <w:u w:val="single"/>
        </w:rPr>
        <w:t>overconfidence</w:t>
      </w:r>
      <w:r w:rsidRPr="00620101">
        <w:rPr>
          <w:sz w:val="2"/>
          <w:szCs w:val="2"/>
          <w:u w:val="single"/>
        </w:rPr>
        <w:t xml:space="preserve"> </w:t>
      </w:r>
      <w:r w:rsidRPr="00620101">
        <w:rPr>
          <w:sz w:val="2"/>
          <w:szCs w:val="2"/>
          <w:highlight w:val="green"/>
          <w:u w:val="single"/>
        </w:rPr>
        <w:t>in</w:t>
      </w:r>
      <w:r w:rsidRPr="00620101">
        <w:rPr>
          <w:sz w:val="2"/>
          <w:szCs w:val="2"/>
          <w:u w:val="single"/>
        </w:rPr>
        <w:t xml:space="preserve"> the robustness of </w:t>
      </w:r>
      <w:r w:rsidRPr="00620101">
        <w:rPr>
          <w:rStyle w:val="Emphasis"/>
          <w:sz w:val="2"/>
          <w:szCs w:val="2"/>
          <w:highlight w:val="green"/>
        </w:rPr>
        <w:t>NC3</w:t>
      </w:r>
      <w:r w:rsidRPr="00620101">
        <w:rPr>
          <w:sz w:val="2"/>
          <w:szCs w:val="2"/>
        </w:rPr>
        <w:t xml:space="preserve"> networks to external (or insider) threats, may </w:t>
      </w:r>
      <w:r w:rsidRPr="00620101">
        <w:rPr>
          <w:sz w:val="2"/>
          <w:szCs w:val="2"/>
          <w:u w:val="single"/>
        </w:rPr>
        <w:t>increase</w:t>
      </w:r>
      <w:r w:rsidRPr="00620101">
        <w:rPr>
          <w:sz w:val="2"/>
          <w:szCs w:val="2"/>
        </w:rPr>
        <w:t xml:space="preserve"> the </w:t>
      </w:r>
      <w:r w:rsidRPr="00620101">
        <w:rPr>
          <w:sz w:val="2"/>
          <w:szCs w:val="2"/>
          <w:u w:val="single"/>
        </w:rPr>
        <w:t xml:space="preserve">chances that states underestimate nuclear weapon systems’ </w:t>
      </w:r>
      <w:r w:rsidRPr="00620101">
        <w:rPr>
          <w:rStyle w:val="Emphasis"/>
          <w:sz w:val="2"/>
          <w:szCs w:val="2"/>
        </w:rPr>
        <w:t>vulnerabilities</w:t>
      </w:r>
      <w:r w:rsidRPr="00620101">
        <w:rPr>
          <w:sz w:val="2"/>
          <w:szCs w:val="2"/>
        </w:rPr>
        <w:t xml:space="preserve"> </w:t>
      </w:r>
      <w:r w:rsidRPr="00620101">
        <w:rPr>
          <w:rStyle w:val="Emphasis"/>
          <w:sz w:val="2"/>
          <w:szCs w:val="2"/>
        </w:rPr>
        <w:t>to</w:t>
      </w:r>
      <w:r w:rsidRPr="00620101">
        <w:rPr>
          <w:sz w:val="2"/>
          <w:szCs w:val="2"/>
        </w:rPr>
        <w:t xml:space="preserve"> a multitude of possible attack mechanisms, inter alia, </w:t>
      </w:r>
      <w:r w:rsidRPr="00620101">
        <w:rPr>
          <w:rStyle w:val="Emphasis"/>
          <w:sz w:val="2"/>
          <w:szCs w:val="2"/>
        </w:rPr>
        <w:t>data</w:t>
      </w:r>
      <w:r w:rsidRPr="00620101">
        <w:rPr>
          <w:sz w:val="2"/>
          <w:szCs w:val="2"/>
          <w:u w:val="single"/>
        </w:rPr>
        <w:t xml:space="preserve"> </w:t>
      </w:r>
      <w:r w:rsidRPr="00620101">
        <w:rPr>
          <w:rStyle w:val="Emphasis"/>
          <w:sz w:val="2"/>
          <w:szCs w:val="2"/>
        </w:rPr>
        <w:t>manipulation</w:t>
      </w:r>
      <w:r w:rsidRPr="00620101">
        <w:rPr>
          <w:sz w:val="2"/>
          <w:szCs w:val="2"/>
        </w:rPr>
        <w:t xml:space="preserve">, </w:t>
      </w:r>
      <w:r w:rsidRPr="00620101">
        <w:rPr>
          <w:sz w:val="2"/>
          <w:szCs w:val="2"/>
          <w:u w:val="single"/>
        </w:rPr>
        <w:t xml:space="preserve">malware </w:t>
      </w:r>
      <w:r w:rsidRPr="00620101">
        <w:rPr>
          <w:rStyle w:val="Emphasis"/>
          <w:sz w:val="2"/>
          <w:szCs w:val="2"/>
        </w:rPr>
        <w:t>cyber</w:t>
      </w:r>
      <w:r w:rsidRPr="00620101">
        <w:rPr>
          <w:sz w:val="2"/>
          <w:szCs w:val="2"/>
          <w:u w:val="single"/>
        </w:rPr>
        <w:t>-</w:t>
      </w:r>
      <w:r w:rsidRPr="00620101">
        <w:rPr>
          <w:rStyle w:val="Emphasis"/>
          <w:sz w:val="2"/>
          <w:szCs w:val="2"/>
        </w:rPr>
        <w:t>attacks</w:t>
      </w:r>
      <w:r w:rsidRPr="00620101">
        <w:rPr>
          <w:sz w:val="2"/>
          <w:szCs w:val="2"/>
        </w:rPr>
        <w:t xml:space="preserve"> (or </w:t>
      </w:r>
      <w:r w:rsidRPr="00620101">
        <w:rPr>
          <w:sz w:val="2"/>
          <w:szCs w:val="2"/>
          <w:u w:val="single"/>
        </w:rPr>
        <w:t>hardware vulnerabilities</w:t>
      </w:r>
      <w:r w:rsidRPr="00620101">
        <w:rPr>
          <w:sz w:val="2"/>
          <w:szCs w:val="2"/>
        </w:rPr>
        <w:t>), “</w:t>
      </w:r>
      <w:r w:rsidRPr="00620101">
        <w:rPr>
          <w:sz w:val="2"/>
          <w:szCs w:val="2"/>
          <w:u w:val="single"/>
        </w:rPr>
        <w:t>false-flag” cyber operations</w:t>
      </w:r>
      <w:r w:rsidRPr="00620101">
        <w:rPr>
          <w:sz w:val="2"/>
          <w:szCs w:val="2"/>
        </w:rPr>
        <w:t xml:space="preserve">, social media flooding, or </w:t>
      </w:r>
      <w:r w:rsidRPr="00620101">
        <w:rPr>
          <w:rStyle w:val="Emphasis"/>
          <w:sz w:val="2"/>
          <w:szCs w:val="2"/>
          <w:highlight w:val="green"/>
        </w:rPr>
        <w:t>spoofing</w:t>
      </w:r>
      <w:r w:rsidRPr="00620101">
        <w:rPr>
          <w:sz w:val="2"/>
          <w:szCs w:val="2"/>
          <w:u w:val="single"/>
        </w:rPr>
        <w:t xml:space="preserve"> decision-makers with mis/disinformation</w:t>
      </w:r>
      <w:r w:rsidRPr="00620101">
        <w:rPr>
          <w:sz w:val="2"/>
          <w:szCs w:val="2"/>
        </w:rPr>
        <w:t xml:space="preserve">. </w:t>
      </w:r>
      <w:r w:rsidRPr="00620101">
        <w:rPr>
          <w:sz w:val="2"/>
          <w:szCs w:val="2"/>
          <w:u w:val="single"/>
        </w:rPr>
        <w:t xml:space="preserve">Minuteman </w:t>
      </w:r>
      <w:r w:rsidRPr="00620101">
        <w:rPr>
          <w:rStyle w:val="Emphasis"/>
          <w:sz w:val="2"/>
          <w:szCs w:val="2"/>
        </w:rPr>
        <w:t xml:space="preserve">missile </w:t>
      </w:r>
      <w:r w:rsidRPr="00620101">
        <w:rPr>
          <w:rStyle w:val="Emphasis"/>
          <w:sz w:val="2"/>
          <w:szCs w:val="2"/>
          <w:highlight w:val="green"/>
        </w:rPr>
        <w:t>silos</w:t>
      </w:r>
      <w:r w:rsidRPr="00620101">
        <w:rPr>
          <w:sz w:val="2"/>
          <w:szCs w:val="2"/>
          <w:u w:val="single"/>
        </w:rPr>
        <w:t xml:space="preserve"> are</w:t>
      </w:r>
      <w:r w:rsidRPr="00620101">
        <w:rPr>
          <w:sz w:val="2"/>
          <w:szCs w:val="2"/>
        </w:rPr>
        <w:t xml:space="preserve">, for example, considered to be </w:t>
      </w:r>
      <w:r w:rsidRPr="00620101">
        <w:rPr>
          <w:rStyle w:val="Emphasis"/>
          <w:sz w:val="2"/>
          <w:szCs w:val="2"/>
          <w:highlight w:val="green"/>
        </w:rPr>
        <w:t>particularly</w:t>
      </w:r>
      <w:r w:rsidRPr="00620101">
        <w:rPr>
          <w:sz w:val="2"/>
          <w:szCs w:val="2"/>
          <w:u w:val="single"/>
        </w:rPr>
        <w:t xml:space="preserve"> </w:t>
      </w:r>
      <w:r w:rsidRPr="00620101">
        <w:rPr>
          <w:rStyle w:val="Emphasis"/>
          <w:sz w:val="2"/>
          <w:szCs w:val="2"/>
          <w:highlight w:val="green"/>
        </w:rPr>
        <w:t>vulnerable</w:t>
      </w:r>
      <w:r w:rsidRPr="00620101">
        <w:rPr>
          <w:sz w:val="2"/>
          <w:szCs w:val="2"/>
          <w:u w:val="single"/>
        </w:rPr>
        <w:t xml:space="preserve"> to cyber-attacks.</w:t>
      </w:r>
      <w:r w:rsidRPr="00620101">
        <w:rPr>
          <w:sz w:val="2"/>
          <w:szCs w:val="2"/>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r>
        <w:rPr>
          <w:sz w:val="2"/>
          <w:szCs w:val="2"/>
        </w:rPr>
        <w:t xml:space="preserve"> </w:t>
      </w:r>
      <w:r w:rsidRPr="00620101">
        <w:rPr>
          <w:sz w:val="2"/>
          <w:szCs w:val="2"/>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r>
        <w:rPr>
          <w:sz w:val="2"/>
          <w:szCs w:val="2"/>
        </w:rPr>
        <w:t xml:space="preserve"> </w:t>
      </w:r>
      <w:r w:rsidRPr="00620101">
        <w:rPr>
          <w:sz w:val="2"/>
          <w:szCs w:val="2"/>
        </w:rPr>
        <w:t>[Condensed Text Ends]</w:t>
      </w:r>
    </w:p>
    <w:p w14:paraId="7C9ABD78" w14:textId="77777777" w:rsidR="00AF0D54" w:rsidRPr="00620101" w:rsidRDefault="00AF0D54" w:rsidP="00AF0D54">
      <w:pPr>
        <w:rPr>
          <w:sz w:val="6"/>
          <w:szCs w:val="6"/>
        </w:rPr>
      </w:pPr>
      <w:r w:rsidRPr="00190779">
        <w:rPr>
          <w:sz w:val="16"/>
        </w:rPr>
        <w:t xml:space="preserve">The Cold War experience demonstrated that the fear an action or </w:t>
      </w:r>
      <w:r w:rsidRPr="00620101">
        <w:rPr>
          <w:rStyle w:val="StyleUnderline"/>
          <w:highlight w:val="cyan"/>
        </w:rPr>
        <w:t xml:space="preserve">signal </w:t>
      </w:r>
      <w:r w:rsidRPr="00620101">
        <w:rPr>
          <w:rStyle w:val="Emphasis"/>
          <w:highlight w:val="cyan"/>
        </w:rPr>
        <w:t>misinterpreted</w:t>
      </w:r>
      <w:r w:rsidRPr="00620101">
        <w:rPr>
          <w:rStyle w:val="StyleUnderline"/>
          <w:highlight w:val="cyan"/>
        </w:rPr>
        <w:t xml:space="preserve"> by an adversary</w:t>
      </w:r>
      <w:r w:rsidRPr="00190779">
        <w:rPr>
          <w:sz w:val="16"/>
        </w:rPr>
        <w:t>—in the context of uncertainty and incomplete information associated with modern warfare—</w:t>
      </w:r>
      <w:r w:rsidRPr="00620101">
        <w:rPr>
          <w:rStyle w:val="StyleUnderline"/>
          <w:highlight w:val="cyan"/>
        </w:rPr>
        <w:t xml:space="preserve">might spark </w:t>
      </w:r>
      <w:r w:rsidRPr="00620101">
        <w:rPr>
          <w:rStyle w:val="Emphasis"/>
          <w:highlight w:val="cyan"/>
        </w:rPr>
        <w:t>nuclear pre-emption</w:t>
      </w:r>
      <w:r w:rsidRPr="00190779">
        <w:rPr>
          <w:sz w:val="16"/>
        </w:rPr>
        <w:t xml:space="preserve">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620101">
        <w:rPr>
          <w:sz w:val="6"/>
          <w:szCs w:val="6"/>
          <w:u w:val="single"/>
        </w:rPr>
        <w:t xml:space="preserve">the </w:t>
      </w:r>
      <w:r w:rsidRPr="00620101">
        <w:rPr>
          <w:rStyle w:val="Emphasis"/>
          <w:sz w:val="6"/>
          <w:szCs w:val="6"/>
        </w:rPr>
        <w:t>likelihood of escalatory</w:t>
      </w:r>
      <w:r w:rsidRPr="00620101">
        <w:rPr>
          <w:sz w:val="6"/>
          <w:szCs w:val="6"/>
          <w:u w:val="single"/>
        </w:rPr>
        <w:t xml:space="preserve"> crises originating </w:t>
      </w:r>
      <w:r w:rsidRPr="00620101">
        <w:rPr>
          <w:rStyle w:val="Emphasis"/>
          <w:sz w:val="6"/>
          <w:szCs w:val="6"/>
        </w:rPr>
        <w:t>in cyberspace</w:t>
      </w:r>
      <w:r w:rsidRPr="00620101">
        <w:rPr>
          <w:sz w:val="6"/>
          <w:szCs w:val="6"/>
          <w:u w:val="single"/>
        </w:rPr>
        <w:t xml:space="preserve"> </w:t>
      </w:r>
      <w:r w:rsidRPr="00620101">
        <w:rPr>
          <w:rStyle w:val="Emphasis"/>
          <w:sz w:val="6"/>
          <w:szCs w:val="6"/>
        </w:rPr>
        <w:t>will continue to rise</w:t>
      </w:r>
      <w:r w:rsidRPr="00620101">
        <w:rPr>
          <w:sz w:val="6"/>
          <w:szCs w:val="6"/>
          <w:u w:val="single"/>
        </w:rPr>
        <w:t xml:space="preserve"> </w:t>
      </w:r>
      <w:r w:rsidRPr="00620101">
        <w:rPr>
          <w:rStyle w:val="Emphasis"/>
          <w:sz w:val="6"/>
          <w:szCs w:val="6"/>
        </w:rPr>
        <w:t>because</w:t>
      </w:r>
      <w:r w:rsidRPr="00620101">
        <w:rPr>
          <w:sz w:val="6"/>
          <w:szCs w:val="6"/>
          <w:u w:val="single"/>
        </w:rPr>
        <w:t xml:space="preserve"> </w:t>
      </w:r>
      <w:r w:rsidRPr="00620101">
        <w:rPr>
          <w:rStyle w:val="Emphasis"/>
          <w:sz w:val="6"/>
          <w:szCs w:val="6"/>
        </w:rPr>
        <w:t>of</w:t>
      </w:r>
      <w:r w:rsidRPr="00620101">
        <w:rPr>
          <w:sz w:val="6"/>
          <w:szCs w:val="6"/>
          <w:u w:val="single"/>
        </w:rPr>
        <w:t xml:space="preserve"> the </w:t>
      </w:r>
      <w:r w:rsidRPr="00620101">
        <w:rPr>
          <w:rStyle w:val="Emphasis"/>
          <w:sz w:val="6"/>
          <w:szCs w:val="6"/>
        </w:rPr>
        <w:t>inherent speed</w:t>
      </w:r>
      <w:r w:rsidRPr="00620101">
        <w:rPr>
          <w:sz w:val="6"/>
          <w:szCs w:val="6"/>
        </w:rPr>
        <w:t xml:space="preserve">, </w:t>
      </w:r>
      <w:r w:rsidRPr="00620101">
        <w:rPr>
          <w:rStyle w:val="Emphasis"/>
          <w:sz w:val="6"/>
          <w:szCs w:val="6"/>
        </w:rPr>
        <w:t>scope</w:t>
      </w:r>
      <w:r w:rsidRPr="00620101">
        <w:rPr>
          <w:sz w:val="6"/>
          <w:szCs w:val="6"/>
        </w:rPr>
        <w:t xml:space="preserve">, </w:t>
      </w:r>
      <w:r w:rsidRPr="00620101">
        <w:rPr>
          <w:sz w:val="6"/>
          <w:szCs w:val="6"/>
          <w:u w:val="single"/>
        </w:rPr>
        <w:t xml:space="preserve">and </w:t>
      </w:r>
      <w:r w:rsidRPr="00620101">
        <w:rPr>
          <w:rStyle w:val="Emphasis"/>
          <w:sz w:val="6"/>
          <w:szCs w:val="6"/>
          <w:highlight w:val="green"/>
        </w:rPr>
        <w:t>opacity</w:t>
      </w:r>
      <w:r w:rsidRPr="00620101">
        <w:rPr>
          <w:sz w:val="6"/>
          <w:szCs w:val="6"/>
          <w:u w:val="single"/>
        </w:rPr>
        <w:t xml:space="preserve"> </w:t>
      </w:r>
      <w:r w:rsidRPr="00620101">
        <w:rPr>
          <w:rStyle w:val="Emphasis"/>
          <w:sz w:val="6"/>
          <w:szCs w:val="6"/>
          <w:highlight w:val="green"/>
        </w:rPr>
        <w:t>surrounding</w:t>
      </w:r>
      <w:r w:rsidRPr="00620101">
        <w:rPr>
          <w:sz w:val="6"/>
          <w:szCs w:val="6"/>
          <w:highlight w:val="green"/>
          <w:u w:val="single"/>
        </w:rPr>
        <w:t xml:space="preserve"> </w:t>
      </w:r>
      <w:r w:rsidRPr="00620101">
        <w:rPr>
          <w:rStyle w:val="Emphasis"/>
          <w:sz w:val="6"/>
          <w:szCs w:val="6"/>
          <w:highlight w:val="green"/>
        </w:rPr>
        <w:t>cyber</w:t>
      </w:r>
      <w:r w:rsidRPr="00620101">
        <w:rPr>
          <w:sz w:val="6"/>
          <w:szCs w:val="6"/>
          <w:u w:val="single"/>
        </w:rPr>
        <w:t xml:space="preserve"> capabilities</w:t>
      </w:r>
      <w:r w:rsidRPr="00620101">
        <w:rPr>
          <w:sz w:val="6"/>
          <w:szCs w:val="6"/>
        </w:rPr>
        <w:t xml:space="preserve">, </w:t>
      </w:r>
      <w:r w:rsidRPr="00620101">
        <w:rPr>
          <w:rStyle w:val="Emphasis"/>
          <w:sz w:val="6"/>
          <w:szCs w:val="6"/>
          <w:highlight w:val="green"/>
        </w:rPr>
        <w:t>coupled</w:t>
      </w:r>
      <w:r w:rsidRPr="00620101">
        <w:rPr>
          <w:rStyle w:val="Emphasis"/>
          <w:sz w:val="6"/>
          <w:szCs w:val="6"/>
        </w:rPr>
        <w:t xml:space="preserve"> </w:t>
      </w:r>
      <w:r w:rsidRPr="00620101">
        <w:rPr>
          <w:rStyle w:val="Emphasis"/>
          <w:sz w:val="6"/>
          <w:szCs w:val="6"/>
          <w:highlight w:val="green"/>
        </w:rPr>
        <w:t>with</w:t>
      </w:r>
      <w:r w:rsidRPr="00620101">
        <w:rPr>
          <w:sz w:val="6"/>
          <w:szCs w:val="6"/>
          <w:u w:val="single"/>
        </w:rPr>
        <w:t xml:space="preserve"> the </w:t>
      </w:r>
      <w:r w:rsidRPr="00620101">
        <w:rPr>
          <w:rStyle w:val="Emphasis"/>
          <w:sz w:val="6"/>
          <w:szCs w:val="6"/>
        </w:rPr>
        <w:t xml:space="preserve">existential </w:t>
      </w:r>
      <w:r w:rsidRPr="00620101">
        <w:rPr>
          <w:rStyle w:val="Emphasis"/>
          <w:sz w:val="6"/>
          <w:szCs w:val="6"/>
          <w:highlight w:val="green"/>
        </w:rPr>
        <w:t>fear of</w:t>
      </w:r>
      <w:r w:rsidRPr="00620101">
        <w:rPr>
          <w:rStyle w:val="Emphasis"/>
          <w:sz w:val="6"/>
          <w:szCs w:val="6"/>
        </w:rPr>
        <w:t xml:space="preserve"> escalatory </w:t>
      </w:r>
      <w:r w:rsidRPr="00620101">
        <w:rPr>
          <w:rStyle w:val="Emphasis"/>
          <w:sz w:val="6"/>
          <w:szCs w:val="6"/>
          <w:highlight w:val="green"/>
        </w:rPr>
        <w:t>conflict</w:t>
      </w:r>
      <w:r w:rsidRPr="00620101">
        <w:rPr>
          <w:rStyle w:val="Emphasis"/>
          <w:sz w:val="6"/>
          <w:szCs w:val="6"/>
        </w:rPr>
        <w:t xml:space="preserve"> </w:t>
      </w:r>
      <w:r w:rsidRPr="00620101">
        <w:rPr>
          <w:sz w:val="6"/>
          <w:szCs w:val="6"/>
          <w:u w:val="single"/>
        </w:rPr>
        <w:t>in cyberspace</w:t>
      </w:r>
      <w:r w:rsidRPr="00620101">
        <w:rPr>
          <w:sz w:val="6"/>
          <w:szCs w:val="6"/>
        </w:rPr>
        <w:t xml:space="preserve">, the </w:t>
      </w:r>
      <w:r w:rsidRPr="00620101">
        <w:rPr>
          <w:rStyle w:val="Emphasis"/>
          <w:sz w:val="6"/>
          <w:szCs w:val="6"/>
        </w:rPr>
        <w:t>positive feedback loops</w:t>
      </w:r>
      <w:r w:rsidRPr="00620101">
        <w:rPr>
          <w:sz w:val="6"/>
          <w:szCs w:val="6"/>
          <w:u w:val="single"/>
        </w:rPr>
        <w:t xml:space="preserve"> associated with states’ accumulation of offensive cyber capabilities</w:t>
      </w:r>
      <w:r w:rsidRPr="00620101">
        <w:rPr>
          <w:sz w:val="6"/>
          <w:szCs w:val="6"/>
        </w:rPr>
        <w:t xml:space="preserve">, </w:t>
      </w:r>
      <w:r w:rsidRPr="00620101">
        <w:rPr>
          <w:sz w:val="6"/>
          <w:szCs w:val="6"/>
          <w:u w:val="single"/>
        </w:rPr>
        <w:t>and the insensitivity of others’ perceptions and intentions</w:t>
      </w:r>
      <w:r w:rsidRPr="00620101">
        <w:rPr>
          <w:sz w:val="6"/>
          <w:szCs w:val="6"/>
        </w:rPr>
        <w:t>. 67</w:t>
      </w:r>
    </w:p>
    <w:p w14:paraId="5763906A" w14:textId="77777777" w:rsidR="00AF0D54" w:rsidRPr="00083A5F" w:rsidRDefault="00AF0D54" w:rsidP="00AF0D54">
      <w:pPr>
        <w:rPr>
          <w:sz w:val="6"/>
          <w:szCs w:val="6"/>
        </w:rPr>
      </w:pPr>
      <w:r w:rsidRPr="00620101">
        <w:rPr>
          <w:sz w:val="6"/>
          <w:szCs w:val="6"/>
        </w:rPr>
        <w:t xml:space="preserve">A </w:t>
      </w:r>
      <w:r w:rsidRPr="00620101">
        <w:rPr>
          <w:rStyle w:val="Emphasis"/>
          <w:sz w:val="6"/>
          <w:szCs w:val="6"/>
        </w:rPr>
        <w:t>cyber-attack</w:t>
      </w:r>
      <w:r w:rsidRPr="00620101">
        <w:rPr>
          <w:sz w:val="6"/>
          <w:szCs w:val="6"/>
        </w:rPr>
        <w:t xml:space="preserve">—dependent on deception, speed, and covertness—that </w:t>
      </w:r>
      <w:r w:rsidRPr="00620101">
        <w:rPr>
          <w:rStyle w:val="Emphasis"/>
          <w:sz w:val="6"/>
          <w:szCs w:val="6"/>
          <w:highlight w:val="green"/>
        </w:rPr>
        <w:t>undermines</w:t>
      </w:r>
      <w:r w:rsidRPr="00620101">
        <w:rPr>
          <w:sz w:val="6"/>
          <w:szCs w:val="6"/>
        </w:rPr>
        <w:t xml:space="preserve"> </w:t>
      </w:r>
      <w:r w:rsidRPr="00620101">
        <w:rPr>
          <w:sz w:val="6"/>
          <w:szCs w:val="6"/>
          <w:u w:val="single"/>
        </w:rPr>
        <w:t xml:space="preserve">effective information and </w:t>
      </w:r>
      <w:r w:rsidRPr="00620101">
        <w:rPr>
          <w:rStyle w:val="Emphasis"/>
          <w:sz w:val="6"/>
          <w:szCs w:val="6"/>
          <w:highlight w:val="green"/>
        </w:rPr>
        <w:t>communication</w:t>
      </w:r>
      <w:r w:rsidRPr="00620101">
        <w:rPr>
          <w:sz w:val="6"/>
          <w:szCs w:val="6"/>
          <w:u w:val="single"/>
        </w:rPr>
        <w:t xml:space="preserve"> flow can</w:t>
      </w:r>
      <w:r w:rsidRPr="00620101">
        <w:rPr>
          <w:sz w:val="6"/>
          <w:szCs w:val="6"/>
        </w:rPr>
        <w:t xml:space="preserve">, therefore, </w:t>
      </w:r>
      <w:r w:rsidRPr="00620101">
        <w:rPr>
          <w:rStyle w:val="Emphasis"/>
          <w:sz w:val="6"/>
          <w:szCs w:val="6"/>
          <w:highlight w:val="green"/>
        </w:rPr>
        <w:t>increase</w:t>
      </w:r>
      <w:r w:rsidRPr="00620101">
        <w:rPr>
          <w:sz w:val="6"/>
          <w:szCs w:val="6"/>
          <w:u w:val="single"/>
        </w:rPr>
        <w:t xml:space="preserve"> the rational incentives for </w:t>
      </w:r>
      <w:r w:rsidRPr="00620101">
        <w:rPr>
          <w:rStyle w:val="Emphasis"/>
          <w:sz w:val="6"/>
          <w:szCs w:val="6"/>
          <w:highlight w:val="green"/>
        </w:rPr>
        <w:t>escalation</w:t>
      </w:r>
      <w:r w:rsidRPr="00620101">
        <w:rPr>
          <w:sz w:val="6"/>
          <w:szCs w:val="6"/>
        </w:rPr>
        <w:t xml:space="preserve">. 68 Besides, </w:t>
      </w:r>
      <w:r w:rsidRPr="00620101">
        <w:rPr>
          <w:sz w:val="6"/>
          <w:szCs w:val="6"/>
          <w:u w:val="single"/>
        </w:rPr>
        <w:t>irregular or opaque communication flow between adversaries</w:t>
      </w:r>
      <w:r w:rsidRPr="00620101">
        <w:rPr>
          <w:sz w:val="6"/>
          <w:szCs w:val="6"/>
        </w:rPr>
        <w:t xml:space="preserve"> may also </w:t>
      </w:r>
      <w:r w:rsidRPr="00620101">
        <w:rPr>
          <w:rStyle w:val="Emphasis"/>
          <w:sz w:val="6"/>
          <w:szCs w:val="6"/>
        </w:rPr>
        <w:t>increase</w:t>
      </w:r>
      <w:r w:rsidRPr="00620101">
        <w:rPr>
          <w:sz w:val="6"/>
          <w:szCs w:val="6"/>
          <w:u w:val="single"/>
        </w:rPr>
        <w:t xml:space="preserve"> the risk of misperception and </w:t>
      </w:r>
      <w:r w:rsidRPr="00620101">
        <w:rPr>
          <w:rStyle w:val="Emphasis"/>
          <w:sz w:val="6"/>
          <w:szCs w:val="6"/>
        </w:rPr>
        <w:t>miscalculation</w:t>
      </w:r>
      <w:r w:rsidRPr="00620101">
        <w:rPr>
          <w:sz w:val="6"/>
          <w:szCs w:val="6"/>
          <w:u w:val="single"/>
        </w:rPr>
        <w:t xml:space="preserve"> and assume the worst of others’ intentions</w:t>
      </w:r>
      <w:r w:rsidRPr="00620101">
        <w:rPr>
          <w:sz w:val="6"/>
          <w:szCs w:val="6"/>
        </w:rPr>
        <w:t xml:space="preserve">. 69 Paradoxically, therefore, new </w:t>
      </w:r>
      <w:r w:rsidRPr="00620101">
        <w:rPr>
          <w:sz w:val="6"/>
          <w:szCs w:val="6"/>
          <w:u w:val="single"/>
        </w:rPr>
        <w:t>technologies</w:t>
      </w:r>
      <w:r w:rsidRPr="00620101">
        <w:rPr>
          <w:sz w:val="6"/>
          <w:szCs w:val="6"/>
        </w:rPr>
        <w:t xml:space="preserve"> </w:t>
      </w:r>
      <w:r w:rsidRPr="00620101">
        <w:rPr>
          <w:sz w:val="6"/>
          <w:szCs w:val="6"/>
          <w:u w:val="single"/>
        </w:rPr>
        <w:t>designed to enhance information</w:t>
      </w:r>
      <w:r w:rsidRPr="00620101">
        <w:rPr>
          <w:sz w:val="6"/>
          <w:szCs w:val="6"/>
        </w:rPr>
        <w:t xml:space="preserve"> (e.g., modern NC3 systems supported by 5G networks, AI-ML, cyber, big-data analytics, quantum computing) </w:t>
      </w:r>
      <w:r w:rsidRPr="00620101">
        <w:rPr>
          <w:sz w:val="6"/>
          <w:szCs w:val="6"/>
          <w:u w:val="single"/>
        </w:rPr>
        <w:t>can</w:t>
      </w:r>
      <w:r w:rsidRPr="00620101">
        <w:rPr>
          <w:sz w:val="6"/>
          <w:szCs w:val="6"/>
        </w:rPr>
        <w:t xml:space="preserve"> also </w:t>
      </w:r>
      <w:r w:rsidRPr="00620101">
        <w:rPr>
          <w:sz w:val="6"/>
          <w:szCs w:val="6"/>
          <w:u w:val="single"/>
        </w:rPr>
        <w:t>erode reliable information flow and communication</w:t>
      </w:r>
      <w:r w:rsidRPr="00620101">
        <w:rPr>
          <w:sz w:val="6"/>
          <w:szCs w:val="6"/>
        </w:rPr>
        <w:t xml:space="preserve">, </w:t>
      </w:r>
      <w:r w:rsidRPr="00620101">
        <w:rPr>
          <w:sz w:val="6"/>
          <w:szCs w:val="6"/>
          <w:u w:val="single"/>
        </w:rPr>
        <w:t>which is critical for effective deterrence</w:t>
      </w:r>
      <w:r w:rsidRPr="00620101">
        <w:rPr>
          <w:sz w:val="6"/>
          <w:szCs w:val="6"/>
        </w:rPr>
        <w:t xml:space="preserve">. 70 </w:t>
      </w:r>
      <w:r w:rsidRPr="00620101">
        <w:rPr>
          <w:rStyle w:val="Emphasis"/>
          <w:sz w:val="6"/>
          <w:szCs w:val="6"/>
          <w:highlight w:val="green"/>
        </w:rPr>
        <w:t>Greater volumes</w:t>
      </w:r>
      <w:r w:rsidRPr="00620101">
        <w:rPr>
          <w:sz w:val="6"/>
          <w:szCs w:val="6"/>
          <w:highlight w:val="green"/>
          <w:u w:val="single"/>
        </w:rPr>
        <w:t xml:space="preserve"> </w:t>
      </w:r>
      <w:r w:rsidRPr="00620101">
        <w:rPr>
          <w:rStyle w:val="Emphasis"/>
          <w:sz w:val="6"/>
          <w:szCs w:val="6"/>
          <w:highlight w:val="green"/>
        </w:rPr>
        <w:t>of</w:t>
      </w:r>
      <w:r w:rsidRPr="00620101">
        <w:rPr>
          <w:sz w:val="6"/>
          <w:szCs w:val="6"/>
          <w:highlight w:val="green"/>
          <w:u w:val="single"/>
        </w:rPr>
        <w:t xml:space="preserve"> </w:t>
      </w:r>
      <w:r w:rsidRPr="00620101">
        <w:rPr>
          <w:rStyle w:val="Emphasis"/>
          <w:sz w:val="6"/>
          <w:szCs w:val="6"/>
          <w:highlight w:val="green"/>
        </w:rPr>
        <w:t>info</w:t>
      </w:r>
      <w:r w:rsidRPr="00620101">
        <w:rPr>
          <w:rStyle w:val="Emphasis"/>
          <w:sz w:val="6"/>
          <w:szCs w:val="6"/>
        </w:rPr>
        <w:t>rmation</w:t>
      </w:r>
      <w:r w:rsidRPr="00620101">
        <w:rPr>
          <w:sz w:val="6"/>
          <w:szCs w:val="6"/>
          <w:u w:val="single"/>
        </w:rPr>
        <w:t xml:space="preserve"> emerging from the global information ecosystem</w:t>
      </w:r>
      <w:r w:rsidRPr="00620101">
        <w:rPr>
          <w:sz w:val="6"/>
          <w:szCs w:val="6"/>
        </w:rPr>
        <w:t xml:space="preserve">, rather than reducing the likelihood of misperceptions arising between adversaries, </w:t>
      </w:r>
      <w:r w:rsidRPr="00620101">
        <w:rPr>
          <w:rStyle w:val="Emphasis"/>
          <w:sz w:val="6"/>
          <w:szCs w:val="6"/>
          <w:highlight w:val="green"/>
        </w:rPr>
        <w:t>offer</w:t>
      </w:r>
      <w:r w:rsidRPr="00620101">
        <w:rPr>
          <w:sz w:val="6"/>
          <w:szCs w:val="6"/>
          <w:highlight w:val="green"/>
        </w:rPr>
        <w:t xml:space="preserve"> </w:t>
      </w:r>
      <w:r w:rsidRPr="00620101">
        <w:rPr>
          <w:rStyle w:val="Emphasis"/>
          <w:sz w:val="6"/>
          <w:szCs w:val="6"/>
          <w:highlight w:val="green"/>
        </w:rPr>
        <w:t>motivated</w:t>
      </w:r>
      <w:r w:rsidRPr="00620101">
        <w:rPr>
          <w:sz w:val="6"/>
          <w:szCs w:val="6"/>
          <w:u w:val="single"/>
        </w:rPr>
        <w:t xml:space="preserve"> third-party </w:t>
      </w:r>
      <w:r w:rsidRPr="00620101">
        <w:rPr>
          <w:rStyle w:val="Emphasis"/>
          <w:sz w:val="6"/>
          <w:szCs w:val="6"/>
          <w:highlight w:val="green"/>
        </w:rPr>
        <w:t>actors</w:t>
      </w:r>
      <w:r w:rsidRPr="00620101">
        <w:rPr>
          <w:sz w:val="6"/>
          <w:szCs w:val="6"/>
          <w:highlight w:val="green"/>
          <w:u w:val="single"/>
        </w:rPr>
        <w:t xml:space="preserve"> </w:t>
      </w:r>
      <w:r w:rsidRPr="00620101">
        <w:rPr>
          <w:rStyle w:val="Emphasis"/>
          <w:sz w:val="6"/>
          <w:szCs w:val="6"/>
          <w:highlight w:val="green"/>
        </w:rPr>
        <w:t>unprecedented</w:t>
      </w:r>
      <w:r w:rsidRPr="00620101">
        <w:rPr>
          <w:sz w:val="6"/>
          <w:szCs w:val="6"/>
        </w:rPr>
        <w:t xml:space="preserve"> (low-cost, scalable, and fast) </w:t>
      </w:r>
      <w:r w:rsidRPr="00620101">
        <w:rPr>
          <w:rStyle w:val="Emphasis"/>
          <w:sz w:val="6"/>
          <w:szCs w:val="6"/>
        </w:rPr>
        <w:t>opportunities</w:t>
      </w:r>
      <w:r w:rsidRPr="00620101">
        <w:rPr>
          <w:sz w:val="6"/>
          <w:szCs w:val="6"/>
        </w:rPr>
        <w:t xml:space="preserve"> </w:t>
      </w:r>
      <w:r w:rsidRPr="00620101">
        <w:rPr>
          <w:sz w:val="6"/>
          <w:szCs w:val="6"/>
          <w:u w:val="single"/>
        </w:rPr>
        <w:t>to manipulate decision-makers’ perceptions</w:t>
      </w:r>
      <w:r w:rsidRPr="00620101">
        <w:rPr>
          <w:sz w:val="6"/>
          <w:szCs w:val="6"/>
        </w:rPr>
        <w:t xml:space="preserve"> </w:t>
      </w:r>
      <w:r w:rsidRPr="00620101">
        <w:rPr>
          <w:sz w:val="6"/>
          <w:szCs w:val="6"/>
          <w:u w:val="single"/>
        </w:rPr>
        <w:t>and shape public opinion about others’ intentions</w:t>
      </w:r>
      <w:r w:rsidRPr="00620101">
        <w:rPr>
          <w:sz w:val="6"/>
          <w:szCs w:val="6"/>
        </w:rPr>
        <w:t xml:space="preserve">, </w:t>
      </w:r>
      <w:r w:rsidRPr="00620101">
        <w:rPr>
          <w:sz w:val="6"/>
          <w:szCs w:val="6"/>
          <w:u w:val="single"/>
        </w:rPr>
        <w:t>capabilities</w:t>
      </w:r>
      <w:r w:rsidRPr="00620101">
        <w:rPr>
          <w:sz w:val="6"/>
          <w:szCs w:val="6"/>
        </w:rPr>
        <w:t xml:space="preserve">, </w:t>
      </w:r>
      <w:r w:rsidRPr="00620101">
        <w:rPr>
          <w:sz w:val="6"/>
          <w:szCs w:val="6"/>
          <w:u w:val="single"/>
        </w:rPr>
        <w:t xml:space="preserve">and the </w:t>
      </w:r>
      <w:r w:rsidRPr="00620101">
        <w:rPr>
          <w:rStyle w:val="Emphasis"/>
          <w:sz w:val="6"/>
          <w:szCs w:val="6"/>
        </w:rPr>
        <w:t>consequences</w:t>
      </w:r>
      <w:r w:rsidRPr="00620101">
        <w:rPr>
          <w:sz w:val="6"/>
          <w:szCs w:val="6"/>
          <w:u w:val="single"/>
        </w:rPr>
        <w:t xml:space="preserve"> </w:t>
      </w:r>
      <w:r w:rsidRPr="00620101">
        <w:rPr>
          <w:rStyle w:val="Emphasis"/>
          <w:sz w:val="6"/>
          <w:szCs w:val="6"/>
        </w:rPr>
        <w:t xml:space="preserve">of responding to an </w:t>
      </w:r>
      <w:r w:rsidRPr="00620101">
        <w:rPr>
          <w:rStyle w:val="Emphasis"/>
          <w:sz w:val="6"/>
          <w:szCs w:val="6"/>
          <w:highlight w:val="green"/>
        </w:rPr>
        <w:t>attack</w:t>
      </w:r>
      <w:r w:rsidRPr="00620101">
        <w:rPr>
          <w:rStyle w:val="Emphasis"/>
          <w:sz w:val="6"/>
          <w:szCs w:val="6"/>
        </w:rPr>
        <w:t xml:space="preserve">  that originated in the cyber domain</w:t>
      </w:r>
      <w:r w:rsidRPr="00620101">
        <w:rPr>
          <w:sz w:val="6"/>
          <w:szCs w:val="6"/>
        </w:rPr>
        <w:t xml:space="preserve">—but </w:t>
      </w:r>
      <w:r w:rsidRPr="00620101">
        <w:rPr>
          <w:sz w:val="6"/>
          <w:szCs w:val="6"/>
          <w:u w:val="single"/>
        </w:rPr>
        <w:t xml:space="preserve">which </w:t>
      </w:r>
      <w:r w:rsidRPr="00620101">
        <w:rPr>
          <w:rStyle w:val="Emphasis"/>
          <w:sz w:val="6"/>
          <w:szCs w:val="6"/>
        </w:rPr>
        <w:t>might</w:t>
      </w:r>
      <w:r w:rsidRPr="00620101">
        <w:rPr>
          <w:sz w:val="6"/>
          <w:szCs w:val="6"/>
          <w:u w:val="single"/>
        </w:rPr>
        <w:t xml:space="preserve"> </w:t>
      </w:r>
      <w:r w:rsidRPr="00620101">
        <w:rPr>
          <w:rStyle w:val="Emphasis"/>
          <w:sz w:val="6"/>
          <w:szCs w:val="6"/>
        </w:rPr>
        <w:t>rapidly</w:t>
      </w:r>
      <w:r w:rsidRPr="00620101">
        <w:rPr>
          <w:sz w:val="6"/>
          <w:szCs w:val="6"/>
          <w:u w:val="single"/>
        </w:rPr>
        <w:t xml:space="preserve"> and </w:t>
      </w:r>
      <w:r w:rsidRPr="00620101">
        <w:rPr>
          <w:rStyle w:val="Emphasis"/>
          <w:sz w:val="6"/>
          <w:szCs w:val="6"/>
        </w:rPr>
        <w:t>inadvertently</w:t>
      </w:r>
      <w:r w:rsidRPr="00620101">
        <w:rPr>
          <w:sz w:val="6"/>
          <w:szCs w:val="6"/>
          <w:u w:val="single"/>
        </w:rPr>
        <w:t xml:space="preserve"> </w:t>
      </w:r>
      <w:r w:rsidRPr="00620101">
        <w:rPr>
          <w:rStyle w:val="Emphasis"/>
          <w:sz w:val="6"/>
          <w:szCs w:val="6"/>
        </w:rPr>
        <w:t>escalate</w:t>
      </w:r>
      <w:r w:rsidRPr="00620101">
        <w:rPr>
          <w:sz w:val="6"/>
          <w:szCs w:val="6"/>
        </w:rPr>
        <w:t>.</w:t>
      </w:r>
    </w:p>
    <w:p w14:paraId="21A81B09" w14:textId="77777777" w:rsidR="00AF0D54" w:rsidRPr="00B822D1" w:rsidRDefault="00AF0D54" w:rsidP="00AF0D54">
      <w:pPr>
        <w:pStyle w:val="Heading4"/>
      </w:pPr>
      <w:r>
        <w:t xml:space="preserve">9. </w:t>
      </w: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4921EAA8" w14:textId="77777777" w:rsidR="00AF0D54" w:rsidRPr="004A793A" w:rsidRDefault="00AF0D54" w:rsidP="00AF0D54">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35340653" w14:textId="77777777" w:rsidR="00AF0D54" w:rsidRPr="004A793A" w:rsidRDefault="00AF0D54" w:rsidP="00AF0D54">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27E36915" w14:textId="77777777" w:rsidR="00AF0D54" w:rsidRPr="001B00B9" w:rsidRDefault="00AF0D54" w:rsidP="00AF0D54">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5A4316AE" w14:textId="77777777" w:rsidR="00AF0D54" w:rsidRPr="004A793A" w:rsidRDefault="00AF0D54" w:rsidP="00AF0D54">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A97632">
        <w:rPr>
          <w:highlight w:val="cyan"/>
          <w:u w:val="single"/>
        </w:rPr>
        <w:t>escalation</w:t>
      </w:r>
      <w:r w:rsidRPr="001B00B9">
        <w:rPr>
          <w:u w:val="single"/>
        </w:rPr>
        <w:t xml:space="preserve"> is</w:t>
      </w:r>
      <w:r w:rsidRPr="001B00B9">
        <w:rPr>
          <w:sz w:val="16"/>
        </w:rPr>
        <w:t xml:space="preserve"> </w:t>
      </w:r>
      <w:r w:rsidRPr="00A97632">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A97632">
        <w:rPr>
          <w:highlight w:val="cyan"/>
          <w:u w:val="single"/>
        </w:rPr>
        <w:t>Stuxnet</w:t>
      </w:r>
      <w:r w:rsidRPr="004A793A">
        <w:rPr>
          <w:u w:val="single"/>
        </w:rPr>
        <w:t xml:space="preserve"> attack </w:t>
      </w:r>
      <w:r w:rsidRPr="00A97632">
        <w:rPr>
          <w:highlight w:val="cyan"/>
          <w:u w:val="single"/>
        </w:rPr>
        <w:t>is</w:t>
      </w:r>
      <w:r w:rsidRPr="004A793A">
        <w:rPr>
          <w:u w:val="single"/>
        </w:rPr>
        <w:t xml:space="preserve"> actually a</w:t>
      </w:r>
      <w:r w:rsidRPr="004A793A">
        <w:rPr>
          <w:sz w:val="16"/>
        </w:rPr>
        <w:t xml:space="preserve"> </w:t>
      </w:r>
      <w:r w:rsidRPr="00A97632">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5AC9F90F" w14:textId="77777777" w:rsidR="00AF0D54" w:rsidRPr="004A793A" w:rsidRDefault="00AF0D54" w:rsidP="00AF0D54">
      <w:pPr>
        <w:rPr>
          <w:sz w:val="16"/>
        </w:rPr>
      </w:pPr>
      <w:r w:rsidRPr="004A793A">
        <w:rPr>
          <w:sz w:val="16"/>
        </w:rPr>
        <w:t xml:space="preserve">Talmadge (2019a: 864) makes the point that </w:t>
      </w:r>
      <w:r w:rsidRPr="00A97632">
        <w:rPr>
          <w:highlight w:val="cyan"/>
          <w:u w:val="single"/>
        </w:rPr>
        <w:t>tech</w:t>
      </w:r>
      <w:r w:rsidRPr="004A793A">
        <w:rPr>
          <w:u w:val="single"/>
        </w:rPr>
        <w:t>nology itself is</w:t>
      </w:r>
      <w:r w:rsidRPr="004A793A">
        <w:rPr>
          <w:sz w:val="16"/>
        </w:rPr>
        <w:t xml:space="preserve"> </w:t>
      </w:r>
      <w:r w:rsidRPr="00A97632">
        <w:rPr>
          <w:b/>
          <w:iCs/>
          <w:sz w:val="28"/>
          <w:highlight w:val="cyan"/>
          <w:u w:val="single"/>
          <w:bdr w:val="single" w:sz="8" w:space="0" w:color="auto"/>
        </w:rPr>
        <w:t>rarely</w:t>
      </w:r>
      <w:r w:rsidRPr="004A793A">
        <w:rPr>
          <w:b/>
          <w:iCs/>
          <w:sz w:val="28"/>
          <w:u w:val="single"/>
          <w:bdr w:val="single" w:sz="8" w:space="0" w:color="auto"/>
        </w:rPr>
        <w:t xml:space="preserve"> a </w:t>
      </w:r>
      <w:r w:rsidRPr="00A97632">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A97632">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1164AB37" w14:textId="77777777" w:rsidR="00AF0D54" w:rsidRPr="004A793A" w:rsidRDefault="00AF0D54" w:rsidP="00AF0D54">
      <w:pPr>
        <w:rPr>
          <w:sz w:val="16"/>
        </w:rPr>
      </w:pPr>
      <w:r w:rsidRPr="004A793A">
        <w:rPr>
          <w:sz w:val="16"/>
        </w:rPr>
        <w:t xml:space="preserve">We </w:t>
      </w:r>
      <w:r w:rsidRPr="00A97632">
        <w:rPr>
          <w:highlight w:val="cyan"/>
          <w:u w:val="single"/>
        </w:rPr>
        <w:t>have</w:t>
      </w:r>
      <w:r w:rsidRPr="00A97632">
        <w:rPr>
          <w:sz w:val="16"/>
          <w:highlight w:val="cyan"/>
        </w:rPr>
        <w:t xml:space="preserve"> </w:t>
      </w:r>
      <w:r w:rsidRPr="00A97632">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A97632">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A97632">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A97632">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A97632">
        <w:rPr>
          <w:highlight w:val="cyan"/>
          <w:u w:val="single"/>
        </w:rPr>
        <w:t>remain</w:t>
      </w:r>
      <w:r w:rsidRPr="00A97632">
        <w:rPr>
          <w:sz w:val="16"/>
          <w:highlight w:val="cyan"/>
        </w:rPr>
        <w:t xml:space="preserve"> </w:t>
      </w:r>
      <w:r w:rsidRPr="00A97632">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5E090CA2" w14:textId="77777777" w:rsidR="00AF0D54" w:rsidRPr="004A793A" w:rsidRDefault="00AF0D54" w:rsidP="00AF0D54">
      <w:pPr>
        <w:rPr>
          <w:sz w:val="16"/>
        </w:rPr>
      </w:pPr>
      <w:r w:rsidRPr="00A97632">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A97632">
        <w:rPr>
          <w:highlight w:val="cyan"/>
          <w:u w:val="single"/>
        </w:rPr>
        <w:t>shows</w:t>
      </w:r>
      <w:r w:rsidRPr="004A793A">
        <w:rPr>
          <w:u w:val="single"/>
        </w:rPr>
        <w:t xml:space="preserve"> the</w:t>
      </w:r>
      <w:r w:rsidRPr="004A793A">
        <w:rPr>
          <w:sz w:val="16"/>
        </w:rPr>
        <w:t xml:space="preserve"> </w:t>
      </w:r>
      <w:r w:rsidRPr="00A97632">
        <w:rPr>
          <w:b/>
          <w:iCs/>
          <w:sz w:val="28"/>
          <w:highlight w:val="cyan"/>
          <w:u w:val="single"/>
          <w:bdr w:val="single" w:sz="8" w:space="0" w:color="auto"/>
        </w:rPr>
        <w:t>response patterns</w:t>
      </w:r>
      <w:r w:rsidRPr="00A97632">
        <w:rPr>
          <w:sz w:val="16"/>
          <w:highlight w:val="cyan"/>
        </w:rPr>
        <w:t xml:space="preserve"> </w:t>
      </w:r>
      <w:r w:rsidRPr="00A97632">
        <w:rPr>
          <w:highlight w:val="cyan"/>
          <w:u w:val="single"/>
        </w:rPr>
        <w:t>between</w:t>
      </w:r>
      <w:r w:rsidRPr="004A793A">
        <w:rPr>
          <w:u w:val="single"/>
        </w:rPr>
        <w:t xml:space="preserve"> the</w:t>
      </w:r>
      <w:r w:rsidRPr="004A793A">
        <w:rPr>
          <w:sz w:val="16"/>
        </w:rPr>
        <w:t xml:space="preserve"> </w:t>
      </w:r>
      <w:r w:rsidRPr="00A97632">
        <w:rPr>
          <w:b/>
          <w:iCs/>
          <w:sz w:val="28"/>
          <w:highlight w:val="cyan"/>
          <w:u w:val="single"/>
          <w:bdr w:val="single" w:sz="8" w:space="0" w:color="auto"/>
        </w:rPr>
        <w:t>U</w:t>
      </w:r>
      <w:r w:rsidRPr="004A793A">
        <w:rPr>
          <w:sz w:val="16"/>
        </w:rPr>
        <w:t xml:space="preserve">nited </w:t>
      </w:r>
      <w:r w:rsidRPr="00A97632">
        <w:rPr>
          <w:b/>
          <w:iCs/>
          <w:sz w:val="28"/>
          <w:highlight w:val="cyan"/>
          <w:u w:val="single"/>
          <w:bdr w:val="single" w:sz="8" w:space="0" w:color="auto"/>
        </w:rPr>
        <w:t>S</w:t>
      </w:r>
      <w:r w:rsidRPr="004A793A">
        <w:rPr>
          <w:sz w:val="16"/>
        </w:rPr>
        <w:t>tates and its four major adversaries (</w:t>
      </w:r>
      <w:r w:rsidRPr="00A97632">
        <w:rPr>
          <w:b/>
          <w:iCs/>
          <w:sz w:val="28"/>
          <w:highlight w:val="cyan"/>
          <w:u w:val="single"/>
          <w:bdr w:val="single" w:sz="8" w:space="0" w:color="auto"/>
        </w:rPr>
        <w:t>Russia</w:t>
      </w:r>
      <w:r w:rsidRPr="00A97632">
        <w:rPr>
          <w:sz w:val="16"/>
          <w:highlight w:val="cyan"/>
        </w:rPr>
        <w:t xml:space="preserve">, </w:t>
      </w:r>
      <w:r w:rsidRPr="00A97632">
        <w:rPr>
          <w:b/>
          <w:iCs/>
          <w:sz w:val="28"/>
          <w:highlight w:val="cyan"/>
          <w:u w:val="single"/>
          <w:bdr w:val="single" w:sz="8" w:space="0" w:color="auto"/>
        </w:rPr>
        <w:t>Iran</w:t>
      </w:r>
      <w:r w:rsidRPr="00A97632">
        <w:rPr>
          <w:sz w:val="16"/>
          <w:highlight w:val="cyan"/>
        </w:rPr>
        <w:t xml:space="preserve">, </w:t>
      </w:r>
      <w:r w:rsidRPr="00A97632">
        <w:rPr>
          <w:b/>
          <w:iCs/>
          <w:sz w:val="28"/>
          <w:highlight w:val="cyan"/>
          <w:u w:val="single"/>
          <w:bdr w:val="single" w:sz="8" w:space="0" w:color="auto"/>
        </w:rPr>
        <w:t>China</w:t>
      </w:r>
      <w:r w:rsidRPr="00A97632">
        <w:rPr>
          <w:sz w:val="16"/>
          <w:highlight w:val="cyan"/>
        </w:rPr>
        <w:t xml:space="preserve">, </w:t>
      </w:r>
      <w:r w:rsidRPr="00A97632">
        <w:rPr>
          <w:highlight w:val="cyan"/>
          <w:u w:val="single"/>
        </w:rPr>
        <w:t>and</w:t>
      </w:r>
      <w:r w:rsidRPr="00A97632">
        <w:rPr>
          <w:sz w:val="16"/>
          <w:highlight w:val="cyan"/>
        </w:rPr>
        <w:t xml:space="preserve"> </w:t>
      </w:r>
      <w:r w:rsidRPr="00A97632">
        <w:rPr>
          <w:b/>
          <w:iCs/>
          <w:sz w:val="28"/>
          <w:highlight w:val="cyan"/>
          <w:u w:val="single"/>
          <w:bdr w:val="single" w:sz="8" w:space="0" w:color="auto"/>
        </w:rPr>
        <w:t>No</w:t>
      </w:r>
      <w:r w:rsidRPr="004A793A">
        <w:rPr>
          <w:sz w:val="16"/>
        </w:rPr>
        <w:t xml:space="preserve">rth </w:t>
      </w:r>
      <w:r w:rsidRPr="00A97632">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C3690C6" w14:textId="77777777" w:rsidR="00AF0D54" w:rsidRPr="004A793A" w:rsidRDefault="00AF0D54" w:rsidP="00AF0D54">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A97632">
        <w:rPr>
          <w:highlight w:val="cyan"/>
          <w:u w:val="single"/>
        </w:rPr>
        <w:t>does</w:t>
      </w:r>
      <w:r w:rsidRPr="00A97632">
        <w:rPr>
          <w:sz w:val="16"/>
          <w:highlight w:val="cyan"/>
        </w:rPr>
        <w:t xml:space="preserve"> </w:t>
      </w:r>
      <w:r w:rsidRPr="00A97632">
        <w:rPr>
          <w:b/>
          <w:iCs/>
          <w:sz w:val="28"/>
          <w:highlight w:val="cyan"/>
          <w:u w:val="single"/>
          <w:bdr w:val="single" w:sz="8" w:space="0" w:color="auto"/>
        </w:rPr>
        <w:t>not</w:t>
      </w:r>
      <w:r w:rsidRPr="00A97632">
        <w:rPr>
          <w:sz w:val="16"/>
          <w:highlight w:val="cyan"/>
        </w:rPr>
        <w:t xml:space="preserve"> </w:t>
      </w:r>
      <w:r w:rsidRPr="00A97632">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745CC14F" w14:textId="77777777" w:rsidR="00AF0D54" w:rsidRPr="004A793A" w:rsidRDefault="00AF0D54" w:rsidP="00AF0D54">
      <w:pPr>
        <w:rPr>
          <w:sz w:val="16"/>
        </w:rPr>
      </w:pPr>
      <w:r w:rsidRPr="004A793A">
        <w:rPr>
          <w:sz w:val="16"/>
        </w:rPr>
        <w:t>[Figure omitted]</w:t>
      </w:r>
    </w:p>
    <w:p w14:paraId="2570FB8C" w14:textId="77777777" w:rsidR="00AF0D54" w:rsidRPr="004A793A" w:rsidRDefault="00AF0D54" w:rsidP="00AF0D54">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A97632">
        <w:rPr>
          <w:highlight w:val="cyan"/>
          <w:u w:val="single"/>
        </w:rPr>
        <w:t>efforts</w:t>
      </w:r>
      <w:r w:rsidRPr="004A793A">
        <w:rPr>
          <w:u w:val="single"/>
        </w:rPr>
        <w:t xml:space="preserve"> by initiating states are </w:t>
      </w:r>
      <w:r w:rsidRPr="00A97632">
        <w:rPr>
          <w:highlight w:val="cyan"/>
          <w:u w:val="single"/>
        </w:rPr>
        <w:t>usually met with</w:t>
      </w:r>
      <w:r w:rsidRPr="00A97632">
        <w:rPr>
          <w:sz w:val="16"/>
          <w:highlight w:val="cyan"/>
        </w:rPr>
        <w:t xml:space="preserve"> </w:t>
      </w:r>
      <w:r w:rsidRPr="00A97632">
        <w:rPr>
          <w:b/>
          <w:iCs/>
          <w:sz w:val="28"/>
          <w:highlight w:val="cyan"/>
          <w:u w:val="single"/>
          <w:bdr w:val="single" w:sz="8" w:space="0" w:color="auto"/>
        </w:rPr>
        <w:t>retal</w:t>
      </w:r>
      <w:r w:rsidRPr="004A793A">
        <w:rPr>
          <w:b/>
          <w:iCs/>
          <w:sz w:val="28"/>
          <w:u w:val="single"/>
          <w:bdr w:val="single" w:sz="8" w:space="0" w:color="auto"/>
        </w:rPr>
        <w:t xml:space="preserve">iatory </w:t>
      </w:r>
      <w:r w:rsidRPr="00A97632">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A97632">
        <w:rPr>
          <w:highlight w:val="cyan"/>
          <w:u w:val="single"/>
        </w:rPr>
        <w:t>not</w:t>
      </w:r>
      <w:r w:rsidRPr="004A793A">
        <w:rPr>
          <w:u w:val="single"/>
        </w:rPr>
        <w:t xml:space="preserve"> lead to </w:t>
      </w:r>
      <w:r w:rsidRPr="00A97632">
        <w:rPr>
          <w:highlight w:val="cyan"/>
          <w:u w:val="single"/>
        </w:rPr>
        <w:t>a</w:t>
      </w:r>
      <w:r w:rsidRPr="00A97632">
        <w:rPr>
          <w:sz w:val="16"/>
          <w:highlight w:val="cyan"/>
        </w:rPr>
        <w:t xml:space="preserve"> </w:t>
      </w:r>
      <w:r w:rsidRPr="00A97632">
        <w:rPr>
          <w:b/>
          <w:iCs/>
          <w:sz w:val="28"/>
          <w:highlight w:val="cyan"/>
          <w:u w:val="single"/>
          <w:bdr w:val="single" w:sz="8" w:space="0" w:color="auto"/>
        </w:rPr>
        <w:t>tit-for-tat</w:t>
      </w:r>
      <w:r w:rsidRPr="00A97632">
        <w:rPr>
          <w:sz w:val="16"/>
          <w:highlight w:val="cyan"/>
        </w:rPr>
        <w:t xml:space="preserve"> </w:t>
      </w:r>
      <w:r w:rsidRPr="00A97632">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7A6EE978" w14:textId="77777777" w:rsidR="00AF0D54" w:rsidRPr="004A793A" w:rsidRDefault="00AF0D54" w:rsidP="00AF0D54">
      <w:pPr>
        <w:rPr>
          <w:sz w:val="16"/>
        </w:rPr>
      </w:pPr>
      <w:r w:rsidRPr="004A793A">
        <w:rPr>
          <w:u w:val="single"/>
        </w:rPr>
        <w:t>Results from</w:t>
      </w:r>
      <w:r w:rsidRPr="004A793A">
        <w:rPr>
          <w:sz w:val="16"/>
        </w:rPr>
        <w:t xml:space="preserve"> </w:t>
      </w:r>
      <w:r w:rsidRPr="00A97632">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A97632">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A97632">
        <w:rPr>
          <w:highlight w:val="cyan"/>
          <w:u w:val="single"/>
        </w:rPr>
        <w:t>escalation</w:t>
      </w:r>
      <w:r w:rsidRPr="004A793A">
        <w:rPr>
          <w:u w:val="single"/>
        </w:rPr>
        <w:t xml:space="preserve"> was </w:t>
      </w:r>
      <w:r w:rsidRPr="00A97632">
        <w:rPr>
          <w:highlight w:val="cyan"/>
          <w:u w:val="single"/>
        </w:rPr>
        <w:t>the</w:t>
      </w:r>
      <w:r w:rsidRPr="00A97632">
        <w:rPr>
          <w:sz w:val="16"/>
          <w:highlight w:val="cyan"/>
        </w:rPr>
        <w:t xml:space="preserve"> </w:t>
      </w:r>
      <w:r w:rsidRPr="00A97632">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0BFFA8F7" w14:textId="77777777" w:rsidR="00AF0D54" w:rsidRPr="004A793A" w:rsidRDefault="00AF0D54" w:rsidP="00AF0D54">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6A01D5AF" w14:textId="77777777" w:rsidR="00AF0D54" w:rsidRPr="004A793A" w:rsidRDefault="00AF0D54" w:rsidP="00AF0D54">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636F7F20" w14:textId="77777777" w:rsidR="00AF0D54" w:rsidRDefault="00AF0D54" w:rsidP="00AF0D54">
      <w:pPr>
        <w:rPr>
          <w:sz w:val="16"/>
        </w:rPr>
      </w:pPr>
      <w:r w:rsidRPr="004A793A">
        <w:rPr>
          <w:u w:val="single"/>
        </w:rPr>
        <w:t>Overall</w:t>
      </w:r>
      <w:r w:rsidRPr="004A793A">
        <w:rPr>
          <w:sz w:val="16"/>
        </w:rPr>
        <w:t xml:space="preserve">, </w:t>
      </w:r>
      <w:r w:rsidRPr="00A97632">
        <w:rPr>
          <w:b/>
          <w:iCs/>
          <w:sz w:val="28"/>
          <w:highlight w:val="cyan"/>
          <w:u w:val="single"/>
          <w:bdr w:val="single" w:sz="8" w:space="0" w:color="auto"/>
        </w:rPr>
        <w:t>regardless</w:t>
      </w:r>
      <w:r w:rsidRPr="004A793A">
        <w:rPr>
          <w:b/>
          <w:iCs/>
          <w:sz w:val="28"/>
          <w:u w:val="single"/>
          <w:bdr w:val="single" w:sz="8" w:space="0" w:color="auto"/>
        </w:rPr>
        <w:t xml:space="preserve"> of </w:t>
      </w:r>
      <w:r w:rsidRPr="00A97632">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A97632">
        <w:rPr>
          <w:highlight w:val="cyan"/>
          <w:u w:val="single"/>
        </w:rPr>
        <w:t>escalation is</w:t>
      </w:r>
      <w:r w:rsidRPr="004A793A">
        <w:rPr>
          <w:sz w:val="16"/>
        </w:rPr>
        <w:t xml:space="preserve"> usually </w:t>
      </w:r>
      <w:r w:rsidRPr="00A97632">
        <w:rPr>
          <w:b/>
          <w:iCs/>
          <w:sz w:val="28"/>
          <w:highlight w:val="cyan"/>
          <w:u w:val="single"/>
          <w:bdr w:val="single" w:sz="8" w:space="0" w:color="auto"/>
        </w:rPr>
        <w:t>not</w:t>
      </w:r>
      <w:r w:rsidRPr="00A97632">
        <w:rPr>
          <w:sz w:val="16"/>
          <w:highlight w:val="cyan"/>
        </w:rPr>
        <w:t xml:space="preserve"> </w:t>
      </w:r>
      <w:r w:rsidRPr="00A97632">
        <w:rPr>
          <w:highlight w:val="cyan"/>
          <w:u w:val="single"/>
        </w:rPr>
        <w:t>the</w:t>
      </w:r>
      <w:r w:rsidRPr="004A793A">
        <w:rPr>
          <w:u w:val="single"/>
        </w:rPr>
        <w:t xml:space="preserve"> dominant </w:t>
      </w:r>
      <w:r w:rsidRPr="00A97632">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A97632">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A97632">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76CE5B0" w14:textId="77777777" w:rsidR="00AF0D54" w:rsidRPr="00434371" w:rsidRDefault="00AF0D54" w:rsidP="00AF0D54">
      <w:pPr>
        <w:pStyle w:val="Heading4"/>
      </w:pPr>
      <w:r>
        <w:t xml:space="preserve">10. ‘Miscalc’ due to AI is </w:t>
      </w:r>
      <w:r>
        <w:rPr>
          <w:u w:val="single"/>
        </w:rPr>
        <w:t>thumped</w:t>
      </w:r>
      <w:r>
        <w:t xml:space="preserve"> by </w:t>
      </w:r>
      <w:r>
        <w:rPr>
          <w:u w:val="single"/>
        </w:rPr>
        <w:t>status-quo</w:t>
      </w:r>
      <w:r>
        <w:t xml:space="preserve"> developments.</w:t>
      </w:r>
    </w:p>
    <w:p w14:paraId="37B45C77" w14:textId="77777777" w:rsidR="00AF0D54" w:rsidRPr="00500E9F" w:rsidRDefault="00AF0D54" w:rsidP="00AF0D54">
      <w:pPr>
        <w:pStyle w:val="Heading4"/>
      </w:pPr>
      <w:r>
        <w:t>11. No China war.</w:t>
      </w:r>
    </w:p>
    <w:p w14:paraId="1D4C1EAB" w14:textId="77777777" w:rsidR="00AF0D54" w:rsidRPr="00500E9F" w:rsidRDefault="00AF0D54" w:rsidP="00AF0D54">
      <w:r w:rsidRPr="00500E9F">
        <w:t xml:space="preserve">Dr. Han </w:t>
      </w:r>
      <w:r w:rsidRPr="00F42EE0">
        <w:rPr>
          <w:rStyle w:val="Style13ptBold"/>
        </w:rPr>
        <w:t>Dongping 25</w:t>
      </w:r>
      <w:r w:rsidRPr="00500E9F">
        <w:t xml:space="preserve">, PhD, Professor, Political Science, Warren Wilson College, "Why China and The US Will Not Go to War," Think China, 01/01/2025, https://www.thinkchina.sg/politics/why-china-and-us-will-not-go-war. </w:t>
      </w:r>
    </w:p>
    <w:p w14:paraId="0C414D02" w14:textId="77777777" w:rsidR="00AF0D54" w:rsidRPr="00500E9F" w:rsidRDefault="00AF0D54" w:rsidP="00AF0D54">
      <w:pPr>
        <w:rPr>
          <w:sz w:val="16"/>
        </w:rPr>
      </w:pPr>
      <w:r w:rsidRPr="00500E9F">
        <w:rPr>
          <w:sz w:val="16"/>
        </w:rPr>
        <w:t xml:space="preserve">However, </w:t>
      </w:r>
      <w:r w:rsidRPr="00A97632">
        <w:rPr>
          <w:b/>
          <w:iCs/>
          <w:sz w:val="28"/>
          <w:highlight w:val="cyan"/>
          <w:u w:val="single"/>
          <w:bdr w:val="single" w:sz="8" w:space="0" w:color="auto"/>
        </w:rPr>
        <w:t>China</w:t>
      </w:r>
      <w:r w:rsidRPr="00500E9F">
        <w:rPr>
          <w:sz w:val="16"/>
        </w:rPr>
        <w:t xml:space="preserve"> </w:t>
      </w:r>
      <w:r w:rsidRPr="00500E9F">
        <w:rPr>
          <w:u w:val="single"/>
        </w:rPr>
        <w:t>is the</w:t>
      </w:r>
      <w:r w:rsidRPr="00500E9F">
        <w:rPr>
          <w:sz w:val="16"/>
        </w:rPr>
        <w:t xml:space="preserve"> </w:t>
      </w:r>
      <w:r w:rsidRPr="00500E9F">
        <w:rPr>
          <w:b/>
          <w:iCs/>
          <w:sz w:val="28"/>
          <w:u w:val="single"/>
          <w:bdr w:val="single" w:sz="8" w:space="0" w:color="auto"/>
        </w:rPr>
        <w:t>only</w:t>
      </w:r>
      <w:r w:rsidRPr="00500E9F">
        <w:rPr>
          <w:sz w:val="16"/>
        </w:rPr>
        <w:t xml:space="preserve"> </w:t>
      </w:r>
      <w:r w:rsidRPr="00500E9F">
        <w:rPr>
          <w:u w:val="single"/>
        </w:rPr>
        <w:t xml:space="preserve">nuclear-armed country in the world that </w:t>
      </w:r>
      <w:r w:rsidRPr="00A97632">
        <w:rPr>
          <w:highlight w:val="cyan"/>
          <w:u w:val="single"/>
        </w:rPr>
        <w:t>maintains an</w:t>
      </w:r>
      <w:r w:rsidRPr="00A97632">
        <w:rPr>
          <w:sz w:val="16"/>
          <w:highlight w:val="cyan"/>
        </w:rPr>
        <w:t xml:space="preserve"> </w:t>
      </w:r>
      <w:r w:rsidRPr="00A97632">
        <w:rPr>
          <w:b/>
          <w:iCs/>
          <w:sz w:val="28"/>
          <w:highlight w:val="cyan"/>
          <w:u w:val="single"/>
          <w:bdr w:val="single" w:sz="8" w:space="0" w:color="auto"/>
        </w:rPr>
        <w:t>unconditional N</w:t>
      </w:r>
      <w:r w:rsidRPr="00500E9F">
        <w:rPr>
          <w:sz w:val="16"/>
        </w:rPr>
        <w:t xml:space="preserve">o </w:t>
      </w:r>
      <w:r w:rsidRPr="00A97632">
        <w:rPr>
          <w:b/>
          <w:iCs/>
          <w:sz w:val="28"/>
          <w:highlight w:val="cyan"/>
          <w:u w:val="single"/>
          <w:bdr w:val="single" w:sz="8" w:space="0" w:color="auto"/>
        </w:rPr>
        <w:t>F</w:t>
      </w:r>
      <w:r w:rsidRPr="00500E9F">
        <w:rPr>
          <w:sz w:val="16"/>
        </w:rPr>
        <w:t xml:space="preserve">irst </w:t>
      </w:r>
      <w:r w:rsidRPr="00A97632">
        <w:rPr>
          <w:b/>
          <w:iCs/>
          <w:sz w:val="28"/>
          <w:highlight w:val="cyan"/>
          <w:u w:val="single"/>
          <w:bdr w:val="single" w:sz="8" w:space="0" w:color="auto"/>
        </w:rPr>
        <w:t>U</w:t>
      </w:r>
      <w:r w:rsidRPr="00500E9F">
        <w:rPr>
          <w:sz w:val="16"/>
        </w:rPr>
        <w:t xml:space="preserve">se </w:t>
      </w:r>
      <w:r w:rsidRPr="00500E9F">
        <w:rPr>
          <w:u w:val="single"/>
        </w:rPr>
        <w:t>of nuclear weapons policy</w:t>
      </w:r>
      <w:r w:rsidRPr="00500E9F">
        <w:rPr>
          <w:sz w:val="16"/>
        </w:rPr>
        <w:t xml:space="preserve">. Many Chinese believe that China should back out of this commitment. But I think that </w:t>
      </w:r>
      <w:r w:rsidRPr="00500E9F">
        <w:rPr>
          <w:u w:val="single"/>
        </w:rPr>
        <w:t>this pledge</w:t>
      </w:r>
      <w:r w:rsidRPr="00500E9F">
        <w:rPr>
          <w:sz w:val="16"/>
        </w:rPr>
        <w:t xml:space="preserve"> is wise because it </w:t>
      </w:r>
      <w:r w:rsidRPr="00500E9F">
        <w:rPr>
          <w:b/>
          <w:iCs/>
          <w:sz w:val="28"/>
          <w:u w:val="single"/>
          <w:bdr w:val="single" w:sz="8" w:space="0" w:color="auto"/>
        </w:rPr>
        <w:t>shows</w:t>
      </w:r>
      <w:r w:rsidRPr="00500E9F">
        <w:rPr>
          <w:sz w:val="16"/>
        </w:rPr>
        <w:t xml:space="preserve"> that </w:t>
      </w:r>
      <w:r w:rsidRPr="00A97632">
        <w:rPr>
          <w:highlight w:val="cyan"/>
          <w:u w:val="single"/>
        </w:rPr>
        <w:t>China</w:t>
      </w:r>
      <w:r w:rsidRPr="00A97632">
        <w:rPr>
          <w:sz w:val="16"/>
          <w:highlight w:val="cyan"/>
        </w:rPr>
        <w:t xml:space="preserve"> </w:t>
      </w:r>
      <w:r w:rsidRPr="00A97632">
        <w:rPr>
          <w:b/>
          <w:iCs/>
          <w:sz w:val="28"/>
          <w:highlight w:val="cyan"/>
          <w:u w:val="single"/>
          <w:bdr w:val="single" w:sz="8" w:space="0" w:color="auto"/>
        </w:rPr>
        <w:t>does not want war</w:t>
      </w:r>
      <w:r w:rsidRPr="00500E9F">
        <w:rPr>
          <w:sz w:val="16"/>
        </w:rPr>
        <w:t xml:space="preserve"> </w:t>
      </w:r>
      <w:r w:rsidRPr="00500E9F">
        <w:rPr>
          <w:u w:val="single"/>
        </w:rPr>
        <w:t>and will not strike first</w:t>
      </w:r>
      <w:r w:rsidRPr="00500E9F">
        <w:rPr>
          <w:sz w:val="16"/>
        </w:rPr>
        <w:t>.</w:t>
      </w:r>
    </w:p>
    <w:p w14:paraId="4033F2C2" w14:textId="77777777" w:rsidR="00AF0D54" w:rsidRPr="00500E9F" w:rsidRDefault="00AF0D54" w:rsidP="00AF0D54">
      <w:pPr>
        <w:rPr>
          <w:sz w:val="16"/>
        </w:rPr>
      </w:pPr>
      <w:r w:rsidRPr="00500E9F">
        <w:rPr>
          <w:sz w:val="16"/>
        </w:rPr>
        <w:t xml:space="preserve">The US need not misjudge China — </w:t>
      </w:r>
      <w:r w:rsidRPr="00500E9F">
        <w:rPr>
          <w:u w:val="single"/>
        </w:rPr>
        <w:t>China’s</w:t>
      </w:r>
      <w:r w:rsidRPr="00500E9F">
        <w:rPr>
          <w:sz w:val="16"/>
        </w:rPr>
        <w:t xml:space="preserve"> </w:t>
      </w:r>
      <w:r w:rsidRPr="00500E9F">
        <w:rPr>
          <w:b/>
          <w:iCs/>
          <w:sz w:val="28"/>
          <w:u w:val="single"/>
          <w:bdr w:val="single" w:sz="8" w:space="0" w:color="auto"/>
        </w:rPr>
        <w:t>commitment</w:t>
      </w:r>
      <w:r w:rsidRPr="00500E9F">
        <w:rPr>
          <w:sz w:val="16"/>
        </w:rPr>
        <w:t xml:space="preserve"> </w:t>
      </w:r>
      <w:r w:rsidRPr="00500E9F">
        <w:rPr>
          <w:u w:val="single"/>
        </w:rPr>
        <w:t>to this policy</w:t>
      </w:r>
      <w:r w:rsidRPr="00500E9F">
        <w:rPr>
          <w:sz w:val="16"/>
        </w:rPr>
        <w:t xml:space="preserve"> </w:t>
      </w:r>
      <w:r w:rsidRPr="00500E9F">
        <w:rPr>
          <w:b/>
          <w:iCs/>
          <w:sz w:val="28"/>
          <w:u w:val="single"/>
          <w:bdr w:val="single" w:sz="8" w:space="0" w:color="auto"/>
        </w:rPr>
        <w:t>underscores</w:t>
      </w:r>
      <w:r w:rsidRPr="00500E9F">
        <w:rPr>
          <w:sz w:val="16"/>
        </w:rPr>
        <w:t xml:space="preserve"> </w:t>
      </w:r>
      <w:r w:rsidRPr="00500E9F">
        <w:rPr>
          <w:u w:val="single"/>
        </w:rPr>
        <w:t>its confidence in its nuclear deterrent</w:t>
      </w:r>
      <w:r w:rsidRPr="00500E9F">
        <w:rPr>
          <w:sz w:val="16"/>
        </w:rPr>
        <w:t>. Any potential aggression against China would have serious consequences.</w:t>
      </w:r>
    </w:p>
    <w:p w14:paraId="23F4DCB0" w14:textId="77777777" w:rsidR="00AF0D54" w:rsidRPr="00500E9F" w:rsidRDefault="00AF0D54" w:rsidP="00AF0D54">
      <w:pPr>
        <w:rPr>
          <w:sz w:val="16"/>
        </w:rPr>
      </w:pPr>
      <w:r w:rsidRPr="00500E9F">
        <w:rPr>
          <w:sz w:val="16"/>
        </w:rPr>
        <w:t>High cost of war</w:t>
      </w:r>
    </w:p>
    <w:p w14:paraId="03C3081C" w14:textId="77777777" w:rsidR="00AF0D54" w:rsidRPr="00500E9F" w:rsidRDefault="00AF0D54" w:rsidP="00AF0D54">
      <w:pPr>
        <w:rPr>
          <w:sz w:val="16"/>
        </w:rPr>
      </w:pPr>
      <w:r w:rsidRPr="00500E9F">
        <w:rPr>
          <w:u w:val="single"/>
        </w:rPr>
        <w:t>Many</w:t>
      </w:r>
      <w:r w:rsidRPr="00500E9F">
        <w:rPr>
          <w:sz w:val="16"/>
        </w:rPr>
        <w:t xml:space="preserve"> academics </w:t>
      </w:r>
      <w:r w:rsidRPr="00500E9F">
        <w:rPr>
          <w:u w:val="single"/>
        </w:rPr>
        <w:t xml:space="preserve">think that </w:t>
      </w:r>
      <w:r w:rsidRPr="00A97632">
        <w:rPr>
          <w:highlight w:val="cyan"/>
          <w:u w:val="single"/>
        </w:rPr>
        <w:t>war</w:t>
      </w:r>
      <w:r w:rsidRPr="00500E9F">
        <w:rPr>
          <w:u w:val="single"/>
        </w:rPr>
        <w:t xml:space="preserve"> will</w:t>
      </w:r>
      <w:r w:rsidRPr="00500E9F">
        <w:rPr>
          <w:sz w:val="16"/>
        </w:rPr>
        <w:t xml:space="preserve"> </w:t>
      </w:r>
      <w:r w:rsidRPr="00500E9F">
        <w:rPr>
          <w:b/>
          <w:iCs/>
          <w:sz w:val="28"/>
          <w:u w:val="single"/>
          <w:bdr w:val="single" w:sz="8" w:space="0" w:color="auto"/>
        </w:rPr>
        <w:t>break out</w:t>
      </w:r>
      <w:r w:rsidRPr="00500E9F">
        <w:rPr>
          <w:sz w:val="16"/>
        </w:rPr>
        <w:t xml:space="preserve"> </w:t>
      </w:r>
      <w:r w:rsidRPr="00500E9F">
        <w:rPr>
          <w:u w:val="single"/>
        </w:rPr>
        <w:t>between</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over Taiwan or the South China Sea. But I beg to differ, because </w:t>
      </w:r>
      <w:r w:rsidRPr="00500E9F">
        <w:rPr>
          <w:u w:val="single"/>
        </w:rPr>
        <w:t xml:space="preserve">the </w:t>
      </w:r>
      <w:r w:rsidRPr="00A97632">
        <w:rPr>
          <w:highlight w:val="cyan"/>
          <w:u w:val="single"/>
        </w:rPr>
        <w:t>cost is</w:t>
      </w:r>
      <w:r w:rsidRPr="00A97632">
        <w:rPr>
          <w:sz w:val="16"/>
          <w:highlight w:val="cyan"/>
        </w:rPr>
        <w:t xml:space="preserve"> </w:t>
      </w:r>
      <w:r w:rsidRPr="00A97632">
        <w:rPr>
          <w:b/>
          <w:iCs/>
          <w:sz w:val="28"/>
          <w:highlight w:val="cyan"/>
          <w:u w:val="single"/>
          <w:bdr w:val="single" w:sz="8" w:space="0" w:color="auto"/>
        </w:rPr>
        <w:t>too high</w:t>
      </w:r>
      <w:r w:rsidRPr="00A97632">
        <w:rPr>
          <w:sz w:val="16"/>
          <w:highlight w:val="cyan"/>
        </w:rPr>
        <w:t xml:space="preserve"> </w:t>
      </w:r>
      <w:r w:rsidRPr="00A97632">
        <w:rPr>
          <w:highlight w:val="cyan"/>
          <w:u w:val="single"/>
        </w:rPr>
        <w:t>and</w:t>
      </w:r>
      <w:r w:rsidRPr="00500E9F">
        <w:rPr>
          <w:u w:val="single"/>
        </w:rPr>
        <w:t xml:space="preserve"> the </w:t>
      </w:r>
      <w:r w:rsidRPr="00A97632">
        <w:rPr>
          <w:highlight w:val="cyan"/>
          <w:u w:val="single"/>
        </w:rPr>
        <w:t>returns</w:t>
      </w:r>
      <w:r w:rsidRPr="00A97632">
        <w:rPr>
          <w:sz w:val="16"/>
          <w:highlight w:val="cyan"/>
        </w:rPr>
        <w:t xml:space="preserve"> </w:t>
      </w:r>
      <w:r w:rsidRPr="00A97632">
        <w:rPr>
          <w:b/>
          <w:iCs/>
          <w:sz w:val="28"/>
          <w:highlight w:val="cyan"/>
          <w:u w:val="single"/>
          <w:bdr w:val="single" w:sz="8" w:space="0" w:color="auto"/>
        </w:rPr>
        <w:t>too little</w:t>
      </w:r>
      <w:r w:rsidRPr="00500E9F">
        <w:rPr>
          <w:sz w:val="16"/>
        </w:rPr>
        <w:t>.</w:t>
      </w:r>
    </w:p>
    <w:p w14:paraId="6C1AC82D" w14:textId="77777777" w:rsidR="00AF0D54" w:rsidRPr="00500E9F" w:rsidRDefault="00AF0D54" w:rsidP="00AF0D54">
      <w:pPr>
        <w:rPr>
          <w:sz w:val="16"/>
        </w:rPr>
      </w:pPr>
      <w:r w:rsidRPr="00500E9F">
        <w:rPr>
          <w:sz w:val="16"/>
        </w:rPr>
        <w:t xml:space="preserve">The </w:t>
      </w:r>
      <w:r w:rsidRPr="00A97632">
        <w:rPr>
          <w:b/>
          <w:iCs/>
          <w:sz w:val="28"/>
          <w:highlight w:val="cyan"/>
          <w:u w:val="single"/>
          <w:bdr w:val="single" w:sz="8" w:space="0" w:color="auto"/>
        </w:rPr>
        <w:t>US</w:t>
      </w:r>
      <w:r w:rsidRPr="00500E9F">
        <w:rPr>
          <w:sz w:val="16"/>
        </w:rPr>
        <w:t xml:space="preserve"> </w:t>
      </w:r>
      <w:r w:rsidRPr="00500E9F">
        <w:rPr>
          <w:u w:val="single"/>
        </w:rPr>
        <w:t xml:space="preserve">is already </w:t>
      </w:r>
      <w:r w:rsidRPr="00A97632">
        <w:rPr>
          <w:highlight w:val="cyan"/>
          <w:u w:val="single"/>
        </w:rPr>
        <w:t>deep in</w:t>
      </w:r>
      <w:r w:rsidRPr="00A97632">
        <w:rPr>
          <w:sz w:val="16"/>
          <w:highlight w:val="cyan"/>
        </w:rPr>
        <w:t xml:space="preserve"> </w:t>
      </w:r>
      <w:r w:rsidRPr="00A97632">
        <w:rPr>
          <w:b/>
          <w:iCs/>
          <w:sz w:val="28"/>
          <w:highlight w:val="cyan"/>
          <w:u w:val="single"/>
          <w:bdr w:val="single" w:sz="8" w:space="0" w:color="auto"/>
        </w:rPr>
        <w:t>debt</w:t>
      </w:r>
      <w:r w:rsidRPr="00A97632">
        <w:rPr>
          <w:sz w:val="16"/>
          <w:highlight w:val="cyan"/>
        </w:rPr>
        <w:t xml:space="preserve"> </w:t>
      </w:r>
      <w:r w:rsidRPr="00A97632">
        <w:rPr>
          <w:highlight w:val="cyan"/>
          <w:u w:val="single"/>
        </w:rPr>
        <w:t>and</w:t>
      </w:r>
      <w:r w:rsidRPr="00500E9F">
        <w:rPr>
          <w:sz w:val="16"/>
        </w:rPr>
        <w:t xml:space="preserve"> </w:t>
      </w:r>
      <w:r w:rsidRPr="00500E9F">
        <w:rPr>
          <w:b/>
          <w:iCs/>
          <w:sz w:val="28"/>
          <w:u w:val="single"/>
          <w:bdr w:val="single" w:sz="8" w:space="0" w:color="auto"/>
        </w:rPr>
        <w:t xml:space="preserve">will </w:t>
      </w:r>
      <w:r w:rsidRPr="00A97632">
        <w:rPr>
          <w:b/>
          <w:iCs/>
          <w:sz w:val="28"/>
          <w:highlight w:val="cyan"/>
          <w:u w:val="single"/>
          <w:bdr w:val="single" w:sz="8" w:space="0" w:color="auto"/>
        </w:rPr>
        <w:t>not readily</w:t>
      </w:r>
      <w:r w:rsidRPr="00A97632">
        <w:rPr>
          <w:sz w:val="16"/>
          <w:highlight w:val="cyan"/>
        </w:rPr>
        <w:t xml:space="preserve"> </w:t>
      </w:r>
      <w:r w:rsidRPr="00A97632">
        <w:rPr>
          <w:highlight w:val="cyan"/>
          <w:u w:val="single"/>
        </w:rPr>
        <w:t>initiate wars</w:t>
      </w:r>
      <w:r w:rsidRPr="00500E9F">
        <w:rPr>
          <w:sz w:val="16"/>
        </w:rPr>
        <w:t xml:space="preserve">. It is </w:t>
      </w:r>
      <w:r w:rsidRPr="00500E9F">
        <w:rPr>
          <w:u w:val="single"/>
        </w:rPr>
        <w:t>not worthwhile to engage in a</w:t>
      </w:r>
      <w:r w:rsidRPr="00500E9F">
        <w:rPr>
          <w:sz w:val="16"/>
        </w:rPr>
        <w:t xml:space="preserve"> </w:t>
      </w:r>
      <w:r w:rsidRPr="00500E9F">
        <w:rPr>
          <w:b/>
          <w:iCs/>
          <w:sz w:val="28"/>
          <w:u w:val="single"/>
          <w:bdr w:val="single" w:sz="8" w:space="0" w:color="auto"/>
        </w:rPr>
        <w:t>fate-altering</w:t>
      </w:r>
      <w:r w:rsidRPr="00500E9F">
        <w:rPr>
          <w:sz w:val="16"/>
        </w:rPr>
        <w:t xml:space="preserve"> </w:t>
      </w:r>
      <w:r w:rsidRPr="00500E9F">
        <w:rPr>
          <w:u w:val="single"/>
        </w:rPr>
        <w:t>war with China</w:t>
      </w:r>
      <w:r w:rsidRPr="00500E9F">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5A7E546B" w14:textId="77777777" w:rsidR="00AF0D54" w:rsidRPr="00500E9F" w:rsidRDefault="00AF0D54" w:rsidP="00AF0D54">
      <w:pPr>
        <w:rPr>
          <w:sz w:val="16"/>
        </w:rPr>
      </w:pPr>
      <w:r w:rsidRPr="00500E9F">
        <w:rPr>
          <w:sz w:val="16"/>
        </w:rPr>
        <w:t xml:space="preserve">The US seeks to challenge and create trouble for China, but </w:t>
      </w:r>
      <w:r w:rsidRPr="00500E9F">
        <w:rPr>
          <w:u w:val="single"/>
        </w:rPr>
        <w:t xml:space="preserve">it will </w:t>
      </w:r>
      <w:r w:rsidRPr="00A97632">
        <w:rPr>
          <w:highlight w:val="cyan"/>
          <w:u w:val="single"/>
        </w:rPr>
        <w:t>not engage in</w:t>
      </w:r>
      <w:r w:rsidRPr="00A97632">
        <w:rPr>
          <w:sz w:val="16"/>
          <w:highlight w:val="cyan"/>
        </w:rPr>
        <w:t xml:space="preserve"> </w:t>
      </w:r>
      <w:r w:rsidRPr="00A97632">
        <w:rPr>
          <w:b/>
          <w:iCs/>
          <w:sz w:val="28"/>
          <w:highlight w:val="cyan"/>
          <w:u w:val="single"/>
          <w:bdr w:val="single" w:sz="8" w:space="0" w:color="auto"/>
        </w:rPr>
        <w:t>unprofitable</w:t>
      </w:r>
      <w:r w:rsidRPr="00A97632">
        <w:rPr>
          <w:sz w:val="16"/>
          <w:highlight w:val="cyan"/>
        </w:rPr>
        <w:t xml:space="preserve"> </w:t>
      </w:r>
      <w:r w:rsidRPr="00A97632">
        <w:rPr>
          <w:highlight w:val="cyan"/>
          <w:u w:val="single"/>
        </w:rPr>
        <w:t>ventures</w:t>
      </w:r>
      <w:r w:rsidRPr="00500E9F">
        <w:rPr>
          <w:sz w:val="16"/>
        </w:rPr>
        <w:t xml:space="preserve">. </w:t>
      </w:r>
      <w:r w:rsidRPr="00500E9F">
        <w:rPr>
          <w:u w:val="single"/>
        </w:rPr>
        <w:t xml:space="preserve">It has </w:t>
      </w:r>
      <w:r w:rsidRPr="00A97632">
        <w:rPr>
          <w:highlight w:val="cyan"/>
          <w:u w:val="single"/>
        </w:rPr>
        <w:t>never waged</w:t>
      </w:r>
      <w:r w:rsidRPr="00500E9F">
        <w:rPr>
          <w:u w:val="single"/>
        </w:rPr>
        <w:t xml:space="preserve"> an</w:t>
      </w:r>
      <w:r w:rsidRPr="00500E9F">
        <w:rPr>
          <w:sz w:val="16"/>
        </w:rPr>
        <w:t xml:space="preserve"> </w:t>
      </w:r>
      <w:r w:rsidRPr="00A97632">
        <w:rPr>
          <w:b/>
          <w:iCs/>
          <w:sz w:val="28"/>
          <w:highlight w:val="cyan"/>
          <w:u w:val="single"/>
          <w:bdr w:val="single" w:sz="8" w:space="0" w:color="auto"/>
        </w:rPr>
        <w:t>all-out war</w:t>
      </w:r>
      <w:r w:rsidRPr="00500E9F">
        <w:rPr>
          <w:sz w:val="16"/>
        </w:rPr>
        <w:t xml:space="preserve"> </w:t>
      </w:r>
      <w:r w:rsidRPr="00500E9F">
        <w:rPr>
          <w:u w:val="single"/>
        </w:rPr>
        <w:t>against a comparable adversary</w:t>
      </w:r>
      <w:r w:rsidRPr="00500E9F">
        <w:rPr>
          <w:sz w:val="16"/>
        </w:rPr>
        <w:t xml:space="preserve"> and will not enter conflicts without a high probability of victory. </w:t>
      </w:r>
    </w:p>
    <w:p w14:paraId="3B796044" w14:textId="77777777" w:rsidR="00AF0D54" w:rsidRPr="00500E9F" w:rsidRDefault="00AF0D54" w:rsidP="00AF0D54">
      <w:pPr>
        <w:rPr>
          <w:sz w:val="16"/>
        </w:rPr>
      </w:pPr>
      <w:r w:rsidRPr="00500E9F">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3A6EF0E9" w14:textId="77777777" w:rsidR="00AF0D54" w:rsidRDefault="00AF0D54" w:rsidP="00AF0D54">
      <w:pPr>
        <w:rPr>
          <w:sz w:val="16"/>
        </w:rPr>
      </w:pPr>
      <w:r w:rsidRPr="00500E9F">
        <w:rPr>
          <w:sz w:val="16"/>
        </w:rPr>
        <w:t xml:space="preserve">This level of military power is unprecedented. The cost of challenging such a colossal adversary is self-evident. Thus, </w:t>
      </w:r>
      <w:r w:rsidRPr="00500E9F">
        <w:rPr>
          <w:u w:val="single"/>
        </w:rPr>
        <w:t>the</w:t>
      </w:r>
      <w:r w:rsidRPr="00500E9F">
        <w:rPr>
          <w:sz w:val="16"/>
        </w:rPr>
        <w:t xml:space="preserve"> so-called </w:t>
      </w:r>
      <w:r w:rsidRPr="00A97632">
        <w:rPr>
          <w:b/>
          <w:iCs/>
          <w:sz w:val="28"/>
          <w:highlight w:val="cyan"/>
          <w:u w:val="single"/>
          <w:bdr w:val="single" w:sz="8" w:space="0" w:color="auto"/>
        </w:rPr>
        <w:t>Thucydides’s Trap</w:t>
      </w:r>
      <w:r w:rsidRPr="00500E9F">
        <w:rPr>
          <w:sz w:val="16"/>
        </w:rPr>
        <w:t xml:space="preserve"> </w:t>
      </w:r>
      <w:r w:rsidRPr="00500E9F">
        <w:rPr>
          <w:u w:val="single"/>
        </w:rPr>
        <w:t xml:space="preserve">simply </w:t>
      </w:r>
      <w:r w:rsidRPr="00A97632">
        <w:rPr>
          <w:highlight w:val="cyan"/>
          <w:u w:val="single"/>
        </w:rPr>
        <w:t>does not exist</w:t>
      </w:r>
      <w:r w:rsidRPr="00500E9F">
        <w:rPr>
          <w:u w:val="single"/>
        </w:rPr>
        <w:t xml:space="preserve"> between China and the US</w:t>
      </w:r>
      <w:r w:rsidRPr="00500E9F">
        <w:rPr>
          <w:sz w:val="16"/>
        </w:rPr>
        <w:t xml:space="preserve">. </w:t>
      </w:r>
      <w:r w:rsidRPr="00A97632">
        <w:rPr>
          <w:highlight w:val="cyan"/>
          <w:u w:val="single"/>
        </w:rPr>
        <w:t>Both</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w:t>
      </w:r>
      <w:r w:rsidRPr="00500E9F">
        <w:rPr>
          <w:u w:val="single"/>
        </w:rPr>
        <w:t xml:space="preserve">are </w:t>
      </w:r>
      <w:r w:rsidRPr="00A97632">
        <w:rPr>
          <w:highlight w:val="cyan"/>
          <w:u w:val="single"/>
        </w:rPr>
        <w:t>aware</w:t>
      </w:r>
      <w:r w:rsidRPr="00500E9F">
        <w:rPr>
          <w:sz w:val="16"/>
        </w:rPr>
        <w:t xml:space="preserve"> that a </w:t>
      </w:r>
      <w:r w:rsidRPr="00A97632">
        <w:rPr>
          <w:highlight w:val="cyan"/>
          <w:u w:val="single"/>
        </w:rPr>
        <w:t>war</w:t>
      </w:r>
      <w:r w:rsidRPr="00500E9F">
        <w:rPr>
          <w:u w:val="single"/>
        </w:rPr>
        <w:t xml:space="preserve"> between them would </w:t>
      </w:r>
      <w:r w:rsidRPr="00A97632">
        <w:rPr>
          <w:highlight w:val="cyan"/>
          <w:u w:val="single"/>
        </w:rPr>
        <w:t>have</w:t>
      </w:r>
      <w:r w:rsidRPr="00A97632">
        <w:rPr>
          <w:sz w:val="16"/>
          <w:highlight w:val="cyan"/>
        </w:rPr>
        <w:t xml:space="preserve"> </w:t>
      </w:r>
      <w:r w:rsidRPr="00A97632">
        <w:rPr>
          <w:b/>
          <w:iCs/>
          <w:sz w:val="28"/>
          <w:highlight w:val="cyan"/>
          <w:u w:val="single"/>
          <w:bdr w:val="single" w:sz="8" w:space="0" w:color="auto"/>
        </w:rPr>
        <w:t>no winner</w:t>
      </w:r>
      <w:r w:rsidRPr="00500E9F">
        <w:rPr>
          <w:sz w:val="16"/>
        </w:rPr>
        <w:t xml:space="preserve">, </w:t>
      </w:r>
      <w:r w:rsidRPr="00500E9F">
        <w:rPr>
          <w:u w:val="single"/>
        </w:rPr>
        <w:t>only mutual destruction — a catastrophe</w:t>
      </w:r>
      <w:r w:rsidRPr="00500E9F">
        <w:rPr>
          <w:sz w:val="16"/>
        </w:rPr>
        <w:t xml:space="preserve"> that </w:t>
      </w:r>
      <w:r w:rsidRPr="00500E9F">
        <w:rPr>
          <w:b/>
          <w:iCs/>
          <w:sz w:val="28"/>
          <w:u w:val="single"/>
          <w:bdr w:val="single" w:sz="8" w:space="0" w:color="auto"/>
        </w:rPr>
        <w:t>neither</w:t>
      </w:r>
      <w:r w:rsidRPr="00500E9F">
        <w:rPr>
          <w:sz w:val="16"/>
        </w:rPr>
        <w:t xml:space="preserve"> </w:t>
      </w:r>
      <w:r w:rsidRPr="00500E9F">
        <w:rPr>
          <w:u w:val="single"/>
        </w:rPr>
        <w:t>country</w:t>
      </w:r>
      <w:r w:rsidRPr="00500E9F">
        <w:rPr>
          <w:sz w:val="16"/>
        </w:rPr>
        <w:t xml:space="preserve">, nor the world, </w:t>
      </w:r>
      <w:r w:rsidRPr="00500E9F">
        <w:rPr>
          <w:u w:val="single"/>
        </w:rPr>
        <w:t>can bear</w:t>
      </w:r>
      <w:r w:rsidRPr="00500E9F">
        <w:rPr>
          <w:sz w:val="16"/>
        </w:rPr>
        <w:t xml:space="preserve">. In the face of such devastation, </w:t>
      </w:r>
      <w:r w:rsidRPr="00500E9F">
        <w:rPr>
          <w:u w:val="single"/>
        </w:rPr>
        <w:t>fighting for global dominance becomes</w:t>
      </w:r>
      <w:r w:rsidRPr="00500E9F">
        <w:rPr>
          <w:sz w:val="16"/>
        </w:rPr>
        <w:t xml:space="preserve"> </w:t>
      </w:r>
      <w:r w:rsidRPr="00500E9F">
        <w:rPr>
          <w:b/>
          <w:iCs/>
          <w:sz w:val="28"/>
          <w:u w:val="single"/>
          <w:bdr w:val="single" w:sz="8" w:space="0" w:color="auto"/>
        </w:rPr>
        <w:t>utterly</w:t>
      </w:r>
      <w:r w:rsidRPr="00500E9F">
        <w:rPr>
          <w:sz w:val="16"/>
        </w:rPr>
        <w:t xml:space="preserve"> </w:t>
      </w:r>
      <w:r w:rsidRPr="00500E9F">
        <w:rPr>
          <w:u w:val="single"/>
        </w:rPr>
        <w:t>meaningless</w:t>
      </w:r>
      <w:r w:rsidRPr="00500E9F">
        <w:rPr>
          <w:sz w:val="16"/>
        </w:rPr>
        <w:t xml:space="preserve">. </w:t>
      </w:r>
    </w:p>
    <w:p w14:paraId="4D1CFD2D" w14:textId="77777777" w:rsidR="00AF0D54" w:rsidRPr="009E462F" w:rsidRDefault="00AF0D54" w:rsidP="00AF0D54">
      <w:pPr>
        <w:pStyle w:val="Heading4"/>
      </w:pPr>
      <w:r>
        <w:t xml:space="preserve">12. The US is </w:t>
      </w:r>
      <w:r>
        <w:rPr>
          <w:u w:val="single"/>
        </w:rPr>
        <w:t>already ahead</w:t>
      </w:r>
      <w:r>
        <w:t xml:space="preserve">---Chinese AI is structurally </w:t>
      </w:r>
      <w:r>
        <w:rPr>
          <w:u w:val="single"/>
        </w:rPr>
        <w:t>incapable</w:t>
      </w:r>
      <w:r>
        <w:t xml:space="preserve"> of affecting second-strike. </w:t>
      </w:r>
    </w:p>
    <w:p w14:paraId="6C297BB7" w14:textId="77777777" w:rsidR="00AF0D54" w:rsidRPr="00DF77D2" w:rsidRDefault="00AF0D54" w:rsidP="00AF0D54">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0E7C098E" w14:textId="77777777" w:rsidR="00AF0D54" w:rsidRPr="00DF77D2" w:rsidRDefault="00AF0D54" w:rsidP="00AF0D54">
      <w:pPr>
        <w:rPr>
          <w:sz w:val="16"/>
        </w:rPr>
      </w:pPr>
      <w:r w:rsidRPr="00DF77D2">
        <w:rPr>
          <w:sz w:val="16"/>
        </w:rPr>
        <w:t xml:space="preserve">Despite their predictions about AI-enabled improvements in warfighting capabilities, many </w:t>
      </w:r>
      <w:r w:rsidRPr="00DF77D2">
        <w:rPr>
          <w:rStyle w:val="Emphasis"/>
          <w:highlight w:val="cyan"/>
        </w:rPr>
        <w:t>scholars</w:t>
      </w:r>
      <w:r w:rsidRPr="00DF77D2">
        <w:rPr>
          <w:sz w:val="16"/>
        </w:rPr>
        <w:t xml:space="preserve"> also </w:t>
      </w:r>
      <w:r w:rsidRPr="00DF77D2">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DF77D2">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4787399E" w14:textId="77777777" w:rsidR="00AF0D54" w:rsidRPr="00DF77D2" w:rsidRDefault="00AF0D54" w:rsidP="00AF0D54">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29BA429C" w14:textId="77777777" w:rsidR="00AF0D54" w:rsidRPr="00DF77D2" w:rsidRDefault="00AF0D54" w:rsidP="00AF0D54">
      <w:pPr>
        <w:rPr>
          <w:sz w:val="16"/>
        </w:rPr>
      </w:pPr>
      <w:r w:rsidRPr="00DF77D2">
        <w:rPr>
          <w:rStyle w:val="StyleUnderline"/>
          <w:highlight w:val="cyan"/>
        </w:rPr>
        <w:t>There is</w:t>
      </w:r>
      <w:r w:rsidRPr="00DF77D2">
        <w:rPr>
          <w:sz w:val="16"/>
        </w:rPr>
        <w:t xml:space="preserve">, however, </w:t>
      </w:r>
      <w:r w:rsidRPr="00DF77D2">
        <w:rPr>
          <w:rStyle w:val="StyleUnderline"/>
          <w:highlight w:val="cyan"/>
        </w:rPr>
        <w:t>a</w:t>
      </w:r>
      <w:r w:rsidRPr="00DF77D2">
        <w:rPr>
          <w:rStyle w:val="StyleUnderline"/>
        </w:rPr>
        <w:t xml:space="preserve"> </w:t>
      </w:r>
      <w:r w:rsidRPr="00DF77D2">
        <w:rPr>
          <w:rStyle w:val="Emphasis"/>
        </w:rPr>
        <w:t xml:space="preserve">significant </w:t>
      </w:r>
      <w:r w:rsidRPr="00DF77D2">
        <w:rPr>
          <w:rStyle w:val="Emphasis"/>
          <w:highlight w:val="cyan"/>
        </w:rPr>
        <w:t>gap</w:t>
      </w:r>
      <w:r w:rsidRPr="00DF77D2">
        <w:rPr>
          <w:rStyle w:val="StyleUnderline"/>
          <w:highlight w:val="cyan"/>
        </w:rPr>
        <w:t xml:space="preserve"> between </w:t>
      </w:r>
      <w:r w:rsidRPr="00DF77D2">
        <w:rPr>
          <w:rStyle w:val="Emphasis"/>
          <w:highlight w:val="cyan"/>
        </w:rPr>
        <w:t>predicted</w:t>
      </w:r>
      <w:r w:rsidRPr="00DF77D2">
        <w:rPr>
          <w:rStyle w:val="Emphasis"/>
        </w:rPr>
        <w:t xml:space="preserve"> future </w:t>
      </w:r>
      <w:r w:rsidRPr="00DF77D2">
        <w:rPr>
          <w:rStyle w:val="Emphasis"/>
          <w:highlight w:val="cyan"/>
        </w:rPr>
        <w:t>capabilities</w:t>
      </w:r>
      <w:r w:rsidRPr="00DF77D2">
        <w:rPr>
          <w:rStyle w:val="StyleUnderline"/>
          <w:highlight w:val="cyan"/>
        </w:rPr>
        <w:t xml:space="preserve"> and </w:t>
      </w:r>
      <w:r w:rsidRPr="00DF77D2">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699A16D6" w14:textId="77777777" w:rsidR="00AF0D54" w:rsidRPr="00DF77D2" w:rsidRDefault="00AF0D54" w:rsidP="00AF0D54">
      <w:pPr>
        <w:rPr>
          <w:sz w:val="16"/>
        </w:rPr>
      </w:pPr>
      <w:r w:rsidRPr="00DF77D2">
        <w:rPr>
          <w:sz w:val="16"/>
        </w:rPr>
        <w:t>Technological Barriers to Developing and Fielding Military AI and Related Emerging Technologies</w:t>
      </w:r>
    </w:p>
    <w:p w14:paraId="576B0A79" w14:textId="77777777" w:rsidR="00AF0D54" w:rsidRPr="00DF77D2" w:rsidRDefault="00AF0D54" w:rsidP="00AF0D54">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DF77D2">
        <w:rPr>
          <w:rStyle w:val="StyleUnderline"/>
          <w:highlight w:val="cyan"/>
        </w:rPr>
        <w:t>majority of</w:t>
      </w:r>
      <w:r w:rsidRPr="00DF77D2">
        <w:rPr>
          <w:rStyle w:val="StyleUnderline"/>
        </w:rPr>
        <w:t xml:space="preserve"> the </w:t>
      </w:r>
      <w:r w:rsidRPr="00DF77D2">
        <w:rPr>
          <w:rStyle w:val="Emphasis"/>
        </w:rPr>
        <w:t xml:space="preserve">defense </w:t>
      </w:r>
      <w:r w:rsidRPr="00DF77D2">
        <w:rPr>
          <w:rStyle w:val="Emphasis"/>
          <w:highlight w:val="cyan"/>
        </w:rPr>
        <w:t>experts</w:t>
      </w:r>
      <w:r w:rsidRPr="00DF77D2">
        <w:rPr>
          <w:sz w:val="16"/>
        </w:rPr>
        <w:t xml:space="preserve"> whose articles are analyzed in this report, however, </w:t>
      </w:r>
      <w:r w:rsidRPr="00DF77D2">
        <w:rPr>
          <w:rStyle w:val="StyleUnderline"/>
          <w:highlight w:val="cyan"/>
        </w:rPr>
        <w:t>believe</w:t>
      </w:r>
      <w:r w:rsidRPr="00DF77D2">
        <w:rPr>
          <w:rStyle w:val="StyleUnderline"/>
        </w:rPr>
        <w:t xml:space="preserve"> that </w:t>
      </w:r>
      <w:r w:rsidRPr="00DF77D2">
        <w:rPr>
          <w:rStyle w:val="StyleUnderline"/>
          <w:highlight w:val="cyan"/>
        </w:rPr>
        <w:t xml:space="preserve">the </w:t>
      </w:r>
      <w:r w:rsidRPr="00DF77D2">
        <w:rPr>
          <w:rStyle w:val="Emphasis"/>
          <w:highlight w:val="cyan"/>
        </w:rPr>
        <w:t>U</w:t>
      </w:r>
      <w:r w:rsidRPr="00DF77D2">
        <w:rPr>
          <w:rStyle w:val="StyleUnderline"/>
        </w:rPr>
        <w:t xml:space="preserve">nited </w:t>
      </w:r>
      <w:r w:rsidRPr="00DF77D2">
        <w:rPr>
          <w:rStyle w:val="Emphasis"/>
          <w:highlight w:val="cyan"/>
        </w:rPr>
        <w:t>S</w:t>
      </w:r>
      <w:r w:rsidRPr="00DF77D2">
        <w:rPr>
          <w:rStyle w:val="StyleUnderline"/>
        </w:rPr>
        <w:t xml:space="preserve">tates </w:t>
      </w:r>
      <w:r w:rsidRPr="00DF77D2">
        <w:rPr>
          <w:rStyle w:val="Emphasis"/>
          <w:highlight w:val="cyan"/>
        </w:rPr>
        <w:t>appears</w:t>
      </w:r>
      <w:r w:rsidRPr="00DF77D2">
        <w:rPr>
          <w:rStyle w:val="Emphasis"/>
        </w:rPr>
        <w:t xml:space="preserve"> to be </w:t>
      </w:r>
      <w:r w:rsidRPr="00DF77D2">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407DB207" w14:textId="77777777" w:rsidR="00AF0D54" w:rsidRDefault="00AF0D54" w:rsidP="00AF0D54">
      <w:pPr>
        <w:rPr>
          <w:sz w:val="16"/>
        </w:rPr>
      </w:pPr>
      <w:r w:rsidRPr="00DF77D2">
        <w:rPr>
          <w:sz w:val="16"/>
        </w:rPr>
        <w:t xml:space="preserve">Many </w:t>
      </w:r>
      <w:r w:rsidRPr="00DF77D2">
        <w:rPr>
          <w:rStyle w:val="Emphasis"/>
          <w:highlight w:val="cyan"/>
        </w:rPr>
        <w:t>Chinese 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China’s technological </w:t>
      </w:r>
      <w:r w:rsidRPr="00DF77D2">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“compared with other military powers in the world, </w:t>
      </w:r>
      <w:r w:rsidRPr="00DF77D2">
        <w:rPr>
          <w:rStyle w:val="Emphasis"/>
        </w:rPr>
        <w:t xml:space="preserve">military </w:t>
      </w:r>
      <w:r w:rsidRPr="00DF77D2">
        <w:rPr>
          <w:rStyle w:val="Emphasis"/>
          <w:highlight w:val="cyan"/>
        </w:rPr>
        <w:t>intelligence</w:t>
      </w:r>
      <w:r w:rsidRPr="00DF77D2">
        <w:rPr>
          <w:rStyle w:val="StyleUnderline"/>
        </w:rPr>
        <w:t xml:space="preserve"> in China </w:t>
      </w:r>
      <w:r w:rsidRPr="00DF77D2">
        <w:rPr>
          <w:rStyle w:val="StyleUnderline"/>
          <w:highlight w:val="cyan"/>
        </w:rPr>
        <w:t>is</w:t>
      </w:r>
      <w:r w:rsidRPr="00DF77D2">
        <w:rPr>
          <w:rStyle w:val="StyleUnderline"/>
        </w:rPr>
        <w:t xml:space="preserve"> still </w:t>
      </w:r>
      <w:r w:rsidRPr="00DF77D2">
        <w:rPr>
          <w:rStyle w:val="StyleUnderline"/>
          <w:highlight w:val="cyan"/>
        </w:rPr>
        <w:t xml:space="preserve">in its </w:t>
      </w:r>
      <w:r w:rsidRPr="00DF77D2">
        <w:rPr>
          <w:rStyle w:val="Emphasis"/>
          <w:highlight w:val="cyan"/>
        </w:rPr>
        <w:t>infancy</w:t>
      </w:r>
      <w:r w:rsidRPr="00DF77D2">
        <w:rPr>
          <w:sz w:val="16"/>
        </w:rPr>
        <w:t xml:space="preserve">.”38 This is, perhaps, an overstatement of China’s relative technological shortcomings. But other </w:t>
      </w:r>
      <w:r w:rsidRPr="00DF77D2">
        <w:rPr>
          <w:rStyle w:val="Emphasis"/>
          <w:highlight w:val="cyan"/>
        </w:rPr>
        <w:t>scholars</w:t>
      </w:r>
      <w:r w:rsidRPr="00DF77D2">
        <w:rPr>
          <w:sz w:val="16"/>
        </w:rPr>
        <w:t xml:space="preserve"> also </w:t>
      </w:r>
      <w:r w:rsidRPr="00DF77D2">
        <w:rPr>
          <w:rStyle w:val="StyleUnderline"/>
          <w:highlight w:val="cyan"/>
        </w:rPr>
        <w:t>note</w:t>
      </w:r>
      <w:r w:rsidRPr="00DF77D2">
        <w:rPr>
          <w:rStyle w:val="StyleUnderline"/>
        </w:rPr>
        <w:t xml:space="preserve"> </w:t>
      </w:r>
      <w:r w:rsidRPr="00DF77D2">
        <w:rPr>
          <w:rStyle w:val="Emphasis"/>
        </w:rPr>
        <w:t xml:space="preserve">technical </w:t>
      </w:r>
      <w:r w:rsidRPr="00DF77D2">
        <w:rPr>
          <w:rStyle w:val="Emphasis"/>
          <w:highlight w:val="cyan"/>
        </w:rPr>
        <w:t>issues</w:t>
      </w:r>
      <w:r w:rsidRPr="00DF77D2">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DF77D2">
        <w:rPr>
          <w:rStyle w:val="StyleUnderline"/>
          <w:highlight w:val="cyan"/>
        </w:rPr>
        <w:t>that hinder</w:t>
      </w:r>
      <w:r w:rsidRPr="00DF77D2">
        <w:rPr>
          <w:rStyle w:val="StyleUnderline"/>
        </w:rPr>
        <w:t xml:space="preserve"> their </w:t>
      </w:r>
      <w:r w:rsidRPr="00DF77D2">
        <w:rPr>
          <w:rStyle w:val="Emphasis"/>
        </w:rPr>
        <w:t xml:space="preserve">military </w:t>
      </w:r>
      <w:r w:rsidRPr="00DF77D2">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DF77D2">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DF77D2">
        <w:rPr>
          <w:rStyle w:val="Emphasis"/>
          <w:highlight w:val="cyan"/>
        </w:rPr>
        <w:t>cyber</w:t>
      </w:r>
      <w:r w:rsidRPr="00DF77D2">
        <w:rPr>
          <w:rStyle w:val="StyleUnderline"/>
        </w:rPr>
        <w:t xml:space="preserve">security, sensors, </w:t>
      </w:r>
      <w:r w:rsidRPr="00DF77D2">
        <w:rPr>
          <w:rStyle w:val="Emphasis"/>
          <w:highlight w:val="cyan"/>
        </w:rPr>
        <w:t>comm</w:t>
      </w:r>
      <w:r w:rsidRPr="00DF77D2">
        <w:rPr>
          <w:rStyle w:val="StyleUnderline"/>
        </w:rPr>
        <w:t>unications technologie</w:t>
      </w:r>
      <w:r w:rsidRPr="00DF77D2">
        <w:rPr>
          <w:rStyle w:val="Emphasis"/>
          <w:highlight w:val="cyan"/>
        </w:rPr>
        <w:t>s</w:t>
      </w:r>
      <w:r w:rsidRPr="00DF77D2">
        <w:rPr>
          <w:rStyle w:val="StyleUnderline"/>
        </w:rPr>
        <w:t xml:space="preserve">, standards, </w:t>
      </w:r>
      <w:r w:rsidRPr="00DF77D2">
        <w:rPr>
          <w:rStyle w:val="StyleUnderline"/>
          <w:highlight w:val="cyan"/>
        </w:rPr>
        <w:t xml:space="preserve">and </w:t>
      </w:r>
      <w:r w:rsidRPr="00DF77D2">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p w14:paraId="312389DD" w14:textId="77777777" w:rsidR="00AF0D54" w:rsidRDefault="00AF0D54" w:rsidP="00AF0D54">
      <w:pPr>
        <w:rPr>
          <w:sz w:val="16"/>
        </w:rPr>
      </w:pPr>
    </w:p>
    <w:p w14:paraId="3B6CBC86" w14:textId="77777777" w:rsidR="00AF0D54" w:rsidRDefault="00AF0D54" w:rsidP="00AF0D54">
      <w:pPr>
        <w:pStyle w:val="Heading4"/>
        <w:rPr>
          <w:sz w:val="16"/>
        </w:rPr>
      </w:pPr>
      <w:r>
        <w:t>13. US production doesn't solve authoritarianism---Hegseth blacklisting Anthropic proves Trump also does mass surveillance and automated targeting</w:t>
      </w:r>
    </w:p>
    <w:p w14:paraId="55894755" w14:textId="77777777" w:rsidR="00AF0D54" w:rsidRDefault="00AF0D54" w:rsidP="00AF0D54">
      <w:pPr>
        <w:pStyle w:val="Heading3"/>
      </w:pPr>
      <w:r>
        <w:t>AI ADV---1NC</w:t>
      </w:r>
    </w:p>
    <w:p w14:paraId="0E825BE0" w14:textId="77777777" w:rsidR="00AF0D54" w:rsidRPr="00B763EC" w:rsidRDefault="00AF0D54" w:rsidP="00AF0D54">
      <w:pPr>
        <w:pStyle w:val="Heading4"/>
      </w:pPr>
      <w:r>
        <w:t xml:space="preserve">1. </w:t>
      </w:r>
      <w:r>
        <w:rPr>
          <w:u w:val="single"/>
        </w:rPr>
        <w:t>Can’t solve</w:t>
      </w:r>
      <w:r>
        <w:t xml:space="preserve">---more </w:t>
      </w:r>
      <w:r>
        <w:rPr>
          <w:u w:val="single"/>
        </w:rPr>
        <w:t>rights</w:t>
      </w:r>
      <w:r>
        <w:t xml:space="preserve"> for </w:t>
      </w:r>
      <w:r>
        <w:rPr>
          <w:u w:val="single"/>
        </w:rPr>
        <w:t>data-workers</w:t>
      </w:r>
      <w:r>
        <w:t xml:space="preserve"> does not alter </w:t>
      </w:r>
      <w:r>
        <w:rPr>
          <w:u w:val="single"/>
        </w:rPr>
        <w:t>consumer calculations</w:t>
      </w:r>
      <w:r>
        <w:t xml:space="preserve"> to use AI!</w:t>
      </w:r>
    </w:p>
    <w:p w14:paraId="3A0B6B9B" w14:textId="77777777" w:rsidR="00AF0D54" w:rsidRPr="00434371" w:rsidRDefault="00AF0D54" w:rsidP="00AF0D54">
      <w:pPr>
        <w:pStyle w:val="Heading4"/>
      </w:pPr>
      <w:r>
        <w:t xml:space="preserve">2. No </w:t>
      </w:r>
      <w:r>
        <w:rPr>
          <w:u w:val="single"/>
        </w:rPr>
        <w:t>negotiations</w:t>
      </w:r>
      <w:r>
        <w:t xml:space="preserve">---their ev says for it to be </w:t>
      </w:r>
      <w:r>
        <w:rPr>
          <w:u w:val="single"/>
        </w:rPr>
        <w:t>solvent</w:t>
      </w:r>
      <w:r>
        <w:t xml:space="preserve"> it requires AI to be a </w:t>
      </w:r>
      <w:r>
        <w:rPr>
          <w:u w:val="single"/>
        </w:rPr>
        <w:t>mandatory subject</w:t>
      </w:r>
      <w:r>
        <w:t xml:space="preserve">, NOT in the </w:t>
      </w:r>
      <w:r>
        <w:rPr>
          <w:u w:val="single"/>
        </w:rPr>
        <w:t>plan</w:t>
      </w:r>
      <w:r>
        <w:t>.</w:t>
      </w:r>
    </w:p>
    <w:p w14:paraId="632BDADE" w14:textId="77777777" w:rsidR="00AF0D54" w:rsidRPr="00F23666" w:rsidRDefault="00AF0D54" w:rsidP="00AF0D54">
      <w:pPr>
        <w:pStyle w:val="Heading4"/>
      </w:pPr>
      <w:r>
        <w:t xml:space="preserve">3. No AI </w:t>
      </w:r>
      <w:r>
        <w:rPr>
          <w:u w:val="single"/>
        </w:rPr>
        <w:t>risk</w:t>
      </w:r>
      <w:r>
        <w:t xml:space="preserve">---even if </w:t>
      </w:r>
      <w:r>
        <w:rPr>
          <w:u w:val="single"/>
        </w:rPr>
        <w:t>unregulated</w:t>
      </w:r>
      <w:r>
        <w:t>.</w:t>
      </w:r>
    </w:p>
    <w:p w14:paraId="24787461" w14:textId="77777777" w:rsidR="00AF0D54" w:rsidRPr="00293219" w:rsidRDefault="00AF0D54" w:rsidP="00AF0D54">
      <w:r>
        <w:t>Kjell Jørgen </w:t>
      </w:r>
      <w:r w:rsidRPr="00293219">
        <w:rPr>
          <w:rStyle w:val="Style13ptBold"/>
        </w:rPr>
        <w:t>Hole 23</w:t>
      </w:r>
      <w:r>
        <w:t xml:space="preserve">, Professor and Chief Research Scientist in the Department of Information Theory at the Simula Research Laboratory, “Tools with general AI and no existential risk”, AI and Ethics, 2/20/23, Springer </w:t>
      </w:r>
    </w:p>
    <w:p w14:paraId="3C157F23" w14:textId="77777777" w:rsidR="00AF0D54" w:rsidRPr="00293219" w:rsidRDefault="00AF0D54" w:rsidP="00AF0D54">
      <w:pPr>
        <w:rPr>
          <w:sz w:val="16"/>
        </w:rPr>
      </w:pPr>
      <w:r w:rsidRPr="00293219">
        <w:rPr>
          <w:rStyle w:val="StyleUnderline"/>
        </w:rPr>
        <w:t>Even though</w:t>
      </w:r>
      <w:r w:rsidRPr="00293219">
        <w:rPr>
          <w:sz w:val="16"/>
        </w:rPr>
        <w:t xml:space="preserve"> a future tool </w:t>
      </w:r>
      <w:r w:rsidRPr="00A97632">
        <w:rPr>
          <w:rStyle w:val="StyleUnderline"/>
          <w:highlight w:val="cyan"/>
        </w:rPr>
        <w:t>AI’s</w:t>
      </w:r>
      <w:r w:rsidRPr="00293219">
        <w:rPr>
          <w:sz w:val="16"/>
        </w:rPr>
        <w:t xml:space="preserve"> neocortex </w:t>
      </w:r>
      <w:r w:rsidRPr="00293219">
        <w:rPr>
          <w:rStyle w:val="StyleUnderline"/>
        </w:rPr>
        <w:t xml:space="preserve">realization has no internal goals, the tool </w:t>
      </w:r>
      <w:r w:rsidRPr="00A97632">
        <w:rPr>
          <w:rStyle w:val="StyleUnderline"/>
          <w:highlight w:val="cyan"/>
        </w:rPr>
        <w:t>must realize</w:t>
      </w:r>
      <w:r w:rsidRPr="00293219">
        <w:rPr>
          <w:sz w:val="16"/>
        </w:rPr>
        <w:t xml:space="preserve"> the </w:t>
      </w:r>
      <w:r w:rsidRPr="00A97632">
        <w:rPr>
          <w:rStyle w:val="Emphasis"/>
          <w:highlight w:val="cyan"/>
        </w:rPr>
        <w:t>two</w:t>
      </w:r>
      <w:r w:rsidRPr="00293219">
        <w:rPr>
          <w:sz w:val="16"/>
        </w:rPr>
        <w:t xml:space="preserve"> slightly reformulated, permanent </w:t>
      </w:r>
      <w:r w:rsidRPr="00A97632">
        <w:rPr>
          <w:rStyle w:val="Emphasis"/>
          <w:highlight w:val="cyan"/>
        </w:rPr>
        <w:t>goals: acquiring knowledge</w:t>
      </w:r>
      <w:r w:rsidRPr="00293219">
        <w:rPr>
          <w:sz w:val="16"/>
        </w:rPr>
        <w:t xml:space="preserve"> about the world </w:t>
      </w:r>
      <w:r w:rsidRPr="00A97632">
        <w:rPr>
          <w:rStyle w:val="StyleUnderline"/>
          <w:highlight w:val="cyan"/>
        </w:rPr>
        <w:t xml:space="preserve">and </w:t>
      </w:r>
      <w:r w:rsidRPr="00A97632">
        <w:rPr>
          <w:rStyle w:val="Emphasis"/>
          <w:highlight w:val="cyan"/>
        </w:rPr>
        <w:t>answering</w:t>
      </w:r>
      <w:r w:rsidRPr="00293219">
        <w:rPr>
          <w:rStyle w:val="Emphasis"/>
        </w:rPr>
        <w:t xml:space="preserve"> users’ </w:t>
      </w:r>
      <w:r w:rsidRPr="00A97632">
        <w:rPr>
          <w:rStyle w:val="Emphasis"/>
          <w:highlight w:val="cyan"/>
        </w:rPr>
        <w:t>questions</w:t>
      </w:r>
      <w:r w:rsidRPr="00293219">
        <w:rPr>
          <w:sz w:val="16"/>
        </w:rPr>
        <w:t xml:space="preserve">. (Note that the goals must be realized outside the artificial neocortex but inside the tool.) This second central section argues that </w:t>
      </w:r>
      <w:r w:rsidRPr="00293219">
        <w:rPr>
          <w:rStyle w:val="StyleUnderline"/>
        </w:rPr>
        <w:t xml:space="preserve">goal realizations do not cause </w:t>
      </w:r>
      <w:r w:rsidRPr="00293219">
        <w:rPr>
          <w:rStyle w:val="Emphasis"/>
        </w:rPr>
        <w:t>existential risk</w:t>
      </w:r>
      <w:r w:rsidRPr="00293219">
        <w:rPr>
          <w:sz w:val="16"/>
        </w:rPr>
        <w:t xml:space="preserve">. </w:t>
      </w:r>
      <w:r w:rsidRPr="00293219">
        <w:rPr>
          <w:rStyle w:val="StyleUnderline"/>
        </w:rPr>
        <w:t>Hence</w:t>
      </w:r>
      <w:r w:rsidRPr="00293219">
        <w:rPr>
          <w:sz w:val="16"/>
        </w:rPr>
        <w:t xml:space="preserve">, provided that designers do not change these goals or add new ones, neocortex-based tool </w:t>
      </w:r>
      <w:r w:rsidRPr="00293219">
        <w:rPr>
          <w:rStyle w:val="StyleUnderline"/>
        </w:rPr>
        <w:t>AIs</w:t>
      </w:r>
      <w:r w:rsidRPr="00293219">
        <w:rPr>
          <w:sz w:val="16"/>
        </w:rPr>
        <w:t xml:space="preserve">, in themselves, </w:t>
      </w:r>
      <w:r w:rsidRPr="00293219">
        <w:rPr>
          <w:rStyle w:val="StyleUnderline"/>
        </w:rPr>
        <w:t xml:space="preserve">are not an </w:t>
      </w:r>
      <w:r w:rsidRPr="00293219">
        <w:rPr>
          <w:rStyle w:val="Emphasis"/>
        </w:rPr>
        <w:t>existential risk</w:t>
      </w:r>
      <w:r w:rsidRPr="00293219">
        <w:rPr>
          <w:rStyle w:val="StyleUnderline"/>
        </w:rPr>
        <w:t xml:space="preserve"> to </w:t>
      </w:r>
      <w:r w:rsidRPr="00293219">
        <w:rPr>
          <w:rStyle w:val="Emphasis"/>
        </w:rPr>
        <w:t>humanity</w:t>
      </w:r>
      <w:r w:rsidRPr="00293219">
        <w:rPr>
          <w:sz w:val="16"/>
        </w:rPr>
        <w:t>.</w:t>
      </w:r>
    </w:p>
    <w:p w14:paraId="1FBB29A6" w14:textId="77777777" w:rsidR="00AF0D54" w:rsidRPr="00293219" w:rsidRDefault="00AF0D54" w:rsidP="00AF0D54">
      <w:pPr>
        <w:rPr>
          <w:sz w:val="16"/>
        </w:rPr>
      </w:pPr>
      <w:r w:rsidRPr="00293219">
        <w:rPr>
          <w:sz w:val="16"/>
        </w:rPr>
        <w:t xml:space="preserve">The section starts by considering the first goal: acquiring knowledge about the world. Tools based on the neocortex learn continuously. </w:t>
      </w:r>
      <w:r w:rsidRPr="00A97632">
        <w:rPr>
          <w:rStyle w:val="StyleUnderline"/>
          <w:highlight w:val="cyan"/>
        </w:rPr>
        <w:t xml:space="preserve">Learning occurs without </w:t>
      </w:r>
      <w:r w:rsidRPr="00A97632">
        <w:rPr>
          <w:rStyle w:val="Emphasis"/>
          <w:highlight w:val="cyan"/>
        </w:rPr>
        <w:t>ex</w:t>
      </w:r>
      <w:r w:rsidRPr="00293219">
        <w:rPr>
          <w:rStyle w:val="Emphasis"/>
        </w:rPr>
        <w:t xml:space="preserve">istential </w:t>
      </w:r>
      <w:r w:rsidRPr="00A97632">
        <w:rPr>
          <w:rStyle w:val="Emphasis"/>
          <w:highlight w:val="cyan"/>
        </w:rPr>
        <w:t>risk</w:t>
      </w:r>
      <w:r w:rsidRPr="00293219">
        <w:rPr>
          <w:sz w:val="16"/>
        </w:rPr>
        <w:t xml:space="preserve"> as long as a tool’s neocortex realization follows the canonical circuit (see appendix), not generating goals. However, a tool must decide what to learn. </w:t>
      </w:r>
      <w:r w:rsidRPr="00293219">
        <w:rPr>
          <w:rStyle w:val="StyleUnderline"/>
        </w:rPr>
        <w:t xml:space="preserve">Human </w:t>
      </w:r>
      <w:r w:rsidRPr="00A97632">
        <w:rPr>
          <w:rStyle w:val="Emphasis"/>
          <w:highlight w:val="cyan"/>
        </w:rPr>
        <w:t>curiosity</w:t>
      </w:r>
      <w:r w:rsidRPr="00293219">
        <w:rPr>
          <w:rStyle w:val="StyleUnderline"/>
        </w:rPr>
        <w:t xml:space="preserve"> is an intrinsic motivation </w:t>
      </w:r>
      <w:r w:rsidRPr="00A97632">
        <w:rPr>
          <w:rStyle w:val="StyleUnderline"/>
          <w:highlight w:val="cyan"/>
        </w:rPr>
        <w:t>emphasiz</w:t>
      </w:r>
      <w:r w:rsidRPr="00293219">
        <w:rPr>
          <w:rStyle w:val="StyleUnderline"/>
        </w:rPr>
        <w:t xml:space="preserve">ing </w:t>
      </w:r>
      <w:r w:rsidRPr="00A97632">
        <w:rPr>
          <w:rStyle w:val="StyleUnderline"/>
          <w:highlight w:val="cyan"/>
        </w:rPr>
        <w:t xml:space="preserve">the </w:t>
      </w:r>
      <w:r w:rsidRPr="00A97632">
        <w:rPr>
          <w:rStyle w:val="Emphasis"/>
          <w:highlight w:val="cyan"/>
        </w:rPr>
        <w:t>novel</w:t>
      </w:r>
      <w:r w:rsidRPr="00293219">
        <w:rPr>
          <w:rStyle w:val="StyleUnderline"/>
        </w:rPr>
        <w:t xml:space="preserve"> and </w:t>
      </w:r>
      <w:r w:rsidRPr="00293219">
        <w:rPr>
          <w:rStyle w:val="Emphasis"/>
        </w:rPr>
        <w:t>unexpected</w:t>
      </w:r>
      <w:r w:rsidRPr="00293219">
        <w:rPr>
          <w:sz w:val="16"/>
        </w:rPr>
        <w:t xml:space="preserve">. </w:t>
      </w:r>
      <w:r w:rsidRPr="00293219">
        <w:rPr>
          <w:rStyle w:val="StyleUnderline"/>
        </w:rPr>
        <w:t>In</w:t>
      </w:r>
      <w:r w:rsidRPr="00293219">
        <w:rPr>
          <w:sz w:val="16"/>
        </w:rPr>
        <w:t xml:space="preserve"> a tool </w:t>
      </w:r>
      <w:r w:rsidRPr="00293219">
        <w:rPr>
          <w:rStyle w:val="StyleUnderline"/>
        </w:rPr>
        <w:t xml:space="preserve">AI, </w:t>
      </w:r>
      <w:r w:rsidRPr="00A97632">
        <w:rPr>
          <w:rStyle w:val="StyleUnderline"/>
          <w:highlight w:val="cyan"/>
        </w:rPr>
        <w:t xml:space="preserve">developers must </w:t>
      </w:r>
      <w:r w:rsidRPr="00A97632">
        <w:rPr>
          <w:rStyle w:val="Emphasis"/>
          <w:highlight w:val="cyan"/>
        </w:rPr>
        <w:t>program</w:t>
      </w:r>
      <w:r w:rsidRPr="00293219">
        <w:rPr>
          <w:rStyle w:val="StyleUnderline"/>
        </w:rPr>
        <w:t xml:space="preserve"> in </w:t>
      </w:r>
      <w:r w:rsidRPr="00A97632">
        <w:rPr>
          <w:rStyle w:val="Emphasis"/>
          <w:highlight w:val="cyan"/>
        </w:rPr>
        <w:t>“curiosity”</w:t>
      </w:r>
      <w:r w:rsidRPr="00A97632">
        <w:rPr>
          <w:rStyle w:val="StyleUnderline"/>
          <w:highlight w:val="cyan"/>
        </w:rPr>
        <w:t xml:space="preserve"> to provide</w:t>
      </w:r>
      <w:r w:rsidRPr="00293219">
        <w:rPr>
          <w:sz w:val="16"/>
        </w:rPr>
        <w:t xml:space="preserve"> the neocortex </w:t>
      </w:r>
      <w:r w:rsidRPr="00293219">
        <w:rPr>
          <w:rStyle w:val="StyleUnderline"/>
        </w:rPr>
        <w:t xml:space="preserve">implementation with </w:t>
      </w:r>
      <w:r w:rsidRPr="00A97632">
        <w:rPr>
          <w:rStyle w:val="StyleUnderline"/>
          <w:highlight w:val="cyan"/>
        </w:rPr>
        <w:t>enough info</w:t>
      </w:r>
      <w:r w:rsidRPr="00293219">
        <w:rPr>
          <w:rStyle w:val="StyleUnderline"/>
        </w:rPr>
        <w:t>rmation about events in the</w:t>
      </w:r>
      <w:r w:rsidRPr="00293219">
        <w:rPr>
          <w:sz w:val="16"/>
        </w:rPr>
        <w:t xml:space="preserve"> physical and social </w:t>
      </w:r>
      <w:r w:rsidRPr="00293219">
        <w:rPr>
          <w:rStyle w:val="StyleUnderline"/>
        </w:rPr>
        <w:t>world</w:t>
      </w:r>
      <w:r w:rsidRPr="00293219">
        <w:rPr>
          <w:sz w:val="16"/>
        </w:rPr>
        <w:t>. It needs the data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6A39872A" w14:textId="77777777" w:rsidR="00AF0D54" w:rsidRPr="00293219" w:rsidRDefault="00AF0D54" w:rsidP="00AF0D54">
      <w:pPr>
        <w:rPr>
          <w:sz w:val="16"/>
        </w:rPr>
      </w:pPr>
      <w:r w:rsidRPr="00293219">
        <w:rPr>
          <w:sz w:val="16"/>
        </w:rPr>
        <w:t xml:space="preserve">Furthermore, </w:t>
      </w:r>
      <w:r w:rsidRPr="00293219">
        <w:rPr>
          <w:rStyle w:val="StyleUnderline"/>
        </w:rPr>
        <w:t xml:space="preserve">the </w:t>
      </w:r>
      <w:r w:rsidRPr="00A97632">
        <w:rPr>
          <w:rStyle w:val="StyleUnderline"/>
          <w:highlight w:val="cyan"/>
        </w:rPr>
        <w:t>tool needs</w:t>
      </w:r>
      <w:r w:rsidRPr="00293219">
        <w:rPr>
          <w:rStyle w:val="StyleUnderline"/>
        </w:rPr>
        <w:t xml:space="preserve"> a </w:t>
      </w:r>
      <w:r w:rsidRPr="00A97632">
        <w:rPr>
          <w:rStyle w:val="StyleUnderline"/>
          <w:highlight w:val="cyan"/>
        </w:rPr>
        <w:t>mech</w:t>
      </w:r>
      <w:r w:rsidRPr="00293219">
        <w:rPr>
          <w:rStyle w:val="StyleUnderline"/>
        </w:rPr>
        <w:t xml:space="preserve">anism </w:t>
      </w:r>
      <w:r w:rsidRPr="00A97632">
        <w:rPr>
          <w:rStyle w:val="StyleUnderline"/>
          <w:highlight w:val="cyan"/>
        </w:rPr>
        <w:t>to avoid</w:t>
      </w:r>
      <w:r w:rsidRPr="00293219">
        <w:rPr>
          <w:rStyle w:val="StyleUnderline"/>
        </w:rPr>
        <w:t xml:space="preserve"> being </w:t>
      </w:r>
      <w:r w:rsidRPr="00293219">
        <w:rPr>
          <w:rStyle w:val="Emphasis"/>
        </w:rPr>
        <w:t>trapped</w:t>
      </w:r>
      <w:r w:rsidRPr="00293219">
        <w:rPr>
          <w:rStyle w:val="StyleUnderline"/>
        </w:rPr>
        <w:t xml:space="preserve"> in </w:t>
      </w:r>
      <w:r w:rsidRPr="00A97632">
        <w:rPr>
          <w:rStyle w:val="Emphasis"/>
          <w:highlight w:val="cyan"/>
        </w:rPr>
        <w:t>unlearnable tasks</w:t>
      </w:r>
      <w:r w:rsidRPr="00293219">
        <w:rPr>
          <w:sz w:val="16"/>
        </w:rPr>
        <w:t xml:space="preserve">. </w:t>
      </w:r>
      <w:r w:rsidRPr="00293219">
        <w:rPr>
          <w:rStyle w:val="StyleUnderline"/>
        </w:rPr>
        <w:t>It must monitor</w:t>
      </w:r>
      <w:r w:rsidRPr="00293219">
        <w:rPr>
          <w:sz w:val="16"/>
        </w:rPr>
        <w:t xml:space="preserve"> the </w:t>
      </w:r>
      <w:r w:rsidRPr="00293219">
        <w:rPr>
          <w:rStyle w:val="StyleUnderline"/>
        </w:rPr>
        <w:t xml:space="preserve">progress in </w:t>
      </w:r>
      <w:r w:rsidRPr="00293219">
        <w:rPr>
          <w:rStyle w:val="Emphasis"/>
        </w:rPr>
        <w:t>learning</w:t>
      </w:r>
      <w:r w:rsidRPr="00293219">
        <w:rPr>
          <w:sz w:val="16"/>
        </w:rPr>
        <w:t xml:space="preserve">, partly by measuring how much the neocortex implementation improves predictions during a learning task. Finally, since the implementation may not find an answer to a question, </w:t>
      </w:r>
      <w:r w:rsidRPr="00293219">
        <w:rPr>
          <w:rStyle w:val="StyleUnderline"/>
        </w:rPr>
        <w:t xml:space="preserve">the tool must measure the </w:t>
      </w:r>
      <w:r w:rsidRPr="00293219">
        <w:rPr>
          <w:rStyle w:val="Emphasis"/>
        </w:rPr>
        <w:t>answering ability</w:t>
      </w:r>
      <w:r w:rsidRPr="00293219">
        <w:rPr>
          <w:rStyle w:val="StyleUnderline"/>
        </w:rPr>
        <w:t xml:space="preserve"> and </w:t>
      </w:r>
      <w:r w:rsidRPr="00293219">
        <w:rPr>
          <w:rStyle w:val="Emphasis"/>
        </w:rPr>
        <w:t>stop</w:t>
      </w:r>
      <w:r w:rsidRPr="00293219">
        <w:rPr>
          <w:rStyle w:val="StyleUnderline"/>
        </w:rPr>
        <w:t xml:space="preserve"> when there is </w:t>
      </w:r>
      <w:r w:rsidRPr="00293219">
        <w:rPr>
          <w:rStyle w:val="Emphasis"/>
        </w:rPr>
        <w:t>no point</w:t>
      </w:r>
      <w:r w:rsidRPr="00293219">
        <w:rPr>
          <w:rStyle w:val="StyleUnderline"/>
        </w:rPr>
        <w:t xml:space="preserve"> in </w:t>
      </w:r>
      <w:r w:rsidRPr="00293219">
        <w:rPr>
          <w:rStyle w:val="Emphasis"/>
        </w:rPr>
        <w:t>continuing</w:t>
      </w:r>
      <w:r w:rsidRPr="00293219">
        <w:rPr>
          <w:sz w:val="16"/>
        </w:rPr>
        <w:t>. One obvious possibility is to measure how long the tool has tried to answer a question and stop after a specific time.</w:t>
      </w:r>
    </w:p>
    <w:p w14:paraId="3C034980" w14:textId="77777777" w:rsidR="00AF0D54" w:rsidRPr="00293219" w:rsidRDefault="00AF0D54" w:rsidP="00AF0D54">
      <w:pPr>
        <w:rPr>
          <w:sz w:val="16"/>
        </w:rPr>
      </w:pPr>
      <w:r w:rsidRPr="00293219">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as long as it can send motor commands to control the effectors and sensors. </w:t>
      </w:r>
      <w:r w:rsidRPr="00A97632">
        <w:rPr>
          <w:rStyle w:val="StyleUnderline"/>
          <w:highlight w:val="cyan"/>
        </w:rPr>
        <w:t>Since</w:t>
      </w:r>
      <w:r w:rsidRPr="00293219">
        <w:rPr>
          <w:rStyle w:val="StyleUnderline"/>
        </w:rPr>
        <w:t xml:space="preserve"> the suggested </w:t>
      </w:r>
      <w:r w:rsidRPr="00A97632">
        <w:rPr>
          <w:rStyle w:val="StyleUnderline"/>
          <w:highlight w:val="cyan"/>
        </w:rPr>
        <w:t>realizations</w:t>
      </w:r>
      <w:r w:rsidRPr="00293219">
        <w:rPr>
          <w:rStyle w:val="StyleUnderline"/>
        </w:rPr>
        <w:t xml:space="preserve"> of the mechanisms </w:t>
      </w:r>
      <w:r w:rsidRPr="00A97632">
        <w:rPr>
          <w:rStyle w:val="StyleUnderline"/>
          <w:highlight w:val="cyan"/>
        </w:rPr>
        <w:t>generate no internal</w:t>
      </w:r>
      <w:r w:rsidRPr="00293219">
        <w:rPr>
          <w:sz w:val="16"/>
        </w:rPr>
        <w:t xml:space="preserve"> (sub-)</w:t>
      </w:r>
      <w:r w:rsidRPr="00A97632">
        <w:rPr>
          <w:rStyle w:val="StyleUnderline"/>
          <w:highlight w:val="cyan"/>
        </w:rPr>
        <w:t>goals, there is no</w:t>
      </w:r>
      <w:r w:rsidRPr="00293219">
        <w:rPr>
          <w:rStyle w:val="StyleUnderline"/>
        </w:rPr>
        <w:t xml:space="preserve"> </w:t>
      </w:r>
      <w:r w:rsidRPr="00293219">
        <w:rPr>
          <w:rStyle w:val="Emphasis"/>
        </w:rPr>
        <w:t xml:space="preserve">existential </w:t>
      </w:r>
      <w:r w:rsidRPr="00A97632">
        <w:rPr>
          <w:rStyle w:val="Emphasis"/>
          <w:highlight w:val="cyan"/>
        </w:rPr>
        <w:t>risk</w:t>
      </w:r>
      <w:r w:rsidRPr="00293219">
        <w:rPr>
          <w:sz w:val="16"/>
        </w:rPr>
        <w:t>.</w:t>
      </w:r>
    </w:p>
    <w:p w14:paraId="652774E9" w14:textId="77777777" w:rsidR="00AF0D54" w:rsidRDefault="00AF0D54" w:rsidP="00AF0D54">
      <w:pPr>
        <w:rPr>
          <w:sz w:val="16"/>
        </w:rPr>
      </w:pPr>
      <w:r w:rsidRPr="00293219">
        <w:rPr>
          <w:sz w:val="16"/>
        </w:rPr>
        <w:t xml:space="preserve">Finally, we turn to the second tool goal: answering users’ questions. </w:t>
      </w:r>
      <w:r w:rsidRPr="00293219">
        <w:rPr>
          <w:rStyle w:val="StyleUnderline"/>
        </w:rPr>
        <w:t xml:space="preserve">A neocortex </w:t>
      </w:r>
      <w:r w:rsidRPr="00A97632">
        <w:rPr>
          <w:rStyle w:val="StyleUnderline"/>
          <w:highlight w:val="cyan"/>
        </w:rPr>
        <w:t>implementation uses</w:t>
      </w:r>
      <w:r w:rsidRPr="00293219">
        <w:rPr>
          <w:rStyle w:val="StyleUnderline"/>
        </w:rPr>
        <w:t xml:space="preserve"> the </w:t>
      </w:r>
      <w:r w:rsidRPr="00A97632">
        <w:rPr>
          <w:rStyle w:val="StyleUnderline"/>
          <w:highlight w:val="cyan"/>
        </w:rPr>
        <w:t>canonical circuit to</w:t>
      </w:r>
      <w:r w:rsidRPr="00293219">
        <w:rPr>
          <w:sz w:val="16"/>
        </w:rPr>
        <w:t xml:space="preserve"> build, update, and traverse models to </w:t>
      </w:r>
      <w:r w:rsidRPr="00A97632">
        <w:rPr>
          <w:rStyle w:val="Emphasis"/>
          <w:highlight w:val="cyan"/>
        </w:rPr>
        <w:t>answer questions</w:t>
      </w:r>
      <w:r w:rsidRPr="00293219">
        <w:rPr>
          <w:sz w:val="16"/>
        </w:rPr>
        <w:t xml:space="preserve"> [5, 10]. Again, </w:t>
      </w:r>
      <w:r w:rsidRPr="00A97632">
        <w:rPr>
          <w:rStyle w:val="StyleUnderline"/>
          <w:highlight w:val="cyan"/>
        </w:rPr>
        <w:t>since</w:t>
      </w:r>
      <w:r w:rsidRPr="00293219">
        <w:rPr>
          <w:rStyle w:val="StyleUnderline"/>
        </w:rPr>
        <w:t xml:space="preserve"> the </w:t>
      </w:r>
      <w:r w:rsidRPr="00A97632">
        <w:rPr>
          <w:rStyle w:val="StyleUnderline"/>
          <w:highlight w:val="cyan"/>
        </w:rPr>
        <w:t>circuit does not create</w:t>
      </w:r>
      <w:r w:rsidRPr="00293219">
        <w:rPr>
          <w:rStyle w:val="StyleUnderline"/>
        </w:rPr>
        <w:t xml:space="preserve"> </w:t>
      </w:r>
      <w:r w:rsidRPr="00293219">
        <w:rPr>
          <w:rStyle w:val="Emphasis"/>
        </w:rPr>
        <w:t>internal (sub-)</w:t>
      </w:r>
      <w:r w:rsidRPr="00A97632">
        <w:rPr>
          <w:rStyle w:val="Emphasis"/>
          <w:highlight w:val="cyan"/>
        </w:rPr>
        <w:t>goals</w:t>
      </w:r>
      <w:r w:rsidRPr="00293219">
        <w:rPr>
          <w:rStyle w:val="StyleUnderline"/>
        </w:rPr>
        <w:t xml:space="preserve">, the </w:t>
      </w:r>
      <w:r w:rsidRPr="00A97632">
        <w:rPr>
          <w:rStyle w:val="StyleUnderline"/>
          <w:highlight w:val="cyan"/>
        </w:rPr>
        <w:t>tool</w:t>
      </w:r>
      <w:r w:rsidRPr="00293219">
        <w:rPr>
          <w:rStyle w:val="StyleUnderline"/>
        </w:rPr>
        <w:t xml:space="preserve">’s efforts to answer questions </w:t>
      </w:r>
      <w:r w:rsidRPr="00A97632">
        <w:rPr>
          <w:rStyle w:val="StyleUnderline"/>
          <w:highlight w:val="cyan"/>
        </w:rPr>
        <w:t xml:space="preserve">do not </w:t>
      </w:r>
      <w:r w:rsidRPr="00A97632">
        <w:rPr>
          <w:rStyle w:val="Emphasis"/>
          <w:highlight w:val="cyan"/>
        </w:rPr>
        <w:t>entail</w:t>
      </w:r>
      <w:r w:rsidRPr="00293219">
        <w:rPr>
          <w:rStyle w:val="StyleUnderline"/>
        </w:rPr>
        <w:t xml:space="preserve"> any </w:t>
      </w:r>
      <w:r w:rsidRPr="00293219">
        <w:rPr>
          <w:rStyle w:val="Emphasis"/>
        </w:rPr>
        <w:t xml:space="preserve">existential </w:t>
      </w:r>
      <w:r w:rsidRPr="00A97632">
        <w:rPr>
          <w:rStyle w:val="Emphasis"/>
          <w:highlight w:val="cyan"/>
        </w:rPr>
        <w:t>risk</w:t>
      </w:r>
      <w:r w:rsidRPr="00293219">
        <w:rPr>
          <w:sz w:val="16"/>
        </w:rPr>
        <w:t xml:space="preserve">. In conclusion, </w:t>
      </w:r>
      <w:r w:rsidRPr="00293219">
        <w:rPr>
          <w:rStyle w:val="StyleUnderline"/>
        </w:rPr>
        <w:t>because the two</w:t>
      </w:r>
      <w:r w:rsidRPr="00293219">
        <w:rPr>
          <w:sz w:val="16"/>
        </w:rPr>
        <w:t xml:space="preserve"> investigated </w:t>
      </w:r>
      <w:r w:rsidRPr="00293219">
        <w:rPr>
          <w:rStyle w:val="StyleUnderline"/>
        </w:rPr>
        <w:t xml:space="preserve">goals do not entail any </w:t>
      </w:r>
      <w:r w:rsidRPr="00293219">
        <w:rPr>
          <w:rStyle w:val="Emphasis"/>
        </w:rPr>
        <w:t>existential risk</w:t>
      </w:r>
      <w:r w:rsidRPr="00293219">
        <w:rPr>
          <w:sz w:val="16"/>
        </w:rPr>
        <w:t xml:space="preserve">, tool </w:t>
      </w:r>
      <w:r w:rsidRPr="00293219">
        <w:rPr>
          <w:rStyle w:val="StyleUnderline"/>
        </w:rPr>
        <w:t>AIs</w:t>
      </w:r>
      <w:r w:rsidRPr="00293219">
        <w:rPr>
          <w:sz w:val="16"/>
        </w:rPr>
        <w:t xml:space="preserve"> in themselves are without existential risk—they </w:t>
      </w:r>
      <w:r w:rsidRPr="00293219">
        <w:rPr>
          <w:rStyle w:val="StyleUnderline"/>
        </w:rPr>
        <w:t>will not</w:t>
      </w:r>
      <w:r w:rsidRPr="00293219">
        <w:rPr>
          <w:sz w:val="16"/>
        </w:rPr>
        <w:t xml:space="preserve"> initiate actions to hurt or </w:t>
      </w:r>
      <w:r w:rsidRPr="00293219">
        <w:rPr>
          <w:rStyle w:val="Emphasis"/>
        </w:rPr>
        <w:t>kill humanity</w:t>
      </w:r>
      <w:r w:rsidRPr="00293219">
        <w:rPr>
          <w:sz w:val="16"/>
        </w:rPr>
        <w:t>.</w:t>
      </w:r>
    </w:p>
    <w:p w14:paraId="35BCFE70" w14:textId="77777777" w:rsidR="00AF0D54" w:rsidRPr="00434371" w:rsidRDefault="00AF0D54" w:rsidP="00AF0D54">
      <w:pPr>
        <w:pStyle w:val="Heading4"/>
      </w:pPr>
      <w:r>
        <w:t xml:space="preserve">4. Advantage </w:t>
      </w:r>
      <w:r>
        <w:rPr>
          <w:u w:val="single"/>
        </w:rPr>
        <w:t>1</w:t>
      </w:r>
      <w:r>
        <w:t xml:space="preserve"> double turns </w:t>
      </w:r>
      <w:r>
        <w:rPr>
          <w:u w:val="single"/>
        </w:rPr>
        <w:t>advantage 2</w:t>
      </w:r>
      <w:r>
        <w:t xml:space="preserve">---they cause winner-takes-all race---they said they out-innovate China on advantage 1. </w:t>
      </w:r>
    </w:p>
    <w:p w14:paraId="2E79E8D4" w14:textId="77777777" w:rsidR="00AF0D54" w:rsidRDefault="00AF0D54" w:rsidP="00AF0D54">
      <w:pPr>
        <w:pStyle w:val="Heading4"/>
      </w:pPr>
      <w:r>
        <w:t xml:space="preserve">5. No </w:t>
      </w:r>
      <w:r>
        <w:rPr>
          <w:u w:val="single"/>
        </w:rPr>
        <w:t>polycrisis</w:t>
      </w:r>
      <w:r>
        <w:t xml:space="preserve">---it’s just </w:t>
      </w:r>
      <w:r>
        <w:rPr>
          <w:u w:val="single"/>
        </w:rPr>
        <w:t>history happening</w:t>
      </w:r>
      <w:r>
        <w:t xml:space="preserve"> AND </w:t>
      </w:r>
      <w:r>
        <w:rPr>
          <w:u w:val="single"/>
        </w:rPr>
        <w:t>no negative feedback loops</w:t>
      </w:r>
      <w:r>
        <w:t>.</w:t>
      </w:r>
    </w:p>
    <w:p w14:paraId="15E5D433" w14:textId="77777777" w:rsidR="00AF0D54" w:rsidRPr="006254FA" w:rsidRDefault="00AF0D54" w:rsidP="00AF0D54">
      <w:r>
        <w:t xml:space="preserve">Matthew </w:t>
      </w:r>
      <w:r w:rsidRPr="00A44E68">
        <w:rPr>
          <w:rStyle w:val="Style13ptBold"/>
        </w:rPr>
        <w:t>Cantor 25</w:t>
      </w:r>
      <w:r>
        <w:t xml:space="preserve">, </w:t>
      </w:r>
      <w:r w:rsidRPr="00A44E68">
        <w:t>Deputy Opinion Editor for Guardian</w:t>
      </w:r>
      <w:r>
        <w:t>, “</w:t>
      </w:r>
      <w:r w:rsidRPr="00A44E68">
        <w:t>What is this Era of Calamity We’re In? Some say ‘Polycrisis’ Captures it</w:t>
      </w:r>
      <w:r>
        <w:t xml:space="preserve">,” The Guardian, 3/6/25, </w:t>
      </w:r>
      <w:r w:rsidRPr="00A44E68">
        <w:t>https://www.theguardian.com/us-news/2025/mar/06/polycrisis-disasters-politics</w:t>
      </w:r>
    </w:p>
    <w:p w14:paraId="2D0A716F" w14:textId="77777777" w:rsidR="00AF0D54" w:rsidRPr="00A44E68" w:rsidRDefault="00AF0D54" w:rsidP="00AF0D54">
      <w:pPr>
        <w:rPr>
          <w:sz w:val="16"/>
        </w:rPr>
      </w:pPr>
      <w:r w:rsidRPr="006254FA">
        <w:rPr>
          <w:u w:val="single"/>
        </w:rPr>
        <w:t>There has been</w:t>
      </w:r>
      <w:r w:rsidRPr="00A44E68">
        <w:rPr>
          <w:sz w:val="16"/>
        </w:rPr>
        <w:t xml:space="preserve"> some </w:t>
      </w:r>
      <w:r w:rsidRPr="006254FA">
        <w:rPr>
          <w:rStyle w:val="Emphasis"/>
        </w:rPr>
        <w:t>backlash</w:t>
      </w:r>
      <w:r w:rsidRPr="006254FA">
        <w:rPr>
          <w:u w:val="single"/>
        </w:rPr>
        <w:t xml:space="preserve"> to the idea of </w:t>
      </w:r>
      <w:r w:rsidRPr="006254FA">
        <w:rPr>
          <w:highlight w:val="cyan"/>
          <w:u w:val="single"/>
        </w:rPr>
        <w:t>the polycrisis</w:t>
      </w:r>
      <w:r w:rsidRPr="00A44E68">
        <w:rPr>
          <w:sz w:val="16"/>
        </w:rPr>
        <w:t xml:space="preserve">. The </w:t>
      </w:r>
      <w:r w:rsidRPr="006254FA">
        <w:rPr>
          <w:u w:val="single"/>
        </w:rPr>
        <w:t>historian</w:t>
      </w:r>
      <w:r w:rsidRPr="00A44E68">
        <w:rPr>
          <w:sz w:val="16"/>
        </w:rPr>
        <w:t xml:space="preserve"> Niall </w:t>
      </w:r>
      <w:r w:rsidRPr="006254FA">
        <w:rPr>
          <w:rStyle w:val="Emphasis"/>
        </w:rPr>
        <w:t>Ferguson</w:t>
      </w:r>
      <w:r w:rsidRPr="006254FA">
        <w:rPr>
          <w:u w:val="single"/>
        </w:rPr>
        <w:t xml:space="preserve"> has described it </w:t>
      </w:r>
      <w:r w:rsidRPr="00A44E68">
        <w:rPr>
          <w:u w:val="single"/>
        </w:rPr>
        <w:t xml:space="preserve">as </w:t>
      </w:r>
      <w:r w:rsidRPr="006254FA">
        <w:rPr>
          <w:rStyle w:val="Emphasis"/>
          <w:highlight w:val="cyan"/>
        </w:rPr>
        <w:t>“just history happening”.</w:t>
      </w:r>
      <w:r w:rsidRPr="00A44E68">
        <w:rPr>
          <w:sz w:val="16"/>
        </w:rPr>
        <w:t xml:space="preserve"> The political scientist Daniel Drezner says its </w:t>
      </w:r>
      <w:r w:rsidRPr="006254FA">
        <w:rPr>
          <w:highlight w:val="cyan"/>
          <w:u w:val="single"/>
        </w:rPr>
        <w:t xml:space="preserve">proponents “assume the </w:t>
      </w:r>
      <w:r w:rsidRPr="006254FA">
        <w:rPr>
          <w:rStyle w:val="Emphasis"/>
          <w:highlight w:val="cyan"/>
        </w:rPr>
        <w:t>existence</w:t>
      </w:r>
      <w:r w:rsidRPr="006254FA">
        <w:rPr>
          <w:highlight w:val="cyan"/>
          <w:u w:val="single"/>
        </w:rPr>
        <w:t xml:space="preserve"> of powerful </w:t>
      </w:r>
      <w:r w:rsidRPr="006254FA">
        <w:rPr>
          <w:rStyle w:val="Emphasis"/>
          <w:highlight w:val="cyan"/>
        </w:rPr>
        <w:t>negative feedback effects</w:t>
      </w:r>
      <w:r w:rsidRPr="006254FA">
        <w:rPr>
          <w:highlight w:val="cyan"/>
          <w:u w:val="single"/>
        </w:rPr>
        <w:t xml:space="preserve"> that may not</w:t>
      </w:r>
      <w:r w:rsidRPr="00A44E68">
        <w:rPr>
          <w:sz w:val="16"/>
        </w:rPr>
        <w:t xml:space="preserve"> actually </w:t>
      </w:r>
      <w:r w:rsidRPr="006254FA">
        <w:rPr>
          <w:highlight w:val="cyan"/>
          <w:u w:val="single"/>
        </w:rPr>
        <w:t>exist</w:t>
      </w:r>
      <w:r w:rsidRPr="00A44E68">
        <w:rPr>
          <w:sz w:val="16"/>
        </w:rPr>
        <w:t xml:space="preserve">” – in other words, </w:t>
      </w:r>
      <w:r w:rsidRPr="006254FA">
        <w:rPr>
          <w:u w:val="single"/>
        </w:rPr>
        <w:t xml:space="preserve">when crises overlap, the outcome might </w:t>
      </w:r>
      <w:r w:rsidRPr="006254FA">
        <w:rPr>
          <w:rStyle w:val="Emphasis"/>
        </w:rPr>
        <w:t>not</w:t>
      </w:r>
      <w:r w:rsidRPr="006254FA">
        <w:rPr>
          <w:u w:val="single"/>
        </w:rPr>
        <w:t xml:space="preserve"> always</w:t>
      </w:r>
      <w:r w:rsidRPr="00A44E68">
        <w:rPr>
          <w:sz w:val="16"/>
        </w:rPr>
        <w:t xml:space="preserve"> be bad (</w:t>
      </w:r>
      <w:r w:rsidRPr="006254FA">
        <w:rPr>
          <w:u w:val="single"/>
        </w:rPr>
        <w:t>for instance</w:t>
      </w:r>
      <w:r w:rsidRPr="00A44E68">
        <w:rPr>
          <w:sz w:val="16"/>
        </w:rPr>
        <w:t xml:space="preserve">, the </w:t>
      </w:r>
      <w:r w:rsidRPr="006254FA">
        <w:rPr>
          <w:u w:val="single"/>
        </w:rPr>
        <w:t xml:space="preserve">pandemic lockdowns might have had some short-lived </w:t>
      </w:r>
      <w:r w:rsidRPr="006254FA">
        <w:rPr>
          <w:rStyle w:val="Emphasis"/>
        </w:rPr>
        <w:t>environmental benefits</w:t>
      </w:r>
      <w:r w:rsidRPr="006254FA">
        <w:rPr>
          <w:u w:val="single"/>
        </w:rPr>
        <w:t xml:space="preserve">). Some point to </w:t>
      </w:r>
      <w:r w:rsidRPr="006254FA">
        <w:rPr>
          <w:rStyle w:val="Emphasis"/>
          <w:highlight w:val="cyan"/>
        </w:rPr>
        <w:t>past crises</w:t>
      </w:r>
      <w:r w:rsidRPr="006254FA">
        <w:rPr>
          <w:u w:val="single"/>
        </w:rPr>
        <w:t xml:space="preserve"> as </w:t>
      </w:r>
      <w:r w:rsidRPr="006254FA">
        <w:rPr>
          <w:highlight w:val="cyan"/>
          <w:u w:val="single"/>
        </w:rPr>
        <w:t>evidence</w:t>
      </w:r>
      <w:r w:rsidRPr="006254FA">
        <w:rPr>
          <w:u w:val="single"/>
        </w:rPr>
        <w:t xml:space="preserve"> that </w:t>
      </w:r>
      <w:r w:rsidRPr="006254FA">
        <w:rPr>
          <w:highlight w:val="cyan"/>
          <w:u w:val="single"/>
        </w:rPr>
        <w:t xml:space="preserve">what we are experiencing is </w:t>
      </w:r>
      <w:r w:rsidRPr="006254FA">
        <w:rPr>
          <w:rStyle w:val="Emphasis"/>
          <w:highlight w:val="cyan"/>
        </w:rPr>
        <w:t>not new</w:t>
      </w:r>
      <w:r w:rsidRPr="00A44E68">
        <w:rPr>
          <w:sz w:val="16"/>
        </w:rPr>
        <w:t>.</w:t>
      </w:r>
    </w:p>
    <w:p w14:paraId="04AE7F0D" w14:textId="77777777" w:rsidR="00AF0D54" w:rsidRPr="002800AA" w:rsidRDefault="00AF0D54" w:rsidP="00AF0D54">
      <w:pPr>
        <w:pStyle w:val="Heading4"/>
      </w:pPr>
      <w:r>
        <w:t xml:space="preserve">6. Can’t solve </w:t>
      </w:r>
      <w:r>
        <w:rPr>
          <w:u w:val="single"/>
        </w:rPr>
        <w:t>disinfo</w:t>
      </w:r>
      <w:r>
        <w:t xml:space="preserve"> OR </w:t>
      </w:r>
      <w:r>
        <w:rPr>
          <w:u w:val="single"/>
        </w:rPr>
        <w:t>AI misalignment</w:t>
      </w:r>
      <w:r>
        <w:t xml:space="preserve"> globally.</w:t>
      </w:r>
    </w:p>
    <w:p w14:paraId="354CD364" w14:textId="77777777" w:rsidR="00AF0D54" w:rsidRDefault="00AF0D54" w:rsidP="00AF0D54">
      <w:pPr>
        <w:pStyle w:val="Heading4"/>
      </w:pPr>
      <w:r>
        <w:t>7. No ‘information ecosystem’ impact.</w:t>
      </w:r>
    </w:p>
    <w:p w14:paraId="5F56699C" w14:textId="77777777" w:rsidR="00AF0D54" w:rsidRPr="00CE0C68" w:rsidRDefault="00AF0D54" w:rsidP="00AF0D54">
      <w:r w:rsidRPr="00CE0C68">
        <w:t xml:space="preserve">Dr. Steven </w:t>
      </w:r>
      <w:r w:rsidRPr="00CE0C68">
        <w:rPr>
          <w:rStyle w:val="Style13ptBold"/>
        </w:rPr>
        <w:t>Pinker 19</w:t>
      </w:r>
      <w:r w:rsidRPr="00CE0C68">
        <w:t>, Johnstone Professor of Psychology at Harvard University, “Why We Are Not Living in a Post</w:t>
      </w:r>
      <w:r w:rsidRPr="00CE0C68">
        <w:rPr>
          <w:rFonts w:ascii="Cambria Math" w:hAnsi="Cambria Math" w:cs="Cambria Math"/>
        </w:rPr>
        <w:t>‑</w:t>
      </w:r>
      <w:r w:rsidRPr="00CE0C68">
        <w:t>Truth Era”, https://www.skeptic.com/reading_room/steven-pinker-on-why-we-are-not-living-in-a-post-truth-era/</w:t>
      </w:r>
    </w:p>
    <w:p w14:paraId="111E6E0D" w14:textId="77777777" w:rsidR="00AF0D54" w:rsidRPr="00CE0C68" w:rsidRDefault="00AF0D54" w:rsidP="00AF0D54">
      <w:pPr>
        <w:rPr>
          <w:sz w:val="16"/>
        </w:rPr>
      </w:pPr>
      <w:r w:rsidRPr="00CE0C68">
        <w:rPr>
          <w:sz w:val="16"/>
        </w:rPr>
        <w:t xml:space="preserve">Anyone who urges universities to live up to their mission of promoting knowledge, truth, and reason is bound to be confronted with the objection that these aspirations are just so 20th century. </w:t>
      </w:r>
      <w:r w:rsidRPr="00A97632">
        <w:rPr>
          <w:rStyle w:val="StyleUnderline"/>
          <w:highlight w:val="cyan"/>
        </w:rPr>
        <w:t>Aren’t we</w:t>
      </w:r>
      <w:r w:rsidRPr="00CE0C68">
        <w:rPr>
          <w:rStyle w:val="StyleUnderline"/>
        </w:rPr>
        <w:t xml:space="preserve"> living in a </w:t>
      </w:r>
      <w:r w:rsidRPr="00A97632">
        <w:rPr>
          <w:rStyle w:val="StyleUnderline"/>
          <w:highlight w:val="cyan"/>
        </w:rPr>
        <w:t>post-truth</w:t>
      </w:r>
      <w:r w:rsidRPr="00CE0C68">
        <w:rPr>
          <w:rStyle w:val="StyleUnderline"/>
        </w:rPr>
        <w:t xml:space="preserve"> era?</w:t>
      </w:r>
      <w:r w:rsidRPr="00CE0C68">
        <w:rPr>
          <w:sz w:val="16"/>
        </w:rPr>
        <w:t xml:space="preserve"> Haven’t cognitive psychologists shown that humans are fundamentally irrational? Mustn’t we acknowledge that the pursuit of disinterested reason and objective truth are Enlightenment anachronisms?</w:t>
      </w:r>
    </w:p>
    <w:p w14:paraId="57709D2C" w14:textId="77777777" w:rsidR="00AF0D54" w:rsidRPr="00CE0C68" w:rsidRDefault="00AF0D54" w:rsidP="00AF0D54">
      <w:pPr>
        <w:rPr>
          <w:sz w:val="16"/>
        </w:rPr>
      </w:pPr>
      <w:r w:rsidRPr="00CE0C68">
        <w:rPr>
          <w:sz w:val="16"/>
        </w:rPr>
        <w:t xml:space="preserve">The answer to all of these questions is </w:t>
      </w:r>
      <w:r w:rsidRPr="00A97632">
        <w:rPr>
          <w:rStyle w:val="Emphasis"/>
          <w:highlight w:val="cyan"/>
        </w:rPr>
        <w:t>“no.”</w:t>
      </w:r>
    </w:p>
    <w:p w14:paraId="164A8085" w14:textId="77777777" w:rsidR="00AF0D54" w:rsidRPr="00CE0C68" w:rsidRDefault="00AF0D54" w:rsidP="00AF0D54">
      <w:pPr>
        <w:rPr>
          <w:rStyle w:val="StyleUnderline"/>
        </w:rPr>
      </w:pPr>
      <w:r w:rsidRPr="00CE0C68">
        <w:rPr>
          <w:sz w:val="16"/>
        </w:rPr>
        <w:t xml:space="preserve">First, we are not living in a post-truth era. Why not? </w:t>
      </w:r>
      <w:r w:rsidRPr="00CE0C68">
        <w:rPr>
          <w:rStyle w:val="StyleUnderline"/>
        </w:rPr>
        <w:t>Consider the statement “We are living in a post-truth era.” Is it true? If so, it cannot be true.</w:t>
      </w:r>
    </w:p>
    <w:p w14:paraId="4331387F" w14:textId="77777777" w:rsidR="00AF0D54" w:rsidRPr="00CE0C68" w:rsidRDefault="00AF0D54" w:rsidP="00AF0D54">
      <w:pPr>
        <w:rPr>
          <w:sz w:val="16"/>
        </w:rPr>
      </w:pPr>
      <w:r w:rsidRPr="00CE0C68">
        <w:rPr>
          <w:sz w:val="16"/>
        </w:rPr>
        <w:t>Likewise, it is not the case that humans are irrational. Consider the statement, “Humans are irrational.”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5251333B" w14:textId="77777777" w:rsidR="00AF0D54" w:rsidRPr="00CE0C68" w:rsidRDefault="00AF0D54" w:rsidP="00AF0D54">
      <w:pPr>
        <w:rPr>
          <w:sz w:val="16"/>
        </w:rPr>
      </w:pPr>
      <w:r w:rsidRPr="00CE0C68">
        <w:rPr>
          <w:sz w:val="16"/>
        </w:rPr>
        <w:t>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“one thought too many.” We don’t believe in reason; we use reason.</w:t>
      </w:r>
    </w:p>
    <w:p w14:paraId="10274922" w14:textId="77777777" w:rsidR="00AF0D54" w:rsidRPr="00CE0C68" w:rsidRDefault="00AF0D54" w:rsidP="00AF0D54">
      <w:pPr>
        <w:rPr>
          <w:sz w:val="16"/>
        </w:rPr>
      </w:pPr>
      <w:r w:rsidRPr="00CE0C68">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4E2D6A01" w14:textId="77777777" w:rsidR="00AF0D54" w:rsidRPr="00CE0C68" w:rsidRDefault="00AF0D54" w:rsidP="00AF0D54">
      <w:pPr>
        <w:rPr>
          <w:sz w:val="16"/>
        </w:rPr>
      </w:pPr>
      <w:r w:rsidRPr="00CE0C68">
        <w:rPr>
          <w:rStyle w:val="StyleUnderline"/>
        </w:rPr>
        <w:t xml:space="preserve">As for the “post-truth era,” journalists should </w:t>
      </w:r>
      <w:r w:rsidRPr="00A97632">
        <w:rPr>
          <w:rStyle w:val="StyleUnderline"/>
          <w:highlight w:val="cyan"/>
        </w:rPr>
        <w:t xml:space="preserve">retire this </w:t>
      </w:r>
      <w:r w:rsidRPr="00A97632">
        <w:rPr>
          <w:rStyle w:val="Emphasis"/>
          <w:highlight w:val="cyan"/>
        </w:rPr>
        <w:t>cliché</w:t>
      </w:r>
      <w:r w:rsidRPr="00CE0C68">
        <w:rPr>
          <w:sz w:val="16"/>
        </w:rPr>
        <w:t xml:space="preserve"> unless they can keep up a tone of scathing irony. </w:t>
      </w:r>
      <w:r w:rsidRPr="00CE0C68">
        <w:rPr>
          <w:rStyle w:val="StyleUnderline"/>
        </w:rPr>
        <w:t>It comes from the observation that</w:t>
      </w:r>
      <w:r w:rsidRPr="00CE0C68">
        <w:rPr>
          <w:sz w:val="16"/>
        </w:rPr>
        <w:t xml:space="preserve"> some </w:t>
      </w:r>
      <w:r w:rsidRPr="00CE0C68">
        <w:rPr>
          <w:rStyle w:val="StyleUnderline"/>
        </w:rPr>
        <w:t>politicians</w:t>
      </w:r>
      <w:r w:rsidRPr="00CE0C68">
        <w:rPr>
          <w:sz w:val="16"/>
        </w:rPr>
        <w:t>—one in particular—</w:t>
      </w:r>
      <w:r w:rsidRPr="00CE0C68">
        <w:rPr>
          <w:rStyle w:val="Emphasis"/>
        </w:rPr>
        <w:t>lies</w:t>
      </w:r>
      <w:r w:rsidRPr="00CE0C68">
        <w:rPr>
          <w:rStyle w:val="StyleUnderline"/>
        </w:rPr>
        <w:t xml:space="preserve"> a lot. But </w:t>
      </w:r>
      <w:r w:rsidRPr="00A97632">
        <w:rPr>
          <w:rStyle w:val="StyleUnderline"/>
          <w:highlight w:val="cyan"/>
        </w:rPr>
        <w:t>politicians</w:t>
      </w:r>
      <w:r w:rsidRPr="00CE0C68">
        <w:rPr>
          <w:rStyle w:val="StyleUnderline"/>
        </w:rPr>
        <w:t xml:space="preserve"> have </w:t>
      </w:r>
      <w:r w:rsidRPr="00A97632">
        <w:rPr>
          <w:rStyle w:val="Emphasis"/>
          <w:highlight w:val="cyan"/>
        </w:rPr>
        <w:t>always</w:t>
      </w:r>
      <w:r w:rsidRPr="00A97632">
        <w:rPr>
          <w:rStyle w:val="StyleUnderline"/>
          <w:highlight w:val="cyan"/>
        </w:rPr>
        <w:t xml:space="preserve"> lied</w:t>
      </w:r>
      <w:r w:rsidRPr="00CE0C68">
        <w:rPr>
          <w:sz w:val="16"/>
        </w:rPr>
        <w:t xml:space="preserve">. They say that in war, truth is the first casualty, and that can be true of political war as well. (The expression “credibility gap” had its heyday during the administration of Lyndon Johnson in the 1960s.) And </w:t>
      </w:r>
      <w:r w:rsidRPr="00CE0C68">
        <w:rPr>
          <w:rStyle w:val="StyleUnderline"/>
        </w:rPr>
        <w:t>the bending</w:t>
      </w:r>
      <w:r w:rsidRPr="00CE0C68">
        <w:rPr>
          <w:sz w:val="16"/>
        </w:rPr>
        <w:t xml:space="preserve"> or inverting </w:t>
      </w:r>
      <w:r w:rsidRPr="00CE0C68">
        <w:rPr>
          <w:rStyle w:val="StyleUnderline"/>
        </w:rPr>
        <w:t>of truth</w:t>
      </w:r>
      <w:r w:rsidRPr="00CE0C68">
        <w:rPr>
          <w:sz w:val="16"/>
        </w:rPr>
        <w:t xml:space="preserve"> by people in power </w:t>
      </w:r>
      <w:r w:rsidRPr="00CE0C68">
        <w:rPr>
          <w:rStyle w:val="StyleUnderline"/>
        </w:rPr>
        <w:t xml:space="preserve">has </w:t>
      </w:r>
      <w:r w:rsidRPr="00CE0C68">
        <w:rPr>
          <w:rStyle w:val="Emphasis"/>
        </w:rPr>
        <w:t>long</w:t>
      </w:r>
      <w:r w:rsidRPr="00CE0C68">
        <w:rPr>
          <w:rStyle w:val="StyleUnderline"/>
        </w:rPr>
        <w:t xml:space="preserve"> been consequential, </w:t>
      </w:r>
      <w:r w:rsidRPr="00A97632">
        <w:rPr>
          <w:rStyle w:val="StyleUnderline"/>
          <w:highlight w:val="cyan"/>
        </w:rPr>
        <w:t>leading</w:t>
      </w:r>
      <w:r w:rsidRPr="00CE0C68">
        <w:rPr>
          <w:sz w:val="16"/>
        </w:rPr>
        <w:t xml:space="preserve">, for example, </w:t>
      </w:r>
      <w:r w:rsidRPr="00A97632">
        <w:rPr>
          <w:rStyle w:val="StyleUnderline"/>
          <w:highlight w:val="cyan"/>
        </w:rPr>
        <w:t>to</w:t>
      </w:r>
      <w:r w:rsidRPr="00CE0C68">
        <w:rPr>
          <w:rStyle w:val="StyleUnderline"/>
        </w:rPr>
        <w:t xml:space="preserve"> the </w:t>
      </w:r>
      <w:r w:rsidRPr="00A97632">
        <w:rPr>
          <w:rStyle w:val="Emphasis"/>
          <w:highlight w:val="cyan"/>
        </w:rPr>
        <w:t>Spanish-American war</w:t>
      </w:r>
      <w:r w:rsidRPr="00CE0C68">
        <w:rPr>
          <w:rStyle w:val="StyleUnderline"/>
        </w:rPr>
        <w:t xml:space="preserve">, the </w:t>
      </w:r>
      <w:r w:rsidRPr="00A97632">
        <w:rPr>
          <w:rStyle w:val="Emphasis"/>
          <w:highlight w:val="cyan"/>
        </w:rPr>
        <w:t>First World War</w:t>
      </w:r>
      <w:r w:rsidRPr="00CE0C68">
        <w:rPr>
          <w:rStyle w:val="StyleUnderline"/>
        </w:rPr>
        <w:t xml:space="preserve">, the </w:t>
      </w:r>
      <w:r w:rsidRPr="00A97632">
        <w:rPr>
          <w:rStyle w:val="Emphasis"/>
          <w:highlight w:val="cyan"/>
        </w:rPr>
        <w:t>Vietnam</w:t>
      </w:r>
      <w:r w:rsidRPr="00CE0C68">
        <w:rPr>
          <w:rStyle w:val="StyleUnderline"/>
        </w:rPr>
        <w:t xml:space="preserve"> War, </w:t>
      </w:r>
      <w:r w:rsidRPr="00A97632">
        <w:rPr>
          <w:rStyle w:val="StyleUnderline"/>
          <w:highlight w:val="cyan"/>
        </w:rPr>
        <w:t>and</w:t>
      </w:r>
      <w:r w:rsidRPr="00CE0C68">
        <w:rPr>
          <w:rStyle w:val="StyleUnderline"/>
        </w:rPr>
        <w:t xml:space="preserve"> the </w:t>
      </w:r>
      <w:r w:rsidRPr="00A97632">
        <w:rPr>
          <w:rStyle w:val="Emphasis"/>
          <w:highlight w:val="cyan"/>
        </w:rPr>
        <w:t>Iraq</w:t>
      </w:r>
      <w:r w:rsidRPr="00CE0C68">
        <w:rPr>
          <w:rStyle w:val="StyleUnderline"/>
        </w:rPr>
        <w:t xml:space="preserve"> War, right up to the near miss in the Persian Gulf in 2019</w:t>
      </w:r>
      <w:r w:rsidRPr="00CE0C68">
        <w:rPr>
          <w:sz w:val="16"/>
        </w:rPr>
        <w:t>.</w:t>
      </w:r>
    </w:p>
    <w:p w14:paraId="3F487B3C" w14:textId="77777777" w:rsidR="00AF0D54" w:rsidRPr="00CE0C68" w:rsidRDefault="00AF0D54" w:rsidP="00AF0D54">
      <w:pPr>
        <w:rPr>
          <w:sz w:val="16"/>
        </w:rPr>
      </w:pPr>
      <w:r w:rsidRPr="00CE0C68">
        <w:rPr>
          <w:rStyle w:val="StyleUnderline"/>
        </w:rPr>
        <w:t>Another inspiration</w:t>
      </w:r>
      <w:r w:rsidRPr="00CE0C68">
        <w:rPr>
          <w:sz w:val="16"/>
        </w:rPr>
        <w:t xml:space="preserve"> for the post-truth cliché </w:t>
      </w:r>
      <w:r w:rsidRPr="00CE0C68">
        <w:rPr>
          <w:rStyle w:val="StyleUnderline"/>
        </w:rPr>
        <w:t xml:space="preserve">is the recent prominence of </w:t>
      </w:r>
      <w:r w:rsidRPr="00A97632">
        <w:rPr>
          <w:rStyle w:val="Emphasis"/>
          <w:highlight w:val="cyan"/>
        </w:rPr>
        <w:t>“fake news.”</w:t>
      </w:r>
      <w:r w:rsidRPr="00CE0C68">
        <w:rPr>
          <w:rStyle w:val="StyleUnderline"/>
        </w:rPr>
        <w:t xml:space="preserve"> But this, too, </w:t>
      </w:r>
      <w:r w:rsidRPr="00A97632">
        <w:rPr>
          <w:rStyle w:val="StyleUnderline"/>
          <w:highlight w:val="cyan"/>
        </w:rPr>
        <w:t xml:space="preserve">is </w:t>
      </w:r>
      <w:r w:rsidRPr="00A97632">
        <w:rPr>
          <w:rStyle w:val="Emphasis"/>
          <w:highlight w:val="cyan"/>
        </w:rPr>
        <w:t>not</w:t>
      </w:r>
      <w:r w:rsidRPr="00CE0C68">
        <w:rPr>
          <w:rStyle w:val="Emphasis"/>
        </w:rPr>
        <w:t xml:space="preserve"> a </w:t>
      </w:r>
      <w:r w:rsidRPr="00A97632">
        <w:rPr>
          <w:rStyle w:val="Emphasis"/>
          <w:highlight w:val="cyan"/>
        </w:rPr>
        <w:t>new</w:t>
      </w:r>
      <w:r w:rsidRPr="00CE0C68">
        <w:rPr>
          <w:rStyle w:val="Emphasis"/>
        </w:rPr>
        <w:t xml:space="preserve"> development</w:t>
      </w:r>
      <w:r w:rsidRPr="00CE0C68">
        <w:rPr>
          <w:sz w:val="16"/>
        </w:rPr>
        <w:t xml:space="preserve">. The title of the James Cortada and William Aspray’s forthcoming Fake News Nation: The Long History of Lies and Misinterpretations in America, is self-explanatory, though </w:t>
      </w:r>
      <w:r w:rsidRPr="00CE0C68">
        <w:rPr>
          <w:rStyle w:val="StyleUnderline"/>
        </w:rPr>
        <w:t xml:space="preserve">the </w:t>
      </w:r>
      <w:r w:rsidRPr="00A97632">
        <w:rPr>
          <w:rStyle w:val="Emphasis"/>
          <w:highlight w:val="cyan"/>
        </w:rPr>
        <w:t>long history</w:t>
      </w:r>
      <w:r w:rsidRPr="00A97632">
        <w:rPr>
          <w:rStyle w:val="StyleUnderline"/>
          <w:highlight w:val="cyan"/>
        </w:rPr>
        <w:t xml:space="preserve"> is by </w:t>
      </w:r>
      <w:r w:rsidRPr="00A97632">
        <w:rPr>
          <w:rStyle w:val="Emphasis"/>
          <w:highlight w:val="cyan"/>
        </w:rPr>
        <w:t>no means</w:t>
      </w:r>
      <w:r w:rsidRPr="00A97632">
        <w:rPr>
          <w:rStyle w:val="StyleUnderline"/>
          <w:highlight w:val="cyan"/>
        </w:rPr>
        <w:t xml:space="preserve"> confined</w:t>
      </w:r>
      <w:r w:rsidRPr="00CE0C68">
        <w:rPr>
          <w:rStyle w:val="StyleUnderline"/>
        </w:rPr>
        <w:t xml:space="preserve"> to America</w:t>
      </w:r>
      <w:r w:rsidRPr="00CE0C68">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5AAC8297" w14:textId="77777777" w:rsidR="00AF0D54" w:rsidRPr="00B253AF" w:rsidRDefault="00AF0D54" w:rsidP="00AF0D54">
      <w:pPr>
        <w:rPr>
          <w:sz w:val="16"/>
        </w:rPr>
      </w:pPr>
      <w:r w:rsidRPr="00CE0C68">
        <w:rPr>
          <w:sz w:val="16"/>
        </w:rPr>
        <w:t xml:space="preserve">And the belief that fake news is displacing the truth itself needs to be examined for its truth. In their analysis of </w:t>
      </w:r>
      <w:r w:rsidRPr="00A97632">
        <w:rPr>
          <w:rStyle w:val="StyleUnderline"/>
          <w:highlight w:val="cyan"/>
        </w:rPr>
        <w:t>fake news</w:t>
      </w:r>
      <w:r w:rsidRPr="00CE0C68">
        <w:rPr>
          <w:sz w:val="16"/>
        </w:rPr>
        <w:t xml:space="preserve"> in the 2016 American presidential election, Andrew Guess, Brendan Nyhan, and Jason Reifler found that it </w:t>
      </w:r>
      <w:r w:rsidRPr="00A97632">
        <w:rPr>
          <w:rStyle w:val="StyleUnderline"/>
          <w:highlight w:val="cyan"/>
        </w:rPr>
        <w:t xml:space="preserve">took up a </w:t>
      </w:r>
      <w:r w:rsidRPr="00A97632">
        <w:rPr>
          <w:rStyle w:val="Emphasis"/>
          <w:highlight w:val="cyan"/>
        </w:rPr>
        <w:t>minuscule proportion</w:t>
      </w:r>
      <w:r w:rsidRPr="00A97632">
        <w:rPr>
          <w:rStyle w:val="StyleUnderline"/>
          <w:highlight w:val="cyan"/>
        </w:rPr>
        <w:t xml:space="preserve"> of</w:t>
      </w:r>
      <w:r w:rsidRPr="00CE0C68">
        <w:rPr>
          <w:rStyle w:val="StyleUnderline"/>
        </w:rPr>
        <w:t xml:space="preserve"> the online </w:t>
      </w:r>
      <w:r w:rsidRPr="00A97632">
        <w:rPr>
          <w:rStyle w:val="StyleUnderline"/>
          <w:highlight w:val="cyan"/>
        </w:rPr>
        <w:t xml:space="preserve">communications </w:t>
      </w:r>
      <w:r w:rsidRPr="00A97632">
        <w:rPr>
          <w:rStyle w:val="Emphasis"/>
          <w:highlight w:val="cyan"/>
        </w:rPr>
        <w:t>(far less than 1 percent)</w:t>
      </w:r>
      <w:r w:rsidRPr="00A97632">
        <w:rPr>
          <w:rStyle w:val="StyleUnderline"/>
          <w:highlight w:val="cyan"/>
        </w:rPr>
        <w:t xml:space="preserve"> and was </w:t>
      </w:r>
      <w:r w:rsidRPr="00A97632">
        <w:rPr>
          <w:rStyle w:val="Emphasis"/>
          <w:highlight w:val="cyan"/>
        </w:rPr>
        <w:t>mainly</w:t>
      </w:r>
      <w:r w:rsidRPr="00CE0C68">
        <w:rPr>
          <w:rStyle w:val="StyleUnderline"/>
        </w:rPr>
        <w:t xml:space="preserve"> directed </w:t>
      </w:r>
      <w:r w:rsidRPr="00A97632">
        <w:rPr>
          <w:rStyle w:val="StyleUnderline"/>
          <w:highlight w:val="cyan"/>
        </w:rPr>
        <w:t xml:space="preserve">at </w:t>
      </w:r>
      <w:r w:rsidRPr="00A97632">
        <w:rPr>
          <w:rStyle w:val="Emphasis"/>
          <w:highlight w:val="cyan"/>
        </w:rPr>
        <w:t>partisans</w:t>
      </w:r>
      <w:r w:rsidRPr="00CE0C68">
        <w:rPr>
          <w:rStyle w:val="StyleUnderline"/>
        </w:rPr>
        <w:t xml:space="preserve"> who were </w:t>
      </w:r>
      <w:r w:rsidRPr="00A97632">
        <w:rPr>
          <w:rStyle w:val="Emphasis"/>
          <w:highlight w:val="cyan"/>
        </w:rPr>
        <w:t>impervious to persuasion</w:t>
      </w:r>
      <w:r w:rsidRPr="00CE0C68">
        <w:rPr>
          <w:sz w:val="16"/>
        </w:rPr>
        <w:t xml:space="preserve">.4 </w:t>
      </w:r>
      <w:r w:rsidRPr="00CE0C68">
        <w:rPr>
          <w:rStyle w:val="StyleUnderline"/>
        </w:rPr>
        <w:t xml:space="preserve">This is </w:t>
      </w:r>
      <w:r w:rsidRPr="00A97632">
        <w:rPr>
          <w:rStyle w:val="Emphasis"/>
          <w:highlight w:val="cyan"/>
        </w:rPr>
        <w:t>hardly surprising</w:t>
      </w:r>
      <w:r w:rsidRPr="00A97632">
        <w:rPr>
          <w:rStyle w:val="StyleUnderline"/>
          <w:highlight w:val="cyan"/>
        </w:rPr>
        <w:t>: unless you were already</w:t>
      </w:r>
      <w:r w:rsidRPr="00CE0C68">
        <w:rPr>
          <w:rStyle w:val="StyleUnderline"/>
        </w:rPr>
        <w:t xml:space="preserve"> marinated </w:t>
      </w:r>
      <w:r w:rsidRPr="00A97632">
        <w:rPr>
          <w:rStyle w:val="StyleUnderline"/>
          <w:highlight w:val="cyan"/>
        </w:rPr>
        <w:t xml:space="preserve">in a </w:t>
      </w:r>
      <w:r w:rsidRPr="00A97632">
        <w:rPr>
          <w:rStyle w:val="Emphasis"/>
          <w:highlight w:val="cyan"/>
        </w:rPr>
        <w:t>rightwing fever</w:t>
      </w:r>
      <w:r w:rsidRPr="00CE0C68">
        <w:rPr>
          <w:rStyle w:val="StyleUnderline"/>
        </w:rPr>
        <w:t xml:space="preserve"> swamp, </w:t>
      </w:r>
      <w:r w:rsidRPr="00A97632">
        <w:rPr>
          <w:rStyle w:val="StyleUnderline"/>
          <w:highlight w:val="cyan"/>
        </w:rPr>
        <w:t>if you came across a</w:t>
      </w:r>
      <w:r w:rsidRPr="00CE0C68">
        <w:rPr>
          <w:rStyle w:val="StyleUnderline"/>
        </w:rPr>
        <w:t xml:space="preserve"> social media </w:t>
      </w:r>
      <w:r w:rsidRPr="00A97632">
        <w:rPr>
          <w:rStyle w:val="StyleUnderline"/>
          <w:highlight w:val="cyan"/>
        </w:rPr>
        <w:t>post</w:t>
      </w:r>
      <w:r w:rsidRPr="00CE0C68">
        <w:rPr>
          <w:rStyle w:val="StyleUnderline"/>
        </w:rPr>
        <w:t xml:space="preserve"> claiming</w:t>
      </w:r>
      <w:r w:rsidRPr="00CE0C68">
        <w:rPr>
          <w:sz w:val="16"/>
        </w:rPr>
        <w:t xml:space="preserve"> that Hillary </w:t>
      </w:r>
      <w:r w:rsidRPr="00CE0C68">
        <w:rPr>
          <w:rStyle w:val="StyleUnderline"/>
        </w:rPr>
        <w:t>Clinton was running a child sex ring</w:t>
      </w:r>
      <w:r w:rsidRPr="00CE0C68">
        <w:rPr>
          <w:sz w:val="16"/>
        </w:rPr>
        <w:t xml:space="preserve"> out of a Washington DC pizzeria, </w:t>
      </w:r>
      <w:r w:rsidRPr="00A97632">
        <w:rPr>
          <w:rStyle w:val="StyleUnderline"/>
          <w:highlight w:val="cyan"/>
        </w:rPr>
        <w:t>you</w:t>
      </w:r>
      <w:r w:rsidRPr="00CE0C68">
        <w:rPr>
          <w:rStyle w:val="StyleUnderline"/>
        </w:rPr>
        <w:t xml:space="preserve"> would </w:t>
      </w:r>
      <w:r w:rsidRPr="00A97632">
        <w:rPr>
          <w:rStyle w:val="StyleUnderline"/>
          <w:highlight w:val="cyan"/>
        </w:rPr>
        <w:t>treat it as</w:t>
      </w:r>
      <w:r w:rsidRPr="00CE0C68">
        <w:rPr>
          <w:rStyle w:val="StyleUnderline"/>
        </w:rPr>
        <w:t xml:space="preserve"> </w:t>
      </w:r>
      <w:r w:rsidRPr="00CE0C68">
        <w:rPr>
          <w:rStyle w:val="Emphasis"/>
        </w:rPr>
        <w:t xml:space="preserve">exactly </w:t>
      </w:r>
      <w:r w:rsidRPr="00A97632">
        <w:rPr>
          <w:rStyle w:val="Emphasis"/>
          <w:highlight w:val="cyan"/>
        </w:rPr>
        <w:t>what it is</w:t>
      </w:r>
      <w:r w:rsidRPr="00CE0C68">
        <w:rPr>
          <w:sz w:val="16"/>
        </w:rPr>
        <w:t>.</w:t>
      </w:r>
    </w:p>
    <w:p w14:paraId="271AB3DF" w14:textId="77777777" w:rsidR="00AF0D54" w:rsidRPr="002800AA" w:rsidRDefault="00AF0D54" w:rsidP="00AF0D54"/>
    <w:p w14:paraId="58B32497" w14:textId="77777777" w:rsidR="00AF0D54" w:rsidRDefault="00AF0D54" w:rsidP="00AF0D54">
      <w:pPr>
        <w:pStyle w:val="Heading1"/>
      </w:pPr>
      <w:r>
        <w:t>2NC---ADA---Round 2</w:t>
      </w:r>
    </w:p>
    <w:p w14:paraId="7D3C01D2" w14:textId="77777777" w:rsidR="00AF0D54" w:rsidRDefault="00AF0D54" w:rsidP="00AF0D54">
      <w:pPr>
        <w:pStyle w:val="Heading2"/>
      </w:pPr>
      <w:r>
        <w:t>T CBR</w:t>
      </w:r>
    </w:p>
    <w:p w14:paraId="727B6554" w14:textId="0673D722" w:rsidR="00AF0D54" w:rsidRPr="00EC2923" w:rsidRDefault="00AF0D54" w:rsidP="00AF0D54">
      <w:pPr>
        <w:pStyle w:val="Heading3"/>
      </w:pPr>
      <w:r>
        <w:t>Overview---2NC</w:t>
      </w:r>
    </w:p>
    <w:p w14:paraId="02EB4CE5" w14:textId="77777777" w:rsidR="00AF0D54" w:rsidRDefault="00AF0D54" w:rsidP="00AF0D54">
      <w:pPr>
        <w:pStyle w:val="Heading4"/>
      </w:pPr>
      <w:r>
        <w:t xml:space="preserve">Climate change. </w:t>
      </w:r>
    </w:p>
    <w:p w14:paraId="17F19DAC" w14:textId="77777777" w:rsidR="00AF0D54" w:rsidRPr="001F1DFC" w:rsidRDefault="00AF0D54" w:rsidP="00AF0D54">
      <w:r w:rsidRPr="001F1DFC">
        <w:t xml:space="preserve">Sharon </w:t>
      </w:r>
      <w:r w:rsidRPr="001F1DFC">
        <w:rPr>
          <w:rStyle w:val="Style13ptBold"/>
        </w:rPr>
        <w:t>Block 19</w:t>
      </w:r>
      <w:r>
        <w:t xml:space="preserve">. </w:t>
      </w:r>
      <w:r w:rsidRPr="001F1DFC">
        <w:t>Professor of Practice and the Executive Director of the Center for Labor and a Just Economy @ Harvard Law School; 12/6; On Labor, “How Labor Law Could Help – Not Hinder – Tackling Big Problems”; https://onlabor.org/how-labor-law-could-help-not-hinder-tackling-big-problems</w:t>
      </w:r>
    </w:p>
    <w:p w14:paraId="2B3A96F8" w14:textId="77777777" w:rsidR="00AF0D54" w:rsidRPr="00866F6F" w:rsidRDefault="00AF0D54" w:rsidP="00AF0D54">
      <w:pPr>
        <w:rPr>
          <w:sz w:val="16"/>
        </w:rPr>
      </w:pPr>
      <w:r w:rsidRPr="009056DE">
        <w:rPr>
          <w:rStyle w:val="StyleUnderline"/>
        </w:rPr>
        <w:t xml:space="preserve">Facilitating </w:t>
      </w:r>
      <w:r w:rsidRPr="00866F6F">
        <w:rPr>
          <w:rStyle w:val="StyleUnderline"/>
        </w:rPr>
        <w:t>sectoral</w:t>
      </w:r>
      <w:r w:rsidRPr="00866F6F">
        <w:t xml:space="preserve"> </w:t>
      </w:r>
      <w:r w:rsidRPr="00866F6F">
        <w:rPr>
          <w:rStyle w:val="Emphasis"/>
          <w:highlight w:val="cyan"/>
        </w:rPr>
        <w:t>bargaining over climate</w:t>
      </w:r>
      <w:r w:rsidRPr="009056DE">
        <w:rPr>
          <w:rStyle w:val="StyleUnderline"/>
        </w:rPr>
        <w:t xml:space="preserv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01BE7D84" w14:textId="77777777" w:rsidR="00AF0D54" w:rsidRDefault="00AF0D54" w:rsidP="00AF0D54">
      <w:pPr>
        <w:pStyle w:val="Heading4"/>
      </w:pPr>
      <w:r>
        <w:t xml:space="preserve">Supply chain bargaining. </w:t>
      </w:r>
    </w:p>
    <w:p w14:paraId="03E1E721" w14:textId="77777777" w:rsidR="00AF0D54" w:rsidRPr="00866F6F" w:rsidRDefault="00AF0D54" w:rsidP="00AF0D54">
      <w:r w:rsidRPr="006A2598">
        <w:t xml:space="preserve">Lynn </w:t>
      </w:r>
      <w:r w:rsidRPr="006A2598">
        <w:rPr>
          <w:rStyle w:val="Style13ptBold"/>
        </w:rPr>
        <w:t>Rhinehart 20</w:t>
      </w:r>
      <w:r>
        <w:t>.</w:t>
      </w:r>
      <w:r w:rsidRPr="006A2598">
        <w:t xml:space="preserve"> &amp; Celine McNicholas Senior Fellow, Economic Policy Institute; Director of Government Affairs, Economic Policy Institute. “Collective Bargaining Beyond the Worksite: How Workers and Their Unions Build Power and Set Standards for Their Industries.” Economic Policy Institute. 05/04/2020. https://www.epi.org/publication/collective-bargaining-beyond-the-worksite-how-workers-and-their-unions-build-power-and-set-standards-for-their-industries/</w:t>
      </w:r>
    </w:p>
    <w:p w14:paraId="0C6C9CFC" w14:textId="77777777" w:rsidR="00AF0D54" w:rsidRPr="006A2598" w:rsidRDefault="00AF0D54" w:rsidP="00AF0D54">
      <w:pPr>
        <w:rPr>
          <w:sz w:val="16"/>
        </w:rPr>
      </w:pPr>
      <w:r w:rsidRPr="00866F6F">
        <w:rPr>
          <w:rStyle w:val="StyleUnderline"/>
          <w:highlight w:val="cyan"/>
        </w:rPr>
        <w:t>Under current law</w:t>
      </w:r>
      <w:r w:rsidRPr="006A2598">
        <w:rPr>
          <w:sz w:val="16"/>
        </w:rPr>
        <w:t xml:space="preserve">, workers and </w:t>
      </w:r>
      <w:r w:rsidRPr="006A2598">
        <w:rPr>
          <w:rStyle w:val="StyleUnderline"/>
          <w:highlight w:val="cyan"/>
        </w:rPr>
        <w:t>unions are limited in</w:t>
      </w:r>
      <w:r w:rsidRPr="006A2598">
        <w:rPr>
          <w:sz w:val="16"/>
        </w:rPr>
        <w:t xml:space="preserve"> their </w:t>
      </w:r>
      <w:r w:rsidRPr="006A2598">
        <w:rPr>
          <w:rStyle w:val="StyleUnderline"/>
          <w:highlight w:val="cyan"/>
        </w:rPr>
        <w:t>ability to</w:t>
      </w:r>
      <w:r w:rsidRPr="006A2598">
        <w:rPr>
          <w:sz w:val="16"/>
        </w:rPr>
        <w:t xml:space="preserve"> insist that their employer </w:t>
      </w:r>
      <w:r w:rsidRPr="006A2598">
        <w:rPr>
          <w:rStyle w:val="StyleUnderline"/>
          <w:highlight w:val="cyan"/>
        </w:rPr>
        <w:t>bargain</w:t>
      </w:r>
      <w:r w:rsidRPr="006A2598">
        <w:rPr>
          <w:sz w:val="16"/>
        </w:rPr>
        <w:t xml:space="preserve"> with them </w:t>
      </w:r>
      <w:r w:rsidRPr="006A2598">
        <w:rPr>
          <w:rStyle w:val="StyleUnderline"/>
          <w:highlight w:val="cyan"/>
        </w:rPr>
        <w:t>over</w:t>
      </w:r>
      <w:r w:rsidRPr="006A2598">
        <w:rPr>
          <w:sz w:val="16"/>
        </w:rPr>
        <w:t xml:space="preserve"> terms and conditions of employment for the employees of their </w:t>
      </w:r>
      <w:r w:rsidRPr="006A2598">
        <w:rPr>
          <w:rStyle w:val="Emphasis"/>
          <w:highlight w:val="cyan"/>
        </w:rPr>
        <w:t>employer’s suppliers</w:t>
      </w:r>
      <w:r w:rsidRPr="006A2598">
        <w:rPr>
          <w:sz w:val="16"/>
        </w:rPr>
        <w:t xml:space="preserve"> </w:t>
      </w:r>
      <w:r w:rsidRPr="006A2598">
        <w:rPr>
          <w:rStyle w:val="StyleUnderline"/>
        </w:rPr>
        <w:t>and</w:t>
      </w:r>
      <w:r w:rsidRPr="006A2598">
        <w:rPr>
          <w:sz w:val="16"/>
        </w:rPr>
        <w:t xml:space="preserve"> </w:t>
      </w:r>
      <w:r w:rsidRPr="006A2598">
        <w:rPr>
          <w:rStyle w:val="Emphasis"/>
        </w:rPr>
        <w:t>subcontractors</w:t>
      </w:r>
      <w:r w:rsidRPr="006A2598">
        <w:rPr>
          <w:sz w:val="16"/>
        </w:rPr>
        <w:t xml:space="preserve">. The </w:t>
      </w:r>
      <w:r w:rsidRPr="006A2598">
        <w:rPr>
          <w:rStyle w:val="StyleUnderline"/>
        </w:rPr>
        <w:t>current legal definition of “joint employer” is too narrow to bring employers together at the bargaining table, and employers are typically unwilling to bargain with their unions about the employment terms of their contractors</w:t>
      </w:r>
      <w:r w:rsidRPr="006A2598">
        <w:rPr>
          <w:sz w:val="16"/>
        </w:rPr>
        <w:t xml:space="preserve">.36 Nevertheless, </w:t>
      </w:r>
      <w:r w:rsidRPr="006A2598">
        <w:rPr>
          <w:rStyle w:val="StyleUnderline"/>
        </w:rPr>
        <w:t>there are exceptions</w:t>
      </w:r>
      <w:r w:rsidRPr="006A2598">
        <w:rPr>
          <w:sz w:val="16"/>
        </w:rPr>
        <w:t xml:space="preserve">. For example, the Machinists Union has negotiated with both a government contractor and subcontractor at the table and won agreements that cover employees of both employers. </w:t>
      </w:r>
      <w:r w:rsidRPr="006A2598">
        <w:rPr>
          <w:rStyle w:val="StyleUnderline"/>
        </w:rPr>
        <w:t>This approach is more efficient than bargaining separate agreements with two companies that are operating at the same facility, and it establishes common standards for the contractor’s and subcontractor’s employees</w:t>
      </w:r>
      <w:r w:rsidRPr="006A2598">
        <w:rPr>
          <w:sz w:val="16"/>
        </w:rPr>
        <w:t>.37</w:t>
      </w:r>
    </w:p>
    <w:p w14:paraId="3DCF184D" w14:textId="77777777" w:rsidR="00AF0D54" w:rsidRDefault="00AF0D54" w:rsidP="00AF0D54">
      <w:pPr>
        <w:pStyle w:val="Heading4"/>
      </w:pPr>
      <w:r>
        <w:t xml:space="preserve">Subcontracting. </w:t>
      </w:r>
    </w:p>
    <w:p w14:paraId="4CE4055C" w14:textId="77777777" w:rsidR="00AF0D54" w:rsidRPr="00866F6F" w:rsidRDefault="00AF0D54" w:rsidP="00AF0D54">
      <w:r w:rsidRPr="00866F6F">
        <w:t xml:space="preserve">David Allen </w:t>
      </w:r>
      <w:r w:rsidRPr="00866F6F">
        <w:rPr>
          <w:rStyle w:val="Style13ptBold"/>
        </w:rPr>
        <w:t>Larson 90</w:t>
      </w:r>
      <w:r>
        <w:t>. “</w:t>
      </w:r>
      <w:r w:rsidRPr="00866F6F">
        <w:t>SUBCONTRACTING AND THE DUTY TO BARGAIN</w:t>
      </w:r>
      <w:r>
        <w:t xml:space="preserve">”. </w:t>
      </w:r>
      <w:r w:rsidRPr="00866F6F">
        <w:t>Subcontracting and the Duty to Bargain. NYU Rev. L. &amp; Soc. Change, 17, 255.</w:t>
      </w:r>
    </w:p>
    <w:p w14:paraId="62AE86FE" w14:textId="77777777" w:rsidR="00AF0D54" w:rsidRPr="007030E3" w:rsidRDefault="00AF0D54" w:rsidP="00AF0D54">
      <w:pPr>
        <w:rPr>
          <w:sz w:val="16"/>
        </w:rPr>
      </w:pPr>
      <w:r w:rsidRPr="00866F6F">
        <w:rPr>
          <w:sz w:val="16"/>
        </w:rPr>
        <w:t xml:space="preserve">An </w:t>
      </w:r>
      <w:r w:rsidRPr="00866F6F">
        <w:rPr>
          <w:rStyle w:val="StyleUnderline"/>
        </w:rPr>
        <w:t xml:space="preserve">employer’s decision to </w:t>
      </w:r>
      <w:r w:rsidRPr="00866F6F">
        <w:rPr>
          <w:rStyle w:val="StyleUnderline"/>
          <w:highlight w:val="cyan"/>
        </w:rPr>
        <w:t>subcontract</w:t>
      </w:r>
      <w:r w:rsidRPr="00866F6F">
        <w:rPr>
          <w:sz w:val="16"/>
        </w:rPr>
        <w:t xml:space="preserve"> </w:t>
      </w:r>
      <w:r w:rsidRPr="00866F6F">
        <w:rPr>
          <w:rStyle w:val="Emphasis"/>
          <w:highlight w:val="cyan"/>
        </w:rPr>
        <w:t>should be</w:t>
      </w:r>
      <w:r w:rsidRPr="00866F6F">
        <w:rPr>
          <w:sz w:val="16"/>
        </w:rPr>
        <w:t xml:space="preserve"> </w:t>
      </w:r>
      <w:r w:rsidRPr="00866F6F">
        <w:rPr>
          <w:rStyle w:val="StyleUnderline"/>
        </w:rPr>
        <w:t xml:space="preserve">a </w:t>
      </w:r>
      <w:r w:rsidRPr="00866F6F">
        <w:rPr>
          <w:rStyle w:val="StyleUnderline"/>
          <w:highlight w:val="cyan"/>
        </w:rPr>
        <w:t>mandatory subject</w:t>
      </w:r>
      <w:r w:rsidRPr="00866F6F">
        <w:rPr>
          <w:rStyle w:val="StyleUnderline"/>
        </w:rPr>
        <w:t xml:space="preserve"> of bargaining</w:t>
      </w:r>
      <w:r w:rsidRPr="00866F6F">
        <w:rPr>
          <w:sz w:val="16"/>
        </w:rPr>
        <w:t xml:space="preserve">. </w:t>
      </w:r>
      <w:r w:rsidRPr="00866F6F">
        <w:rPr>
          <w:rStyle w:val="StyleUnderline"/>
        </w:rPr>
        <w:t>The</w:t>
      </w:r>
      <w:r w:rsidRPr="00866F6F">
        <w:rPr>
          <w:sz w:val="16"/>
        </w:rPr>
        <w:t xml:space="preserve"> United States Supreme </w:t>
      </w:r>
      <w:r w:rsidRPr="00866F6F">
        <w:rPr>
          <w:rStyle w:val="StyleUnderline"/>
        </w:rPr>
        <w:t>Court appeared to settle this issue in Fibreboard</w:t>
      </w:r>
      <w:r w:rsidRPr="00866F6F">
        <w:rPr>
          <w:sz w:val="16"/>
        </w:rPr>
        <w:t xml:space="preserve"> Paper Products Corp. v. NLRB, </w:t>
      </w:r>
      <w:r w:rsidRPr="00866F6F">
        <w:rPr>
          <w:rStyle w:val="StyleUnderline"/>
        </w:rPr>
        <w:t>where it declared that the “contracting out” of work traditionally performed by bargaining unit employees is a mandatory subject of bargaining under the National Labor Relations Act</w:t>
      </w:r>
      <w:r w:rsidRPr="00866F6F">
        <w:rPr>
          <w:sz w:val="16"/>
        </w:rPr>
        <w:t xml:space="preserve"> [hereinafter NLRA]. Subsequent </w:t>
      </w:r>
      <w:r w:rsidRPr="00866F6F">
        <w:rPr>
          <w:rStyle w:val="StyleUnderline"/>
        </w:rPr>
        <w:t>decisions</w:t>
      </w:r>
      <w:r w:rsidRPr="00866F6F">
        <w:rPr>
          <w:sz w:val="16"/>
        </w:rPr>
        <w:t xml:space="preserve">, however, </w:t>
      </w:r>
      <w:r w:rsidRPr="00866F6F">
        <w:rPr>
          <w:rStyle w:val="Emphasis"/>
        </w:rPr>
        <w:t>have not followed</w:t>
      </w:r>
      <w:r w:rsidRPr="00866F6F">
        <w:rPr>
          <w:sz w:val="16"/>
        </w:rPr>
        <w:t xml:space="preserve"> that broad mandate. Although the exact limits of an employer’s duty are now unclear, today many employers are only being required to bargain about subcontracting when the decision turns upon “labor costs.” </w:t>
      </w:r>
      <w:r w:rsidRPr="00866F6F">
        <w:rPr>
          <w:rStyle w:val="StyleUnderline"/>
        </w:rPr>
        <w:t>If a subcontracting decision can be characterized as affecting the scope, direction, or nature of a business</w:t>
      </w:r>
      <w:r w:rsidRPr="00866F6F">
        <w:rPr>
          <w:sz w:val="16"/>
        </w:rPr>
        <w:t xml:space="preserve">, the employer may not have to bargain with a union. This interpretation of an employer’s duty to bargain not only ignores actual industry practice contrary to Supreme Court directives, it fails to </w:t>
      </w:r>
      <w:r w:rsidRPr="00866F6F">
        <w:rPr>
          <w:rStyle w:val="StyleUnderline"/>
          <w:highlight w:val="cyan"/>
        </w:rPr>
        <w:t>recogniz</w:t>
      </w:r>
      <w:r w:rsidRPr="00F1480B">
        <w:rPr>
          <w:rStyle w:val="StyleUnderline"/>
          <w:highlight w:val="cyan"/>
        </w:rPr>
        <w:t>e</w:t>
      </w:r>
      <w:r w:rsidRPr="00F1480B">
        <w:rPr>
          <w:rStyle w:val="StyleUnderline"/>
        </w:rPr>
        <w:t xml:space="preserve"> that </w:t>
      </w:r>
      <w:r w:rsidRPr="00F1480B">
        <w:rPr>
          <w:rStyle w:val="StyleUnderline"/>
          <w:highlight w:val="cyan"/>
        </w:rPr>
        <w:t xml:space="preserve">a </w:t>
      </w:r>
      <w:r w:rsidRPr="00866F6F">
        <w:rPr>
          <w:rStyle w:val="StyleUnderline"/>
          <w:highlight w:val="cyan"/>
        </w:rPr>
        <w:t>fundamental purpose behind the</w:t>
      </w:r>
      <w:r w:rsidRPr="00866F6F">
        <w:rPr>
          <w:rStyle w:val="StyleUnderline"/>
        </w:rPr>
        <w:t xml:space="preserve"> National Labor Relations </w:t>
      </w:r>
      <w:r w:rsidRPr="00866F6F">
        <w:rPr>
          <w:rStyle w:val="StyleUnderline"/>
          <w:highlight w:val="cyan"/>
        </w:rPr>
        <w:t>Act</w:t>
      </w:r>
      <w:r w:rsidRPr="00866F6F">
        <w:rPr>
          <w:rStyle w:val="StyleUnderline"/>
        </w:rPr>
        <w:t xml:space="preserve"> is the preservation of industrial peace</w:t>
      </w:r>
      <w:r w:rsidRPr="00866F6F">
        <w:rPr>
          <w:sz w:val="16"/>
        </w:rPr>
        <w:t>.</w:t>
      </w:r>
    </w:p>
    <w:p w14:paraId="5C7D9FAE" w14:textId="77777777" w:rsidR="00AF0D54" w:rsidRDefault="00AF0D54" w:rsidP="00AF0D54"/>
    <w:p w14:paraId="31CC8562" w14:textId="77777777" w:rsidR="00AF0D54" w:rsidRDefault="00AF0D54" w:rsidP="00AF0D54">
      <w:pPr>
        <w:pStyle w:val="Heading2"/>
      </w:pPr>
      <w:r>
        <w:t>ILO CP</w:t>
      </w:r>
    </w:p>
    <w:p w14:paraId="0E25DDBE" w14:textId="77777777" w:rsidR="00AF0D54" w:rsidRDefault="00AF0D54" w:rsidP="00AF0D54">
      <w:pPr>
        <w:pStyle w:val="Heading3"/>
      </w:pPr>
      <w:r>
        <w:t>Do Both</w:t>
      </w:r>
    </w:p>
    <w:p w14:paraId="5DB86D08" w14:textId="77777777" w:rsidR="00AF0D54" w:rsidRPr="0059761F" w:rsidRDefault="00AF0D54" w:rsidP="00AF0D54">
      <w:pPr>
        <w:pStyle w:val="Heading4"/>
      </w:pPr>
      <w:r>
        <w:t xml:space="preserve">Err </w:t>
      </w:r>
      <w:r>
        <w:rPr>
          <w:u w:val="single"/>
        </w:rPr>
        <w:t>NEG</w:t>
      </w:r>
      <w:r>
        <w:t xml:space="preserve">---the perm is </w:t>
      </w:r>
      <w:r>
        <w:rPr>
          <w:u w:val="single"/>
        </w:rPr>
        <w:t>viewed</w:t>
      </w:r>
      <w:r>
        <w:t xml:space="preserve"> as </w:t>
      </w:r>
      <w:r>
        <w:rPr>
          <w:u w:val="single"/>
        </w:rPr>
        <w:t>timid band-wagoning</w:t>
      </w:r>
      <w:r>
        <w:t xml:space="preserve">, </w:t>
      </w:r>
      <w:r>
        <w:rPr>
          <w:u w:val="single"/>
        </w:rPr>
        <w:t>confrontation</w:t>
      </w:r>
      <w:r>
        <w:t xml:space="preserve"> is key.</w:t>
      </w:r>
    </w:p>
    <w:p w14:paraId="073BAFCA" w14:textId="77777777" w:rsidR="00AF0D54" w:rsidRDefault="00AF0D54" w:rsidP="00AF0D54">
      <w:r>
        <w:t xml:space="preserve">John </w:t>
      </w:r>
      <w:r w:rsidRPr="00305D08">
        <w:rPr>
          <w:rStyle w:val="Style13ptBold"/>
        </w:rPr>
        <w:t>Logan 2019</w:t>
      </w:r>
      <w:r>
        <w:t>, Professor and Director of Labor and Employment Studies at the College of Business at San Francisco State University, and a visiting research associate at the University of California-Berkeley Center for Labor Research and Education, “The new union avoidance internationalism”, Work Organisation, Labour &amp; Globalisation , Vol. 13, No. 2 (2019), p. 72, accessed 10-13-25, HMc</w:t>
      </w:r>
    </w:p>
    <w:p w14:paraId="17D390BB" w14:textId="77777777" w:rsidR="00AF0D54" w:rsidRPr="00305D08" w:rsidRDefault="00AF0D54" w:rsidP="00AF0D54">
      <w:pPr>
        <w:rPr>
          <w:sz w:val="16"/>
        </w:rPr>
      </w:pPr>
      <w:r w:rsidRPr="00305D08">
        <w:rPr>
          <w:sz w:val="16"/>
        </w:rPr>
        <w:t xml:space="preserve">The </w:t>
      </w:r>
      <w:r w:rsidRPr="00AA6856">
        <w:rPr>
          <w:rStyle w:val="StyleUnderline"/>
          <w:highlight w:val="cyan"/>
        </w:rPr>
        <w:t>global</w:t>
      </w:r>
      <w:r w:rsidRPr="00305D08">
        <w:rPr>
          <w:rStyle w:val="StyleUnderline"/>
        </w:rPr>
        <w:t xml:space="preserve"> activities of </w:t>
      </w:r>
      <w:r w:rsidRPr="00AA6856">
        <w:rPr>
          <w:rStyle w:val="StyleUnderline"/>
          <w:highlight w:val="cyan"/>
        </w:rPr>
        <w:t>union avoidance</w:t>
      </w:r>
      <w:r w:rsidRPr="00305D08">
        <w:rPr>
          <w:sz w:val="16"/>
        </w:rPr>
        <w:t xml:space="preserve"> firms </w:t>
      </w:r>
      <w:r w:rsidRPr="00AA6856">
        <w:rPr>
          <w:rStyle w:val="StyleUnderline"/>
          <w:highlight w:val="cyan"/>
        </w:rPr>
        <w:t>are</w:t>
      </w:r>
      <w:r w:rsidRPr="00305D08">
        <w:rPr>
          <w:sz w:val="16"/>
        </w:rPr>
        <w:t xml:space="preserve"> even </w:t>
      </w:r>
      <w:r w:rsidRPr="00305D08">
        <w:rPr>
          <w:rStyle w:val="StyleUnderline"/>
        </w:rPr>
        <w:t xml:space="preserve">more </w:t>
      </w:r>
      <w:r w:rsidRPr="00AA6856">
        <w:rPr>
          <w:rStyle w:val="StyleUnderline"/>
          <w:highlight w:val="cyan"/>
        </w:rPr>
        <w:t>significant given</w:t>
      </w:r>
      <w:r w:rsidRPr="00F85C7B">
        <w:rPr>
          <w:rStyle w:val="StyleUnderline"/>
        </w:rPr>
        <w:t xml:space="preserve"> the ILO’s</w:t>
      </w:r>
      <w:r w:rsidRPr="00305D08">
        <w:rPr>
          <w:rStyle w:val="StyleUnderline"/>
        </w:rPr>
        <w:t xml:space="preserve"> </w:t>
      </w:r>
      <w:r w:rsidRPr="00AA6856">
        <w:rPr>
          <w:rStyle w:val="Emphasis"/>
          <w:highlight w:val="cyan"/>
        </w:rPr>
        <w:t>relative timidity when it comes to criticising the US</w:t>
      </w:r>
      <w:r w:rsidRPr="00F85C7B">
        <w:rPr>
          <w:rStyle w:val="Emphasis"/>
        </w:rPr>
        <w:t xml:space="preserve"> government’s failure to protect freedom of association.</w:t>
      </w:r>
      <w:r w:rsidRPr="00F85C7B">
        <w:rPr>
          <w:sz w:val="16"/>
        </w:rPr>
        <w:t xml:space="preserve"> As a result of this reticence, </w:t>
      </w:r>
      <w:r w:rsidRPr="00F85C7B">
        <w:rPr>
          <w:rStyle w:val="StyleUnderline"/>
        </w:rPr>
        <w:t>one global union leader has called the Co</w:t>
      </w:r>
      <w:r w:rsidRPr="00305D08">
        <w:rPr>
          <w:rStyle w:val="StyleUnderline"/>
        </w:rPr>
        <w:t xml:space="preserve">mmittee on Freedom of Association complaints process a ‘monumental waste of time’ and stated that </w:t>
      </w:r>
      <w:r w:rsidRPr="00AA6856">
        <w:rPr>
          <w:rStyle w:val="StyleUnderline"/>
          <w:highlight w:val="cyan"/>
        </w:rPr>
        <w:t xml:space="preserve">the ILO must either </w:t>
      </w:r>
      <w:r w:rsidRPr="00AA6856">
        <w:rPr>
          <w:rStyle w:val="Emphasis"/>
          <w:highlight w:val="cyan"/>
        </w:rPr>
        <w:t>‘grow teeth or give up</w:t>
      </w:r>
      <w:r w:rsidRPr="00305D08">
        <w:rPr>
          <w:rStyle w:val="StyleUnderline"/>
        </w:rPr>
        <w:t xml:space="preserve"> pretence of defending workers’ rights</w:t>
      </w:r>
      <w:r w:rsidRPr="00305D08">
        <w:rPr>
          <w:sz w:val="16"/>
        </w:rPr>
        <w:t>’ (Solidarity Center, 2015, p. 19).</w:t>
      </w:r>
    </w:p>
    <w:p w14:paraId="2A642030" w14:textId="77777777" w:rsidR="00AF0D54" w:rsidRPr="00305D08" w:rsidRDefault="00AF0D54" w:rsidP="00AF0D54">
      <w:pPr>
        <w:rPr>
          <w:sz w:val="16"/>
        </w:rPr>
      </w:pPr>
      <w:r w:rsidRPr="00305D08">
        <w:rPr>
          <w:rStyle w:val="StyleUnderline"/>
        </w:rPr>
        <w:t>The USA is virtually alone</w:t>
      </w:r>
      <w:r w:rsidRPr="00305D08">
        <w:rPr>
          <w:sz w:val="16"/>
        </w:rPr>
        <w:t xml:space="preserve"> among developed democracies </w:t>
      </w:r>
      <w:r w:rsidRPr="00305D08">
        <w:rPr>
          <w:rStyle w:val="StyleUnderline"/>
        </w:rPr>
        <w:t>in not having ratified either of the ILO’s core conventions on freedom of association</w:t>
      </w:r>
      <w:r w:rsidRPr="00305D08">
        <w:rPr>
          <w:sz w:val="16"/>
        </w:rPr>
        <w:t xml:space="preserve"> and the right to bargain collectively, Conventions 87 and 98 (International Labour Organization, 2019). </w:t>
      </w:r>
      <w:r w:rsidRPr="00305D08">
        <w:rPr>
          <w:rStyle w:val="StyleUnderline"/>
        </w:rPr>
        <w:t xml:space="preserve">Nonetheless, </w:t>
      </w:r>
      <w:r w:rsidRPr="00AA6856">
        <w:rPr>
          <w:rStyle w:val="StyleUnderline"/>
          <w:highlight w:val="cyan"/>
        </w:rPr>
        <w:t xml:space="preserve">by virtue of its membership, </w:t>
      </w:r>
      <w:r w:rsidRPr="00AA6856">
        <w:rPr>
          <w:rStyle w:val="Emphasis"/>
          <w:highlight w:val="cyan"/>
        </w:rPr>
        <w:t>the US government is required to uphold these conventions</w:t>
      </w:r>
      <w:r w:rsidRPr="00305D08">
        <w:rPr>
          <w:sz w:val="16"/>
        </w:rPr>
        <w:t>, and US labour officials have repeatedly argued that the activities of union avoidance law firms are fundamentally incompatible with freedom of association. Thirty years ago, the International Association of Machinists and Aerospace Workers (</w:t>
      </w:r>
      <w:r w:rsidRPr="00305D08">
        <w:rPr>
          <w:rStyle w:val="StyleUnderline"/>
        </w:rPr>
        <w:t>IAM</w:t>
      </w:r>
      <w:r w:rsidRPr="00305D08">
        <w:rPr>
          <w:sz w:val="16"/>
        </w:rPr>
        <w:t xml:space="preserve">), supported by the AFL-CIO, </w:t>
      </w:r>
      <w:r w:rsidRPr="00305D08">
        <w:rPr>
          <w:rStyle w:val="StyleUnderline"/>
        </w:rPr>
        <w:t>filed a complaint with the Committee on Freedom of Association stating that, contrary to Conventions 87 and 98, US law allows companies to hire anti-union consultants and lawyers ‘for the sole purpose of denying workers freedom of association’.</w:t>
      </w:r>
      <w:r w:rsidRPr="00305D08">
        <w:rPr>
          <w:sz w:val="16"/>
        </w:rPr>
        <w:t xml:space="preserve"> In response, the US government claimed that Conventions 87 and 98 did not prohibit companies from hiring external consultants to ‘assist them in labour negotiations’ (International Labour Organization, 1987).</w:t>
      </w:r>
    </w:p>
    <w:p w14:paraId="5E33AB80" w14:textId="77777777" w:rsidR="00AF0D54" w:rsidRPr="00F85C7B" w:rsidRDefault="00AF0D54" w:rsidP="00AF0D54">
      <w:pPr>
        <w:rPr>
          <w:rStyle w:val="StyleUnderline"/>
        </w:rPr>
      </w:pPr>
      <w:r w:rsidRPr="00305D08">
        <w:rPr>
          <w:sz w:val="16"/>
        </w:rPr>
        <w:t xml:space="preserve">As it has frequently done in complaints involving the USA, </w:t>
      </w:r>
      <w:r w:rsidRPr="00AA6856">
        <w:rPr>
          <w:rStyle w:val="Emphasis"/>
          <w:highlight w:val="cyan"/>
        </w:rPr>
        <w:t>the CFA ruled only on narrow issues</w:t>
      </w:r>
      <w:r w:rsidRPr="00305D08">
        <w:rPr>
          <w:sz w:val="16"/>
        </w:rPr>
        <w:t xml:space="preserve"> in the case, </w:t>
      </w:r>
      <w:r w:rsidRPr="00AA6856">
        <w:rPr>
          <w:rStyle w:val="Emphasis"/>
          <w:highlight w:val="cyan"/>
        </w:rPr>
        <w:t>and declined to address the broader issue of whether the activities</w:t>
      </w:r>
      <w:r w:rsidRPr="00305D08">
        <w:rPr>
          <w:rStyle w:val="Emphasis"/>
        </w:rPr>
        <w:t xml:space="preserve"> </w:t>
      </w:r>
      <w:r w:rsidRPr="00305D08">
        <w:rPr>
          <w:sz w:val="16"/>
        </w:rPr>
        <w:t xml:space="preserve">of consultants whose main purpose is to keep unions out </w:t>
      </w:r>
      <w:r w:rsidRPr="00AA6856">
        <w:rPr>
          <w:rStyle w:val="Emphasis"/>
          <w:highlight w:val="cyan"/>
        </w:rPr>
        <w:t>violate</w:t>
      </w:r>
      <w:r w:rsidRPr="00F85C7B">
        <w:rPr>
          <w:rStyle w:val="Emphasis"/>
        </w:rPr>
        <w:t xml:space="preserve"> ILO </w:t>
      </w:r>
      <w:r w:rsidRPr="00AA6856">
        <w:rPr>
          <w:rStyle w:val="Emphasis"/>
          <w:highlight w:val="cyan"/>
        </w:rPr>
        <w:t>Conventions</w:t>
      </w:r>
      <w:r w:rsidRPr="00305D08">
        <w:rPr>
          <w:sz w:val="16"/>
        </w:rPr>
        <w:t xml:space="preserve"> 87 and 98 (International Labour Organization, 1987). </w:t>
      </w:r>
      <w:r w:rsidRPr="00305D08">
        <w:rPr>
          <w:rStyle w:val="StyleUnderline"/>
        </w:rPr>
        <w:t>Since the IAM filed its CFA complaint</w:t>
      </w:r>
      <w:r w:rsidRPr="00F85C7B">
        <w:rPr>
          <w:rStyle w:val="StyleUnderline"/>
        </w:rPr>
        <w:t>, employer-side law firms have become far more sophisticated</w:t>
      </w:r>
      <w:r w:rsidRPr="00F85C7B">
        <w:rPr>
          <w:sz w:val="16"/>
        </w:rPr>
        <w:t xml:space="preserve"> in assisting corporations to stay union free. Moreover, </w:t>
      </w:r>
      <w:r w:rsidRPr="00F85C7B">
        <w:rPr>
          <w:rStyle w:val="StyleUnderline"/>
        </w:rPr>
        <w:t>at the time, union avoidance firms were a problem for US unions only, whereas now they operate globally.</w:t>
      </w:r>
    </w:p>
    <w:p w14:paraId="7F473413" w14:textId="77777777" w:rsidR="00AF0D54" w:rsidRPr="00305D08" w:rsidRDefault="00AF0D54" w:rsidP="00AF0D54">
      <w:pPr>
        <w:rPr>
          <w:sz w:val="16"/>
        </w:rPr>
      </w:pPr>
      <w:r w:rsidRPr="00F85C7B">
        <w:rPr>
          <w:sz w:val="16"/>
        </w:rPr>
        <w:t>Conclusion: the new union avoidance internationalism</w:t>
      </w:r>
    </w:p>
    <w:p w14:paraId="69A5B04A" w14:textId="77777777" w:rsidR="00AF0D54" w:rsidRDefault="00AF0D54" w:rsidP="00AF0D54">
      <w:pPr>
        <w:rPr>
          <w:sz w:val="16"/>
        </w:rPr>
      </w:pPr>
      <w:r w:rsidRPr="00305D08">
        <w:rPr>
          <w:sz w:val="16"/>
        </w:rPr>
        <w:t xml:space="preserve">Over the past decade, employer-side law </w:t>
      </w:r>
      <w:r w:rsidRPr="00AA6856">
        <w:rPr>
          <w:rStyle w:val="StyleUnderline"/>
          <w:highlight w:val="cyan"/>
        </w:rPr>
        <w:t>firms</w:t>
      </w:r>
      <w:r w:rsidRPr="00305D08">
        <w:rPr>
          <w:rStyle w:val="StyleUnderline"/>
        </w:rPr>
        <w:t xml:space="preserve"> that specialise in union avoidance </w:t>
      </w:r>
      <w:r w:rsidRPr="00AA6856">
        <w:rPr>
          <w:rStyle w:val="StyleUnderline"/>
          <w:highlight w:val="cyan"/>
        </w:rPr>
        <w:t xml:space="preserve">have </w:t>
      </w:r>
      <w:r w:rsidRPr="00AA6856">
        <w:rPr>
          <w:rStyle w:val="Emphasis"/>
          <w:highlight w:val="cyan"/>
        </w:rPr>
        <w:t>increasingly internationalised</w:t>
      </w:r>
      <w:r w:rsidRPr="00305D08">
        <w:rPr>
          <w:sz w:val="16"/>
        </w:rPr>
        <w:t xml:space="preserve"> their operations, </w:t>
      </w:r>
      <w:r w:rsidRPr="00AA6856">
        <w:rPr>
          <w:rStyle w:val="StyleUnderline"/>
          <w:highlight w:val="cyan"/>
        </w:rPr>
        <w:t xml:space="preserve">expanding their activities to </w:t>
      </w:r>
      <w:r w:rsidRPr="00AA6856">
        <w:rPr>
          <w:rStyle w:val="Emphasis"/>
          <w:highlight w:val="cyan"/>
        </w:rPr>
        <w:t>Latin America, Europe and Asia</w:t>
      </w:r>
      <w:r w:rsidRPr="00305D08">
        <w:rPr>
          <w:rStyle w:val="StyleUnderline"/>
        </w:rPr>
        <w:t>. They have criticised international framework agreements</w:t>
      </w:r>
      <w:r w:rsidRPr="00305D08">
        <w:rPr>
          <w:sz w:val="16"/>
        </w:rPr>
        <w:t xml:space="preserve"> that limit employers’ union avoidance options, </w:t>
      </w:r>
      <w:r w:rsidRPr="00305D08">
        <w:rPr>
          <w:rStyle w:val="StyleUnderline"/>
        </w:rPr>
        <w:t>advocated using global labour standards to attack global union federations and urged corporations to ‘own the debate’</w:t>
      </w:r>
      <w:r w:rsidRPr="00305D08">
        <w:rPr>
          <w:sz w:val="16"/>
        </w:rPr>
        <w:t xml:space="preserve"> on international standards. </w:t>
      </w:r>
      <w:r w:rsidRPr="00305D08">
        <w:rPr>
          <w:rStyle w:val="StyleUnderline"/>
        </w:rPr>
        <w:t>They have argued that, under ILO jurisprudence, corporations not only have a right but an obligation to campaign against unionisation</w:t>
      </w:r>
      <w:r w:rsidRPr="00305D08">
        <w:rPr>
          <w:sz w:val="16"/>
        </w:rPr>
        <w:t xml:space="preserve"> so that workers can make an ‘informed’ decision. At the same time, they have defended mandatory captive audience speeches and rejected the notion that unions have a right of access to the workplace in order to make the case for unionisation. </w:t>
      </w:r>
      <w:r w:rsidRPr="00305D08">
        <w:rPr>
          <w:rStyle w:val="StyleUnderline"/>
        </w:rPr>
        <w:t xml:space="preserve">This </w:t>
      </w:r>
      <w:r w:rsidRPr="00AA6856">
        <w:rPr>
          <w:rStyle w:val="StyleUnderline"/>
          <w:highlight w:val="cyan"/>
        </w:rPr>
        <w:t>new-found</w:t>
      </w:r>
      <w:r w:rsidRPr="00F85C7B">
        <w:rPr>
          <w:rStyle w:val="StyleUnderline"/>
        </w:rPr>
        <w:t xml:space="preserve"> </w:t>
      </w:r>
      <w:r w:rsidRPr="00F85C7B">
        <w:rPr>
          <w:rStyle w:val="Emphasis"/>
        </w:rPr>
        <w:t xml:space="preserve">union </w:t>
      </w:r>
      <w:r w:rsidRPr="00AA6856">
        <w:rPr>
          <w:rStyle w:val="Emphasis"/>
          <w:highlight w:val="cyan"/>
        </w:rPr>
        <w:t xml:space="preserve">avoidance </w:t>
      </w:r>
      <w:r w:rsidRPr="00C2307D">
        <w:rPr>
          <w:rStyle w:val="Emphasis"/>
        </w:rPr>
        <w:t xml:space="preserve">internationalism </w:t>
      </w:r>
      <w:r w:rsidRPr="00AA6856">
        <w:rPr>
          <w:rStyle w:val="Emphasis"/>
          <w:highlight w:val="cyan"/>
        </w:rPr>
        <w:t>poses a growing threat to</w:t>
      </w:r>
      <w:r w:rsidRPr="00C2307D">
        <w:rPr>
          <w:rStyle w:val="Emphasis"/>
        </w:rPr>
        <w:t xml:space="preserve"> organised </w:t>
      </w:r>
      <w:r w:rsidRPr="00AA6856">
        <w:rPr>
          <w:rStyle w:val="Emphasis"/>
          <w:highlight w:val="cyan"/>
        </w:rPr>
        <w:t>labour</w:t>
      </w:r>
      <w:r w:rsidRPr="00AA6856">
        <w:rPr>
          <w:rStyle w:val="StyleUnderline"/>
          <w:highlight w:val="cyan"/>
        </w:rPr>
        <w:t>, and presents another obstacle in the path of</w:t>
      </w:r>
      <w:r w:rsidRPr="00F85C7B">
        <w:rPr>
          <w:rStyle w:val="StyleUnderline"/>
        </w:rPr>
        <w:t xml:space="preserve"> unions </w:t>
      </w:r>
      <w:r w:rsidRPr="00AA6856">
        <w:rPr>
          <w:rStyle w:val="StyleUnderline"/>
          <w:highlight w:val="cyan"/>
        </w:rPr>
        <w:t>attempting to organise</w:t>
      </w:r>
      <w:r w:rsidRPr="00F85C7B">
        <w:rPr>
          <w:rStyle w:val="StyleUnderline"/>
        </w:rPr>
        <w:t xml:space="preserve"> workers</w:t>
      </w:r>
      <w:r w:rsidRPr="00C2307D">
        <w:rPr>
          <w:rStyle w:val="StyleUnderline"/>
        </w:rPr>
        <w:t xml:space="preserve"> at MNCs</w:t>
      </w:r>
      <w:r w:rsidRPr="00305D08">
        <w:rPr>
          <w:rStyle w:val="StyleUnderline"/>
        </w:rPr>
        <w:t>. Given that their influence in global labour relations is only likely to increase in future years, the topic is worthy of significant more research</w:t>
      </w:r>
      <w:r w:rsidRPr="00305D08">
        <w:rPr>
          <w:sz w:val="16"/>
        </w:rPr>
        <w:t xml:space="preserve"> by industrial relations scholars.</w:t>
      </w:r>
    </w:p>
    <w:p w14:paraId="1468FC99" w14:textId="77777777" w:rsidR="00AF0D54" w:rsidRPr="006E0A4D" w:rsidRDefault="00AF0D54" w:rsidP="00AF0D54">
      <w:pPr>
        <w:pStyle w:val="Heading4"/>
      </w:pPr>
      <w:r>
        <w:t xml:space="preserve">2. </w:t>
      </w:r>
      <w:r>
        <w:rPr>
          <w:u w:val="single"/>
        </w:rPr>
        <w:t>MOOTNESS DA</w:t>
      </w:r>
      <w:r>
        <w:t xml:space="preserve">---it means the case gets </w:t>
      </w:r>
      <w:r>
        <w:rPr>
          <w:u w:val="single"/>
        </w:rPr>
        <w:t>settled</w:t>
      </w:r>
      <w:r>
        <w:t xml:space="preserve"> before the ILO can </w:t>
      </w:r>
      <w:r>
        <w:rPr>
          <w:u w:val="single"/>
        </w:rPr>
        <w:t>rule on it</w:t>
      </w:r>
      <w:r>
        <w:t>.</w:t>
      </w:r>
    </w:p>
    <w:p w14:paraId="1AAF3AC6" w14:textId="77777777" w:rsidR="00AF0D54" w:rsidRPr="008558AC" w:rsidRDefault="00AF0D54" w:rsidP="00AF0D54">
      <w:r>
        <w:t xml:space="preserve">José E. </w:t>
      </w:r>
      <w:r w:rsidRPr="00395FF4">
        <w:rPr>
          <w:rStyle w:val="Style13ptBold"/>
        </w:rPr>
        <w:t>Alvarez 17</w:t>
      </w:r>
      <w:r>
        <w:t>, JD, Professor at Columbia Law School, “</w:t>
      </w:r>
      <w:r w:rsidRPr="00410526">
        <w:t>The Main Functions of International Adjudication</w:t>
      </w:r>
      <w:r>
        <w:t>,” Chapter 5, The Main Functions of International Adjudication,</w:t>
      </w:r>
      <w:r w:rsidRPr="00410526">
        <w:t xml:space="preserve"> </w:t>
      </w:r>
      <w:r w:rsidRPr="00410526">
        <w:rPr>
          <w:i/>
          <w:iCs/>
        </w:rPr>
        <w:t>The Impact of International Organizations on International Law</w:t>
      </w:r>
      <w:r>
        <w:t>, ISSN:</w:t>
      </w:r>
      <w:r w:rsidRPr="008558AC">
        <w:t xml:space="preserve"> 1875-4678</w:t>
      </w:r>
    </w:p>
    <w:p w14:paraId="4F6E7274" w14:textId="77777777" w:rsidR="00AF0D54" w:rsidRPr="00016E1C" w:rsidRDefault="00AF0D54" w:rsidP="00AF0D54">
      <w:pPr>
        <w:rPr>
          <w:rStyle w:val="StyleUnderline"/>
        </w:rPr>
      </w:pPr>
      <w:r w:rsidRPr="00016E1C">
        <w:rPr>
          <w:rStyle w:val="StyleUnderline"/>
        </w:rPr>
        <w:t xml:space="preserve">2 The Complex </w:t>
      </w:r>
      <w:r w:rsidRPr="00016E1C">
        <w:rPr>
          <w:rStyle w:val="Emphasis"/>
        </w:rPr>
        <w:t>Dispute Settlement</w:t>
      </w:r>
      <w:r w:rsidRPr="00016E1C">
        <w:rPr>
          <w:rStyle w:val="StyleUnderline"/>
        </w:rPr>
        <w:t xml:space="preserve"> Function</w:t>
      </w:r>
      <w:r w:rsidRPr="008C2D3E">
        <w:rPr>
          <w:sz w:val="16"/>
        </w:rPr>
        <w:t xml:space="preserve"> </w:t>
      </w:r>
    </w:p>
    <w:p w14:paraId="5B29B2A4" w14:textId="77777777" w:rsidR="00AF0D54" w:rsidRPr="008C2D3E" w:rsidRDefault="00AF0D54" w:rsidP="00AF0D54">
      <w:pPr>
        <w:rPr>
          <w:sz w:val="16"/>
        </w:rPr>
      </w:pPr>
      <w:r w:rsidRPr="00016E1C">
        <w:rPr>
          <w:rStyle w:val="StyleUnderline"/>
        </w:rPr>
        <w:t xml:space="preserve">The </w:t>
      </w:r>
      <w:r w:rsidRPr="00016E1C">
        <w:rPr>
          <w:rStyle w:val="Emphasis"/>
        </w:rPr>
        <w:t>dispute setlement</w:t>
      </w:r>
      <w:r w:rsidRPr="00016E1C">
        <w:rPr>
          <w:rStyle w:val="StyleUnderline"/>
        </w:rPr>
        <w:t xml:space="preserve"> function</w:t>
      </w:r>
      <w:r w:rsidRPr="008C2D3E">
        <w:rPr>
          <w:sz w:val="16"/>
        </w:rPr>
        <w:t xml:space="preserve">, in its most traditional guise, </w:t>
      </w:r>
      <w:r w:rsidRPr="00016E1C">
        <w:rPr>
          <w:rStyle w:val="StyleUnderline"/>
        </w:rPr>
        <w:t>is built on a standard “</w:t>
      </w:r>
      <w:r w:rsidRPr="00016E1C">
        <w:rPr>
          <w:rStyle w:val="Emphasis"/>
        </w:rPr>
        <w:t>rational actor</w:t>
      </w:r>
      <w:r w:rsidRPr="00016E1C">
        <w:rPr>
          <w:rStyle w:val="StyleUnderline"/>
        </w:rPr>
        <w:t xml:space="preserve">” </w:t>
      </w:r>
      <w:r w:rsidRPr="00016E1C">
        <w:rPr>
          <w:rStyle w:val="Emphasis"/>
        </w:rPr>
        <w:t>explanation</w:t>
      </w:r>
      <w:r w:rsidRPr="008C2D3E">
        <w:rPr>
          <w:sz w:val="16"/>
        </w:rPr>
        <w:t xml:space="preserve"> for why states establish international courts and tribunals. We are told that since states sometimes need to settle disputes between themselves, they establish systems to adjudicate such disputes when this is in their interests. Under the strictest version of this functionalist or “rational choice” account, binding dispute settlement emerges only when states’ needs to secure compliance with legal rules outweigh the reputational or other costs associated with violating them.28</w:t>
      </w:r>
    </w:p>
    <w:p w14:paraId="69B729FF" w14:textId="77777777" w:rsidR="00AF0D54" w:rsidRDefault="00AF0D54" w:rsidP="00AF0D54">
      <w:pPr>
        <w:rPr>
          <w:sz w:val="16"/>
        </w:rPr>
      </w:pPr>
      <w:r w:rsidRPr="008C2D3E">
        <w:rPr>
          <w:sz w:val="16"/>
        </w:rPr>
        <w:t xml:space="preserve">The simplest version of the rational actor account treats international adjudication as a vehicle for securing the goals of the states that establish the mechanism and that appear as disputants before it. This approach sees international adjudicators as the “agents” for state principals.29 As a Weberian “ideal type,” this principal-agent account has distinct implications. If international adjudicators are the agents of states, they owe their delegated powers to their principals and have no duties to non-litigating states or others, including the (ephemeral) “international community.” Since the function of the adjudicating agent is to settle inter-state disputes preferably in an amicable manner such that the results are voluntarily accepted by the losing side, agent adjudicators should avoid exacerbating such disputes by undermining the often fragile agreement that led states to delegate settlement authority to them. Accordingly, adjudicators should not go beyond the jurisdictional consent given by the parties to address, for example, legal or factual matters not clearly anticipated in that consent. This means that agent </w:t>
      </w:r>
      <w:r w:rsidRPr="005D63C5">
        <w:rPr>
          <w:rStyle w:val="Emphasis"/>
          <w:highlight w:val="cyan"/>
        </w:rPr>
        <w:t>adjudicators</w:t>
      </w:r>
      <w:r w:rsidRPr="008C2D3E">
        <w:rPr>
          <w:rStyle w:val="StyleUnderline"/>
        </w:rPr>
        <w:t xml:space="preserve"> </w:t>
      </w:r>
      <w:r w:rsidRPr="008C2D3E">
        <w:rPr>
          <w:sz w:val="16"/>
          <w:szCs w:val="16"/>
        </w:rPr>
        <w:t>should</w:t>
      </w:r>
      <w:r w:rsidRPr="008C2D3E">
        <w:rPr>
          <w:rStyle w:val="StyleUnderline"/>
          <w:sz w:val="16"/>
          <w:szCs w:val="16"/>
        </w:rPr>
        <w:t xml:space="preserve"> </w:t>
      </w:r>
      <w:r w:rsidRPr="008C2D3E">
        <w:rPr>
          <w:sz w:val="16"/>
          <w:szCs w:val="16"/>
        </w:rPr>
        <w:t>ordinarily</w:t>
      </w:r>
      <w:r w:rsidRPr="008C2D3E">
        <w:rPr>
          <w:sz w:val="16"/>
        </w:rPr>
        <w:t xml:space="preserve"> exercise the judicial (and judicious) “passive virtues,” that is, they should </w:t>
      </w:r>
      <w:r w:rsidRPr="005D63C5">
        <w:rPr>
          <w:rStyle w:val="Emphasis"/>
          <w:highlight w:val="cyan"/>
        </w:rPr>
        <w:t>deploy</w:t>
      </w:r>
      <w:r w:rsidRPr="008C2D3E">
        <w:rPr>
          <w:sz w:val="16"/>
        </w:rPr>
        <w:t xml:space="preserve"> concepts of admissibility, standing, and </w:t>
      </w:r>
      <w:r w:rsidRPr="005D63C5">
        <w:rPr>
          <w:rStyle w:val="Emphasis"/>
          <w:highlight w:val="cyan"/>
        </w:rPr>
        <w:t>mootness</w:t>
      </w:r>
      <w:r w:rsidRPr="005D63C5">
        <w:rPr>
          <w:rStyle w:val="StyleUnderline"/>
          <w:highlight w:val="cyan"/>
        </w:rPr>
        <w:t xml:space="preserve"> to </w:t>
      </w:r>
      <w:r w:rsidRPr="005D63C5">
        <w:rPr>
          <w:rStyle w:val="Emphasis"/>
          <w:highlight w:val="cyan"/>
        </w:rPr>
        <w:t>narrow</w:t>
      </w:r>
      <w:r w:rsidRPr="005D63C5">
        <w:rPr>
          <w:rStyle w:val="StyleUnderline"/>
          <w:highlight w:val="cyan"/>
        </w:rPr>
        <w:t xml:space="preserve"> the </w:t>
      </w:r>
      <w:r w:rsidRPr="005D63C5">
        <w:rPr>
          <w:rStyle w:val="Emphasis"/>
          <w:highlight w:val="cyan"/>
        </w:rPr>
        <w:t>dispute before them</w:t>
      </w:r>
      <w:r w:rsidRPr="005D63C5">
        <w:rPr>
          <w:rStyle w:val="StyleUnderline"/>
          <w:highlight w:val="cyan"/>
        </w:rPr>
        <w:t xml:space="preserve"> and </w:t>
      </w:r>
      <w:r w:rsidRPr="005D63C5">
        <w:rPr>
          <w:rStyle w:val="Emphasis"/>
          <w:highlight w:val="cyan"/>
        </w:rPr>
        <w:t>increase</w:t>
      </w:r>
      <w:r w:rsidRPr="005D63C5">
        <w:rPr>
          <w:rStyle w:val="StyleUnderline"/>
          <w:highlight w:val="cyan"/>
        </w:rPr>
        <w:t xml:space="preserve"> the </w:t>
      </w:r>
      <w:r w:rsidRPr="005D63C5">
        <w:rPr>
          <w:rStyle w:val="Emphasis"/>
          <w:highlight w:val="cyan"/>
        </w:rPr>
        <w:t>likelihood</w:t>
      </w:r>
      <w:r w:rsidRPr="005D63C5">
        <w:rPr>
          <w:rStyle w:val="StyleUnderline"/>
          <w:highlight w:val="cyan"/>
        </w:rPr>
        <w:t xml:space="preserve"> of</w:t>
      </w:r>
      <w:r w:rsidRPr="008C2D3E">
        <w:rPr>
          <w:rStyle w:val="StyleUnderline"/>
        </w:rPr>
        <w:t xml:space="preserve"> successful </w:t>
      </w:r>
      <w:r w:rsidRPr="005D63C5">
        <w:rPr>
          <w:rStyle w:val="Emphasis"/>
          <w:highlight w:val="cyan"/>
        </w:rPr>
        <w:t>settlement</w:t>
      </w:r>
      <w:r w:rsidRPr="008C2D3E">
        <w:rPr>
          <w:sz w:val="16"/>
        </w:rPr>
        <w:t xml:space="preserve"> or eventual compliance with their ruling.30 Agent-adjudicators should not take on legal or factual issues unless these are raised by the disputants, and they should probably resist third party interventions or court-initiated processes for fact-finding. They should avoid accusations of “judicial law-making” by rendering opinions that contain only as much reasoning as necessary and by applying canons of interpretation that are deferential to their state principals. Faithful agents of the litigating parties should, for example, adhere strictly to the “plain meaning” rule in the interpretation of treaties; find customary law only in express state practice paired with explicit opinio juris; and should otherwise avoid filling legal gaps in ways that would be perceived as exceeding the narrow delegation of power accorded to them by the state principals.</w:t>
      </w:r>
    </w:p>
    <w:p w14:paraId="32D31579" w14:textId="77777777" w:rsidR="00AF0D54" w:rsidRPr="009441E1" w:rsidRDefault="00AF0D54" w:rsidP="00AF0D54"/>
    <w:p w14:paraId="742AFAF9" w14:textId="77777777" w:rsidR="00AF0D54" w:rsidRDefault="00AF0D54" w:rsidP="00AF0D54">
      <w:pPr>
        <w:pStyle w:val="Heading3"/>
      </w:pPr>
      <w:r>
        <w:t>DO CP, Then AFF</w:t>
      </w:r>
    </w:p>
    <w:p w14:paraId="2FEB1D91" w14:textId="77777777" w:rsidR="00AF0D54" w:rsidRPr="0001315D" w:rsidRDefault="00AF0D54" w:rsidP="00AF0D54">
      <w:pPr>
        <w:pStyle w:val="Heading4"/>
        <w:rPr>
          <w:rStyle w:val="Style13ptBold"/>
          <w:b/>
        </w:rPr>
      </w:pPr>
      <w:r>
        <w:t>Severs “s</w:t>
      </w:r>
      <w:r w:rsidRPr="0001315D">
        <w:t>hould</w:t>
      </w:r>
      <w:r>
        <w:t>”</w:t>
      </w:r>
    </w:p>
    <w:p w14:paraId="69DA07EF" w14:textId="77777777" w:rsidR="00AF0D54" w:rsidRPr="00E91B99" w:rsidRDefault="00AF0D54" w:rsidP="00AF0D54">
      <w:r w:rsidRPr="00E91B99">
        <w:t xml:space="preserve">Justice </w:t>
      </w:r>
      <w:r w:rsidRPr="00E733E9">
        <w:rPr>
          <w:b/>
        </w:rPr>
        <w:t xml:space="preserve">Summers </w:t>
      </w:r>
      <w:r>
        <w:rPr>
          <w:b/>
        </w:rPr>
        <w:t>19</w:t>
      </w:r>
      <w:r w:rsidRPr="00E733E9">
        <w:rPr>
          <w:b/>
        </w:rPr>
        <w:t>94</w:t>
      </w:r>
      <w:r w:rsidRPr="00E91B99">
        <w:t xml:space="preserve"> Oklahoma Supreme Court, “Kelsey v. Dollarsaver Food Warehouse of Durant”, </w:t>
      </w:r>
      <w:r>
        <w:t>November 8</w:t>
      </w:r>
      <w:r w:rsidRPr="00E91B99">
        <w:t xml:space="preserve">, </w:t>
      </w:r>
      <w:hyperlink r:id="rId9" w:anchor="marker3fn13" w:history="1">
        <w:r w:rsidRPr="0094465B">
          <w:rPr>
            <w:rStyle w:val="Hyperlink"/>
          </w:rPr>
          <w:t>http://www.oscn.net/applications/oscn/DeliverDocument.asp?CiteID=20287#marker3fn13</w:t>
        </w:r>
      </w:hyperlink>
      <w:r>
        <w:t>, accessed 9/3/24, HMc</w:t>
      </w:r>
    </w:p>
    <w:p w14:paraId="6C6F47DE" w14:textId="77777777" w:rsidR="00AF0D54" w:rsidRDefault="00AF0D54" w:rsidP="00AF0D54">
      <w:pPr>
        <w:rPr>
          <w:sz w:val="16"/>
        </w:rPr>
      </w:pPr>
      <w:r w:rsidRPr="00A904B7">
        <w:rPr>
          <w:sz w:val="16"/>
        </w:rPr>
        <w:t xml:space="preserve">4 </w:t>
      </w:r>
      <w:r w:rsidRPr="00A904B7">
        <w:rPr>
          <w:rStyle w:val="TitleChar"/>
          <w:b/>
        </w:rPr>
        <w:t>The legal question to be resolved by the court is whether the word "should</w:t>
      </w:r>
      <w:r w:rsidRPr="00A904B7">
        <w:rPr>
          <w:rStyle w:val="TitleChar"/>
        </w:rPr>
        <w:t>"</w:t>
      </w:r>
      <w:r w:rsidRPr="00A904B7">
        <w:rPr>
          <w:sz w:val="16"/>
        </w:rPr>
        <w:t xml:space="preserve">13 in the May 18 order connotes futurity or </w:t>
      </w:r>
      <w:r w:rsidRPr="00A904B7">
        <w:rPr>
          <w:rStyle w:val="TitleChar"/>
          <w:b/>
        </w:rPr>
        <w:t xml:space="preserve">may be deemed a ruling </w:t>
      </w:r>
      <w:r w:rsidRPr="00A904B7">
        <w:rPr>
          <w:rStyle w:val="TitleChar"/>
          <w:b/>
          <w:i/>
        </w:rPr>
        <w:t>in praesenti</w:t>
      </w:r>
      <w:r w:rsidRPr="00A904B7">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04250D02" w14:textId="77777777" w:rsidR="00AF0D54" w:rsidRDefault="00AF0D54" w:rsidP="00AF0D54">
      <w:pPr>
        <w:rPr>
          <w:sz w:val="16"/>
        </w:rPr>
      </w:pPr>
      <w:r w:rsidRPr="00A904B7">
        <w:rPr>
          <w:sz w:val="16"/>
        </w:rPr>
        <w:t>[CONTINUES – TO FOOTNOTE] 13 "</w:t>
      </w:r>
      <w:r w:rsidRPr="00A904B7">
        <w:rPr>
          <w:i/>
          <w:iCs/>
          <w:sz w:val="16"/>
        </w:rPr>
        <w:t>Should</w:t>
      </w:r>
      <w:r w:rsidRPr="00A904B7">
        <w:rPr>
          <w:sz w:val="16"/>
        </w:rPr>
        <w:t xml:space="preserve">" not only is used as a "present indicative" synonymous with </w:t>
      </w:r>
      <w:r w:rsidRPr="00A904B7">
        <w:rPr>
          <w:i/>
          <w:iCs/>
          <w:sz w:val="16"/>
        </w:rPr>
        <w:t>ought</w:t>
      </w:r>
      <w:r w:rsidRPr="00A904B7">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w:t>
      </w:r>
      <w:r w:rsidRPr="00A904B7">
        <w:rPr>
          <w:rStyle w:val="TitleChar"/>
        </w:rPr>
        <w:t xml:space="preserve"> </w:t>
      </w:r>
      <w:r w:rsidRPr="009D52BA">
        <w:rPr>
          <w:rStyle w:val="TitleChar"/>
          <w:b/>
          <w:highlight w:val="cyan"/>
        </w:rPr>
        <w:t>contexts mandate</w:t>
      </w:r>
      <w:r w:rsidRPr="00A904B7">
        <w:rPr>
          <w:rStyle w:val="TitleChar"/>
          <w:b/>
        </w:rPr>
        <w:t xml:space="preserve"> a </w:t>
      </w:r>
      <w:r w:rsidRPr="009D52BA">
        <w:rPr>
          <w:rStyle w:val="TitleChar"/>
          <w:b/>
          <w:highlight w:val="cyan"/>
        </w:rPr>
        <w:t>construction of</w:t>
      </w:r>
      <w:r w:rsidRPr="00A904B7">
        <w:rPr>
          <w:rStyle w:val="TitleChar"/>
          <w:b/>
        </w:rPr>
        <w:t xml:space="preserve"> the term </w:t>
      </w:r>
      <w:r w:rsidRPr="009D52BA">
        <w:rPr>
          <w:rStyle w:val="TitleChar"/>
          <w:b/>
          <w:highlight w:val="cyan"/>
        </w:rPr>
        <w:t xml:space="preserve">"should" as </w:t>
      </w:r>
      <w:r w:rsidRPr="009D52BA">
        <w:rPr>
          <w:rStyle w:val="Emphasis"/>
          <w:bCs/>
          <w:highlight w:val="cyan"/>
        </w:rPr>
        <w:t>more</w:t>
      </w:r>
      <w:r w:rsidRPr="009D52BA">
        <w:rPr>
          <w:rStyle w:val="TitleChar"/>
          <w:b/>
          <w:highlight w:val="cyan"/>
        </w:rPr>
        <w:t xml:space="preserve"> than</w:t>
      </w:r>
      <w:r w:rsidRPr="00A904B7">
        <w:rPr>
          <w:rStyle w:val="TitleChar"/>
          <w:b/>
        </w:rPr>
        <w:t xml:space="preserve"> merely indicating</w:t>
      </w:r>
      <w:r w:rsidRPr="00A904B7">
        <w:rPr>
          <w:b/>
          <w:bCs/>
          <w:sz w:val="16"/>
        </w:rPr>
        <w:t xml:space="preserve"> </w:t>
      </w:r>
      <w:r w:rsidRPr="00A904B7">
        <w:rPr>
          <w:sz w:val="16"/>
        </w:rPr>
        <w:t>preference or</w:t>
      </w:r>
      <w:r w:rsidRPr="00A904B7">
        <w:rPr>
          <w:b/>
          <w:bCs/>
          <w:sz w:val="16"/>
        </w:rPr>
        <w:t xml:space="preserve"> </w:t>
      </w:r>
      <w:r w:rsidRPr="009D52BA">
        <w:rPr>
          <w:rStyle w:val="TitleChar"/>
          <w:b/>
          <w:highlight w:val="cyan"/>
        </w:rPr>
        <w:t>desirability</w:t>
      </w:r>
      <w:r w:rsidRPr="00A904B7">
        <w:rPr>
          <w:b/>
          <w:bCs/>
          <w:sz w:val="16"/>
        </w:rPr>
        <w:t>.</w:t>
      </w:r>
      <w:r w:rsidRPr="00A904B7">
        <w:rPr>
          <w:sz w:val="16"/>
        </w:rPr>
        <w:t xml:space="preserve"> Brown, supra at 1080-81 (jury instructions stating that jurors "should" reduce the amount of damages in proportion to the amount of contributory negligence of the plaintiff was held to imply an </w:t>
      </w:r>
      <w:r w:rsidRPr="00A904B7">
        <w:rPr>
          <w:i/>
          <w:iCs/>
          <w:sz w:val="16"/>
        </w:rPr>
        <w:t>obligation</w:t>
      </w:r>
      <w:r w:rsidRPr="00A904B7">
        <w:rPr>
          <w:sz w:val="16"/>
        </w:rPr>
        <w:t xml:space="preserve"> </w:t>
      </w:r>
      <w:r w:rsidRPr="00A904B7">
        <w:rPr>
          <w:i/>
          <w:iCs/>
          <w:sz w:val="16"/>
        </w:rPr>
        <w:t>and to be more than advisory</w:t>
      </w:r>
      <w:r w:rsidRPr="00A904B7">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A904B7">
        <w:rPr>
          <w:i/>
          <w:iCs/>
          <w:sz w:val="16"/>
        </w:rPr>
        <w:t>obligation</w:t>
      </w:r>
      <w:r w:rsidRPr="00A904B7">
        <w:rPr>
          <w:sz w:val="16"/>
        </w:rPr>
        <w:t xml:space="preserve"> to include the requested segment); State v. Rack, 318 S.W.2d 211, 215 (Mo. 1958) </w:t>
      </w:r>
      <w:r w:rsidRPr="00A904B7">
        <w:rPr>
          <w:rStyle w:val="TitleChar"/>
        </w:rPr>
        <w:t>(</w:t>
      </w:r>
      <w:r w:rsidRPr="009D52BA">
        <w:rPr>
          <w:rStyle w:val="TitleChar"/>
          <w:highlight w:val="cyan"/>
        </w:rPr>
        <w:t>"</w:t>
      </w:r>
      <w:r w:rsidRPr="009D52BA">
        <w:rPr>
          <w:rStyle w:val="TitleChar"/>
          <w:b/>
          <w:highlight w:val="cyan"/>
        </w:rPr>
        <w:t>should" would mean</w:t>
      </w:r>
      <w:r w:rsidRPr="00A904B7">
        <w:rPr>
          <w:rStyle w:val="TitleChar"/>
          <w:b/>
        </w:rPr>
        <w:t xml:space="preserve"> the same as</w:t>
      </w:r>
      <w:r w:rsidRPr="00A904B7">
        <w:rPr>
          <w:sz w:val="16"/>
        </w:rPr>
        <w:t xml:space="preserve"> "shall" or </w:t>
      </w:r>
      <w:r w:rsidRPr="009D52BA">
        <w:rPr>
          <w:rStyle w:val="TitleChar"/>
          <w:highlight w:val="cyan"/>
        </w:rPr>
        <w:t>"</w:t>
      </w:r>
      <w:r w:rsidRPr="009D52BA">
        <w:rPr>
          <w:rStyle w:val="TitleChar"/>
          <w:b/>
          <w:highlight w:val="cyan"/>
        </w:rPr>
        <w:t>must</w:t>
      </w:r>
      <w:r w:rsidRPr="009D52BA">
        <w:rPr>
          <w:rStyle w:val="TitleChar"/>
          <w:highlight w:val="cyan"/>
        </w:rPr>
        <w:t>"</w:t>
      </w:r>
      <w:r w:rsidRPr="00A904B7">
        <w:rPr>
          <w:rStyle w:val="TitleChar"/>
        </w:rPr>
        <w:t xml:space="preserve"> </w:t>
      </w:r>
      <w:r w:rsidRPr="00A904B7">
        <w:rPr>
          <w:sz w:val="16"/>
        </w:rPr>
        <w:t xml:space="preserve">when used in an instruction to the jury which tells the triers they "should disregard false testimony"). </w:t>
      </w:r>
    </w:p>
    <w:p w14:paraId="1C70B4DC" w14:textId="77777777" w:rsidR="00AF0D54" w:rsidRPr="009441E1" w:rsidRDefault="00AF0D54" w:rsidP="00AF0D54">
      <w:pPr>
        <w:rPr>
          <w:sz w:val="16"/>
        </w:rPr>
      </w:pPr>
      <w:r w:rsidRPr="00A904B7">
        <w:rPr>
          <w:sz w:val="16"/>
        </w:rPr>
        <w:t>14 In praesenti means literally "at the present time." BLACK'S LAW DICTIONARY 792 (6th Ed. 1990). In legal parlance the phrase</w:t>
      </w:r>
      <w:r w:rsidRPr="00A904B7">
        <w:rPr>
          <w:rStyle w:val="TitleChar"/>
        </w:rPr>
        <w:t xml:space="preserve"> </w:t>
      </w:r>
      <w:r w:rsidRPr="009D52BA">
        <w:rPr>
          <w:rStyle w:val="TitleChar"/>
          <w:b/>
          <w:highlight w:val="cyan"/>
        </w:rPr>
        <w:t>denotes</w:t>
      </w:r>
      <w:r w:rsidRPr="00A904B7">
        <w:rPr>
          <w:sz w:val="16"/>
        </w:rPr>
        <w:t xml:space="preserve"> that which in </w:t>
      </w:r>
      <w:r w:rsidRPr="009D52BA">
        <w:rPr>
          <w:rStyle w:val="TitleChar"/>
          <w:b/>
          <w:highlight w:val="cyan"/>
        </w:rPr>
        <w:t>law is</w:t>
      </w:r>
      <w:r w:rsidRPr="00A904B7">
        <w:rPr>
          <w:sz w:val="16"/>
        </w:rPr>
        <w:t xml:space="preserve"> </w:t>
      </w:r>
      <w:r w:rsidRPr="00A904B7">
        <w:rPr>
          <w:i/>
          <w:iCs/>
          <w:sz w:val="16"/>
        </w:rPr>
        <w:t>presently</w:t>
      </w:r>
      <w:r w:rsidRPr="00A904B7">
        <w:rPr>
          <w:sz w:val="16"/>
        </w:rPr>
        <w:t xml:space="preserve"> or </w:t>
      </w:r>
      <w:r w:rsidRPr="009D52BA">
        <w:rPr>
          <w:rStyle w:val="Emphasis"/>
          <w:i/>
          <w:highlight w:val="cyan"/>
        </w:rPr>
        <w:t>immediately effective</w:t>
      </w:r>
      <w:r w:rsidRPr="00A904B7">
        <w:rPr>
          <w:rStyle w:val="TitleChar"/>
        </w:rPr>
        <w:t xml:space="preserve">, </w:t>
      </w:r>
      <w:r w:rsidRPr="00A904B7">
        <w:rPr>
          <w:rStyle w:val="TitleChar"/>
          <w:b/>
        </w:rPr>
        <w:t xml:space="preserve">as </w:t>
      </w:r>
      <w:r w:rsidRPr="009D52BA">
        <w:rPr>
          <w:rStyle w:val="TitleChar"/>
          <w:b/>
          <w:highlight w:val="cyan"/>
        </w:rPr>
        <w:t>opposed to</w:t>
      </w:r>
      <w:r w:rsidRPr="00A904B7">
        <w:rPr>
          <w:rStyle w:val="TitleChar"/>
          <w:b/>
        </w:rPr>
        <w:t xml:space="preserve"> something that </w:t>
      </w:r>
      <w:r w:rsidRPr="00A904B7">
        <w:rPr>
          <w:rStyle w:val="TitleChar"/>
          <w:b/>
          <w:i/>
        </w:rPr>
        <w:t>will</w:t>
      </w:r>
      <w:r w:rsidRPr="00A904B7">
        <w:rPr>
          <w:sz w:val="16"/>
        </w:rPr>
        <w:t xml:space="preserve"> or </w:t>
      </w:r>
      <w:r w:rsidRPr="00A904B7">
        <w:rPr>
          <w:i/>
          <w:iCs/>
          <w:sz w:val="16"/>
        </w:rPr>
        <w:t>would</w:t>
      </w:r>
      <w:r w:rsidRPr="00A904B7">
        <w:rPr>
          <w:sz w:val="16"/>
        </w:rPr>
        <w:t xml:space="preserve"> </w:t>
      </w:r>
      <w:r w:rsidRPr="00A904B7">
        <w:rPr>
          <w:rStyle w:val="TitleChar"/>
          <w:b/>
        </w:rPr>
        <w:t>become effective</w:t>
      </w:r>
      <w:r w:rsidRPr="00A904B7">
        <w:rPr>
          <w:rStyle w:val="TitleChar"/>
        </w:rPr>
        <w:t xml:space="preserve"> </w:t>
      </w:r>
      <w:r w:rsidRPr="009D52BA">
        <w:rPr>
          <w:rStyle w:val="Emphasis"/>
          <w:i/>
          <w:highlight w:val="cyan"/>
        </w:rPr>
        <w:t>in the future</w:t>
      </w:r>
      <w:r w:rsidRPr="00A904B7">
        <w:rPr>
          <w:i/>
          <w:iCs/>
          <w:sz w:val="16"/>
        </w:rPr>
        <w:t xml:space="preserve"> [in futurol</w:t>
      </w:r>
      <w:r w:rsidRPr="00A904B7">
        <w:rPr>
          <w:sz w:val="16"/>
        </w:rPr>
        <w:t>]. See Van Wyck v. Knevals, 106 U.S. 360, 365, 1 S.Ct. 336, 337, 27 L.Ed. 201 (1882).</w:t>
      </w:r>
    </w:p>
    <w:p w14:paraId="2AD71911" w14:textId="77777777" w:rsidR="00AF0D54" w:rsidRDefault="00AF0D54" w:rsidP="00AF0D54">
      <w:pPr>
        <w:pStyle w:val="Heading3"/>
      </w:pPr>
      <w:r>
        <w:t>Other Issues</w:t>
      </w:r>
    </w:p>
    <w:p w14:paraId="18E95D0C" w14:textId="77777777" w:rsidR="00AF0D54" w:rsidRPr="00D15A23" w:rsidRDefault="00AF0D54" w:rsidP="00AF0D54">
      <w:pPr>
        <w:pStyle w:val="Heading4"/>
      </w:pPr>
      <w:r>
        <w:t xml:space="preserve">B. Only </w:t>
      </w:r>
      <w:r>
        <w:rPr>
          <w:u w:val="single"/>
        </w:rPr>
        <w:t>specific allegations</w:t>
      </w:r>
      <w:r>
        <w:t xml:space="preserve"> generate </w:t>
      </w:r>
      <w:r>
        <w:rPr>
          <w:u w:val="single"/>
        </w:rPr>
        <w:t>compliance</w:t>
      </w:r>
      <w:r>
        <w:t>.</w:t>
      </w:r>
    </w:p>
    <w:p w14:paraId="4BA34DDB" w14:textId="77777777" w:rsidR="00AF0D54" w:rsidRPr="00AA49DB" w:rsidRDefault="00AF0D54" w:rsidP="00AF0D54">
      <w:r>
        <w:t xml:space="preserve">Ruofan </w:t>
      </w:r>
      <w:r w:rsidRPr="00685EEC">
        <w:rPr>
          <w:rStyle w:val="Style13ptBold"/>
        </w:rPr>
        <w:t>Ma 10-8</w:t>
      </w:r>
      <w:r>
        <w:t>, PhD Candidate, Department of Government, Harvard University, Graduate affiliate at the Institute for Quantitative Social Science and the Weatherhead Center, Received A.M. degrees in Statistics and Regional Studies East Asia from Harvard University, Bachelor of Law in Political Science from Peking University, 10-8-25, “International Monitoring and Labor Rights: Third Party Participation Deepens Compliance,” https://ruofan-ma.</w:t>
      </w:r>
      <w:r w:rsidRPr="00D617A8">
        <w:t>github</w:t>
      </w:r>
      <w:r>
        <w:t>.io/paper/ILO_compliance.pdf</w:t>
      </w:r>
    </w:p>
    <w:p w14:paraId="52EEA2C0" w14:textId="77777777" w:rsidR="00AF0D54" w:rsidRPr="004162A8" w:rsidRDefault="00AF0D54" w:rsidP="00AF0D54">
      <w:pPr>
        <w:rPr>
          <w:sz w:val="16"/>
        </w:rPr>
      </w:pPr>
      <w:r w:rsidRPr="004162A8">
        <w:rPr>
          <w:sz w:val="16"/>
        </w:rPr>
        <w:t xml:space="preserve">Once these detailed observations are disseminated and made visible to external audience, they trigger two mutually reinforcing channels for compliance. First, </w:t>
      </w:r>
      <w:r w:rsidRPr="005D63C5">
        <w:rPr>
          <w:rStyle w:val="Emphasis"/>
          <w:highlight w:val="cyan"/>
        </w:rPr>
        <w:t>specific allegations</w:t>
      </w:r>
      <w:r w:rsidRPr="005D63C5">
        <w:rPr>
          <w:rStyle w:val="StyleUnderline"/>
          <w:highlight w:val="cyan"/>
        </w:rPr>
        <w:t xml:space="preserve"> of malpractice give</w:t>
      </w:r>
      <w:r w:rsidRPr="00D617A8">
        <w:rPr>
          <w:rStyle w:val="StyleUnderline"/>
        </w:rPr>
        <w:t xml:space="preserve"> peer </w:t>
      </w:r>
      <w:r w:rsidRPr="005D63C5">
        <w:rPr>
          <w:rStyle w:val="StyleUnderline"/>
          <w:highlight w:val="cyan"/>
        </w:rPr>
        <w:t xml:space="preserve">states </w:t>
      </w:r>
      <w:r w:rsidRPr="005D63C5">
        <w:rPr>
          <w:rStyle w:val="Emphasis"/>
          <w:highlight w:val="cyan"/>
        </w:rPr>
        <w:t>focal points</w:t>
      </w:r>
      <w:r w:rsidRPr="00D617A8">
        <w:rPr>
          <w:rStyle w:val="StyleUnderline"/>
        </w:rPr>
        <w:t xml:space="preserve"> around which </w:t>
      </w:r>
      <w:r w:rsidRPr="005D63C5">
        <w:rPr>
          <w:rStyle w:val="StyleUnderline"/>
          <w:highlight w:val="cyan"/>
        </w:rPr>
        <w:t xml:space="preserve">to </w:t>
      </w:r>
      <w:r w:rsidRPr="005D63C5">
        <w:rPr>
          <w:rStyle w:val="Emphasis"/>
          <w:highlight w:val="cyan"/>
        </w:rPr>
        <w:t>coordinate</w:t>
      </w:r>
      <w:r w:rsidRPr="00D617A8">
        <w:rPr>
          <w:rStyle w:val="StyleUnderline"/>
        </w:rPr>
        <w:t xml:space="preserve"> economic and social </w:t>
      </w:r>
      <w:r w:rsidRPr="005D63C5">
        <w:rPr>
          <w:rStyle w:val="Emphasis"/>
          <w:highlight w:val="cyan"/>
        </w:rPr>
        <w:t>pressure</w:t>
      </w:r>
      <w:r w:rsidRPr="005D63C5">
        <w:rPr>
          <w:rStyle w:val="StyleUnderline"/>
          <w:highlight w:val="cyan"/>
        </w:rPr>
        <w:t xml:space="preserve">, increasing </w:t>
      </w:r>
      <w:r w:rsidRPr="004162A8">
        <w:rPr>
          <w:rStyle w:val="StyleUnderline"/>
        </w:rPr>
        <w:t>the</w:t>
      </w:r>
      <w:r w:rsidRPr="00D617A8">
        <w:rPr>
          <w:rStyle w:val="StyleUnderline"/>
        </w:rPr>
        <w:t xml:space="preserve"> prospective </w:t>
      </w:r>
      <w:r w:rsidRPr="005D63C5">
        <w:rPr>
          <w:rStyle w:val="Emphasis"/>
          <w:highlight w:val="cyan"/>
        </w:rPr>
        <w:t>audience costs</w:t>
      </w:r>
      <w:r w:rsidRPr="00D617A8">
        <w:rPr>
          <w:rStyle w:val="StyleUnderline"/>
        </w:rPr>
        <w:t xml:space="preserve"> for non-compliers</w:t>
      </w:r>
      <w:r w:rsidRPr="004162A8">
        <w:rPr>
          <w:sz w:val="16"/>
        </w:rPr>
        <w:t xml:space="preserve"> (Tallberg, 2002; Murdie, 2014). Second, </w:t>
      </w:r>
      <w:r w:rsidRPr="005D63C5">
        <w:rPr>
          <w:rStyle w:val="Emphasis"/>
          <w:highlight w:val="cyan"/>
        </w:rPr>
        <w:t>granular descriptions</w:t>
      </w:r>
      <w:r w:rsidRPr="00D617A8">
        <w:rPr>
          <w:rStyle w:val="StyleUnderline"/>
        </w:rPr>
        <w:t xml:space="preserve"> of successful</w:t>
      </w:r>
      <w:r w:rsidRPr="004162A8">
        <w:rPr>
          <w:sz w:val="16"/>
        </w:rPr>
        <w:t xml:space="preserve"> (and failed) </w:t>
      </w:r>
      <w:r w:rsidRPr="00D617A8">
        <w:rPr>
          <w:rStyle w:val="StyleUnderline"/>
        </w:rPr>
        <w:t xml:space="preserve">policy implementations </w:t>
      </w:r>
      <w:r w:rsidRPr="005D63C5">
        <w:rPr>
          <w:rStyle w:val="StyleUnderline"/>
          <w:highlight w:val="cyan"/>
        </w:rPr>
        <w:t xml:space="preserve">provide a </w:t>
      </w:r>
      <w:r w:rsidRPr="005D63C5">
        <w:rPr>
          <w:rStyle w:val="Emphasis"/>
          <w:highlight w:val="cyan"/>
        </w:rPr>
        <w:t>concrete basis</w:t>
      </w:r>
      <w:r w:rsidRPr="005D63C5">
        <w:rPr>
          <w:rStyle w:val="StyleUnderline"/>
          <w:highlight w:val="cyan"/>
        </w:rPr>
        <w:t xml:space="preserve"> </w:t>
      </w:r>
      <w:r w:rsidRPr="004162A8">
        <w:rPr>
          <w:rStyle w:val="StyleUnderline"/>
        </w:rPr>
        <w:t>for</w:t>
      </w:r>
      <w:r w:rsidRPr="00D617A8">
        <w:rPr>
          <w:rStyle w:val="StyleUnderline"/>
        </w:rPr>
        <w:t xml:space="preserve"> learning and critiques, allowing IOs and like-minded governments to make </w:t>
      </w:r>
      <w:r w:rsidRPr="00D617A8">
        <w:rPr>
          <w:rStyle w:val="Emphasis"/>
        </w:rPr>
        <w:t>tailored suggestions</w:t>
      </w:r>
      <w:r w:rsidRPr="00D617A8">
        <w:rPr>
          <w:rStyle w:val="StyleUnderline"/>
        </w:rPr>
        <w:t xml:space="preserve"> on how to close compliance gaps</w:t>
      </w:r>
      <w:r w:rsidRPr="004162A8">
        <w:rPr>
          <w:sz w:val="16"/>
        </w:rPr>
        <w:t xml:space="preserve"> (Abbott, Green and Keohane, 2016). As a result, third-party participation equips IO reports to target not only the formal misalignment of domestic law with international rules but also the behavioral practices that land those rules on the ground. In contrast, in procedures that exclude third-party submissions of information, IO and fellow states are left to debate a thinner set of evidentiary records curated by the target state itself. Thus, the discussion is more likely to revolve around legislative or institutional reforms on paper, limiting the scope of genuine behavioral adjustment.</w:t>
      </w:r>
    </w:p>
    <w:p w14:paraId="64C93D21" w14:textId="77777777" w:rsidR="00AF0D54" w:rsidRDefault="00AF0D54" w:rsidP="00AF0D54">
      <w:pPr>
        <w:pStyle w:val="Heading3"/>
      </w:pPr>
      <w:r>
        <w:t>AT: Say No---2NC</w:t>
      </w:r>
    </w:p>
    <w:p w14:paraId="173B0DDB" w14:textId="77777777" w:rsidR="00AF0D54" w:rsidRPr="004A1527" w:rsidRDefault="00AF0D54" w:rsidP="00AF0D54">
      <w:pPr>
        <w:pStyle w:val="Heading4"/>
      </w:pPr>
      <w:r>
        <w:t xml:space="preserve">Empirics go </w:t>
      </w:r>
      <w:r>
        <w:rPr>
          <w:u w:val="single"/>
        </w:rPr>
        <w:t>NEG</w:t>
      </w:r>
      <w:r>
        <w:t>.</w:t>
      </w:r>
    </w:p>
    <w:p w14:paraId="4F8F4F7E" w14:textId="77777777" w:rsidR="00AF0D54" w:rsidRDefault="00AF0D54" w:rsidP="00AF0D54">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47E972CF" w14:textId="77777777" w:rsidR="00AF0D54" w:rsidRPr="00481F82" w:rsidRDefault="00AF0D54" w:rsidP="00AF0D54">
      <w:pPr>
        <w:rPr>
          <w:sz w:val="16"/>
        </w:rPr>
      </w:pPr>
      <w:r w:rsidRPr="00481F82">
        <w:rPr>
          <w:sz w:val="16"/>
        </w:rPr>
        <w:t xml:space="preserve">We must acknowledge the ILO’s unusual hybrid structure, however, in evaluating the broader significance of the findings. </w:t>
      </w:r>
      <w:r w:rsidRPr="00BC1BD8">
        <w:rPr>
          <w:rStyle w:val="StyleUnderline"/>
        </w:rPr>
        <w:t xml:space="preserve">In </w:t>
      </w:r>
      <w:r w:rsidRPr="00AA6856">
        <w:rPr>
          <w:rStyle w:val="StyleUnderline"/>
          <w:highlight w:val="cyan"/>
        </w:rPr>
        <w:t>the ILO</w:t>
      </w:r>
      <w:r w:rsidRPr="00BC1BD8">
        <w:rPr>
          <w:rStyle w:val="StyleUnderline"/>
        </w:rPr>
        <w:t xml:space="preserve">, an impartial panel of experts </w:t>
      </w:r>
      <w:r w:rsidRPr="00AA6856">
        <w:rPr>
          <w:rStyle w:val="StyleUnderline"/>
          <w:highlight w:val="cyan"/>
        </w:rPr>
        <w:t>assesses the records of governments</w:t>
      </w:r>
      <w:r w:rsidRPr="00481F82">
        <w:rPr>
          <w:sz w:val="16"/>
        </w:rPr>
        <w:t xml:space="preserve">; moreover, </w:t>
      </w:r>
      <w:r w:rsidRPr="00BC1BD8">
        <w:rPr>
          <w:rStyle w:val="StyleUnderline"/>
        </w:rPr>
        <w:t>governments</w:t>
      </w:r>
      <w:r w:rsidRPr="00481F82">
        <w:rPr>
          <w:sz w:val="16"/>
        </w:rPr>
        <w:t xml:space="preserve"> that are ultimately </w:t>
      </w:r>
      <w:r w:rsidRPr="00BC1BD8">
        <w:rPr>
          <w:rStyle w:val="StyleUnderline"/>
        </w:rPr>
        <w:t>subject to punishment are not held to account by</w:t>
      </w:r>
      <w:r w:rsidRPr="00481F82">
        <w:rPr>
          <w:sz w:val="16"/>
        </w:rPr>
        <w:t xml:space="preserve"> a “jury of their peers,” that is, </w:t>
      </w:r>
      <w:r w:rsidRPr="00BC1BD8">
        <w:rPr>
          <w:rStyle w:val="StyleUnderline"/>
        </w:rPr>
        <w:t>other member governments. Instead</w:t>
      </w:r>
      <w:r w:rsidRPr="00524B9C">
        <w:rPr>
          <w:rStyle w:val="StyleUnderline"/>
        </w:rPr>
        <w:t>, governments are judged by national contingents representing business and labor.</w:t>
      </w:r>
      <w:r w:rsidRPr="00AA6856">
        <w:rPr>
          <w:rStyle w:val="StyleUnderline"/>
          <w:highlight w:val="cyan"/>
        </w:rPr>
        <w:t xml:space="preserve"> That structure </w:t>
      </w:r>
      <w:r w:rsidRPr="00AA6856">
        <w:rPr>
          <w:rStyle w:val="Emphasis"/>
          <w:highlight w:val="cyan"/>
        </w:rPr>
        <w:t>inhibits the interstate maneuvering</w:t>
      </w:r>
      <w:r w:rsidRPr="00BC1BD8">
        <w:rPr>
          <w:rStyle w:val="StyleUnderline"/>
        </w:rPr>
        <w:t>—the charges and countercharges, coalition formation, and payoffs and threats—</w:t>
      </w:r>
      <w:r w:rsidRPr="00AA6856">
        <w:rPr>
          <w:rStyle w:val="StyleUnderline"/>
          <w:highlight w:val="cyan"/>
        </w:rPr>
        <w:t>by which governments</w:t>
      </w:r>
      <w:r w:rsidRPr="00BC1BD8">
        <w:rPr>
          <w:rStyle w:val="StyleUnderline"/>
        </w:rPr>
        <w:t>,</w:t>
      </w:r>
      <w:r w:rsidRPr="00481F82">
        <w:rPr>
          <w:sz w:val="16"/>
        </w:rPr>
        <w:t xml:space="preserve"> in other IOs, </w:t>
      </w:r>
      <w:r w:rsidRPr="00AA6856">
        <w:rPr>
          <w:rStyle w:val="StyleUnderline"/>
          <w:highlight w:val="cyan"/>
        </w:rPr>
        <w:t>deflect accusations</w:t>
      </w:r>
      <w:r w:rsidRPr="00BC1BD8">
        <w:rPr>
          <w:rStyle w:val="StyleUnderline"/>
        </w:rPr>
        <w:t>,</w:t>
      </w:r>
      <w:r w:rsidRPr="00481F82">
        <w:rPr>
          <w:sz w:val="16"/>
        </w:rPr>
        <w:t xml:space="preserve"> protect allies, punish adversaries, </w:t>
      </w:r>
      <w:r w:rsidRPr="00BC1BD8">
        <w:rPr>
          <w:rStyle w:val="StyleUnderline"/>
        </w:rPr>
        <w:t xml:space="preserve">and defensively weaken the integrity of monitoring mechanisms. By contrast, </w:t>
      </w:r>
      <w:r w:rsidRPr="00AA6856">
        <w:rPr>
          <w:rStyle w:val="StyleUnderline"/>
          <w:highlight w:val="cyan"/>
        </w:rPr>
        <w:t xml:space="preserve">within the ILO, labor groups can </w:t>
      </w:r>
      <w:r w:rsidRPr="00AA6856">
        <w:rPr>
          <w:rStyle w:val="Emphasis"/>
          <w:highlight w:val="cyan"/>
        </w:rPr>
        <w:t>organize cross-nationally to outflank governments</w:t>
      </w:r>
      <w:r w:rsidRPr="00481F82">
        <w:rPr>
          <w:sz w:val="16"/>
        </w:rPr>
        <w:t xml:space="preserve">. Indeed, </w:t>
      </w:r>
      <w:r w:rsidRPr="00BC1BD8">
        <w:rPr>
          <w:rStyle w:val="StyleUnderline"/>
        </w:rPr>
        <w:t>workers groups</w:t>
      </w:r>
      <w:r w:rsidRPr="00481F82">
        <w:rPr>
          <w:sz w:val="16"/>
        </w:rPr>
        <w:t xml:space="preserve">—which would otherwise stand “outside” an IGO, looking in (relying therefore on issue-focused NGOs to pressure governments to implement reforms on various issues)—can </w:t>
      </w:r>
      <w:r w:rsidRPr="00BC1BD8">
        <w:rPr>
          <w:rStyle w:val="StyleUnderline"/>
        </w:rPr>
        <w:t>directly confront governments within the ILO’s plenary body across a full range of issues</w:t>
      </w:r>
      <w:r w:rsidRPr="00481F82">
        <w:rPr>
          <w:sz w:val="16"/>
        </w:rPr>
        <w:t>.</w:t>
      </w:r>
    </w:p>
    <w:p w14:paraId="61E64777" w14:textId="77777777" w:rsidR="00AF0D54" w:rsidRPr="00C2307D" w:rsidRDefault="00AF0D54" w:rsidP="00AF0D54">
      <w:pPr>
        <w:rPr>
          <w:sz w:val="16"/>
        </w:rPr>
      </w:pPr>
      <w:r w:rsidRPr="00481F82">
        <w:rPr>
          <w:sz w:val="16"/>
        </w:rPr>
        <w:t xml:space="preserve">Thus, </w:t>
      </w:r>
      <w:r w:rsidRPr="00AA6856">
        <w:rPr>
          <w:rStyle w:val="Emphasis"/>
          <w:highlight w:val="cyan"/>
        </w:rPr>
        <w:t>the</w:t>
      </w:r>
      <w:r w:rsidRPr="00F85C7B">
        <w:rPr>
          <w:rStyle w:val="Emphasis"/>
        </w:rPr>
        <w:t xml:space="preserve"> ILO </w:t>
      </w:r>
      <w:r w:rsidRPr="00AA6856">
        <w:rPr>
          <w:rStyle w:val="Emphasis"/>
          <w:highlight w:val="cyan"/>
        </w:rPr>
        <w:t xml:space="preserve">structure “bridges the gap” between naming and shaming </w:t>
      </w:r>
      <w:r w:rsidRPr="00C2307D">
        <w:rPr>
          <w:rStyle w:val="Emphasis"/>
        </w:rPr>
        <w:t>within IGOs and the naming and shaming that arises from the human rights</w:t>
      </w:r>
      <w:r w:rsidRPr="00481F82">
        <w:rPr>
          <w:rStyle w:val="Emphasis"/>
        </w:rPr>
        <w:t xml:space="preserve"> “transnational advocacy </w:t>
      </w:r>
      <w:r w:rsidRPr="00C2307D">
        <w:rPr>
          <w:rStyle w:val="Emphasis"/>
        </w:rPr>
        <w:t>network</w:t>
      </w:r>
      <w:r w:rsidRPr="00481F82">
        <w:rPr>
          <w:rStyle w:val="Emphasis"/>
        </w:rPr>
        <w:t>”</w:t>
      </w:r>
      <w:r w:rsidRPr="00BC1BD8">
        <w:rPr>
          <w:rStyle w:val="StyleUnderline"/>
        </w:rPr>
        <w:t xml:space="preserve"> whereby key NGOs</w:t>
      </w:r>
      <w:r w:rsidRPr="00481F82">
        <w:rPr>
          <w:sz w:val="16"/>
        </w:rPr>
        <w:t>—human rights organizations, like Amnesty International—</w:t>
      </w:r>
      <w:r w:rsidRPr="00BC1BD8">
        <w:rPr>
          <w:rStyle w:val="StyleUnderline"/>
        </w:rPr>
        <w:t>channel, while multiplying, the efforts of domestic and international activists</w:t>
      </w:r>
      <w:r w:rsidRPr="00481F82">
        <w:rPr>
          <w:sz w:val="16"/>
        </w:rPr>
        <w:t xml:space="preserve">. They gather information, publicize violations, focus the global media, and ply receptive IGO personnel and governmental representatives to bring direct and indirect pressure to bear on offending governments (on this, see Krain 2012, 575–576). </w:t>
      </w:r>
      <w:r w:rsidRPr="0025297C">
        <w:rPr>
          <w:rStyle w:val="StyleUnderline"/>
        </w:rPr>
        <w:t>Action within the ILO</w:t>
      </w:r>
      <w:r w:rsidRPr="00481F82">
        <w:rPr>
          <w:sz w:val="16"/>
        </w:rPr>
        <w:t xml:space="preserve"> most certainly </w:t>
      </w:r>
      <w:r w:rsidRPr="0025297C">
        <w:rPr>
          <w:rStyle w:val="StyleUnderline"/>
        </w:rPr>
        <w:t>feeds off these external efforts</w:t>
      </w:r>
      <w:r w:rsidRPr="00481F82">
        <w:rPr>
          <w:sz w:val="16"/>
        </w:rPr>
        <w:t xml:space="preserve">. But </w:t>
      </w:r>
      <w:r w:rsidRPr="00AA6856">
        <w:rPr>
          <w:rStyle w:val="StyleUnderline"/>
          <w:highlight w:val="cyan"/>
        </w:rPr>
        <w:t xml:space="preserve">the ILO gives rights advocates </w:t>
      </w:r>
      <w:r w:rsidRPr="00AA6856">
        <w:rPr>
          <w:rStyle w:val="Emphasis"/>
          <w:highlight w:val="cyan"/>
        </w:rPr>
        <w:t>unusual advantages</w:t>
      </w:r>
      <w:r w:rsidRPr="00AA6856">
        <w:rPr>
          <w:rStyle w:val="StyleUnderline"/>
          <w:highlight w:val="cyan"/>
        </w:rPr>
        <w:t>: it possesses the access and resources</w:t>
      </w:r>
      <w:r w:rsidRPr="0025297C">
        <w:rPr>
          <w:rStyle w:val="StyleUnderline"/>
        </w:rPr>
        <w:t xml:space="preserve"> of an IGO </w:t>
      </w:r>
      <w:r w:rsidRPr="00AA6856">
        <w:rPr>
          <w:rStyle w:val="StyleUnderline"/>
          <w:highlight w:val="cyan"/>
        </w:rPr>
        <w:t>for</w:t>
      </w:r>
      <w:r w:rsidRPr="0025297C">
        <w:rPr>
          <w:rStyle w:val="StyleUnderline"/>
        </w:rPr>
        <w:t xml:space="preserve"> purposes of </w:t>
      </w:r>
      <w:r w:rsidRPr="00AA6856">
        <w:rPr>
          <w:rStyle w:val="StyleUnderline"/>
          <w:highlight w:val="cyan"/>
        </w:rPr>
        <w:t>fact-finding</w:t>
      </w:r>
      <w:r w:rsidRPr="0025297C">
        <w:rPr>
          <w:rStyle w:val="StyleUnderline"/>
        </w:rPr>
        <w:t>, the allegedly more “</w:t>
      </w:r>
      <w:r w:rsidRPr="00AA6856">
        <w:rPr>
          <w:rStyle w:val="StyleUnderline"/>
          <w:highlight w:val="cyan"/>
        </w:rPr>
        <w:t>neutral” mechanisms for challenging offenders, and the standing of an IGO</w:t>
      </w:r>
      <w:r w:rsidRPr="0025297C">
        <w:rPr>
          <w:rStyle w:val="StyleUnderline"/>
        </w:rPr>
        <w:t xml:space="preserve"> for holding governments accountable</w:t>
      </w:r>
      <w:r w:rsidRPr="00481F82">
        <w:rPr>
          <w:sz w:val="16"/>
        </w:rPr>
        <w:t xml:space="preserve"> for their formal obligations. Yet, </w:t>
      </w:r>
      <w:r w:rsidRPr="0025297C">
        <w:rPr>
          <w:rStyle w:val="StyleUnderline"/>
        </w:rPr>
        <w:t xml:space="preserve">once charged, </w:t>
      </w:r>
      <w:r w:rsidRPr="00C2307D">
        <w:rPr>
          <w:rStyle w:val="StyleUnderline"/>
        </w:rPr>
        <w:t>governments must answer to a political body within which those who represent the targets of government abuses are well represented</w:t>
      </w:r>
      <w:r w:rsidRPr="00C2307D">
        <w:rPr>
          <w:sz w:val="16"/>
        </w:rPr>
        <w:t>.</w:t>
      </w:r>
    </w:p>
    <w:p w14:paraId="5A507905" w14:textId="77777777" w:rsidR="00AF0D54" w:rsidRPr="004A3B0F" w:rsidRDefault="00AF0D54" w:rsidP="00AF0D54">
      <w:pPr>
        <w:rPr>
          <w:rStyle w:val="StyleUnderline"/>
        </w:rPr>
      </w:pPr>
      <w:r w:rsidRPr="00C2307D">
        <w:rPr>
          <w:sz w:val="16"/>
        </w:rPr>
        <w:t>Although evidence from the</w:t>
      </w:r>
      <w:r w:rsidRPr="00481F82">
        <w:rPr>
          <w:sz w:val="16"/>
        </w:rPr>
        <w:t xml:space="preserve"> ILO might thus lack broader application, we propose the opposite. </w:t>
      </w:r>
      <w:r w:rsidRPr="00AA6856">
        <w:rPr>
          <w:rStyle w:val="StyleUnderline"/>
          <w:highlight w:val="cyan"/>
        </w:rPr>
        <w:t xml:space="preserve">In the ILO, </w:t>
      </w:r>
      <w:r w:rsidRPr="00AA6856">
        <w:rPr>
          <w:rStyle w:val="Emphasis"/>
          <w:highlight w:val="cyan"/>
        </w:rPr>
        <w:t>states forgo their traditional defense mechanisms</w:t>
      </w:r>
      <w:r w:rsidRPr="0025297C">
        <w:rPr>
          <w:rStyle w:val="StyleUnderline"/>
        </w:rPr>
        <w:t xml:space="preserve"> yet continue to participate. That finding alone testifies to the limits of the realist account</w:t>
      </w:r>
      <w:r w:rsidRPr="00481F82">
        <w:rPr>
          <w:sz w:val="16"/>
        </w:rPr>
        <w:t xml:space="preserve">. Prior studies (Lebovic and Voeten 2006) reveal the impact of norms on governments when they evaluate the rights records of other states within a political body like the now-defunct UN Human Rights Commission. This study provides a complementary contribution by showing that, under some conditions, </w:t>
      </w:r>
      <w:r w:rsidRPr="00AA6856">
        <w:rPr>
          <w:rStyle w:val="StyleUnderline"/>
          <w:highlight w:val="cyan"/>
        </w:rPr>
        <w:t>states</w:t>
      </w:r>
      <w:r w:rsidRPr="00481F82">
        <w:rPr>
          <w:sz w:val="16"/>
        </w:rPr>
        <w:t xml:space="preserve"> will </w:t>
      </w:r>
      <w:r w:rsidRPr="004A3B0F">
        <w:rPr>
          <w:rStyle w:val="StyleUnderline"/>
        </w:rPr>
        <w:t xml:space="preserve">engage in behaviors that </w:t>
      </w:r>
      <w:r w:rsidRPr="00AA6856">
        <w:rPr>
          <w:rStyle w:val="Emphasis"/>
          <w:highlight w:val="cyan"/>
        </w:rPr>
        <w:t>validate</w:t>
      </w:r>
      <w:r w:rsidRPr="00C2307D">
        <w:rPr>
          <w:rStyle w:val="Emphasis"/>
        </w:rPr>
        <w:t xml:space="preserve"> international </w:t>
      </w:r>
      <w:r w:rsidRPr="00AA6856">
        <w:rPr>
          <w:rStyle w:val="Emphasis"/>
          <w:highlight w:val="cyan"/>
        </w:rPr>
        <w:t>institutions</w:t>
      </w:r>
      <w:r w:rsidRPr="00AA6856">
        <w:rPr>
          <w:rStyle w:val="StyleUnderline"/>
          <w:highlight w:val="cyan"/>
        </w:rPr>
        <w:t xml:space="preserve"> that</w:t>
      </w:r>
      <w:r w:rsidRPr="004A3B0F">
        <w:rPr>
          <w:rStyle w:val="StyleUnderline"/>
        </w:rPr>
        <w:t xml:space="preserve"> are well positioned to </w:t>
      </w:r>
      <w:r w:rsidRPr="00AA6856">
        <w:rPr>
          <w:rStyle w:val="StyleUnderline"/>
          <w:highlight w:val="cyan"/>
        </w:rPr>
        <w:t>hold these states to account</w:t>
      </w:r>
      <w:r w:rsidRPr="004A3B0F">
        <w:rPr>
          <w:rStyle w:val="StyleUnderline"/>
        </w:rPr>
        <w:t xml:space="preserve"> given the access, authority, and regularized procedures that an IGO affords.</w:t>
      </w:r>
    </w:p>
    <w:p w14:paraId="5C3F9805" w14:textId="77777777" w:rsidR="00AF0D54" w:rsidRDefault="00AF0D54" w:rsidP="00AF0D54">
      <w:pPr>
        <w:rPr>
          <w:rStyle w:val="Emphasis"/>
        </w:rPr>
      </w:pPr>
      <w:r w:rsidRPr="00481F82">
        <w:rPr>
          <w:sz w:val="16"/>
        </w:rPr>
        <w:t xml:space="preserve">Our somewhat </w:t>
      </w:r>
      <w:r w:rsidRPr="004A3B0F">
        <w:rPr>
          <w:rStyle w:val="StyleUnderline"/>
        </w:rPr>
        <w:t>varied findings are not reason</w:t>
      </w:r>
      <w:r w:rsidRPr="00481F82">
        <w:rPr>
          <w:sz w:val="16"/>
        </w:rPr>
        <w:t xml:space="preserve">, then, </w:t>
      </w:r>
      <w:r w:rsidRPr="004A3B0F">
        <w:rPr>
          <w:rStyle w:val="StyleUnderline"/>
        </w:rPr>
        <w:t>to discount the impact of organizational norms in boosting compliance</w:t>
      </w:r>
      <w:r w:rsidRPr="00481F82">
        <w:rPr>
          <w:sz w:val="16"/>
        </w:rPr>
        <w:t xml:space="preserve">. Importantly, </w:t>
      </w:r>
      <w:r w:rsidRPr="004A3B0F">
        <w:rPr>
          <w:rStyle w:val="StyleUnderline"/>
        </w:rPr>
        <w:t>most governments</w:t>
      </w:r>
      <w:r w:rsidRPr="00481F82">
        <w:rPr>
          <w:sz w:val="16"/>
        </w:rPr>
        <w:t xml:space="preserve"> do promptly </w:t>
      </w:r>
      <w:r w:rsidRPr="004A3B0F">
        <w:rPr>
          <w:rStyle w:val="StyleUnderline"/>
        </w:rPr>
        <w:t>file their reports; and governments that seek to evade their legal obligations</w:t>
      </w:r>
      <w:r w:rsidRPr="00481F82">
        <w:rPr>
          <w:sz w:val="16"/>
        </w:rPr>
        <w:t xml:space="preserve">, by filing late reports or submitting inadequate reports under pressure, </w:t>
      </w:r>
      <w:r w:rsidRPr="004A3B0F">
        <w:rPr>
          <w:rStyle w:val="StyleUnderline"/>
        </w:rPr>
        <w:t>still implicitly acknowledge the power</w:t>
      </w:r>
      <w:r w:rsidRPr="00481F82">
        <w:rPr>
          <w:sz w:val="16"/>
        </w:rPr>
        <w:t>—perhaps, also the legitimacy—</w:t>
      </w:r>
      <w:r w:rsidRPr="004A3B0F">
        <w:rPr>
          <w:rStyle w:val="StyleUnderline"/>
        </w:rPr>
        <w:t>of the institutions that monitor and/or enforce compliance. The ILO might push these governments only toward “minimum” procedural participation—simply filing a report</w:t>
      </w:r>
      <w:r w:rsidRPr="00481F82">
        <w:rPr>
          <w:sz w:val="16"/>
        </w:rPr>
        <w:t xml:space="preserve">. Yet </w:t>
      </w:r>
      <w:r w:rsidRPr="00AA6856">
        <w:rPr>
          <w:rStyle w:val="Emphasis"/>
          <w:highlight w:val="cyan"/>
        </w:rPr>
        <w:t>even minimal action</w:t>
      </w:r>
      <w:r w:rsidRPr="00AA6856">
        <w:rPr>
          <w:rStyle w:val="StyleUnderline"/>
          <w:highlight w:val="cyan"/>
        </w:rPr>
        <w:t xml:space="preserve"> </w:t>
      </w:r>
      <w:r w:rsidRPr="00C2307D">
        <w:rPr>
          <w:rStyle w:val="StyleUnderline"/>
        </w:rPr>
        <w:t xml:space="preserve">can indirectly </w:t>
      </w:r>
      <w:r w:rsidRPr="00AA6856">
        <w:rPr>
          <w:rStyle w:val="Emphasis"/>
          <w:highlight w:val="cyan"/>
        </w:rPr>
        <w:t>constrain</w:t>
      </w:r>
      <w:r w:rsidRPr="00C2307D">
        <w:rPr>
          <w:rStyle w:val="Emphasis"/>
        </w:rPr>
        <w:t xml:space="preserve"> the </w:t>
      </w:r>
      <w:r w:rsidRPr="00AA6856">
        <w:rPr>
          <w:rStyle w:val="Emphasis"/>
          <w:highlight w:val="cyan"/>
        </w:rPr>
        <w:t>future options</w:t>
      </w:r>
      <w:r w:rsidRPr="00C2307D">
        <w:rPr>
          <w:rStyle w:val="Emphasis"/>
        </w:rPr>
        <w:t xml:space="preserve"> of states</w:t>
      </w:r>
      <w:r w:rsidRPr="00C2307D">
        <w:rPr>
          <w:rStyle w:val="StyleUnderline"/>
        </w:rPr>
        <w:t>. Governments</w:t>
      </w:r>
      <w:r w:rsidRPr="00C2307D">
        <w:rPr>
          <w:sz w:val="16"/>
        </w:rPr>
        <w:t xml:space="preserve">—if only </w:t>
      </w:r>
      <w:r w:rsidRPr="00C2307D">
        <w:rPr>
          <w:rStyle w:val="StyleUnderline"/>
        </w:rPr>
        <w:t>by</w:t>
      </w:r>
      <w:r w:rsidRPr="00C2307D">
        <w:rPr>
          <w:sz w:val="16"/>
        </w:rPr>
        <w:t xml:space="preserve"> ratifying labor conventions, </w:t>
      </w:r>
      <w:r w:rsidRPr="00C2307D">
        <w:rPr>
          <w:rStyle w:val="StyleUnderline"/>
        </w:rPr>
        <w:t>participating</w:t>
      </w:r>
      <w:r w:rsidRPr="00C2307D">
        <w:rPr>
          <w:sz w:val="16"/>
        </w:rPr>
        <w:t xml:space="preserve"> at some level, </w:t>
      </w:r>
      <w:r w:rsidRPr="00C2307D">
        <w:rPr>
          <w:rStyle w:val="StyleUnderline"/>
        </w:rPr>
        <w:t>and defending their records</w:t>
      </w:r>
      <w:r w:rsidRPr="00C2307D">
        <w:rPr>
          <w:sz w:val="16"/>
        </w:rPr>
        <w:t xml:space="preserve"> before ILO bodies—</w:t>
      </w:r>
      <w:r w:rsidRPr="00C2307D">
        <w:rPr>
          <w:rStyle w:val="Emphasis"/>
        </w:rPr>
        <w:t>legitimize and strengthen the ILO as an institution.</w:t>
      </w:r>
    </w:p>
    <w:p w14:paraId="0EB7E48A" w14:textId="77777777" w:rsidR="00AF0D54" w:rsidRPr="00A92376" w:rsidRDefault="00AF0D54" w:rsidP="00AF0D54">
      <w:pPr>
        <w:pStyle w:val="Heading4"/>
      </w:pPr>
      <w:r>
        <w:t>Naming and shaming works</w:t>
      </w:r>
    </w:p>
    <w:p w14:paraId="3FC74B1D" w14:textId="77777777" w:rsidR="00AF0D54" w:rsidRDefault="00AF0D54" w:rsidP="00AF0D54">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5B996E3A" w14:textId="77777777" w:rsidR="00AF0D54" w:rsidRPr="005D1BEF" w:rsidRDefault="00AF0D54" w:rsidP="00AF0D54">
      <w:pPr>
        <w:rPr>
          <w:sz w:val="16"/>
        </w:rPr>
      </w:pPr>
      <w:r w:rsidRPr="005D1BEF">
        <w:rPr>
          <w:sz w:val="16"/>
        </w:rPr>
        <w:t xml:space="preserve">International institutions, like </w:t>
      </w:r>
      <w:r w:rsidRPr="005D1BEF">
        <w:rPr>
          <w:rStyle w:val="StyleUnderline"/>
        </w:rPr>
        <w:t>the ILO, possess a limited set of tools to bring governments into compliance</w:t>
      </w:r>
      <w:r w:rsidRPr="005D1BEF">
        <w:rPr>
          <w:sz w:val="16"/>
        </w:rPr>
        <w:t xml:space="preserve"> with treaty obligations. </w:t>
      </w:r>
      <w:r w:rsidRPr="005D1BEF">
        <w:rPr>
          <w:rStyle w:val="StyleUnderline"/>
        </w:rPr>
        <w:t xml:space="preserve">By </w:t>
      </w:r>
      <w:r w:rsidRPr="00AA6856">
        <w:rPr>
          <w:rStyle w:val="StyleUnderline"/>
          <w:highlight w:val="cyan"/>
        </w:rPr>
        <w:t>naming and shaming</w:t>
      </w:r>
      <w:r w:rsidRPr="005D1BEF">
        <w:rPr>
          <w:rStyle w:val="StyleUnderline"/>
        </w:rPr>
        <w:t xml:space="preserve"> rule violators</w:t>
      </w:r>
      <w:r w:rsidRPr="005D1BEF">
        <w:rPr>
          <w:sz w:val="16"/>
        </w:rPr>
        <w:t xml:space="preserve">, then, </w:t>
      </w:r>
      <w:r w:rsidRPr="005D1BEF">
        <w:rPr>
          <w:rStyle w:val="StyleUnderline"/>
        </w:rPr>
        <w:t xml:space="preserve">IOs seek to </w:t>
      </w:r>
      <w:r w:rsidRPr="00AA6856">
        <w:rPr>
          <w:rStyle w:val="Emphasis"/>
          <w:highlight w:val="cyan"/>
        </w:rPr>
        <w:t>push states to alter their domestic policies</w:t>
      </w:r>
      <w:r w:rsidRPr="005D1BEF">
        <w:rPr>
          <w:sz w:val="16"/>
        </w:rPr>
        <w:t xml:space="preserve"> or international behavior </w:t>
      </w:r>
      <w:r w:rsidRPr="005D1BEF">
        <w:rPr>
          <w:rStyle w:val="StyleUnderline"/>
        </w:rPr>
        <w:t>to better conform to the rules.</w:t>
      </w:r>
      <w:r w:rsidRPr="005D1BEF">
        <w:rPr>
          <w:sz w:val="16"/>
        </w:rPr>
        <w:t xml:space="preserve"> Therein lies a paradox. </w:t>
      </w:r>
      <w:r w:rsidRPr="00AA6856">
        <w:rPr>
          <w:rStyle w:val="StyleUnderline"/>
        </w:rPr>
        <w:t>Governments must possess</w:t>
      </w:r>
      <w:r w:rsidRPr="005D1BEF">
        <w:rPr>
          <w:rStyle w:val="StyleUnderline"/>
        </w:rPr>
        <w:t xml:space="preserve"> some sense of organizational membership for naming and shaming to work</w:t>
      </w:r>
      <w:r w:rsidRPr="005D1BEF">
        <w:rPr>
          <w:sz w:val="16"/>
        </w:rPr>
        <w:t xml:space="preserve"> (Krommendijk 2015, 494; Miller, Welch, and Vonasch 2019). IOs cannot shame wayward governments into compliance, with labels impugning their good citizenship, if governments do not feel obliged somehow to those institutions.</w:t>
      </w:r>
    </w:p>
    <w:p w14:paraId="282686FB" w14:textId="77777777" w:rsidR="00AF0D54" w:rsidRDefault="00AF0D54" w:rsidP="00AF0D54">
      <w:pPr>
        <w:rPr>
          <w:sz w:val="16"/>
        </w:rPr>
      </w:pPr>
      <w:r w:rsidRPr="005D1BEF">
        <w:rPr>
          <w:rStyle w:val="StyleUnderline"/>
        </w:rPr>
        <w:t xml:space="preserve">Yet, </w:t>
      </w:r>
      <w:r w:rsidRPr="00AA6856">
        <w:rPr>
          <w:rStyle w:val="Emphasis"/>
          <w:highlight w:val="cyan"/>
        </w:rPr>
        <w:t>shaming</w:t>
      </w:r>
      <w:r w:rsidRPr="00C2307D">
        <w:rPr>
          <w:rStyle w:val="Emphasis"/>
        </w:rPr>
        <w:t xml:space="preserve"> can </w:t>
      </w:r>
      <w:r w:rsidRPr="00AA6856">
        <w:rPr>
          <w:rStyle w:val="Emphasis"/>
          <w:highlight w:val="cyan"/>
        </w:rPr>
        <w:t>work even on those who care little about their institutional status</w:t>
      </w:r>
      <w:r w:rsidRPr="00C2307D">
        <w:rPr>
          <w:rStyle w:val="Emphasis"/>
        </w:rPr>
        <w:t xml:space="preserve"> per se </w:t>
      </w:r>
      <w:r w:rsidRPr="00AA6856">
        <w:rPr>
          <w:rStyle w:val="Emphasis"/>
          <w:highlight w:val="cyan"/>
        </w:rPr>
        <w:t>given</w:t>
      </w:r>
      <w:r w:rsidRPr="00C2307D">
        <w:rPr>
          <w:rStyle w:val="Emphasis"/>
        </w:rPr>
        <w:t xml:space="preserve"> its </w:t>
      </w:r>
      <w:r w:rsidRPr="00AA6856">
        <w:rPr>
          <w:rStyle w:val="Emphasis"/>
          <w:highlight w:val="cyan"/>
        </w:rPr>
        <w:t>reputational costs</w:t>
      </w:r>
      <w:r w:rsidRPr="00C2307D">
        <w:rPr>
          <w:rStyle w:val="StyleUnderline"/>
        </w:rPr>
        <w:t>, which invite broader</w:t>
      </w:r>
      <w:r w:rsidRPr="00C2307D">
        <w:rPr>
          <w:sz w:val="16"/>
        </w:rPr>
        <w:t>—</w:t>
      </w:r>
      <w:r w:rsidRPr="00C2307D">
        <w:rPr>
          <w:rStyle w:val="StyleUnderline"/>
        </w:rPr>
        <w:t>even material—consequences</w:t>
      </w:r>
      <w:r w:rsidRPr="00C2307D">
        <w:rPr>
          <w:sz w:val="16"/>
        </w:rPr>
        <w:t xml:space="preserve"> (Adhikari 2021; Davis, Murdie, and Steinmetz 2012; Vadlamannati, Janz, and</w:t>
      </w:r>
      <w:r w:rsidRPr="005D1BEF">
        <w:rPr>
          <w:sz w:val="16"/>
        </w:rPr>
        <w:t xml:space="preserve"> Berntsen 2018). </w:t>
      </w:r>
      <w:r w:rsidRPr="00AA6856">
        <w:rPr>
          <w:rStyle w:val="StyleUnderline"/>
          <w:highlight w:val="cyan"/>
        </w:rPr>
        <w:t>By reneging</w:t>
      </w:r>
      <w:r w:rsidRPr="005D1BEF">
        <w:rPr>
          <w:rStyle w:val="StyleUnderline"/>
        </w:rPr>
        <w:t xml:space="preserve"> on obligations, the </w:t>
      </w:r>
      <w:r w:rsidRPr="00AA6856">
        <w:rPr>
          <w:rStyle w:val="StyleUnderline"/>
          <w:highlight w:val="cyan"/>
        </w:rPr>
        <w:t>violator can signal</w:t>
      </w:r>
      <w:r w:rsidRPr="005D1BEF">
        <w:rPr>
          <w:rStyle w:val="StyleUnderline"/>
        </w:rPr>
        <w:t xml:space="preserve"> others</w:t>
      </w:r>
      <w:r w:rsidRPr="005D1BEF">
        <w:rPr>
          <w:sz w:val="16"/>
        </w:rPr>
        <w:t>—within and outside the given institution—</w:t>
      </w:r>
      <w:r w:rsidRPr="005D1BEF">
        <w:rPr>
          <w:rStyle w:val="StyleUnderline"/>
        </w:rPr>
        <w:t xml:space="preserve">that </w:t>
      </w:r>
      <w:r w:rsidRPr="00AA6856">
        <w:rPr>
          <w:rStyle w:val="StyleUnderline"/>
          <w:highlight w:val="cyan"/>
        </w:rPr>
        <w:t xml:space="preserve">the government is </w:t>
      </w:r>
      <w:r w:rsidRPr="00AA6856">
        <w:rPr>
          <w:rStyle w:val="StyleUnderline"/>
        </w:rPr>
        <w:t xml:space="preserve">an </w:t>
      </w:r>
      <w:r w:rsidRPr="00AA6856">
        <w:rPr>
          <w:rStyle w:val="StyleUnderline"/>
          <w:highlight w:val="cyan"/>
        </w:rPr>
        <w:t>untrustworthy</w:t>
      </w:r>
      <w:r w:rsidRPr="005D1BEF">
        <w:rPr>
          <w:rStyle w:val="StyleUnderline"/>
        </w:rPr>
        <w:t xml:space="preserve"> member</w:t>
      </w:r>
      <w:r w:rsidRPr="005D1BEF">
        <w:rPr>
          <w:sz w:val="16"/>
        </w:rPr>
        <w:t xml:space="preserve">, ally, or negotiating partner. </w:t>
      </w:r>
      <w:r w:rsidRPr="00AA6856">
        <w:rPr>
          <w:rStyle w:val="StyleUnderline"/>
          <w:highlight w:val="cyan"/>
        </w:rPr>
        <w:t>Governments</w:t>
      </w:r>
      <w:r w:rsidRPr="005D1BEF">
        <w:rPr>
          <w:sz w:val="16"/>
        </w:rPr>
        <w:t xml:space="preserve"> will presumably </w:t>
      </w:r>
      <w:r w:rsidRPr="00AA6856">
        <w:rPr>
          <w:rStyle w:val="Emphasis"/>
          <w:highlight w:val="cyan"/>
        </w:rPr>
        <w:t xml:space="preserve">accept the </w:t>
      </w:r>
      <w:r w:rsidRPr="00C2307D">
        <w:rPr>
          <w:rStyle w:val="Emphasis"/>
        </w:rPr>
        <w:t xml:space="preserve">immediate </w:t>
      </w:r>
      <w:r w:rsidRPr="00AA6856">
        <w:rPr>
          <w:rStyle w:val="Emphasis"/>
          <w:highlight w:val="cyan"/>
        </w:rPr>
        <w:t>costs</w:t>
      </w:r>
      <w:r w:rsidRPr="00AA6856">
        <w:rPr>
          <w:rStyle w:val="StyleUnderline"/>
          <w:highlight w:val="cyan"/>
        </w:rPr>
        <w:t xml:space="preserve"> of compliance</w:t>
      </w:r>
      <w:r w:rsidRPr="005D1BEF">
        <w:rPr>
          <w:sz w:val="16"/>
        </w:rPr>
        <w:t xml:space="preserve">, then, </w:t>
      </w:r>
      <w:r w:rsidRPr="009B6E23">
        <w:rPr>
          <w:rStyle w:val="StyleUnderline"/>
        </w:rPr>
        <w:t>rather</w:t>
      </w:r>
      <w:r w:rsidRPr="005D1BEF">
        <w:rPr>
          <w:rStyle w:val="StyleUnderline"/>
        </w:rPr>
        <w:t xml:space="preserve"> than forgo longer-term benefits of cooperation that require a “good reputation.</w:t>
      </w:r>
      <w:r w:rsidRPr="005D1BEF">
        <w:rPr>
          <w:sz w:val="16"/>
        </w:rPr>
        <w:t xml:space="preserve">” Here, the constructivist-informed literature on shaming dovetails usefully with the writings of liberal institutionalists (Keohane 1988; Keohane and Martin 1995) who suppose that </w:t>
      </w:r>
      <w:r w:rsidRPr="00AA6856">
        <w:rPr>
          <w:rStyle w:val="StyleUnderline"/>
          <w:highlight w:val="cyan"/>
        </w:rPr>
        <w:t xml:space="preserve">states observe treaties, </w:t>
      </w:r>
      <w:r w:rsidRPr="00AA6856">
        <w:rPr>
          <w:rStyle w:val="Emphasis"/>
          <w:highlight w:val="cyan"/>
        </w:rPr>
        <w:t>despite their costs</w:t>
      </w:r>
      <w:r w:rsidRPr="00C2307D">
        <w:rPr>
          <w:rStyle w:val="StyleUnderline"/>
        </w:rPr>
        <w:t xml:space="preserve">, to </w:t>
      </w:r>
      <w:r w:rsidRPr="00C2307D">
        <w:rPr>
          <w:rStyle w:val="Emphasis"/>
        </w:rPr>
        <w:t>bolster or preserve their reputations</w:t>
      </w:r>
      <w:r w:rsidRPr="00C2307D">
        <w:rPr>
          <w:rStyle w:val="StyleUnderline"/>
        </w:rPr>
        <w:t xml:space="preserve"> for adhering to agreements. </w:t>
      </w:r>
      <w:r w:rsidRPr="00C2307D">
        <w:rPr>
          <w:rStyle w:val="Emphasis"/>
        </w:rPr>
        <w:t>Members comply</w:t>
      </w:r>
      <w:r w:rsidRPr="00C2307D">
        <w:rPr>
          <w:rStyle w:val="StyleUnderline"/>
        </w:rPr>
        <w:t xml:space="preserve"> with organizational rules, then, when valuing the IO’s role or performance, accepting the IO’s legitimacy</w:t>
      </w:r>
      <w:r w:rsidRPr="005D1BEF">
        <w:rPr>
          <w:rStyle w:val="StyleUnderline"/>
        </w:rPr>
        <w:t xml:space="preserve"> despite the costs of compliance, or </w:t>
      </w:r>
      <w:r w:rsidRPr="00AA6856">
        <w:rPr>
          <w:rStyle w:val="Emphasis"/>
          <w:highlight w:val="cyan"/>
        </w:rPr>
        <w:t>fearing the social or reputational sanctions</w:t>
      </w:r>
      <w:r w:rsidRPr="009B6E23">
        <w:rPr>
          <w:rStyle w:val="Emphasis"/>
        </w:rPr>
        <w:t xml:space="preserve"> IOs can impose</w:t>
      </w:r>
      <w:r w:rsidRPr="005D1BEF">
        <w:rPr>
          <w:sz w:val="16"/>
        </w:rPr>
        <w:t xml:space="preserve"> on the noncompliant.</w:t>
      </w:r>
    </w:p>
    <w:p w14:paraId="691511D7" w14:textId="77777777" w:rsidR="00AF0D54" w:rsidRPr="00442D59" w:rsidRDefault="00AF0D54" w:rsidP="00AF0D54">
      <w:pPr>
        <w:pStyle w:val="Heading4"/>
        <w:rPr>
          <w:b w:val="0"/>
          <w:bCs/>
        </w:rPr>
      </w:pPr>
      <w:r>
        <w:t xml:space="preserve">Trump wants a </w:t>
      </w:r>
      <w:r>
        <w:rPr>
          <w:u w:val="single"/>
        </w:rPr>
        <w:t>labor win</w:t>
      </w:r>
      <w:r>
        <w:t xml:space="preserve"> and </w:t>
      </w:r>
      <w:r>
        <w:rPr>
          <w:u w:val="single"/>
        </w:rPr>
        <w:t>cedes</w:t>
      </w:r>
      <w:r>
        <w:t xml:space="preserve"> to the ILO.</w:t>
      </w:r>
    </w:p>
    <w:p w14:paraId="685A49F5" w14:textId="77777777" w:rsidR="00AF0D54" w:rsidRPr="00442D59" w:rsidRDefault="00AF0D54" w:rsidP="00AF0D54">
      <w:r>
        <w:t xml:space="preserve">Desirée </w:t>
      </w:r>
      <w:r w:rsidRPr="0032707D">
        <w:rPr>
          <w:rStyle w:val="Style13ptBold"/>
        </w:rPr>
        <w:t>LeClercq 25</w:t>
      </w:r>
      <w:r>
        <w:t>, JD, Assistant professor of international law and faculty co-director of the Dean Rusk International Law Center at the University of Georgia School, 2-25-25, “A Pragmatic Approach to U.S.-China Labor Tensions,” https://acf.sais.jhu.edu/pragmatic-approach-china-labor-tensions.html</w:t>
      </w:r>
    </w:p>
    <w:p w14:paraId="6AD42893" w14:textId="77777777" w:rsidR="00AF0D54" w:rsidRPr="00CB65AB" w:rsidRDefault="00AF0D54" w:rsidP="00AF0D54">
      <w:pPr>
        <w:rPr>
          <w:sz w:val="16"/>
        </w:rPr>
      </w:pPr>
      <w:r w:rsidRPr="00CB65AB">
        <w:rPr>
          <w:sz w:val="16"/>
        </w:rPr>
        <w:t xml:space="preserve">Of course, </w:t>
      </w:r>
      <w:r w:rsidRPr="00CB65AB">
        <w:rPr>
          <w:rStyle w:val="Emphasis"/>
        </w:rPr>
        <w:t>should</w:t>
      </w:r>
      <w:r w:rsidRPr="00CB65AB">
        <w:rPr>
          <w:rStyle w:val="StyleUnderline"/>
        </w:rPr>
        <w:t xml:space="preserve"> the </w:t>
      </w:r>
      <w:r w:rsidRPr="00CB65AB">
        <w:rPr>
          <w:rStyle w:val="Emphasis"/>
        </w:rPr>
        <w:t>U.S</w:t>
      </w:r>
      <w:r w:rsidRPr="00CB65AB">
        <w:rPr>
          <w:sz w:val="16"/>
        </w:rPr>
        <w:t xml:space="preserve">. administration seek to </w:t>
      </w:r>
      <w:r w:rsidRPr="00CB65AB">
        <w:rPr>
          <w:rStyle w:val="Emphasis"/>
        </w:rPr>
        <w:t>work through</w:t>
      </w:r>
      <w:r w:rsidRPr="00CB65AB">
        <w:rPr>
          <w:rStyle w:val="StyleUnderline"/>
        </w:rPr>
        <w:t xml:space="preserve"> the </w:t>
      </w:r>
      <w:r w:rsidRPr="00CB65AB">
        <w:rPr>
          <w:rStyle w:val="Emphasis"/>
        </w:rPr>
        <w:t>ILO</w:t>
      </w:r>
      <w:r w:rsidRPr="00CB65AB">
        <w:rPr>
          <w:rStyle w:val="StyleUnderline"/>
        </w:rPr>
        <w:t xml:space="preserve">, it will have to </w:t>
      </w:r>
      <w:r w:rsidRPr="00CB65AB">
        <w:rPr>
          <w:rStyle w:val="Emphasis"/>
        </w:rPr>
        <w:t>cede</w:t>
      </w:r>
      <w:r w:rsidRPr="00CB65AB">
        <w:rPr>
          <w:sz w:val="16"/>
        </w:rPr>
        <w:t xml:space="preserve"> some of its </w:t>
      </w:r>
      <w:r w:rsidRPr="00CB65AB">
        <w:rPr>
          <w:rStyle w:val="Emphasis"/>
        </w:rPr>
        <w:t>authority</w:t>
      </w:r>
      <w:r w:rsidRPr="00CB65AB">
        <w:rPr>
          <w:sz w:val="16"/>
        </w:rPr>
        <w:t xml:space="preserve">. It might not, for instance, enjoy full discretion on whether China’s maritime subsidies create an unfair competitive advantage in violation of Section 301. And </w:t>
      </w:r>
      <w:r w:rsidRPr="00CB65AB">
        <w:rPr>
          <w:rStyle w:val="StyleUnderline"/>
        </w:rPr>
        <w:t>if</w:t>
      </w:r>
      <w:r w:rsidRPr="00CB65AB">
        <w:rPr>
          <w:sz w:val="16"/>
        </w:rPr>
        <w:t xml:space="preserve"> President </w:t>
      </w:r>
      <w:r w:rsidRPr="005D63C5">
        <w:rPr>
          <w:rStyle w:val="Emphasis"/>
          <w:highlight w:val="cyan"/>
        </w:rPr>
        <w:t>Trump wishes</w:t>
      </w:r>
      <w:r w:rsidRPr="005D63C5">
        <w:rPr>
          <w:rStyle w:val="StyleUnderline"/>
          <w:highlight w:val="cyan"/>
        </w:rPr>
        <w:t xml:space="preserve"> to carve out a </w:t>
      </w:r>
      <w:r w:rsidRPr="005D63C5">
        <w:rPr>
          <w:rStyle w:val="Emphasis"/>
          <w:highlight w:val="cyan"/>
        </w:rPr>
        <w:t>narrative</w:t>
      </w:r>
      <w:r w:rsidRPr="00CB65AB">
        <w:rPr>
          <w:sz w:val="16"/>
        </w:rPr>
        <w:t xml:space="preserve">, as did Biden, </w:t>
      </w:r>
      <w:r w:rsidRPr="005D63C5">
        <w:rPr>
          <w:rStyle w:val="StyleUnderline"/>
          <w:highlight w:val="cyan"/>
        </w:rPr>
        <w:t xml:space="preserve">of </w:t>
      </w:r>
      <w:r w:rsidRPr="005D63C5">
        <w:rPr>
          <w:rStyle w:val="Emphasis"/>
          <w:highlight w:val="cyan"/>
        </w:rPr>
        <w:t>pro-unionism</w:t>
      </w:r>
      <w:r w:rsidRPr="005D63C5">
        <w:rPr>
          <w:rStyle w:val="StyleUnderline"/>
          <w:highlight w:val="cyan"/>
        </w:rPr>
        <w:t xml:space="preserve">, he may want to </w:t>
      </w:r>
      <w:r w:rsidRPr="005D63C5">
        <w:rPr>
          <w:rStyle w:val="Emphasis"/>
          <w:highlight w:val="cyan"/>
        </w:rPr>
        <w:t>oversee</w:t>
      </w:r>
      <w:r w:rsidRPr="00CB65AB">
        <w:rPr>
          <w:rStyle w:val="StyleUnderline"/>
        </w:rPr>
        <w:t xml:space="preserve"> those kinds of </w:t>
      </w:r>
      <w:r w:rsidRPr="005D63C5">
        <w:rPr>
          <w:rStyle w:val="Emphasis"/>
          <w:highlight w:val="cyan"/>
        </w:rPr>
        <w:t>labor battles</w:t>
      </w:r>
      <w:r w:rsidRPr="005D63C5">
        <w:rPr>
          <w:rStyle w:val="StyleUnderline"/>
          <w:highlight w:val="cyan"/>
        </w:rPr>
        <w:t xml:space="preserve"> to </w:t>
      </w:r>
      <w:r w:rsidRPr="005D63C5">
        <w:rPr>
          <w:rStyle w:val="Emphasis"/>
          <w:highlight w:val="cyan"/>
        </w:rPr>
        <w:t>signal</w:t>
      </w:r>
      <w:r w:rsidRPr="00CB65AB">
        <w:rPr>
          <w:rStyle w:val="StyleUnderline"/>
        </w:rPr>
        <w:t xml:space="preserve"> his </w:t>
      </w:r>
      <w:r w:rsidRPr="005D63C5">
        <w:rPr>
          <w:rStyle w:val="Emphasis"/>
          <w:highlight w:val="cyan"/>
        </w:rPr>
        <w:t>loyalties</w:t>
      </w:r>
      <w:r w:rsidRPr="00CB65AB">
        <w:rPr>
          <w:rStyle w:val="StyleUnderline"/>
        </w:rPr>
        <w:t xml:space="preserve"> to union </w:t>
      </w:r>
      <w:r w:rsidRPr="00CB65AB">
        <w:rPr>
          <w:rStyle w:val="Emphasis"/>
        </w:rPr>
        <w:t>constituents</w:t>
      </w:r>
      <w:r w:rsidRPr="00CB65AB">
        <w:rPr>
          <w:sz w:val="16"/>
        </w:rPr>
        <w:t>.</w:t>
      </w:r>
    </w:p>
    <w:p w14:paraId="682570CF" w14:textId="77777777" w:rsidR="00AF0D54" w:rsidRPr="00C920BF" w:rsidRDefault="00AF0D54" w:rsidP="00AF0D54">
      <w:pPr>
        <w:rPr>
          <w:sz w:val="16"/>
        </w:rPr>
      </w:pPr>
      <w:r w:rsidRPr="00CB65AB">
        <w:rPr>
          <w:rStyle w:val="StyleUnderline"/>
        </w:rPr>
        <w:t>In considering</w:t>
      </w:r>
      <w:r w:rsidRPr="00CB65AB">
        <w:rPr>
          <w:sz w:val="16"/>
        </w:rPr>
        <w:t xml:space="preserve"> tensions with the PRC over </w:t>
      </w:r>
      <w:r w:rsidRPr="00CB65AB">
        <w:rPr>
          <w:rStyle w:val="Emphasis"/>
        </w:rPr>
        <w:t>labor</w:t>
      </w:r>
      <w:r w:rsidRPr="00CB65AB">
        <w:rPr>
          <w:sz w:val="16"/>
        </w:rPr>
        <w:t xml:space="preserve">, President </w:t>
      </w:r>
      <w:r w:rsidRPr="00CB65AB">
        <w:rPr>
          <w:rStyle w:val="Emphasis"/>
        </w:rPr>
        <w:t>Trump</w:t>
      </w:r>
      <w:r w:rsidRPr="00CB65AB">
        <w:rPr>
          <w:rStyle w:val="StyleUnderline"/>
        </w:rPr>
        <w:t xml:space="preserve"> must </w:t>
      </w:r>
      <w:r w:rsidRPr="00CB65AB">
        <w:rPr>
          <w:rStyle w:val="Emphasis"/>
        </w:rPr>
        <w:t>acknowledge</w:t>
      </w:r>
      <w:r w:rsidRPr="00CB65AB">
        <w:rPr>
          <w:sz w:val="16"/>
        </w:rPr>
        <w:t xml:space="preserve"> that </w:t>
      </w:r>
      <w:r w:rsidRPr="00CB65AB">
        <w:rPr>
          <w:rStyle w:val="StyleUnderline"/>
        </w:rPr>
        <w:t xml:space="preserve">a </w:t>
      </w:r>
      <w:r w:rsidRPr="00CB65AB">
        <w:rPr>
          <w:rStyle w:val="Emphasis"/>
        </w:rPr>
        <w:t>different approach</w:t>
      </w:r>
      <w:r w:rsidRPr="00CB65AB">
        <w:rPr>
          <w:rStyle w:val="StyleUnderline"/>
        </w:rPr>
        <w:t xml:space="preserve"> is </w:t>
      </w:r>
      <w:r w:rsidRPr="00CB65AB">
        <w:rPr>
          <w:rStyle w:val="Emphasis"/>
        </w:rPr>
        <w:t>needed</w:t>
      </w:r>
      <w:r w:rsidRPr="00CB65AB">
        <w:rPr>
          <w:sz w:val="16"/>
        </w:rPr>
        <w:t xml:space="preserve">. Demands for seismic changes to China’s labor practices have proven unfruitful. Instead, the United States could establish a formal working group with the ILO and China, to operate on a voluntary basis, whereby U.S. trade measures would only be implemented concerning labor rights if and when the ILO agreed such measures were appropriate and necessary. </w:t>
      </w:r>
      <w:r w:rsidRPr="005D63C5">
        <w:rPr>
          <w:rStyle w:val="StyleUnderline"/>
          <w:highlight w:val="cyan"/>
        </w:rPr>
        <w:t>The ILO would</w:t>
      </w:r>
      <w:r w:rsidRPr="00CB65AB">
        <w:rPr>
          <w:rStyle w:val="StyleUnderline"/>
        </w:rPr>
        <w:t xml:space="preserve"> </w:t>
      </w:r>
      <w:r w:rsidRPr="00CB65AB">
        <w:rPr>
          <w:rStyle w:val="Emphasis"/>
        </w:rPr>
        <w:t>work with</w:t>
      </w:r>
      <w:r w:rsidRPr="00CB65AB">
        <w:rPr>
          <w:sz w:val="16"/>
        </w:rPr>
        <w:t xml:space="preserve"> both </w:t>
      </w:r>
      <w:r w:rsidRPr="00CB65AB">
        <w:rPr>
          <w:rStyle w:val="Emphasis"/>
        </w:rPr>
        <w:t>governments</w:t>
      </w:r>
      <w:r w:rsidRPr="00CB65AB">
        <w:rPr>
          <w:rStyle w:val="StyleUnderline"/>
        </w:rPr>
        <w:t xml:space="preserve"> to </w:t>
      </w:r>
      <w:r w:rsidRPr="005D63C5">
        <w:rPr>
          <w:rStyle w:val="Emphasis"/>
          <w:highlight w:val="cyan"/>
        </w:rPr>
        <w:t>improve</w:t>
      </w:r>
      <w:r w:rsidRPr="00CB65AB">
        <w:rPr>
          <w:rStyle w:val="Emphasis"/>
        </w:rPr>
        <w:t xml:space="preserve"> </w:t>
      </w:r>
      <w:r w:rsidRPr="005D63C5">
        <w:rPr>
          <w:rStyle w:val="Emphasis"/>
          <w:highlight w:val="cyan"/>
        </w:rPr>
        <w:t>labor</w:t>
      </w:r>
      <w:r w:rsidRPr="00CB65AB">
        <w:rPr>
          <w:sz w:val="16"/>
        </w:rPr>
        <w:t xml:space="preserve"> conditions in light of each country’s laws, cultures, and practices. </w:t>
      </w:r>
      <w:r w:rsidRPr="005D63C5">
        <w:rPr>
          <w:rStyle w:val="StyleUnderline"/>
          <w:highlight w:val="cyan"/>
        </w:rPr>
        <w:t>If the</w:t>
      </w:r>
      <w:r w:rsidRPr="00CB65AB">
        <w:rPr>
          <w:sz w:val="16"/>
        </w:rPr>
        <w:t xml:space="preserve"> new </w:t>
      </w:r>
      <w:r w:rsidRPr="00C920BF">
        <w:rPr>
          <w:rStyle w:val="StyleUnderline"/>
        </w:rPr>
        <w:t>administration’s</w:t>
      </w:r>
      <w:r w:rsidRPr="00CB65AB">
        <w:rPr>
          <w:sz w:val="16"/>
        </w:rPr>
        <w:t xml:space="preserve"> genuine </w:t>
      </w:r>
      <w:r w:rsidRPr="005D63C5">
        <w:rPr>
          <w:rStyle w:val="Emphasis"/>
          <w:highlight w:val="cyan"/>
        </w:rPr>
        <w:t>objective</w:t>
      </w:r>
      <w:r w:rsidRPr="005D63C5">
        <w:rPr>
          <w:rStyle w:val="StyleUnderline"/>
          <w:highlight w:val="cyan"/>
        </w:rPr>
        <w:t xml:space="preserve"> is to </w:t>
      </w:r>
      <w:r w:rsidRPr="005D63C5">
        <w:rPr>
          <w:rStyle w:val="Emphasis"/>
          <w:highlight w:val="cyan"/>
        </w:rPr>
        <w:t>protect workers</w:t>
      </w:r>
      <w:r w:rsidRPr="00CB65AB">
        <w:rPr>
          <w:sz w:val="16"/>
        </w:rPr>
        <w:t xml:space="preserve">, at least at home if not also abroad, </w:t>
      </w:r>
      <w:r w:rsidRPr="00C920BF">
        <w:rPr>
          <w:rStyle w:val="StyleUnderline"/>
        </w:rPr>
        <w:t>it is</w:t>
      </w:r>
      <w:r w:rsidRPr="00CB65AB">
        <w:rPr>
          <w:sz w:val="16"/>
        </w:rPr>
        <w:t xml:space="preserve"> </w:t>
      </w:r>
      <w:r w:rsidRPr="00C920BF">
        <w:rPr>
          <w:rStyle w:val="Emphasis"/>
        </w:rPr>
        <w:t>time</w:t>
      </w:r>
      <w:r w:rsidRPr="00C920BF">
        <w:rPr>
          <w:rStyle w:val="StyleUnderline"/>
        </w:rPr>
        <w:t xml:space="preserve"> to </w:t>
      </w:r>
      <w:r w:rsidRPr="00C920BF">
        <w:rPr>
          <w:rStyle w:val="Emphasis"/>
        </w:rPr>
        <w:t>adapt</w:t>
      </w:r>
      <w:r w:rsidRPr="00CB65AB">
        <w:rPr>
          <w:sz w:val="16"/>
        </w:rPr>
        <w:t>.</w:t>
      </w:r>
    </w:p>
    <w:p w14:paraId="7F659421" w14:textId="77777777" w:rsidR="00AF0D54" w:rsidRDefault="00AF0D54" w:rsidP="00AF0D54">
      <w:pPr>
        <w:pStyle w:val="Heading4"/>
      </w:pPr>
      <w:r>
        <w:t>US companies will be forced to comply.</w:t>
      </w:r>
    </w:p>
    <w:p w14:paraId="76F0BB82" w14:textId="77777777" w:rsidR="00AF0D54" w:rsidRPr="008E3928" w:rsidRDefault="00AF0D54" w:rsidP="00AF0D54">
      <w:r>
        <w:t xml:space="preserve">David </w:t>
      </w:r>
      <w:r w:rsidRPr="001F3387">
        <w:rPr>
          <w:rStyle w:val="Style13ptBold"/>
        </w:rPr>
        <w:t>Lakhdhir 2024</w:t>
      </w:r>
      <w:r>
        <w:t>, partner of Paul, Weiss, Rifkind, Wharton &amp; Garrison LLP, based in both London and New York.  For over 30 years he has advised private equity firms, financial institutions and multinational corporations on their cross-border M&amp;A, capital markets and financing transactions.  He is a member of the New York and D.C. bars, and is also qualified as a solicitor in England and Wales, “The EU Due Diligence Directive: Implications for U.S. Companies”, July 15, https://www.americanbar.org/groups/business_law/resources/business-law-today/2024-july/eu-due-diligence-directive-implications-us-companies/, accessed 10-28-25, HMc</w:t>
      </w:r>
    </w:p>
    <w:p w14:paraId="0C565E72" w14:textId="77777777" w:rsidR="00AF0D54" w:rsidRPr="001F3387" w:rsidRDefault="00AF0D54" w:rsidP="00AF0D54">
      <w:pPr>
        <w:rPr>
          <w:sz w:val="16"/>
        </w:rPr>
      </w:pPr>
      <w:r w:rsidRPr="00AA6856">
        <w:rPr>
          <w:rStyle w:val="StyleUnderline"/>
          <w:highlight w:val="cyan"/>
        </w:rPr>
        <w:t>The E</w:t>
      </w:r>
      <w:r w:rsidRPr="001F3387">
        <w:rPr>
          <w:rStyle w:val="StyleUnderline"/>
        </w:rPr>
        <w:t xml:space="preserve">uropean </w:t>
      </w:r>
      <w:r w:rsidRPr="00AA6856">
        <w:rPr>
          <w:rStyle w:val="StyleUnderline"/>
          <w:highlight w:val="cyan"/>
        </w:rPr>
        <w:t>U</w:t>
      </w:r>
      <w:r w:rsidRPr="001F3387">
        <w:rPr>
          <w:rStyle w:val="StyleUnderline"/>
        </w:rPr>
        <w:t xml:space="preserve">nion’s Corporate Sustainability </w:t>
      </w:r>
      <w:r w:rsidRPr="00AA6856">
        <w:rPr>
          <w:rStyle w:val="StyleUnderline"/>
          <w:highlight w:val="cyan"/>
        </w:rPr>
        <w:t>Due Diligence Directive</w:t>
      </w:r>
      <w:r w:rsidRPr="001F3387">
        <w:rPr>
          <w:sz w:val="16"/>
        </w:rPr>
        <w:t xml:space="preserve"> (the “CSDDD” or “Directive”) was published on July 5, 2024. It </w:t>
      </w:r>
      <w:r w:rsidRPr="00AA6856">
        <w:rPr>
          <w:rStyle w:val="StyleUnderline"/>
          <w:highlight w:val="cyan"/>
        </w:rPr>
        <w:t>must be transposed into national laws</w:t>
      </w:r>
      <w:r w:rsidRPr="001F3387">
        <w:rPr>
          <w:rStyle w:val="StyleUnderline"/>
        </w:rPr>
        <w:t xml:space="preserve"> by July 26, 2026, and phased in over the coming several years</w:t>
      </w:r>
      <w:r w:rsidRPr="001F3387">
        <w:rPr>
          <w:sz w:val="16"/>
        </w:rPr>
        <w:t>. The national laws adopted pursuant to the Directive will ultimately apply to all companies that have annual group-wide net turnover (i.e., sales net of rebates, value-added tax, and similar taxes) in the EU of over €450 million (and, in the case of EU companies, also at least one thousand employees); to EU companies with annual franchising fees and/or royalties of at least €22.5 million and net turnover above €80 million; and to non-EU companies with those levels of franchising/royalty revenue in the EU.</w:t>
      </w:r>
    </w:p>
    <w:p w14:paraId="6871E466" w14:textId="77777777" w:rsidR="00AF0D54" w:rsidRPr="001F3387" w:rsidRDefault="00AF0D54" w:rsidP="00AF0D54">
      <w:pPr>
        <w:rPr>
          <w:sz w:val="16"/>
        </w:rPr>
      </w:pPr>
      <w:r w:rsidRPr="00AA6856">
        <w:rPr>
          <w:rStyle w:val="Emphasis"/>
          <w:highlight w:val="cyan"/>
        </w:rPr>
        <w:t>Nearly all large U.S. multinational enterprises</w:t>
      </w:r>
      <w:r w:rsidRPr="001F3387">
        <w:rPr>
          <w:sz w:val="16"/>
        </w:rPr>
        <w:t xml:space="preserve"> (“MNEs”) </w:t>
      </w:r>
      <w:r w:rsidRPr="00AA6856">
        <w:rPr>
          <w:rStyle w:val="Emphasis"/>
          <w:highlight w:val="cyan"/>
        </w:rPr>
        <w:t>will be subject</w:t>
      </w:r>
      <w:r w:rsidRPr="001F3387">
        <w:rPr>
          <w:rStyle w:val="Emphasis"/>
        </w:rPr>
        <w:t xml:space="preserve"> to these laws</w:t>
      </w:r>
      <w:r w:rsidRPr="001F3387">
        <w:rPr>
          <w:rStyle w:val="StyleUnderline"/>
        </w:rPr>
        <w:t>, because their European subsidiaries exceed the revenue thresholds,</w:t>
      </w:r>
      <w:r w:rsidRPr="001F3387">
        <w:rPr>
          <w:sz w:val="16"/>
        </w:rPr>
        <w:t xml:space="preserve"> and/or because their global sales in and exports to the EU exceed €450 million. The largest MNEs will become subject to the laws beginning in 2027.</w:t>
      </w:r>
    </w:p>
    <w:p w14:paraId="7454049A" w14:textId="77777777" w:rsidR="00AF0D54" w:rsidRPr="001F3387" w:rsidRDefault="00AF0D54" w:rsidP="00AF0D54">
      <w:pPr>
        <w:rPr>
          <w:sz w:val="16"/>
        </w:rPr>
      </w:pPr>
      <w:r w:rsidRPr="001F3387">
        <w:rPr>
          <w:rStyle w:val="StyleUnderline"/>
        </w:rPr>
        <w:t>Because the due diligence review</w:t>
      </w:r>
      <w:r w:rsidRPr="001F3387">
        <w:rPr>
          <w:sz w:val="16"/>
        </w:rPr>
        <w:t xml:space="preserve"> mandated by the Directive </w:t>
      </w:r>
      <w:r w:rsidRPr="001F3387">
        <w:rPr>
          <w:rStyle w:val="StyleUnderline"/>
        </w:rPr>
        <w:t xml:space="preserve">extends to in-scope MNEs’ supply chains, distribution channels, and other “business partners,” the human rights, environmental, and climate change requirements of </w:t>
      </w:r>
      <w:r w:rsidRPr="00AA6856">
        <w:rPr>
          <w:rStyle w:val="StyleUnderline"/>
          <w:highlight w:val="cyan"/>
        </w:rPr>
        <w:t xml:space="preserve">the Directive will also </w:t>
      </w:r>
      <w:r w:rsidRPr="00AA6856">
        <w:rPr>
          <w:rStyle w:val="Emphasis"/>
          <w:highlight w:val="cyan"/>
        </w:rPr>
        <w:t>indirectly impact many smaller companies (including U.S. companies</w:t>
      </w:r>
      <w:r w:rsidRPr="001F3387">
        <w:rPr>
          <w:sz w:val="16"/>
        </w:rPr>
        <w:t xml:space="preserve"> that are </w:t>
      </w:r>
      <w:r w:rsidRPr="001F3387">
        <w:rPr>
          <w:rStyle w:val="StyleUnderline"/>
        </w:rPr>
        <w:t>not otherwise covered).</w:t>
      </w:r>
      <w:r w:rsidRPr="001F3387">
        <w:rPr>
          <w:sz w:val="16"/>
        </w:rPr>
        <w:t xml:space="preserve"> Many of those companies will, however, be in a position to respond to the due diligence requests of in-scope companies because of their own obligations under the EU’s Corporate Sustainability Reporting Directive, which will apply to a much larger number of U.S. companies.</w:t>
      </w:r>
    </w:p>
    <w:p w14:paraId="56418932" w14:textId="77777777" w:rsidR="00AF0D54" w:rsidRPr="001F3387" w:rsidRDefault="00AF0D54" w:rsidP="00AF0D54">
      <w:pPr>
        <w:rPr>
          <w:sz w:val="16"/>
        </w:rPr>
      </w:pPr>
      <w:r w:rsidRPr="001F3387">
        <w:rPr>
          <w:sz w:val="16"/>
        </w:rPr>
        <w:t>What does the Directive do?</w:t>
      </w:r>
    </w:p>
    <w:p w14:paraId="2B3929BE" w14:textId="77777777" w:rsidR="00AF0D54" w:rsidRPr="001F3387" w:rsidRDefault="00AF0D54" w:rsidP="00AF0D54">
      <w:pPr>
        <w:rPr>
          <w:sz w:val="16"/>
        </w:rPr>
      </w:pPr>
      <w:r w:rsidRPr="00AA6856">
        <w:rPr>
          <w:rStyle w:val="StyleUnderline"/>
          <w:highlight w:val="cyan"/>
        </w:rPr>
        <w:t>The Directive will</w:t>
      </w:r>
      <w:r w:rsidRPr="001F3387">
        <w:rPr>
          <w:sz w:val="16"/>
        </w:rPr>
        <w:t xml:space="preserve"> in effect </w:t>
      </w:r>
      <w:r w:rsidRPr="00AA6856">
        <w:rPr>
          <w:rStyle w:val="StyleUnderline"/>
          <w:highlight w:val="cyan"/>
        </w:rPr>
        <w:t>convert</w:t>
      </w:r>
      <w:r w:rsidRPr="001F3387">
        <w:rPr>
          <w:rStyle w:val="StyleUnderline"/>
        </w:rPr>
        <w:t xml:space="preserve"> the </w:t>
      </w:r>
      <w:r w:rsidRPr="00AA6856">
        <w:rPr>
          <w:rStyle w:val="StyleUnderline"/>
          <w:highlight w:val="cyan"/>
        </w:rPr>
        <w:t>nonbinding obligations of the U.N.</w:t>
      </w:r>
      <w:r w:rsidRPr="001F3387">
        <w:rPr>
          <w:rStyle w:val="StyleUnderline"/>
        </w:rPr>
        <w:t xml:space="preserve"> Guiding Principles on Business and Human Rights</w:t>
      </w:r>
      <w:r w:rsidRPr="001F3387">
        <w:rPr>
          <w:sz w:val="16"/>
        </w:rPr>
        <w:t xml:space="preserve"> and the frameworks in the OECD Guidelines for Multinational Enterprises on Responsible Business Conduct and OECD Due Diligence Guidance for Responsible Business Conduct </w:t>
      </w:r>
      <w:r w:rsidRPr="00AA6856">
        <w:rPr>
          <w:rStyle w:val="StyleUnderline"/>
          <w:highlight w:val="cyan"/>
        </w:rPr>
        <w:t>into legal obligations binding on companies</w:t>
      </w:r>
      <w:r w:rsidRPr="001F3387">
        <w:rPr>
          <w:rStyle w:val="StyleUnderline"/>
        </w:rPr>
        <w:t xml:space="preserve"> that fall within the CSDDD’s scope</w:t>
      </w:r>
      <w:r w:rsidRPr="001F3387">
        <w:rPr>
          <w:sz w:val="16"/>
        </w:rPr>
        <w:t xml:space="preserve"> (“in-scope” companies or MNEs). Many large MNEs already seek to comply with these instruments. An even larger number purport to. These companies may already be well positioned to evaluate the potential significance of the Directive.</w:t>
      </w:r>
    </w:p>
    <w:p w14:paraId="4B032B0D" w14:textId="77777777" w:rsidR="00AF0D54" w:rsidRPr="001F3387" w:rsidRDefault="00AF0D54" w:rsidP="00AF0D54">
      <w:pPr>
        <w:rPr>
          <w:sz w:val="16"/>
        </w:rPr>
      </w:pPr>
      <w:r w:rsidRPr="001F3387">
        <w:rPr>
          <w:rStyle w:val="StyleUnderline"/>
        </w:rPr>
        <w:t xml:space="preserve">The Directive’s </w:t>
      </w:r>
      <w:r w:rsidRPr="00AA6856">
        <w:rPr>
          <w:rStyle w:val="Emphasis"/>
          <w:highlight w:val="cyan"/>
        </w:rPr>
        <w:t>significance</w:t>
      </w:r>
      <w:r w:rsidRPr="00AA6856">
        <w:rPr>
          <w:rStyle w:val="StyleUnderline"/>
          <w:highlight w:val="cyan"/>
        </w:rPr>
        <w:t xml:space="preserve"> should not</w:t>
      </w:r>
      <w:r w:rsidRPr="001F3387">
        <w:rPr>
          <w:rStyle w:val="StyleUnderline"/>
        </w:rPr>
        <w:t>,</w:t>
      </w:r>
      <w:r w:rsidRPr="001F3387">
        <w:rPr>
          <w:sz w:val="16"/>
        </w:rPr>
        <w:t xml:space="preserve"> however, </w:t>
      </w:r>
      <w:r w:rsidRPr="00AA6856">
        <w:rPr>
          <w:rStyle w:val="StyleUnderline"/>
          <w:highlight w:val="cyan"/>
        </w:rPr>
        <w:t xml:space="preserve">be </w:t>
      </w:r>
      <w:r w:rsidRPr="00AA6856">
        <w:rPr>
          <w:rStyle w:val="Emphasis"/>
          <w:highlight w:val="cyan"/>
        </w:rPr>
        <w:t>understated</w:t>
      </w:r>
      <w:r w:rsidRPr="001F3387">
        <w:rPr>
          <w:rStyle w:val="StyleUnderline"/>
        </w:rPr>
        <w:t xml:space="preserve">. </w:t>
      </w:r>
      <w:r w:rsidRPr="00AA6856">
        <w:rPr>
          <w:rStyle w:val="StyleUnderline"/>
          <w:highlight w:val="cyan"/>
        </w:rPr>
        <w:t>It will cause the rights</w:t>
      </w:r>
      <w:r w:rsidRPr="001F3387">
        <w:rPr>
          <w:rStyle w:val="StyleUnderline"/>
        </w:rPr>
        <w:t xml:space="preserve"> articulated in</w:t>
      </w:r>
      <w:r w:rsidRPr="001F3387">
        <w:rPr>
          <w:sz w:val="16"/>
        </w:rPr>
        <w:t xml:space="preserve"> a variety of </w:t>
      </w:r>
      <w:r w:rsidRPr="001F3387">
        <w:rPr>
          <w:rStyle w:val="StyleUnderline"/>
        </w:rPr>
        <w:t>international agreements</w:t>
      </w:r>
      <w:r w:rsidRPr="001F3387">
        <w:rPr>
          <w:sz w:val="16"/>
        </w:rPr>
        <w:t xml:space="preserve">, all of which until now have been binding only on state parties (except to the extent enacted into domestic law by state parties), </w:t>
      </w:r>
      <w:r w:rsidRPr="00AA6856">
        <w:rPr>
          <w:rStyle w:val="StyleUnderline"/>
          <w:highlight w:val="cyan"/>
        </w:rPr>
        <w:t xml:space="preserve">to become </w:t>
      </w:r>
      <w:r w:rsidRPr="00AA6856">
        <w:rPr>
          <w:rStyle w:val="Emphasis"/>
          <w:highlight w:val="cyan"/>
        </w:rPr>
        <w:t xml:space="preserve">legally binding obligations enforceable </w:t>
      </w:r>
      <w:r w:rsidRPr="00F85C7B">
        <w:rPr>
          <w:rStyle w:val="Emphasis"/>
        </w:rPr>
        <w:t>against in-scope MNEs</w:t>
      </w:r>
      <w:r w:rsidRPr="00F85C7B">
        <w:rPr>
          <w:rStyle w:val="StyleUnderline"/>
        </w:rPr>
        <w:t xml:space="preserve"> under the laws of all twenty-seven of the member states of the EU. Those agreements include</w:t>
      </w:r>
      <w:r w:rsidRPr="00F85C7B">
        <w:rPr>
          <w:sz w:val="16"/>
        </w:rPr>
        <w:t xml:space="preserve"> three international human rights treaties—the International Covenant on Civil and Political Rights (“ICCPR”), the International Covenant on Economic, Social and Cultural Rights (“ICESCR”), and the Convention on the Rights of the Child—eight core/</w:t>
      </w:r>
      <w:r w:rsidRPr="00F85C7B">
        <w:rPr>
          <w:rStyle w:val="Emphasis"/>
        </w:rPr>
        <w:t>fundamental conventions of the International Labour Organization</w:t>
      </w:r>
      <w:r w:rsidRPr="00F85C7B">
        <w:rPr>
          <w:sz w:val="16"/>
        </w:rPr>
        <w:t xml:space="preserve"> (“ILO”), 1 the core climate change mitigation objective of the Paris Agreement, and eleven environmental conventions. The U.S. has signed but not ratified the ICESCR and the Convention on the Rights of the Child; it has only signed two of the eight ILO conventions, and it has signed but not ratified three of the environmental conventions.</w:t>
      </w:r>
    </w:p>
    <w:p w14:paraId="53976112" w14:textId="77777777" w:rsidR="00AF0D54" w:rsidRPr="001F3387" w:rsidRDefault="00AF0D54" w:rsidP="00AF0D54">
      <w:pPr>
        <w:rPr>
          <w:sz w:val="16"/>
        </w:rPr>
      </w:pPr>
      <w:r w:rsidRPr="001F3387">
        <w:rPr>
          <w:rStyle w:val="StyleUnderline"/>
        </w:rPr>
        <w:t xml:space="preserve">These international agreements articulate a lengthy list of rights and obligations and, if national authorities and courts in the EU enforce the provisions of the Directive as written, the potential impact will be significant. In-scope </w:t>
      </w:r>
      <w:r w:rsidRPr="00AA6856">
        <w:rPr>
          <w:rStyle w:val="StyleUnderline"/>
          <w:highlight w:val="cyan"/>
        </w:rPr>
        <w:t xml:space="preserve">companies will be </w:t>
      </w:r>
      <w:r w:rsidRPr="00AA6856">
        <w:rPr>
          <w:rStyle w:val="Emphasis"/>
          <w:highlight w:val="cyan"/>
        </w:rPr>
        <w:t>required</w:t>
      </w:r>
      <w:r w:rsidRPr="001F3387">
        <w:rPr>
          <w:sz w:val="16"/>
        </w:rPr>
        <w:t xml:space="preserve"> (among other things):</w:t>
      </w:r>
    </w:p>
    <w:p w14:paraId="7173D716" w14:textId="77777777" w:rsidR="00AF0D54" w:rsidRPr="001F3387" w:rsidRDefault="00AF0D54" w:rsidP="00AF0D54">
      <w:pPr>
        <w:rPr>
          <w:rStyle w:val="StyleUnderline"/>
        </w:rPr>
      </w:pPr>
      <w:r w:rsidRPr="00AA6856">
        <w:rPr>
          <w:rStyle w:val="StyleUnderline"/>
          <w:highlight w:val="cyan"/>
        </w:rPr>
        <w:t xml:space="preserve">to ensure that their </w:t>
      </w:r>
      <w:r w:rsidRPr="00AA6856">
        <w:rPr>
          <w:rStyle w:val="Emphasis"/>
          <w:highlight w:val="cyan"/>
        </w:rPr>
        <w:t>global operations</w:t>
      </w:r>
      <w:r w:rsidRPr="001F3387">
        <w:rPr>
          <w:rStyle w:val="Emphasis"/>
        </w:rPr>
        <w:t xml:space="preserve"> and those of their supply chain </w:t>
      </w:r>
      <w:r w:rsidRPr="00AA6856">
        <w:rPr>
          <w:rStyle w:val="Emphasis"/>
          <w:highlight w:val="cyan"/>
        </w:rPr>
        <w:t>comply with international standard</w:t>
      </w:r>
      <w:r w:rsidRPr="00F85C7B">
        <w:rPr>
          <w:rStyle w:val="Emphasis"/>
        </w:rPr>
        <w:t>s in relation to workers’ rights</w:t>
      </w:r>
      <w:r w:rsidRPr="00F85C7B">
        <w:rPr>
          <w:rStyle w:val="StyleUnderline"/>
        </w:rPr>
        <w:t>,</w:t>
      </w:r>
      <w:r w:rsidRPr="001F3387">
        <w:rPr>
          <w:rStyle w:val="StyleUnderline"/>
        </w:rPr>
        <w:t xml:space="preserve"> equal pay, union activities, etc., </w:t>
      </w:r>
      <w:r w:rsidRPr="00AA6856">
        <w:rPr>
          <w:rStyle w:val="Emphasis"/>
          <w:highlight w:val="cyan"/>
        </w:rPr>
        <w:t>even when those standards go beyond the requirements of domestic law</w:t>
      </w:r>
      <w:r w:rsidRPr="001F3387">
        <w:rPr>
          <w:rStyle w:val="Emphasis"/>
        </w:rPr>
        <w:t xml:space="preserve"> </w:t>
      </w:r>
      <w:r w:rsidRPr="001F3387">
        <w:rPr>
          <w:rStyle w:val="StyleUnderline"/>
        </w:rPr>
        <w:t>in the country of employment;</w:t>
      </w:r>
    </w:p>
    <w:p w14:paraId="040F683F" w14:textId="77777777" w:rsidR="00AF0D54" w:rsidRPr="001F3387" w:rsidRDefault="00AF0D54" w:rsidP="00AF0D54">
      <w:pPr>
        <w:rPr>
          <w:sz w:val="16"/>
        </w:rPr>
      </w:pPr>
      <w:r w:rsidRPr="001F3387">
        <w:rPr>
          <w:sz w:val="16"/>
        </w:rPr>
        <w:t>to adopt and implement a transition plan to reduce their global greenhouse gas emissions in line with the Paris Agreement’s objective of limiting the temperature increase to 1.5°C above preindustrial levels and with the EU’s “net zero” targets;</w:t>
      </w:r>
    </w:p>
    <w:p w14:paraId="5E1EF919" w14:textId="77777777" w:rsidR="00AF0D54" w:rsidRPr="001F3387" w:rsidRDefault="00AF0D54" w:rsidP="00AF0D54">
      <w:pPr>
        <w:rPr>
          <w:sz w:val="16"/>
        </w:rPr>
      </w:pPr>
      <w:r w:rsidRPr="001F3387">
        <w:rPr>
          <w:sz w:val="16"/>
        </w:rPr>
        <w:t>to avoid causing any measurable environmental degradation that has any one of a range of negative effects, anywhere in their global operations;</w:t>
      </w:r>
    </w:p>
    <w:p w14:paraId="65472778" w14:textId="77777777" w:rsidR="00AF0D54" w:rsidRPr="001F3387" w:rsidRDefault="00AF0D54" w:rsidP="00AF0D54">
      <w:pPr>
        <w:rPr>
          <w:sz w:val="16"/>
        </w:rPr>
      </w:pPr>
      <w:r w:rsidRPr="001F3387">
        <w:rPr>
          <w:rStyle w:val="StyleUnderline"/>
        </w:rPr>
        <w:t>to avoid violating others’ right to freedom of expression or interfering with persons’ privacy and correspondence</w:t>
      </w:r>
      <w:r w:rsidRPr="001F3387">
        <w:rPr>
          <w:sz w:val="16"/>
        </w:rPr>
        <w:t>; and</w:t>
      </w:r>
    </w:p>
    <w:p w14:paraId="75C21C4E" w14:textId="77777777" w:rsidR="00AF0D54" w:rsidRPr="001F3387" w:rsidRDefault="00AF0D54" w:rsidP="00AF0D54">
      <w:pPr>
        <w:rPr>
          <w:sz w:val="16"/>
        </w:rPr>
      </w:pPr>
      <w:r w:rsidRPr="001F3387">
        <w:rPr>
          <w:sz w:val="16"/>
        </w:rPr>
        <w:t>to ensure that any land or other natural resources to be used by the companies is not taken from, and does not result in evictions of, persons or communities who thereby lose their ability to subsist or their means of livelihood.</w:t>
      </w:r>
    </w:p>
    <w:p w14:paraId="32C4C3E3" w14:textId="77777777" w:rsidR="00AF0D54" w:rsidRDefault="00AF0D54" w:rsidP="00AF0D54">
      <w:pPr>
        <w:rPr>
          <w:rStyle w:val="StyleUnderline"/>
        </w:rPr>
      </w:pPr>
      <w:r w:rsidRPr="001F3387">
        <w:rPr>
          <w:sz w:val="16"/>
        </w:rPr>
        <w:t>Although styled as a “due diligence” directive, the name is somewhat misleading</w:t>
      </w:r>
      <w:r w:rsidRPr="00AA6856">
        <w:rPr>
          <w:rStyle w:val="StyleUnderline"/>
          <w:highlight w:val="cyan"/>
        </w:rPr>
        <w:t xml:space="preserve">. </w:t>
      </w:r>
      <w:r w:rsidRPr="00AA6856">
        <w:rPr>
          <w:rStyle w:val="Emphasis"/>
          <w:highlight w:val="cyan"/>
        </w:rPr>
        <w:t>If violations of rights are identified</w:t>
      </w:r>
      <w:r w:rsidRPr="001F3387">
        <w:rPr>
          <w:sz w:val="16"/>
        </w:rPr>
        <w:t xml:space="preserve"> through the due diligence process (or by the parallel efforts of trade unions, NGOs, or other interested parties), </w:t>
      </w:r>
      <w:r w:rsidRPr="001F3387">
        <w:rPr>
          <w:rStyle w:val="StyleUnderline"/>
        </w:rPr>
        <w:t xml:space="preserve">the in-scope </w:t>
      </w:r>
      <w:r w:rsidRPr="00AA6856">
        <w:rPr>
          <w:rStyle w:val="StyleUnderline"/>
          <w:highlight w:val="cyan"/>
        </w:rPr>
        <w:t xml:space="preserve">MNE will be </w:t>
      </w:r>
      <w:r w:rsidRPr="00AA6856">
        <w:rPr>
          <w:rStyle w:val="Emphasis"/>
          <w:highlight w:val="cyan"/>
        </w:rPr>
        <w:t>required to eliminate</w:t>
      </w:r>
      <w:r w:rsidRPr="001F3387">
        <w:rPr>
          <w:rStyle w:val="StyleUnderline"/>
        </w:rPr>
        <w:t xml:space="preserve"> or, if that is not possible, mitigate </w:t>
      </w:r>
      <w:r w:rsidRPr="00AA6856">
        <w:rPr>
          <w:rStyle w:val="StyleUnderline"/>
          <w:highlight w:val="cyan"/>
        </w:rPr>
        <w:t>them</w:t>
      </w:r>
      <w:r w:rsidRPr="001F3387">
        <w:rPr>
          <w:rStyle w:val="StyleUnderline"/>
        </w:rPr>
        <w:t>.</w:t>
      </w:r>
    </w:p>
    <w:p w14:paraId="419BB681" w14:textId="77777777" w:rsidR="00AF0D54" w:rsidRDefault="00AF0D54" w:rsidP="00AF0D54">
      <w:pPr>
        <w:pStyle w:val="Heading4"/>
      </w:pPr>
      <w:r>
        <w:t xml:space="preserve">That </w:t>
      </w:r>
      <w:r>
        <w:rPr>
          <w:u w:val="single"/>
        </w:rPr>
        <w:t>repeated process</w:t>
      </w:r>
      <w:r>
        <w:t xml:space="preserve"> inevitably </w:t>
      </w:r>
      <w:r>
        <w:rPr>
          <w:u w:val="single"/>
        </w:rPr>
        <w:t>results</w:t>
      </w:r>
      <w:r>
        <w:t xml:space="preserve"> in </w:t>
      </w:r>
      <w:r>
        <w:rPr>
          <w:u w:val="single"/>
        </w:rPr>
        <w:t>compliance</w:t>
      </w:r>
      <w:r>
        <w:t>.</w:t>
      </w:r>
    </w:p>
    <w:p w14:paraId="0DB540F1" w14:textId="77777777" w:rsidR="00AF0D54" w:rsidRPr="004E7467" w:rsidRDefault="00AF0D54" w:rsidP="00AF0D54">
      <w:r>
        <w:t xml:space="preserve">Lloyd </w:t>
      </w:r>
      <w:r w:rsidRPr="006A4989">
        <w:rPr>
          <w:rStyle w:val="Style13ptBold"/>
        </w:rPr>
        <w:t>Lyall 25</w:t>
      </w:r>
      <w:r>
        <w:t>, J.D from Harvard, “</w:t>
      </w:r>
      <w:r w:rsidRPr="006A4989">
        <w:t>Enforcing International Labor Law with Trade Incentives: Insights from Trade-Based Enforcement Cases</w:t>
      </w:r>
      <w:r>
        <w:t>,” Harvard International Law Journal, Winter 2025, UK Libraries</w:t>
      </w:r>
    </w:p>
    <w:p w14:paraId="7D891B5D" w14:textId="77777777" w:rsidR="00AF0D54" w:rsidRPr="006A4989" w:rsidRDefault="00AF0D54" w:rsidP="00AF0D54">
      <w:pPr>
        <w:rPr>
          <w:sz w:val="16"/>
        </w:rPr>
      </w:pPr>
      <w:r w:rsidRPr="006A4989">
        <w:rPr>
          <w:sz w:val="16"/>
        </w:rPr>
        <w:t xml:space="preserve">A third approach, the transnational legal process school, argues that </w:t>
      </w:r>
      <w:r w:rsidRPr="008C68C4">
        <w:rPr>
          <w:highlight w:val="cyan"/>
          <w:u w:val="single"/>
        </w:rPr>
        <w:t xml:space="preserve">countries </w:t>
      </w:r>
      <w:r w:rsidRPr="008C68C4">
        <w:rPr>
          <w:rStyle w:val="Emphasis"/>
          <w:highlight w:val="cyan"/>
        </w:rPr>
        <w:t>comply</w:t>
      </w:r>
      <w:r w:rsidRPr="00FB2660">
        <w:rPr>
          <w:u w:val="single"/>
        </w:rPr>
        <w:t xml:space="preserve"> with </w:t>
      </w:r>
      <w:r w:rsidRPr="00FB2660">
        <w:rPr>
          <w:rStyle w:val="Emphasis"/>
        </w:rPr>
        <w:t>i</w:t>
      </w:r>
      <w:r w:rsidRPr="00FB2660">
        <w:rPr>
          <w:u w:val="single"/>
        </w:rPr>
        <w:t xml:space="preserve">nternational </w:t>
      </w:r>
      <w:r w:rsidRPr="00FB2660">
        <w:rPr>
          <w:rStyle w:val="Emphasis"/>
        </w:rPr>
        <w:t>law</w:t>
      </w:r>
      <w:r w:rsidRPr="00FB2660">
        <w:rPr>
          <w:u w:val="single"/>
        </w:rPr>
        <w:t xml:space="preserve"> </w:t>
      </w:r>
      <w:r w:rsidRPr="008C68C4">
        <w:rPr>
          <w:highlight w:val="cyan"/>
          <w:u w:val="single"/>
        </w:rPr>
        <w:t>because they become accustomed</w:t>
      </w:r>
      <w:r w:rsidRPr="006A4989">
        <w:rPr>
          <w:u w:val="single"/>
        </w:rPr>
        <w:t xml:space="preserve"> to</w:t>
      </w:r>
      <w:r w:rsidRPr="00FB2660">
        <w:rPr>
          <w:u w:val="single"/>
        </w:rPr>
        <w:t xml:space="preserve"> norms of </w:t>
      </w:r>
      <w:r w:rsidRPr="006A4989">
        <w:rPr>
          <w:rStyle w:val="Emphasis"/>
        </w:rPr>
        <w:t>compliance</w:t>
      </w:r>
      <w:r w:rsidRPr="006A4989">
        <w:rPr>
          <w:u w:val="single"/>
        </w:rPr>
        <w:t xml:space="preserve"> </w:t>
      </w:r>
      <w:r w:rsidRPr="008C68C4">
        <w:rPr>
          <w:highlight w:val="cyan"/>
          <w:u w:val="single"/>
        </w:rPr>
        <w:t>through repeated</w:t>
      </w:r>
      <w:r w:rsidRPr="00FB2660">
        <w:rPr>
          <w:u w:val="single"/>
        </w:rPr>
        <w:t xml:space="preserve"> </w:t>
      </w:r>
      <w:r w:rsidRPr="00FB2660">
        <w:rPr>
          <w:rStyle w:val="Emphasis"/>
        </w:rPr>
        <w:t xml:space="preserve">transnational </w:t>
      </w:r>
      <w:r w:rsidRPr="008C68C4">
        <w:rPr>
          <w:rStyle w:val="Emphasis"/>
          <w:highlight w:val="cyan"/>
        </w:rPr>
        <w:t>interactions</w:t>
      </w:r>
      <w:r w:rsidRPr="006A4989">
        <w:rPr>
          <w:sz w:val="16"/>
        </w:rPr>
        <w:t>.34 Harold Hongju Koh and other transnational legal process scholars argue that “</w:t>
      </w:r>
      <w:r w:rsidRPr="00FB2660">
        <w:rPr>
          <w:u w:val="single"/>
        </w:rPr>
        <w:t>repeated interaction</w:t>
      </w:r>
      <w:r w:rsidRPr="006A4989">
        <w:rPr>
          <w:sz w:val="16"/>
        </w:rPr>
        <w:t xml:space="preserve"> . . . with other governmental and nongovernmental actors in the international system” </w:t>
      </w:r>
      <w:r w:rsidRPr="008C68C4">
        <w:rPr>
          <w:highlight w:val="cyan"/>
          <w:u w:val="single"/>
        </w:rPr>
        <w:t xml:space="preserve">creates a </w:t>
      </w:r>
      <w:r w:rsidRPr="008C68C4">
        <w:rPr>
          <w:rStyle w:val="Emphasis"/>
          <w:highlight w:val="cyan"/>
        </w:rPr>
        <w:t>process</w:t>
      </w:r>
      <w:r w:rsidRPr="008C68C4">
        <w:rPr>
          <w:highlight w:val="cyan"/>
          <w:u w:val="single"/>
        </w:rPr>
        <w:t xml:space="preserve"> “whereby</w:t>
      </w:r>
      <w:r w:rsidRPr="0052552C">
        <w:rPr>
          <w:u w:val="single"/>
        </w:rPr>
        <w:t xml:space="preserve"> international</w:t>
      </w:r>
      <w:r w:rsidRPr="00FB2660">
        <w:rPr>
          <w:u w:val="single"/>
        </w:rPr>
        <w:t xml:space="preserve"> legal </w:t>
      </w:r>
      <w:r w:rsidRPr="008C68C4">
        <w:rPr>
          <w:highlight w:val="cyan"/>
          <w:u w:val="single"/>
        </w:rPr>
        <w:t>norms</w:t>
      </w:r>
      <w:r w:rsidRPr="0052552C">
        <w:rPr>
          <w:u w:val="single"/>
        </w:rPr>
        <w:t xml:space="preserve"> seep into</w:t>
      </w:r>
      <w:r w:rsidRPr="006A4989">
        <w:rPr>
          <w:sz w:val="16"/>
        </w:rPr>
        <w:t xml:space="preserve">, are internalized, </w:t>
      </w:r>
      <w:r w:rsidRPr="0052552C">
        <w:rPr>
          <w:u w:val="single"/>
        </w:rPr>
        <w:t xml:space="preserve">and </w:t>
      </w:r>
      <w:r w:rsidRPr="008C68C4">
        <w:rPr>
          <w:highlight w:val="cyan"/>
          <w:u w:val="single"/>
        </w:rPr>
        <w:t xml:space="preserve">become </w:t>
      </w:r>
      <w:r w:rsidRPr="008C68C4">
        <w:rPr>
          <w:rStyle w:val="Emphasis"/>
          <w:highlight w:val="cyan"/>
        </w:rPr>
        <w:t>embedded</w:t>
      </w:r>
      <w:r w:rsidRPr="00DA21B0">
        <w:rPr>
          <w:u w:val="single"/>
        </w:rPr>
        <w:t xml:space="preserve"> in domestic</w:t>
      </w:r>
      <w:r w:rsidRPr="00FB2660">
        <w:rPr>
          <w:u w:val="single"/>
        </w:rPr>
        <w:t xml:space="preserve"> legal and political </w:t>
      </w:r>
      <w:r w:rsidRPr="00DA21B0">
        <w:rPr>
          <w:u w:val="single"/>
        </w:rPr>
        <w:t>processes</w:t>
      </w:r>
      <w:r w:rsidRPr="006A4989">
        <w:rPr>
          <w:sz w:val="16"/>
        </w:rPr>
        <w:t>.”35</w:t>
      </w:r>
    </w:p>
    <w:p w14:paraId="0FEBB95F" w14:textId="77777777" w:rsidR="00AF0D54" w:rsidRPr="009441E1" w:rsidRDefault="00AF0D54" w:rsidP="00AF0D54">
      <w:pPr>
        <w:rPr>
          <w:sz w:val="16"/>
        </w:rPr>
      </w:pPr>
      <w:r w:rsidRPr="006A4989">
        <w:rPr>
          <w:sz w:val="16"/>
        </w:rPr>
        <w:t xml:space="preserve">The transnational legal process theory suggests that </w:t>
      </w:r>
      <w:r w:rsidRPr="008C68C4">
        <w:rPr>
          <w:highlight w:val="cyan"/>
          <w:u w:val="single"/>
        </w:rPr>
        <w:t>the</w:t>
      </w:r>
      <w:r w:rsidRPr="0052466C">
        <w:rPr>
          <w:u w:val="single"/>
        </w:rPr>
        <w:t xml:space="preserve"> causal </w:t>
      </w:r>
      <w:r w:rsidRPr="008C68C4">
        <w:rPr>
          <w:highlight w:val="cyan"/>
          <w:u w:val="single"/>
        </w:rPr>
        <w:t>effect of</w:t>
      </w:r>
      <w:r w:rsidRPr="006A4989">
        <w:rPr>
          <w:sz w:val="16"/>
        </w:rPr>
        <w:t xml:space="preserve"> GSP </w:t>
      </w:r>
      <w:r w:rsidRPr="008C68C4">
        <w:rPr>
          <w:rStyle w:val="Emphasis"/>
          <w:highlight w:val="cyan"/>
        </w:rPr>
        <w:t>labor enforcement</w:t>
      </w:r>
      <w:r w:rsidRPr="006A4989">
        <w:rPr>
          <w:sz w:val="16"/>
        </w:rPr>
        <w:t xml:space="preserve"> cases </w:t>
      </w:r>
      <w:r w:rsidRPr="008C68C4">
        <w:rPr>
          <w:highlight w:val="cyan"/>
          <w:u w:val="single"/>
        </w:rPr>
        <w:t>arises from</w:t>
      </w:r>
      <w:r w:rsidRPr="0052466C">
        <w:rPr>
          <w:u w:val="single"/>
        </w:rPr>
        <w:t xml:space="preserve"> the process that </w:t>
      </w:r>
      <w:r w:rsidRPr="008C68C4">
        <w:rPr>
          <w:rStyle w:val="Emphasis"/>
          <w:highlight w:val="cyan"/>
        </w:rPr>
        <w:t>litigation</w:t>
      </w:r>
      <w:r w:rsidRPr="0052466C">
        <w:rPr>
          <w:u w:val="single"/>
        </w:rPr>
        <w:t xml:space="preserve"> creates. U.S.</w:t>
      </w:r>
      <w:r w:rsidRPr="006A4989">
        <w:rPr>
          <w:sz w:val="16"/>
        </w:rPr>
        <w:t xml:space="preserve"> and target country civil society </w:t>
      </w:r>
      <w:r w:rsidRPr="008C68C4">
        <w:rPr>
          <w:highlight w:val="cyan"/>
          <w:u w:val="single"/>
        </w:rPr>
        <w:t>organizations</w:t>
      </w:r>
      <w:r w:rsidRPr="00DA21B0">
        <w:rPr>
          <w:u w:val="single"/>
        </w:rPr>
        <w:t xml:space="preserve"> </w:t>
      </w:r>
      <w:r w:rsidRPr="00DA21B0">
        <w:rPr>
          <w:rStyle w:val="Emphasis"/>
        </w:rPr>
        <w:t>often</w:t>
      </w:r>
      <w:r w:rsidRPr="006A4989">
        <w:rPr>
          <w:sz w:val="16"/>
        </w:rPr>
        <w:t xml:space="preserve"> organize and </w:t>
      </w:r>
      <w:r w:rsidRPr="008C68C4">
        <w:rPr>
          <w:highlight w:val="cyan"/>
          <w:u w:val="single"/>
        </w:rPr>
        <w:t>cooperate</w:t>
      </w:r>
      <w:r w:rsidRPr="006A4989">
        <w:rPr>
          <w:sz w:val="16"/>
        </w:rPr>
        <w:t xml:space="preserve"> to prepare a GSP complaint and present arguments before the U.S. Trade Representative.36 </w:t>
      </w:r>
      <w:r w:rsidRPr="0052466C">
        <w:rPr>
          <w:u w:val="single"/>
        </w:rPr>
        <w:t xml:space="preserve">These preparation </w:t>
      </w:r>
      <w:r w:rsidRPr="008C68C4">
        <w:rPr>
          <w:highlight w:val="cyan"/>
          <w:u w:val="single"/>
        </w:rPr>
        <w:t>efforts</w:t>
      </w:r>
      <w:r w:rsidRPr="006A4989">
        <w:rPr>
          <w:sz w:val="16"/>
        </w:rPr>
        <w:t xml:space="preserve"> may </w:t>
      </w:r>
      <w:r w:rsidRPr="0052466C">
        <w:rPr>
          <w:u w:val="single"/>
        </w:rPr>
        <w:t>have the</w:t>
      </w:r>
      <w:r w:rsidRPr="006A4989">
        <w:rPr>
          <w:sz w:val="16"/>
        </w:rPr>
        <w:t xml:space="preserve"> by-</w:t>
      </w:r>
      <w:r w:rsidRPr="0052466C">
        <w:rPr>
          <w:rStyle w:val="Emphasis"/>
        </w:rPr>
        <w:t>effect</w:t>
      </w:r>
      <w:r w:rsidRPr="0052466C">
        <w:rPr>
          <w:u w:val="single"/>
        </w:rPr>
        <w:t xml:space="preserve"> of </w:t>
      </w:r>
      <w:r w:rsidRPr="008C68C4">
        <w:rPr>
          <w:highlight w:val="cyan"/>
          <w:u w:val="single"/>
        </w:rPr>
        <w:t>help</w:t>
      </w:r>
      <w:r w:rsidRPr="0052466C">
        <w:rPr>
          <w:u w:val="single"/>
        </w:rPr>
        <w:t>ing</w:t>
      </w:r>
      <w:r w:rsidRPr="006A4989">
        <w:rPr>
          <w:sz w:val="16"/>
        </w:rPr>
        <w:t xml:space="preserve"> international </w:t>
      </w:r>
      <w:r w:rsidRPr="0052466C">
        <w:rPr>
          <w:u w:val="single"/>
        </w:rPr>
        <w:t xml:space="preserve">workers’ </w:t>
      </w:r>
      <w:r w:rsidRPr="008C68C4">
        <w:rPr>
          <w:highlight w:val="cyan"/>
          <w:u w:val="single"/>
        </w:rPr>
        <w:t>rights</w:t>
      </w:r>
      <w:r w:rsidRPr="0052466C">
        <w:rPr>
          <w:u w:val="single"/>
        </w:rPr>
        <w:t xml:space="preserve"> norms </w:t>
      </w:r>
      <w:r w:rsidRPr="008C68C4">
        <w:rPr>
          <w:rStyle w:val="Emphasis"/>
          <w:highlight w:val="cyan"/>
        </w:rPr>
        <w:t>“seep into”</w:t>
      </w:r>
      <w:r w:rsidRPr="008C68C4">
        <w:rPr>
          <w:highlight w:val="cyan"/>
          <w:u w:val="single"/>
        </w:rPr>
        <w:t xml:space="preserve"> the domestic</w:t>
      </w:r>
      <w:r w:rsidRPr="0052552C">
        <w:rPr>
          <w:u w:val="single"/>
        </w:rPr>
        <w:t xml:space="preserve"> context</w:t>
      </w:r>
      <w:r w:rsidRPr="006A4989">
        <w:rPr>
          <w:sz w:val="16"/>
        </w:rPr>
        <w:t xml:space="preserve">. For example, </w:t>
      </w:r>
      <w:r w:rsidRPr="008C68C4">
        <w:rPr>
          <w:highlight w:val="cyan"/>
          <w:u w:val="single"/>
        </w:rPr>
        <w:t>the</w:t>
      </w:r>
      <w:r w:rsidRPr="006A4989">
        <w:rPr>
          <w:sz w:val="16"/>
        </w:rPr>
        <w:t xml:space="preserve"> petition </w:t>
      </w:r>
      <w:r w:rsidRPr="008C68C4">
        <w:rPr>
          <w:rStyle w:val="Emphasis"/>
          <w:highlight w:val="cyan"/>
        </w:rPr>
        <w:t>process</w:t>
      </w:r>
      <w:r w:rsidRPr="006A4989">
        <w:rPr>
          <w:sz w:val="16"/>
        </w:rPr>
        <w:t xml:space="preserve"> may help </w:t>
      </w:r>
      <w:r w:rsidRPr="008C68C4">
        <w:rPr>
          <w:highlight w:val="cyan"/>
          <w:u w:val="single"/>
        </w:rPr>
        <w:t>galvanize the</w:t>
      </w:r>
      <w:r w:rsidRPr="006A4989">
        <w:rPr>
          <w:sz w:val="16"/>
        </w:rPr>
        <w:t xml:space="preserve"> domestic workers’ </w:t>
      </w:r>
      <w:r w:rsidRPr="008C68C4">
        <w:rPr>
          <w:rStyle w:val="Emphasis"/>
          <w:highlight w:val="cyan"/>
        </w:rPr>
        <w:t>rights lobby</w:t>
      </w:r>
      <w:r w:rsidRPr="0052466C">
        <w:rPr>
          <w:u w:val="single"/>
        </w:rPr>
        <w:t xml:space="preserve"> in the defendant country </w:t>
      </w:r>
      <w:r w:rsidRPr="008C68C4">
        <w:rPr>
          <w:highlight w:val="cyan"/>
          <w:u w:val="single"/>
        </w:rPr>
        <w:t xml:space="preserve">as it </w:t>
      </w:r>
      <w:r w:rsidRPr="008C68C4">
        <w:rPr>
          <w:rStyle w:val="Emphasis"/>
          <w:highlight w:val="cyan"/>
        </w:rPr>
        <w:t>organizes</w:t>
      </w:r>
      <w:r w:rsidRPr="008C68C4">
        <w:rPr>
          <w:highlight w:val="cyan"/>
          <w:u w:val="single"/>
        </w:rPr>
        <w:t xml:space="preserve"> to support</w:t>
      </w:r>
      <w:r w:rsidRPr="0052466C">
        <w:rPr>
          <w:u w:val="single"/>
        </w:rPr>
        <w:t xml:space="preserve"> the </w:t>
      </w:r>
      <w:r w:rsidRPr="008C68C4">
        <w:rPr>
          <w:rStyle w:val="Emphasis"/>
          <w:highlight w:val="cyan"/>
        </w:rPr>
        <w:t>litigation</w:t>
      </w:r>
      <w:r w:rsidRPr="006A4989">
        <w:rPr>
          <w:sz w:val="16"/>
        </w:rPr>
        <w:t xml:space="preserve">,37 </w:t>
      </w:r>
      <w:r w:rsidRPr="0052466C">
        <w:rPr>
          <w:u w:val="single"/>
        </w:rPr>
        <w:t xml:space="preserve">help </w:t>
      </w:r>
      <w:r w:rsidRPr="008C68C4">
        <w:rPr>
          <w:highlight w:val="cyan"/>
          <w:u w:val="single"/>
        </w:rPr>
        <w:t>build</w:t>
      </w:r>
      <w:r w:rsidRPr="0052466C">
        <w:rPr>
          <w:u w:val="single"/>
        </w:rPr>
        <w:t xml:space="preserve"> local </w:t>
      </w:r>
      <w:r w:rsidRPr="008C68C4">
        <w:rPr>
          <w:rStyle w:val="Emphasis"/>
          <w:highlight w:val="cyan"/>
        </w:rPr>
        <w:t>advocacy</w:t>
      </w:r>
      <w:r w:rsidRPr="0052552C">
        <w:rPr>
          <w:rStyle w:val="Emphasis"/>
        </w:rPr>
        <w:t xml:space="preserve"> capacity</w:t>
      </w:r>
      <w:r w:rsidRPr="00A473C8">
        <w:rPr>
          <w:u w:val="single"/>
        </w:rPr>
        <w:t xml:space="preserve">, </w:t>
      </w:r>
      <w:r w:rsidRPr="008C68C4">
        <w:rPr>
          <w:rStyle w:val="Emphasis"/>
          <w:highlight w:val="cyan"/>
        </w:rPr>
        <w:t>spread awareness</w:t>
      </w:r>
      <w:r w:rsidRPr="0052466C">
        <w:rPr>
          <w:u w:val="single"/>
        </w:rPr>
        <w:t xml:space="preserve"> about</w:t>
      </w:r>
      <w:r w:rsidRPr="006A4989">
        <w:rPr>
          <w:sz w:val="16"/>
        </w:rPr>
        <w:t xml:space="preserve"> international </w:t>
      </w:r>
      <w:r w:rsidRPr="0052466C">
        <w:rPr>
          <w:u w:val="single"/>
        </w:rPr>
        <w:t xml:space="preserve">labor rights norms, </w:t>
      </w:r>
      <w:r w:rsidRPr="008C68C4">
        <w:rPr>
          <w:highlight w:val="cyan"/>
          <w:u w:val="single"/>
        </w:rPr>
        <w:t xml:space="preserve">and </w:t>
      </w:r>
      <w:r w:rsidRPr="008C68C4">
        <w:rPr>
          <w:rStyle w:val="Emphasis"/>
          <w:highlight w:val="cyan"/>
        </w:rPr>
        <w:t>establish linkages</w:t>
      </w:r>
      <w:r w:rsidRPr="0052466C">
        <w:rPr>
          <w:u w:val="single"/>
        </w:rPr>
        <w:t xml:space="preserve"> between the domestic lobby and workers’ rights groups</w:t>
      </w:r>
      <w:r w:rsidRPr="006A4989">
        <w:rPr>
          <w:sz w:val="16"/>
        </w:rPr>
        <w:t xml:space="preserve"> in the United States who can offer advice and lend legitimacy.38</w:t>
      </w:r>
    </w:p>
    <w:p w14:paraId="031044B9" w14:textId="77777777" w:rsidR="00AF0D54" w:rsidRDefault="00AF0D54" w:rsidP="00AF0D54">
      <w:pPr>
        <w:pStyle w:val="Heading3"/>
      </w:pPr>
      <w:r>
        <w:t>AT: ILaw Fails---2NC</w:t>
      </w:r>
    </w:p>
    <w:p w14:paraId="22291F56" w14:textId="77777777" w:rsidR="00AF0D54" w:rsidRDefault="00AF0D54" w:rsidP="00AF0D54">
      <w:pPr>
        <w:pStyle w:val="Heading4"/>
      </w:pPr>
      <w:r>
        <w:t>Renewed ILO enforcement via third-party claims restores international solidarity and multilateralism---that solves multiple existential threats</w:t>
      </w:r>
    </w:p>
    <w:p w14:paraId="1EA3ED94" w14:textId="77777777" w:rsidR="00AF0D54" w:rsidRPr="00E910C8" w:rsidRDefault="00AF0D54" w:rsidP="00AF0D54">
      <w:r>
        <w:t>*Obligations erga omnes are international law obligations owed to all members of the international community, not just specific states.</w:t>
      </w:r>
    </w:p>
    <w:p w14:paraId="11DE0E40" w14:textId="77777777" w:rsidR="00AF0D54" w:rsidRDefault="00AF0D54" w:rsidP="00AF0D54">
      <w:r>
        <w:t xml:space="preserve">Alain </w:t>
      </w:r>
      <w:r w:rsidRPr="00FD22E3">
        <w:rPr>
          <w:rStyle w:val="Style13ptBold"/>
        </w:rPr>
        <w:t>Supiot 2020</w:t>
      </w:r>
      <w:r>
        <w:t>, * Emeritus Professor of the College de France. Emeritus member of the Institute for Advanced Study of Nantes, “The tasks ahead of the ILO at its centenary”, International Labour Review 159, no. 1 (March 2020): 117-[ii], accessed 10-28-25, HMc</w:t>
      </w:r>
    </w:p>
    <w:p w14:paraId="0ED56BAB" w14:textId="77777777" w:rsidR="00AF0D54" w:rsidRPr="00FD22E3" w:rsidRDefault="00AF0D54" w:rsidP="00AF0D54">
      <w:pPr>
        <w:rPr>
          <w:rStyle w:val="StyleUnderline"/>
        </w:rPr>
      </w:pPr>
      <w:r w:rsidRPr="00FD22E3">
        <w:rPr>
          <w:rStyle w:val="StyleUnderline"/>
        </w:rPr>
        <w:t xml:space="preserve">The principle of </w:t>
      </w:r>
      <w:r w:rsidRPr="000F4611">
        <w:rPr>
          <w:rStyle w:val="StyleUnderline"/>
          <w:highlight w:val="cyan"/>
        </w:rPr>
        <w:t>solidarity is implicit in the ILO Constitution</w:t>
      </w:r>
      <w:r w:rsidRPr="00FD22E3">
        <w:rPr>
          <w:rStyle w:val="StyleUnderline"/>
        </w:rPr>
        <w:t xml:space="preserve"> when it states that "the failure of any nation to adopt humane conditions of labour is an obstacle in the way of other nations which desire to improve the conditions in their own countries</w:t>
      </w:r>
      <w:r w:rsidRPr="001A6C80">
        <w:rPr>
          <w:sz w:val="16"/>
        </w:rPr>
        <w:t xml:space="preserve">". It is also found in the Declaration of Philadelphia, according to which, "poverty anywhere constitutes a danger to prosperity everywhere". This Declaration tasks all international organizations with collaborating towards the implementation of its principles throughout the nations of the world. Thus defined, </w:t>
      </w:r>
      <w:r w:rsidRPr="00FD22E3">
        <w:rPr>
          <w:rStyle w:val="StyleUnderline"/>
        </w:rPr>
        <w:t>solidarity is presented as a joint effort towards the advancement of social justice, without which there can be no sustainable peace</w:t>
      </w:r>
      <w:r w:rsidRPr="001A6C80">
        <w:rPr>
          <w:sz w:val="16"/>
        </w:rPr>
        <w:t xml:space="preserve">. </w:t>
      </w:r>
      <w:r w:rsidRPr="00FD22E3">
        <w:rPr>
          <w:rStyle w:val="StyleUnderline"/>
        </w:rPr>
        <w:t>It must</w:t>
      </w:r>
      <w:r w:rsidRPr="001A6C80">
        <w:rPr>
          <w:sz w:val="16"/>
        </w:rPr>
        <w:t xml:space="preserve"> therefore </w:t>
      </w:r>
      <w:r w:rsidRPr="00FD22E3">
        <w:rPr>
          <w:rStyle w:val="StyleUnderline"/>
        </w:rPr>
        <w:t>be interpreted dynamically</w:t>
      </w:r>
      <w:r w:rsidRPr="001A6C80">
        <w:rPr>
          <w:sz w:val="16"/>
        </w:rPr>
        <w:t xml:space="preserve">, given that </w:t>
      </w:r>
      <w:r w:rsidRPr="00FD22E3">
        <w:rPr>
          <w:rStyle w:val="StyleUnderline"/>
        </w:rPr>
        <w:t>the Declaration of Philadelphia does not present social justice as a body of fixed rules but as a "fundamental objective" guiding the ILO's evaluation and acceptance of "all national and international policies and measures</w:t>
      </w:r>
      <w:r w:rsidRPr="001A6C80">
        <w:rPr>
          <w:sz w:val="16"/>
        </w:rPr>
        <w:t xml:space="preserve">, in particular those of an economic and financial character". Indeed, </w:t>
      </w:r>
      <w:r w:rsidRPr="00FD22E3">
        <w:rPr>
          <w:rStyle w:val="StyleUnderline"/>
        </w:rPr>
        <w:t>these joint efforts involve not only States, but also employer and worker representatives.</w:t>
      </w:r>
    </w:p>
    <w:p w14:paraId="2C903E5D" w14:textId="77777777" w:rsidR="00AF0D54" w:rsidRPr="00FD22E3" w:rsidRDefault="00AF0D54" w:rsidP="00AF0D54">
      <w:pPr>
        <w:rPr>
          <w:rStyle w:val="StyleUnderline"/>
        </w:rPr>
      </w:pPr>
      <w:r w:rsidRPr="001A6C80">
        <w:rPr>
          <w:sz w:val="16"/>
        </w:rPr>
        <w:t xml:space="preserve">Today, </w:t>
      </w:r>
      <w:r w:rsidRPr="000F4611">
        <w:rPr>
          <w:rStyle w:val="StyleUnderline"/>
          <w:highlight w:val="cyan"/>
        </w:rPr>
        <w:t>interdependence</w:t>
      </w:r>
      <w:r w:rsidRPr="00FD22E3">
        <w:rPr>
          <w:rStyle w:val="StyleUnderline"/>
        </w:rPr>
        <w:t xml:space="preserve"> among </w:t>
      </w:r>
      <w:r w:rsidRPr="008C2258">
        <w:rPr>
          <w:rStyle w:val="StyleUnderline"/>
        </w:rPr>
        <w:t xml:space="preserve">nations </w:t>
      </w:r>
      <w:r w:rsidRPr="000F4611">
        <w:rPr>
          <w:rStyle w:val="StyleUnderline"/>
          <w:highlight w:val="cyan"/>
        </w:rPr>
        <w:t>is a corollary of the digital revolution</w:t>
      </w:r>
      <w:r w:rsidRPr="00F85C7B">
        <w:rPr>
          <w:rStyle w:val="StyleUnderline"/>
        </w:rPr>
        <w:t xml:space="preserve">, the </w:t>
      </w:r>
      <w:r w:rsidRPr="000F4611">
        <w:rPr>
          <w:rStyle w:val="StyleUnderline"/>
          <w:highlight w:val="cyan"/>
        </w:rPr>
        <w:t>deteriorating environment and the liberalization of trade</w:t>
      </w:r>
      <w:r w:rsidRPr="00F85C7B">
        <w:rPr>
          <w:rStyle w:val="StyleUnderline"/>
        </w:rPr>
        <w:t xml:space="preserve">, all </w:t>
      </w:r>
      <w:r w:rsidRPr="000F4611">
        <w:rPr>
          <w:rStyle w:val="StyleUnderline"/>
          <w:highlight w:val="cyan"/>
        </w:rPr>
        <w:t xml:space="preserve">making institutional solidarity </w:t>
      </w:r>
      <w:r w:rsidRPr="000F4611">
        <w:rPr>
          <w:rStyle w:val="Emphasis"/>
          <w:highlight w:val="cyan"/>
        </w:rPr>
        <w:t>more necessary than ever</w:t>
      </w:r>
      <w:r w:rsidRPr="001A6C80">
        <w:rPr>
          <w:sz w:val="16"/>
        </w:rPr>
        <w:t xml:space="preserve">. It is therefore </w:t>
      </w:r>
      <w:r w:rsidRPr="00FD22E3">
        <w:rPr>
          <w:rStyle w:val="StyleUnderline"/>
        </w:rPr>
        <w:t>in the light of this principle of solidarity</w:t>
      </w:r>
      <w:r w:rsidRPr="001A6C80">
        <w:rPr>
          <w:sz w:val="16"/>
        </w:rPr>
        <w:t xml:space="preserve"> </w:t>
      </w:r>
      <w:r w:rsidRPr="008C2258">
        <w:rPr>
          <w:sz w:val="16"/>
        </w:rPr>
        <w:t xml:space="preserve">that </w:t>
      </w:r>
      <w:r w:rsidRPr="000F4611">
        <w:rPr>
          <w:rStyle w:val="StyleUnderline"/>
          <w:highlight w:val="cyan"/>
        </w:rPr>
        <w:t>the ILO should reconsider its</w:t>
      </w:r>
      <w:r w:rsidRPr="00FD22E3">
        <w:rPr>
          <w:rStyle w:val="StyleUnderline"/>
        </w:rPr>
        <w:t xml:space="preserve"> own internal operation, its </w:t>
      </w:r>
      <w:r w:rsidRPr="000F4611">
        <w:rPr>
          <w:rStyle w:val="StyleUnderline"/>
          <w:highlight w:val="cyan"/>
        </w:rPr>
        <w:t>position within the international legal framework</w:t>
      </w:r>
      <w:r w:rsidRPr="00FD22E3">
        <w:rPr>
          <w:rStyle w:val="StyleUnderline"/>
        </w:rPr>
        <w:t>, the obligations of transnational corporations, and new social rights that would allow greater autonomy at work.</w:t>
      </w:r>
    </w:p>
    <w:p w14:paraId="34B534F3" w14:textId="77777777" w:rsidR="00AF0D54" w:rsidRPr="001A6C80" w:rsidRDefault="00AF0D54" w:rsidP="00AF0D54">
      <w:pPr>
        <w:rPr>
          <w:sz w:val="16"/>
        </w:rPr>
      </w:pPr>
      <w:r w:rsidRPr="001A6C80">
        <w:rPr>
          <w:sz w:val="16"/>
        </w:rPr>
        <w:t>2.1.1. The solidarity of ILO member States</w:t>
      </w:r>
    </w:p>
    <w:p w14:paraId="26BD2CD7" w14:textId="77777777" w:rsidR="00AF0D54" w:rsidRPr="001A6C80" w:rsidRDefault="00AF0D54" w:rsidP="00AF0D54">
      <w:pPr>
        <w:rPr>
          <w:sz w:val="16"/>
        </w:rPr>
      </w:pPr>
      <w:r w:rsidRPr="00FD22E3">
        <w:rPr>
          <w:rStyle w:val="StyleUnderline"/>
        </w:rPr>
        <w:t>The ILO will not be able to fulfil the normative mission established in its Constitution if it continues in its juxtaposition of specific instruments</w:t>
      </w:r>
      <w:r w:rsidRPr="001A6C80">
        <w:rPr>
          <w:sz w:val="16"/>
        </w:rPr>
        <w:t xml:space="preserve"> (Maupain, 2018). </w:t>
      </w:r>
      <w:r w:rsidRPr="00FD22E3">
        <w:rPr>
          <w:rStyle w:val="StyleUnderline"/>
        </w:rPr>
        <w:t>The impact of these individual Conventions is undermined by an imbalance in the attention respectively given to the countries that ratify them and to those which choose not to.</w:t>
      </w:r>
      <w:r w:rsidRPr="001A6C80">
        <w:rPr>
          <w:sz w:val="16"/>
        </w:rPr>
        <w:t xml:space="preserve"> This imbalance arises from regular supervisory practices that have no basis either in the letter or in the spirit of the Constitution. Today, as in the past, </w:t>
      </w:r>
      <w:r w:rsidRPr="00FD22E3">
        <w:rPr>
          <w:rStyle w:val="StyleUnderline"/>
        </w:rPr>
        <w:t>the ILO's primary mission is not to impose the same labour conditions on all States, but rather to support the efforts of those wishing to improve their workers' conditions and to ensure that such efforts do not put them at a disadvantage</w:t>
      </w:r>
      <w:r w:rsidRPr="001A6C80">
        <w:rPr>
          <w:sz w:val="16"/>
        </w:rPr>
        <w:t xml:space="preserve"> compared with States that opt out of taking similar measures. </w:t>
      </w:r>
      <w:r w:rsidRPr="000F4611">
        <w:rPr>
          <w:rStyle w:val="StyleUnderline"/>
          <w:highlight w:val="cyan"/>
        </w:rPr>
        <w:t>The ILO's standard-setting mechanism</w:t>
      </w:r>
      <w:r w:rsidRPr="00FD22E3">
        <w:rPr>
          <w:rStyle w:val="StyleUnderline"/>
        </w:rPr>
        <w:t xml:space="preserve"> and its research and assistance capacities </w:t>
      </w:r>
      <w:r w:rsidRPr="000F4611">
        <w:rPr>
          <w:rStyle w:val="StyleUnderline"/>
          <w:highlight w:val="cyan"/>
        </w:rPr>
        <w:t>should be put to the service of a holistic and coherent promotion of its</w:t>
      </w:r>
      <w:r w:rsidRPr="00FD22E3">
        <w:rPr>
          <w:rStyle w:val="StyleUnderline"/>
        </w:rPr>
        <w:t xml:space="preserve"> Constitutional </w:t>
      </w:r>
      <w:r w:rsidRPr="000F4611">
        <w:rPr>
          <w:rStyle w:val="StyleUnderline"/>
          <w:highlight w:val="cyan"/>
        </w:rPr>
        <w:t>principles</w:t>
      </w:r>
      <w:r w:rsidRPr="001A6C80">
        <w:rPr>
          <w:sz w:val="16"/>
        </w:rPr>
        <w:t>, on the basis of reciprocity among all its members.</w:t>
      </w:r>
    </w:p>
    <w:p w14:paraId="426DF06C" w14:textId="77777777" w:rsidR="00AF0D54" w:rsidRPr="001A6C80" w:rsidRDefault="00AF0D54" w:rsidP="00AF0D54">
      <w:pPr>
        <w:rPr>
          <w:sz w:val="16"/>
        </w:rPr>
      </w:pPr>
      <w:r w:rsidRPr="001A6C80">
        <w:rPr>
          <w:sz w:val="16"/>
        </w:rPr>
        <w:t xml:space="preserve">This difficulty is not new and dates back to 1919, when the United States opposed proposals made by European member States to make Conventions that were adopted by a two-thirds majority at the International Labour Conference immediately applicable in all member States.19 The rejection of this direct application means that members can pick and choose among the ILO's international labour standards. </w:t>
      </w:r>
      <w:r w:rsidRPr="005D401B">
        <w:rPr>
          <w:rStyle w:val="StyleUnderline"/>
        </w:rPr>
        <w:t>Each State is free to choose which standards it submits to and may end up ratifying only a small number of them, while nevertheless participating as an equal in the scrutiny of implementation by States that ratify many standards.20 This accounts for the contradiction between the ILO's universal mandate and its legal powerlessness to fulfil it</w:t>
      </w:r>
      <w:r w:rsidRPr="001A6C80">
        <w:rPr>
          <w:sz w:val="16"/>
        </w:rPr>
        <w:t>.</w:t>
      </w:r>
    </w:p>
    <w:p w14:paraId="0EAD418B" w14:textId="77777777" w:rsidR="00AF0D54" w:rsidRPr="002F722F" w:rsidRDefault="00AF0D54" w:rsidP="00AF0D54">
      <w:pPr>
        <w:rPr>
          <w:rStyle w:val="StyleUnderline"/>
        </w:rPr>
      </w:pPr>
      <w:r w:rsidRPr="001A6C80">
        <w:rPr>
          <w:sz w:val="16"/>
        </w:rPr>
        <w:t xml:space="preserve">In its 1998 Declaration, </w:t>
      </w:r>
      <w:r w:rsidRPr="005D401B">
        <w:rPr>
          <w:rStyle w:val="StyleUnderline"/>
        </w:rPr>
        <w:t>the ILO made an attempt to restore its authority by reminding member States of the obligations incumbent on them by virtue of the very fact of their membership</w:t>
      </w:r>
      <w:r w:rsidRPr="001A6C80">
        <w:rPr>
          <w:sz w:val="16"/>
        </w:rPr>
        <w:t xml:space="preserve">. It thus sought, in one fell swoop, to establish its Constitution as the default universal legal framework for all its Conventions and to have as many States as possible ratify eight so-called "fundamental" Conventions. While one can sympathize with this approach, its disadvantage is plain in that it relinquished the objective of social justice enshrined in the Declaration of Philadelphia to concentrate on protecting minimum fundamental rights. </w:t>
      </w:r>
      <w:r w:rsidRPr="002F722F">
        <w:rPr>
          <w:rStyle w:val="StyleUnderline"/>
        </w:rPr>
        <w:t>Linking the constitutional obligations of its member States to a small number of representative Conventions, undermines the legitimacy of all the other international labour Conventions, highlighting their purely optional and voluntary nature</w:t>
      </w:r>
      <w:r w:rsidRPr="001A6C80">
        <w:rPr>
          <w:sz w:val="16"/>
        </w:rPr>
        <w:t xml:space="preserve">. No doubt </w:t>
      </w:r>
      <w:r w:rsidRPr="002F722F">
        <w:rPr>
          <w:rStyle w:val="StyleUnderline"/>
        </w:rPr>
        <w:t>aware of this</w:t>
      </w:r>
      <w:r w:rsidRPr="001A6C80">
        <w:rPr>
          <w:sz w:val="16"/>
        </w:rPr>
        <w:t xml:space="preserve"> drawback, </w:t>
      </w:r>
      <w:r w:rsidRPr="002F722F">
        <w:rPr>
          <w:rStyle w:val="StyleUnderline"/>
        </w:rPr>
        <w:t>the ILO changed tack</w:t>
      </w:r>
      <w:r w:rsidRPr="001A6C80">
        <w:rPr>
          <w:sz w:val="16"/>
        </w:rPr>
        <w:t xml:space="preserve"> in its 2008 Declaration, which promotes the Decent Work Agenda in reference to the constitutional principles of the ILO, but without linking these to a smaller selection of Conventions. However, </w:t>
      </w:r>
      <w:r w:rsidRPr="000F4611">
        <w:rPr>
          <w:rStyle w:val="StyleUnderline"/>
          <w:highlight w:val="cyan"/>
        </w:rPr>
        <w:t>the ILO found itself</w:t>
      </w:r>
      <w:r w:rsidRPr="002F722F">
        <w:rPr>
          <w:rStyle w:val="StyleUnderline"/>
        </w:rPr>
        <w:t xml:space="preserve"> once again </w:t>
      </w:r>
      <w:r w:rsidRPr="000F4611">
        <w:rPr>
          <w:rStyle w:val="StyleUnderline"/>
          <w:highlight w:val="cyan"/>
        </w:rPr>
        <w:t>in the soft law trap of a declaration of intentions that holds little weight</w:t>
      </w:r>
      <w:r w:rsidRPr="002F722F">
        <w:rPr>
          <w:rStyle w:val="StyleUnderline"/>
        </w:rPr>
        <w:t xml:space="preserve"> against the interests of international trade.</w:t>
      </w:r>
    </w:p>
    <w:p w14:paraId="27B830F6" w14:textId="77777777" w:rsidR="00AF0D54" w:rsidRPr="001A6C80" w:rsidRDefault="00AF0D54" w:rsidP="00AF0D54">
      <w:pPr>
        <w:rPr>
          <w:sz w:val="16"/>
        </w:rPr>
      </w:pPr>
      <w:r w:rsidRPr="000F4611">
        <w:rPr>
          <w:rStyle w:val="Emphasis"/>
          <w:highlight w:val="cyan"/>
        </w:rPr>
        <w:t>There is a way out of this trap</w:t>
      </w:r>
      <w:r w:rsidRPr="002F722F">
        <w:rPr>
          <w:rStyle w:val="Emphasis"/>
        </w:rPr>
        <w:t xml:space="preserve"> </w:t>
      </w:r>
      <w:r w:rsidRPr="001A6C80">
        <w:rPr>
          <w:sz w:val="16"/>
        </w:rPr>
        <w:t xml:space="preserve">(Supiot, 2016). </w:t>
      </w:r>
      <w:r w:rsidRPr="002F722F">
        <w:rPr>
          <w:rStyle w:val="StyleUnderline"/>
        </w:rPr>
        <w:t xml:space="preserve">It would consist in </w:t>
      </w:r>
      <w:r w:rsidRPr="000F4611">
        <w:rPr>
          <w:rStyle w:val="StyleUnderline"/>
          <w:highlight w:val="cyan"/>
        </w:rPr>
        <w:t>making</w:t>
      </w:r>
      <w:r w:rsidRPr="002F722F">
        <w:rPr>
          <w:rStyle w:val="StyleUnderline"/>
        </w:rPr>
        <w:t xml:space="preserve"> a State's </w:t>
      </w:r>
      <w:r w:rsidRPr="000F4611">
        <w:rPr>
          <w:rStyle w:val="StyleUnderline"/>
          <w:highlight w:val="cyan"/>
        </w:rPr>
        <w:t>ratification of</w:t>
      </w:r>
      <w:r w:rsidRPr="00F85C7B">
        <w:rPr>
          <w:rStyle w:val="StyleUnderline"/>
        </w:rPr>
        <w:t xml:space="preserve"> ILO </w:t>
      </w:r>
      <w:r w:rsidRPr="000F4611">
        <w:rPr>
          <w:rStyle w:val="StyleUnderline"/>
          <w:highlight w:val="cyan"/>
        </w:rPr>
        <w:t xml:space="preserve">Conventions </w:t>
      </w:r>
      <w:r w:rsidRPr="000F4611">
        <w:rPr>
          <w:rStyle w:val="Emphasis"/>
          <w:highlight w:val="cyan"/>
        </w:rPr>
        <w:t>enforceable</w:t>
      </w:r>
      <w:r w:rsidRPr="00F85C7B">
        <w:rPr>
          <w:rStyle w:val="Emphasis"/>
        </w:rPr>
        <w:t xml:space="preserve"> erga omnes.</w:t>
      </w:r>
      <w:r w:rsidRPr="001A6C80">
        <w:rPr>
          <w:sz w:val="16"/>
        </w:rPr>
        <w:t xml:space="preserve"> </w:t>
      </w:r>
      <w:r w:rsidRPr="001437E5">
        <w:rPr>
          <w:rStyle w:val="StyleUnderline"/>
        </w:rPr>
        <w:t xml:space="preserve">The </w:t>
      </w:r>
      <w:r w:rsidRPr="000F4611">
        <w:rPr>
          <w:rStyle w:val="StyleUnderline"/>
          <w:highlight w:val="cyan"/>
        </w:rPr>
        <w:t>adoption</w:t>
      </w:r>
      <w:r w:rsidRPr="001437E5">
        <w:rPr>
          <w:rStyle w:val="StyleUnderline"/>
        </w:rPr>
        <w:t xml:space="preserve"> of Conventions by the International Labour Conference </w:t>
      </w:r>
      <w:r w:rsidRPr="000F4611">
        <w:rPr>
          <w:rStyle w:val="StyleUnderline"/>
          <w:highlight w:val="cyan"/>
        </w:rPr>
        <w:t xml:space="preserve">grants them </w:t>
      </w:r>
      <w:r w:rsidRPr="000F4611">
        <w:rPr>
          <w:rStyle w:val="Emphasis"/>
          <w:highlight w:val="cyan"/>
        </w:rPr>
        <w:t>indisputable legitimacy</w:t>
      </w:r>
      <w:r w:rsidRPr="001A6C80">
        <w:rPr>
          <w:sz w:val="16"/>
        </w:rPr>
        <w:t xml:space="preserve">, if nothing else due to the two-thirds majority that adoption represents.2 1 </w:t>
      </w:r>
      <w:r w:rsidRPr="001437E5">
        <w:rPr>
          <w:rStyle w:val="StyleUnderline"/>
        </w:rPr>
        <w:t>Each ILO member State is free to decide whether it ratifies adopted Conventions, but</w:t>
      </w:r>
      <w:r w:rsidRPr="001A6C80">
        <w:rPr>
          <w:sz w:val="16"/>
        </w:rPr>
        <w:t xml:space="preserve"> its </w:t>
      </w:r>
      <w:r w:rsidRPr="000F4611">
        <w:rPr>
          <w:rStyle w:val="StyleUnderline"/>
          <w:highlight w:val="cyan"/>
        </w:rPr>
        <w:t>membership</w:t>
      </w:r>
      <w:r w:rsidRPr="001A6C80">
        <w:rPr>
          <w:sz w:val="16"/>
        </w:rPr>
        <w:t xml:space="preserve"> of the ILO </w:t>
      </w:r>
      <w:r w:rsidRPr="000F4611">
        <w:rPr>
          <w:rStyle w:val="Emphasis"/>
          <w:highlight w:val="cyan"/>
        </w:rPr>
        <w:t>requires it to justify said decision and to give an account of its legislation</w:t>
      </w:r>
      <w:r w:rsidRPr="001437E5">
        <w:rPr>
          <w:rStyle w:val="StyleUnderline"/>
        </w:rPr>
        <w:t xml:space="preserve"> and practice on the subject of those Conventions</w:t>
      </w:r>
      <w:r w:rsidRPr="001A6C80">
        <w:rPr>
          <w:sz w:val="16"/>
        </w:rPr>
        <w:t>.2 With all the more reason, should membership of the ILO not forbid States from hindering the implementation of Conventions by ratifying States? While a State that has not ratified a Convention is not required to implement it in its own territory, it is nevertheless obliged not to hinder its implementation in the territories of the States that have ratified it. This is the meaning of the Preamble to the ILO Constitution, which provides that no member State should be "an obstacle in the way of other nations which desire to improve the conditions in their own countries". In other words</w:t>
      </w:r>
      <w:r w:rsidRPr="001437E5">
        <w:rPr>
          <w:rStyle w:val="StyleUnderline"/>
        </w:rPr>
        <w:t>, failure to ratify a Convention should not be used as a means of gaining comparative advantage. If this did come to pass, ratifying States would be able to claim unfair competitio</w:t>
      </w:r>
      <w:r w:rsidRPr="001A6C80">
        <w:rPr>
          <w:sz w:val="16"/>
        </w:rPr>
        <w:t>n in order to limit access to their domestic markets</w:t>
      </w:r>
      <w:r w:rsidRPr="001437E5">
        <w:rPr>
          <w:rStyle w:val="StyleUnderline"/>
        </w:rPr>
        <w:t xml:space="preserve">. </w:t>
      </w:r>
      <w:r w:rsidRPr="000F4611">
        <w:rPr>
          <w:rStyle w:val="Emphasis"/>
          <w:highlight w:val="cyan"/>
        </w:rPr>
        <w:t>By establishing</w:t>
      </w:r>
      <w:r w:rsidRPr="00621CE2">
        <w:rPr>
          <w:rStyle w:val="Emphasis"/>
        </w:rPr>
        <w:t xml:space="preserve"> an effective form of </w:t>
      </w:r>
      <w:r w:rsidRPr="000F4611">
        <w:rPr>
          <w:rStyle w:val="Emphasis"/>
          <w:highlight w:val="cyan"/>
        </w:rPr>
        <w:t>solidarity among member States, making ratified Conventions enforceable erga omnes would be preferable</w:t>
      </w:r>
      <w:r w:rsidRPr="00621CE2">
        <w:rPr>
          <w:rStyle w:val="Emphasis"/>
        </w:rPr>
        <w:t xml:space="preserve"> to including social clauses in bilateral trade agreements</w:t>
      </w:r>
      <w:r w:rsidRPr="001437E5">
        <w:rPr>
          <w:rStyle w:val="StyleUnderline"/>
        </w:rPr>
        <w:t>,</w:t>
      </w:r>
      <w:r w:rsidRPr="001A6C80">
        <w:rPr>
          <w:sz w:val="16"/>
        </w:rPr>
        <w:t xml:space="preserve"> the contents and implementation of which depend on an unequal balance of power between the parties to those agreements.</w:t>
      </w:r>
    </w:p>
    <w:p w14:paraId="603B216F" w14:textId="77777777" w:rsidR="00AF0D54" w:rsidRPr="001A6C80" w:rsidRDefault="00AF0D54" w:rsidP="00AF0D54">
      <w:pPr>
        <w:rPr>
          <w:sz w:val="16"/>
        </w:rPr>
      </w:pPr>
      <w:r w:rsidRPr="001437E5">
        <w:rPr>
          <w:rStyle w:val="StyleUnderline"/>
        </w:rPr>
        <w:t xml:space="preserve">The </w:t>
      </w:r>
      <w:r w:rsidRPr="000F4611">
        <w:rPr>
          <w:rStyle w:val="StyleUnderline"/>
          <w:highlight w:val="cyan"/>
        </w:rPr>
        <w:t>solidarity</w:t>
      </w:r>
      <w:r w:rsidRPr="00F85C7B">
        <w:rPr>
          <w:rStyle w:val="StyleUnderline"/>
        </w:rPr>
        <w:t xml:space="preserve"> of ILO member States </w:t>
      </w:r>
      <w:r w:rsidRPr="000F4611">
        <w:rPr>
          <w:rStyle w:val="StyleUnderline"/>
          <w:highlight w:val="cyan"/>
        </w:rPr>
        <w:t>in facing up to the</w:t>
      </w:r>
      <w:r w:rsidRPr="00F85C7B">
        <w:rPr>
          <w:rStyle w:val="StyleUnderline"/>
        </w:rPr>
        <w:t xml:space="preserve"> technological and environmental </w:t>
      </w:r>
      <w:r w:rsidRPr="000F4611">
        <w:rPr>
          <w:rStyle w:val="StyleUnderline"/>
          <w:highlight w:val="cyan"/>
        </w:rPr>
        <w:t xml:space="preserve">challenges of the </w:t>
      </w:r>
      <w:r w:rsidRPr="00F85C7B">
        <w:rPr>
          <w:rStyle w:val="StyleUnderline"/>
        </w:rPr>
        <w:t xml:space="preserve">Organization's </w:t>
      </w:r>
      <w:r w:rsidRPr="000F4611">
        <w:rPr>
          <w:rStyle w:val="StyleUnderline"/>
          <w:highlight w:val="cyan"/>
        </w:rPr>
        <w:t>next century, should</w:t>
      </w:r>
      <w:r w:rsidRPr="00F85C7B">
        <w:rPr>
          <w:rStyle w:val="StyleUnderline"/>
        </w:rPr>
        <w:t xml:space="preserve"> eventually </w:t>
      </w:r>
      <w:r w:rsidRPr="000F4611">
        <w:rPr>
          <w:rStyle w:val="StyleUnderline"/>
          <w:highlight w:val="cyan"/>
        </w:rPr>
        <w:t>lead to the development of a new type of regulatory instrument</w:t>
      </w:r>
      <w:r w:rsidRPr="001437E5">
        <w:rPr>
          <w:rStyle w:val="StyleUnderline"/>
        </w:rPr>
        <w:t xml:space="preserve">, transcending and completing the ILO's current system </w:t>
      </w:r>
      <w:r w:rsidRPr="001A6C80">
        <w:rPr>
          <w:sz w:val="16"/>
        </w:rPr>
        <w:t xml:space="preserve">of Declarations, Conventions and Recommendations. </w:t>
      </w:r>
      <w:r w:rsidRPr="001437E5">
        <w:rPr>
          <w:rStyle w:val="StyleUnderline"/>
        </w:rPr>
        <w:t xml:space="preserve">Such an instrument should be firmly </w:t>
      </w:r>
      <w:r w:rsidRPr="00F85C7B">
        <w:rPr>
          <w:rStyle w:val="StyleUnderline"/>
        </w:rPr>
        <w:t>anchored in the constitutional principles of the ILO</w:t>
      </w:r>
      <w:r w:rsidRPr="001437E5">
        <w:rPr>
          <w:rStyle w:val="StyleUnderline"/>
        </w:rPr>
        <w:t>, while also addressing the challenges of the world of work in the twenty-first century</w:t>
      </w:r>
      <w:r w:rsidRPr="001A6C80">
        <w:rPr>
          <w:sz w:val="16"/>
        </w:rPr>
        <w:t xml:space="preserve">. In the first place, </w:t>
      </w:r>
      <w:r w:rsidRPr="001437E5">
        <w:rPr>
          <w:rStyle w:val="StyleUnderline"/>
        </w:rPr>
        <w:t xml:space="preserve">this requires a comprehensive overview of work, </w:t>
      </w:r>
      <w:r w:rsidRPr="001A6C80">
        <w:rPr>
          <w:sz w:val="16"/>
        </w:rPr>
        <w:t xml:space="preserve">which - beyond wage employment - takes in all forms of informal and dependent self-employment. Second, the </w:t>
      </w:r>
      <w:r w:rsidRPr="001437E5">
        <w:rPr>
          <w:rStyle w:val="StyleUnderline"/>
        </w:rPr>
        <w:t>legitimacy</w:t>
      </w:r>
      <w:r w:rsidRPr="001A6C80">
        <w:rPr>
          <w:sz w:val="16"/>
        </w:rPr>
        <w:t xml:space="preserve"> of such an instrument </w:t>
      </w:r>
      <w:r w:rsidRPr="001437E5">
        <w:rPr>
          <w:rStyle w:val="StyleUnderline"/>
        </w:rPr>
        <w:t>demands a clear distinction between universality and uniformity</w:t>
      </w:r>
      <w:r w:rsidRPr="001A6C80">
        <w:rPr>
          <w:sz w:val="16"/>
        </w:rPr>
        <w:t>, in other words, not applying to the whole world the thinking derived from the experience of better-off countries or social groups. To this end, such an instrument should give ample opportunity for the democratic expression of the diversity of national socio-economic contexts and experiences of work across the world (Supiot, 2019c).</w:t>
      </w:r>
    </w:p>
    <w:p w14:paraId="577E97E2" w14:textId="77777777" w:rsidR="00AF0D54" w:rsidRPr="001A6C80" w:rsidRDefault="00AF0D54" w:rsidP="00AF0D54">
      <w:pPr>
        <w:rPr>
          <w:sz w:val="16"/>
        </w:rPr>
      </w:pPr>
      <w:r w:rsidRPr="001A6C80">
        <w:rPr>
          <w:sz w:val="16"/>
        </w:rPr>
        <w:t>This common regulatory framework should furthermore meet at least the following four conditions:</w:t>
      </w:r>
    </w:p>
    <w:p w14:paraId="2E959CE8" w14:textId="77777777" w:rsidR="00AF0D54" w:rsidRPr="001A6C80" w:rsidRDefault="00AF0D54" w:rsidP="00AF0D54">
      <w:pPr>
        <w:rPr>
          <w:sz w:val="16"/>
        </w:rPr>
      </w:pPr>
      <w:r w:rsidRPr="001A6C80">
        <w:rPr>
          <w:sz w:val="16"/>
        </w:rPr>
        <w:t>- it should implement the guiding principles of the ILO, as established in its standards and in the Declaration of Philadelphia;</w:t>
      </w:r>
    </w:p>
    <w:p w14:paraId="3CB14806" w14:textId="77777777" w:rsidR="00AF0D54" w:rsidRPr="001A6C80" w:rsidRDefault="00AF0D54" w:rsidP="00AF0D54">
      <w:pPr>
        <w:rPr>
          <w:sz w:val="16"/>
        </w:rPr>
      </w:pPr>
      <w:r w:rsidRPr="001A6C80">
        <w:rPr>
          <w:sz w:val="16"/>
        </w:rPr>
        <w:t>- it should not create overlap with, or weaken, any relevant existing standards, but rather promote the extension of their scope of application;</w:t>
      </w:r>
    </w:p>
    <w:p w14:paraId="7824DC8D" w14:textId="77777777" w:rsidR="00AF0D54" w:rsidRPr="001A6C80" w:rsidRDefault="00AF0D54" w:rsidP="00AF0D54">
      <w:pPr>
        <w:rPr>
          <w:sz w:val="16"/>
        </w:rPr>
      </w:pPr>
      <w:r w:rsidRPr="001A6C80">
        <w:rPr>
          <w:sz w:val="16"/>
        </w:rPr>
        <w:t>- in accordance with the principle of economic democracy (see below), it should provide for the specific situations and aspirations of the people targeted by such an extension;</w:t>
      </w:r>
    </w:p>
    <w:p w14:paraId="392E0D47" w14:textId="77777777" w:rsidR="00AF0D54" w:rsidRPr="001A6C80" w:rsidRDefault="00AF0D54" w:rsidP="00AF0D54">
      <w:pPr>
        <w:rPr>
          <w:sz w:val="16"/>
        </w:rPr>
      </w:pPr>
      <w:r w:rsidRPr="001A6C80">
        <w:rPr>
          <w:sz w:val="16"/>
        </w:rPr>
        <w:t>- it should recognize the primacy of fundamental social rights over trade and financial standards.</w:t>
      </w:r>
    </w:p>
    <w:p w14:paraId="36C0209B" w14:textId="77777777" w:rsidR="00AF0D54" w:rsidRPr="001A6C80" w:rsidRDefault="00AF0D54" w:rsidP="00AF0D54">
      <w:pPr>
        <w:rPr>
          <w:sz w:val="16"/>
        </w:rPr>
      </w:pPr>
      <w:r w:rsidRPr="001A6C80">
        <w:rPr>
          <w:sz w:val="16"/>
        </w:rPr>
        <w:t>As previous ILO-led studies on social protection have shown (see Supiot, 2006), such a regulatory framework could take the shape of one or more framework agreements, first adopted by the International Labour Conference, and then applied through national agreements. Such a methodology would cater for the heteronomy of the principles recognized by the international community, and the autonomy of States and social partners in their implementation. It would also provide a framework for the cooperation of all the international organizations that would foreseeably support, according to their respective mandates, the implementation of these national agreements.</w:t>
      </w:r>
    </w:p>
    <w:p w14:paraId="03AF9C8D" w14:textId="77777777" w:rsidR="00AF0D54" w:rsidRPr="001A6C80" w:rsidRDefault="00AF0D54" w:rsidP="00AF0D54">
      <w:pPr>
        <w:rPr>
          <w:sz w:val="16"/>
        </w:rPr>
      </w:pPr>
      <w:r w:rsidRPr="001A6C80">
        <w:rPr>
          <w:sz w:val="16"/>
        </w:rPr>
        <w:t>2.1.2. The solidarity of international organizations</w:t>
      </w:r>
    </w:p>
    <w:p w14:paraId="03157038" w14:textId="77777777" w:rsidR="00AF0D54" w:rsidRPr="001A6C80" w:rsidRDefault="00AF0D54" w:rsidP="00AF0D54">
      <w:pPr>
        <w:rPr>
          <w:sz w:val="16"/>
        </w:rPr>
      </w:pPr>
      <w:r w:rsidRPr="00F85C7B">
        <w:rPr>
          <w:rStyle w:val="Emphasis"/>
        </w:rPr>
        <w:t>Restoring the coherence of the multilateral system calls for the establishment of a certain level of solidarity</w:t>
      </w:r>
      <w:r w:rsidRPr="00F85C7B">
        <w:rPr>
          <w:rStyle w:val="StyleUnderline"/>
        </w:rPr>
        <w:t xml:space="preserve"> among international organizations</w:t>
      </w:r>
      <w:r w:rsidRPr="00F85C7B">
        <w:rPr>
          <w:sz w:val="16"/>
        </w:rPr>
        <w:t xml:space="preserve"> in the promotion of an international legal order that ensures respect for human labour and the protection of the environment. Unless multilateral organizations pull together, States cannot hope to drag themselves out of the legal quagmire of conflicting logic. Furthermore, such solidarity among organizations will not be possible until social and environmental standards and trade and financial standards have been harmonized. The multilateral system's failure to deal with this problem means that it continues to resurface in bilateral and regional trade and investment agreements. However</w:t>
      </w:r>
      <w:r w:rsidRPr="00F85C7B">
        <w:rPr>
          <w:rStyle w:val="StyleUnderline"/>
        </w:rPr>
        <w:t>,</w:t>
      </w:r>
      <w:r w:rsidRPr="001437E5">
        <w:rPr>
          <w:rStyle w:val="StyleUnderline"/>
        </w:rPr>
        <w:t xml:space="preserve"> </w:t>
      </w:r>
      <w:r w:rsidRPr="00F85C7B">
        <w:rPr>
          <w:rStyle w:val="StyleUnderline"/>
        </w:rPr>
        <w:t xml:space="preserve">the Declaration of Philadelphia is clear in </w:t>
      </w:r>
      <w:r w:rsidRPr="00F85C7B">
        <w:rPr>
          <w:rStyle w:val="Emphasis"/>
        </w:rPr>
        <w:t>giving the ILO a pioneer role in this regard</w:t>
      </w:r>
      <w:r w:rsidRPr="001437E5">
        <w:rPr>
          <w:rStyle w:val="StyleUnderline"/>
        </w:rPr>
        <w:t>, tasking it with ensuring that all "policies and measures, in particular those of an economic and financial character ... may be held to promote and not to hinder" the right of all human beings</w:t>
      </w:r>
      <w:r w:rsidRPr="001A6C80">
        <w:rPr>
          <w:sz w:val="16"/>
        </w:rPr>
        <w:t xml:space="preserve"> "to pursue both their material well-being and their spiritual development in conditions of freedom and dignity, of economic security and equal opportunity". In its call for the recognition of the primacy of human rights obligations over the stipulations of trade and investment agreements, the United Nations instrument committing businesses to respect human rights23 thus merely restates the principle established by the Declaration of Philadelphia in 1944.</w:t>
      </w:r>
    </w:p>
    <w:p w14:paraId="687EC126" w14:textId="77777777" w:rsidR="00AF0D54" w:rsidRPr="001A6C80" w:rsidRDefault="00AF0D54" w:rsidP="00AF0D54">
      <w:pPr>
        <w:rPr>
          <w:sz w:val="16"/>
        </w:rPr>
      </w:pPr>
      <w:r w:rsidRPr="001437E5">
        <w:rPr>
          <w:rStyle w:val="StyleUnderline"/>
        </w:rPr>
        <w:t>The ILO cannot be expected to bring about coherence in the multilateral system single-handedly, but it does have the constitutional duty to promote it. To this end, it should make the most of the tripartite composition of the International Labour Conference, which constitutes the only world parliament for the real economy</w:t>
      </w:r>
      <w:r w:rsidRPr="001A6C80">
        <w:rPr>
          <w:sz w:val="16"/>
        </w:rPr>
        <w:t>. The Conference could therefore organize regular open discussions, drawing on the expertise of the Office and of external specialists, and involving the organizations concerned, including multinational enterprises. The purpose of such discussions would be to shape the economic, financial and trade policies of these organizations according to the objectives of social justice and the protection of the environment.</w:t>
      </w:r>
    </w:p>
    <w:p w14:paraId="61C4C079" w14:textId="77777777" w:rsidR="00AF0D54" w:rsidRPr="001A6C80" w:rsidRDefault="00AF0D54" w:rsidP="00AF0D54">
      <w:pPr>
        <w:rPr>
          <w:sz w:val="16"/>
        </w:rPr>
      </w:pPr>
      <w:r w:rsidRPr="001A6C80">
        <w:rPr>
          <w:sz w:val="16"/>
        </w:rPr>
        <w:t>2.1.3. The solidarity of transnational enterprises</w:t>
      </w:r>
    </w:p>
    <w:p w14:paraId="5418C17D" w14:textId="77777777" w:rsidR="00AF0D54" w:rsidRPr="001A6C80" w:rsidRDefault="00AF0D54" w:rsidP="00AF0D54">
      <w:pPr>
        <w:rPr>
          <w:sz w:val="16"/>
        </w:rPr>
      </w:pPr>
      <w:r w:rsidRPr="001437E5">
        <w:rPr>
          <w:rStyle w:val="StyleUnderline"/>
        </w:rPr>
        <w:t>The principle of solidarity should also be strengthened in relation to enterprises. The relationship between the duty of solidarity and respect for economic, social and cultural rights is made clear in the Universal Declaration of Human Rights of 1948</w:t>
      </w:r>
      <w:r w:rsidRPr="001A6C80">
        <w:rPr>
          <w:sz w:val="16"/>
        </w:rPr>
        <w:t xml:space="preserve">, which states that "[e]veryone has duties to the community in which alone the free and full development of his personality is possible" (art. 29) but also recognizes that "[e]veryone, as a member of society, has the rightto social security" and to "economic, social and cultural rights indispensable forhis dignity and the free development of his personality" (art. 22). However, </w:t>
      </w:r>
      <w:r w:rsidRPr="001437E5">
        <w:rPr>
          <w:rStyle w:val="StyleUnderline"/>
        </w:rPr>
        <w:t>this link between rights and duties has today been eroded by the capacity of wealthy individuals and large enterprises to commit tax evasion,</w:t>
      </w:r>
      <w:r w:rsidRPr="001A6C80">
        <w:rPr>
          <w:sz w:val="16"/>
        </w:rPr>
        <w:t xml:space="preserve"> failing to pay taxes and social contributions in the countries where they generate their wealth. The scale on which this is happening makes it difficult to finance public services and social protection in many countries. A chorus of voices, including those of the IMF, the OECD and the World Bank Group, are denouncing the negative impact on growth and inequality in economic development that result from dismantling the mechanisms of solidarity." For its part, </w:t>
      </w:r>
      <w:r w:rsidRPr="001437E5">
        <w:rPr>
          <w:rStyle w:val="StyleUnderline"/>
        </w:rPr>
        <w:t xml:space="preserve">the ILO could draw attention to the emptiness and lack of credibility of claims of social responsibility and respect for the laws of host countries made by enterprises </w:t>
      </w:r>
      <w:r w:rsidRPr="001A6C80">
        <w:rPr>
          <w:sz w:val="16"/>
        </w:rPr>
        <w:t xml:space="preserve">and individuals whose tax evasion prevents States from fulfilling their social responsibilities and duties of solidarity. </w:t>
      </w:r>
      <w:r w:rsidRPr="001437E5">
        <w:rPr>
          <w:rStyle w:val="StyleUnderline"/>
        </w:rPr>
        <w:t>The violation of this duty of solidarity</w:t>
      </w:r>
      <w:r w:rsidRPr="001A6C80">
        <w:rPr>
          <w:sz w:val="16"/>
        </w:rPr>
        <w:t xml:space="preserve"> is a violation of the economic and social rights enshrined in the Universal Declaration of Human Rights and </w:t>
      </w:r>
      <w:r w:rsidRPr="001437E5">
        <w:rPr>
          <w:rStyle w:val="StyleUnderline"/>
        </w:rPr>
        <w:t>should be denounced and punished as such</w:t>
      </w:r>
      <w:r w:rsidRPr="001A6C80">
        <w:rPr>
          <w:sz w:val="16"/>
        </w:rPr>
        <w:t>.</w:t>
      </w:r>
    </w:p>
    <w:p w14:paraId="54C3C8F4" w14:textId="77777777" w:rsidR="00AF0D54" w:rsidRPr="001A6C80" w:rsidRDefault="00AF0D54" w:rsidP="00AF0D54">
      <w:pPr>
        <w:rPr>
          <w:sz w:val="16"/>
        </w:rPr>
      </w:pPr>
      <w:r w:rsidRPr="001A6C80">
        <w:rPr>
          <w:sz w:val="16"/>
        </w:rPr>
        <w:t>2.1.4. Solidarity upholding the exercise of freedoms at work</w:t>
      </w:r>
    </w:p>
    <w:p w14:paraId="76010BBC" w14:textId="77777777" w:rsidR="00AF0D54" w:rsidRPr="00F85C7B" w:rsidRDefault="00AF0D54" w:rsidP="00AF0D54">
      <w:pPr>
        <w:rPr>
          <w:sz w:val="16"/>
        </w:rPr>
      </w:pPr>
      <w:r w:rsidRPr="001A6C80">
        <w:rPr>
          <w:sz w:val="16"/>
        </w:rPr>
        <w:t xml:space="preserve">Lastly, </w:t>
      </w:r>
      <w:r w:rsidRPr="00F85C7B">
        <w:rPr>
          <w:rStyle w:val="StyleUnderline"/>
        </w:rPr>
        <w:t xml:space="preserve">the principle of solidarity must be based on new rights resulting from an aspiration to a </w:t>
      </w:r>
      <w:r w:rsidRPr="00F85C7B">
        <w:rPr>
          <w:rStyle w:val="Emphasis"/>
        </w:rPr>
        <w:t>true economic citizenship</w:t>
      </w:r>
      <w:r w:rsidRPr="00F85C7B">
        <w:rPr>
          <w:sz w:val="16"/>
        </w:rPr>
        <w:t xml:space="preserve"> (see below). </w:t>
      </w:r>
      <w:r w:rsidRPr="00F85C7B">
        <w:rPr>
          <w:rStyle w:val="StyleUnderline"/>
        </w:rPr>
        <w:t xml:space="preserve">The notion of </w:t>
      </w:r>
      <w:r w:rsidRPr="000F4611">
        <w:rPr>
          <w:rStyle w:val="StyleUnderline"/>
          <w:highlight w:val="cyan"/>
        </w:rPr>
        <w:t>social security</w:t>
      </w:r>
      <w:r w:rsidRPr="002D0698">
        <w:rPr>
          <w:rStyle w:val="StyleUnderline"/>
        </w:rPr>
        <w:t xml:space="preserve"> that we inherited from the industrial age </w:t>
      </w:r>
      <w:r w:rsidRPr="000F4611">
        <w:rPr>
          <w:rStyle w:val="StyleUnderline"/>
          <w:highlight w:val="cyan"/>
        </w:rPr>
        <w:t xml:space="preserve">is one of solidarity against </w:t>
      </w:r>
      <w:r w:rsidRPr="000F4611">
        <w:rPr>
          <w:rStyle w:val="Emphasis"/>
          <w:highlight w:val="cyan"/>
        </w:rPr>
        <w:t>existential risks, such as accidents, disease</w:t>
      </w:r>
      <w:r w:rsidRPr="002D0698">
        <w:rPr>
          <w:rStyle w:val="StyleUnderline"/>
        </w:rPr>
        <w:t>, old age and maternity</w:t>
      </w:r>
      <w:r w:rsidRPr="001A6C80">
        <w:rPr>
          <w:sz w:val="16"/>
        </w:rPr>
        <w:t xml:space="preserve">. It has lost none of its value, but </w:t>
      </w:r>
      <w:r w:rsidRPr="002D0698">
        <w:rPr>
          <w:rStyle w:val="StyleUnderline"/>
        </w:rPr>
        <w:t xml:space="preserve">increased </w:t>
      </w:r>
      <w:r w:rsidRPr="000F4611">
        <w:rPr>
          <w:rStyle w:val="StyleUnderline"/>
          <w:highlight w:val="cyan"/>
        </w:rPr>
        <w:t>professional mobility and</w:t>
      </w:r>
      <w:r w:rsidRPr="002D0698">
        <w:rPr>
          <w:rStyle w:val="StyleUnderline"/>
        </w:rPr>
        <w:t xml:space="preserve"> aspirations to </w:t>
      </w:r>
      <w:r w:rsidRPr="00F85C7B">
        <w:rPr>
          <w:rStyle w:val="StyleUnderline"/>
        </w:rPr>
        <w:t>greater freedom in working arrangements have led to the emergence of new mechanisms of solidarity upholding the exercise of individual freedoms</w:t>
      </w:r>
      <w:r w:rsidRPr="00F85C7B">
        <w:rPr>
          <w:sz w:val="16"/>
        </w:rPr>
        <w:t>, such as the freedom to undergo training, raise children, look after ailing parents, change profession or start a business. This accounts for the appearance over the last 20 years of "social drawing rights", which allow individuals to remove themselves temporarily from the labour market in order to exercise the aforementioned liberties (Supiot, 2001). These rights are social because they rely on the action of various circles of solidarity (involving the enterprise, particular professions or public groups) and not just on individual saving.</w:t>
      </w:r>
    </w:p>
    <w:p w14:paraId="212C15FF" w14:textId="77777777" w:rsidR="00AF0D54" w:rsidRDefault="00AF0D54" w:rsidP="00AF0D54">
      <w:pPr>
        <w:rPr>
          <w:sz w:val="16"/>
        </w:rPr>
      </w:pPr>
      <w:r w:rsidRPr="00F85C7B">
        <w:rPr>
          <w:rStyle w:val="StyleUnderline"/>
        </w:rPr>
        <w:t>These rights are the modern expression of a form of wealth</w:t>
      </w:r>
      <w:r w:rsidRPr="00F85C7B">
        <w:rPr>
          <w:sz w:val="16"/>
        </w:rPr>
        <w:t xml:space="preserve"> that is well known to many traditional societies where wealth is </w:t>
      </w:r>
      <w:r w:rsidRPr="00F85C7B">
        <w:rPr>
          <w:rStyle w:val="StyleUnderline"/>
        </w:rPr>
        <w:t>not measured in monetary terms but in terms of social</w:t>
      </w:r>
      <w:r w:rsidRPr="002D0698">
        <w:rPr>
          <w:rStyle w:val="StyleUnderline"/>
        </w:rPr>
        <w:t xml:space="preserve"> ties that will guarantee mutual assistance</w:t>
      </w:r>
      <w:r w:rsidRPr="001A6C80">
        <w:rPr>
          <w:sz w:val="16"/>
        </w:rPr>
        <w:t xml:space="preserve">. This is not to argue against insurance and savings but, as some African proverbs explain, the strongest guarantees of security lie in solidarity among those who are, at different times, in each other's debt </w:t>
      </w:r>
      <w:r w:rsidRPr="000F4611">
        <w:rPr>
          <w:rStyle w:val="StyleUnderline"/>
          <w:highlight w:val="cyan"/>
        </w:rPr>
        <w:t>This type of mechanism</w:t>
      </w:r>
      <w:r w:rsidRPr="00F85C7B">
        <w:rPr>
          <w:rStyle w:val="StyleUnderline"/>
        </w:rPr>
        <w:t xml:space="preserve">, which </w:t>
      </w:r>
      <w:r w:rsidRPr="000F4611">
        <w:rPr>
          <w:rStyle w:val="StyleUnderline"/>
          <w:highlight w:val="cyan"/>
        </w:rPr>
        <w:t>provides</w:t>
      </w:r>
      <w:r w:rsidRPr="00F85C7B">
        <w:rPr>
          <w:rStyle w:val="StyleUnderline"/>
        </w:rPr>
        <w:t xml:space="preserve"> not only </w:t>
      </w:r>
      <w:r w:rsidRPr="000F4611">
        <w:rPr>
          <w:rStyle w:val="Emphasis"/>
          <w:highlight w:val="cyan"/>
        </w:rPr>
        <w:t xml:space="preserve">protection against risk but also </w:t>
      </w:r>
      <w:r w:rsidRPr="00F85C7B">
        <w:rPr>
          <w:rStyle w:val="Emphasis"/>
        </w:rPr>
        <w:t>the means of supporting study, work and entrepreneurial initiatives</w:t>
      </w:r>
      <w:r w:rsidRPr="00F85C7B">
        <w:rPr>
          <w:rStyle w:val="StyleUnderline"/>
        </w:rPr>
        <w:t xml:space="preserve">, </w:t>
      </w:r>
      <w:r w:rsidRPr="000F4611">
        <w:rPr>
          <w:rStyle w:val="StyleUnderline"/>
          <w:highlight w:val="cyan"/>
        </w:rPr>
        <w:t>inspires a change of direction</w:t>
      </w:r>
      <w:r w:rsidRPr="00F85C7B">
        <w:rPr>
          <w:rStyle w:val="StyleUnderline"/>
        </w:rPr>
        <w:t>. Solidarity</w:t>
      </w:r>
      <w:r w:rsidRPr="002D0698">
        <w:rPr>
          <w:rStyle w:val="StyleUnderline"/>
        </w:rPr>
        <w:t xml:space="preserve"> in this</w:t>
      </w:r>
      <w:r>
        <w:rPr>
          <w:rStyle w:val="StyleUnderline"/>
        </w:rPr>
        <w:t xml:space="preserve"> </w:t>
      </w:r>
      <w:r w:rsidRPr="002D0698">
        <w:rPr>
          <w:rStyle w:val="StyleUnderline"/>
        </w:rPr>
        <w:t xml:space="preserve">sense </w:t>
      </w:r>
      <w:r w:rsidRPr="00F85C7B">
        <w:rPr>
          <w:rStyle w:val="StyleUnderline"/>
        </w:rPr>
        <w:t>goes hand in hand with specific liberties, capabilities to act and, more generally, to establish a true economic democracy</w:t>
      </w:r>
      <w:r w:rsidRPr="00F85C7B">
        <w:rPr>
          <w:sz w:val="16"/>
        </w:rPr>
        <w:t>.</w:t>
      </w:r>
    </w:p>
    <w:p w14:paraId="3354A44A" w14:textId="77777777" w:rsidR="00AF0D54" w:rsidRPr="00A06292" w:rsidRDefault="00AF0D54" w:rsidP="00AF0D54">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512F7DC1" w14:textId="77777777" w:rsidR="00AF0D54" w:rsidRDefault="00AF0D54" w:rsidP="00AF0D54">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M.Sc in Industrial Relations in Labor Law From the London School of Economics and Political Science, LLB in Law From Durham University. </w:t>
      </w:r>
    </w:p>
    <w:p w14:paraId="25F82AE8" w14:textId="77777777" w:rsidR="00AF0D54" w:rsidRPr="00682B42" w:rsidRDefault="00AF0D54" w:rsidP="00AF0D54">
      <w:r>
        <w:t xml:space="preserve">Jeffrey Vogt and Ruwan Subsinghe, “Turning Up the Heat: The Right to Strike and the Climate Crisis,” 2025, Comparative Labor Law and Policy Journal, Vol. 45, Issue 2, pp. 424-444, </w:t>
      </w:r>
      <w:r w:rsidRPr="00682B42">
        <w:t>https://heinonline.org/HOL/Page?handle=hein.journals/cllpj45&amp;id=400&amp;collection=journals&amp;index=</w:t>
      </w:r>
    </w:p>
    <w:p w14:paraId="3C92DF4C" w14:textId="77777777" w:rsidR="00AF0D54" w:rsidRPr="00A06292" w:rsidRDefault="00AF0D54" w:rsidP="00AF0D54">
      <w:pPr>
        <w:rPr>
          <w:sz w:val="16"/>
        </w:rPr>
      </w:pPr>
      <w:r w:rsidRPr="008F67AC">
        <w:rPr>
          <w:rStyle w:val="StyleUnderline"/>
          <w:highlight w:val="cyan"/>
        </w:rPr>
        <w:t xml:space="preserve">The </w:t>
      </w:r>
      <w:r w:rsidRPr="008F67AC">
        <w:rPr>
          <w:rStyle w:val="Emphasis"/>
          <w:highlight w:val="cyan"/>
        </w:rPr>
        <w:t>ILO</w:t>
      </w:r>
      <w:r w:rsidRPr="008F67AC">
        <w:rPr>
          <w:rStyle w:val="StyleUnderline"/>
          <w:highlight w:val="cya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8F67AC">
        <w:rPr>
          <w:rStyle w:val="StyleUnderline"/>
          <w:highlight w:val="cyan"/>
        </w:rPr>
        <w:t>to recognize</w:t>
      </w:r>
      <w:r w:rsidRPr="00A06292">
        <w:rPr>
          <w:rStyle w:val="StyleUnderline"/>
        </w:rPr>
        <w:t xml:space="preserve"> that</w:t>
      </w:r>
      <w:r w:rsidRPr="00102131">
        <w:rPr>
          <w:rStyle w:val="StyleUnderline"/>
        </w:rPr>
        <w:t xml:space="preserve"> </w:t>
      </w:r>
      <w:r w:rsidRPr="008F67AC">
        <w:rPr>
          <w:rStyle w:val="Emphasis"/>
          <w:highlight w:val="cyan"/>
        </w:rPr>
        <w:t>future conflicts</w:t>
      </w:r>
      <w:r w:rsidRPr="008F67AC">
        <w:rPr>
          <w:rStyle w:val="StyleUnderline"/>
          <w:highlight w:val="cyan"/>
        </w:rPr>
        <w:t xml:space="preserve"> can</w:t>
      </w:r>
      <w:r w:rsidRPr="00102131">
        <w:rPr>
          <w:rStyle w:val="StyleUnderline"/>
        </w:rPr>
        <w:t xml:space="preserve"> best </w:t>
      </w:r>
      <w:r w:rsidRPr="008F67AC">
        <w:rPr>
          <w:rStyle w:val="StyleUnderline"/>
          <w:highlight w:val="cyan"/>
        </w:rPr>
        <w:t xml:space="preserve">be </w:t>
      </w:r>
      <w:r w:rsidRPr="008F67AC">
        <w:rPr>
          <w:rStyle w:val="Emphasis"/>
          <w:highlight w:val="cyan"/>
        </w:rPr>
        <w:t>prevented</w:t>
      </w:r>
      <w:r w:rsidRPr="008F67AC">
        <w:rPr>
          <w:rStyle w:val="StyleUnderline"/>
          <w:highlight w:val="cyan"/>
        </w:rPr>
        <w:t xml:space="preserve"> through</w:t>
      </w:r>
      <w:r w:rsidRPr="00102131">
        <w:rPr>
          <w:rStyle w:val="StyleUnderline"/>
        </w:rPr>
        <w:t xml:space="preserve"> the promotion of </w:t>
      </w:r>
      <w:r w:rsidRPr="008F67AC">
        <w:rPr>
          <w:rStyle w:val="StyleUnderline"/>
          <w:highlight w:val="cya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imperilled</w:t>
      </w:r>
      <w:r w:rsidRPr="00A06292">
        <w:rPr>
          <w:sz w:val="16"/>
        </w:rPr>
        <w:t xml:space="preserve">" </w:t>
      </w:r>
      <w:r w:rsidRPr="00102131">
        <w:rPr>
          <w:rStyle w:val="StyleUnderline"/>
        </w:rPr>
        <w:t>where "</w:t>
      </w:r>
      <w:r w:rsidRPr="006459A5">
        <w:rPr>
          <w:rStyle w:val="Emphasis"/>
        </w:rPr>
        <w:t>conditions of labour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8F67AC">
        <w:rPr>
          <w:rStyle w:val="StyleUnderline"/>
          <w:highlight w:val="cyan"/>
        </w:rPr>
        <w:t>framers</w:t>
      </w:r>
      <w:r w:rsidRPr="00A06292">
        <w:rPr>
          <w:sz w:val="16"/>
        </w:rPr>
        <w:t xml:space="preserve"> of both the Constitution and the Declaration </w:t>
      </w:r>
      <w:r w:rsidRPr="00102131">
        <w:rPr>
          <w:rStyle w:val="StyleUnderline"/>
        </w:rPr>
        <w:t xml:space="preserve">understood that the </w:t>
      </w:r>
      <w:r w:rsidRPr="008F67AC">
        <w:rPr>
          <w:rStyle w:val="StyleUnderline"/>
          <w:highlight w:val="cyan"/>
        </w:rPr>
        <w:t>promot</w:t>
      </w:r>
      <w:r w:rsidRPr="00102131">
        <w:rPr>
          <w:rStyle w:val="StyleUnderline"/>
        </w:rPr>
        <w:t xml:space="preserve">ion of </w:t>
      </w:r>
      <w:r w:rsidRPr="00A06292">
        <w:rPr>
          <w:sz w:val="16"/>
        </w:rPr>
        <w:t xml:space="preserve">freedom of association, including </w:t>
      </w:r>
      <w:r w:rsidRPr="008F67AC">
        <w:rPr>
          <w:rStyle w:val="Emphasis"/>
          <w:highlight w:val="cya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8F67AC">
        <w:rPr>
          <w:rStyle w:val="StyleUnderline"/>
          <w:highlight w:val="cyan"/>
        </w:rPr>
        <w:t>We should</w:t>
      </w:r>
      <w:r w:rsidRPr="00A06292">
        <w:rPr>
          <w:sz w:val="16"/>
        </w:rPr>
        <w:t xml:space="preserve"> therefore heed the call expressed in the ILO Centenary Declaration to "</w:t>
      </w:r>
      <w:r w:rsidRPr="008F67AC">
        <w:rPr>
          <w:rStyle w:val="StyleUnderline"/>
          <w:highlight w:val="cyan"/>
        </w:rPr>
        <w:t xml:space="preserve">act with </w:t>
      </w:r>
      <w:r w:rsidRPr="008F67AC">
        <w:rPr>
          <w:rStyle w:val="Emphasis"/>
          <w:highlight w:val="cyan"/>
        </w:rPr>
        <w:t>urgency</w:t>
      </w:r>
      <w:r w:rsidRPr="008F67AC">
        <w:rPr>
          <w:rStyle w:val="StyleUnderline"/>
          <w:highlight w:val="cyan"/>
        </w:rPr>
        <w:t xml:space="preserve"> to</w:t>
      </w:r>
      <w:r w:rsidRPr="00102131">
        <w:rPr>
          <w:rStyle w:val="StyleUnderline"/>
        </w:rPr>
        <w:t xml:space="preserve"> seize the opportunities and </w:t>
      </w:r>
      <w:r w:rsidRPr="008F67AC">
        <w:rPr>
          <w:rStyle w:val="Emphasis"/>
          <w:highlight w:val="cya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8F67AC">
        <w:rPr>
          <w:rStyle w:val="Emphasis"/>
          <w:highlight w:val="cyan"/>
        </w:rPr>
        <w:t>climate change</w:t>
      </w:r>
      <w:r w:rsidRPr="00A06292">
        <w:rPr>
          <w:sz w:val="16"/>
        </w:rPr>
        <w:t xml:space="preserve">." </w:t>
      </w:r>
    </w:p>
    <w:p w14:paraId="698D385B" w14:textId="77777777" w:rsidR="00AF0D54" w:rsidRPr="00A06292" w:rsidRDefault="00AF0D54" w:rsidP="00AF0D54">
      <w:pPr>
        <w:rPr>
          <w:sz w:val="16"/>
        </w:rPr>
      </w:pPr>
      <w:r w:rsidRPr="008F67AC">
        <w:rPr>
          <w:rStyle w:val="StyleUnderline"/>
          <w:highlight w:val="cyan"/>
        </w:rPr>
        <w:t xml:space="preserve">A </w:t>
      </w:r>
      <w:r w:rsidRPr="008F67AC">
        <w:rPr>
          <w:rStyle w:val="Emphasis"/>
          <w:highlight w:val="cyan"/>
        </w:rPr>
        <w:t>robust right to strike</w:t>
      </w:r>
      <w:r w:rsidRPr="008F67AC">
        <w:rPr>
          <w:rStyle w:val="StyleUnderline"/>
          <w:highlight w:val="cyan"/>
        </w:rPr>
        <w:t xml:space="preserve"> is </w:t>
      </w:r>
      <w:r w:rsidRPr="008F67AC">
        <w:rPr>
          <w:rStyle w:val="Emphasis"/>
          <w:highlight w:val="cyan"/>
        </w:rPr>
        <w:t>fundamental</w:t>
      </w:r>
      <w:r w:rsidRPr="008F67AC">
        <w:rPr>
          <w:rStyle w:val="StyleUnderline"/>
          <w:highlight w:val="cyan"/>
        </w:rPr>
        <w:t xml:space="preserve"> to</w:t>
      </w:r>
      <w:r w:rsidRPr="00A06292">
        <w:rPr>
          <w:sz w:val="16"/>
        </w:rPr>
        <w:t xml:space="preserve"> address these challenges, providing an effective </w:t>
      </w:r>
      <w:r w:rsidRPr="008F67AC">
        <w:rPr>
          <w:rStyle w:val="Emphasis"/>
          <w:highlight w:val="cyan"/>
        </w:rPr>
        <w:t>check</w:t>
      </w:r>
      <w:r w:rsidRPr="00A06292">
        <w:rPr>
          <w:sz w:val="16"/>
        </w:rPr>
        <w:t xml:space="preserve"> to the </w:t>
      </w:r>
      <w:r w:rsidRPr="00A06292">
        <w:rPr>
          <w:rStyle w:val="StyleUnderline"/>
        </w:rPr>
        <w:t xml:space="preserve">extreme </w:t>
      </w:r>
      <w:r w:rsidRPr="008F67AC">
        <w:rPr>
          <w:rStyle w:val="Emphasis"/>
          <w:highlight w:val="cyan"/>
        </w:rPr>
        <w:t>imbalances of power</w:t>
      </w:r>
      <w:r w:rsidRPr="00A06292">
        <w:rPr>
          <w:rStyle w:val="StyleUnderline"/>
        </w:rPr>
        <w:t xml:space="preserve"> between labour </w:t>
      </w:r>
      <w:r w:rsidRPr="008F67AC">
        <w:rPr>
          <w:rStyle w:val="StyleUnderline"/>
          <w:highlight w:val="cyan"/>
        </w:rPr>
        <w:t xml:space="preserve">and </w:t>
      </w:r>
      <w:r w:rsidRPr="008F67AC">
        <w:rPr>
          <w:rStyle w:val="Emphasis"/>
          <w:highlight w:val="cyan"/>
        </w:rPr>
        <w:t>capital</w:t>
      </w:r>
      <w:r w:rsidRPr="00A06292">
        <w:rPr>
          <w:sz w:val="16"/>
        </w:rPr>
        <w:t xml:space="preserve"> which have led to the multiple crises we are in now. As Maina Kiai, former UN Special Rapporteur on Freedom ofAssociation andAssembly (2011-17) observed, </w:t>
      </w:r>
    </w:p>
    <w:p w14:paraId="69B7DB6A" w14:textId="77777777" w:rsidR="00AF0D54" w:rsidRPr="00A06292" w:rsidRDefault="00AF0D54" w:rsidP="00AF0D54">
      <w:pPr>
        <w:ind w:left="720"/>
        <w:rPr>
          <w:sz w:val="16"/>
        </w:rPr>
      </w:pPr>
      <w:r w:rsidRPr="00102131">
        <w:rPr>
          <w:rStyle w:val="StyleUnderline"/>
        </w:rPr>
        <w:t xml:space="preserve">Protecting the </w:t>
      </w:r>
      <w:r w:rsidRPr="008F67AC">
        <w:rPr>
          <w:rStyle w:val="Emphasis"/>
          <w:highlight w:val="cyan"/>
        </w:rPr>
        <w:t>right to strike</w:t>
      </w:r>
      <w:r w:rsidRPr="008F67AC">
        <w:rPr>
          <w:rStyle w:val="StyleUnderline"/>
          <w:highlight w:val="cyan"/>
        </w:rPr>
        <w:t xml:space="preserve"> is</w:t>
      </w:r>
      <w:r w:rsidRPr="00102131">
        <w:rPr>
          <w:rStyle w:val="StyleUnderline"/>
        </w:rPr>
        <w:t xml:space="preserve"> </w:t>
      </w:r>
      <w:r w:rsidRPr="00A06292">
        <w:rPr>
          <w:sz w:val="16"/>
        </w:rPr>
        <w:t xml:space="preserve">not simply about States fulfilling their legal obligations. It is </w:t>
      </w:r>
      <w:r w:rsidRPr="008F67AC">
        <w:rPr>
          <w:rStyle w:val="StyleUnderline"/>
          <w:highlight w:val="cyan"/>
        </w:rPr>
        <w:t>also about</w:t>
      </w:r>
      <w:r w:rsidRPr="00A06292">
        <w:rPr>
          <w:sz w:val="16"/>
        </w:rPr>
        <w:t xml:space="preserve"> them </w:t>
      </w:r>
      <w:r w:rsidRPr="008F67AC">
        <w:rPr>
          <w:rStyle w:val="StyleUnderline"/>
          <w:highlight w:val="cyan"/>
        </w:rPr>
        <w:t xml:space="preserve">creating </w:t>
      </w:r>
      <w:r w:rsidRPr="008F67AC">
        <w:rPr>
          <w:rStyle w:val="Emphasis"/>
          <w:highlight w:val="cya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8F67AC">
        <w:rPr>
          <w:rStyle w:val="Emphasis"/>
          <w:highlight w:val="cyan"/>
        </w:rPr>
        <w:t>societies</w:t>
      </w:r>
      <w:r w:rsidRPr="008F67AC">
        <w:rPr>
          <w:rStyle w:val="StyleUnderline"/>
          <w:highlight w:val="cyan"/>
        </w:rPr>
        <w:t xml:space="preserve"> that are </w:t>
      </w:r>
      <w:r w:rsidRPr="008F67AC">
        <w:rPr>
          <w:rStyle w:val="Emphasis"/>
          <w:highlight w:val="cya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8F67AC">
        <w:rPr>
          <w:rStyle w:val="Emphasis"/>
          <w:highlight w:val="cya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8F67AC">
        <w:rPr>
          <w:rStyle w:val="StyleUnderline"/>
          <w:highlight w:val="cyan"/>
        </w:rPr>
        <w:t>leads to</w:t>
      </w:r>
      <w:r w:rsidRPr="00A06292">
        <w:rPr>
          <w:rStyle w:val="StyleUnderline"/>
        </w:rPr>
        <w:t xml:space="preserve"> the </w:t>
      </w:r>
      <w:r w:rsidRPr="008F67AC">
        <w:rPr>
          <w:rStyle w:val="Emphasis"/>
          <w:highlight w:val="cya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8F67AC">
        <w:rPr>
          <w:rStyle w:val="Emphasis"/>
          <w:highlight w:val="cya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4D6961FA" w14:textId="77777777" w:rsidR="00AF0D54" w:rsidRPr="00A06292" w:rsidRDefault="00AF0D54" w:rsidP="00AF0D54">
      <w:pPr>
        <w:rPr>
          <w:sz w:val="16"/>
        </w:rPr>
      </w:pPr>
      <w:r w:rsidRPr="00A06292">
        <w:rPr>
          <w:rStyle w:val="StyleUnderline"/>
        </w:rPr>
        <w:t xml:space="preserve">The </w:t>
      </w:r>
      <w:r w:rsidRPr="008F67AC">
        <w:rPr>
          <w:rStyle w:val="Emphasis"/>
          <w:highlight w:val="cyan"/>
        </w:rPr>
        <w:t>climate crisis</w:t>
      </w:r>
      <w:r w:rsidRPr="008F67AC">
        <w:rPr>
          <w:rStyle w:val="StyleUnderline"/>
          <w:highlight w:val="cyan"/>
        </w:rPr>
        <w:t xml:space="preserve"> requires us</w:t>
      </w:r>
      <w:r w:rsidRPr="00102131">
        <w:rPr>
          <w:rStyle w:val="StyleUnderline"/>
        </w:rPr>
        <w:t xml:space="preserve"> to use this moment </w:t>
      </w:r>
      <w:r w:rsidRPr="008F67AC">
        <w:rPr>
          <w:rStyle w:val="StyleUnderline"/>
          <w:highlight w:val="cyan"/>
        </w:rPr>
        <w:t xml:space="preserve">to </w:t>
      </w:r>
      <w:r w:rsidRPr="008F67AC">
        <w:rPr>
          <w:rStyle w:val="Emphasis"/>
          <w:highlight w:val="cyan"/>
        </w:rPr>
        <w:t>rethink</w:t>
      </w:r>
      <w:r w:rsidRPr="00102131">
        <w:rPr>
          <w:rStyle w:val="StyleUnderline"/>
        </w:rPr>
        <w:t xml:space="preserve"> the form and </w:t>
      </w:r>
      <w:r w:rsidRPr="00A06292">
        <w:rPr>
          <w:rStyle w:val="StyleUnderline"/>
        </w:rPr>
        <w:t xml:space="preserve">function of </w:t>
      </w:r>
      <w:r w:rsidRPr="008F67AC">
        <w:rPr>
          <w:rStyle w:val="Emphasis"/>
          <w:highlight w:val="cyan"/>
        </w:rPr>
        <w:t>labour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in order that it can deliver on the promise of democracy and citizenship in the workplace and in the broader economy and society, necessary conditions for arriving at a just transition. This article attempts to illuminate some of the ways in which international labour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5EE07FF2" w14:textId="77777777" w:rsidR="00AF0D54" w:rsidRDefault="00AF0D54" w:rsidP="00AF0D54">
      <w:pPr>
        <w:pStyle w:val="Heading2"/>
      </w:pPr>
      <w:r>
        <w:t>Data ADV</w:t>
      </w:r>
    </w:p>
    <w:p w14:paraId="0C0B6296" w14:textId="77777777" w:rsidR="00AF0D54" w:rsidRDefault="00AF0D54" w:rsidP="00AF0D54">
      <w:pPr>
        <w:pStyle w:val="Heading3"/>
      </w:pPr>
      <w:r>
        <w:t xml:space="preserve">Data---AT: Cyberattacks---2NC </w:t>
      </w:r>
    </w:p>
    <w:p w14:paraId="2BD1D17C" w14:textId="77777777" w:rsidR="00AF0D54" w:rsidRPr="003768F6" w:rsidRDefault="00AF0D54" w:rsidP="00AF0D54">
      <w:pPr>
        <w:pStyle w:val="Heading4"/>
      </w:pPr>
      <w:r w:rsidRPr="003768F6">
        <w:t xml:space="preserve">Damage is </w:t>
      </w:r>
      <w:r w:rsidRPr="003768F6">
        <w:rPr>
          <w:u w:val="single"/>
        </w:rPr>
        <w:t>reversible</w:t>
      </w:r>
      <w:r w:rsidRPr="003768F6">
        <w:t xml:space="preserve">, </w:t>
      </w:r>
      <w:r w:rsidRPr="003768F6">
        <w:rPr>
          <w:u w:val="single"/>
        </w:rPr>
        <w:t>small</w:t>
      </w:r>
      <w:r w:rsidRPr="003768F6">
        <w:t xml:space="preserve">, and </w:t>
      </w:r>
      <w:r w:rsidRPr="003768F6">
        <w:rPr>
          <w:u w:val="single"/>
        </w:rPr>
        <w:t>exaggerate</w:t>
      </w:r>
      <w:r>
        <w:rPr>
          <w:u w:val="single"/>
        </w:rPr>
        <w:t>d</w:t>
      </w:r>
      <w:r w:rsidRPr="003768F6">
        <w:t xml:space="preserve">. </w:t>
      </w:r>
    </w:p>
    <w:p w14:paraId="2B5E5658" w14:textId="77777777" w:rsidR="00AF0D54" w:rsidRPr="003768F6" w:rsidRDefault="00AF0D54" w:rsidP="00AF0D54">
      <w:r w:rsidRPr="003768F6">
        <w:rPr>
          <w:rStyle w:val="Style13ptBold"/>
        </w:rPr>
        <w:t>Johansmeyer ’24</w:t>
      </w:r>
      <w:r w:rsidRPr="003768F6">
        <w:t xml:space="preserve"> [Tom; PhD candidate in International Conflict Analysis @ the University of Kent, Canterbury. June 25; “Cyber Attacks in Perspective: Cutting Through the Hyperbole,” Irregular Warfare Initiative, https://irregularwarfare.org/articles/cyber-attacks-in-perspective-cutting-through-the-hyperbole/]</w:t>
      </w:r>
    </w:p>
    <w:p w14:paraId="5D232EB5" w14:textId="77777777" w:rsidR="00AF0D54" w:rsidRPr="003768F6" w:rsidRDefault="00AF0D54" w:rsidP="00AF0D54">
      <w:pPr>
        <w:rPr>
          <w:sz w:val="16"/>
        </w:rPr>
      </w:pPr>
      <w:r w:rsidRPr="003768F6">
        <w:rPr>
          <w:sz w:val="16"/>
        </w:rPr>
        <w:t xml:space="preserve">What would the most destructive and costly cyberattack in history look like? </w:t>
      </w:r>
    </w:p>
    <w:p w14:paraId="29C3AD32" w14:textId="77777777" w:rsidR="00AF0D54" w:rsidRPr="003768F6" w:rsidRDefault="00AF0D54" w:rsidP="00AF0D54">
      <w:pPr>
        <w:rPr>
          <w:sz w:val="16"/>
        </w:rPr>
      </w:pPr>
      <w:r w:rsidRPr="003768F6">
        <w:rPr>
          <w:sz w:val="16"/>
        </w:rPr>
        <w:t xml:space="preserve">The Department of the Treasury is exploring a federal mechanism for providing relief capital to the insurance industry in the event of a major cyber catastrophe. While the prospect of a cyber incident sinking the insurance industry and leaving society exposed is intensely remote, it highlights an underlying problem with our understanding of the destructive capacity of cyberattacks—hyperbole. </w:t>
      </w:r>
      <w:r w:rsidRPr="003768F6">
        <w:rPr>
          <w:rStyle w:val="StyleUnderline"/>
        </w:rPr>
        <w:t>If</w:t>
      </w:r>
      <w:r w:rsidRPr="003768F6">
        <w:rPr>
          <w:sz w:val="16"/>
        </w:rPr>
        <w:t xml:space="preserve"> the terror attacks of </w:t>
      </w:r>
      <w:r w:rsidRPr="003768F6">
        <w:rPr>
          <w:rStyle w:val="StyleUnderline"/>
        </w:rPr>
        <w:t>September 11</w:t>
      </w:r>
      <w:r w:rsidRPr="003768F6">
        <w:rPr>
          <w:sz w:val="16"/>
        </w:rPr>
        <w:t xml:space="preserve">, 2001, </w:t>
      </w:r>
      <w:r w:rsidRPr="003768F6">
        <w:rPr>
          <w:rStyle w:val="StyleUnderline"/>
        </w:rPr>
        <w:t>represented a failure of imagination</w:t>
      </w:r>
      <w:r w:rsidRPr="003768F6">
        <w:rPr>
          <w:sz w:val="16"/>
        </w:rPr>
        <w:t xml:space="preserve">, then </w:t>
      </w:r>
      <w:r w:rsidRPr="003768F6">
        <w:rPr>
          <w:rStyle w:val="StyleUnderline"/>
        </w:rPr>
        <w:t>the fear we have of a significant cyberattack represents a failure to keep our imaginations under control</w:t>
      </w:r>
      <w:r w:rsidRPr="003768F6">
        <w:rPr>
          <w:sz w:val="16"/>
        </w:rPr>
        <w:t>.</w:t>
      </w:r>
    </w:p>
    <w:p w14:paraId="52D83007" w14:textId="77777777" w:rsidR="00AF0D54" w:rsidRPr="003768F6" w:rsidRDefault="00AF0D54" w:rsidP="00AF0D54">
      <w:pPr>
        <w:rPr>
          <w:sz w:val="16"/>
        </w:rPr>
      </w:pPr>
      <w:r w:rsidRPr="003768F6">
        <w:rPr>
          <w:sz w:val="16"/>
        </w:rPr>
        <w:t xml:space="preserve">History shows that it is easier to imagine a catastrophe than to produce it, but it fails to explain why. </w:t>
      </w:r>
      <w:r w:rsidRPr="003768F6">
        <w:rPr>
          <w:rStyle w:val="StyleUnderline"/>
        </w:rPr>
        <w:t xml:space="preserve">The last </w:t>
      </w:r>
      <w:r w:rsidRPr="00084FEA">
        <w:rPr>
          <w:rStyle w:val="Emphasis"/>
          <w:highlight w:val="cyan"/>
        </w:rPr>
        <w:t>twenty-five years of</w:t>
      </w:r>
      <w:r w:rsidRPr="003768F6">
        <w:rPr>
          <w:sz w:val="16"/>
        </w:rPr>
        <w:t xml:space="preserve"> economic loss </w:t>
      </w:r>
      <w:r w:rsidRPr="00084FEA">
        <w:rPr>
          <w:rStyle w:val="Emphasis"/>
          <w:highlight w:val="cyan"/>
        </w:rPr>
        <w:t>data</w:t>
      </w:r>
      <w:r w:rsidRPr="00084FEA">
        <w:rPr>
          <w:rStyle w:val="StyleUnderline"/>
          <w:highlight w:val="cyan"/>
        </w:rPr>
        <w:t xml:space="preserve"> suggest cyberattacks aren’t nearly as costly as</w:t>
      </w:r>
      <w:r w:rsidRPr="003768F6">
        <w:rPr>
          <w:sz w:val="16"/>
        </w:rPr>
        <w:t xml:space="preserve"> the annual </w:t>
      </w:r>
      <w:r w:rsidRPr="003768F6">
        <w:rPr>
          <w:rStyle w:val="StyleUnderline"/>
        </w:rPr>
        <w:t>hurricanes and hail</w:t>
      </w:r>
      <w:r w:rsidRPr="00084FEA">
        <w:rPr>
          <w:rStyle w:val="Emphasis"/>
          <w:highlight w:val="cyan"/>
        </w:rPr>
        <w:t>storms</w:t>
      </w:r>
      <w:r w:rsidRPr="003768F6">
        <w:rPr>
          <w:sz w:val="16"/>
        </w:rPr>
        <w:t xml:space="preserve"> we experience. </w:t>
      </w:r>
    </w:p>
    <w:p w14:paraId="4AB766B7" w14:textId="77777777" w:rsidR="00AF0D54" w:rsidRPr="003768F6" w:rsidRDefault="00AF0D54" w:rsidP="00AF0D54">
      <w:pPr>
        <w:rPr>
          <w:sz w:val="16"/>
        </w:rPr>
      </w:pPr>
      <w:r w:rsidRPr="003768F6">
        <w:rPr>
          <w:sz w:val="16"/>
        </w:rPr>
        <w:t>So why are we so afraid?</w:t>
      </w:r>
    </w:p>
    <w:p w14:paraId="78EC6314" w14:textId="77777777" w:rsidR="00AF0D54" w:rsidRPr="003768F6" w:rsidRDefault="00AF0D54" w:rsidP="00AF0D54">
      <w:pPr>
        <w:rPr>
          <w:rStyle w:val="StyleUnderline"/>
        </w:rPr>
      </w:pPr>
      <w:r w:rsidRPr="003768F6">
        <w:rPr>
          <w:sz w:val="16"/>
        </w:rPr>
        <w:t xml:space="preserve">In many ways, our fear can be attributed to the relative newness of cyber risks in human history, meaning they need to be better understood by the public and with many precedents. Additionally, our misunderstanding is related to the thin historical data we have on them and, more critically, that our historical data relies heavily on a few specific, recent cases—the most prominent being the 2017 NotPetya attack. With a $10 billion price tag and impacts across 65 countries, NotPetya was called “the most destructive and costly cyberattack in history.” But the numbers tell a different story, and relying on </w:t>
      </w:r>
      <w:r w:rsidRPr="003768F6">
        <w:rPr>
          <w:rStyle w:val="StyleUnderline"/>
        </w:rPr>
        <w:t xml:space="preserve">NotPetya as our catastrophic example may mean </w:t>
      </w:r>
      <w:r w:rsidRPr="00084FEA">
        <w:rPr>
          <w:rStyle w:val="Emphasis"/>
          <w:highlight w:val="cyan"/>
        </w:rPr>
        <w:t>researchers</w:t>
      </w:r>
      <w:r w:rsidRPr="003768F6">
        <w:rPr>
          <w:sz w:val="16"/>
        </w:rPr>
        <w:t xml:space="preserve"> and analysts </w:t>
      </w:r>
      <w:r w:rsidRPr="00084FEA">
        <w:rPr>
          <w:rStyle w:val="StyleUnderline"/>
          <w:highlight w:val="cyan"/>
        </w:rPr>
        <w:t xml:space="preserve">are staring down a </w:t>
      </w:r>
      <w:r w:rsidRPr="00084FEA">
        <w:rPr>
          <w:rStyle w:val="Emphasis"/>
          <w:highlight w:val="cyan"/>
        </w:rPr>
        <w:t>paper tiger</w:t>
      </w:r>
      <w:r w:rsidRPr="003768F6">
        <w:rPr>
          <w:rStyle w:val="StyleUnderline"/>
        </w:rPr>
        <w:t xml:space="preserve">. </w:t>
      </w:r>
    </w:p>
    <w:p w14:paraId="1FA1E5FC" w14:textId="77777777" w:rsidR="00AF0D54" w:rsidRPr="003768F6" w:rsidRDefault="00AF0D54" w:rsidP="00AF0D54">
      <w:pPr>
        <w:rPr>
          <w:rStyle w:val="StyleUnderline"/>
        </w:rPr>
      </w:pPr>
      <w:r w:rsidRPr="003768F6">
        <w:rPr>
          <w:rStyle w:val="StyleUnderline"/>
        </w:rPr>
        <w:t>By exaggerating the effects of past attacks</w:t>
      </w:r>
      <w:r w:rsidRPr="003768F6">
        <w:rPr>
          <w:sz w:val="16"/>
        </w:rPr>
        <w:t xml:space="preserve"> and framing them as but a taste of what’s to come, </w:t>
      </w:r>
      <w:r w:rsidRPr="003768F6">
        <w:rPr>
          <w:rStyle w:val="StyleUnderline"/>
        </w:rPr>
        <w:t>the cyber domain inspires fear in policy-makers</w:t>
      </w:r>
      <w:r w:rsidRPr="003768F6">
        <w:rPr>
          <w:sz w:val="16"/>
        </w:rPr>
        <w:t xml:space="preserve">, commanders, </w:t>
      </w:r>
      <w:r w:rsidRPr="003768F6">
        <w:rPr>
          <w:rStyle w:val="StyleUnderline"/>
        </w:rPr>
        <w:t>and the general public</w:t>
      </w:r>
      <w:r w:rsidRPr="003768F6">
        <w:rPr>
          <w:sz w:val="16"/>
        </w:rPr>
        <w:t xml:space="preserve"> that is normally reserved for the most severe forms of kinetic warfare, such as nuclear strikes. As a result, cyber capabilities have become difficult tools to use, simply due to a fear that has not materialized which is based on hyperbolic claims. A misguided belief in their destructive power has effectively stifled innovation at all echelons—despite plenty of research suggesting the contrary. If there were ever a time for a hard reset on how cyber operations and their implications are perceived, this is it. </w:t>
      </w:r>
      <w:r w:rsidRPr="00084FEA">
        <w:rPr>
          <w:rStyle w:val="StyleUnderline"/>
          <w:highlight w:val="cyan"/>
        </w:rPr>
        <w:t>If anything, cyber</w:t>
      </w:r>
      <w:r w:rsidRPr="003768F6">
        <w:rPr>
          <w:rStyle w:val="StyleUnderline"/>
        </w:rPr>
        <w:t xml:space="preserve"> operations </w:t>
      </w:r>
      <w:r w:rsidRPr="00084FEA">
        <w:rPr>
          <w:rStyle w:val="StyleUnderline"/>
          <w:highlight w:val="cyan"/>
        </w:rPr>
        <w:t>have proved</w:t>
      </w:r>
      <w:r w:rsidRPr="003768F6">
        <w:rPr>
          <w:rStyle w:val="StyleUnderline"/>
        </w:rPr>
        <w:t xml:space="preserve"> to be </w:t>
      </w:r>
      <w:r w:rsidRPr="00084FEA">
        <w:rPr>
          <w:rStyle w:val="Emphasis"/>
          <w:highlight w:val="cyan"/>
        </w:rPr>
        <w:t>de-escalatory</w:t>
      </w:r>
      <w:r w:rsidRPr="003768F6">
        <w:rPr>
          <w:rStyle w:val="StyleUnderline"/>
        </w:rPr>
        <w:t>,</w:t>
      </w:r>
      <w:r w:rsidRPr="003768F6">
        <w:rPr>
          <w:sz w:val="16"/>
        </w:rPr>
        <w:t xml:space="preserve"> and by perpetuating a myth to the contrary, we lose access to an important alternative to traditional war</w:t>
      </w:r>
      <w:r w:rsidRPr="003768F6">
        <w:rPr>
          <w:sz w:val="16"/>
          <w:szCs w:val="16"/>
        </w:rPr>
        <w:t xml:space="preserve">. </w:t>
      </w:r>
      <w:r w:rsidRPr="003768F6">
        <w:rPr>
          <w:rStyle w:val="StyleUnderline"/>
        </w:rPr>
        <w:t>By setting the record on cyber straight, we take a step toward making the world a safer place.</w:t>
      </w:r>
    </w:p>
    <w:p w14:paraId="2100C7CB" w14:textId="77777777" w:rsidR="00AF0D54" w:rsidRPr="003768F6" w:rsidRDefault="00AF0D54" w:rsidP="00AF0D54">
      <w:pPr>
        <w:rPr>
          <w:sz w:val="12"/>
          <w:szCs w:val="18"/>
        </w:rPr>
      </w:pPr>
      <w:r w:rsidRPr="003768F6">
        <w:rPr>
          <w:sz w:val="12"/>
          <w:szCs w:val="18"/>
        </w:rPr>
        <w:t>How it started</w:t>
      </w:r>
    </w:p>
    <w:p w14:paraId="35FD8905" w14:textId="77777777" w:rsidR="00AF0D54" w:rsidRPr="003768F6" w:rsidRDefault="00AF0D54" w:rsidP="00AF0D54">
      <w:pPr>
        <w:rPr>
          <w:sz w:val="12"/>
          <w:szCs w:val="18"/>
        </w:rPr>
      </w:pPr>
      <w:r w:rsidRPr="003768F6">
        <w:rPr>
          <w:sz w:val="12"/>
          <w:szCs w:val="18"/>
        </w:rPr>
        <w:t xml:space="preserve">NotPetya was born of war. Released three years after the start of hostilities in eastern Ukraine in 2014, NotPetya was one of several efforts by Russia to attack Ukraine in cyberspace. From 2014-2016, other Russian cyberattacks were operationally successful but often fell short of their desired impact. For example, the 2015 attack on the Ukrainian power grid is among the most effective attacks against an energy infrastructure. Still, only 230,000 people lost power for six hours—far short of what even a minor hurricane routinely achieves. </w:t>
      </w:r>
    </w:p>
    <w:p w14:paraId="5A7E493A" w14:textId="77777777" w:rsidR="00AF0D54" w:rsidRPr="003768F6" w:rsidRDefault="00AF0D54" w:rsidP="00AF0D54">
      <w:pPr>
        <w:rPr>
          <w:sz w:val="12"/>
          <w:szCs w:val="18"/>
        </w:rPr>
      </w:pPr>
      <w:r w:rsidRPr="003768F6">
        <w:rPr>
          <w:sz w:val="12"/>
          <w:szCs w:val="18"/>
        </w:rPr>
        <w:t xml:space="preserve">What happened in 2017 was different. A tool developed by the Russian defense intelligence agency (GRU), NotPetya, was deployed after GRU hackers gained access to the servers of a small Ukrainian software company. The exploit relied on a Windows vulnerability and was embedded into the company’s software products, like the Ukrainian accounting software MeDoc, and intended to cause damage to large swaths of the Ukrainian economy. Made to look like its ransomware predecessor, Petya, NotPetya locked the systems it encountered and demanded a $300 payment. However, the ransomware “face” of NotPetya was another case of maskirovka—the attackers had little interest in collecting ransom payments but instead used the feature to confuse forensic analysts, making it harder for them to divine who was behind the attack. </w:t>
      </w:r>
    </w:p>
    <w:p w14:paraId="39CC09B1" w14:textId="77777777" w:rsidR="00AF0D54" w:rsidRPr="003768F6" w:rsidRDefault="00AF0D54" w:rsidP="00AF0D54">
      <w:pPr>
        <w:rPr>
          <w:sz w:val="12"/>
          <w:szCs w:val="18"/>
        </w:rPr>
      </w:pPr>
      <w:r w:rsidRPr="003768F6">
        <w:rPr>
          <w:sz w:val="12"/>
          <w:szCs w:val="18"/>
        </w:rPr>
        <w:t xml:space="preserve">Although NotPetya has been attributed to Russia’s GRU, the code was derived from a leaked National Security Agency (NSA) tool called EternalBlue. A proverbial skeleton key of an exploit, EternalBlue, was used as part of the 2010 Stuxnetattack on the Natanz nuclear facility. After the tool was leaked, it was used in both the WannaCry and NotPetya attacks during the first half of 2017 and later in BadRabbit. Throughout 2017, therefore, waves of attack came with “roots [that] can be traced to the US.” The impact of those attacks underscores why the NSA sustained heavy criticism over hoarding zero-day vulnerabilities and developing powerful cyber tools that can be difficult to control. And it’s easy to see why. </w:t>
      </w:r>
    </w:p>
    <w:p w14:paraId="639C9A0C" w14:textId="77777777" w:rsidR="00AF0D54" w:rsidRPr="003768F6" w:rsidRDefault="00AF0D54" w:rsidP="00AF0D54">
      <w:pPr>
        <w:rPr>
          <w:sz w:val="12"/>
          <w:szCs w:val="18"/>
        </w:rPr>
      </w:pPr>
      <w:r w:rsidRPr="003768F6">
        <w:rPr>
          <w:sz w:val="12"/>
          <w:szCs w:val="18"/>
        </w:rPr>
        <w:t xml:space="preserve">NotPetya quickly spread beyond Ukraine to cause an estimated $10 billion in economic damage worldwide. The United States, France, Denmark, and Germany were among the 65 countries affected. The attack’s costs mounted quickly. According to its two insurance policies, pharmaceutical company Merck sustained nearly $2 billion in damage. Maersklost $300 million, and the newly merged FedEx/TNT lost roughly $1 billion. The insurance industry experienced nearly $3 billion in losses, indicative of the attack’s scale. </w:t>
      </w:r>
    </w:p>
    <w:p w14:paraId="09CEBAE5" w14:textId="77777777" w:rsidR="00AF0D54" w:rsidRPr="003768F6" w:rsidRDefault="00AF0D54" w:rsidP="00AF0D54">
      <w:pPr>
        <w:rPr>
          <w:sz w:val="12"/>
          <w:szCs w:val="18"/>
        </w:rPr>
      </w:pPr>
      <w:r w:rsidRPr="003768F6">
        <w:rPr>
          <w:sz w:val="12"/>
          <w:szCs w:val="18"/>
        </w:rPr>
        <w:t xml:space="preserve">Meanwhile, the effects on NotPetya’s intended targets were far more modest. NotPetya is estimated to have impaired 0.5% of Ukraine’s gross domestic product (GDP). That amounts to $560 million, a significant but manageable cost. </w:t>
      </w:r>
    </w:p>
    <w:p w14:paraId="5AE49252" w14:textId="77777777" w:rsidR="00AF0D54" w:rsidRPr="003768F6" w:rsidRDefault="00AF0D54" w:rsidP="00AF0D54">
      <w:pPr>
        <w:rPr>
          <w:sz w:val="12"/>
          <w:szCs w:val="18"/>
        </w:rPr>
      </w:pPr>
      <w:r w:rsidRPr="003768F6">
        <w:rPr>
          <w:sz w:val="12"/>
          <w:szCs w:val="18"/>
        </w:rPr>
        <w:t xml:space="preserve">Further, in a twist of poetic justice, Russia also fell victim to NotPetya. After losing control of the malware, two of Russia’s largest companies, the energy company Rosneft and the financial institution Sberbank, joined several Russian companies, including banks, travel agencies, and telecommunications providers, on NotPetya’s list of victims. Although the source of the list of Russian victims is suspect (as a blog post comment that looks like it came from a troll farm), the effects on several of the named Russian companies are reported elsewhere—including The Independent, cyber security firm Group-IB, and of course TASS. </w:t>
      </w:r>
    </w:p>
    <w:p w14:paraId="0DCE374C" w14:textId="77777777" w:rsidR="00AF0D54" w:rsidRPr="003768F6" w:rsidRDefault="00AF0D54" w:rsidP="00AF0D54">
      <w:pPr>
        <w:rPr>
          <w:sz w:val="12"/>
          <w:szCs w:val="18"/>
        </w:rPr>
      </w:pPr>
      <w:r w:rsidRPr="003768F6">
        <w:rPr>
          <w:sz w:val="12"/>
          <w:szCs w:val="18"/>
        </w:rPr>
        <w:t>Context is crucial</w:t>
      </w:r>
    </w:p>
    <w:p w14:paraId="3B2C1A7A" w14:textId="77777777" w:rsidR="00AF0D54" w:rsidRPr="003768F6" w:rsidRDefault="00AF0D54" w:rsidP="00AF0D54">
      <w:pPr>
        <w:rPr>
          <w:sz w:val="12"/>
          <w:szCs w:val="18"/>
        </w:rPr>
      </w:pPr>
      <w:r w:rsidRPr="003768F6">
        <w:rPr>
          <w:sz w:val="12"/>
          <w:szCs w:val="18"/>
        </w:rPr>
        <w:t>The global impact of NotPetya led the U.S. government to call it “the most destructive and costly cyberattack in history.” The declaration has since been amplified across the popular and academic press, cementing NotPetya’s place at the top of “most destructive cyberattack” lists and ingraining it into the still-early study of “cyber catastrophes.” The result is that NotPetya’s prominence in the literature has skewed our understanding of the threats associated with cyberattacks.</w:t>
      </w:r>
    </w:p>
    <w:p w14:paraId="2600992E" w14:textId="77777777" w:rsidR="00AF0D54" w:rsidRPr="003768F6" w:rsidRDefault="00AF0D54" w:rsidP="00AF0D54">
      <w:pPr>
        <w:rPr>
          <w:sz w:val="12"/>
          <w:szCs w:val="18"/>
        </w:rPr>
      </w:pPr>
      <w:r w:rsidRPr="003768F6">
        <w:rPr>
          <w:sz w:val="12"/>
          <w:szCs w:val="18"/>
        </w:rPr>
        <w:t xml:space="preserve">Based on my calculations and categorization, there have been 21 cyber catastrophes since 1998 and up to $310.4 billion in losses, adjusted for inflation. And among them, NotPetya is not the worst. Sure, the attack was significant, but adjusted for inflation, its $11.9 billion price tag is roughly 30% below the 25-year average for cyber catastrophe economic impacts. </w:t>
      </w:r>
    </w:p>
    <w:p w14:paraId="000151E8" w14:textId="77777777" w:rsidR="00AF0D54" w:rsidRPr="003768F6" w:rsidRDefault="00AF0D54" w:rsidP="00AF0D54">
      <w:pPr>
        <w:rPr>
          <w:sz w:val="12"/>
          <w:szCs w:val="18"/>
        </w:rPr>
      </w:pPr>
      <w:r w:rsidRPr="003768F6">
        <w:rPr>
          <w:sz w:val="12"/>
          <w:szCs w:val="18"/>
        </w:rPr>
        <w:t>When the U.S. government announced NotPetya as “the most destructive and costly cyber-attack in history,” it kicked off a narrative disconnected from the reality of NotPetya and our understanding of catastrophic cyber events. Everyone—researchers, scholars, security professionals, journalists … etc. —heard “the most destructive” and ran with it. There are several reasons why.</w:t>
      </w:r>
    </w:p>
    <w:p w14:paraId="4DAFDCBD" w14:textId="77777777" w:rsidR="00AF0D54" w:rsidRPr="003768F6" w:rsidRDefault="00AF0D54" w:rsidP="00AF0D54">
      <w:pPr>
        <w:rPr>
          <w:rStyle w:val="StyleUnderline"/>
        </w:rPr>
      </w:pPr>
      <w:r w:rsidRPr="003768F6">
        <w:rPr>
          <w:sz w:val="16"/>
        </w:rPr>
        <w:t xml:space="preserve">Cyber warfare—and </w:t>
      </w:r>
      <w:r w:rsidRPr="003768F6">
        <w:rPr>
          <w:rStyle w:val="Emphasis"/>
        </w:rPr>
        <w:t>cyber op</w:t>
      </w:r>
      <w:r w:rsidRPr="003768F6">
        <w:rPr>
          <w:sz w:val="16"/>
        </w:rPr>
        <w:t>eration</w:t>
      </w:r>
      <w:r w:rsidRPr="003768F6">
        <w:rPr>
          <w:rStyle w:val="Emphasis"/>
        </w:rPr>
        <w:t>s</w:t>
      </w:r>
      <w:r w:rsidRPr="003768F6">
        <w:rPr>
          <w:sz w:val="16"/>
        </w:rPr>
        <w:t xml:space="preserve"> conducted by nation-state actors—</w:t>
      </w:r>
      <w:r w:rsidRPr="003768F6">
        <w:rPr>
          <w:rStyle w:val="StyleUnderline"/>
        </w:rPr>
        <w:t xml:space="preserve">are already </w:t>
      </w:r>
      <w:r w:rsidRPr="003768F6">
        <w:rPr>
          <w:rStyle w:val="Emphasis"/>
        </w:rPr>
        <w:t>shrouded in hyperbole</w:t>
      </w:r>
      <w:r w:rsidRPr="003768F6">
        <w:rPr>
          <w:sz w:val="16"/>
        </w:rPr>
        <w:t xml:space="preserve">. </w:t>
      </w:r>
      <w:r w:rsidRPr="00084FEA">
        <w:rPr>
          <w:rStyle w:val="StyleUnderline"/>
          <w:highlight w:val="cyan"/>
        </w:rPr>
        <w:t>Whether you look at the</w:t>
      </w:r>
      <w:r w:rsidRPr="003768F6">
        <w:rPr>
          <w:sz w:val="16"/>
        </w:rPr>
        <w:t xml:space="preserve"> 2015 </w:t>
      </w:r>
      <w:r w:rsidRPr="00084FEA">
        <w:rPr>
          <w:rStyle w:val="StyleUnderline"/>
          <w:highlight w:val="cyan"/>
        </w:rPr>
        <w:t>attack</w:t>
      </w:r>
      <w:r w:rsidRPr="003768F6">
        <w:rPr>
          <w:sz w:val="16"/>
        </w:rPr>
        <w:t xml:space="preserve"> mentioned above </w:t>
      </w:r>
      <w:r w:rsidRPr="00084FEA">
        <w:rPr>
          <w:rStyle w:val="StyleUnderline"/>
          <w:highlight w:val="cyan"/>
        </w:rPr>
        <w:t>on the</w:t>
      </w:r>
      <w:r w:rsidRPr="003768F6">
        <w:rPr>
          <w:sz w:val="16"/>
        </w:rPr>
        <w:t xml:space="preserve"> Ukrainian power </w:t>
      </w:r>
      <w:r w:rsidRPr="00084FEA">
        <w:rPr>
          <w:rStyle w:val="StyleUnderline"/>
          <w:highlight w:val="cyan"/>
        </w:rPr>
        <w:t>grid or</w:t>
      </w:r>
      <w:r w:rsidRPr="003768F6">
        <w:rPr>
          <w:sz w:val="16"/>
        </w:rPr>
        <w:t xml:space="preserve"> turn to the more recent </w:t>
      </w:r>
      <w:r w:rsidRPr="003768F6">
        <w:rPr>
          <w:rStyle w:val="StyleUnderline"/>
        </w:rPr>
        <w:t xml:space="preserve">cyber </w:t>
      </w:r>
      <w:r w:rsidRPr="00084FEA">
        <w:rPr>
          <w:rStyle w:val="StyleUnderline"/>
          <w:highlight w:val="cyan"/>
        </w:rPr>
        <w:t>activity that preceded</w:t>
      </w:r>
      <w:r w:rsidRPr="003768F6">
        <w:rPr>
          <w:rStyle w:val="StyleUnderline"/>
        </w:rPr>
        <w:t xml:space="preserve"> the</w:t>
      </w:r>
      <w:r w:rsidRPr="003768F6">
        <w:rPr>
          <w:sz w:val="16"/>
        </w:rPr>
        <w:t xml:space="preserve"> 2022 </w:t>
      </w:r>
      <w:r w:rsidRPr="003768F6">
        <w:rPr>
          <w:rStyle w:val="StyleUnderline"/>
        </w:rPr>
        <w:t xml:space="preserve">invasion of </w:t>
      </w:r>
      <w:r w:rsidRPr="00084FEA">
        <w:rPr>
          <w:rStyle w:val="StyleUnderline"/>
          <w:highlight w:val="cyan"/>
        </w:rPr>
        <w:t>Ukraine</w:t>
      </w:r>
      <w:r w:rsidRPr="003768F6">
        <w:rPr>
          <w:sz w:val="16"/>
        </w:rPr>
        <w:t xml:space="preserve"> (</w:t>
      </w:r>
      <w:r w:rsidRPr="003768F6">
        <w:rPr>
          <w:rStyle w:val="StyleUnderline"/>
        </w:rPr>
        <w:t>and</w:t>
      </w:r>
      <w:r w:rsidRPr="003768F6">
        <w:rPr>
          <w:sz w:val="16"/>
        </w:rPr>
        <w:t xml:space="preserve"> persisted </w:t>
      </w:r>
      <w:r w:rsidRPr="003768F6">
        <w:rPr>
          <w:rStyle w:val="StyleUnderline"/>
        </w:rPr>
        <w:t>after</w:t>
      </w:r>
      <w:r w:rsidRPr="003768F6">
        <w:rPr>
          <w:sz w:val="16"/>
        </w:rPr>
        <w:t xml:space="preserve">), </w:t>
      </w:r>
      <w:r w:rsidRPr="003768F6">
        <w:rPr>
          <w:rStyle w:val="StyleUnderline"/>
        </w:rPr>
        <w:t>the answer is the same</w:t>
      </w:r>
      <w:r w:rsidRPr="003768F6">
        <w:rPr>
          <w:sz w:val="16"/>
        </w:rPr>
        <w:t xml:space="preserve">. </w:t>
      </w:r>
      <w:r w:rsidRPr="00084FEA">
        <w:rPr>
          <w:rStyle w:val="StyleUnderline"/>
          <w:highlight w:val="cyan"/>
        </w:rPr>
        <w:t>Cyber weapons</w:t>
      </w:r>
      <w:r w:rsidRPr="003768F6">
        <w:rPr>
          <w:rStyle w:val="StyleUnderline"/>
        </w:rPr>
        <w:t xml:space="preserve">, in practice, </w:t>
      </w:r>
      <w:r w:rsidRPr="00084FEA">
        <w:rPr>
          <w:rStyle w:val="StyleUnderline"/>
          <w:highlight w:val="cyan"/>
        </w:rPr>
        <w:t xml:space="preserve">are </w:t>
      </w:r>
      <w:r w:rsidRPr="00084FEA">
        <w:rPr>
          <w:rStyle w:val="Emphasis"/>
          <w:highlight w:val="cyan"/>
        </w:rPr>
        <w:t>more bark than bite</w:t>
      </w:r>
      <w:r w:rsidRPr="003768F6">
        <w:rPr>
          <w:rStyle w:val="StyleUnderline"/>
        </w:rPr>
        <w:t>.</w:t>
      </w:r>
      <w:r w:rsidRPr="003768F6">
        <w:rPr>
          <w:sz w:val="16"/>
        </w:rPr>
        <w:t xml:space="preserve"> And it’s not just Russia. </w:t>
      </w:r>
      <w:r w:rsidRPr="003768F6">
        <w:rPr>
          <w:rStyle w:val="StyleUnderline"/>
        </w:rPr>
        <w:t>Operation Glowing Symphony offers a rare case of the US military confirming its offensive cyber operations against ISIS targets online</w:t>
      </w:r>
      <w:r w:rsidRPr="003768F6">
        <w:rPr>
          <w:sz w:val="16"/>
        </w:rPr>
        <w:t xml:space="preserve">. The operation was an interesting, clever, and successful case of offensive cyber activity until the offense stopped. In the end, </w:t>
      </w:r>
      <w:r w:rsidRPr="003768F6">
        <w:rPr>
          <w:rStyle w:val="StyleUnderline"/>
        </w:rPr>
        <w:t>cyber op</w:t>
      </w:r>
      <w:r w:rsidRPr="003768F6">
        <w:rPr>
          <w:sz w:val="16"/>
        </w:rPr>
        <w:t>eration</w:t>
      </w:r>
      <w:r w:rsidRPr="003768F6">
        <w:rPr>
          <w:rStyle w:val="StyleUnderline"/>
        </w:rPr>
        <w:t>s are</w:t>
      </w:r>
      <w:r w:rsidRPr="003768F6">
        <w:rPr>
          <w:sz w:val="16"/>
          <w:szCs w:val="16"/>
        </w:rPr>
        <w:t xml:space="preserve"> most </w:t>
      </w:r>
      <w:r w:rsidRPr="003768F6">
        <w:rPr>
          <w:rStyle w:val="StyleUnderline"/>
        </w:rPr>
        <w:t xml:space="preserve">impactful when prosecuted, but </w:t>
      </w:r>
      <w:r w:rsidRPr="00084FEA">
        <w:rPr>
          <w:rStyle w:val="StyleUnderline"/>
          <w:highlight w:val="cyan"/>
        </w:rPr>
        <w:t xml:space="preserve">their effects </w:t>
      </w:r>
      <w:r w:rsidRPr="00084FEA">
        <w:rPr>
          <w:rStyle w:val="Emphasis"/>
          <w:highlight w:val="cyan"/>
        </w:rPr>
        <w:t>taper over time</w:t>
      </w:r>
      <w:r w:rsidRPr="003768F6">
        <w:rPr>
          <w:sz w:val="16"/>
        </w:rPr>
        <w:t xml:space="preserve">, </w:t>
      </w:r>
      <w:r w:rsidRPr="00084FEA">
        <w:rPr>
          <w:rStyle w:val="StyleUnderline"/>
          <w:highlight w:val="cyan"/>
        </w:rPr>
        <w:t xml:space="preserve">and </w:t>
      </w:r>
      <w:r w:rsidRPr="00084FEA">
        <w:rPr>
          <w:rStyle w:val="Emphasis"/>
          <w:highlight w:val="cyan"/>
        </w:rPr>
        <w:t>recovery</w:t>
      </w:r>
      <w:r w:rsidRPr="00084FEA">
        <w:rPr>
          <w:rStyle w:val="StyleUnderline"/>
          <w:highlight w:val="cyan"/>
        </w:rPr>
        <w:t xml:space="preserve"> and </w:t>
      </w:r>
      <w:r w:rsidRPr="00084FEA">
        <w:rPr>
          <w:rStyle w:val="Emphasis"/>
          <w:highlight w:val="cyan"/>
        </w:rPr>
        <w:t>reconstitution</w:t>
      </w:r>
      <w:r w:rsidRPr="003768F6">
        <w:rPr>
          <w:sz w:val="16"/>
        </w:rPr>
        <w:t xml:space="preserve"> often </w:t>
      </w:r>
      <w:r w:rsidRPr="00084FEA">
        <w:rPr>
          <w:rStyle w:val="StyleUnderline"/>
          <w:highlight w:val="cyan"/>
        </w:rPr>
        <w:t xml:space="preserve">come </w:t>
      </w:r>
      <w:r w:rsidRPr="00084FEA">
        <w:rPr>
          <w:rStyle w:val="Emphasis"/>
          <w:highlight w:val="cyan"/>
        </w:rPr>
        <w:t>quickly</w:t>
      </w:r>
      <w:r w:rsidRPr="003768F6">
        <w:rPr>
          <w:rStyle w:val="StyleUnderline"/>
        </w:rPr>
        <w:t xml:space="preserve"> after an operation is finished.</w:t>
      </w:r>
    </w:p>
    <w:p w14:paraId="6EB425FC" w14:textId="77777777" w:rsidR="00AF0D54" w:rsidRPr="003768F6" w:rsidRDefault="00AF0D54" w:rsidP="00AF0D54">
      <w:pPr>
        <w:rPr>
          <w:sz w:val="16"/>
        </w:rPr>
      </w:pPr>
      <w:r w:rsidRPr="003768F6">
        <w:rPr>
          <w:sz w:val="16"/>
        </w:rPr>
        <w:t xml:space="preserve">None of this makes for great storytelling, but great stories about cyberattacks do exist—take Cliff Stoll’s Cuckoo’s Egg, for example—but they also rely heavily on exaggeration and hyperbole to describe cyber threats and impacts. </w:t>
      </w:r>
      <w:r w:rsidRPr="003768F6">
        <w:rPr>
          <w:rStyle w:val="StyleUnderline"/>
        </w:rPr>
        <w:t>Part of this is simply reader engagement</w:t>
      </w:r>
      <w:r w:rsidRPr="003768F6">
        <w:rPr>
          <w:sz w:val="16"/>
        </w:rPr>
        <w:t xml:space="preserve">—cyber or otherwise. Everyone loves a bit of excitement, and the real-world implications of cyberattacks, real or imagined, get your heart pumping. </w:t>
      </w:r>
    </w:p>
    <w:p w14:paraId="10222EC2" w14:textId="77777777" w:rsidR="00AF0D54" w:rsidRPr="003768F6" w:rsidRDefault="00AF0D54" w:rsidP="00AF0D54">
      <w:pPr>
        <w:rPr>
          <w:rStyle w:val="StyleUnderline"/>
        </w:rPr>
      </w:pPr>
      <w:r w:rsidRPr="003768F6">
        <w:rPr>
          <w:sz w:val="16"/>
        </w:rPr>
        <w:t xml:space="preserve">The NotPetya story—rather than the NotPetya attack—is revealing. In late 2018, Wired Magazine published “The Untold Story of NotPetya, the Most Devastating Cyberattack in History,” which bakes hyperbole into the headline and never lets up. Throughout the piece, the author amplifies complex issues with nuance and considerable finesse to give a true-crime story feel. In many ways, reporting on cyberattacks reflects how reporting on bullets and bombs is more accessible than reporting on bits and bytes the human eye can’t see. </w:t>
      </w:r>
      <w:r w:rsidRPr="003768F6">
        <w:rPr>
          <w:rStyle w:val="StyleUnderline"/>
        </w:rPr>
        <w:t xml:space="preserve">Incorporating exaggeration and </w:t>
      </w:r>
      <w:r w:rsidRPr="003768F6">
        <w:rPr>
          <w:rStyle w:val="Emphasis"/>
        </w:rPr>
        <w:t>hyperbole</w:t>
      </w:r>
      <w:r w:rsidRPr="003768F6">
        <w:rPr>
          <w:rStyle w:val="StyleUnderline"/>
        </w:rPr>
        <w:t xml:space="preserve"> makes a story interesting. </w:t>
      </w:r>
    </w:p>
    <w:p w14:paraId="0A6885D9" w14:textId="77777777" w:rsidR="00AF0D54" w:rsidRPr="003768F6" w:rsidRDefault="00AF0D54" w:rsidP="00AF0D54">
      <w:pPr>
        <w:rPr>
          <w:sz w:val="12"/>
          <w:szCs w:val="18"/>
        </w:rPr>
      </w:pPr>
      <w:r w:rsidRPr="003768F6">
        <w:rPr>
          <w:sz w:val="12"/>
          <w:szCs w:val="18"/>
        </w:rPr>
        <w:t xml:space="preserve">The Wired article has gone on to feed academic journal articles and news stories worldwide. In many ways, the article did not contribute to the NotPetya narrative but became it. The article also amplified the original 2018 White House announcement about NotPetya, further entrenching the hyperbolic interpretation of the attack into the public psyche. </w:t>
      </w:r>
    </w:p>
    <w:p w14:paraId="66E3803D" w14:textId="77777777" w:rsidR="00AF0D54" w:rsidRPr="003768F6" w:rsidRDefault="00AF0D54" w:rsidP="00AF0D54">
      <w:pPr>
        <w:rPr>
          <w:sz w:val="12"/>
          <w:szCs w:val="18"/>
        </w:rPr>
      </w:pPr>
      <w:r w:rsidRPr="003768F6">
        <w:rPr>
          <w:sz w:val="12"/>
          <w:szCs w:val="18"/>
        </w:rPr>
        <w:t xml:space="preserve">A more context-appropriate reading of the 2018 White House announcement would convey that NotPetya was an attack of global importance worthy of the “international consequences” that followed, including sanctions and indictments. NotPetya was undoubtedly the costliest single cyberattack in more than a decade, and to date, it was the last cyber catastrophe event to exceed even $1 billion. The fact that NotPetya fails to live up to the exaggerated claim of being the costliest cyberattack in history does not diminish its importance, and a context-appropriate reading of the 2018 announcement would still drive that message home. </w:t>
      </w:r>
    </w:p>
    <w:p w14:paraId="40BB9D05" w14:textId="77777777" w:rsidR="00AF0D54" w:rsidRPr="003768F6" w:rsidRDefault="00AF0D54" w:rsidP="00AF0D54">
      <w:pPr>
        <w:rPr>
          <w:sz w:val="12"/>
          <w:szCs w:val="18"/>
        </w:rPr>
      </w:pPr>
      <w:r w:rsidRPr="003768F6">
        <w:rPr>
          <w:sz w:val="12"/>
          <w:szCs w:val="18"/>
        </w:rPr>
        <w:t>The lesson</w:t>
      </w:r>
    </w:p>
    <w:p w14:paraId="7883A221" w14:textId="77777777" w:rsidR="00AF0D54" w:rsidRPr="003768F6" w:rsidRDefault="00AF0D54" w:rsidP="00AF0D54">
      <w:pPr>
        <w:rPr>
          <w:sz w:val="12"/>
          <w:szCs w:val="18"/>
        </w:rPr>
      </w:pPr>
      <w:r w:rsidRPr="003768F6">
        <w:rPr>
          <w:sz w:val="12"/>
          <w:szCs w:val="18"/>
        </w:rPr>
        <w:t xml:space="preserve">The NotPetya attack is an excellent example of why words matter. At face value, calling NotPetya “the most destructive” cyberattack set a benchmark for how we think about future cyberattacks on US systems and how policy-makers think about future cyber operations against adversary systems. It categorized the nexus of economic security and cyber catastrophe risk into a false and misleading model, which could lead to years of missed opportunities to refine how the US researches, develops, and employs offensive and defensive cyber capabilities. </w:t>
      </w:r>
    </w:p>
    <w:p w14:paraId="6CEFB99B" w14:textId="77777777" w:rsidR="00AF0D54" w:rsidRPr="003768F6" w:rsidRDefault="00AF0D54" w:rsidP="00AF0D54">
      <w:pPr>
        <w:rPr>
          <w:sz w:val="12"/>
          <w:szCs w:val="18"/>
        </w:rPr>
      </w:pPr>
      <w:r w:rsidRPr="003768F6">
        <w:rPr>
          <w:sz w:val="12"/>
          <w:szCs w:val="18"/>
        </w:rPr>
        <w:t xml:space="preserve">Understanding the accurate scale of NotPetya (and the broader history of economic losses from cyberattacks) will help to reset expectations and breathe new life into cyber operations at all echelons simply by giving a relatable sense of the destruction caused. This only works for the set of targets, though, where the economic impact is the consequence. Not all attacks are about money. </w:t>
      </w:r>
    </w:p>
    <w:p w14:paraId="43B0659F" w14:textId="77777777" w:rsidR="00AF0D54" w:rsidRPr="003768F6" w:rsidRDefault="00AF0D54" w:rsidP="00AF0D54">
      <w:pPr>
        <w:rPr>
          <w:sz w:val="12"/>
          <w:szCs w:val="18"/>
        </w:rPr>
      </w:pPr>
      <w:r w:rsidRPr="003768F6">
        <w:rPr>
          <w:sz w:val="12"/>
          <w:szCs w:val="18"/>
        </w:rPr>
        <w:t xml:space="preserve">Nation-states are also highly vulnerable to cyber espionage, theft of intellectual property, and other efforts to gain and use private information. Events like the SolarWinds cyberattack have shown the significant societal implications of espionage. SolarWinds exploited a vulnerability in the Orion network management system, which is used by nearly 30,000 public and private organizations—including local, state, and federal agencies to manage their IT resources. Despite having devastating national security implications for SolarWinds, the total economic impact fell short of $200 million, making it more than 90% smaller than the Equifax breach alone. Nonetheless, the attack caused a loss of trust in government-run cybersecurity efforts—an essential national and societal security impact. </w:t>
      </w:r>
    </w:p>
    <w:p w14:paraId="61375768" w14:textId="77777777" w:rsidR="00AF0D54" w:rsidRPr="003768F6" w:rsidRDefault="00AF0D54" w:rsidP="00AF0D54">
      <w:pPr>
        <w:rPr>
          <w:sz w:val="12"/>
          <w:szCs w:val="18"/>
        </w:rPr>
      </w:pPr>
      <w:r w:rsidRPr="003768F6">
        <w:rPr>
          <w:sz w:val="12"/>
          <w:szCs w:val="18"/>
        </w:rPr>
        <w:t xml:space="preserve">Because of measures like “loss of trust,” it’s difficult to estimate the total cost of cyber espionage campaigns. While it’s prudent to make “economic impact” one measure among a collection of measures used to gauge the severity of a cyberattack, non-financial implications must be contemplated, too. </w:t>
      </w:r>
    </w:p>
    <w:p w14:paraId="23211809" w14:textId="77777777" w:rsidR="00AF0D54" w:rsidRPr="003768F6" w:rsidRDefault="00AF0D54" w:rsidP="00AF0D54">
      <w:pPr>
        <w:rPr>
          <w:sz w:val="16"/>
        </w:rPr>
      </w:pPr>
      <w:r w:rsidRPr="003768F6">
        <w:rPr>
          <w:sz w:val="16"/>
        </w:rPr>
        <w:t>Why this matters for US military cyber operations</w:t>
      </w:r>
    </w:p>
    <w:p w14:paraId="47A3D049" w14:textId="77777777" w:rsidR="00AF0D54" w:rsidRPr="003768F6" w:rsidRDefault="00AF0D54" w:rsidP="00AF0D54">
      <w:pPr>
        <w:rPr>
          <w:rStyle w:val="StyleUnderline"/>
        </w:rPr>
      </w:pPr>
      <w:r w:rsidRPr="003768F6">
        <w:rPr>
          <w:sz w:val="16"/>
        </w:rPr>
        <w:t xml:space="preserve">The enduring lesson of NotPetya and the US government’s public statements about the attack is straightforward: hyperbole constrains military cyber operations. Overstating NotPetya’s impact adds to the “cyber Pearl Harbor” myth and fosters a misguided understanding of offensive cyber capabilities as decisive weapons of mass destruction. Helping the public (and government stakeholders) understand how cyber operations can be—and have been—used for de-escalation will not only reduce the temperature of cyber fears but could provide new flexibility in a domain of limited action. Despite the expanded authorities granted to US Cyber Command in the 2018 NDAA, offensive </w:t>
      </w:r>
      <w:r w:rsidRPr="00084FEA">
        <w:rPr>
          <w:rStyle w:val="StyleUnderline"/>
          <w:highlight w:val="cyan"/>
        </w:rPr>
        <w:t xml:space="preserve">cyber </w:t>
      </w:r>
      <w:r w:rsidRPr="00084FEA">
        <w:rPr>
          <w:rStyle w:val="Emphasis"/>
          <w:highlight w:val="cyan"/>
        </w:rPr>
        <w:t>op</w:t>
      </w:r>
      <w:r w:rsidRPr="003768F6">
        <w:rPr>
          <w:rStyle w:val="StyleUnderline"/>
        </w:rPr>
        <w:t>eration</w:t>
      </w:r>
      <w:r w:rsidRPr="00084FEA">
        <w:rPr>
          <w:rStyle w:val="Emphasis"/>
          <w:highlight w:val="cyan"/>
        </w:rPr>
        <w:t>s</w:t>
      </w:r>
      <w:r w:rsidRPr="003768F6">
        <w:rPr>
          <w:rStyle w:val="StyleUnderline"/>
        </w:rPr>
        <w:t xml:space="preserve"> </w:t>
      </w:r>
      <w:r w:rsidRPr="00084FEA">
        <w:rPr>
          <w:rStyle w:val="StyleUnderline"/>
          <w:highlight w:val="cyan"/>
        </w:rPr>
        <w:t xml:space="preserve">continue to be constrained by the </w:t>
      </w:r>
      <w:r w:rsidRPr="00084FEA">
        <w:rPr>
          <w:rStyle w:val="Emphasis"/>
          <w:highlight w:val="cyan"/>
        </w:rPr>
        <w:t>mistaken belief</w:t>
      </w:r>
      <w:r w:rsidRPr="003768F6">
        <w:rPr>
          <w:sz w:val="16"/>
        </w:rPr>
        <w:t xml:space="preserve"> that </w:t>
      </w:r>
      <w:r w:rsidRPr="003768F6">
        <w:rPr>
          <w:rStyle w:val="StyleUnderline"/>
        </w:rPr>
        <w:t>cyber</w:t>
      </w:r>
      <w:r w:rsidRPr="00084FEA">
        <w:rPr>
          <w:rStyle w:val="Emphasis"/>
          <w:highlight w:val="cyan"/>
        </w:rPr>
        <w:t>attacks</w:t>
      </w:r>
      <w:r w:rsidRPr="003768F6">
        <w:rPr>
          <w:rStyle w:val="StyleUnderline"/>
        </w:rPr>
        <w:t xml:space="preserve"> </w:t>
      </w:r>
      <w:r w:rsidRPr="00084FEA">
        <w:rPr>
          <w:rStyle w:val="StyleUnderline"/>
          <w:highlight w:val="cyan"/>
        </w:rPr>
        <w:t>will precipitate</w:t>
      </w:r>
      <w:r w:rsidRPr="003768F6">
        <w:rPr>
          <w:rStyle w:val="StyleUnderline"/>
        </w:rPr>
        <w:t xml:space="preserve"> an </w:t>
      </w:r>
      <w:r w:rsidRPr="00084FEA">
        <w:rPr>
          <w:rStyle w:val="StyleUnderline"/>
          <w:highlight w:val="cyan"/>
        </w:rPr>
        <w:t>escalation</w:t>
      </w:r>
      <w:r w:rsidRPr="003768F6">
        <w:rPr>
          <w:sz w:val="16"/>
          <w:szCs w:val="16"/>
        </w:rPr>
        <w:t xml:space="preserve"> ladder similar </w:t>
      </w:r>
      <w:r w:rsidRPr="00084FEA">
        <w:rPr>
          <w:rStyle w:val="Emphasis"/>
          <w:highlight w:val="cyan"/>
        </w:rPr>
        <w:t>to nuc</w:t>
      </w:r>
      <w:r w:rsidRPr="003768F6">
        <w:rPr>
          <w:sz w:val="16"/>
        </w:rPr>
        <w:t>lear strike</w:t>
      </w:r>
      <w:r w:rsidRPr="00084FEA">
        <w:rPr>
          <w:rStyle w:val="Emphasis"/>
          <w:highlight w:val="cyan"/>
        </w:rPr>
        <w:t>s</w:t>
      </w:r>
      <w:r w:rsidRPr="003768F6">
        <w:rPr>
          <w:sz w:val="16"/>
        </w:rPr>
        <w:t xml:space="preserve">. However, </w:t>
      </w:r>
      <w:r w:rsidRPr="00084FEA">
        <w:rPr>
          <w:rStyle w:val="StyleUnderline"/>
          <w:highlight w:val="cyan"/>
        </w:rPr>
        <w:t xml:space="preserve">research </w:t>
      </w:r>
      <w:r w:rsidRPr="00084FEA">
        <w:rPr>
          <w:rStyle w:val="Emphasis"/>
          <w:highlight w:val="cyan"/>
        </w:rPr>
        <w:t>continues</w:t>
      </w:r>
      <w:r w:rsidRPr="00084FEA">
        <w:rPr>
          <w:rStyle w:val="StyleUnderline"/>
          <w:highlight w:val="cyan"/>
        </w:rPr>
        <w:t xml:space="preserve"> to </w:t>
      </w:r>
      <w:r w:rsidRPr="00084FEA">
        <w:rPr>
          <w:rStyle w:val="Emphasis"/>
          <w:highlight w:val="cyan"/>
        </w:rPr>
        <w:t>demonstrate otherwise</w:t>
      </w:r>
      <w:r w:rsidRPr="003768F6">
        <w:rPr>
          <w:rStyle w:val="StyleUnderline"/>
        </w:rPr>
        <w:t>.</w:t>
      </w:r>
    </w:p>
    <w:p w14:paraId="727A5124" w14:textId="77777777" w:rsidR="00AF0D54" w:rsidRPr="003768F6" w:rsidRDefault="00AF0D54" w:rsidP="00AF0D54">
      <w:pPr>
        <w:rPr>
          <w:sz w:val="16"/>
        </w:rPr>
      </w:pPr>
      <w:r w:rsidRPr="003768F6">
        <w:rPr>
          <w:sz w:val="16"/>
        </w:rPr>
        <w:t xml:space="preserve">Unfortunately, operational use of the cyber domain is also impeded by relatability. We understand concepts like “lethality.” When I walked through Sarajevo a few years ago, its 30-year-old battle scars possessed intuitive meaning—I could see the impact of war. A similar, tangible representation of cost or loss doesn’t exist for cyberspace operations. Therefore, without something concrete to touch, see, feel, or see, an aura of novelty remains around cyberattacks and cyberspace operations that leave the door open to storytelling and hyperbole—with it, the </w:t>
      </w:r>
      <w:r w:rsidRPr="00084FEA">
        <w:rPr>
          <w:rStyle w:val="Emphasis"/>
          <w:highlight w:val="cyan"/>
        </w:rPr>
        <w:t>exaggerated claims</w:t>
      </w:r>
      <w:r w:rsidRPr="003768F6">
        <w:rPr>
          <w:sz w:val="16"/>
        </w:rPr>
        <w:t xml:space="preserve"> that </w:t>
      </w:r>
      <w:r w:rsidRPr="00084FEA">
        <w:rPr>
          <w:rStyle w:val="StyleUnderline"/>
          <w:highlight w:val="cyan"/>
        </w:rPr>
        <w:t xml:space="preserve">make for a </w:t>
      </w:r>
      <w:r w:rsidRPr="00084FEA">
        <w:rPr>
          <w:rStyle w:val="Emphasis"/>
          <w:highlight w:val="cyan"/>
        </w:rPr>
        <w:t>click-able headline</w:t>
      </w:r>
      <w:r w:rsidRPr="003768F6">
        <w:rPr>
          <w:sz w:val="16"/>
        </w:rPr>
        <w:t xml:space="preserve">. The first step, therefore, is presenting a clear and accurate representation of the damage caused by past cyberattacks. </w:t>
      </w:r>
    </w:p>
    <w:p w14:paraId="5987BD00" w14:textId="77777777" w:rsidR="00AF0D54" w:rsidRPr="003768F6" w:rsidRDefault="00AF0D54" w:rsidP="00AF0D54">
      <w:pPr>
        <w:rPr>
          <w:sz w:val="16"/>
        </w:rPr>
      </w:pPr>
      <w:r w:rsidRPr="003768F6">
        <w:rPr>
          <w:sz w:val="16"/>
        </w:rPr>
        <w:t>In addition to improving our reporting on cyber operations’ impacts and data collection efforts, we must find ways to make cyberspace more relatable. While a good story can solve the relatability problem when it is accurate, inflated accounts and hyperbole only give commanders and policymakers pause. Whether by comparing the damage caused by cyberattacks to natural disasters (which are much worse) or to the effects of kinetic warfare (also much worse), providing reference points for understanding the consequences of cyberattacks is long overdue for what was identified as a domain of warfare back in 1993. Analogous impacts on other domains may be imperfect. Still, they offer a first step toward eventually making the impacts of cyberattacks as intuitively relatable as bomb craters and war ruins.</w:t>
      </w:r>
    </w:p>
    <w:p w14:paraId="476A8AA2" w14:textId="77777777" w:rsidR="00AF0D54" w:rsidRPr="00FA7C1C" w:rsidRDefault="00AF0D54" w:rsidP="00AF0D54">
      <w:pPr>
        <w:rPr>
          <w:sz w:val="16"/>
        </w:rPr>
      </w:pPr>
      <w:r w:rsidRPr="003768F6">
        <w:rPr>
          <w:sz w:val="16"/>
        </w:rPr>
        <w:t xml:space="preserve">Moving forward, researchers, journalists, government officials, and the public need to recognize how hyperbole is shaping the discussion about cyberattacks. Even seemingly gold-standard sources benefit from healthy skepticism and a grain of salt. Doing so could lead to a shift in US cyber strategy by enabling a more accurate assessment of risk and allowing for more aggressive pursuit of malicious cyber actors around the globe without the risk of escalation more common in traditional warfare. </w:t>
      </w:r>
    </w:p>
    <w:p w14:paraId="5D553653" w14:textId="77777777" w:rsidR="00AF0D54" w:rsidRPr="00A63E9E" w:rsidRDefault="00AF0D54" w:rsidP="00AF0D54">
      <w:pPr>
        <w:pStyle w:val="Heading4"/>
        <w:rPr>
          <w:rFonts w:asciiTheme="minorHAnsi" w:hAnsiTheme="minorHAnsi" w:cstheme="minorHAnsi"/>
        </w:rPr>
      </w:pPr>
      <w:r w:rsidRPr="00A63E9E">
        <w:t>No AI-controlled cyber OR impact</w:t>
      </w:r>
      <w:r>
        <w:t>.</w:t>
      </w:r>
    </w:p>
    <w:p w14:paraId="29120750" w14:textId="77777777" w:rsidR="00AF0D54" w:rsidRPr="00A63E9E" w:rsidRDefault="00AF0D54" w:rsidP="00AF0D54">
      <w:pPr>
        <w:rPr>
          <w:rFonts w:asciiTheme="minorHAnsi" w:hAnsiTheme="minorHAnsi" w:cstheme="minorHAnsi"/>
        </w:rPr>
      </w:pPr>
      <w:r w:rsidRPr="00A63E9E">
        <w:t xml:space="preserve">Richard </w:t>
      </w:r>
      <w:r w:rsidRPr="00A63E9E">
        <w:rPr>
          <w:rStyle w:val="Style13ptBold"/>
        </w:rPr>
        <w:t>Walters 20</w:t>
      </w:r>
      <w:r w:rsidRPr="00A63E9E">
        <w:t>, CTO, Censornet, “Is the AI hype bubble in cybersecurity deflating?,” ITProPortal, 1-1-2020, https://www.itproportal.com/features/is-the-ai-hype-bubble-in-cybersecurity-deflating/</w:t>
      </w:r>
    </w:p>
    <w:p w14:paraId="33AF56E3" w14:textId="77777777" w:rsidR="00AF0D54" w:rsidRPr="00A63E9E" w:rsidRDefault="00AF0D54" w:rsidP="00AF0D54">
      <w:pPr>
        <w:rPr>
          <w:rFonts w:asciiTheme="minorHAnsi" w:hAnsiTheme="minorHAnsi" w:cstheme="minorHAnsi"/>
          <w:sz w:val="16"/>
        </w:rPr>
      </w:pPr>
      <w:r w:rsidRPr="00084FEA">
        <w:rPr>
          <w:rStyle w:val="Emphasis"/>
          <w:highlight w:val="cyan"/>
        </w:rPr>
        <w:t>A</w:t>
      </w:r>
      <w:r w:rsidRPr="00A63E9E">
        <w:rPr>
          <w:sz w:val="16"/>
        </w:rPr>
        <w:t xml:space="preserve">rtificial </w:t>
      </w:r>
      <w:r w:rsidRPr="00084FEA">
        <w:rPr>
          <w:rStyle w:val="Emphasis"/>
          <w:highlight w:val="cyan"/>
        </w:rPr>
        <w:t>i</w:t>
      </w:r>
      <w:r w:rsidRPr="00A63E9E">
        <w:rPr>
          <w:sz w:val="16"/>
        </w:rPr>
        <w:t xml:space="preserve">ntelligence </w:t>
      </w:r>
      <w:r w:rsidRPr="001A058B">
        <w:rPr>
          <w:rStyle w:val="StyleUnderline"/>
        </w:rPr>
        <w:t xml:space="preserve">has been </w:t>
      </w:r>
      <w:r w:rsidRPr="00A63E9E">
        <w:rPr>
          <w:rStyle w:val="Emphasis"/>
        </w:rPr>
        <w:t>touted</w:t>
      </w:r>
      <w:r w:rsidRPr="001A058B">
        <w:rPr>
          <w:rStyle w:val="StyleUnderline"/>
        </w:rPr>
        <w:t xml:space="preserve"> as the “next big thing </w:t>
      </w:r>
      <w:r w:rsidRPr="00084FEA">
        <w:rPr>
          <w:rStyle w:val="StyleUnderline"/>
          <w:highlight w:val="cyan"/>
        </w:rPr>
        <w:t>in cyber</w:t>
      </w:r>
      <w:r w:rsidRPr="001A058B">
        <w:rPr>
          <w:rStyle w:val="StyleUnderline"/>
        </w:rPr>
        <w:t xml:space="preserve">” for some time, even </w:t>
      </w:r>
      <w:r w:rsidRPr="00A63E9E">
        <w:rPr>
          <w:rStyle w:val="Emphasis"/>
        </w:rPr>
        <w:t>though</w:t>
      </w:r>
      <w:r w:rsidRPr="001A058B">
        <w:rPr>
          <w:rStyle w:val="StyleUnderline"/>
        </w:rPr>
        <w:t xml:space="preserve"> the </w:t>
      </w:r>
      <w:r w:rsidRPr="00A63E9E">
        <w:rPr>
          <w:rStyle w:val="Emphasis"/>
        </w:rPr>
        <w:t>concept</w:t>
      </w:r>
      <w:r w:rsidRPr="001A058B">
        <w:rPr>
          <w:rStyle w:val="StyleUnderline"/>
        </w:rPr>
        <w:t xml:space="preserve"> </w:t>
      </w:r>
      <w:r w:rsidRPr="00084FEA">
        <w:rPr>
          <w:rStyle w:val="StyleUnderline"/>
          <w:highlight w:val="cyan"/>
        </w:rPr>
        <w:t xml:space="preserve">is </w:t>
      </w:r>
      <w:r w:rsidRPr="00084FEA">
        <w:rPr>
          <w:rStyle w:val="Emphasis"/>
          <w:highlight w:val="cyan"/>
        </w:rPr>
        <w:t>as old as the first email viruses</w:t>
      </w:r>
      <w:r w:rsidRPr="00084FEA">
        <w:rPr>
          <w:rStyle w:val="StyleUnderline"/>
          <w:highlight w:val="cyan"/>
        </w:rPr>
        <w:t xml:space="preserve">. The </w:t>
      </w:r>
      <w:r w:rsidRPr="00084FEA">
        <w:rPr>
          <w:rStyle w:val="Emphasis"/>
          <w:highlight w:val="cyan"/>
        </w:rPr>
        <w:t>clamour</w:t>
      </w:r>
      <w:r w:rsidRPr="00A63E9E">
        <w:rPr>
          <w:sz w:val="16"/>
        </w:rPr>
        <w:t xml:space="preserve"> around the technology, which started in late 2015 / early 2016, </w:t>
      </w:r>
      <w:r w:rsidRPr="00084FEA">
        <w:rPr>
          <w:rStyle w:val="StyleUnderline"/>
          <w:highlight w:val="cyan"/>
        </w:rPr>
        <w:t>was</w:t>
      </w:r>
      <w:r w:rsidRPr="001A058B">
        <w:rPr>
          <w:rStyle w:val="StyleUnderline"/>
        </w:rPr>
        <w:t xml:space="preserve"> quickly </w:t>
      </w:r>
      <w:r w:rsidRPr="00084FEA">
        <w:rPr>
          <w:rStyle w:val="Emphasis"/>
          <w:highlight w:val="cyan"/>
        </w:rPr>
        <w:t>amplified</w:t>
      </w:r>
      <w:r w:rsidRPr="00084FEA">
        <w:rPr>
          <w:rStyle w:val="StyleUnderline"/>
          <w:highlight w:val="cyan"/>
        </w:rPr>
        <w:t xml:space="preserve"> as</w:t>
      </w:r>
      <w:r w:rsidRPr="001A058B">
        <w:rPr>
          <w:rStyle w:val="StyleUnderline"/>
        </w:rPr>
        <w:t xml:space="preserve"> it became </w:t>
      </w:r>
      <w:r w:rsidRPr="00084FEA">
        <w:rPr>
          <w:rStyle w:val="StyleUnderline"/>
          <w:highlight w:val="cyan"/>
        </w:rPr>
        <w:t xml:space="preserve">a tool in </w:t>
      </w:r>
      <w:r w:rsidRPr="00084FEA">
        <w:rPr>
          <w:rStyle w:val="Emphasis"/>
          <w:highlight w:val="cyan"/>
        </w:rPr>
        <w:t>heavy use</w:t>
      </w:r>
      <w:r w:rsidRPr="00084FEA">
        <w:rPr>
          <w:rStyle w:val="StyleUnderline"/>
          <w:highlight w:val="cyan"/>
        </w:rPr>
        <w:t xml:space="preserve"> with</w:t>
      </w:r>
      <w:r w:rsidRPr="00A63E9E">
        <w:rPr>
          <w:sz w:val="16"/>
        </w:rPr>
        <w:t xml:space="preserve"> analysts, </w:t>
      </w:r>
      <w:r w:rsidRPr="00084FEA">
        <w:rPr>
          <w:rStyle w:val="Emphasis"/>
          <w:highlight w:val="cyan"/>
        </w:rPr>
        <w:t>sales teams</w:t>
      </w:r>
      <w:r w:rsidRPr="00A63E9E">
        <w:rPr>
          <w:rStyle w:val="Emphasis"/>
        </w:rPr>
        <w:t xml:space="preserve"> and marketers</w:t>
      </w:r>
      <w:r w:rsidRPr="00A63E9E">
        <w:rPr>
          <w:sz w:val="16"/>
        </w:rPr>
        <w:t xml:space="preserve">. </w:t>
      </w:r>
    </w:p>
    <w:p w14:paraId="68A51F99" w14:textId="77777777" w:rsidR="00AF0D54" w:rsidRPr="00A63E9E" w:rsidRDefault="00AF0D54" w:rsidP="00AF0D54">
      <w:pPr>
        <w:rPr>
          <w:rFonts w:asciiTheme="minorHAnsi" w:hAnsiTheme="minorHAnsi" w:cstheme="minorHAnsi"/>
          <w:sz w:val="16"/>
        </w:rPr>
      </w:pPr>
      <w:r w:rsidRPr="00A63E9E">
        <w:rPr>
          <w:sz w:val="16"/>
        </w:rPr>
        <w:t xml:space="preserve">AI adoption continues to accelerate, and according to Capgemini’s Reinventing Cybersecurity with Artificial Intelligence report, 48 per cent of respondents said budgets for AI in cybersecurity will increase by an average of 29 per cent in 2020. However, it’s important to note that potentially only a few vendors exist with the R&amp;D budget to pour tens or hundreds of billions of dollars required into building pure AI for cybersecurity. </w:t>
      </w:r>
    </w:p>
    <w:p w14:paraId="21BA2852" w14:textId="77777777" w:rsidR="00AF0D54" w:rsidRPr="00A63E9E" w:rsidRDefault="00AF0D54" w:rsidP="00AF0D54">
      <w:pPr>
        <w:rPr>
          <w:rFonts w:asciiTheme="minorHAnsi" w:hAnsiTheme="minorHAnsi" w:cstheme="minorHAnsi"/>
          <w:sz w:val="16"/>
        </w:rPr>
      </w:pPr>
      <w:r w:rsidRPr="00A63E9E">
        <w:rPr>
          <w:sz w:val="16"/>
        </w:rPr>
        <w:t xml:space="preserve">Typically, </w:t>
      </w:r>
      <w:r w:rsidRPr="00A63E9E">
        <w:rPr>
          <w:rStyle w:val="Emphasis"/>
        </w:rPr>
        <w:t>instead</w:t>
      </w:r>
      <w:r w:rsidRPr="001A058B">
        <w:rPr>
          <w:rStyle w:val="StyleUnderline"/>
        </w:rPr>
        <w:t xml:space="preserve"> of AI, </w:t>
      </w:r>
      <w:r w:rsidRPr="00084FEA">
        <w:rPr>
          <w:rStyle w:val="StyleUnderline"/>
          <w:highlight w:val="cyan"/>
        </w:rPr>
        <w:t xml:space="preserve">what people are </w:t>
      </w:r>
      <w:r w:rsidRPr="00084FEA">
        <w:rPr>
          <w:rStyle w:val="Emphasis"/>
          <w:highlight w:val="cyan"/>
        </w:rPr>
        <w:t>usually</w:t>
      </w:r>
      <w:r w:rsidRPr="00084FEA">
        <w:rPr>
          <w:rStyle w:val="StyleUnderline"/>
          <w:highlight w:val="cyan"/>
        </w:rPr>
        <w:t xml:space="preserve"> talking about</w:t>
      </w:r>
      <w:r w:rsidRPr="001A058B">
        <w:rPr>
          <w:rStyle w:val="StyleUnderline"/>
        </w:rPr>
        <w:t xml:space="preserve"> when it comes to uses in cybersecurity </w:t>
      </w:r>
      <w:r w:rsidRPr="00084FEA">
        <w:rPr>
          <w:rStyle w:val="StyleUnderline"/>
          <w:highlight w:val="cyan"/>
        </w:rPr>
        <w:t xml:space="preserve">is </w:t>
      </w:r>
      <w:r w:rsidRPr="00084FEA">
        <w:rPr>
          <w:rStyle w:val="Emphasis"/>
          <w:highlight w:val="cyan"/>
        </w:rPr>
        <w:t>m</w:t>
      </w:r>
      <w:r w:rsidRPr="001A058B">
        <w:rPr>
          <w:rStyle w:val="StyleUnderline"/>
        </w:rPr>
        <w:t xml:space="preserve">achine </w:t>
      </w:r>
      <w:r w:rsidRPr="00084FEA">
        <w:rPr>
          <w:rStyle w:val="Emphasis"/>
          <w:highlight w:val="cyan"/>
        </w:rPr>
        <w:t>l</w:t>
      </w:r>
      <w:r w:rsidRPr="001A058B">
        <w:rPr>
          <w:rStyle w:val="StyleUnderline"/>
        </w:rPr>
        <w:t xml:space="preserve">earning and its </w:t>
      </w:r>
      <w:r w:rsidRPr="00A63E9E">
        <w:rPr>
          <w:rStyle w:val="Emphasis"/>
        </w:rPr>
        <w:t>associated subfields</w:t>
      </w:r>
      <w:r w:rsidRPr="00A63E9E">
        <w:rPr>
          <w:sz w:val="16"/>
        </w:rPr>
        <w:t xml:space="preserve">: Supervised, Unsupervised, Reinforcement and Deep Learning. </w:t>
      </w:r>
      <w:r w:rsidRPr="001A058B">
        <w:rPr>
          <w:rStyle w:val="StyleUnderline"/>
        </w:rPr>
        <w:t xml:space="preserve">The </w:t>
      </w:r>
      <w:r w:rsidRPr="00084FEA">
        <w:rPr>
          <w:rStyle w:val="StyleUnderline"/>
          <w:highlight w:val="cyan"/>
        </w:rPr>
        <w:t xml:space="preserve">lines have become </w:t>
      </w:r>
      <w:r w:rsidRPr="00084FEA">
        <w:rPr>
          <w:rStyle w:val="Emphasis"/>
          <w:highlight w:val="cyan"/>
        </w:rPr>
        <w:t>blurred</w:t>
      </w:r>
      <w:r w:rsidRPr="001A058B">
        <w:rPr>
          <w:rStyle w:val="StyleUnderline"/>
        </w:rPr>
        <w:t xml:space="preserve"> around the </w:t>
      </w:r>
      <w:r w:rsidRPr="00A63E9E">
        <w:rPr>
          <w:rStyle w:val="Emphasis"/>
        </w:rPr>
        <w:t>term</w:t>
      </w:r>
      <w:r w:rsidRPr="001A058B">
        <w:rPr>
          <w:rStyle w:val="StyleUnderline"/>
        </w:rPr>
        <w:t xml:space="preserve"> AI, and as a consequence, the technology has become </w:t>
      </w:r>
      <w:r w:rsidRPr="00A63E9E">
        <w:rPr>
          <w:rStyle w:val="Emphasis"/>
        </w:rPr>
        <w:t>open to interpretation</w:t>
      </w:r>
      <w:r w:rsidRPr="00A63E9E">
        <w:rPr>
          <w:sz w:val="16"/>
        </w:rPr>
        <w:t xml:space="preserve"> about what AI is and what it’s not - and the expectations around what it can deliver. </w:t>
      </w:r>
    </w:p>
    <w:p w14:paraId="7DA98F4D" w14:textId="77777777" w:rsidR="00AF0D54" w:rsidRPr="00A63E9E" w:rsidRDefault="00AF0D54" w:rsidP="00AF0D54">
      <w:pPr>
        <w:rPr>
          <w:rFonts w:asciiTheme="minorHAnsi" w:hAnsiTheme="minorHAnsi" w:cstheme="minorHAnsi"/>
          <w:sz w:val="16"/>
        </w:rPr>
      </w:pPr>
      <w:r w:rsidRPr="00084FEA">
        <w:rPr>
          <w:rStyle w:val="StyleUnderline"/>
          <w:highlight w:val="cyan"/>
        </w:rPr>
        <w:t>Like</w:t>
      </w:r>
      <w:r w:rsidRPr="001A058B">
        <w:rPr>
          <w:rStyle w:val="StyleUnderline"/>
        </w:rPr>
        <w:t xml:space="preserve"> with </w:t>
      </w:r>
      <w:r w:rsidRPr="00084FEA">
        <w:rPr>
          <w:rStyle w:val="Emphasis"/>
          <w:highlight w:val="cyan"/>
        </w:rPr>
        <w:t>any tech</w:t>
      </w:r>
      <w:r w:rsidRPr="001A058B">
        <w:rPr>
          <w:rStyle w:val="StyleUnderline"/>
        </w:rPr>
        <w:t xml:space="preserve">nology, AI </w:t>
      </w:r>
      <w:r w:rsidRPr="00084FEA">
        <w:rPr>
          <w:rStyle w:val="StyleUnderline"/>
          <w:highlight w:val="cyan"/>
        </w:rPr>
        <w:t xml:space="preserve">has </w:t>
      </w:r>
      <w:r w:rsidRPr="00084FEA">
        <w:rPr>
          <w:rStyle w:val="Emphasis"/>
          <w:highlight w:val="cyan"/>
        </w:rPr>
        <w:t>limit</w:t>
      </w:r>
      <w:r w:rsidRPr="001A058B">
        <w:rPr>
          <w:rStyle w:val="StyleUnderline"/>
        </w:rPr>
        <w:t>ation</w:t>
      </w:r>
      <w:r w:rsidRPr="00084FEA">
        <w:rPr>
          <w:rStyle w:val="Emphasis"/>
          <w:highlight w:val="cyan"/>
        </w:rPr>
        <w:t>s</w:t>
      </w:r>
      <w:r w:rsidRPr="00A63E9E">
        <w:rPr>
          <w:sz w:val="16"/>
        </w:rPr>
        <w:t xml:space="preserve">. On the surface, in house security teams are sold on </w:t>
      </w:r>
      <w:r w:rsidRPr="001A058B">
        <w:rPr>
          <w:rStyle w:val="StyleUnderline"/>
        </w:rPr>
        <w:t xml:space="preserve">something that </w:t>
      </w:r>
      <w:r w:rsidRPr="00A63E9E">
        <w:rPr>
          <w:rStyle w:val="Emphasis"/>
        </w:rPr>
        <w:t>sounds</w:t>
      </w:r>
      <w:r w:rsidRPr="001A058B">
        <w:rPr>
          <w:rStyle w:val="StyleUnderline"/>
        </w:rPr>
        <w:t xml:space="preserve"> like AI</w:t>
      </w:r>
      <w:r w:rsidRPr="00A63E9E">
        <w:rPr>
          <w:sz w:val="16"/>
        </w:rPr>
        <w:t xml:space="preserve">, in that it can seemingly make independent decisions, </w:t>
      </w:r>
      <w:r w:rsidRPr="001A058B">
        <w:rPr>
          <w:rStyle w:val="StyleUnderline"/>
        </w:rPr>
        <w:t>but in reality, is actually a highly</w:t>
      </w:r>
      <w:r w:rsidRPr="00A63E9E">
        <w:rPr>
          <w:sz w:val="16"/>
        </w:rPr>
        <w:t xml:space="preserve"> </w:t>
      </w:r>
      <w:r w:rsidRPr="00A63E9E">
        <w:rPr>
          <w:rStyle w:val="Emphasis"/>
        </w:rPr>
        <w:t>advanced rules engine</w:t>
      </w:r>
      <w:r w:rsidRPr="00A63E9E">
        <w:rPr>
          <w:sz w:val="16"/>
        </w:rPr>
        <w:t xml:space="preserve">. Despite exaggerated claims, no AI tool can predict a Black Swan event; a completely unknown attack. </w:t>
      </w:r>
    </w:p>
    <w:p w14:paraId="6CEB820B" w14:textId="77777777" w:rsidR="00AF0D54" w:rsidRPr="00A63E9E" w:rsidRDefault="00AF0D54" w:rsidP="00AF0D54">
      <w:pPr>
        <w:rPr>
          <w:rFonts w:asciiTheme="minorHAnsi" w:hAnsiTheme="minorHAnsi" w:cstheme="minorHAnsi"/>
          <w:sz w:val="16"/>
        </w:rPr>
      </w:pPr>
      <w:r w:rsidRPr="00A63E9E">
        <w:rPr>
          <w:sz w:val="16"/>
        </w:rPr>
        <w:t xml:space="preserve">This misunderstanding means there is a disconnect between expectations and reality. Once organisations get past the shiny marketing and slick sales process, what they are actually left with is often mediocre technology that comes with a significant management burden attached. This can only be a bad thing for the space as a whole. It injects a not insignificant amount of scepticism into the security community, which in turn can only serve to hold back the maturation of an otherwise promising technology. Quite often the only output is that end-users discover the hard lesson that, just because you can do something and have the budget to do so, doesn’t mean you should. </w:t>
      </w:r>
    </w:p>
    <w:p w14:paraId="21E8D09E" w14:textId="77777777" w:rsidR="00AF0D54" w:rsidRPr="00A63E9E" w:rsidRDefault="00AF0D54" w:rsidP="00AF0D54">
      <w:pPr>
        <w:rPr>
          <w:rFonts w:asciiTheme="minorHAnsi" w:hAnsiTheme="minorHAnsi" w:cstheme="minorHAnsi"/>
          <w:sz w:val="16"/>
        </w:rPr>
      </w:pPr>
      <w:r w:rsidRPr="00A63E9E">
        <w:rPr>
          <w:sz w:val="16"/>
        </w:rPr>
        <w:t>No magic wand</w:t>
      </w:r>
    </w:p>
    <w:p w14:paraId="7B97F12C" w14:textId="77777777" w:rsidR="00AF0D54" w:rsidRPr="00A63E9E" w:rsidRDefault="00AF0D54" w:rsidP="00AF0D54">
      <w:pPr>
        <w:rPr>
          <w:rFonts w:asciiTheme="minorHAnsi" w:hAnsiTheme="minorHAnsi" w:cstheme="minorHAnsi"/>
          <w:sz w:val="16"/>
        </w:rPr>
      </w:pPr>
      <w:r w:rsidRPr="00A63E9E">
        <w:rPr>
          <w:sz w:val="16"/>
        </w:rPr>
        <w:t xml:space="preserve">Addressing this situation in advance is the only remedy. Organisations need to first audit their resources; attack surface and security objectives then work backwards to see if AI has a role to play. </w:t>
      </w:r>
      <w:r w:rsidRPr="001A058B">
        <w:rPr>
          <w:rStyle w:val="StyleUnderline"/>
        </w:rPr>
        <w:t xml:space="preserve">If it isn’t broken, </w:t>
      </w:r>
      <w:r w:rsidRPr="00A63E9E">
        <w:rPr>
          <w:rStyle w:val="Emphasis"/>
        </w:rPr>
        <w:t>don’t try and fix it.</w:t>
      </w:r>
      <w:r w:rsidRPr="00A63E9E">
        <w:rPr>
          <w:sz w:val="16"/>
        </w:rPr>
        <w:t xml:space="preserve"> Once an organisation truly understands what’s causing their cybersecurity headache and the obstacles to meeting their cybersecurity objectives, then it’s possible to establish which technologies will help solve that problem. Thinking anything with AI in the title is going to be a cure to solve all security challenges isn’t realistic. An understanding is needed of precisely what use of AI – or which subfield of AI - is in material use and for what purpose.</w:t>
      </w:r>
    </w:p>
    <w:p w14:paraId="0F0C1288" w14:textId="77777777" w:rsidR="00AF0D54" w:rsidRPr="00A63E9E" w:rsidRDefault="00AF0D54" w:rsidP="00AF0D54">
      <w:pPr>
        <w:rPr>
          <w:rFonts w:asciiTheme="minorHAnsi" w:hAnsiTheme="minorHAnsi" w:cstheme="minorHAnsi"/>
          <w:sz w:val="16"/>
        </w:rPr>
      </w:pPr>
      <w:r w:rsidRPr="00084FEA">
        <w:rPr>
          <w:rStyle w:val="StyleUnderline"/>
          <w:highlight w:val="cyan"/>
        </w:rPr>
        <w:t xml:space="preserve">To </w:t>
      </w:r>
      <w:r w:rsidRPr="00084FEA">
        <w:rPr>
          <w:rStyle w:val="Emphasis"/>
          <w:highlight w:val="cyan"/>
        </w:rPr>
        <w:t>this</w:t>
      </w:r>
      <w:r w:rsidRPr="00084FEA">
        <w:rPr>
          <w:rStyle w:val="StyleUnderline"/>
          <w:highlight w:val="cyan"/>
        </w:rPr>
        <w:t xml:space="preserve"> point</w:t>
      </w:r>
      <w:r w:rsidRPr="001A058B">
        <w:rPr>
          <w:rStyle w:val="StyleUnderline"/>
        </w:rPr>
        <w:t xml:space="preserve">, AI </w:t>
      </w:r>
      <w:r w:rsidRPr="00084FEA">
        <w:rPr>
          <w:rStyle w:val="StyleUnderline"/>
          <w:highlight w:val="cyan"/>
        </w:rPr>
        <w:t xml:space="preserve">is </w:t>
      </w:r>
      <w:r w:rsidRPr="00084FEA">
        <w:rPr>
          <w:rStyle w:val="Emphasis"/>
          <w:highlight w:val="cyan"/>
        </w:rPr>
        <w:t>best</w:t>
      </w:r>
      <w:r w:rsidRPr="00084FEA">
        <w:rPr>
          <w:rStyle w:val="StyleUnderline"/>
          <w:highlight w:val="cyan"/>
        </w:rPr>
        <w:t xml:space="preserve"> deployed</w:t>
      </w:r>
      <w:r w:rsidRPr="001A058B">
        <w:rPr>
          <w:rStyle w:val="StyleUnderline"/>
        </w:rPr>
        <w:t xml:space="preserve"> in situations </w:t>
      </w:r>
      <w:r w:rsidRPr="00084FEA">
        <w:rPr>
          <w:rStyle w:val="StyleUnderline"/>
          <w:highlight w:val="cyan"/>
        </w:rPr>
        <w:t xml:space="preserve">where a </w:t>
      </w:r>
      <w:r w:rsidRPr="00084FEA">
        <w:rPr>
          <w:rStyle w:val="Emphasis"/>
          <w:highlight w:val="cyan"/>
        </w:rPr>
        <w:t>high volume of</w:t>
      </w:r>
      <w:r w:rsidRPr="00A63E9E">
        <w:rPr>
          <w:rStyle w:val="Emphasis"/>
        </w:rPr>
        <w:t xml:space="preserve"> intelligent </w:t>
      </w:r>
      <w:r w:rsidRPr="00084FEA">
        <w:rPr>
          <w:rStyle w:val="Emphasis"/>
          <w:highlight w:val="cyan"/>
        </w:rPr>
        <w:t>attacks</w:t>
      </w:r>
      <w:r w:rsidRPr="001A058B">
        <w:rPr>
          <w:rStyle w:val="StyleUnderline"/>
        </w:rPr>
        <w:t xml:space="preserve"> </w:t>
      </w:r>
      <w:r w:rsidRPr="00084FEA">
        <w:rPr>
          <w:rStyle w:val="StyleUnderline"/>
          <w:highlight w:val="cyan"/>
        </w:rPr>
        <w:t>are likely</w:t>
      </w:r>
      <w:r w:rsidRPr="001A058B">
        <w:rPr>
          <w:rStyle w:val="StyleUnderline"/>
        </w:rPr>
        <w:t xml:space="preserve"> to leave a human </w:t>
      </w:r>
      <w:r w:rsidRPr="00A63E9E">
        <w:rPr>
          <w:rStyle w:val="Emphasis"/>
        </w:rPr>
        <w:t>chasing their tail</w:t>
      </w:r>
      <w:r w:rsidRPr="00A63E9E">
        <w:rPr>
          <w:sz w:val="16"/>
        </w:rPr>
        <w:t>. It also needs to be set up correctly to ensure it does this. According to our research, 72 per cent of security professionals have admitted considering leaving their role due to insufficient resources. If this is the case, the last thing that security teams need is another piece of technology to manage. Rather than taking away a headache, it creates one. This is a point not to be overlooked. Any technological investment must also be matched by a similar investment in time, resources and manpower to set up and manage AI countermeasures effectively.</w:t>
      </w:r>
    </w:p>
    <w:p w14:paraId="5D2FB476" w14:textId="77777777" w:rsidR="00AF0D54" w:rsidRPr="00FA7C1C" w:rsidRDefault="00AF0D54" w:rsidP="00AF0D54">
      <w:pPr>
        <w:rPr>
          <w:rFonts w:asciiTheme="minorHAnsi" w:hAnsiTheme="minorHAnsi" w:cstheme="minorHAnsi"/>
          <w:sz w:val="16"/>
        </w:rPr>
      </w:pPr>
      <w:r w:rsidRPr="00084FEA">
        <w:rPr>
          <w:rStyle w:val="StyleUnderline"/>
          <w:highlight w:val="cyan"/>
        </w:rPr>
        <w:t xml:space="preserve">It’s </w:t>
      </w:r>
      <w:r w:rsidRPr="00084FEA">
        <w:rPr>
          <w:rStyle w:val="Emphasis"/>
          <w:highlight w:val="cyan"/>
        </w:rPr>
        <w:t>not as simple</w:t>
      </w:r>
      <w:r w:rsidRPr="00084FEA">
        <w:rPr>
          <w:rStyle w:val="StyleUnderline"/>
          <w:highlight w:val="cyan"/>
        </w:rPr>
        <w:t xml:space="preserve"> as </w:t>
      </w:r>
      <w:r w:rsidRPr="00084FEA">
        <w:rPr>
          <w:rStyle w:val="Emphasis"/>
          <w:highlight w:val="cyan"/>
        </w:rPr>
        <w:t>waving a magic wand</w:t>
      </w:r>
      <w:r w:rsidRPr="00A63E9E">
        <w:rPr>
          <w:rStyle w:val="Emphasis"/>
        </w:rPr>
        <w:t xml:space="preserve"> and the problems disappearing</w:t>
      </w:r>
      <w:r w:rsidRPr="001A058B">
        <w:rPr>
          <w:rStyle w:val="StyleUnderline"/>
        </w:rPr>
        <w:t xml:space="preserve">. </w:t>
      </w:r>
      <w:r w:rsidRPr="00084FEA">
        <w:rPr>
          <w:rStyle w:val="StyleUnderline"/>
          <w:highlight w:val="cyan"/>
        </w:rPr>
        <w:t xml:space="preserve">Machines won’t just </w:t>
      </w:r>
      <w:r w:rsidRPr="00084FEA">
        <w:rPr>
          <w:rStyle w:val="Emphasis"/>
          <w:highlight w:val="cyan"/>
        </w:rPr>
        <w:t>switch on smart</w:t>
      </w:r>
      <w:r w:rsidRPr="001A058B">
        <w:rPr>
          <w:rStyle w:val="StyleUnderline"/>
        </w:rPr>
        <w:t xml:space="preserve"> and </w:t>
      </w:r>
      <w:r w:rsidRPr="00A63E9E">
        <w:rPr>
          <w:rStyle w:val="Emphasis"/>
        </w:rPr>
        <w:t>work perfectly from deployment</w:t>
      </w:r>
      <w:r w:rsidRPr="001A058B">
        <w:rPr>
          <w:rStyle w:val="StyleUnderline"/>
        </w:rPr>
        <w:t>, a certain level of groundwork is required to ‘</w:t>
      </w:r>
      <w:r w:rsidRPr="00A63E9E">
        <w:rPr>
          <w:rStyle w:val="Emphasis"/>
        </w:rPr>
        <w:t>teach’</w:t>
      </w:r>
      <w:r w:rsidRPr="001A058B">
        <w:rPr>
          <w:rStyle w:val="StyleUnderline"/>
        </w:rPr>
        <w:t xml:space="preserve"> the algorithms the </w:t>
      </w:r>
      <w:r w:rsidRPr="00A63E9E">
        <w:rPr>
          <w:rStyle w:val="Emphasis"/>
        </w:rPr>
        <w:t>parameters</w:t>
      </w:r>
      <w:r w:rsidRPr="001A058B">
        <w:rPr>
          <w:rStyle w:val="StyleUnderline"/>
        </w:rPr>
        <w:t xml:space="preserve"> of their job.</w:t>
      </w:r>
      <w:r w:rsidRPr="00A63E9E">
        <w:rPr>
          <w:sz w:val="16"/>
        </w:rPr>
        <w:t xml:space="preserve">   </w:t>
      </w:r>
    </w:p>
    <w:p w14:paraId="0A2AF088" w14:textId="77777777" w:rsidR="00AF0D54" w:rsidRDefault="00AF0D54" w:rsidP="00AF0D54">
      <w:pPr>
        <w:pStyle w:val="Heading3"/>
      </w:pPr>
      <w:r>
        <w:t>Data---AT: China War---2NC</w:t>
      </w:r>
    </w:p>
    <w:p w14:paraId="2C5A46D5" w14:textId="77777777" w:rsidR="00AF0D54" w:rsidRPr="00BA31A7" w:rsidRDefault="00AF0D54" w:rsidP="00AF0D54">
      <w:pPr>
        <w:keepNext/>
        <w:keepLines/>
        <w:spacing w:before="40" w:after="0"/>
        <w:outlineLvl w:val="3"/>
        <w:rPr>
          <w:rFonts w:eastAsia="MS Gothic"/>
          <w:b/>
          <w:iCs/>
          <w:sz w:val="26"/>
        </w:rPr>
      </w:pPr>
      <w:r>
        <w:rPr>
          <w:rFonts w:eastAsia="MS Gothic"/>
          <w:b/>
          <w:iCs/>
          <w:sz w:val="26"/>
        </w:rPr>
        <w:t xml:space="preserve">4. </w:t>
      </w:r>
      <w:r w:rsidRPr="00BA31A7">
        <w:rPr>
          <w:rFonts w:eastAsia="MS Gothic"/>
          <w:b/>
          <w:iCs/>
          <w:sz w:val="26"/>
        </w:rPr>
        <w:t xml:space="preserve">China lacks the </w:t>
      </w:r>
      <w:r w:rsidRPr="00BA31A7">
        <w:rPr>
          <w:rFonts w:eastAsia="MS Gothic"/>
          <w:b/>
          <w:iCs/>
          <w:sz w:val="26"/>
          <w:u w:val="single"/>
        </w:rPr>
        <w:t>capacity</w:t>
      </w:r>
      <w:r w:rsidRPr="00BA31A7">
        <w:rPr>
          <w:rFonts w:eastAsia="MS Gothic"/>
          <w:b/>
          <w:iCs/>
          <w:sz w:val="26"/>
        </w:rPr>
        <w:t xml:space="preserve"> OR </w:t>
      </w:r>
      <w:r w:rsidRPr="00BA31A7">
        <w:rPr>
          <w:rFonts w:eastAsia="MS Gothic"/>
          <w:b/>
          <w:iCs/>
          <w:sz w:val="26"/>
          <w:u w:val="single"/>
        </w:rPr>
        <w:t>motive</w:t>
      </w:r>
      <w:r w:rsidRPr="00BA31A7">
        <w:rPr>
          <w:rFonts w:eastAsia="MS Gothic"/>
          <w:b/>
          <w:iCs/>
          <w:sz w:val="26"/>
        </w:rPr>
        <w:t xml:space="preserve"> to fight. </w:t>
      </w:r>
    </w:p>
    <w:p w14:paraId="1E5C206A" w14:textId="77777777" w:rsidR="00AF0D54" w:rsidRPr="00BA31A7" w:rsidRDefault="00AF0D54" w:rsidP="00AF0D54">
      <w:pPr>
        <w:rPr>
          <w:rFonts w:eastAsia="Calibri"/>
        </w:rPr>
      </w:pPr>
      <w:r w:rsidRPr="00BA31A7">
        <w:rPr>
          <w:rFonts w:eastAsia="Calibri"/>
        </w:rPr>
        <w:t xml:space="preserve">David </w:t>
      </w:r>
      <w:r w:rsidRPr="00A90987">
        <w:rPr>
          <w:rStyle w:val="Style13ptBold"/>
        </w:rPr>
        <w:t>Roza 25</w:t>
      </w:r>
      <w:r w:rsidRPr="00BA31A7">
        <w:rPr>
          <w:rFonts w:eastAsia="Calibri"/>
        </w:rPr>
        <w:t>, MA, Senior Editor, Air &amp; Space Forces Magazine, "Not 10 Feet Tall: Experts Say China’s Military Faces Major Issues," Air &amp; Space Forces Magazine, 01/31/2025, https://www.airandspaceforces.com/could-china-win-war-against-us/.</w:t>
      </w:r>
    </w:p>
    <w:p w14:paraId="4F543D7A" w14:textId="77777777" w:rsidR="00AF0D54" w:rsidRPr="00BA31A7" w:rsidRDefault="00AF0D54" w:rsidP="00AF0D54">
      <w:pPr>
        <w:rPr>
          <w:rFonts w:eastAsia="Calibri"/>
          <w:sz w:val="16"/>
        </w:rPr>
      </w:pPr>
      <w:r w:rsidRPr="00BA31A7">
        <w:rPr>
          <w:rFonts w:eastAsia="Calibri"/>
          <w:sz w:val="16"/>
        </w:rPr>
        <w:t xml:space="preserve">While U.S. defense </w:t>
      </w:r>
      <w:r w:rsidRPr="00BA31A7">
        <w:rPr>
          <w:rFonts w:eastAsia="Calibri"/>
          <w:u w:val="single"/>
        </w:rPr>
        <w:t>officials have spent much of the past decade</w:t>
      </w:r>
      <w:r w:rsidRPr="00BA31A7">
        <w:rPr>
          <w:rFonts w:eastAsia="Calibri"/>
          <w:sz w:val="16"/>
        </w:rPr>
        <w:t xml:space="preserve"> </w:t>
      </w:r>
      <w:r w:rsidRPr="00BA31A7">
        <w:rPr>
          <w:rFonts w:eastAsia="Calibri"/>
          <w:b/>
          <w:iCs/>
          <w:sz w:val="28"/>
          <w:u w:val="single"/>
          <w:bdr w:val="single" w:sz="8" w:space="0" w:color="auto"/>
        </w:rPr>
        <w:t>warning</w:t>
      </w:r>
      <w:r w:rsidRPr="00BA31A7">
        <w:rPr>
          <w:rFonts w:eastAsia="Calibri"/>
          <w:sz w:val="16"/>
        </w:rPr>
        <w:t xml:space="preserve"> </w:t>
      </w:r>
      <w:r w:rsidRPr="00BA31A7">
        <w:rPr>
          <w:rFonts w:eastAsia="Calibri"/>
          <w:u w:val="single"/>
        </w:rPr>
        <w:t>that</w:t>
      </w:r>
      <w:r w:rsidRPr="00BA31A7">
        <w:rPr>
          <w:rFonts w:eastAsia="Calibri"/>
          <w:sz w:val="16"/>
        </w:rPr>
        <w:t xml:space="preserve"> </w:t>
      </w:r>
      <w:r w:rsidRPr="00BA31A7">
        <w:rPr>
          <w:rFonts w:eastAsia="Calibri"/>
          <w:b/>
          <w:iCs/>
          <w:sz w:val="28"/>
          <w:u w:val="single"/>
          <w:bdr w:val="single" w:sz="8" w:space="0" w:color="auto"/>
        </w:rPr>
        <w:t>China</w:t>
      </w:r>
      <w:r w:rsidRPr="00BA31A7">
        <w:rPr>
          <w:rFonts w:eastAsia="Calibri"/>
          <w:sz w:val="16"/>
        </w:rPr>
        <w:t xml:space="preserve"> </w:t>
      </w:r>
      <w:r w:rsidRPr="00BA31A7">
        <w:rPr>
          <w:rFonts w:eastAsia="Calibri"/>
          <w:u w:val="single"/>
        </w:rPr>
        <w:t>is the nation’s pacing threat and its</w:t>
      </w:r>
      <w:r w:rsidRPr="00BA31A7">
        <w:rPr>
          <w:rFonts w:eastAsia="Calibri"/>
          <w:sz w:val="16"/>
        </w:rPr>
        <w:t xml:space="preserve"> </w:t>
      </w:r>
      <w:r w:rsidRPr="00BA31A7">
        <w:rPr>
          <w:rFonts w:eastAsia="Calibri"/>
          <w:b/>
          <w:iCs/>
          <w:sz w:val="28"/>
          <w:u w:val="single"/>
          <w:bdr w:val="single" w:sz="8" w:space="0" w:color="auto"/>
        </w:rPr>
        <w:t>P</w:t>
      </w:r>
      <w:r w:rsidRPr="00BA31A7">
        <w:rPr>
          <w:rFonts w:eastAsia="Calibri"/>
          <w:sz w:val="16"/>
        </w:rPr>
        <w:t xml:space="preserve">eople’s </w:t>
      </w:r>
      <w:r w:rsidRPr="00BA31A7">
        <w:rPr>
          <w:rFonts w:eastAsia="Calibri"/>
          <w:b/>
          <w:iCs/>
          <w:sz w:val="28"/>
          <w:u w:val="single"/>
          <w:bdr w:val="single" w:sz="8" w:space="0" w:color="auto"/>
        </w:rPr>
        <w:t>L</w:t>
      </w:r>
      <w:r w:rsidRPr="00BA31A7">
        <w:rPr>
          <w:rFonts w:eastAsia="Calibri"/>
          <w:sz w:val="16"/>
        </w:rPr>
        <w:t xml:space="preserve">iberation </w:t>
      </w:r>
      <w:r w:rsidRPr="00BA31A7">
        <w:rPr>
          <w:rFonts w:eastAsia="Calibri"/>
          <w:b/>
          <w:iCs/>
          <w:sz w:val="28"/>
          <w:u w:val="single"/>
          <w:bdr w:val="single" w:sz="8" w:space="0" w:color="auto"/>
        </w:rPr>
        <w:t>A</w:t>
      </w:r>
      <w:r w:rsidRPr="00BA31A7">
        <w:rPr>
          <w:rFonts w:eastAsia="Calibri"/>
          <w:sz w:val="16"/>
        </w:rPr>
        <w:t xml:space="preserve">rmy </w:t>
      </w:r>
      <w:r w:rsidRPr="00BA31A7">
        <w:rPr>
          <w:rFonts w:eastAsia="Calibri"/>
          <w:u w:val="single"/>
        </w:rPr>
        <w:t>represents an</w:t>
      </w:r>
      <w:r w:rsidRPr="00BA31A7">
        <w:rPr>
          <w:rFonts w:eastAsia="Calibri"/>
          <w:sz w:val="16"/>
        </w:rPr>
        <w:t xml:space="preserve"> </w:t>
      </w:r>
      <w:r w:rsidRPr="00BA31A7">
        <w:rPr>
          <w:rFonts w:eastAsia="Calibri"/>
          <w:b/>
          <w:iCs/>
          <w:sz w:val="28"/>
          <w:u w:val="single"/>
          <w:bdr w:val="single" w:sz="8" w:space="0" w:color="auto"/>
        </w:rPr>
        <w:t>urgent threat</w:t>
      </w:r>
      <w:r w:rsidRPr="00BA31A7">
        <w:rPr>
          <w:rFonts w:eastAsia="Calibri"/>
          <w:sz w:val="16"/>
        </w:rPr>
        <w:t xml:space="preserve"> in the Indo-Pacific, several </w:t>
      </w:r>
      <w:r w:rsidRPr="00BA31A7">
        <w:rPr>
          <w:rFonts w:eastAsia="Calibri"/>
          <w:u w:val="single"/>
        </w:rPr>
        <w:t>defense researchers are</w:t>
      </w:r>
      <w:r w:rsidRPr="00BA31A7">
        <w:rPr>
          <w:rFonts w:eastAsia="Calibri"/>
          <w:sz w:val="16"/>
        </w:rPr>
        <w:t xml:space="preserve"> </w:t>
      </w:r>
      <w:r w:rsidRPr="00F42EE0">
        <w:rPr>
          <w:rFonts w:eastAsia="Calibri"/>
          <w:b/>
          <w:iCs/>
          <w:sz w:val="28"/>
          <w:highlight w:val="cyan"/>
          <w:u w:val="single"/>
          <w:bdr w:val="single" w:sz="8" w:space="0" w:color="auto"/>
        </w:rPr>
        <w:t>skeptical</w:t>
      </w:r>
      <w:r w:rsidRPr="00BA31A7">
        <w:rPr>
          <w:rFonts w:eastAsia="Calibri"/>
          <w:sz w:val="16"/>
        </w:rPr>
        <w:t xml:space="preserve"> </w:t>
      </w:r>
      <w:r w:rsidRPr="00BA31A7">
        <w:rPr>
          <w:rFonts w:eastAsia="Calibri"/>
          <w:u w:val="single"/>
        </w:rPr>
        <w:t xml:space="preserve">that the </w:t>
      </w:r>
      <w:r w:rsidRPr="00F42EE0">
        <w:rPr>
          <w:rFonts w:eastAsia="Calibri"/>
          <w:highlight w:val="cyan"/>
          <w:u w:val="single"/>
        </w:rPr>
        <w:t>PLA has</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human capital</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F42EE0">
        <w:rPr>
          <w:rFonts w:eastAsia="Calibri"/>
          <w:b/>
          <w:iCs/>
          <w:sz w:val="28"/>
          <w:highlight w:val="cyan"/>
          <w:u w:val="single"/>
          <w:bdr w:val="single" w:sz="8" w:space="0" w:color="auto"/>
        </w:rPr>
        <w:t>structural ability</w:t>
      </w:r>
      <w:r w:rsidRPr="00F42EE0">
        <w:rPr>
          <w:rFonts w:eastAsia="Calibri"/>
          <w:sz w:val="16"/>
          <w:highlight w:val="cyan"/>
        </w:rPr>
        <w:t xml:space="preserve">, </w:t>
      </w:r>
      <w:r w:rsidRPr="00F42EE0">
        <w:rPr>
          <w:rFonts w:eastAsia="Calibri"/>
          <w:highlight w:val="cyan"/>
          <w:u w:val="single"/>
        </w:rPr>
        <w:t>or</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political appetite</w:t>
      </w:r>
      <w:r w:rsidRPr="00F42EE0">
        <w:rPr>
          <w:rFonts w:eastAsia="Calibri"/>
          <w:sz w:val="16"/>
          <w:highlight w:val="cyan"/>
        </w:rPr>
        <w:t xml:space="preserve"> </w:t>
      </w:r>
      <w:r w:rsidRPr="00F42EE0">
        <w:rPr>
          <w:rFonts w:eastAsia="Calibri"/>
          <w:highlight w:val="cyan"/>
          <w:u w:val="single"/>
        </w:rPr>
        <w:t>to fight</w:t>
      </w:r>
      <w:r w:rsidRPr="00BA31A7">
        <w:rPr>
          <w:rFonts w:eastAsia="Calibri"/>
          <w:u w:val="single"/>
        </w:rPr>
        <w:t xml:space="preserve"> and defeat </w:t>
      </w:r>
      <w:r w:rsidRPr="00F42EE0">
        <w:rPr>
          <w:rFonts w:eastAsia="Calibri"/>
          <w:highlight w:val="cyan"/>
          <w:u w:val="single"/>
        </w:rPr>
        <w:t>the</w:t>
      </w:r>
      <w:r w:rsidRPr="00F42EE0">
        <w:rPr>
          <w:rFonts w:eastAsia="Calibri"/>
          <w:sz w:val="16"/>
          <w:highlight w:val="cyan"/>
        </w:rPr>
        <w:t xml:space="preserve"> </w:t>
      </w:r>
      <w:r w:rsidRPr="00F42EE0">
        <w:rPr>
          <w:rFonts w:eastAsia="Calibri"/>
          <w:b/>
          <w:iCs/>
          <w:sz w:val="28"/>
          <w:highlight w:val="cyan"/>
          <w:u w:val="single"/>
          <w:bdr w:val="single" w:sz="8" w:space="0" w:color="auto"/>
        </w:rPr>
        <w:t>U.S.</w:t>
      </w:r>
      <w:r w:rsidRPr="00BA31A7">
        <w:rPr>
          <w:rFonts w:eastAsia="Calibri"/>
          <w:b/>
          <w:iCs/>
          <w:sz w:val="28"/>
          <w:u w:val="single"/>
          <w:bdr w:val="single" w:sz="8" w:space="0" w:color="auto"/>
        </w:rPr>
        <w:t xml:space="preserve"> military</w:t>
      </w:r>
      <w:r w:rsidRPr="00BA31A7">
        <w:rPr>
          <w:rFonts w:eastAsia="Calibri"/>
          <w:sz w:val="16"/>
        </w:rPr>
        <w:t xml:space="preserve"> </w:t>
      </w:r>
      <w:r w:rsidRPr="00BA31A7">
        <w:rPr>
          <w:rFonts w:eastAsia="Calibri"/>
          <w:u w:val="single"/>
        </w:rPr>
        <w:t>in a conventional conflict</w:t>
      </w:r>
      <w:r w:rsidRPr="00BA31A7">
        <w:rPr>
          <w:rFonts w:eastAsia="Calibri"/>
          <w:sz w:val="16"/>
        </w:rPr>
        <w:t>.</w:t>
      </w:r>
    </w:p>
    <w:p w14:paraId="6DC74949" w14:textId="77777777" w:rsidR="00AF0D54" w:rsidRPr="00BA31A7" w:rsidRDefault="00AF0D54" w:rsidP="00AF0D54">
      <w:pPr>
        <w:rPr>
          <w:rFonts w:eastAsia="Calibri"/>
          <w:sz w:val="16"/>
        </w:rPr>
      </w:pPr>
      <w:r w:rsidRPr="00BA31A7">
        <w:rPr>
          <w:rFonts w:eastAsia="Calibri"/>
          <w:sz w:val="16"/>
        </w:rPr>
        <w:t xml:space="preserve">Instead, two </w:t>
      </w:r>
      <w:r w:rsidRPr="00F42EE0">
        <w:rPr>
          <w:rFonts w:eastAsia="Calibri"/>
          <w:highlight w:val="cyan"/>
          <w:u w:val="single"/>
        </w:rPr>
        <w:t>new reports</w:t>
      </w:r>
      <w:r w:rsidRPr="00BA31A7">
        <w:rPr>
          <w:rFonts w:eastAsia="Calibri"/>
          <w:sz w:val="16"/>
        </w:rPr>
        <w:t xml:space="preserve"> from the federally funded RAND Corporation </w:t>
      </w:r>
      <w:r w:rsidRPr="00F42EE0">
        <w:rPr>
          <w:rFonts w:eastAsia="Calibri"/>
          <w:highlight w:val="cyan"/>
          <w:u w:val="single"/>
        </w:rPr>
        <w:t>describe</w:t>
      </w:r>
      <w:r w:rsidRPr="00BA31A7">
        <w:rPr>
          <w:rFonts w:eastAsia="Calibri"/>
          <w:u w:val="single"/>
        </w:rPr>
        <w:t xml:space="preserve"> a </w:t>
      </w:r>
      <w:r w:rsidRPr="00F42EE0">
        <w:rPr>
          <w:rFonts w:eastAsia="Calibri"/>
          <w:highlight w:val="cyan"/>
          <w:u w:val="single"/>
        </w:rPr>
        <w:t>PLA</w:t>
      </w:r>
      <w:r w:rsidRPr="00F42EE0">
        <w:rPr>
          <w:rFonts w:eastAsia="Calibri"/>
          <w:sz w:val="16"/>
          <w:highlight w:val="cyan"/>
        </w:rPr>
        <w:t xml:space="preserve"> </w:t>
      </w:r>
      <w:r w:rsidRPr="00F42EE0">
        <w:rPr>
          <w:rFonts w:eastAsia="Calibri"/>
          <w:b/>
          <w:iCs/>
          <w:sz w:val="28"/>
          <w:highlight w:val="cyan"/>
          <w:u w:val="single"/>
          <w:bdr w:val="single" w:sz="8" w:space="0" w:color="auto"/>
        </w:rPr>
        <w:t>incapable</w:t>
      </w:r>
      <w:r w:rsidRPr="00BA31A7">
        <w:rPr>
          <w:rFonts w:eastAsia="Calibri"/>
          <w:sz w:val="16"/>
        </w:rPr>
        <w:t xml:space="preserve"> </w:t>
      </w:r>
      <w:r w:rsidRPr="00BA31A7">
        <w:rPr>
          <w:rFonts w:eastAsia="Calibri"/>
          <w:u w:val="single"/>
        </w:rPr>
        <w:t>of delegating authority to leaders who can adapt to complex, uncertain situations</w:t>
      </w:r>
      <w:r w:rsidRPr="00BA31A7">
        <w:rPr>
          <w:rFonts w:eastAsia="Calibri"/>
          <w:sz w:val="16"/>
        </w:rPr>
        <w:t>.</w:t>
      </w:r>
    </w:p>
    <w:p w14:paraId="115358CD" w14:textId="77777777" w:rsidR="00AF0D54" w:rsidRPr="00BA31A7" w:rsidRDefault="00AF0D54" w:rsidP="00AF0D54">
      <w:pPr>
        <w:rPr>
          <w:rFonts w:eastAsia="Calibri"/>
          <w:sz w:val="16"/>
        </w:rPr>
      </w:pPr>
      <w:r w:rsidRPr="00BA31A7">
        <w:rPr>
          <w:rFonts w:eastAsia="Calibri"/>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BA31A7">
        <w:rPr>
          <w:rFonts w:eastAsia="Calibri"/>
          <w:u w:val="single"/>
        </w:rPr>
        <w:t>the PLA</w:t>
      </w:r>
      <w:r w:rsidRPr="00BA31A7">
        <w:rPr>
          <w:rFonts w:eastAsia="Calibri"/>
          <w:sz w:val="16"/>
        </w:rPr>
        <w:t xml:space="preserve"> “has </w:t>
      </w:r>
      <w:r w:rsidRPr="00F42EE0">
        <w:rPr>
          <w:rFonts w:eastAsia="Calibri"/>
          <w:b/>
          <w:iCs/>
          <w:sz w:val="28"/>
          <w:highlight w:val="cyan"/>
          <w:u w:val="single"/>
          <w:bdr w:val="single" w:sz="8" w:space="0" w:color="auto"/>
        </w:rPr>
        <w:t>struggled</w:t>
      </w:r>
      <w:r w:rsidRPr="00F42EE0">
        <w:rPr>
          <w:rFonts w:eastAsia="Calibri"/>
          <w:sz w:val="16"/>
          <w:highlight w:val="cyan"/>
        </w:rPr>
        <w:t xml:space="preserve"> </w:t>
      </w:r>
      <w:r w:rsidRPr="00F42EE0">
        <w:rPr>
          <w:rFonts w:eastAsia="Calibri"/>
          <w:highlight w:val="cyan"/>
          <w:u w:val="single"/>
        </w:rPr>
        <w:t>to attract</w:t>
      </w:r>
      <w:r w:rsidRPr="00BA31A7">
        <w:rPr>
          <w:rFonts w:eastAsia="Calibri"/>
          <w:u w:val="single"/>
        </w:rPr>
        <w:t xml:space="preserve"> top-tier </w:t>
      </w:r>
      <w:r w:rsidRPr="00F42EE0">
        <w:rPr>
          <w:rFonts w:eastAsia="Calibri"/>
          <w:highlight w:val="cyan"/>
          <w:u w:val="single"/>
        </w:rPr>
        <w:t>talent</w:t>
      </w:r>
      <w:r w:rsidRPr="00BA31A7">
        <w:rPr>
          <w:rFonts w:eastAsia="Calibri"/>
          <w:sz w:val="16"/>
        </w:rPr>
        <w:t>, particularly from China’s best universities.”</w:t>
      </w:r>
    </w:p>
    <w:p w14:paraId="45827DE0" w14:textId="77777777" w:rsidR="00AF0D54" w:rsidRPr="00BA31A7" w:rsidRDefault="00AF0D54" w:rsidP="00AF0D54">
      <w:pPr>
        <w:rPr>
          <w:rFonts w:eastAsia="Calibri"/>
          <w:sz w:val="16"/>
        </w:rPr>
      </w:pPr>
      <w:r w:rsidRPr="00BA31A7">
        <w:rPr>
          <w:rFonts w:eastAsia="Calibri"/>
          <w:u w:val="single"/>
        </w:rPr>
        <w:t>Another</w:t>
      </w:r>
      <w:r w:rsidRPr="00BA31A7">
        <w:rPr>
          <w:rFonts w:eastAsia="Calibri"/>
          <w:sz w:val="16"/>
        </w:rPr>
        <w:t xml:space="preserve"> part of the </w:t>
      </w:r>
      <w:r w:rsidRPr="00BA31A7">
        <w:rPr>
          <w:rFonts w:eastAsia="Calibri"/>
          <w:u w:val="single"/>
        </w:rPr>
        <w:t>problem is</w:t>
      </w:r>
      <w:r w:rsidRPr="00BA31A7">
        <w:rPr>
          <w:rFonts w:eastAsia="Calibri"/>
          <w:sz w:val="16"/>
        </w:rPr>
        <w:t xml:space="preserve"> </w:t>
      </w:r>
      <w:r w:rsidRPr="00BA31A7">
        <w:rPr>
          <w:rFonts w:eastAsia="Calibri"/>
          <w:b/>
          <w:iCs/>
          <w:sz w:val="28"/>
          <w:u w:val="single"/>
          <w:bdr w:val="single" w:sz="8" w:space="0" w:color="auto"/>
        </w:rPr>
        <w:t>structure</w:t>
      </w:r>
      <w:r w:rsidRPr="00BA31A7">
        <w:rPr>
          <w:rFonts w:eastAsia="Calibri"/>
          <w:sz w:val="16"/>
        </w:rPr>
        <w:t xml:space="preserve">. In his Jan. 27 paper, “The Chinese Military’s Doubtful Combat Readiness,” senior defense researcher Timothy R. Heath argued that </w:t>
      </w:r>
      <w:r w:rsidRPr="00BA31A7">
        <w:rPr>
          <w:rFonts w:eastAsia="Calibri"/>
          <w:u w:val="single"/>
        </w:rPr>
        <w:t>the PLA’s</w:t>
      </w:r>
      <w:r w:rsidRPr="00BA31A7">
        <w:rPr>
          <w:rFonts w:eastAsia="Calibri"/>
          <w:sz w:val="16"/>
        </w:rPr>
        <w:t xml:space="preserve"> primary </w:t>
      </w:r>
      <w:r w:rsidRPr="00F42EE0">
        <w:rPr>
          <w:rFonts w:eastAsia="Calibri"/>
          <w:highlight w:val="cyan"/>
          <w:u w:val="single"/>
        </w:rPr>
        <w:t>purpose is</w:t>
      </w:r>
      <w:r w:rsidRPr="00BA31A7">
        <w:rPr>
          <w:rFonts w:eastAsia="Calibri"/>
          <w:sz w:val="16"/>
        </w:rPr>
        <w:t xml:space="preserve"> </w:t>
      </w:r>
      <w:r w:rsidRPr="00BA31A7">
        <w:rPr>
          <w:rFonts w:eastAsia="Calibri"/>
          <w:b/>
          <w:iCs/>
          <w:sz w:val="28"/>
          <w:u w:val="single"/>
          <w:bdr w:val="single" w:sz="8" w:space="0" w:color="auto"/>
        </w:rPr>
        <w:t xml:space="preserve">not </w:t>
      </w:r>
      <w:r w:rsidRPr="00F42EE0">
        <w:rPr>
          <w:rFonts w:eastAsia="Calibri"/>
          <w:b/>
          <w:iCs/>
          <w:sz w:val="28"/>
          <w:highlight w:val="cyan"/>
          <w:u w:val="single"/>
          <w:bdr w:val="single" w:sz="8" w:space="0" w:color="auto"/>
        </w:rPr>
        <w:t>to</w:t>
      </w:r>
      <w:r w:rsidRPr="00BA31A7">
        <w:rPr>
          <w:rFonts w:eastAsia="Calibri"/>
          <w:b/>
          <w:iCs/>
          <w:sz w:val="28"/>
          <w:u w:val="single"/>
          <w:bdr w:val="single" w:sz="8" w:space="0" w:color="auto"/>
        </w:rPr>
        <w:t xml:space="preserve"> fight a war</w:t>
      </w:r>
      <w:r w:rsidRPr="00BA31A7">
        <w:rPr>
          <w:rFonts w:eastAsia="Calibri"/>
          <w:sz w:val="16"/>
        </w:rPr>
        <w:t xml:space="preserve">, </w:t>
      </w:r>
      <w:r w:rsidRPr="00BA31A7">
        <w:rPr>
          <w:rFonts w:eastAsia="Calibri"/>
          <w:u w:val="single"/>
        </w:rPr>
        <w:t xml:space="preserve">but instead to </w:t>
      </w:r>
      <w:r w:rsidRPr="00F42EE0">
        <w:rPr>
          <w:rFonts w:eastAsia="Calibri"/>
          <w:highlight w:val="cyan"/>
          <w:u w:val="single"/>
        </w:rPr>
        <w:t>keep</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C</w:t>
      </w:r>
      <w:r w:rsidRPr="00BA31A7">
        <w:rPr>
          <w:rFonts w:eastAsia="Calibri"/>
          <w:sz w:val="16"/>
        </w:rPr>
        <w:t xml:space="preserve">hinese </w:t>
      </w:r>
      <w:r w:rsidRPr="00F42EE0">
        <w:rPr>
          <w:rFonts w:eastAsia="Calibri"/>
          <w:b/>
          <w:iCs/>
          <w:sz w:val="28"/>
          <w:highlight w:val="cyan"/>
          <w:u w:val="single"/>
          <w:bdr w:val="single" w:sz="8" w:space="0" w:color="auto"/>
        </w:rPr>
        <w:t>C</w:t>
      </w:r>
      <w:r w:rsidRPr="00BA31A7">
        <w:rPr>
          <w:rFonts w:eastAsia="Calibri"/>
          <w:sz w:val="16"/>
        </w:rPr>
        <w:t xml:space="preserve">ommunist </w:t>
      </w:r>
      <w:r w:rsidRPr="00F42EE0">
        <w:rPr>
          <w:rFonts w:eastAsia="Calibri"/>
          <w:b/>
          <w:iCs/>
          <w:sz w:val="28"/>
          <w:highlight w:val="cyan"/>
          <w:u w:val="single"/>
          <w:bdr w:val="single" w:sz="8" w:space="0" w:color="auto"/>
        </w:rPr>
        <w:t>P</w:t>
      </w:r>
      <w:r w:rsidRPr="00BA31A7">
        <w:rPr>
          <w:rFonts w:eastAsia="Calibri"/>
          <w:sz w:val="16"/>
        </w:rPr>
        <w:t xml:space="preserve">arty </w:t>
      </w:r>
      <w:r w:rsidRPr="00F42EE0">
        <w:rPr>
          <w:rFonts w:eastAsia="Calibri"/>
          <w:highlight w:val="cyan"/>
          <w:u w:val="single"/>
        </w:rPr>
        <w:t>in power</w:t>
      </w:r>
      <w:r w:rsidRPr="00BA31A7">
        <w:rPr>
          <w:rFonts w:eastAsia="Calibri"/>
          <w:sz w:val="16"/>
        </w:rPr>
        <w:t>, resulting in a military that prioritizes loyalty over merit.</w:t>
      </w:r>
    </w:p>
    <w:p w14:paraId="3A23C634" w14:textId="77777777" w:rsidR="00AF0D54" w:rsidRPr="00BA31A7" w:rsidRDefault="00AF0D54" w:rsidP="00AF0D54">
      <w:pPr>
        <w:rPr>
          <w:rFonts w:eastAsia="Calibri"/>
          <w:sz w:val="16"/>
        </w:rPr>
      </w:pPr>
      <w:r w:rsidRPr="00BA31A7">
        <w:rPr>
          <w:rFonts w:eastAsia="Calibri"/>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09778BD7" w14:textId="77777777" w:rsidR="00AF0D54" w:rsidRPr="00BA31A7" w:rsidRDefault="00AF0D54" w:rsidP="00AF0D54">
      <w:pPr>
        <w:rPr>
          <w:rFonts w:eastAsia="Calibri"/>
          <w:sz w:val="16"/>
        </w:rPr>
      </w:pPr>
      <w:r w:rsidRPr="00BA31A7">
        <w:rPr>
          <w:rFonts w:eastAsia="Calibri"/>
          <w:sz w:val="16"/>
        </w:rPr>
        <w:t>People Power?</w:t>
      </w:r>
    </w:p>
    <w:p w14:paraId="4A3C6D81" w14:textId="77777777" w:rsidR="00AF0D54" w:rsidRPr="00BA31A7" w:rsidRDefault="00AF0D54" w:rsidP="00AF0D54">
      <w:pPr>
        <w:rPr>
          <w:rFonts w:eastAsia="Calibri"/>
          <w:sz w:val="16"/>
        </w:rPr>
      </w:pPr>
      <w:r w:rsidRPr="00BA31A7">
        <w:rPr>
          <w:rFonts w:eastAsia="Calibri"/>
          <w:sz w:val="16"/>
        </w:rPr>
        <w:t xml:space="preserve">Like many other countries around the world, </w:t>
      </w:r>
      <w:r w:rsidRPr="00BA31A7">
        <w:rPr>
          <w:rFonts w:eastAsia="Calibri"/>
          <w:u w:val="single"/>
        </w:rPr>
        <w:t xml:space="preserve">China’s </w:t>
      </w:r>
      <w:r w:rsidRPr="00F42EE0">
        <w:rPr>
          <w:rFonts w:eastAsia="Calibri"/>
          <w:highlight w:val="cyan"/>
          <w:u w:val="single"/>
        </w:rPr>
        <w:t>population</w:t>
      </w:r>
      <w:r w:rsidRPr="00BA31A7">
        <w:rPr>
          <w:rFonts w:eastAsia="Calibri"/>
          <w:u w:val="single"/>
        </w:rPr>
        <w:t xml:space="preserve"> is</w:t>
      </w:r>
      <w:r w:rsidRPr="00BA31A7">
        <w:rPr>
          <w:rFonts w:eastAsia="Calibri"/>
          <w:sz w:val="16"/>
        </w:rPr>
        <w:t xml:space="preserve"> </w:t>
      </w:r>
      <w:r w:rsidRPr="00F42EE0">
        <w:rPr>
          <w:rFonts w:eastAsia="Calibri"/>
          <w:b/>
          <w:iCs/>
          <w:sz w:val="28"/>
          <w:highlight w:val="cyan"/>
          <w:u w:val="single"/>
          <w:bdr w:val="single" w:sz="8" w:space="0" w:color="auto"/>
        </w:rPr>
        <w:t>rapidly aging</w:t>
      </w:r>
      <w:r w:rsidRPr="00F42EE0">
        <w:rPr>
          <w:rFonts w:eastAsia="Calibri"/>
          <w:sz w:val="16"/>
          <w:highlight w:val="cyan"/>
        </w:rPr>
        <w:t xml:space="preserve"> </w:t>
      </w:r>
      <w:r w:rsidRPr="00F42EE0">
        <w:rPr>
          <w:rFonts w:eastAsia="Calibri"/>
          <w:highlight w:val="cyan"/>
          <w:u w:val="single"/>
        </w:rPr>
        <w:t>and</w:t>
      </w:r>
      <w:r w:rsidRPr="00BA31A7">
        <w:rPr>
          <w:rFonts w:eastAsia="Calibri"/>
          <w:u w:val="single"/>
        </w:rPr>
        <w:t xml:space="preserve"> its</w:t>
      </w:r>
      <w:r w:rsidRPr="00BA31A7">
        <w:rPr>
          <w:rFonts w:eastAsia="Calibri"/>
          <w:sz w:val="16"/>
        </w:rPr>
        <w:t xml:space="preserve"> </w:t>
      </w:r>
      <w:r w:rsidRPr="00F42EE0">
        <w:rPr>
          <w:rFonts w:eastAsia="Calibri"/>
          <w:b/>
          <w:iCs/>
          <w:sz w:val="28"/>
          <w:highlight w:val="cyan"/>
          <w:u w:val="single"/>
          <w:bdr w:val="single" w:sz="8" w:space="0" w:color="auto"/>
        </w:rPr>
        <w:t>econ</w:t>
      </w:r>
      <w:r w:rsidRPr="00BA31A7">
        <w:rPr>
          <w:rFonts w:eastAsia="Calibri"/>
          <w:b/>
          <w:iCs/>
          <w:sz w:val="28"/>
          <w:u w:val="single"/>
          <w:bdr w:val="single" w:sz="8" w:space="0" w:color="auto"/>
        </w:rPr>
        <w:t>omy</w:t>
      </w:r>
      <w:r w:rsidRPr="00BA31A7">
        <w:rPr>
          <w:rFonts w:eastAsia="Calibri"/>
          <w:sz w:val="16"/>
        </w:rPr>
        <w:t xml:space="preserve"> </w:t>
      </w:r>
      <w:r w:rsidRPr="00BA31A7">
        <w:rPr>
          <w:rFonts w:eastAsia="Calibri"/>
          <w:u w:val="single"/>
        </w:rPr>
        <w:t xml:space="preserve">has </w:t>
      </w:r>
      <w:r w:rsidRPr="00F42EE0">
        <w:rPr>
          <w:rFonts w:eastAsia="Calibri"/>
          <w:highlight w:val="cyan"/>
          <w:u w:val="single"/>
        </w:rPr>
        <w:t>declined</w:t>
      </w:r>
      <w:r w:rsidRPr="00BA31A7">
        <w:rPr>
          <w:rFonts w:eastAsia="Calibri"/>
          <w:sz w:val="16"/>
        </w:rPr>
        <w:t xml:space="preserve"> from the explosive growth of the late 20th and early 21st centuries, wrote Cozad and Wenger. </w:t>
      </w:r>
    </w:p>
    <w:p w14:paraId="0B41C2C3" w14:textId="77777777" w:rsidR="00AF0D54" w:rsidRPr="00BA31A7" w:rsidRDefault="00AF0D54" w:rsidP="00AF0D54">
      <w:pPr>
        <w:rPr>
          <w:rFonts w:eastAsia="Calibri"/>
          <w:sz w:val="16"/>
        </w:rPr>
      </w:pPr>
      <w:r w:rsidRPr="00BA31A7">
        <w:rPr>
          <w:rFonts w:eastAsia="Calibri"/>
          <w:sz w:val="16"/>
        </w:rPr>
        <w:t xml:space="preserve">Still, China’s overall population, both young and old, is predicted to be 3.95 times bigger than the U.S. population by 2030. Chinese children suffer obesity and asthma at lower rates than American children; and the vast majority of young Chinese people have enough education to complete military training. </w:t>
      </w:r>
    </w:p>
    <w:p w14:paraId="74D95E98" w14:textId="77777777" w:rsidR="00AF0D54" w:rsidRPr="00BA31A7" w:rsidRDefault="00AF0D54" w:rsidP="00AF0D54">
      <w:pPr>
        <w:rPr>
          <w:rFonts w:eastAsia="Calibri"/>
          <w:sz w:val="16"/>
        </w:rPr>
      </w:pPr>
      <w:r w:rsidRPr="00BA31A7">
        <w:rPr>
          <w:rFonts w:eastAsia="Calibri"/>
          <w:sz w:val="16"/>
        </w:rPr>
        <w:t xml:space="preserve">Despite those advantages, </w:t>
      </w:r>
      <w:r w:rsidRPr="00BA31A7">
        <w:rPr>
          <w:rFonts w:eastAsia="Calibri"/>
          <w:u w:val="single"/>
        </w:rPr>
        <w:t>it is</w:t>
      </w:r>
      <w:r w:rsidRPr="00BA31A7">
        <w:rPr>
          <w:rFonts w:eastAsia="Calibri"/>
          <w:sz w:val="16"/>
        </w:rPr>
        <w:t xml:space="preserve"> </w:t>
      </w:r>
      <w:r w:rsidRPr="00BA31A7">
        <w:rPr>
          <w:rFonts w:eastAsia="Calibri"/>
          <w:b/>
          <w:iCs/>
          <w:sz w:val="28"/>
          <w:u w:val="single"/>
          <w:bdr w:val="single" w:sz="8" w:space="0" w:color="auto"/>
        </w:rPr>
        <w:t>unclear</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can attract the</w:t>
      </w:r>
      <w:r w:rsidRPr="00BA31A7">
        <w:rPr>
          <w:rFonts w:eastAsia="Calibri"/>
          <w:sz w:val="16"/>
        </w:rPr>
        <w:t xml:space="preserve"> kind of </w:t>
      </w:r>
      <w:r w:rsidRPr="00BA31A7">
        <w:rPr>
          <w:rFonts w:eastAsia="Calibri"/>
          <w:u w:val="single"/>
        </w:rPr>
        <w:t>workforce it needs</w:t>
      </w:r>
      <w:r w:rsidRPr="00BA31A7">
        <w:rPr>
          <w:rFonts w:eastAsia="Calibri"/>
          <w:sz w:val="16"/>
        </w:rPr>
        <w:t xml:space="preserve"> to adopt the “Western or quasi-Western operational model” to which it has aspired since the 1990s, Cozad and Wenger argued.</w:t>
      </w:r>
    </w:p>
    <w:p w14:paraId="520EF06B" w14:textId="77777777" w:rsidR="00AF0D54" w:rsidRPr="00BA31A7" w:rsidRDefault="00AF0D54" w:rsidP="00AF0D54">
      <w:pPr>
        <w:rPr>
          <w:rFonts w:eastAsia="Calibri"/>
          <w:sz w:val="16"/>
        </w:rPr>
      </w:pPr>
      <w:r w:rsidRPr="00BA31A7">
        <w:rPr>
          <w:rFonts w:eastAsia="Calibri"/>
          <w:sz w:val="16"/>
        </w:rPr>
        <w:t xml:space="preserve">“The </w:t>
      </w:r>
      <w:r w:rsidRPr="00BA31A7">
        <w:rPr>
          <w:rFonts w:eastAsia="Calibri"/>
          <w:u w:val="single"/>
        </w:rPr>
        <w:t>PLA’s efforts to develop an informatized, joint force capable of</w:t>
      </w:r>
      <w:r w:rsidRPr="00BA31A7">
        <w:rPr>
          <w:rFonts w:eastAsia="Calibri"/>
          <w:sz w:val="16"/>
        </w:rPr>
        <w:t xml:space="preserve"> </w:t>
      </w:r>
      <w:r w:rsidRPr="00BA31A7">
        <w:rPr>
          <w:rFonts w:eastAsia="Calibri"/>
          <w:b/>
          <w:iCs/>
          <w:sz w:val="28"/>
          <w:u w:val="single"/>
          <w:bdr w:val="single" w:sz="8" w:space="0" w:color="auto"/>
        </w:rPr>
        <w:t>executing</w:t>
      </w:r>
      <w:r w:rsidRPr="00BA31A7">
        <w:rPr>
          <w:rFonts w:eastAsia="Calibri"/>
          <w:sz w:val="16"/>
        </w:rPr>
        <w:t xml:space="preserve"> systems </w:t>
      </w:r>
      <w:r w:rsidRPr="00BA31A7">
        <w:rPr>
          <w:rFonts w:eastAsia="Calibri"/>
          <w:b/>
          <w:iCs/>
          <w:sz w:val="28"/>
          <w:u w:val="single"/>
          <w:bdr w:val="single" w:sz="8" w:space="0" w:color="auto"/>
        </w:rPr>
        <w:t>warfare</w:t>
      </w:r>
      <w:r w:rsidRPr="00BA31A7">
        <w:rPr>
          <w:rFonts w:eastAsia="Calibri"/>
          <w:sz w:val="16"/>
        </w:rPr>
        <w:t xml:space="preserve"> </w:t>
      </w:r>
      <w:r w:rsidRPr="00BA31A7">
        <w:rPr>
          <w:rFonts w:eastAsia="Calibri"/>
          <w:u w:val="single"/>
        </w:rPr>
        <w:t>will require officers and noncommissioned officers capable of making decisions in uncertain situations and willing to exercise innovation and creativity in highly complex operational environments</w:t>
      </w:r>
      <w:r w:rsidRPr="00BA31A7">
        <w:rPr>
          <w:rFonts w:eastAsia="Calibri"/>
          <w:sz w:val="16"/>
        </w:rPr>
        <w:t>,” they explained.</w:t>
      </w:r>
    </w:p>
    <w:p w14:paraId="222A14CF" w14:textId="77777777" w:rsidR="00AF0D54" w:rsidRPr="00BA31A7" w:rsidRDefault="00AF0D54" w:rsidP="00AF0D54">
      <w:pPr>
        <w:rPr>
          <w:rFonts w:eastAsia="Calibri"/>
          <w:sz w:val="16"/>
        </w:rPr>
      </w:pPr>
      <w:r w:rsidRPr="00BA31A7">
        <w:rPr>
          <w:rFonts w:eastAsia="Calibri"/>
          <w:u w:val="single"/>
        </w:rPr>
        <w:t>Achieving that has</w:t>
      </w:r>
      <w:r w:rsidRPr="00BA31A7">
        <w:rPr>
          <w:rFonts w:eastAsia="Calibri"/>
          <w:sz w:val="16"/>
        </w:rPr>
        <w:t xml:space="preserve"> </w:t>
      </w:r>
      <w:r w:rsidRPr="00BA31A7">
        <w:rPr>
          <w:rFonts w:eastAsia="Calibri"/>
          <w:b/>
          <w:iCs/>
          <w:sz w:val="28"/>
          <w:u w:val="single"/>
          <w:bdr w:val="single" w:sz="8" w:space="0" w:color="auto"/>
        </w:rPr>
        <w:t>proven difficult</w:t>
      </w:r>
      <w:r w:rsidRPr="00BA31A7">
        <w:rPr>
          <w:rFonts w:eastAsia="Calibri"/>
          <w:sz w:val="16"/>
        </w:rPr>
        <w:t xml:space="preserve"> for the PLA. While recruitment efforts focus on young college graduates with science and engineering backgrounds, </w:t>
      </w:r>
      <w:r w:rsidRPr="00BA31A7">
        <w:rPr>
          <w:rFonts w:eastAsia="Calibri"/>
          <w:u w:val="single"/>
        </w:rPr>
        <w:t>recent clarifications</w:t>
      </w:r>
      <w:r w:rsidRPr="00BA31A7">
        <w:rPr>
          <w:rFonts w:eastAsia="Calibri"/>
          <w:sz w:val="16"/>
        </w:rPr>
        <w:t xml:space="preserve"> of the military’s conscription regulations “</w:t>
      </w:r>
      <w:r w:rsidRPr="00BA31A7">
        <w:rPr>
          <w:rFonts w:eastAsia="Calibri"/>
          <w:u w:val="single"/>
        </w:rPr>
        <w:t xml:space="preserve">strongly suggest </w:t>
      </w:r>
      <w:r w:rsidRPr="00F42EE0">
        <w:rPr>
          <w:rFonts w:eastAsia="Calibri"/>
          <w:highlight w:val="cyan"/>
          <w:u w:val="single"/>
        </w:rPr>
        <w:t>a</w:t>
      </w:r>
      <w:r w:rsidRPr="00F42EE0">
        <w:rPr>
          <w:rFonts w:eastAsia="Calibri"/>
          <w:sz w:val="16"/>
          <w:highlight w:val="cyan"/>
        </w:rPr>
        <w:t xml:space="preserve"> </w:t>
      </w:r>
      <w:r w:rsidRPr="00F42EE0">
        <w:rPr>
          <w:rFonts w:eastAsia="Calibri"/>
          <w:b/>
          <w:iCs/>
          <w:sz w:val="28"/>
          <w:highlight w:val="cyan"/>
          <w:u w:val="single"/>
          <w:bdr w:val="single" w:sz="8" w:space="0" w:color="auto"/>
        </w:rPr>
        <w:t>host of problems</w:t>
      </w:r>
      <w:r w:rsidRPr="00BA31A7">
        <w:rPr>
          <w:rFonts w:eastAsia="Calibri"/>
          <w:sz w:val="16"/>
        </w:rPr>
        <w:t xml:space="preserve"> </w:t>
      </w:r>
      <w:r w:rsidRPr="00BA31A7">
        <w:rPr>
          <w:rFonts w:eastAsia="Calibri"/>
          <w:u w:val="single"/>
        </w:rPr>
        <w:t>with the PLA’s recruitment efforts</w:t>
      </w:r>
      <w:r w:rsidRPr="00BA31A7">
        <w:rPr>
          <w:rFonts w:eastAsia="Calibri"/>
          <w:sz w:val="16"/>
        </w:rPr>
        <w:t>, including corruption, forced conscription, evading conscription, and refusing to serve once recruited,” researchers wrote.</w:t>
      </w:r>
    </w:p>
    <w:p w14:paraId="436D1E2B" w14:textId="77777777" w:rsidR="00AF0D54" w:rsidRPr="00BA31A7" w:rsidRDefault="00AF0D54" w:rsidP="00AF0D54">
      <w:pPr>
        <w:rPr>
          <w:rFonts w:eastAsia="Calibri"/>
          <w:sz w:val="16"/>
        </w:rPr>
      </w:pPr>
      <w:r w:rsidRPr="00BA31A7">
        <w:rPr>
          <w:rFonts w:eastAsia="Calibri"/>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4C2B30B6" w14:textId="77777777" w:rsidR="00AF0D54" w:rsidRPr="00BA31A7" w:rsidRDefault="00AF0D54" w:rsidP="00AF0D54">
      <w:pPr>
        <w:rPr>
          <w:rFonts w:eastAsia="Calibri"/>
          <w:sz w:val="16"/>
        </w:rPr>
      </w:pPr>
      <w:r w:rsidRPr="00BA31A7">
        <w:rPr>
          <w:rFonts w:eastAsia="Calibri"/>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2FF88ED5" w14:textId="77777777" w:rsidR="00AF0D54" w:rsidRPr="00BA31A7" w:rsidRDefault="00AF0D54" w:rsidP="00AF0D54">
      <w:pPr>
        <w:rPr>
          <w:rFonts w:eastAsia="Calibri"/>
          <w:sz w:val="16"/>
        </w:rPr>
      </w:pPr>
      <w:r w:rsidRPr="00BA31A7">
        <w:rPr>
          <w:rFonts w:eastAsia="Calibri"/>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6D8C5D9D" w14:textId="77777777" w:rsidR="00AF0D54" w:rsidRPr="00BA31A7" w:rsidRDefault="00AF0D54" w:rsidP="00AF0D54">
      <w:pPr>
        <w:rPr>
          <w:rFonts w:eastAsia="Calibri"/>
          <w:sz w:val="16"/>
        </w:rPr>
      </w:pPr>
      <w:r w:rsidRPr="00BA31A7">
        <w:rPr>
          <w:rFonts w:eastAsia="Calibri"/>
          <w:sz w:val="16"/>
        </w:rPr>
        <w:t>Party On</w:t>
      </w:r>
    </w:p>
    <w:p w14:paraId="3CF040E1" w14:textId="77777777" w:rsidR="00AF0D54" w:rsidRPr="00BA31A7" w:rsidRDefault="00AF0D54" w:rsidP="00AF0D54">
      <w:pPr>
        <w:rPr>
          <w:rFonts w:eastAsia="Calibri"/>
          <w:sz w:val="16"/>
        </w:rPr>
      </w:pPr>
      <w:r w:rsidRPr="00BA31A7">
        <w:rPr>
          <w:rFonts w:eastAsia="Calibri"/>
          <w:sz w:val="16"/>
        </w:rPr>
        <w:t xml:space="preserve">Heath raised similar questions in his paper. </w:t>
      </w:r>
      <w:r w:rsidRPr="00F42EE0">
        <w:rPr>
          <w:rFonts w:eastAsia="Calibri"/>
          <w:highlight w:val="cyan"/>
          <w:u w:val="single"/>
        </w:rPr>
        <w:t>Despite</w:t>
      </w:r>
      <w:r w:rsidRPr="00BA31A7">
        <w:rPr>
          <w:rFonts w:eastAsia="Calibri"/>
          <w:sz w:val="16"/>
        </w:rPr>
        <w:t xml:space="preserve"> vast </w:t>
      </w:r>
      <w:r w:rsidRPr="00F42EE0">
        <w:rPr>
          <w:rFonts w:eastAsia="Calibri"/>
          <w:b/>
          <w:iCs/>
          <w:sz w:val="28"/>
          <w:highlight w:val="cyan"/>
          <w:u w:val="single"/>
          <w:bdr w:val="single" w:sz="8" w:space="0" w:color="auto"/>
        </w:rPr>
        <w:t>mod</w:t>
      </w:r>
      <w:r w:rsidRPr="00BA31A7">
        <w:rPr>
          <w:rFonts w:eastAsia="Calibri"/>
          <w:b/>
          <w:iCs/>
          <w:sz w:val="28"/>
          <w:u w:val="single"/>
          <w:bdr w:val="single" w:sz="8" w:space="0" w:color="auto"/>
        </w:rPr>
        <w:t>ernization</w:t>
      </w:r>
      <w:r w:rsidRPr="00BA31A7">
        <w:rPr>
          <w:rFonts w:eastAsia="Calibri"/>
          <w:sz w:val="16"/>
        </w:rPr>
        <w:t xml:space="preserve"> </w:t>
      </w:r>
      <w:r w:rsidRPr="00BA31A7">
        <w:rPr>
          <w:rFonts w:eastAsia="Calibri"/>
          <w:u w:val="single"/>
        </w:rPr>
        <w:t xml:space="preserve">plans </w:t>
      </w:r>
      <w:r w:rsidRPr="00F42EE0">
        <w:rPr>
          <w:rFonts w:eastAsia="Calibri"/>
          <w:highlight w:val="cyan"/>
          <w:u w:val="single"/>
        </w:rPr>
        <w:t>and</w:t>
      </w:r>
      <w:r w:rsidRPr="00BA31A7">
        <w:rPr>
          <w:rFonts w:eastAsia="Calibri"/>
          <w:u w:val="single"/>
        </w:rPr>
        <w:t xml:space="preserve"> growing numbers of</w:t>
      </w:r>
      <w:r w:rsidRPr="00BA31A7">
        <w:rPr>
          <w:rFonts w:eastAsia="Calibri"/>
          <w:sz w:val="16"/>
        </w:rPr>
        <w:t xml:space="preserve"> </w:t>
      </w:r>
      <w:r w:rsidRPr="00F42EE0">
        <w:rPr>
          <w:rFonts w:eastAsia="Calibri"/>
          <w:b/>
          <w:iCs/>
          <w:sz w:val="28"/>
          <w:highlight w:val="cyan"/>
          <w:u w:val="single"/>
          <w:bdr w:val="single" w:sz="8" w:space="0" w:color="auto"/>
        </w:rPr>
        <w:t>warships</w:t>
      </w:r>
      <w:r w:rsidRPr="00F42EE0">
        <w:rPr>
          <w:rFonts w:eastAsia="Calibri"/>
          <w:sz w:val="16"/>
          <w:highlight w:val="cyan"/>
        </w:rPr>
        <w:t xml:space="preserve"> </w:t>
      </w:r>
      <w:r w:rsidRPr="00F42EE0">
        <w:rPr>
          <w:rFonts w:eastAsia="Calibri"/>
          <w:highlight w:val="cyan"/>
          <w:u w:val="single"/>
        </w:rPr>
        <w:t>and</w:t>
      </w:r>
      <w:r w:rsidRPr="00BA31A7">
        <w:rPr>
          <w:rFonts w:eastAsia="Calibri"/>
          <w:sz w:val="16"/>
        </w:rPr>
        <w:t xml:space="preserve"> combat </w:t>
      </w:r>
      <w:r w:rsidRPr="00F42EE0">
        <w:rPr>
          <w:rFonts w:eastAsia="Calibri"/>
          <w:b/>
          <w:iCs/>
          <w:sz w:val="28"/>
          <w:highlight w:val="cyan"/>
          <w:u w:val="single"/>
          <w:bdr w:val="single" w:sz="8" w:space="0" w:color="auto"/>
        </w:rPr>
        <w:t>aircraft</w:t>
      </w:r>
      <w:r w:rsidRPr="00BA31A7">
        <w:rPr>
          <w:rFonts w:eastAsia="Calibri"/>
          <w:sz w:val="16"/>
        </w:rPr>
        <w:t xml:space="preserve">, </w:t>
      </w:r>
      <w:r w:rsidRPr="00BA31A7">
        <w:rPr>
          <w:rFonts w:eastAsia="Calibri"/>
          <w:u w:val="single"/>
        </w:rPr>
        <w:t>the PLA’s main purpose remains upholding CCP rule rather than fighting wars</w:t>
      </w:r>
      <w:r w:rsidRPr="00BA31A7">
        <w:rPr>
          <w:rFonts w:eastAsia="Calibri"/>
          <w:sz w:val="16"/>
        </w:rPr>
        <w:t xml:space="preserve">, he argued. Such </w:t>
      </w:r>
      <w:r w:rsidRPr="00BA31A7">
        <w:rPr>
          <w:rFonts w:eastAsia="Calibri"/>
          <w:u w:val="single"/>
        </w:rPr>
        <w:t xml:space="preserve">militaries </w:t>
      </w:r>
      <w:r w:rsidRPr="00F42EE0">
        <w:rPr>
          <w:rFonts w:eastAsia="Calibri"/>
          <w:highlight w:val="cyan"/>
          <w:u w:val="single"/>
        </w:rPr>
        <w:t>prioritize</w:t>
      </w:r>
      <w:r w:rsidRPr="00F42EE0">
        <w:rPr>
          <w:rFonts w:eastAsia="Calibri"/>
          <w:sz w:val="16"/>
          <w:highlight w:val="cyan"/>
        </w:rPr>
        <w:t xml:space="preserve"> </w:t>
      </w:r>
      <w:r w:rsidRPr="00F42EE0">
        <w:rPr>
          <w:rFonts w:eastAsia="Calibri"/>
          <w:b/>
          <w:iCs/>
          <w:sz w:val="28"/>
          <w:highlight w:val="cyan"/>
          <w:u w:val="single"/>
          <w:bdr w:val="single" w:sz="8" w:space="0" w:color="auto"/>
        </w:rPr>
        <w:t>political reliability</w:t>
      </w:r>
      <w:r w:rsidRPr="00BA31A7">
        <w:rPr>
          <w:rFonts w:eastAsia="Calibri"/>
          <w:sz w:val="16"/>
        </w:rPr>
        <w:t xml:space="preserve"> </w:t>
      </w:r>
      <w:r w:rsidRPr="00BA31A7">
        <w:rPr>
          <w:rFonts w:eastAsia="Calibri"/>
          <w:u w:val="single"/>
        </w:rPr>
        <w:t>over the capacity to</w:t>
      </w:r>
      <w:r w:rsidRPr="00BA31A7">
        <w:rPr>
          <w:rFonts w:eastAsia="Calibri"/>
          <w:sz w:val="16"/>
        </w:rPr>
        <w:t xml:space="preserve"> </w:t>
      </w:r>
      <w:r w:rsidRPr="00BA31A7">
        <w:rPr>
          <w:rFonts w:eastAsia="Calibri"/>
          <w:b/>
          <w:iCs/>
          <w:sz w:val="28"/>
          <w:u w:val="single"/>
          <w:bdr w:val="single" w:sz="8" w:space="0" w:color="auto"/>
        </w:rPr>
        <w:t>fight</w:t>
      </w:r>
      <w:r w:rsidRPr="00BA31A7">
        <w:rPr>
          <w:rFonts w:eastAsia="Calibri"/>
          <w:sz w:val="16"/>
        </w:rPr>
        <w:t xml:space="preserve"> </w:t>
      </w:r>
      <w:r w:rsidRPr="00BA31A7">
        <w:rPr>
          <w:rFonts w:eastAsia="Calibri"/>
          <w:u w:val="single"/>
        </w:rPr>
        <w:t>foreign adversaries</w:t>
      </w:r>
      <w:r w:rsidRPr="00BA31A7">
        <w:rPr>
          <w:rFonts w:eastAsia="Calibri"/>
          <w:sz w:val="16"/>
        </w:rPr>
        <w:t>.</w:t>
      </w:r>
    </w:p>
    <w:p w14:paraId="67F5C07E" w14:textId="77777777" w:rsidR="00AF0D54" w:rsidRPr="00BA31A7" w:rsidRDefault="00AF0D54" w:rsidP="00AF0D54">
      <w:pPr>
        <w:rPr>
          <w:rFonts w:eastAsia="Calibri"/>
          <w:sz w:val="16"/>
        </w:rPr>
      </w:pPr>
      <w:r w:rsidRPr="00BA31A7">
        <w:rPr>
          <w:rFonts w:eastAsia="Calibri"/>
          <w:sz w:val="16"/>
        </w:rPr>
        <w:t>“Coup-proofing measures, such as promotions according to loyalty instead of merit, the fragmentation of command structures, and highly centralized command and control networks, reduce the military’s effectiveness on the battlefield,” Heath wrote.</w:t>
      </w:r>
    </w:p>
    <w:p w14:paraId="59E689EC" w14:textId="77777777" w:rsidR="00AF0D54" w:rsidRPr="00BA31A7" w:rsidRDefault="00AF0D54" w:rsidP="00AF0D54">
      <w:pPr>
        <w:rPr>
          <w:rFonts w:eastAsia="Calibri"/>
          <w:sz w:val="16"/>
        </w:rPr>
      </w:pPr>
      <w:r w:rsidRPr="00BA31A7">
        <w:rPr>
          <w:rFonts w:eastAsia="Calibri"/>
          <w:sz w:val="16"/>
        </w:rPr>
        <w:t xml:space="preserve">The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has not fought a war since</w:t>
      </w:r>
      <w:r w:rsidRPr="00BA31A7">
        <w:rPr>
          <w:rFonts w:eastAsia="Calibri"/>
          <w:sz w:val="16"/>
        </w:rPr>
        <w:t xml:space="preserve"> </w:t>
      </w:r>
      <w:r w:rsidRPr="00BA31A7">
        <w:rPr>
          <w:rFonts w:eastAsia="Calibri"/>
          <w:b/>
          <w:iCs/>
          <w:sz w:val="28"/>
          <w:u w:val="single"/>
          <w:bdr w:val="single" w:sz="8" w:space="0" w:color="auto"/>
        </w:rPr>
        <w:t>1979</w:t>
      </w:r>
      <w:r w:rsidRPr="00BA31A7">
        <w:rPr>
          <w:rFonts w:eastAsia="Calibri"/>
          <w:sz w:val="16"/>
        </w:rPr>
        <w:t xml:space="preserve">, </w:t>
      </w:r>
      <w:r w:rsidRPr="00BA31A7">
        <w:rPr>
          <w:rFonts w:eastAsia="Calibri"/>
          <w:u w:val="single"/>
        </w:rPr>
        <w:t>but its exercises so far are</w:t>
      </w:r>
      <w:r w:rsidRPr="00BA31A7">
        <w:rPr>
          <w:rFonts w:eastAsia="Calibri"/>
          <w:sz w:val="16"/>
        </w:rPr>
        <w:t xml:space="preserve"> </w:t>
      </w:r>
      <w:r w:rsidRPr="00BA31A7">
        <w:rPr>
          <w:rFonts w:eastAsia="Calibri"/>
          <w:b/>
          <w:iCs/>
          <w:sz w:val="28"/>
          <w:u w:val="single"/>
          <w:bdr w:val="single" w:sz="8" w:space="0" w:color="auto"/>
        </w:rPr>
        <w:t>underwhelming</w:t>
      </w:r>
      <w:r w:rsidRPr="00BA31A7">
        <w:rPr>
          <w:rFonts w:eastAsia="Calibri"/>
          <w:sz w:val="16"/>
        </w:rPr>
        <w:t xml:space="preserve">; Chinese media “is </w:t>
      </w:r>
      <w:r w:rsidRPr="00BA31A7">
        <w:rPr>
          <w:rFonts w:eastAsia="Calibri"/>
          <w:u w:val="single"/>
        </w:rPr>
        <w:t>replete with</w:t>
      </w:r>
      <w:r w:rsidRPr="00BA31A7">
        <w:rPr>
          <w:rFonts w:eastAsia="Calibri"/>
          <w:sz w:val="16"/>
        </w:rPr>
        <w:t xml:space="preserve"> </w:t>
      </w:r>
      <w:r w:rsidRPr="00BA31A7">
        <w:rPr>
          <w:rFonts w:eastAsia="Calibri"/>
          <w:b/>
          <w:iCs/>
          <w:sz w:val="28"/>
          <w:u w:val="single"/>
          <w:bdr w:val="single" w:sz="8" w:space="0" w:color="auto"/>
        </w:rPr>
        <w:t>withering criticisms</w:t>
      </w:r>
      <w:r w:rsidRPr="00BA31A7">
        <w:rPr>
          <w:rFonts w:eastAsia="Calibri"/>
          <w:sz w:val="16"/>
        </w:rPr>
        <w:t xml:space="preserve"> </w:t>
      </w:r>
      <w:r w:rsidRPr="00BA31A7">
        <w:rPr>
          <w:rFonts w:eastAsia="Calibri"/>
          <w:u w:val="single"/>
        </w:rPr>
        <w:t>of the military’s inability to execute integrated joint operations and its lack of combat readiness</w:t>
      </w:r>
      <w:r w:rsidRPr="00BA31A7">
        <w:rPr>
          <w:rFonts w:eastAsia="Calibri"/>
          <w:sz w:val="16"/>
        </w:rPr>
        <w:t xml:space="preserve">,” Heath wrote. </w:t>
      </w:r>
    </w:p>
    <w:p w14:paraId="7C460F01" w14:textId="77777777" w:rsidR="00AF0D54" w:rsidRPr="00BA31A7" w:rsidRDefault="00AF0D54" w:rsidP="00AF0D54">
      <w:pPr>
        <w:rPr>
          <w:rFonts w:eastAsia="Calibri"/>
          <w:sz w:val="16"/>
        </w:rPr>
      </w:pPr>
      <w:r w:rsidRPr="00BA31A7">
        <w:rPr>
          <w:rFonts w:eastAsia="Calibri"/>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26BA8543" w14:textId="77777777" w:rsidR="00AF0D54" w:rsidRPr="00BA31A7" w:rsidRDefault="00AF0D54" w:rsidP="00AF0D54">
      <w:pPr>
        <w:rPr>
          <w:rFonts w:eastAsia="Calibri"/>
          <w:sz w:val="16"/>
        </w:rPr>
      </w:pPr>
      <w:r w:rsidRPr="00BA31A7">
        <w:rPr>
          <w:rFonts w:eastAsia="Calibri"/>
          <w:sz w:val="16"/>
        </w:rPr>
        <w:t xml:space="preserve">Commander authority is further diluted by party committees, whose approval has been sought by commanders before surfacing a submarine or rescuing stranded fishermen, Heath wrote. </w:t>
      </w:r>
    </w:p>
    <w:p w14:paraId="5C972465" w14:textId="77777777" w:rsidR="00AF0D54" w:rsidRPr="00BA31A7" w:rsidRDefault="00AF0D54" w:rsidP="00AF0D54">
      <w:pPr>
        <w:rPr>
          <w:rFonts w:eastAsia="Calibri"/>
          <w:sz w:val="16"/>
        </w:rPr>
      </w:pPr>
      <w:r w:rsidRPr="00BA31A7">
        <w:rPr>
          <w:rFonts w:eastAsia="Calibri"/>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2D5C145A" w14:textId="77777777" w:rsidR="00AF0D54" w:rsidRPr="00BA31A7" w:rsidRDefault="00AF0D54" w:rsidP="00AF0D54">
      <w:pPr>
        <w:rPr>
          <w:rFonts w:eastAsia="Calibri"/>
          <w:sz w:val="16"/>
        </w:rPr>
      </w:pPr>
      <w:r w:rsidRPr="00BA31A7">
        <w:rPr>
          <w:rFonts w:eastAsia="Calibri"/>
          <w:b/>
          <w:iCs/>
          <w:sz w:val="28"/>
          <w:u w:val="single"/>
          <w:bdr w:val="single" w:sz="8" w:space="0" w:color="auto"/>
        </w:rPr>
        <w:t>Politics</w:t>
      </w:r>
      <w:r w:rsidRPr="00BA31A7">
        <w:rPr>
          <w:rFonts w:eastAsia="Calibri"/>
          <w:sz w:val="16"/>
        </w:rPr>
        <w:t xml:space="preserve"> </w:t>
      </w:r>
      <w:r w:rsidRPr="00BA31A7">
        <w:rPr>
          <w:rFonts w:eastAsia="Calibri"/>
          <w:u w:val="single"/>
        </w:rPr>
        <w:t>is</w:t>
      </w:r>
      <w:r w:rsidRPr="00BA31A7">
        <w:rPr>
          <w:rFonts w:eastAsia="Calibri"/>
          <w:sz w:val="16"/>
        </w:rPr>
        <w:t xml:space="preserve"> also </w:t>
      </w:r>
      <w:r w:rsidRPr="00BA31A7">
        <w:rPr>
          <w:rFonts w:eastAsia="Calibri"/>
          <w:u w:val="single"/>
        </w:rPr>
        <w:t>a significant factor</w:t>
      </w:r>
      <w:r w:rsidRPr="00BA31A7">
        <w:rPr>
          <w:rFonts w:eastAsia="Calibri"/>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40859C7C" w14:textId="77777777" w:rsidR="00AF0D54" w:rsidRPr="00BA31A7" w:rsidRDefault="00AF0D54" w:rsidP="00AF0D54">
      <w:pPr>
        <w:rPr>
          <w:rFonts w:eastAsia="Calibri"/>
          <w:sz w:val="16"/>
        </w:rPr>
      </w:pPr>
      <w:r w:rsidRPr="00BA31A7">
        <w:rPr>
          <w:rFonts w:eastAsia="Calibri"/>
          <w:sz w:val="16"/>
        </w:rPr>
        <w:t xml:space="preserve">“The </w:t>
      </w:r>
      <w:r w:rsidRPr="00BA31A7">
        <w:rPr>
          <w:rFonts w:eastAsia="Calibri"/>
          <w:u w:val="single"/>
        </w:rPr>
        <w:t>perpetually</w:t>
      </w:r>
      <w:r w:rsidRPr="00BA31A7">
        <w:rPr>
          <w:rFonts w:eastAsia="Calibri"/>
          <w:sz w:val="16"/>
        </w:rPr>
        <w:t xml:space="preserve"> </w:t>
      </w:r>
      <w:r w:rsidRPr="00F42EE0">
        <w:rPr>
          <w:rFonts w:eastAsia="Calibri"/>
          <w:b/>
          <w:iCs/>
          <w:sz w:val="28"/>
          <w:highlight w:val="cyan"/>
          <w:u w:val="single"/>
          <w:bdr w:val="single" w:sz="8" w:space="0" w:color="auto"/>
        </w:rPr>
        <w:t>half-hearted</w:t>
      </w:r>
      <w:r w:rsidRPr="00F42EE0">
        <w:rPr>
          <w:rFonts w:eastAsia="Calibri"/>
          <w:sz w:val="16"/>
          <w:highlight w:val="cyan"/>
        </w:rPr>
        <w:t xml:space="preserve"> </w:t>
      </w:r>
      <w:r w:rsidRPr="00F42EE0">
        <w:rPr>
          <w:rFonts w:eastAsia="Calibri"/>
          <w:highlight w:val="cyan"/>
          <w:u w:val="single"/>
        </w:rPr>
        <w:t>and</w:t>
      </w:r>
      <w:r w:rsidRPr="00F42EE0">
        <w:rPr>
          <w:rFonts w:eastAsia="Calibri"/>
          <w:sz w:val="16"/>
          <w:highlight w:val="cyan"/>
        </w:rPr>
        <w:t xml:space="preserve"> </w:t>
      </w:r>
      <w:r w:rsidRPr="00F42EE0">
        <w:rPr>
          <w:rFonts w:eastAsia="Calibri"/>
          <w:b/>
          <w:iCs/>
          <w:sz w:val="28"/>
          <w:highlight w:val="cyan"/>
          <w:u w:val="single"/>
          <w:bdr w:val="single" w:sz="8" w:space="0" w:color="auto"/>
        </w:rPr>
        <w:t>incomplete</w:t>
      </w:r>
      <w:r w:rsidRPr="00BA31A7">
        <w:rPr>
          <w:rFonts w:eastAsia="Calibri"/>
          <w:sz w:val="16"/>
        </w:rPr>
        <w:t xml:space="preserve"> </w:t>
      </w:r>
      <w:r w:rsidRPr="00BA31A7">
        <w:rPr>
          <w:rFonts w:eastAsia="Calibri"/>
          <w:u w:val="single"/>
        </w:rPr>
        <w:t xml:space="preserve">nature of structural </w:t>
      </w:r>
      <w:r w:rsidRPr="00F42EE0">
        <w:rPr>
          <w:rFonts w:eastAsia="Calibri"/>
          <w:highlight w:val="cyan"/>
          <w:u w:val="single"/>
        </w:rPr>
        <w:t>reforms</w:t>
      </w:r>
      <w:r w:rsidRPr="00BA31A7">
        <w:rPr>
          <w:rFonts w:eastAsia="Calibri"/>
          <w:u w:val="single"/>
        </w:rPr>
        <w:t xml:space="preserve"> designed </w:t>
      </w:r>
      <w:r w:rsidRPr="00F42EE0">
        <w:rPr>
          <w:rFonts w:eastAsia="Calibri"/>
          <w:highlight w:val="cyan"/>
          <w:u w:val="single"/>
        </w:rPr>
        <w:t>to</w:t>
      </w:r>
      <w:r w:rsidRPr="00F42EE0">
        <w:rPr>
          <w:rFonts w:eastAsia="Calibri"/>
          <w:sz w:val="16"/>
          <w:highlight w:val="cyan"/>
        </w:rPr>
        <w:t xml:space="preserve"> </w:t>
      </w:r>
      <w:r w:rsidRPr="00F42EE0">
        <w:rPr>
          <w:rFonts w:eastAsia="Calibri"/>
          <w:b/>
          <w:iCs/>
          <w:sz w:val="28"/>
          <w:highlight w:val="cyan"/>
          <w:u w:val="single"/>
          <w:bdr w:val="single" w:sz="8" w:space="0" w:color="auto"/>
        </w:rPr>
        <w:t>improve</w:t>
      </w:r>
      <w:r w:rsidRPr="00BA31A7">
        <w:rPr>
          <w:rFonts w:eastAsia="Calibri"/>
          <w:b/>
          <w:iCs/>
          <w:sz w:val="28"/>
          <w:u w:val="single"/>
          <w:bdr w:val="single" w:sz="8" w:space="0" w:color="auto"/>
        </w:rPr>
        <w:t xml:space="preserve"> combat </w:t>
      </w:r>
      <w:r w:rsidRPr="00F42EE0">
        <w:rPr>
          <w:rFonts w:eastAsia="Calibri"/>
          <w:b/>
          <w:iCs/>
          <w:sz w:val="28"/>
          <w:highlight w:val="cyan"/>
          <w:u w:val="single"/>
          <w:bdr w:val="single" w:sz="8" w:space="0" w:color="auto"/>
        </w:rPr>
        <w:t>readiness</w:t>
      </w:r>
      <w:r w:rsidRPr="00F42EE0">
        <w:rPr>
          <w:rFonts w:eastAsia="Calibri"/>
          <w:sz w:val="16"/>
          <w:highlight w:val="cyan"/>
        </w:rPr>
        <w:t xml:space="preserve"> </w:t>
      </w:r>
      <w:r w:rsidRPr="00F42EE0">
        <w:rPr>
          <w:rFonts w:eastAsia="Calibri"/>
          <w:highlight w:val="cyan"/>
          <w:u w:val="single"/>
        </w:rPr>
        <w:t>suggests</w:t>
      </w:r>
      <w:r w:rsidRPr="00BA31A7">
        <w:rPr>
          <w:rFonts w:eastAsia="Calibri"/>
          <w:sz w:val="16"/>
        </w:rPr>
        <w:t xml:space="preserve"> that </w:t>
      </w:r>
      <w:r w:rsidRPr="00F42EE0">
        <w:rPr>
          <w:rFonts w:eastAsia="Calibri"/>
          <w:highlight w:val="cyan"/>
          <w:u w:val="single"/>
        </w:rPr>
        <w:t>this</w:t>
      </w:r>
      <w:r w:rsidRPr="00BA31A7">
        <w:rPr>
          <w:rFonts w:eastAsia="Calibri"/>
          <w:u w:val="single"/>
        </w:rPr>
        <w:t xml:space="preserve"> goal </w:t>
      </w:r>
      <w:r w:rsidRPr="00F42EE0">
        <w:rPr>
          <w:rFonts w:eastAsia="Calibri"/>
          <w:highlight w:val="cyan"/>
          <w:u w:val="single"/>
        </w:rPr>
        <w:t>remains</w:t>
      </w:r>
      <w:r w:rsidRPr="00BA31A7">
        <w:rPr>
          <w:rFonts w:eastAsia="Calibri"/>
          <w:u w:val="single"/>
        </w:rPr>
        <w:t xml:space="preserve"> a</w:t>
      </w:r>
      <w:r w:rsidRPr="00BA31A7">
        <w:rPr>
          <w:rFonts w:eastAsia="Calibri"/>
          <w:sz w:val="16"/>
        </w:rPr>
        <w:t xml:space="preserve"> </w:t>
      </w:r>
      <w:r w:rsidRPr="00F42EE0">
        <w:rPr>
          <w:rFonts w:eastAsia="Calibri"/>
          <w:b/>
          <w:iCs/>
          <w:sz w:val="28"/>
          <w:highlight w:val="cyan"/>
          <w:u w:val="single"/>
          <w:bdr w:val="single" w:sz="8" w:space="0" w:color="auto"/>
        </w:rPr>
        <w:t>secondary</w:t>
      </w:r>
      <w:r w:rsidRPr="00BA31A7">
        <w:rPr>
          <w:rFonts w:eastAsia="Calibri"/>
          <w:sz w:val="16"/>
        </w:rPr>
        <w:t xml:space="preserve"> </w:t>
      </w:r>
      <w:r w:rsidRPr="00BA31A7">
        <w:rPr>
          <w:rFonts w:eastAsia="Calibri"/>
          <w:u w:val="single"/>
        </w:rPr>
        <w:t>priority at best</w:t>
      </w:r>
      <w:r w:rsidRPr="00BA31A7">
        <w:rPr>
          <w:rFonts w:eastAsia="Calibri"/>
          <w:sz w:val="16"/>
        </w:rPr>
        <w:t>,” Heath wrote.</w:t>
      </w:r>
    </w:p>
    <w:p w14:paraId="60D10814" w14:textId="77777777" w:rsidR="00AF0D54" w:rsidRDefault="00AF0D54" w:rsidP="00AF0D54">
      <w:pPr>
        <w:pStyle w:val="Heading2"/>
      </w:pPr>
      <w:r>
        <w:t>AI ADV</w:t>
      </w:r>
    </w:p>
    <w:p w14:paraId="1A2F6D8D" w14:textId="77777777" w:rsidR="00AF0D54" w:rsidRDefault="00AF0D54" w:rsidP="00AF0D54">
      <w:pPr>
        <w:pStyle w:val="Heading3"/>
      </w:pPr>
      <w:r>
        <w:t>AI ADV---No AI Downsides---2NC</w:t>
      </w:r>
    </w:p>
    <w:p w14:paraId="288A7724" w14:textId="77777777" w:rsidR="00AF0D54" w:rsidRPr="00DB4610" w:rsidRDefault="00AF0D54" w:rsidP="00AF0D54">
      <w:pPr>
        <w:pStyle w:val="Heading4"/>
      </w:pPr>
      <w:r>
        <w:t xml:space="preserve">Bales is </w:t>
      </w:r>
      <w:r>
        <w:rPr>
          <w:u w:val="single"/>
        </w:rPr>
        <w:t>wrong</w:t>
      </w:r>
      <w:r>
        <w:t xml:space="preserve">---alignment is a </w:t>
      </w:r>
      <w:r>
        <w:rPr>
          <w:u w:val="single"/>
        </w:rPr>
        <w:t>nonsense misnomer</w:t>
      </w:r>
      <w:r>
        <w:t>.</w:t>
      </w:r>
    </w:p>
    <w:p w14:paraId="63096D67" w14:textId="77777777" w:rsidR="00AF0D54" w:rsidRPr="00A04B27" w:rsidRDefault="00AF0D54" w:rsidP="00AF0D54">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AI Spring Eternal</w:t>
      </w:r>
      <w:r w:rsidRPr="003E237C">
        <w:t xml:space="preserve">,” Why Machines Will Never Rule the World: Artificial Intelligence without Fear, 1st ed., Routledge, 2023, pp. </w:t>
      </w:r>
      <w:r>
        <w:t>288</w:t>
      </w:r>
      <w:r w:rsidRPr="003E237C">
        <w:t>–</w:t>
      </w:r>
      <w:r>
        <w:t xml:space="preserve">301, </w:t>
      </w:r>
      <w:r w:rsidRPr="003E237C">
        <w:t>DOI.org (Crossref), doi:10.4324/9781003310105</w:t>
      </w:r>
    </w:p>
    <w:p w14:paraId="7BB6F3A3" w14:textId="77777777" w:rsidR="00AF0D54" w:rsidRPr="007977C3" w:rsidRDefault="00AF0D54" w:rsidP="00AF0D54">
      <w:pPr>
        <w:rPr>
          <w:sz w:val="16"/>
        </w:rPr>
      </w:pPr>
      <w:r w:rsidRPr="007977C3">
        <w:rPr>
          <w:sz w:val="16"/>
        </w:rPr>
        <w:t>13.4 How Al will change the world</w:t>
      </w:r>
    </w:p>
    <w:p w14:paraId="34ADB1A5" w14:textId="77777777" w:rsidR="00AF0D54" w:rsidRPr="007977C3" w:rsidRDefault="00AF0D54" w:rsidP="00AF0D54">
      <w:pPr>
        <w:rPr>
          <w:sz w:val="16"/>
        </w:rPr>
      </w:pPr>
      <w:r w:rsidRPr="007E359A">
        <w:rPr>
          <w:rStyle w:val="StyleUnderline"/>
        </w:rPr>
        <w:t>Despite</w:t>
      </w:r>
      <w:r w:rsidRPr="007977C3">
        <w:rPr>
          <w:sz w:val="16"/>
        </w:rPr>
        <w:t xml:space="preserve"> the </w:t>
      </w:r>
      <w:r w:rsidRPr="007E359A">
        <w:rPr>
          <w:rStyle w:val="Emphasis"/>
        </w:rPr>
        <w:t>severe limitations</w:t>
      </w:r>
      <w:r w:rsidRPr="007977C3">
        <w:rPr>
          <w:sz w:val="16"/>
        </w:rPr>
        <w:t xml:space="preserve"> that we have described in this book, </w:t>
      </w:r>
      <w:r w:rsidRPr="007E359A">
        <w:rPr>
          <w:rStyle w:val="StyleUnderline"/>
        </w:rPr>
        <w:t>the discovery of</w:t>
      </w:r>
      <w:r w:rsidRPr="007977C3">
        <w:rPr>
          <w:sz w:val="16"/>
        </w:rPr>
        <w:t xml:space="preserve"> ever </w:t>
      </w:r>
      <w:r w:rsidRPr="007E359A">
        <w:rPr>
          <w:rStyle w:val="StyleUnderline"/>
        </w:rPr>
        <w:t>more</w:t>
      </w:r>
      <w:r w:rsidRPr="007977C3">
        <w:rPr>
          <w:sz w:val="16"/>
        </w:rPr>
        <w:t xml:space="preserve"> </w:t>
      </w:r>
      <w:r w:rsidRPr="007E359A">
        <w:rPr>
          <w:rStyle w:val="Emphasis"/>
        </w:rPr>
        <w:t>imaginative</w:t>
      </w:r>
      <w:r w:rsidRPr="007977C3">
        <w:rPr>
          <w:sz w:val="16"/>
        </w:rPr>
        <w:t xml:space="preserve"> </w:t>
      </w:r>
      <w:r w:rsidRPr="007E359A">
        <w:rPr>
          <w:rStyle w:val="StyleUnderline"/>
        </w:rPr>
        <w:t>and</w:t>
      </w:r>
      <w:r w:rsidRPr="007977C3">
        <w:rPr>
          <w:sz w:val="16"/>
        </w:rPr>
        <w:t xml:space="preserve"> </w:t>
      </w:r>
      <w:r w:rsidRPr="007E359A">
        <w:rPr>
          <w:rStyle w:val="Emphasis"/>
        </w:rPr>
        <w:t>powerful uses</w:t>
      </w:r>
      <w:r w:rsidRPr="007977C3">
        <w:rPr>
          <w:sz w:val="16"/>
        </w:rPr>
        <w:t xml:space="preserve"> </w:t>
      </w:r>
      <w:r w:rsidRPr="007E359A">
        <w:rPr>
          <w:rStyle w:val="StyleUnderline"/>
        </w:rPr>
        <w:t>of</w:t>
      </w:r>
      <w:r w:rsidRPr="007977C3">
        <w:rPr>
          <w:sz w:val="16"/>
        </w:rPr>
        <w:t xml:space="preserve"> </w:t>
      </w:r>
      <w:r w:rsidRPr="007E359A">
        <w:rPr>
          <w:rStyle w:val="Emphasis"/>
        </w:rPr>
        <w:t>narrow</w:t>
      </w:r>
      <w:r w:rsidRPr="007977C3">
        <w:rPr>
          <w:sz w:val="16"/>
        </w:rPr>
        <w:t xml:space="preserve"> </w:t>
      </w:r>
      <w:r w:rsidRPr="007E359A">
        <w:rPr>
          <w:rStyle w:val="StyleUnderline"/>
        </w:rPr>
        <w:t>Al will in the coming decades</w:t>
      </w:r>
      <w:r w:rsidRPr="007977C3">
        <w:rPr>
          <w:sz w:val="16"/>
        </w:rPr>
        <w:t xml:space="preserve"> </w:t>
      </w:r>
      <w:r w:rsidRPr="007E359A">
        <w:rPr>
          <w:rStyle w:val="Emphasis"/>
        </w:rPr>
        <w:t>deepen</w:t>
      </w:r>
      <w:r w:rsidRPr="007977C3">
        <w:rPr>
          <w:sz w:val="16"/>
        </w:rPr>
        <w:t xml:space="preserve"> </w:t>
      </w:r>
      <w:r w:rsidRPr="007E359A">
        <w:rPr>
          <w:rStyle w:val="StyleUnderline"/>
        </w:rPr>
        <w:t>and</w:t>
      </w:r>
      <w:r w:rsidRPr="007977C3">
        <w:rPr>
          <w:sz w:val="16"/>
        </w:rPr>
        <w:t xml:space="preserve"> </w:t>
      </w:r>
      <w:r w:rsidRPr="007E359A">
        <w:rPr>
          <w:rStyle w:val="Emphasis"/>
        </w:rPr>
        <w:t>enhance the technosphere</w:t>
      </w:r>
      <w:r w:rsidRPr="007977C3">
        <w:rPr>
          <w:sz w:val="16"/>
        </w:rPr>
        <w:t xml:space="preserve"> </w:t>
      </w:r>
      <w:r w:rsidRPr="007E359A">
        <w:rPr>
          <w:rStyle w:val="StyleUnderline"/>
        </w:rPr>
        <w:t>to an</w:t>
      </w:r>
      <w:r w:rsidRPr="007977C3">
        <w:rPr>
          <w:sz w:val="16"/>
        </w:rPr>
        <w:t xml:space="preserve"> </w:t>
      </w:r>
      <w:r w:rsidRPr="007E359A">
        <w:rPr>
          <w:rStyle w:val="Emphasis"/>
        </w:rPr>
        <w:t>enormous extent</w:t>
      </w:r>
      <w:r w:rsidRPr="007E359A">
        <w:rPr>
          <w:rStyle w:val="StyleUnderline"/>
        </w:rPr>
        <w:t>. Machines will be used</w:t>
      </w:r>
      <w:r w:rsidRPr="007977C3">
        <w:rPr>
          <w:sz w:val="16"/>
        </w:rPr>
        <w:t xml:space="preserve"> </w:t>
      </w:r>
      <w:r w:rsidRPr="007E359A">
        <w:rPr>
          <w:rStyle w:val="Emphasis"/>
        </w:rPr>
        <w:t>much more extensively</w:t>
      </w:r>
      <w:r w:rsidRPr="007977C3">
        <w:rPr>
          <w:sz w:val="16"/>
        </w:rPr>
        <w:t xml:space="preserve"> </w:t>
      </w:r>
      <w:r w:rsidRPr="007E359A">
        <w:rPr>
          <w:rStyle w:val="StyleUnderline"/>
        </w:rPr>
        <w:t>than today in</w:t>
      </w:r>
      <w:r w:rsidRPr="007977C3">
        <w:rPr>
          <w:sz w:val="16"/>
        </w:rPr>
        <w:t xml:space="preserve"> </w:t>
      </w:r>
      <w:r w:rsidRPr="007E359A">
        <w:rPr>
          <w:rStyle w:val="Emphasis"/>
        </w:rPr>
        <w:t>all sectors</w:t>
      </w:r>
      <w:r w:rsidRPr="007977C3">
        <w:rPr>
          <w:sz w:val="16"/>
        </w:rPr>
        <w:t xml:space="preserve"> of the economy, in public administration, in warfare, and in scientific research. </w:t>
      </w:r>
      <w:r w:rsidRPr="002D656A">
        <w:rPr>
          <w:rStyle w:val="StyleUnderline"/>
          <w:highlight w:val="cyan"/>
        </w:rPr>
        <w:t>The</w:t>
      </w:r>
      <w:r w:rsidRPr="007E359A">
        <w:rPr>
          <w:rStyle w:val="StyleUnderline"/>
        </w:rPr>
        <w:t xml:space="preserve"> great</w:t>
      </w:r>
      <w:r w:rsidRPr="007977C3">
        <w:rPr>
          <w:sz w:val="16"/>
        </w:rPr>
        <w:t xml:space="preserve"> </w:t>
      </w:r>
      <w:r w:rsidRPr="002D656A">
        <w:rPr>
          <w:rStyle w:val="Emphasis"/>
          <w:highlight w:val="cyan"/>
        </w:rPr>
        <w:t>challenge</w:t>
      </w:r>
      <w:r w:rsidRPr="007977C3">
        <w:rPr>
          <w:sz w:val="16"/>
        </w:rPr>
        <w:t xml:space="preserve"> we are facing </w:t>
      </w:r>
      <w:r w:rsidRPr="002D656A">
        <w:rPr>
          <w:rStyle w:val="StyleUnderline"/>
          <w:highlight w:val="cyan"/>
        </w:rPr>
        <w:t>is</w:t>
      </w:r>
      <w:r w:rsidRPr="002D656A">
        <w:rPr>
          <w:sz w:val="16"/>
          <w:highlight w:val="cyan"/>
        </w:rPr>
        <w:t xml:space="preserve"> </w:t>
      </w:r>
      <w:r w:rsidRPr="002D656A">
        <w:rPr>
          <w:rStyle w:val="Emphasis"/>
          <w:highlight w:val="cyan"/>
        </w:rPr>
        <w:t>not</w:t>
      </w:r>
      <w:r w:rsidRPr="007977C3">
        <w:rPr>
          <w:sz w:val="16"/>
        </w:rPr>
        <w:t xml:space="preserve"> </w:t>
      </w:r>
      <w:r w:rsidRPr="007E359A">
        <w:rPr>
          <w:rStyle w:val="StyleUnderline"/>
        </w:rPr>
        <w:t xml:space="preserve">the </w:t>
      </w:r>
      <w:r w:rsidRPr="002D656A">
        <w:rPr>
          <w:rStyle w:val="StyleUnderline"/>
          <w:highlight w:val="cyan"/>
        </w:rPr>
        <w:t>replacement</w:t>
      </w:r>
      <w:r w:rsidRPr="007E359A">
        <w:rPr>
          <w:rStyle w:val="StyleUnderline"/>
        </w:rPr>
        <w:t xml:space="preserve"> of</w:t>
      </w:r>
      <w:r w:rsidRPr="007977C3">
        <w:rPr>
          <w:sz w:val="16"/>
        </w:rPr>
        <w:t xml:space="preserve"> </w:t>
      </w:r>
      <w:r w:rsidRPr="007E359A">
        <w:rPr>
          <w:rStyle w:val="Emphasis"/>
        </w:rPr>
        <w:t>human</w:t>
      </w:r>
      <w:r w:rsidRPr="007977C3">
        <w:rPr>
          <w:sz w:val="16"/>
        </w:rPr>
        <w:t xml:space="preserve"> </w:t>
      </w:r>
      <w:r w:rsidRPr="007E359A">
        <w:rPr>
          <w:rStyle w:val="StyleUnderline"/>
        </w:rPr>
        <w:t>intelligence. It is</w:t>
      </w:r>
      <w:r w:rsidRPr="007977C3">
        <w:rPr>
          <w:sz w:val="16"/>
        </w:rPr>
        <w:t xml:space="preserve"> </w:t>
      </w:r>
      <w:r w:rsidRPr="002D656A">
        <w:rPr>
          <w:rStyle w:val="Emphasis"/>
          <w:highlight w:val="cyan"/>
        </w:rPr>
        <w:t>not</w:t>
      </w:r>
      <w:r w:rsidRPr="007977C3">
        <w:rPr>
          <w:sz w:val="16"/>
        </w:rPr>
        <w:t xml:space="preserve"> the advent of </w:t>
      </w:r>
      <w:r w:rsidRPr="007E359A">
        <w:rPr>
          <w:rStyle w:val="StyleUnderline"/>
        </w:rPr>
        <w:t>some</w:t>
      </w:r>
      <w:r w:rsidRPr="007977C3">
        <w:rPr>
          <w:sz w:val="16"/>
        </w:rPr>
        <w:t xml:space="preserve"> </w:t>
      </w:r>
      <w:r w:rsidRPr="002D656A">
        <w:rPr>
          <w:rStyle w:val="Emphasis"/>
          <w:highlight w:val="cyan"/>
        </w:rPr>
        <w:t>Singularity</w:t>
      </w:r>
      <w:r w:rsidRPr="007977C3">
        <w:rPr>
          <w:sz w:val="16"/>
        </w:rPr>
        <w:t xml:space="preserve">. The </w:t>
      </w:r>
      <w:r w:rsidRPr="002D656A">
        <w:rPr>
          <w:rStyle w:val="StyleUnderline"/>
          <w:highlight w:val="cyan"/>
        </w:rPr>
        <w:t>considerable</w:t>
      </w:r>
      <w:r w:rsidRPr="007E359A">
        <w:rPr>
          <w:rStyle w:val="StyleUnderline"/>
        </w:rPr>
        <w:t xml:space="preserve"> </w:t>
      </w:r>
      <w:r w:rsidRPr="007E359A">
        <w:rPr>
          <w:rStyle w:val="Emphasis"/>
        </w:rPr>
        <w:t>efforts</w:t>
      </w:r>
      <w:r w:rsidRPr="007977C3">
        <w:rPr>
          <w:sz w:val="16"/>
        </w:rPr>
        <w:t xml:space="preserve"> </w:t>
      </w:r>
      <w:r w:rsidRPr="007E359A">
        <w:rPr>
          <w:rStyle w:val="StyleUnderline"/>
        </w:rPr>
        <w:t>and</w:t>
      </w:r>
      <w:r w:rsidRPr="007977C3">
        <w:rPr>
          <w:sz w:val="16"/>
        </w:rPr>
        <w:t xml:space="preserve"> </w:t>
      </w:r>
      <w:r w:rsidRPr="002D656A">
        <w:rPr>
          <w:rStyle w:val="Emphasis"/>
          <w:highlight w:val="cyan"/>
        </w:rPr>
        <w:t>razzamatazz</w:t>
      </w:r>
      <w:r w:rsidRPr="002D656A">
        <w:rPr>
          <w:sz w:val="16"/>
          <w:highlight w:val="cyan"/>
        </w:rPr>
        <w:t xml:space="preserve"> </w:t>
      </w:r>
      <w:r w:rsidRPr="002D656A">
        <w:rPr>
          <w:rStyle w:val="StyleUnderline"/>
          <w:highlight w:val="cyan"/>
        </w:rPr>
        <w:t>invested in</w:t>
      </w:r>
      <w:r w:rsidRPr="007977C3">
        <w:rPr>
          <w:sz w:val="16"/>
        </w:rPr>
        <w:t xml:space="preserve"> predicting or </w:t>
      </w:r>
      <w:r w:rsidRPr="007E359A">
        <w:rPr>
          <w:rStyle w:val="Emphasis"/>
        </w:rPr>
        <w:t xml:space="preserve">forestalling or </w:t>
      </w:r>
      <w:r w:rsidRPr="002D656A">
        <w:rPr>
          <w:rStyle w:val="Emphasis"/>
          <w:highlight w:val="cyan"/>
        </w:rPr>
        <w:t>controlling</w:t>
      </w:r>
      <w:r w:rsidRPr="007E359A">
        <w:rPr>
          <w:rStyle w:val="Emphasis"/>
        </w:rPr>
        <w:t xml:space="preserve"> future </w:t>
      </w:r>
      <w:r w:rsidRPr="002D656A">
        <w:rPr>
          <w:rStyle w:val="Emphasis"/>
          <w:highlight w:val="cyan"/>
        </w:rPr>
        <w:t>superintelligences</w:t>
      </w:r>
      <w:r w:rsidRPr="002D656A">
        <w:rPr>
          <w:sz w:val="16"/>
          <w:highlight w:val="cyan"/>
        </w:rPr>
        <w:t xml:space="preserve"> </w:t>
      </w:r>
      <w:r w:rsidRPr="002D656A">
        <w:rPr>
          <w:rStyle w:val="StyleUnderline"/>
          <w:highlight w:val="cyan"/>
        </w:rPr>
        <w:t>will remain</w:t>
      </w:r>
      <w:r w:rsidRPr="002D656A">
        <w:rPr>
          <w:sz w:val="16"/>
          <w:highlight w:val="cyan"/>
        </w:rPr>
        <w:t xml:space="preserve"> </w:t>
      </w:r>
      <w:r w:rsidRPr="002D656A">
        <w:rPr>
          <w:rStyle w:val="Emphasis"/>
          <w:highlight w:val="cyan"/>
        </w:rPr>
        <w:t>fruitless</w:t>
      </w:r>
      <w:r w:rsidRPr="007E359A">
        <w:rPr>
          <w:rStyle w:val="Emphasis"/>
        </w:rPr>
        <w:t xml:space="preserve"> at best</w:t>
      </w:r>
      <w:r w:rsidRPr="007E359A">
        <w:rPr>
          <w:rStyle w:val="StyleUnderline"/>
        </w:rPr>
        <w:t xml:space="preserve">; </w:t>
      </w:r>
      <w:r w:rsidRPr="002D656A">
        <w:rPr>
          <w:rStyle w:val="StyleUnderline"/>
          <w:highlight w:val="cyan"/>
        </w:rPr>
        <w:t>the</w:t>
      </w:r>
      <w:r w:rsidRPr="002D656A">
        <w:rPr>
          <w:sz w:val="16"/>
          <w:highlight w:val="cyan"/>
        </w:rPr>
        <w:t xml:space="preserve"> </w:t>
      </w:r>
      <w:r w:rsidRPr="002D656A">
        <w:rPr>
          <w:rStyle w:val="Emphasis"/>
          <w:highlight w:val="cyan"/>
        </w:rPr>
        <w:t>same</w:t>
      </w:r>
      <w:r w:rsidRPr="002D656A">
        <w:rPr>
          <w:sz w:val="16"/>
          <w:highlight w:val="cyan"/>
        </w:rPr>
        <w:t xml:space="preserve"> </w:t>
      </w:r>
      <w:r w:rsidRPr="002D656A">
        <w:rPr>
          <w:rStyle w:val="StyleUnderline"/>
          <w:highlight w:val="cyan"/>
        </w:rPr>
        <w:t>applies to</w:t>
      </w:r>
      <w:r w:rsidRPr="007E359A">
        <w:rPr>
          <w:rStyle w:val="StyleUnderline"/>
        </w:rPr>
        <w:t xml:space="preserve"> efforts to create</w:t>
      </w:r>
      <w:r w:rsidRPr="007977C3">
        <w:rPr>
          <w:sz w:val="16"/>
        </w:rPr>
        <w:t xml:space="preserve"> </w:t>
      </w:r>
      <w:r w:rsidRPr="007E359A">
        <w:rPr>
          <w:rStyle w:val="Emphasis"/>
        </w:rPr>
        <w:t>‘</w:t>
      </w:r>
      <w:r w:rsidRPr="002D656A">
        <w:rPr>
          <w:rStyle w:val="Emphasis"/>
          <w:highlight w:val="cyan"/>
        </w:rPr>
        <w:t>ethical’</w:t>
      </w:r>
      <w:r w:rsidRPr="002D656A">
        <w:rPr>
          <w:sz w:val="16"/>
          <w:highlight w:val="cyan"/>
        </w:rPr>
        <w:t xml:space="preserve"> </w:t>
      </w:r>
      <w:r w:rsidRPr="002D656A">
        <w:rPr>
          <w:rStyle w:val="StyleUnderline"/>
          <w:highlight w:val="cyan"/>
        </w:rPr>
        <w:t>intelligences</w:t>
      </w:r>
      <w:r w:rsidRPr="007977C3">
        <w:rPr>
          <w:sz w:val="16"/>
        </w:rPr>
        <w:t xml:space="preserve"> (see 11.3.1).</w:t>
      </w:r>
    </w:p>
    <w:p w14:paraId="0684E37B" w14:textId="77777777" w:rsidR="00AF0D54" w:rsidRDefault="00AF0D54" w:rsidP="00AF0D54">
      <w:pPr>
        <w:rPr>
          <w:rStyle w:val="StyleUnderline"/>
        </w:rPr>
      </w:pPr>
      <w:r w:rsidRPr="002D656A">
        <w:rPr>
          <w:rStyle w:val="StyleUnderline"/>
          <w:highlight w:val="cyan"/>
        </w:rPr>
        <w:t>Instead, we face the challenge of</w:t>
      </w:r>
      <w:r w:rsidRPr="007E359A">
        <w:rPr>
          <w:rStyle w:val="StyleUnderline"/>
        </w:rPr>
        <w:t xml:space="preserve"> finding new</w:t>
      </w:r>
      <w:r w:rsidRPr="007977C3">
        <w:rPr>
          <w:sz w:val="16"/>
        </w:rPr>
        <w:t xml:space="preserve"> </w:t>
      </w:r>
      <w:r w:rsidRPr="002D656A">
        <w:rPr>
          <w:rStyle w:val="Emphasis"/>
          <w:highlight w:val="cyan"/>
        </w:rPr>
        <w:t>occupations</w:t>
      </w:r>
      <w:r w:rsidRPr="002D656A">
        <w:rPr>
          <w:sz w:val="16"/>
          <w:highlight w:val="cyan"/>
        </w:rPr>
        <w:t xml:space="preserve"> </w:t>
      </w:r>
      <w:r w:rsidRPr="002D656A">
        <w:rPr>
          <w:rStyle w:val="StyleUnderline"/>
          <w:highlight w:val="cyan"/>
        </w:rPr>
        <w:t>for those whose</w:t>
      </w:r>
      <w:r w:rsidRPr="002D656A">
        <w:rPr>
          <w:sz w:val="16"/>
          <w:highlight w:val="cyan"/>
        </w:rPr>
        <w:t xml:space="preserve"> </w:t>
      </w:r>
      <w:r w:rsidRPr="002D656A">
        <w:rPr>
          <w:rStyle w:val="Emphasis"/>
          <w:highlight w:val="cyan"/>
        </w:rPr>
        <w:t>labour</w:t>
      </w:r>
      <w:r w:rsidRPr="002D656A">
        <w:rPr>
          <w:sz w:val="16"/>
          <w:highlight w:val="cyan"/>
        </w:rPr>
        <w:t xml:space="preserve"> </w:t>
      </w:r>
      <w:r w:rsidRPr="002D656A">
        <w:rPr>
          <w:rStyle w:val="StyleUnderline"/>
          <w:highlight w:val="cyan"/>
        </w:rPr>
        <w:t>will be</w:t>
      </w:r>
      <w:r w:rsidRPr="002D656A">
        <w:rPr>
          <w:sz w:val="16"/>
          <w:highlight w:val="cyan"/>
        </w:rPr>
        <w:t xml:space="preserve"> </w:t>
      </w:r>
      <w:r w:rsidRPr="002D656A">
        <w:rPr>
          <w:rStyle w:val="Emphasis"/>
          <w:highlight w:val="cyan"/>
        </w:rPr>
        <w:t>mechanised</w:t>
      </w:r>
      <w:r w:rsidRPr="007977C3">
        <w:rPr>
          <w:sz w:val="16"/>
        </w:rPr>
        <w:t xml:space="preserve">. We have faced this problem repeatedly since the Industrial Revolution and mastered it to a large degree through reduction of total working time (fewer days per week, fewer hours per day, fewer years of life), and to a lesser extent through education. The challenge will become more demanding as opportunities for work in the primary and secondary sectors become fewer and fewer. But </w:t>
      </w:r>
      <w:r w:rsidRPr="007E359A">
        <w:rPr>
          <w:rStyle w:val="StyleUnderline"/>
        </w:rPr>
        <w:t>market economies are complex</w:t>
      </w:r>
      <w:r w:rsidRPr="007977C3">
        <w:rPr>
          <w:sz w:val="16"/>
        </w:rPr>
        <w:t>, highly dynamic systems—</w:t>
      </w:r>
      <w:r w:rsidRPr="007E359A">
        <w:rPr>
          <w:rStyle w:val="StyleUnderline"/>
        </w:rPr>
        <w:t>and we are confident that, as in the past, new occupations will</w:t>
      </w:r>
      <w:r w:rsidRPr="007977C3">
        <w:rPr>
          <w:sz w:val="16"/>
        </w:rPr>
        <w:t xml:space="preserve"> </w:t>
      </w:r>
      <w:r w:rsidRPr="007E359A">
        <w:rPr>
          <w:rStyle w:val="Emphasis"/>
        </w:rPr>
        <w:t>evolve</w:t>
      </w:r>
      <w:r w:rsidRPr="007977C3">
        <w:rPr>
          <w:sz w:val="16"/>
        </w:rPr>
        <w:t xml:space="preserve"> </w:t>
      </w:r>
      <w:r w:rsidRPr="007E359A">
        <w:rPr>
          <w:rStyle w:val="StyleUnderline"/>
        </w:rPr>
        <w:t xml:space="preserve">in ways that </w:t>
      </w:r>
      <w:r w:rsidRPr="007E359A">
        <w:rPr>
          <w:rStyle w:val="Emphasis"/>
        </w:rPr>
        <w:t>no one</w:t>
      </w:r>
      <w:r w:rsidRPr="007977C3">
        <w:rPr>
          <w:sz w:val="16"/>
        </w:rPr>
        <w:t xml:space="preserve"> (</w:t>
      </w:r>
      <w:r w:rsidRPr="007E359A">
        <w:rPr>
          <w:rStyle w:val="StyleUnderline"/>
        </w:rPr>
        <w:t>and</w:t>
      </w:r>
      <w:r w:rsidRPr="007977C3">
        <w:rPr>
          <w:sz w:val="16"/>
        </w:rPr>
        <w:t xml:space="preserve"> </w:t>
      </w:r>
      <w:r w:rsidRPr="007E359A">
        <w:rPr>
          <w:rStyle w:val="Emphasis"/>
        </w:rPr>
        <w:t>no algorithm</w:t>
      </w:r>
      <w:r w:rsidRPr="007977C3">
        <w:rPr>
          <w:sz w:val="16"/>
        </w:rPr>
        <w:t xml:space="preserve">) </w:t>
      </w:r>
      <w:r w:rsidRPr="007E359A">
        <w:rPr>
          <w:rStyle w:val="StyleUnderline"/>
        </w:rPr>
        <w:t>could have</w:t>
      </w:r>
      <w:r w:rsidRPr="007977C3">
        <w:rPr>
          <w:sz w:val="16"/>
        </w:rPr>
        <w:t xml:space="preserve"> </w:t>
      </w:r>
      <w:r w:rsidRPr="007E359A">
        <w:rPr>
          <w:rStyle w:val="Emphasis"/>
        </w:rPr>
        <w:t>predicted</w:t>
      </w:r>
      <w:r w:rsidRPr="007977C3">
        <w:rPr>
          <w:sz w:val="16"/>
        </w:rPr>
        <w:t xml:space="preserve">. </w:t>
      </w:r>
      <w:r w:rsidRPr="007E359A">
        <w:rPr>
          <w:rStyle w:val="StyleUnderline"/>
        </w:rPr>
        <w:t xml:space="preserve">We can be </w:t>
      </w:r>
      <w:r w:rsidRPr="007977C3">
        <w:rPr>
          <w:rStyle w:val="StyleUnderline"/>
        </w:rPr>
        <w:t>confident, further, that the role played by machines in</w:t>
      </w:r>
      <w:r w:rsidRPr="007977C3">
        <w:rPr>
          <w:sz w:val="16"/>
        </w:rPr>
        <w:t xml:space="preserve"> these </w:t>
      </w:r>
      <w:r w:rsidRPr="007977C3">
        <w:rPr>
          <w:rStyle w:val="StyleUnderline"/>
        </w:rPr>
        <w:t xml:space="preserve">developments will at least in </w:t>
      </w:r>
      <w:r w:rsidRPr="007977C3">
        <w:rPr>
          <w:rStyle w:val="Emphasis"/>
        </w:rPr>
        <w:t>this respect</w:t>
      </w:r>
      <w:r w:rsidRPr="007977C3">
        <w:rPr>
          <w:sz w:val="16"/>
        </w:rPr>
        <w:t xml:space="preserve"> </w:t>
      </w:r>
      <w:r w:rsidRPr="007977C3">
        <w:rPr>
          <w:rStyle w:val="StyleUnderline"/>
        </w:rPr>
        <w:t>be</w:t>
      </w:r>
      <w:r w:rsidRPr="007977C3">
        <w:rPr>
          <w:sz w:val="16"/>
        </w:rPr>
        <w:t xml:space="preserve"> </w:t>
      </w:r>
      <w:r w:rsidRPr="007977C3">
        <w:rPr>
          <w:rStyle w:val="Emphasis"/>
        </w:rPr>
        <w:t>harmless</w:t>
      </w:r>
      <w:r w:rsidRPr="007977C3">
        <w:rPr>
          <w:rStyle w:val="StyleUnderline"/>
        </w:rPr>
        <w:t xml:space="preserve">: that </w:t>
      </w:r>
      <w:r w:rsidRPr="002D656A">
        <w:rPr>
          <w:rStyle w:val="StyleUnderline"/>
          <w:highlight w:val="cyan"/>
        </w:rPr>
        <w:t xml:space="preserve">machines will </w:t>
      </w:r>
      <w:r w:rsidRPr="002D656A">
        <w:rPr>
          <w:rStyle w:val="Emphasis"/>
          <w:highlight w:val="cyan"/>
        </w:rPr>
        <w:t>not</w:t>
      </w:r>
      <w:r w:rsidRPr="002D656A">
        <w:rPr>
          <w:sz w:val="16"/>
          <w:highlight w:val="cyan"/>
        </w:rPr>
        <w:t xml:space="preserve"> </w:t>
      </w:r>
      <w:r w:rsidRPr="002D656A">
        <w:rPr>
          <w:rStyle w:val="StyleUnderline"/>
          <w:highlight w:val="cyan"/>
        </w:rPr>
        <w:t>develop</w:t>
      </w:r>
      <w:r w:rsidRPr="007977C3">
        <w:rPr>
          <w:rStyle w:val="StyleUnderline"/>
        </w:rPr>
        <w:t xml:space="preserve"> an</w:t>
      </w:r>
      <w:r w:rsidRPr="007977C3">
        <w:rPr>
          <w:sz w:val="16"/>
        </w:rPr>
        <w:t xml:space="preserve"> </w:t>
      </w:r>
      <w:r w:rsidRPr="002D656A">
        <w:rPr>
          <w:rStyle w:val="Emphasis"/>
          <w:highlight w:val="cyan"/>
        </w:rPr>
        <w:t>evil will</w:t>
      </w:r>
      <w:r w:rsidRPr="007977C3">
        <w:rPr>
          <w:sz w:val="16"/>
        </w:rPr>
        <w:t xml:space="preserve">, that </w:t>
      </w:r>
      <w:r w:rsidRPr="007977C3">
        <w:rPr>
          <w:rStyle w:val="StyleUnderline"/>
        </w:rPr>
        <w:t xml:space="preserve">they </w:t>
      </w:r>
      <w:r w:rsidRPr="002D656A">
        <w:rPr>
          <w:rStyle w:val="StyleUnderline"/>
          <w:highlight w:val="cyan"/>
        </w:rPr>
        <w:t>will</w:t>
      </w:r>
      <w:r w:rsidRPr="002D656A">
        <w:rPr>
          <w:sz w:val="16"/>
          <w:highlight w:val="cyan"/>
        </w:rPr>
        <w:t xml:space="preserve"> </w:t>
      </w:r>
      <w:r w:rsidRPr="002D656A">
        <w:rPr>
          <w:rStyle w:val="Emphasis"/>
          <w:highlight w:val="cyan"/>
        </w:rPr>
        <w:t>not</w:t>
      </w:r>
      <w:r w:rsidRPr="002D656A">
        <w:rPr>
          <w:sz w:val="16"/>
          <w:highlight w:val="cyan"/>
        </w:rPr>
        <w:t xml:space="preserve"> </w:t>
      </w:r>
      <w:r w:rsidRPr="002D656A">
        <w:rPr>
          <w:rStyle w:val="Emphasis"/>
          <w:highlight w:val="cyan"/>
        </w:rPr>
        <w:t>conspire</w:t>
      </w:r>
      <w:r w:rsidRPr="007977C3">
        <w:rPr>
          <w:sz w:val="16"/>
        </w:rPr>
        <w:t xml:space="preserve"> </w:t>
      </w:r>
      <w:r w:rsidRPr="007977C3">
        <w:rPr>
          <w:rStyle w:val="StyleUnderline"/>
        </w:rPr>
        <w:t>against</w:t>
      </w:r>
      <w:r w:rsidRPr="007977C3">
        <w:rPr>
          <w:sz w:val="16"/>
        </w:rPr>
        <w:t xml:space="preserve"> </w:t>
      </w:r>
      <w:r w:rsidRPr="007977C3">
        <w:rPr>
          <w:rStyle w:val="Emphasis"/>
        </w:rPr>
        <w:t>humanity</w:t>
      </w:r>
      <w:r w:rsidRPr="007977C3">
        <w:rPr>
          <w:sz w:val="16"/>
        </w:rPr>
        <w:t xml:space="preserve"> </w:t>
      </w:r>
      <w:r w:rsidRPr="002D656A">
        <w:rPr>
          <w:rStyle w:val="StyleUnderline"/>
          <w:highlight w:val="cyan"/>
        </w:rPr>
        <w:t>or instigate</w:t>
      </w:r>
      <w:r w:rsidRPr="007977C3">
        <w:rPr>
          <w:rStyle w:val="StyleUnderline"/>
        </w:rPr>
        <w:t xml:space="preserve"> an</w:t>
      </w:r>
      <w:r w:rsidRPr="007977C3">
        <w:rPr>
          <w:sz w:val="16"/>
        </w:rPr>
        <w:t xml:space="preserve"> </w:t>
      </w:r>
      <w:r w:rsidRPr="002D656A">
        <w:rPr>
          <w:rStyle w:val="Emphasis"/>
          <w:highlight w:val="cyan"/>
        </w:rPr>
        <w:t>explosive</w:t>
      </w:r>
      <w:r w:rsidRPr="007977C3">
        <w:rPr>
          <w:rStyle w:val="Emphasis"/>
        </w:rPr>
        <w:t xml:space="preserve"> chain of </w:t>
      </w:r>
      <w:r w:rsidRPr="002D656A">
        <w:rPr>
          <w:rStyle w:val="Emphasis"/>
          <w:highlight w:val="cyan"/>
        </w:rPr>
        <w:t>events</w:t>
      </w:r>
      <w:r w:rsidRPr="002D656A">
        <w:rPr>
          <w:sz w:val="16"/>
          <w:highlight w:val="cyan"/>
        </w:rPr>
        <w:t xml:space="preserve"> </w:t>
      </w:r>
      <w:r w:rsidRPr="002D656A">
        <w:rPr>
          <w:rStyle w:val="StyleUnderline"/>
          <w:highlight w:val="cyan"/>
        </w:rPr>
        <w:t>that</w:t>
      </w:r>
      <w:r w:rsidRPr="007977C3">
        <w:rPr>
          <w:rStyle w:val="StyleUnderline"/>
        </w:rPr>
        <w:t xml:space="preserve"> will </w:t>
      </w:r>
      <w:r w:rsidRPr="002D656A">
        <w:rPr>
          <w:rStyle w:val="StyleUnderline"/>
          <w:highlight w:val="cyan"/>
        </w:rPr>
        <w:t>lead to</w:t>
      </w:r>
      <w:r w:rsidRPr="007977C3">
        <w:rPr>
          <w:sz w:val="16"/>
        </w:rPr>
        <w:t xml:space="preserve"> the </w:t>
      </w:r>
      <w:r w:rsidRPr="002D656A">
        <w:rPr>
          <w:rStyle w:val="Emphasis"/>
          <w:highlight w:val="cyan"/>
        </w:rPr>
        <w:t>heat death</w:t>
      </w:r>
      <w:r w:rsidRPr="007977C3">
        <w:rPr>
          <w:sz w:val="16"/>
        </w:rPr>
        <w:t xml:space="preserve"> of the universe. </w:t>
      </w:r>
      <w:r w:rsidRPr="007977C3">
        <w:rPr>
          <w:rStyle w:val="StyleUnderline"/>
        </w:rPr>
        <w:t>A</w:t>
      </w:r>
      <w:r>
        <w:rPr>
          <w:rStyle w:val="StyleUnderline"/>
        </w:rPr>
        <w:t xml:space="preserve">I </w:t>
      </w:r>
      <w:r w:rsidRPr="007977C3">
        <w:rPr>
          <w:rStyle w:val="StyleUnderline"/>
        </w:rPr>
        <w:t>will develop in much the same ways that</w:t>
      </w:r>
      <w:r w:rsidRPr="007977C3">
        <w:rPr>
          <w:sz w:val="16"/>
        </w:rPr>
        <w:t xml:space="preserve"> </w:t>
      </w:r>
      <w:r w:rsidRPr="007977C3">
        <w:rPr>
          <w:rStyle w:val="Emphasis"/>
        </w:rPr>
        <w:t>other</w:t>
      </w:r>
      <w:r w:rsidRPr="007977C3">
        <w:rPr>
          <w:sz w:val="16"/>
        </w:rPr>
        <w:t xml:space="preserve"> </w:t>
      </w:r>
      <w:r w:rsidRPr="007977C3">
        <w:rPr>
          <w:rStyle w:val="StyleUnderline"/>
        </w:rPr>
        <w:t>technologies develop, now in this way, now in that, with successes and failures along the way.</w:t>
      </w:r>
    </w:p>
    <w:p w14:paraId="3317A5AC" w14:textId="77777777" w:rsidR="00AF0D54" w:rsidRPr="00176098" w:rsidRDefault="00AF0D54" w:rsidP="00AF0D54">
      <w:pPr>
        <w:pStyle w:val="Heading4"/>
        <w:rPr>
          <w:rFonts w:cs="Calibri"/>
        </w:rPr>
      </w:pPr>
      <w:r>
        <w:rPr>
          <w:rFonts w:cs="Calibri"/>
        </w:rPr>
        <w:t xml:space="preserve">Adaptation </w:t>
      </w:r>
      <w:r>
        <w:rPr>
          <w:rFonts w:cs="Calibri"/>
          <w:u w:val="single"/>
        </w:rPr>
        <w:t>checks</w:t>
      </w:r>
      <w:r>
        <w:rPr>
          <w:rFonts w:cs="Calibri"/>
        </w:rPr>
        <w:t>.</w:t>
      </w:r>
    </w:p>
    <w:p w14:paraId="2D3B95F8" w14:textId="77777777" w:rsidR="00AF0D54" w:rsidRDefault="00AF0D54" w:rsidP="00AF0D54">
      <w:r>
        <w:t xml:space="preserve">Amy </w:t>
      </w:r>
      <w:r w:rsidRPr="00176098">
        <w:rPr>
          <w:rStyle w:val="Style13ptBold"/>
        </w:rPr>
        <w:t>Zhang 21</w:t>
      </w:r>
      <w:r>
        <w:t>, PhD</w:t>
      </w:r>
      <w:r w:rsidRPr="00EA1937">
        <w:t xml:space="preserve"> </w:t>
      </w:r>
      <w:r w:rsidRPr="00592A5F">
        <w:t>candidate at Cornell studying Operations Research and Research Assistant at Cornell Tech</w:t>
      </w:r>
      <w:r>
        <w:t>, “</w:t>
      </w:r>
      <w:r w:rsidRPr="00176098">
        <w:t>DLI Debate: Does AI Pose an Existential Threat to Humanity?</w:t>
      </w:r>
      <w:r>
        <w:t xml:space="preserve">”, Cornell Tech, 5/16/21, </w:t>
      </w:r>
      <w:r w:rsidRPr="0009755F">
        <w:t>https://www.dli.tech.cornell.edu/post/dli-debate-does-ai-pose-an-existential-threat-to-humanity</w:t>
      </w:r>
    </w:p>
    <w:p w14:paraId="61F526CE" w14:textId="77777777" w:rsidR="00AF0D54" w:rsidRPr="00EF3D34" w:rsidRDefault="00AF0D54" w:rsidP="00AF0D54">
      <w:pPr>
        <w:rPr>
          <w:sz w:val="16"/>
        </w:rPr>
      </w:pPr>
      <w:r w:rsidRPr="00EF3D34">
        <w:rPr>
          <w:sz w:val="16"/>
        </w:rPr>
        <w:t xml:space="preserve">First of all, </w:t>
      </w:r>
      <w:r w:rsidRPr="00EF3D34">
        <w:rPr>
          <w:highlight w:val="cyan"/>
          <w:u w:val="single"/>
        </w:rPr>
        <w:t>AI</w:t>
      </w:r>
      <w:r w:rsidRPr="00EF3D34">
        <w:rPr>
          <w:sz w:val="16"/>
        </w:rPr>
        <w:t xml:space="preserve"> as a tool </w:t>
      </w:r>
      <w:r w:rsidRPr="00EF3D34">
        <w:rPr>
          <w:u w:val="single"/>
        </w:rPr>
        <w:t xml:space="preserve">is </w:t>
      </w:r>
      <w:r w:rsidRPr="00EF3D34">
        <w:rPr>
          <w:rStyle w:val="Emphasis"/>
          <w:highlight w:val="cyan"/>
        </w:rPr>
        <w:t>not smart</w:t>
      </w:r>
      <w:r w:rsidRPr="00EF3D34">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EF3D34">
        <w:rPr>
          <w:u w:val="single"/>
        </w:rPr>
        <w:t>What it</w:t>
      </w:r>
      <w:r w:rsidRPr="00EF3D34">
        <w:rPr>
          <w:sz w:val="16"/>
        </w:rPr>
        <w:t xml:space="preserve"> really </w:t>
      </w:r>
      <w:r w:rsidRPr="00EF3D34">
        <w:rPr>
          <w:highlight w:val="cyan"/>
          <w:u w:val="single"/>
        </w:rPr>
        <w:t>comes</w:t>
      </w:r>
      <w:r w:rsidRPr="00EF3D34">
        <w:rPr>
          <w:u w:val="single"/>
        </w:rPr>
        <w:t xml:space="preserve"> </w:t>
      </w:r>
      <w:r w:rsidRPr="00EF3D34">
        <w:rPr>
          <w:highlight w:val="cyan"/>
          <w:u w:val="single"/>
        </w:rPr>
        <w:t>down to</w:t>
      </w:r>
      <w:r w:rsidRPr="00EF3D34">
        <w:rPr>
          <w:u w:val="single"/>
        </w:rPr>
        <w:t xml:space="preserve"> is</w:t>
      </w:r>
      <w:r w:rsidRPr="00EF3D34">
        <w:rPr>
          <w:sz w:val="16"/>
        </w:rPr>
        <w:t xml:space="preserve"> in </w:t>
      </w:r>
      <w:r w:rsidRPr="00EF3D34">
        <w:rPr>
          <w:rStyle w:val="Emphasis"/>
          <w:highlight w:val="cyan"/>
        </w:rPr>
        <w:t>how</w:t>
      </w:r>
      <w:r w:rsidRPr="00EF3D34">
        <w:rPr>
          <w:sz w:val="16"/>
        </w:rPr>
        <w:t xml:space="preserve"> these </w:t>
      </w:r>
      <w:r w:rsidRPr="00EF3D34">
        <w:rPr>
          <w:highlight w:val="cyan"/>
          <w:u w:val="single"/>
        </w:rPr>
        <w:t>systems</w:t>
      </w:r>
      <w:r w:rsidRPr="00EF3D34">
        <w:rPr>
          <w:u w:val="single"/>
        </w:rPr>
        <w:t xml:space="preserve"> are </w:t>
      </w:r>
      <w:r w:rsidRPr="00EF3D34">
        <w:rPr>
          <w:rStyle w:val="Emphasis"/>
          <w:highlight w:val="cyan"/>
        </w:rPr>
        <w:t>designed</w:t>
      </w:r>
      <w:r w:rsidRPr="00EF3D34">
        <w:rPr>
          <w:sz w:val="16"/>
        </w:rPr>
        <w:t xml:space="preserve">, </w:t>
      </w:r>
      <w:r w:rsidRPr="00EF3D34">
        <w:rPr>
          <w:u w:val="single"/>
        </w:rPr>
        <w:t>and whether it is done with the</w:t>
      </w:r>
      <w:r w:rsidRPr="00EF3D34">
        <w:rPr>
          <w:sz w:val="16"/>
        </w:rPr>
        <w:t xml:space="preserve"> level of </w:t>
      </w:r>
      <w:r w:rsidRPr="00EF3D34">
        <w:rPr>
          <w:rStyle w:val="Emphasis"/>
        </w:rPr>
        <w:t>awareness</w:t>
      </w:r>
      <w:r w:rsidRPr="00EF3D34">
        <w:rPr>
          <w:sz w:val="16"/>
        </w:rPr>
        <w:t xml:space="preserve"> and sensitivity </w:t>
      </w:r>
      <w:r w:rsidRPr="00EF3D34">
        <w:rPr>
          <w:u w:val="single"/>
        </w:rPr>
        <w:t>required</w:t>
      </w:r>
      <w:r w:rsidRPr="00EF3D34">
        <w:rPr>
          <w:sz w:val="16"/>
        </w:rPr>
        <w:t xml:space="preserve"> </w:t>
      </w:r>
      <w:r w:rsidRPr="00EF3D34">
        <w:rPr>
          <w:u w:val="single"/>
        </w:rPr>
        <w:t>in</w:t>
      </w:r>
      <w:r w:rsidRPr="00EF3D34">
        <w:rPr>
          <w:sz w:val="16"/>
        </w:rPr>
        <w:t xml:space="preserve"> really </w:t>
      </w:r>
      <w:r w:rsidRPr="00EF3D34">
        <w:rPr>
          <w:rStyle w:val="Emphasis"/>
        </w:rPr>
        <w:t>thinking through</w:t>
      </w:r>
      <w:r w:rsidRPr="00EF3D34">
        <w:rPr>
          <w:sz w:val="16"/>
        </w:rPr>
        <w:t xml:space="preserve"> these </w:t>
      </w:r>
      <w:r w:rsidRPr="00EF3D34">
        <w:rPr>
          <w:u w:val="single"/>
        </w:rPr>
        <w:t>human aspects</w:t>
      </w:r>
      <w:r w:rsidRPr="00EF3D34">
        <w:rPr>
          <w:sz w:val="16"/>
        </w:rPr>
        <w:t xml:space="preserve">. </w:t>
      </w:r>
    </w:p>
    <w:p w14:paraId="14DE9344" w14:textId="77777777" w:rsidR="00AF0D54" w:rsidRDefault="00AF0D54" w:rsidP="00AF0D54">
      <w:pPr>
        <w:rPr>
          <w:sz w:val="16"/>
        </w:rPr>
      </w:pPr>
      <w:r w:rsidRPr="008E43B8">
        <w:rPr>
          <w:sz w:val="16"/>
        </w:rPr>
        <w:t xml:space="preserve">Indeed, an </w:t>
      </w:r>
      <w:r w:rsidRPr="00FD6AD0">
        <w:rPr>
          <w:u w:val="single"/>
        </w:rPr>
        <w:t xml:space="preserve">important part of this </w:t>
      </w:r>
      <w:r w:rsidRPr="00FD6AD0">
        <w:rPr>
          <w:highlight w:val="cyan"/>
          <w:u w:val="single"/>
        </w:rPr>
        <w:t>relies on</w:t>
      </w:r>
      <w:r w:rsidRPr="008E43B8">
        <w:rPr>
          <w:sz w:val="16"/>
        </w:rPr>
        <w:t xml:space="preserve"> checks and balances put in by </w:t>
      </w:r>
      <w:r w:rsidRPr="00FD6AD0">
        <w:rPr>
          <w:u w:val="single"/>
        </w:rPr>
        <w:t xml:space="preserve">the </w:t>
      </w:r>
      <w:r w:rsidRPr="00FD6AD0">
        <w:rPr>
          <w:rStyle w:val="Emphasis"/>
          <w:highlight w:val="cyan"/>
        </w:rPr>
        <w:t>government</w:t>
      </w:r>
      <w:r w:rsidRPr="008E43B8">
        <w:rPr>
          <w:sz w:val="16"/>
        </w:rPr>
        <w:t xml:space="preserve"> and other rule-setting agencies. </w:t>
      </w:r>
      <w:r w:rsidRPr="008E43B8">
        <w:rPr>
          <w:u w:val="single"/>
        </w:rPr>
        <w:t>And it</w:t>
      </w:r>
      <w:r w:rsidRPr="008E43B8">
        <w:rPr>
          <w:sz w:val="16"/>
        </w:rPr>
        <w:t xml:space="preserve"> is true that it </w:t>
      </w:r>
      <w:r w:rsidRPr="008E43B8">
        <w:rPr>
          <w:u w:val="single"/>
        </w:rPr>
        <w:t xml:space="preserve">can be </w:t>
      </w:r>
      <w:r w:rsidRPr="008E43B8">
        <w:rPr>
          <w:rStyle w:val="Emphasis"/>
        </w:rPr>
        <w:t>frustrating</w:t>
      </w:r>
      <w:r w:rsidRPr="008E43B8">
        <w:rPr>
          <w:u w:val="single"/>
        </w:rPr>
        <w:t xml:space="preserve"> to feel</w:t>
      </w:r>
      <w:r w:rsidRPr="008E43B8">
        <w:rPr>
          <w:sz w:val="16"/>
        </w:rPr>
        <w:t xml:space="preserve"> like </w:t>
      </w:r>
      <w:r w:rsidRPr="008E43B8">
        <w:rPr>
          <w:u w:val="single"/>
        </w:rPr>
        <w:t xml:space="preserve">they're </w:t>
      </w:r>
      <w:r w:rsidRPr="008E43B8">
        <w:rPr>
          <w:rStyle w:val="Emphasis"/>
        </w:rPr>
        <w:t>not measuring up</w:t>
      </w:r>
      <w:r w:rsidRPr="008E43B8">
        <w:rPr>
          <w:sz w:val="16"/>
        </w:rPr>
        <w:t xml:space="preserve">, </w:t>
      </w:r>
      <w:r w:rsidRPr="008E43B8">
        <w:rPr>
          <w:u w:val="single"/>
        </w:rPr>
        <w:t>which</w:t>
      </w:r>
      <w:r w:rsidRPr="008E43B8">
        <w:rPr>
          <w:sz w:val="16"/>
        </w:rPr>
        <w:t xml:space="preserve"> then </w:t>
      </w:r>
      <w:r w:rsidRPr="008E43B8">
        <w:rPr>
          <w:u w:val="single"/>
        </w:rPr>
        <w:t xml:space="preserve">could lead to a </w:t>
      </w:r>
      <w:r w:rsidRPr="008E43B8">
        <w:rPr>
          <w:rStyle w:val="Emphasis"/>
        </w:rPr>
        <w:t>pessimistic outlook</w:t>
      </w:r>
      <w:r w:rsidRPr="008E43B8">
        <w:rPr>
          <w:sz w:val="16"/>
        </w:rPr>
        <w:t xml:space="preserve"> that they never will and this will never work. </w:t>
      </w:r>
      <w:r w:rsidRPr="008E43B8">
        <w:rPr>
          <w:u w:val="single"/>
        </w:rPr>
        <w:t>But</w:t>
      </w:r>
      <w:r w:rsidRPr="008E43B8">
        <w:rPr>
          <w:sz w:val="16"/>
        </w:rPr>
        <w:t xml:space="preserve"> there are two important points to consider here. Number one, </w:t>
      </w:r>
      <w:r w:rsidRPr="008E43B8">
        <w:rPr>
          <w:highlight w:val="cyan"/>
          <w:u w:val="single"/>
        </w:rPr>
        <w:t>there will be</w:t>
      </w:r>
      <w:r w:rsidRPr="008E43B8">
        <w:rPr>
          <w:u w:val="single"/>
        </w:rPr>
        <w:t xml:space="preserve"> a </w:t>
      </w:r>
      <w:r w:rsidRPr="008E43B8">
        <w:rPr>
          <w:rStyle w:val="Emphasis"/>
          <w:highlight w:val="cyan"/>
        </w:rPr>
        <w:t>lag</w:t>
      </w:r>
      <w:r w:rsidRPr="008E43B8">
        <w:rPr>
          <w:highlight w:val="cyan"/>
          <w:u w:val="single"/>
        </w:rPr>
        <w:t xml:space="preserve"> in </w:t>
      </w:r>
      <w:r w:rsidRPr="008E43B8">
        <w:rPr>
          <w:rStyle w:val="Emphasis"/>
        </w:rPr>
        <w:t xml:space="preserve">legislative </w:t>
      </w:r>
      <w:r w:rsidRPr="008E43B8">
        <w:rPr>
          <w:rStyle w:val="Emphasis"/>
          <w:highlight w:val="cyan"/>
        </w:rPr>
        <w:t>actions</w:t>
      </w:r>
      <w:r w:rsidRPr="008E43B8">
        <w:rPr>
          <w:highlight w:val="cyan"/>
          <w:u w:val="single"/>
        </w:rPr>
        <w:t xml:space="preserve"> with </w:t>
      </w:r>
      <w:r w:rsidRPr="008E43B8">
        <w:rPr>
          <w:rStyle w:val="Emphasis"/>
          <w:highlight w:val="cyan"/>
        </w:rPr>
        <w:t>any tech</w:t>
      </w:r>
      <w:r w:rsidRPr="008E43B8">
        <w:rPr>
          <w:rStyle w:val="Emphasis"/>
        </w:rPr>
        <w:t>nological advances</w:t>
      </w:r>
      <w:r w:rsidRPr="008E43B8">
        <w:rPr>
          <w:sz w:val="16"/>
        </w:rPr>
        <w:t xml:space="preserve"> almost </w:t>
      </w:r>
      <w:r w:rsidRPr="008E43B8">
        <w:rPr>
          <w:u w:val="single"/>
        </w:rPr>
        <w:t>by definition</w:t>
      </w:r>
      <w:r w:rsidRPr="008E43B8">
        <w:rPr>
          <w:sz w:val="16"/>
        </w:rPr>
        <w:t xml:space="preserve">. A </w:t>
      </w:r>
      <w:r w:rsidRPr="008E43B8">
        <w:rPr>
          <w:u w:val="single"/>
        </w:rPr>
        <w:t>nascent technology</w:t>
      </w:r>
      <w:r w:rsidRPr="008E43B8">
        <w:rPr>
          <w:sz w:val="16"/>
        </w:rPr>
        <w:t xml:space="preserve"> first </w:t>
      </w:r>
      <w:r w:rsidRPr="008E43B8">
        <w:rPr>
          <w:u w:val="single"/>
        </w:rPr>
        <w:t xml:space="preserve">needs time to </w:t>
      </w:r>
      <w:r w:rsidRPr="008E43B8">
        <w:rPr>
          <w:rStyle w:val="Emphasis"/>
        </w:rPr>
        <w:t>emerge</w:t>
      </w:r>
      <w:r w:rsidRPr="008E43B8">
        <w:rPr>
          <w:sz w:val="16"/>
        </w:rPr>
        <w:t xml:space="preserve">, to grow, and to become widespread enough </w:t>
      </w:r>
      <w:r w:rsidRPr="008E43B8">
        <w:rPr>
          <w:u w:val="single"/>
        </w:rPr>
        <w:t xml:space="preserve">that it </w:t>
      </w:r>
      <w:r w:rsidRPr="008E43B8">
        <w:rPr>
          <w:rStyle w:val="Emphasis"/>
        </w:rPr>
        <w:t>matters</w:t>
      </w:r>
      <w:r w:rsidRPr="008E43B8">
        <w:rPr>
          <w:u w:val="single"/>
        </w:rPr>
        <w:t xml:space="preserve"> to the </w:t>
      </w:r>
      <w:r w:rsidRPr="008E43B8">
        <w:rPr>
          <w:rStyle w:val="Emphasis"/>
        </w:rPr>
        <w:t>general public</w:t>
      </w:r>
      <w:r w:rsidRPr="008E43B8">
        <w:rPr>
          <w:sz w:val="16"/>
        </w:rPr>
        <w:t xml:space="preserve">. </w:t>
      </w:r>
      <w:r w:rsidRPr="008E43B8">
        <w:rPr>
          <w:u w:val="single"/>
        </w:rPr>
        <w:t>Then</w:t>
      </w:r>
      <w:r w:rsidRPr="008E43B8">
        <w:rPr>
          <w:sz w:val="16"/>
        </w:rPr>
        <w:t xml:space="preserve">, only once it gets past the point where people are just immersed in the excitement and the benefits - because it does provide real benefits - </w:t>
      </w:r>
      <w:r w:rsidRPr="008E43B8">
        <w:rPr>
          <w:u w:val="single"/>
        </w:rPr>
        <w:t xml:space="preserve">do </w:t>
      </w:r>
      <w:r w:rsidRPr="008E43B8">
        <w:rPr>
          <w:rStyle w:val="Emphasis"/>
        </w:rPr>
        <w:t>problems</w:t>
      </w:r>
      <w:r w:rsidRPr="008E43B8">
        <w:rPr>
          <w:sz w:val="16"/>
        </w:rPr>
        <w:t xml:space="preserve"> become apparent and gain attraction. </w:t>
      </w:r>
      <w:r w:rsidRPr="008E43B8">
        <w:rPr>
          <w:u w:val="single"/>
        </w:rPr>
        <w:t>That’s when</w:t>
      </w:r>
      <w:r w:rsidRPr="008E43B8">
        <w:rPr>
          <w:sz w:val="16"/>
        </w:rPr>
        <w:t xml:space="preserve"> the </w:t>
      </w:r>
      <w:r w:rsidRPr="008E43B8">
        <w:rPr>
          <w:u w:val="single"/>
        </w:rPr>
        <w:t>agencies</w:t>
      </w:r>
      <w:r w:rsidRPr="008E43B8">
        <w:rPr>
          <w:sz w:val="16"/>
        </w:rPr>
        <w:t xml:space="preserve"> can go in and try to </w:t>
      </w:r>
      <w:r w:rsidRPr="008E43B8">
        <w:rPr>
          <w:rStyle w:val="Emphasis"/>
        </w:rPr>
        <w:t>understand them</w:t>
      </w:r>
      <w:r w:rsidRPr="008E43B8">
        <w:rPr>
          <w:sz w:val="16"/>
        </w:rPr>
        <w:t xml:space="preserve">, which in itself is not easy. 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8E43B8">
        <w:rPr>
          <w:u w:val="single"/>
        </w:rPr>
        <w:t>So yes</w:t>
      </w:r>
      <w:r w:rsidRPr="008E43B8">
        <w:rPr>
          <w:sz w:val="16"/>
        </w:rPr>
        <w:t xml:space="preserve">, </w:t>
      </w:r>
      <w:r w:rsidRPr="008E43B8">
        <w:rPr>
          <w:u w:val="single"/>
        </w:rPr>
        <w:t>it will take time</w:t>
      </w:r>
      <w:r w:rsidRPr="008E43B8">
        <w:rPr>
          <w:sz w:val="16"/>
        </w:rPr>
        <w:t xml:space="preserve">, </w:t>
      </w:r>
      <w:r w:rsidRPr="008E43B8">
        <w:rPr>
          <w:u w:val="single"/>
        </w:rPr>
        <w:t xml:space="preserve">but that </w:t>
      </w:r>
      <w:r w:rsidRPr="008E43B8">
        <w:rPr>
          <w:rStyle w:val="Emphasis"/>
          <w:highlight w:val="cyan"/>
        </w:rPr>
        <w:t>does not mean</w:t>
      </w:r>
      <w:r w:rsidRPr="008E43B8">
        <w:rPr>
          <w:sz w:val="16"/>
        </w:rPr>
        <w:t xml:space="preserve"> that </w:t>
      </w:r>
      <w:r w:rsidRPr="008E43B8">
        <w:rPr>
          <w:highlight w:val="cyan"/>
          <w:u w:val="single"/>
        </w:rPr>
        <w:t xml:space="preserve">we will </w:t>
      </w:r>
      <w:r w:rsidRPr="008E43B8">
        <w:rPr>
          <w:rStyle w:val="Emphasis"/>
          <w:highlight w:val="cyan"/>
        </w:rPr>
        <w:t>never get there</w:t>
      </w:r>
      <w:r w:rsidRPr="008E43B8">
        <w:rPr>
          <w:sz w:val="16"/>
        </w:rPr>
        <w:t xml:space="preserve">. </w:t>
      </w:r>
    </w:p>
    <w:p w14:paraId="39C456CB" w14:textId="77777777" w:rsidR="00AF0D54" w:rsidRPr="009D168F" w:rsidRDefault="00AF0D54" w:rsidP="00AF0D54">
      <w:pPr>
        <w:rPr>
          <w:sz w:val="16"/>
        </w:rPr>
      </w:pPr>
      <w:r w:rsidRPr="009D168F">
        <w:rPr>
          <w:sz w:val="16"/>
        </w:rPr>
        <w:t xml:space="preserve">In addition, it is very important to bear in mind that </w:t>
      </w:r>
      <w:r w:rsidRPr="008A0814">
        <w:rPr>
          <w:highlight w:val="cyan"/>
          <w:u w:val="single"/>
        </w:rPr>
        <w:t>society</w:t>
      </w:r>
      <w:r w:rsidRPr="009D168F">
        <w:rPr>
          <w:sz w:val="16"/>
        </w:rPr>
        <w:t xml:space="preserve"> itself </w:t>
      </w:r>
      <w:r w:rsidRPr="008A0814">
        <w:rPr>
          <w:highlight w:val="cyan"/>
          <w:u w:val="single"/>
        </w:rPr>
        <w:t xml:space="preserve">is </w:t>
      </w:r>
      <w:r w:rsidRPr="008A0814">
        <w:rPr>
          <w:rStyle w:val="Emphasis"/>
          <w:highlight w:val="cyan"/>
        </w:rPr>
        <w:t>adaptive</w:t>
      </w:r>
      <w:r w:rsidRPr="009D168F">
        <w:rPr>
          <w:sz w:val="16"/>
        </w:rPr>
        <w:t xml:space="preserve">. </w:t>
      </w:r>
      <w:r w:rsidRPr="008A0814">
        <w:rPr>
          <w:rStyle w:val="Emphasis"/>
        </w:rPr>
        <w:t>Humans are adaptive</w:t>
      </w:r>
      <w:r w:rsidRPr="009D168F">
        <w:rPr>
          <w:sz w:val="16"/>
        </w:rPr>
        <w:t xml:space="preserve">. </w:t>
      </w:r>
      <w:r w:rsidRPr="008A0814">
        <w:rPr>
          <w:u w:val="single"/>
        </w:rPr>
        <w:t xml:space="preserve">This is </w:t>
      </w:r>
      <w:r w:rsidRPr="009D168F">
        <w:rPr>
          <w:highlight w:val="cyan"/>
          <w:u w:val="single"/>
        </w:rPr>
        <w:t>not</w:t>
      </w:r>
      <w:r w:rsidRPr="008A0814">
        <w:rPr>
          <w:u w:val="single"/>
        </w:rPr>
        <w:t xml:space="preserve"> the </w:t>
      </w:r>
      <w:r w:rsidRPr="009D168F">
        <w:rPr>
          <w:highlight w:val="cyan"/>
          <w:u w:val="single"/>
        </w:rPr>
        <w:t>first</w:t>
      </w:r>
      <w:r w:rsidRPr="008A0814">
        <w:rPr>
          <w:u w:val="single"/>
        </w:rPr>
        <w:t xml:space="preserve"> </w:t>
      </w:r>
      <w:r w:rsidRPr="009D168F">
        <w:rPr>
          <w:highlight w:val="cyan"/>
          <w:u w:val="single"/>
        </w:rPr>
        <w:t>time</w:t>
      </w:r>
      <w:r w:rsidRPr="008A0814">
        <w:rPr>
          <w:u w:val="single"/>
        </w:rPr>
        <w:t xml:space="preserve"> that</w:t>
      </w:r>
      <w:r w:rsidRPr="009D168F">
        <w:rPr>
          <w:u w:val="single"/>
        </w:rPr>
        <w:t xml:space="preserve"> </w:t>
      </w:r>
      <w:r w:rsidRPr="009D168F">
        <w:rPr>
          <w:rStyle w:val="Emphasis"/>
          <w:highlight w:val="cyan"/>
        </w:rPr>
        <w:t>tech</w:t>
      </w:r>
      <w:r w:rsidRPr="008A0814">
        <w:rPr>
          <w:rStyle w:val="Emphasis"/>
        </w:rPr>
        <w:t>nological breakthroughs</w:t>
      </w:r>
      <w:r w:rsidRPr="008A0814">
        <w:rPr>
          <w:u w:val="single"/>
        </w:rPr>
        <w:t xml:space="preserve"> have </w:t>
      </w:r>
      <w:r w:rsidRPr="009D168F">
        <w:rPr>
          <w:highlight w:val="cyan"/>
          <w:u w:val="single"/>
        </w:rPr>
        <w:t>become</w:t>
      </w:r>
      <w:r w:rsidRPr="009D168F">
        <w:rPr>
          <w:sz w:val="16"/>
        </w:rPr>
        <w:t xml:space="preserve"> a </w:t>
      </w:r>
      <w:r w:rsidRPr="009D168F">
        <w:rPr>
          <w:highlight w:val="cyan"/>
          <w:u w:val="single"/>
        </w:rPr>
        <w:t>disruptive</w:t>
      </w:r>
      <w:r w:rsidRPr="009D168F">
        <w:rPr>
          <w:sz w:val="16"/>
        </w:rPr>
        <w:t xml:space="preserve"> force in human society. Yes, it's true that </w:t>
      </w:r>
      <w:r w:rsidRPr="009D168F">
        <w:rPr>
          <w:u w:val="single"/>
        </w:rPr>
        <w:t>such disruptions</w:t>
      </w:r>
      <w:r w:rsidRPr="009D168F">
        <w:rPr>
          <w:sz w:val="16"/>
        </w:rPr>
        <w:t xml:space="preserve"> bring out previously dormant conflicts, in a way that </w:t>
      </w:r>
      <w:r w:rsidRPr="009D168F">
        <w:rPr>
          <w:highlight w:val="cyan"/>
          <w:u w:val="single"/>
        </w:rPr>
        <w:t xml:space="preserve">can </w:t>
      </w:r>
      <w:r w:rsidRPr="009D168F">
        <w:rPr>
          <w:rStyle w:val="Emphasis"/>
          <w:highlight w:val="cyan"/>
        </w:rPr>
        <w:t>feel like</w:t>
      </w:r>
      <w:r w:rsidRPr="009D168F">
        <w:rPr>
          <w:rStyle w:val="Emphasis"/>
        </w:rPr>
        <w:t xml:space="preserve"> a </w:t>
      </w:r>
      <w:r w:rsidRPr="009D168F">
        <w:rPr>
          <w:rStyle w:val="Emphasis"/>
          <w:highlight w:val="cyan"/>
        </w:rPr>
        <w:t>crisis</w:t>
      </w:r>
      <w:r w:rsidRPr="009D168F">
        <w:rPr>
          <w:sz w:val="16"/>
        </w:rPr>
        <w:t xml:space="preserve">. </w:t>
      </w:r>
      <w:r w:rsidRPr="009D168F">
        <w:rPr>
          <w:highlight w:val="cyan"/>
          <w:u w:val="single"/>
        </w:rPr>
        <w:t>But</w:t>
      </w:r>
      <w:r w:rsidRPr="009D168F">
        <w:rPr>
          <w:sz w:val="16"/>
        </w:rPr>
        <w:t xml:space="preserve"> it is also a chance for us to re-examine and to make changes. We have done this in history, and we have seen through history that it's by facing up to these challenges that societies progress. </w:t>
      </w:r>
      <w:r w:rsidRPr="009D168F">
        <w:rPr>
          <w:highlight w:val="cyan"/>
          <w:u w:val="single"/>
        </w:rPr>
        <w:t>We have seen this</w:t>
      </w:r>
      <w:r w:rsidRPr="009D168F">
        <w:rPr>
          <w:u w:val="single"/>
        </w:rPr>
        <w:t xml:space="preserve"> through </w:t>
      </w:r>
      <w:r w:rsidRPr="009D168F">
        <w:rPr>
          <w:highlight w:val="cyan"/>
          <w:u w:val="single"/>
        </w:rPr>
        <w:t>many revolutions</w:t>
      </w:r>
      <w:r w:rsidRPr="009D168F">
        <w:rPr>
          <w:sz w:val="16"/>
        </w:rPr>
        <w:t xml:space="preserve">, </w:t>
      </w:r>
      <w:r w:rsidRPr="009D168F">
        <w:rPr>
          <w:u w:val="single"/>
        </w:rPr>
        <w:t xml:space="preserve">and </w:t>
      </w:r>
      <w:r w:rsidRPr="009D168F">
        <w:rPr>
          <w:rStyle w:val="Emphasis"/>
        </w:rPr>
        <w:t>this will be another one</w:t>
      </w:r>
      <w:r w:rsidRPr="009D168F">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3C428156" w14:textId="77777777" w:rsidR="00AF0D54" w:rsidRPr="001579C9" w:rsidRDefault="00AF0D54" w:rsidP="00AF0D54"/>
    <w:p w14:paraId="5E68A70B" w14:textId="77777777" w:rsidR="00AF0D54" w:rsidRDefault="00AF0D54" w:rsidP="00AF0D54">
      <w:pPr>
        <w:pStyle w:val="Heading3"/>
      </w:pPr>
      <w:r>
        <w:t>AI ADV---No Polycrisis---2NC</w:t>
      </w:r>
    </w:p>
    <w:p w14:paraId="6FDD32ED" w14:textId="77777777" w:rsidR="00AF0D54" w:rsidRDefault="00AF0D54" w:rsidP="00AF0D54">
      <w:pPr>
        <w:pStyle w:val="Heading4"/>
      </w:pPr>
      <w:r>
        <w:t xml:space="preserve">Thumpers </w:t>
      </w:r>
      <w:r>
        <w:rPr>
          <w:u w:val="single"/>
        </w:rPr>
        <w:t>disprove</w:t>
      </w:r>
      <w:r>
        <w:t xml:space="preserve"> causality.</w:t>
      </w:r>
    </w:p>
    <w:p w14:paraId="13F79773" w14:textId="77777777" w:rsidR="00AF0D54" w:rsidRPr="000D6453" w:rsidRDefault="00AF0D54" w:rsidP="00AF0D54">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1C79D93E" w14:textId="77777777" w:rsidR="00AF0D54" w:rsidRPr="000D6453" w:rsidRDefault="00AF0D54" w:rsidP="00AF0D54">
      <w:pPr>
        <w:rPr>
          <w:sz w:val="16"/>
        </w:rPr>
      </w:pPr>
      <w:r w:rsidRPr="000D6453">
        <w:rPr>
          <w:sz w:val="16"/>
        </w:rPr>
        <w:t xml:space="preserve">Indeed, </w:t>
      </w:r>
      <w:r w:rsidRPr="000D6453">
        <w:rPr>
          <w:highlight w:val="cyan"/>
          <w:u w:val="single"/>
        </w:rPr>
        <w:t>over the last year</w:t>
      </w:r>
      <w:r w:rsidRPr="000D6453">
        <w:rPr>
          <w:u w:val="single"/>
        </w:rPr>
        <w:t xml:space="preserve"> there have been </w:t>
      </w:r>
      <w:r w:rsidRPr="000D6453">
        <w:rPr>
          <w:rStyle w:val="Emphasis"/>
        </w:rPr>
        <w:t xml:space="preserve">at least </w:t>
      </w:r>
      <w:r w:rsidRPr="000D6453">
        <w:rPr>
          <w:rStyle w:val="Emphasis"/>
          <w:highlight w:val="cyan"/>
        </w:rPr>
        <w:t>two</w:t>
      </w:r>
      <w:r w:rsidRPr="000D6453">
        <w:rPr>
          <w:highlight w:val="cyan"/>
          <w:u w:val="single"/>
        </w:rPr>
        <w:t xml:space="preserve"> examples of one</w:t>
      </w:r>
      <w:r w:rsidRPr="000D6453">
        <w:rPr>
          <w:u w:val="single"/>
        </w:rPr>
        <w:t xml:space="preserve"> </w:t>
      </w:r>
      <w:r w:rsidRPr="000D6453">
        <w:rPr>
          <w:rStyle w:val="Emphasis"/>
        </w:rPr>
        <w:t xml:space="preserve">systemic </w:t>
      </w:r>
      <w:r w:rsidRPr="000D6453">
        <w:rPr>
          <w:rStyle w:val="Emphasis"/>
          <w:highlight w:val="cyan"/>
        </w:rPr>
        <w:t>crisis</w:t>
      </w:r>
      <w:r w:rsidRPr="000D6453">
        <w:rPr>
          <w:highlight w:val="cyan"/>
          <w:u w:val="single"/>
        </w:rPr>
        <w:t xml:space="preserve"> actually</w:t>
      </w:r>
      <w:r w:rsidRPr="000D6453">
        <w:rPr>
          <w:u w:val="single"/>
        </w:rPr>
        <w:t xml:space="preserve"> </w:t>
      </w:r>
      <w:r w:rsidRPr="000D6453">
        <w:rPr>
          <w:rStyle w:val="Emphasis"/>
          <w:highlight w:val="cyan"/>
        </w:rPr>
        <w:t>lessening stress</w:t>
      </w:r>
      <w:r w:rsidRPr="000D6453">
        <w:rPr>
          <w:highlight w:val="cyan"/>
          <w:u w:val="single"/>
        </w:rPr>
        <w:t xml:space="preserve"> on </w:t>
      </w:r>
      <w:r w:rsidRPr="000D6453">
        <w:rPr>
          <w:rStyle w:val="Emphasis"/>
          <w:highlight w:val="cyan"/>
        </w:rPr>
        <w:t>another</w:t>
      </w:r>
      <w:r w:rsidRPr="000D6453">
        <w:rPr>
          <w:rStyle w:val="Emphasis"/>
        </w:rPr>
        <w:t xml:space="preserve"> system</w:t>
      </w:r>
      <w:r w:rsidRPr="000D6453">
        <w:rPr>
          <w:sz w:val="16"/>
        </w:rPr>
        <w:t>.</w:t>
      </w:r>
    </w:p>
    <w:p w14:paraId="098FD76C" w14:textId="77777777" w:rsidR="00AF0D54" w:rsidRPr="000D6453" w:rsidRDefault="00AF0D54" w:rsidP="00AF0D54">
      <w:pPr>
        <w:rPr>
          <w:sz w:val="16"/>
        </w:rPr>
      </w:pPr>
      <w:r w:rsidRPr="000D6453">
        <w:rPr>
          <w:highlight w:val="cyan"/>
          <w:u w:val="single"/>
        </w:rPr>
        <w:t>China’s</w:t>
      </w:r>
      <w:r w:rsidRPr="000D6453">
        <w:rPr>
          <w:sz w:val="16"/>
        </w:rPr>
        <w:t xml:space="preserve"> increasingly centralized autocracy generated a socioeconomic disaster in the form of </w:t>
      </w:r>
      <w:r w:rsidRPr="000D6453">
        <w:rPr>
          <w:u w:val="single"/>
        </w:rPr>
        <w:t xml:space="preserve">“zero </w:t>
      </w:r>
      <w:r w:rsidRPr="000D6453">
        <w:rPr>
          <w:highlight w:val="cya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0D6453">
        <w:rPr>
          <w:highlight w:val="cyan"/>
          <w:u w:val="single"/>
        </w:rPr>
        <w:t>prevent</w:t>
      </w:r>
      <w:r w:rsidRPr="000D6453">
        <w:rPr>
          <w:u w:val="single"/>
        </w:rPr>
        <w:t xml:space="preserve"> an </w:t>
      </w:r>
      <w:r w:rsidRPr="000D6453">
        <w:rPr>
          <w:rStyle w:val="Emphasis"/>
          <w:highlight w:val="cyan"/>
        </w:rPr>
        <w:t>inflation</w:t>
      </w:r>
      <w:r w:rsidRPr="000D6453">
        <w:rPr>
          <w:rStyle w:val="Emphasis"/>
        </w:rPr>
        <w:t>ary spiral</w:t>
      </w:r>
      <w:r w:rsidRPr="000D6453">
        <w:rPr>
          <w:sz w:val="16"/>
        </w:rPr>
        <w:t xml:space="preserve"> from getting any worse. China’s exit from zero-Covid will likely </w:t>
      </w:r>
      <w:r w:rsidRPr="000D6453">
        <w:rPr>
          <w:highlight w:val="cyan"/>
          <w:u w:val="single"/>
        </w:rPr>
        <w:t>also</w:t>
      </w:r>
      <w:r w:rsidRPr="000D6453">
        <w:rPr>
          <w:sz w:val="16"/>
        </w:rPr>
        <w:t xml:space="preserve"> be </w:t>
      </w:r>
      <w:r w:rsidRPr="000D6453">
        <w:rPr>
          <w:rStyle w:val="Emphasis"/>
          <w:highlight w:val="cyan"/>
        </w:rPr>
        <w:t>countercyclical</w:t>
      </w:r>
      <w:r w:rsidRPr="000D6453">
        <w:rPr>
          <w:u w:val="single"/>
        </w:rPr>
        <w:t>, jump-</w:t>
      </w:r>
      <w:r w:rsidRPr="000D6453">
        <w:rPr>
          <w:highlight w:val="cyan"/>
          <w:u w:val="single"/>
        </w:rPr>
        <w:t>starting</w:t>
      </w:r>
      <w:r w:rsidRPr="000D6453">
        <w:rPr>
          <w:u w:val="single"/>
        </w:rPr>
        <w:t xml:space="preserve"> </w:t>
      </w:r>
      <w:r w:rsidRPr="000D6453">
        <w:rPr>
          <w:rStyle w:val="Emphasis"/>
        </w:rPr>
        <w:t xml:space="preserve">economic </w:t>
      </w:r>
      <w:r w:rsidRPr="000D6453">
        <w:rPr>
          <w:rStyle w:val="Emphasis"/>
          <w:highlight w:val="cya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6E48110A" w14:textId="77777777" w:rsidR="00AF0D54" w:rsidRPr="000D6453" w:rsidRDefault="00AF0D54" w:rsidP="00AF0D54">
      <w:pPr>
        <w:rPr>
          <w:sz w:val="16"/>
        </w:rPr>
      </w:pPr>
      <w:r w:rsidRPr="000D6453">
        <w:rPr>
          <w:highlight w:val="cyan"/>
          <w:u w:val="single"/>
        </w:rPr>
        <w:t>Another</w:t>
      </w:r>
      <w:r w:rsidRPr="000D6453">
        <w:rPr>
          <w:sz w:val="16"/>
        </w:rPr>
        <w:t xml:space="preserve"> weird, fortuitous </w:t>
      </w:r>
      <w:r w:rsidRPr="000D6453">
        <w:rPr>
          <w:u w:val="single"/>
        </w:rPr>
        <w:t xml:space="preserve">interaction </w:t>
      </w:r>
      <w:r w:rsidRPr="000D6453">
        <w:rPr>
          <w:highlight w:val="cyan"/>
          <w:u w:val="single"/>
        </w:rPr>
        <w:t>has been</w:t>
      </w:r>
      <w:r w:rsidRPr="000D6453">
        <w:rPr>
          <w:sz w:val="16"/>
        </w:rPr>
        <w:t xml:space="preserve"> the one </w:t>
      </w:r>
      <w:r w:rsidRPr="000D6453">
        <w:rPr>
          <w:u w:val="single"/>
        </w:rPr>
        <w:t xml:space="preserve">between </w:t>
      </w:r>
      <w:r w:rsidRPr="000D6453">
        <w:rPr>
          <w:rStyle w:val="Emphasis"/>
          <w:highlight w:val="cyan"/>
        </w:rPr>
        <w:t>climate</w:t>
      </w:r>
      <w:r w:rsidRPr="000D6453">
        <w:rPr>
          <w:rStyle w:val="Emphasis"/>
        </w:rPr>
        <w:t xml:space="preserve"> change</w:t>
      </w:r>
      <w:r w:rsidRPr="000D6453">
        <w:rPr>
          <w:u w:val="single"/>
        </w:rPr>
        <w:t xml:space="preserve"> </w:t>
      </w:r>
      <w:r w:rsidRPr="000D6453">
        <w:rPr>
          <w:highlight w:val="cyan"/>
          <w:u w:val="single"/>
        </w:rPr>
        <w:t xml:space="preserve">and </w:t>
      </w:r>
      <w:r w:rsidRPr="000D6453">
        <w:rPr>
          <w:rStyle w:val="Emphasis"/>
          <w:highlight w:val="cya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5DC29F6C" w14:textId="77777777" w:rsidR="00AF0D54" w:rsidRDefault="00AF0D54" w:rsidP="00AF0D54">
      <w:pPr>
        <w:pStyle w:val="Heading4"/>
      </w:pPr>
      <w:r>
        <w:t xml:space="preserve">5. Not all </w:t>
      </w:r>
      <w:r>
        <w:rPr>
          <w:u w:val="single"/>
        </w:rPr>
        <w:t>challenges</w:t>
      </w:r>
      <w:r>
        <w:t xml:space="preserve"> are </w:t>
      </w:r>
      <w:r>
        <w:rPr>
          <w:u w:val="single"/>
        </w:rPr>
        <w:t>linked</w:t>
      </w:r>
      <w:r>
        <w:t xml:space="preserve"> AND </w:t>
      </w:r>
      <w:r>
        <w:rPr>
          <w:u w:val="single"/>
        </w:rPr>
        <w:t>tech solves</w:t>
      </w:r>
      <w:r>
        <w:t>.</w:t>
      </w:r>
    </w:p>
    <w:p w14:paraId="0E6AD691" w14:textId="77777777" w:rsidR="00AF0D54" w:rsidRPr="006F3F2B" w:rsidRDefault="00AF0D54" w:rsidP="00AF0D54">
      <w:r>
        <w:t xml:space="preserve">Harold </w:t>
      </w:r>
      <w:r w:rsidRPr="006F3F2B">
        <w:rPr>
          <w:rStyle w:val="Style13ptBold"/>
        </w:rPr>
        <w:t>James 24</w:t>
      </w:r>
      <w:r>
        <w:t xml:space="preserve">, </w:t>
      </w:r>
      <w:r w:rsidRPr="006F3F2B">
        <w:t>Professor of History and International Affairs at Princeton University</w:t>
      </w:r>
      <w:r>
        <w:t>, “</w:t>
      </w:r>
      <w:r w:rsidRPr="006F3F2B">
        <w:t>Is the Polycrisis So Bad?</w:t>
      </w:r>
      <w:r>
        <w:t xml:space="preserve">” Project Syndicate, 7/31/24, </w:t>
      </w:r>
      <w:r w:rsidRPr="006F3F2B">
        <w:t>https://www.project-syndicate.org/commentary/polycrisis-climate-pandemic-geopolitical-tensions-could-generate-new-innovations-by-harold-james-2024-07</w:t>
      </w:r>
    </w:p>
    <w:p w14:paraId="33B63478" w14:textId="77777777" w:rsidR="00AF0D54" w:rsidRPr="006F3F2B" w:rsidRDefault="00AF0D54" w:rsidP="00AF0D54">
      <w:pPr>
        <w:rPr>
          <w:sz w:val="16"/>
        </w:rPr>
      </w:pPr>
      <w:r w:rsidRPr="006F3F2B">
        <w:rPr>
          <w:sz w:val="16"/>
        </w:rPr>
        <w:t xml:space="preserve">But crisis and </w:t>
      </w:r>
      <w:r w:rsidRPr="00A44E68">
        <w:rPr>
          <w:highlight w:val="cyan"/>
          <w:u w:val="single"/>
        </w:rPr>
        <w:t xml:space="preserve">polycrisis are </w:t>
      </w:r>
      <w:r w:rsidRPr="00A44E68">
        <w:rPr>
          <w:rStyle w:val="Emphasis"/>
          <w:highlight w:val="cyan"/>
        </w:rPr>
        <w:t>not new</w:t>
      </w:r>
      <w:r w:rsidRPr="006F3F2B">
        <w:rPr>
          <w:sz w:val="16"/>
        </w:rPr>
        <w:t xml:space="preserve">, of course. Both </w:t>
      </w:r>
      <w:r w:rsidRPr="00115D9D">
        <w:rPr>
          <w:highlight w:val="cyan"/>
          <w:u w:val="single"/>
        </w:rPr>
        <w:t xml:space="preserve">concepts are </w:t>
      </w:r>
      <w:r w:rsidRPr="00115D9D">
        <w:rPr>
          <w:rStyle w:val="Emphasis"/>
          <w:highlight w:val="cyan"/>
        </w:rPr>
        <w:t>embedded</w:t>
      </w:r>
      <w:r w:rsidRPr="00115D9D">
        <w:rPr>
          <w:highlight w:val="cyan"/>
          <w:u w:val="single"/>
        </w:rPr>
        <w:t xml:space="preserve"> in</w:t>
      </w:r>
      <w:r w:rsidRPr="00115D9D">
        <w:rPr>
          <w:u w:val="single"/>
        </w:rPr>
        <w:t xml:space="preserve"> </w:t>
      </w:r>
      <w:r w:rsidRPr="00115D9D">
        <w:rPr>
          <w:rStyle w:val="Emphasis"/>
        </w:rPr>
        <w:t xml:space="preserve">human </w:t>
      </w:r>
      <w:r w:rsidRPr="00115D9D">
        <w:rPr>
          <w:rStyle w:val="Emphasis"/>
          <w:highlight w:val="cyan"/>
        </w:rPr>
        <w:t>history</w:t>
      </w:r>
      <w:r w:rsidRPr="00115D9D">
        <w:rPr>
          <w:highlight w:val="cyan"/>
          <w:u w:val="single"/>
        </w:rPr>
        <w:t>, and thus</w:t>
      </w:r>
      <w:r w:rsidRPr="006F3F2B">
        <w:rPr>
          <w:sz w:val="16"/>
        </w:rPr>
        <w:t xml:space="preserve"> also in </w:t>
      </w:r>
      <w:r w:rsidRPr="00115D9D">
        <w:rPr>
          <w:highlight w:val="cyan"/>
          <w:u w:val="single"/>
        </w:rPr>
        <w:t>the</w:t>
      </w:r>
      <w:r w:rsidRPr="00115D9D">
        <w:rPr>
          <w:u w:val="single"/>
        </w:rPr>
        <w:t xml:space="preserve"> </w:t>
      </w:r>
      <w:r w:rsidRPr="00115D9D">
        <w:rPr>
          <w:rStyle w:val="Emphasis"/>
        </w:rPr>
        <w:t xml:space="preserve">human </w:t>
      </w:r>
      <w:r w:rsidRPr="00115D9D">
        <w:rPr>
          <w:rStyle w:val="Emphasis"/>
          <w:highlight w:val="cyan"/>
        </w:rPr>
        <w:t>psyche</w:t>
      </w:r>
      <w:r w:rsidRPr="00115D9D">
        <w:rPr>
          <w:highlight w:val="cyan"/>
          <w:u w:val="single"/>
        </w:rPr>
        <w:t>. The</w:t>
      </w:r>
      <w:r w:rsidRPr="00115D9D">
        <w:rPr>
          <w:u w:val="single"/>
        </w:rPr>
        <w:t xml:space="preserve"> </w:t>
      </w:r>
      <w:r w:rsidRPr="00115D9D">
        <w:rPr>
          <w:rStyle w:val="Emphasis"/>
        </w:rPr>
        <w:t xml:space="preserve">profound </w:t>
      </w:r>
      <w:r w:rsidRPr="00115D9D">
        <w:rPr>
          <w:rStyle w:val="Emphasis"/>
          <w:highlight w:val="cyan"/>
        </w:rPr>
        <w:t>shock</w:t>
      </w:r>
      <w:r w:rsidRPr="00115D9D">
        <w:rPr>
          <w:highlight w:val="cyan"/>
          <w:u w:val="single"/>
        </w:rPr>
        <w:t xml:space="preserve"> generated</w:t>
      </w:r>
      <w:r w:rsidRPr="00115D9D">
        <w:rPr>
          <w:u w:val="single"/>
        </w:rPr>
        <w:t xml:space="preserve"> by episodes of famine, disease, and war</w:t>
      </w:r>
      <w:r w:rsidRPr="006F3F2B">
        <w:rPr>
          <w:sz w:val="16"/>
        </w:rPr>
        <w:t xml:space="preserve"> – the premodern horsemen of the apocalypse – </w:t>
      </w:r>
      <w:r w:rsidRPr="006F3F2B">
        <w:rPr>
          <w:highlight w:val="cyan"/>
          <w:u w:val="single"/>
        </w:rPr>
        <w:t>tends to leave the impression that all</w:t>
      </w:r>
      <w:r w:rsidRPr="006F3F2B">
        <w:rPr>
          <w:u w:val="single"/>
        </w:rPr>
        <w:t xml:space="preserve"> challenges </w:t>
      </w:r>
      <w:r w:rsidRPr="006F3F2B">
        <w:rPr>
          <w:highlight w:val="cyan"/>
          <w:u w:val="single"/>
        </w:rPr>
        <w:t xml:space="preserve">are </w:t>
      </w:r>
      <w:r w:rsidRPr="006F3F2B">
        <w:rPr>
          <w:rStyle w:val="Emphasis"/>
          <w:highlight w:val="cyan"/>
        </w:rPr>
        <w:t>linked</w:t>
      </w:r>
      <w:r w:rsidRPr="006F3F2B">
        <w:rPr>
          <w:sz w:val="16"/>
        </w:rPr>
        <w:t>. As Claudius says in Shakespeare’s Hamlet, “</w:t>
      </w:r>
      <w:r w:rsidRPr="006F3F2B">
        <w:rPr>
          <w:u w:val="single"/>
        </w:rPr>
        <w:t xml:space="preserve">When sorrows </w:t>
      </w:r>
      <w:r w:rsidRPr="006F3F2B">
        <w:rPr>
          <w:rStyle w:val="Emphasis"/>
        </w:rPr>
        <w:t>come</w:t>
      </w:r>
      <w:r w:rsidRPr="006F3F2B">
        <w:rPr>
          <w:u w:val="single"/>
        </w:rPr>
        <w:t xml:space="preserve">, they come not </w:t>
      </w:r>
      <w:r w:rsidRPr="006F3F2B">
        <w:rPr>
          <w:rStyle w:val="Emphasis"/>
        </w:rPr>
        <w:t>single spies</w:t>
      </w:r>
      <w:r w:rsidRPr="006F3F2B">
        <w:rPr>
          <w:u w:val="single"/>
        </w:rPr>
        <w:t xml:space="preserve"> but in </w:t>
      </w:r>
      <w:r w:rsidRPr="006F3F2B">
        <w:rPr>
          <w:rStyle w:val="Emphasis"/>
        </w:rPr>
        <w:t>battalions</w:t>
      </w:r>
      <w:r w:rsidRPr="006F3F2B">
        <w:rPr>
          <w:sz w:val="16"/>
        </w:rPr>
        <w:t>.”</w:t>
      </w:r>
    </w:p>
    <w:p w14:paraId="7007B77B" w14:textId="77777777" w:rsidR="00AF0D54" w:rsidRPr="006F3F2B" w:rsidRDefault="00AF0D54" w:rsidP="00AF0D54">
      <w:pPr>
        <w:rPr>
          <w:sz w:val="16"/>
        </w:rPr>
      </w:pPr>
      <w:r w:rsidRPr="006F3F2B">
        <w:rPr>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7316EC5B" w14:textId="77777777" w:rsidR="00AF0D54" w:rsidRPr="006F3F2B" w:rsidRDefault="00AF0D54" w:rsidP="00AF0D54">
      <w:pPr>
        <w:rPr>
          <w:sz w:val="16"/>
        </w:rPr>
      </w:pPr>
      <w:r w:rsidRPr="006F3F2B">
        <w:rPr>
          <w:sz w:val="16"/>
        </w:rPr>
        <w:t xml:space="preserve">The oddity of the current moment is that in the face of so much doom and gloom, solutions seem to be both closer at hand and more far-ranging than at any point in the past. </w:t>
      </w:r>
      <w:r w:rsidRPr="006F3F2B">
        <w:rPr>
          <w:highlight w:val="cyan"/>
          <w:u w:val="single"/>
        </w:rPr>
        <w:t xml:space="preserve">The </w:t>
      </w:r>
      <w:r w:rsidRPr="006F3F2B">
        <w:rPr>
          <w:rStyle w:val="Emphasis"/>
          <w:highlight w:val="cyan"/>
        </w:rPr>
        <w:t>pace</w:t>
      </w:r>
      <w:r w:rsidRPr="006F3F2B">
        <w:rPr>
          <w:highlight w:val="cyan"/>
          <w:u w:val="single"/>
        </w:rPr>
        <w:t xml:space="preserve"> of </w:t>
      </w:r>
      <w:r w:rsidRPr="006F3F2B">
        <w:rPr>
          <w:rStyle w:val="Emphasis"/>
          <w:highlight w:val="cyan"/>
        </w:rPr>
        <w:t>tech</w:t>
      </w:r>
      <w:r w:rsidRPr="006F3F2B">
        <w:rPr>
          <w:u w:val="single"/>
        </w:rPr>
        <w:t>nical innovation</w:t>
      </w:r>
      <w:r w:rsidRPr="006F3F2B">
        <w:rPr>
          <w:sz w:val="16"/>
        </w:rPr>
        <w:t xml:space="preserve"> – often in response to crises – </w:t>
      </w:r>
      <w:r w:rsidRPr="006F3F2B">
        <w:rPr>
          <w:highlight w:val="cyan"/>
          <w:u w:val="single"/>
        </w:rPr>
        <w:t xml:space="preserve">is </w:t>
      </w:r>
      <w:r w:rsidRPr="006F3F2B">
        <w:rPr>
          <w:rStyle w:val="Emphasis"/>
          <w:highlight w:val="cyan"/>
        </w:rPr>
        <w:t>accelerating</w:t>
      </w:r>
      <w:r w:rsidRPr="006F3F2B">
        <w:rPr>
          <w:u w:val="single"/>
        </w:rPr>
        <w:t xml:space="preserve">, and there is </w:t>
      </w:r>
      <w:r w:rsidRPr="006F3F2B">
        <w:rPr>
          <w:rStyle w:val="Emphasis"/>
        </w:rPr>
        <w:t xml:space="preserve">warranted </w:t>
      </w:r>
      <w:r w:rsidRPr="006F3F2B">
        <w:rPr>
          <w:rStyle w:val="Emphasis"/>
          <w:highlight w:val="cyan"/>
        </w:rPr>
        <w:t>optimism</w:t>
      </w:r>
      <w:r w:rsidRPr="006F3F2B">
        <w:rPr>
          <w:highlight w:val="cyan"/>
          <w:u w:val="single"/>
        </w:rPr>
        <w:t xml:space="preserve"> about</w:t>
      </w:r>
      <w:r w:rsidRPr="006F3F2B">
        <w:rPr>
          <w:u w:val="single"/>
        </w:rPr>
        <w:t xml:space="preserve"> the capacity of </w:t>
      </w:r>
      <w:r w:rsidRPr="006F3F2B">
        <w:rPr>
          <w:rStyle w:val="Emphasis"/>
          <w:highlight w:val="cyan"/>
        </w:rPr>
        <w:t>a</w:t>
      </w:r>
      <w:r w:rsidRPr="006F3F2B">
        <w:rPr>
          <w:u w:val="single"/>
        </w:rPr>
        <w:t xml:space="preserve">rtificial </w:t>
      </w:r>
      <w:r w:rsidRPr="006F3F2B">
        <w:rPr>
          <w:rStyle w:val="Emphasis"/>
          <w:highlight w:val="cyan"/>
        </w:rPr>
        <w:t>i</w:t>
      </w:r>
      <w:r w:rsidRPr="006F3F2B">
        <w:rPr>
          <w:u w:val="single"/>
        </w:rPr>
        <w:t xml:space="preserve">ntelligence </w:t>
      </w:r>
      <w:r w:rsidRPr="006F3F2B">
        <w:rPr>
          <w:highlight w:val="cyan"/>
          <w:u w:val="single"/>
        </w:rPr>
        <w:t>to deliver</w:t>
      </w:r>
      <w:r w:rsidRPr="006F3F2B">
        <w:rPr>
          <w:u w:val="single"/>
        </w:rPr>
        <w:t xml:space="preserve"> </w:t>
      </w:r>
      <w:r w:rsidRPr="006F3F2B">
        <w:rPr>
          <w:rStyle w:val="Emphasis"/>
        </w:rPr>
        <w:t xml:space="preserve">major </w:t>
      </w:r>
      <w:r w:rsidRPr="006F3F2B">
        <w:rPr>
          <w:rStyle w:val="Emphasis"/>
          <w:highlight w:val="cyan"/>
        </w:rPr>
        <w:t>improvements</w:t>
      </w:r>
      <w:r w:rsidRPr="006F3F2B">
        <w:rPr>
          <w:highlight w:val="cyan"/>
          <w:u w:val="single"/>
        </w:rPr>
        <w:t xml:space="preserve"> in medicine</w:t>
      </w:r>
      <w:r w:rsidRPr="006F3F2B">
        <w:rPr>
          <w:sz w:val="16"/>
        </w:rPr>
        <w:t xml:space="preserve"> (new drugs, new techniques) and </w:t>
      </w:r>
      <w:r w:rsidRPr="006F3F2B">
        <w:rPr>
          <w:highlight w:val="cyan"/>
          <w:u w:val="single"/>
        </w:rPr>
        <w:t>education</w:t>
      </w:r>
      <w:r w:rsidRPr="006F3F2B">
        <w:rPr>
          <w:sz w:val="16"/>
        </w:rPr>
        <w:t xml:space="preserve"> (new methods of learning), </w:t>
      </w:r>
      <w:r w:rsidRPr="006F3F2B">
        <w:rPr>
          <w:highlight w:val="cyan"/>
          <w:u w:val="single"/>
        </w:rPr>
        <w:t>as well as</w:t>
      </w:r>
      <w:r w:rsidRPr="006F3F2B">
        <w:rPr>
          <w:u w:val="single"/>
        </w:rPr>
        <w:t xml:space="preserve"> generating </w:t>
      </w:r>
      <w:r w:rsidRPr="006F3F2B">
        <w:rPr>
          <w:rStyle w:val="Emphasis"/>
          <w:highlight w:val="cyan"/>
        </w:rPr>
        <w:t>alt</w:t>
      </w:r>
      <w:r w:rsidRPr="006F3F2B">
        <w:rPr>
          <w:u w:val="single"/>
        </w:rPr>
        <w:t>ernative</w:t>
      </w:r>
      <w:r w:rsidRPr="006F3F2B">
        <w:rPr>
          <w:rStyle w:val="Emphasis"/>
          <w:highlight w:val="cyan"/>
        </w:rPr>
        <w:t>s</w:t>
      </w:r>
      <w:r w:rsidRPr="006F3F2B">
        <w:rPr>
          <w:highlight w:val="cyan"/>
          <w:u w:val="single"/>
        </w:rPr>
        <w:t xml:space="preserve"> to </w:t>
      </w:r>
      <w:r w:rsidRPr="006F3F2B">
        <w:rPr>
          <w:rStyle w:val="Emphasis"/>
          <w:highlight w:val="cyan"/>
        </w:rPr>
        <w:t>carbon</w:t>
      </w:r>
      <w:r w:rsidRPr="006F3F2B">
        <w:rPr>
          <w:rStyle w:val="Emphasis"/>
        </w:rPr>
        <w:t xml:space="preserve"> energy</w:t>
      </w:r>
      <w:r w:rsidRPr="006F3F2B">
        <w:rPr>
          <w:u w:val="single"/>
        </w:rPr>
        <w:t xml:space="preserve"> </w:t>
      </w:r>
      <w:r w:rsidRPr="006F3F2B">
        <w:rPr>
          <w:highlight w:val="cyan"/>
          <w:u w:val="single"/>
        </w:rPr>
        <w:t>or</w:t>
      </w:r>
      <w:r w:rsidRPr="006F3F2B">
        <w:rPr>
          <w:sz w:val="16"/>
        </w:rPr>
        <w:t xml:space="preserve"> the widespread use of </w:t>
      </w:r>
      <w:r w:rsidRPr="006F3F2B">
        <w:rPr>
          <w:rStyle w:val="Emphasis"/>
          <w:highlight w:val="cyan"/>
        </w:rPr>
        <w:t>pesticides</w:t>
      </w:r>
      <w:r w:rsidRPr="006F3F2B">
        <w:rPr>
          <w:sz w:val="16"/>
        </w:rPr>
        <w:t>.</w:t>
      </w:r>
    </w:p>
    <w:p w14:paraId="43EF6D92" w14:textId="68C08E4B" w:rsidR="00AF0D54" w:rsidRDefault="00AF0D54" w:rsidP="00AF0D54">
      <w:pPr>
        <w:pStyle w:val="Heading1"/>
      </w:pPr>
      <w:r>
        <w:t>1NR---ADA---Round 2</w:t>
      </w:r>
    </w:p>
    <w:p w14:paraId="1A010CE0" w14:textId="1F17F6E1" w:rsidR="00AF0D54" w:rsidRDefault="00AF0D54" w:rsidP="00AF0D54">
      <w:pPr>
        <w:pStyle w:val="Heading2"/>
      </w:pPr>
      <w:r>
        <w:t>C</w:t>
      </w:r>
      <w:r>
        <w:t>on Con</w:t>
      </w:r>
    </w:p>
    <w:p w14:paraId="3AF4226E" w14:textId="77777777" w:rsidR="00AF0D54" w:rsidRDefault="00AF0D54" w:rsidP="00AF0D54">
      <w:pPr>
        <w:pStyle w:val="Heading3"/>
      </w:pPr>
      <w:r>
        <w:t>AT: Runaway</w:t>
      </w:r>
    </w:p>
    <w:p w14:paraId="42D99D98" w14:textId="77777777" w:rsidR="00AF0D54" w:rsidRPr="00AE0C28" w:rsidRDefault="00AF0D54" w:rsidP="00AF0D54">
      <w:pPr>
        <w:pStyle w:val="Heading4"/>
      </w:pPr>
      <w:r>
        <w:t xml:space="preserve">2. The </w:t>
      </w:r>
      <w:r>
        <w:rPr>
          <w:u w:val="single"/>
        </w:rPr>
        <w:t>narrow scope</w:t>
      </w:r>
      <w:r>
        <w:t xml:space="preserve"> prevents a runaway</w:t>
      </w:r>
    </w:p>
    <w:p w14:paraId="317F9C92" w14:textId="77777777" w:rsidR="00AF0D54" w:rsidRDefault="00AF0D54" w:rsidP="00AF0D54">
      <w:r>
        <w:t xml:space="preserve">Bristow </w:t>
      </w:r>
      <w:r w:rsidRPr="00A0120A">
        <w:rPr>
          <w:rStyle w:val="Style13ptBold"/>
        </w:rPr>
        <w:t>Marchant 18</w:t>
      </w:r>
      <w:r>
        <w:t>, Federal Magistrate Judge with the United States District Court for the District of South Carolina, “It’s Time To Make A New Amendment To The US Constitution, SC Panel Says”, The State, 3/8/2018, https://www.thestate.com/news/politics-government/article204131789.html</w:t>
      </w:r>
    </w:p>
    <w:p w14:paraId="07A66A67" w14:textId="77777777" w:rsidR="00AF0D54" w:rsidRDefault="00AF0D54" w:rsidP="00AF0D54">
      <w:r>
        <w:t xml:space="preserve">But David Guldenschuh with the Heartland Institute said </w:t>
      </w:r>
      <w:r w:rsidRPr="00AE0C28">
        <w:rPr>
          <w:rStyle w:val="StyleUnderline"/>
          <w:highlight w:val="cyan"/>
        </w:rPr>
        <w:t xml:space="preserve">states could </w:t>
      </w:r>
      <w:r w:rsidRPr="00AE0C28">
        <w:rPr>
          <w:rStyle w:val="Emphasis"/>
          <w:highlight w:val="cyan"/>
        </w:rPr>
        <w:t>limit</w:t>
      </w:r>
      <w:r w:rsidRPr="00A0120A">
        <w:rPr>
          <w:rStyle w:val="StyleUnderline"/>
        </w:rPr>
        <w:t xml:space="preserve"> the </w:t>
      </w:r>
      <w:r w:rsidRPr="00AE0C28">
        <w:rPr>
          <w:rStyle w:val="StyleUnderline"/>
          <w:highlight w:val="cyan"/>
        </w:rPr>
        <w:t xml:space="preserve">items a </w:t>
      </w:r>
      <w:r w:rsidRPr="00AE0C28">
        <w:rPr>
          <w:rStyle w:val="Emphasis"/>
          <w:highlight w:val="cyan"/>
        </w:rPr>
        <w:t>con</w:t>
      </w:r>
      <w:r w:rsidRPr="00A0120A">
        <w:rPr>
          <w:rStyle w:val="StyleUnderline"/>
        </w:rPr>
        <w:t xml:space="preserve">vention </w:t>
      </w:r>
      <w:r w:rsidRPr="00AE0C28">
        <w:rPr>
          <w:rStyle w:val="StyleUnderline"/>
          <w:highlight w:val="cyan"/>
        </w:rPr>
        <w:t>could propose</w:t>
      </w:r>
      <w:r>
        <w:t>.</w:t>
      </w:r>
    </w:p>
    <w:p w14:paraId="164CB156" w14:textId="77777777" w:rsidR="00AF0D54" w:rsidRDefault="00AF0D54" w:rsidP="00AF0D54">
      <w:r>
        <w:t>“</w:t>
      </w:r>
      <w:r w:rsidRPr="00A0120A">
        <w:rPr>
          <w:rStyle w:val="StyleUnderline"/>
        </w:rPr>
        <w:t xml:space="preserve">There’s a great deal of </w:t>
      </w:r>
      <w:r w:rsidRPr="00A0120A">
        <w:rPr>
          <w:rStyle w:val="Emphasis"/>
        </w:rPr>
        <w:t>propaganda</w:t>
      </w:r>
      <w:r w:rsidRPr="00A0120A">
        <w:rPr>
          <w:rStyle w:val="StyleUnderline"/>
        </w:rPr>
        <w:t xml:space="preserve"> from people who believe they’re protecting the Constitution</w:t>
      </w:r>
      <w:r>
        <w:t>,” Guldenschuh said. “</w:t>
      </w:r>
      <w:r w:rsidRPr="00AE0C28">
        <w:rPr>
          <w:rStyle w:val="StyleUnderline"/>
          <w:highlight w:val="cyan"/>
        </w:rPr>
        <w:t>There’s</w:t>
      </w:r>
      <w:r w:rsidRPr="00A0120A">
        <w:rPr>
          <w:rStyle w:val="StyleUnderline"/>
        </w:rPr>
        <w:t xml:space="preserve"> an </w:t>
      </w:r>
      <w:r w:rsidRPr="00AE0C28">
        <w:rPr>
          <w:rStyle w:val="Emphasis"/>
          <w:highlight w:val="cyan"/>
        </w:rPr>
        <w:t>abundance of precedent</w:t>
      </w:r>
      <w:r w:rsidRPr="00A0120A">
        <w:rPr>
          <w:rStyle w:val="StyleUnderline"/>
        </w:rPr>
        <w:t xml:space="preserve"> that </w:t>
      </w:r>
      <w:r w:rsidRPr="00AE0C28">
        <w:rPr>
          <w:rStyle w:val="StyleUnderline"/>
          <w:highlight w:val="cyan"/>
        </w:rPr>
        <w:t xml:space="preserve">a </w:t>
      </w:r>
      <w:r w:rsidRPr="00AE0C28">
        <w:rPr>
          <w:rStyle w:val="Emphasis"/>
          <w:highlight w:val="cyan"/>
        </w:rPr>
        <w:t>con</w:t>
      </w:r>
      <w:r w:rsidRPr="00A0120A">
        <w:rPr>
          <w:rStyle w:val="StyleUnderline"/>
        </w:rPr>
        <w:t xml:space="preserve">vention </w:t>
      </w:r>
      <w:r w:rsidRPr="00AE0C28">
        <w:rPr>
          <w:rStyle w:val="StyleUnderline"/>
          <w:highlight w:val="cyan"/>
        </w:rPr>
        <w:t xml:space="preserve">can be </w:t>
      </w:r>
      <w:r w:rsidRPr="00AE0C28">
        <w:rPr>
          <w:rStyle w:val="Emphasis"/>
          <w:highlight w:val="cyan"/>
        </w:rPr>
        <w:t>limited</w:t>
      </w:r>
      <w:r w:rsidRPr="00AE0C28">
        <w:rPr>
          <w:rStyle w:val="StyleUnderline"/>
          <w:highlight w:val="cyan"/>
        </w:rPr>
        <w:t xml:space="preserve"> to a </w:t>
      </w:r>
      <w:r w:rsidRPr="00AE0C28">
        <w:rPr>
          <w:rStyle w:val="Emphasis"/>
          <w:highlight w:val="cyan"/>
        </w:rPr>
        <w:t>single subject</w:t>
      </w:r>
      <w:r>
        <w:t>.”</w:t>
      </w:r>
    </w:p>
    <w:p w14:paraId="173BE166" w14:textId="77777777" w:rsidR="00AF0D54" w:rsidRDefault="00AF0D54" w:rsidP="00AF0D54">
      <w:r>
        <w:t>The measure now moves to the full Senate Judiciary Committee. If it passes there, it would go to the Senate floor.</w:t>
      </w:r>
    </w:p>
    <w:p w14:paraId="6F42BF86" w14:textId="77777777" w:rsidR="00AF0D54" w:rsidRPr="00705A32" w:rsidRDefault="00AF0D54" w:rsidP="00AF0D54">
      <w:r w:rsidRPr="00A0120A">
        <w:rPr>
          <w:rStyle w:val="StyleUnderline"/>
        </w:rPr>
        <w:t xml:space="preserve">Advocates have called for the convention as a way to </w:t>
      </w:r>
      <w:r w:rsidRPr="00A0120A">
        <w:rPr>
          <w:rStyle w:val="Emphasis"/>
        </w:rPr>
        <w:t>get around congressional inaction</w:t>
      </w:r>
      <w:r w:rsidRPr="00A0120A">
        <w:rPr>
          <w:rStyle w:val="StyleUnderline"/>
        </w:rPr>
        <w:t xml:space="preserve"> on spending issues</w:t>
      </w:r>
      <w:r>
        <w:t xml:space="preserve">. The Constitution’s Article V offers two ways for changes to be made – Congress can propose amendments or </w:t>
      </w:r>
      <w:r w:rsidRPr="00AE0C28">
        <w:rPr>
          <w:rStyle w:val="StyleUnderline"/>
        </w:rPr>
        <w:t>two-thirds</w:t>
      </w:r>
      <w:r w:rsidRPr="00A0120A">
        <w:rPr>
          <w:rStyle w:val="StyleUnderline"/>
        </w:rPr>
        <w:t xml:space="preserve"> of state legislatures could call for a convention to amend the Constitution</w:t>
      </w:r>
    </w:p>
    <w:p w14:paraId="6EBA5DBB" w14:textId="77777777" w:rsidR="00AF0D54" w:rsidRDefault="00AF0D54" w:rsidP="00AF0D54">
      <w:pPr>
        <w:pStyle w:val="Heading2"/>
      </w:pPr>
      <w:r>
        <w:t xml:space="preserve">Midterms </w:t>
      </w:r>
    </w:p>
    <w:p w14:paraId="15A86AAC" w14:textId="344E3809" w:rsidR="00AF0D54" w:rsidRDefault="00AF0D54" w:rsidP="00AF0D54">
      <w:pPr>
        <w:pStyle w:val="Heading3"/>
      </w:pPr>
      <w:r>
        <w:t xml:space="preserve">AT: Under the </w:t>
      </w:r>
      <w:r>
        <w:t>Radar---1NR</w:t>
      </w:r>
    </w:p>
    <w:p w14:paraId="7910FBA8" w14:textId="77777777" w:rsidR="00AF0D54" w:rsidRPr="00230F9A" w:rsidRDefault="00AF0D54" w:rsidP="00AF0D54">
      <w:pPr>
        <w:pStyle w:val="Heading4"/>
        <w:jc w:val="both"/>
        <w:rPr>
          <w:rFonts w:cs="Times New Roman"/>
        </w:rPr>
      </w:pPr>
      <w:r w:rsidRPr="00230F9A">
        <w:rPr>
          <w:rFonts w:cs="Times New Roman"/>
        </w:rPr>
        <w:t xml:space="preserve">Now is </w:t>
      </w:r>
      <w:r w:rsidRPr="00230F9A">
        <w:rPr>
          <w:rFonts w:cs="Times New Roman"/>
          <w:u w:val="single"/>
        </w:rPr>
        <w:t>key</w:t>
      </w:r>
      <w:r w:rsidRPr="00230F9A">
        <w:rPr>
          <w:rFonts w:cs="Times New Roman"/>
        </w:rPr>
        <w:t xml:space="preserve"> to </w:t>
      </w:r>
      <w:r w:rsidRPr="00230F9A">
        <w:rPr>
          <w:rFonts w:cs="Times New Roman"/>
          <w:u w:val="single"/>
        </w:rPr>
        <w:t>unify voters</w:t>
      </w:r>
      <w:r w:rsidRPr="00230F9A">
        <w:rPr>
          <w:rFonts w:cs="Times New Roman"/>
        </w:rPr>
        <w:t>.</w:t>
      </w:r>
    </w:p>
    <w:p w14:paraId="1B935E8F" w14:textId="77777777" w:rsidR="00AF0D54" w:rsidRPr="00230F9A" w:rsidRDefault="00AF0D54" w:rsidP="00AF0D54">
      <w:r w:rsidRPr="00230F9A">
        <w:t xml:space="preserve">Dr. Eyal </w:t>
      </w:r>
      <w:r w:rsidRPr="00230F9A">
        <w:rPr>
          <w:rStyle w:val="Style13ptBold"/>
        </w:rPr>
        <w:t>Press 25</w:t>
      </w:r>
      <w:r w:rsidRPr="00230F9A">
        <w:t>, PhD from NYU, Writer for The New Yorker, “Josh Hawley and the Republican Effort to Love Labor,” The New Yorker, 5/30/25, https://www.newyorker.com/news/the-lede/josh-hawley-and-the-republican-effort-to-love-labor</w:t>
      </w:r>
    </w:p>
    <w:p w14:paraId="7F9F579B" w14:textId="77777777" w:rsidR="00AF0D54" w:rsidRPr="00230F9A" w:rsidRDefault="00AF0D54" w:rsidP="00AF0D54">
      <w:pPr>
        <w:rPr>
          <w:sz w:val="16"/>
        </w:rPr>
      </w:pPr>
      <w:r w:rsidRPr="00230F9A">
        <w:rPr>
          <w:sz w:val="16"/>
        </w:rPr>
        <w:t xml:space="preserve">But even those who question Hawley’s motives don’t doubt his ambition, particularly as jockeying for 2028 begins. One thing he appears to recognize is that </w:t>
      </w:r>
      <w:r w:rsidRPr="0015079B">
        <w:rPr>
          <w:highlight w:val="cyan"/>
          <w:u w:val="single"/>
        </w:rPr>
        <w:t xml:space="preserve">siding with </w:t>
      </w:r>
      <w:r w:rsidRPr="0015079B">
        <w:rPr>
          <w:rStyle w:val="Emphasis"/>
          <w:highlight w:val="cyan"/>
        </w:rPr>
        <w:t>unions</w:t>
      </w:r>
      <w:r w:rsidRPr="0015079B">
        <w:rPr>
          <w:highlight w:val="cyan"/>
          <w:u w:val="single"/>
        </w:rPr>
        <w:t xml:space="preserve"> has become </w:t>
      </w:r>
      <w:r w:rsidRPr="0015079B">
        <w:rPr>
          <w:rStyle w:val="Emphasis"/>
          <w:highlight w:val="cyan"/>
        </w:rPr>
        <w:t>popular</w:t>
      </w:r>
      <w:r w:rsidRPr="00230F9A">
        <w:rPr>
          <w:u w:val="single"/>
        </w:rPr>
        <w:t xml:space="preserve"> even </w:t>
      </w:r>
      <w:r w:rsidRPr="0015079B">
        <w:rPr>
          <w:rStyle w:val="Emphasis"/>
          <w:highlight w:val="cyan"/>
        </w:rPr>
        <w:t>on the right</w:t>
      </w:r>
      <w:r w:rsidRPr="00230F9A">
        <w:rPr>
          <w:sz w:val="16"/>
        </w:rPr>
        <w:t xml:space="preserve">. In March, American Compass, a conservative think tank, and YouGov conducted a survey that illustrated this fact. Among Republican respondents, the poll found that </w:t>
      </w:r>
      <w:r w:rsidRPr="00230F9A">
        <w:rPr>
          <w:u w:val="single"/>
        </w:rPr>
        <w:t xml:space="preserve">labor </w:t>
      </w:r>
      <w:r w:rsidRPr="0015079B">
        <w:rPr>
          <w:highlight w:val="cyan"/>
          <w:u w:val="single"/>
        </w:rPr>
        <w:t>unions had a</w:t>
      </w:r>
      <w:r w:rsidRPr="00230F9A">
        <w:rPr>
          <w:u w:val="single"/>
        </w:rPr>
        <w:t xml:space="preserve"> </w:t>
      </w:r>
      <w:r w:rsidRPr="00230F9A">
        <w:rPr>
          <w:rStyle w:val="Emphasis"/>
        </w:rPr>
        <w:t xml:space="preserve">net </w:t>
      </w:r>
      <w:r w:rsidRPr="0015079B">
        <w:rPr>
          <w:rStyle w:val="Emphasis"/>
          <w:highlight w:val="cyan"/>
        </w:rPr>
        <w:t>favorability</w:t>
      </w:r>
      <w:r w:rsidRPr="0015079B">
        <w:rPr>
          <w:highlight w:val="cyan"/>
          <w:u w:val="single"/>
        </w:rPr>
        <w:t xml:space="preserve"> of </w:t>
      </w:r>
      <w:r w:rsidRPr="0015079B">
        <w:rPr>
          <w:rStyle w:val="Emphasis"/>
          <w:highlight w:val="cyan"/>
        </w:rPr>
        <w:t>eight percentage points</w:t>
      </w:r>
      <w:r w:rsidRPr="0015079B">
        <w:rPr>
          <w:highlight w:val="cyan"/>
          <w:u w:val="single"/>
        </w:rPr>
        <w:t xml:space="preserve">. Among </w:t>
      </w:r>
      <w:r w:rsidRPr="0015079B">
        <w:rPr>
          <w:rStyle w:val="Emphasis"/>
          <w:highlight w:val="cyan"/>
        </w:rPr>
        <w:t>young Republicans</w:t>
      </w:r>
      <w:r w:rsidRPr="00230F9A">
        <w:rPr>
          <w:sz w:val="16"/>
        </w:rPr>
        <w:t xml:space="preserve">, defined as those born after 1980, </w:t>
      </w:r>
      <w:r w:rsidRPr="00230F9A">
        <w:rPr>
          <w:u w:val="single"/>
        </w:rPr>
        <w:t xml:space="preserve">the margin was </w:t>
      </w:r>
      <w:r w:rsidRPr="0015079B">
        <w:rPr>
          <w:rStyle w:val="Emphasis"/>
          <w:highlight w:val="cyan"/>
        </w:rPr>
        <w:t>thirty-eight points</w:t>
      </w:r>
      <w:r w:rsidRPr="00230F9A">
        <w:rPr>
          <w:u w:val="single"/>
        </w:rPr>
        <w:t xml:space="preserve">. Young </w:t>
      </w:r>
      <w:r w:rsidRPr="0015079B">
        <w:rPr>
          <w:highlight w:val="cyan"/>
          <w:u w:val="single"/>
        </w:rPr>
        <w:t xml:space="preserve">Republicans also overwhelmingly </w:t>
      </w:r>
      <w:r w:rsidRPr="0015079B">
        <w:rPr>
          <w:rStyle w:val="Emphasis"/>
          <w:highlight w:val="cyan"/>
        </w:rPr>
        <w:t>backed</w:t>
      </w:r>
      <w:r w:rsidRPr="00230F9A">
        <w:rPr>
          <w:u w:val="single"/>
        </w:rPr>
        <w:t xml:space="preserve"> several provisions of </w:t>
      </w:r>
      <w:r w:rsidRPr="0015079B">
        <w:rPr>
          <w:rStyle w:val="Emphasis"/>
          <w:highlight w:val="cyan"/>
        </w:rPr>
        <w:t>the PRO Act</w:t>
      </w:r>
      <w:r w:rsidRPr="00230F9A">
        <w:rPr>
          <w:sz w:val="16"/>
        </w:rPr>
        <w:t xml:space="preserve"> that the survey tested, </w:t>
      </w:r>
      <w:r w:rsidRPr="00230F9A">
        <w:rPr>
          <w:u w:val="single"/>
        </w:rPr>
        <w:t>such as expediting</w:t>
      </w:r>
      <w:r w:rsidRPr="00230F9A">
        <w:rPr>
          <w:sz w:val="16"/>
        </w:rPr>
        <w:t xml:space="preserve"> the </w:t>
      </w:r>
      <w:r w:rsidRPr="00230F9A">
        <w:rPr>
          <w:rStyle w:val="Emphasis"/>
        </w:rPr>
        <w:t>collective-bargaining</w:t>
      </w:r>
      <w:r w:rsidRPr="00230F9A">
        <w:rPr>
          <w:sz w:val="16"/>
        </w:rPr>
        <w:t xml:space="preserve"> process, posting information about labor rights in workplaces, and penalizing companies that violate the law.</w:t>
      </w:r>
    </w:p>
    <w:p w14:paraId="1EF0D656" w14:textId="77777777" w:rsidR="00AF0D54" w:rsidRPr="00230F9A" w:rsidRDefault="00AF0D54" w:rsidP="00AF0D54">
      <w:pPr>
        <w:rPr>
          <w:sz w:val="16"/>
        </w:rPr>
      </w:pPr>
      <w:r w:rsidRPr="00230F9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15079B">
        <w:rPr>
          <w:highlight w:val="cyan"/>
          <w:u w:val="single"/>
        </w:rPr>
        <w:t>while</w:t>
      </w:r>
      <w:r w:rsidRPr="00230F9A">
        <w:rPr>
          <w:u w:val="single"/>
        </w:rPr>
        <w:t xml:space="preserve"> voters in </w:t>
      </w:r>
      <w:r w:rsidRPr="0015079B">
        <w:rPr>
          <w:highlight w:val="cyan"/>
          <w:u w:val="single"/>
        </w:rPr>
        <w:t xml:space="preserve">union households still tend to back </w:t>
      </w:r>
      <w:r w:rsidRPr="0015079B">
        <w:rPr>
          <w:rStyle w:val="Emphasis"/>
          <w:highlight w:val="cyan"/>
        </w:rPr>
        <w:t>Dem</w:t>
      </w:r>
      <w:r w:rsidRPr="00230F9A">
        <w:rPr>
          <w:u w:val="single"/>
        </w:rPr>
        <w:t>ocrat</w:t>
      </w:r>
      <w:r w:rsidRPr="0015079B">
        <w:rPr>
          <w:rStyle w:val="Emphasis"/>
          <w:highlight w:val="cyan"/>
        </w:rPr>
        <w:t>s</w:t>
      </w:r>
      <w:r w:rsidRPr="0015079B">
        <w:rPr>
          <w:highlight w:val="cyan"/>
          <w:u w:val="single"/>
        </w:rPr>
        <w:t xml:space="preserve">, the gap has </w:t>
      </w:r>
      <w:r w:rsidRPr="0015079B">
        <w:rPr>
          <w:rStyle w:val="Emphasis"/>
          <w:highlight w:val="cyan"/>
        </w:rPr>
        <w:t>narrowed</w:t>
      </w:r>
      <w:r w:rsidRPr="0015079B">
        <w:rPr>
          <w:highlight w:val="cyan"/>
          <w:u w:val="single"/>
        </w:rPr>
        <w:t>, a dynamic that</w:t>
      </w:r>
      <w:r w:rsidRPr="00230F9A">
        <w:rPr>
          <w:u w:val="single"/>
        </w:rPr>
        <w:t xml:space="preserve"> has </w:t>
      </w:r>
      <w:r w:rsidRPr="0015079B">
        <w:rPr>
          <w:highlight w:val="cyan"/>
          <w:u w:val="single"/>
        </w:rPr>
        <w:t>enabled Trump to win</w:t>
      </w:r>
      <w:r w:rsidRPr="00230F9A">
        <w:rPr>
          <w:u w:val="single"/>
        </w:rPr>
        <w:t xml:space="preserve"> states like </w:t>
      </w:r>
      <w:r w:rsidRPr="0015079B">
        <w:rPr>
          <w:rStyle w:val="Emphasis"/>
          <w:highlight w:val="cyan"/>
        </w:rPr>
        <w:t>Michigan</w:t>
      </w:r>
      <w:r w:rsidRPr="0015079B">
        <w:rPr>
          <w:highlight w:val="cyan"/>
          <w:u w:val="single"/>
        </w:rPr>
        <w:t xml:space="preserve"> and </w:t>
      </w:r>
      <w:r w:rsidRPr="0015079B">
        <w:rPr>
          <w:rStyle w:val="Emphasis"/>
          <w:highlight w:val="cyan"/>
        </w:rPr>
        <w:t>Pennsylvania</w:t>
      </w:r>
      <w:r w:rsidRPr="00230F9A">
        <w:rPr>
          <w:sz w:val="16"/>
        </w:rPr>
        <w:t xml:space="preserve">. Some </w:t>
      </w:r>
      <w:r w:rsidRPr="00230F9A">
        <w:rPr>
          <w:u w:val="single"/>
        </w:rPr>
        <w:t>Republicans are</w:t>
      </w:r>
      <w:r w:rsidRPr="00230F9A">
        <w:rPr>
          <w:sz w:val="16"/>
        </w:rPr>
        <w:t xml:space="preserve"> even </w:t>
      </w:r>
      <w:r w:rsidRPr="00230F9A">
        <w:rPr>
          <w:rStyle w:val="Emphasis"/>
        </w:rPr>
        <w:t>beginning</w:t>
      </w:r>
      <w:r w:rsidRPr="00230F9A">
        <w:rPr>
          <w:u w:val="single"/>
        </w:rPr>
        <w:t xml:space="preserve"> to see the </w:t>
      </w:r>
      <w:r w:rsidRPr="00230F9A">
        <w:rPr>
          <w:rStyle w:val="Emphasis"/>
        </w:rPr>
        <w:t>labor movement’s</w:t>
      </w:r>
      <w:r w:rsidRPr="00230F9A">
        <w:rPr>
          <w:u w:val="single"/>
        </w:rPr>
        <w:t xml:space="preserve"> leaders as </w:t>
      </w:r>
      <w:r w:rsidRPr="00230F9A">
        <w:rPr>
          <w:rStyle w:val="Emphasis"/>
        </w:rPr>
        <w:t>allies</w:t>
      </w:r>
      <w:r w:rsidRPr="00230F9A">
        <w:rPr>
          <w:u w:val="single"/>
        </w:rPr>
        <w:t xml:space="preserve">, rather than as </w:t>
      </w:r>
      <w:r w:rsidRPr="00230F9A">
        <w:rPr>
          <w:rStyle w:val="Emphasis"/>
        </w:rPr>
        <w:t>Dem</w:t>
      </w:r>
      <w:r w:rsidRPr="00230F9A">
        <w:rPr>
          <w:u w:val="single"/>
        </w:rPr>
        <w:t xml:space="preserve">ocratic </w:t>
      </w:r>
      <w:r w:rsidRPr="00230F9A">
        <w:rPr>
          <w:rStyle w:val="Emphasis"/>
        </w:rPr>
        <w:t>operatives</w:t>
      </w:r>
      <w:r w:rsidRPr="00230F9A">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15079B">
        <w:rPr>
          <w:highlight w:val="cyan"/>
          <w:u w:val="single"/>
        </w:rPr>
        <w:t>enacting</w:t>
      </w:r>
      <w:r w:rsidRPr="00230F9A">
        <w:rPr>
          <w:sz w:val="16"/>
        </w:rPr>
        <w:t xml:space="preserve"> some of the </w:t>
      </w:r>
      <w:r w:rsidRPr="0015079B">
        <w:rPr>
          <w:rStyle w:val="Emphasis"/>
          <w:highlight w:val="cyan"/>
        </w:rPr>
        <w:t>pro-union reforms</w:t>
      </w:r>
      <w:r w:rsidRPr="00230F9A">
        <w:rPr>
          <w:sz w:val="16"/>
        </w:rPr>
        <w:t xml:space="preserve"> that drew support from young Republicans in the American Compass survey </w:t>
      </w:r>
      <w:r w:rsidRPr="0015079B">
        <w:rPr>
          <w:highlight w:val="cyan"/>
          <w:u w:val="single"/>
        </w:rPr>
        <w:t>could solidify</w:t>
      </w:r>
      <w:r w:rsidRPr="00230F9A">
        <w:rPr>
          <w:u w:val="single"/>
        </w:rPr>
        <w:t xml:space="preserve"> the </w:t>
      </w:r>
      <w:r w:rsidRPr="0015079B">
        <w:rPr>
          <w:rStyle w:val="Emphasis"/>
          <w:highlight w:val="cyan"/>
        </w:rPr>
        <w:t>political realignment</w:t>
      </w:r>
      <w:r w:rsidRPr="00230F9A">
        <w:rPr>
          <w:sz w:val="16"/>
        </w:rPr>
        <w:t xml:space="preserve"> that has occurred in recent years, </w:t>
      </w:r>
      <w:r w:rsidRPr="0015079B">
        <w:rPr>
          <w:highlight w:val="cyan"/>
          <w:u w:val="single"/>
        </w:rPr>
        <w:t>leading</w:t>
      </w:r>
      <w:r w:rsidRPr="00230F9A">
        <w:rPr>
          <w:sz w:val="16"/>
        </w:rPr>
        <w:t xml:space="preserve"> more and more </w:t>
      </w:r>
      <w:r w:rsidRPr="0015079B">
        <w:rPr>
          <w:rStyle w:val="Emphasis"/>
          <w:highlight w:val="cyan"/>
        </w:rPr>
        <w:t>blue-collar workers</w:t>
      </w:r>
      <w:r w:rsidRPr="0015079B">
        <w:rPr>
          <w:highlight w:val="cyan"/>
          <w:u w:val="single"/>
        </w:rPr>
        <w:t xml:space="preserve"> to</w:t>
      </w:r>
      <w:r w:rsidRPr="00230F9A">
        <w:rPr>
          <w:u w:val="single"/>
        </w:rPr>
        <w:t xml:space="preserve"> view </w:t>
      </w:r>
      <w:r w:rsidRPr="0015079B">
        <w:rPr>
          <w:highlight w:val="cyan"/>
          <w:u w:val="single"/>
        </w:rPr>
        <w:t>the Republican Party</w:t>
      </w:r>
      <w:r w:rsidRPr="00230F9A">
        <w:rPr>
          <w:u w:val="single"/>
        </w:rPr>
        <w:t xml:space="preserve"> as</w:t>
      </w:r>
      <w:r w:rsidRPr="00230F9A">
        <w:rPr>
          <w:sz w:val="16"/>
        </w:rPr>
        <w:t xml:space="preserve"> their </w:t>
      </w:r>
      <w:r w:rsidRPr="00230F9A">
        <w:rPr>
          <w:rStyle w:val="Emphasis"/>
        </w:rPr>
        <w:t>home</w:t>
      </w:r>
      <w:r w:rsidRPr="00230F9A">
        <w:rPr>
          <w:sz w:val="16"/>
        </w:rPr>
        <w:t>.</w:t>
      </w:r>
    </w:p>
    <w:p w14:paraId="185B72FE" w14:textId="77777777" w:rsidR="00AF0D54" w:rsidRPr="00230F9A" w:rsidRDefault="00AF0D54" w:rsidP="00AF0D54">
      <w:pPr>
        <w:pStyle w:val="Heading4"/>
        <w:rPr>
          <w:rFonts w:cs="Times New Roman"/>
        </w:rPr>
      </w:pPr>
      <w:r w:rsidRPr="00230F9A">
        <w:rPr>
          <w:rFonts w:cs="Times New Roman"/>
        </w:rPr>
        <w:t xml:space="preserve">Err </w:t>
      </w:r>
      <w:r w:rsidRPr="00230F9A">
        <w:rPr>
          <w:rFonts w:cs="Times New Roman"/>
          <w:u w:val="single"/>
        </w:rPr>
        <w:t>NEG</w:t>
      </w:r>
      <w:r w:rsidRPr="00230F9A">
        <w:rPr>
          <w:rFonts w:cs="Times New Roman"/>
        </w:rPr>
        <w:t xml:space="preserve">---winning the working-class vote is sufficient and necessary to win elections. </w:t>
      </w:r>
    </w:p>
    <w:p w14:paraId="07573446" w14:textId="77777777" w:rsidR="00AF0D54" w:rsidRPr="00230F9A" w:rsidRDefault="00AF0D54" w:rsidP="00AF0D54">
      <w:r w:rsidRPr="00230F9A">
        <w:t xml:space="preserve">Ruy </w:t>
      </w:r>
      <w:r w:rsidRPr="00230F9A">
        <w:rPr>
          <w:rStyle w:val="Style13ptBold"/>
        </w:rPr>
        <w:t>Teixeira 24</w:t>
      </w:r>
      <w:r w:rsidRPr="00230F9A">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377D052C" w14:textId="77777777" w:rsidR="00AF0D54" w:rsidRPr="00230F9A" w:rsidRDefault="00AF0D54" w:rsidP="00AF0D54">
      <w:pPr>
        <w:rPr>
          <w:sz w:val="16"/>
        </w:rPr>
      </w:pPr>
      <w:r w:rsidRPr="00230F9A">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523C351C" w14:textId="77777777" w:rsidR="00AF0D54" w:rsidRPr="00230F9A" w:rsidRDefault="00AF0D54" w:rsidP="00AF0D54">
      <w:pPr>
        <w:rPr>
          <w:sz w:val="16"/>
        </w:rPr>
      </w:pPr>
      <w:r w:rsidRPr="00230F9A">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6ACE61FD" w14:textId="77777777" w:rsidR="00AF0D54" w:rsidRPr="00230F9A" w:rsidRDefault="00AF0D54" w:rsidP="00AF0D54">
      <w:pPr>
        <w:rPr>
          <w:sz w:val="16"/>
        </w:rPr>
      </w:pPr>
      <w:r w:rsidRPr="00230F9A">
        <w:rPr>
          <w:sz w:val="16"/>
        </w:rPr>
        <w:t xml:space="preserve">Here is a simple truth: </w:t>
      </w:r>
      <w:r w:rsidRPr="00230F9A">
        <w:rPr>
          <w:rStyle w:val="StyleUnderline"/>
        </w:rPr>
        <w:t>how</w:t>
      </w:r>
      <w:r w:rsidRPr="00230F9A">
        <w:rPr>
          <w:sz w:val="16"/>
        </w:rPr>
        <w:t xml:space="preserve"> </w:t>
      </w:r>
      <w:r w:rsidRPr="0015079B">
        <w:rPr>
          <w:rStyle w:val="Emphasis"/>
          <w:highlight w:val="cyan"/>
        </w:rPr>
        <w:t>working-class</w:t>
      </w:r>
      <w:r w:rsidRPr="00230F9A">
        <w:rPr>
          <w:sz w:val="16"/>
        </w:rPr>
        <w:t xml:space="preserve"> (noncollege) </w:t>
      </w:r>
      <w:r w:rsidRPr="0015079B">
        <w:rPr>
          <w:rStyle w:val="Emphasis"/>
          <w:highlight w:val="cyan"/>
        </w:rPr>
        <w:t>voters</w:t>
      </w:r>
      <w:r w:rsidRPr="00230F9A">
        <w:rPr>
          <w:rStyle w:val="Emphasis"/>
        </w:rPr>
        <w:t xml:space="preserve"> move</w:t>
      </w:r>
      <w:r w:rsidRPr="00230F9A">
        <w:rPr>
          <w:sz w:val="16"/>
        </w:rPr>
        <w:t xml:space="preserve"> </w:t>
      </w:r>
      <w:r w:rsidRPr="0015079B">
        <w:rPr>
          <w:rStyle w:val="StyleUnderline"/>
          <w:highlight w:val="cyan"/>
        </w:rPr>
        <w:t>will</w:t>
      </w:r>
      <w:r w:rsidRPr="00230F9A">
        <w:rPr>
          <w:sz w:val="16"/>
        </w:rPr>
        <w:t xml:space="preserve"> likely </w:t>
      </w:r>
      <w:r w:rsidRPr="0015079B">
        <w:rPr>
          <w:rStyle w:val="Emphasis"/>
          <w:highlight w:val="cyan"/>
        </w:rPr>
        <w:t>determine the outcome</w:t>
      </w:r>
      <w:r w:rsidRPr="00230F9A">
        <w:rPr>
          <w:sz w:val="16"/>
        </w:rPr>
        <w:t xml:space="preserve"> of the 2024 election. </w:t>
      </w:r>
      <w:r w:rsidRPr="00230F9A">
        <w:rPr>
          <w:rStyle w:val="StyleUnderline"/>
        </w:rPr>
        <w:t>They will be the</w:t>
      </w:r>
      <w:r w:rsidRPr="00230F9A">
        <w:rPr>
          <w:sz w:val="16"/>
        </w:rPr>
        <w:t xml:space="preserve"> </w:t>
      </w:r>
      <w:r w:rsidRPr="0015079B">
        <w:rPr>
          <w:rStyle w:val="Emphasis"/>
          <w:highlight w:val="cyan"/>
        </w:rPr>
        <w:t>overwhelming majority</w:t>
      </w:r>
      <w:r w:rsidRPr="00230F9A">
        <w:rPr>
          <w:sz w:val="16"/>
        </w:rPr>
        <w:t xml:space="preserve"> </w:t>
      </w:r>
      <w:r w:rsidRPr="0015079B">
        <w:rPr>
          <w:rStyle w:val="StyleUnderline"/>
          <w:highlight w:val="cyan"/>
        </w:rPr>
        <w:t>of</w:t>
      </w:r>
      <w:r w:rsidRPr="0015079B">
        <w:rPr>
          <w:sz w:val="16"/>
          <w:highlight w:val="cyan"/>
        </w:rPr>
        <w:t xml:space="preserve"> </w:t>
      </w:r>
      <w:r w:rsidRPr="0015079B">
        <w:rPr>
          <w:rStyle w:val="Emphasis"/>
          <w:highlight w:val="cyan"/>
        </w:rPr>
        <w:t>eligible</w:t>
      </w:r>
      <w:r w:rsidRPr="00230F9A">
        <w:rPr>
          <w:rStyle w:val="Emphasis"/>
        </w:rPr>
        <w:t xml:space="preserve"> voters</w:t>
      </w:r>
      <w:r w:rsidRPr="00230F9A">
        <w:rPr>
          <w:sz w:val="16"/>
        </w:rPr>
        <w:t xml:space="preserve"> (around two-thirds) and, </w:t>
      </w:r>
      <w:r w:rsidRPr="0015079B">
        <w:rPr>
          <w:rStyle w:val="StyleUnderline"/>
          <w:highlight w:val="cyan"/>
        </w:rPr>
        <w:t>even</w:t>
      </w:r>
      <w:r w:rsidRPr="0015079B">
        <w:rPr>
          <w:sz w:val="16"/>
          <w:highlight w:val="cyan"/>
        </w:rPr>
        <w:t xml:space="preserve"> </w:t>
      </w:r>
      <w:r w:rsidRPr="0015079B">
        <w:rPr>
          <w:rStyle w:val="Emphasis"/>
          <w:highlight w:val="cyan"/>
        </w:rPr>
        <w:t>allowing for turnout</w:t>
      </w:r>
      <w:r w:rsidRPr="00230F9A">
        <w:rPr>
          <w:rStyle w:val="Emphasis"/>
        </w:rPr>
        <w:t xml:space="preserve"> patterns</w:t>
      </w:r>
      <w:r w:rsidRPr="00230F9A">
        <w:rPr>
          <w:rStyle w:val="StyleUnderline"/>
        </w:rPr>
        <w:t>, only</w:t>
      </w:r>
      <w:r w:rsidRPr="00230F9A">
        <w:rPr>
          <w:sz w:val="16"/>
        </w:rPr>
        <w:t xml:space="preserve"> </w:t>
      </w:r>
      <w:r w:rsidRPr="00230F9A">
        <w:rPr>
          <w:rStyle w:val="Emphasis"/>
        </w:rPr>
        <w:t>slightly less dominant</w:t>
      </w:r>
      <w:r w:rsidRPr="00230F9A">
        <w:rPr>
          <w:sz w:val="16"/>
        </w:rPr>
        <w:t xml:space="preserve"> </w:t>
      </w:r>
      <w:r w:rsidRPr="00230F9A">
        <w:rPr>
          <w:rStyle w:val="StyleUnderline"/>
        </w:rPr>
        <w:t>among</w:t>
      </w:r>
      <w:r w:rsidRPr="00230F9A">
        <w:rPr>
          <w:sz w:val="16"/>
        </w:rPr>
        <w:t xml:space="preserve"> </w:t>
      </w:r>
      <w:r w:rsidRPr="00230F9A">
        <w:rPr>
          <w:rStyle w:val="Emphasis"/>
        </w:rPr>
        <w:t>actual</w:t>
      </w:r>
      <w:r w:rsidRPr="00230F9A">
        <w:rPr>
          <w:sz w:val="16"/>
        </w:rPr>
        <w:t xml:space="preserve"> </w:t>
      </w:r>
      <w:r w:rsidRPr="00230F9A">
        <w:rPr>
          <w:rStyle w:val="StyleUnderline"/>
        </w:rPr>
        <w:t>voters</w:t>
      </w:r>
      <w:r w:rsidRPr="00230F9A">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0A92198E" w14:textId="77777777" w:rsidR="00AF0D54" w:rsidRPr="00230F9A" w:rsidRDefault="00AF0D54" w:rsidP="00AF0D54">
      <w:pPr>
        <w:rPr>
          <w:sz w:val="16"/>
        </w:rPr>
      </w:pPr>
      <w:r w:rsidRPr="00230F9A">
        <w:rPr>
          <w:sz w:val="16"/>
        </w:rPr>
        <w:t xml:space="preserve">It follows that </w:t>
      </w:r>
      <w:r w:rsidRPr="00230F9A">
        <w:rPr>
          <w:rStyle w:val="Emphasis"/>
        </w:rPr>
        <w:t xml:space="preserve">significant </w:t>
      </w:r>
      <w:r w:rsidRPr="0015079B">
        <w:rPr>
          <w:rStyle w:val="Emphasis"/>
          <w:highlight w:val="cyan"/>
        </w:rPr>
        <w:t>deterioration</w:t>
      </w:r>
      <w:r w:rsidRPr="0015079B">
        <w:rPr>
          <w:sz w:val="16"/>
          <w:highlight w:val="cyan"/>
        </w:rPr>
        <w:t xml:space="preserve"> </w:t>
      </w:r>
      <w:r w:rsidRPr="0015079B">
        <w:rPr>
          <w:rStyle w:val="StyleUnderline"/>
          <w:highlight w:val="cyan"/>
        </w:rPr>
        <w:t xml:space="preserve">in </w:t>
      </w:r>
      <w:r w:rsidRPr="0015079B">
        <w:rPr>
          <w:rStyle w:val="Emphasis"/>
          <w:highlight w:val="cyan"/>
        </w:rPr>
        <w:t>working-class support</w:t>
      </w:r>
      <w:r w:rsidRPr="00230F9A">
        <w:rPr>
          <w:sz w:val="16"/>
        </w:rPr>
        <w:t xml:space="preserve"> </w:t>
      </w:r>
      <w:r w:rsidRPr="00230F9A">
        <w:rPr>
          <w:rStyle w:val="StyleUnderline"/>
        </w:rPr>
        <w:t xml:space="preserve">could </w:t>
      </w:r>
      <w:r w:rsidRPr="0015079B">
        <w:rPr>
          <w:rStyle w:val="StyleUnderline"/>
          <w:highlight w:val="cyan"/>
        </w:rPr>
        <w:t>put</w:t>
      </w:r>
      <w:r w:rsidRPr="00230F9A">
        <w:rPr>
          <w:sz w:val="16"/>
        </w:rPr>
        <w:t xml:space="preserve"> Biden [now </w:t>
      </w:r>
      <w:r w:rsidRPr="0015079B">
        <w:rPr>
          <w:rStyle w:val="StyleUnderline"/>
          <w:highlight w:val="cyan"/>
        </w:rPr>
        <w:t>Harris</w:t>
      </w:r>
      <w:r w:rsidRPr="00230F9A">
        <w:rPr>
          <w:sz w:val="16"/>
        </w:rPr>
        <w:t xml:space="preserve">] </w:t>
      </w:r>
      <w:r w:rsidRPr="0015079B">
        <w:rPr>
          <w:rStyle w:val="StyleUnderline"/>
          <w:highlight w:val="cyan"/>
        </w:rPr>
        <w:t>in a</w:t>
      </w:r>
      <w:r w:rsidRPr="00230F9A">
        <w:rPr>
          <w:sz w:val="16"/>
        </w:rPr>
        <w:t xml:space="preserve"> </w:t>
      </w:r>
      <w:r w:rsidRPr="00230F9A">
        <w:rPr>
          <w:rStyle w:val="Emphasis"/>
        </w:rPr>
        <w:t xml:space="preserve">very </w:t>
      </w:r>
      <w:r w:rsidRPr="0015079B">
        <w:rPr>
          <w:rStyle w:val="Emphasis"/>
          <w:highlight w:val="cyan"/>
        </w:rPr>
        <w:t>deep hole</w:t>
      </w:r>
      <w:r w:rsidRPr="00230F9A">
        <w:rPr>
          <w:sz w:val="16"/>
        </w:rPr>
        <w:t xml:space="preserve"> nationally and key states. Conversely, </w:t>
      </w:r>
      <w:r w:rsidRPr="00230F9A">
        <w:rPr>
          <w:rStyle w:val="StyleUnderline"/>
        </w:rPr>
        <w:t>a burgeoning</w:t>
      </w:r>
      <w:r w:rsidRPr="00230F9A">
        <w:rPr>
          <w:sz w:val="16"/>
        </w:rPr>
        <w:t xml:space="preserve"> </w:t>
      </w:r>
      <w:r w:rsidRPr="0015079B">
        <w:rPr>
          <w:rStyle w:val="Emphasis"/>
          <w:highlight w:val="cyan"/>
        </w:rPr>
        <w:t>advantage</w:t>
      </w:r>
      <w:r w:rsidRPr="0015079B">
        <w:rPr>
          <w:sz w:val="16"/>
          <w:highlight w:val="cyan"/>
        </w:rPr>
        <w:t xml:space="preserve"> </w:t>
      </w:r>
      <w:r w:rsidRPr="0015079B">
        <w:rPr>
          <w:rStyle w:val="StyleUnderline"/>
          <w:highlight w:val="cyan"/>
        </w:rPr>
        <w:t>among working-class voters</w:t>
      </w:r>
      <w:r w:rsidRPr="00230F9A">
        <w:rPr>
          <w:rStyle w:val="StyleUnderline"/>
        </w:rPr>
        <w:t xml:space="preserve"> would</w:t>
      </w:r>
      <w:r w:rsidRPr="00230F9A">
        <w:rPr>
          <w:sz w:val="16"/>
        </w:rPr>
        <w:t xml:space="preserve"> likely </w:t>
      </w:r>
      <w:r w:rsidRPr="0015079B">
        <w:rPr>
          <w:rStyle w:val="StyleUnderline"/>
          <w:highlight w:val="cyan"/>
        </w:rPr>
        <w:t>put Trump</w:t>
      </w:r>
      <w:r w:rsidRPr="00230F9A">
        <w:rPr>
          <w:rStyle w:val="StyleUnderline"/>
        </w:rPr>
        <w:t xml:space="preserve"> </w:t>
      </w:r>
      <w:r w:rsidRPr="0015079B">
        <w:rPr>
          <w:rStyle w:val="StyleUnderline"/>
          <w:highlight w:val="cyan"/>
        </w:rPr>
        <w:t>in a</w:t>
      </w:r>
      <w:r w:rsidRPr="0015079B">
        <w:rPr>
          <w:sz w:val="16"/>
          <w:highlight w:val="cyan"/>
        </w:rPr>
        <w:t xml:space="preserve"> </w:t>
      </w:r>
      <w:r w:rsidRPr="0015079B">
        <w:rPr>
          <w:rStyle w:val="Emphasis"/>
          <w:highlight w:val="cyan"/>
        </w:rPr>
        <w:t>dominant position</w:t>
      </w:r>
      <w:r w:rsidRPr="00230F9A">
        <w:rPr>
          <w:sz w:val="16"/>
        </w:rPr>
        <w:t>.</w:t>
      </w:r>
    </w:p>
    <w:p w14:paraId="21EB0CC4" w14:textId="77777777" w:rsidR="00AF0D54" w:rsidRPr="00230F9A" w:rsidRDefault="00AF0D54" w:rsidP="00AF0D54">
      <w:pPr>
        <w:rPr>
          <w:sz w:val="16"/>
        </w:rPr>
      </w:pPr>
      <w:r w:rsidRPr="00230F9A">
        <w:rPr>
          <w:rStyle w:val="StyleUnderline"/>
        </w:rPr>
        <w:t>This is</w:t>
      </w:r>
      <w:r w:rsidRPr="00230F9A">
        <w:rPr>
          <w:sz w:val="16"/>
        </w:rPr>
        <w:t xml:space="preserve"> </w:t>
      </w:r>
      <w:r w:rsidRPr="00230F9A">
        <w:rPr>
          <w:rStyle w:val="Emphasis"/>
        </w:rPr>
        <w:t>very important to keep in mind</w:t>
      </w:r>
      <w:r w:rsidRPr="00230F9A">
        <w:rPr>
          <w:sz w:val="16"/>
        </w:rPr>
        <w:t xml:space="preserve"> </w:t>
      </w:r>
      <w:r w:rsidRPr="00230F9A">
        <w:rPr>
          <w:rStyle w:val="StyleUnderline"/>
        </w:rPr>
        <w:t>as we are swamped by a</w:t>
      </w:r>
      <w:r w:rsidRPr="00230F9A">
        <w:rPr>
          <w:sz w:val="16"/>
        </w:rPr>
        <w:t xml:space="preserve"> </w:t>
      </w:r>
      <w:r w:rsidRPr="00230F9A">
        <w:rPr>
          <w:rStyle w:val="Emphasis"/>
        </w:rPr>
        <w:t>tsunami</w:t>
      </w:r>
      <w:r w:rsidRPr="00230F9A">
        <w:rPr>
          <w:sz w:val="16"/>
        </w:rPr>
        <w:t xml:space="preserve"> </w:t>
      </w:r>
      <w:r w:rsidRPr="00230F9A">
        <w:rPr>
          <w:rStyle w:val="StyleUnderline"/>
        </w:rPr>
        <w:t>of</w:t>
      </w:r>
      <w:r w:rsidRPr="00230F9A">
        <w:rPr>
          <w:sz w:val="16"/>
        </w:rPr>
        <w:t xml:space="preserve"> </w:t>
      </w:r>
      <w:r w:rsidRPr="00230F9A">
        <w:rPr>
          <w:rStyle w:val="Emphasis"/>
        </w:rPr>
        <w:t>favorable Harris coverage</w:t>
      </w:r>
      <w:r w:rsidRPr="00230F9A">
        <w:rPr>
          <w:sz w:val="16"/>
        </w:rPr>
        <w:t xml:space="preserve"> in legacy and other center-left media. Where once her retail political skills were disparaged, we are told that she is now (or always has been) a consummately effective, charismatic retail politician.</w:t>
      </w:r>
    </w:p>
    <w:p w14:paraId="51558D2D" w14:textId="77777777" w:rsidR="00AF0D54" w:rsidRPr="00230F9A" w:rsidRDefault="00AF0D54" w:rsidP="00AF0D54">
      <w:pPr>
        <w:rPr>
          <w:sz w:val="16"/>
        </w:rPr>
      </w:pPr>
      <w:r w:rsidRPr="00230F9A">
        <w:rPr>
          <w:rStyle w:val="StyleUnderline"/>
        </w:rPr>
        <w:t>Polls of course will be scrutinized for signs that the race is shifting</w:t>
      </w:r>
      <w:r w:rsidRPr="00230F9A">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5A15C63F" w14:textId="77777777" w:rsidR="00AF0D54" w:rsidRPr="00230F9A" w:rsidRDefault="00AF0D54" w:rsidP="00AF0D54">
      <w:pPr>
        <w:rPr>
          <w:sz w:val="16"/>
        </w:rPr>
      </w:pPr>
      <w:r w:rsidRPr="00230F9A">
        <w:rPr>
          <w:rStyle w:val="StyleUnderline"/>
        </w:rPr>
        <w:t>That said, what we have seen</w:t>
      </w:r>
      <w:r w:rsidRPr="00230F9A">
        <w:rPr>
          <w:sz w:val="16"/>
        </w:rPr>
        <w:t xml:space="preserve"> </w:t>
      </w:r>
      <w:r w:rsidRPr="00230F9A">
        <w:rPr>
          <w:rStyle w:val="Emphasis"/>
        </w:rPr>
        <w:t>so far</w:t>
      </w:r>
      <w:r w:rsidRPr="00230F9A">
        <w:rPr>
          <w:sz w:val="16"/>
        </w:rPr>
        <w:t xml:space="preserve"> </w:t>
      </w:r>
      <w:r w:rsidRPr="00230F9A">
        <w:rPr>
          <w:rStyle w:val="StyleUnderline"/>
        </w:rPr>
        <w:t>does</w:t>
      </w:r>
      <w:r w:rsidRPr="00230F9A">
        <w:rPr>
          <w:sz w:val="16"/>
        </w:rPr>
        <w:t xml:space="preserve"> </w:t>
      </w:r>
      <w:r w:rsidRPr="00230F9A">
        <w:rPr>
          <w:rStyle w:val="Emphasis"/>
        </w:rPr>
        <w:t>not</w:t>
      </w:r>
      <w:r w:rsidRPr="00230F9A">
        <w:rPr>
          <w:sz w:val="16"/>
        </w:rPr>
        <w:t xml:space="preserve"> </w:t>
      </w:r>
      <w:r w:rsidRPr="00230F9A">
        <w:rPr>
          <w:rStyle w:val="StyleUnderline"/>
        </w:rPr>
        <w:t>suggest a</w:t>
      </w:r>
      <w:r w:rsidRPr="00230F9A">
        <w:rPr>
          <w:sz w:val="16"/>
        </w:rPr>
        <w:t xml:space="preserve"> </w:t>
      </w:r>
      <w:r w:rsidRPr="00230F9A">
        <w:rPr>
          <w:rStyle w:val="Emphasis"/>
        </w:rPr>
        <w:t>fundamentally altered</w:t>
      </w:r>
      <w:r w:rsidRPr="00230F9A">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106342FF" w14:textId="77777777" w:rsidR="00AF0D54" w:rsidRPr="00230F9A" w:rsidRDefault="00AF0D54" w:rsidP="00AF0D54">
      <w:pPr>
        <w:rPr>
          <w:sz w:val="16"/>
        </w:rPr>
      </w:pPr>
      <w:r w:rsidRPr="00230F9A">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4B0DD786" w14:textId="77777777" w:rsidR="00AF0D54" w:rsidRPr="00230F9A" w:rsidRDefault="00AF0D54" w:rsidP="00AF0D54">
      <w:pPr>
        <w:rPr>
          <w:sz w:val="16"/>
        </w:rPr>
      </w:pPr>
      <w:r w:rsidRPr="00230F9A">
        <w:rPr>
          <w:sz w:val="16"/>
        </w:rPr>
        <w:t>Another approach is to compare averages of Biden vs. Trump and Harris vs. Trump. Naturally, these only overlap when Biden was the actual candidate and Harris was a notional candidate. But the data are still of interest.</w:t>
      </w:r>
    </w:p>
    <w:p w14:paraId="6D1213EE" w14:textId="77777777" w:rsidR="00AF0D54" w:rsidRPr="00230F9A" w:rsidRDefault="00AF0D54" w:rsidP="00AF0D54">
      <w:pPr>
        <w:rPr>
          <w:sz w:val="16"/>
        </w:rPr>
      </w:pPr>
      <w:r w:rsidRPr="00230F9A">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69939302" w14:textId="77777777" w:rsidR="00AF0D54" w:rsidRPr="00230F9A" w:rsidRDefault="00AF0D54" w:rsidP="00AF0D54">
      <w:pPr>
        <w:rPr>
          <w:sz w:val="16"/>
        </w:rPr>
      </w:pPr>
      <w:r w:rsidRPr="00230F9A">
        <w:rPr>
          <w:sz w:val="16"/>
        </w:rPr>
        <w:t>If you confine one’s sample of polls to those that were entirely in the field after Biden dropped out (i.e., after July 20), rather than just partially—a tiny group–there are some signs of a tightening race. But Trump is still ahead.</w:t>
      </w:r>
    </w:p>
    <w:p w14:paraId="5D7BB62D" w14:textId="77777777" w:rsidR="00AF0D54" w:rsidRPr="00230F9A" w:rsidRDefault="00AF0D54" w:rsidP="00AF0D54">
      <w:pPr>
        <w:rPr>
          <w:sz w:val="16"/>
        </w:rPr>
      </w:pPr>
      <w:r w:rsidRPr="00230F9A">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6E08BF40" w14:textId="77777777" w:rsidR="00AF0D54" w:rsidRPr="00230F9A" w:rsidRDefault="00AF0D54" w:rsidP="00AF0D54">
      <w:pPr>
        <w:rPr>
          <w:sz w:val="16"/>
        </w:rPr>
      </w:pPr>
      <w:r w:rsidRPr="00230F9A">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609DF176" w14:textId="77777777" w:rsidR="00AF0D54" w:rsidRPr="00230F9A" w:rsidRDefault="00AF0D54" w:rsidP="00AF0D54">
      <w:pPr>
        <w:rPr>
          <w:sz w:val="16"/>
        </w:rPr>
      </w:pPr>
      <w:r w:rsidRPr="00230F9A">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26451569" w14:textId="77777777" w:rsidR="00AF0D54" w:rsidRPr="00230F9A" w:rsidRDefault="00AF0D54" w:rsidP="00AF0D54">
      <w:pPr>
        <w:rPr>
          <w:sz w:val="16"/>
        </w:rPr>
      </w:pPr>
      <w:r w:rsidRPr="0015079B">
        <w:rPr>
          <w:rStyle w:val="StyleUnderline"/>
          <w:highlight w:val="cyan"/>
        </w:rPr>
        <w:t>A</w:t>
      </w:r>
      <w:r w:rsidRPr="0015079B">
        <w:rPr>
          <w:sz w:val="16"/>
          <w:highlight w:val="cyan"/>
        </w:rPr>
        <w:t xml:space="preserve"> </w:t>
      </w:r>
      <w:r w:rsidRPr="0015079B">
        <w:rPr>
          <w:rStyle w:val="Emphasis"/>
          <w:highlight w:val="cyan"/>
        </w:rPr>
        <w:t>working class</w:t>
      </w:r>
      <w:r w:rsidRPr="00230F9A">
        <w:rPr>
          <w:rStyle w:val="Emphasis"/>
        </w:rPr>
        <w:t xml:space="preserve">-oriented </w:t>
      </w:r>
      <w:r w:rsidRPr="0015079B">
        <w:rPr>
          <w:rStyle w:val="Emphasis"/>
          <w:highlight w:val="cyan"/>
        </w:rPr>
        <w:t>campaign</w:t>
      </w:r>
      <w:r w:rsidRPr="00230F9A">
        <w:rPr>
          <w:sz w:val="16"/>
        </w:rPr>
        <w:t xml:space="preserve"> </w:t>
      </w:r>
      <w:r w:rsidRPr="00230F9A">
        <w:rPr>
          <w:rStyle w:val="StyleUnderline"/>
        </w:rPr>
        <w:t>would</w:t>
      </w:r>
      <w:r w:rsidRPr="00230F9A">
        <w:rPr>
          <w:sz w:val="16"/>
        </w:rPr>
        <w:t xml:space="preserve"> </w:t>
      </w:r>
      <w:r w:rsidRPr="00230F9A">
        <w:rPr>
          <w:rStyle w:val="Emphasis"/>
        </w:rPr>
        <w:t>appear to be in order</w:t>
      </w:r>
      <w:r w:rsidRPr="00230F9A">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435312F1" w14:textId="77777777" w:rsidR="00AF0D54" w:rsidRPr="00230F9A" w:rsidRDefault="00AF0D54" w:rsidP="00AF0D54">
      <w:pPr>
        <w:rPr>
          <w:sz w:val="16"/>
        </w:rPr>
      </w:pPr>
      <w:r w:rsidRPr="00230F9A">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650A916C" w14:textId="77777777" w:rsidR="00AF0D54" w:rsidRPr="00230F9A" w:rsidRDefault="00AF0D54" w:rsidP="00AF0D54">
      <w:pPr>
        <w:rPr>
          <w:sz w:val="16"/>
        </w:rPr>
      </w:pPr>
      <w:r w:rsidRPr="00230F9A">
        <w:rPr>
          <w:sz w:val="16"/>
        </w:rPr>
        <w:t>There is little mention of any other issues. This is despite the fact that Harris is rated far below Trump on handling issues like crime, inflation, and immigration. The latter two issues typically top voters’ list of concerns.</w:t>
      </w:r>
    </w:p>
    <w:p w14:paraId="6179CF53" w14:textId="77777777" w:rsidR="00AF0D54" w:rsidRPr="00230F9A" w:rsidRDefault="00AF0D54" w:rsidP="00AF0D54">
      <w:pPr>
        <w:rPr>
          <w:sz w:val="16"/>
        </w:rPr>
      </w:pPr>
      <w:r w:rsidRPr="00230F9A">
        <w:rPr>
          <w:sz w:val="16"/>
        </w:rPr>
        <w:t>To the extent Harris has talked about issues other than abortion, “democracy is on the ballot,” and Trump’s character it has been to emphasize, according to Axios, that:</w:t>
      </w:r>
    </w:p>
    <w:p w14:paraId="19137CFE" w14:textId="77777777" w:rsidR="00AF0D54" w:rsidRPr="00230F9A" w:rsidRDefault="00AF0D54" w:rsidP="00AF0D54">
      <w:pPr>
        <w:rPr>
          <w:sz w:val="16"/>
        </w:rPr>
      </w:pPr>
      <w:r w:rsidRPr="00230F9A">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1BAEEDF3" w14:textId="77777777" w:rsidR="00AF0D54" w:rsidRPr="00230F9A" w:rsidRDefault="00AF0D54" w:rsidP="00AF0D54">
      <w:pPr>
        <w:rPr>
          <w:sz w:val="16"/>
        </w:rPr>
      </w:pPr>
      <w:r w:rsidRPr="00230F9A">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20EB364E" w14:textId="77777777" w:rsidR="00AF0D54" w:rsidRPr="00230F9A" w:rsidRDefault="00AF0D54" w:rsidP="00AF0D54">
      <w:pPr>
        <w:rPr>
          <w:sz w:val="16"/>
        </w:rPr>
      </w:pPr>
      <w:r w:rsidRPr="00230F9A">
        <w:rPr>
          <w:sz w:val="16"/>
        </w:rPr>
        <w:t xml:space="preserve">As some of the saner voices on the left have noted, </w:t>
      </w:r>
      <w:r w:rsidRPr="00230F9A">
        <w:rPr>
          <w:rStyle w:val="StyleUnderline"/>
        </w:rPr>
        <w:t>Harris needs to make a</w:t>
      </w:r>
      <w:r w:rsidRPr="00230F9A">
        <w:rPr>
          <w:sz w:val="16"/>
        </w:rPr>
        <w:t xml:space="preserve"> </w:t>
      </w:r>
      <w:r w:rsidRPr="00230F9A">
        <w:rPr>
          <w:rStyle w:val="Emphasis"/>
        </w:rPr>
        <w:t>serious effort</w:t>
      </w:r>
      <w:r w:rsidRPr="00230F9A">
        <w:rPr>
          <w:sz w:val="16"/>
        </w:rPr>
        <w:t xml:space="preserve"> </w:t>
      </w:r>
      <w:r w:rsidRPr="00230F9A">
        <w:rPr>
          <w:rStyle w:val="StyleUnderline"/>
        </w:rPr>
        <w:t>to</w:t>
      </w:r>
      <w:r w:rsidRPr="00230F9A">
        <w:rPr>
          <w:sz w:val="16"/>
        </w:rPr>
        <w:t xml:space="preserve"> </w:t>
      </w:r>
      <w:r w:rsidRPr="0015079B">
        <w:rPr>
          <w:rStyle w:val="Emphasis"/>
          <w:highlight w:val="cyan"/>
        </w:rPr>
        <w:t>assure skeptical voters</w:t>
      </w:r>
      <w:r w:rsidRPr="00230F9A">
        <w:rPr>
          <w:rStyle w:val="StyleUnderline"/>
        </w:rPr>
        <w:t>, particularly</w:t>
      </w:r>
      <w:r w:rsidRPr="00230F9A">
        <w:rPr>
          <w:sz w:val="16"/>
        </w:rPr>
        <w:t xml:space="preserve"> </w:t>
      </w:r>
      <w:r w:rsidRPr="00230F9A">
        <w:rPr>
          <w:rStyle w:val="Emphasis"/>
        </w:rPr>
        <w:t>working-class</w:t>
      </w:r>
      <w:r w:rsidRPr="00230F9A">
        <w:rPr>
          <w:sz w:val="16"/>
        </w:rPr>
        <w:t xml:space="preserve"> </w:t>
      </w:r>
      <w:r w:rsidRPr="00230F9A">
        <w:rPr>
          <w:rStyle w:val="StyleUnderline"/>
        </w:rPr>
        <w:t>voters</w:t>
      </w:r>
      <w:r w:rsidRPr="00230F9A">
        <w:rPr>
          <w:sz w:val="16"/>
        </w:rPr>
        <w:t>, that she will in fact do things differently from the Biden administration on key issues where Democrats are vulnerable. David Leonhardt mentions crime, immigration, inflation, gender issues, and free speech. As Leonhardt points out:</w:t>
      </w:r>
    </w:p>
    <w:p w14:paraId="7A8F1C8F" w14:textId="77777777" w:rsidR="00AF0D54" w:rsidRPr="00230F9A" w:rsidRDefault="00AF0D54" w:rsidP="00AF0D54">
      <w:pPr>
        <w:pStyle w:val="Heading4"/>
        <w:rPr>
          <w:rFonts w:cs="Times New Roman"/>
        </w:rPr>
      </w:pPr>
      <w:r w:rsidRPr="00230F9A">
        <w:rPr>
          <w:rFonts w:cs="Times New Roman"/>
        </w:rPr>
        <w:t xml:space="preserve">The plan </w:t>
      </w:r>
      <w:r w:rsidRPr="00230F9A">
        <w:rPr>
          <w:rFonts w:cs="Times New Roman"/>
          <w:u w:val="single"/>
        </w:rPr>
        <w:t>peels</w:t>
      </w:r>
      <w:r w:rsidRPr="00230F9A">
        <w:rPr>
          <w:rFonts w:cs="Times New Roman"/>
        </w:rPr>
        <w:t xml:space="preserve"> OR demobilizes union support, </w:t>
      </w:r>
      <w:r w:rsidRPr="00230F9A">
        <w:rPr>
          <w:rFonts w:cs="Times New Roman"/>
          <w:u w:val="single"/>
        </w:rPr>
        <w:t>threatening</w:t>
      </w:r>
      <w:r w:rsidRPr="00230F9A">
        <w:rPr>
          <w:rFonts w:cs="Times New Roman"/>
        </w:rPr>
        <w:t xml:space="preserve"> the Dem base. </w:t>
      </w:r>
    </w:p>
    <w:p w14:paraId="5F478C10" w14:textId="77777777" w:rsidR="00AF0D54" w:rsidRPr="00230F9A" w:rsidRDefault="00AF0D54" w:rsidP="00AF0D54">
      <w:r w:rsidRPr="00230F9A">
        <w:t xml:space="preserve">Sharon </w:t>
      </w:r>
      <w:r w:rsidRPr="00230F9A">
        <w:rPr>
          <w:rStyle w:val="Style13ptBold"/>
        </w:rPr>
        <w:t>Block 25</w:t>
      </w:r>
      <w:r w:rsidRPr="00230F9A">
        <w:t>, JD, Professor of Practice and executive director of the Center for Labor and a Just Economy at Harvard Law School; Benjamin Sachs has a JD, Professor of Labor and Industry at Harvard Law School; The Hill, "The deceptive politics of Trump’s Labor secretary nomination," The Hill, 1/13/25, https://thehill.com/opinion/5081271-gop-labor-policy-shift/</w:t>
      </w:r>
    </w:p>
    <w:p w14:paraId="56D5343A" w14:textId="77777777" w:rsidR="00AF0D54" w:rsidRPr="00230F9A" w:rsidRDefault="00AF0D54" w:rsidP="00AF0D54">
      <w:pPr>
        <w:rPr>
          <w:sz w:val="16"/>
        </w:rPr>
      </w:pPr>
      <w:r w:rsidRPr="00230F9A">
        <w:rPr>
          <w:rStyle w:val="StyleUnderline"/>
        </w:rPr>
        <w:t xml:space="preserve">It should </w:t>
      </w:r>
      <w:r w:rsidRPr="00230F9A">
        <w:rPr>
          <w:rStyle w:val="Emphasis"/>
        </w:rPr>
        <w:t>not</w:t>
      </w:r>
      <w:r w:rsidRPr="00230F9A">
        <w:rPr>
          <w:rStyle w:val="StyleUnderline"/>
        </w:rPr>
        <w:t xml:space="preserve"> be </w:t>
      </w:r>
      <w:r w:rsidRPr="00230F9A">
        <w:rPr>
          <w:rStyle w:val="Emphasis"/>
        </w:rPr>
        <w:t>easily dismissed</w:t>
      </w:r>
      <w:r w:rsidRPr="00230F9A">
        <w:rPr>
          <w:sz w:val="16"/>
        </w:rPr>
        <w:t xml:space="preserve"> that </w:t>
      </w:r>
      <w:r w:rsidRPr="00230F9A">
        <w:rPr>
          <w:rStyle w:val="StyleUnderline"/>
        </w:rPr>
        <w:t>Trump</w:t>
      </w:r>
      <w:r w:rsidRPr="00230F9A">
        <w:rPr>
          <w:sz w:val="16"/>
        </w:rPr>
        <w:t xml:space="preserve"> has </w:t>
      </w:r>
      <w:r w:rsidRPr="00230F9A">
        <w:rPr>
          <w:rStyle w:val="StyleUnderline"/>
        </w:rPr>
        <w:t xml:space="preserve">nominated someone who supported the </w:t>
      </w:r>
      <w:r w:rsidRPr="00230F9A">
        <w:rPr>
          <w:rStyle w:val="Emphasis"/>
        </w:rPr>
        <w:t>PRO Act</w:t>
      </w:r>
      <w:r w:rsidRPr="00230F9A">
        <w:rPr>
          <w:rStyle w:val="StyleUnderline"/>
        </w:rPr>
        <w:t>. It may just be misdirection, but it may also suggest</w:t>
      </w:r>
      <w:r w:rsidRPr="00230F9A">
        <w:rPr>
          <w:sz w:val="16"/>
        </w:rPr>
        <w:t xml:space="preserve"> something different: </w:t>
      </w:r>
      <w:r w:rsidRPr="0015079B">
        <w:rPr>
          <w:rStyle w:val="StyleUnderline"/>
          <w:highlight w:val="cyan"/>
        </w:rPr>
        <w:t xml:space="preserve">a </w:t>
      </w:r>
      <w:r w:rsidRPr="0015079B">
        <w:rPr>
          <w:rStyle w:val="Emphasis"/>
          <w:highlight w:val="cyan"/>
        </w:rPr>
        <w:t>pivot</w:t>
      </w:r>
      <w:r w:rsidRPr="0015079B">
        <w:rPr>
          <w:rStyle w:val="StyleUnderline"/>
          <w:highlight w:val="cyan"/>
        </w:rPr>
        <w:t xml:space="preserve"> by</w:t>
      </w:r>
      <w:r w:rsidRPr="00230F9A">
        <w:rPr>
          <w:rStyle w:val="StyleUnderline"/>
        </w:rPr>
        <w:t xml:space="preserve"> the </w:t>
      </w:r>
      <w:r w:rsidRPr="0015079B">
        <w:rPr>
          <w:rStyle w:val="Emphasis"/>
          <w:highlight w:val="cyan"/>
        </w:rPr>
        <w:t>Repub</w:t>
      </w:r>
      <w:r w:rsidRPr="00230F9A">
        <w:rPr>
          <w:sz w:val="16"/>
        </w:rPr>
        <w:t xml:space="preserve">lican </w:t>
      </w:r>
      <w:r w:rsidRPr="0015079B">
        <w:rPr>
          <w:rStyle w:val="Emphasis"/>
          <w:highlight w:val="cyan"/>
        </w:rPr>
        <w:t>Party</w:t>
      </w:r>
      <w:r w:rsidRPr="00230F9A">
        <w:rPr>
          <w:rStyle w:val="StyleUnderline"/>
        </w:rPr>
        <w:t xml:space="preserve"> that, </w:t>
      </w:r>
      <w:r w:rsidRPr="0015079B">
        <w:rPr>
          <w:rStyle w:val="Emphasis"/>
          <w:highlight w:val="cyan"/>
        </w:rPr>
        <w:t>motivated</w:t>
      </w:r>
      <w:r w:rsidRPr="0015079B">
        <w:rPr>
          <w:rStyle w:val="StyleUnderline"/>
          <w:highlight w:val="cyan"/>
        </w:rPr>
        <w:t xml:space="preserve"> by a </w:t>
      </w:r>
      <w:r w:rsidRPr="0015079B">
        <w:rPr>
          <w:rStyle w:val="Emphasis"/>
          <w:highlight w:val="cyan"/>
        </w:rPr>
        <w:t>plan</w:t>
      </w:r>
      <w:r w:rsidRPr="0015079B">
        <w:rPr>
          <w:rStyle w:val="StyleUnderline"/>
          <w:highlight w:val="cyan"/>
        </w:rPr>
        <w:t xml:space="preserve"> to </w:t>
      </w:r>
      <w:r w:rsidRPr="0015079B">
        <w:rPr>
          <w:rStyle w:val="Emphasis"/>
          <w:highlight w:val="cyan"/>
        </w:rPr>
        <w:t>peel union support</w:t>
      </w:r>
      <w:r w:rsidRPr="00230F9A">
        <w:rPr>
          <w:rStyle w:val="StyleUnderline"/>
        </w:rPr>
        <w:t xml:space="preserve"> away </w:t>
      </w:r>
      <w:r w:rsidRPr="0015079B">
        <w:rPr>
          <w:rStyle w:val="StyleUnderline"/>
          <w:highlight w:val="cyan"/>
        </w:rPr>
        <w:t xml:space="preserve">from </w:t>
      </w:r>
      <w:r w:rsidRPr="0015079B">
        <w:rPr>
          <w:rStyle w:val="Emphasis"/>
          <w:highlight w:val="cyan"/>
        </w:rPr>
        <w:t>Dem</w:t>
      </w:r>
      <w:r w:rsidRPr="00230F9A">
        <w:rPr>
          <w:sz w:val="16"/>
        </w:rPr>
        <w:t>ocrat</w:t>
      </w:r>
      <w:r w:rsidRPr="0015079B">
        <w:rPr>
          <w:rStyle w:val="Emphasis"/>
          <w:highlight w:val="cyan"/>
        </w:rPr>
        <w:t>s</w:t>
      </w:r>
      <w:r w:rsidRPr="00230F9A">
        <w:rPr>
          <w:rStyle w:val="StyleUnderline"/>
        </w:rPr>
        <w:t xml:space="preserve">, </w:t>
      </w:r>
      <w:r w:rsidRPr="0015079B">
        <w:rPr>
          <w:rStyle w:val="StyleUnderline"/>
          <w:highlight w:val="cyan"/>
        </w:rPr>
        <w:t xml:space="preserve">involves a </w:t>
      </w:r>
      <w:r w:rsidRPr="0015079B">
        <w:rPr>
          <w:rStyle w:val="Emphasis"/>
          <w:highlight w:val="cyan"/>
        </w:rPr>
        <w:t>change</w:t>
      </w:r>
      <w:r w:rsidRPr="0015079B">
        <w:rPr>
          <w:rStyle w:val="StyleUnderline"/>
          <w:highlight w:val="cyan"/>
        </w:rPr>
        <w:t xml:space="preserve"> in </w:t>
      </w:r>
      <w:r w:rsidRPr="0015079B">
        <w:rPr>
          <w:rStyle w:val="Emphasis"/>
          <w:highlight w:val="cyan"/>
        </w:rPr>
        <w:t>labor policy</w:t>
      </w:r>
      <w:r w:rsidRPr="00230F9A">
        <w:rPr>
          <w:sz w:val="16"/>
        </w:rPr>
        <w:t>.</w:t>
      </w:r>
    </w:p>
    <w:p w14:paraId="4C417CEC" w14:textId="77777777" w:rsidR="00AF0D54" w:rsidRPr="00230F9A" w:rsidRDefault="00AF0D54" w:rsidP="00AF0D54">
      <w:pPr>
        <w:rPr>
          <w:sz w:val="16"/>
        </w:rPr>
      </w:pPr>
      <w:r w:rsidRPr="00230F9A">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07623A23" w14:textId="77777777" w:rsidR="00AF0D54" w:rsidRPr="00230F9A" w:rsidRDefault="00AF0D54" w:rsidP="00AF0D54">
      <w:pPr>
        <w:rPr>
          <w:sz w:val="16"/>
        </w:rPr>
      </w:pPr>
      <w:r w:rsidRPr="00230F9A">
        <w:rPr>
          <w:sz w:val="16"/>
        </w:rPr>
        <w:t>He also intends to nominate Russell Vought to lead the Office of Management and Budget. Vought has vowed to put federal employees “in trauma.” Twenty-eight percent of those federal employees are union members.</w:t>
      </w:r>
    </w:p>
    <w:p w14:paraId="5E5D005E" w14:textId="77777777" w:rsidR="00AF0D54" w:rsidRPr="00230F9A" w:rsidRDefault="00AF0D54" w:rsidP="00AF0D54">
      <w:pPr>
        <w:rPr>
          <w:sz w:val="16"/>
        </w:rPr>
      </w:pPr>
      <w:r w:rsidRPr="00230F9A">
        <w:rPr>
          <w:sz w:val="16"/>
        </w:rPr>
        <w:t xml:space="preserve">While we remain vigilant about these other nominations, we should also consider the possibility that </w:t>
      </w:r>
      <w:r w:rsidRPr="00230F9A">
        <w:rPr>
          <w:rStyle w:val="StyleUnderline"/>
        </w:rPr>
        <w:t>Chavez-DeRemer’s appointment</w:t>
      </w:r>
      <w:r w:rsidRPr="00230F9A">
        <w:rPr>
          <w:sz w:val="16"/>
        </w:rPr>
        <w:t xml:space="preserve">, though certainly a political attempt to drive a wedge between unions and Democrats, </w:t>
      </w:r>
      <w:r w:rsidRPr="00230F9A">
        <w:rPr>
          <w:rStyle w:val="StyleUnderline"/>
        </w:rPr>
        <w:t>may</w:t>
      </w:r>
      <w:r w:rsidRPr="00230F9A">
        <w:rPr>
          <w:sz w:val="16"/>
        </w:rPr>
        <w:t xml:space="preserve"> also </w:t>
      </w:r>
      <w:r w:rsidRPr="00230F9A">
        <w:rPr>
          <w:rStyle w:val="StyleUnderline"/>
        </w:rPr>
        <w:t xml:space="preserve">portend a </w:t>
      </w:r>
      <w:r w:rsidRPr="00230F9A">
        <w:rPr>
          <w:rStyle w:val="Emphasis"/>
        </w:rPr>
        <w:t>Republican effort</w:t>
      </w:r>
      <w:r w:rsidRPr="00230F9A">
        <w:rPr>
          <w:rStyle w:val="StyleUnderline"/>
        </w:rPr>
        <w:t xml:space="preserve"> to pass </w:t>
      </w:r>
      <w:r w:rsidRPr="00230F9A">
        <w:rPr>
          <w:rStyle w:val="Emphasis"/>
        </w:rPr>
        <w:t>labor law reform</w:t>
      </w:r>
      <w:r w:rsidRPr="00230F9A">
        <w:rPr>
          <w:sz w:val="16"/>
        </w:rPr>
        <w:t xml:space="preserve"> — something that Republicans in the Senate have blocked Democrats from achieving across three Democratic administrations. </w:t>
      </w:r>
      <w:r w:rsidRPr="00230F9A">
        <w:rPr>
          <w:rStyle w:val="StyleUnderline"/>
        </w:rPr>
        <w:t>The possibility</w:t>
      </w:r>
      <w:r w:rsidRPr="00230F9A">
        <w:rPr>
          <w:sz w:val="16"/>
        </w:rPr>
        <w:t xml:space="preserve"> that </w:t>
      </w:r>
      <w:r w:rsidRPr="0015079B">
        <w:rPr>
          <w:rStyle w:val="Emphasis"/>
          <w:highlight w:val="cyan"/>
        </w:rPr>
        <w:t>Repub</w:t>
      </w:r>
      <w:r w:rsidRPr="00230F9A">
        <w:rPr>
          <w:sz w:val="16"/>
        </w:rPr>
        <w:t>lican</w:t>
      </w:r>
      <w:r w:rsidRPr="0015079B">
        <w:rPr>
          <w:rStyle w:val="Emphasis"/>
          <w:highlight w:val="cyan"/>
        </w:rPr>
        <w:t>s</w:t>
      </w:r>
      <w:r w:rsidRPr="0015079B">
        <w:rPr>
          <w:rStyle w:val="StyleUnderline"/>
          <w:highlight w:val="cyan"/>
        </w:rPr>
        <w:t xml:space="preserve"> could </w:t>
      </w:r>
      <w:r w:rsidRPr="0015079B">
        <w:rPr>
          <w:rStyle w:val="Emphasis"/>
          <w:highlight w:val="cyan"/>
        </w:rPr>
        <w:t>win</w:t>
      </w:r>
      <w:r w:rsidRPr="00230F9A">
        <w:rPr>
          <w:rStyle w:val="StyleUnderline"/>
        </w:rPr>
        <w:t xml:space="preserve"> the </w:t>
      </w:r>
      <w:r w:rsidRPr="0015079B">
        <w:rPr>
          <w:rStyle w:val="Emphasis"/>
          <w:highlight w:val="cyan"/>
        </w:rPr>
        <w:t>support</w:t>
      </w:r>
      <w:r w:rsidRPr="0015079B">
        <w:rPr>
          <w:rStyle w:val="StyleUnderline"/>
          <w:highlight w:val="cyan"/>
        </w:rPr>
        <w:t xml:space="preserve"> of</w:t>
      </w:r>
      <w:r w:rsidRPr="00230F9A">
        <w:rPr>
          <w:rStyle w:val="StyleUnderline"/>
        </w:rPr>
        <w:t xml:space="preserve"> more of </w:t>
      </w:r>
      <w:r w:rsidRPr="0015079B">
        <w:rPr>
          <w:rStyle w:val="StyleUnderline"/>
          <w:highlight w:val="cyan"/>
        </w:rPr>
        <w:t>the</w:t>
      </w:r>
      <w:r w:rsidRPr="00230F9A">
        <w:rPr>
          <w:rStyle w:val="StyleUnderline"/>
        </w:rPr>
        <w:t xml:space="preserve"> U.S. </w:t>
      </w:r>
      <w:r w:rsidRPr="0015079B">
        <w:rPr>
          <w:rStyle w:val="Emphasis"/>
          <w:highlight w:val="cyan"/>
        </w:rPr>
        <w:t>labor movement</w:t>
      </w:r>
      <w:r w:rsidRPr="0015079B">
        <w:rPr>
          <w:rStyle w:val="StyleUnderline"/>
          <w:highlight w:val="cyan"/>
        </w:rPr>
        <w:t xml:space="preserve"> by</w:t>
      </w:r>
      <w:r w:rsidRPr="00230F9A">
        <w:rPr>
          <w:rStyle w:val="StyleUnderline"/>
        </w:rPr>
        <w:t xml:space="preserve"> successfully </w:t>
      </w:r>
      <w:r w:rsidRPr="0015079B">
        <w:rPr>
          <w:rStyle w:val="StyleUnderline"/>
          <w:highlight w:val="cyan"/>
        </w:rPr>
        <w:t xml:space="preserve">reforming </w:t>
      </w:r>
      <w:r w:rsidRPr="0015079B">
        <w:rPr>
          <w:rStyle w:val="Emphasis"/>
          <w:highlight w:val="cyan"/>
        </w:rPr>
        <w:t>labor laws</w:t>
      </w:r>
      <w:r w:rsidRPr="00230F9A">
        <w:rPr>
          <w:sz w:val="16"/>
        </w:rPr>
        <w:t xml:space="preserve"> for the first time in nearly 70 years </w:t>
      </w:r>
      <w:r w:rsidRPr="0015079B">
        <w:rPr>
          <w:rStyle w:val="StyleUnderline"/>
          <w:highlight w:val="cyan"/>
        </w:rPr>
        <w:t>poses a</w:t>
      </w:r>
      <w:r w:rsidRPr="00230F9A">
        <w:rPr>
          <w:rStyle w:val="StyleUnderline"/>
        </w:rPr>
        <w:t xml:space="preserve"> </w:t>
      </w:r>
      <w:r w:rsidRPr="00230F9A">
        <w:rPr>
          <w:rStyle w:val="Emphasis"/>
        </w:rPr>
        <w:t>significant</w:t>
      </w:r>
      <w:r w:rsidRPr="00230F9A">
        <w:rPr>
          <w:rStyle w:val="StyleUnderline"/>
        </w:rPr>
        <w:t xml:space="preserve">, long-term </w:t>
      </w:r>
      <w:r w:rsidRPr="0015079B">
        <w:rPr>
          <w:rStyle w:val="Emphasis"/>
          <w:highlight w:val="cyan"/>
        </w:rPr>
        <w:t>threat</w:t>
      </w:r>
      <w:r w:rsidRPr="0015079B">
        <w:rPr>
          <w:rStyle w:val="StyleUnderline"/>
          <w:highlight w:val="cyan"/>
        </w:rPr>
        <w:t xml:space="preserve"> to the </w:t>
      </w:r>
      <w:r w:rsidRPr="0015079B">
        <w:rPr>
          <w:rStyle w:val="Emphasis"/>
          <w:highlight w:val="cyan"/>
        </w:rPr>
        <w:t>Dem</w:t>
      </w:r>
      <w:r w:rsidRPr="00230F9A">
        <w:rPr>
          <w:sz w:val="16"/>
        </w:rPr>
        <w:t xml:space="preserve">ocratic </w:t>
      </w:r>
      <w:r w:rsidRPr="0015079B">
        <w:rPr>
          <w:rStyle w:val="Emphasis"/>
          <w:highlight w:val="cyan"/>
        </w:rPr>
        <w:t>Party</w:t>
      </w:r>
      <w:r w:rsidRPr="00230F9A">
        <w:rPr>
          <w:sz w:val="16"/>
        </w:rPr>
        <w:t>.</w:t>
      </w:r>
    </w:p>
    <w:p w14:paraId="30E40412" w14:textId="77777777" w:rsidR="00AF0D54" w:rsidRPr="00230F9A" w:rsidRDefault="00AF0D54" w:rsidP="00AF0D54">
      <w:pPr>
        <w:rPr>
          <w:sz w:val="16"/>
        </w:rPr>
      </w:pPr>
      <w:r w:rsidRPr="00230F9A">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367CEBEC" w14:textId="77777777" w:rsidR="00AF0D54" w:rsidRPr="00230F9A" w:rsidRDefault="00AF0D54" w:rsidP="00AF0D54">
      <w:pPr>
        <w:rPr>
          <w:sz w:val="16"/>
        </w:rPr>
      </w:pPr>
      <w:r w:rsidRPr="00230F9A">
        <w:rPr>
          <w:rStyle w:val="Emphasis"/>
        </w:rPr>
        <w:t>Steeper penalties</w:t>
      </w:r>
      <w:r w:rsidRPr="00230F9A">
        <w:rPr>
          <w:rStyle w:val="StyleUnderline"/>
        </w:rPr>
        <w:t xml:space="preserve"> for </w:t>
      </w:r>
      <w:r w:rsidRPr="00230F9A">
        <w:rPr>
          <w:rStyle w:val="Emphasis"/>
        </w:rPr>
        <w:t>employers</w:t>
      </w:r>
      <w:r w:rsidRPr="00230F9A">
        <w:rPr>
          <w:rStyle w:val="StyleUnderline"/>
        </w:rPr>
        <w:t xml:space="preserve"> that interfere in organizing</w:t>
      </w:r>
      <w:r w:rsidRPr="00230F9A">
        <w:rPr>
          <w:sz w:val="16"/>
        </w:rPr>
        <w:t xml:space="preserve"> campaigns? </w:t>
      </w:r>
      <w:r w:rsidRPr="00230F9A">
        <w:rPr>
          <w:rStyle w:val="StyleUnderline"/>
        </w:rPr>
        <w:t xml:space="preserve">A right for workers to </w:t>
      </w:r>
      <w:r w:rsidRPr="00230F9A">
        <w:rPr>
          <w:rStyle w:val="Emphasis"/>
        </w:rPr>
        <w:t>sue</w:t>
      </w:r>
      <w:r w:rsidRPr="00230F9A">
        <w:rPr>
          <w:rStyle w:val="StyleUnderline"/>
        </w:rPr>
        <w:t xml:space="preserve"> bosses that violate labor rights</w:t>
      </w:r>
      <w:r w:rsidRPr="00230F9A">
        <w:rPr>
          <w:sz w:val="16"/>
        </w:rPr>
        <w:t>? A Republican-controlled Senate committed to winning over the union movement might well be supportive. Indeed, Sen. Josh Hawley (R-Mo.) has reportedly circulated a “Framework” for labor law reform that includes some of these ideas.</w:t>
      </w:r>
    </w:p>
    <w:p w14:paraId="71739E37" w14:textId="77777777" w:rsidR="00AF0D54" w:rsidRPr="00230F9A" w:rsidRDefault="00AF0D54" w:rsidP="00AF0D54">
      <w:pPr>
        <w:rPr>
          <w:sz w:val="16"/>
        </w:rPr>
      </w:pPr>
      <w:r w:rsidRPr="00230F9A">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7B8989E1" w14:textId="77777777" w:rsidR="00AF0D54" w:rsidRPr="00230F9A" w:rsidRDefault="00AF0D54" w:rsidP="00AF0D54">
      <w:pPr>
        <w:rPr>
          <w:sz w:val="16"/>
        </w:rPr>
      </w:pPr>
      <w:r w:rsidRPr="00230F9A">
        <w:rPr>
          <w:sz w:val="16"/>
        </w:rPr>
        <w:t>How should Democrats, and those who have fought for decades to achieve meaningful labor law reform, respond?</w:t>
      </w:r>
    </w:p>
    <w:p w14:paraId="667B7E23" w14:textId="77777777" w:rsidR="00AF0D54" w:rsidRPr="00230F9A" w:rsidRDefault="00AF0D54" w:rsidP="00AF0D54">
      <w:pPr>
        <w:rPr>
          <w:sz w:val="16"/>
        </w:rPr>
      </w:pPr>
      <w:r w:rsidRPr="00230F9A">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2AA2F93B" w14:textId="77777777" w:rsidR="00AF0D54" w:rsidRPr="00230F9A" w:rsidRDefault="00AF0D54" w:rsidP="00AF0D54">
      <w:pPr>
        <w:rPr>
          <w:sz w:val="16"/>
        </w:rPr>
      </w:pPr>
      <w:r w:rsidRPr="00230F9A">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49401138" w14:textId="77777777" w:rsidR="00AF0D54" w:rsidRPr="00230F9A" w:rsidRDefault="00AF0D54" w:rsidP="00AF0D54">
      <w:pPr>
        <w:rPr>
          <w:sz w:val="16"/>
        </w:rPr>
      </w:pPr>
      <w:r w:rsidRPr="00230F9A">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39E16171" w14:textId="77777777" w:rsidR="00AF0D54" w:rsidRPr="00230F9A" w:rsidRDefault="00AF0D54" w:rsidP="00AF0D54">
      <w:pPr>
        <w:rPr>
          <w:sz w:val="16"/>
        </w:rPr>
      </w:pPr>
      <w:r w:rsidRPr="00230F9A">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6640C90" w14:textId="77777777" w:rsidR="00AF0D54" w:rsidRPr="00230F9A" w:rsidRDefault="00AF0D54" w:rsidP="00AF0D54">
      <w:pPr>
        <w:rPr>
          <w:sz w:val="16"/>
        </w:rPr>
      </w:pPr>
      <w:r w:rsidRPr="00230F9A">
        <w:rPr>
          <w:sz w:val="16"/>
        </w:rPr>
        <w:t>To put it simply, the Republican vision for American labor policy is based on exclusion; the progressive vision is based on inclusion.</w:t>
      </w:r>
    </w:p>
    <w:p w14:paraId="1742A1FE" w14:textId="77777777" w:rsidR="00AF0D54" w:rsidRPr="00230F9A" w:rsidRDefault="00AF0D54" w:rsidP="00AF0D54">
      <w:pPr>
        <w:rPr>
          <w:sz w:val="16"/>
        </w:rPr>
      </w:pPr>
      <w:r w:rsidRPr="00230F9A">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724D5128" w14:textId="77777777" w:rsidR="00AF0D54" w:rsidRPr="0086427F" w:rsidRDefault="00AF0D54" w:rsidP="00AF0D54">
      <w:pPr>
        <w:rPr>
          <w:u w:val="single"/>
        </w:rPr>
      </w:pPr>
      <w:r w:rsidRPr="00230F9A">
        <w:rPr>
          <w:sz w:val="16"/>
        </w:rPr>
        <w:t xml:space="preserve">If the Democratic Party can articulate the difference between these two visions, and come to stand for the progressive one, it can hope to earn the continued support of the labor movement. If </w:t>
      </w:r>
      <w:r w:rsidRPr="0015079B">
        <w:rPr>
          <w:rStyle w:val="Emphasis"/>
          <w:highlight w:val="cyan"/>
        </w:rPr>
        <w:t>Dem</w:t>
      </w:r>
      <w:r w:rsidRPr="00230F9A">
        <w:rPr>
          <w:sz w:val="16"/>
        </w:rPr>
        <w:t>ocrat</w:t>
      </w:r>
      <w:r w:rsidRPr="0015079B">
        <w:rPr>
          <w:rStyle w:val="Emphasis"/>
          <w:highlight w:val="cyan"/>
        </w:rPr>
        <w:t>s</w:t>
      </w:r>
      <w:r w:rsidRPr="00230F9A">
        <w:rPr>
          <w:sz w:val="16"/>
        </w:rPr>
        <w:t xml:space="preserve"> fail to do so, they </w:t>
      </w:r>
      <w:r w:rsidRPr="0015079B">
        <w:rPr>
          <w:rStyle w:val="StyleUnderline"/>
          <w:highlight w:val="cyan"/>
        </w:rPr>
        <w:t>may</w:t>
      </w:r>
      <w:r w:rsidRPr="00230F9A">
        <w:rPr>
          <w:rStyle w:val="StyleUnderline"/>
        </w:rPr>
        <w:t xml:space="preserve"> find themselves </w:t>
      </w:r>
      <w:r w:rsidRPr="0015079B">
        <w:rPr>
          <w:rStyle w:val="Emphasis"/>
          <w:highlight w:val="cyan"/>
        </w:rPr>
        <w:t>surrender</w:t>
      </w:r>
      <w:r w:rsidRPr="00230F9A">
        <w:rPr>
          <w:rStyle w:val="Emphasis"/>
        </w:rPr>
        <w:t>ing</w:t>
      </w:r>
      <w:r w:rsidRPr="00230F9A">
        <w:rPr>
          <w:rStyle w:val="StyleUnderline"/>
        </w:rPr>
        <w:t xml:space="preserve"> </w:t>
      </w:r>
      <w:r w:rsidRPr="0015079B">
        <w:rPr>
          <w:rStyle w:val="StyleUnderline"/>
          <w:highlight w:val="cyan"/>
        </w:rPr>
        <w:t xml:space="preserve">the </w:t>
      </w:r>
      <w:r w:rsidRPr="0015079B">
        <w:rPr>
          <w:rStyle w:val="Emphasis"/>
          <w:highlight w:val="cyan"/>
        </w:rPr>
        <w:t>field</w:t>
      </w:r>
      <w:r w:rsidRPr="0015079B">
        <w:rPr>
          <w:rStyle w:val="StyleUnderline"/>
          <w:highlight w:val="cyan"/>
        </w:rPr>
        <w:t xml:space="preserve"> to a </w:t>
      </w:r>
      <w:r w:rsidRPr="0015079B">
        <w:rPr>
          <w:rStyle w:val="Emphasis"/>
          <w:highlight w:val="cyan"/>
        </w:rPr>
        <w:t>Repub</w:t>
      </w:r>
      <w:r w:rsidRPr="00230F9A">
        <w:rPr>
          <w:sz w:val="16"/>
        </w:rPr>
        <w:t xml:space="preserve">lican </w:t>
      </w:r>
      <w:r w:rsidRPr="0015079B">
        <w:rPr>
          <w:rStyle w:val="Emphasis"/>
          <w:highlight w:val="cyan"/>
        </w:rPr>
        <w:t>Party</w:t>
      </w:r>
      <w:r w:rsidRPr="0015079B">
        <w:rPr>
          <w:rStyle w:val="StyleUnderline"/>
          <w:highlight w:val="cyan"/>
        </w:rPr>
        <w:t xml:space="preserve"> willing to </w:t>
      </w:r>
      <w:r w:rsidRPr="0015079B">
        <w:rPr>
          <w:rStyle w:val="Emphasis"/>
          <w:highlight w:val="cyan"/>
        </w:rPr>
        <w:t>embrace</w:t>
      </w:r>
      <w:r w:rsidRPr="0015079B">
        <w:rPr>
          <w:rStyle w:val="StyleUnderline"/>
          <w:highlight w:val="cyan"/>
        </w:rPr>
        <w:t xml:space="preserve"> pro-union</w:t>
      </w:r>
      <w:r w:rsidRPr="00230F9A">
        <w:rPr>
          <w:rStyle w:val="StyleUnderline"/>
        </w:rPr>
        <w:t xml:space="preserve"> </w:t>
      </w:r>
      <w:r w:rsidRPr="00230F9A">
        <w:rPr>
          <w:rStyle w:val="Emphasis"/>
        </w:rPr>
        <w:t xml:space="preserve">labor </w:t>
      </w:r>
      <w:r w:rsidRPr="0015079B">
        <w:rPr>
          <w:rStyle w:val="Emphasis"/>
          <w:highlight w:val="cyan"/>
        </w:rPr>
        <w:t>policy</w:t>
      </w:r>
      <w:r w:rsidRPr="0015079B">
        <w:rPr>
          <w:rStyle w:val="StyleUnderline"/>
          <w:highlight w:val="cyan"/>
        </w:rPr>
        <w:t xml:space="preserve"> to </w:t>
      </w:r>
      <w:r w:rsidRPr="0015079B">
        <w:rPr>
          <w:rStyle w:val="Emphasis"/>
          <w:highlight w:val="cyan"/>
        </w:rPr>
        <w:t>win</w:t>
      </w:r>
      <w:r w:rsidRPr="00230F9A">
        <w:rPr>
          <w:rStyle w:val="Emphasis"/>
        </w:rPr>
        <w:t xml:space="preserve"> elections</w:t>
      </w:r>
      <w:r w:rsidRPr="00230F9A">
        <w:rPr>
          <w:rStyle w:val="StyleUnderline"/>
        </w:rPr>
        <w:t>.</w:t>
      </w:r>
    </w:p>
    <w:p w14:paraId="1B2F5B1A" w14:textId="77777777" w:rsidR="00AF0D54" w:rsidRDefault="00AF0D54" w:rsidP="00AF0D54">
      <w:pPr>
        <w:pStyle w:val="Heading4"/>
      </w:pPr>
      <w:r>
        <w:t xml:space="preserve">The plan specifically flips voters to the GOP </w:t>
      </w:r>
    </w:p>
    <w:p w14:paraId="02C6B9C2" w14:textId="77777777" w:rsidR="00AF0D54" w:rsidRPr="005C00E2" w:rsidRDefault="00AF0D54" w:rsidP="00AF0D54">
      <w:pPr>
        <w:rPr>
          <w:rStyle w:val="Emphasis"/>
          <w:b/>
          <w:iCs w:val="0"/>
          <w:u w:val="none"/>
        </w:rPr>
      </w:pPr>
      <w:r>
        <w:t xml:space="preserve">Robert H. </w:t>
      </w:r>
      <w:r w:rsidRPr="006968A2">
        <w:rPr>
          <w:rStyle w:val="Style13ptBold"/>
        </w:rPr>
        <w:t>Lande &amp;</w:t>
      </w:r>
      <w:r>
        <w:t xml:space="preserve"> Sandeep </w:t>
      </w:r>
      <w:r w:rsidRPr="006968A2">
        <w:rPr>
          <w:rStyle w:val="Style13ptBold"/>
        </w:rPr>
        <w:t>Vaheesan 20</w:t>
      </w:r>
      <w:r>
        <w:t>, Venable Professor of Law, University of Baltimore School of Law; Legal Director at the Open Markets Institute, "Preventing the Curse of Bigness through Conglomerate Merger Legislation," Arizona State Law Journal, Vol. 52, Issue 75, 2020, Lexis.</w:t>
      </w:r>
    </w:p>
    <w:p w14:paraId="1CD0FBA1" w14:textId="77777777" w:rsidR="00AF0D54" w:rsidRPr="005C00E2" w:rsidRDefault="00AF0D54" w:rsidP="00AF0D54">
      <w:pPr>
        <w:rPr>
          <w:sz w:val="16"/>
        </w:rPr>
      </w:pPr>
      <w:r w:rsidRPr="005C00E2">
        <w:rPr>
          <w:sz w:val="16"/>
        </w:rPr>
        <w:t>B. Growing Political and Public Concern About Corporate Power</w:t>
      </w:r>
    </w:p>
    <w:p w14:paraId="18521327" w14:textId="77777777" w:rsidR="00AF0D54" w:rsidRDefault="00AF0D54" w:rsidP="00AF0D54">
      <w:pPr>
        <w:rPr>
          <w:sz w:val="16"/>
        </w:rPr>
      </w:pPr>
      <w:r w:rsidRPr="005C00E2">
        <w:rPr>
          <w:rStyle w:val="StyleUnderline"/>
        </w:rPr>
        <w:t>Public</w:t>
      </w:r>
      <w:r w:rsidRPr="005C00E2">
        <w:rPr>
          <w:sz w:val="16"/>
        </w:rPr>
        <w:t xml:space="preserve"> recognition of, and </w:t>
      </w:r>
      <w:r w:rsidRPr="00B81C23">
        <w:rPr>
          <w:rStyle w:val="StyleUnderline"/>
          <w:highlight w:val="cyan"/>
        </w:rPr>
        <w:t>concern about</w:t>
      </w:r>
      <w:r w:rsidRPr="005C00E2">
        <w:rPr>
          <w:sz w:val="16"/>
        </w:rPr>
        <w:t xml:space="preserve">, </w:t>
      </w:r>
      <w:r w:rsidRPr="00B81C23">
        <w:rPr>
          <w:rStyle w:val="Emphasis"/>
          <w:highlight w:val="cyan"/>
        </w:rPr>
        <w:t>corporate</w:t>
      </w:r>
      <w:r w:rsidRPr="005C00E2">
        <w:rPr>
          <w:rStyle w:val="Emphasis"/>
        </w:rPr>
        <w:t xml:space="preserve"> political </w:t>
      </w:r>
      <w:r w:rsidRPr="00B81C23">
        <w:rPr>
          <w:rStyle w:val="Emphasis"/>
          <w:highlight w:val="cyan"/>
        </w:rPr>
        <w:t>power</w:t>
      </w:r>
      <w:r w:rsidRPr="00B81C23">
        <w:rPr>
          <w:sz w:val="16"/>
          <w:highlight w:val="cyan"/>
        </w:rPr>
        <w:t xml:space="preserve"> </w:t>
      </w:r>
      <w:r w:rsidRPr="00B81C23">
        <w:rPr>
          <w:rStyle w:val="StyleUnderline"/>
          <w:highlight w:val="cyan"/>
        </w:rPr>
        <w:t>is growing</w:t>
      </w:r>
      <w:r w:rsidRPr="005C00E2">
        <w:rPr>
          <w:sz w:val="16"/>
        </w:rPr>
        <w:t xml:space="preserve">. An </w:t>
      </w:r>
      <w:r w:rsidRPr="00B81C23">
        <w:rPr>
          <w:rStyle w:val="StyleUnderline"/>
        </w:rPr>
        <w:t>increasing</w:t>
      </w:r>
      <w:r w:rsidRPr="005C00E2">
        <w:rPr>
          <w:rStyle w:val="StyleUnderline"/>
        </w:rPr>
        <w:t xml:space="preserve"> number of politicians and public figures are focused on the</w:t>
      </w:r>
      <w:r w:rsidRPr="005C00E2">
        <w:rPr>
          <w:sz w:val="16"/>
        </w:rPr>
        <w:t xml:space="preserve"> </w:t>
      </w:r>
      <w:r w:rsidRPr="005C00E2">
        <w:rPr>
          <w:rStyle w:val="Emphasis"/>
        </w:rPr>
        <w:t>political</w:t>
      </w:r>
      <w:r w:rsidRPr="005C00E2">
        <w:rPr>
          <w:sz w:val="16"/>
        </w:rPr>
        <w:t xml:space="preserve"> </w:t>
      </w:r>
      <w:r w:rsidRPr="005C00E2">
        <w:rPr>
          <w:rStyle w:val="StyleUnderline"/>
        </w:rPr>
        <w:t>and</w:t>
      </w:r>
      <w:r w:rsidRPr="005C00E2">
        <w:rPr>
          <w:sz w:val="16"/>
        </w:rPr>
        <w:t xml:space="preserve"> </w:t>
      </w:r>
      <w:r w:rsidRPr="005C00E2">
        <w:rPr>
          <w:rStyle w:val="Emphasis"/>
        </w:rPr>
        <w:t>social</w:t>
      </w:r>
      <w:r w:rsidRPr="005C00E2">
        <w:rPr>
          <w:sz w:val="16"/>
        </w:rPr>
        <w:t>--as well as economic--</w:t>
      </w:r>
      <w:r w:rsidRPr="005C00E2">
        <w:rPr>
          <w:rStyle w:val="StyleUnderline"/>
        </w:rPr>
        <w:t>power</w:t>
      </w:r>
      <w:r w:rsidRPr="005C00E2">
        <w:rPr>
          <w:sz w:val="16"/>
        </w:rPr>
        <w:t xml:space="preserve"> of large businesses. This </w:t>
      </w:r>
      <w:r w:rsidRPr="005C00E2">
        <w:rPr>
          <w:rStyle w:val="StyleUnderline"/>
        </w:rPr>
        <w:t>concern is</w:t>
      </w:r>
      <w:r w:rsidRPr="005C00E2">
        <w:rPr>
          <w:sz w:val="16"/>
        </w:rPr>
        <w:t xml:space="preserve"> </w:t>
      </w:r>
      <w:r w:rsidRPr="0086427F">
        <w:rPr>
          <w:rStyle w:val="Emphasis"/>
        </w:rPr>
        <w:t>not limited to one</w:t>
      </w:r>
      <w:r w:rsidRPr="0086427F">
        <w:rPr>
          <w:sz w:val="16"/>
        </w:rPr>
        <w:t xml:space="preserve"> portion of the </w:t>
      </w:r>
      <w:r w:rsidRPr="0086427F">
        <w:rPr>
          <w:rStyle w:val="Emphasis"/>
        </w:rPr>
        <w:t>political spectrum</w:t>
      </w:r>
      <w:r w:rsidRPr="0086427F">
        <w:rPr>
          <w:sz w:val="16"/>
        </w:rPr>
        <w:t xml:space="preserve">. A </w:t>
      </w:r>
      <w:r w:rsidRPr="0086427F">
        <w:rPr>
          <w:rStyle w:val="StyleUnderline"/>
        </w:rPr>
        <w:t>diverse set of voices and organizations are calling for tackling monopoly and oligopoly power</w:t>
      </w:r>
      <w:r w:rsidRPr="0086427F">
        <w:rPr>
          <w:sz w:val="16"/>
        </w:rPr>
        <w:t xml:space="preserve"> in American society.</w:t>
      </w:r>
    </w:p>
    <w:p w14:paraId="1FB58A79" w14:textId="77777777" w:rsidR="00AF0D54" w:rsidRPr="0086427F" w:rsidRDefault="00AF0D54" w:rsidP="00AF0D54">
      <w:pPr>
        <w:rPr>
          <w:sz w:val="20"/>
          <w:szCs w:val="20"/>
        </w:rPr>
      </w:pPr>
      <w:r w:rsidRPr="0086427F">
        <w:rPr>
          <w:sz w:val="20"/>
          <w:szCs w:val="20"/>
        </w:rPr>
        <w:t>[Paragraphs condensed nothing omitted]</w:t>
      </w:r>
    </w:p>
    <w:p w14:paraId="128E0C7E" w14:textId="77777777" w:rsidR="00AF0D54" w:rsidRDefault="00AF0D54" w:rsidP="00AF0D54">
      <w:pPr>
        <w:rPr>
          <w:sz w:val="8"/>
          <w:szCs w:val="16"/>
        </w:rPr>
      </w:pPr>
      <w:r w:rsidRPr="0086427F">
        <w:rPr>
          <w:sz w:val="8"/>
          <w:szCs w:val="16"/>
        </w:rPr>
        <w:t>Prominent liberal and progressive voices have demanded action to curb the economic and political power of large corporations. Many Democrats have made strengthening anti-merger and anti-monopoly law a key pillar of [*92] their agenda. As mentioned in the introduction, Senator Amy Klobuchar introduced an anti-merger bill that would establish a presumption of illegality involving mergers that combined more than $ 5 billion in assets. This bill would target corporate size directly, although it features a large exemption for pure conglomerate mergers. Senator Bernie Sanders weighed in against the AT&amp;T/Time Warner merger and identified the further agglomeration of power as a principal evil of the combination. He stated this consolidation "represents a gross concentration of power that runs counter to the public good." And in early October 2018, Sanders introduced a bill that would break up the largest financial institutions in the United States and establish a cap on size going forward. Senator Sanders also promised to combat the excesses of large firms in the agricultural sector, stating that they are devastating to the small farmer and are a direct cause of mass unemployment, lower wages, massive wealth inequality, and a host of social problems. In his October 2019 Corporate Accountability and Democracy plan, presidential candidate [*93] Sanders condemned the present system in which "a small group of ultra-wealthy CEOs are making the decisions that increasingly determine our economic, environmental and political future." Senator Elizabeth Warren has offered extensive critiques of corporate power, citing undue political influence as one of the evils of corporate bigness. In a keynote address at a conference hosted by the Open Markets Institute in December 2017, Senator Warren warned that "[c]oncentrated market power also translates into concentrated political power--the kind of power that can capture our government. And that's exactly what's happening, as President Trump and the Republicans in Congress bow to the power and influence of these industrial giants and financial titans." Warren promised that if elected president, she would break up Amazon, Facebook, and Google. She published a detailed plan to break up big tech companies, including the creation of a threshold of $ 25 billion in annual revenue, above which companies would be subject to restrictions and regulations including mandatory divestitures of certain portions of the company. Facebook allegedly removed Warren's political ads posted on Facebook that called for breaking up Facebook. Warren also called for breaking up some of the biggest farming corporations "so that they not only do not have that kind of economic power, [*94] so that they're wiping out competition, so they're taking all the profits for themselves . . . but also so that they don't have that kind of political power." These figures are not outliers but are representative of a growing antimonopoly philosophy among Democrats, liberals, and progressives. Others have echoed the concerns expressed by Senators Klobuchar, Sanders, and Warren. (Former) Representative (and current Minnesota Attorney General) Keith Ellison and sitting Representative Ro Khanna established an Antitrust Caucus and called for antitrust enforcers to look beyond just consumer welfare. Alexandria Ocasio-Cortez, the Democratic representative for New York's 14th Congressional district, has repeatedly voiced concerns about the political might of large financial institutions. Senator Cory Booker has lamented the "incredible concentration of economic and political power in this country" and introduced a bill that would establish a moratorium on corporate mergers in agriculture. Former Colorado governor and former presidential candidate John Hickenlooper has called for a major revival in antimonopoly enforcement. Indeed, many Democrats have criticized the political power of banks since at least the 2007-08 financial crisis. In early 2009, just six months after the collapse of Lehman Brothers and the start of the worst financial crisis in eighty years, Senator Richard Durbin famously observed that "the banks--hard to believe in a time when we're facing a banking crisis that many of the [*95] banks created--are still the most powerful lobby on Capitol Hill. And they frankly own the place." Among academics and commentators, Joseph Stiglitz and Paul Krugman have repeatedly sounded the alarm about the pervasive market power problem. Stiglitz has opined that "America has a monopoly problem--and it's huge" and cited the political power of large corporations as subverting democracy. Krugman has similarly recognized the corrosive political power of large corporations. Former Secretary of Labor, Harvard professor, and political commentator Robert Reich applauded Elizabeth Warren's announced intention to break up big tech and predicted that breaking them up would allow for more privacy, decentralization of information, and more innovation. Barry Lynn, director of the Open Markets Institute think tank, has sounded the alarm that tech giants like Google and Facebook are a threat to core democratic institutions. Zephyr Teachout, a progressive law professor, promised that if elected Attorney General of New York she would explore breaking up Google and Facebook using New York state antitrust laws. [*96] Conservatives in the United States are generally supportive of, and deferential toward, big business interests. Conservative thinkers have indeed played a major role in weakening the antitrust laws and allowing consolidation and monopolization across the economy. In the name of "free markets," conservative politicians and commentators typically favor policies that support large corporations and place few restrictions on them.</w:t>
      </w:r>
    </w:p>
    <w:p w14:paraId="6E81EAA7" w14:textId="77777777" w:rsidR="00AF0D54" w:rsidRPr="0086427F" w:rsidRDefault="00AF0D54" w:rsidP="00AF0D54">
      <w:pPr>
        <w:rPr>
          <w:sz w:val="20"/>
          <w:szCs w:val="20"/>
        </w:rPr>
      </w:pPr>
      <w:r w:rsidRPr="0086427F">
        <w:rPr>
          <w:sz w:val="20"/>
          <w:szCs w:val="20"/>
        </w:rPr>
        <w:t>[Paragraph integrety resumes]</w:t>
      </w:r>
    </w:p>
    <w:p w14:paraId="0914014E" w14:textId="77777777" w:rsidR="00AF0D54" w:rsidRPr="005C00E2" w:rsidRDefault="00AF0D54" w:rsidP="00AF0D54">
      <w:pPr>
        <w:rPr>
          <w:sz w:val="16"/>
        </w:rPr>
      </w:pPr>
      <w:r w:rsidRPr="005C00E2">
        <w:rPr>
          <w:sz w:val="16"/>
        </w:rPr>
        <w:t xml:space="preserve">Nonetheless, </w:t>
      </w:r>
      <w:r w:rsidRPr="005C00E2">
        <w:rPr>
          <w:rStyle w:val="StyleUnderline"/>
        </w:rPr>
        <w:t xml:space="preserve">more and more </w:t>
      </w:r>
      <w:r w:rsidRPr="00B81C23">
        <w:rPr>
          <w:rStyle w:val="StyleUnderline"/>
          <w:highlight w:val="cyan"/>
        </w:rPr>
        <w:t>conservative voices</w:t>
      </w:r>
      <w:r w:rsidRPr="005C00E2">
        <w:rPr>
          <w:rStyle w:val="StyleUnderline"/>
        </w:rPr>
        <w:t xml:space="preserve"> are starting to</w:t>
      </w:r>
      <w:r w:rsidRPr="005C00E2">
        <w:rPr>
          <w:sz w:val="16"/>
        </w:rPr>
        <w:t xml:space="preserve"> </w:t>
      </w:r>
      <w:r w:rsidRPr="00B81C23">
        <w:rPr>
          <w:rStyle w:val="Emphasis"/>
          <w:highlight w:val="cyan"/>
        </w:rPr>
        <w:t>raise concerns</w:t>
      </w:r>
      <w:r w:rsidRPr="005C00E2">
        <w:rPr>
          <w:sz w:val="16"/>
        </w:rPr>
        <w:t xml:space="preserve"> </w:t>
      </w:r>
      <w:r w:rsidRPr="005C00E2">
        <w:rPr>
          <w:rStyle w:val="StyleUnderline"/>
        </w:rPr>
        <w:t>about corporate power</w:t>
      </w:r>
      <w:r w:rsidRPr="005C00E2">
        <w:rPr>
          <w:sz w:val="16"/>
        </w:rPr>
        <w:t xml:space="preserve">. At present, many of the attacks reflect anger at certain companies, more than corporate power in general. Much of the conservative </w:t>
      </w:r>
      <w:r w:rsidRPr="005C00E2">
        <w:rPr>
          <w:rStyle w:val="StyleUnderline"/>
        </w:rPr>
        <w:t xml:space="preserve">criticism appears driven by the </w:t>
      </w:r>
      <w:r w:rsidRPr="00B81C23">
        <w:rPr>
          <w:rStyle w:val="StyleUnderline"/>
          <w:highlight w:val="cyan"/>
        </w:rPr>
        <w:t>perceived</w:t>
      </w:r>
      <w:r w:rsidRPr="00B81C23">
        <w:rPr>
          <w:sz w:val="16"/>
          <w:highlight w:val="cyan"/>
        </w:rPr>
        <w:t xml:space="preserve"> </w:t>
      </w:r>
      <w:r w:rsidRPr="00B81C23">
        <w:rPr>
          <w:rStyle w:val="Emphasis"/>
          <w:highlight w:val="cyan"/>
        </w:rPr>
        <w:t>politics</w:t>
      </w:r>
      <w:r w:rsidRPr="00B81C23">
        <w:rPr>
          <w:sz w:val="16"/>
          <w:highlight w:val="cyan"/>
        </w:rPr>
        <w:t xml:space="preserve"> </w:t>
      </w:r>
      <w:r w:rsidRPr="00B81C23">
        <w:rPr>
          <w:rStyle w:val="StyleUnderline"/>
          <w:highlight w:val="cyan"/>
        </w:rPr>
        <w:t>of</w:t>
      </w:r>
      <w:r w:rsidRPr="005C00E2">
        <w:rPr>
          <w:sz w:val="16"/>
        </w:rPr>
        <w:t xml:space="preserve"> their </w:t>
      </w:r>
      <w:r w:rsidRPr="00B81C23">
        <w:rPr>
          <w:rStyle w:val="StyleUnderline"/>
          <w:highlight w:val="cyan"/>
        </w:rPr>
        <w:t>executives</w:t>
      </w:r>
      <w:r w:rsidRPr="005C00E2">
        <w:rPr>
          <w:rStyle w:val="StyleUnderline"/>
        </w:rPr>
        <w:t xml:space="preserve"> and employees more than a</w:t>
      </w:r>
      <w:r w:rsidRPr="005C00E2">
        <w:rPr>
          <w:sz w:val="16"/>
        </w:rPr>
        <w:t xml:space="preserve"> </w:t>
      </w:r>
      <w:r w:rsidRPr="005C00E2">
        <w:rPr>
          <w:rStyle w:val="Emphasis"/>
        </w:rPr>
        <w:t>distrust</w:t>
      </w:r>
      <w:r w:rsidRPr="005C00E2">
        <w:rPr>
          <w:sz w:val="16"/>
        </w:rPr>
        <w:t xml:space="preserve"> </w:t>
      </w:r>
      <w:r w:rsidRPr="005C00E2">
        <w:rPr>
          <w:rStyle w:val="StyleUnderline"/>
        </w:rPr>
        <w:t>of large corporations and their power</w:t>
      </w:r>
      <w:r w:rsidRPr="005C00E2">
        <w:rPr>
          <w:sz w:val="16"/>
        </w:rPr>
        <w:t xml:space="preserve"> in general. For example, Google is viewed as supportive of the Democratic Party and some liberal causes and it has drawn significant criticism from the right. </w:t>
      </w:r>
      <w:r w:rsidRPr="005C00E2">
        <w:rPr>
          <w:rStyle w:val="StyleUnderline"/>
        </w:rPr>
        <w:t>Whatever the</w:t>
      </w:r>
      <w:r w:rsidRPr="005C00E2">
        <w:rPr>
          <w:sz w:val="16"/>
        </w:rPr>
        <w:t xml:space="preserve"> </w:t>
      </w:r>
      <w:r w:rsidRPr="005C00E2">
        <w:rPr>
          <w:rStyle w:val="Emphasis"/>
        </w:rPr>
        <w:t>underlying</w:t>
      </w:r>
      <w:r w:rsidRPr="005C00E2">
        <w:rPr>
          <w:sz w:val="16"/>
        </w:rPr>
        <w:t xml:space="preserve"> </w:t>
      </w:r>
      <w:r w:rsidRPr="005C00E2">
        <w:rPr>
          <w:rStyle w:val="StyleUnderline"/>
        </w:rPr>
        <w:t>motivation</w:t>
      </w:r>
      <w:r w:rsidRPr="005C00E2">
        <w:rPr>
          <w:sz w:val="16"/>
        </w:rPr>
        <w:t xml:space="preserve"> though, </w:t>
      </w:r>
      <w:r w:rsidRPr="00B81C23">
        <w:rPr>
          <w:rStyle w:val="Emphasis"/>
          <w:highlight w:val="cyan"/>
        </w:rPr>
        <w:t>skepticism</w:t>
      </w:r>
      <w:r w:rsidRPr="005C00E2">
        <w:rPr>
          <w:rStyle w:val="Emphasis"/>
        </w:rPr>
        <w:t xml:space="preserve"> of large corporations</w:t>
      </w:r>
      <w:r w:rsidRPr="005C00E2">
        <w:rPr>
          <w:sz w:val="16"/>
        </w:rPr>
        <w:t xml:space="preserve">, or at least a subset of them, </w:t>
      </w:r>
      <w:r w:rsidRPr="00B81C23">
        <w:rPr>
          <w:rStyle w:val="StyleUnderline"/>
          <w:highlight w:val="cyan"/>
        </w:rPr>
        <w:t>is</w:t>
      </w:r>
      <w:r w:rsidRPr="005C00E2">
        <w:rPr>
          <w:rStyle w:val="StyleUnderline"/>
        </w:rPr>
        <w:t xml:space="preserve"> a</w:t>
      </w:r>
      <w:r w:rsidRPr="005C00E2">
        <w:rPr>
          <w:sz w:val="16"/>
        </w:rPr>
        <w:t xml:space="preserve"> </w:t>
      </w:r>
      <w:r w:rsidRPr="00B81C23">
        <w:rPr>
          <w:rStyle w:val="Emphasis"/>
          <w:highlight w:val="cyan"/>
        </w:rPr>
        <w:t>growing</w:t>
      </w:r>
      <w:r w:rsidRPr="005C00E2">
        <w:rPr>
          <w:rStyle w:val="Emphasis"/>
        </w:rPr>
        <w:t xml:space="preserve"> strand of thought</w:t>
      </w:r>
      <w:r w:rsidRPr="005C00E2">
        <w:rPr>
          <w:sz w:val="16"/>
        </w:rPr>
        <w:t xml:space="preserve"> </w:t>
      </w:r>
      <w:r w:rsidRPr="005C00E2">
        <w:rPr>
          <w:rStyle w:val="StyleUnderline"/>
        </w:rPr>
        <w:t>on the right</w:t>
      </w:r>
      <w:r w:rsidRPr="005C00E2">
        <w:rPr>
          <w:sz w:val="16"/>
        </w:rPr>
        <w:t>.</w:t>
      </w:r>
    </w:p>
    <w:p w14:paraId="5F82D1E5" w14:textId="77777777" w:rsidR="00AF0D54" w:rsidRPr="00C41BBA" w:rsidRDefault="00AF0D54" w:rsidP="00AF0D54">
      <w:pPr>
        <w:rPr>
          <w:sz w:val="16"/>
        </w:rPr>
      </w:pPr>
      <w:r w:rsidRPr="00C41BBA">
        <w:rPr>
          <w:sz w:val="16"/>
        </w:rPr>
        <w:t xml:space="preserve">At least on the surface, the </w:t>
      </w:r>
      <w:r w:rsidRPr="00B81C23">
        <w:rPr>
          <w:rStyle w:val="StyleUnderline"/>
          <w:highlight w:val="cyan"/>
        </w:rPr>
        <w:t>Trump</w:t>
      </w:r>
      <w:r w:rsidRPr="00C41BBA">
        <w:rPr>
          <w:sz w:val="16"/>
        </w:rPr>
        <w:t xml:space="preserve"> administration </w:t>
      </w:r>
      <w:r w:rsidRPr="00B81C23">
        <w:rPr>
          <w:rStyle w:val="StyleUnderline"/>
          <w:highlight w:val="cyan"/>
        </w:rPr>
        <w:t>reflects</w:t>
      </w:r>
      <w:r w:rsidRPr="005C00E2">
        <w:rPr>
          <w:rStyle w:val="StyleUnderline"/>
        </w:rPr>
        <w:t xml:space="preserve"> this</w:t>
      </w:r>
      <w:r w:rsidRPr="00C41BBA">
        <w:rPr>
          <w:sz w:val="16"/>
        </w:rPr>
        <w:t xml:space="preserve"> </w:t>
      </w:r>
      <w:r w:rsidRPr="00B81C23">
        <w:rPr>
          <w:rStyle w:val="Emphasis"/>
          <w:highlight w:val="cyan"/>
        </w:rPr>
        <w:t>rising</w:t>
      </w:r>
      <w:r w:rsidRPr="00B81C23">
        <w:rPr>
          <w:sz w:val="16"/>
          <w:highlight w:val="cyan"/>
        </w:rPr>
        <w:t xml:space="preserve"> </w:t>
      </w:r>
      <w:r w:rsidRPr="00B81C23">
        <w:rPr>
          <w:rStyle w:val="StyleUnderline"/>
          <w:highlight w:val="cyan"/>
        </w:rPr>
        <w:t>antimonopoly tendenc</w:t>
      </w:r>
      <w:r w:rsidRPr="005C00E2">
        <w:rPr>
          <w:rStyle w:val="StyleUnderline"/>
        </w:rPr>
        <w:t>y among conservatives</w:t>
      </w:r>
      <w:r w:rsidRPr="00C41BBA">
        <w:rPr>
          <w:sz w:val="16"/>
        </w:rPr>
        <w:t xml:space="preserve">. President </w:t>
      </w:r>
      <w:r w:rsidRPr="00C41BBA">
        <w:rPr>
          <w:rStyle w:val="StyleUnderline"/>
        </w:rPr>
        <w:t>Trump</w:t>
      </w:r>
      <w:r w:rsidRPr="00C41BBA">
        <w:rPr>
          <w:sz w:val="16"/>
        </w:rPr>
        <w:t xml:space="preserve"> has </w:t>
      </w:r>
      <w:r w:rsidRPr="00B81C23">
        <w:rPr>
          <w:rStyle w:val="Emphasis"/>
          <w:highlight w:val="cyan"/>
        </w:rPr>
        <w:t>repeatedly attacked</w:t>
      </w:r>
      <w:r w:rsidRPr="00C41BBA">
        <w:rPr>
          <w:sz w:val="16"/>
        </w:rPr>
        <w:t xml:space="preserve"> certain </w:t>
      </w:r>
      <w:r w:rsidRPr="00C41BBA">
        <w:rPr>
          <w:rStyle w:val="StyleUnderline"/>
        </w:rPr>
        <w:t xml:space="preserve">powerful </w:t>
      </w:r>
      <w:r w:rsidRPr="00B81C23">
        <w:rPr>
          <w:rStyle w:val="StyleUnderline"/>
          <w:highlight w:val="cyan"/>
        </w:rPr>
        <w:t>corporations</w:t>
      </w:r>
      <w:r w:rsidRPr="00C41BBA">
        <w:rPr>
          <w:sz w:val="16"/>
        </w:rPr>
        <w:t xml:space="preserve">. He has criticized the power of Amazon and its founder and chief executive officer, Jeff Bezos. He has also </w:t>
      </w:r>
      <w:r w:rsidRPr="00B81C23">
        <w:rPr>
          <w:rStyle w:val="StyleUnderline"/>
          <w:highlight w:val="cyan"/>
        </w:rPr>
        <w:t>condemned</w:t>
      </w:r>
      <w:r w:rsidRPr="00B81C23">
        <w:rPr>
          <w:sz w:val="16"/>
          <w:highlight w:val="cyan"/>
        </w:rPr>
        <w:t xml:space="preserve"> </w:t>
      </w:r>
      <w:r w:rsidRPr="00B81C23">
        <w:rPr>
          <w:rStyle w:val="Emphasis"/>
          <w:highlight w:val="cyan"/>
        </w:rPr>
        <w:t>vertical integration</w:t>
      </w:r>
      <w:r w:rsidRPr="00C41BBA">
        <w:rPr>
          <w:sz w:val="16"/>
        </w:rPr>
        <w:t xml:space="preserve"> in [*97] telecommunications--specifically calling out the completed merger between Comcast and NBC Universal and the now-completed merger between AT&amp;T and Time Warner--for threatening to "destroy democracy." His former chief strategist and right-wing icon, Steve Bannon, called for public utility regulation of tech platforms like Facebook and Google. Former Attorney General Jeff Sessions called for remedying the perceived liberal bias of these same tech platforms.</w:t>
      </w:r>
    </w:p>
    <w:p w14:paraId="38BB1FC0" w14:textId="77777777" w:rsidR="00AF0D54" w:rsidRPr="00C41BBA" w:rsidRDefault="00AF0D54" w:rsidP="00AF0D54">
      <w:pPr>
        <w:rPr>
          <w:sz w:val="16"/>
        </w:rPr>
      </w:pPr>
      <w:r w:rsidRPr="00C41BBA">
        <w:rPr>
          <w:rStyle w:val="StyleUnderline"/>
        </w:rPr>
        <w:t>Others on the right</w:t>
      </w:r>
      <w:r w:rsidRPr="00C41BBA">
        <w:rPr>
          <w:sz w:val="16"/>
        </w:rPr>
        <w:t xml:space="preserve"> have </w:t>
      </w:r>
      <w:r w:rsidRPr="00C41BBA">
        <w:rPr>
          <w:rStyle w:val="StyleUnderline"/>
        </w:rPr>
        <w:t>sounded</w:t>
      </w:r>
      <w:r w:rsidRPr="00C41BBA">
        <w:rPr>
          <w:sz w:val="16"/>
        </w:rPr>
        <w:t xml:space="preserve"> </w:t>
      </w:r>
      <w:r w:rsidRPr="00C41BBA">
        <w:rPr>
          <w:rStyle w:val="Emphasis"/>
          <w:sz w:val="24"/>
        </w:rPr>
        <w:t>similar fears about corporate power</w:t>
      </w:r>
      <w:r w:rsidRPr="00C41BBA">
        <w:rPr>
          <w:sz w:val="16"/>
        </w:rPr>
        <w:t xml:space="preserve">. Senator Ted </w:t>
      </w:r>
      <w:r w:rsidRPr="00B81C23">
        <w:rPr>
          <w:rStyle w:val="Emphasis"/>
          <w:highlight w:val="cyan"/>
        </w:rPr>
        <w:t>Cruz</w:t>
      </w:r>
      <w:r w:rsidRPr="00C41BBA">
        <w:rPr>
          <w:sz w:val="16"/>
        </w:rPr>
        <w:t xml:space="preserve">, who has been a major recipient of campaign contributions [*98] from large corporations, has </w:t>
      </w:r>
      <w:r w:rsidRPr="00C41BBA">
        <w:rPr>
          <w:rStyle w:val="StyleUnderline"/>
        </w:rPr>
        <w:t>endorsed using</w:t>
      </w:r>
      <w:r w:rsidRPr="00C41BBA">
        <w:rPr>
          <w:sz w:val="16"/>
        </w:rPr>
        <w:t xml:space="preserve"> the </w:t>
      </w:r>
      <w:r w:rsidRPr="00C41BBA">
        <w:rPr>
          <w:rStyle w:val="StyleUnderline"/>
        </w:rPr>
        <w:t>antitrust laws</w:t>
      </w:r>
      <w:r w:rsidRPr="00C41BBA">
        <w:rPr>
          <w:sz w:val="16"/>
        </w:rPr>
        <w:t xml:space="preserve"> </w:t>
      </w:r>
      <w:r w:rsidRPr="00C41BBA">
        <w:rPr>
          <w:rStyle w:val="Emphasis"/>
        </w:rPr>
        <w:t>against</w:t>
      </w:r>
      <w:r w:rsidRPr="00C41BBA">
        <w:rPr>
          <w:sz w:val="16"/>
        </w:rPr>
        <w:t xml:space="preserve"> the power of </w:t>
      </w:r>
      <w:r w:rsidRPr="00C41BBA">
        <w:rPr>
          <w:rStyle w:val="StyleUnderline"/>
        </w:rPr>
        <w:t>tech platforms</w:t>
      </w:r>
      <w:r w:rsidRPr="00C41BBA">
        <w:rPr>
          <w:sz w:val="16"/>
        </w:rPr>
        <w:t xml:space="preserve">. Senator (and former Representative) Marsha </w:t>
      </w:r>
      <w:r w:rsidRPr="00B81C23">
        <w:rPr>
          <w:rStyle w:val="Emphasis"/>
          <w:highlight w:val="cyan"/>
        </w:rPr>
        <w:t>Blackburn</w:t>
      </w:r>
      <w:r w:rsidRPr="00C41BBA">
        <w:rPr>
          <w:sz w:val="16"/>
        </w:rPr>
        <w:t xml:space="preserve"> has </w:t>
      </w:r>
      <w:r w:rsidRPr="00C41BBA">
        <w:rPr>
          <w:rStyle w:val="StyleUnderline"/>
        </w:rPr>
        <w:t>criticized platforms like Google and YouTube for</w:t>
      </w:r>
      <w:r w:rsidRPr="00C41BBA">
        <w:rPr>
          <w:sz w:val="16"/>
        </w:rPr>
        <w:t xml:space="preserve"> </w:t>
      </w:r>
      <w:r w:rsidRPr="00C41BBA">
        <w:rPr>
          <w:rStyle w:val="Emphasis"/>
        </w:rPr>
        <w:t>failing</w:t>
      </w:r>
      <w:r w:rsidRPr="00C41BBA">
        <w:rPr>
          <w:sz w:val="16"/>
        </w:rPr>
        <w:t xml:space="preserve"> </w:t>
      </w:r>
      <w:r w:rsidRPr="00C41BBA">
        <w:rPr>
          <w:rStyle w:val="StyleUnderline"/>
        </w:rPr>
        <w:t>to practice viewpoint neutrality and called them out</w:t>
      </w:r>
      <w:r w:rsidRPr="00C41BBA">
        <w:rPr>
          <w:sz w:val="16"/>
        </w:rPr>
        <w:t xml:space="preserve"> for apparent bias against individuals and organizations expressing conservative opinions. [*99] Representative Jim </w:t>
      </w:r>
      <w:r w:rsidRPr="00B81C23">
        <w:rPr>
          <w:rStyle w:val="Emphasis"/>
          <w:highlight w:val="cyan"/>
        </w:rPr>
        <w:t>Jordan</w:t>
      </w:r>
      <w:r w:rsidRPr="00C41BBA">
        <w:rPr>
          <w:sz w:val="16"/>
        </w:rPr>
        <w:t xml:space="preserve"> (R-OH) </w:t>
      </w:r>
      <w:r w:rsidRPr="00C41BBA">
        <w:rPr>
          <w:rStyle w:val="StyleUnderline"/>
        </w:rPr>
        <w:t>expressed similar concerns</w:t>
      </w:r>
      <w:r w:rsidRPr="00C41BBA">
        <w:rPr>
          <w:sz w:val="16"/>
        </w:rPr>
        <w:t xml:space="preserve"> and insinuated that stronger governmental measures should be applied to curb the power of giant social media companies. Senator Josh </w:t>
      </w:r>
      <w:r w:rsidRPr="00B81C23">
        <w:rPr>
          <w:rStyle w:val="Emphasis"/>
          <w:highlight w:val="cyan"/>
        </w:rPr>
        <w:t>Hawley</w:t>
      </w:r>
      <w:r w:rsidRPr="00C41BBA">
        <w:rPr>
          <w:sz w:val="16"/>
        </w:rPr>
        <w:t xml:space="preserve"> (R-MO) previously served as Missouri's attorney general and, during his tenure, </w:t>
      </w:r>
      <w:r w:rsidRPr="00C41BBA">
        <w:rPr>
          <w:rStyle w:val="StyleUnderline"/>
        </w:rPr>
        <w:t>opened an antitrust investigation</w:t>
      </w:r>
      <w:r w:rsidRPr="00C41BBA">
        <w:rPr>
          <w:sz w:val="16"/>
        </w:rPr>
        <w:t xml:space="preserve"> into Google.</w:t>
      </w:r>
    </w:p>
    <w:p w14:paraId="7DBDCF41" w14:textId="77777777" w:rsidR="00AF0D54" w:rsidRPr="00C41BBA" w:rsidRDefault="00AF0D54" w:rsidP="00AF0D54">
      <w:pPr>
        <w:rPr>
          <w:sz w:val="16"/>
        </w:rPr>
      </w:pPr>
      <w:r w:rsidRPr="00C41BBA">
        <w:rPr>
          <w:sz w:val="16"/>
        </w:rPr>
        <w:t xml:space="preserve">Some </w:t>
      </w:r>
      <w:r w:rsidRPr="00C41BBA">
        <w:rPr>
          <w:rStyle w:val="StyleUnderline"/>
        </w:rPr>
        <w:t xml:space="preserve">conservative </w:t>
      </w:r>
      <w:r w:rsidRPr="00B81C23">
        <w:rPr>
          <w:rStyle w:val="StyleUnderline"/>
          <w:highlight w:val="cyan"/>
        </w:rPr>
        <w:t>media outlets have</w:t>
      </w:r>
      <w:r w:rsidRPr="00C41BBA">
        <w:rPr>
          <w:sz w:val="16"/>
        </w:rPr>
        <w:t xml:space="preserve"> in recent years </w:t>
      </w:r>
      <w:r w:rsidRPr="00B81C23">
        <w:rPr>
          <w:rStyle w:val="StyleUnderline"/>
          <w:highlight w:val="cyan"/>
        </w:rPr>
        <w:t>been</w:t>
      </w:r>
      <w:r w:rsidRPr="00B81C23">
        <w:rPr>
          <w:sz w:val="16"/>
          <w:highlight w:val="cyan"/>
        </w:rPr>
        <w:t xml:space="preserve"> </w:t>
      </w:r>
      <w:r w:rsidRPr="00B81C23">
        <w:rPr>
          <w:rStyle w:val="Emphasis"/>
          <w:highlight w:val="cyan"/>
        </w:rPr>
        <w:t>vocal</w:t>
      </w:r>
      <w:r w:rsidRPr="00C41BBA">
        <w:rPr>
          <w:rStyle w:val="Emphasis"/>
        </w:rPr>
        <w:t xml:space="preserve"> critics</w:t>
      </w:r>
      <w:r w:rsidRPr="00C41BBA">
        <w:rPr>
          <w:sz w:val="16"/>
        </w:rPr>
        <w:t xml:space="preserve"> </w:t>
      </w:r>
      <w:r w:rsidRPr="00C41BBA">
        <w:rPr>
          <w:rStyle w:val="StyleUnderline"/>
        </w:rPr>
        <w:t>of corporate power</w:t>
      </w:r>
      <w:r w:rsidRPr="00C41BBA">
        <w:rPr>
          <w:sz w:val="16"/>
        </w:rPr>
        <w:t xml:space="preserve">. </w:t>
      </w:r>
      <w:r w:rsidRPr="00B81C23">
        <w:rPr>
          <w:rStyle w:val="Emphasis"/>
          <w:highlight w:val="cyan"/>
        </w:rPr>
        <w:t>Breitbart</w:t>
      </w:r>
      <w:r w:rsidRPr="00C41BBA">
        <w:rPr>
          <w:sz w:val="16"/>
        </w:rPr>
        <w:t xml:space="preserve">, the hard-right news outlet formerly run by Steve Bannon, has </w:t>
      </w:r>
      <w:r w:rsidRPr="00C41BBA">
        <w:rPr>
          <w:rStyle w:val="StyleUnderline"/>
        </w:rPr>
        <w:t>championed antitrust enforcement against large corporations</w:t>
      </w:r>
      <w:r w:rsidRPr="00C41BBA">
        <w:rPr>
          <w:sz w:val="16"/>
        </w:rPr>
        <w:t xml:space="preserve">. [*100] The </w:t>
      </w:r>
      <w:r w:rsidRPr="00B81C23">
        <w:rPr>
          <w:rStyle w:val="Emphasis"/>
          <w:highlight w:val="cyan"/>
        </w:rPr>
        <w:t>American Conservative</w:t>
      </w:r>
      <w:r w:rsidRPr="00C41BBA">
        <w:rPr>
          <w:sz w:val="16"/>
        </w:rPr>
        <w:t xml:space="preserve">, a nativist right outlet that supports economic populism, has become a consistent critic of corporate power and </w:t>
      </w:r>
      <w:r w:rsidRPr="00C41BBA">
        <w:rPr>
          <w:rStyle w:val="StyleUnderline"/>
        </w:rPr>
        <w:t>supporter</w:t>
      </w:r>
      <w:r w:rsidRPr="00C41BBA">
        <w:rPr>
          <w:sz w:val="16"/>
        </w:rPr>
        <w:t xml:space="preserve"> of </w:t>
      </w:r>
      <w:r w:rsidRPr="00C41BBA">
        <w:rPr>
          <w:rStyle w:val="Emphasis"/>
        </w:rPr>
        <w:t>renewed</w:t>
      </w:r>
      <w:r w:rsidRPr="00C41BBA">
        <w:rPr>
          <w:sz w:val="16"/>
        </w:rPr>
        <w:t xml:space="preserve"> </w:t>
      </w:r>
      <w:r w:rsidRPr="00C41BBA">
        <w:rPr>
          <w:rStyle w:val="StyleUnderline"/>
        </w:rPr>
        <w:t>antitrust enforcement</w:t>
      </w:r>
      <w:r w:rsidRPr="00C41BBA">
        <w:rPr>
          <w:sz w:val="16"/>
        </w:rPr>
        <w:t xml:space="preserve">. Tucker </w:t>
      </w:r>
      <w:r w:rsidRPr="00B81C23">
        <w:rPr>
          <w:rStyle w:val="Emphasis"/>
          <w:highlight w:val="cyan"/>
        </w:rPr>
        <w:t>Carlson</w:t>
      </w:r>
      <w:r w:rsidRPr="00C41BBA">
        <w:rPr>
          <w:sz w:val="16"/>
        </w:rPr>
        <w:t xml:space="preserve">, a commentator on Fox News, has </w:t>
      </w:r>
      <w:r w:rsidRPr="00C41BBA">
        <w:rPr>
          <w:rStyle w:val="StyleUnderline"/>
        </w:rPr>
        <w:t>endorsed public checks</w:t>
      </w:r>
      <w:r w:rsidRPr="00C41BBA">
        <w:rPr>
          <w:sz w:val="16"/>
        </w:rPr>
        <w:t xml:space="preserve"> on Facebook and Google.</w:t>
      </w:r>
    </w:p>
    <w:p w14:paraId="75C4EDE4" w14:textId="77777777" w:rsidR="00AF0D54" w:rsidRPr="00C41BBA" w:rsidRDefault="00AF0D54" w:rsidP="00AF0D54">
      <w:pPr>
        <w:rPr>
          <w:sz w:val="16"/>
        </w:rPr>
      </w:pPr>
      <w:r w:rsidRPr="00C41BBA">
        <w:rPr>
          <w:sz w:val="16"/>
        </w:rPr>
        <w:t xml:space="preserve">[*101] Conservative talk radio icon Rush </w:t>
      </w:r>
      <w:r w:rsidRPr="00B81C23">
        <w:rPr>
          <w:rStyle w:val="Emphasis"/>
          <w:highlight w:val="cyan"/>
        </w:rPr>
        <w:t>Limbaugh</w:t>
      </w:r>
      <w:r w:rsidRPr="00C41BBA">
        <w:rPr>
          <w:sz w:val="16"/>
        </w:rPr>
        <w:t xml:space="preserve"> </w:t>
      </w:r>
      <w:r w:rsidRPr="00C41BBA">
        <w:rPr>
          <w:rStyle w:val="StyleUnderline"/>
        </w:rPr>
        <w:t>described</w:t>
      </w:r>
      <w:r w:rsidRPr="00C41BBA">
        <w:rPr>
          <w:sz w:val="16"/>
        </w:rPr>
        <w:t xml:space="preserve"> what he saw as </w:t>
      </w:r>
      <w:r w:rsidRPr="00C41BBA">
        <w:rPr>
          <w:rStyle w:val="StyleUnderline"/>
        </w:rPr>
        <w:t>a pernicious aspect to corporate ownership of media</w:t>
      </w:r>
      <w:r w:rsidRPr="00C41BBA">
        <w:rPr>
          <w:sz w:val="16"/>
        </w:rPr>
        <w:t xml:space="preserve">. He stated that large, non-media corporations or their CEOs, for example Jeff Bezos purchasing The Washington Post, acquire media to shape policy and thereby increase their power. Even anti-government conspiracy theorist Alex </w:t>
      </w:r>
      <w:r w:rsidRPr="00B81C23">
        <w:rPr>
          <w:rStyle w:val="Emphasis"/>
          <w:highlight w:val="cyan"/>
        </w:rPr>
        <w:t>Jones</w:t>
      </w:r>
      <w:r w:rsidRPr="00C41BBA">
        <w:rPr>
          <w:sz w:val="16"/>
        </w:rPr>
        <w:t xml:space="preserve"> has </w:t>
      </w:r>
      <w:r w:rsidRPr="00B81C23">
        <w:rPr>
          <w:rStyle w:val="StyleUnderline"/>
          <w:highlight w:val="cyan"/>
        </w:rPr>
        <w:t>called</w:t>
      </w:r>
      <w:r w:rsidRPr="00C41BBA">
        <w:rPr>
          <w:rStyle w:val="StyleUnderline"/>
        </w:rPr>
        <w:t xml:space="preserve"> on</w:t>
      </w:r>
      <w:r w:rsidRPr="00C41BBA">
        <w:rPr>
          <w:sz w:val="16"/>
        </w:rPr>
        <w:t xml:space="preserve"> the </w:t>
      </w:r>
      <w:r w:rsidRPr="00C41BBA">
        <w:rPr>
          <w:rStyle w:val="StyleUnderline"/>
        </w:rPr>
        <w:t>Trump</w:t>
      </w:r>
      <w:r w:rsidRPr="00C41BBA">
        <w:rPr>
          <w:sz w:val="16"/>
        </w:rPr>
        <w:t xml:space="preserve"> administration </w:t>
      </w:r>
      <w:r w:rsidRPr="00B81C23">
        <w:rPr>
          <w:rStyle w:val="StyleUnderline"/>
          <w:highlight w:val="cyan"/>
        </w:rPr>
        <w:t xml:space="preserve">to break up big </w:t>
      </w:r>
      <w:r w:rsidRPr="00B81C23">
        <w:rPr>
          <w:rStyle w:val="Emphasis"/>
          <w:highlight w:val="cyan"/>
        </w:rPr>
        <w:t>tech</w:t>
      </w:r>
      <w:r w:rsidRPr="00C41BBA">
        <w:rPr>
          <w:rStyle w:val="StyleUnderline"/>
        </w:rPr>
        <w:t>nology companies because the supposedly left-leaning Silicon Valley titans are using their</w:t>
      </w:r>
      <w:r w:rsidRPr="00C41BBA">
        <w:rPr>
          <w:sz w:val="16"/>
        </w:rPr>
        <w:t xml:space="preserve"> </w:t>
      </w:r>
      <w:r w:rsidRPr="00C41BBA">
        <w:rPr>
          <w:rStyle w:val="Emphasis"/>
        </w:rPr>
        <w:t>massive power</w:t>
      </w:r>
      <w:r w:rsidRPr="00C41BBA">
        <w:rPr>
          <w:sz w:val="16"/>
        </w:rPr>
        <w:t xml:space="preserve"> </w:t>
      </w:r>
      <w:r w:rsidRPr="00C41BBA">
        <w:rPr>
          <w:rStyle w:val="StyleUnderline"/>
        </w:rPr>
        <w:t>to stifle conservative viewpoints</w:t>
      </w:r>
      <w:r w:rsidRPr="00C41BBA">
        <w:rPr>
          <w:sz w:val="16"/>
        </w:rPr>
        <w:t>.</w:t>
      </w:r>
    </w:p>
    <w:p w14:paraId="1EE738A5" w14:textId="77777777" w:rsidR="00AF0D54" w:rsidRPr="00C41BBA" w:rsidRDefault="00AF0D54" w:rsidP="00AF0D54">
      <w:pPr>
        <w:rPr>
          <w:sz w:val="16"/>
        </w:rPr>
      </w:pPr>
      <w:r w:rsidRPr="00C41BBA">
        <w:rPr>
          <w:rStyle w:val="StyleUnderline"/>
        </w:rPr>
        <w:t>With</w:t>
      </w:r>
      <w:r w:rsidRPr="00C41BBA">
        <w:rPr>
          <w:sz w:val="16"/>
        </w:rPr>
        <w:t xml:space="preserve"> </w:t>
      </w:r>
      <w:r w:rsidRPr="00C41BBA">
        <w:rPr>
          <w:rStyle w:val="Emphasis"/>
        </w:rPr>
        <w:t>rising</w:t>
      </w:r>
      <w:r w:rsidRPr="00C41BBA">
        <w:rPr>
          <w:sz w:val="16"/>
        </w:rPr>
        <w:t xml:space="preserve"> awareness of, and </w:t>
      </w:r>
      <w:r w:rsidRPr="00C41BBA">
        <w:rPr>
          <w:rStyle w:val="Emphasis"/>
        </w:rPr>
        <w:t>opposition</w:t>
      </w:r>
      <w:r w:rsidRPr="00C41BBA">
        <w:rPr>
          <w:sz w:val="16"/>
        </w:rPr>
        <w:t xml:space="preserve"> </w:t>
      </w:r>
      <w:r w:rsidRPr="00C41BBA">
        <w:rPr>
          <w:rStyle w:val="StyleUnderline"/>
        </w:rPr>
        <w:t>to, corporate power, an</w:t>
      </w:r>
      <w:r w:rsidRPr="00C41BBA">
        <w:rPr>
          <w:sz w:val="16"/>
        </w:rPr>
        <w:t xml:space="preserve"> </w:t>
      </w:r>
      <w:r w:rsidRPr="00B81C23">
        <w:rPr>
          <w:rStyle w:val="Emphasis"/>
          <w:highlight w:val="cyan"/>
        </w:rPr>
        <w:t>anti-merger law</w:t>
      </w:r>
      <w:r w:rsidRPr="00C41BBA">
        <w:rPr>
          <w:sz w:val="16"/>
        </w:rPr>
        <w:t xml:space="preserve"> </w:t>
      </w:r>
      <w:r w:rsidRPr="00C41BBA">
        <w:rPr>
          <w:rStyle w:val="StyleUnderline"/>
        </w:rPr>
        <w:t>that</w:t>
      </w:r>
      <w:r w:rsidRPr="00C41BBA">
        <w:rPr>
          <w:sz w:val="16"/>
        </w:rPr>
        <w:t xml:space="preserve"> directly </w:t>
      </w:r>
      <w:r w:rsidRPr="00C41BBA">
        <w:rPr>
          <w:rStyle w:val="StyleUnderline"/>
        </w:rPr>
        <w:t xml:space="preserve">targeted corporate size </w:t>
      </w:r>
      <w:r w:rsidRPr="00B81C23">
        <w:rPr>
          <w:rStyle w:val="StyleUnderline"/>
          <w:highlight w:val="cyan"/>
        </w:rPr>
        <w:t>could attract</w:t>
      </w:r>
      <w:r w:rsidRPr="00B81C23">
        <w:rPr>
          <w:sz w:val="16"/>
          <w:highlight w:val="cyan"/>
        </w:rPr>
        <w:t xml:space="preserve"> </w:t>
      </w:r>
      <w:r w:rsidRPr="00B81C23">
        <w:rPr>
          <w:rStyle w:val="Emphasis"/>
          <w:sz w:val="24"/>
          <w:highlight w:val="cyan"/>
        </w:rPr>
        <w:t>significant</w:t>
      </w:r>
      <w:r w:rsidRPr="00C41BBA">
        <w:rPr>
          <w:rStyle w:val="Emphasis"/>
          <w:sz w:val="24"/>
        </w:rPr>
        <w:t xml:space="preserve"> popular and political </w:t>
      </w:r>
      <w:r w:rsidRPr="00B81C23">
        <w:rPr>
          <w:rStyle w:val="Emphasis"/>
          <w:sz w:val="24"/>
          <w:highlight w:val="cyan"/>
        </w:rPr>
        <w:t>support</w:t>
      </w:r>
      <w:r w:rsidRPr="00C41BBA">
        <w:rPr>
          <w:sz w:val="16"/>
        </w:rPr>
        <w:t xml:space="preserve">. Senator </w:t>
      </w:r>
      <w:r w:rsidRPr="00C41BBA">
        <w:rPr>
          <w:rStyle w:val="StyleUnderline"/>
        </w:rPr>
        <w:t>Klobuchar's bill</w:t>
      </w:r>
      <w:r w:rsidRPr="00C41BBA">
        <w:rPr>
          <w:sz w:val="16"/>
        </w:rPr>
        <w:t xml:space="preserve"> has </w:t>
      </w:r>
      <w:r w:rsidRPr="00C41BBA">
        <w:rPr>
          <w:rStyle w:val="Emphasis"/>
        </w:rPr>
        <w:t>already</w:t>
      </w:r>
      <w:r w:rsidRPr="00C41BBA">
        <w:rPr>
          <w:sz w:val="16"/>
        </w:rPr>
        <w:t xml:space="preserve"> </w:t>
      </w:r>
      <w:r w:rsidRPr="00C41BBA">
        <w:rPr>
          <w:rStyle w:val="StyleUnderline"/>
        </w:rPr>
        <w:t>introduced size-based limits on</w:t>
      </w:r>
      <w:r w:rsidRPr="00C41BBA">
        <w:rPr>
          <w:sz w:val="16"/>
        </w:rPr>
        <w:t xml:space="preserve"> </w:t>
      </w:r>
      <w:r w:rsidRPr="00C41BBA">
        <w:rPr>
          <w:rStyle w:val="Emphasis"/>
        </w:rPr>
        <w:t>consolidation</w:t>
      </w:r>
      <w:r w:rsidRPr="00C41BBA">
        <w:rPr>
          <w:sz w:val="16"/>
        </w:rPr>
        <w:t xml:space="preserve"> </w:t>
      </w:r>
      <w:r w:rsidRPr="00C41BBA">
        <w:rPr>
          <w:rStyle w:val="StyleUnderline"/>
        </w:rPr>
        <w:t>into the political debate</w:t>
      </w:r>
      <w:r w:rsidRPr="00C41BBA">
        <w:rPr>
          <w:sz w:val="16"/>
        </w:rPr>
        <w:t xml:space="preserve">. Many liberals and progressives appear ready to embrace this idea. On the right, support for such a possibility is much less certain. Yet, a </w:t>
      </w:r>
      <w:r w:rsidRPr="00B81C23">
        <w:rPr>
          <w:rStyle w:val="StyleUnderline"/>
        </w:rPr>
        <w:t>growing</w:t>
      </w:r>
      <w:r w:rsidRPr="00C41BBA">
        <w:rPr>
          <w:rStyle w:val="StyleUnderline"/>
        </w:rPr>
        <w:t xml:space="preserve"> tide of criticism from</w:t>
      </w:r>
      <w:r w:rsidRPr="00C41BBA">
        <w:rPr>
          <w:sz w:val="16"/>
        </w:rPr>
        <w:t xml:space="preserve"> </w:t>
      </w:r>
      <w:r w:rsidRPr="00C41BBA">
        <w:rPr>
          <w:rStyle w:val="Emphasis"/>
        </w:rPr>
        <w:t>conservative figures</w:t>
      </w:r>
      <w:r w:rsidRPr="00C41BBA">
        <w:rPr>
          <w:sz w:val="16"/>
        </w:rPr>
        <w:t xml:space="preserve"> </w:t>
      </w:r>
      <w:r w:rsidRPr="00C41BBA">
        <w:rPr>
          <w:rStyle w:val="StyleUnderline"/>
        </w:rPr>
        <w:t>suggests</w:t>
      </w:r>
      <w:r w:rsidRPr="00C41BBA">
        <w:rPr>
          <w:sz w:val="16"/>
        </w:rPr>
        <w:t xml:space="preserve"> at least one faction on </w:t>
      </w:r>
      <w:r w:rsidRPr="00B81C23">
        <w:rPr>
          <w:rStyle w:val="StyleUnderline"/>
          <w:highlight w:val="cyan"/>
        </w:rPr>
        <w:t>the right may be open to</w:t>
      </w:r>
      <w:r w:rsidRPr="00B81C23">
        <w:rPr>
          <w:sz w:val="16"/>
          <w:highlight w:val="cyan"/>
        </w:rPr>
        <w:t xml:space="preserve"> </w:t>
      </w:r>
      <w:r w:rsidRPr="00B81C23">
        <w:rPr>
          <w:rStyle w:val="Emphasis"/>
          <w:highlight w:val="cyan"/>
        </w:rPr>
        <w:t>preventing</w:t>
      </w:r>
      <w:r w:rsidRPr="00C41BBA">
        <w:rPr>
          <w:sz w:val="16"/>
        </w:rPr>
        <w:t xml:space="preserve"> </w:t>
      </w:r>
      <w:r w:rsidRPr="00B81C23">
        <w:rPr>
          <w:rStyle w:val="StyleUnderline"/>
          <w:highlight w:val="cyan"/>
        </w:rPr>
        <w:t>corporate growth through</w:t>
      </w:r>
      <w:r w:rsidRPr="00C41BBA">
        <w:rPr>
          <w:sz w:val="16"/>
        </w:rPr>
        <w:t xml:space="preserve"> extremely </w:t>
      </w:r>
      <w:r w:rsidRPr="00C41BBA">
        <w:rPr>
          <w:rStyle w:val="StyleUnderline"/>
        </w:rPr>
        <w:t xml:space="preserve">large </w:t>
      </w:r>
      <w:r w:rsidRPr="00B81C23">
        <w:rPr>
          <w:rStyle w:val="StyleUnderline"/>
          <w:highlight w:val="cyan"/>
        </w:rPr>
        <w:t>mergers</w:t>
      </w:r>
      <w:r w:rsidRPr="00C41BBA">
        <w:rPr>
          <w:rStyle w:val="StyleUnderline"/>
        </w:rPr>
        <w:t xml:space="preserve"> and acquisitions</w:t>
      </w:r>
      <w:r w:rsidRPr="00C41BBA">
        <w:rPr>
          <w:sz w:val="16"/>
        </w:rPr>
        <w:t>.</w:t>
      </w:r>
    </w:p>
    <w:p w14:paraId="2774CC50" w14:textId="77777777" w:rsidR="00AF0D54" w:rsidRPr="0086427F" w:rsidRDefault="00AF0D54" w:rsidP="00AF0D54"/>
    <w:p w14:paraId="46CEDFA5" w14:textId="77777777" w:rsidR="00AF0D54" w:rsidRDefault="00AF0D54" w:rsidP="00AF0D54">
      <w:pPr>
        <w:rPr>
          <w:sz w:val="16"/>
        </w:rPr>
      </w:pPr>
    </w:p>
    <w:p w14:paraId="09669AD5" w14:textId="3A81C7D8" w:rsidR="00AF0D54" w:rsidRDefault="00AF0D54" w:rsidP="00AF0D54">
      <w:pPr>
        <w:pStyle w:val="Heading3"/>
        <w:rPr>
          <w:rFonts w:cs="Times New Roman"/>
        </w:rPr>
      </w:pPr>
      <w:r>
        <w:rPr>
          <w:rFonts w:cs="Times New Roman"/>
        </w:rPr>
        <w:t>AT: Too Early---1AR</w:t>
      </w:r>
    </w:p>
    <w:p w14:paraId="404E8158" w14:textId="77777777" w:rsidR="00AF0D54" w:rsidRPr="00230F9A" w:rsidRDefault="00AF0D54" w:rsidP="00AF0D54">
      <w:pPr>
        <w:pStyle w:val="Heading4"/>
        <w:rPr>
          <w:rFonts w:cs="Times New Roman"/>
        </w:rPr>
      </w:pPr>
      <w:r>
        <w:rPr>
          <w:rFonts w:cs="Times New Roman"/>
        </w:rPr>
        <w:t>C</w:t>
      </w:r>
      <w:r w:rsidRPr="00230F9A">
        <w:rPr>
          <w:rFonts w:cs="Times New Roman"/>
        </w:rPr>
        <w:t xml:space="preserve">. It’s </w:t>
      </w:r>
      <w:r w:rsidRPr="00230F9A">
        <w:rPr>
          <w:rFonts w:cs="Times New Roman"/>
          <w:u w:val="single"/>
        </w:rPr>
        <w:t>never too early</w:t>
      </w:r>
      <w:r w:rsidRPr="00230F9A">
        <w:rPr>
          <w:rFonts w:cs="Times New Roman"/>
        </w:rPr>
        <w:t>.</w:t>
      </w:r>
    </w:p>
    <w:p w14:paraId="1EC4EE01" w14:textId="77777777" w:rsidR="00AF0D54" w:rsidRPr="00230F9A" w:rsidRDefault="00AF0D54" w:rsidP="00AF0D54">
      <w:r w:rsidRPr="00230F9A">
        <w:t xml:space="preserve">Chris </w:t>
      </w:r>
      <w:r w:rsidRPr="00230F9A">
        <w:rPr>
          <w:rStyle w:val="Style13ptBold"/>
        </w:rPr>
        <w:t>Brennan 25</w:t>
      </w:r>
      <w:r w:rsidRPr="00230F9A">
        <w:t>, National Columnist for USA Today, “Midterms Aren't as Far Away as You Think. The Fight has Already Started. | Opinion,” USA Today, 4/11/25, https://www.usatoday.com/story/opinion/columnist/2025/04/11/democrats-congress-midterms-2026-election/83014650007/</w:t>
      </w:r>
    </w:p>
    <w:p w14:paraId="03EB5876" w14:textId="77777777" w:rsidR="00AF0D54" w:rsidRPr="00230F9A" w:rsidRDefault="00AF0D54" w:rsidP="00AF0D54">
      <w:pPr>
        <w:rPr>
          <w:sz w:val="16"/>
        </w:rPr>
      </w:pPr>
      <w:r w:rsidRPr="0015079B">
        <w:rPr>
          <w:highlight w:val="cyan"/>
          <w:u w:val="single"/>
        </w:rPr>
        <w:t>"It's</w:t>
      </w:r>
      <w:r w:rsidRPr="00230F9A">
        <w:rPr>
          <w:sz w:val="16"/>
        </w:rPr>
        <w:t xml:space="preserve"> definitely become </w:t>
      </w:r>
      <w:r w:rsidRPr="0015079B">
        <w:rPr>
          <w:highlight w:val="cyan"/>
          <w:u w:val="single"/>
        </w:rPr>
        <w:t xml:space="preserve">a </w:t>
      </w:r>
      <w:r w:rsidRPr="0015079B">
        <w:rPr>
          <w:rStyle w:val="Emphasis"/>
          <w:highlight w:val="cyan"/>
        </w:rPr>
        <w:t>full-contact sport</w:t>
      </w:r>
      <w:r w:rsidRPr="00230F9A">
        <w:rPr>
          <w:sz w:val="16"/>
        </w:rPr>
        <w:t xml:space="preserve">," Pack told me. "And </w:t>
      </w:r>
      <w:r w:rsidRPr="00230F9A">
        <w:rPr>
          <w:u w:val="single"/>
        </w:rPr>
        <w:t xml:space="preserve">it seems </w:t>
      </w:r>
      <w:r w:rsidRPr="0015079B">
        <w:rPr>
          <w:highlight w:val="cyan"/>
          <w:u w:val="single"/>
        </w:rPr>
        <w:t xml:space="preserve">there's no longer an </w:t>
      </w:r>
      <w:r w:rsidRPr="0015079B">
        <w:rPr>
          <w:rStyle w:val="Emphasis"/>
          <w:highlight w:val="cyan"/>
        </w:rPr>
        <w:t>off-season</w:t>
      </w:r>
      <w:r w:rsidRPr="00230F9A">
        <w:rPr>
          <w:sz w:val="16"/>
        </w:rPr>
        <w:t>."</w:t>
      </w:r>
    </w:p>
    <w:p w14:paraId="76AD4DE7" w14:textId="77777777" w:rsidR="00AF0D54" w:rsidRPr="00230F9A" w:rsidRDefault="00AF0D54" w:rsidP="00AF0D54">
      <w:pPr>
        <w:rPr>
          <w:sz w:val="16"/>
        </w:rPr>
      </w:pPr>
      <w:r w:rsidRPr="00230F9A">
        <w:rPr>
          <w:sz w:val="16"/>
        </w:rPr>
        <w:t xml:space="preserve">Kondik said </w:t>
      </w:r>
      <w:r w:rsidRPr="00230F9A">
        <w:rPr>
          <w:u w:val="single"/>
        </w:rPr>
        <w:t xml:space="preserve">money </w:t>
      </w:r>
      <w:r w:rsidRPr="0015079B">
        <w:rPr>
          <w:highlight w:val="cyan"/>
          <w:u w:val="single"/>
        </w:rPr>
        <w:t xml:space="preserve">flooding into races </w:t>
      </w:r>
      <w:r w:rsidRPr="0015079B">
        <w:rPr>
          <w:rStyle w:val="Emphasis"/>
          <w:highlight w:val="cyan"/>
        </w:rPr>
        <w:t>early</w:t>
      </w:r>
      <w:r w:rsidRPr="0015079B">
        <w:rPr>
          <w:highlight w:val="cyan"/>
          <w:u w:val="single"/>
        </w:rPr>
        <w:t xml:space="preserve"> accelerates the cycle to where it hardly </w:t>
      </w:r>
      <w:r w:rsidRPr="0015079B">
        <w:rPr>
          <w:rStyle w:val="Emphasis"/>
          <w:highlight w:val="cyan"/>
        </w:rPr>
        <w:t>starts</w:t>
      </w:r>
      <w:r w:rsidRPr="0015079B">
        <w:rPr>
          <w:highlight w:val="cyan"/>
          <w:u w:val="single"/>
        </w:rPr>
        <w:t xml:space="preserve"> or </w:t>
      </w:r>
      <w:r w:rsidRPr="0015079B">
        <w:rPr>
          <w:rStyle w:val="Emphasis"/>
          <w:highlight w:val="cyan"/>
        </w:rPr>
        <w:t>stops</w:t>
      </w:r>
      <w:r w:rsidRPr="00230F9A">
        <w:rPr>
          <w:sz w:val="16"/>
        </w:rPr>
        <w:t>.</w:t>
      </w:r>
    </w:p>
    <w:p w14:paraId="7192891B" w14:textId="77777777" w:rsidR="00AF0D54" w:rsidRPr="00230F9A" w:rsidRDefault="00AF0D54" w:rsidP="00AF0D54">
      <w:pPr>
        <w:rPr>
          <w:sz w:val="16"/>
        </w:rPr>
      </w:pPr>
      <w:r w:rsidRPr="0015079B">
        <w:rPr>
          <w:highlight w:val="cyan"/>
          <w:u w:val="single"/>
        </w:rPr>
        <w:t xml:space="preserve">"There's </w:t>
      </w:r>
      <w:r w:rsidRPr="0015079B">
        <w:rPr>
          <w:rStyle w:val="Emphasis"/>
          <w:highlight w:val="cyan"/>
        </w:rPr>
        <w:t>so much money</w:t>
      </w:r>
      <w:r w:rsidRPr="00230F9A">
        <w:rPr>
          <w:u w:val="single"/>
        </w:rPr>
        <w:t xml:space="preserve"> in the </w:t>
      </w:r>
      <w:r w:rsidRPr="00230F9A">
        <w:rPr>
          <w:rStyle w:val="Emphasis"/>
        </w:rPr>
        <w:t>political system</w:t>
      </w:r>
      <w:r w:rsidRPr="00230F9A">
        <w:rPr>
          <w:u w:val="single"/>
        </w:rPr>
        <w:t xml:space="preserve"> that </w:t>
      </w:r>
      <w:r w:rsidRPr="0015079B">
        <w:rPr>
          <w:highlight w:val="cyan"/>
          <w:u w:val="single"/>
        </w:rPr>
        <w:t xml:space="preserve">it's never </w:t>
      </w:r>
      <w:r w:rsidRPr="0015079B">
        <w:rPr>
          <w:rStyle w:val="Emphasis"/>
          <w:highlight w:val="cyan"/>
        </w:rPr>
        <w:t>too early</w:t>
      </w:r>
      <w:r w:rsidRPr="0015079B">
        <w:rPr>
          <w:highlight w:val="cyan"/>
          <w:u w:val="single"/>
        </w:rPr>
        <w:t xml:space="preserve"> to see </w:t>
      </w:r>
      <w:r w:rsidRPr="0015079B">
        <w:rPr>
          <w:rStyle w:val="Emphasis"/>
          <w:highlight w:val="cyan"/>
        </w:rPr>
        <w:t>attacks</w:t>
      </w:r>
      <w:r w:rsidRPr="00230F9A">
        <w:rPr>
          <w:sz w:val="16"/>
        </w:rPr>
        <w:t>," Kondik said. "</w:t>
      </w:r>
      <w:r w:rsidRPr="0015079B">
        <w:rPr>
          <w:highlight w:val="cyan"/>
          <w:u w:val="single"/>
        </w:rPr>
        <w:t>There</w:t>
      </w:r>
      <w:r w:rsidRPr="00230F9A">
        <w:rPr>
          <w:sz w:val="16"/>
        </w:rPr>
        <w:t xml:space="preserve"> really </w:t>
      </w:r>
      <w:r w:rsidRPr="0015079B">
        <w:rPr>
          <w:highlight w:val="cyan"/>
          <w:u w:val="single"/>
        </w:rPr>
        <w:t>is</w:t>
      </w:r>
      <w:r w:rsidRPr="00230F9A">
        <w:rPr>
          <w:u w:val="single"/>
        </w:rPr>
        <w:t xml:space="preserve"> effectively </w:t>
      </w:r>
      <w:r w:rsidRPr="0015079B">
        <w:rPr>
          <w:highlight w:val="cyan"/>
          <w:u w:val="single"/>
        </w:rPr>
        <w:t xml:space="preserve">a </w:t>
      </w:r>
      <w:r w:rsidRPr="0015079B">
        <w:rPr>
          <w:rStyle w:val="Emphasis"/>
          <w:highlight w:val="cyan"/>
        </w:rPr>
        <w:t>permanent campaign</w:t>
      </w:r>
      <w:r w:rsidRPr="0015079B">
        <w:rPr>
          <w:highlight w:val="cyan"/>
          <w:u w:val="single"/>
        </w:rPr>
        <w:t xml:space="preserve"> for the </w:t>
      </w:r>
      <w:r w:rsidRPr="0015079B">
        <w:rPr>
          <w:rStyle w:val="Emphasis"/>
          <w:highlight w:val="cyan"/>
        </w:rPr>
        <w:t>House</w:t>
      </w:r>
      <w:r w:rsidRPr="00230F9A">
        <w:rPr>
          <w:sz w:val="16"/>
        </w:rPr>
        <w:t>."</w:t>
      </w:r>
    </w:p>
    <w:p w14:paraId="1DA2CA1F" w14:textId="77777777" w:rsidR="00AF0D54" w:rsidRPr="00230F9A" w:rsidRDefault="00AF0D54" w:rsidP="00AF0D54">
      <w:pPr>
        <w:pStyle w:val="Heading4"/>
        <w:rPr>
          <w:rFonts w:cs="Times New Roman"/>
        </w:rPr>
      </w:pPr>
      <w:r>
        <w:rPr>
          <w:rFonts w:cs="Times New Roman"/>
        </w:rPr>
        <w:t>D</w:t>
      </w:r>
      <w:r w:rsidRPr="00230F9A">
        <w:rPr>
          <w:rFonts w:cs="Times New Roman"/>
        </w:rPr>
        <w:t xml:space="preserve">. </w:t>
      </w:r>
      <w:r w:rsidRPr="00230F9A">
        <w:rPr>
          <w:rFonts w:cs="Times New Roman"/>
          <w:u w:val="single"/>
        </w:rPr>
        <w:t>Theoretical</w:t>
      </w:r>
      <w:r w:rsidRPr="00230F9A">
        <w:rPr>
          <w:rFonts w:cs="Times New Roman"/>
        </w:rPr>
        <w:t xml:space="preserve"> research proves---</w:t>
      </w:r>
      <w:r w:rsidRPr="00230F9A">
        <w:rPr>
          <w:rFonts w:cs="Times New Roman"/>
          <w:u w:val="single"/>
        </w:rPr>
        <w:t>initial</w:t>
      </w:r>
      <w:r w:rsidRPr="00230F9A">
        <w:rPr>
          <w:rFonts w:cs="Times New Roman"/>
        </w:rPr>
        <w:t xml:space="preserve"> preferences are </w:t>
      </w:r>
      <w:r w:rsidRPr="00230F9A">
        <w:rPr>
          <w:rFonts w:cs="Times New Roman"/>
          <w:u w:val="single"/>
        </w:rPr>
        <w:t>key</w:t>
      </w:r>
    </w:p>
    <w:p w14:paraId="0930BDBD" w14:textId="77777777" w:rsidR="00AF0D54" w:rsidRPr="00230F9A" w:rsidRDefault="00AF0D54" w:rsidP="00AF0D54">
      <w:r w:rsidRPr="00230F9A">
        <w:t xml:space="preserve">Dr. William </w:t>
      </w:r>
      <w:r w:rsidRPr="00230F9A">
        <w:rPr>
          <w:rStyle w:val="Style13ptBold"/>
        </w:rPr>
        <w:t>Jennings 16</w:t>
      </w:r>
      <w:r w:rsidRPr="00230F9A">
        <w:t>, PhD, Senior Lecturer in Politics and International Relations at the University of Southampton, and Dr. Christopher Wlezien, Professor at University of Texas-Austin; American Journal of Political Science, “The Timeline of Elections: A Comparative Perspective”, January 2016, p. 231</w:t>
      </w:r>
    </w:p>
    <w:p w14:paraId="2DEBB129" w14:textId="77777777" w:rsidR="00AF0D54" w:rsidRPr="00230F9A" w:rsidRDefault="00AF0D54" w:rsidP="00AF0D54">
      <w:pPr>
        <w:rPr>
          <w:sz w:val="16"/>
          <w:szCs w:val="20"/>
        </w:rPr>
      </w:pPr>
      <w:r w:rsidRPr="00230F9A">
        <w:rPr>
          <w:sz w:val="16"/>
          <w:szCs w:val="20"/>
        </w:rPr>
        <w:t xml:space="preserve">Discussion and </w:t>
      </w:r>
      <w:r w:rsidRPr="00230F9A">
        <w:rPr>
          <w:rStyle w:val="Emphasis"/>
          <w:szCs w:val="20"/>
        </w:rPr>
        <w:t>Conclusion</w:t>
      </w:r>
      <w:r w:rsidRPr="00230F9A">
        <w:rPr>
          <w:sz w:val="16"/>
          <w:szCs w:val="20"/>
        </w:rPr>
        <w:t xml:space="preserve"> </w:t>
      </w:r>
    </w:p>
    <w:p w14:paraId="45F83FE5" w14:textId="77777777" w:rsidR="00AF0D54" w:rsidRPr="00230F9A" w:rsidRDefault="00AF0D54" w:rsidP="00AF0D54">
      <w:pPr>
        <w:rPr>
          <w:sz w:val="16"/>
          <w:szCs w:val="20"/>
        </w:rPr>
      </w:pPr>
      <w:r w:rsidRPr="00230F9A">
        <w:rPr>
          <w:rStyle w:val="StyleUnderline"/>
          <w:szCs w:val="20"/>
        </w:rPr>
        <w:t>Voter preferences evolve in a systematic way over the election timeline</w:t>
      </w:r>
      <w:r w:rsidRPr="00230F9A">
        <w:rPr>
          <w:sz w:val="16"/>
          <w:szCs w:val="20"/>
        </w:rPr>
        <w:t xml:space="preserve"> in a wide range of representative democracies. There is structure to preferences well in advance of elections, indeed, years before citizens actually vote. That is, </w:t>
      </w:r>
      <w:r w:rsidRPr="0015079B">
        <w:rPr>
          <w:rStyle w:val="StyleUnderline"/>
          <w:szCs w:val="20"/>
          <w:highlight w:val="cyan"/>
        </w:rPr>
        <w:t xml:space="preserve">very </w:t>
      </w:r>
      <w:r w:rsidRPr="0015079B">
        <w:rPr>
          <w:rStyle w:val="Emphasis"/>
          <w:szCs w:val="20"/>
          <w:highlight w:val="cyan"/>
        </w:rPr>
        <w:t>early polls</w:t>
      </w:r>
      <w:r w:rsidRPr="0015079B">
        <w:rPr>
          <w:rStyle w:val="StyleUnderline"/>
          <w:szCs w:val="20"/>
          <w:highlight w:val="cyan"/>
        </w:rPr>
        <w:t xml:space="preserve"> </w:t>
      </w:r>
      <w:r w:rsidRPr="0015079B">
        <w:rPr>
          <w:rStyle w:val="Emphasis"/>
          <w:szCs w:val="20"/>
          <w:highlight w:val="cyan"/>
        </w:rPr>
        <w:t>predict the vote</w:t>
      </w:r>
      <w:r w:rsidRPr="00230F9A">
        <w:rPr>
          <w:sz w:val="16"/>
          <w:szCs w:val="20"/>
        </w:rPr>
        <w:t xml:space="preserve">, at least </w:t>
      </w:r>
      <w:r w:rsidRPr="00230F9A">
        <w:rPr>
          <w:rStyle w:val="StyleUnderline"/>
          <w:szCs w:val="20"/>
        </w:rPr>
        <w:t>to some extent</w:t>
      </w:r>
      <w:r w:rsidRPr="00230F9A">
        <w:rPr>
          <w:sz w:val="16"/>
          <w:szCs w:val="20"/>
        </w:rPr>
        <w:t xml:space="preserve">. This largely reflects differences in the equilibrium support of parties and candidates. </w:t>
      </w:r>
      <w:r w:rsidRPr="00230F9A">
        <w:rPr>
          <w:rStyle w:val="StyleUnderline"/>
          <w:szCs w:val="20"/>
        </w:rPr>
        <w:t>Polls do become increasingly informative over time</w:t>
      </w:r>
      <w:r w:rsidRPr="00230F9A">
        <w:rPr>
          <w:sz w:val="16"/>
          <w:szCs w:val="20"/>
        </w:rPr>
        <w:t xml:space="preserve">, however, </w:t>
      </w:r>
      <w:r w:rsidRPr="00230F9A">
        <w:rPr>
          <w:rStyle w:val="StyleUnderline"/>
          <w:szCs w:val="20"/>
        </w:rPr>
        <w:t>pointing to real evolution of preferences</w:t>
      </w:r>
      <w:r w:rsidRPr="00230F9A">
        <w:rPr>
          <w:sz w:val="16"/>
          <w:szCs w:val="20"/>
        </w:rPr>
        <w:t>. That this pattern holds across countries is important and points towards 35 a general tendency in the formation of electoral preferences. But the pattern is not precisely the same in all countries. Political institutions structure the evolution of voters’ preferences.23</w:t>
      </w:r>
    </w:p>
    <w:p w14:paraId="5FB81167" w14:textId="77777777" w:rsidR="00AF0D54" w:rsidRPr="00230F9A" w:rsidRDefault="00AF0D54" w:rsidP="00AF0D54">
      <w:pPr>
        <w:rPr>
          <w:sz w:val="12"/>
          <w:szCs w:val="16"/>
        </w:rPr>
      </w:pPr>
      <w:r w:rsidRPr="00230F9A">
        <w:rPr>
          <w:sz w:val="12"/>
          <w:szCs w:val="16"/>
        </w:rPr>
        <w:t xml:space="preserve">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Wlezien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w:t>
      </w:r>
    </w:p>
    <w:p w14:paraId="338074C2" w14:textId="77777777" w:rsidR="00AF0D54" w:rsidRPr="00230F9A" w:rsidRDefault="00AF0D54" w:rsidP="00AF0D54">
      <w:pPr>
        <w:rPr>
          <w:sz w:val="12"/>
          <w:szCs w:val="16"/>
        </w:rPr>
      </w:pPr>
      <w:r w:rsidRPr="00230F9A">
        <w:rPr>
          <w:sz w:val="12"/>
          <w:szCs w:val="16"/>
        </w:rPr>
        <w:t xml:space="preserve">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t>
      </w:r>
    </w:p>
    <w:p w14:paraId="620C163C" w14:textId="77777777" w:rsidR="00AF0D54" w:rsidRPr="00230F9A" w:rsidRDefault="00AF0D54" w:rsidP="00AF0D54">
      <w:pPr>
        <w:rPr>
          <w:sz w:val="12"/>
          <w:szCs w:val="16"/>
        </w:rPr>
      </w:pPr>
      <w:r w:rsidRPr="00230F9A">
        <w:rPr>
          <w:sz w:val="12"/>
          <w:szCs w:val="16"/>
        </w:rPr>
        <w:t xml:space="preserve">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Duch and Stevenson 2008). Another is whether parties are catch-all or niche. The age and size of parties also could matter. Clearly, much research remains to be done, and our methodology can guide the way. </w:t>
      </w:r>
    </w:p>
    <w:p w14:paraId="04BDDAE3" w14:textId="77777777" w:rsidR="00AF0D54" w:rsidRPr="00230F9A" w:rsidRDefault="00AF0D54" w:rsidP="00AF0D54">
      <w:pPr>
        <w:rPr>
          <w:sz w:val="16"/>
          <w:szCs w:val="20"/>
        </w:rPr>
      </w:pPr>
      <w:r w:rsidRPr="00230F9A">
        <w:rPr>
          <w:sz w:val="16"/>
          <w:szCs w:val="20"/>
        </w:rPr>
        <w:t xml:space="preserve">That said, we have learned something about the general pattern relating preferences and the vote over the election timeline and the structuring influences of political institutions. We have shown that </w:t>
      </w:r>
      <w:r w:rsidRPr="0015079B">
        <w:rPr>
          <w:rStyle w:val="StyleUnderline"/>
          <w:szCs w:val="20"/>
          <w:highlight w:val="cyan"/>
        </w:rPr>
        <w:t>preferences are</w:t>
      </w:r>
      <w:r w:rsidRPr="00230F9A">
        <w:rPr>
          <w:rStyle w:val="StyleUnderline"/>
          <w:szCs w:val="20"/>
        </w:rPr>
        <w:t xml:space="preserve"> often </w:t>
      </w:r>
      <w:r w:rsidRPr="0015079B">
        <w:rPr>
          <w:rStyle w:val="StyleUnderline"/>
          <w:szCs w:val="20"/>
          <w:highlight w:val="cyan"/>
        </w:rPr>
        <w:t xml:space="preserve">in place </w:t>
      </w:r>
      <w:r w:rsidRPr="0015079B">
        <w:rPr>
          <w:rStyle w:val="Emphasis"/>
          <w:szCs w:val="20"/>
          <w:highlight w:val="cyan"/>
        </w:rPr>
        <w:t>far in advance</w:t>
      </w:r>
      <w:r w:rsidRPr="0015079B">
        <w:rPr>
          <w:rStyle w:val="StyleUnderline"/>
          <w:szCs w:val="20"/>
          <w:highlight w:val="cyan"/>
        </w:rPr>
        <w:t xml:space="preserve"> of Election Day and</w:t>
      </w:r>
      <w:r w:rsidRPr="00230F9A">
        <w:rPr>
          <w:rStyle w:val="StyleUnderline"/>
          <w:szCs w:val="20"/>
        </w:rPr>
        <w:t xml:space="preserve"> that they </w:t>
      </w:r>
      <w:r w:rsidRPr="0015079B">
        <w:rPr>
          <w:rStyle w:val="StyleUnderline"/>
          <w:szCs w:val="20"/>
          <w:highlight w:val="cyan"/>
        </w:rPr>
        <w:t xml:space="preserve">evolve </w:t>
      </w:r>
      <w:r w:rsidRPr="0015079B">
        <w:rPr>
          <w:rStyle w:val="Emphasis"/>
          <w:szCs w:val="20"/>
          <w:highlight w:val="cyan"/>
        </w:rPr>
        <w:t>slowly</w:t>
      </w:r>
      <w:r w:rsidRPr="00230F9A">
        <w:rPr>
          <w:sz w:val="16"/>
          <w:szCs w:val="20"/>
        </w:rPr>
        <w:t xml:space="preserve"> </w:t>
      </w:r>
      <w:r w:rsidRPr="00230F9A">
        <w:rPr>
          <w:rStyle w:val="StyleUnderline"/>
          <w:szCs w:val="20"/>
        </w:rPr>
        <w:t>over time</w:t>
      </w:r>
      <w:r w:rsidRPr="00230F9A">
        <w:rPr>
          <w:sz w:val="16"/>
          <w:szCs w:val="20"/>
        </w:rPr>
        <w:t xml:space="preserve">. Indeed, </w:t>
      </w:r>
      <w:r w:rsidRPr="0015079B">
        <w:rPr>
          <w:rStyle w:val="StyleUnderline"/>
          <w:szCs w:val="20"/>
          <w:highlight w:val="cyan"/>
        </w:rPr>
        <w:t>the</w:t>
      </w:r>
      <w:r w:rsidRPr="00230F9A">
        <w:rPr>
          <w:rStyle w:val="StyleUnderline"/>
          <w:szCs w:val="20"/>
        </w:rPr>
        <w:t xml:space="preserve"> final </w:t>
      </w:r>
      <w:r w:rsidRPr="0015079B">
        <w:rPr>
          <w:rStyle w:val="StyleUnderline"/>
          <w:szCs w:val="20"/>
          <w:highlight w:val="cyan"/>
        </w:rPr>
        <w:t>outcome is fairly clear</w:t>
      </w:r>
      <w:r w:rsidRPr="00230F9A">
        <w:rPr>
          <w:rStyle w:val="StyleUnderline"/>
          <w:szCs w:val="20"/>
        </w:rPr>
        <w:t xml:space="preserve"> in the polls </w:t>
      </w:r>
      <w:r w:rsidRPr="0015079B">
        <w:rPr>
          <w:rStyle w:val="StyleUnderline"/>
          <w:szCs w:val="20"/>
          <w:highlight w:val="cyan"/>
        </w:rPr>
        <w:t>before the</w:t>
      </w:r>
      <w:r w:rsidRPr="00230F9A">
        <w:rPr>
          <w:rStyle w:val="StyleUnderline"/>
          <w:szCs w:val="20"/>
        </w:rPr>
        <w:t xml:space="preserve"> election </w:t>
      </w:r>
      <w:r w:rsidRPr="0015079B">
        <w:rPr>
          <w:rStyle w:val="StyleUnderline"/>
          <w:szCs w:val="20"/>
          <w:highlight w:val="cyan"/>
        </w:rPr>
        <w:t>campaign really begins</w:t>
      </w:r>
      <w:r w:rsidRPr="00230F9A">
        <w:rPr>
          <w:rStyle w:val="StyleUnderline"/>
          <w:szCs w:val="20"/>
        </w:rPr>
        <w:t xml:space="preserve">. This is </w:t>
      </w:r>
      <w:r w:rsidRPr="0015079B">
        <w:rPr>
          <w:rStyle w:val="StyleUnderline"/>
          <w:szCs w:val="20"/>
          <w:highlight w:val="cyan"/>
        </w:rPr>
        <w:t>not to say that the campaign does not matter</w:t>
      </w:r>
      <w:r w:rsidRPr="00230F9A">
        <w:rPr>
          <w:sz w:val="16"/>
        </w:rPr>
        <w:t xml:space="preserve">, </w:t>
      </w:r>
      <w:r w:rsidRPr="00230F9A">
        <w:rPr>
          <w:sz w:val="16"/>
          <w:szCs w:val="20"/>
        </w:rPr>
        <w:t xml:space="preserve">as </w:t>
      </w:r>
      <w:r w:rsidRPr="00230F9A">
        <w:rPr>
          <w:rStyle w:val="StyleUnderline"/>
          <w:szCs w:val="20"/>
        </w:rPr>
        <w:t xml:space="preserve">it </w:t>
      </w:r>
      <w:r w:rsidRPr="00230F9A">
        <w:rPr>
          <w:rStyle w:val="StyleUnderline"/>
        </w:rPr>
        <w:t>does</w:t>
      </w:r>
      <w:r w:rsidRPr="00230F9A">
        <w:rPr>
          <w:sz w:val="16"/>
          <w:szCs w:val="20"/>
        </w:rPr>
        <w:t xml:space="preserve">, particularly in 37 certain types of countries and elections where candidates are central. </w:t>
      </w:r>
      <w:r w:rsidRPr="00230F9A">
        <w:rPr>
          <w:rStyle w:val="StyleUnderline"/>
          <w:szCs w:val="20"/>
        </w:rPr>
        <w:t>Even there</w:t>
      </w:r>
      <w:r w:rsidRPr="00230F9A">
        <w:rPr>
          <w:sz w:val="16"/>
          <w:szCs w:val="20"/>
        </w:rPr>
        <w:t xml:space="preserve">, however, </w:t>
      </w:r>
      <w:r w:rsidRPr="00230F9A">
        <w:rPr>
          <w:rStyle w:val="StyleUnderline"/>
          <w:szCs w:val="20"/>
        </w:rPr>
        <w:t xml:space="preserve">it is clear that </w:t>
      </w:r>
      <w:r w:rsidRPr="0015079B">
        <w:rPr>
          <w:rStyle w:val="StyleUnderline"/>
          <w:szCs w:val="20"/>
          <w:highlight w:val="cyan"/>
        </w:rPr>
        <w:t xml:space="preserve">the “long campaign” </w:t>
      </w:r>
      <w:r w:rsidRPr="0015079B">
        <w:rPr>
          <w:rStyle w:val="Emphasis"/>
          <w:szCs w:val="20"/>
          <w:highlight w:val="cyan"/>
        </w:rPr>
        <w:t>between elections</w:t>
      </w:r>
      <w:r w:rsidRPr="0015079B">
        <w:rPr>
          <w:rStyle w:val="StyleUnderline"/>
          <w:szCs w:val="20"/>
          <w:highlight w:val="cyan"/>
        </w:rPr>
        <w:t xml:space="preserve"> matters </w:t>
      </w:r>
      <w:r w:rsidRPr="0015079B">
        <w:rPr>
          <w:rStyle w:val="Emphasis"/>
          <w:szCs w:val="20"/>
          <w:highlight w:val="cyan"/>
        </w:rPr>
        <w:t>most</w:t>
      </w:r>
      <w:r w:rsidRPr="00230F9A">
        <w:rPr>
          <w:rStyle w:val="StyleUnderline"/>
          <w:szCs w:val="20"/>
        </w:rPr>
        <w:t xml:space="preserve"> of all</w:t>
      </w:r>
      <w:r w:rsidRPr="00230F9A">
        <w:rPr>
          <w:sz w:val="16"/>
          <w:szCs w:val="20"/>
        </w:rPr>
        <w:t xml:space="preserve">. </w:t>
      </w:r>
    </w:p>
    <w:p w14:paraId="0282D6D7" w14:textId="77777777" w:rsidR="00AF0D54" w:rsidRPr="00230F9A" w:rsidRDefault="00AF0D54" w:rsidP="00AF0D54">
      <w:pPr>
        <w:pStyle w:val="Heading4"/>
        <w:rPr>
          <w:rFonts w:cs="Times New Roman"/>
        </w:rPr>
      </w:pPr>
      <w:r>
        <w:rPr>
          <w:rFonts w:cs="Times New Roman"/>
        </w:rPr>
        <w:t>E</w:t>
      </w:r>
      <w:r w:rsidRPr="00230F9A">
        <w:rPr>
          <w:rFonts w:cs="Times New Roman"/>
        </w:rPr>
        <w:t>. It’s not too early---Dems have the lead but it’s close</w:t>
      </w:r>
    </w:p>
    <w:p w14:paraId="70789533" w14:textId="77777777" w:rsidR="00AF0D54" w:rsidRPr="00230F9A" w:rsidRDefault="00AF0D54" w:rsidP="00AF0D54">
      <w:r w:rsidRPr="00230F9A">
        <w:t xml:space="preserve">Nathan L. </w:t>
      </w:r>
      <w:r w:rsidRPr="00230F9A">
        <w:rPr>
          <w:rStyle w:val="Style13ptBold"/>
        </w:rPr>
        <w:t>Gonzales 25</w:t>
      </w:r>
      <w:r w:rsidRPr="00230F9A">
        <w:t>,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https://rollcall.com/2025/03/10/house-midterm-elections-race-ratings/</w:t>
      </w:r>
    </w:p>
    <w:p w14:paraId="5D00ADFA" w14:textId="77777777" w:rsidR="00AF0D54" w:rsidRPr="00230F9A" w:rsidRDefault="00AF0D54" w:rsidP="00AF0D54">
      <w:pPr>
        <w:rPr>
          <w:sz w:val="16"/>
        </w:rPr>
      </w:pPr>
      <w:r w:rsidRPr="00230F9A">
        <w:rPr>
          <w:sz w:val="16"/>
        </w:rPr>
        <w:t xml:space="preserve">ANALYSIS — </w:t>
      </w:r>
      <w:r w:rsidRPr="00230F9A">
        <w:rPr>
          <w:rStyle w:val="TitleChar"/>
        </w:rPr>
        <w:t>Even though</w:t>
      </w:r>
      <w:r w:rsidRPr="00230F9A">
        <w:rPr>
          <w:sz w:val="16"/>
        </w:rPr>
        <w:t xml:space="preserve"> the </w:t>
      </w:r>
      <w:r w:rsidRPr="00230F9A">
        <w:rPr>
          <w:rStyle w:val="TitleChar"/>
        </w:rPr>
        <w:t>midterms are</w:t>
      </w:r>
      <w:r w:rsidRPr="00230F9A">
        <w:rPr>
          <w:sz w:val="16"/>
        </w:rPr>
        <w:t xml:space="preserve"> 20 </w:t>
      </w:r>
      <w:r w:rsidRPr="00230F9A">
        <w:rPr>
          <w:rStyle w:val="TitleChar"/>
        </w:rPr>
        <w:t>months away</w:t>
      </w:r>
      <w:r w:rsidRPr="00230F9A">
        <w:rPr>
          <w:sz w:val="16"/>
        </w:rPr>
        <w:t xml:space="preserve">, </w:t>
      </w:r>
      <w:r w:rsidRPr="0015079B">
        <w:rPr>
          <w:rStyle w:val="Emphasis"/>
          <w:sz w:val="28"/>
          <w:szCs w:val="28"/>
          <w:highlight w:val="cyan"/>
        </w:rPr>
        <w:t>it’s not too early to project</w:t>
      </w:r>
      <w:r w:rsidRPr="00230F9A">
        <w:rPr>
          <w:sz w:val="16"/>
        </w:rPr>
        <w:t xml:space="preserve"> that </w:t>
      </w:r>
      <w:r w:rsidRPr="0015079B">
        <w:rPr>
          <w:rStyle w:val="Emphasis"/>
          <w:highlight w:val="cyan"/>
        </w:rPr>
        <w:t>the headliner</w:t>
      </w:r>
      <w:r w:rsidRPr="00230F9A">
        <w:rPr>
          <w:sz w:val="16"/>
        </w:rPr>
        <w:t xml:space="preserve"> of the 2026 elections </w:t>
      </w:r>
      <w:r w:rsidRPr="0015079B">
        <w:rPr>
          <w:rStyle w:val="Emphasis"/>
          <w:highlight w:val="cyan"/>
        </w:rPr>
        <w:t>will be</w:t>
      </w:r>
      <w:r w:rsidRPr="00230F9A">
        <w:rPr>
          <w:sz w:val="16"/>
        </w:rPr>
        <w:t xml:space="preserve"> </w:t>
      </w:r>
      <w:r w:rsidRPr="00230F9A">
        <w:rPr>
          <w:rStyle w:val="Emphasis"/>
        </w:rPr>
        <w:t xml:space="preserve">the fight for </w:t>
      </w:r>
      <w:r w:rsidRPr="0015079B">
        <w:rPr>
          <w:rStyle w:val="Emphasis"/>
          <w:highlight w:val="cyan"/>
        </w:rPr>
        <w:t>the House</w:t>
      </w:r>
      <w:r w:rsidRPr="00230F9A">
        <w:rPr>
          <w:sz w:val="16"/>
        </w:rPr>
        <w:t xml:space="preserve"> </w:t>
      </w:r>
      <w:r w:rsidRPr="00230F9A">
        <w:rPr>
          <w:rStyle w:val="TitleChar"/>
        </w:rPr>
        <w:t>majority</w:t>
      </w:r>
      <w:r w:rsidRPr="00230F9A">
        <w:rPr>
          <w:sz w:val="16"/>
        </w:rPr>
        <w:t>.</w:t>
      </w:r>
    </w:p>
    <w:p w14:paraId="7E1F48AD" w14:textId="77777777" w:rsidR="00AF0D54" w:rsidRPr="00230F9A" w:rsidRDefault="00AF0D54" w:rsidP="00AF0D54">
      <w:pPr>
        <w:rPr>
          <w:sz w:val="16"/>
        </w:rPr>
      </w:pPr>
      <w:r w:rsidRPr="00230F9A">
        <w:rPr>
          <w:rStyle w:val="TitleChar"/>
        </w:rPr>
        <w:t>Republicans’</w:t>
      </w:r>
      <w:r w:rsidRPr="00230F9A">
        <w:rPr>
          <w:sz w:val="16"/>
        </w:rPr>
        <w:t xml:space="preserve"> </w:t>
      </w:r>
      <w:r w:rsidRPr="00230F9A">
        <w:rPr>
          <w:rStyle w:val="TitleChar"/>
        </w:rPr>
        <w:t>three-seat Senate majority</w:t>
      </w:r>
      <w:r w:rsidRPr="00230F9A">
        <w:rPr>
          <w:sz w:val="16"/>
        </w:rPr>
        <w:t xml:space="preserve"> </w:t>
      </w:r>
      <w:r w:rsidRPr="00230F9A">
        <w:rPr>
          <w:rStyle w:val="TitleChar"/>
        </w:rPr>
        <w:t>and</w:t>
      </w:r>
      <w:r w:rsidRPr="00230F9A">
        <w:rPr>
          <w:sz w:val="16"/>
        </w:rPr>
        <w:t xml:space="preserve"> </w:t>
      </w:r>
      <w:r w:rsidRPr="00230F9A">
        <w:rPr>
          <w:rStyle w:val="TitleChar"/>
        </w:rPr>
        <w:t>a</w:t>
      </w:r>
      <w:r w:rsidRPr="00230F9A">
        <w:rPr>
          <w:sz w:val="16"/>
        </w:rPr>
        <w:t xml:space="preserve"> </w:t>
      </w:r>
      <w:r w:rsidRPr="00230F9A">
        <w:rPr>
          <w:rStyle w:val="TitleChar"/>
        </w:rPr>
        <w:t>dearth of competitive races</w:t>
      </w:r>
      <w:r w:rsidRPr="00230F9A">
        <w:rPr>
          <w:sz w:val="16"/>
        </w:rPr>
        <w:t xml:space="preserve"> </w:t>
      </w:r>
      <w:r w:rsidRPr="00230F9A">
        <w:rPr>
          <w:rStyle w:val="TitleChar"/>
        </w:rPr>
        <w:t>puts</w:t>
      </w:r>
      <w:r w:rsidRPr="00230F9A">
        <w:rPr>
          <w:sz w:val="16"/>
        </w:rPr>
        <w:t xml:space="preserve"> next year’s battle for </w:t>
      </w:r>
      <w:r w:rsidRPr="00230F9A">
        <w:rPr>
          <w:rStyle w:val="TitleChar"/>
        </w:rPr>
        <w:t>the Senate</w:t>
      </w:r>
      <w:r w:rsidRPr="00230F9A">
        <w:rPr>
          <w:sz w:val="16"/>
        </w:rPr>
        <w:t xml:space="preserve"> </w:t>
      </w:r>
      <w:r w:rsidRPr="00230F9A">
        <w:rPr>
          <w:rStyle w:val="TitleChar"/>
        </w:rPr>
        <w:t>on a side stage</w:t>
      </w:r>
      <w:r w:rsidRPr="00230F9A">
        <w:rPr>
          <w:sz w:val="16"/>
        </w:rPr>
        <w:t xml:space="preserve"> compared with the House elections. </w:t>
      </w:r>
      <w:r w:rsidRPr="00230F9A">
        <w:rPr>
          <w:rStyle w:val="TitleChar"/>
        </w:rPr>
        <w:t>After gaining a seat</w:t>
      </w:r>
      <w:r w:rsidRPr="00230F9A">
        <w:rPr>
          <w:sz w:val="16"/>
        </w:rPr>
        <w:t xml:space="preserve"> in 2024, </w:t>
      </w:r>
      <w:r w:rsidRPr="00230F9A">
        <w:rPr>
          <w:rStyle w:val="Emphasis"/>
        </w:rPr>
        <w:t xml:space="preserve">House </w:t>
      </w:r>
      <w:r w:rsidRPr="0015079B">
        <w:rPr>
          <w:rStyle w:val="Emphasis"/>
          <w:highlight w:val="cyan"/>
        </w:rPr>
        <w:t>Democrats</w:t>
      </w:r>
      <w:r w:rsidRPr="00230F9A">
        <w:rPr>
          <w:sz w:val="16"/>
        </w:rPr>
        <w:t xml:space="preserve"> </w:t>
      </w:r>
      <w:r w:rsidRPr="0015079B">
        <w:rPr>
          <w:rStyle w:val="Emphasis"/>
          <w:highlight w:val="cyan"/>
        </w:rPr>
        <w:t>need</w:t>
      </w:r>
      <w:r w:rsidRPr="00230F9A">
        <w:rPr>
          <w:sz w:val="16"/>
        </w:rPr>
        <w:t xml:space="preserve"> </w:t>
      </w:r>
      <w:r w:rsidRPr="0015079B">
        <w:rPr>
          <w:rStyle w:val="TitleChar"/>
          <w:highlight w:val="cyan"/>
        </w:rPr>
        <w:t>to gain</w:t>
      </w:r>
      <w:r w:rsidRPr="0015079B">
        <w:rPr>
          <w:sz w:val="16"/>
          <w:highlight w:val="cyan"/>
        </w:rPr>
        <w:t xml:space="preserve"> </w:t>
      </w:r>
      <w:r w:rsidRPr="0015079B">
        <w:rPr>
          <w:rStyle w:val="Emphasis"/>
          <w:highlight w:val="cyan"/>
        </w:rPr>
        <w:t>just three seats</w:t>
      </w:r>
      <w:r w:rsidRPr="00230F9A">
        <w:rPr>
          <w:sz w:val="16"/>
        </w:rPr>
        <w:t xml:space="preserve"> </w:t>
      </w:r>
      <w:r w:rsidRPr="00230F9A">
        <w:rPr>
          <w:rStyle w:val="TitleChar"/>
        </w:rPr>
        <w:t>to claim the majority</w:t>
      </w:r>
      <w:r w:rsidRPr="00230F9A">
        <w:rPr>
          <w:sz w:val="16"/>
        </w:rPr>
        <w:t xml:space="preserve"> next year. </w:t>
      </w:r>
    </w:p>
    <w:p w14:paraId="11341487" w14:textId="77777777" w:rsidR="00AF0D54" w:rsidRPr="00230F9A" w:rsidRDefault="00AF0D54" w:rsidP="00AF0D54">
      <w:pPr>
        <w:rPr>
          <w:sz w:val="16"/>
        </w:rPr>
      </w:pPr>
      <w:r w:rsidRPr="00230F9A">
        <w:rPr>
          <w:rStyle w:val="TitleChar"/>
        </w:rPr>
        <w:t>According</w:t>
      </w:r>
      <w:r w:rsidRPr="00230F9A">
        <w:rPr>
          <w:sz w:val="16"/>
        </w:rPr>
        <w:t xml:space="preserve"> to </w:t>
      </w:r>
      <w:r w:rsidRPr="00230F9A">
        <w:rPr>
          <w:rStyle w:val="TitleChar"/>
        </w:rPr>
        <w:t>Inside Elections’</w:t>
      </w:r>
      <w:r w:rsidRPr="00230F9A">
        <w:rPr>
          <w:sz w:val="16"/>
        </w:rPr>
        <w:t xml:space="preserve"> </w:t>
      </w:r>
      <w:r w:rsidRPr="00230F9A">
        <w:rPr>
          <w:rStyle w:val="TitleChar"/>
        </w:rPr>
        <w:t>initial</w:t>
      </w:r>
      <w:r w:rsidRPr="00230F9A">
        <w:rPr>
          <w:sz w:val="16"/>
        </w:rPr>
        <w:t xml:space="preserve"> individual House race ratings of the 2026 cycle, </w:t>
      </w:r>
      <w:r w:rsidRPr="00230F9A">
        <w:rPr>
          <w:rStyle w:val="TitleChar"/>
        </w:rPr>
        <w:t xml:space="preserve">the </w:t>
      </w:r>
      <w:r w:rsidRPr="0015079B">
        <w:rPr>
          <w:rStyle w:val="TitleChar"/>
          <w:highlight w:val="cyan"/>
        </w:rPr>
        <w:t>fight for the majority</w:t>
      </w:r>
      <w:r w:rsidRPr="00230F9A">
        <w:rPr>
          <w:rStyle w:val="TitleChar"/>
        </w:rPr>
        <w:t xml:space="preserve"> </w:t>
      </w:r>
      <w:r w:rsidRPr="0015079B">
        <w:rPr>
          <w:rStyle w:val="TitleChar"/>
          <w:highlight w:val="cyan"/>
        </w:rPr>
        <w:t>looks</w:t>
      </w:r>
      <w:r w:rsidRPr="00230F9A">
        <w:rPr>
          <w:sz w:val="16"/>
        </w:rPr>
        <w:t xml:space="preserve"> to be a </w:t>
      </w:r>
      <w:r w:rsidRPr="0015079B">
        <w:rPr>
          <w:rStyle w:val="TitleChar"/>
          <w:highlight w:val="cyan"/>
        </w:rPr>
        <w:t>close</w:t>
      </w:r>
      <w:r w:rsidRPr="00230F9A">
        <w:rPr>
          <w:sz w:val="16"/>
        </w:rPr>
        <w:t xml:space="preserve">, district-by-district battle. But cycles, particularly </w:t>
      </w:r>
      <w:r w:rsidRPr="00230F9A">
        <w:rPr>
          <w:rStyle w:val="TitleChar"/>
        </w:rPr>
        <w:t>midterms</w:t>
      </w:r>
      <w:r w:rsidRPr="00230F9A">
        <w:rPr>
          <w:sz w:val="16"/>
        </w:rPr>
        <w:t xml:space="preserve">, </w:t>
      </w:r>
      <w:r w:rsidRPr="00230F9A">
        <w:rPr>
          <w:rStyle w:val="TitleChar"/>
        </w:rPr>
        <w:t>can evolve</w:t>
      </w:r>
      <w:r w:rsidRPr="00230F9A">
        <w:rPr>
          <w:sz w:val="16"/>
        </w:rPr>
        <w:t xml:space="preserve"> </w:t>
      </w:r>
      <w:r w:rsidRPr="00230F9A">
        <w:rPr>
          <w:rStyle w:val="TitleChar"/>
        </w:rPr>
        <w:t>and</w:t>
      </w:r>
      <w:r w:rsidRPr="00230F9A">
        <w:rPr>
          <w:sz w:val="16"/>
        </w:rPr>
        <w:t xml:space="preserve"> sometimes </w:t>
      </w:r>
      <w:r w:rsidRPr="00230F9A">
        <w:rPr>
          <w:rStyle w:val="TitleChar"/>
        </w:rPr>
        <w:t>even change</w:t>
      </w:r>
      <w:r w:rsidRPr="00230F9A">
        <w:rPr>
          <w:sz w:val="16"/>
        </w:rPr>
        <w:t xml:space="preserve"> dramatically.</w:t>
      </w:r>
    </w:p>
    <w:p w14:paraId="1604464D" w14:textId="77777777" w:rsidR="00AF0D54" w:rsidRPr="00230F9A" w:rsidRDefault="00AF0D54" w:rsidP="00AF0D54">
      <w:pPr>
        <w:rPr>
          <w:sz w:val="16"/>
        </w:rPr>
      </w:pPr>
      <w:r w:rsidRPr="00230F9A">
        <w:rPr>
          <w:sz w:val="16"/>
        </w:rPr>
        <w:t>The initial 2026 House battleground consists of 64 seats rated as either Toss-up (10 races), Tilt (13), Lean (22) or Likely (19), with two or three races in Ohio currently outstanding over a pending new congressional map.</w:t>
      </w:r>
    </w:p>
    <w:p w14:paraId="3D09C7D9" w14:textId="77777777" w:rsidR="00AF0D54" w:rsidRPr="00230F9A" w:rsidRDefault="00AF0D54" w:rsidP="00AF0D54">
      <w:pPr>
        <w:rPr>
          <w:sz w:val="16"/>
        </w:rPr>
      </w:pPr>
      <w:r w:rsidRPr="0015079B">
        <w:rPr>
          <w:rStyle w:val="TitleChar"/>
          <w:highlight w:val="cyan"/>
        </w:rPr>
        <w:t>The</w:t>
      </w:r>
      <w:r w:rsidRPr="00230F9A">
        <w:rPr>
          <w:sz w:val="16"/>
        </w:rPr>
        <w:t xml:space="preserve"> initial </w:t>
      </w:r>
      <w:r w:rsidRPr="0015079B">
        <w:rPr>
          <w:rStyle w:val="Emphasis"/>
          <w:highlight w:val="cyan"/>
        </w:rPr>
        <w:t>playing field</w:t>
      </w:r>
      <w:r w:rsidRPr="00230F9A">
        <w:rPr>
          <w:sz w:val="16"/>
        </w:rPr>
        <w:t xml:space="preserve"> </w:t>
      </w:r>
      <w:r w:rsidRPr="0015079B">
        <w:rPr>
          <w:rStyle w:val="TitleChar"/>
          <w:highlight w:val="cyan"/>
        </w:rPr>
        <w:t>is</w:t>
      </w:r>
      <w:r w:rsidRPr="00230F9A">
        <w:rPr>
          <w:rStyle w:val="TitleChar"/>
        </w:rPr>
        <w:t xml:space="preserve"> disproportionately</w:t>
      </w:r>
      <w:r w:rsidRPr="00230F9A">
        <w:rPr>
          <w:sz w:val="16"/>
        </w:rPr>
        <w:t xml:space="preserve"> </w:t>
      </w:r>
      <w:r w:rsidRPr="0015079B">
        <w:rPr>
          <w:rStyle w:val="Emphasis"/>
          <w:highlight w:val="cyan"/>
        </w:rPr>
        <w:t>Democratic turf</w:t>
      </w:r>
      <w:r w:rsidRPr="00230F9A">
        <w:rPr>
          <w:sz w:val="16"/>
        </w:rPr>
        <w:t xml:space="preserve">, with the party </w:t>
      </w:r>
      <w:r w:rsidRPr="00230F9A">
        <w:rPr>
          <w:rStyle w:val="TitleChar"/>
        </w:rPr>
        <w:t>defending 34 vulnerable seats</w:t>
      </w:r>
      <w:r w:rsidRPr="00230F9A">
        <w:rPr>
          <w:sz w:val="16"/>
        </w:rPr>
        <w:t xml:space="preserve"> </w:t>
      </w:r>
      <w:r w:rsidRPr="00230F9A">
        <w:rPr>
          <w:rStyle w:val="TitleChar"/>
        </w:rPr>
        <w:t>compared with 30 currently in GOP hands</w:t>
      </w:r>
      <w:r w:rsidRPr="00230F9A">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B449B6F" w14:textId="77777777" w:rsidR="00AF0D54" w:rsidRPr="00230F9A" w:rsidRDefault="00AF0D54" w:rsidP="00AF0D54">
      <w:pPr>
        <w:rPr>
          <w:sz w:val="16"/>
        </w:rPr>
      </w:pPr>
      <w:r w:rsidRPr="0015079B">
        <w:rPr>
          <w:rStyle w:val="Emphasis"/>
          <w:highlight w:val="cyan"/>
        </w:rPr>
        <w:t>But</w:t>
      </w:r>
      <w:r w:rsidRPr="0015079B">
        <w:rPr>
          <w:rStyle w:val="TitleChar"/>
          <w:highlight w:val="cyan"/>
        </w:rPr>
        <w:t xml:space="preserve"> </w:t>
      </w:r>
      <w:r w:rsidRPr="0015079B">
        <w:rPr>
          <w:rStyle w:val="Emphasis"/>
          <w:sz w:val="28"/>
          <w:szCs w:val="28"/>
          <w:highlight w:val="cyan"/>
        </w:rPr>
        <w:t>Republicans are defending</w:t>
      </w:r>
      <w:r w:rsidRPr="00230F9A">
        <w:rPr>
          <w:sz w:val="16"/>
        </w:rPr>
        <w:t xml:space="preserve"> </w:t>
      </w:r>
      <w:r w:rsidRPr="00230F9A">
        <w:rPr>
          <w:rStyle w:val="TitleChar"/>
        </w:rPr>
        <w:t>a disproportionately</w:t>
      </w:r>
      <w:r w:rsidRPr="00230F9A">
        <w:rPr>
          <w:sz w:val="16"/>
        </w:rPr>
        <w:t xml:space="preserve"> </w:t>
      </w:r>
      <w:r w:rsidRPr="00230F9A">
        <w:rPr>
          <w:rStyle w:val="TitleChar"/>
        </w:rPr>
        <w:t>larger share of the</w:t>
      </w:r>
      <w:r w:rsidRPr="00230F9A">
        <w:rPr>
          <w:sz w:val="16"/>
        </w:rPr>
        <w:t xml:space="preserve"> </w:t>
      </w:r>
      <w:r w:rsidRPr="0015079B">
        <w:rPr>
          <w:rStyle w:val="Emphasis"/>
          <w:sz w:val="28"/>
          <w:szCs w:val="28"/>
          <w:highlight w:val="cyan"/>
        </w:rPr>
        <w:t>Toss-up races</w:t>
      </w:r>
      <w:r w:rsidRPr="00230F9A">
        <w:rPr>
          <w:sz w:val="16"/>
        </w:rPr>
        <w:t xml:space="preserve">. </w:t>
      </w:r>
      <w:r w:rsidRPr="00230F9A">
        <w:rPr>
          <w:rStyle w:val="TitleChar"/>
        </w:rPr>
        <w:t>Seven</w:t>
      </w:r>
      <w:r w:rsidRPr="00230F9A">
        <w:rPr>
          <w:sz w:val="16"/>
        </w:rPr>
        <w:t xml:space="preserve"> House </w:t>
      </w:r>
      <w:r w:rsidRPr="00230F9A">
        <w:rPr>
          <w:rStyle w:val="TitleChar"/>
        </w:rPr>
        <w:t>Republicans are in races rated a Toss-up</w:t>
      </w:r>
      <w:r w:rsidRPr="00230F9A">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520BD5BA" w14:textId="77777777" w:rsidR="00AF0D54" w:rsidRPr="00230F9A" w:rsidRDefault="00AF0D54" w:rsidP="00AF0D54">
      <w:pPr>
        <w:rPr>
          <w:sz w:val="16"/>
        </w:rPr>
      </w:pPr>
      <w:r w:rsidRPr="00230F9A">
        <w:rPr>
          <w:sz w:val="16"/>
        </w:rPr>
        <w:t>On the Democratic side, Reps. Adam Gray (California’s 13th District), Derek Tran (California’s 45th) and Don Davis (North Carolina’s 1st) also start in Toss-up races, but they might soon have company from colleagues in the Buckeye State.</w:t>
      </w:r>
    </w:p>
    <w:p w14:paraId="2B1329B2" w14:textId="77777777" w:rsidR="00AF0D54" w:rsidRPr="00230F9A" w:rsidRDefault="00AF0D54" w:rsidP="00AF0D54">
      <w:pPr>
        <w:rPr>
          <w:sz w:val="16"/>
        </w:rPr>
      </w:pPr>
      <w:r w:rsidRPr="00230F9A">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19336570" w14:textId="77777777" w:rsidR="00AF0D54" w:rsidRPr="00230F9A" w:rsidRDefault="00AF0D54" w:rsidP="00AF0D54">
      <w:pPr>
        <w:rPr>
          <w:sz w:val="16"/>
        </w:rPr>
      </w:pPr>
      <w:r w:rsidRPr="00230F9A">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63C73002" w14:textId="77777777" w:rsidR="00AF0D54" w:rsidRPr="00230F9A" w:rsidRDefault="00AF0D54" w:rsidP="00AF0D54">
      <w:pPr>
        <w:rPr>
          <w:sz w:val="16"/>
        </w:rPr>
      </w:pPr>
      <w:r w:rsidRPr="00230F9A">
        <w:rPr>
          <w:rStyle w:val="TitleChar"/>
        </w:rPr>
        <w:t>Under</w:t>
      </w:r>
      <w:r w:rsidRPr="00230F9A">
        <w:rPr>
          <w:sz w:val="16"/>
        </w:rPr>
        <w:t xml:space="preserve"> the </w:t>
      </w:r>
      <w:r w:rsidRPr="00230F9A">
        <w:rPr>
          <w:rStyle w:val="TitleChar"/>
        </w:rPr>
        <w:t>current conditions</w:t>
      </w:r>
      <w:r w:rsidRPr="00230F9A">
        <w:rPr>
          <w:sz w:val="16"/>
        </w:rPr>
        <w:t xml:space="preserve">, </w:t>
      </w:r>
      <w:r w:rsidRPr="0015079B">
        <w:rPr>
          <w:rStyle w:val="Emphasis"/>
          <w:highlight w:val="cyan"/>
        </w:rPr>
        <w:t>the race</w:t>
      </w:r>
      <w:r w:rsidRPr="00230F9A">
        <w:rPr>
          <w:sz w:val="16"/>
        </w:rPr>
        <w:t xml:space="preserve"> </w:t>
      </w:r>
      <w:r w:rsidRPr="0015079B">
        <w:rPr>
          <w:rStyle w:val="Emphasis"/>
          <w:highlight w:val="cyan"/>
        </w:rPr>
        <w:t>for the House majority</w:t>
      </w:r>
      <w:r w:rsidRPr="00230F9A">
        <w:rPr>
          <w:sz w:val="16"/>
        </w:rPr>
        <w:t xml:space="preserve"> </w:t>
      </w:r>
      <w:r w:rsidRPr="0015079B">
        <w:rPr>
          <w:rStyle w:val="TitleChar"/>
          <w:highlight w:val="cyan"/>
        </w:rPr>
        <w:t>should be</w:t>
      </w:r>
      <w:r w:rsidRPr="0015079B">
        <w:rPr>
          <w:sz w:val="16"/>
          <w:highlight w:val="cyan"/>
        </w:rPr>
        <w:t xml:space="preserve"> </w:t>
      </w:r>
      <w:r w:rsidRPr="0015079B">
        <w:rPr>
          <w:rStyle w:val="Emphasis"/>
          <w:highlight w:val="cyan"/>
        </w:rPr>
        <w:t>very close</w:t>
      </w:r>
      <w:r w:rsidRPr="00230F9A">
        <w:rPr>
          <w:sz w:val="16"/>
        </w:rPr>
        <w:t xml:space="preserve">. </w:t>
      </w:r>
      <w:r w:rsidRPr="00230F9A">
        <w:rPr>
          <w:rStyle w:val="TitleChar"/>
        </w:rPr>
        <w:t>But</w:t>
      </w:r>
      <w:r w:rsidRPr="00230F9A">
        <w:rPr>
          <w:sz w:val="16"/>
        </w:rPr>
        <w:t xml:space="preserve"> cycles have a way of evolving, and </w:t>
      </w:r>
      <w:r w:rsidRPr="00230F9A">
        <w:rPr>
          <w:rStyle w:val="TitleChar"/>
        </w:rPr>
        <w:t>battlegrounds can shift</w:t>
      </w:r>
      <w:r w:rsidRPr="00230F9A">
        <w:rPr>
          <w:sz w:val="16"/>
        </w:rPr>
        <w:t xml:space="preserve"> in size and makeup, particularly in midterms. </w:t>
      </w:r>
    </w:p>
    <w:p w14:paraId="6B89B103" w14:textId="77777777" w:rsidR="00AF0D54" w:rsidRPr="00230F9A" w:rsidRDefault="00AF0D54" w:rsidP="00AF0D54">
      <w:pPr>
        <w:rPr>
          <w:sz w:val="16"/>
        </w:rPr>
      </w:pPr>
      <w:r w:rsidRPr="00230F9A">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1C58BCB3" w14:textId="77777777" w:rsidR="00AF0D54" w:rsidRPr="00230F9A" w:rsidRDefault="00AF0D54" w:rsidP="00AF0D54">
      <w:pPr>
        <w:rPr>
          <w:sz w:val="16"/>
        </w:rPr>
      </w:pPr>
      <w:r w:rsidRPr="0015079B">
        <w:rPr>
          <w:rStyle w:val="Emphasis"/>
          <w:highlight w:val="cyan"/>
        </w:rPr>
        <w:t>In</w:t>
      </w:r>
      <w:r w:rsidRPr="00230F9A">
        <w:rPr>
          <w:sz w:val="16"/>
        </w:rPr>
        <w:t xml:space="preserve"> February </w:t>
      </w:r>
      <w:r w:rsidRPr="0015079B">
        <w:rPr>
          <w:rStyle w:val="Emphasis"/>
          <w:highlight w:val="cyan"/>
        </w:rPr>
        <w:t>2017</w:t>
      </w:r>
      <w:r w:rsidRPr="00230F9A">
        <w:rPr>
          <w:sz w:val="16"/>
        </w:rPr>
        <w:t xml:space="preserve">, </w:t>
      </w:r>
      <w:r w:rsidRPr="00230F9A">
        <w:rPr>
          <w:rStyle w:val="TitleChar"/>
        </w:rPr>
        <w:t>at the beginning of Trump’s first midterm</w:t>
      </w:r>
      <w:r w:rsidRPr="00230F9A">
        <w:rPr>
          <w:sz w:val="16"/>
        </w:rPr>
        <w:t xml:space="preserve"> election cycle, </w:t>
      </w:r>
      <w:r w:rsidRPr="00230F9A">
        <w:rPr>
          <w:rStyle w:val="TitleChar"/>
        </w:rPr>
        <w:t>the</w:t>
      </w:r>
      <w:r w:rsidRPr="00230F9A">
        <w:rPr>
          <w:sz w:val="16"/>
        </w:rPr>
        <w:t xml:space="preserve"> House </w:t>
      </w:r>
      <w:r w:rsidRPr="00230F9A">
        <w:rPr>
          <w:rStyle w:val="TitleChar"/>
        </w:rPr>
        <w:t>battlefield consisted of 43 seats</w:t>
      </w:r>
      <w:r w:rsidRPr="00230F9A">
        <w:rPr>
          <w:sz w:val="16"/>
        </w:rPr>
        <w:t xml:space="preserve"> — </w:t>
      </w:r>
      <w:r w:rsidRPr="00230F9A">
        <w:rPr>
          <w:rStyle w:val="TitleChar"/>
        </w:rPr>
        <w:t>28 held by Republicans</w:t>
      </w:r>
      <w:r w:rsidRPr="00230F9A">
        <w:rPr>
          <w:sz w:val="16"/>
        </w:rPr>
        <w:t xml:space="preserve"> and 15 by Democrats. But </w:t>
      </w:r>
      <w:r w:rsidRPr="00230F9A">
        <w:rPr>
          <w:rStyle w:val="TitleChar"/>
        </w:rPr>
        <w:t>by the end</w:t>
      </w:r>
      <w:r w:rsidRPr="00230F9A">
        <w:rPr>
          <w:sz w:val="16"/>
        </w:rPr>
        <w:t xml:space="preserve"> of the 2018 cycle, </w:t>
      </w:r>
      <w:r w:rsidRPr="00230F9A">
        <w:rPr>
          <w:rStyle w:val="TitleChar"/>
        </w:rPr>
        <w:t>the number of competitive seats had doubled</w:t>
      </w:r>
      <w:r w:rsidRPr="00230F9A">
        <w:rPr>
          <w:sz w:val="16"/>
        </w:rPr>
        <w:t xml:space="preserve"> to 89 seats. </w:t>
      </w:r>
      <w:r w:rsidRPr="0015079B">
        <w:rPr>
          <w:rStyle w:val="Emphasis"/>
          <w:highlight w:val="cyan"/>
        </w:rPr>
        <w:t>Republicans</w:t>
      </w:r>
      <w:r w:rsidRPr="00230F9A">
        <w:rPr>
          <w:sz w:val="16"/>
        </w:rPr>
        <w:t xml:space="preserve"> were </w:t>
      </w:r>
      <w:r w:rsidRPr="0015079B">
        <w:rPr>
          <w:rStyle w:val="Emphasis"/>
          <w:highlight w:val="cyan"/>
        </w:rPr>
        <w:t>dramatically on the defensive</w:t>
      </w:r>
      <w:r w:rsidRPr="00230F9A">
        <w:rPr>
          <w:sz w:val="16"/>
        </w:rPr>
        <w:t xml:space="preserve">, </w:t>
      </w:r>
      <w:r w:rsidRPr="00230F9A">
        <w:rPr>
          <w:rStyle w:val="TitleChar"/>
        </w:rPr>
        <w:t>with 81 vulnerable seats</w:t>
      </w:r>
      <w:r w:rsidRPr="00230F9A">
        <w:rPr>
          <w:sz w:val="16"/>
        </w:rPr>
        <w:t xml:space="preserve"> compared with Democrats’ eight, </w:t>
      </w:r>
      <w:r w:rsidRPr="0015079B">
        <w:rPr>
          <w:rStyle w:val="TitleChar"/>
          <w:highlight w:val="cyan"/>
        </w:rPr>
        <w:t>and</w:t>
      </w:r>
      <w:r w:rsidRPr="00230F9A">
        <w:rPr>
          <w:rStyle w:val="TitleChar"/>
        </w:rPr>
        <w:t xml:space="preserve"> </w:t>
      </w:r>
      <w:r w:rsidRPr="0015079B">
        <w:rPr>
          <w:rStyle w:val="Emphasis"/>
          <w:highlight w:val="cyan"/>
        </w:rPr>
        <w:t>Democrats</w:t>
      </w:r>
      <w:r w:rsidRPr="0015079B">
        <w:rPr>
          <w:rStyle w:val="TitleChar"/>
          <w:highlight w:val="cyan"/>
        </w:rPr>
        <w:t xml:space="preserve"> </w:t>
      </w:r>
      <w:r w:rsidRPr="0015079B">
        <w:rPr>
          <w:rStyle w:val="Emphasis"/>
          <w:highlight w:val="cyan"/>
        </w:rPr>
        <w:t>gained</w:t>
      </w:r>
      <w:r w:rsidRPr="00230F9A">
        <w:rPr>
          <w:rStyle w:val="TitleChar"/>
        </w:rPr>
        <w:t xml:space="preserve"> a net of </w:t>
      </w:r>
      <w:r w:rsidRPr="0015079B">
        <w:rPr>
          <w:rStyle w:val="Emphasis"/>
          <w:highlight w:val="cyan"/>
        </w:rPr>
        <w:t>41</w:t>
      </w:r>
      <w:r w:rsidRPr="00230F9A">
        <w:rPr>
          <w:rStyle w:val="TitleChar"/>
        </w:rPr>
        <w:t xml:space="preserve"> seats</w:t>
      </w:r>
      <w:r w:rsidRPr="00230F9A">
        <w:rPr>
          <w:sz w:val="16"/>
        </w:rPr>
        <w:t xml:space="preserve"> that cycle </w:t>
      </w:r>
      <w:r w:rsidRPr="0015079B">
        <w:rPr>
          <w:rStyle w:val="Emphasis"/>
          <w:highlight w:val="cyan"/>
        </w:rPr>
        <w:t>to flip the chamber</w:t>
      </w:r>
      <w:r w:rsidRPr="00230F9A">
        <w:rPr>
          <w:sz w:val="16"/>
        </w:rPr>
        <w:t xml:space="preserve">. </w:t>
      </w:r>
    </w:p>
    <w:p w14:paraId="134BD534" w14:textId="77777777" w:rsidR="00AF0D54" w:rsidRPr="00230F9A" w:rsidRDefault="00AF0D54" w:rsidP="00AF0D54">
      <w:pPr>
        <w:rPr>
          <w:sz w:val="16"/>
        </w:rPr>
      </w:pPr>
      <w:r w:rsidRPr="0015079B">
        <w:rPr>
          <w:rStyle w:val="Emphasis"/>
          <w:highlight w:val="cyan"/>
        </w:rPr>
        <w:t>With Trump</w:t>
      </w:r>
      <w:r w:rsidRPr="00230F9A">
        <w:rPr>
          <w:rStyle w:val="TitleChar"/>
        </w:rPr>
        <w:t>’s aggressive first few weeks</w:t>
      </w:r>
      <w:r w:rsidRPr="00230F9A">
        <w:rPr>
          <w:sz w:val="16"/>
        </w:rPr>
        <w:t xml:space="preserve"> in office, </w:t>
      </w:r>
      <w:r w:rsidRPr="0015079B">
        <w:rPr>
          <w:rStyle w:val="Emphasis"/>
          <w:sz w:val="28"/>
          <w:szCs w:val="28"/>
          <w:highlight w:val="cyan"/>
        </w:rPr>
        <w:t>history may repeat itself</w:t>
      </w:r>
      <w:r w:rsidRPr="0015079B">
        <w:rPr>
          <w:sz w:val="16"/>
          <w:highlight w:val="cyan"/>
        </w:rPr>
        <w:t>.</w:t>
      </w:r>
      <w:r w:rsidRPr="00230F9A">
        <w:rPr>
          <w:sz w:val="16"/>
        </w:rPr>
        <w:t xml:space="preserve"> </w:t>
      </w:r>
    </w:p>
    <w:p w14:paraId="5F3EEBE1" w14:textId="77777777" w:rsidR="00AF0D54" w:rsidRPr="00230F9A" w:rsidRDefault="00AF0D54" w:rsidP="00AF0D54">
      <w:pPr>
        <w:rPr>
          <w:sz w:val="16"/>
        </w:rPr>
      </w:pPr>
      <w:r w:rsidRPr="0015079B">
        <w:rPr>
          <w:rStyle w:val="TitleChar"/>
          <w:highlight w:val="cyan"/>
        </w:rPr>
        <w:t>Typically</w:t>
      </w:r>
      <w:r w:rsidRPr="0015079B">
        <w:rPr>
          <w:sz w:val="16"/>
          <w:highlight w:val="cyan"/>
        </w:rPr>
        <w:t xml:space="preserve">, </w:t>
      </w:r>
      <w:r w:rsidRPr="0015079B">
        <w:rPr>
          <w:rStyle w:val="TitleChar"/>
          <w:highlight w:val="cyan"/>
        </w:rPr>
        <w:t>midterm</w:t>
      </w:r>
      <w:r w:rsidRPr="00230F9A">
        <w:rPr>
          <w:sz w:val="16"/>
        </w:rPr>
        <w:t xml:space="preserve"> </w:t>
      </w:r>
      <w:r w:rsidRPr="00230F9A">
        <w:rPr>
          <w:rStyle w:val="TitleChar"/>
        </w:rPr>
        <w:t>elections</w:t>
      </w:r>
      <w:r w:rsidRPr="00230F9A">
        <w:rPr>
          <w:sz w:val="16"/>
        </w:rPr>
        <w:t xml:space="preserve"> </w:t>
      </w:r>
      <w:r w:rsidRPr="0015079B">
        <w:rPr>
          <w:rStyle w:val="TitleChar"/>
          <w:highlight w:val="cyan"/>
        </w:rPr>
        <w:t>go poorly for the president</w:t>
      </w:r>
      <w:r w:rsidRPr="00230F9A">
        <w:rPr>
          <w:rStyle w:val="TitleChar"/>
        </w:rPr>
        <w:t>’s party</w:t>
      </w:r>
      <w:r w:rsidRPr="00230F9A">
        <w:rPr>
          <w:sz w:val="16"/>
        </w:rPr>
        <w:t xml:space="preserve">, particularly in the House. Winning parties in presidential election years prematurely declare a mandate and overreach, and voters respond by sending more members of the “out” party to Washington as a check and balance. </w:t>
      </w:r>
    </w:p>
    <w:p w14:paraId="0BEBF53A" w14:textId="77777777" w:rsidR="00AF0D54" w:rsidRPr="00230F9A" w:rsidRDefault="00AF0D54" w:rsidP="00AF0D54">
      <w:pPr>
        <w:rPr>
          <w:sz w:val="16"/>
        </w:rPr>
      </w:pPr>
      <w:r w:rsidRPr="0015079B">
        <w:rPr>
          <w:rStyle w:val="TitleChar"/>
          <w:highlight w:val="cyan"/>
        </w:rPr>
        <w:t>Support</w:t>
      </w:r>
      <w:r w:rsidRPr="00230F9A">
        <w:rPr>
          <w:rStyle w:val="TitleChar"/>
        </w:rPr>
        <w:t xml:space="preserve"> for Trump’s policies</w:t>
      </w:r>
      <w:r w:rsidRPr="00230F9A">
        <w:rPr>
          <w:sz w:val="16"/>
        </w:rPr>
        <w:t xml:space="preserve"> on government efficiency, tariffs and foreign policy </w:t>
      </w:r>
      <w:r w:rsidRPr="0015079B">
        <w:rPr>
          <w:rStyle w:val="TitleChar"/>
          <w:highlight w:val="cyan"/>
        </w:rPr>
        <w:t>will wane</w:t>
      </w:r>
      <w:r w:rsidRPr="00230F9A">
        <w:rPr>
          <w:rStyle w:val="TitleChar"/>
        </w:rPr>
        <w:t xml:space="preserve"> if his actions start to hurt people’s everyday lives</w:t>
      </w:r>
      <w:r w:rsidRPr="00230F9A">
        <w:rPr>
          <w:sz w:val="16"/>
        </w:rPr>
        <w:t xml:space="preserve">. </w:t>
      </w:r>
      <w:r w:rsidRPr="0015079B">
        <w:rPr>
          <w:rStyle w:val="TitleChar"/>
          <w:highlight w:val="cyan"/>
        </w:rPr>
        <w:t>Economic decline</w:t>
      </w:r>
      <w:r w:rsidRPr="00230F9A">
        <w:rPr>
          <w:sz w:val="16"/>
        </w:rPr>
        <w:t xml:space="preserve"> or instability </w:t>
      </w:r>
      <w:r w:rsidRPr="00230F9A">
        <w:rPr>
          <w:rStyle w:val="TitleChar"/>
        </w:rPr>
        <w:t>and questions</w:t>
      </w:r>
      <w:r w:rsidRPr="00230F9A">
        <w:rPr>
          <w:sz w:val="16"/>
        </w:rPr>
        <w:t xml:space="preserve"> </w:t>
      </w:r>
      <w:r w:rsidRPr="00230F9A">
        <w:rPr>
          <w:rStyle w:val="TitleChar"/>
        </w:rPr>
        <w:t>about national security</w:t>
      </w:r>
      <w:r w:rsidRPr="00230F9A">
        <w:rPr>
          <w:sz w:val="16"/>
        </w:rPr>
        <w:t xml:space="preserve"> would likely </w:t>
      </w:r>
      <w:r w:rsidRPr="00230F9A">
        <w:rPr>
          <w:rStyle w:val="TitleChar"/>
        </w:rPr>
        <w:t>excite Democratic voters</w:t>
      </w:r>
      <w:r w:rsidRPr="00230F9A">
        <w:rPr>
          <w:sz w:val="16"/>
        </w:rPr>
        <w:t xml:space="preserve">, </w:t>
      </w:r>
      <w:r w:rsidRPr="00230F9A">
        <w:rPr>
          <w:rStyle w:val="TitleChar"/>
        </w:rPr>
        <w:t>turn off independents</w:t>
      </w:r>
      <w:r w:rsidRPr="00230F9A">
        <w:rPr>
          <w:sz w:val="16"/>
        </w:rPr>
        <w:t xml:space="preserve"> and </w:t>
      </w:r>
      <w:r w:rsidRPr="0015079B">
        <w:rPr>
          <w:rStyle w:val="TitleChar"/>
          <w:highlight w:val="cyan"/>
        </w:rPr>
        <w:t>temper GOP enthusiasm</w:t>
      </w:r>
      <w:r w:rsidRPr="00230F9A">
        <w:rPr>
          <w:sz w:val="16"/>
        </w:rPr>
        <w:t xml:space="preserve">. </w:t>
      </w:r>
      <w:r w:rsidRPr="0015079B">
        <w:rPr>
          <w:rStyle w:val="Emphasis"/>
          <w:highlight w:val="cyan"/>
        </w:rPr>
        <w:t>Republicans</w:t>
      </w:r>
      <w:r w:rsidRPr="00230F9A">
        <w:rPr>
          <w:sz w:val="16"/>
        </w:rPr>
        <w:t xml:space="preserve"> already </w:t>
      </w:r>
      <w:r w:rsidRPr="0015079B">
        <w:rPr>
          <w:rStyle w:val="Emphasis"/>
          <w:highlight w:val="cyan"/>
        </w:rPr>
        <w:t>have the challenge</w:t>
      </w:r>
      <w:r w:rsidRPr="00230F9A">
        <w:rPr>
          <w:sz w:val="16"/>
        </w:rPr>
        <w:t xml:space="preserve"> next year </w:t>
      </w:r>
      <w:r w:rsidRPr="0015079B">
        <w:rPr>
          <w:rStyle w:val="Emphasis"/>
          <w:highlight w:val="cyan"/>
        </w:rPr>
        <w:t>of turning out</w:t>
      </w:r>
      <w:r w:rsidRPr="00230F9A">
        <w:rPr>
          <w:sz w:val="16"/>
        </w:rPr>
        <w:t xml:space="preserve"> Trump </w:t>
      </w:r>
      <w:r w:rsidRPr="0015079B">
        <w:rPr>
          <w:rStyle w:val="Emphasis"/>
          <w:highlight w:val="cyan"/>
        </w:rPr>
        <w:t>voters</w:t>
      </w:r>
      <w:r w:rsidRPr="00230F9A">
        <w:rPr>
          <w:sz w:val="16"/>
        </w:rPr>
        <w:t xml:space="preserve"> </w:t>
      </w:r>
      <w:r w:rsidRPr="00230F9A">
        <w:rPr>
          <w:rStyle w:val="TitleChar"/>
        </w:rPr>
        <w:t>when Trump isn’t on the ballot</w:t>
      </w:r>
      <w:r w:rsidRPr="00230F9A">
        <w:rPr>
          <w:sz w:val="16"/>
        </w:rPr>
        <w:t xml:space="preserve">. </w:t>
      </w:r>
    </w:p>
    <w:p w14:paraId="762B676B" w14:textId="77777777" w:rsidR="00AF0D54" w:rsidRDefault="00AF0D54" w:rsidP="00AF0D54">
      <w:pPr>
        <w:rPr>
          <w:sz w:val="16"/>
        </w:rPr>
      </w:pPr>
      <w:r w:rsidRPr="00230F9A">
        <w:rPr>
          <w:rStyle w:val="TitleChar"/>
        </w:rPr>
        <w:t>GOP lawmakers are currently confident</w:t>
      </w:r>
      <w:r w:rsidRPr="00230F9A">
        <w:rPr>
          <w:sz w:val="16"/>
        </w:rPr>
        <w:t xml:space="preserve"> they are acting well within a mandate voters gave their party in 2024, </w:t>
      </w:r>
      <w:r w:rsidRPr="00230F9A">
        <w:rPr>
          <w:rStyle w:val="TitleChar"/>
        </w:rPr>
        <w:t>but there could be increased tensions</w:t>
      </w:r>
      <w:r w:rsidRPr="00230F9A">
        <w:rPr>
          <w:sz w:val="16"/>
        </w:rPr>
        <w:t xml:space="preserve"> between Trump and Republicans on Capitol Hill later in the cycle. </w:t>
      </w:r>
      <w:r w:rsidRPr="0015079B">
        <w:rPr>
          <w:rStyle w:val="Emphasis"/>
          <w:sz w:val="28"/>
          <w:szCs w:val="28"/>
          <w:highlight w:val="cyan"/>
        </w:rPr>
        <w:t>House Republicans</w:t>
      </w:r>
      <w:r w:rsidRPr="00230F9A">
        <w:rPr>
          <w:sz w:val="16"/>
        </w:rPr>
        <w:t xml:space="preserve"> </w:t>
      </w:r>
      <w:r w:rsidRPr="00230F9A">
        <w:rPr>
          <w:rStyle w:val="TitleChar"/>
        </w:rPr>
        <w:t>are poised to</w:t>
      </w:r>
      <w:r w:rsidRPr="00230F9A">
        <w:rPr>
          <w:sz w:val="16"/>
        </w:rPr>
        <w:t xml:space="preserve"> </w:t>
      </w:r>
      <w:r w:rsidRPr="0015079B">
        <w:rPr>
          <w:rStyle w:val="Emphasis"/>
          <w:sz w:val="28"/>
          <w:szCs w:val="28"/>
          <w:highlight w:val="cyan"/>
        </w:rPr>
        <w:t>take the brunt of voter dissatisfaction</w:t>
      </w:r>
      <w:r w:rsidRPr="00230F9A">
        <w:rPr>
          <w:sz w:val="16"/>
        </w:rPr>
        <w:t xml:space="preserve"> if </w:t>
      </w:r>
      <w:r w:rsidRPr="00230F9A">
        <w:rPr>
          <w:rStyle w:val="TitleChar"/>
        </w:rPr>
        <w:t>the president’s policies don’t go well</w:t>
      </w:r>
      <w:r w:rsidRPr="00230F9A">
        <w:rPr>
          <w:sz w:val="16"/>
        </w:rPr>
        <w:t xml:space="preserve">, because Trump doesn’t have to face voters in 2026. </w:t>
      </w:r>
    </w:p>
    <w:p w14:paraId="7A2B5A4B" w14:textId="77777777" w:rsidR="00AF0D54" w:rsidRPr="00230F9A" w:rsidRDefault="00AF0D54" w:rsidP="00AF0D54">
      <w:pPr>
        <w:pStyle w:val="Heading4"/>
        <w:rPr>
          <w:rFonts w:cs="Times New Roman"/>
        </w:rPr>
      </w:pPr>
      <w:r>
        <w:rPr>
          <w:rFonts w:cs="Times New Roman"/>
        </w:rPr>
        <w:t>D</w:t>
      </w:r>
      <w:r w:rsidRPr="00230F9A">
        <w:rPr>
          <w:rFonts w:cs="Times New Roman"/>
        </w:rPr>
        <w:t xml:space="preserve">. Black swans are </w:t>
      </w:r>
      <w:r w:rsidRPr="00230F9A">
        <w:rPr>
          <w:rFonts w:cs="Times New Roman"/>
          <w:u w:val="single"/>
        </w:rPr>
        <w:t>priced in</w:t>
      </w:r>
      <w:r w:rsidRPr="00230F9A">
        <w:rPr>
          <w:rFonts w:cs="Times New Roman"/>
        </w:rPr>
        <w:t xml:space="preserve"> BUT </w:t>
      </w:r>
      <w:r w:rsidRPr="00230F9A">
        <w:rPr>
          <w:rFonts w:cs="Times New Roman"/>
          <w:u w:val="single"/>
        </w:rPr>
        <w:t>extremely unlikely</w:t>
      </w:r>
      <w:r w:rsidRPr="00230F9A">
        <w:rPr>
          <w:rFonts w:cs="Times New Roman"/>
        </w:rPr>
        <w:t xml:space="preserve"> nonsense</w:t>
      </w:r>
    </w:p>
    <w:p w14:paraId="6C33FB23" w14:textId="77777777" w:rsidR="00AF0D54" w:rsidRPr="00230F9A" w:rsidRDefault="00AF0D54" w:rsidP="00AF0D54">
      <w:r w:rsidRPr="00230F9A">
        <w:t xml:space="preserve">Lars </w:t>
      </w:r>
      <w:r w:rsidRPr="00230F9A">
        <w:rPr>
          <w:rStyle w:val="Style13ptBold"/>
        </w:rPr>
        <w:t>Christensen 12</w:t>
      </w:r>
      <w:r w:rsidRPr="00230F9A">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21364C5A" w14:textId="77777777" w:rsidR="00AF0D54" w:rsidRPr="00230F9A" w:rsidRDefault="00AF0D54" w:rsidP="00AF0D54">
      <w:pPr>
        <w:rPr>
          <w:sz w:val="16"/>
        </w:rPr>
      </w:pPr>
      <w:r w:rsidRPr="00230F9A">
        <w:rPr>
          <w:rStyle w:val="StyleUnderline"/>
        </w:rPr>
        <w:t xml:space="preserve">It has become </w:t>
      </w:r>
      <w:r w:rsidRPr="00230F9A">
        <w:rPr>
          <w:rStyle w:val="Emphasis"/>
        </w:rPr>
        <w:t>highly fashionable</w:t>
      </w:r>
      <w:r w:rsidRPr="00230F9A">
        <w:rPr>
          <w:rStyle w:val="StyleUnderline"/>
        </w:rPr>
        <w:t xml:space="preserve"> to talk about “black swans”</w:t>
      </w:r>
      <w:r w:rsidRPr="00230F9A">
        <w:rPr>
          <w:sz w:val="16"/>
        </w:rPr>
        <w:t xml:space="preserve"> since the crisis began in 2008 and now even Scott Sumner has talked about it in his recent post “Don’t forget about those black swans.” </w:t>
      </w:r>
    </w:p>
    <w:p w14:paraId="3B1BDC0E" w14:textId="77777777" w:rsidR="00AF0D54" w:rsidRPr="00230F9A" w:rsidRDefault="00AF0D54" w:rsidP="00AF0D54">
      <w:pPr>
        <w:rPr>
          <w:sz w:val="16"/>
        </w:rPr>
      </w:pPr>
      <w:r w:rsidRPr="00230F9A">
        <w:rPr>
          <w:sz w:val="16"/>
        </w:rPr>
        <w:t>Scott's headline reminded me how much focus there is on “black swans” these days – especially among central bankers and regulators and to some extent also among market participants.</w:t>
      </w:r>
    </w:p>
    <w:p w14:paraId="36D5EA3D" w14:textId="77777777" w:rsidR="00AF0D54" w:rsidRPr="00230F9A" w:rsidRDefault="00AF0D54" w:rsidP="00AF0D54">
      <w:pPr>
        <w:rPr>
          <w:sz w:val="16"/>
        </w:rPr>
      </w:pPr>
      <w:r w:rsidRPr="00230F9A">
        <w:rPr>
          <w:sz w:val="16"/>
        </w:rPr>
        <w:t xml:space="preserve">What is a black swan? </w:t>
      </w:r>
      <w:r w:rsidRPr="00230F9A">
        <w:rPr>
          <w:rStyle w:val="StyleUnderline"/>
        </w:rPr>
        <w:t>The black swan theory</w:t>
      </w:r>
      <w:r w:rsidRPr="00230F9A">
        <w:rPr>
          <w:sz w:val="16"/>
        </w:rPr>
        <w:t xml:space="preserve"> was popularized by Nassim Taleb in his 2007 book “The Black Swan.” </w:t>
      </w:r>
    </w:p>
    <w:p w14:paraId="4788083E" w14:textId="77777777" w:rsidR="00AF0D54" w:rsidRPr="00230F9A" w:rsidRDefault="00AF0D54" w:rsidP="00AF0D54">
      <w:pPr>
        <w:rPr>
          <w:sz w:val="16"/>
        </w:rPr>
      </w:pPr>
      <w:r w:rsidRPr="00230F9A">
        <w:rPr>
          <w:sz w:val="16"/>
        </w:rPr>
        <w:t xml:space="preserve">Taleb’s </w:t>
      </w:r>
      <w:r w:rsidRPr="00230F9A">
        <w:rPr>
          <w:rStyle w:val="StyleUnderline"/>
        </w:rPr>
        <w:t>thesis is</w:t>
      </w:r>
      <w:r w:rsidRPr="00230F9A">
        <w:rPr>
          <w:sz w:val="16"/>
        </w:rPr>
        <w:t xml:space="preserve"> basically </w:t>
      </w:r>
      <w:r w:rsidRPr="00230F9A">
        <w:rPr>
          <w:rStyle w:val="StyleUnderline"/>
        </w:rPr>
        <w:t>that</w:t>
      </w:r>
      <w:r w:rsidRPr="00230F9A">
        <w:rPr>
          <w:sz w:val="16"/>
        </w:rPr>
        <w:t xml:space="preserve"> financial </w:t>
      </w:r>
      <w:r w:rsidRPr="00230F9A">
        <w:rPr>
          <w:rStyle w:val="StyleUnderline"/>
        </w:rPr>
        <w:t>markets under-price the risk of extreme events happening</w:t>
      </w:r>
      <w:r w:rsidRPr="00230F9A">
        <w:rPr>
          <w:sz w:val="16"/>
        </w:rPr>
        <w:t>. Taleb obviously felt vindicated when the crisis hit in 2008. The extreme event happened and it had clearly not been priced by the market in advance.</w:t>
      </w:r>
    </w:p>
    <w:p w14:paraId="48B10372" w14:textId="77777777" w:rsidR="00AF0D54" w:rsidRPr="00230F9A" w:rsidRDefault="00AF0D54" w:rsidP="00AF0D54">
      <w:pPr>
        <w:rPr>
          <w:sz w:val="16"/>
        </w:rPr>
      </w:pPr>
      <w:r w:rsidRPr="00230F9A">
        <w:rPr>
          <w:sz w:val="16"/>
        </w:rPr>
        <w:t>Lets go back to to Scott’s post. Here he quotes Matt Yglesias:</w:t>
      </w:r>
    </w:p>
    <w:p w14:paraId="49DE0CD9" w14:textId="77777777" w:rsidR="00AF0D54" w:rsidRPr="00230F9A" w:rsidRDefault="00AF0D54" w:rsidP="00AF0D54">
      <w:pPr>
        <w:ind w:left="720"/>
        <w:rPr>
          <w:sz w:val="16"/>
        </w:rPr>
      </w:pPr>
      <w:r w:rsidRPr="00230F9A">
        <w:rPr>
          <w:sz w:val="16"/>
        </w:rPr>
        <w:t xml:space="preserve">Here’s a fun Intrade price anomaly that showed up this morning. </w:t>
      </w:r>
      <w:r w:rsidRPr="00230F9A">
        <w:rPr>
          <w:rStyle w:val="StyleUnderline"/>
        </w:rPr>
        <w:t>The markets indicate that there’s more than a 3 percent chance that neither</w:t>
      </w:r>
      <w:r w:rsidRPr="00230F9A">
        <w:rPr>
          <w:sz w:val="16"/>
        </w:rPr>
        <w:t xml:space="preserve"> Barack </w:t>
      </w:r>
      <w:r w:rsidRPr="00230F9A">
        <w:rPr>
          <w:rStyle w:val="StyleUnderline"/>
        </w:rPr>
        <w:t>Obama nor</w:t>
      </w:r>
      <w:r w:rsidRPr="00230F9A">
        <w:rPr>
          <w:sz w:val="16"/>
        </w:rPr>
        <w:t xml:space="preserve"> Mitt </w:t>
      </w:r>
      <w:r w:rsidRPr="00230F9A">
        <w:rPr>
          <w:rStyle w:val="StyleUnderline"/>
        </w:rPr>
        <w:t>Romney will win the presidential election. That’s clearly way too high</w:t>
      </w:r>
      <w:r w:rsidRPr="00230F9A">
        <w:rPr>
          <w:sz w:val="16"/>
        </w:rPr>
        <w:t>.</w:t>
      </w:r>
    </w:p>
    <w:p w14:paraId="669FB1E7" w14:textId="77777777" w:rsidR="00AF0D54" w:rsidRPr="00230F9A" w:rsidRDefault="00AF0D54" w:rsidP="00AF0D54">
      <w:pPr>
        <w:rPr>
          <w:rStyle w:val="StyleUnderline"/>
        </w:rPr>
      </w:pPr>
      <w:r w:rsidRPr="0015079B">
        <w:rPr>
          <w:rStyle w:val="StyleUnderline"/>
          <w:highlight w:val="cyan"/>
        </w:rPr>
        <w:t>Scott</w:t>
      </w:r>
      <w:r w:rsidRPr="00230F9A">
        <w:rPr>
          <w:rStyle w:val="StyleUnderline"/>
        </w:rPr>
        <w:t xml:space="preserve"> then </w:t>
      </w:r>
      <w:r w:rsidRPr="0015079B">
        <w:rPr>
          <w:rStyle w:val="StyleUnderline"/>
          <w:highlight w:val="cyan"/>
        </w:rPr>
        <w:t>counters</w:t>
      </w:r>
      <w:r w:rsidRPr="00230F9A">
        <w:rPr>
          <w:sz w:val="16"/>
        </w:rPr>
        <w:t xml:space="preserve"> Matt by saying </w:t>
      </w:r>
      <w:r w:rsidRPr="00230F9A">
        <w:rPr>
          <w:rStyle w:val="StyleUnderline"/>
        </w:rPr>
        <w:t xml:space="preserve">that </w:t>
      </w:r>
      <w:r w:rsidRPr="0015079B">
        <w:rPr>
          <w:rStyle w:val="StyleUnderline"/>
          <w:highlight w:val="cyan"/>
        </w:rPr>
        <w:t xml:space="preserve">we should not forget about </w:t>
      </w:r>
      <w:r w:rsidRPr="0015079B">
        <w:rPr>
          <w:rStyle w:val="Emphasis"/>
          <w:highlight w:val="cyan"/>
        </w:rPr>
        <w:t>“something unusual happening”</w:t>
      </w:r>
      <w:r w:rsidRPr="00230F9A">
        <w:rPr>
          <w:rStyle w:val="StyleUnderline"/>
        </w:rPr>
        <w:t>:</w:t>
      </w:r>
    </w:p>
    <w:p w14:paraId="1778D94A" w14:textId="77777777" w:rsidR="00AF0D54" w:rsidRPr="00230F9A" w:rsidRDefault="00AF0D54" w:rsidP="00AF0D54">
      <w:pPr>
        <w:ind w:left="720"/>
        <w:rPr>
          <w:sz w:val="16"/>
        </w:rPr>
      </w:pPr>
      <w:r w:rsidRPr="00230F9A">
        <w:rPr>
          <w:sz w:val="16"/>
        </w:rPr>
        <w:t xml:space="preserve">1.  </w:t>
      </w:r>
      <w:r w:rsidRPr="00230F9A">
        <w:rPr>
          <w:rStyle w:val="StyleUnderline"/>
        </w:rPr>
        <w:t>One of the two</w:t>
      </w:r>
      <w:r w:rsidRPr="00230F9A">
        <w:rPr>
          <w:sz w:val="16"/>
        </w:rPr>
        <w:t xml:space="preserve"> major </w:t>
      </w:r>
      <w:r w:rsidRPr="00230F9A">
        <w:rPr>
          <w:rStyle w:val="StyleUnderline"/>
        </w:rPr>
        <w:t xml:space="preserve">candidates is </w:t>
      </w:r>
      <w:r w:rsidRPr="0015079B">
        <w:rPr>
          <w:rStyle w:val="Emphasis"/>
          <w:highlight w:val="cyan"/>
        </w:rPr>
        <w:t>assassinated</w:t>
      </w:r>
      <w:r w:rsidRPr="00230F9A">
        <w:rPr>
          <w:sz w:val="16"/>
        </w:rPr>
        <w:t>, and the replacement is elected (as in Mexico’s 1994 election.)</w:t>
      </w:r>
    </w:p>
    <w:p w14:paraId="1234B4B7" w14:textId="77777777" w:rsidR="00AF0D54" w:rsidRPr="00230F9A" w:rsidRDefault="00AF0D54" w:rsidP="00AF0D54">
      <w:pPr>
        <w:ind w:left="720"/>
        <w:rPr>
          <w:sz w:val="16"/>
        </w:rPr>
      </w:pPr>
      <w:r w:rsidRPr="00230F9A">
        <w:rPr>
          <w:sz w:val="16"/>
        </w:rPr>
        <w:t xml:space="preserve">2.  Ditto, except instead of assassination </w:t>
      </w:r>
      <w:r w:rsidRPr="00230F9A">
        <w:rPr>
          <w:rStyle w:val="StyleUnderline"/>
        </w:rPr>
        <w:t xml:space="preserve">one candidate pulls out due to </w:t>
      </w:r>
      <w:r w:rsidRPr="0015079B">
        <w:rPr>
          <w:rStyle w:val="Emphasis"/>
          <w:highlight w:val="cyan"/>
        </w:rPr>
        <w:t>health problems</w:t>
      </w:r>
      <w:r w:rsidRPr="00230F9A">
        <w:rPr>
          <w:rStyle w:val="StyleUnderline"/>
        </w:rPr>
        <w:t xml:space="preserve">, or </w:t>
      </w:r>
      <w:r w:rsidRPr="0015079B">
        <w:rPr>
          <w:rStyle w:val="Emphasis"/>
          <w:highlight w:val="cyan"/>
        </w:rPr>
        <w:t>scandal</w:t>
      </w:r>
      <w:r w:rsidRPr="00230F9A">
        <w:rPr>
          <w:sz w:val="16"/>
        </w:rPr>
        <w:t>.</w:t>
      </w:r>
    </w:p>
    <w:p w14:paraId="0B05993D" w14:textId="77777777" w:rsidR="00AF0D54" w:rsidRPr="00230F9A" w:rsidRDefault="00AF0D54" w:rsidP="00AF0D54">
      <w:pPr>
        <w:ind w:firstLine="720"/>
        <w:rPr>
          <w:sz w:val="16"/>
        </w:rPr>
      </w:pPr>
      <w:r w:rsidRPr="00230F9A">
        <w:rPr>
          <w:sz w:val="16"/>
        </w:rPr>
        <w:t xml:space="preserve">3.  </w:t>
      </w:r>
      <w:r w:rsidRPr="00230F9A">
        <w:rPr>
          <w:rStyle w:val="StyleUnderline"/>
        </w:rPr>
        <w:t>A third party candidate comes out of nowhere and gets elected</w:t>
      </w:r>
      <w:r w:rsidRPr="00230F9A">
        <w:rPr>
          <w:sz w:val="16"/>
        </w:rPr>
        <w:t>.</w:t>
      </w:r>
    </w:p>
    <w:p w14:paraId="70D47AF2" w14:textId="77777777" w:rsidR="00AF0D54" w:rsidRPr="00230F9A" w:rsidRDefault="00AF0D54" w:rsidP="00AF0D54">
      <w:pPr>
        <w:rPr>
          <w:sz w:val="16"/>
        </w:rPr>
      </w:pPr>
      <w:r w:rsidRPr="00230F9A">
        <w:rPr>
          <w:sz w:val="16"/>
        </w:rPr>
        <w:t xml:space="preserve">Scott is of course right. </w:t>
      </w:r>
      <w:r w:rsidRPr="00230F9A">
        <w:rPr>
          <w:rStyle w:val="Emphasis"/>
        </w:rPr>
        <w:t>All this could happen</w:t>
      </w:r>
      <w:r w:rsidRPr="00230F9A">
        <w:rPr>
          <w:sz w:val="16"/>
        </w:rPr>
        <w:t xml:space="preserve"> and as a consequence it would obviously be wrong if the market had priced a 100% chance that nobody other than Obama or Romney would become president.</w:t>
      </w:r>
    </w:p>
    <w:p w14:paraId="227D8230" w14:textId="77777777" w:rsidR="00AF0D54" w:rsidRPr="00230F9A" w:rsidRDefault="00AF0D54" w:rsidP="00AF0D54">
      <w:pPr>
        <w:rPr>
          <w:rStyle w:val="StyleUnderline"/>
        </w:rPr>
      </w:pPr>
      <w:r w:rsidRPr="00230F9A">
        <w:rPr>
          <w:sz w:val="16"/>
        </w:rPr>
        <w:t xml:space="preserve">Scott and I tend to think that financial markets are (more or less) efficient and as a consequence we would not be gambling men. </w:t>
      </w:r>
      <w:r w:rsidRPr="00230F9A">
        <w:rPr>
          <w:rStyle w:val="StyleUnderline"/>
        </w:rPr>
        <w:t xml:space="preserve">Scott </w:t>
      </w:r>
      <w:r w:rsidRPr="00230F9A">
        <w:rPr>
          <w:rStyle w:val="Emphasis"/>
        </w:rPr>
        <w:t>nonetheless</w:t>
      </w:r>
      <w:r w:rsidRPr="00230F9A">
        <w:rPr>
          <w:rStyle w:val="StyleUnderline"/>
        </w:rPr>
        <w:t xml:space="preserve"> seem to think that the odds are </w:t>
      </w:r>
      <w:r w:rsidRPr="00230F9A">
        <w:rPr>
          <w:rStyle w:val="Emphasis"/>
        </w:rPr>
        <w:t>good</w:t>
      </w:r>
      <w:r w:rsidRPr="00230F9A">
        <w:rPr>
          <w:rStyle w:val="StyleUnderline"/>
        </w:rPr>
        <w:t>:</w:t>
      </w:r>
    </w:p>
    <w:p w14:paraId="43F8310C" w14:textId="77777777" w:rsidR="00AF0D54" w:rsidRPr="00230F9A" w:rsidRDefault="00AF0D54" w:rsidP="00AF0D54">
      <w:pPr>
        <w:ind w:left="720"/>
        <w:rPr>
          <w:sz w:val="16"/>
        </w:rPr>
      </w:pPr>
      <w:r w:rsidRPr="00230F9A">
        <w:rPr>
          <w:sz w:val="16"/>
        </w:rPr>
        <w:t xml:space="preserve">“But 3% is low odds.  It’s basically saying </w:t>
      </w:r>
      <w:r w:rsidRPr="0015079B">
        <w:rPr>
          <w:rStyle w:val="Emphasis"/>
          <w:sz w:val="24"/>
          <w:szCs w:val="26"/>
          <w:highlight w:val="cyan"/>
        </w:rPr>
        <w:t>once in</w:t>
      </w:r>
      <w:r w:rsidRPr="00230F9A">
        <w:rPr>
          <w:rStyle w:val="Emphasis"/>
          <w:sz w:val="24"/>
          <w:szCs w:val="26"/>
        </w:rPr>
        <w:t xml:space="preserve"> every </w:t>
      </w:r>
      <w:r w:rsidRPr="0015079B">
        <w:rPr>
          <w:rStyle w:val="Emphasis"/>
          <w:sz w:val="24"/>
          <w:szCs w:val="26"/>
          <w:highlight w:val="cyan"/>
        </w:rPr>
        <w:t>130 years</w:t>
      </w:r>
      <w:r w:rsidRPr="0015079B">
        <w:rPr>
          <w:rStyle w:val="StyleUnderline"/>
          <w:sz w:val="24"/>
          <w:szCs w:val="26"/>
          <w:highlight w:val="cyan"/>
        </w:rPr>
        <w:t xml:space="preserve"> </w:t>
      </w:r>
      <w:r w:rsidRPr="0015079B">
        <w:rPr>
          <w:rStyle w:val="StyleUnderline"/>
          <w:highlight w:val="cyan"/>
        </w:rPr>
        <w:t>you’d expect something</w:t>
      </w:r>
      <w:r w:rsidRPr="00230F9A">
        <w:rPr>
          <w:rStyle w:val="StyleUnderline"/>
        </w:rPr>
        <w:t xml:space="preserve"> really </w:t>
      </w:r>
      <w:r w:rsidRPr="0015079B">
        <w:rPr>
          <w:rStyle w:val="StyleUnderline"/>
          <w:highlight w:val="cyan"/>
        </w:rPr>
        <w:t>weird to happen</w:t>
      </w:r>
      <w:r w:rsidRPr="00230F9A">
        <w:rPr>
          <w:sz w:val="16"/>
        </w:rPr>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237E6963" w14:textId="77777777" w:rsidR="00AF0D54" w:rsidRPr="00230F9A" w:rsidRDefault="00AF0D54" w:rsidP="00AF0D54">
      <w:pPr>
        <w:rPr>
          <w:sz w:val="16"/>
        </w:rPr>
      </w:pPr>
      <w:r w:rsidRPr="00230F9A">
        <w:rPr>
          <w:sz w:val="16"/>
        </w:rPr>
        <w:t xml:space="preserve">Scott certainly has a good point, but I will not question the market on this one. Market pricing is the best assessment of risk we have. Obviously Taleb disagrees as he believes that markets tend to underprice risk. </w:t>
      </w:r>
      <w:r w:rsidRPr="0015079B">
        <w:rPr>
          <w:rStyle w:val="StyleUnderline"/>
          <w:highlight w:val="cyan"/>
        </w:rPr>
        <w:t>However</w:t>
      </w:r>
      <w:r w:rsidRPr="00230F9A">
        <w:rPr>
          <w:rStyle w:val="StyleUnderline"/>
        </w:rPr>
        <w:t xml:space="preserve">, I </w:t>
      </w:r>
      <w:r w:rsidRPr="0015079B">
        <w:rPr>
          <w:rStyle w:val="StyleUnderline"/>
          <w:highlight w:val="cyan"/>
        </w:rPr>
        <w:t>fundamentally</w:t>
      </w:r>
      <w:r w:rsidRPr="00230F9A">
        <w:rPr>
          <w:rStyle w:val="StyleUnderline"/>
        </w:rPr>
        <w:t xml:space="preserve"> think that Taleb is </w:t>
      </w:r>
      <w:r w:rsidRPr="0015079B">
        <w:rPr>
          <w:rStyle w:val="Emphasis"/>
          <w:highlight w:val="cyan"/>
        </w:rPr>
        <w:t>wrong</w:t>
      </w:r>
      <w:r w:rsidRPr="00230F9A">
        <w:rPr>
          <w:rStyle w:val="StyleUnderline"/>
        </w:rPr>
        <w:t xml:space="preserve"> and I don’t see much evidence that markets underprice black swan events</w:t>
      </w:r>
      <w:r w:rsidRPr="00230F9A">
        <w:rPr>
          <w:sz w:val="16"/>
        </w:rPr>
        <w:t>. The fact that rare events happen is not evidence that the market on average underprices the likelihood of these events.</w:t>
      </w:r>
    </w:p>
    <w:p w14:paraId="439DAE24" w14:textId="77777777" w:rsidR="00AF0D54" w:rsidRPr="00230F9A" w:rsidRDefault="00AF0D54" w:rsidP="00AF0D54">
      <w:pPr>
        <w:rPr>
          <w:sz w:val="16"/>
        </w:rPr>
      </w:pPr>
      <w:r w:rsidRPr="00230F9A">
        <w:rPr>
          <w:sz w:val="16"/>
        </w:rPr>
        <w:t>The long-shot bias and central banks</w:t>
      </w:r>
    </w:p>
    <w:p w14:paraId="132E773E" w14:textId="77777777" w:rsidR="00AF0D54" w:rsidRPr="00230F9A" w:rsidRDefault="00AF0D54" w:rsidP="00AF0D54">
      <w:pPr>
        <w:rPr>
          <w:sz w:val="16"/>
        </w:rPr>
      </w:pPr>
      <w:r w:rsidRPr="00230F9A">
        <w:rPr>
          <w:sz w:val="16"/>
        </w:rPr>
        <w:t xml:space="preserve">In the evidence from betting markets it seems to indicate that </w:t>
      </w:r>
      <w:r w:rsidRPr="0015079B">
        <w:rPr>
          <w:rStyle w:val="Emphasis"/>
          <w:highlight w:val="cyan"/>
        </w:rPr>
        <w:t>if anything</w:t>
      </w:r>
      <w:r w:rsidRPr="00230F9A">
        <w:rPr>
          <w:rStyle w:val="StyleUnderline"/>
        </w:rPr>
        <w:t xml:space="preserve"> bettors</w:t>
      </w:r>
      <w:r w:rsidRPr="00230F9A">
        <w:rPr>
          <w:sz w:val="16"/>
        </w:rPr>
        <w:t xml:space="preserve"> tend to </w:t>
      </w:r>
      <w:r w:rsidRPr="00230F9A">
        <w:rPr>
          <w:rStyle w:val="StyleUnderline"/>
        </w:rPr>
        <w:t xml:space="preserve">have a </w:t>
      </w:r>
      <w:r w:rsidRPr="00230F9A">
        <w:rPr>
          <w:rStyle w:val="Emphasis"/>
        </w:rPr>
        <w:t>favorite-longshot bias</w:t>
      </w:r>
      <w:r w:rsidRPr="00230F9A">
        <w:rPr>
          <w:sz w:val="16"/>
        </w:rPr>
        <w:t xml:space="preserve"> meaning that </w:t>
      </w:r>
      <w:r w:rsidRPr="00230F9A">
        <w:rPr>
          <w:rStyle w:val="StyleUnderline"/>
        </w:rPr>
        <w:t xml:space="preserve">they tend to </w:t>
      </w:r>
      <w:r w:rsidRPr="00230F9A">
        <w:rPr>
          <w:rStyle w:val="Emphasis"/>
        </w:rPr>
        <w:t>over-price</w:t>
      </w:r>
      <w:r w:rsidRPr="00230F9A">
        <w:rPr>
          <w:rStyle w:val="StyleUnderline"/>
        </w:rPr>
        <w:t xml:space="preserve"> the likelihood that the favorite will lose elections</w:t>
      </w:r>
      <w:r w:rsidRPr="00230F9A">
        <w:rPr>
          <w:sz w:val="16"/>
        </w:rPr>
        <w:t xml:space="preserve"> or sport games. </w:t>
      </w:r>
      <w:r w:rsidRPr="00230F9A">
        <w:rPr>
          <w:rStyle w:val="StyleUnderline"/>
        </w:rPr>
        <w:t xml:space="preserve">Said in another way if anything </w:t>
      </w:r>
      <w:r w:rsidRPr="0015079B">
        <w:rPr>
          <w:rStyle w:val="StyleUnderline"/>
          <w:highlight w:val="cyan"/>
        </w:rPr>
        <w:t>bettors</w:t>
      </w:r>
      <w:r w:rsidRPr="00230F9A">
        <w:rPr>
          <w:rStyle w:val="StyleUnderline"/>
        </w:rPr>
        <w:t xml:space="preserve"> tend to </w:t>
      </w:r>
      <w:r w:rsidRPr="0015079B">
        <w:rPr>
          <w:rStyle w:val="Emphasis"/>
          <w:highlight w:val="cyan"/>
        </w:rPr>
        <w:t>over-price</w:t>
      </w:r>
      <w:r w:rsidRPr="00230F9A">
        <w:rPr>
          <w:rStyle w:val="StyleUnderline"/>
        </w:rPr>
        <w:t xml:space="preserve"> the </w:t>
      </w:r>
      <w:r w:rsidRPr="0015079B">
        <w:rPr>
          <w:rStyle w:val="StyleUnderline"/>
          <w:highlight w:val="cyan"/>
        </w:rPr>
        <w:t>likelihood of black swan events</w:t>
      </w:r>
      <w:r w:rsidRPr="00230F9A">
        <w:rPr>
          <w:sz w:val="16"/>
        </w:rPr>
        <w:t xml:space="preserve">. I happen to think that this is not a problem for markets in general, but it nonetheless indicates that </w:t>
      </w:r>
      <w:r w:rsidRPr="00230F9A">
        <w:rPr>
          <w:rStyle w:val="Emphasis"/>
        </w:rPr>
        <w:t>if anything</w:t>
      </w:r>
      <w:r w:rsidRPr="00230F9A">
        <w:rPr>
          <w:rStyle w:val="StyleUnderline"/>
        </w:rPr>
        <w:t xml:space="preserve"> the </w:t>
      </w:r>
      <w:r w:rsidRPr="0015079B">
        <w:rPr>
          <w:rStyle w:val="Emphasis"/>
          <w:highlight w:val="cyan"/>
        </w:rPr>
        <w:t>problem</w:t>
      </w:r>
      <w:r w:rsidRPr="0015079B">
        <w:rPr>
          <w:rStyle w:val="StyleUnderline"/>
          <w:highlight w:val="cyan"/>
        </w:rPr>
        <w:t xml:space="preserve"> is </w:t>
      </w:r>
      <w:r w:rsidRPr="0015079B">
        <w:rPr>
          <w:rStyle w:val="Emphasis"/>
          <w:highlight w:val="cyan"/>
        </w:rPr>
        <w:t>too much focus</w:t>
      </w:r>
      <w:r w:rsidRPr="00230F9A">
        <w:rPr>
          <w:rStyle w:val="StyleUnderline"/>
        </w:rPr>
        <w:t xml:space="preserve"> on black swan events </w:t>
      </w:r>
      <w:r w:rsidRPr="0015079B">
        <w:rPr>
          <w:rStyle w:val="StyleUnderline"/>
          <w:highlight w:val="cyan"/>
        </w:rPr>
        <w:t xml:space="preserve">rather than </w:t>
      </w:r>
      <w:r w:rsidRPr="0015079B">
        <w:rPr>
          <w:rStyle w:val="Emphasis"/>
          <w:highlight w:val="cyan"/>
        </w:rPr>
        <w:t>too little</w:t>
      </w:r>
      <w:r w:rsidRPr="00230F9A">
        <w:rPr>
          <w:rStyle w:val="StyleUnderline"/>
        </w:rPr>
        <w:t xml:space="preserve"> focus on them</w:t>
      </w:r>
      <w:r w:rsidRPr="00230F9A">
        <w:rPr>
          <w:sz w:val="16"/>
        </w:rPr>
        <w:t>.</w:t>
      </w:r>
    </w:p>
    <w:p w14:paraId="78A14908" w14:textId="77777777" w:rsidR="00AF0D54" w:rsidRPr="00230F9A" w:rsidRDefault="00AF0D54" w:rsidP="00AF0D54">
      <w:pPr>
        <w:rPr>
          <w:sz w:val="16"/>
        </w:rPr>
      </w:pPr>
      <w:r w:rsidRPr="00230F9A">
        <w:rPr>
          <w:sz w:val="16"/>
        </w:rPr>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5E7BAAFF" w14:textId="77777777" w:rsidR="00AF0D54" w:rsidRPr="00230F9A" w:rsidRDefault="00AF0D54" w:rsidP="00AF0D54">
      <w:pPr>
        <w:rPr>
          <w:sz w:val="16"/>
        </w:rPr>
      </w:pPr>
      <w:r w:rsidRPr="0015079B">
        <w:rPr>
          <w:rStyle w:val="StyleUnderline"/>
          <w:highlight w:val="cyan"/>
        </w:rPr>
        <w:t>Media</w:t>
      </w:r>
      <w:r w:rsidRPr="00230F9A">
        <w:rPr>
          <w:rStyle w:val="StyleUnderline"/>
        </w:rPr>
        <w:t xml:space="preserve"> and policy makers</w:t>
      </w:r>
      <w:r w:rsidRPr="00230F9A">
        <w:rPr>
          <w:sz w:val="16"/>
        </w:rPr>
        <w:t xml:space="preserve"> in my view </w:t>
      </w:r>
      <w:r w:rsidRPr="0015079B">
        <w:rPr>
          <w:rStyle w:val="StyleUnderline"/>
          <w:highlight w:val="cyan"/>
        </w:rPr>
        <w:t xml:space="preserve">have become </w:t>
      </w:r>
      <w:r w:rsidRPr="0015079B">
        <w:rPr>
          <w:rStyle w:val="Emphasis"/>
          <w:highlight w:val="cyan"/>
        </w:rPr>
        <w:t>obsessed</w:t>
      </w:r>
      <w:r w:rsidRPr="0015079B">
        <w:rPr>
          <w:rStyle w:val="StyleUnderline"/>
          <w:highlight w:val="cyan"/>
        </w:rPr>
        <w:t xml:space="preserve"> with extreme events</w:t>
      </w:r>
      <w:r w:rsidRPr="00230F9A">
        <w:rPr>
          <w:rStyle w:val="StyleUnderline"/>
        </w:rPr>
        <w:t xml:space="preserve"> happening</w:t>
      </w:r>
      <w:r w:rsidRPr="00230F9A">
        <w:rPr>
          <w:sz w:val="16"/>
        </w:rPr>
        <w:t xml:space="preserve"> – you will be reminded about that every time you go through the security check in any airport in the world.</w:t>
      </w:r>
    </w:p>
    <w:p w14:paraId="495BD27A" w14:textId="77777777" w:rsidR="00AF0D54" w:rsidRPr="00230F9A" w:rsidRDefault="00AF0D54" w:rsidP="00AF0D54">
      <w:pPr>
        <w:rPr>
          <w:sz w:val="16"/>
        </w:rPr>
      </w:pPr>
      <w:r w:rsidRPr="00230F9A">
        <w:rPr>
          <w:sz w:val="16"/>
        </w:rPr>
        <w:t>The obsession with black swan events is highly problematic as the cost of policy makers obsessing about very unlikely events happening leads them to implement very costly regulation that leads to massive waste of resources.</w:t>
      </w:r>
    </w:p>
    <w:p w14:paraId="62A663FE" w14:textId="77777777" w:rsidR="00AF0D54" w:rsidRPr="00230F9A" w:rsidRDefault="00AF0D54" w:rsidP="00AF0D54">
      <w:pPr>
        <w:rPr>
          <w:sz w:val="16"/>
        </w:rPr>
      </w:pPr>
      <w:r w:rsidRPr="00230F9A">
        <w:rPr>
          <w:sz w:val="16"/>
        </w:rPr>
        <w:t>Again just think about how many hours you have spent waiting to get through airport security over the last couple of years and if you think that is bad just think of the cost resulting from excessive new regulation of the global financial markets.</w:t>
      </w:r>
    </w:p>
    <w:p w14:paraId="2456E0AA" w14:textId="77777777" w:rsidR="00AF0D54" w:rsidRDefault="00AF0D54" w:rsidP="00AF0D54">
      <w:pPr>
        <w:rPr>
          <w:sz w:val="16"/>
        </w:rPr>
      </w:pPr>
      <w:r w:rsidRPr="00230F9A">
        <w:rPr>
          <w:sz w:val="16"/>
        </w:rPr>
        <w:t xml:space="preserve">So </w:t>
      </w:r>
      <w:r w:rsidRPr="0015079B">
        <w:rPr>
          <w:rStyle w:val="StyleUnderline"/>
          <w:highlight w:val="cyan"/>
        </w:rPr>
        <w:t>my suggestion</w:t>
      </w:r>
      <w:r w:rsidRPr="00230F9A">
        <w:rPr>
          <w:rStyle w:val="StyleUnderline"/>
        </w:rPr>
        <w:t xml:space="preserve"> is clearly to </w:t>
      </w:r>
      <w:r w:rsidRPr="0015079B">
        <w:rPr>
          <w:rStyle w:val="Emphasis"/>
          <w:i/>
          <w:sz w:val="24"/>
          <w:szCs w:val="26"/>
          <w:highlight w:val="cyan"/>
        </w:rPr>
        <w:t>forget about</w:t>
      </w:r>
      <w:r w:rsidRPr="00230F9A">
        <w:rPr>
          <w:rStyle w:val="Emphasis"/>
          <w:i/>
          <w:sz w:val="24"/>
          <w:szCs w:val="26"/>
        </w:rPr>
        <w:t xml:space="preserve"> those </w:t>
      </w:r>
      <w:r w:rsidRPr="0015079B">
        <w:rPr>
          <w:rStyle w:val="Emphasis"/>
          <w:i/>
          <w:sz w:val="24"/>
          <w:szCs w:val="26"/>
          <w:highlight w:val="cyan"/>
        </w:rPr>
        <w:t>black swans</w:t>
      </w:r>
      <w:r w:rsidRPr="00230F9A">
        <w:rPr>
          <w:sz w:val="16"/>
        </w:rPr>
        <w:t>!</w:t>
      </w:r>
    </w:p>
    <w:p w14:paraId="33F5A7FC" w14:textId="77777777" w:rsidR="00AF0D54" w:rsidRDefault="00AF0D54" w:rsidP="00AF0D54">
      <w:pPr>
        <w:rPr>
          <w:sz w:val="16"/>
        </w:rPr>
      </w:pPr>
    </w:p>
    <w:p w14:paraId="022FB650" w14:textId="2848728F" w:rsidR="00AF0D54" w:rsidRDefault="00AF0D54" w:rsidP="00AF0D54">
      <w:pPr>
        <w:pStyle w:val="Heading3"/>
      </w:pPr>
      <w:r>
        <w:t>AT: Trump Cheats---</w:t>
      </w:r>
      <w:r>
        <w:t>1NR</w:t>
      </w:r>
    </w:p>
    <w:p w14:paraId="7B71D727" w14:textId="77777777" w:rsidR="00AF0D54" w:rsidRDefault="00AF0D54" w:rsidP="00AF0D54">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5957E6EF" w14:textId="77777777" w:rsidR="00AF0D54" w:rsidRPr="001260C4" w:rsidRDefault="00AF0D54" w:rsidP="00AF0D54">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1C4341A8" w14:textId="77777777" w:rsidR="00AF0D54" w:rsidRPr="00AC3CB9" w:rsidRDefault="00AF0D54" w:rsidP="00AF0D54">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5B3A93E9" w14:textId="77777777" w:rsidR="00AF0D54" w:rsidRPr="00AC3CB9" w:rsidRDefault="00AF0D54" w:rsidP="00AF0D54">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71492F3A" w14:textId="77777777" w:rsidR="00AF0D54" w:rsidRPr="00AC3CB9" w:rsidRDefault="00AF0D54" w:rsidP="00AF0D54">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1FA5BF41" w14:textId="77777777" w:rsidR="00AF0D54" w:rsidRPr="00AC3CB9" w:rsidRDefault="00AF0D54" w:rsidP="00AF0D54">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02AF9F2A" w14:textId="6C2DEEFB" w:rsidR="00AF0D54" w:rsidRDefault="00AF0D54" w:rsidP="00AF0D54">
      <w:pPr>
        <w:pStyle w:val="Heading3"/>
      </w:pPr>
      <w:r>
        <w:t>AT: Workers Right</w:t>
      </w:r>
      <w:r>
        <w:t>---1NR</w:t>
      </w:r>
    </w:p>
    <w:p w14:paraId="2679C362" w14:textId="77777777" w:rsidR="00AF0D54" w:rsidRPr="00230F9A" w:rsidRDefault="00AF0D54" w:rsidP="00AF0D54">
      <w:pPr>
        <w:pStyle w:val="Heading4"/>
        <w:rPr>
          <w:rFonts w:cs="Times New Roman"/>
        </w:rPr>
      </w:pPr>
      <w:r>
        <w:rPr>
          <w:rFonts w:cs="Times New Roman"/>
        </w:rPr>
        <w:t>3</w:t>
      </w:r>
      <w:r w:rsidRPr="00230F9A">
        <w:rPr>
          <w:rFonts w:cs="Times New Roman"/>
        </w:rPr>
        <w:t xml:space="preserve">. </w:t>
      </w:r>
      <w:r w:rsidRPr="00230F9A">
        <w:rPr>
          <w:rFonts w:cs="Times New Roman"/>
          <w:u w:val="single"/>
        </w:rPr>
        <w:t>Working class voters</w:t>
      </w:r>
      <w:r w:rsidRPr="00230F9A">
        <w:rPr>
          <w:rFonts w:cs="Times New Roman"/>
        </w:rPr>
        <w:t xml:space="preserve"> are </w:t>
      </w:r>
      <w:r w:rsidRPr="00230F9A">
        <w:rPr>
          <w:rFonts w:cs="Times New Roman"/>
          <w:u w:val="single"/>
        </w:rPr>
        <w:t>turning</w:t>
      </w:r>
      <w:r w:rsidRPr="00230F9A">
        <w:rPr>
          <w:rFonts w:cs="Times New Roman"/>
        </w:rPr>
        <w:t xml:space="preserve"> against Trump</w:t>
      </w:r>
    </w:p>
    <w:p w14:paraId="28495821" w14:textId="77777777" w:rsidR="00AF0D54" w:rsidRPr="00230F9A" w:rsidRDefault="00AF0D54" w:rsidP="00AF0D54">
      <w:r w:rsidRPr="00230F9A">
        <w:t xml:space="preserve">Katie </w:t>
      </w:r>
      <w:r w:rsidRPr="00230F9A">
        <w:rPr>
          <w:rStyle w:val="Style13ptBold"/>
        </w:rPr>
        <w:t>Glueck 25</w:t>
      </w:r>
      <w:r w:rsidRPr="00230F9A">
        <w:t>, National political reporter @ The New York Times, Previously Chief Metro political correspondent, “These Are the Voters Who Should Scare Democrats Most,” The New York Times, 8-16-2025, https://www.nytimes.com/2025/08/12/us/politics/democrats-working-class-voters.html</w:t>
      </w:r>
    </w:p>
    <w:p w14:paraId="20C6A615" w14:textId="77777777" w:rsidR="00AF0D54" w:rsidRPr="00230F9A" w:rsidRDefault="00AF0D54" w:rsidP="00AF0D54">
      <w:pPr>
        <w:rPr>
          <w:sz w:val="16"/>
        </w:rPr>
      </w:pPr>
      <w:r w:rsidRPr="0015079B">
        <w:rPr>
          <w:rStyle w:val="Emphasis"/>
          <w:highlight w:val="cyan"/>
        </w:rPr>
        <w:t>Working-class voters</w:t>
      </w:r>
      <w:r w:rsidRPr="00230F9A">
        <w:rPr>
          <w:sz w:val="16"/>
        </w:rPr>
        <w:t xml:space="preserve"> like Mr. Teachey, </w:t>
      </w:r>
      <w:r w:rsidRPr="00230F9A">
        <w:rPr>
          <w:rStyle w:val="TitleChar"/>
        </w:rPr>
        <w:t>who supported</w:t>
      </w:r>
      <w:r w:rsidRPr="00230F9A">
        <w:rPr>
          <w:sz w:val="16"/>
        </w:rPr>
        <w:t xml:space="preserve"> Joseph R. </w:t>
      </w:r>
      <w:r w:rsidRPr="00230F9A">
        <w:rPr>
          <w:rStyle w:val="TitleChar"/>
        </w:rPr>
        <w:t>Biden</w:t>
      </w:r>
      <w:r w:rsidRPr="00230F9A">
        <w:rPr>
          <w:sz w:val="16"/>
        </w:rPr>
        <w:t xml:space="preserve"> Jr. </w:t>
      </w:r>
      <w:r w:rsidRPr="00230F9A">
        <w:rPr>
          <w:rStyle w:val="TitleChar"/>
        </w:rPr>
        <w:t>in 2020</w:t>
      </w:r>
      <w:r w:rsidRPr="00230F9A">
        <w:rPr>
          <w:sz w:val="16"/>
        </w:rPr>
        <w:t xml:space="preserve"> </w:t>
      </w:r>
      <w:r w:rsidRPr="00230F9A">
        <w:rPr>
          <w:rStyle w:val="TitleChar"/>
        </w:rPr>
        <w:t>but</w:t>
      </w:r>
      <w:r w:rsidRPr="00230F9A">
        <w:rPr>
          <w:sz w:val="16"/>
        </w:rPr>
        <w:t xml:space="preserve"> </w:t>
      </w:r>
      <w:r w:rsidRPr="00230F9A">
        <w:rPr>
          <w:rStyle w:val="TitleChar"/>
        </w:rPr>
        <w:t>either</w:t>
      </w:r>
      <w:r w:rsidRPr="00230F9A">
        <w:rPr>
          <w:sz w:val="16"/>
        </w:rPr>
        <w:t xml:space="preserve"> </w:t>
      </w:r>
      <w:r w:rsidRPr="00230F9A">
        <w:rPr>
          <w:rStyle w:val="TitleChar"/>
        </w:rPr>
        <w:t>backed</w:t>
      </w:r>
      <w:r w:rsidRPr="00230F9A">
        <w:rPr>
          <w:sz w:val="16"/>
        </w:rPr>
        <w:t xml:space="preserve"> President </w:t>
      </w:r>
      <w:r w:rsidRPr="00230F9A">
        <w:rPr>
          <w:rStyle w:val="TitleChar"/>
        </w:rPr>
        <w:t>Trump</w:t>
      </w:r>
      <w:r w:rsidRPr="00230F9A">
        <w:rPr>
          <w:sz w:val="16"/>
        </w:rPr>
        <w:t xml:space="preserve"> last year </w:t>
      </w:r>
      <w:r w:rsidRPr="00230F9A">
        <w:rPr>
          <w:rStyle w:val="TitleChar"/>
        </w:rPr>
        <w:t>or</w:t>
      </w:r>
      <w:r w:rsidRPr="00230F9A">
        <w:rPr>
          <w:sz w:val="16"/>
        </w:rPr>
        <w:t xml:space="preserve">, as Mr. Teachey did, </w:t>
      </w:r>
      <w:r w:rsidRPr="00230F9A">
        <w:rPr>
          <w:rStyle w:val="TitleChar"/>
        </w:rPr>
        <w:t>skipped the</w:t>
      </w:r>
      <w:r w:rsidRPr="00230F9A">
        <w:rPr>
          <w:sz w:val="16"/>
        </w:rPr>
        <w:t xml:space="preserve"> </w:t>
      </w:r>
      <w:r w:rsidRPr="00230F9A">
        <w:rPr>
          <w:rStyle w:val="TitleChar"/>
        </w:rPr>
        <w:t>2024</w:t>
      </w:r>
      <w:r w:rsidRPr="00230F9A">
        <w:rPr>
          <w:sz w:val="16"/>
        </w:rPr>
        <w:t xml:space="preserve"> presidential </w:t>
      </w:r>
      <w:r w:rsidRPr="00230F9A">
        <w:rPr>
          <w:rStyle w:val="TitleChar"/>
        </w:rPr>
        <w:t>election</w:t>
      </w:r>
      <w:r w:rsidRPr="00230F9A">
        <w:rPr>
          <w:sz w:val="16"/>
        </w:rPr>
        <w:t xml:space="preserve">, help </w:t>
      </w:r>
      <w:r w:rsidRPr="00230F9A">
        <w:rPr>
          <w:rStyle w:val="TitleChar"/>
        </w:rPr>
        <w:t>explain why Democrats lost pivotal swing counties</w:t>
      </w:r>
      <w:r w:rsidRPr="00230F9A">
        <w:rPr>
          <w:sz w:val="16"/>
        </w:rPr>
        <w:t xml:space="preserve"> like Bucks, and vividly </w:t>
      </w:r>
      <w:r w:rsidRPr="00230F9A">
        <w:rPr>
          <w:rStyle w:val="TitleChar"/>
        </w:rPr>
        <w:t xml:space="preserve">illustrate how the </w:t>
      </w:r>
      <w:r w:rsidRPr="0015079B">
        <w:rPr>
          <w:rStyle w:val="TitleChar"/>
          <w:highlight w:val="cyan"/>
        </w:rPr>
        <w:t>traditional</w:t>
      </w:r>
      <w:r w:rsidRPr="00230F9A">
        <w:rPr>
          <w:rStyle w:val="TitleChar"/>
        </w:rPr>
        <w:t xml:space="preserve"> </w:t>
      </w:r>
      <w:r w:rsidRPr="0015079B">
        <w:rPr>
          <w:rStyle w:val="Emphasis"/>
          <w:highlight w:val="cyan"/>
        </w:rPr>
        <w:t>Democratic coalition</w:t>
      </w:r>
      <w:r w:rsidRPr="00230F9A">
        <w:rPr>
          <w:rStyle w:val="Emphasis"/>
        </w:rPr>
        <w:t xml:space="preserve"> has </w:t>
      </w:r>
      <w:r w:rsidRPr="0015079B">
        <w:rPr>
          <w:rStyle w:val="Emphasis"/>
          <w:highlight w:val="cyan"/>
        </w:rPr>
        <w:t>eroded</w:t>
      </w:r>
      <w:r w:rsidRPr="00230F9A">
        <w:rPr>
          <w:sz w:val="16"/>
        </w:rPr>
        <w:t xml:space="preserve"> </w:t>
      </w:r>
      <w:r w:rsidRPr="0015079B">
        <w:rPr>
          <w:rStyle w:val="TitleChar"/>
          <w:highlight w:val="cyan"/>
        </w:rPr>
        <w:t>in the Trump era</w:t>
      </w:r>
      <w:r w:rsidRPr="00230F9A">
        <w:rPr>
          <w:sz w:val="16"/>
        </w:rPr>
        <w:t>.</w:t>
      </w:r>
    </w:p>
    <w:p w14:paraId="7FDE4107" w14:textId="77777777" w:rsidR="00AF0D54" w:rsidRPr="00230F9A" w:rsidRDefault="00AF0D54" w:rsidP="00AF0D54">
      <w:pPr>
        <w:rPr>
          <w:sz w:val="16"/>
        </w:rPr>
      </w:pPr>
      <w:r w:rsidRPr="00230F9A">
        <w:rPr>
          <w:sz w:val="16"/>
        </w:rPr>
        <w:t xml:space="preserve">Now, </w:t>
      </w:r>
      <w:r w:rsidRPr="0015079B">
        <w:rPr>
          <w:rStyle w:val="Emphasis"/>
          <w:highlight w:val="cyan"/>
        </w:rPr>
        <w:t>Democrats</w:t>
      </w:r>
      <w:r w:rsidRPr="00230F9A">
        <w:rPr>
          <w:rStyle w:val="TitleChar"/>
        </w:rPr>
        <w:t xml:space="preserve"> hope to bring these voters back</w:t>
      </w:r>
      <w:r w:rsidRPr="00230F9A">
        <w:rPr>
          <w:sz w:val="16"/>
        </w:rPr>
        <w:t xml:space="preserve"> into the fold for the midterm elections in 2026, </w:t>
      </w:r>
      <w:r w:rsidRPr="0015079B">
        <w:rPr>
          <w:rStyle w:val="Emphasis"/>
          <w:sz w:val="28"/>
          <w:szCs w:val="28"/>
          <w:highlight w:val="cyan"/>
        </w:rPr>
        <w:t>betting on a backlash to</w:t>
      </w:r>
      <w:r w:rsidRPr="00230F9A">
        <w:rPr>
          <w:sz w:val="16"/>
        </w:rPr>
        <w:t xml:space="preserve"> Mr. </w:t>
      </w:r>
      <w:r w:rsidRPr="0015079B">
        <w:rPr>
          <w:rStyle w:val="Emphasis"/>
          <w:sz w:val="28"/>
          <w:szCs w:val="28"/>
          <w:highlight w:val="cyan"/>
        </w:rPr>
        <w:t>Trump</w:t>
      </w:r>
      <w:r w:rsidRPr="00230F9A">
        <w:rPr>
          <w:rStyle w:val="TitleChar"/>
        </w:rPr>
        <w:t xml:space="preserve"> </w:t>
      </w:r>
      <w:r w:rsidRPr="0015079B">
        <w:rPr>
          <w:rStyle w:val="TitleChar"/>
          <w:highlight w:val="cyan"/>
        </w:rPr>
        <w:t>and his</w:t>
      </w:r>
      <w:r w:rsidRPr="00230F9A">
        <w:rPr>
          <w:rStyle w:val="TitleChar"/>
        </w:rPr>
        <w:t xml:space="preserve"> party’s </w:t>
      </w:r>
      <w:r w:rsidRPr="0015079B">
        <w:rPr>
          <w:rStyle w:val="TitleChar"/>
          <w:highlight w:val="cyan"/>
        </w:rPr>
        <w:t xml:space="preserve">far-reaching </w:t>
      </w:r>
      <w:r w:rsidRPr="0015079B">
        <w:rPr>
          <w:rStyle w:val="Emphasis"/>
          <w:highlight w:val="cyan"/>
        </w:rPr>
        <w:t>moves to slash</w:t>
      </w:r>
      <w:r w:rsidRPr="00230F9A">
        <w:rPr>
          <w:rStyle w:val="TitleChar"/>
        </w:rPr>
        <w:t xml:space="preserve"> the </w:t>
      </w:r>
      <w:r w:rsidRPr="0015079B">
        <w:rPr>
          <w:rStyle w:val="Emphasis"/>
          <w:highlight w:val="cyan"/>
        </w:rPr>
        <w:t>social safety</w:t>
      </w:r>
      <w:r w:rsidRPr="00230F9A">
        <w:rPr>
          <w:rStyle w:val="TitleChar"/>
        </w:rPr>
        <w:t xml:space="preserve"> net</w:t>
      </w:r>
      <w:r w:rsidRPr="00230F9A">
        <w:rPr>
          <w:sz w:val="16"/>
        </w:rPr>
        <w:t>.</w:t>
      </w:r>
    </w:p>
    <w:p w14:paraId="0C719BBD" w14:textId="77777777" w:rsidR="00AF0D54" w:rsidRPr="00230F9A" w:rsidRDefault="00AF0D54" w:rsidP="00AF0D54">
      <w:pPr>
        <w:rPr>
          <w:sz w:val="16"/>
        </w:rPr>
      </w:pPr>
      <w:r w:rsidRPr="00230F9A">
        <w:rPr>
          <w:sz w:val="16"/>
        </w:rPr>
        <w:t xml:space="preserve">But </w:t>
      </w:r>
      <w:r w:rsidRPr="00230F9A">
        <w:rPr>
          <w:rStyle w:val="TitleChar"/>
        </w:rPr>
        <w:t>in interviews with nearly 30 predominantly working-class voters</w:t>
      </w:r>
      <w:r w:rsidRPr="00230F9A">
        <w:rPr>
          <w:sz w:val="16"/>
        </w:rPr>
        <w:t xml:space="preserve"> who supported Mr. Biden in 2020 before defecting or struggling deeply with their choices last year, </w:t>
      </w:r>
      <w:r w:rsidRPr="00230F9A">
        <w:rPr>
          <w:rStyle w:val="TitleChar"/>
        </w:rPr>
        <w:t>many had a stinging message for the Democratic Party</w:t>
      </w:r>
      <w:r w:rsidRPr="00230F9A">
        <w:rPr>
          <w:sz w:val="16"/>
        </w:rPr>
        <w:t>.</w:t>
      </w:r>
    </w:p>
    <w:p w14:paraId="7D704E3D" w14:textId="77777777" w:rsidR="00AF0D54" w:rsidRPr="00230F9A" w:rsidRDefault="00AF0D54" w:rsidP="00AF0D54">
      <w:pPr>
        <w:rPr>
          <w:sz w:val="16"/>
        </w:rPr>
      </w:pPr>
      <w:r w:rsidRPr="00230F9A">
        <w:rPr>
          <w:rStyle w:val="TitleChar"/>
        </w:rPr>
        <w:t xml:space="preserve">Just because </w:t>
      </w:r>
      <w:r w:rsidRPr="0015079B">
        <w:rPr>
          <w:rStyle w:val="Emphasis"/>
          <w:highlight w:val="cyan"/>
        </w:rPr>
        <w:t>we have misgivings about</w:t>
      </w:r>
      <w:r w:rsidRPr="00230F9A">
        <w:rPr>
          <w:sz w:val="16"/>
        </w:rPr>
        <w:t xml:space="preserve"> Mr. </w:t>
      </w:r>
      <w:r w:rsidRPr="0015079B">
        <w:rPr>
          <w:rStyle w:val="Emphasis"/>
          <w:highlight w:val="cyan"/>
        </w:rPr>
        <w:t>Trump</w:t>
      </w:r>
      <w:r w:rsidRPr="00230F9A">
        <w:rPr>
          <w:sz w:val="16"/>
        </w:rPr>
        <w:t xml:space="preserve">, they say, </w:t>
      </w:r>
      <w:r w:rsidRPr="00230F9A">
        <w:rPr>
          <w:rStyle w:val="TitleChar"/>
        </w:rPr>
        <w:t>it doesn’t mean we like you</w:t>
      </w:r>
      <w:r w:rsidRPr="00230F9A">
        <w:rPr>
          <w:sz w:val="16"/>
        </w:rPr>
        <w:t>.</w:t>
      </w:r>
    </w:p>
    <w:p w14:paraId="58767D49" w14:textId="77777777" w:rsidR="00AF0D54" w:rsidRPr="00230F9A" w:rsidRDefault="00AF0D54" w:rsidP="00AF0D54">
      <w:pPr>
        <w:rPr>
          <w:sz w:val="16"/>
        </w:rPr>
      </w:pPr>
      <w:r w:rsidRPr="00230F9A">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54B12E90" w14:textId="77777777" w:rsidR="00AF0D54" w:rsidRPr="00230F9A" w:rsidRDefault="00AF0D54" w:rsidP="00AF0D54">
      <w:pPr>
        <w:rPr>
          <w:sz w:val="16"/>
        </w:rPr>
      </w:pPr>
      <w:r w:rsidRPr="00230F9A">
        <w:rPr>
          <w:rStyle w:val="TitleChar"/>
        </w:rPr>
        <w:t>Asked how Democrats could win</w:t>
      </w:r>
      <w:r w:rsidRPr="00230F9A">
        <w:rPr>
          <w:sz w:val="16"/>
        </w:rPr>
        <w:t xml:space="preserve"> him back, he said, “</w:t>
      </w:r>
      <w:r w:rsidRPr="00230F9A">
        <w:rPr>
          <w:rStyle w:val="TitleChar"/>
        </w:rPr>
        <w:t>Fight for Americans instead of fighting for everybody else</w:t>
      </w:r>
      <w:r w:rsidRPr="00230F9A">
        <w:rPr>
          <w:sz w:val="16"/>
        </w:rPr>
        <w:t>.”</w:t>
      </w:r>
    </w:p>
    <w:p w14:paraId="2C542A5F" w14:textId="77777777" w:rsidR="00AF0D54" w:rsidRPr="00230F9A" w:rsidRDefault="00AF0D54" w:rsidP="00AF0D54">
      <w:pPr>
        <w:rPr>
          <w:sz w:val="16"/>
        </w:rPr>
      </w:pPr>
      <w:r w:rsidRPr="00230F9A">
        <w:rPr>
          <w:sz w:val="16"/>
        </w:rPr>
        <w:t xml:space="preserve">An in-depth post-election study from Pew Research Center suggests that </w:t>
      </w:r>
      <w:r w:rsidRPr="00230F9A">
        <w:rPr>
          <w:rStyle w:val="TitleChar"/>
        </w:rPr>
        <w:t>about 5 percent of</w:t>
      </w:r>
      <w:r w:rsidRPr="00230F9A">
        <w:rPr>
          <w:sz w:val="16"/>
        </w:rPr>
        <w:t xml:space="preserve"> Mr. </w:t>
      </w:r>
      <w:r w:rsidRPr="00230F9A">
        <w:rPr>
          <w:rStyle w:val="TitleChar"/>
        </w:rPr>
        <w:t>Biden’s voters in 2020 switched to</w:t>
      </w:r>
      <w:r w:rsidRPr="00230F9A">
        <w:rPr>
          <w:sz w:val="16"/>
        </w:rPr>
        <w:t xml:space="preserve"> Mr. </w:t>
      </w:r>
      <w:r w:rsidRPr="00230F9A">
        <w:rPr>
          <w:rStyle w:val="TitleChar"/>
        </w:rPr>
        <w:t>Trump in 2024</w:t>
      </w:r>
      <w:r w:rsidRPr="00230F9A">
        <w:rPr>
          <w:sz w:val="16"/>
        </w:rPr>
        <w:t xml:space="preserve">, while </w:t>
      </w:r>
      <w:r w:rsidRPr="00230F9A">
        <w:rPr>
          <w:rStyle w:val="TitleChar"/>
        </w:rPr>
        <w:t>roughly 15 percent</w:t>
      </w:r>
      <w:r w:rsidRPr="00230F9A">
        <w:rPr>
          <w:sz w:val="16"/>
        </w:rPr>
        <w:t xml:space="preserve"> of those voters </w:t>
      </w:r>
      <w:r w:rsidRPr="00230F9A">
        <w:rPr>
          <w:rStyle w:val="TitleChar"/>
        </w:rPr>
        <w:t>stayed home last year</w:t>
      </w:r>
      <w:r w:rsidRPr="00230F9A">
        <w:rPr>
          <w:sz w:val="16"/>
        </w:rPr>
        <w:t>. Mr. Trump retained more of his 2020 voters than Democrats did, a crucial factor in winning the election.</w:t>
      </w:r>
    </w:p>
    <w:p w14:paraId="33EA531B" w14:textId="77777777" w:rsidR="00AF0D54" w:rsidRPr="00230F9A" w:rsidRDefault="00AF0D54" w:rsidP="00AF0D54">
      <w:pPr>
        <w:rPr>
          <w:sz w:val="16"/>
        </w:rPr>
      </w:pPr>
      <w:r w:rsidRPr="00230F9A">
        <w:rPr>
          <w:sz w:val="16"/>
        </w:rPr>
        <w:t xml:space="preserve">Polling on the current attitudes of those Biden defectors is limited, but it is clear </w:t>
      </w:r>
      <w:r w:rsidRPr="00230F9A">
        <w:rPr>
          <w:rStyle w:val="TitleChar"/>
        </w:rPr>
        <w:t xml:space="preserve">the </w:t>
      </w:r>
      <w:r w:rsidRPr="0015079B">
        <w:rPr>
          <w:rStyle w:val="TitleChar"/>
          <w:highlight w:val="cyan"/>
        </w:rPr>
        <w:t>Democratic brand</w:t>
      </w:r>
      <w:r w:rsidRPr="00230F9A">
        <w:rPr>
          <w:sz w:val="16"/>
        </w:rPr>
        <w:t xml:space="preserve">, broadly, </w:t>
      </w:r>
      <w:r w:rsidRPr="0015079B">
        <w:rPr>
          <w:rStyle w:val="TitleChar"/>
          <w:highlight w:val="cyan"/>
        </w:rPr>
        <w:t>continues to struggle</w:t>
      </w:r>
      <w:r w:rsidRPr="00230F9A">
        <w:rPr>
          <w:sz w:val="16"/>
        </w:rPr>
        <w:t xml:space="preserve">. A Wall Street Journal poll released in late July found that </w:t>
      </w:r>
      <w:r w:rsidRPr="00230F9A">
        <w:rPr>
          <w:rStyle w:val="TitleChar"/>
        </w:rPr>
        <w:t xml:space="preserve">the </w:t>
      </w:r>
      <w:r w:rsidRPr="0015079B">
        <w:rPr>
          <w:rStyle w:val="TitleChar"/>
          <w:highlight w:val="cyan"/>
        </w:rPr>
        <w:t>party’s image</w:t>
      </w:r>
      <w:r w:rsidRPr="00230F9A">
        <w:rPr>
          <w:rStyle w:val="TitleChar"/>
        </w:rPr>
        <w:t xml:space="preserve"> was at its </w:t>
      </w:r>
      <w:r w:rsidRPr="0015079B">
        <w:rPr>
          <w:rStyle w:val="TitleChar"/>
          <w:highlight w:val="cyan"/>
        </w:rPr>
        <w:t>lowest</w:t>
      </w:r>
      <w:r w:rsidRPr="00230F9A">
        <w:rPr>
          <w:rStyle w:val="TitleChar"/>
        </w:rPr>
        <w:t xml:space="preserve"> point </w:t>
      </w:r>
      <w:r w:rsidRPr="0015079B">
        <w:rPr>
          <w:rStyle w:val="TitleChar"/>
          <w:highlight w:val="cyan"/>
        </w:rPr>
        <w:t>in</w:t>
      </w:r>
      <w:r w:rsidRPr="00230F9A">
        <w:rPr>
          <w:rStyle w:val="TitleChar"/>
        </w:rPr>
        <w:t xml:space="preserve"> more than </w:t>
      </w:r>
      <w:r w:rsidRPr="0015079B">
        <w:rPr>
          <w:rStyle w:val="TitleChar"/>
          <w:highlight w:val="cyan"/>
        </w:rPr>
        <w:t>three decades</w:t>
      </w:r>
      <w:r w:rsidRPr="00230F9A">
        <w:rPr>
          <w:sz w:val="16"/>
        </w:rPr>
        <w:t>, with just 33 percent of voters saying they held a favorable view of Democrats.</w:t>
      </w:r>
    </w:p>
    <w:p w14:paraId="3F830F6C" w14:textId="77777777" w:rsidR="00AF0D54" w:rsidRPr="00230F9A" w:rsidRDefault="00AF0D54" w:rsidP="00AF0D54">
      <w:pPr>
        <w:rPr>
          <w:sz w:val="16"/>
        </w:rPr>
      </w:pPr>
      <w:r w:rsidRPr="00230F9A">
        <w:rPr>
          <w:sz w:val="16"/>
        </w:rPr>
        <w:t>“They’re doing nothing to move their own numbers because they don’t have an economic message,” said John Anzalone, a veteran Democratic pollster who worked on that survey.</w:t>
      </w:r>
    </w:p>
    <w:p w14:paraId="21F36932" w14:textId="77777777" w:rsidR="00AF0D54" w:rsidRPr="00230F9A" w:rsidRDefault="00AF0D54" w:rsidP="00AF0D54">
      <w:pPr>
        <w:rPr>
          <w:sz w:val="16"/>
        </w:rPr>
      </w:pPr>
      <w:r w:rsidRPr="00230F9A">
        <w:rPr>
          <w:sz w:val="16"/>
        </w:rPr>
        <w:t>“They think that this is about Trump’s numbers getting worse,” he added. “They need to worry about their numbers.”</w:t>
      </w:r>
    </w:p>
    <w:p w14:paraId="1217572B" w14:textId="77777777" w:rsidR="00AF0D54" w:rsidRPr="00230F9A" w:rsidRDefault="00AF0D54" w:rsidP="00AF0D54">
      <w:pPr>
        <w:rPr>
          <w:sz w:val="16"/>
        </w:rPr>
      </w:pPr>
      <w:r w:rsidRPr="00230F9A">
        <w:rPr>
          <w:sz w:val="16"/>
        </w:rPr>
        <w:t xml:space="preserve">Certainly, </w:t>
      </w:r>
      <w:r w:rsidRPr="0015079B">
        <w:rPr>
          <w:rStyle w:val="Emphasis"/>
          <w:sz w:val="28"/>
          <w:szCs w:val="28"/>
          <w:highlight w:val="cyan"/>
        </w:rPr>
        <w:t>anger with</w:t>
      </w:r>
      <w:r w:rsidRPr="0015079B">
        <w:rPr>
          <w:rStyle w:val="Emphasis"/>
          <w:highlight w:val="cyan"/>
        </w:rPr>
        <w:t xml:space="preserve"> </w:t>
      </w:r>
      <w:r w:rsidRPr="00230F9A">
        <w:rPr>
          <w:rStyle w:val="TitleChar"/>
        </w:rPr>
        <w:t>Mr.</w:t>
      </w:r>
      <w:r w:rsidRPr="00230F9A">
        <w:rPr>
          <w:rStyle w:val="Emphasis"/>
        </w:rPr>
        <w:t xml:space="preserve"> </w:t>
      </w:r>
      <w:r w:rsidRPr="0015079B">
        <w:rPr>
          <w:rStyle w:val="Emphasis"/>
          <w:sz w:val="28"/>
          <w:szCs w:val="28"/>
          <w:highlight w:val="cyan"/>
        </w:rPr>
        <w:t>Trump</w:t>
      </w:r>
      <w:r w:rsidRPr="00230F9A">
        <w:rPr>
          <w:sz w:val="16"/>
        </w:rPr>
        <w:t xml:space="preserve">, </w:t>
      </w:r>
      <w:r w:rsidRPr="0015079B">
        <w:rPr>
          <w:rStyle w:val="Emphasis"/>
          <w:highlight w:val="cyan"/>
        </w:rPr>
        <w:t>an</w:t>
      </w:r>
      <w:r w:rsidRPr="0015079B">
        <w:rPr>
          <w:sz w:val="16"/>
          <w:highlight w:val="cyan"/>
        </w:rPr>
        <w:t xml:space="preserve"> </w:t>
      </w:r>
      <w:r w:rsidRPr="0015079B">
        <w:rPr>
          <w:rStyle w:val="Emphasis"/>
          <w:highlight w:val="cyan"/>
        </w:rPr>
        <w:t>energized</w:t>
      </w:r>
      <w:r w:rsidRPr="00230F9A">
        <w:rPr>
          <w:rStyle w:val="Emphasis"/>
        </w:rPr>
        <w:t xml:space="preserve"> </w:t>
      </w:r>
      <w:r w:rsidRPr="00230F9A">
        <w:rPr>
          <w:rStyle w:val="TitleChar"/>
        </w:rPr>
        <w:t>Democratic</w:t>
      </w:r>
      <w:r w:rsidRPr="00230F9A">
        <w:rPr>
          <w:rStyle w:val="Emphasis"/>
        </w:rPr>
        <w:t xml:space="preserve"> </w:t>
      </w:r>
      <w:r w:rsidRPr="0015079B">
        <w:rPr>
          <w:rStyle w:val="Emphasis"/>
          <w:highlight w:val="cyan"/>
        </w:rPr>
        <w:t>base</w:t>
      </w:r>
      <w:r w:rsidRPr="00230F9A">
        <w:rPr>
          <w:sz w:val="16"/>
        </w:rPr>
        <w:t xml:space="preserve"> </w:t>
      </w:r>
      <w:r w:rsidRPr="0015079B">
        <w:rPr>
          <w:rStyle w:val="TitleChar"/>
          <w:highlight w:val="cyan"/>
        </w:rPr>
        <w:t>and</w:t>
      </w:r>
      <w:r w:rsidRPr="00230F9A">
        <w:rPr>
          <w:rStyle w:val="TitleChar"/>
        </w:rPr>
        <w:t xml:space="preserve"> the </w:t>
      </w:r>
      <w:r w:rsidRPr="0015079B">
        <w:rPr>
          <w:rStyle w:val="TitleChar"/>
          <w:highlight w:val="cyan"/>
        </w:rPr>
        <w:t>headwinds</w:t>
      </w:r>
      <w:r w:rsidRPr="00230F9A">
        <w:rPr>
          <w:rStyle w:val="TitleChar"/>
        </w:rPr>
        <w:t xml:space="preserve"> a president’s party typically confronts </w:t>
      </w:r>
      <w:r w:rsidRPr="0015079B">
        <w:rPr>
          <w:rStyle w:val="TitleChar"/>
          <w:highlight w:val="cyan"/>
        </w:rPr>
        <w:t>in midterm elections</w:t>
      </w:r>
      <w:r w:rsidRPr="00230F9A">
        <w:rPr>
          <w:rStyle w:val="TitleChar"/>
        </w:rPr>
        <w:t xml:space="preserve"> </w:t>
      </w:r>
      <w:r w:rsidRPr="0015079B">
        <w:rPr>
          <w:rStyle w:val="Emphasis"/>
          <w:sz w:val="28"/>
          <w:szCs w:val="28"/>
          <w:highlight w:val="cyan"/>
        </w:rPr>
        <w:t>could help propel Democrats to victory</w:t>
      </w:r>
      <w:r w:rsidRPr="00230F9A">
        <w:rPr>
          <w:rStyle w:val="TitleChar"/>
        </w:rPr>
        <w:t xml:space="preserve"> next year</w:t>
      </w:r>
      <w:r w:rsidRPr="00230F9A">
        <w:rPr>
          <w:sz w:val="16"/>
        </w:rPr>
        <w:t>.</w:t>
      </w:r>
    </w:p>
    <w:p w14:paraId="2477C259" w14:textId="77777777" w:rsidR="00AF0D54" w:rsidRPr="00052772" w:rsidRDefault="00AF0D54" w:rsidP="00AF0D54"/>
    <w:p w14:paraId="21678CE0" w14:textId="77777777" w:rsidR="00AF0D54" w:rsidRPr="005D388F" w:rsidRDefault="00AF0D54" w:rsidP="00AF0D54"/>
    <w:p w14:paraId="65CED6A5" w14:textId="77777777" w:rsidR="00AF0D54" w:rsidRPr="00AF0D54" w:rsidRDefault="00AF0D54" w:rsidP="00AF0D54"/>
    <w:p w14:paraId="534B5B98" w14:textId="77777777" w:rsidR="00AF0D54" w:rsidRPr="005D388F" w:rsidRDefault="00AF0D54" w:rsidP="00AF0D54"/>
    <w:p w14:paraId="239C51D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81AB1" w14:textId="77777777" w:rsidR="001D46D0" w:rsidRDefault="001D46D0" w:rsidP="00066D2C">
      <w:pPr>
        <w:spacing w:after="0" w:line="240" w:lineRule="auto"/>
      </w:pPr>
      <w:r>
        <w:separator/>
      </w:r>
    </w:p>
  </w:endnote>
  <w:endnote w:type="continuationSeparator" w:id="0">
    <w:p w14:paraId="204B755F" w14:textId="77777777" w:rsidR="001D46D0" w:rsidRDefault="001D46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9AE68" w14:textId="77777777" w:rsidR="001D46D0" w:rsidRDefault="001D46D0" w:rsidP="00066D2C">
      <w:pPr>
        <w:spacing w:after="0" w:line="240" w:lineRule="auto"/>
      </w:pPr>
      <w:r>
        <w:separator/>
      </w:r>
    </w:p>
  </w:footnote>
  <w:footnote w:type="continuationSeparator" w:id="0">
    <w:p w14:paraId="5AF3FB04" w14:textId="77777777" w:rsidR="001D46D0" w:rsidRDefault="001D46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B3FC4"/>
    <w:multiLevelType w:val="hybridMultilevel"/>
    <w:tmpl w:val="C498B308"/>
    <w:lvl w:ilvl="0" w:tplc="E06059A0">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74C49"/>
    <w:multiLevelType w:val="hybridMultilevel"/>
    <w:tmpl w:val="A31CF4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96BA0"/>
    <w:multiLevelType w:val="hybridMultilevel"/>
    <w:tmpl w:val="D5965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7505BD8"/>
    <w:multiLevelType w:val="hybridMultilevel"/>
    <w:tmpl w:val="68D8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1887447273">
    <w:abstractNumId w:val="18"/>
  </w:num>
  <w:num w:numId="46" w16cid:durableId="1238779944">
    <w:abstractNumId w:val="20"/>
  </w:num>
  <w:num w:numId="47" w16cid:durableId="139542092">
    <w:abstractNumId w:val="23"/>
  </w:num>
  <w:num w:numId="48" w16cid:durableId="282536673">
    <w:abstractNumId w:val="17"/>
  </w:num>
  <w:num w:numId="49" w16cid:durableId="1649477797">
    <w:abstractNumId w:val="22"/>
  </w:num>
  <w:num w:numId="50" w16cid:durableId="129518098">
    <w:abstractNumId w:val="14"/>
  </w:num>
  <w:num w:numId="51" w16cid:durableId="1859461789">
    <w:abstractNumId w:val="10"/>
  </w:num>
  <w:num w:numId="52" w16cid:durableId="1036464512">
    <w:abstractNumId w:val="21"/>
  </w:num>
  <w:num w:numId="53" w16cid:durableId="1562206061">
    <w:abstractNumId w:val="12"/>
  </w:num>
  <w:num w:numId="54" w16cid:durableId="4268478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AF0D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6D0"/>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D5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9C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08B1"/>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8BD93"/>
  <w15:chartTrackingRefBased/>
  <w15:docId w15:val="{DC309398-8FD3-4E4D-9717-02A8B787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D54"/>
    <w:rPr>
      <w:rFonts w:ascii="Times New Roman" w:hAnsi="Times New Roman" w:cs="Times New Roman"/>
    </w:rPr>
  </w:style>
  <w:style w:type="paragraph" w:styleId="Heading1">
    <w:name w:val="heading 1"/>
    <w:aliases w:val="Pocket"/>
    <w:basedOn w:val="Normal"/>
    <w:next w:val="Normal"/>
    <w:link w:val="Heading1Char"/>
    <w:qFormat/>
    <w:rsid w:val="00AF0D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D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AF0D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ag,T, Ch,tags,ta,t,Tag1"/>
    <w:basedOn w:val="Normal"/>
    <w:next w:val="Normal"/>
    <w:link w:val="Heading4Char"/>
    <w:uiPriority w:val="3"/>
    <w:qFormat/>
    <w:rsid w:val="00AF0D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D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0D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D5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F0D5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F0D54"/>
    <w:rPr>
      <w:color w:val="auto"/>
      <w:u w:val="none"/>
    </w:rPr>
  </w:style>
  <w:style w:type="character" w:customStyle="1" w:styleId="Heading1Char">
    <w:name w:val="Heading 1 Char"/>
    <w:aliases w:val="Pocket Char"/>
    <w:basedOn w:val="DefaultParagraphFont"/>
    <w:link w:val="Heading1"/>
    <w:rsid w:val="00AF0D5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F0D5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AF0D5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F0D5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F0D54"/>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AF0D54"/>
    <w:rPr>
      <w:b w:val="0"/>
      <w:sz w:val="22"/>
      <w:u w:val="single"/>
    </w:rPr>
  </w:style>
  <w:style w:type="character" w:styleId="Strong">
    <w:name w:val="Strong"/>
    <w:basedOn w:val="DefaultParagraphFont"/>
    <w:uiPriority w:val="22"/>
    <w:qFormat/>
    <w:rsid w:val="00AF0D54"/>
    <w:rPr>
      <w:b/>
      <w:bCs/>
    </w:rPr>
  </w:style>
  <w:style w:type="character" w:styleId="BookTitle">
    <w:name w:val="Book Title"/>
    <w:basedOn w:val="DefaultParagraphFont"/>
    <w:uiPriority w:val="33"/>
    <w:qFormat/>
    <w:rsid w:val="00AF0D54"/>
    <w:rPr>
      <w:b/>
      <w:bCs/>
      <w:i/>
      <w:iCs/>
      <w:spacing w:val="5"/>
    </w:rPr>
  </w:style>
  <w:style w:type="character" w:customStyle="1" w:styleId="Heading5Char">
    <w:name w:val="Heading 5 Char"/>
    <w:basedOn w:val="DefaultParagraphFont"/>
    <w:link w:val="Heading5"/>
    <w:uiPriority w:val="9"/>
    <w:semiHidden/>
    <w:rsid w:val="00AF0D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0D54"/>
  </w:style>
  <w:style w:type="paragraph" w:styleId="Header">
    <w:name w:val="header"/>
    <w:basedOn w:val="Normal"/>
    <w:link w:val="HeaderChar"/>
    <w:uiPriority w:val="99"/>
    <w:semiHidden/>
    <w:rsid w:val="00AF0D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D54"/>
    <w:rPr>
      <w:rFonts w:ascii="Times New Roman" w:hAnsi="Times New Roman" w:cs="Times New Roman"/>
    </w:rPr>
  </w:style>
  <w:style w:type="paragraph" w:styleId="Footer">
    <w:name w:val="footer"/>
    <w:basedOn w:val="Normal"/>
    <w:link w:val="FooterChar"/>
    <w:uiPriority w:val="99"/>
    <w:semiHidden/>
    <w:rsid w:val="00AF0D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D54"/>
    <w:rPr>
      <w:rFonts w:ascii="Times New Roman" w:hAnsi="Times New Roman" w:cs="Times New Roman"/>
    </w:rPr>
  </w:style>
  <w:style w:type="paragraph" w:styleId="BodyText">
    <w:name w:val="Body Text"/>
    <w:basedOn w:val="Normal"/>
    <w:link w:val="BodyTextChar"/>
    <w:uiPriority w:val="99"/>
    <w:semiHidden/>
    <w:unhideWhenUsed/>
    <w:rsid w:val="00AF0D54"/>
    <w:pPr>
      <w:spacing w:after="120"/>
    </w:pPr>
  </w:style>
  <w:style w:type="character" w:customStyle="1" w:styleId="BodyTextChar">
    <w:name w:val="Body Text Char"/>
    <w:basedOn w:val="DefaultParagraphFont"/>
    <w:link w:val="BodyText"/>
    <w:uiPriority w:val="99"/>
    <w:semiHidden/>
    <w:rsid w:val="00AF0D54"/>
    <w:rPr>
      <w:rFonts w:ascii="Times New Roman" w:hAnsi="Times New Roman" w:cs="Times New Roman"/>
    </w:rPr>
  </w:style>
  <w:style w:type="paragraph" w:styleId="NoSpacing">
    <w:name w:val="No Spacing"/>
    <w:link w:val="NoSpacingChar"/>
    <w:uiPriority w:val="99"/>
    <w:unhideWhenUsed/>
    <w:qFormat/>
    <w:rsid w:val="00AF0D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F0D5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F0D54"/>
    <w:rPr>
      <w:color w:val="0563C1" w:themeColor="hyperlink"/>
      <w:u w:val="single"/>
    </w:rPr>
  </w:style>
  <w:style w:type="character" w:styleId="UnresolvedMention">
    <w:name w:val="Unresolved Mention"/>
    <w:basedOn w:val="DefaultParagraphFont"/>
    <w:uiPriority w:val="99"/>
    <w:semiHidden/>
    <w:unhideWhenUsed/>
    <w:rsid w:val="00AF0D54"/>
    <w:rPr>
      <w:color w:val="605E5C"/>
      <w:shd w:val="clear" w:color="auto" w:fill="E1DFDD"/>
    </w:rPr>
  </w:style>
  <w:style w:type="paragraph" w:customStyle="1" w:styleId="Analytic">
    <w:name w:val="Analytic"/>
    <w:link w:val="AnalyticChar"/>
    <w:autoRedefine/>
    <w:uiPriority w:val="5"/>
    <w:qFormat/>
    <w:rsid w:val="00AF0D54"/>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5"/>
    <w:rsid w:val="00AF0D54"/>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AF0D54"/>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AF0D54"/>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F0D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F0D54"/>
    <w:pPr>
      <w:pBdr>
        <w:top w:val="single" w:sz="18" w:space="0" w:color="auto"/>
        <w:left w:val="single" w:sz="18" w:space="0" w:color="auto"/>
        <w:bottom w:val="single" w:sz="18" w:space="0" w:color="auto"/>
        <w:right w:val="single" w:sz="18" w:space="0" w:color="auto"/>
      </w:pBdr>
      <w:spacing w:before="40" w:after="0" w:line="256" w:lineRule="auto"/>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AF0D54"/>
    <w:pPr>
      <w:ind w:left="720"/>
      <w:contextualSpacing/>
    </w:pPr>
  </w:style>
  <w:style w:type="paragraph" w:customStyle="1" w:styleId="UnderlinePara">
    <w:name w:val="Underline Para"/>
    <w:basedOn w:val="Normal"/>
    <w:uiPriority w:val="7"/>
    <w:qFormat/>
    <w:rsid w:val="00AF0D54"/>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F0D54"/>
    <w:rPr>
      <w:b w:val="0"/>
      <w:sz w:val="22"/>
      <w:u w:val="single"/>
    </w:rPr>
  </w:style>
  <w:style w:type="character" w:customStyle="1" w:styleId="Boxes">
    <w:name w:val="Boxes"/>
    <w:qFormat/>
    <w:rsid w:val="00AF0D54"/>
    <w:rPr>
      <w:rFonts w:ascii="Times New Roman" w:hAnsi="Times New Roman"/>
      <w:sz w:val="20"/>
      <w:u w:val="single"/>
      <w:bdr w:val="single" w:sz="4" w:space="0" w:color="auto"/>
    </w:rPr>
  </w:style>
  <w:style w:type="paragraph" w:customStyle="1" w:styleId="textbold">
    <w:name w:val="text bold"/>
    <w:basedOn w:val="Normal"/>
    <w:uiPriority w:val="8"/>
    <w:qFormat/>
    <w:rsid w:val="00AF0D5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AF0D54"/>
    <w:pPr>
      <w:numPr>
        <w:numId w:val="52"/>
      </w:numPr>
      <w:ind w:left="0" w:firstLine="0"/>
    </w:pPr>
    <w:rPr>
      <w:rFonts w:ascii="Calibri" w:hAnsi="Calibri"/>
      <w:szCs w:val="20"/>
    </w:rPr>
  </w:style>
  <w:style w:type="character" w:customStyle="1" w:styleId="analyticsChar">
    <w:name w:val="analytics Char"/>
    <w:basedOn w:val="DefaultParagraphFont"/>
    <w:link w:val="analytics"/>
    <w:uiPriority w:val="4"/>
    <w:rsid w:val="00AF0D54"/>
    <w:rPr>
      <w:rFonts w:ascii="Calibri" w:eastAsiaTheme="majorEastAsia" w:hAnsi="Calibri" w:cstheme="majorBidi"/>
      <w:b/>
      <w:iCs/>
      <w:sz w:val="26"/>
      <w:szCs w:val="20"/>
    </w:rPr>
  </w:style>
  <w:style w:type="character" w:customStyle="1" w:styleId="TitleChar">
    <w:name w:val="Title Char"/>
    <w:aliases w:val="Cites and Cards Char,Bold Underlined Char,UNDERLINE Char,title Char,Block Heading Char"/>
    <w:link w:val="Title"/>
    <w:uiPriority w:val="10"/>
    <w:qFormat/>
    <w:rsid w:val="00AF0D54"/>
    <w:rPr>
      <w:bCs/>
      <w:u w:val="single"/>
    </w:rPr>
  </w:style>
  <w:style w:type="paragraph" w:styleId="Title">
    <w:name w:val="Title"/>
    <w:aliases w:val="Cites and Cards,Bold Underlined,UNDERLINE,title,Block Heading"/>
    <w:basedOn w:val="Normal"/>
    <w:next w:val="Normal"/>
    <w:link w:val="TitleChar"/>
    <w:uiPriority w:val="10"/>
    <w:qFormat/>
    <w:rsid w:val="00AF0D54"/>
    <w:pPr>
      <w:pBdr>
        <w:bottom w:val="single" w:sz="8" w:space="4" w:color="4F81BD"/>
      </w:pBdr>
      <w:spacing w:after="300" w:line="240" w:lineRule="auto"/>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AF0D5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62181</Words>
  <Characters>337645</Characters>
  <Application>Microsoft Office Word</Application>
  <DocSecurity>0</DocSecurity>
  <Lines>3670</Lines>
  <Paragraphs>1480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2026-03-12T15:56:00Z</dcterms:created>
  <dcterms:modified xsi:type="dcterms:W3CDTF">2026-03-12T15:58:00Z</dcterms:modified>
</cp:coreProperties>
</file>