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EA9B1" w14:textId="77CA7A0C" w:rsidR="005D388F" w:rsidRDefault="00AF2AE2" w:rsidP="00AF2AE2">
      <w:pPr>
        <w:pStyle w:val="Heading1"/>
      </w:pPr>
      <w:r>
        <w:t>Opensource Doc---Navy---Round 5</w:t>
      </w:r>
    </w:p>
    <w:p w14:paraId="4A43675C" w14:textId="77777777" w:rsidR="00AF2AE2" w:rsidRDefault="00AF2AE2" w:rsidP="00AF2AE2">
      <w:pPr>
        <w:pStyle w:val="Heading1"/>
      </w:pPr>
      <w:r>
        <w:t>1NC---Navy---Round 5</w:t>
      </w:r>
    </w:p>
    <w:p w14:paraId="16E12411" w14:textId="77777777" w:rsidR="00AF2AE2" w:rsidRDefault="00AF2AE2" w:rsidP="00AF2AE2">
      <w:pPr>
        <w:pStyle w:val="Heading3"/>
      </w:pPr>
      <w:r>
        <w:t>1NC</w:t>
      </w:r>
    </w:p>
    <w:p w14:paraId="56316C60" w14:textId="77777777" w:rsidR="00AF2AE2" w:rsidRDefault="00AF2AE2" w:rsidP="00AF2AE2">
      <w:r>
        <w:t>Midterms DA</w:t>
      </w:r>
    </w:p>
    <w:p w14:paraId="411794AA" w14:textId="77777777" w:rsidR="00AF2AE2" w:rsidRPr="00230F9A" w:rsidRDefault="00AF2AE2" w:rsidP="00AF2AE2">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40AF05EA" w14:textId="77777777" w:rsidR="00AF2AE2" w:rsidRPr="00230F9A" w:rsidRDefault="00AF2AE2" w:rsidP="00AF2AE2">
      <w:r w:rsidRPr="00230F9A">
        <w:t xml:space="preserve">Logan </w:t>
      </w:r>
      <w:r w:rsidRPr="00230F9A">
        <w:rPr>
          <w:rStyle w:val="Style13ptBold"/>
        </w:rPr>
        <w:t>Phillips 1/12</w:t>
      </w:r>
      <w:r w:rsidRPr="00230F9A">
        <w:t>, Masters of International Affairs at Columbia, Founder and Editor-in-Chief at RacetotheWH, “The 2026 House Forecast,” RacetotheWH, 1/12/26, https://www.racetothewh.com/house</w:t>
      </w:r>
    </w:p>
    <w:p w14:paraId="1582B8C7" w14:textId="77777777" w:rsidR="00AF2AE2" w:rsidRPr="00230F9A" w:rsidRDefault="00AF2AE2" w:rsidP="00AF2AE2">
      <w:r w:rsidRPr="0046264C">
        <w:rPr>
          <w:highlight w:val="cyan"/>
          <w:u w:val="single"/>
        </w:rPr>
        <w:t>Every</w:t>
      </w:r>
      <w:r w:rsidRPr="00230F9A">
        <w:t xml:space="preserve"> week </w:t>
      </w:r>
      <w:r w:rsidRPr="0046264C">
        <w:rPr>
          <w:rStyle w:val="Emphasis"/>
          <w:highlight w:val="cyan"/>
        </w:rPr>
        <w:t>day</w:t>
      </w:r>
      <w:r w:rsidRPr="0046264C">
        <w:rPr>
          <w:highlight w:val="cyan"/>
          <w:u w:val="single"/>
        </w:rPr>
        <w:t xml:space="preserve">, the House Forecast simulates the election </w:t>
      </w:r>
      <w:r w:rsidRPr="0046264C">
        <w:rPr>
          <w:rStyle w:val="Emphasis"/>
          <w:highlight w:val="cyan"/>
        </w:rPr>
        <w:t>10,000 times</w:t>
      </w:r>
      <w:r w:rsidRPr="00230F9A">
        <w:t xml:space="preserve">. Since it was launched in 2022, </w:t>
      </w:r>
      <w:r w:rsidRPr="00230F9A">
        <w:rPr>
          <w:u w:val="single"/>
        </w:rPr>
        <w:t xml:space="preserve">it has </w:t>
      </w:r>
      <w:r w:rsidRPr="0046264C">
        <w:rPr>
          <w:rStyle w:val="Emphasis"/>
          <w:highlight w:val="cyan"/>
        </w:rPr>
        <w:t>correctly called 97.2%</w:t>
      </w:r>
      <w:r w:rsidRPr="0046264C">
        <w:rPr>
          <w:highlight w:val="cyan"/>
          <w:u w:val="single"/>
        </w:rPr>
        <w:t xml:space="preserve"> of </w:t>
      </w:r>
      <w:r w:rsidRPr="0046264C">
        <w:rPr>
          <w:rStyle w:val="Emphasis"/>
          <w:highlight w:val="cyan"/>
        </w:rPr>
        <w:t>races</w:t>
      </w:r>
      <w:r w:rsidRPr="00230F9A">
        <w:t>.</w:t>
      </w:r>
    </w:p>
    <w:p w14:paraId="52F76ACE" w14:textId="77777777" w:rsidR="00AF2AE2" w:rsidRPr="00230F9A" w:rsidRDefault="00AF2AE2" w:rsidP="00AF2AE2">
      <w:r w:rsidRPr="00230F9A">
        <w:rPr>
          <w:noProof/>
        </w:rPr>
        <w:drawing>
          <wp:inline distT="0" distB="0" distL="0" distR="0" wp14:anchorId="1973EB01" wp14:editId="0F0B546A">
            <wp:extent cx="5909244" cy="1948102"/>
            <wp:effectExtent l="0" t="0" r="0" b="0"/>
            <wp:docPr id="1115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4477" name=""/>
                    <pic:cNvPicPr/>
                  </pic:nvPicPr>
                  <pic:blipFill>
                    <a:blip r:embed="rId8"/>
                    <a:stretch>
                      <a:fillRect/>
                    </a:stretch>
                  </pic:blipFill>
                  <pic:spPr>
                    <a:xfrm>
                      <a:off x="0" y="0"/>
                      <a:ext cx="5916074" cy="1950354"/>
                    </a:xfrm>
                    <a:prstGeom prst="rect">
                      <a:avLst/>
                    </a:prstGeom>
                  </pic:spPr>
                </pic:pic>
              </a:graphicData>
            </a:graphic>
          </wp:inline>
        </w:drawing>
      </w:r>
    </w:p>
    <w:p w14:paraId="78C949BB" w14:textId="77777777" w:rsidR="00AF2AE2" w:rsidRPr="00230F9A" w:rsidRDefault="00AF2AE2" w:rsidP="00AF2AE2">
      <w:pPr>
        <w:pStyle w:val="Heading4"/>
        <w:rPr>
          <w:rFonts w:cs="Times New Roman"/>
        </w:rPr>
      </w:pPr>
      <w:r w:rsidRPr="00230F9A">
        <w:rPr>
          <w:rFonts w:cs="Times New Roman"/>
        </w:rPr>
        <w:t xml:space="preserve">The plan’s </w:t>
      </w:r>
      <w:r w:rsidRPr="00230F9A">
        <w:rPr>
          <w:rFonts w:cs="Times New Roman"/>
          <w:u w:val="single"/>
        </w:rPr>
        <w:t>perceived</w:t>
      </w:r>
      <w:r w:rsidRPr="00230F9A">
        <w:rPr>
          <w:rFonts w:cs="Times New Roman"/>
        </w:rPr>
        <w:t xml:space="preserve"> as an </w:t>
      </w:r>
      <w:r w:rsidRPr="00230F9A">
        <w:rPr>
          <w:rFonts w:cs="Times New Roman"/>
          <w:u w:val="single"/>
        </w:rPr>
        <w:t>olive branch</w:t>
      </w:r>
      <w:r w:rsidRPr="00230F9A">
        <w:rPr>
          <w:rFonts w:cs="Times New Roman"/>
        </w:rPr>
        <w:t xml:space="preserve"> to unions </w:t>
      </w:r>
      <w:r w:rsidRPr="00230F9A">
        <w:rPr>
          <w:rFonts w:cs="Times New Roman"/>
          <w:u w:val="single"/>
        </w:rPr>
        <w:t>across</w:t>
      </w:r>
      <w:r w:rsidRPr="00230F9A">
        <w:rPr>
          <w:rFonts w:cs="Times New Roman"/>
        </w:rPr>
        <w:t xml:space="preserve"> the economy.</w:t>
      </w:r>
    </w:p>
    <w:p w14:paraId="5D1E9686" w14:textId="77777777" w:rsidR="00AF2AE2" w:rsidRPr="00230F9A" w:rsidRDefault="00AF2AE2" w:rsidP="00AF2AE2">
      <w:r w:rsidRPr="00230F9A">
        <w:t xml:space="preserve">Mark </w:t>
      </w:r>
      <w:r w:rsidRPr="00230F9A">
        <w:rPr>
          <w:rStyle w:val="Style13ptBold"/>
        </w:rPr>
        <w:t>Smith 25</w:t>
      </w:r>
      <w:r w:rsidRPr="00230F9A">
        <w:t>, Union Member, Contributor to Socialist Call, “Federal Workers Organize Bottom-Up to Tell Musk Hands Off!” The Call, 2/18/25, https://socialistcall.com/2025/02/18/federal-workers-organize-bottom-up-to-tell-musk-hands-off/</w:t>
      </w:r>
    </w:p>
    <w:p w14:paraId="79817BCD" w14:textId="77777777" w:rsidR="00AF2AE2" w:rsidRPr="00230F9A" w:rsidRDefault="00AF2AE2" w:rsidP="00AF2AE2">
      <w:pPr>
        <w:rPr>
          <w:sz w:val="16"/>
        </w:rPr>
      </w:pPr>
      <w:r w:rsidRPr="00230F9A">
        <w:rPr>
          <w:sz w:val="16"/>
        </w:rPr>
        <w:t xml:space="preserve">The </w:t>
      </w:r>
      <w:r w:rsidRPr="0046264C">
        <w:rPr>
          <w:rStyle w:val="StyleUnderline"/>
          <w:highlight w:val="cyan"/>
        </w:rPr>
        <w:t xml:space="preserve">treatment of </w:t>
      </w:r>
      <w:r w:rsidRPr="0046264C">
        <w:rPr>
          <w:rStyle w:val="Emphasis"/>
          <w:highlight w:val="cyan"/>
        </w:rPr>
        <w:t>federal workers</w:t>
      </w:r>
      <w:r w:rsidRPr="00230F9A">
        <w:rPr>
          <w:rStyle w:val="StyleUnderline"/>
        </w:rPr>
        <w:t xml:space="preserve"> and their </w:t>
      </w:r>
      <w:r w:rsidRPr="00230F9A">
        <w:rPr>
          <w:rStyle w:val="Emphasis"/>
        </w:rPr>
        <w:t>unions</w:t>
      </w:r>
      <w:r w:rsidRPr="00230F9A">
        <w:rPr>
          <w:sz w:val="16"/>
        </w:rPr>
        <w:t xml:space="preserve"> </w:t>
      </w:r>
      <w:r w:rsidRPr="0046264C">
        <w:rPr>
          <w:rStyle w:val="StyleUnderline"/>
          <w:highlight w:val="cyan"/>
        </w:rPr>
        <w:t xml:space="preserve">is a </w:t>
      </w:r>
      <w:r w:rsidRPr="0046264C">
        <w:rPr>
          <w:rStyle w:val="Emphasis"/>
          <w:highlight w:val="cyan"/>
        </w:rPr>
        <w:t>bellwether</w:t>
      </w:r>
      <w:r w:rsidRPr="0046264C">
        <w:rPr>
          <w:rStyle w:val="StyleUnderline"/>
          <w:highlight w:val="cyan"/>
        </w:rPr>
        <w:t xml:space="preserve"> for</w:t>
      </w:r>
      <w:r w:rsidRPr="00230F9A">
        <w:rPr>
          <w:rStyle w:val="StyleUnderline"/>
        </w:rPr>
        <w:t xml:space="preserve"> the </w:t>
      </w:r>
      <w:r w:rsidRPr="00230F9A">
        <w:rPr>
          <w:rStyle w:val="Emphasis"/>
        </w:rPr>
        <w:t>rest</w:t>
      </w:r>
      <w:r w:rsidRPr="00230F9A">
        <w:rPr>
          <w:rStyle w:val="StyleUnderline"/>
        </w:rPr>
        <w:t xml:space="preserve"> of the </w:t>
      </w:r>
      <w:r w:rsidRPr="0046264C">
        <w:rPr>
          <w:rStyle w:val="Emphasis"/>
          <w:highlight w:val="cyan"/>
        </w:rPr>
        <w:t>labor</w:t>
      </w:r>
      <w:r w:rsidRPr="00230F9A">
        <w:rPr>
          <w:rStyle w:val="Emphasis"/>
        </w:rPr>
        <w:t xml:space="preserve"> movement</w:t>
      </w:r>
      <w:r w:rsidRPr="00230F9A">
        <w:rPr>
          <w:sz w:val="16"/>
        </w:rPr>
        <w:t xml:space="preserve">. </w:t>
      </w:r>
      <w:r w:rsidRPr="00230F9A">
        <w:rPr>
          <w:rStyle w:val="StyleUnderline"/>
        </w:rPr>
        <w:t xml:space="preserve">It’s a </w:t>
      </w:r>
      <w:r w:rsidRPr="00230F9A">
        <w:rPr>
          <w:rStyle w:val="Emphasis"/>
        </w:rPr>
        <w:t>signal</w:t>
      </w:r>
      <w:r w:rsidRPr="00230F9A">
        <w:rPr>
          <w:sz w:val="16"/>
        </w:rPr>
        <w:t xml:space="preserve">. </w:t>
      </w:r>
      <w:r w:rsidRPr="00230F9A">
        <w:rPr>
          <w:rStyle w:val="StyleUnderline"/>
        </w:rPr>
        <w:t xml:space="preserve">Corporations </w:t>
      </w:r>
      <w:r w:rsidRPr="00230F9A">
        <w:rPr>
          <w:rStyle w:val="Emphasis"/>
        </w:rPr>
        <w:t>look</w:t>
      </w:r>
      <w:r w:rsidRPr="00230F9A">
        <w:rPr>
          <w:rStyle w:val="StyleUnderline"/>
        </w:rPr>
        <w:t xml:space="preserve"> to the </w:t>
      </w:r>
      <w:r w:rsidRPr="00230F9A">
        <w:rPr>
          <w:rStyle w:val="Emphasis"/>
        </w:rPr>
        <w:t>fed</w:t>
      </w:r>
      <w:r w:rsidRPr="00230F9A">
        <w:rPr>
          <w:sz w:val="16"/>
        </w:rPr>
        <w:t xml:space="preserve">eral government </w:t>
      </w:r>
      <w:r w:rsidRPr="00230F9A">
        <w:rPr>
          <w:rStyle w:val="StyleUnderline"/>
        </w:rPr>
        <w:t xml:space="preserve">and </w:t>
      </w:r>
      <w:r w:rsidRPr="00230F9A">
        <w:rPr>
          <w:rStyle w:val="Emphasis"/>
        </w:rPr>
        <w:t>see</w:t>
      </w:r>
      <w:r w:rsidRPr="00230F9A">
        <w:rPr>
          <w:rStyle w:val="StyleUnderline"/>
        </w:rPr>
        <w:t xml:space="preserve"> what it’s doing</w:t>
      </w:r>
      <w:r w:rsidRPr="00230F9A">
        <w:rPr>
          <w:sz w:val="16"/>
        </w:rPr>
        <w:t xml:space="preserve">. </w:t>
      </w:r>
      <w:r w:rsidRPr="0046264C">
        <w:rPr>
          <w:rStyle w:val="StyleUnderline"/>
          <w:highlight w:val="cyan"/>
        </w:rPr>
        <w:t xml:space="preserve">When Biden </w:t>
      </w:r>
      <w:r w:rsidRPr="0046264C">
        <w:rPr>
          <w:rStyle w:val="Emphasis"/>
          <w:highlight w:val="cyan"/>
        </w:rPr>
        <w:t>walks</w:t>
      </w:r>
      <w:r w:rsidRPr="0046264C">
        <w:rPr>
          <w:rStyle w:val="StyleUnderline"/>
          <w:highlight w:val="cyan"/>
        </w:rPr>
        <w:t xml:space="preserve"> a picket</w:t>
      </w:r>
      <w:r w:rsidRPr="00230F9A">
        <w:rPr>
          <w:rStyle w:val="StyleUnderline"/>
        </w:rPr>
        <w:t xml:space="preserve"> line, </w:t>
      </w:r>
      <w:r w:rsidRPr="0046264C">
        <w:rPr>
          <w:rStyle w:val="StyleUnderline"/>
          <w:highlight w:val="cyan"/>
        </w:rPr>
        <w:t xml:space="preserve">that’s a </w:t>
      </w:r>
      <w:r w:rsidRPr="0046264C">
        <w:rPr>
          <w:rStyle w:val="Emphasis"/>
          <w:highlight w:val="cyan"/>
        </w:rPr>
        <w:t>signal</w:t>
      </w:r>
      <w:r w:rsidRPr="00230F9A">
        <w:rPr>
          <w:sz w:val="16"/>
        </w:rPr>
        <w:t xml:space="preserve"> </w:t>
      </w:r>
      <w:r w:rsidRPr="00230F9A">
        <w:rPr>
          <w:rStyle w:val="StyleUnderline"/>
        </w:rPr>
        <w:t>to</w:t>
      </w:r>
      <w:r w:rsidRPr="00230F9A">
        <w:rPr>
          <w:sz w:val="16"/>
        </w:rPr>
        <w:t xml:space="preserve"> </w:t>
      </w:r>
      <w:r w:rsidRPr="00230F9A">
        <w:rPr>
          <w:rStyle w:val="Emphasis"/>
        </w:rPr>
        <w:t>corporations</w:t>
      </w:r>
      <w:r w:rsidRPr="00230F9A">
        <w:rPr>
          <w:sz w:val="16"/>
        </w:rPr>
        <w:t xml:space="preserve"> that </w:t>
      </w:r>
      <w:r w:rsidRPr="0046264C">
        <w:rPr>
          <w:rStyle w:val="StyleUnderline"/>
          <w:highlight w:val="cyan"/>
        </w:rPr>
        <w:t>this admin</w:t>
      </w:r>
      <w:r w:rsidRPr="00230F9A">
        <w:rPr>
          <w:sz w:val="16"/>
        </w:rPr>
        <w:t xml:space="preserve">istration </w:t>
      </w:r>
      <w:r w:rsidRPr="0046264C">
        <w:rPr>
          <w:rStyle w:val="StyleUnderline"/>
          <w:highlight w:val="cyan"/>
        </w:rPr>
        <w:t xml:space="preserve">is going to take a </w:t>
      </w:r>
      <w:r w:rsidRPr="0046264C">
        <w:rPr>
          <w:rStyle w:val="Emphasis"/>
          <w:highlight w:val="cyan"/>
        </w:rPr>
        <w:t>different approach</w:t>
      </w:r>
      <w:r w:rsidRPr="00230F9A">
        <w:rPr>
          <w:sz w:val="16"/>
        </w:rPr>
        <w:t xml:space="preserve"> </w:t>
      </w:r>
      <w:r w:rsidRPr="0046264C">
        <w:rPr>
          <w:rStyle w:val="StyleUnderline"/>
          <w:highlight w:val="cyan"/>
        </w:rPr>
        <w:t>than</w:t>
      </w:r>
      <w:r w:rsidRPr="00230F9A">
        <w:rPr>
          <w:rStyle w:val="StyleUnderline"/>
        </w:rPr>
        <w:t xml:space="preserve"> if the sitting fed</w:t>
      </w:r>
      <w:r w:rsidRPr="00230F9A">
        <w:rPr>
          <w:sz w:val="16"/>
        </w:rPr>
        <w:t xml:space="preserve">eral government </w:t>
      </w:r>
      <w:r w:rsidRPr="00230F9A">
        <w:rPr>
          <w:rStyle w:val="StyleUnderline"/>
        </w:rPr>
        <w:t xml:space="preserve">says it’s </w:t>
      </w:r>
      <w:r w:rsidRPr="0046264C">
        <w:rPr>
          <w:rStyle w:val="Emphasis"/>
          <w:highlight w:val="cyan"/>
        </w:rPr>
        <w:t>open season</w:t>
      </w:r>
      <w:r w:rsidRPr="00230F9A">
        <w:rPr>
          <w:sz w:val="16"/>
        </w:rPr>
        <w:t xml:space="preserve"> on federal workers.</w:t>
      </w:r>
    </w:p>
    <w:p w14:paraId="7777619A" w14:textId="77777777" w:rsidR="00AF2AE2" w:rsidRPr="00230F9A" w:rsidRDefault="00AF2AE2" w:rsidP="00AF2AE2">
      <w:pPr>
        <w:rPr>
          <w:sz w:val="16"/>
        </w:rPr>
      </w:pPr>
      <w:r w:rsidRPr="00230F9A">
        <w:rPr>
          <w:rStyle w:val="StyleUnderline"/>
        </w:rPr>
        <w:t>In 1981</w:t>
      </w:r>
      <w:r w:rsidRPr="00230F9A">
        <w:rPr>
          <w:sz w:val="16"/>
        </w:rPr>
        <w:t xml:space="preserve"> the </w:t>
      </w:r>
      <w:r w:rsidRPr="0046264C">
        <w:rPr>
          <w:rStyle w:val="StyleUnderline"/>
          <w:highlight w:val="cyan"/>
        </w:rPr>
        <w:t>corporations took</w:t>
      </w:r>
      <w:r w:rsidRPr="00230F9A">
        <w:rPr>
          <w:rStyle w:val="StyleUnderline"/>
        </w:rPr>
        <w:t xml:space="preserve"> their </w:t>
      </w:r>
      <w:r w:rsidRPr="0046264C">
        <w:rPr>
          <w:rStyle w:val="Emphasis"/>
          <w:highlight w:val="cyan"/>
        </w:rPr>
        <w:t>cue</w:t>
      </w:r>
      <w:r w:rsidRPr="0046264C">
        <w:rPr>
          <w:rStyle w:val="StyleUnderline"/>
          <w:highlight w:val="cyan"/>
        </w:rPr>
        <w:t xml:space="preserve"> from </w:t>
      </w:r>
      <w:r w:rsidRPr="0046264C">
        <w:rPr>
          <w:rStyle w:val="Emphasis"/>
          <w:highlight w:val="cyan"/>
        </w:rPr>
        <w:t>Reagan</w:t>
      </w:r>
      <w:r w:rsidRPr="00230F9A">
        <w:rPr>
          <w:sz w:val="16"/>
        </w:rPr>
        <w:t xml:space="preserve">. Again, </w:t>
      </w:r>
      <w:r w:rsidRPr="00230F9A">
        <w:rPr>
          <w:rStyle w:val="StyleUnderline"/>
        </w:rPr>
        <w:t xml:space="preserve">it’s a </w:t>
      </w:r>
      <w:r w:rsidRPr="00230F9A">
        <w:rPr>
          <w:rStyle w:val="Emphasis"/>
        </w:rPr>
        <w:t>bellwether</w:t>
      </w:r>
      <w:r w:rsidRPr="00230F9A">
        <w:rPr>
          <w:rStyle w:val="StyleUnderline"/>
        </w:rPr>
        <w:t xml:space="preserve"> for how </w:t>
      </w:r>
      <w:r w:rsidRPr="0046264C">
        <w:rPr>
          <w:rStyle w:val="StyleUnderline"/>
          <w:highlight w:val="cyan"/>
        </w:rPr>
        <w:t>corporations</w:t>
      </w:r>
      <w:r w:rsidRPr="00230F9A">
        <w:rPr>
          <w:rStyle w:val="StyleUnderline"/>
        </w:rPr>
        <w:t xml:space="preserve"> will </w:t>
      </w:r>
      <w:r w:rsidRPr="0046264C">
        <w:rPr>
          <w:rStyle w:val="Emphasis"/>
          <w:highlight w:val="cyan"/>
        </w:rPr>
        <w:t>feel emboldened</w:t>
      </w:r>
      <w:r w:rsidRPr="00230F9A">
        <w:rPr>
          <w:sz w:val="16"/>
        </w:rPr>
        <w:t xml:space="preserve"> </w:t>
      </w:r>
      <w:r w:rsidRPr="00230F9A">
        <w:rPr>
          <w:rStyle w:val="StyleUnderline"/>
        </w:rPr>
        <w:t xml:space="preserve">to act towards their </w:t>
      </w:r>
      <w:r w:rsidRPr="00230F9A">
        <w:rPr>
          <w:rStyle w:val="Emphasis"/>
        </w:rPr>
        <w:t>own unions</w:t>
      </w:r>
      <w:r w:rsidRPr="00230F9A">
        <w:rPr>
          <w:sz w:val="16"/>
        </w:rPr>
        <w:t xml:space="preserve"> and own workers. Ultimately I think that’s what </w:t>
      </w:r>
      <w:r w:rsidRPr="00230F9A">
        <w:rPr>
          <w:rStyle w:val="StyleUnderline"/>
        </w:rPr>
        <w:t xml:space="preserve">the mission and goal is for </w:t>
      </w:r>
      <w:r w:rsidRPr="00230F9A">
        <w:rPr>
          <w:rStyle w:val="Emphasis"/>
        </w:rPr>
        <w:t>Musk</w:t>
      </w:r>
      <w:r w:rsidRPr="00230F9A">
        <w:rPr>
          <w:sz w:val="16"/>
        </w:rPr>
        <w:t xml:space="preserve">, </w:t>
      </w:r>
      <w:r w:rsidRPr="00230F9A">
        <w:rPr>
          <w:rStyle w:val="StyleUnderline"/>
        </w:rPr>
        <w:t xml:space="preserve">to lower workers’ conditions </w:t>
      </w:r>
      <w:r w:rsidRPr="00230F9A">
        <w:rPr>
          <w:rStyle w:val="Emphasis"/>
        </w:rPr>
        <w:t>across</w:t>
      </w:r>
      <w:r w:rsidRPr="00230F9A">
        <w:rPr>
          <w:rStyle w:val="StyleUnderline"/>
        </w:rPr>
        <w:t xml:space="preserve"> the </w:t>
      </w:r>
      <w:r w:rsidRPr="00230F9A">
        <w:rPr>
          <w:rStyle w:val="Emphasis"/>
        </w:rPr>
        <w:t>board</w:t>
      </w:r>
      <w:r w:rsidRPr="00230F9A">
        <w:rPr>
          <w:sz w:val="16"/>
        </w:rPr>
        <w:t xml:space="preserve">. </w:t>
      </w:r>
      <w:r w:rsidRPr="0046264C">
        <w:rPr>
          <w:rStyle w:val="StyleUnderline"/>
          <w:highlight w:val="cyan"/>
        </w:rPr>
        <w:t>As</w:t>
      </w:r>
      <w:r w:rsidRPr="00230F9A">
        <w:rPr>
          <w:rStyle w:val="StyleUnderline"/>
        </w:rPr>
        <w:t xml:space="preserve"> </w:t>
      </w:r>
      <w:r w:rsidRPr="0046264C">
        <w:rPr>
          <w:rStyle w:val="Emphasis"/>
          <w:highlight w:val="cyan"/>
        </w:rPr>
        <w:t>treatment</w:t>
      </w:r>
      <w:r w:rsidRPr="0046264C">
        <w:rPr>
          <w:rStyle w:val="StyleUnderline"/>
          <w:highlight w:val="cyan"/>
        </w:rPr>
        <w:t xml:space="preserve"> of fed</w:t>
      </w:r>
      <w:r w:rsidRPr="00230F9A">
        <w:rPr>
          <w:rStyle w:val="StyleUnderline"/>
        </w:rPr>
        <w:t xml:space="preserve">eral </w:t>
      </w:r>
      <w:r w:rsidRPr="0046264C">
        <w:rPr>
          <w:rStyle w:val="StyleUnderline"/>
          <w:highlight w:val="cyan"/>
        </w:rPr>
        <w:t xml:space="preserve">workers goes, so goes the </w:t>
      </w:r>
      <w:r w:rsidRPr="0046264C">
        <w:rPr>
          <w:rStyle w:val="Emphasis"/>
          <w:highlight w:val="cyan"/>
        </w:rPr>
        <w:t>rest</w:t>
      </w:r>
      <w:r w:rsidRPr="00230F9A">
        <w:rPr>
          <w:rStyle w:val="StyleUnderline"/>
        </w:rPr>
        <w:t xml:space="preserve"> of the </w:t>
      </w:r>
      <w:r w:rsidRPr="00230F9A">
        <w:rPr>
          <w:rStyle w:val="Emphasis"/>
        </w:rPr>
        <w:t>workforce</w:t>
      </w:r>
      <w:r w:rsidRPr="00230F9A">
        <w:rPr>
          <w:sz w:val="16"/>
        </w:rPr>
        <w:t xml:space="preserve">. Chris Dols had a good quote: “We’re the canary in the coal mine.” Just like </w:t>
      </w:r>
      <w:r w:rsidRPr="0046264C">
        <w:rPr>
          <w:rStyle w:val="StyleUnderline"/>
          <w:highlight w:val="cyan"/>
        </w:rPr>
        <w:t xml:space="preserve">it’s </w:t>
      </w:r>
      <w:r w:rsidRPr="0046264C">
        <w:rPr>
          <w:rStyle w:val="Emphasis"/>
          <w:highlight w:val="cyan"/>
        </w:rPr>
        <w:t>emboldening</w:t>
      </w:r>
      <w:r w:rsidRPr="0046264C">
        <w:rPr>
          <w:rStyle w:val="StyleUnderline"/>
          <w:highlight w:val="cyan"/>
        </w:rPr>
        <w:t xml:space="preserve"> for </w:t>
      </w:r>
      <w:r w:rsidRPr="0046264C">
        <w:rPr>
          <w:rStyle w:val="Emphasis"/>
          <w:highlight w:val="cyan"/>
        </w:rPr>
        <w:t>workers</w:t>
      </w:r>
      <w:r w:rsidRPr="0046264C">
        <w:rPr>
          <w:rStyle w:val="StyleUnderline"/>
          <w:highlight w:val="cyan"/>
        </w:rPr>
        <w:t xml:space="preserve"> when they see </w:t>
      </w:r>
      <w:r w:rsidRPr="0046264C">
        <w:rPr>
          <w:rStyle w:val="Emphasis"/>
          <w:highlight w:val="cyan"/>
        </w:rPr>
        <w:t>other</w:t>
      </w:r>
      <w:r w:rsidRPr="00230F9A">
        <w:rPr>
          <w:rStyle w:val="StyleUnderline"/>
        </w:rPr>
        <w:t xml:space="preserve"> worker</w:t>
      </w:r>
      <w:r w:rsidRPr="0046264C">
        <w:rPr>
          <w:rStyle w:val="Emphasis"/>
          <w:highlight w:val="cyan"/>
        </w:rPr>
        <w:t>s</w:t>
      </w:r>
      <w:r w:rsidRPr="00230F9A">
        <w:rPr>
          <w:rStyle w:val="Emphasis"/>
        </w:rPr>
        <w:t xml:space="preserve"> </w:t>
      </w:r>
      <w:r w:rsidRPr="00230F9A">
        <w:rPr>
          <w:rStyle w:val="StyleUnderline"/>
        </w:rPr>
        <w:t xml:space="preserve">going </w:t>
      </w:r>
      <w:r w:rsidRPr="0046264C">
        <w:rPr>
          <w:rStyle w:val="StyleUnderline"/>
          <w:highlight w:val="cyan"/>
        </w:rPr>
        <w:t xml:space="preserve">on </w:t>
      </w:r>
      <w:r w:rsidRPr="0046264C">
        <w:rPr>
          <w:rStyle w:val="Emphasis"/>
          <w:highlight w:val="cyan"/>
        </w:rPr>
        <w:t>strike</w:t>
      </w:r>
      <w:r w:rsidRPr="00230F9A">
        <w:rPr>
          <w:rStyle w:val="StyleUnderline"/>
        </w:rPr>
        <w:t xml:space="preserve"> and winning, corporations see union busting and it’s emboldening for them</w:t>
      </w:r>
      <w:r w:rsidRPr="00230F9A">
        <w:rPr>
          <w:sz w:val="16"/>
        </w:rPr>
        <w:t>.</w:t>
      </w:r>
    </w:p>
    <w:p w14:paraId="39E85425" w14:textId="77777777" w:rsidR="00AF2AE2" w:rsidRPr="00230F9A" w:rsidRDefault="00AF2AE2" w:rsidP="00AF2AE2">
      <w:pPr>
        <w:pStyle w:val="Heading4"/>
        <w:rPr>
          <w:rFonts w:cs="Times New Roman"/>
        </w:rPr>
      </w:pPr>
      <w:r w:rsidRPr="00230F9A">
        <w:rPr>
          <w:rFonts w:cs="Times New Roman"/>
        </w:rPr>
        <w:t xml:space="preserve">Allowing a </w:t>
      </w:r>
      <w:r w:rsidRPr="00230F9A">
        <w:rPr>
          <w:rFonts w:cs="Times New Roman"/>
          <w:u w:val="single"/>
        </w:rPr>
        <w:t>Republican win</w:t>
      </w:r>
      <w:r w:rsidRPr="00230F9A">
        <w:rPr>
          <w:rFonts w:cs="Times New Roman"/>
        </w:rPr>
        <w:t>.</w:t>
      </w:r>
    </w:p>
    <w:p w14:paraId="20F0EB61" w14:textId="77777777" w:rsidR="00AF2AE2" w:rsidRPr="00230F9A" w:rsidRDefault="00AF2AE2" w:rsidP="00AF2AE2">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https://images.jacobinmag.com/wp-content/uploads/2025/07/20091032/CWCP-Jacobin-report-20250721.pdf</w:t>
      </w:r>
    </w:p>
    <w:p w14:paraId="5582BD35" w14:textId="77777777" w:rsidR="00AF2AE2" w:rsidRPr="00230F9A" w:rsidRDefault="00AF2AE2" w:rsidP="00AF2AE2">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46264C">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46264C">
        <w:rPr>
          <w:highlight w:val="cyan"/>
          <w:u w:val="single"/>
        </w:rPr>
        <w:t>are</w:t>
      </w:r>
      <w:r w:rsidRPr="00230F9A">
        <w:rPr>
          <w:u w:val="single"/>
        </w:rPr>
        <w:t xml:space="preserve"> all </w:t>
      </w:r>
      <w:r w:rsidRPr="0046264C">
        <w:rPr>
          <w:highlight w:val="cyan"/>
          <w:u w:val="single"/>
        </w:rPr>
        <w:t xml:space="preserve">viewed </w:t>
      </w:r>
      <w:r w:rsidRPr="0046264C">
        <w:rPr>
          <w:rStyle w:val="Emphasis"/>
          <w:highlight w:val="cyan"/>
        </w:rPr>
        <w:t>favorably</w:t>
      </w:r>
      <w:r w:rsidRPr="0046264C">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appeals</w:t>
      </w:r>
      <w:r w:rsidRPr="00230F9A">
        <w:rPr>
          <w:sz w:val="16"/>
        </w:rPr>
        <w:t>, and even moved away from them as the campaign unfolded.17</w:t>
      </w:r>
    </w:p>
    <w:p w14:paraId="13A17359" w14:textId="77777777" w:rsidR="00AF2AE2" w:rsidRPr="00230F9A" w:rsidRDefault="00AF2AE2" w:rsidP="00AF2AE2">
      <w:pPr>
        <w:rPr>
          <w:sz w:val="16"/>
        </w:rPr>
      </w:pPr>
      <w:r w:rsidRPr="00230F9A">
        <w:rPr>
          <w:u w:val="single"/>
        </w:rPr>
        <w:t xml:space="preserve">The </w:t>
      </w:r>
      <w:r w:rsidRPr="0046264C">
        <w:rPr>
          <w:rStyle w:val="Emphasis"/>
          <w:highlight w:val="cyan"/>
        </w:rPr>
        <w:t>advantages</w:t>
      </w:r>
      <w:r w:rsidRPr="0046264C">
        <w:rPr>
          <w:highlight w:val="cyan"/>
          <w:u w:val="single"/>
        </w:rPr>
        <w:t xml:space="preserve"> of</w:t>
      </w:r>
      <w:r w:rsidRPr="00230F9A">
        <w:rPr>
          <w:sz w:val="16"/>
        </w:rPr>
        <w:t xml:space="preserve"> a </w:t>
      </w:r>
      <w:r w:rsidRPr="0046264C">
        <w:rPr>
          <w:highlight w:val="cyan"/>
          <w:u w:val="single"/>
        </w:rPr>
        <w:t xml:space="preserve">worker-focused </w:t>
      </w:r>
      <w:r w:rsidRPr="0046264C">
        <w:rPr>
          <w:rStyle w:val="Emphasis"/>
          <w:highlight w:val="cyan"/>
        </w:rPr>
        <w:t>economic populism</w:t>
      </w:r>
      <w:r w:rsidRPr="00230F9A">
        <w:rPr>
          <w:u w:val="single"/>
        </w:rPr>
        <w:t xml:space="preserve"> are </w:t>
      </w:r>
      <w:r w:rsidRPr="0046264C">
        <w:rPr>
          <w:rStyle w:val="Emphasis"/>
          <w:highlight w:val="cyan"/>
        </w:rPr>
        <w:t>clear</w:t>
      </w:r>
      <w:r w:rsidRPr="0046264C">
        <w:rPr>
          <w:highlight w:val="cyan"/>
          <w:u w:val="single"/>
        </w:rPr>
        <w:t>. Ahead of the</w:t>
      </w:r>
      <w:r w:rsidRPr="00230F9A">
        <w:rPr>
          <w:sz w:val="16"/>
        </w:rPr>
        <w:t xml:space="preserve"> 2026 </w:t>
      </w:r>
      <w:r w:rsidRPr="0046264C">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46264C">
        <w:rPr>
          <w:rStyle w:val="Emphasis"/>
          <w:highlight w:val="cyan"/>
        </w:rPr>
        <w:t>Party</w:t>
      </w:r>
      <w:r w:rsidRPr="0046264C">
        <w:rPr>
          <w:highlight w:val="cyan"/>
          <w:u w:val="single"/>
        </w:rPr>
        <w:t xml:space="preserve"> would be </w:t>
      </w:r>
      <w:r w:rsidRPr="0046264C">
        <w:rPr>
          <w:rStyle w:val="Emphasis"/>
          <w:highlight w:val="cyan"/>
        </w:rPr>
        <w:t>wise</w:t>
      </w:r>
      <w:r w:rsidRPr="0046264C">
        <w:rPr>
          <w:highlight w:val="cyan"/>
          <w:u w:val="single"/>
        </w:rPr>
        <w:t xml:space="preserve"> to</w:t>
      </w:r>
      <w:r w:rsidRPr="00230F9A">
        <w:rPr>
          <w:sz w:val="16"/>
        </w:rPr>
        <w:t xml:space="preserve"> promote candidates that can </w:t>
      </w:r>
      <w:r w:rsidRPr="0046264C">
        <w:rPr>
          <w:rStyle w:val="Emphasis"/>
          <w:highlight w:val="cyan"/>
        </w:rPr>
        <w:t>credibly campaign</w:t>
      </w:r>
      <w:r w:rsidRPr="0046264C">
        <w:rPr>
          <w:highlight w:val="cyan"/>
          <w:u w:val="single"/>
        </w:rPr>
        <w:t xml:space="preserve"> on such a </w:t>
      </w:r>
      <w:r w:rsidRPr="0046264C">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3D2CFAF" w14:textId="77777777" w:rsidR="00AF2AE2" w:rsidRPr="00230F9A" w:rsidRDefault="00AF2AE2" w:rsidP="00AF2AE2">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46264C">
        <w:rPr>
          <w:highlight w:val="cyan"/>
          <w:u w:val="single"/>
        </w:rPr>
        <w:t xml:space="preserve">these </w:t>
      </w:r>
      <w:r w:rsidRPr="0046264C">
        <w:rPr>
          <w:rStyle w:val="Emphasis"/>
          <w:highlight w:val="cyan"/>
        </w:rPr>
        <w:t>economically progressive</w:t>
      </w:r>
      <w:r w:rsidRPr="00230F9A">
        <w:rPr>
          <w:sz w:val="16"/>
        </w:rPr>
        <w:t xml:space="preserve"> Trump </w:t>
      </w:r>
      <w:r w:rsidRPr="0046264C">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46264C">
        <w:rPr>
          <w:highlight w:val="cyan"/>
          <w:u w:val="single"/>
        </w:rPr>
        <w:t xml:space="preserve">could </w:t>
      </w:r>
      <w:r w:rsidRPr="0046264C">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397648D0" w14:textId="77777777" w:rsidR="00AF2AE2" w:rsidRDefault="00AF2AE2" w:rsidP="00AF2AE2">
      <w:pPr>
        <w:pStyle w:val="Heading4"/>
        <w:rPr>
          <w:rFonts w:cs="Times New Roman"/>
          <w:b w:val="0"/>
          <w:bCs/>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09D41E0B" w14:textId="77777777" w:rsidR="00AF2AE2" w:rsidRPr="0046264C" w:rsidRDefault="00AF2AE2" w:rsidP="00AF2AE2">
      <w:r>
        <w:t xml:space="preserve">Sulgiye </w:t>
      </w:r>
      <w:r w:rsidRPr="0046264C">
        <w:rPr>
          <w:rStyle w:val="Style13ptBold"/>
        </w:rPr>
        <w:t>Park 25</w:t>
      </w:r>
      <w:r>
        <w:t xml:space="preserve">, </w:t>
      </w:r>
      <w:r w:rsidRPr="00496DF3">
        <w:t xml:space="preserve">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w:t>
      </w:r>
      <w:r w:rsidRPr="000F48C8">
        <w:rPr>
          <w:lang w:val="sv-SE"/>
        </w:rPr>
        <w:t>BAS, https://thebulletin.org/2025/02/why-it-would-be-a-bad-idea-for-the-trump-administration-to-conduct-a-rapid-nuclear-test/</w:t>
      </w:r>
    </w:p>
    <w:p w14:paraId="2991549A" w14:textId="77777777" w:rsidR="00AF2AE2" w:rsidRPr="00496DF3" w:rsidRDefault="00AF2AE2" w:rsidP="00AF2AE2">
      <w:pPr>
        <w:rPr>
          <w:sz w:val="16"/>
        </w:rPr>
      </w:pPr>
      <w:r w:rsidRPr="00496DF3">
        <w:rPr>
          <w:rStyle w:val="StyleUnderline"/>
        </w:rPr>
        <w:t xml:space="preserve">If </w:t>
      </w:r>
      <w:r w:rsidRPr="0046264C">
        <w:rPr>
          <w:rStyle w:val="StyleUnderline"/>
          <w:highlight w:val="cyan"/>
        </w:rPr>
        <w:t>Trump</w:t>
      </w:r>
      <w:r w:rsidRPr="00496DF3">
        <w:rPr>
          <w:rStyle w:val="StyleUnderline"/>
        </w:rPr>
        <w:t xml:space="preserve"> initiated this </w:t>
      </w:r>
      <w:r w:rsidRPr="00496DF3">
        <w:rPr>
          <w:rStyle w:val="Emphasis"/>
        </w:rPr>
        <w:t>two-to-three-year process</w:t>
      </w:r>
      <w:r w:rsidRPr="00496DF3">
        <w:rPr>
          <w:sz w:val="16"/>
        </w:rPr>
        <w:t xml:space="preserve"> </w:t>
      </w:r>
      <w:r w:rsidRPr="00496DF3">
        <w:rPr>
          <w:rStyle w:val="StyleUnderline"/>
        </w:rPr>
        <w:t>at the beginning of his term</w:t>
      </w:r>
      <w:r w:rsidRPr="00496DF3">
        <w:rPr>
          <w:sz w:val="16"/>
        </w:rPr>
        <w:t xml:space="preserve">, </w:t>
      </w:r>
      <w:r w:rsidRPr="00496DF3">
        <w:rPr>
          <w:rStyle w:val="StyleUnderline"/>
        </w:rPr>
        <w:t xml:space="preserve">he </w:t>
      </w:r>
      <w:r w:rsidRPr="0046264C">
        <w:rPr>
          <w:rStyle w:val="StyleUnderline"/>
          <w:highlight w:val="cyan"/>
        </w:rPr>
        <w:t>would be lucky</w:t>
      </w:r>
      <w:r w:rsidRPr="0046264C">
        <w:rPr>
          <w:sz w:val="16"/>
          <w:highlight w:val="cyan"/>
        </w:rPr>
        <w:t xml:space="preserve"> </w:t>
      </w:r>
      <w:r w:rsidRPr="0046264C">
        <w:rPr>
          <w:rStyle w:val="StyleUnderline"/>
          <w:highlight w:val="cyan"/>
        </w:rPr>
        <w:t>to see that process</w:t>
      </w:r>
      <w:r w:rsidRPr="00496DF3">
        <w:rPr>
          <w:rStyle w:val="StyleUnderline"/>
        </w:rPr>
        <w:t xml:space="preserve"> </w:t>
      </w:r>
      <w:r w:rsidRPr="0046264C">
        <w:rPr>
          <w:rStyle w:val="Emphasis"/>
          <w:highlight w:val="cyan"/>
        </w:rPr>
        <w:t>concluded</w:t>
      </w:r>
      <w:r w:rsidRPr="0046264C">
        <w:rPr>
          <w:rStyle w:val="StyleUnderline"/>
          <w:highlight w:val="cyan"/>
        </w:rPr>
        <w:t xml:space="preserve"> without </w:t>
      </w:r>
      <w:r w:rsidRPr="0046264C">
        <w:rPr>
          <w:rStyle w:val="Emphasis"/>
          <w:highlight w:val="cyan"/>
        </w:rPr>
        <w:t>Congress</w:t>
      </w:r>
      <w:r w:rsidRPr="0046264C">
        <w:rPr>
          <w:sz w:val="16"/>
          <w:highlight w:val="cyan"/>
        </w:rPr>
        <w:t xml:space="preserve"> </w:t>
      </w:r>
      <w:r w:rsidRPr="0046264C">
        <w:rPr>
          <w:rStyle w:val="Emphasis"/>
          <w:highlight w:val="cyan"/>
        </w:rPr>
        <w:t>intervening</w:t>
      </w:r>
      <w:r w:rsidRPr="00496DF3">
        <w:rPr>
          <w:sz w:val="16"/>
        </w:rPr>
        <w:t xml:space="preserve"> to stop it. </w:t>
      </w:r>
      <w:r w:rsidRPr="00496DF3">
        <w:rPr>
          <w:rStyle w:val="StyleUnderline"/>
        </w:rPr>
        <w:t>Right now</w:t>
      </w:r>
      <w:r w:rsidRPr="00496DF3">
        <w:rPr>
          <w:sz w:val="16"/>
        </w:rPr>
        <w:t xml:space="preserve">, </w:t>
      </w:r>
      <w:r w:rsidRPr="00496DF3">
        <w:rPr>
          <w:rStyle w:val="StyleUnderline"/>
        </w:rPr>
        <w:t>Republicans hold a majority in the House</w:t>
      </w:r>
      <w:r w:rsidRPr="00496DF3">
        <w:rPr>
          <w:sz w:val="16"/>
        </w:rPr>
        <w:t xml:space="preserve"> and the Senate, </w:t>
      </w:r>
      <w:r w:rsidRPr="00496DF3">
        <w:rPr>
          <w:rStyle w:val="StyleUnderline"/>
        </w:rPr>
        <w:t>but the margins are</w:t>
      </w:r>
      <w:r w:rsidRPr="00496DF3">
        <w:rPr>
          <w:sz w:val="16"/>
        </w:rPr>
        <w:t xml:space="preserve"> </w:t>
      </w:r>
      <w:r w:rsidRPr="00496DF3">
        <w:rPr>
          <w:rStyle w:val="Emphasis"/>
        </w:rPr>
        <w:t>razor-thin</w:t>
      </w:r>
      <w:r w:rsidRPr="00496DF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47677229" w14:textId="77777777" w:rsidR="00AF2AE2" w:rsidRPr="00496DF3" w:rsidRDefault="00AF2AE2" w:rsidP="00AF2AE2">
      <w:pPr>
        <w:rPr>
          <w:rStyle w:val="StyleUnderline"/>
        </w:rPr>
      </w:pPr>
      <w:r w:rsidRPr="00496DF3">
        <w:rPr>
          <w:sz w:val="16"/>
        </w:rPr>
        <w:t xml:space="preserve">Even if </w:t>
      </w:r>
      <w:r w:rsidRPr="00496DF3">
        <w:rPr>
          <w:rStyle w:val="Emphasis"/>
        </w:rPr>
        <w:t>Trump</w:t>
      </w:r>
      <w:r w:rsidRPr="00496DF3">
        <w:rPr>
          <w:sz w:val="16"/>
        </w:rPr>
        <w:t xml:space="preserve"> manages to keep his party in line, he </w:t>
      </w:r>
      <w:r w:rsidRPr="00496DF3">
        <w:rPr>
          <w:rStyle w:val="StyleUnderline"/>
        </w:rPr>
        <w:t xml:space="preserve">has two years before </w:t>
      </w:r>
      <w:r w:rsidRPr="0046264C">
        <w:rPr>
          <w:rStyle w:val="StyleUnderline"/>
          <w:highlight w:val="cyan"/>
        </w:rPr>
        <w:t>the</w:t>
      </w:r>
      <w:r w:rsidRPr="00496DF3">
        <w:rPr>
          <w:rStyle w:val="StyleUnderline"/>
        </w:rPr>
        <w:t xml:space="preserve"> </w:t>
      </w:r>
      <w:r w:rsidRPr="0046264C">
        <w:rPr>
          <w:rStyle w:val="Emphasis"/>
          <w:highlight w:val="cyan"/>
        </w:rPr>
        <w:t>midterm</w:t>
      </w:r>
      <w:r w:rsidRPr="00496DF3">
        <w:rPr>
          <w:rStyle w:val="Emphasis"/>
        </w:rPr>
        <w:t xml:space="preserve"> elections</w:t>
      </w:r>
      <w:r w:rsidRPr="00496DF3">
        <w:rPr>
          <w:sz w:val="16"/>
        </w:rPr>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rPr>
          <w:sz w:val="16"/>
        </w:rPr>
        <w:t xml:space="preserve"> </w:t>
      </w:r>
      <w:r w:rsidRPr="00967250">
        <w:rPr>
          <w:rStyle w:val="Emphasis"/>
        </w:rPr>
        <w:t>This</w:t>
      </w:r>
      <w:r w:rsidRPr="00967250">
        <w:rPr>
          <w:sz w:val="16"/>
        </w:rPr>
        <w:t xml:space="preserve"> </w:t>
      </w:r>
      <w:r w:rsidRPr="0046264C">
        <w:rPr>
          <w:rStyle w:val="StyleUnderline"/>
          <w:highlight w:val="cyan"/>
        </w:rPr>
        <w:t xml:space="preserve">would </w:t>
      </w:r>
      <w:r w:rsidRPr="00967250">
        <w:rPr>
          <w:rStyle w:val="StyleUnderline"/>
          <w:highlight w:val="cyan"/>
        </w:rPr>
        <w:t xml:space="preserve">give </w:t>
      </w:r>
      <w:r w:rsidRPr="00967250">
        <w:rPr>
          <w:rStyle w:val="Emphasis"/>
          <w:highlight w:val="cyan"/>
        </w:rPr>
        <w:t>D</w:t>
      </w:r>
      <w:r w:rsidRPr="0046264C">
        <w:rPr>
          <w:rStyle w:val="Emphasis"/>
          <w:highlight w:val="cyan"/>
        </w:rPr>
        <w:t>em</w:t>
      </w:r>
      <w:r w:rsidRPr="00967250">
        <w:rPr>
          <w:rStyle w:val="Emphasis"/>
        </w:rPr>
        <w:t>ocrat</w:t>
      </w:r>
      <w:r w:rsidRPr="0046264C">
        <w:rPr>
          <w:rStyle w:val="Emphasis"/>
          <w:highlight w:val="cyan"/>
        </w:rPr>
        <w:t>s</w:t>
      </w:r>
      <w:r w:rsidRPr="0046264C">
        <w:rPr>
          <w:rStyle w:val="StyleUnderline"/>
          <w:highlight w:val="cyan"/>
        </w:rPr>
        <w:t xml:space="preserve"> the </w:t>
      </w:r>
      <w:r w:rsidRPr="0046264C">
        <w:rPr>
          <w:rStyle w:val="Emphasis"/>
          <w:highlight w:val="cyan"/>
        </w:rPr>
        <w:t>opportunity</w:t>
      </w:r>
      <w:r w:rsidRPr="0046264C">
        <w:rPr>
          <w:rStyle w:val="StyleUnderline"/>
          <w:highlight w:val="cyan"/>
        </w:rPr>
        <w:t xml:space="preserve"> to </w:t>
      </w:r>
      <w:r w:rsidRPr="0046264C">
        <w:rPr>
          <w:rStyle w:val="Emphasis"/>
          <w:sz w:val="28"/>
          <w:szCs w:val="32"/>
          <w:highlight w:val="cyan"/>
        </w:rPr>
        <w:t>disrupt testing</w:t>
      </w:r>
      <w:r w:rsidRPr="00967250">
        <w:rPr>
          <w:rStyle w:val="Emphasis"/>
          <w:sz w:val="28"/>
          <w:szCs w:val="32"/>
        </w:rPr>
        <w:t xml:space="preserve"> preparations</w:t>
      </w:r>
      <w:r w:rsidRPr="00496DF3">
        <w:rPr>
          <w:rStyle w:val="StyleUnderline"/>
        </w:rPr>
        <w:t xml:space="preserve">, </w:t>
      </w:r>
      <w:r w:rsidRPr="0046264C">
        <w:rPr>
          <w:rStyle w:val="StyleUnderline"/>
          <w:highlight w:val="cyan"/>
        </w:rPr>
        <w:t>such as</w:t>
      </w:r>
      <w:r w:rsidRPr="00496DF3">
        <w:rPr>
          <w:rStyle w:val="StyleUnderline"/>
        </w:rPr>
        <w:t xml:space="preserve"> when they </w:t>
      </w:r>
      <w:r w:rsidRPr="00496DF3">
        <w:rPr>
          <w:rStyle w:val="Emphasis"/>
        </w:rPr>
        <w:t>introduced</w:t>
      </w:r>
      <w:r w:rsidRPr="00496DF3">
        <w:rPr>
          <w:rStyle w:val="StyleUnderline"/>
        </w:rPr>
        <w:t xml:space="preserve"> </w:t>
      </w:r>
      <w:r w:rsidRPr="0046264C">
        <w:rPr>
          <w:rStyle w:val="StyleUnderline"/>
          <w:highlight w:val="cyan"/>
        </w:rPr>
        <w:t xml:space="preserve">an </w:t>
      </w:r>
      <w:r w:rsidRPr="0046264C">
        <w:rPr>
          <w:rStyle w:val="Emphasis"/>
          <w:highlight w:val="cyan"/>
        </w:rPr>
        <w:t>amendment</w:t>
      </w:r>
      <w:r w:rsidRPr="0046264C">
        <w:rPr>
          <w:rStyle w:val="StyleUnderline"/>
          <w:highlight w:val="cyan"/>
        </w:rPr>
        <w:t xml:space="preserve"> to the</w:t>
      </w:r>
      <w:r w:rsidRPr="00496DF3">
        <w:rPr>
          <w:rStyle w:val="StyleUnderline"/>
        </w:rPr>
        <w:t xml:space="preserve"> 2021 </w:t>
      </w:r>
      <w:r w:rsidRPr="0046264C">
        <w:rPr>
          <w:rStyle w:val="Emphasis"/>
          <w:highlight w:val="cyan"/>
        </w:rPr>
        <w:t>N</w:t>
      </w:r>
      <w:r w:rsidRPr="00496DF3">
        <w:rPr>
          <w:sz w:val="16"/>
        </w:rPr>
        <w:t xml:space="preserve">ational </w:t>
      </w:r>
      <w:r w:rsidRPr="0046264C">
        <w:rPr>
          <w:rStyle w:val="Emphasis"/>
          <w:highlight w:val="cyan"/>
        </w:rPr>
        <w:t>D</w:t>
      </w:r>
      <w:r w:rsidRPr="00496DF3">
        <w:rPr>
          <w:sz w:val="16"/>
        </w:rPr>
        <w:t xml:space="preserve">efense </w:t>
      </w:r>
      <w:r w:rsidRPr="0046264C">
        <w:rPr>
          <w:rStyle w:val="Emphasis"/>
          <w:highlight w:val="cyan"/>
        </w:rPr>
        <w:t>A</w:t>
      </w:r>
      <w:r w:rsidRPr="00496DF3">
        <w:rPr>
          <w:sz w:val="16"/>
        </w:rPr>
        <w:t xml:space="preserve">uthorization </w:t>
      </w:r>
      <w:r w:rsidRPr="0046264C">
        <w:rPr>
          <w:rStyle w:val="Emphasis"/>
          <w:highlight w:val="cyan"/>
        </w:rPr>
        <w:t>A</w:t>
      </w:r>
      <w:r w:rsidRPr="00496DF3">
        <w:rPr>
          <w:sz w:val="16"/>
        </w:rPr>
        <w:t>ct</w:t>
      </w:r>
      <w:r w:rsidRPr="00496DF3">
        <w:rPr>
          <w:rStyle w:val="StyleUnderline"/>
        </w:rPr>
        <w:t xml:space="preserve"> </w:t>
      </w:r>
      <w:r w:rsidRPr="0046264C">
        <w:rPr>
          <w:rStyle w:val="StyleUnderline"/>
          <w:highlight w:val="cyan"/>
        </w:rPr>
        <w:t xml:space="preserve">to </w:t>
      </w:r>
      <w:r w:rsidRPr="00967250">
        <w:rPr>
          <w:rStyle w:val="Emphasis"/>
          <w:highlight w:val="cyan"/>
        </w:rPr>
        <w:t>block funding</w:t>
      </w:r>
      <w:r w:rsidRPr="00967250">
        <w:rPr>
          <w:rStyle w:val="StyleUnderline"/>
          <w:highlight w:val="cyan"/>
        </w:rPr>
        <w:t xml:space="preserve"> </w:t>
      </w:r>
      <w:r w:rsidRPr="0046264C">
        <w:rPr>
          <w:rStyle w:val="StyleUnderline"/>
          <w:highlight w:val="cyan"/>
        </w:rPr>
        <w:t>for</w:t>
      </w:r>
      <w:r w:rsidRPr="00967250">
        <w:rPr>
          <w:rStyle w:val="StyleUnderline"/>
        </w:rPr>
        <w:t xml:space="preserve"> any </w:t>
      </w:r>
      <w:r w:rsidRPr="00967250">
        <w:rPr>
          <w:rStyle w:val="Emphasis"/>
        </w:rPr>
        <w:t xml:space="preserve">explosive nuclear </w:t>
      </w:r>
      <w:r w:rsidRPr="0046264C">
        <w:rPr>
          <w:rStyle w:val="Emphasis"/>
          <w:highlight w:val="cyan"/>
        </w:rPr>
        <w:t>testing</w:t>
      </w:r>
      <w:r w:rsidRPr="0046264C">
        <w:rPr>
          <w:rStyle w:val="StyleUnderline"/>
          <w:highlight w:val="cyan"/>
        </w:rPr>
        <w:t>.</w:t>
      </w:r>
    </w:p>
    <w:p w14:paraId="66935D0B" w14:textId="77777777" w:rsidR="00AF2AE2" w:rsidRDefault="00AF2AE2" w:rsidP="00AF2AE2">
      <w:pPr>
        <w:pStyle w:val="Heading4"/>
        <w:rPr>
          <w:rFonts w:cs="Times New Roman"/>
        </w:rPr>
      </w:pPr>
      <w:r w:rsidRPr="00496DF3">
        <w:rPr>
          <w:rFonts w:cs="Times New Roman"/>
        </w:rPr>
        <w:t>Leads to global prolif AND use</w:t>
      </w:r>
      <w:r>
        <w:rPr>
          <w:rFonts w:cs="Times New Roman"/>
        </w:rPr>
        <w:t>.</w:t>
      </w:r>
    </w:p>
    <w:p w14:paraId="3E655A25" w14:textId="77777777" w:rsidR="00AF2AE2" w:rsidRPr="00496DF3" w:rsidRDefault="00AF2AE2" w:rsidP="00AF2AE2">
      <w:r>
        <w:t xml:space="preserve">David </w:t>
      </w:r>
      <w:r w:rsidRPr="0046264C">
        <w:rPr>
          <w:rStyle w:val="Style13ptBold"/>
        </w:rPr>
        <w:t>Smith 25</w:t>
      </w:r>
      <w:r>
        <w:t xml:space="preserve">, </w:t>
      </w:r>
      <w:r w:rsidRPr="00496DF3">
        <w:t>specialist and an affiliated senior scientist with the Global Security Directorate at the Lawrence Livermore National Laboratory USA focusing on nuclear security matters</w:t>
      </w:r>
      <w:r>
        <w:t>,</w:t>
      </w:r>
      <w:r w:rsidRPr="00496DF3">
        <w:t xml:space="preserve"> “The Chapter on US Nuclear Testing Must be Closed,” Stimson, https://www.stimson.org/2025/the-chapter-on-us-nuclear-testing-must-be-closed/</w:t>
      </w:r>
    </w:p>
    <w:p w14:paraId="51400D8A" w14:textId="77777777" w:rsidR="00AF2AE2" w:rsidRPr="00496DF3" w:rsidRDefault="00AF2AE2" w:rsidP="00AF2AE2">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46264C">
        <w:rPr>
          <w:rStyle w:val="StyleUnderline"/>
          <w:highlight w:val="cyan"/>
        </w:rPr>
        <w:t>nuclear testing</w:t>
      </w:r>
      <w:r w:rsidRPr="00496DF3">
        <w:rPr>
          <w:rStyle w:val="StyleUnderline"/>
        </w:rPr>
        <w:t xml:space="preserve"> </w:t>
      </w:r>
      <w:r w:rsidRPr="0046264C">
        <w:rPr>
          <w:rStyle w:val="StyleUnderline"/>
          <w:highlight w:val="cyan"/>
        </w:rPr>
        <w:t xml:space="preserve">risk undermining </w:t>
      </w:r>
      <w:r w:rsidRPr="0046264C">
        <w:rPr>
          <w:rStyle w:val="Emphasis"/>
          <w:highlight w:val="cya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46264C">
        <w:rPr>
          <w:rStyle w:val="StyleUnderline"/>
          <w:highlight w:val="cyan"/>
        </w:rPr>
        <w:t>testing</w:t>
      </w:r>
      <w:r w:rsidRPr="00496DF3">
        <w:rPr>
          <w:sz w:val="16"/>
        </w:rPr>
        <w:t xml:space="preserve"> by the United States </w:t>
      </w:r>
      <w:r w:rsidRPr="0046264C">
        <w:rPr>
          <w:rStyle w:val="StyleUnderline"/>
          <w:highlight w:val="cyan"/>
        </w:rPr>
        <w:t>is</w:t>
      </w:r>
      <w:r w:rsidRPr="00496DF3">
        <w:rPr>
          <w:sz w:val="16"/>
        </w:rPr>
        <w:t xml:space="preserve"> unnecessary and </w:t>
      </w:r>
      <w:r w:rsidRPr="0046264C">
        <w:rPr>
          <w:rStyle w:val="Emphasis"/>
          <w:highlight w:val="cyan"/>
        </w:rPr>
        <w:t>destabilizing</w:t>
      </w:r>
      <w:r w:rsidRPr="00496DF3">
        <w:rPr>
          <w:sz w:val="16"/>
        </w:rPr>
        <w:t xml:space="preserve">. </w:t>
      </w:r>
      <w:r w:rsidRPr="00496DF3">
        <w:rPr>
          <w:rStyle w:val="StyleUnderline"/>
        </w:rPr>
        <w:t xml:space="preserve">A return to nuclear testing will </w:t>
      </w:r>
      <w:r w:rsidRPr="0046264C">
        <w:rPr>
          <w:rStyle w:val="StyleUnderline"/>
          <w:highlight w:val="cyan"/>
        </w:rPr>
        <w:t>weaken established</w:t>
      </w:r>
      <w:r w:rsidRPr="00496DF3">
        <w:rPr>
          <w:rStyle w:val="StyleUnderline"/>
        </w:rPr>
        <w:t xml:space="preserve"> international </w:t>
      </w:r>
      <w:r w:rsidRPr="0046264C">
        <w:rPr>
          <w:rStyle w:val="StyleUnderline"/>
          <w:highlight w:val="cyan"/>
        </w:rPr>
        <w:t>norms</w:t>
      </w:r>
      <w:r w:rsidRPr="00496DF3">
        <w:rPr>
          <w:sz w:val="16"/>
        </w:rPr>
        <w:t xml:space="preserve">, to include a test ban, </w:t>
      </w:r>
      <w:r w:rsidRPr="00496DF3">
        <w:rPr>
          <w:rStyle w:val="StyleUnderline"/>
        </w:rPr>
        <w:t xml:space="preserve">and </w:t>
      </w:r>
      <w:r w:rsidRPr="0046264C">
        <w:rPr>
          <w:rStyle w:val="StyleUnderline"/>
          <w:highlight w:val="cyan"/>
        </w:rPr>
        <w:t>set</w:t>
      </w:r>
      <w:r w:rsidRPr="00496DF3">
        <w:rPr>
          <w:rStyle w:val="StyleUnderline"/>
        </w:rPr>
        <w:t xml:space="preserve"> a</w:t>
      </w:r>
      <w:r w:rsidRPr="00496DF3">
        <w:rPr>
          <w:sz w:val="16"/>
        </w:rPr>
        <w:t xml:space="preserve">n uncertain </w:t>
      </w:r>
      <w:r w:rsidRPr="0046264C">
        <w:rPr>
          <w:rStyle w:val="StyleUnderline"/>
          <w:highlight w:val="cyan"/>
        </w:rPr>
        <w:t>course</w:t>
      </w:r>
      <w:r w:rsidRPr="00496DF3">
        <w:rPr>
          <w:sz w:val="16"/>
        </w:rPr>
        <w:t xml:space="preserve"> that brings the world closer </w:t>
      </w:r>
      <w:r w:rsidRPr="0046264C">
        <w:rPr>
          <w:rStyle w:val="StyleUnderline"/>
          <w:highlight w:val="cyan"/>
        </w:rPr>
        <w:t>to</w:t>
      </w:r>
      <w:r w:rsidRPr="00496DF3">
        <w:rPr>
          <w:sz w:val="16"/>
        </w:rPr>
        <w:t xml:space="preserve"> the </w:t>
      </w:r>
      <w:r w:rsidRPr="0046264C">
        <w:rPr>
          <w:rStyle w:val="Emphasis"/>
          <w:highlight w:val="cya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46264C">
        <w:rPr>
          <w:rStyle w:val="StyleUnderline"/>
          <w:highlight w:val="cyan"/>
        </w:rPr>
        <w:t>moratorium</w:t>
      </w:r>
      <w:r w:rsidRPr="00496DF3">
        <w:rPr>
          <w:sz w:val="16"/>
        </w:rPr>
        <w:t xml:space="preserve"> on nuclear testing by the United States </w:t>
      </w:r>
      <w:r w:rsidRPr="0046264C">
        <w:rPr>
          <w:rStyle w:val="StyleUnderline"/>
          <w:highlight w:val="cyan"/>
        </w:rPr>
        <w:t>is</w:t>
      </w:r>
      <w:r w:rsidRPr="00496DF3">
        <w:rPr>
          <w:rStyle w:val="StyleUnderline"/>
        </w:rPr>
        <w:t xml:space="preserve"> a </w:t>
      </w:r>
      <w:r w:rsidRPr="0046264C">
        <w:rPr>
          <w:rStyle w:val="Emphasis"/>
          <w:highlight w:val="cyan"/>
        </w:rPr>
        <w:t>critical</w:t>
      </w:r>
      <w:r w:rsidRPr="00496DF3">
        <w:rPr>
          <w:rStyle w:val="Emphasis"/>
        </w:rPr>
        <w:t xml:space="preserve"> pillar </w:t>
      </w:r>
      <w:r w:rsidRPr="00496DF3">
        <w:rPr>
          <w:rStyle w:val="StyleUnderline"/>
        </w:rPr>
        <w:t>of global nuclear restraint</w:t>
      </w:r>
      <w:r w:rsidRPr="00496DF3">
        <w:rPr>
          <w:sz w:val="16"/>
        </w:rPr>
        <w:t>.</w:t>
      </w:r>
    </w:p>
    <w:p w14:paraId="215447A5" w14:textId="77777777" w:rsidR="00AF2AE2" w:rsidRDefault="00AF2AE2" w:rsidP="00AF2AE2">
      <w:pPr>
        <w:pStyle w:val="Heading3"/>
      </w:pPr>
      <w:r>
        <w:t>1NC</w:t>
      </w:r>
    </w:p>
    <w:p w14:paraId="394D369F" w14:textId="77777777" w:rsidR="00AF2AE2" w:rsidRDefault="00AF2AE2" w:rsidP="00AF2AE2">
      <w:r>
        <w:t>ConCon CP</w:t>
      </w:r>
    </w:p>
    <w:p w14:paraId="623535A5" w14:textId="77777777" w:rsidR="00AF2AE2" w:rsidRPr="00C0100E" w:rsidRDefault="00AF2AE2" w:rsidP="00AF2AE2">
      <w:pPr>
        <w:pStyle w:val="Heading4"/>
      </w:pPr>
      <w:r>
        <w:t xml:space="preserve">The United States, through a limited constitutional convention called for by at least thirty-four of the States and ratified by at least thirty-eight of the States, should  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E57EA83" w14:textId="77777777" w:rsidR="00AF2AE2" w:rsidRDefault="00AF2AE2" w:rsidP="00AF2AE2">
      <w:pPr>
        <w:pStyle w:val="Heading4"/>
      </w:pPr>
      <w:r>
        <w:t xml:space="preserve">It </w:t>
      </w:r>
      <w:r w:rsidRPr="00E21E05">
        <w:rPr>
          <w:u w:val="single"/>
        </w:rPr>
        <w:t>solves</w:t>
      </w:r>
      <w:r>
        <w:t xml:space="preserve">, causes </w:t>
      </w:r>
      <w:r w:rsidRPr="00E21E05">
        <w:rPr>
          <w:u w:val="single"/>
        </w:rPr>
        <w:t>follow-on</w:t>
      </w:r>
      <w:r>
        <w:t xml:space="preserve">, and </w:t>
      </w:r>
      <w:r w:rsidRPr="00E21E05">
        <w:rPr>
          <w:u w:val="single"/>
        </w:rPr>
        <w:t>avoids politics</w:t>
      </w:r>
    </w:p>
    <w:p w14:paraId="7DCC68D2" w14:textId="77777777" w:rsidR="00AF2AE2" w:rsidRDefault="00AF2AE2" w:rsidP="00AF2AE2">
      <w:r>
        <w:t xml:space="preserve">Charlie </w:t>
      </w:r>
      <w:r w:rsidRPr="006F479C">
        <w:rPr>
          <w:rStyle w:val="Style13ptBold"/>
        </w:rPr>
        <w:t>Cooper 21</w:t>
      </w:r>
      <w:r>
        <w:t>, President of Get Money Out Maryland and Retired Human Services Administrator, “A Convention of States is Wise and Safe”, Get Money Out Maryland – Volunteer Force of Marylanders Demanding Full Voting Rights For Every Citizen and Regulation of Big Money in Politics, https://www.getmoneyoutmd.org/peoples_convention</w:t>
      </w:r>
    </w:p>
    <w:p w14:paraId="25DE3A33" w14:textId="77777777" w:rsidR="00AF2AE2" w:rsidRPr="00E16988" w:rsidRDefault="00AF2AE2" w:rsidP="00AF2AE2">
      <w:pPr>
        <w:rPr>
          <w:rStyle w:val="StyleUnderline"/>
        </w:rPr>
      </w:pPr>
      <w:r w:rsidRPr="00D9141F">
        <w:rPr>
          <w:rStyle w:val="StyleUnderline"/>
        </w:rPr>
        <w:t xml:space="preserve">When </w:t>
      </w:r>
      <w:r w:rsidRPr="00D9141F">
        <w:rPr>
          <w:rStyle w:val="Emphasis"/>
        </w:rPr>
        <w:t>Congress fails</w:t>
      </w:r>
      <w:r w:rsidRPr="00D9141F">
        <w:rPr>
          <w:sz w:val="16"/>
        </w:rPr>
        <w:t xml:space="preserve"> to represent the people </w:t>
      </w:r>
      <w:r w:rsidRPr="00E16988">
        <w:rPr>
          <w:sz w:val="16"/>
        </w:rPr>
        <w:t xml:space="preserve">who elected them, </w:t>
      </w:r>
      <w:r w:rsidRPr="00E16988">
        <w:rPr>
          <w:rStyle w:val="StyleUnderline"/>
        </w:rPr>
        <w:t>the U.S. Constitution provides a path</w:t>
      </w:r>
      <w:r w:rsidRPr="00E16988">
        <w:rPr>
          <w:sz w:val="16"/>
        </w:rPr>
        <w:t xml:space="preserve"> for the people </w:t>
      </w:r>
      <w:r w:rsidRPr="00E16988">
        <w:rPr>
          <w:rStyle w:val="StyleUnderline"/>
        </w:rPr>
        <w:t xml:space="preserve">to propose a Constitutional amendment </w:t>
      </w:r>
      <w:r w:rsidRPr="00E16988">
        <w:rPr>
          <w:rStyle w:val="Emphasis"/>
        </w:rPr>
        <w:t>through the states</w:t>
      </w:r>
      <w:r w:rsidRPr="00E16988">
        <w:rPr>
          <w:sz w:val="16"/>
        </w:rPr>
        <w:t>. Article V lays out two equal alternatives:</w:t>
      </w:r>
    </w:p>
    <w:p w14:paraId="596B7E62" w14:textId="77777777" w:rsidR="00AF2AE2" w:rsidRPr="00E16988" w:rsidRDefault="00AF2AE2" w:rsidP="00AF2AE2">
      <w:pPr>
        <w:ind w:left="720"/>
        <w:rPr>
          <w:sz w:val="16"/>
        </w:rPr>
      </w:pPr>
      <w:r w:rsidRPr="00E16988">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0BDC56DD" w14:textId="77777777" w:rsidR="00AF2AE2" w:rsidRPr="00D9141F" w:rsidRDefault="00AF2AE2" w:rsidP="00AF2AE2">
      <w:pPr>
        <w:rPr>
          <w:rStyle w:val="StyleUnderline"/>
        </w:rPr>
      </w:pPr>
      <w:r w:rsidRPr="00E16988">
        <w:rPr>
          <w:sz w:val="16"/>
        </w:rPr>
        <w:t xml:space="preserve">Thus </w:t>
      </w:r>
      <w:r w:rsidRPr="00E16988">
        <w:rPr>
          <w:rStyle w:val="StyleUnderline"/>
        </w:rPr>
        <w:t>there are only two ways</w:t>
      </w:r>
      <w:r w:rsidRPr="00D9141F">
        <w:rPr>
          <w:rStyle w:val="StyleUnderline"/>
        </w:rPr>
        <w:t xml:space="preserve"> to amend the U.S. Constitution:</w:t>
      </w:r>
    </w:p>
    <w:p w14:paraId="1EFD06EC" w14:textId="77777777" w:rsidR="00AF2AE2" w:rsidRPr="00D9141F" w:rsidRDefault="00AF2AE2" w:rsidP="00AF2AE2">
      <w:pPr>
        <w:pStyle w:val="ListParagraph"/>
        <w:numPr>
          <w:ilvl w:val="0"/>
          <w:numId w:val="45"/>
        </w:numPr>
        <w:rPr>
          <w:sz w:val="16"/>
        </w:rPr>
      </w:pPr>
      <w:r w:rsidRPr="00D9141F">
        <w:rPr>
          <w:rStyle w:val="StyleUnderline"/>
        </w:rPr>
        <w:t>A proposal passed by</w:t>
      </w:r>
      <w:r w:rsidRPr="00D9141F">
        <w:rPr>
          <w:sz w:val="16"/>
        </w:rPr>
        <w:t xml:space="preserve"> two-thirds of each chamber of </w:t>
      </w:r>
      <w:r w:rsidRPr="00D9141F">
        <w:rPr>
          <w:rStyle w:val="StyleUnderline"/>
        </w:rPr>
        <w:t>Congress, then ratified by three-quarters of the states</w:t>
      </w:r>
    </w:p>
    <w:p w14:paraId="6BFF4CC5" w14:textId="77777777" w:rsidR="00AF2AE2" w:rsidRPr="00D9141F" w:rsidRDefault="00AF2AE2" w:rsidP="00AF2AE2">
      <w:pPr>
        <w:pStyle w:val="ListParagraph"/>
        <w:numPr>
          <w:ilvl w:val="0"/>
          <w:numId w:val="45"/>
        </w:numPr>
        <w:rPr>
          <w:rStyle w:val="StyleUnderline"/>
        </w:rPr>
      </w:pPr>
      <w:r w:rsidRPr="00D9141F">
        <w:rPr>
          <w:rStyle w:val="StyleUnderline"/>
        </w:rPr>
        <w:t xml:space="preserve">A proposal passed by </w:t>
      </w:r>
      <w:r w:rsidRPr="00E21E05">
        <w:rPr>
          <w:rStyle w:val="StyleUnderline"/>
          <w:highlight w:val="cyan"/>
        </w:rPr>
        <w:t>a convention</w:t>
      </w:r>
      <w:r w:rsidRPr="00D9141F">
        <w:rPr>
          <w:rStyle w:val="StyleUnderline"/>
        </w:rPr>
        <w:t xml:space="preserve"> called by two-thirds of the states, then </w:t>
      </w:r>
      <w:r w:rsidRPr="00E21E05">
        <w:rPr>
          <w:rStyle w:val="StyleUnderline"/>
          <w:highlight w:val="cyan"/>
        </w:rPr>
        <w:t>ratified by three-quarters</w:t>
      </w:r>
      <w:r w:rsidRPr="00E21E05">
        <w:rPr>
          <w:rStyle w:val="StyleUnderline"/>
        </w:rPr>
        <w:t xml:space="preserve"> of the states</w:t>
      </w:r>
    </w:p>
    <w:p w14:paraId="3C3114E2" w14:textId="77777777" w:rsidR="00AF2AE2" w:rsidRPr="00D9141F" w:rsidRDefault="00AF2AE2" w:rsidP="00AF2AE2">
      <w:pPr>
        <w:rPr>
          <w:sz w:val="16"/>
        </w:rPr>
      </w:pPr>
      <w:r w:rsidRPr="00D9141F">
        <w:rPr>
          <w:sz w:val="16"/>
        </w:rPr>
        <w:t xml:space="preserve">As former U.S. Supreme Court Justice Antonin Scalia said about this second option: </w:t>
      </w:r>
      <w:r w:rsidRPr="00D9141F">
        <w:rPr>
          <w:rStyle w:val="StyleUnderline"/>
        </w:rPr>
        <w:t>"[When] the Congress is simply unwilling to give attention to</w:t>
      </w:r>
      <w:r w:rsidRPr="00D9141F">
        <w:rPr>
          <w:sz w:val="16"/>
        </w:rPr>
        <w:t xml:space="preserve"> many </w:t>
      </w:r>
      <w:r w:rsidRPr="00D9141F">
        <w:rPr>
          <w:rStyle w:val="StyleUnderline"/>
        </w:rPr>
        <w:t>issues</w:t>
      </w:r>
      <w:r w:rsidRPr="00D9141F">
        <w:rPr>
          <w:sz w:val="16"/>
        </w:rPr>
        <w:t xml:space="preserve"> which it knows the people are concerned with—</w:t>
      </w:r>
      <w:r w:rsidRPr="00D9141F">
        <w:rPr>
          <w:rStyle w:val="StyleUnderline"/>
        </w:rPr>
        <w:t xml:space="preserve">and which issues involve </w:t>
      </w:r>
      <w:r w:rsidRPr="00E21E05">
        <w:rPr>
          <w:rStyle w:val="Emphasis"/>
          <w:sz w:val="24"/>
          <w:szCs w:val="26"/>
          <w:highlight w:val="cyan"/>
        </w:rPr>
        <w:t>restrict</w:t>
      </w:r>
      <w:r w:rsidRPr="00D9141F">
        <w:rPr>
          <w:rStyle w:val="Emphasis"/>
          <w:sz w:val="24"/>
          <w:szCs w:val="26"/>
        </w:rPr>
        <w:t xml:space="preserve">ions upon the </w:t>
      </w:r>
      <w:r w:rsidRPr="00E21E05">
        <w:rPr>
          <w:rStyle w:val="Emphasis"/>
          <w:sz w:val="24"/>
          <w:szCs w:val="26"/>
          <w:highlight w:val="cyan"/>
        </w:rPr>
        <w:t>federal</w:t>
      </w:r>
      <w:r w:rsidRPr="00D9141F">
        <w:rPr>
          <w:rStyle w:val="Emphasis"/>
          <w:sz w:val="24"/>
          <w:szCs w:val="26"/>
        </w:rPr>
        <w:t xml:space="preserve"> government’s own </w:t>
      </w:r>
      <w:r w:rsidRPr="00E21E05">
        <w:rPr>
          <w:rStyle w:val="Emphasis"/>
          <w:sz w:val="24"/>
          <w:szCs w:val="26"/>
          <w:highlight w:val="cyan"/>
        </w:rPr>
        <w:t>power</w:t>
      </w:r>
      <w:r w:rsidRPr="00D9141F">
        <w:rPr>
          <w:sz w:val="16"/>
        </w:rPr>
        <w:t xml:space="preserve">—I think </w:t>
      </w:r>
      <w:r w:rsidRPr="00D9141F">
        <w:rPr>
          <w:rStyle w:val="StyleUnderline"/>
        </w:rPr>
        <w:t xml:space="preserve">the founders foresaw that and they provided this method in order to enable a convention to </w:t>
      </w:r>
      <w:r w:rsidRPr="00D9141F">
        <w:rPr>
          <w:rStyle w:val="Emphasis"/>
        </w:rPr>
        <w:t>remedy that</w:t>
      </w:r>
      <w:r w:rsidRPr="00D9141F">
        <w:rPr>
          <w:sz w:val="16"/>
        </w:rPr>
        <w:t>."*</w:t>
      </w:r>
    </w:p>
    <w:p w14:paraId="41FAEA8F" w14:textId="77777777" w:rsidR="00AF2AE2" w:rsidRPr="00D9141F" w:rsidRDefault="00AF2AE2" w:rsidP="00AF2AE2">
      <w:pPr>
        <w:rPr>
          <w:sz w:val="16"/>
        </w:rPr>
      </w:pPr>
      <w:r w:rsidRPr="00D9141F">
        <w:rPr>
          <w:sz w:val="16"/>
        </w:rPr>
        <w:t xml:space="preserve">In a 2016 report, the Congressional Research Service noted that </w:t>
      </w:r>
      <w:r w:rsidRPr="00D9141F">
        <w:rPr>
          <w:rStyle w:val="StyleUnderline"/>
        </w:rPr>
        <w:t>an Article V Convention</w:t>
      </w:r>
      <w:r w:rsidRPr="00D9141F">
        <w:rPr>
          <w:sz w:val="16"/>
        </w:rPr>
        <w:t xml:space="preserve"> “was included [in the Constitution] to </w:t>
      </w:r>
      <w:r w:rsidRPr="00D9141F">
        <w:rPr>
          <w:rStyle w:val="StyleUnderline"/>
        </w:rPr>
        <w:t>provide</w:t>
      </w:r>
      <w:r w:rsidRPr="00D9141F">
        <w:rPr>
          <w:sz w:val="16"/>
        </w:rPr>
        <w:t xml:space="preserve"> the people, through applications by their state legislatures, with the means to call a convention having the </w:t>
      </w:r>
      <w:r w:rsidRPr="00D9141F">
        <w:rPr>
          <w:rStyle w:val="StyleUnderline"/>
        </w:rPr>
        <w:t>authority to</w:t>
      </w:r>
      <w:r w:rsidRPr="00D9141F">
        <w:rPr>
          <w:sz w:val="16"/>
        </w:rPr>
        <w:t xml:space="preserve"> consider and </w:t>
      </w:r>
      <w:r w:rsidRPr="00D9141F">
        <w:rPr>
          <w:rStyle w:val="StyleUnderline"/>
        </w:rPr>
        <w:t xml:space="preserve">propose changes to the Constitution, </w:t>
      </w:r>
      <w:r w:rsidRPr="00E21E05">
        <w:rPr>
          <w:rStyle w:val="Emphasis"/>
          <w:highlight w:val="cyan"/>
        </w:rPr>
        <w:t>particularly</w:t>
      </w:r>
      <w:r w:rsidRPr="00E21E05">
        <w:rPr>
          <w:rStyle w:val="StyleUnderline"/>
          <w:highlight w:val="cyan"/>
        </w:rPr>
        <w:t xml:space="preserve"> if Congress </w:t>
      </w:r>
      <w:r w:rsidRPr="00E21E05">
        <w:rPr>
          <w:rStyle w:val="Emphasis"/>
          <w:highlight w:val="cyan"/>
        </w:rPr>
        <w:t>proved</w:t>
      </w:r>
      <w:r w:rsidRPr="00E21E05">
        <w:rPr>
          <w:rStyle w:val="Emphasis"/>
        </w:rPr>
        <w:t xml:space="preserve"> incapable of, or </w:t>
      </w:r>
      <w:r w:rsidRPr="00E21E05">
        <w:rPr>
          <w:rStyle w:val="Emphasis"/>
          <w:highlight w:val="cyan"/>
        </w:rPr>
        <w:t>unwilling</w:t>
      </w:r>
      <w:r w:rsidRPr="00D9141F">
        <w:rPr>
          <w:rStyle w:val="Emphasis"/>
        </w:rPr>
        <w:t xml:space="preserve"> to, initiate</w:t>
      </w:r>
      <w:r w:rsidRPr="00D9141F">
        <w:rPr>
          <w:rStyle w:val="StyleUnderline"/>
        </w:rPr>
        <w:t xml:space="preserve"> amendments on its own</w:t>
      </w:r>
      <w:r w:rsidRPr="00D9141F">
        <w:rPr>
          <w:sz w:val="16"/>
        </w:rPr>
        <w:t>."</w:t>
      </w:r>
    </w:p>
    <w:p w14:paraId="52053C3A" w14:textId="77777777" w:rsidR="00AF2AE2" w:rsidRPr="00D9141F" w:rsidRDefault="00AF2AE2" w:rsidP="00AF2AE2">
      <w:pPr>
        <w:rPr>
          <w:sz w:val="16"/>
        </w:rPr>
      </w:pPr>
      <w:r w:rsidRPr="00D9141F">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2DE45377" w14:textId="77777777" w:rsidR="00AF2AE2" w:rsidRPr="00D9141F" w:rsidRDefault="00AF2AE2" w:rsidP="00AF2AE2">
      <w:pPr>
        <w:rPr>
          <w:sz w:val="16"/>
        </w:rPr>
      </w:pPr>
      <w:r w:rsidRPr="00D9141F">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2B62C044" w14:textId="77777777" w:rsidR="00AF2AE2" w:rsidRPr="00D9141F" w:rsidRDefault="00AF2AE2" w:rsidP="00AF2AE2">
      <w:pPr>
        <w:rPr>
          <w:sz w:val="16"/>
        </w:rPr>
      </w:pPr>
      <w:r w:rsidRPr="00D9141F">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0676C7D9" w14:textId="77777777" w:rsidR="00AF2AE2" w:rsidRPr="00D9141F" w:rsidRDefault="00AF2AE2" w:rsidP="00AF2AE2">
      <w:pPr>
        <w:rPr>
          <w:sz w:val="16"/>
        </w:rPr>
      </w:pPr>
      <w:r w:rsidRPr="00D9141F">
        <w:rPr>
          <w:rStyle w:val="StyleUnderline"/>
        </w:rPr>
        <w:t>When</w:t>
      </w:r>
      <w:r w:rsidRPr="00D9141F">
        <w:rPr>
          <w:sz w:val="16"/>
        </w:rPr>
        <w:t xml:space="preserve"> that </w:t>
      </w:r>
      <w:r w:rsidRPr="00D9141F">
        <w:rPr>
          <w:rStyle w:val="StyleUnderline"/>
        </w:rPr>
        <w:t>movement</w:t>
      </w:r>
      <w:r w:rsidRPr="00D9141F">
        <w:rPr>
          <w:sz w:val="16"/>
        </w:rPr>
        <w:t xml:space="preserve"> was just one state shy of the two-thirds needed to </w:t>
      </w:r>
      <w:r w:rsidRPr="00D9141F">
        <w:rPr>
          <w:rStyle w:val="StyleUnderline"/>
        </w:rPr>
        <w:t>force a convention</w:t>
      </w:r>
      <w:r w:rsidRPr="00D9141F">
        <w:rPr>
          <w:sz w:val="16"/>
        </w:rPr>
        <w:t xml:space="preserve"> on this topic, </w:t>
      </w:r>
      <w:r w:rsidRPr="00E21E05">
        <w:rPr>
          <w:rStyle w:val="StyleUnderline"/>
          <w:highlight w:val="cyan"/>
        </w:rPr>
        <w:t xml:space="preserve">Congress </w:t>
      </w:r>
      <w:r w:rsidRPr="00E21E05">
        <w:rPr>
          <w:rStyle w:val="Emphasis"/>
          <w:highlight w:val="cyan"/>
        </w:rPr>
        <w:t>reacted</w:t>
      </w:r>
      <w:r w:rsidRPr="00D9141F">
        <w:rPr>
          <w:rStyle w:val="StyleUnderline"/>
        </w:rPr>
        <w:t xml:space="preserve"> by proposing an amendment</w:t>
      </w:r>
      <w:r w:rsidRPr="00D9141F">
        <w:rPr>
          <w:sz w:val="16"/>
        </w:rPr>
        <w:t xml:space="preserve"> requiring the direct election of U.S. Senators for the states to ratify—resulting in the 17th Amendment to the U.S. Constitution. The Congressional Research Service has called this technique </w:t>
      </w:r>
      <w:r w:rsidRPr="00E21E05">
        <w:rPr>
          <w:rStyle w:val="StyleUnderline"/>
          <w:highlight w:val="cyan"/>
        </w:rPr>
        <w:t xml:space="preserve">the </w:t>
      </w:r>
      <w:r w:rsidRPr="00E21E05">
        <w:rPr>
          <w:rStyle w:val="Emphasis"/>
          <w:sz w:val="24"/>
          <w:szCs w:val="26"/>
          <w:highlight w:val="cyan"/>
        </w:rPr>
        <w:t>"prodding effect."</w:t>
      </w:r>
      <w:r w:rsidRPr="00D9141F">
        <w:rPr>
          <w:sz w:val="16"/>
          <w:szCs w:val="26"/>
        </w:rPr>
        <w:t xml:space="preserve"> </w:t>
      </w:r>
      <w:r w:rsidRPr="00D9141F">
        <w:rPr>
          <w:sz w:val="16"/>
        </w:rPr>
        <w:t xml:space="preserve">It </w:t>
      </w:r>
      <w:r w:rsidRPr="00D9141F">
        <w:rPr>
          <w:rStyle w:val="StyleUnderline"/>
        </w:rPr>
        <w:t>worked then, and</w:t>
      </w:r>
      <w:r w:rsidRPr="00D9141F">
        <w:rPr>
          <w:sz w:val="16"/>
        </w:rPr>
        <w:t xml:space="preserve"> it </w:t>
      </w:r>
      <w:r w:rsidRPr="00E21E05">
        <w:rPr>
          <w:rStyle w:val="StyleUnderline"/>
          <w:highlight w:val="cyan"/>
        </w:rPr>
        <w:t xml:space="preserve">could </w:t>
      </w:r>
      <w:r w:rsidRPr="00E21E05">
        <w:rPr>
          <w:rStyle w:val="Emphasis"/>
          <w:highlight w:val="cyan"/>
        </w:rPr>
        <w:t>work today</w:t>
      </w:r>
      <w:r w:rsidRPr="00D9141F">
        <w:rPr>
          <w:sz w:val="16"/>
        </w:rPr>
        <w:t>.</w:t>
      </w:r>
    </w:p>
    <w:p w14:paraId="15DD8CD4" w14:textId="77777777" w:rsidR="00AF2AE2" w:rsidRPr="00D9141F" w:rsidRDefault="00AF2AE2" w:rsidP="00AF2AE2">
      <w:pPr>
        <w:rPr>
          <w:sz w:val="16"/>
        </w:rPr>
      </w:pPr>
      <w:r w:rsidRPr="00D9141F">
        <w:rPr>
          <w:sz w:val="16"/>
        </w:rPr>
        <w:t>Arguments Against an Article V Convention</w:t>
      </w:r>
    </w:p>
    <w:p w14:paraId="6F704EF2" w14:textId="77777777" w:rsidR="00AF2AE2" w:rsidRPr="00D9141F" w:rsidRDefault="00AF2AE2" w:rsidP="00AF2AE2">
      <w:pPr>
        <w:rPr>
          <w:sz w:val="16"/>
        </w:rPr>
      </w:pPr>
      <w:r w:rsidRPr="00D9141F">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D9141F">
        <w:rPr>
          <w:rStyle w:val="StyleUnderline"/>
        </w:rPr>
        <w:t>Opponents</w:t>
      </w:r>
      <w:r w:rsidRPr="00D9141F">
        <w:rPr>
          <w:sz w:val="16"/>
        </w:rPr>
        <w:t xml:space="preserve"> also </w:t>
      </w:r>
      <w:r w:rsidRPr="00D9141F">
        <w:rPr>
          <w:rStyle w:val="StyleUnderline"/>
        </w:rPr>
        <w:t>fear the prospect of a "runaway" convention, where any topic could be proposed</w:t>
      </w:r>
      <w:r w:rsidRPr="00D9141F">
        <w:rPr>
          <w:sz w:val="16"/>
        </w:rPr>
        <w:t>, possibly threatening the process for ratifying amendments or the Constitution itself. See authoritative answers to these arguments below.</w:t>
      </w:r>
    </w:p>
    <w:p w14:paraId="42918104" w14:textId="77777777" w:rsidR="00AF2AE2" w:rsidRPr="00D9141F" w:rsidRDefault="00AF2AE2" w:rsidP="00AF2AE2">
      <w:pPr>
        <w:rPr>
          <w:sz w:val="16"/>
        </w:rPr>
      </w:pPr>
      <w:r w:rsidRPr="00D9141F">
        <w:rPr>
          <w:sz w:val="16"/>
        </w:rPr>
        <w:t>Experts Respond</w:t>
      </w:r>
    </w:p>
    <w:p w14:paraId="630F4DE5" w14:textId="77777777" w:rsidR="00AF2AE2" w:rsidRPr="00D9141F" w:rsidRDefault="00AF2AE2" w:rsidP="00AF2AE2">
      <w:pPr>
        <w:rPr>
          <w:sz w:val="16"/>
        </w:rPr>
      </w:pPr>
      <w:r w:rsidRPr="00D9141F">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5D2C230E" w14:textId="77777777" w:rsidR="00AF2AE2" w:rsidRPr="00D9141F" w:rsidRDefault="00AF2AE2" w:rsidP="00AF2AE2">
      <w:pPr>
        <w:rPr>
          <w:sz w:val="16"/>
        </w:rPr>
      </w:pPr>
      <w:r w:rsidRPr="00D9141F">
        <w:rPr>
          <w:sz w:val="16"/>
        </w:rPr>
        <w:t>Government and legal agencies have responded to critics opposing a convention of states:</w:t>
      </w:r>
    </w:p>
    <w:p w14:paraId="0149BA43" w14:textId="77777777" w:rsidR="00AF2AE2" w:rsidRPr="00D9141F" w:rsidRDefault="00AF2AE2" w:rsidP="00AF2AE2">
      <w:pPr>
        <w:pStyle w:val="ListParagraph"/>
        <w:numPr>
          <w:ilvl w:val="0"/>
          <w:numId w:val="46"/>
        </w:numPr>
        <w:rPr>
          <w:sz w:val="16"/>
        </w:rPr>
      </w:pPr>
      <w:r w:rsidRPr="00D9141F">
        <w:rPr>
          <w:sz w:val="16"/>
        </w:rPr>
        <w:t>Criticism: Individual delegates could bring up matters unrelated to those the convention was originally called to address.</w:t>
      </w:r>
    </w:p>
    <w:p w14:paraId="047B5E95" w14:textId="77777777" w:rsidR="00AF2AE2" w:rsidRPr="00D9141F" w:rsidRDefault="00AF2AE2" w:rsidP="00AF2AE2">
      <w:pPr>
        <w:ind w:left="360"/>
        <w:rPr>
          <w:sz w:val="16"/>
        </w:rPr>
      </w:pPr>
      <w:r w:rsidRPr="00D9141F">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0BE81D20" w14:textId="77777777" w:rsidR="00AF2AE2" w:rsidRDefault="00AF2AE2" w:rsidP="00AF2AE2">
      <w:pPr>
        <w:ind w:left="360"/>
        <w:rPr>
          <w:sz w:val="16"/>
        </w:rPr>
      </w:pPr>
      <w:r w:rsidRPr="00D9141F">
        <w:rPr>
          <w:rStyle w:val="StyleUnderline"/>
        </w:rPr>
        <w:t>Response</w:t>
      </w:r>
      <w:r w:rsidRPr="00D9141F">
        <w:rPr>
          <w:sz w:val="16"/>
        </w:rPr>
        <w:t xml:space="preserve"> #2: </w:t>
      </w:r>
      <w:r w:rsidRPr="00D9141F">
        <w:rPr>
          <w:rStyle w:val="StyleUnderline"/>
        </w:rPr>
        <w:t xml:space="preserve">The Justice Department concluded in 1987 that </w:t>
      </w:r>
      <w:r w:rsidRPr="00E21E05">
        <w:rPr>
          <w:rStyle w:val="StyleUnderline"/>
          <w:highlight w:val="cyan"/>
        </w:rPr>
        <w:t>Article V</w:t>
      </w:r>
      <w:r w:rsidRPr="00D9141F">
        <w:rPr>
          <w:rStyle w:val="StyleUnderline"/>
        </w:rPr>
        <w:t xml:space="preserve"> Conventions </w:t>
      </w:r>
      <w:r w:rsidRPr="00E21E05">
        <w:rPr>
          <w:rStyle w:val="StyleUnderline"/>
          <w:highlight w:val="cyan"/>
        </w:rPr>
        <w:t>can be</w:t>
      </w:r>
      <w:r w:rsidRPr="00D9141F">
        <w:rPr>
          <w:rStyle w:val="StyleUnderline"/>
        </w:rPr>
        <w:t xml:space="preserve"> called "</w:t>
      </w:r>
      <w:r w:rsidRPr="00E21E05">
        <w:rPr>
          <w:rStyle w:val="StyleUnderline"/>
          <w:highlight w:val="cyan"/>
        </w:rPr>
        <w:t xml:space="preserve">for </w:t>
      </w:r>
      <w:r w:rsidRPr="00E21E05">
        <w:rPr>
          <w:rStyle w:val="Emphasis"/>
          <w:highlight w:val="cyan"/>
        </w:rPr>
        <w:t>limited purposes</w:t>
      </w:r>
      <w:r w:rsidRPr="00D9141F">
        <w:rPr>
          <w:rStyle w:val="StyleUnderline"/>
        </w:rPr>
        <w:t>, and that a variety of practical means to enforce such limitations are available."</w:t>
      </w:r>
      <w:r w:rsidRPr="00D9141F">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62B20CED" w14:textId="77777777" w:rsidR="00AF2AE2" w:rsidRDefault="00AF2AE2" w:rsidP="00AF2AE2">
      <w:pPr>
        <w:pStyle w:val="Heading3"/>
      </w:pPr>
      <w:r>
        <w:t>1NC</w:t>
      </w:r>
    </w:p>
    <w:p w14:paraId="63A6D8C9" w14:textId="77777777" w:rsidR="00AF2AE2" w:rsidRPr="008425C3" w:rsidRDefault="00AF2AE2" w:rsidP="00AF2AE2">
      <w:r>
        <w:t>Judicial Budgets DA</w:t>
      </w:r>
    </w:p>
    <w:p w14:paraId="12D790A2" w14:textId="77777777" w:rsidR="00AF2AE2" w:rsidRDefault="00AF2AE2" w:rsidP="00AF2AE2">
      <w:pPr>
        <w:pStyle w:val="Heading4"/>
      </w:pPr>
      <w:r>
        <w:t xml:space="preserve">The plan triggers </w:t>
      </w:r>
      <w:r>
        <w:rPr>
          <w:u w:val="single"/>
        </w:rPr>
        <w:t>Congressional retaliation</w:t>
      </w:r>
      <w:r>
        <w:t xml:space="preserve"> that </w:t>
      </w:r>
      <w:r>
        <w:rPr>
          <w:u w:val="single"/>
        </w:rPr>
        <w:t>guts</w:t>
      </w:r>
      <w:r>
        <w:t xml:space="preserve"> court funding and </w:t>
      </w:r>
      <w:r>
        <w:rPr>
          <w:u w:val="single"/>
        </w:rPr>
        <w:t>shreds</w:t>
      </w:r>
      <w:r>
        <w:t xml:space="preserve"> judicial independence</w:t>
      </w:r>
    </w:p>
    <w:p w14:paraId="72D442C2" w14:textId="77777777" w:rsidR="00AF2AE2" w:rsidRDefault="00AF2AE2" w:rsidP="00AF2AE2">
      <w:r>
        <w:t xml:space="preserve">Dr. Lauren C. </w:t>
      </w:r>
      <w:r w:rsidRPr="00CA1376">
        <w:rPr>
          <w:rStyle w:val="Style13ptBold"/>
        </w:rPr>
        <w:t>Bell 18</w:t>
      </w:r>
      <w:r>
        <w:t>, Professor of Political Science and Dean of Academic Affairs at Randolph-Macon College, M.A. and Ph.D. from the Carl Albert Congressional Research and Studies Center at The University of Oklahoma, B.A. from The College of Wooster, “Monitoring or Meddling? Congressional Oversight of the Judicial Branch”, Wayne State University Law Review, 64 Wayne L. Rev. 23, Spring 2018, Lexis [language modified]</w:t>
      </w:r>
    </w:p>
    <w:p w14:paraId="5411F740" w14:textId="77777777" w:rsidR="00AF2AE2" w:rsidRPr="00E11100" w:rsidRDefault="00AF2AE2" w:rsidP="00AF2AE2">
      <w:pPr>
        <w:rPr>
          <w:sz w:val="16"/>
        </w:rPr>
      </w:pPr>
      <w:r w:rsidRPr="00E11100">
        <w:rPr>
          <w:sz w:val="16"/>
        </w:rPr>
        <w:t>I. INTRODUCTION</w:t>
      </w:r>
    </w:p>
    <w:p w14:paraId="504725F2" w14:textId="77777777" w:rsidR="00AF2AE2" w:rsidRPr="00E11100" w:rsidRDefault="00AF2AE2" w:rsidP="00AF2AE2">
      <w:pPr>
        <w:rPr>
          <w:sz w:val="16"/>
        </w:rPr>
      </w:pPr>
      <w:r w:rsidRPr="00E11100">
        <w:rPr>
          <w:sz w:val="16"/>
        </w:rPr>
        <w:t xml:space="preserve">In a 2000 column, former member of Congress, Lee Hamilton (DIN) wrote: </w:t>
      </w:r>
      <w:r w:rsidRPr="00E11100">
        <w:rPr>
          <w:rStyle w:val="StyleUnderline"/>
        </w:rPr>
        <w:t xml:space="preserve">"[G]ood </w:t>
      </w:r>
      <w:r w:rsidRPr="009A1481">
        <w:rPr>
          <w:rStyle w:val="StyleUnderline"/>
          <w:highlight w:val="cyan"/>
        </w:rPr>
        <w:t xml:space="preserve">oversight stands at the </w:t>
      </w:r>
      <w:r w:rsidRPr="009A1481">
        <w:rPr>
          <w:rStyle w:val="Emphasis"/>
          <w:highlight w:val="cyan"/>
        </w:rPr>
        <w:t>core</w:t>
      </w:r>
      <w:r w:rsidRPr="009A1481">
        <w:rPr>
          <w:rStyle w:val="StyleUnderline"/>
          <w:highlight w:val="cyan"/>
        </w:rPr>
        <w:t xml:space="preserve"> of</w:t>
      </w:r>
      <w:r w:rsidRPr="00E11100">
        <w:rPr>
          <w:rStyle w:val="StyleUnderline"/>
        </w:rPr>
        <w:t xml:space="preserve"> good </w:t>
      </w:r>
      <w:r w:rsidRPr="009A1481">
        <w:rPr>
          <w:rStyle w:val="Emphasis"/>
          <w:highlight w:val="cyan"/>
        </w:rPr>
        <w:t>government</w:t>
      </w:r>
      <w:r w:rsidRPr="00E11100">
        <w:rPr>
          <w:sz w:val="16"/>
        </w:rPr>
        <w:t xml:space="preserve">." 1 Hamilton's words express the essential role that the United States Congress plays in holding the rest of the government accountable. Indeed, congressional scholars have long taught that oversight of the executive branch is one of the core functions of the U.S. Congress, and the fields of political science, public administration, and law all have contributed to the considerable scholarly literature on oversight of the executive branch. 2 Fewer studies have explored Congress' efforts to engage in judicial branch oversight, and even fewer still identify legislatively initiated review of judicial branch activities as oversight at all. 3 The Congressional Research Service's own Congressional Oversight Manual (2014 edition) makes no direct mention of Congress' judicial branch oversight activities. 4 The 2017 Constitution Center volume on congressional oversight and investigations devotes a mere 20 pages (under 15 percent of the text) to oversight of federal courts. 5 Yet, even a cursory investigation of legislative-judicial branch relations makes it clear that </w:t>
      </w:r>
      <w:r w:rsidRPr="00E11100">
        <w:rPr>
          <w:rStyle w:val="StyleUnderline"/>
        </w:rPr>
        <w:t xml:space="preserve">Congress </w:t>
      </w:r>
      <w:r w:rsidRPr="00E11100">
        <w:rPr>
          <w:rStyle w:val="Emphasis"/>
        </w:rPr>
        <w:t>regularly</w:t>
      </w:r>
      <w:r w:rsidRPr="00E11100">
        <w:rPr>
          <w:rStyle w:val="StyleUnderline"/>
        </w:rPr>
        <w:t xml:space="preserve"> engages in activities that </w:t>
      </w:r>
      <w:r w:rsidRPr="00E11100">
        <w:rPr>
          <w:rStyle w:val="Emphasis"/>
        </w:rPr>
        <w:t>properly</w:t>
      </w:r>
      <w:r w:rsidRPr="00E11100">
        <w:rPr>
          <w:rStyle w:val="StyleUnderline"/>
        </w:rPr>
        <w:t xml:space="preserve"> should be considered </w:t>
      </w:r>
      <w:r w:rsidRPr="00E11100">
        <w:rPr>
          <w:rStyle w:val="Emphasis"/>
        </w:rPr>
        <w:t>oversight</w:t>
      </w:r>
      <w:r w:rsidRPr="00E11100">
        <w:rPr>
          <w:rStyle w:val="StyleUnderline"/>
        </w:rPr>
        <w:t xml:space="preserve"> of the federal judiciary</w:t>
      </w:r>
      <w:r w:rsidRPr="00E11100">
        <w:rPr>
          <w:sz w:val="16"/>
        </w:rPr>
        <w:t xml:space="preserve">. 6 Moreover, the House of Representatives' standing rules regarding oversight </w:t>
      </w:r>
      <w:r w:rsidRPr="00E11100">
        <w:rPr>
          <w:rStyle w:val="StyleUnderline"/>
        </w:rPr>
        <w:t xml:space="preserve">include the </w:t>
      </w:r>
      <w:r w:rsidRPr="00E11100">
        <w:rPr>
          <w:rStyle w:val="Emphasis"/>
        </w:rPr>
        <w:t>review</w:t>
      </w:r>
      <w:r w:rsidRPr="00E11100">
        <w:rPr>
          <w:rStyle w:val="StyleUnderline"/>
        </w:rPr>
        <w:t xml:space="preserve"> of </w:t>
      </w:r>
      <w:r w:rsidRPr="009A1481">
        <w:rPr>
          <w:rStyle w:val="Emphasis"/>
          <w:highlight w:val="cyan"/>
        </w:rPr>
        <w:t>"court decisions"</w:t>
      </w:r>
      <w:r w:rsidRPr="00E11100">
        <w:rPr>
          <w:sz w:val="16"/>
        </w:rPr>
        <w:t xml:space="preserve"> among the standing committees' oversight responsibilities, 7 making it all the more surprising that the oversight literature has neglected the judicial branch.</w:t>
      </w:r>
    </w:p>
    <w:p w14:paraId="54878AA2" w14:textId="77777777" w:rsidR="00AF2AE2" w:rsidRPr="00E11100" w:rsidRDefault="00AF2AE2" w:rsidP="00AF2AE2">
      <w:pPr>
        <w:rPr>
          <w:sz w:val="16"/>
        </w:rPr>
      </w:pPr>
      <w:r w:rsidRPr="00E11100">
        <w:rPr>
          <w:sz w:val="16"/>
        </w:rPr>
        <w:t xml:space="preserve">In this Article, I argue that </w:t>
      </w:r>
      <w:r w:rsidRPr="00E11100">
        <w:rPr>
          <w:rStyle w:val="StyleUnderline"/>
        </w:rPr>
        <w:t>federal courts</w:t>
      </w:r>
      <w:r w:rsidRPr="00E11100">
        <w:rPr>
          <w:sz w:val="16"/>
        </w:rPr>
        <w:t xml:space="preserve"> and the administrative agencies that support them </w:t>
      </w:r>
      <w:r w:rsidRPr="009A1481">
        <w:rPr>
          <w:rStyle w:val="StyleUnderline"/>
          <w:highlight w:val="cyan"/>
        </w:rPr>
        <w:t xml:space="preserve">are </w:t>
      </w:r>
      <w:r w:rsidRPr="009A1481">
        <w:rPr>
          <w:rStyle w:val="Emphasis"/>
          <w:highlight w:val="cyan"/>
        </w:rPr>
        <w:t>scrutinized</w:t>
      </w:r>
      <w:r w:rsidRPr="00E11100">
        <w:rPr>
          <w:sz w:val="16"/>
        </w:rPr>
        <w:t xml:space="preserve"> in ways that look nearly identical to the type of attention that Congress gives to executive branch agencies. </w:t>
      </w:r>
      <w:r w:rsidRPr="009A1481">
        <w:rPr>
          <w:rStyle w:val="StyleUnderline"/>
          <w:highlight w:val="cyan"/>
        </w:rPr>
        <w:t xml:space="preserve">Congress </w:t>
      </w:r>
      <w:r w:rsidRPr="009A1481">
        <w:rPr>
          <w:rStyle w:val="Emphasis"/>
          <w:highlight w:val="cyan"/>
        </w:rPr>
        <w:t>monitors</w:t>
      </w:r>
      <w:r w:rsidRPr="00E11100">
        <w:rPr>
          <w:rStyle w:val="Emphasis"/>
        </w:rPr>
        <w:t xml:space="preserve"> judicial</w:t>
      </w:r>
      <w:r w:rsidRPr="00E11100">
        <w:rPr>
          <w:sz w:val="16"/>
        </w:rPr>
        <w:t xml:space="preserve"> capacity, workloads, and </w:t>
      </w:r>
      <w:r w:rsidRPr="00E11100">
        <w:rPr>
          <w:rStyle w:val="Emphasis"/>
        </w:rPr>
        <w:t>decisions</w:t>
      </w:r>
      <w:r w:rsidRPr="00E11100">
        <w:rPr>
          <w:rStyle w:val="StyleUnderline"/>
        </w:rPr>
        <w:t xml:space="preserve">, </w:t>
      </w:r>
      <w:r w:rsidRPr="009A1481">
        <w:rPr>
          <w:rStyle w:val="StyleUnderline"/>
          <w:highlight w:val="cyan"/>
        </w:rPr>
        <w:t xml:space="preserve">and </w:t>
      </w:r>
      <w:r w:rsidRPr="009A1481">
        <w:rPr>
          <w:rStyle w:val="Emphasis"/>
          <w:highlight w:val="cyan"/>
        </w:rPr>
        <w:t>uses</w:t>
      </w:r>
      <w:r w:rsidRPr="00E11100">
        <w:rPr>
          <w:rStyle w:val="StyleUnderline"/>
        </w:rPr>
        <w:t xml:space="preserve"> both </w:t>
      </w:r>
      <w:r w:rsidRPr="009A1481">
        <w:rPr>
          <w:rStyle w:val="StyleUnderline"/>
          <w:highlight w:val="cyan"/>
        </w:rPr>
        <w:t>its</w:t>
      </w:r>
      <w:r w:rsidRPr="00E11100">
        <w:rPr>
          <w:rStyle w:val="StyleUnderline"/>
        </w:rPr>
        <w:t xml:space="preserve"> constitutional and statutory </w:t>
      </w:r>
      <w:r w:rsidRPr="009A1481">
        <w:rPr>
          <w:rStyle w:val="Emphasis"/>
          <w:highlight w:val="cyan"/>
        </w:rPr>
        <w:t>authority</w:t>
      </w:r>
      <w:r w:rsidRPr="009A1481">
        <w:rPr>
          <w:rStyle w:val="StyleUnderline"/>
          <w:highlight w:val="cyan"/>
        </w:rPr>
        <w:t xml:space="preserve"> to</w:t>
      </w:r>
      <w:r w:rsidRPr="00E11100">
        <w:rPr>
          <w:rStyle w:val="StyleUnderline"/>
        </w:rPr>
        <w:t xml:space="preserve"> influence and </w:t>
      </w:r>
      <w:r w:rsidRPr="009A1481">
        <w:rPr>
          <w:rStyle w:val="Emphasis"/>
          <w:highlight w:val="cyan"/>
        </w:rPr>
        <w:t>rein in</w:t>
      </w:r>
      <w:r w:rsidRPr="00E11100">
        <w:rPr>
          <w:rStyle w:val="StyleUnderline"/>
        </w:rPr>
        <w:t xml:space="preserve"> the courts as it deems necessary</w:t>
      </w:r>
      <w:r w:rsidRPr="00E11100">
        <w:rPr>
          <w:sz w:val="16"/>
        </w:rPr>
        <w:t>. 8 Yet, the oversight literature has generally neglected Congress' influence on the courts by treating Congress' interactions with the courts as something other than oversight. 9 As a result, opportunities have been missed to apply to the judicial branch what scholars know about oversight in the bureaucratic context.</w:t>
      </w:r>
    </w:p>
    <w:p w14:paraId="6EDE3AE5" w14:textId="77777777" w:rsidR="00AF2AE2" w:rsidRPr="00E11100" w:rsidRDefault="00AF2AE2" w:rsidP="00AF2AE2">
      <w:pPr>
        <w:rPr>
          <w:sz w:val="10"/>
          <w:szCs w:val="16"/>
        </w:rPr>
      </w:pPr>
      <w:r w:rsidRPr="00E11100">
        <w:rPr>
          <w:sz w:val="10"/>
          <w:szCs w:val="16"/>
        </w:rPr>
        <w:t>This Article proceeds as follows: first, I review relevant scholarship on congressional oversight generally, including a brief history of congressional oversight and several theories of executive branch oversight. Next, I review the more modest literature on judicial branch oversight and demonstrate the ways in which the literature on executive branch oversight offers guidance for understanding congressional-court relations. Third, I show that Congress' efforts to control the federal courts are multifaceted and continual. In this section, I offer newly-collected data on judicial branch oversight efforts undertaken by Congress between 2009 and 2017. This data provides evidence that congressional oversight of the judicial branch occurs regularly. Finally, I summarize the arguments made herein, and conclude by arguing that the failure to consider many of Congress' interactions with the courts as oversight has reduced scholars' ability both to understand fully the ways in which Congress engages in oversight. It has also limited our knowledge about legislative-judicial relations more generally.</w:t>
      </w:r>
    </w:p>
    <w:p w14:paraId="5E865F6C" w14:textId="77777777" w:rsidR="00AF2AE2" w:rsidRPr="00E11100" w:rsidRDefault="00AF2AE2" w:rsidP="00AF2AE2">
      <w:pPr>
        <w:rPr>
          <w:sz w:val="10"/>
          <w:szCs w:val="16"/>
        </w:rPr>
      </w:pPr>
      <w:r w:rsidRPr="00E11100">
        <w:rPr>
          <w:sz w:val="10"/>
          <w:szCs w:val="16"/>
        </w:rPr>
        <w:t>II. UNDERSTANDING OVERSIGHT</w:t>
      </w:r>
    </w:p>
    <w:p w14:paraId="6407925E" w14:textId="77777777" w:rsidR="00AF2AE2" w:rsidRPr="00E11100" w:rsidRDefault="00AF2AE2" w:rsidP="00AF2AE2">
      <w:pPr>
        <w:rPr>
          <w:sz w:val="10"/>
          <w:szCs w:val="16"/>
        </w:rPr>
      </w:pPr>
      <w:r w:rsidRPr="00E11100">
        <w:rPr>
          <w:sz w:val="10"/>
          <w:szCs w:val="16"/>
        </w:rPr>
        <w:t>Whether its activities arise from an unusual national event, normal institutional practice, or a duly-enacted law, Congress' oversight work has developed from its need to collect and use information in the process of carrying out the powers granted to it under the Constitution. 10 Today, congressional oversight is carried out under the aegis of an extensive and interwoven set of constitutional, statutory, and common law obligations. 11 But, that was not always the case.</w:t>
      </w:r>
    </w:p>
    <w:p w14:paraId="1186FBB7" w14:textId="77777777" w:rsidR="00AF2AE2" w:rsidRPr="00E11100" w:rsidRDefault="00AF2AE2" w:rsidP="00AF2AE2">
      <w:pPr>
        <w:rPr>
          <w:sz w:val="10"/>
          <w:szCs w:val="16"/>
        </w:rPr>
      </w:pPr>
      <w:r w:rsidRPr="00E11100">
        <w:rPr>
          <w:sz w:val="10"/>
          <w:szCs w:val="16"/>
        </w:rPr>
        <w:t>A. A Brief History of Congressional Oversight</w:t>
      </w:r>
    </w:p>
    <w:p w14:paraId="02734D9D" w14:textId="77777777" w:rsidR="00AF2AE2" w:rsidRPr="00E11100" w:rsidRDefault="00AF2AE2" w:rsidP="00AF2AE2">
      <w:pPr>
        <w:rPr>
          <w:sz w:val="10"/>
          <w:szCs w:val="16"/>
        </w:rPr>
      </w:pPr>
      <w:r w:rsidRPr="00E11100">
        <w:rPr>
          <w:sz w:val="10"/>
          <w:szCs w:val="16"/>
        </w:rPr>
        <w:t>Although the framers of the Constitution sought to make each branch of government accountable to the others, they offered little in the way of guidance regarding how such accountability might be obtained. 12 Nothing in the Constitution explicitly grants Congress the authority to engage in oversight or investigations, although Article I, section 8 allows Congress to "make rules for the government" 13 and to "make all Laws which shall be necessary and proper for carrying into Execution . . . all other Powers vested by this Constitution in the Government of the United States, or in any Department or Officer thereof." 14</w:t>
      </w:r>
    </w:p>
    <w:p w14:paraId="1C752102" w14:textId="77777777" w:rsidR="00AF2AE2" w:rsidRPr="00E11100" w:rsidRDefault="00AF2AE2" w:rsidP="00AF2AE2">
      <w:pPr>
        <w:rPr>
          <w:sz w:val="10"/>
          <w:szCs w:val="16"/>
        </w:rPr>
      </w:pPr>
      <w:r w:rsidRPr="00E11100">
        <w:rPr>
          <w:sz w:val="10"/>
          <w:szCs w:val="16"/>
        </w:rPr>
        <w:t>Early congresses did engage in investigations, even compelling testimony on occasion, 15 but these activities were frequently challenged as exceeding the scope of congressional authority. 16 It was not until 1927 that the U.S. Supreme Court determined that the ability to engage in investigations and to compel witness testimony was certainly intended by the Constitution even if Congress was not granted explicit power to do so. 17 In addition, congressional oversight activity was far rarer and more haphazard during most of Congress' first century than such activities are today. This was the result of both a lack of attentiveness and a lack of capacity. Regarding the former, in his classic Congressional Government: A Study in American Politics, first published in 1885, Woodrow Wilson took Congress to task for focusing too much on legislating and not sufficiently on monitoring the work of the government, writing:</w:t>
      </w:r>
    </w:p>
    <w:p w14:paraId="547FFA35" w14:textId="77777777" w:rsidR="00AF2AE2" w:rsidRPr="00E11100" w:rsidRDefault="00AF2AE2" w:rsidP="00AF2AE2">
      <w:pPr>
        <w:ind w:left="720"/>
        <w:rPr>
          <w:sz w:val="10"/>
          <w:szCs w:val="16"/>
        </w:rPr>
      </w:pPr>
      <w:r w:rsidRPr="00E11100">
        <w:rPr>
          <w:sz w:val="10"/>
          <w:szCs w:val="16"/>
        </w:rPr>
        <w:t>Unless Congress have and use every means of acquainting itself with the acts of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The informing function of Congress should be preferred even to its legislative function. The argument is not only that discussed and interrogated administration is the only pure and efficient administration, but, more than that, that the only really self-governing people is that people which discusses and interrogates its administration. 18</w:t>
      </w:r>
    </w:p>
    <w:p w14:paraId="4CAEA1BD" w14:textId="77777777" w:rsidR="00AF2AE2" w:rsidRPr="00E11100" w:rsidRDefault="00AF2AE2" w:rsidP="00AF2AE2">
      <w:pPr>
        <w:rPr>
          <w:sz w:val="10"/>
          <w:szCs w:val="16"/>
        </w:rPr>
      </w:pPr>
      <w:r w:rsidRPr="00E11100">
        <w:rPr>
          <w:sz w:val="10"/>
          <w:szCs w:val="16"/>
        </w:rPr>
        <w:t>Although Wilson was pointed in his critique of Congress for failing to engage in sufficient monitoring of the rest of government, lack of capacity was a significant reason for its lack of monitoring. In the early congresses, there were few standing committees that could be tasked with consistent oversight of government activities. Congressional scholars Christopher J. Deering and Steven S. Smith note that it was not until the early-to-mid nineteenth century that standing committees were developed in Congress, but that the standing committees did not accumulate significant authority until after 1910. 19 Moreover, as George B. Galloway explained in 1951: "Many of the old standing committees of Congress were minor, inactive committees--'ornamental barnacles on the ship of state,' in Alvin Fuller's phrase." 20 It was not until 1947 that what Deering and Smith call the period of "committee government" 21 began in Congress, following passage of the Legislative Reorganization Act of 1946, which Congress passed to give itself some degree of parity of staffing and information resources with the executive branch, allowed congressional committees to professionalize the oversight activities that they had been developing up until that point. The Legislative Reorganization Act both authorized permanent professional staff for congressional committees 22 and codified the congressional oversight function by requiring Congress' standing committees to exercise "continuous watchfulness" over the activities of the executive branch. 23 As Eric Schickler notes, "[t]his was in response to concern that lagging congressional oversight had allowed federal agencies to usurp the legislative branch's prerogatives during World War II. Congressional investigations expanded in frequency and aggressiveness during this period, challenging the executive branch on numerous fronts." 24 The 1970 Legislative Reorganization Act gave congressional committees even greater resources, while also mandating a broader range of oversight activities, including monitoring programs under their jurisdiction, and producing biennial oversight reports. 25</w:t>
      </w:r>
    </w:p>
    <w:p w14:paraId="627FAB5F" w14:textId="77777777" w:rsidR="00AF2AE2" w:rsidRPr="00E11100" w:rsidRDefault="00AF2AE2" w:rsidP="00AF2AE2">
      <w:pPr>
        <w:rPr>
          <w:sz w:val="10"/>
          <w:szCs w:val="16"/>
        </w:rPr>
      </w:pPr>
      <w:r w:rsidRPr="00E11100">
        <w:rPr>
          <w:sz w:val="10"/>
          <w:szCs w:val="16"/>
        </w:rPr>
        <w:t>Today, Congress' oversight powers are broad. They include "congressional budget authorizations, appropriations, confirmations, and investigative processes, and, in rare instances...impeachment." 26 The targets of congressional oversight are most often executive branch departments and agencies, but as we will see, the courts are not immune from congressional scrutiny, although individual judges and justices are generally protected from congressional inquiries into their official conduct. 27 The tools available to Congress to engage in its oversight function are similarly expansive. These tools include the ability to convene hearings in Washington and around the country, issue subpoenas for documents or testimony, charge witnesses with perjury or contempt, and compel witnesses in congressional proceedings. 28 Congressional committees likewise have the capacity to offer witnesses immunity from prosecution and thus can obviate a witness's Fifth Amendment right against self-incrimination. 29</w:t>
      </w:r>
    </w:p>
    <w:p w14:paraId="56DE41F0" w14:textId="77777777" w:rsidR="00AF2AE2" w:rsidRPr="00E11100" w:rsidRDefault="00AF2AE2" w:rsidP="00AF2AE2">
      <w:pPr>
        <w:rPr>
          <w:sz w:val="10"/>
          <w:szCs w:val="16"/>
        </w:rPr>
      </w:pPr>
      <w:r w:rsidRPr="00E11100">
        <w:rPr>
          <w:sz w:val="10"/>
          <w:szCs w:val="16"/>
        </w:rPr>
        <w:t>Each chamber's rules provide insights into how Congress is supposed to engage in oversight. For example, Rule X of the Rules of the U.S. House of Representatives requires that House standing committees "review and study on a continuing basis the impact or probable impact of tax policies affecting subjects within its jurisdiction." 30 Furthermore, House rules require that "all significant laws, programs, or agencies" within a committee's jurisdiction "are subject to review every 10 years." 31 Rules XXV and XXVI of the Standing Rules of the Senate impose similar requirements on the Senate's standing committees. 32</w:t>
      </w:r>
    </w:p>
    <w:p w14:paraId="279479A4" w14:textId="77777777" w:rsidR="00AF2AE2" w:rsidRPr="00E11100" w:rsidRDefault="00AF2AE2" w:rsidP="00AF2AE2">
      <w:pPr>
        <w:rPr>
          <w:sz w:val="10"/>
          <w:szCs w:val="16"/>
        </w:rPr>
      </w:pPr>
      <w:r w:rsidRPr="00E11100">
        <w:rPr>
          <w:sz w:val="10"/>
          <w:szCs w:val="16"/>
        </w:rPr>
        <w:t>B. Theories of Oversight</w:t>
      </w:r>
    </w:p>
    <w:p w14:paraId="060B602C" w14:textId="77777777" w:rsidR="00AF2AE2" w:rsidRPr="00E11100" w:rsidRDefault="00AF2AE2" w:rsidP="00AF2AE2">
      <w:pPr>
        <w:rPr>
          <w:sz w:val="10"/>
          <w:szCs w:val="16"/>
        </w:rPr>
      </w:pPr>
      <w:r w:rsidRPr="00E11100">
        <w:rPr>
          <w:sz w:val="10"/>
          <w:szCs w:val="16"/>
        </w:rPr>
        <w:t>Congressional review of the bureaucracy has been a significant area of focus for scholars of public administration for at least the past half century. As Joshua D. Clinton, David E. Lewis, and Jennifer L. Selin explain: "The question of political control over the bureaucracy has a lengthy history because of the administrative state's critical role in policymaking. If unelected administrators make policy, they should arguably do so at the behest of democratically elected officials such as members of Congress or the president." 33 The extant literature quantifies the extent to which Congress engages in oversight, explores how effective congressional oversight activities are, and offers theoretical frameworks to explain more fully how and why Congress engages in oversight. It is the latter work that I address in the remainder of this section, since it is most generally applicable to an expansion of the oversight literature to encompass congressional oversight of the judicial branch. I focus on two of the most commonly cited theories of oversight: principal-agent theory and police patrol versus fire alarm oversight.</w:t>
      </w:r>
    </w:p>
    <w:p w14:paraId="7D75386B" w14:textId="77777777" w:rsidR="00AF2AE2" w:rsidRPr="00E11100" w:rsidRDefault="00AF2AE2" w:rsidP="00AF2AE2">
      <w:pPr>
        <w:rPr>
          <w:sz w:val="10"/>
          <w:szCs w:val="16"/>
        </w:rPr>
      </w:pPr>
      <w:r w:rsidRPr="00E11100">
        <w:rPr>
          <w:sz w:val="10"/>
          <w:szCs w:val="16"/>
        </w:rPr>
        <w:t>1. Principal-Agent Theory</w:t>
      </w:r>
    </w:p>
    <w:p w14:paraId="1502692B" w14:textId="77777777" w:rsidR="00AF2AE2" w:rsidRPr="00E11100" w:rsidRDefault="00AF2AE2" w:rsidP="00AF2AE2">
      <w:pPr>
        <w:rPr>
          <w:sz w:val="10"/>
          <w:szCs w:val="16"/>
        </w:rPr>
      </w:pPr>
      <w:r w:rsidRPr="00E11100">
        <w:rPr>
          <w:sz w:val="10"/>
          <w:szCs w:val="16"/>
        </w:rPr>
        <w:t>In 1984, Terry M. Moe first applied principal-agent theory, which has its roots in economics, to understanding the existence of, and internal controls on, the public bureaucracy. Moe defines principal-agent relationships this way: "The principal-agent model is an analytic expression of the agency relationship, in which one party, the principal, considers entering into a contractual agreement with another, the agent, in the expectation that the agent will subsequently choose actions that produce outcomes desired by the principal." 34 He then applies this definition to the use of the theory to explain political control of the bureaucracy:</w:t>
      </w:r>
    </w:p>
    <w:p w14:paraId="188959AF" w14:textId="77777777" w:rsidR="00AF2AE2" w:rsidRPr="00E11100" w:rsidRDefault="00AF2AE2" w:rsidP="00AF2AE2">
      <w:pPr>
        <w:ind w:left="720"/>
        <w:rPr>
          <w:sz w:val="10"/>
          <w:szCs w:val="16"/>
        </w:rPr>
      </w:pPr>
      <w:r w:rsidRPr="00E11100">
        <w:rPr>
          <w:sz w:val="10"/>
          <w:szCs w:val="16"/>
        </w:rPr>
        <w:t>Democratic politics is easily viewed in principal-agent terms. Citizens are principals, politicians are their agents. Politicians are principals, bureaucrats are their agents. Bureaucratic superiors are principals, bureaucratic subordinates are their agents. The whole of politics is therefore structured by a chain of principal agent relationships, from citizen to politician to bureaucratic superior to bureaucratic subordinate and on down the hierarchy of government to the lowest-level bureaucrats who actually deliver services directly to citizens. 35</w:t>
      </w:r>
    </w:p>
    <w:p w14:paraId="684257DA" w14:textId="77777777" w:rsidR="00AF2AE2" w:rsidRPr="00E11100" w:rsidRDefault="00AF2AE2" w:rsidP="00AF2AE2">
      <w:pPr>
        <w:rPr>
          <w:sz w:val="10"/>
          <w:szCs w:val="16"/>
        </w:rPr>
      </w:pPr>
      <w:r w:rsidRPr="00E11100">
        <w:rPr>
          <w:sz w:val="10"/>
          <w:szCs w:val="16"/>
        </w:rPr>
        <w:t>Moe's early work does not fully develop the principal-agent model in the context of understanding political control of the bureaucracy, but it formed a foundation for subsequent explication of the concept. Later, Jonathan Bendor and Terry Moe refined Moe's original theoretical approach by developing a practical workflow for the principal-agent relationship, explaining that "[c]itizens pressure legislators through elections, legislators influence the bureau through budgets and oversight, the bureau affects citizens through the costs and benefits generated by regulatory enforcement and the circle is closed when citizens link their electoral support to legislators' positions on agency-relevant issues." 36 Relatedly, Mathew McCubbins' work addressed the challenges of shirking and slippage, two problems Congress may encounter when it delegates authority to the bureaucracy. 37 The former challenge, in which bureaucratic agents simply do something other than what Congress has asked, results from conflicts between congressional goals and agency goals. The latter challenge, which results from differences in institutional design, may result when it is simply infeasible for the agent to do what Congress wishes. 38 Congress may be motivated to intervene in bureaucratic decisions when it observes either of these conditions, since both result in failures to carry out Congress' will. 39 But because Congress also anticipates these problems, McCubbins notes that Congress will constrain agency decisions by being precise about the institutional, structural, and regulatory arrangements that it sets up. 40</w:t>
      </w:r>
    </w:p>
    <w:p w14:paraId="543138C2" w14:textId="77777777" w:rsidR="00AF2AE2" w:rsidRPr="00E11100" w:rsidRDefault="00AF2AE2" w:rsidP="00AF2AE2">
      <w:pPr>
        <w:rPr>
          <w:sz w:val="10"/>
          <w:szCs w:val="16"/>
        </w:rPr>
      </w:pPr>
      <w:r w:rsidRPr="00E11100">
        <w:rPr>
          <w:sz w:val="10"/>
          <w:szCs w:val="16"/>
        </w:rPr>
        <w:t>2. Police Patrols and Fire Alarms</w:t>
      </w:r>
    </w:p>
    <w:p w14:paraId="7F5B6043" w14:textId="77777777" w:rsidR="00AF2AE2" w:rsidRPr="00E11100" w:rsidRDefault="00AF2AE2" w:rsidP="00AF2AE2">
      <w:pPr>
        <w:rPr>
          <w:sz w:val="10"/>
          <w:szCs w:val="16"/>
        </w:rPr>
      </w:pPr>
      <w:r w:rsidRPr="00E11100">
        <w:rPr>
          <w:sz w:val="10"/>
          <w:szCs w:val="16"/>
        </w:rPr>
        <w:t>The notion that Congress, as principal, should be monitoring agent compliance with its own preferences animated Wilson's call for robust congressional monitoring of the rest of government. 41 In addition, congressional concerns about the lack of agency deference to congressional will, motivated Congress' efforts under its reorganization acts to codify its own oversight authority. 42 But that does not mean that Congress' efforts are fully routinized or effective even today. 43 As a practical matter, it is impossible for Congress to monitor every agency action; information asymmetry, procedural differences between the two chambers, and members' other responsibilities make such monitoring difficult. As a result, members and committees must make strategic decisions about when to engage in oversight. 44</w:t>
      </w:r>
    </w:p>
    <w:p w14:paraId="6F88D8DB" w14:textId="77777777" w:rsidR="00AF2AE2" w:rsidRPr="00E11100" w:rsidRDefault="00AF2AE2" w:rsidP="00AF2AE2">
      <w:pPr>
        <w:rPr>
          <w:sz w:val="16"/>
        </w:rPr>
      </w:pPr>
      <w:r w:rsidRPr="00E11100">
        <w:rPr>
          <w:rStyle w:val="StyleUnderline"/>
        </w:rPr>
        <w:t>Congressional scholars</w:t>
      </w:r>
      <w:r w:rsidRPr="00E11100">
        <w:rPr>
          <w:sz w:val="16"/>
        </w:rPr>
        <w:t xml:space="preserve"> Mathew McCubbins and Thomas Schwartz </w:t>
      </w:r>
      <w:r w:rsidRPr="00E11100">
        <w:rPr>
          <w:rStyle w:val="StyleUnderline"/>
        </w:rPr>
        <w:t xml:space="preserve">categorize congressional oversight activities as falling into one of two categories: </w:t>
      </w:r>
      <w:r w:rsidRPr="00E11100">
        <w:rPr>
          <w:rStyle w:val="Emphasis"/>
        </w:rPr>
        <w:t>"police patrol"</w:t>
      </w:r>
      <w:r w:rsidRPr="00E11100">
        <w:rPr>
          <w:rStyle w:val="StyleUnderline"/>
        </w:rPr>
        <w:t xml:space="preserve"> oversight and </w:t>
      </w:r>
      <w:r w:rsidRPr="009A1481">
        <w:rPr>
          <w:rStyle w:val="Emphasis"/>
          <w:highlight w:val="cyan"/>
        </w:rPr>
        <w:t>"fire alarm"</w:t>
      </w:r>
      <w:r w:rsidRPr="009A1481">
        <w:rPr>
          <w:rStyle w:val="StyleUnderline"/>
          <w:highlight w:val="cyan"/>
        </w:rPr>
        <w:t xml:space="preserve"> oversight</w:t>
      </w:r>
      <w:r w:rsidRPr="00E11100">
        <w:rPr>
          <w:sz w:val="16"/>
        </w:rPr>
        <w:t xml:space="preserve">. 45 </w:t>
      </w:r>
      <w:r w:rsidRPr="00E11100">
        <w:rPr>
          <w:rStyle w:val="StyleUnderline"/>
        </w:rPr>
        <w:t>Police patrol oversight occurs at Congress' own initiative</w:t>
      </w:r>
      <w:r w:rsidRPr="00E11100">
        <w:rPr>
          <w:sz w:val="16"/>
        </w:rPr>
        <w:t>. It is, according to McCubbins and Schwartz, comparatively centralized and direct. 46 Police patrol oversight is part of Congress' regular monitoring process for the federal agencies described earlier.</w:t>
      </w:r>
    </w:p>
    <w:p w14:paraId="6FF446C3" w14:textId="77777777" w:rsidR="00AF2AE2" w:rsidRPr="00E11100" w:rsidRDefault="00AF2AE2" w:rsidP="00AF2AE2">
      <w:pPr>
        <w:rPr>
          <w:sz w:val="16"/>
        </w:rPr>
      </w:pPr>
      <w:r w:rsidRPr="00E11100">
        <w:rPr>
          <w:rStyle w:val="StyleUnderline"/>
        </w:rPr>
        <w:t>Fire alarm oversight works differently. In addition to</w:t>
      </w:r>
      <w:r w:rsidRPr="00E11100">
        <w:rPr>
          <w:sz w:val="16"/>
        </w:rPr>
        <w:t xml:space="preserve"> the </w:t>
      </w:r>
      <w:r w:rsidRPr="00E11100">
        <w:rPr>
          <w:rStyle w:val="StyleUnderline"/>
        </w:rPr>
        <w:t>regular monitoring</w:t>
      </w:r>
      <w:r w:rsidRPr="00E11100">
        <w:rPr>
          <w:sz w:val="16"/>
        </w:rPr>
        <w:t xml:space="preserve"> that Congress does, </w:t>
      </w:r>
      <w:r w:rsidRPr="00E11100">
        <w:rPr>
          <w:rStyle w:val="StyleUnderline"/>
        </w:rPr>
        <w:t>congressional rules</w:t>
      </w:r>
      <w:r w:rsidRPr="00E11100">
        <w:rPr>
          <w:sz w:val="16"/>
        </w:rPr>
        <w:t xml:space="preserve"> also </w:t>
      </w:r>
      <w:r w:rsidRPr="00E11100">
        <w:rPr>
          <w:rStyle w:val="StyleUnderline"/>
        </w:rPr>
        <w:t>require standing committees to "</w:t>
      </w:r>
      <w:r w:rsidRPr="009A1481">
        <w:rPr>
          <w:rStyle w:val="StyleUnderline"/>
          <w:highlight w:val="cyan"/>
        </w:rPr>
        <w:t>review</w:t>
      </w:r>
      <w:r w:rsidRPr="00E11100">
        <w:rPr>
          <w:rStyle w:val="StyleUnderline"/>
        </w:rPr>
        <w:t xml:space="preserve"> </w:t>
      </w:r>
      <w:r w:rsidRPr="00E633E1">
        <w:rPr>
          <w:rStyle w:val="StyleUnderline"/>
        </w:rPr>
        <w:t>specific problems with Federal</w:t>
      </w:r>
      <w:r w:rsidRPr="00E11100">
        <w:rPr>
          <w:sz w:val="16"/>
        </w:rPr>
        <w:t xml:space="preserve"> rules, </w:t>
      </w:r>
      <w:r w:rsidRPr="009A1481">
        <w:rPr>
          <w:rStyle w:val="Emphasis"/>
          <w:highlight w:val="cyan"/>
        </w:rPr>
        <w:t>regulations</w:t>
      </w:r>
      <w:r w:rsidRPr="00E633E1">
        <w:rPr>
          <w:rStyle w:val="StyleUnderline"/>
        </w:rPr>
        <w:t xml:space="preserve">, </w:t>
      </w:r>
      <w:r w:rsidRPr="00E633E1">
        <w:rPr>
          <w:rStyle w:val="Emphasis"/>
        </w:rPr>
        <w:t>statutes</w:t>
      </w:r>
      <w:r w:rsidRPr="00E633E1">
        <w:rPr>
          <w:rStyle w:val="StyleUnderline"/>
        </w:rPr>
        <w:t xml:space="preserve">, and </w:t>
      </w:r>
      <w:r w:rsidRPr="00E11100">
        <w:rPr>
          <w:rStyle w:val="Emphasis"/>
        </w:rPr>
        <w:t>court decisions</w:t>
      </w:r>
      <w:r w:rsidRPr="00E11100">
        <w:rPr>
          <w:rStyle w:val="StyleUnderline"/>
        </w:rPr>
        <w:t xml:space="preserve"> </w:t>
      </w:r>
      <w:r w:rsidRPr="009A1481">
        <w:rPr>
          <w:rStyle w:val="StyleUnderline"/>
          <w:highlight w:val="cyan"/>
        </w:rPr>
        <w:t>that</w:t>
      </w:r>
      <w:r w:rsidRPr="00E11100">
        <w:rPr>
          <w:sz w:val="16"/>
        </w:rPr>
        <w:t xml:space="preserve"> are ambiguous, arbitrary, or nonsensical, or that </w:t>
      </w:r>
      <w:r w:rsidRPr="009A1481">
        <w:rPr>
          <w:rStyle w:val="StyleUnderline"/>
          <w:highlight w:val="cyan"/>
        </w:rPr>
        <w:t>impose</w:t>
      </w:r>
      <w:r w:rsidRPr="00E11100">
        <w:rPr>
          <w:rStyle w:val="StyleUnderline"/>
        </w:rPr>
        <w:t xml:space="preserve"> severe </w:t>
      </w:r>
      <w:r w:rsidRPr="009A1481">
        <w:rPr>
          <w:rStyle w:val="Emphasis"/>
          <w:highlight w:val="cyan"/>
        </w:rPr>
        <w:t>financial burdens</w:t>
      </w:r>
      <w:r w:rsidRPr="00E11100">
        <w:rPr>
          <w:rStyle w:val="StyleUnderline"/>
        </w:rPr>
        <w:t xml:space="preserve"> on individuals</w:t>
      </w:r>
      <w:r w:rsidRPr="00E11100">
        <w:rPr>
          <w:sz w:val="16"/>
        </w:rPr>
        <w:t xml:space="preserve">." 47 </w:t>
      </w:r>
      <w:r w:rsidRPr="00E11100">
        <w:rPr>
          <w:rStyle w:val="StyleUnderline"/>
        </w:rPr>
        <w:t>This is</w:t>
      </w:r>
      <w:r w:rsidRPr="00E11100">
        <w:rPr>
          <w:sz w:val="16"/>
        </w:rPr>
        <w:t xml:space="preserve"> more consistent with what McCubbins and Schwartz refer to as </w:t>
      </w:r>
      <w:r w:rsidRPr="00E11100">
        <w:rPr>
          <w:rStyle w:val="Emphasis"/>
        </w:rPr>
        <w:t>"fire alarm"</w:t>
      </w:r>
      <w:r w:rsidRPr="00E11100">
        <w:rPr>
          <w:rStyle w:val="StyleUnderline"/>
        </w:rPr>
        <w:t xml:space="preserve"> oversight</w:t>
      </w:r>
      <w:r w:rsidRPr="00E11100">
        <w:rPr>
          <w:sz w:val="16"/>
        </w:rPr>
        <w:t>. For example, in response to media reports during summer 2017 that members of the President's cabinet were misusing public funds by making short trips via private planes, the U.S. House of Representatives Committee on Oversight and Government Reform requested in September 2017 that White House Chief of Staff John Kelly provide a range of documents detailing "non-career employees" use of private airplanes to make official trips. 48</w:t>
      </w:r>
    </w:p>
    <w:p w14:paraId="094B94C3" w14:textId="77777777" w:rsidR="00AF2AE2" w:rsidRPr="00E11100" w:rsidRDefault="00AF2AE2" w:rsidP="00AF2AE2">
      <w:pPr>
        <w:rPr>
          <w:sz w:val="16"/>
        </w:rPr>
      </w:pPr>
      <w:r w:rsidRPr="00E11100">
        <w:rPr>
          <w:sz w:val="16"/>
        </w:rPr>
        <w:t>In contrast with police patrol oversight, fire alarm oversight is less centralized and more dependent on others, including citizens and interest groups, to identify potential problems with federal programs. As Hugo Hopenhayn and Susanne Lohmann explain: "A political principal who suffers an informational disadvantage vis-a-vis a regulatory agency can nevertheless use information supplied by the media, interest groups, and constituents to monitor whether the agency is acting in her best interests." 49</w:t>
      </w:r>
    </w:p>
    <w:p w14:paraId="3396C24D" w14:textId="77777777" w:rsidR="00AF2AE2" w:rsidRPr="00E11100" w:rsidRDefault="00AF2AE2" w:rsidP="00AF2AE2">
      <w:pPr>
        <w:rPr>
          <w:sz w:val="16"/>
        </w:rPr>
      </w:pPr>
      <w:r w:rsidRPr="00E11100">
        <w:rPr>
          <w:sz w:val="16"/>
        </w:rPr>
        <w:t xml:space="preserve">Because legislative time is scarce, and information about bureaucratic activities is not always easily obtained, fire alarm oversight offers Congress multiple advantages. One benefit of this fire-alarm approach is that </w:t>
      </w:r>
      <w:r w:rsidRPr="00E11100">
        <w:rPr>
          <w:rStyle w:val="StyleUnderline"/>
        </w:rPr>
        <w:t xml:space="preserve">members of </w:t>
      </w:r>
      <w:r w:rsidRPr="009A1481">
        <w:rPr>
          <w:rStyle w:val="StyleUnderline"/>
          <w:highlight w:val="cyan"/>
        </w:rPr>
        <w:t>Congress</w:t>
      </w:r>
      <w:r w:rsidRPr="00E11100">
        <w:rPr>
          <w:sz w:val="16"/>
        </w:rPr>
        <w:t xml:space="preserve"> do not have to pay careful attention to what is happening in the bureaucracy because they </w:t>
      </w:r>
      <w:r w:rsidRPr="009A1481">
        <w:rPr>
          <w:rStyle w:val="StyleUnderline"/>
          <w:highlight w:val="cyan"/>
        </w:rPr>
        <w:t xml:space="preserve">will be </w:t>
      </w:r>
      <w:r w:rsidRPr="009A1481">
        <w:rPr>
          <w:rStyle w:val="Emphasis"/>
          <w:highlight w:val="cyan"/>
        </w:rPr>
        <w:t>alerted</w:t>
      </w:r>
      <w:r w:rsidRPr="00E11100">
        <w:rPr>
          <w:rStyle w:val="StyleUnderline"/>
        </w:rPr>
        <w:t xml:space="preserve"> to</w:t>
      </w:r>
      <w:r w:rsidRPr="00E11100">
        <w:rPr>
          <w:sz w:val="16"/>
        </w:rPr>
        <w:t xml:space="preserve"> potential </w:t>
      </w:r>
      <w:r w:rsidRPr="00E11100">
        <w:rPr>
          <w:rStyle w:val="StyleUnderline"/>
        </w:rPr>
        <w:t xml:space="preserve">problems </w:t>
      </w:r>
      <w:r w:rsidRPr="009A1481">
        <w:rPr>
          <w:rStyle w:val="StyleUnderline"/>
          <w:highlight w:val="cyan"/>
        </w:rPr>
        <w:t xml:space="preserve">by </w:t>
      </w:r>
      <w:r w:rsidRPr="009A1481">
        <w:rPr>
          <w:rStyle w:val="Emphasis"/>
          <w:highlight w:val="cyan"/>
        </w:rPr>
        <w:t>interest groups</w:t>
      </w:r>
      <w:r w:rsidRPr="00E11100">
        <w:rPr>
          <w:rStyle w:val="StyleUnderline"/>
        </w:rPr>
        <w:t xml:space="preserve">, </w:t>
      </w:r>
      <w:r w:rsidRPr="00E11100">
        <w:rPr>
          <w:rStyle w:val="Emphasis"/>
        </w:rPr>
        <w:t>constituents</w:t>
      </w:r>
      <w:r w:rsidRPr="00E11100">
        <w:rPr>
          <w:rStyle w:val="StyleUnderline"/>
        </w:rPr>
        <w:t xml:space="preserve">, </w:t>
      </w:r>
      <w:r w:rsidRPr="009A1481">
        <w:rPr>
          <w:rStyle w:val="StyleUnderline"/>
          <w:highlight w:val="cyan"/>
        </w:rPr>
        <w:t>and</w:t>
      </w:r>
      <w:r w:rsidRPr="00E11100">
        <w:rPr>
          <w:rStyle w:val="StyleUnderline"/>
        </w:rPr>
        <w:t xml:space="preserve"> the </w:t>
      </w:r>
      <w:r w:rsidRPr="009A1481">
        <w:rPr>
          <w:rStyle w:val="Emphasis"/>
          <w:highlight w:val="cyan"/>
        </w:rPr>
        <w:t>media</w:t>
      </w:r>
      <w:r w:rsidRPr="00E11100">
        <w:rPr>
          <w:rStyle w:val="StyleUnderline"/>
        </w:rPr>
        <w:t xml:space="preserve">. Scarce member and committee </w:t>
      </w:r>
      <w:r w:rsidRPr="009A1481">
        <w:rPr>
          <w:rStyle w:val="StyleUnderline"/>
          <w:highlight w:val="cyan"/>
        </w:rPr>
        <w:t>time</w:t>
      </w:r>
      <w:r w:rsidRPr="00E11100">
        <w:rPr>
          <w:rStyle w:val="StyleUnderline"/>
        </w:rPr>
        <w:t xml:space="preserve"> may </w:t>
      </w:r>
      <w:r w:rsidRPr="009A1481">
        <w:rPr>
          <w:rStyle w:val="StyleUnderline"/>
          <w:highlight w:val="cyan"/>
        </w:rPr>
        <w:t>not need</w:t>
      </w:r>
      <w:r w:rsidRPr="00E11100">
        <w:rPr>
          <w:rStyle w:val="StyleUnderline"/>
        </w:rPr>
        <w:t xml:space="preserve"> to </w:t>
      </w:r>
      <w:r w:rsidRPr="009A1481">
        <w:rPr>
          <w:rStyle w:val="StyleUnderline"/>
          <w:highlight w:val="cyan"/>
        </w:rPr>
        <w:t>be spent</w:t>
      </w:r>
      <w:r w:rsidRPr="00E11100">
        <w:rPr>
          <w:rStyle w:val="StyleUnderline"/>
        </w:rPr>
        <w:t xml:space="preserve"> on routine monitoring, </w:t>
      </w:r>
      <w:r w:rsidRPr="009A1481">
        <w:rPr>
          <w:rStyle w:val="StyleUnderline"/>
          <w:highlight w:val="cyan"/>
        </w:rPr>
        <w:t>since</w:t>
      </w:r>
      <w:r w:rsidRPr="00E11100">
        <w:rPr>
          <w:rStyle w:val="StyleUnderline"/>
        </w:rPr>
        <w:t xml:space="preserve"> members know that there are </w:t>
      </w:r>
      <w:r w:rsidRPr="009A1481">
        <w:rPr>
          <w:rStyle w:val="Emphasis"/>
          <w:highlight w:val="cyan"/>
        </w:rPr>
        <w:t>others</w:t>
      </w:r>
      <w:r w:rsidRPr="009A1481">
        <w:rPr>
          <w:rStyle w:val="StyleUnderline"/>
          <w:highlight w:val="cyan"/>
        </w:rPr>
        <w:t xml:space="preserve"> </w:t>
      </w:r>
      <w:r w:rsidRPr="009A1481">
        <w:rPr>
          <w:rStyle w:val="Emphasis"/>
          <w:highlight w:val="cyan"/>
        </w:rPr>
        <w:t>watch</w:t>
      </w:r>
      <w:r w:rsidRPr="00E11100">
        <w:rPr>
          <w:rStyle w:val="StyleUnderline"/>
        </w:rPr>
        <w:t>ing</w:t>
      </w:r>
      <w:r w:rsidRPr="00E11100">
        <w:rPr>
          <w:sz w:val="16"/>
        </w:rPr>
        <w:t>. As now-Justice Elena Kagan wrote in 2001: "Such a system allows Congress to pass on many of the costs of monitoring administrative action to non-governmental entities." 50 In addition, when Congress does act in response to complaints from external sources, its members may score political points with the person or group that identified the concern by responding to fire alarms in ways the groups prefer. As Charles Shipan notes, intervening in bureaucratic decisions "allows [Congress] to claim credit with their constituents and with important interest groups." 51</w:t>
      </w:r>
    </w:p>
    <w:p w14:paraId="39A8C60F" w14:textId="77777777" w:rsidR="00AF2AE2" w:rsidRPr="00E11100" w:rsidRDefault="00AF2AE2" w:rsidP="00AF2AE2">
      <w:pPr>
        <w:rPr>
          <w:sz w:val="10"/>
          <w:szCs w:val="16"/>
        </w:rPr>
      </w:pPr>
      <w:r w:rsidRPr="00E11100">
        <w:rPr>
          <w:sz w:val="10"/>
          <w:szCs w:val="16"/>
        </w:rPr>
        <w:t>C. The Challenges of Oversight</w:t>
      </w:r>
    </w:p>
    <w:p w14:paraId="1AC30F3C" w14:textId="77777777" w:rsidR="00AF2AE2" w:rsidRPr="00E11100" w:rsidRDefault="00AF2AE2" w:rsidP="00AF2AE2">
      <w:pPr>
        <w:rPr>
          <w:sz w:val="10"/>
          <w:szCs w:val="16"/>
        </w:rPr>
      </w:pPr>
      <w:r w:rsidRPr="00E11100">
        <w:rPr>
          <w:sz w:val="10"/>
          <w:szCs w:val="16"/>
        </w:rPr>
        <w:t>Existing theories of oversight not only help to explain when and how Congress engages in oversight, they also help us to understand why Congress is challenged in its oversight ability. 52 While the theoretical elegance of principal-agent theory offers a framework to think about the legislature-agency relationship, the reality of Congress-bureaucracy interactions is rarely that tidy. For one thing, Congress is not the only political branch watching. Presidents also monitor their subordinates in the bureaucracy; but presidents frequently differ in their goals from those of Congress, which leaves agency personnel in the difficult position of trying to please multiple masters simultaneously. As political scientist Andrew Whitford explains, "[b]ureaucrats are caught between the conflicting demands of the legislated desires of Congress and the policy agendas of presidents because they both carry out the law and work for the president." 53 Kagan traces the start of significant presidential involvement with the bureaucracy to the start of the Ronald Reagan administration in 1981, locating that period as the date when presidents became more active in using the bureaucracy to accomplish their policy goals. She writes:</w:t>
      </w:r>
    </w:p>
    <w:p w14:paraId="482C25D9" w14:textId="77777777" w:rsidR="00AF2AE2" w:rsidRPr="00E11100" w:rsidRDefault="00AF2AE2" w:rsidP="00AF2AE2">
      <w:pPr>
        <w:rPr>
          <w:sz w:val="10"/>
          <w:szCs w:val="16"/>
        </w:rPr>
      </w:pPr>
      <w:r w:rsidRPr="00E11100">
        <w:rPr>
          <w:sz w:val="10"/>
          <w:szCs w:val="16"/>
        </w:rPr>
        <w:t>The more the demands on the President for policy leadership increase and the less he can meet them through legislation, the greater his incentive to tap the alternate source of supply deriving from his position as head of the federal bureaucracy. Administrative action is unlikely to provide a President with all he could obtain through legislation: Congress, after all, has set bounds on administration through prior statutory enactments. But as compared with legislative stasis, administrative action looks decidedly appealing. More, administrative action has the potential to spur legislative action by calling public attention to Congress' failure to act on the relevant issue. 54</w:t>
      </w:r>
    </w:p>
    <w:p w14:paraId="60B4C062" w14:textId="77777777" w:rsidR="00AF2AE2" w:rsidRPr="00E11100" w:rsidRDefault="00AF2AE2" w:rsidP="00AF2AE2">
      <w:pPr>
        <w:rPr>
          <w:sz w:val="10"/>
          <w:szCs w:val="16"/>
        </w:rPr>
      </w:pPr>
      <w:r w:rsidRPr="00E11100">
        <w:rPr>
          <w:sz w:val="10"/>
          <w:szCs w:val="16"/>
        </w:rPr>
        <w:t>Because both Congress and the President are watching, bureaucrats must be responsive to multiple principals simultaneously. But interbranch conflict may also reduce the effectiveness of either branch to monitor effectively the work of the federal agencies. As Ogul and Rockman explain: "By virtue of the competitiveness between its branches, U.S. government is unusually political and possibly subject to excesses of parochial influences. The oversight process...lacks coordination and gives prevailing programs in general, if not in all of their particulars, an advantaged status." 55 Moreover, even within Congress, the overlapping nature of committee jurisdictions means that Congress may not be internally consistent in the messages it delivers to the agencies it monitors. For example, Clinton, et al., identified 108 committees and subcommittees in Congress that have oversight authority for the U.S. Department of Homeland Security. 56 This fragmented approach to oversight means that Congress may have trouble communicating a single preference to an agency, a problem that is exacerbated because interest groups, the media, and the public also are not monolithic in the signals they send to Congress. All of this adds complexity to institutional and member-level decisions about how to respond to signals from those sounding fire alarms about agency activities.</w:t>
      </w:r>
    </w:p>
    <w:p w14:paraId="1145658B" w14:textId="77777777" w:rsidR="00AF2AE2" w:rsidRPr="00E11100" w:rsidRDefault="00AF2AE2" w:rsidP="00AF2AE2">
      <w:pPr>
        <w:rPr>
          <w:sz w:val="10"/>
          <w:szCs w:val="16"/>
        </w:rPr>
      </w:pPr>
      <w:r w:rsidRPr="00E11100">
        <w:rPr>
          <w:sz w:val="10"/>
          <w:szCs w:val="16"/>
        </w:rPr>
        <w:t>Finally, as Rosenberg notes, "investigative oversight is very hard, sometimes dirty, and often unrewarding in the ways that are today so important for a legislator's political survival." 57 Even in the absence of challenges within the principal-agent relationship, Congress' lack of resources, reduced staff capacity, and increasing difficulty achieving executive branch compliance with congressional requests has made congressional oversight of the executive branch difficult. The courts, likewise, have permitted Congress to delegate increasing amounts of legislative authority to the executive branch and have upheld challenges to congressional efforts to reclaim it. 58 Moreover, an unintended consequence of relying on fire alarms rather than police patrols to monitor the executive branch may be a further reduction in Congress' ability to achieve compliance with its preferences. That is because, as Epstein and O'Halloran explain: "In many cases agencies rationally adjust their proposals to appease interest groups and avoid a fire alarm." 59</w:t>
      </w:r>
    </w:p>
    <w:p w14:paraId="2E55353A" w14:textId="77777777" w:rsidR="00AF2AE2" w:rsidRPr="00E11100" w:rsidRDefault="00AF2AE2" w:rsidP="00AF2AE2">
      <w:pPr>
        <w:rPr>
          <w:sz w:val="10"/>
          <w:szCs w:val="16"/>
        </w:rPr>
      </w:pPr>
      <w:r w:rsidRPr="00E11100">
        <w:rPr>
          <w:sz w:val="10"/>
          <w:szCs w:val="16"/>
        </w:rPr>
        <w:t>As the preceding discussion makes clear, congressional oversight of the executive branch has been the subject of significant study over a period of several decades. The studies reported here are a fraction of the extant literature. Yet, there is virtually nothing in this body of literature that incorporates congressional intervention in the judicial branch. As a result, the literature provides little clarity regarding how to think about the same congressional actions when they occur in connection with the judicial branch, rather than the executive branch. In the next section, I discuss the ways in which both the theory and practice of executive branch oversight has been and can be applied to the judicial branch as well.</w:t>
      </w:r>
    </w:p>
    <w:p w14:paraId="15E7C099" w14:textId="77777777" w:rsidR="00AF2AE2" w:rsidRPr="00E11100" w:rsidRDefault="00AF2AE2" w:rsidP="00AF2AE2">
      <w:pPr>
        <w:rPr>
          <w:sz w:val="10"/>
          <w:szCs w:val="16"/>
        </w:rPr>
      </w:pPr>
      <w:r w:rsidRPr="00E11100">
        <w:rPr>
          <w:sz w:val="10"/>
          <w:szCs w:val="16"/>
        </w:rPr>
        <w:t>III. OVERSIGHT OF THE JUDICIAL BRANCH</w:t>
      </w:r>
    </w:p>
    <w:p w14:paraId="76D46ED7" w14:textId="77777777" w:rsidR="00AF2AE2" w:rsidRPr="00E11100" w:rsidRDefault="00AF2AE2" w:rsidP="00AF2AE2">
      <w:pPr>
        <w:rPr>
          <w:sz w:val="16"/>
        </w:rPr>
      </w:pPr>
      <w:r w:rsidRPr="00E11100">
        <w:rPr>
          <w:sz w:val="16"/>
        </w:rPr>
        <w:t>As noted in the Introduction, few oversight scholars or practitioners include congressional interactions with the courts in their work on this important congressional activity. But, both the scope of Congress' efforts to monitor and influence the courts, as well as the clear application of extant theories of executive branch oversight to court-Congress interactions argues for a more holistic, integrated approach to thinking about congressional oversight as inclusive of Congress' review of the judicial branch. Before turning to a discussion of the various forms of congressional response to the judicial branch, this section develops the argument that many of Congress' activities related to the courts are substantially similar enough to its activities in the executive branch oversight process to warrant including the courts in the oversight literature.</w:t>
      </w:r>
    </w:p>
    <w:p w14:paraId="4EAD3653" w14:textId="77777777" w:rsidR="00AF2AE2" w:rsidRPr="00E11100" w:rsidRDefault="00AF2AE2" w:rsidP="00AF2AE2">
      <w:pPr>
        <w:rPr>
          <w:sz w:val="16"/>
        </w:rPr>
      </w:pPr>
      <w:r w:rsidRPr="00E11100">
        <w:rPr>
          <w:sz w:val="16"/>
        </w:rPr>
        <w:t xml:space="preserve">To begin with, it is clear many congressional interactions with the courts are similar to congressional interactions with the executive branch. While Congress cannot directly investigate individual judges with whose decisions its members disagree and cannot reduce the pay of or easily remove most federal judges from office, 60 </w:t>
      </w:r>
      <w:r w:rsidRPr="00E11100">
        <w:rPr>
          <w:rStyle w:val="StyleUnderline"/>
        </w:rPr>
        <w:t xml:space="preserve">Congress can </w:t>
      </w:r>
      <w:r w:rsidRPr="00E11100">
        <w:rPr>
          <w:rStyle w:val="Emphasis"/>
        </w:rPr>
        <w:t>do many things</w:t>
      </w:r>
      <w:r w:rsidRPr="00E11100">
        <w:rPr>
          <w:rStyle w:val="StyleUnderline"/>
        </w:rPr>
        <w:t xml:space="preserve"> to </w:t>
      </w:r>
      <w:r w:rsidRPr="00E11100">
        <w:rPr>
          <w:rStyle w:val="Emphasis"/>
        </w:rPr>
        <w:t>affect</w:t>
      </w:r>
      <w:r w:rsidRPr="00E11100">
        <w:rPr>
          <w:rStyle w:val="StyleUnderline"/>
        </w:rPr>
        <w:t xml:space="preserve"> the </w:t>
      </w:r>
      <w:r w:rsidRPr="00E11100">
        <w:rPr>
          <w:rStyle w:val="Emphasis"/>
        </w:rPr>
        <w:t>scope</w:t>
      </w:r>
      <w:r w:rsidRPr="00E11100">
        <w:rPr>
          <w:rStyle w:val="StyleUnderline"/>
        </w:rPr>
        <w:t xml:space="preserve"> and </w:t>
      </w:r>
      <w:r w:rsidRPr="00E11100">
        <w:rPr>
          <w:rStyle w:val="Emphasis"/>
        </w:rPr>
        <w:t>function</w:t>
      </w:r>
      <w:r w:rsidRPr="00E11100">
        <w:rPr>
          <w:rStyle w:val="StyleUnderline"/>
        </w:rPr>
        <w:t xml:space="preserve"> of the federal courts</w:t>
      </w:r>
      <w:r w:rsidRPr="00E11100">
        <w:rPr>
          <w:sz w:val="16"/>
        </w:rPr>
        <w:t>, just as it can in its oversight of the executive branch. As Walter J. Murphy writes in his classic Elements of Judicial Strategy:</w:t>
      </w:r>
    </w:p>
    <w:p w14:paraId="6609F0AE" w14:textId="77777777" w:rsidR="00AF2AE2" w:rsidRPr="00E11100" w:rsidRDefault="00AF2AE2" w:rsidP="00AF2AE2">
      <w:pPr>
        <w:ind w:left="720"/>
        <w:rPr>
          <w:sz w:val="16"/>
        </w:rPr>
      </w:pPr>
      <w:r w:rsidRPr="00EA4E76">
        <w:rPr>
          <w:rStyle w:val="Emphasis"/>
          <w:highlight w:val="cyan"/>
        </w:rPr>
        <w:t>Congress</w:t>
      </w:r>
      <w:r w:rsidRPr="00E11100">
        <w:rPr>
          <w:strike/>
          <w:sz w:val="16"/>
        </w:rPr>
        <w:t>men</w:t>
      </w:r>
      <w:r w:rsidRPr="00E11100">
        <w:rPr>
          <w:sz w:val="16"/>
        </w:rPr>
        <w:t xml:space="preserve"> </w:t>
      </w:r>
      <w:r w:rsidRPr="00EA4E76">
        <w:rPr>
          <w:strike/>
          <w:sz w:val="16"/>
          <w:szCs w:val="18"/>
        </w:rPr>
        <w:t>have</w:t>
      </w:r>
      <w:r w:rsidRPr="00EA4E76">
        <w:rPr>
          <w:sz w:val="16"/>
          <w:szCs w:val="18"/>
        </w:rPr>
        <w:t xml:space="preserve"> </w:t>
      </w:r>
      <w:r w:rsidRPr="00EA4E76">
        <w:rPr>
          <w:rStyle w:val="StyleUnderline"/>
          <w:highlight w:val="cyan"/>
        </w:rPr>
        <w:t>[has] an</w:t>
      </w:r>
      <w:r w:rsidRPr="00E11100">
        <w:rPr>
          <w:rStyle w:val="StyleUnderline"/>
        </w:rPr>
        <w:t xml:space="preserve"> </w:t>
      </w:r>
      <w:r w:rsidRPr="00E11100">
        <w:rPr>
          <w:rStyle w:val="Emphasis"/>
        </w:rPr>
        <w:t xml:space="preserve">impressive </w:t>
      </w:r>
      <w:r w:rsidRPr="00EA4E76">
        <w:rPr>
          <w:rStyle w:val="Emphasis"/>
          <w:highlight w:val="cyan"/>
        </w:rPr>
        <w:t>array</w:t>
      </w:r>
      <w:r w:rsidRPr="00EA4E76">
        <w:rPr>
          <w:rStyle w:val="StyleUnderline"/>
          <w:highlight w:val="cyan"/>
        </w:rPr>
        <w:t xml:space="preserve"> of </w:t>
      </w:r>
      <w:r w:rsidRPr="00EA4E76">
        <w:rPr>
          <w:rStyle w:val="Emphasis"/>
          <w:highlight w:val="cyan"/>
        </w:rPr>
        <w:t>weapons</w:t>
      </w:r>
      <w:r w:rsidRPr="00E11100">
        <w:rPr>
          <w:rStyle w:val="StyleUnderline"/>
        </w:rPr>
        <w:t xml:space="preserve"> which can be used </w:t>
      </w:r>
      <w:r w:rsidRPr="00EA4E76">
        <w:rPr>
          <w:rStyle w:val="StyleUnderline"/>
          <w:highlight w:val="cyan"/>
        </w:rPr>
        <w:t>against judicial power. They can</w:t>
      </w:r>
      <w:r w:rsidRPr="00E11100">
        <w:rPr>
          <w:sz w:val="16"/>
        </w:rPr>
        <w:t xml:space="preserve"> impeach and remove the Justices, increase the number of the Justices to any level whatever, regulate court procedure, abolish any tier of courts, confer or withdraw federal jurisdiction almost at will, </w:t>
      </w:r>
      <w:r w:rsidRPr="00EA4E76">
        <w:rPr>
          <w:rStyle w:val="Emphasis"/>
          <w:highlight w:val="cyan"/>
        </w:rPr>
        <w:t>cut</w:t>
      </w:r>
      <w:r w:rsidRPr="00E11100">
        <w:rPr>
          <w:rStyle w:val="Emphasis"/>
        </w:rPr>
        <w:t xml:space="preserve"> off the </w:t>
      </w:r>
      <w:r w:rsidRPr="00EA4E76">
        <w:rPr>
          <w:rStyle w:val="Emphasis"/>
          <w:highlight w:val="cyan"/>
        </w:rPr>
        <w:t>money</w:t>
      </w:r>
      <w:r w:rsidRPr="00E11100">
        <w:rPr>
          <w:rStyle w:val="StyleUnderline"/>
        </w:rPr>
        <w:t xml:space="preserve"> that is necessary to run the courts</w:t>
      </w:r>
      <w:r w:rsidRPr="00E11100">
        <w:rPr>
          <w:sz w:val="16"/>
        </w:rPr>
        <w:t xml:space="preserve"> or to carry out a specific decision or set of decisions, pass laws to reverse statutory interpretation, and propose constitutional amendments either to reverse particular decisions or to curtail directly judicial power. Furthermore, senators share to some extent the President's power to appoint judges to all federal courts. 61</w:t>
      </w:r>
    </w:p>
    <w:p w14:paraId="26633DF2" w14:textId="77777777" w:rsidR="00AF2AE2" w:rsidRPr="00E11100" w:rsidRDefault="00AF2AE2" w:rsidP="00AF2AE2">
      <w:pPr>
        <w:rPr>
          <w:sz w:val="16"/>
        </w:rPr>
      </w:pPr>
      <w:r w:rsidRPr="00E11100">
        <w:rPr>
          <w:sz w:val="16"/>
        </w:rPr>
        <w:t xml:space="preserve">As Murphy makes clear, </w:t>
      </w:r>
      <w:r w:rsidRPr="00E11100">
        <w:rPr>
          <w:rStyle w:val="StyleUnderline"/>
        </w:rPr>
        <w:t xml:space="preserve">Congress' </w:t>
      </w:r>
      <w:r w:rsidRPr="00EA4E76">
        <w:rPr>
          <w:rStyle w:val="StyleUnderline"/>
          <w:highlight w:val="cyan"/>
        </w:rPr>
        <w:t>management</w:t>
      </w:r>
      <w:r w:rsidRPr="00E11100">
        <w:rPr>
          <w:rStyle w:val="StyleUnderline"/>
        </w:rPr>
        <w:t xml:space="preserve"> of the affairs of the judicial branch </w:t>
      </w:r>
      <w:r w:rsidRPr="00EA4E76">
        <w:rPr>
          <w:rStyle w:val="StyleUnderline"/>
          <w:highlight w:val="cyan"/>
        </w:rPr>
        <w:t>has</w:t>
      </w:r>
      <w:r w:rsidRPr="00E11100">
        <w:rPr>
          <w:rStyle w:val="StyleUnderline"/>
        </w:rPr>
        <w:t xml:space="preserve"> the </w:t>
      </w:r>
      <w:r w:rsidRPr="00EA4E76">
        <w:rPr>
          <w:rStyle w:val="StyleUnderline"/>
          <w:highlight w:val="cyan"/>
        </w:rPr>
        <w:t>potential to</w:t>
      </w:r>
      <w:r w:rsidRPr="00E11100">
        <w:rPr>
          <w:rStyle w:val="StyleUnderline"/>
        </w:rPr>
        <w:t xml:space="preserve"> </w:t>
      </w:r>
      <w:r w:rsidRPr="00E11100">
        <w:rPr>
          <w:rStyle w:val="Emphasis"/>
        </w:rPr>
        <w:t xml:space="preserve">involve far more significant </w:t>
      </w:r>
      <w:r w:rsidRPr="00EA4E76">
        <w:rPr>
          <w:rStyle w:val="Emphasis"/>
          <w:highlight w:val="cyan"/>
        </w:rPr>
        <w:t>reach</w:t>
      </w:r>
      <w:r w:rsidRPr="00EA4E76">
        <w:rPr>
          <w:rStyle w:val="StyleUnderline"/>
          <w:highlight w:val="cyan"/>
        </w:rPr>
        <w:t xml:space="preserve"> into</w:t>
      </w:r>
      <w:r w:rsidRPr="00E11100">
        <w:rPr>
          <w:rStyle w:val="StyleUnderline"/>
        </w:rPr>
        <w:t xml:space="preserve"> the courts' </w:t>
      </w:r>
      <w:r w:rsidRPr="00EA4E76">
        <w:rPr>
          <w:rStyle w:val="Emphasis"/>
          <w:highlight w:val="cyan"/>
        </w:rPr>
        <w:t>staffing</w:t>
      </w:r>
      <w:r w:rsidRPr="00EA4E76">
        <w:rPr>
          <w:rStyle w:val="StyleUnderline"/>
          <w:highlight w:val="cyan"/>
        </w:rPr>
        <w:t xml:space="preserve">, </w:t>
      </w:r>
      <w:r w:rsidRPr="00EA4E76">
        <w:rPr>
          <w:rStyle w:val="Emphasis"/>
          <w:highlight w:val="cyan"/>
        </w:rPr>
        <w:t>structure</w:t>
      </w:r>
      <w:r w:rsidRPr="00EA4E76">
        <w:rPr>
          <w:rStyle w:val="StyleUnderline"/>
          <w:highlight w:val="cyan"/>
        </w:rPr>
        <w:t xml:space="preserve">, and </w:t>
      </w:r>
      <w:r w:rsidRPr="00EA4E76">
        <w:rPr>
          <w:rStyle w:val="Emphasis"/>
          <w:highlight w:val="cyan"/>
        </w:rPr>
        <w:t>workload</w:t>
      </w:r>
      <w:r w:rsidRPr="00E11100">
        <w:rPr>
          <w:rStyle w:val="StyleUnderline"/>
        </w:rPr>
        <w:t xml:space="preserve"> than the extent to which Congress can influence the same inside the executive branch</w:t>
      </w:r>
      <w:r w:rsidRPr="00E11100">
        <w:rPr>
          <w:sz w:val="16"/>
        </w:rPr>
        <w:t xml:space="preserve">. 62 And </w:t>
      </w:r>
      <w:r w:rsidRPr="00E11100">
        <w:rPr>
          <w:rStyle w:val="StyleUnderline"/>
        </w:rPr>
        <w:t>when Congress attempts to use the "weapons"</w:t>
      </w:r>
      <w:r w:rsidRPr="00E11100">
        <w:rPr>
          <w:sz w:val="16"/>
        </w:rPr>
        <w:t xml:space="preserve"> Murphy mentions, </w:t>
      </w:r>
      <w:r w:rsidRPr="00E11100">
        <w:rPr>
          <w:rStyle w:val="StyleUnderline"/>
        </w:rPr>
        <w:t xml:space="preserve">it does so most frequently </w:t>
      </w:r>
      <w:r w:rsidRPr="00EA4E76">
        <w:rPr>
          <w:rStyle w:val="StyleUnderline"/>
          <w:highlight w:val="cyan"/>
        </w:rPr>
        <w:t>through</w:t>
      </w:r>
      <w:r w:rsidRPr="00E11100">
        <w:rPr>
          <w:rStyle w:val="StyleUnderline"/>
        </w:rPr>
        <w:t xml:space="preserve"> each chamber's </w:t>
      </w:r>
      <w:r w:rsidRPr="00EA4E76">
        <w:rPr>
          <w:rStyle w:val="Emphasis"/>
          <w:highlight w:val="cyan"/>
        </w:rPr>
        <w:t>Committee</w:t>
      </w:r>
      <w:r w:rsidRPr="00E11100">
        <w:rPr>
          <w:rStyle w:val="StyleUnderline"/>
        </w:rPr>
        <w:t xml:space="preserve"> on the judiciary</w:t>
      </w:r>
      <w:r w:rsidRPr="00E11100">
        <w:rPr>
          <w:sz w:val="16"/>
        </w:rPr>
        <w:t xml:space="preserve">. 63 </w:t>
      </w:r>
      <w:r w:rsidRPr="00EA4E76">
        <w:rPr>
          <w:rStyle w:val="StyleUnderline"/>
          <w:highlight w:val="cyan"/>
        </w:rPr>
        <w:t>Thus</w:t>
      </w:r>
      <w:r w:rsidRPr="00EA4E76">
        <w:rPr>
          <w:rStyle w:val="StyleUnderline"/>
        </w:rPr>
        <w:t xml:space="preserve">, oversight of the judicial branch is </w:t>
      </w:r>
      <w:r w:rsidRPr="00EA4E76">
        <w:rPr>
          <w:rStyle w:val="Emphasis"/>
        </w:rPr>
        <w:t>less likely</w:t>
      </w:r>
      <w:r w:rsidRPr="00EA4E76">
        <w:rPr>
          <w:rStyle w:val="StyleUnderline"/>
        </w:rPr>
        <w:t xml:space="preserve"> to suffer from</w:t>
      </w:r>
      <w:r w:rsidRPr="00E11100">
        <w:rPr>
          <w:rStyle w:val="StyleUnderline"/>
        </w:rPr>
        <w:t xml:space="preserve"> the problem of competing and overlapping </w:t>
      </w:r>
      <w:r w:rsidRPr="00E11100">
        <w:rPr>
          <w:rStyle w:val="Emphasis"/>
        </w:rPr>
        <w:t>jurisdiction</w:t>
      </w:r>
      <w:r w:rsidRPr="00E11100">
        <w:rPr>
          <w:rStyle w:val="StyleUnderline"/>
        </w:rPr>
        <w:t xml:space="preserve"> within the Congress, which may make congressional oversight of the judicial branch </w:t>
      </w:r>
      <w:r w:rsidRPr="00E11100">
        <w:rPr>
          <w:rStyle w:val="Emphasis"/>
        </w:rPr>
        <w:t xml:space="preserve">even </w:t>
      </w:r>
      <w:r w:rsidRPr="00EA4E76">
        <w:rPr>
          <w:rStyle w:val="Emphasis"/>
          <w:highlight w:val="cyan"/>
        </w:rPr>
        <w:t>more successful</w:t>
      </w:r>
      <w:r w:rsidRPr="00EA4E76">
        <w:rPr>
          <w:rStyle w:val="StyleUnderline"/>
          <w:highlight w:val="cyan"/>
        </w:rPr>
        <w:t xml:space="preserve"> than</w:t>
      </w:r>
      <w:r w:rsidRPr="00E11100">
        <w:rPr>
          <w:rStyle w:val="StyleUnderline"/>
        </w:rPr>
        <w:t xml:space="preserve"> congressional oversight of </w:t>
      </w:r>
      <w:r w:rsidRPr="00EA4E76">
        <w:rPr>
          <w:rStyle w:val="StyleUnderline"/>
          <w:highlight w:val="cyan"/>
        </w:rPr>
        <w:t xml:space="preserve">the </w:t>
      </w:r>
      <w:r w:rsidRPr="00EA4E76">
        <w:rPr>
          <w:rStyle w:val="Emphasis"/>
          <w:highlight w:val="cyan"/>
        </w:rPr>
        <w:t>exec</w:t>
      </w:r>
      <w:r w:rsidRPr="00E11100">
        <w:rPr>
          <w:rStyle w:val="StyleUnderline"/>
        </w:rPr>
        <w:t>utive branch</w:t>
      </w:r>
      <w:r w:rsidRPr="00E11100">
        <w:rPr>
          <w:sz w:val="16"/>
        </w:rPr>
        <w:t>.</w:t>
      </w:r>
    </w:p>
    <w:p w14:paraId="484C349F" w14:textId="77777777" w:rsidR="00AF2AE2" w:rsidRPr="00E11100" w:rsidRDefault="00AF2AE2" w:rsidP="00AF2AE2">
      <w:pPr>
        <w:rPr>
          <w:sz w:val="16"/>
        </w:rPr>
      </w:pPr>
      <w:r w:rsidRPr="00E11100">
        <w:rPr>
          <w:sz w:val="16"/>
        </w:rPr>
        <w:t>Because Congress engages in similar efforts at monitoring both the executive and judicial branches, the theories of executive branch oversight discussed earlier are also applicable to the judicial branch. The previous section's lengthy discussion of congressional oversight generally can also help to contextualize the activities that dominate the legislative-judicial relationship.</w:t>
      </w:r>
    </w:p>
    <w:p w14:paraId="2E8B8B15" w14:textId="77777777" w:rsidR="00AF2AE2" w:rsidRPr="00E11100" w:rsidRDefault="00AF2AE2" w:rsidP="00AF2AE2">
      <w:pPr>
        <w:rPr>
          <w:sz w:val="16"/>
        </w:rPr>
      </w:pPr>
      <w:r w:rsidRPr="00E11100">
        <w:rPr>
          <w:sz w:val="16"/>
        </w:rPr>
        <w:t xml:space="preserve">For example, principal-agent theory is also helpful for understanding congressional efforts at limiting federal courts. While Congress does not delegate its own authority to the courts, as is may do with the bureaucracy, judicial politics scholars Kirk Randazzo, Richard W. Waterman, and Jeffrey A. Fine find that "Congress can operate as a viable principal to federal judges if the legislators decide to craft unambiguous statutes." 64 Thus, </w:t>
      </w:r>
      <w:r w:rsidRPr="00D32491">
        <w:rPr>
          <w:rStyle w:val="StyleUnderline"/>
          <w:highlight w:val="cyan"/>
        </w:rPr>
        <w:t>when</w:t>
      </w:r>
      <w:r w:rsidRPr="00E11100">
        <w:rPr>
          <w:rStyle w:val="StyleUnderline"/>
        </w:rPr>
        <w:t xml:space="preserve"> the </w:t>
      </w:r>
      <w:r w:rsidRPr="00D32491">
        <w:rPr>
          <w:rStyle w:val="StyleUnderline"/>
          <w:highlight w:val="cyan"/>
        </w:rPr>
        <w:t xml:space="preserve">courts </w:t>
      </w:r>
      <w:r w:rsidRPr="00D32491">
        <w:rPr>
          <w:rStyle w:val="Emphasis"/>
          <w:highlight w:val="cyan"/>
        </w:rPr>
        <w:t>strike down</w:t>
      </w:r>
      <w:r w:rsidRPr="00E11100">
        <w:rPr>
          <w:rStyle w:val="StyleUnderline"/>
        </w:rPr>
        <w:t xml:space="preserve"> an act of Congress, </w:t>
      </w:r>
      <w:r w:rsidRPr="00D32491">
        <w:rPr>
          <w:rStyle w:val="StyleUnderline"/>
          <w:highlight w:val="cyan"/>
        </w:rPr>
        <w:t xml:space="preserve">or </w:t>
      </w:r>
      <w:r w:rsidRPr="00D32491">
        <w:rPr>
          <w:rStyle w:val="Emphasis"/>
          <w:highlight w:val="cyan"/>
        </w:rPr>
        <w:t>interpret</w:t>
      </w:r>
      <w:r w:rsidRPr="00E11100">
        <w:rPr>
          <w:rStyle w:val="StyleUnderline"/>
        </w:rPr>
        <w:t xml:space="preserve"> a statute in ways </w:t>
      </w:r>
      <w:r w:rsidRPr="00D32491">
        <w:rPr>
          <w:rStyle w:val="Emphasis"/>
          <w:highlight w:val="cyan"/>
        </w:rPr>
        <w:t>contrary</w:t>
      </w:r>
      <w:r w:rsidRPr="00D32491">
        <w:rPr>
          <w:rStyle w:val="StyleUnderline"/>
          <w:highlight w:val="cyan"/>
        </w:rPr>
        <w:t xml:space="preserve"> to</w:t>
      </w:r>
      <w:r w:rsidRPr="00E11100">
        <w:rPr>
          <w:rStyle w:val="StyleUnderline"/>
        </w:rPr>
        <w:t xml:space="preserve"> what </w:t>
      </w:r>
      <w:r w:rsidRPr="00D32491">
        <w:rPr>
          <w:rStyle w:val="Emphasis"/>
          <w:highlight w:val="cyan"/>
        </w:rPr>
        <w:t>Congress</w:t>
      </w:r>
      <w:r w:rsidRPr="00E11100">
        <w:rPr>
          <w:rStyle w:val="Emphasis"/>
        </w:rPr>
        <w:t xml:space="preserve"> intended</w:t>
      </w:r>
      <w:r w:rsidRPr="00E11100">
        <w:rPr>
          <w:sz w:val="16"/>
        </w:rPr>
        <w:t>--forms of slippage similar to what occurs in the bureaucratic implementation process--</w:t>
      </w:r>
      <w:r w:rsidRPr="00D32491">
        <w:rPr>
          <w:rStyle w:val="StyleUnderline"/>
          <w:highlight w:val="cyan"/>
        </w:rPr>
        <w:t>it is</w:t>
      </w:r>
      <w:r w:rsidRPr="00E11100">
        <w:rPr>
          <w:rStyle w:val="StyleUnderline"/>
        </w:rPr>
        <w:t xml:space="preserve"> likely to be</w:t>
      </w:r>
      <w:r w:rsidRPr="00E11100">
        <w:rPr>
          <w:sz w:val="16"/>
        </w:rPr>
        <w:t xml:space="preserve"> just as </w:t>
      </w:r>
      <w:r w:rsidRPr="00D32491">
        <w:rPr>
          <w:rStyle w:val="Emphasis"/>
          <w:highlight w:val="cyan"/>
        </w:rPr>
        <w:t>motivated</w:t>
      </w:r>
      <w:r w:rsidRPr="00D32491">
        <w:rPr>
          <w:rStyle w:val="StyleUnderline"/>
          <w:highlight w:val="cyan"/>
        </w:rPr>
        <w:t xml:space="preserve"> to correct</w:t>
      </w:r>
      <w:r w:rsidRPr="00D32491">
        <w:rPr>
          <w:rStyle w:val="StyleUnderline"/>
        </w:rPr>
        <w:t xml:space="preserve"> what it </w:t>
      </w:r>
      <w:r w:rsidRPr="00D32491">
        <w:rPr>
          <w:rStyle w:val="Emphasis"/>
        </w:rPr>
        <w:t>perceives</w:t>
      </w:r>
      <w:r w:rsidRPr="00D32491">
        <w:rPr>
          <w:rStyle w:val="StyleUnderline"/>
        </w:rPr>
        <w:t xml:space="preserve"> as </w:t>
      </w:r>
      <w:r w:rsidRPr="00D32491">
        <w:rPr>
          <w:rStyle w:val="StyleUnderline"/>
          <w:highlight w:val="cyan"/>
        </w:rPr>
        <w:t xml:space="preserve">a </w:t>
      </w:r>
      <w:r w:rsidRPr="00D32491">
        <w:rPr>
          <w:rStyle w:val="Emphasis"/>
          <w:highlight w:val="cyan"/>
        </w:rPr>
        <w:t>judicial mistake</w:t>
      </w:r>
      <w:r w:rsidRPr="00E11100">
        <w:rPr>
          <w:sz w:val="16"/>
        </w:rPr>
        <w:t>. As McCubbins writes in the bureaucratic context, "</w:t>
      </w:r>
      <w:r w:rsidRPr="00E11100">
        <w:rPr>
          <w:rStyle w:val="StyleUnderline"/>
        </w:rPr>
        <w:t>Congress</w:t>
      </w:r>
      <w:r w:rsidRPr="00E11100">
        <w:rPr>
          <w:sz w:val="16"/>
        </w:rPr>
        <w:t xml:space="preserve">, in structuring its relationship with a regulatory agency, </w:t>
      </w:r>
      <w:r w:rsidRPr="00E11100">
        <w:rPr>
          <w:rStyle w:val="StyleUnderline"/>
        </w:rPr>
        <w:t xml:space="preserve">will attempt to </w:t>
      </w:r>
      <w:r w:rsidRPr="00E11100">
        <w:rPr>
          <w:rStyle w:val="Emphasis"/>
        </w:rPr>
        <w:t>induce agency compliance</w:t>
      </w:r>
      <w:r w:rsidRPr="00E11100">
        <w:rPr>
          <w:rStyle w:val="StyleUnderline"/>
        </w:rPr>
        <w:t xml:space="preserve"> </w:t>
      </w:r>
      <w:r w:rsidRPr="00D32491">
        <w:rPr>
          <w:rStyle w:val="StyleUnderline"/>
          <w:highlight w:val="cyan"/>
        </w:rPr>
        <w:t>through</w:t>
      </w:r>
      <w:r w:rsidRPr="00E11100">
        <w:rPr>
          <w:rStyle w:val="StyleUnderline"/>
        </w:rPr>
        <w:t xml:space="preserve"> the application of rewards and </w:t>
      </w:r>
      <w:r w:rsidRPr="00D32491">
        <w:rPr>
          <w:rStyle w:val="Emphasis"/>
          <w:highlight w:val="cyan"/>
        </w:rPr>
        <w:t>sanctions</w:t>
      </w:r>
      <w:r w:rsidRPr="00E11100">
        <w:rPr>
          <w:sz w:val="16"/>
        </w:rPr>
        <w:t xml:space="preserve">. Rewards and sanctions arise </w:t>
      </w:r>
      <w:r w:rsidRPr="00E11100">
        <w:rPr>
          <w:rStyle w:val="StyleUnderline"/>
        </w:rPr>
        <w:t xml:space="preserve">largely through the </w:t>
      </w:r>
      <w:r w:rsidRPr="00E11100">
        <w:rPr>
          <w:rStyle w:val="Emphasis"/>
        </w:rPr>
        <w:t>exercise</w:t>
      </w:r>
      <w:r w:rsidRPr="00E11100">
        <w:rPr>
          <w:rStyle w:val="StyleUnderline"/>
        </w:rPr>
        <w:t xml:space="preserve"> </w:t>
      </w:r>
      <w:r w:rsidRPr="00D32491">
        <w:rPr>
          <w:rStyle w:val="StyleUnderline"/>
          <w:highlight w:val="cyan"/>
        </w:rPr>
        <w:t>of</w:t>
      </w:r>
      <w:r w:rsidRPr="00E11100">
        <w:rPr>
          <w:rStyle w:val="StyleUnderline"/>
        </w:rPr>
        <w:t xml:space="preserve"> its</w:t>
      </w:r>
      <w:r w:rsidRPr="00E11100">
        <w:rPr>
          <w:sz w:val="16"/>
        </w:rPr>
        <w:t xml:space="preserve"> constitutionally defined </w:t>
      </w:r>
      <w:r w:rsidRPr="00E11100">
        <w:rPr>
          <w:rStyle w:val="StyleUnderline"/>
        </w:rPr>
        <w:t>powers of</w:t>
      </w:r>
      <w:r w:rsidRPr="00E11100">
        <w:rPr>
          <w:sz w:val="16"/>
        </w:rPr>
        <w:t xml:space="preserve"> authorization, </w:t>
      </w:r>
      <w:r w:rsidRPr="00D32491">
        <w:rPr>
          <w:rStyle w:val="Emphasis"/>
          <w:highlight w:val="cyan"/>
        </w:rPr>
        <w:t>appropriation</w:t>
      </w:r>
      <w:r w:rsidRPr="00E11100">
        <w:rPr>
          <w:sz w:val="16"/>
        </w:rPr>
        <w:t>, and appointment." 65</w:t>
      </w:r>
    </w:p>
    <w:p w14:paraId="3A637DDF" w14:textId="77777777" w:rsidR="00AF2AE2" w:rsidRPr="00E11100" w:rsidRDefault="00AF2AE2" w:rsidP="00AF2AE2">
      <w:pPr>
        <w:rPr>
          <w:sz w:val="16"/>
        </w:rPr>
      </w:pPr>
      <w:r w:rsidRPr="00E11100">
        <w:rPr>
          <w:sz w:val="16"/>
        </w:rPr>
        <w:t>Likewise, the distinction between police patrol and fire alarm oversight is helpful in thinking about the ways in which Congress monitors the judicial branch. Police patrol oversight--that is, oversight activities that are initiated regularly by Congress--include such activities as appropriating funds for the courts, monitoring judicial workloads and authorizing courts and judgeships in response. Congress also uses the Senate confirmation process to make prospective judgments about the shape and direction of the courts' future decisions. These regular activities are largely diffuse by their nature; that is, Congress can use them to shape the federal courts generally. But Congress is less capable of influencing the outcome of particular cases through these activities. 66</w:t>
      </w:r>
    </w:p>
    <w:p w14:paraId="15E0944E" w14:textId="77777777" w:rsidR="00AF2AE2" w:rsidRPr="00E11100" w:rsidRDefault="00AF2AE2" w:rsidP="00AF2AE2">
      <w:pPr>
        <w:rPr>
          <w:sz w:val="16"/>
        </w:rPr>
      </w:pPr>
      <w:r w:rsidRPr="00E11100">
        <w:rPr>
          <w:sz w:val="16"/>
        </w:rPr>
        <w:t xml:space="preserve">Police patrol-style oversight is only one form of congressional intervention into the judicial branch. </w:t>
      </w:r>
      <w:r w:rsidRPr="00E11100">
        <w:rPr>
          <w:rStyle w:val="StyleUnderline"/>
        </w:rPr>
        <w:t>Congress</w:t>
      </w:r>
      <w:r w:rsidRPr="00E11100">
        <w:rPr>
          <w:sz w:val="16"/>
        </w:rPr>
        <w:t xml:space="preserve"> also </w:t>
      </w:r>
      <w:r w:rsidRPr="00E11100">
        <w:rPr>
          <w:rStyle w:val="StyleUnderline"/>
        </w:rPr>
        <w:t xml:space="preserve">responds to </w:t>
      </w:r>
      <w:r w:rsidRPr="00E11100">
        <w:rPr>
          <w:rStyle w:val="Emphasis"/>
        </w:rPr>
        <w:t>fire alarms</w:t>
      </w:r>
      <w:r w:rsidRPr="00E11100">
        <w:rPr>
          <w:rStyle w:val="StyleUnderline"/>
        </w:rPr>
        <w:t xml:space="preserve"> in the context of the courts, as </w:t>
      </w:r>
      <w:r w:rsidRPr="00E11100">
        <w:rPr>
          <w:rStyle w:val="Emphasis"/>
        </w:rPr>
        <w:t>interest groups</w:t>
      </w:r>
      <w:r w:rsidRPr="00E11100">
        <w:rPr>
          <w:rStyle w:val="StyleUnderline"/>
        </w:rPr>
        <w:t xml:space="preserve"> and </w:t>
      </w:r>
      <w:r w:rsidRPr="00E11100">
        <w:rPr>
          <w:rStyle w:val="Emphasis"/>
        </w:rPr>
        <w:t>constituents</w:t>
      </w:r>
      <w:r w:rsidRPr="00E11100">
        <w:rPr>
          <w:rStyle w:val="StyleUnderline"/>
        </w:rPr>
        <w:t xml:space="preserve"> seek </w:t>
      </w:r>
      <w:r w:rsidRPr="00E11100">
        <w:rPr>
          <w:rStyle w:val="Emphasis"/>
        </w:rPr>
        <w:t>congressional response</w:t>
      </w:r>
      <w:r w:rsidRPr="00E11100">
        <w:rPr>
          <w:rStyle w:val="StyleUnderline"/>
        </w:rPr>
        <w:t xml:space="preserve"> to </w:t>
      </w:r>
      <w:r w:rsidRPr="00E11100">
        <w:rPr>
          <w:rStyle w:val="Emphasis"/>
        </w:rPr>
        <w:t>judicial decisions</w:t>
      </w:r>
      <w:r w:rsidRPr="00E11100">
        <w:rPr>
          <w:rStyle w:val="StyleUnderline"/>
        </w:rPr>
        <w:t xml:space="preserve"> with which they </w:t>
      </w:r>
      <w:r w:rsidRPr="00E11100">
        <w:rPr>
          <w:rStyle w:val="Emphasis"/>
        </w:rPr>
        <w:t>disagree</w:t>
      </w:r>
      <w:r w:rsidRPr="00E11100">
        <w:rPr>
          <w:sz w:val="16"/>
        </w:rPr>
        <w:t>. These fire alarms lead to two additional types of oversight activities available to Congress: responding legislatively to a specific judicial decision and stripping the courts' jurisdiction to hear particular types of cases. Political scientist Tom S. Clark notes in his study of congressional efforts to curb the Supreme Court: "</w:t>
      </w:r>
      <w:r w:rsidRPr="00D32491">
        <w:rPr>
          <w:rStyle w:val="StyleUnderline"/>
          <w:highlight w:val="cyan"/>
        </w:rPr>
        <w:t>Interest groups</w:t>
      </w:r>
      <w:r w:rsidRPr="00E11100">
        <w:rPr>
          <w:sz w:val="16"/>
        </w:rPr>
        <w:t xml:space="preserve"> concerned with the judiciary and its role in American politics </w:t>
      </w:r>
      <w:r w:rsidRPr="00D32491">
        <w:rPr>
          <w:rStyle w:val="Emphasis"/>
          <w:highlight w:val="cyan"/>
        </w:rPr>
        <w:t>closely monitor</w:t>
      </w:r>
      <w:r w:rsidRPr="00E11100">
        <w:rPr>
          <w:rStyle w:val="StyleUnderline"/>
        </w:rPr>
        <w:t xml:space="preserve"> legislative </w:t>
      </w:r>
      <w:r w:rsidRPr="00D32491">
        <w:rPr>
          <w:rStyle w:val="StyleUnderline"/>
          <w:highlight w:val="cyan"/>
        </w:rPr>
        <w:t>activity</w:t>
      </w:r>
      <w:r w:rsidRPr="00E11100">
        <w:rPr>
          <w:rStyle w:val="StyleUnderline"/>
        </w:rPr>
        <w:t xml:space="preserve"> concerning the Courts and draw their supporters' attention to legislators' actions and positions</w:t>
      </w:r>
      <w:r w:rsidRPr="00E11100">
        <w:rPr>
          <w:sz w:val="16"/>
        </w:rPr>
        <w:t xml:space="preserve">. Indeed, previous scholarship demonstrates that </w:t>
      </w:r>
      <w:r w:rsidRPr="00E11100">
        <w:rPr>
          <w:rStyle w:val="StyleUnderline"/>
        </w:rPr>
        <w:t xml:space="preserve">constituent preferences are a </w:t>
      </w:r>
      <w:r w:rsidRPr="00E11100">
        <w:rPr>
          <w:rStyle w:val="Emphasis"/>
        </w:rPr>
        <w:t>primary determinant</w:t>
      </w:r>
      <w:r w:rsidRPr="00E11100">
        <w:rPr>
          <w:rStyle w:val="StyleUnderline"/>
        </w:rPr>
        <w:t xml:space="preserve"> of legislative</w:t>
      </w:r>
      <w:r w:rsidRPr="00E11100">
        <w:rPr>
          <w:sz w:val="16"/>
        </w:rPr>
        <w:t xml:space="preserve"> responses to, and </w:t>
      </w:r>
      <w:r w:rsidRPr="00E11100">
        <w:rPr>
          <w:rStyle w:val="Emphasis"/>
        </w:rPr>
        <w:t>attacks</w:t>
      </w:r>
      <w:r w:rsidRPr="00E11100">
        <w:rPr>
          <w:rStyle w:val="StyleUnderline"/>
        </w:rPr>
        <w:t xml:space="preserve"> on, the judiciary</w:t>
      </w:r>
      <w:r w:rsidRPr="00E11100">
        <w:rPr>
          <w:sz w:val="16"/>
        </w:rPr>
        <w:t>." 67 Because interest groups so closely monitor the work of the federal courts, it is likely that like bureaucratic agencies, the courts are able to prevent congressional intervention in their decisions by consciously (and conscientiously) avoiding decisions that violate majoritarian norms or that are attentive to particularistic group interests. Just as the courts may be attentive to interest group preferences that they are aware of, they may be equally attentive to congressional signaling about group or public preferences. Professor Clark finds that Congress itself sends important signals to the Court about public support for its decisions when it introduces court-curbing legislation and that the Court responds under certain circumstances. Clark writes:</w:t>
      </w:r>
    </w:p>
    <w:p w14:paraId="63A621F7" w14:textId="77777777" w:rsidR="00AF2AE2" w:rsidRPr="00E11100" w:rsidRDefault="00AF2AE2" w:rsidP="00AF2AE2">
      <w:pPr>
        <w:ind w:left="720"/>
        <w:rPr>
          <w:sz w:val="16"/>
        </w:rPr>
      </w:pPr>
      <w:r w:rsidRPr="00E11100">
        <w:rPr>
          <w:sz w:val="16"/>
        </w:rPr>
        <w:t>When the Court fears it will lose public support, it will adjust its behavior in light of congressional signals about the Court's level of public support. However, the magnitude of that effect is mediated by the political context in which those signals are sent. Instead of responding to Court curbing more strongly when it is facing its ideological opponents, the Court responds most strongly when the Court curbing comes from its ideological allies. 68</w:t>
      </w:r>
    </w:p>
    <w:p w14:paraId="7771F252" w14:textId="77777777" w:rsidR="00AF2AE2" w:rsidRPr="00E11100" w:rsidRDefault="00AF2AE2" w:rsidP="00AF2AE2">
      <w:pPr>
        <w:rPr>
          <w:sz w:val="16"/>
        </w:rPr>
      </w:pPr>
      <w:r w:rsidRPr="00E11100">
        <w:rPr>
          <w:sz w:val="16"/>
        </w:rPr>
        <w:t>Together, the literature demonstrates that signals from interest groups and Congress provide federal courts with important information about the extent to which their decisions will be accepted and, relatedly, the extent to which they are likely to come under attack by members of Congress or congressional committees that are unhappy with their decisions. This means that in the context of monitoring the judicial branch, fire alarm oversight may be a particularly effective means for responding to perceived judicial overreach on the part of powerful interests that Congress cares about.</w:t>
      </w:r>
    </w:p>
    <w:p w14:paraId="696A1BB6" w14:textId="77777777" w:rsidR="00AF2AE2" w:rsidRPr="00E11100" w:rsidRDefault="00AF2AE2" w:rsidP="00AF2AE2">
      <w:pPr>
        <w:rPr>
          <w:sz w:val="16"/>
        </w:rPr>
      </w:pPr>
      <w:r w:rsidRPr="00E11100">
        <w:rPr>
          <w:sz w:val="16"/>
        </w:rPr>
        <w:t xml:space="preserve">When read together it is clear that many of the same theories that explain congressional oversight of the executive bureaucracy can likewise explain Congress' relationship with the federal judiciary. However, </w:t>
      </w:r>
      <w:r w:rsidRPr="00E11100">
        <w:rPr>
          <w:rStyle w:val="StyleUnderline"/>
        </w:rPr>
        <w:t xml:space="preserve">there is an </w:t>
      </w:r>
      <w:r w:rsidRPr="00E11100">
        <w:rPr>
          <w:rStyle w:val="Emphasis"/>
        </w:rPr>
        <w:t>important caveat</w:t>
      </w:r>
      <w:r w:rsidRPr="00E11100">
        <w:rPr>
          <w:sz w:val="16"/>
        </w:rPr>
        <w:t xml:space="preserve"> to note before continuing. </w:t>
      </w:r>
      <w:r w:rsidRPr="00E11100">
        <w:rPr>
          <w:rStyle w:val="StyleUnderline"/>
        </w:rPr>
        <w:t xml:space="preserve">The </w:t>
      </w:r>
      <w:r w:rsidRPr="00D32491">
        <w:rPr>
          <w:rStyle w:val="Emphasis"/>
          <w:highlight w:val="cyan"/>
        </w:rPr>
        <w:t>relations</w:t>
      </w:r>
      <w:r w:rsidRPr="00E11100">
        <w:rPr>
          <w:rStyle w:val="StyleUnderline"/>
        </w:rPr>
        <w:t>hip between Congress and</w:t>
      </w:r>
      <w:r w:rsidRPr="00E11100">
        <w:rPr>
          <w:sz w:val="16"/>
        </w:rPr>
        <w:t xml:space="preserve"> the </w:t>
      </w:r>
      <w:r w:rsidRPr="00E11100">
        <w:rPr>
          <w:rStyle w:val="StyleUnderline"/>
        </w:rPr>
        <w:t>courts is susceptible to</w:t>
      </w:r>
      <w:r w:rsidRPr="00E11100">
        <w:rPr>
          <w:sz w:val="16"/>
        </w:rPr>
        <w:t xml:space="preserve"> the same </w:t>
      </w:r>
      <w:r w:rsidRPr="00E11100">
        <w:rPr>
          <w:rStyle w:val="StyleUnderline"/>
        </w:rPr>
        <w:t>factors that influence congressional watchfulness</w:t>
      </w:r>
      <w:r w:rsidRPr="00E11100">
        <w:rPr>
          <w:sz w:val="16"/>
        </w:rPr>
        <w:t xml:space="preserve"> over the executive branch. At the same time </w:t>
      </w:r>
      <w:r w:rsidRPr="00E11100">
        <w:rPr>
          <w:rStyle w:val="StyleUnderline"/>
        </w:rPr>
        <w:t xml:space="preserve">it </w:t>
      </w:r>
      <w:r w:rsidRPr="00D32491">
        <w:rPr>
          <w:rStyle w:val="StyleUnderline"/>
          <w:highlight w:val="cyan"/>
        </w:rPr>
        <w:t>is</w:t>
      </w:r>
      <w:r w:rsidRPr="00E11100">
        <w:rPr>
          <w:sz w:val="16"/>
        </w:rPr>
        <w:t xml:space="preserve"> also </w:t>
      </w:r>
      <w:r w:rsidRPr="00D32491">
        <w:rPr>
          <w:rStyle w:val="StyleUnderline"/>
          <w:highlight w:val="cyan"/>
        </w:rPr>
        <w:t>complicated by</w:t>
      </w:r>
      <w:r w:rsidRPr="00E11100">
        <w:rPr>
          <w:rStyle w:val="StyleUnderline"/>
        </w:rPr>
        <w:t xml:space="preserve"> strongly-held</w:t>
      </w:r>
      <w:r w:rsidRPr="00E11100">
        <w:rPr>
          <w:sz w:val="16"/>
        </w:rPr>
        <w:t xml:space="preserve">, but somewhat contradictory, </w:t>
      </w:r>
      <w:r w:rsidRPr="00D32491">
        <w:rPr>
          <w:rStyle w:val="StyleUnderline"/>
          <w:highlight w:val="cyan"/>
        </w:rPr>
        <w:t>principles: judges</w:t>
      </w:r>
      <w:r w:rsidRPr="00E11100">
        <w:rPr>
          <w:sz w:val="16"/>
        </w:rPr>
        <w:t xml:space="preserve"> and courts </w:t>
      </w:r>
      <w:r w:rsidRPr="00D32491">
        <w:rPr>
          <w:rStyle w:val="StyleUnderline"/>
          <w:highlight w:val="cyan"/>
        </w:rPr>
        <w:t xml:space="preserve">are entitled to </w:t>
      </w:r>
      <w:r w:rsidRPr="00D32491">
        <w:rPr>
          <w:rStyle w:val="Emphasis"/>
          <w:highlight w:val="cyan"/>
        </w:rPr>
        <w:t>independence</w:t>
      </w:r>
      <w:r w:rsidRPr="00E11100">
        <w:rPr>
          <w:sz w:val="16"/>
        </w:rPr>
        <w:t xml:space="preserve"> in their decision making </w:t>
      </w:r>
      <w:r w:rsidRPr="00E11100">
        <w:rPr>
          <w:rStyle w:val="StyleUnderline"/>
        </w:rPr>
        <w:t>and</w:t>
      </w:r>
      <w:r w:rsidRPr="00E11100">
        <w:rPr>
          <w:sz w:val="16"/>
        </w:rPr>
        <w:t xml:space="preserve"> that despite this independence, courts ought to defer to legislative majorities whenever possible. Charles Geyh articulates this as a "dynamic equilibrium," in which</w:t>
      </w:r>
    </w:p>
    <w:p w14:paraId="26B612EC" w14:textId="77777777" w:rsidR="00AF2AE2" w:rsidRPr="00E11100" w:rsidRDefault="00AF2AE2" w:rsidP="00AF2AE2">
      <w:pPr>
        <w:ind w:left="720"/>
        <w:rPr>
          <w:sz w:val="16"/>
        </w:rPr>
      </w:pPr>
      <w:r w:rsidRPr="00E11100">
        <w:rPr>
          <w:sz w:val="16"/>
        </w:rPr>
        <w:t xml:space="preserve">Congress may possess the power to render the judiciary subservient, but having concluded that doing so would be inappropriate, it has stayed its hand most of the time. </w:t>
      </w:r>
      <w:r w:rsidRPr="00E11100">
        <w:rPr>
          <w:rStyle w:val="StyleUnderline"/>
        </w:rPr>
        <w:t xml:space="preserve">Perpetuation of </w:t>
      </w:r>
      <w:r w:rsidRPr="00D32491">
        <w:rPr>
          <w:rStyle w:val="Emphasis"/>
          <w:highlight w:val="cyan"/>
        </w:rPr>
        <w:t>norms</w:t>
      </w:r>
      <w:r w:rsidRPr="00E11100">
        <w:rPr>
          <w:rStyle w:val="StyleUnderline"/>
        </w:rPr>
        <w:t xml:space="preserve"> that guard </w:t>
      </w:r>
      <w:r w:rsidRPr="00D32491">
        <w:rPr>
          <w:rStyle w:val="StyleUnderline"/>
          <w:highlight w:val="cyan"/>
        </w:rPr>
        <w:t xml:space="preserve">against </w:t>
      </w:r>
      <w:r w:rsidRPr="00D32491">
        <w:rPr>
          <w:rStyle w:val="Emphasis"/>
          <w:highlight w:val="cyan"/>
        </w:rPr>
        <w:t>"inappropriate"</w:t>
      </w:r>
      <w:r w:rsidRPr="00E11100">
        <w:rPr>
          <w:sz w:val="16"/>
        </w:rPr>
        <w:t xml:space="preserve"> or "improper" </w:t>
      </w:r>
      <w:r w:rsidRPr="00E11100">
        <w:rPr>
          <w:rStyle w:val="StyleUnderline"/>
        </w:rPr>
        <w:t xml:space="preserve">congressional </w:t>
      </w:r>
      <w:r w:rsidRPr="00D32491">
        <w:rPr>
          <w:rStyle w:val="Emphasis"/>
          <w:highlight w:val="cyan"/>
        </w:rPr>
        <w:t>intrusions</w:t>
      </w:r>
      <w:r w:rsidRPr="00E11100">
        <w:rPr>
          <w:rStyle w:val="StyleUnderline"/>
        </w:rPr>
        <w:t xml:space="preserve"> up</w:t>
      </w:r>
      <w:r w:rsidRPr="00D32491">
        <w:rPr>
          <w:rStyle w:val="Emphasis"/>
          <w:highlight w:val="cyan"/>
        </w:rPr>
        <w:t>on</w:t>
      </w:r>
      <w:r w:rsidRPr="00E11100">
        <w:rPr>
          <w:rStyle w:val="StyleUnderline"/>
        </w:rPr>
        <w:t xml:space="preserve"> the judiciary's </w:t>
      </w:r>
      <w:r w:rsidRPr="00D32491">
        <w:rPr>
          <w:rStyle w:val="Emphasis"/>
          <w:highlight w:val="cyan"/>
        </w:rPr>
        <w:t>autonomy</w:t>
      </w:r>
      <w:r w:rsidRPr="00E11100">
        <w:rPr>
          <w:rStyle w:val="StyleUnderline"/>
        </w:rPr>
        <w:t xml:space="preserve"> has been </w:t>
      </w:r>
      <w:r w:rsidRPr="00D32491">
        <w:rPr>
          <w:rStyle w:val="Emphasis"/>
          <w:highlight w:val="cyan"/>
        </w:rPr>
        <w:t>aid</w:t>
      </w:r>
      <w:r w:rsidRPr="00E11100">
        <w:rPr>
          <w:rStyle w:val="Emphasis"/>
        </w:rPr>
        <w:t>ed</w:t>
      </w:r>
      <w:r w:rsidRPr="00E11100">
        <w:rPr>
          <w:rStyle w:val="StyleUnderline"/>
        </w:rPr>
        <w:t xml:space="preserve"> by the </w:t>
      </w:r>
      <w:r w:rsidRPr="00D32491">
        <w:rPr>
          <w:rStyle w:val="StyleUnderline"/>
          <w:highlight w:val="cyan"/>
        </w:rPr>
        <w:t>courts'</w:t>
      </w:r>
      <w:r w:rsidRPr="00E11100">
        <w:rPr>
          <w:rStyle w:val="StyleUnderline"/>
        </w:rPr>
        <w:t xml:space="preserve"> timely </w:t>
      </w:r>
      <w:r w:rsidRPr="00D32491">
        <w:rPr>
          <w:rStyle w:val="Emphasis"/>
          <w:highlight w:val="cyan"/>
        </w:rPr>
        <w:t>sensitivity</w:t>
      </w:r>
      <w:r w:rsidRPr="00E11100">
        <w:rPr>
          <w:rStyle w:val="StyleUnderline"/>
        </w:rPr>
        <w:t xml:space="preserve"> to </w:t>
      </w:r>
      <w:r w:rsidRPr="00D32491">
        <w:rPr>
          <w:rStyle w:val="StyleUnderline"/>
          <w:highlight w:val="cyan"/>
        </w:rPr>
        <w:t xml:space="preserve">and </w:t>
      </w:r>
      <w:r w:rsidRPr="00D32491">
        <w:rPr>
          <w:rStyle w:val="Emphasis"/>
          <w:highlight w:val="cyan"/>
        </w:rPr>
        <w:t>deference</w:t>
      </w:r>
      <w:r w:rsidRPr="00E11100">
        <w:rPr>
          <w:rStyle w:val="StyleUnderline"/>
        </w:rPr>
        <w:t xml:space="preserve"> to Congress</w:t>
      </w:r>
      <w:r w:rsidRPr="00E11100">
        <w:rPr>
          <w:sz w:val="16"/>
        </w:rPr>
        <w:t xml:space="preserve"> and the political process, </w:t>
      </w:r>
      <w:r w:rsidRPr="00D32491">
        <w:rPr>
          <w:rStyle w:val="StyleUnderline"/>
          <w:highlight w:val="cyan"/>
        </w:rPr>
        <w:t>which</w:t>
      </w:r>
      <w:r w:rsidRPr="00E11100">
        <w:rPr>
          <w:sz w:val="16"/>
        </w:rPr>
        <w:t xml:space="preserve"> has </w:t>
      </w:r>
      <w:r w:rsidRPr="00D32491">
        <w:rPr>
          <w:rStyle w:val="StyleUnderline"/>
          <w:highlight w:val="cyan"/>
        </w:rPr>
        <w:t>made</w:t>
      </w:r>
      <w:r w:rsidRPr="00D32491">
        <w:rPr>
          <w:sz w:val="16"/>
          <w:highlight w:val="cyan"/>
        </w:rPr>
        <w:t xml:space="preserve"> </w:t>
      </w:r>
      <w:r w:rsidRPr="00D32491">
        <w:rPr>
          <w:rStyle w:val="StyleUnderline"/>
          <w:highlight w:val="cyan"/>
        </w:rPr>
        <w:t>such</w:t>
      </w:r>
      <w:r w:rsidRPr="00D32491">
        <w:rPr>
          <w:rStyle w:val="StyleUnderline"/>
        </w:rPr>
        <w:t xml:space="preserve"> intrusions</w:t>
      </w:r>
      <w:r w:rsidRPr="00E11100">
        <w:rPr>
          <w:rStyle w:val="StyleUnderline"/>
        </w:rPr>
        <w:t xml:space="preserve"> largely </w:t>
      </w:r>
      <w:r w:rsidRPr="00D32491">
        <w:rPr>
          <w:rStyle w:val="Emphasis"/>
          <w:highlight w:val="cyan"/>
        </w:rPr>
        <w:t>unnecessary</w:t>
      </w:r>
      <w:r w:rsidRPr="00E11100">
        <w:rPr>
          <w:sz w:val="16"/>
        </w:rPr>
        <w:t>. 69</w:t>
      </w:r>
    </w:p>
    <w:p w14:paraId="3200C09A" w14:textId="77777777" w:rsidR="00AF2AE2" w:rsidRPr="00E11100" w:rsidRDefault="00AF2AE2" w:rsidP="00AF2AE2">
      <w:pPr>
        <w:rPr>
          <w:sz w:val="16"/>
        </w:rPr>
      </w:pPr>
      <w:r w:rsidRPr="00E11100">
        <w:rPr>
          <w:sz w:val="16"/>
        </w:rPr>
        <w:t>That is to say that Congress may restrain its own willingness to monitor the courts in the same way it would normally monitor the executive branch out of deference to the norm of judicial independence. But the courts, recognizing their vulnerable position vis-à-vis the elected branches may likewise limit their own activities to those unlikely to draw the ire of the political branches. Expounding on that theme, Murphy adds: "Even where [a justice] had doubts about the validity of congressional action, he would be restrained in nullifying the statute by his concept of the proper role in a democratic system of government." 70</w:t>
      </w:r>
    </w:p>
    <w:p w14:paraId="61E997C1" w14:textId="77777777" w:rsidR="00AF2AE2" w:rsidRDefault="00AF2AE2" w:rsidP="00AF2AE2">
      <w:pPr>
        <w:rPr>
          <w:sz w:val="16"/>
        </w:rPr>
      </w:pPr>
      <w:r w:rsidRPr="00E11100">
        <w:rPr>
          <w:rStyle w:val="StyleUnderline"/>
        </w:rPr>
        <w:t xml:space="preserve">The </w:t>
      </w:r>
      <w:r w:rsidRPr="008527A0">
        <w:rPr>
          <w:rStyle w:val="Emphasis"/>
          <w:highlight w:val="cyan"/>
        </w:rPr>
        <w:t>relations</w:t>
      </w:r>
      <w:r w:rsidRPr="00E11100">
        <w:rPr>
          <w:rStyle w:val="StyleUnderline"/>
        </w:rPr>
        <w:t xml:space="preserve">hip </w:t>
      </w:r>
      <w:r w:rsidRPr="008527A0">
        <w:rPr>
          <w:rStyle w:val="StyleUnderline"/>
          <w:highlight w:val="cyan"/>
        </w:rPr>
        <w:t>between</w:t>
      </w:r>
      <w:r w:rsidRPr="00E11100">
        <w:rPr>
          <w:sz w:val="16"/>
        </w:rPr>
        <w:t xml:space="preserve"> the </w:t>
      </w:r>
      <w:r w:rsidRPr="008527A0">
        <w:rPr>
          <w:rStyle w:val="StyleUnderline"/>
          <w:highlight w:val="cyan"/>
        </w:rPr>
        <w:t>courts and Congres</w:t>
      </w:r>
      <w:r w:rsidRPr="00E11100">
        <w:rPr>
          <w:rStyle w:val="StyleUnderline"/>
        </w:rPr>
        <w:t xml:space="preserve">s </w:t>
      </w:r>
      <w:r w:rsidRPr="008527A0">
        <w:rPr>
          <w:rStyle w:val="Emphasis"/>
          <w:highlight w:val="cyan"/>
        </w:rPr>
        <w:t>exist</w:t>
      </w:r>
      <w:r w:rsidRPr="00E11100">
        <w:rPr>
          <w:rStyle w:val="StyleUnderline"/>
        </w:rPr>
        <w:t xml:space="preserve">s </w:t>
      </w:r>
      <w:r w:rsidRPr="008527A0">
        <w:rPr>
          <w:rStyle w:val="StyleUnderline"/>
          <w:highlight w:val="cyan"/>
        </w:rPr>
        <w:t xml:space="preserve">at the </w:t>
      </w:r>
      <w:r w:rsidRPr="008527A0">
        <w:rPr>
          <w:rStyle w:val="Emphasis"/>
          <w:highlight w:val="cyan"/>
        </w:rPr>
        <w:t>nexus</w:t>
      </w:r>
      <w:r w:rsidRPr="008527A0">
        <w:rPr>
          <w:rStyle w:val="StyleUnderline"/>
          <w:highlight w:val="cyan"/>
        </w:rPr>
        <w:t xml:space="preserve"> of</w:t>
      </w:r>
      <w:r w:rsidRPr="00E11100">
        <w:rPr>
          <w:rStyle w:val="StyleUnderline"/>
        </w:rPr>
        <w:t xml:space="preserve"> </w:t>
      </w:r>
      <w:r w:rsidRPr="00E11100">
        <w:rPr>
          <w:rStyle w:val="Emphasis"/>
        </w:rPr>
        <w:t xml:space="preserve">constitutional </w:t>
      </w:r>
      <w:r w:rsidRPr="008527A0">
        <w:rPr>
          <w:rStyle w:val="Emphasis"/>
          <w:highlight w:val="cyan"/>
        </w:rPr>
        <w:t>powers</w:t>
      </w:r>
      <w:r w:rsidRPr="00E11100">
        <w:rPr>
          <w:rStyle w:val="StyleUnderline"/>
        </w:rPr>
        <w:t xml:space="preserve">, </w:t>
      </w:r>
      <w:r w:rsidRPr="00E11100">
        <w:rPr>
          <w:rStyle w:val="Emphasis"/>
        </w:rPr>
        <w:t>statutory rules</w:t>
      </w:r>
      <w:r w:rsidRPr="00E11100">
        <w:rPr>
          <w:rStyle w:val="StyleUnderline"/>
        </w:rPr>
        <w:t xml:space="preserve">, and </w:t>
      </w:r>
      <w:r w:rsidRPr="00E11100">
        <w:rPr>
          <w:rStyle w:val="Emphasis"/>
        </w:rPr>
        <w:t>institutional norms</w:t>
      </w:r>
      <w:r w:rsidRPr="00E11100">
        <w:rPr>
          <w:sz w:val="16"/>
        </w:rPr>
        <w:t xml:space="preserve">. As I turn next to an analysis of the specific oversight activities Congress engages in vis-à-vis the courts, it becomes clear that not only in theory but also in many important practices, Congress treats the courts, particularly the Supreme Court, much like it treats the executive branch agencies it oversees. </w:t>
      </w:r>
      <w:r w:rsidRPr="008527A0">
        <w:rPr>
          <w:rStyle w:val="StyleUnderline"/>
          <w:highlight w:val="cyan"/>
        </w:rPr>
        <w:t>Congress is actively</w:t>
      </w:r>
      <w:r w:rsidRPr="00E11100">
        <w:rPr>
          <w:rStyle w:val="StyleUnderline"/>
        </w:rPr>
        <w:t xml:space="preserve"> involved</w:t>
      </w:r>
      <w:r w:rsidRPr="00E11100">
        <w:rPr>
          <w:sz w:val="16"/>
        </w:rPr>
        <w:t xml:space="preserve"> in the judicial appointments process, </w:t>
      </w:r>
      <w:r w:rsidRPr="00E11100">
        <w:rPr>
          <w:rStyle w:val="StyleUnderline"/>
        </w:rPr>
        <w:t xml:space="preserve">in monitoring the </w:t>
      </w:r>
      <w:r w:rsidRPr="00E11100">
        <w:rPr>
          <w:rStyle w:val="Emphasis"/>
        </w:rPr>
        <w:t>courts' budgets</w:t>
      </w:r>
      <w:r w:rsidRPr="00E11100">
        <w:rPr>
          <w:rStyle w:val="StyleUnderline"/>
        </w:rPr>
        <w:t xml:space="preserve">, and in </w:t>
      </w:r>
      <w:r w:rsidRPr="008527A0">
        <w:rPr>
          <w:rStyle w:val="Emphasis"/>
          <w:highlight w:val="cyan"/>
        </w:rPr>
        <w:t>watching</w:t>
      </w:r>
      <w:r w:rsidRPr="008527A0">
        <w:rPr>
          <w:rStyle w:val="StyleUnderline"/>
          <w:highlight w:val="cyan"/>
        </w:rPr>
        <w:t xml:space="preserve"> and </w:t>
      </w:r>
      <w:r w:rsidRPr="008527A0">
        <w:rPr>
          <w:rStyle w:val="Emphasis"/>
          <w:highlight w:val="cyan"/>
        </w:rPr>
        <w:t>responding</w:t>
      </w:r>
      <w:r w:rsidRPr="008527A0">
        <w:rPr>
          <w:rStyle w:val="StyleUnderline"/>
          <w:highlight w:val="cyan"/>
        </w:rPr>
        <w:t xml:space="preserve"> to </w:t>
      </w:r>
      <w:r w:rsidRPr="008527A0">
        <w:rPr>
          <w:rStyle w:val="Emphasis"/>
          <w:highlight w:val="cyan"/>
        </w:rPr>
        <w:t>judicial decisions</w:t>
      </w:r>
      <w:r w:rsidRPr="00E11100">
        <w:rPr>
          <w:sz w:val="16"/>
        </w:rPr>
        <w:t>. Yet, the literature rarely treats these actions as per se oversight, focusing on them instead as constitutional imperatives rather than efforts at political control of the judiciary. In the subsections that follow, I detail the ways in which several of these activities ought properly to be considered oversight of the judicial branch.</w:t>
      </w:r>
    </w:p>
    <w:p w14:paraId="596FAFB6" w14:textId="77777777" w:rsidR="00AF2AE2" w:rsidRDefault="00AF2AE2" w:rsidP="00AF2AE2">
      <w:pPr>
        <w:pStyle w:val="Heading4"/>
      </w:pPr>
      <w:r>
        <w:t xml:space="preserve">Funding cuts are </w:t>
      </w:r>
      <w:r>
        <w:rPr>
          <w:u w:val="single"/>
        </w:rPr>
        <w:t>modeled</w:t>
      </w:r>
      <w:r>
        <w:t xml:space="preserve">, obliterating rule of law </w:t>
      </w:r>
      <w:r>
        <w:rPr>
          <w:u w:val="single"/>
        </w:rPr>
        <w:t>globally</w:t>
      </w:r>
      <w:r>
        <w:t>---extinction</w:t>
      </w:r>
    </w:p>
    <w:p w14:paraId="2CB4C8D6" w14:textId="77777777" w:rsidR="00AF2AE2" w:rsidRDefault="00AF2AE2" w:rsidP="00AF2AE2">
      <w:r>
        <w:t xml:space="preserve">John D. </w:t>
      </w:r>
      <w:r w:rsidRPr="002B20EB">
        <w:rPr>
          <w:rStyle w:val="Style13ptBold"/>
        </w:rPr>
        <w:t>Bessler 21</w:t>
      </w:r>
      <w:r>
        <w:t>, Professor of Law at the University of Baltimore School of Law, Adjunct Professor at the Georgetown University Law Center, J.D. from the Indiana University School of Law, M.ST. from the University of Oxford, M.F.A. from Hamline University, BA from the University of Minnesota, “The Rule of Law: A Necessary Pillar of Free and Democratic Societies for Protecting Human Rights”, Santa Clara Law Review, 61 Santa Clara L. Rev. 467, Volume 61, Issue 2, Lexis [note – ‘desideratum’ means ‘something that is needed or wanted’]</w:t>
      </w:r>
    </w:p>
    <w:p w14:paraId="2E898CEA" w14:textId="77777777" w:rsidR="00AF2AE2" w:rsidRPr="002B20EB" w:rsidRDefault="00AF2AE2" w:rsidP="00AF2AE2">
      <w:pPr>
        <w:rPr>
          <w:sz w:val="16"/>
        </w:rPr>
      </w:pPr>
      <w:r w:rsidRPr="002B20EB">
        <w:rPr>
          <w:sz w:val="16"/>
        </w:rPr>
        <w:t xml:space="preserve">Like Adams, George Washington - the first President of </w:t>
      </w:r>
      <w:r w:rsidRPr="002B20EB">
        <w:rPr>
          <w:rStyle w:val="StyleUnderline"/>
        </w:rPr>
        <w:t xml:space="preserve">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2B20EB">
        <w:rPr>
          <w:sz w:val="16"/>
          <w:szCs w:val="18"/>
        </w:rPr>
        <w:t xml:space="preserve">- </w:t>
      </w:r>
      <w:r w:rsidRPr="005427C6">
        <w:rPr>
          <w:rStyle w:val="StyleUnderline"/>
          <w:highlight w:val="cyan"/>
        </w:rPr>
        <w:t>embraced</w:t>
      </w:r>
      <w:r w:rsidRPr="002B20EB">
        <w:rPr>
          <w:rStyle w:val="StyleUnderline"/>
        </w:rPr>
        <w:t xml:space="preserve"> the </w:t>
      </w:r>
      <w:r w:rsidRPr="002B20EB">
        <w:rPr>
          <w:rStyle w:val="Emphasis"/>
        </w:rPr>
        <w:t>notion</w:t>
      </w:r>
      <w:r w:rsidRPr="002B20EB">
        <w:rPr>
          <w:rStyle w:val="StyleUnderline"/>
        </w:rPr>
        <w:t xml:space="preserve"> of a </w:t>
      </w:r>
      <w:r w:rsidRPr="005427C6">
        <w:rPr>
          <w:rStyle w:val="Emphasis"/>
          <w:highlight w:val="cyan"/>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6DEFB84F" w14:textId="77777777" w:rsidR="00AF2AE2" w:rsidRPr="002B20EB" w:rsidRDefault="00AF2AE2" w:rsidP="00AF2AE2">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207E9D98" w14:textId="77777777" w:rsidR="00AF2AE2" w:rsidRPr="002B20EB" w:rsidRDefault="00AF2AE2" w:rsidP="00AF2AE2">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3470A377" w14:textId="77777777" w:rsidR="00AF2AE2" w:rsidRPr="002B20EB" w:rsidRDefault="00AF2AE2" w:rsidP="00AF2AE2">
      <w:pPr>
        <w:rPr>
          <w:sz w:val="16"/>
        </w:rPr>
      </w:pPr>
      <w:r w:rsidRPr="005427C6">
        <w:rPr>
          <w:rStyle w:val="StyleUnderline"/>
          <w:highlight w:val="cyan"/>
        </w:rPr>
        <w:t xml:space="preserve">To </w:t>
      </w:r>
      <w:r w:rsidRPr="005427C6">
        <w:rPr>
          <w:rStyle w:val="Emphasis"/>
          <w:highlight w:val="cyan"/>
        </w:rPr>
        <w:t>complete</w:t>
      </w:r>
      <w:r w:rsidRPr="005427C6">
        <w:rPr>
          <w:rStyle w:val="StyleUnderline"/>
          <w:highlight w:val="cyan"/>
        </w:rPr>
        <w:t xml:space="preserve"> the </w:t>
      </w:r>
      <w:r w:rsidRPr="005427C6">
        <w:rPr>
          <w:rStyle w:val="Emphasis"/>
          <w:highlight w:val="cyan"/>
        </w:rPr>
        <w:t>American character</w:t>
      </w:r>
      <w:r w:rsidRPr="005427C6">
        <w:rPr>
          <w:rStyle w:val="StyleUnderline"/>
          <w:highlight w:val="cyan"/>
        </w:rPr>
        <w:t>, it remains for</w:t>
      </w:r>
      <w:r w:rsidRPr="002B20EB">
        <w:rPr>
          <w:rStyle w:val="StyleUnderline"/>
        </w:rPr>
        <w:t xml:space="preserve"> the</w:t>
      </w:r>
      <w:r w:rsidRPr="002B20EB">
        <w:rPr>
          <w:sz w:val="16"/>
        </w:rPr>
        <w:t xml:space="preserve"> citizens of 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5427C6">
        <w:rPr>
          <w:rStyle w:val="StyleUnderline"/>
          <w:highlight w:val="cyan"/>
        </w:rPr>
        <w:t xml:space="preserve">to </w:t>
      </w:r>
      <w:r w:rsidRPr="005427C6">
        <w:rPr>
          <w:rStyle w:val="Emphasis"/>
          <w:highlight w:val="cyan"/>
        </w:rPr>
        <w:t>shew to the world</w:t>
      </w:r>
      <w:r w:rsidRPr="005427C6">
        <w:rPr>
          <w:rStyle w:val="StyleUnderline"/>
          <w:highlight w:val="cyan"/>
        </w:rPr>
        <w:t>, that the</w:t>
      </w:r>
      <w:r w:rsidRPr="002B20EB">
        <w:rPr>
          <w:sz w:val="16"/>
        </w:rPr>
        <w:t xml:space="preserve"> reproach heretofore cast on </w:t>
      </w:r>
      <w:r w:rsidRPr="005427C6">
        <w:rPr>
          <w:rStyle w:val="Emphasis"/>
          <w:highlight w:val="cyan"/>
        </w:rPr>
        <w:t>republic</w:t>
      </w:r>
      <w:r w:rsidRPr="002B20EB">
        <w:rPr>
          <w:rStyle w:val="StyleUnderline"/>
        </w:rPr>
        <w:t>an Governments</w:t>
      </w:r>
      <w:r w:rsidRPr="002B20EB">
        <w:rPr>
          <w:sz w:val="16"/>
        </w:rPr>
        <w:t xml:space="preserve"> for their want of stability, is without foundation, when that government </w:t>
      </w:r>
      <w:r w:rsidRPr="005427C6">
        <w:rPr>
          <w:rStyle w:val="StyleUnderline"/>
          <w:highlight w:val="cyan"/>
        </w:rPr>
        <w:t>is</w:t>
      </w:r>
      <w:r w:rsidRPr="002B20EB">
        <w:rPr>
          <w:rStyle w:val="StyleUnderline"/>
        </w:rPr>
        <w:t xml:space="preserve"> the </w:t>
      </w:r>
      <w:r w:rsidRPr="005427C6">
        <w:rPr>
          <w:rStyle w:val="Emphasis"/>
          <w:highlight w:val="cyan"/>
        </w:rPr>
        <w:t>deliberate</w:t>
      </w:r>
      <w:r w:rsidRPr="002B20EB">
        <w:rPr>
          <w:rStyle w:val="Emphasis"/>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603BDE80" w14:textId="77777777" w:rsidR="00AF2AE2" w:rsidRPr="002B20EB" w:rsidRDefault="00AF2AE2" w:rsidP="00AF2AE2">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73D3BF45" w14:textId="77777777" w:rsidR="00AF2AE2" w:rsidRPr="00FF4986" w:rsidRDefault="00AF2AE2" w:rsidP="00AF2AE2">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1D5DB40D" w14:textId="77777777" w:rsidR="00AF2AE2" w:rsidRPr="00FF4986" w:rsidRDefault="00AF2AE2" w:rsidP="00AF2AE2">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2ED12579" w14:textId="77777777" w:rsidR="00AF2AE2" w:rsidRPr="00FF4986" w:rsidRDefault="00AF2AE2" w:rsidP="00AF2AE2">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28976920" w14:textId="77777777" w:rsidR="00AF2AE2" w:rsidRPr="00FF4986" w:rsidRDefault="00AF2AE2" w:rsidP="00AF2AE2">
      <w:pPr>
        <w:rPr>
          <w:sz w:val="6"/>
          <w:szCs w:val="12"/>
        </w:rPr>
      </w:pPr>
      <w:r w:rsidRPr="00FF4986">
        <w:rPr>
          <w:sz w:val="6"/>
          <w:szCs w:val="12"/>
        </w:rPr>
        <w:t>V. From the Enlightenment to Modern Conceptions of the Rule of Law</w:t>
      </w:r>
    </w:p>
    <w:p w14:paraId="53A8C61E" w14:textId="77777777" w:rsidR="00AF2AE2" w:rsidRPr="00FF4986" w:rsidRDefault="00AF2AE2" w:rsidP="00AF2AE2">
      <w:pPr>
        <w:rPr>
          <w:sz w:val="6"/>
          <w:szCs w:val="12"/>
        </w:rPr>
      </w:pPr>
      <w:r w:rsidRPr="00FF4986">
        <w:rPr>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0CC55068" w14:textId="77777777" w:rsidR="00AF2AE2" w:rsidRPr="00FF4986" w:rsidRDefault="00AF2AE2" w:rsidP="00AF2AE2">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08AA61A7" w14:textId="77777777" w:rsidR="00AF2AE2" w:rsidRPr="00FF4986" w:rsidRDefault="00AF2AE2" w:rsidP="00AF2AE2">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0B70FC2B" w14:textId="77777777" w:rsidR="00AF2AE2" w:rsidRPr="00FF4986" w:rsidRDefault="00AF2AE2" w:rsidP="00AF2AE2">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0886AF74" w14:textId="77777777" w:rsidR="00AF2AE2" w:rsidRPr="00FF4986" w:rsidRDefault="00AF2AE2" w:rsidP="00AF2AE2">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3205A09A" w14:textId="77777777" w:rsidR="00AF2AE2" w:rsidRPr="00FF4986" w:rsidRDefault="00AF2AE2" w:rsidP="00AF2AE2">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1CEEF4E9" w14:textId="77777777" w:rsidR="00AF2AE2" w:rsidRPr="00FF4986" w:rsidRDefault="00AF2AE2" w:rsidP="00AF2AE2">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163654A1" w14:textId="77777777" w:rsidR="00AF2AE2" w:rsidRPr="00FF4986" w:rsidRDefault="00AF2AE2" w:rsidP="00AF2AE2">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3D5970FE" w14:textId="77777777" w:rsidR="00AF2AE2" w:rsidRPr="00FF4986" w:rsidRDefault="00AF2AE2" w:rsidP="00AF2AE2">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2B508536" w14:textId="77777777" w:rsidR="00AF2AE2" w:rsidRPr="00FF4986" w:rsidRDefault="00AF2AE2" w:rsidP="00AF2AE2">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4B13204A" w14:textId="77777777" w:rsidR="00AF2AE2" w:rsidRPr="00FF4986" w:rsidRDefault="00AF2AE2" w:rsidP="00AF2AE2">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37CA8F26" w14:textId="77777777" w:rsidR="00AF2AE2" w:rsidRPr="00FF4986" w:rsidRDefault="00AF2AE2" w:rsidP="00AF2AE2">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70E27D98" w14:textId="77777777" w:rsidR="00AF2AE2" w:rsidRPr="00FF4986" w:rsidRDefault="00AF2AE2" w:rsidP="00AF2AE2">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3BF9136D" w14:textId="77777777" w:rsidR="00AF2AE2" w:rsidRPr="00FF4986" w:rsidRDefault="00AF2AE2" w:rsidP="00AF2AE2">
      <w:pPr>
        <w:rPr>
          <w:sz w:val="6"/>
          <w:szCs w:val="12"/>
        </w:rPr>
      </w:pPr>
      <w:r w:rsidRPr="00FF4986">
        <w:rPr>
          <w:sz w:val="6"/>
          <w:szCs w:val="12"/>
        </w:rPr>
        <w:t>VI. The Universal Declaration of Human Rights and Equal Protection of the Laws</w:t>
      </w:r>
    </w:p>
    <w:p w14:paraId="5D6B02F4" w14:textId="77777777" w:rsidR="00AF2AE2" w:rsidRPr="00FF4986" w:rsidRDefault="00AF2AE2" w:rsidP="00AF2AE2">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6D5D39FB" w14:textId="77777777" w:rsidR="00AF2AE2" w:rsidRPr="00FF4986" w:rsidRDefault="00AF2AE2" w:rsidP="00AF2AE2">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2C864F3E" w14:textId="77777777" w:rsidR="00AF2AE2" w:rsidRPr="00FF4986" w:rsidRDefault="00AF2AE2" w:rsidP="00AF2AE2">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379AB725" w14:textId="77777777" w:rsidR="00AF2AE2" w:rsidRPr="00FF4986" w:rsidRDefault="00AF2AE2" w:rsidP="00AF2AE2">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4570D411" w14:textId="77777777" w:rsidR="00AF2AE2" w:rsidRPr="00FF4986" w:rsidRDefault="00AF2AE2" w:rsidP="00AF2AE2">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148470E9" w14:textId="77777777" w:rsidR="00AF2AE2" w:rsidRPr="00FF4986" w:rsidRDefault="00AF2AE2" w:rsidP="00AF2AE2">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37EC613A" w14:textId="77777777" w:rsidR="00AF2AE2" w:rsidRPr="00FF4986" w:rsidRDefault="00AF2AE2" w:rsidP="00AF2AE2">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025ACBF6" w14:textId="77777777" w:rsidR="00AF2AE2" w:rsidRPr="00FF4986" w:rsidRDefault="00AF2AE2" w:rsidP="00AF2AE2">
      <w:pPr>
        <w:rPr>
          <w:sz w:val="6"/>
          <w:szCs w:val="12"/>
        </w:rPr>
      </w:pPr>
      <w:r w:rsidRPr="00FF4986">
        <w:rPr>
          <w:sz w:val="6"/>
          <w:szCs w:val="12"/>
        </w:rPr>
        <w:t>VII. Tyrannical Rule and Abuses of Power vs. the Rule of Law</w:t>
      </w:r>
    </w:p>
    <w:p w14:paraId="704F4055" w14:textId="77777777" w:rsidR="00AF2AE2" w:rsidRPr="00FF4986" w:rsidRDefault="00AF2AE2" w:rsidP="00AF2AE2">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2B63DDEA" w14:textId="77777777" w:rsidR="00AF2AE2" w:rsidRPr="00FF4986" w:rsidRDefault="00AF2AE2" w:rsidP="00AF2AE2">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31452D1B" w14:textId="77777777" w:rsidR="00AF2AE2" w:rsidRPr="00FF4986" w:rsidRDefault="00AF2AE2" w:rsidP="00AF2AE2">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45E02925" w14:textId="77777777" w:rsidR="00AF2AE2" w:rsidRPr="00FF4986" w:rsidRDefault="00AF2AE2" w:rsidP="00AF2AE2">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43973D18" w14:textId="77777777" w:rsidR="00AF2AE2" w:rsidRPr="00FF4986" w:rsidRDefault="00AF2AE2" w:rsidP="00AF2AE2">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1C0F9498" w14:textId="77777777" w:rsidR="00AF2AE2" w:rsidRPr="00FF4986" w:rsidRDefault="00AF2AE2" w:rsidP="00AF2AE2">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1CC43AA7" w14:textId="77777777" w:rsidR="00AF2AE2" w:rsidRPr="00FF4986" w:rsidRDefault="00AF2AE2" w:rsidP="00AF2AE2">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2F0ACB52" w14:textId="77777777" w:rsidR="00AF2AE2" w:rsidRPr="00FF4986" w:rsidRDefault="00AF2AE2" w:rsidP="00AF2AE2">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4C26DA89" w14:textId="77777777" w:rsidR="00AF2AE2" w:rsidRPr="00FF4986" w:rsidRDefault="00AF2AE2" w:rsidP="00AF2AE2">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099A9A22" w14:textId="77777777" w:rsidR="00AF2AE2" w:rsidRPr="00FF4986" w:rsidRDefault="00AF2AE2" w:rsidP="00AF2AE2">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0B17AE19" w14:textId="77777777" w:rsidR="00AF2AE2" w:rsidRPr="00FF4986" w:rsidRDefault="00AF2AE2" w:rsidP="00AF2AE2">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267E9AD9" w14:textId="77777777" w:rsidR="00AF2AE2" w:rsidRPr="00FF4986" w:rsidRDefault="00AF2AE2" w:rsidP="00AF2AE2">
      <w:pPr>
        <w:rPr>
          <w:sz w:val="6"/>
          <w:szCs w:val="12"/>
        </w:rPr>
      </w:pPr>
      <w:r w:rsidRPr="00FF4986">
        <w:rPr>
          <w:sz w:val="6"/>
          <w:szCs w:val="12"/>
        </w:rPr>
        <w:t>VIII. The Rule of Law's Importance to Safeguarding Civil Liberties and Human Rights</w:t>
      </w:r>
    </w:p>
    <w:p w14:paraId="62073F49" w14:textId="77777777" w:rsidR="00AF2AE2" w:rsidRPr="002B20EB" w:rsidRDefault="00AF2AE2" w:rsidP="00AF2AE2">
      <w:pPr>
        <w:rPr>
          <w:sz w:val="16"/>
        </w:rPr>
      </w:pPr>
      <w:r w:rsidRPr="00290228">
        <w:rPr>
          <w:rStyle w:val="StyleUnderline"/>
        </w:rPr>
        <w:t xml:space="preserve">As history shows, shockingly </w:t>
      </w:r>
      <w:r w:rsidRPr="005427C6">
        <w:rPr>
          <w:rStyle w:val="Emphasis"/>
          <w:highlight w:val="cyan"/>
        </w:rPr>
        <w:t>horrific</w:t>
      </w:r>
      <w:r w:rsidRPr="00290228">
        <w:rPr>
          <w:rStyle w:val="StyleUnderline"/>
        </w:rPr>
        <w:t xml:space="preserve"> - even </w:t>
      </w:r>
      <w:r w:rsidRPr="00290228">
        <w:rPr>
          <w:rStyle w:val="Emphasis"/>
        </w:rPr>
        <w:t>genocidal</w:t>
      </w:r>
      <w:r w:rsidRPr="00290228">
        <w:rPr>
          <w:rStyle w:val="StyleUnderline"/>
        </w:rPr>
        <w:t xml:space="preserve"> - </w:t>
      </w:r>
      <w:r w:rsidRPr="005427C6">
        <w:rPr>
          <w:rStyle w:val="StyleUnderline"/>
          <w:highlight w:val="cyan"/>
        </w:rPr>
        <w:t>consequences</w:t>
      </w:r>
      <w:r w:rsidRPr="00290228">
        <w:rPr>
          <w:rStyle w:val="StyleUnderline"/>
        </w:rPr>
        <w:t xml:space="preserve"> can </w:t>
      </w:r>
      <w:r w:rsidRPr="005427C6">
        <w:rPr>
          <w:rStyle w:val="Emphasis"/>
          <w:highlight w:val="cyan"/>
        </w:rPr>
        <w:t>flow</w:t>
      </w:r>
      <w:r w:rsidRPr="005427C6">
        <w:rPr>
          <w:rStyle w:val="StyleUnderline"/>
          <w:highlight w:val="cyan"/>
        </w:rPr>
        <w:t xml:space="preserve"> from a</w:t>
      </w:r>
      <w:r w:rsidRPr="00290228">
        <w:rPr>
          <w:rStyle w:val="StyleUnderline"/>
        </w:rPr>
        <w:t xml:space="preserve"> societal </w:t>
      </w:r>
      <w:r w:rsidRPr="005427C6">
        <w:rPr>
          <w:rStyle w:val="Emphasis"/>
          <w:highlight w:val="cyan"/>
        </w:rPr>
        <w:t>breakdown</w:t>
      </w:r>
      <w:r w:rsidRPr="005427C6">
        <w:rPr>
          <w:rStyle w:val="StyleUnderline"/>
          <w:highlight w:val="cyan"/>
        </w:rPr>
        <w:t xml:space="preserve"> of</w:t>
      </w:r>
      <w:r w:rsidRPr="00290228">
        <w:rPr>
          <w:rStyle w:val="StyleUnderline"/>
        </w:rPr>
        <w:t xml:space="preserve"> the </w:t>
      </w:r>
      <w:r w:rsidRPr="005427C6">
        <w:rPr>
          <w:rStyle w:val="StyleUnderline"/>
          <w:highlight w:val="cyan"/>
        </w:rPr>
        <w:t>Rule of Law</w:t>
      </w:r>
      <w:r w:rsidRPr="002B20EB">
        <w:rPr>
          <w:sz w:val="16"/>
        </w:rPr>
        <w:t xml:space="preserve">. 420 Just </w:t>
      </w:r>
      <w:r w:rsidRPr="00F31052">
        <w:rPr>
          <w:rStyle w:val="StyleUnderline"/>
          <w:highlight w:val="cyan"/>
        </w:rPr>
        <w:t>consider</w:t>
      </w:r>
      <w:r w:rsidRPr="00290228">
        <w:rPr>
          <w:rStyle w:val="StyleUnderline"/>
        </w:rPr>
        <w:t xml:space="preserve"> </w:t>
      </w:r>
      <w:r w:rsidRPr="00290228">
        <w:rPr>
          <w:rStyle w:val="Emphasis"/>
        </w:rPr>
        <w:t>Nazi Germany</w:t>
      </w:r>
      <w:r w:rsidRPr="00290228">
        <w:rPr>
          <w:rStyle w:val="StyleUnderline"/>
        </w:rPr>
        <w:t xml:space="preserve"> and The </w:t>
      </w:r>
      <w:r w:rsidRPr="00290228">
        <w:rPr>
          <w:rStyle w:val="Emphasis"/>
        </w:rPr>
        <w:t>Holocaust</w:t>
      </w:r>
      <w:r w:rsidRPr="002B20EB">
        <w:rPr>
          <w:sz w:val="16"/>
        </w:rPr>
        <w:t xml:space="preserve">, 421 </w:t>
      </w:r>
      <w:r w:rsidRPr="00290228">
        <w:rPr>
          <w:rStyle w:val="StyleUnderline"/>
        </w:rPr>
        <w:t xml:space="preserve">the </w:t>
      </w:r>
      <w:r w:rsidRPr="00290228">
        <w:rPr>
          <w:rStyle w:val="Emphasis"/>
        </w:rPr>
        <w:t>Rwanda</w:t>
      </w:r>
      <w:r w:rsidRPr="00290228">
        <w:rPr>
          <w:rStyle w:val="StyleUnderline"/>
        </w:rPr>
        <w:t>n genocide</w:t>
      </w:r>
      <w:r w:rsidRPr="002B20EB">
        <w:rPr>
          <w:sz w:val="16"/>
        </w:rPr>
        <w:t xml:space="preserve">, 422 </w:t>
      </w:r>
      <w:r w:rsidRPr="00290228">
        <w:rPr>
          <w:rStyle w:val="Emphasis"/>
        </w:rPr>
        <w:t>"ethnic cleansing"</w:t>
      </w:r>
      <w:r w:rsidRPr="00290228">
        <w:rPr>
          <w:rStyle w:val="StyleUnderline"/>
        </w:rPr>
        <w:t xml:space="preserve"> in Bosnia-Herzegovina</w:t>
      </w:r>
      <w:r w:rsidRPr="002B20EB">
        <w:rPr>
          <w:sz w:val="16"/>
        </w:rPr>
        <w:t xml:space="preserve">, 423 </w:t>
      </w:r>
      <w:r w:rsidRPr="00290228">
        <w:rPr>
          <w:rStyle w:val="StyleUnderline"/>
        </w:rPr>
        <w:t xml:space="preserve">and all of the atrocities committed by the regimes in </w:t>
      </w:r>
      <w:r w:rsidRPr="00F31052">
        <w:rPr>
          <w:rStyle w:val="Emphasis"/>
          <w:highlight w:val="cyan"/>
        </w:rPr>
        <w:t>Turkey</w:t>
      </w:r>
      <w:r w:rsidRPr="00F31052">
        <w:rPr>
          <w:rStyle w:val="StyleUnderline"/>
          <w:highlight w:val="cyan"/>
        </w:rPr>
        <w:t xml:space="preserve">, </w:t>
      </w:r>
      <w:r w:rsidRPr="00F31052">
        <w:rPr>
          <w:rStyle w:val="Emphasis"/>
          <w:highlight w:val="cyan"/>
        </w:rPr>
        <w:t>Syria</w:t>
      </w:r>
      <w:r w:rsidRPr="00290228">
        <w:rPr>
          <w:rStyle w:val="StyleUnderline"/>
        </w:rPr>
        <w:t xml:space="preserve">n </w:t>
      </w:r>
      <w:r w:rsidRPr="00F31052">
        <w:rPr>
          <w:rStyle w:val="StyleUnderline"/>
          <w:highlight w:val="cyan"/>
        </w:rPr>
        <w:t xml:space="preserve">and </w:t>
      </w:r>
      <w:r w:rsidRPr="00F31052">
        <w:rPr>
          <w:rStyle w:val="Emphasis"/>
          <w:highlight w:val="cyan"/>
        </w:rPr>
        <w:t>Iran</w:t>
      </w:r>
      <w:r w:rsidRPr="002B20EB">
        <w:rPr>
          <w:sz w:val="16"/>
        </w:rPr>
        <w:t xml:space="preserve">. 424 In sharp contrast, the ideal of the Rule of Law, one articulated long ago, is that everyone will be treated fairly and equally by the law. 425 A </w:t>
      </w:r>
      <w:r w:rsidRPr="00290228">
        <w:rPr>
          <w:rStyle w:val="StyleUnderline"/>
        </w:rPr>
        <w:t>Rule of Law</w:t>
      </w:r>
      <w:r w:rsidRPr="002B20EB">
        <w:rPr>
          <w:sz w:val="16"/>
        </w:rPr>
        <w:t xml:space="preserve"> system </w:t>
      </w:r>
      <w:r w:rsidRPr="00290228">
        <w:rPr>
          <w:rStyle w:val="StyleUnderline"/>
        </w:rPr>
        <w:t>puts people</w:t>
      </w:r>
      <w:r w:rsidRPr="002B20EB">
        <w:rPr>
          <w:sz w:val="16"/>
        </w:rPr>
        <w:t xml:space="preserve"> front and </w:t>
      </w:r>
      <w:r w:rsidRPr="00290228">
        <w:rPr>
          <w:rStyle w:val="StyleUnderline"/>
        </w:rPr>
        <w:t>center in</w:t>
      </w:r>
      <w:r w:rsidRPr="002B20EB">
        <w:rPr>
          <w:sz w:val="16"/>
        </w:rPr>
        <w:t xml:space="preserve"> their own </w:t>
      </w:r>
      <w:r w:rsidRPr="005427C6">
        <w:rPr>
          <w:rStyle w:val="StyleUnderline"/>
          <w:highlight w:val="cyan"/>
        </w:rPr>
        <w:t>governance</w:t>
      </w:r>
      <w:r w:rsidRPr="00290228">
        <w:rPr>
          <w:rStyle w:val="StyleUnderline"/>
        </w:rPr>
        <w:t>, divides power to prevent</w:t>
      </w:r>
      <w:r w:rsidRPr="002B20EB">
        <w:rPr>
          <w:sz w:val="16"/>
        </w:rPr>
        <w:t xml:space="preserve"> its </w:t>
      </w:r>
      <w:r w:rsidRPr="00290228">
        <w:rPr>
          <w:rStyle w:val="StyleUnderline"/>
        </w:rPr>
        <w:t>abuse</w:t>
      </w:r>
      <w:r w:rsidRPr="002B20EB">
        <w:rPr>
          <w:sz w:val="16"/>
        </w:rPr>
        <w:t xml:space="preserve">, 426 </w:t>
      </w:r>
      <w:r w:rsidRPr="00290228">
        <w:rPr>
          <w:rStyle w:val="StyleUnderline"/>
        </w:rPr>
        <w:t>insists on equal application</w:t>
      </w:r>
      <w:r w:rsidRPr="002B20EB">
        <w:rPr>
          <w:sz w:val="16"/>
        </w:rPr>
        <w:t xml:space="preserve"> of the laws, </w:t>
      </w:r>
      <w:r w:rsidRPr="00290228">
        <w:rPr>
          <w:rStyle w:val="StyleUnderline"/>
        </w:rPr>
        <w:t xml:space="preserve">and </w:t>
      </w:r>
      <w:r w:rsidRPr="005427C6">
        <w:rPr>
          <w:rStyle w:val="StyleUnderline"/>
          <w:highlight w:val="cyan"/>
        </w:rPr>
        <w:t xml:space="preserve">requires an </w:t>
      </w:r>
      <w:r w:rsidRPr="005427C6">
        <w:rPr>
          <w:rStyle w:val="Emphasis"/>
          <w:highlight w:val="cyan"/>
        </w:rPr>
        <w:t>independent judiciary</w:t>
      </w:r>
      <w:r w:rsidRPr="002B20EB">
        <w:rPr>
          <w:sz w:val="16"/>
        </w:rPr>
        <w:t xml:space="preserve"> and skilled lawyers 427 </w:t>
      </w:r>
      <w:r w:rsidRPr="005427C6">
        <w:rPr>
          <w:rStyle w:val="StyleUnderline"/>
          <w:highlight w:val="cyan"/>
        </w:rPr>
        <w:t>to</w:t>
      </w:r>
      <w:r w:rsidRPr="00290228">
        <w:rPr>
          <w:rStyle w:val="StyleUnderline"/>
        </w:rPr>
        <w:t xml:space="preserve"> </w:t>
      </w:r>
      <w:r w:rsidRPr="00290228">
        <w:rPr>
          <w:rStyle w:val="Emphasis"/>
        </w:rPr>
        <w:t xml:space="preserve">vigilantly </w:t>
      </w:r>
      <w:r w:rsidRPr="005427C6">
        <w:rPr>
          <w:rStyle w:val="Emphasis"/>
          <w:highlight w:val="cyan"/>
        </w:rPr>
        <w:t>safeguard</w:t>
      </w:r>
      <w:r w:rsidRPr="00290228">
        <w:rPr>
          <w:rStyle w:val="StyleUnderline"/>
        </w:rPr>
        <w:t xml:space="preserve"> individual </w:t>
      </w:r>
      <w:r w:rsidRPr="005427C6">
        <w:rPr>
          <w:rStyle w:val="StyleUnderline"/>
          <w:highlight w:val="cyan"/>
        </w:rPr>
        <w:t>rights</w:t>
      </w:r>
      <w:r w:rsidRPr="002B20EB">
        <w:rPr>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4B13C629" w14:textId="77777777" w:rsidR="00AF2AE2" w:rsidRPr="002B20EB" w:rsidRDefault="00AF2AE2" w:rsidP="00AF2AE2">
      <w:pPr>
        <w:ind w:left="720"/>
        <w:rPr>
          <w:sz w:val="16"/>
        </w:rPr>
      </w:pPr>
      <w:r w:rsidRPr="002B20EB">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50A5E949" w14:textId="77777777" w:rsidR="00AF2AE2" w:rsidRPr="002B20EB" w:rsidRDefault="00AF2AE2" w:rsidP="00AF2AE2">
      <w:pPr>
        <w:rPr>
          <w:sz w:val="16"/>
        </w:rPr>
      </w:pPr>
      <w:r w:rsidRPr="00F0710B">
        <w:rPr>
          <w:rStyle w:val="StyleUnderline"/>
        </w:rPr>
        <w:t>When</w:t>
      </w:r>
      <w:r w:rsidRPr="002B20EB">
        <w:rPr>
          <w:sz w:val="16"/>
        </w:rPr>
        <w:t xml:space="preserve"> corrupt </w:t>
      </w:r>
      <w:r w:rsidRPr="00F0710B">
        <w:rPr>
          <w:rStyle w:val="Emphasis"/>
        </w:rPr>
        <w:t>politicians</w:t>
      </w:r>
      <w:r w:rsidRPr="002B20EB">
        <w:rPr>
          <w:sz w:val="16"/>
        </w:rPr>
        <w:t xml:space="preserve"> such as Donald Trump repeatedly lie, ignore or </w:t>
      </w:r>
      <w:r w:rsidRPr="00290228">
        <w:rPr>
          <w:rStyle w:val="StyleUnderline"/>
        </w:rPr>
        <w:t xml:space="preserve">brazenly </w:t>
      </w:r>
      <w:r w:rsidRPr="00F0710B">
        <w:rPr>
          <w:rStyle w:val="Emphasis"/>
          <w:highlight w:val="cyan"/>
        </w:rPr>
        <w:t>violate</w:t>
      </w:r>
      <w:r w:rsidRPr="002B20EB">
        <w:rPr>
          <w:sz w:val="16"/>
        </w:rPr>
        <w:t xml:space="preserve"> laws and </w:t>
      </w:r>
      <w:r w:rsidRPr="00290228">
        <w:rPr>
          <w:rStyle w:val="Emphasis"/>
        </w:rPr>
        <w:t>norms</w:t>
      </w:r>
      <w:r w:rsidRPr="002B20EB">
        <w:rPr>
          <w:sz w:val="16"/>
        </w:rPr>
        <w:t xml:space="preserve">, refuse to comply with subpoenas, </w:t>
      </w:r>
      <w:r w:rsidRPr="00290228">
        <w:rPr>
          <w:rStyle w:val="StyleUnderline"/>
        </w:rPr>
        <w:t>excoriate</w:t>
      </w:r>
      <w:r w:rsidRPr="002B20EB">
        <w:rPr>
          <w:sz w:val="16"/>
        </w:rPr>
        <w:t xml:space="preserve"> journalists and </w:t>
      </w:r>
      <w:r w:rsidRPr="00290228">
        <w:rPr>
          <w:rStyle w:val="Emphasis"/>
        </w:rPr>
        <w:t>judges</w:t>
      </w:r>
      <w:r w:rsidRPr="00290228">
        <w:rPr>
          <w:rStyle w:val="StyleUnderline"/>
        </w:rPr>
        <w:t xml:space="preserve"> to deflect</w:t>
      </w:r>
      <w:r w:rsidRPr="002B20EB">
        <w:rPr>
          <w:sz w:val="16"/>
        </w:rPr>
        <w:t xml:space="preserve"> their own wrongdoing, use hate speech and racially charged rhetoric, employ division and disinformation to manipulate, and seek to enrich themselves at the taxpayers' expense, </w:t>
      </w:r>
      <w:r w:rsidRPr="00290228">
        <w:rPr>
          <w:rStyle w:val="StyleUnderline"/>
        </w:rPr>
        <w:t xml:space="preserve">the Rule of Law is </w:t>
      </w:r>
      <w:r w:rsidRPr="00290228">
        <w:rPr>
          <w:rStyle w:val="Emphasis"/>
        </w:rPr>
        <w:t>eroded</w:t>
      </w:r>
      <w:r w:rsidRPr="00290228">
        <w:rPr>
          <w:rStyle w:val="StyleUnderline"/>
        </w:rPr>
        <w:t xml:space="preserve"> and </w:t>
      </w:r>
      <w:r w:rsidRPr="00290228">
        <w:rPr>
          <w:rStyle w:val="Emphasis"/>
        </w:rPr>
        <w:t>undermined</w:t>
      </w:r>
      <w:r w:rsidRPr="002B20EB">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290228">
        <w:rPr>
          <w:rStyle w:val="Emphasis"/>
        </w:rPr>
        <w:t>checks and balances</w:t>
      </w:r>
      <w:r w:rsidRPr="00290228">
        <w:rPr>
          <w:rStyle w:val="StyleUnderline"/>
        </w:rPr>
        <w:t xml:space="preserve"> to keep any </w:t>
      </w:r>
      <w:r w:rsidRPr="00290228">
        <w:rPr>
          <w:rStyle w:val="Emphasis"/>
        </w:rPr>
        <w:t>one branch</w:t>
      </w:r>
      <w:r w:rsidRPr="00290228">
        <w:rPr>
          <w:rStyle w:val="StyleUnderline"/>
        </w:rPr>
        <w:t xml:space="preserve"> from growing too powerful</w:t>
      </w:r>
      <w:r w:rsidRPr="002B20EB">
        <w:rPr>
          <w:sz w:val="16"/>
        </w:rPr>
        <w:t>." 433</w:t>
      </w:r>
    </w:p>
    <w:p w14:paraId="07F37FEC" w14:textId="77777777" w:rsidR="00AF2AE2" w:rsidRDefault="00AF2AE2" w:rsidP="00AF2AE2">
      <w:pPr>
        <w:rPr>
          <w:sz w:val="16"/>
        </w:rPr>
      </w:pPr>
      <w:r w:rsidRPr="00290228">
        <w:rPr>
          <w:rStyle w:val="StyleUnderline"/>
        </w:rPr>
        <w:t xml:space="preserve">In today's world, there are </w:t>
      </w:r>
      <w:r w:rsidRPr="00F0710B">
        <w:rPr>
          <w:rStyle w:val="StyleUnderline"/>
          <w:highlight w:val="cyan"/>
        </w:rPr>
        <w:t>many</w:t>
      </w:r>
      <w:r w:rsidRPr="00290228">
        <w:rPr>
          <w:rStyle w:val="StyleUnderline"/>
        </w:rPr>
        <w:t xml:space="preserve"> pressing </w:t>
      </w:r>
      <w:r w:rsidRPr="00F0710B">
        <w:rPr>
          <w:rStyle w:val="StyleUnderline"/>
          <w:highlight w:val="cyan"/>
        </w:rPr>
        <w:t>problems</w:t>
      </w:r>
      <w:r w:rsidRPr="00290228">
        <w:rPr>
          <w:rStyle w:val="StyleUnderline"/>
        </w:rPr>
        <w:t xml:space="preserve"> that </w:t>
      </w:r>
      <w:r w:rsidRPr="00F0710B">
        <w:rPr>
          <w:rStyle w:val="StyleUnderline"/>
          <w:highlight w:val="cyan"/>
        </w:rPr>
        <w:t>need to be addressed, including</w:t>
      </w:r>
      <w:r w:rsidRPr="00290228">
        <w:rPr>
          <w:rStyle w:val="StyleUnderline"/>
        </w:rPr>
        <w:t xml:space="preserve"> global </w:t>
      </w:r>
      <w:r w:rsidRPr="00F0710B">
        <w:rPr>
          <w:rStyle w:val="Emphasis"/>
          <w:highlight w:val="cyan"/>
        </w:rPr>
        <w:t>warming</w:t>
      </w:r>
      <w:r w:rsidRPr="00290228">
        <w:rPr>
          <w:rStyle w:val="StyleUnderline"/>
        </w:rPr>
        <w:t xml:space="preserve"> and the </w:t>
      </w:r>
      <w:r w:rsidRPr="00290228">
        <w:rPr>
          <w:rStyle w:val="Emphasis"/>
        </w:rPr>
        <w:t>climate crisis</w:t>
      </w:r>
      <w:r w:rsidRPr="002B20EB">
        <w:rPr>
          <w:sz w:val="16"/>
        </w:rPr>
        <w:t xml:space="preserve">, 434 </w:t>
      </w:r>
      <w:r w:rsidRPr="00FF4986">
        <w:rPr>
          <w:rStyle w:val="Emphasis"/>
          <w:highlight w:val="cyan"/>
        </w:rPr>
        <w:t>poverty</w:t>
      </w:r>
      <w:r w:rsidRPr="00290228">
        <w:rPr>
          <w:rStyle w:val="StyleUnderline"/>
        </w:rPr>
        <w:t xml:space="preserve"> and </w:t>
      </w:r>
      <w:r w:rsidRPr="00F0710B">
        <w:rPr>
          <w:rStyle w:val="Emphasis"/>
          <w:highlight w:val="cyan"/>
        </w:rPr>
        <w:t>hunger</w:t>
      </w:r>
      <w:r w:rsidRPr="002B20EB">
        <w:rPr>
          <w:sz w:val="16"/>
        </w:rPr>
        <w:t xml:space="preserve">, 435 </w:t>
      </w:r>
      <w:r w:rsidRPr="00290228">
        <w:rPr>
          <w:rStyle w:val="StyleUnderline"/>
        </w:rPr>
        <w:t xml:space="preserve">a lack of affordable </w:t>
      </w:r>
      <w:r w:rsidRPr="00F0710B">
        <w:rPr>
          <w:rStyle w:val="Emphasis"/>
          <w:highlight w:val="cyan"/>
        </w:rPr>
        <w:t>health care</w:t>
      </w:r>
      <w:r w:rsidRPr="00F0710B">
        <w:t xml:space="preserve">, </w:t>
      </w:r>
      <w:r w:rsidRPr="002B20EB">
        <w:rPr>
          <w:sz w:val="16"/>
        </w:rPr>
        <w:t xml:space="preserve">436 </w:t>
      </w:r>
      <w:r w:rsidRPr="00290228">
        <w:rPr>
          <w:rStyle w:val="Emphasis"/>
        </w:rPr>
        <w:t>discrimination</w:t>
      </w:r>
      <w:r w:rsidRPr="002B20EB">
        <w:rPr>
          <w:sz w:val="16"/>
        </w:rPr>
        <w:t xml:space="preserve"> 437 </w:t>
      </w:r>
      <w:r w:rsidRPr="00290228">
        <w:rPr>
          <w:rStyle w:val="StyleUnderline"/>
        </w:rPr>
        <w:t xml:space="preserve">and </w:t>
      </w:r>
      <w:r w:rsidRPr="00290228">
        <w:rPr>
          <w:rStyle w:val="Emphasis"/>
        </w:rPr>
        <w:t>unemployment</w:t>
      </w:r>
      <w:r w:rsidRPr="002B20EB">
        <w:rPr>
          <w:sz w:val="16"/>
        </w:rPr>
        <w:t xml:space="preserve">, 438 </w:t>
      </w:r>
      <w:r w:rsidRPr="00F0710B">
        <w:rPr>
          <w:rStyle w:val="Emphasis"/>
          <w:highlight w:val="cyan"/>
        </w:rPr>
        <w:t>pollution</w:t>
      </w:r>
      <w:r w:rsidRPr="002B20EB">
        <w:rPr>
          <w:sz w:val="16"/>
        </w:rPr>
        <w:t xml:space="preserve"> 439 </w:t>
      </w:r>
      <w:r w:rsidRPr="00290228">
        <w:rPr>
          <w:rStyle w:val="StyleUnderline"/>
        </w:rPr>
        <w:t xml:space="preserve">and </w:t>
      </w:r>
      <w:r w:rsidRPr="00290228">
        <w:rPr>
          <w:rStyle w:val="Emphasis"/>
        </w:rPr>
        <w:t>habitat destruction</w:t>
      </w:r>
      <w:r w:rsidRPr="002B20EB">
        <w:rPr>
          <w:sz w:val="16"/>
        </w:rPr>
        <w:t xml:space="preserve">, 440 [FOOTNOTE] 440 Mikaila Mariel Lemonik Arthur, Law and Justice around the World: A Comparative Approach 307 (2020) </w:t>
      </w:r>
      <w:r w:rsidRPr="00C1008A">
        <w:rPr>
          <w:rStyle w:val="StyleUnderline"/>
        </w:rPr>
        <w:t>("</w:t>
      </w:r>
      <w:r w:rsidRPr="00F0710B">
        <w:rPr>
          <w:rStyle w:val="Emphasis"/>
          <w:highlight w:val="cyan"/>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F0710B">
        <w:rPr>
          <w:rStyle w:val="StyleUnderline"/>
          <w:highlight w:val="cyan"/>
        </w:rPr>
        <w:t>leading to</w:t>
      </w:r>
      <w:r w:rsidRPr="00C1008A">
        <w:rPr>
          <w:rStyle w:val="StyleUnderline"/>
        </w:rPr>
        <w:t xml:space="preserve"> the </w:t>
      </w:r>
      <w:r w:rsidRPr="00F0710B">
        <w:rPr>
          <w:rStyle w:val="Emphasis"/>
          <w:highlight w:val="cyan"/>
        </w:rPr>
        <w:t>mass extinction</w:t>
      </w:r>
      <w:r w:rsidRPr="00C1008A">
        <w:rPr>
          <w:rStyle w:val="StyleUnderline"/>
        </w:rPr>
        <w:t xml:space="preserve"> of species."</w:t>
      </w:r>
      <w:r w:rsidRPr="002B20EB">
        <w:rPr>
          <w:sz w:val="16"/>
        </w:rPr>
        <w:t xml:space="preserve">). [END FOOTNOTE] </w:t>
      </w:r>
      <w:r w:rsidRPr="00290228">
        <w:rPr>
          <w:rStyle w:val="StyleUnderline"/>
        </w:rPr>
        <w:t xml:space="preserve">the plight of </w:t>
      </w:r>
      <w:r w:rsidRPr="00290228">
        <w:rPr>
          <w:rStyle w:val="Emphasis"/>
        </w:rPr>
        <w:t>tens of millions</w:t>
      </w:r>
      <w:r w:rsidRPr="00290228">
        <w:rPr>
          <w:rStyle w:val="StyleUnderline"/>
        </w:rPr>
        <w:t xml:space="preserve"> of </w:t>
      </w:r>
      <w:r w:rsidRPr="00F0710B">
        <w:rPr>
          <w:rStyle w:val="Emphasis"/>
          <w:highlight w:val="cyan"/>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2B20EB">
        <w:rPr>
          <w:sz w:val="16"/>
        </w:rPr>
        <w:t xml:space="preserve">, 441 </w:t>
      </w:r>
      <w:r w:rsidRPr="00290228">
        <w:rPr>
          <w:rStyle w:val="Emphasis"/>
        </w:rPr>
        <w:t>hate crimes</w:t>
      </w:r>
      <w:r w:rsidRPr="00290228">
        <w:rPr>
          <w:rStyle w:val="StyleUnderline"/>
        </w:rPr>
        <w:t xml:space="preserve"> and the use of excessive force</w:t>
      </w:r>
      <w:r w:rsidRPr="002B20EB">
        <w:rPr>
          <w:sz w:val="16"/>
        </w:rPr>
        <w:t xml:space="preserve">, 442 </w:t>
      </w:r>
      <w:r w:rsidRPr="00F0710B">
        <w:rPr>
          <w:rStyle w:val="StyleUnderline"/>
          <w:highlight w:val="cyan"/>
        </w:rPr>
        <w:t xml:space="preserve">and matters of </w:t>
      </w:r>
      <w:r w:rsidRPr="00F0710B">
        <w:rPr>
          <w:rStyle w:val="Emphasis"/>
          <w:highlight w:val="cyan"/>
        </w:rPr>
        <w:t>peace</w:t>
      </w:r>
      <w:r w:rsidRPr="00F0710B">
        <w:rPr>
          <w:rStyle w:val="StyleUnderline"/>
          <w:highlight w:val="cyan"/>
        </w:rPr>
        <w:t xml:space="preserve"> and </w:t>
      </w:r>
      <w:r w:rsidRPr="00F0710B">
        <w:rPr>
          <w:rStyle w:val="Emphasis"/>
          <w:highlight w:val="cyan"/>
        </w:rPr>
        <w:t>international security</w:t>
      </w:r>
      <w:r w:rsidRPr="002B20EB">
        <w:rPr>
          <w:sz w:val="16"/>
        </w:rPr>
        <w:t xml:space="preserve">. 443 Consequently, </w:t>
      </w:r>
      <w:r w:rsidRPr="00290228">
        <w:rPr>
          <w:rStyle w:val="StyleUnderline"/>
        </w:rPr>
        <w:t xml:space="preserve">respect for the Rule of Law must be </w:t>
      </w:r>
      <w:r w:rsidRPr="00290228">
        <w:rPr>
          <w:rStyle w:val="Emphasis"/>
        </w:rPr>
        <w:t>restored post-haste</w:t>
      </w:r>
      <w:r w:rsidRPr="002B20EB">
        <w:rPr>
          <w:sz w:val="16"/>
        </w:rPr>
        <w:t xml:space="preserve"> in the post-Trump presidency, </w:t>
      </w:r>
      <w:r w:rsidRPr="00290228">
        <w:rPr>
          <w:rStyle w:val="StyleUnderline"/>
        </w:rPr>
        <w:t xml:space="preserve">and </w:t>
      </w:r>
      <w:r w:rsidRPr="00F0710B">
        <w:rPr>
          <w:rStyle w:val="StyleUnderline"/>
          <w:highlight w:val="cyan"/>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F0710B">
        <w:rPr>
          <w:rStyle w:val="Emphasis"/>
          <w:highlight w:val="cyan"/>
        </w:rPr>
        <w:t>amplification</w:t>
      </w:r>
      <w:r w:rsidRPr="00F0710B">
        <w:rPr>
          <w:rStyle w:val="StyleUnderline"/>
          <w:highlight w:val="cyan"/>
        </w:rPr>
        <w:t xml:space="preserve"> - of</w:t>
      </w:r>
      <w:r w:rsidRPr="00290228">
        <w:rPr>
          <w:rStyle w:val="StyleUnderline"/>
        </w:rPr>
        <w:t xml:space="preserve"> the </w:t>
      </w:r>
      <w:r w:rsidRPr="00F0710B">
        <w:rPr>
          <w:rStyle w:val="Emphasis"/>
          <w:highlight w:val="cyan"/>
        </w:rPr>
        <w:t>commitment</w:t>
      </w:r>
      <w:r w:rsidRPr="00F0710B">
        <w:rPr>
          <w:rStyle w:val="StyleUnderline"/>
          <w:highlight w:val="cyan"/>
        </w:rPr>
        <w:t xml:space="preserve"> to</w:t>
      </w:r>
      <w:r w:rsidRPr="00290228">
        <w:rPr>
          <w:rStyle w:val="StyleUnderline"/>
        </w:rPr>
        <w:t xml:space="preserve"> further it. The global future of the </w:t>
      </w:r>
      <w:r w:rsidRPr="00F0710B">
        <w:rPr>
          <w:rStyle w:val="StyleUnderline"/>
          <w:highlight w:val="cyan"/>
        </w:rPr>
        <w:t>Rule of Law</w:t>
      </w:r>
      <w:r w:rsidRPr="002B20EB">
        <w:rPr>
          <w:sz w:val="16"/>
        </w:rPr>
        <w:t xml:space="preserve">, in fact, </w:t>
      </w:r>
      <w:r w:rsidRPr="00290228">
        <w:rPr>
          <w:rStyle w:val="StyleUnderline"/>
        </w:rPr>
        <w:t>must concentrate on</w:t>
      </w:r>
      <w:r w:rsidRPr="002B20EB">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Emphasis"/>
        </w:rPr>
        <w:t>independent judiciary</w:t>
      </w:r>
      <w:r w:rsidRPr="002B20EB">
        <w:rPr>
          <w:sz w:val="16"/>
        </w:rPr>
        <w:t>, 449 [FOOTNOTE] 449 Sellers, An Introduction to the Rule of Law in Comparative Perspective, supra note 80, at 5 ("</w:t>
      </w:r>
      <w:r w:rsidRPr="004F1B0A">
        <w:rPr>
          <w:rStyle w:val="StyleUnderline"/>
          <w:highlight w:val="cyan"/>
        </w:rPr>
        <w:t>The</w:t>
      </w:r>
      <w:r w:rsidRPr="00C1008A">
        <w:rPr>
          <w:rStyle w:val="StyleUnderline"/>
        </w:rPr>
        <w:t xml:space="preserve"> first </w:t>
      </w:r>
      <w:r w:rsidRPr="004F1B0A">
        <w:rPr>
          <w:rStyle w:val="Emphasis"/>
          <w:highlight w:val="cyan"/>
        </w:rPr>
        <w:t>necessary</w:t>
      </w:r>
      <w:r w:rsidRPr="00C1008A">
        <w:rPr>
          <w:rStyle w:val="StyleUnderline"/>
        </w:rPr>
        <w:t xml:space="preserve"> and </w:t>
      </w:r>
      <w:r w:rsidRPr="004F1B0A">
        <w:rPr>
          <w:rStyle w:val="Emphasis"/>
          <w:highlight w:val="cyan"/>
        </w:rPr>
        <w:t>inescapable</w:t>
      </w:r>
      <w:r w:rsidRPr="004F1B0A">
        <w:rPr>
          <w:rStyle w:val="StyleUnderline"/>
          <w:highlight w:val="cyan"/>
        </w:rPr>
        <w:t xml:space="preserve"> desideratum</w:t>
      </w:r>
      <w:r w:rsidRPr="00C1008A">
        <w:rPr>
          <w:rStyle w:val="StyleUnderline"/>
        </w:rPr>
        <w:t xml:space="preserve"> of the rule of law </w:t>
      </w:r>
      <w:r w:rsidRPr="00FF4986">
        <w:rPr>
          <w:rStyle w:val="StyleUnderline"/>
          <w:highlight w:val="cyan"/>
        </w:rPr>
        <w:t xml:space="preserve">is an </w:t>
      </w:r>
      <w:r w:rsidRPr="00FF4986">
        <w:rPr>
          <w:rStyle w:val="Emphasis"/>
          <w:highlight w:val="cyan"/>
        </w:rPr>
        <w:t>independent judiciary</w:t>
      </w:r>
      <w:r w:rsidRPr="00FF4986">
        <w:rPr>
          <w:rStyle w:val="StyleUnderline"/>
          <w:highlight w:val="cyan"/>
        </w:rPr>
        <w:t xml:space="preserve">. Judges </w:t>
      </w:r>
      <w:r w:rsidRPr="00FF4986">
        <w:rPr>
          <w:rStyle w:val="Emphasis"/>
          <w:highlight w:val="cyan"/>
        </w:rPr>
        <w:t>must</w:t>
      </w:r>
      <w:r w:rsidRPr="00FF4986">
        <w:rPr>
          <w:rStyle w:val="StyleUnderline"/>
          <w:highlight w:val="cyan"/>
        </w:rPr>
        <w:t xml:space="preserve"> be</w:t>
      </w:r>
      <w:r w:rsidRPr="00C1008A">
        <w:rPr>
          <w:rStyle w:val="StyleUnderline"/>
        </w:rPr>
        <w:t xml:space="preserve"> secure and </w:t>
      </w:r>
      <w:r w:rsidRPr="00FF4986">
        <w:rPr>
          <w:rStyle w:val="Emphasis"/>
          <w:highlight w:val="cyan"/>
        </w:rPr>
        <w:t>well-paid</w:t>
      </w:r>
      <w:r w:rsidRPr="00FF4986">
        <w:rPr>
          <w:rStyle w:val="StyleUnderline"/>
          <w:highlight w:val="cyan"/>
        </w:rPr>
        <w:t>, so</w:t>
      </w:r>
      <w:r w:rsidRPr="00C1008A">
        <w:rPr>
          <w:rStyle w:val="StyleUnderline"/>
        </w:rPr>
        <w:t xml:space="preserve"> that </w:t>
      </w:r>
      <w:r w:rsidRPr="00FF4986">
        <w:rPr>
          <w:rStyle w:val="StyleUnderline"/>
          <w:highlight w:val="cyan"/>
        </w:rPr>
        <w:t>they</w:t>
      </w:r>
      <w:r w:rsidRPr="00C1008A">
        <w:rPr>
          <w:rStyle w:val="StyleUnderline"/>
        </w:rPr>
        <w:t xml:space="preserve"> can </w:t>
      </w:r>
      <w:r w:rsidRPr="00FF4986">
        <w:rPr>
          <w:rStyle w:val="StyleUnderline"/>
          <w:highlight w:val="cyan"/>
        </w:rPr>
        <w:t>apply</w:t>
      </w:r>
      <w:r w:rsidRPr="00C1008A">
        <w:rPr>
          <w:rStyle w:val="StyleUnderline"/>
        </w:rPr>
        <w:t xml:space="preserve"> the </w:t>
      </w:r>
      <w:r w:rsidRPr="00FF4986">
        <w:rPr>
          <w:rStyle w:val="StyleUnderline"/>
          <w:highlight w:val="cyan"/>
        </w:rPr>
        <w:t xml:space="preserve">law without </w:t>
      </w:r>
      <w:r w:rsidRPr="00FF4986">
        <w:rPr>
          <w:rStyle w:val="Emphasis"/>
          <w:highlight w:val="cyan"/>
        </w:rPr>
        <w:t>fear</w:t>
      </w:r>
      <w:r w:rsidRPr="00C1008A">
        <w:rPr>
          <w:rStyle w:val="StyleUnderline"/>
        </w:rPr>
        <w:t xml:space="preserve"> or </w:t>
      </w:r>
      <w:r w:rsidRPr="00C1008A">
        <w:rPr>
          <w:rStyle w:val="Emphasis"/>
        </w:rPr>
        <w:t>favor</w:t>
      </w:r>
      <w:r w:rsidRPr="002B20EB">
        <w:rPr>
          <w:sz w:val="16"/>
        </w:rPr>
        <w:t>."); id. at 8-9 (""</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FF4986">
        <w:rPr>
          <w:sz w:val="16"/>
        </w:rPr>
        <w:t xml:space="preserve"> and the common good </w:t>
      </w:r>
      <w:r w:rsidRPr="00FF4986">
        <w:rPr>
          <w:rStyle w:val="StyleUnderline"/>
        </w:rPr>
        <w:t>through</w:t>
      </w:r>
      <w:r w:rsidRPr="00FF4986">
        <w:rPr>
          <w:sz w:val="16"/>
        </w:rPr>
        <w:t xml:space="preserve"> the </w:t>
      </w:r>
      <w:r w:rsidRPr="00FF4986">
        <w:rPr>
          <w:rStyle w:val="Emphasis"/>
        </w:rPr>
        <w:t>checks and balances</w:t>
      </w:r>
      <w:r w:rsidRPr="00FF4986">
        <w:rPr>
          <w:rStyle w:val="StyleUnderline"/>
        </w:rPr>
        <w:t xml:space="preserve"> of divided</w:t>
      </w:r>
      <w:r w:rsidRPr="00FF4986">
        <w:rPr>
          <w:sz w:val="16"/>
        </w:rPr>
        <w:t xml:space="preserve"> governmental </w:t>
      </w:r>
      <w:r w:rsidRPr="00FF4986">
        <w:rPr>
          <w:rStyle w:val="StyleUnderline"/>
        </w:rPr>
        <w:t>power, under the</w:t>
      </w:r>
      <w:r w:rsidRPr="00FF4986">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FF4986">
        <w:rPr>
          <w:sz w:val="16"/>
        </w:rPr>
        <w:t>."). [END FOOTNOTE] and bringing more equality and human dignity to the world's diverse societies. 450</w:t>
      </w:r>
    </w:p>
    <w:p w14:paraId="237F3184" w14:textId="77777777" w:rsidR="00AF2AE2" w:rsidRDefault="00AF2AE2" w:rsidP="00AF2AE2">
      <w:pPr>
        <w:pStyle w:val="Heading3"/>
      </w:pPr>
      <w:r>
        <w:t>1NC</w:t>
      </w:r>
    </w:p>
    <w:p w14:paraId="619B51F1" w14:textId="77777777" w:rsidR="00AF2AE2" w:rsidRDefault="00AF2AE2" w:rsidP="00AF2AE2">
      <w:r>
        <w:t>Subsets</w:t>
      </w:r>
    </w:p>
    <w:p w14:paraId="1EA38536" w14:textId="77777777" w:rsidR="00AF2AE2" w:rsidRPr="00FF46D7" w:rsidRDefault="00AF2AE2" w:rsidP="00AF2AE2">
      <w:pPr>
        <w:pStyle w:val="Heading4"/>
      </w:pPr>
      <w:r>
        <w:t xml:space="preserve">“Workers” means </w:t>
      </w:r>
      <w:r>
        <w:rPr>
          <w:u w:val="single"/>
        </w:rPr>
        <w:t>all</w:t>
      </w:r>
      <w:r>
        <w:t>.</w:t>
      </w:r>
    </w:p>
    <w:p w14:paraId="023A295C" w14:textId="77777777" w:rsidR="00AF2AE2" w:rsidRDefault="00AF2AE2" w:rsidP="00AF2AE2">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C515F81" w14:textId="77777777" w:rsidR="00AF2AE2" w:rsidRPr="00880819" w:rsidRDefault="00AF2AE2" w:rsidP="00AF2AE2">
      <w:pPr>
        <w:rPr>
          <w:sz w:val="16"/>
        </w:rPr>
      </w:pPr>
      <w:r w:rsidRPr="00880819">
        <w:rPr>
          <w:sz w:val="16"/>
        </w:rPr>
        <w:t xml:space="preserve">5. For the purpose of the proposed instrument- </w:t>
      </w:r>
    </w:p>
    <w:p w14:paraId="28C98A5E" w14:textId="77777777" w:rsidR="00AF2AE2" w:rsidRPr="00880819" w:rsidRDefault="00AF2AE2" w:rsidP="00AF2AE2">
      <w:pPr>
        <w:rPr>
          <w:sz w:val="16"/>
        </w:rPr>
      </w:pPr>
      <w:r w:rsidRPr="00880819">
        <w:rPr>
          <w:sz w:val="16"/>
        </w:rPr>
        <w:t>(a) the term " branches of economic activity " includes work in the public service ;</w:t>
      </w:r>
    </w:p>
    <w:p w14:paraId="56CE12F3" w14:textId="77777777" w:rsidR="00AF2AE2" w:rsidRPr="00880819" w:rsidRDefault="00AF2AE2" w:rsidP="00AF2AE2">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all employed persons</w:t>
      </w:r>
      <w:r w:rsidRPr="00022CCC">
        <w:rPr>
          <w:rStyle w:val="StyleUnderline"/>
        </w:rPr>
        <w:t>, including public employees</w:t>
      </w:r>
      <w:r w:rsidRPr="00880819">
        <w:rPr>
          <w:sz w:val="16"/>
        </w:rPr>
        <w:t xml:space="preserve"> ;</w:t>
      </w:r>
    </w:p>
    <w:p w14:paraId="3AB9EAED" w14:textId="77777777" w:rsidR="00AF2AE2" w:rsidRPr="00880819" w:rsidRDefault="00AF2AE2" w:rsidP="00AF2AE2">
      <w:pPr>
        <w:rPr>
          <w:sz w:val="16"/>
        </w:rPr>
      </w:pPr>
      <w:r w:rsidRPr="00880819">
        <w:rPr>
          <w:sz w:val="16"/>
        </w:rPr>
        <w:t>(c) the term "workplace" should cover all places where workers need to be or to go by reason of their work and which are under the direct or indirect control of the employer ;</w:t>
      </w:r>
    </w:p>
    <w:p w14:paraId="097664D0" w14:textId="77777777" w:rsidR="00AF2AE2" w:rsidRDefault="00AF2AE2" w:rsidP="00AF2AE2">
      <w:pPr>
        <w:rPr>
          <w:sz w:val="16"/>
        </w:rPr>
      </w:pPr>
      <w:r w:rsidRPr="00880819">
        <w:rPr>
          <w:sz w:val="16"/>
        </w:rPr>
        <w:t>(d) the term "regulations" should cover all provisions given force of law by the competent authority or authorities.</w:t>
      </w:r>
    </w:p>
    <w:p w14:paraId="1E062375" w14:textId="77777777" w:rsidR="00AF2AE2" w:rsidRDefault="00AF2AE2" w:rsidP="00AF2AE2">
      <w:pPr>
        <w:pStyle w:val="Heading4"/>
      </w:pPr>
      <w:r>
        <w:t xml:space="preserve">“Substantially” means </w:t>
      </w:r>
      <w:r>
        <w:rPr>
          <w:u w:val="single"/>
        </w:rPr>
        <w:t>50%</w:t>
      </w:r>
      <w:r>
        <w:t>.</w:t>
      </w:r>
    </w:p>
    <w:p w14:paraId="6C8AF334" w14:textId="77777777" w:rsidR="00AF2AE2" w:rsidRPr="00FF46D7" w:rsidRDefault="00AF2AE2" w:rsidP="00AF2AE2">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29A0F878" w14:textId="77777777" w:rsidR="00AF2AE2" w:rsidRPr="00FF46D7" w:rsidRDefault="00AF2AE2" w:rsidP="00AF2AE2">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1F68E0B3" w14:textId="77777777" w:rsidR="00AF2AE2" w:rsidRPr="00FF46D7" w:rsidRDefault="00AF2AE2" w:rsidP="00AF2AE2">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1580E2FC" w14:textId="77777777" w:rsidR="00AF2AE2" w:rsidRDefault="00AF2AE2" w:rsidP="00AF2AE2">
      <w:pPr>
        <w:pStyle w:val="Heading3"/>
      </w:pPr>
      <w:r>
        <w:t>1NC</w:t>
      </w:r>
    </w:p>
    <w:p w14:paraId="0C909A9E" w14:textId="77777777" w:rsidR="00AF2AE2" w:rsidRDefault="00AF2AE2" w:rsidP="00AF2AE2">
      <w:r>
        <w:t>Cap K</w:t>
      </w:r>
    </w:p>
    <w:p w14:paraId="2288544D" w14:textId="77777777" w:rsidR="00AF2AE2" w:rsidRDefault="00AF2AE2" w:rsidP="00AF2AE2">
      <w:pPr>
        <w:pStyle w:val="Heading4"/>
      </w:pPr>
      <w:r>
        <w:t xml:space="preserve">The </w:t>
      </w:r>
      <w:r>
        <w:rPr>
          <w:u w:val="single"/>
        </w:rPr>
        <w:t>plan</w:t>
      </w:r>
      <w:r>
        <w:t xml:space="preserve"> recreates </w:t>
      </w:r>
      <w:r>
        <w:rPr>
          <w:u w:val="single"/>
        </w:rPr>
        <w:t>capital</w:t>
      </w:r>
      <w:r>
        <w:t xml:space="preserve"> by </w:t>
      </w:r>
      <w:r>
        <w:rPr>
          <w:u w:val="single"/>
        </w:rPr>
        <w:t>siphoning</w:t>
      </w:r>
      <w:r>
        <w:t xml:space="preserve"> administrative state </w:t>
      </w:r>
      <w:r>
        <w:rPr>
          <w:u w:val="single"/>
        </w:rPr>
        <w:t>energy</w:t>
      </w:r>
      <w:r>
        <w:t xml:space="preserve"> into the </w:t>
      </w:r>
      <w:r>
        <w:rPr>
          <w:u w:val="single"/>
        </w:rPr>
        <w:t>partisan framework</w:t>
      </w:r>
      <w:r>
        <w:t xml:space="preserve"> of capitalist democracy.</w:t>
      </w:r>
    </w:p>
    <w:p w14:paraId="6316CA96" w14:textId="77777777" w:rsidR="00AF2AE2" w:rsidRPr="00554954" w:rsidRDefault="00AF2AE2" w:rsidP="00AF2AE2">
      <w:r>
        <w:t xml:space="preserve">Rae </w:t>
      </w:r>
      <w:r w:rsidRPr="006842F0">
        <w:rPr>
          <w:rStyle w:val="Style13ptBold"/>
        </w:rPr>
        <w:t>Stone 25</w:t>
      </w:r>
      <w:r>
        <w:t>, Contributor to Cosmonaut Magazine; Freddie Forest is a Contributor to Cosmonaut Magazine, “</w:t>
      </w:r>
      <w:r w:rsidRPr="008105B8">
        <w:t>Letter: The Bell Tolls For Thee</w:t>
      </w:r>
      <w:r>
        <w:t xml:space="preserve">,” Cosmonaut Magazine, 4/10/25, </w:t>
      </w:r>
      <w:r w:rsidRPr="006842F0">
        <w:t>https://cosmonautmag.com/2025/04/letter-the-bell-tolls-for-thee/</w:t>
      </w:r>
    </w:p>
    <w:p w14:paraId="7C66DAAB" w14:textId="77777777" w:rsidR="00AF2AE2" w:rsidRPr="006842F0" w:rsidRDefault="00AF2AE2" w:rsidP="00AF2AE2">
      <w:pPr>
        <w:rPr>
          <w:sz w:val="16"/>
        </w:rPr>
      </w:pPr>
      <w:r w:rsidRPr="006842F0">
        <w:rPr>
          <w:sz w:val="16"/>
        </w:rPr>
        <w:t xml:space="preserve">It is common to discuss fascism as if it were a set of policies or political characteristics,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Yet this way of thinking about fascism is insufficient. While it can produce insights and help explain the psychology of the fascist butchers, it does little to illuminate the separation between the nominally democratic and fascist states in the imperial core. </w:t>
      </w:r>
      <w:r w:rsidRPr="004E241B">
        <w:rPr>
          <w:u w:val="single"/>
        </w:rPr>
        <w:t xml:space="preserve">Fascism must be </w:t>
      </w:r>
      <w:r w:rsidRPr="004E241B">
        <w:rPr>
          <w:rStyle w:val="Emphasis"/>
        </w:rPr>
        <w:t>understood</w:t>
      </w:r>
      <w:r w:rsidRPr="000F1687">
        <w:rPr>
          <w:u w:val="single"/>
        </w:rPr>
        <w:t xml:space="preserve"> in a </w:t>
      </w:r>
      <w:r w:rsidRPr="000F1687">
        <w:rPr>
          <w:rStyle w:val="Emphasis"/>
        </w:rPr>
        <w:t>sociological sense</w:t>
      </w:r>
      <w:r w:rsidRPr="006842F0">
        <w:rPr>
          <w:sz w:val="16"/>
        </w:rPr>
        <w:t xml:space="preserve">. It is </w:t>
      </w:r>
      <w:r w:rsidRPr="000F1687">
        <w:rPr>
          <w:u w:val="single"/>
        </w:rPr>
        <w:t>in this sense</w:t>
      </w:r>
      <w:r w:rsidRPr="006842F0">
        <w:rPr>
          <w:sz w:val="16"/>
        </w:rPr>
        <w:t xml:space="preserve"> that </w:t>
      </w:r>
      <w:r w:rsidRPr="000F1687">
        <w:rPr>
          <w:highlight w:val="cyan"/>
          <w:u w:val="single"/>
        </w:rPr>
        <w:t xml:space="preserve">we must understand </w:t>
      </w:r>
      <w:r w:rsidRPr="000F1687">
        <w:rPr>
          <w:rStyle w:val="Emphasis"/>
          <w:highlight w:val="cyan"/>
        </w:rPr>
        <w:t>Trump’s attack</w:t>
      </w:r>
      <w:r w:rsidRPr="000F1687">
        <w:rPr>
          <w:highlight w:val="cyan"/>
          <w:u w:val="single"/>
        </w:rPr>
        <w:t xml:space="preserve"> on </w:t>
      </w:r>
      <w:r w:rsidRPr="000F1687">
        <w:rPr>
          <w:rStyle w:val="Emphasis"/>
          <w:highlight w:val="cyan"/>
        </w:rPr>
        <w:t>federal workers</w:t>
      </w:r>
      <w:r w:rsidRPr="000F1687">
        <w:rPr>
          <w:highlight w:val="cyan"/>
          <w:u w:val="single"/>
        </w:rPr>
        <w:t xml:space="preserve"> as the </w:t>
      </w:r>
      <w:r w:rsidRPr="000F1687">
        <w:rPr>
          <w:rStyle w:val="Emphasis"/>
          <w:highlight w:val="cyan"/>
        </w:rPr>
        <w:t>spearpoint</w:t>
      </w:r>
      <w:r w:rsidRPr="000F1687">
        <w:rPr>
          <w:highlight w:val="cyan"/>
          <w:u w:val="single"/>
        </w:rPr>
        <w:t xml:space="preserve"> of </w:t>
      </w:r>
      <w:r w:rsidRPr="000F1687">
        <w:rPr>
          <w:rStyle w:val="Emphasis"/>
          <w:highlight w:val="cyan"/>
        </w:rPr>
        <w:t>fascism</w:t>
      </w:r>
      <w:r w:rsidRPr="000F1687">
        <w:rPr>
          <w:u w:val="single"/>
        </w:rPr>
        <w:t xml:space="preserve"> in the US. It is a</w:t>
      </w:r>
      <w:r w:rsidRPr="006842F0">
        <w:rPr>
          <w:sz w:val="16"/>
        </w:rPr>
        <w:t xml:space="preserve"> serious </w:t>
      </w:r>
      <w:r w:rsidRPr="000F1687">
        <w:rPr>
          <w:rStyle w:val="Emphasis"/>
        </w:rPr>
        <w:t>strike</w:t>
      </w:r>
      <w:r w:rsidRPr="000F1687">
        <w:rPr>
          <w:u w:val="single"/>
        </w:rPr>
        <w:t xml:space="preserve"> at</w:t>
      </w:r>
      <w:r w:rsidRPr="006842F0">
        <w:rPr>
          <w:sz w:val="16"/>
        </w:rPr>
        <w:t xml:space="preserve"> the </w:t>
      </w:r>
      <w:r w:rsidRPr="000F1687">
        <w:rPr>
          <w:rStyle w:val="Emphasis"/>
        </w:rPr>
        <w:t>unions</w:t>
      </w:r>
      <w:r w:rsidRPr="006842F0">
        <w:rPr>
          <w:sz w:val="16"/>
        </w:rPr>
        <w:t>, i.e. the basic organizations of the working class.</w:t>
      </w:r>
    </w:p>
    <w:p w14:paraId="10DFCDD5" w14:textId="77777777" w:rsidR="00AF2AE2" w:rsidRPr="006842F0" w:rsidRDefault="00AF2AE2" w:rsidP="00AF2AE2">
      <w:pPr>
        <w:rPr>
          <w:sz w:val="16"/>
        </w:rPr>
      </w:pPr>
      <w:r w:rsidRPr="006842F0">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74E813A8" w14:textId="77777777" w:rsidR="00AF2AE2" w:rsidRPr="006842F0" w:rsidRDefault="00AF2AE2" w:rsidP="00AF2AE2">
      <w:pPr>
        <w:rPr>
          <w:sz w:val="16"/>
        </w:rPr>
      </w:pPr>
      <w:r w:rsidRPr="006842F0">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0647057A" w14:textId="77777777" w:rsidR="00AF2AE2" w:rsidRPr="006842F0" w:rsidRDefault="00AF2AE2" w:rsidP="00AF2AE2">
      <w:pPr>
        <w:rPr>
          <w:sz w:val="16"/>
        </w:rPr>
      </w:pPr>
      <w:r w:rsidRPr="006842F0">
        <w:rPr>
          <w:sz w:val="16"/>
        </w:rPr>
        <w:t>Fascism is a movement of the enraged and historically obsolete petit bourgeois, the small business owners and landlords, mobilized against the working class in a desperate attempt to preserve themselves. It is a product of capitalism in decay.</w:t>
      </w:r>
    </w:p>
    <w:p w14:paraId="6DA9CD18" w14:textId="77777777" w:rsidR="00AF2AE2" w:rsidRPr="006842F0" w:rsidRDefault="00AF2AE2" w:rsidP="00AF2AE2">
      <w:pPr>
        <w:rPr>
          <w:sz w:val="16"/>
        </w:rPr>
      </w:pPr>
      <w:r w:rsidRPr="006842F0">
        <w:rPr>
          <w:sz w:val="16"/>
        </w:rPr>
        <w:t>As a movement of a historically obsolete class, fascism is not capable of coming to power on its own. Rather, the ruling capitalist class embraces facism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262DFF44" w14:textId="77777777" w:rsidR="00AF2AE2" w:rsidRPr="006842F0" w:rsidRDefault="00AF2AE2" w:rsidP="00AF2AE2">
      <w:pPr>
        <w:rPr>
          <w:sz w:val="16"/>
        </w:rPr>
      </w:pPr>
      <w:r w:rsidRPr="006842F0">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583AED">
        <w:rPr>
          <w:highlight w:val="cyan"/>
          <w:u w:val="single"/>
        </w:rPr>
        <w:t>The</w:t>
      </w:r>
      <w:r w:rsidRPr="00583AED">
        <w:rPr>
          <w:u w:val="single"/>
        </w:rPr>
        <w:t xml:space="preserve"> </w:t>
      </w:r>
      <w:r w:rsidRPr="00583AED">
        <w:rPr>
          <w:rStyle w:val="Emphasis"/>
        </w:rPr>
        <w:t xml:space="preserve">critical </w:t>
      </w:r>
      <w:r w:rsidRPr="00583AED">
        <w:rPr>
          <w:rStyle w:val="Emphasis"/>
          <w:highlight w:val="cyan"/>
        </w:rPr>
        <w:t>issue</w:t>
      </w:r>
      <w:r w:rsidRPr="00583AED">
        <w:rPr>
          <w:highlight w:val="cyan"/>
          <w:u w:val="single"/>
        </w:rPr>
        <w:t xml:space="preserve"> is the </w:t>
      </w:r>
      <w:r w:rsidRPr="00583AED">
        <w:rPr>
          <w:rStyle w:val="Emphasis"/>
          <w:highlight w:val="cyan"/>
        </w:rPr>
        <w:t>lack</w:t>
      </w:r>
      <w:r w:rsidRPr="00583AED">
        <w:rPr>
          <w:highlight w:val="cyan"/>
          <w:u w:val="single"/>
        </w:rPr>
        <w:t xml:space="preserve"> of </w:t>
      </w:r>
      <w:r w:rsidRPr="00583AED">
        <w:rPr>
          <w:rStyle w:val="Emphasis"/>
          <w:highlight w:val="cyan"/>
        </w:rPr>
        <w:t>working class leadership</w:t>
      </w:r>
      <w:r w:rsidRPr="00583AED">
        <w:rPr>
          <w:highlight w:val="cyan"/>
          <w:u w:val="single"/>
        </w:rPr>
        <w:t>. So long as unions</w:t>
      </w:r>
      <w:r w:rsidRPr="006842F0">
        <w:rPr>
          <w:sz w:val="16"/>
        </w:rPr>
        <w:t xml:space="preserve"> and socialist organizations </w:t>
      </w:r>
      <w:r w:rsidRPr="00583AED">
        <w:rPr>
          <w:rStyle w:val="Emphasis"/>
          <w:highlight w:val="cyan"/>
        </w:rPr>
        <w:t>tailend</w:t>
      </w:r>
      <w:r w:rsidRPr="00583AED">
        <w:rPr>
          <w:u w:val="single"/>
        </w:rPr>
        <w:t xml:space="preserve"> the </w:t>
      </w:r>
      <w:r w:rsidRPr="00583AED">
        <w:rPr>
          <w:rStyle w:val="Emphasis"/>
          <w:highlight w:val="cyan"/>
        </w:rPr>
        <w:t>failed politics</w:t>
      </w:r>
      <w:r w:rsidRPr="00583AED">
        <w:rPr>
          <w:u w:val="single"/>
        </w:rPr>
        <w:t xml:space="preserve"> of the Democrats</w:t>
      </w:r>
      <w:r w:rsidRPr="006842F0">
        <w:rPr>
          <w:sz w:val="16"/>
        </w:rPr>
        <w:t xml:space="preserve"> and whine pathetically about the ‘lesser evil,’ </w:t>
      </w:r>
      <w:r w:rsidRPr="008016BE">
        <w:rPr>
          <w:u w:val="single"/>
        </w:rPr>
        <w:t xml:space="preserve">the </w:t>
      </w:r>
      <w:r w:rsidRPr="008016BE">
        <w:rPr>
          <w:rStyle w:val="Emphasis"/>
        </w:rPr>
        <w:t>great mass</w:t>
      </w:r>
      <w:r w:rsidRPr="008016BE">
        <w:rPr>
          <w:u w:val="single"/>
        </w:rPr>
        <w:t xml:space="preserve"> of</w:t>
      </w:r>
      <w:r w:rsidRPr="00583AED">
        <w:rPr>
          <w:u w:val="single"/>
        </w:rPr>
        <w:t xml:space="preserve"> the </w:t>
      </w:r>
      <w:r w:rsidRPr="00583AED">
        <w:rPr>
          <w:highlight w:val="cyan"/>
          <w:u w:val="single"/>
        </w:rPr>
        <w:t xml:space="preserve">workers will remain at </w:t>
      </w:r>
      <w:r w:rsidRPr="00583AED">
        <w:rPr>
          <w:rStyle w:val="Emphasis"/>
          <w:highlight w:val="cyan"/>
        </w:rPr>
        <w:t>hom</w:t>
      </w:r>
      <w:r w:rsidRPr="008016BE">
        <w:rPr>
          <w:rStyle w:val="Emphasis"/>
          <w:highlight w:val="cyan"/>
        </w:rPr>
        <w:t>e</w:t>
      </w:r>
      <w:r w:rsidRPr="008016BE">
        <w:rPr>
          <w:u w:val="single"/>
        </w:rPr>
        <w:t xml:space="preserve">. It is </w:t>
      </w:r>
      <w:r w:rsidRPr="008016BE">
        <w:rPr>
          <w:rStyle w:val="Emphasis"/>
          <w:highlight w:val="cyan"/>
        </w:rPr>
        <w:t>necessary</w:t>
      </w:r>
      <w:r w:rsidRPr="008016BE">
        <w:rPr>
          <w:highlight w:val="cyan"/>
          <w:u w:val="single"/>
        </w:rPr>
        <w:t xml:space="preserve"> to build a </w:t>
      </w:r>
      <w:r w:rsidRPr="008016BE">
        <w:rPr>
          <w:rStyle w:val="Emphasis"/>
          <w:highlight w:val="cyan"/>
        </w:rPr>
        <w:t>united front</w:t>
      </w:r>
      <w:r w:rsidRPr="008016BE">
        <w:rPr>
          <w:u w:val="single"/>
        </w:rPr>
        <w:t xml:space="preserve"> of the working class</w:t>
      </w:r>
      <w:r w:rsidRPr="006842F0">
        <w:rPr>
          <w:sz w:val="16"/>
        </w:rPr>
        <w:t xml:space="preserve"> independent of the two capitalist parties </w:t>
      </w:r>
      <w:r w:rsidRPr="008016BE">
        <w:rPr>
          <w:highlight w:val="cyan"/>
          <w:u w:val="single"/>
        </w:rPr>
        <w:t xml:space="preserve">to </w:t>
      </w:r>
      <w:r w:rsidRPr="008016BE">
        <w:rPr>
          <w:rStyle w:val="Emphasis"/>
          <w:highlight w:val="cyan"/>
        </w:rPr>
        <w:t>smash</w:t>
      </w:r>
      <w:r w:rsidRPr="008016BE">
        <w:rPr>
          <w:highlight w:val="cyan"/>
          <w:u w:val="single"/>
        </w:rPr>
        <w:t xml:space="preserve"> the fascist</w:t>
      </w:r>
      <w:r w:rsidRPr="008016BE">
        <w:rPr>
          <w:u w:val="single"/>
        </w:rPr>
        <w:t xml:space="preserve"> menace</w:t>
      </w:r>
      <w:r w:rsidRPr="006842F0">
        <w:rPr>
          <w:sz w:val="16"/>
        </w:rPr>
        <w:t>.</w:t>
      </w:r>
    </w:p>
    <w:p w14:paraId="4DA69CC2" w14:textId="77777777" w:rsidR="00AF2AE2" w:rsidRPr="006842F0" w:rsidRDefault="00AF2AE2" w:rsidP="00AF2AE2">
      <w:pPr>
        <w:rPr>
          <w:sz w:val="16"/>
        </w:rPr>
      </w:pPr>
      <w:r w:rsidRPr="006842F0">
        <w:rPr>
          <w:sz w:val="16"/>
        </w:rPr>
        <w:t>The fascist movement is growing and holds an increasing amount of control over the state. It is increasingly connected with law enforcement and clearly has access to the White House. The police, National Guard, ICE, and other institutions of the bourgeois state collaborate more or less openly with right wing militia groups, and Trump hobnobs with fascist ideologues. Now Trump seeks to squash federal unions by executive order. If he succeeds, this will be a major step toward a fascist regime and the suppression of all workers organizations.</w:t>
      </w:r>
    </w:p>
    <w:p w14:paraId="0BD89C24" w14:textId="77777777" w:rsidR="00AF2AE2" w:rsidRPr="006842F0" w:rsidRDefault="00AF2AE2" w:rsidP="00AF2AE2">
      <w:pPr>
        <w:rPr>
          <w:sz w:val="16"/>
        </w:rPr>
      </w:pPr>
      <w:r w:rsidRPr="006842F0">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B915EA">
        <w:rPr>
          <w:u w:val="single"/>
        </w:rPr>
        <w:t xml:space="preserve">Many </w:t>
      </w:r>
      <w:r w:rsidRPr="006842F0">
        <w:rPr>
          <w:sz w:val="16"/>
        </w:rPr>
        <w:t xml:space="preserve">of the national </w:t>
      </w:r>
      <w:r w:rsidRPr="00B915EA">
        <w:rPr>
          <w:highlight w:val="cyan"/>
          <w:u w:val="single"/>
        </w:rPr>
        <w:t>federal</w:t>
      </w:r>
      <w:r w:rsidRPr="00B915EA">
        <w:rPr>
          <w:u w:val="single"/>
        </w:rPr>
        <w:t xml:space="preserve"> employee </w:t>
      </w:r>
      <w:r w:rsidRPr="00B915EA">
        <w:rPr>
          <w:highlight w:val="cyan"/>
          <w:u w:val="single"/>
        </w:rPr>
        <w:t>union leaders are</w:t>
      </w:r>
      <w:r w:rsidRPr="00B915EA">
        <w:rPr>
          <w:u w:val="single"/>
        </w:rPr>
        <w:t xml:space="preserve"> so </w:t>
      </w:r>
      <w:r w:rsidRPr="00B915EA">
        <w:rPr>
          <w:rStyle w:val="Emphasis"/>
          <w:highlight w:val="cyan"/>
        </w:rPr>
        <w:t>far removed</w:t>
      </w:r>
      <w:r w:rsidRPr="00B915EA">
        <w:rPr>
          <w:highlight w:val="cyan"/>
          <w:u w:val="single"/>
        </w:rPr>
        <w:t xml:space="preserve"> from the </w:t>
      </w:r>
      <w:r w:rsidRPr="00B915EA">
        <w:rPr>
          <w:rStyle w:val="Emphasis"/>
          <w:highlight w:val="cyan"/>
        </w:rPr>
        <w:t>rank-and-file membership</w:t>
      </w:r>
      <w:r w:rsidRPr="00B915EA">
        <w:rPr>
          <w:highlight w:val="cyan"/>
          <w:u w:val="single"/>
        </w:rPr>
        <w:t xml:space="preserve"> that they have </w:t>
      </w:r>
      <w:r w:rsidRPr="00B915EA">
        <w:rPr>
          <w:rStyle w:val="Emphasis"/>
          <w:highlight w:val="cyan"/>
        </w:rPr>
        <w:t>forgotten</w:t>
      </w:r>
      <w:r w:rsidRPr="00B915EA">
        <w:rPr>
          <w:highlight w:val="cyan"/>
          <w:u w:val="single"/>
        </w:rPr>
        <w:t xml:space="preserve"> the </w:t>
      </w:r>
      <w:r w:rsidRPr="00B915EA">
        <w:rPr>
          <w:rStyle w:val="Emphasis"/>
          <w:highlight w:val="cyan"/>
        </w:rPr>
        <w:t xml:space="preserve">true </w:t>
      </w:r>
      <w:r w:rsidRPr="006028D4">
        <w:rPr>
          <w:rStyle w:val="Emphasis"/>
          <w:highlight w:val="cyan"/>
        </w:rPr>
        <w:t>battlefield</w:t>
      </w:r>
      <w:r w:rsidRPr="006028D4">
        <w:rPr>
          <w:highlight w:val="cyan"/>
          <w:u w:val="single"/>
        </w:rPr>
        <w:t xml:space="preserve"> lies outside</w:t>
      </w:r>
      <w:r w:rsidRPr="006842F0">
        <w:rPr>
          <w:sz w:val="16"/>
        </w:rPr>
        <w:t xml:space="preserve"> of the </w:t>
      </w:r>
      <w:r w:rsidRPr="006028D4">
        <w:rPr>
          <w:rStyle w:val="Emphasis"/>
          <w:highlight w:val="cyan"/>
        </w:rPr>
        <w:t>courts</w:t>
      </w:r>
      <w:r w:rsidRPr="006842F0">
        <w:rPr>
          <w:sz w:val="16"/>
        </w:rPr>
        <w:t xml:space="preserve">, and that </w:t>
      </w:r>
      <w:r w:rsidRPr="006028D4">
        <w:rPr>
          <w:highlight w:val="cyan"/>
          <w:u w:val="single"/>
        </w:rPr>
        <w:t>their</w:t>
      </w:r>
      <w:r w:rsidRPr="006028D4">
        <w:rPr>
          <w:u w:val="single"/>
        </w:rPr>
        <w:t xml:space="preserve"> </w:t>
      </w:r>
      <w:r w:rsidRPr="006028D4">
        <w:rPr>
          <w:rStyle w:val="Emphasis"/>
        </w:rPr>
        <w:t xml:space="preserve">true </w:t>
      </w:r>
      <w:r w:rsidRPr="006028D4">
        <w:rPr>
          <w:rStyle w:val="Emphasis"/>
          <w:highlight w:val="cyan"/>
        </w:rPr>
        <w:t>strength</w:t>
      </w:r>
      <w:r w:rsidRPr="006028D4">
        <w:rPr>
          <w:highlight w:val="cyan"/>
          <w:u w:val="single"/>
        </w:rPr>
        <w:t xml:space="preserve"> lies in</w:t>
      </w:r>
      <w:r w:rsidRPr="006028D4">
        <w:rPr>
          <w:u w:val="single"/>
        </w:rPr>
        <w:t xml:space="preserve"> the </w:t>
      </w:r>
      <w:r w:rsidRPr="006028D4">
        <w:rPr>
          <w:rStyle w:val="Emphasis"/>
        </w:rPr>
        <w:t>hands</w:t>
      </w:r>
      <w:r w:rsidRPr="006028D4">
        <w:rPr>
          <w:u w:val="single"/>
        </w:rPr>
        <w:t xml:space="preserve"> of</w:t>
      </w:r>
      <w:r w:rsidRPr="006842F0">
        <w:rPr>
          <w:sz w:val="16"/>
        </w:rPr>
        <w:t xml:space="preserve"> those </w:t>
      </w:r>
      <w:r w:rsidRPr="006028D4">
        <w:rPr>
          <w:highlight w:val="cyan"/>
          <w:u w:val="single"/>
        </w:rPr>
        <w:t>members. The</w:t>
      </w:r>
      <w:r w:rsidRPr="006028D4">
        <w:rPr>
          <w:u w:val="single"/>
        </w:rPr>
        <w:t xml:space="preserve"> current </w:t>
      </w:r>
      <w:r w:rsidRPr="006028D4">
        <w:rPr>
          <w:highlight w:val="cyan"/>
          <w:u w:val="single"/>
        </w:rPr>
        <w:t xml:space="preserve">moment </w:t>
      </w:r>
      <w:r w:rsidRPr="006028D4">
        <w:rPr>
          <w:rStyle w:val="Emphasis"/>
          <w:highlight w:val="cyan"/>
        </w:rPr>
        <w:t>demands</w:t>
      </w:r>
      <w:r w:rsidRPr="006842F0">
        <w:rPr>
          <w:sz w:val="16"/>
        </w:rPr>
        <w:t xml:space="preserve"> that </w:t>
      </w:r>
      <w:r w:rsidRPr="006028D4">
        <w:rPr>
          <w:rStyle w:val="Emphasis"/>
        </w:rPr>
        <w:t xml:space="preserve">federal employee </w:t>
      </w:r>
      <w:r w:rsidRPr="006028D4">
        <w:rPr>
          <w:rStyle w:val="Emphasis"/>
          <w:highlight w:val="cyan"/>
        </w:rPr>
        <w:t>unions</w:t>
      </w:r>
      <w:r w:rsidRPr="006842F0">
        <w:rPr>
          <w:sz w:val="16"/>
        </w:rPr>
        <w:t xml:space="preserve"> quickly </w:t>
      </w:r>
      <w:r w:rsidRPr="00554954">
        <w:rPr>
          <w:rStyle w:val="Emphasis"/>
          <w:highlight w:val="cyan"/>
        </w:rPr>
        <w:t>regrow</w:t>
      </w:r>
      <w:r w:rsidRPr="00554954">
        <w:rPr>
          <w:u w:val="single"/>
        </w:rPr>
        <w:t xml:space="preserve"> those organizing muscles </w:t>
      </w:r>
      <w:r w:rsidRPr="00554954">
        <w:rPr>
          <w:highlight w:val="cyan"/>
          <w:u w:val="single"/>
        </w:rPr>
        <w:t>and become</w:t>
      </w:r>
      <w:r w:rsidRPr="00554954">
        <w:rPr>
          <w:u w:val="single"/>
        </w:rPr>
        <w:t xml:space="preserve"> </w:t>
      </w:r>
      <w:r w:rsidRPr="00554954">
        <w:rPr>
          <w:rStyle w:val="Emphasis"/>
        </w:rPr>
        <w:t xml:space="preserve">more </w:t>
      </w:r>
      <w:r w:rsidRPr="00554954">
        <w:rPr>
          <w:rStyle w:val="Emphasis"/>
          <w:highlight w:val="cyan"/>
        </w:rPr>
        <w:t>militant</w:t>
      </w:r>
      <w:r w:rsidRPr="006842F0">
        <w:rPr>
          <w:sz w:val="16"/>
        </w:rPr>
        <w:t xml:space="preserve"> than ever. To survive, they must. And after the fascist menace comes for the federal employees, it’s only a matter of time before the private sector unions are on the firing line.</w:t>
      </w:r>
    </w:p>
    <w:p w14:paraId="0FEAC681" w14:textId="77777777" w:rsidR="00AF2AE2" w:rsidRDefault="00AF2AE2" w:rsidP="00AF2AE2">
      <w:pPr>
        <w:pStyle w:val="Heading4"/>
      </w:pPr>
      <w:r>
        <w:t xml:space="preserve">Capital is an </w:t>
      </w:r>
      <w:r>
        <w:rPr>
          <w:u w:val="single"/>
        </w:rPr>
        <w:t>extisential wrecking ball</w:t>
      </w:r>
      <w:r>
        <w:t>.</w:t>
      </w:r>
    </w:p>
    <w:p w14:paraId="3CCE09E5" w14:textId="77777777" w:rsidR="00AF2AE2" w:rsidRPr="00192C41" w:rsidRDefault="00AF2AE2" w:rsidP="00AF2AE2">
      <w:r>
        <w:t xml:space="preserve">Charles </w:t>
      </w:r>
      <w:r w:rsidRPr="00DE2E55">
        <w:rPr>
          <w:rStyle w:val="Style13ptBold"/>
        </w:rPr>
        <w:t>Derber 23</w:t>
      </w:r>
      <w:r>
        <w:t xml:space="preserve">, </w:t>
      </w:r>
      <w:r w:rsidRPr="00192C41">
        <w:t>Professor of Sociology at Boston College; Suren Moodliar</w:t>
      </w:r>
      <w:r>
        <w:t xml:space="preserve">, </w:t>
      </w:r>
      <w:r w:rsidRPr="00192C41">
        <w:t>Founder of Encuentro; New York: Routledge, 2023; Dying for Capitalism: How Big Money Fuels Extinction and What We Can Do About It</w:t>
      </w:r>
      <w:r>
        <w:t>; p. 2-4</w:t>
      </w:r>
    </w:p>
    <w:p w14:paraId="475E7786" w14:textId="77777777" w:rsidR="00AF2AE2" w:rsidRPr="002D3EB3" w:rsidRDefault="00AF2AE2" w:rsidP="00AF2AE2">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0E1C27A6" w14:textId="77777777" w:rsidR="00AF2AE2" w:rsidRPr="002D3EB3" w:rsidRDefault="00AF2AE2" w:rsidP="00AF2AE2">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6929C838" w14:textId="77777777" w:rsidR="00AF2AE2" w:rsidRPr="002D3EB3" w:rsidRDefault="00AF2AE2" w:rsidP="00AF2AE2">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02F30009" w14:textId="77777777" w:rsidR="00AF2AE2" w:rsidRPr="002D3EB3" w:rsidRDefault="00AF2AE2" w:rsidP="00AF2AE2">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3F551E21" w14:textId="77777777" w:rsidR="00AF2AE2" w:rsidRPr="002D3EB3" w:rsidRDefault="00AF2AE2" w:rsidP="00AF2AE2">
      <w:pPr>
        <w:ind w:firstLine="720"/>
        <w:rPr>
          <w:sz w:val="16"/>
        </w:rPr>
      </w:pPr>
      <w:r w:rsidRPr="002D3EB3">
        <w:rPr>
          <w:sz w:val="16"/>
        </w:rPr>
        <w:t>We’re too afraid to bring children into the world with future that’s forecast.7</w:t>
      </w:r>
    </w:p>
    <w:p w14:paraId="3F71AF0F" w14:textId="77777777" w:rsidR="00AF2AE2" w:rsidRPr="002D3EB3" w:rsidRDefault="00AF2AE2" w:rsidP="00AF2AE2">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07559F7B" w14:textId="77777777" w:rsidR="00AF2AE2" w:rsidRPr="002D3EB3" w:rsidRDefault="00AF2AE2" w:rsidP="00AF2AE2">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7AD3DAAB" w14:textId="77777777" w:rsidR="00AF2AE2" w:rsidRPr="002D3EB3" w:rsidRDefault="00AF2AE2" w:rsidP="00AF2AE2">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2C78B9AC" w14:textId="77777777" w:rsidR="00AF2AE2" w:rsidRPr="002D3EB3" w:rsidRDefault="00AF2AE2" w:rsidP="00AF2AE2">
      <w:pPr>
        <w:ind w:left="720"/>
        <w:rPr>
          <w:sz w:val="16"/>
        </w:rPr>
      </w:pPr>
      <w:r w:rsidRPr="002D3EB3">
        <w:rPr>
          <w:sz w:val="16"/>
        </w:rPr>
        <w:t>We are like passengers on the Titanic, ignoring the iceberg ahead in terms of climate and nuclear threats.9</w:t>
      </w:r>
    </w:p>
    <w:p w14:paraId="2E77D686" w14:textId="77777777" w:rsidR="00AF2AE2" w:rsidRPr="002D3EB3" w:rsidRDefault="00AF2AE2" w:rsidP="00AF2AE2">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w:t>
      </w:r>
      <w:r w:rsidRPr="00004902">
        <w:rPr>
          <w:rStyle w:val="Emphasis"/>
        </w:rPr>
        <w:t>e</w:t>
      </w:r>
      <w:r w:rsidRPr="00004902">
        <w:rPr>
          <w:rStyle w:val="StyleUnderline"/>
        </w:rPr>
        <w:t xml:space="preserve"> and we </w:t>
      </w:r>
      <w:r w:rsidRPr="00004902">
        <w:rPr>
          <w:rStyle w:val="Emphasis"/>
        </w:rPr>
        <w:t>cannot stop</w:t>
      </w:r>
      <w:r w:rsidRPr="00004902">
        <w:rPr>
          <w:rStyle w:val="StyleUnderline"/>
        </w:rPr>
        <w:t xml:space="preserve"> massive climate damage</w:t>
      </w:r>
      <w:r w:rsidRPr="00004902">
        <w:rPr>
          <w:sz w:val="16"/>
        </w:rPr>
        <w:t>; instead</w:t>
      </w:r>
      <w:r w:rsidRPr="002D3EB3">
        <w:rPr>
          <w:sz w:val="16"/>
        </w:rPr>
        <w:t xml:space="preserve">,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004902">
        <w:rPr>
          <w:rStyle w:val="StyleUnderline"/>
        </w:rPr>
        <w:t xml:space="preserve"> to try to save civilized life on the planet</w:t>
      </w:r>
      <w:r w:rsidRPr="00004902">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66DA0C1" w14:textId="77777777" w:rsidR="00AF2AE2" w:rsidRPr="002D3EB3" w:rsidRDefault="00AF2AE2" w:rsidP="00AF2AE2">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w:t>
      </w:r>
      <w:r w:rsidRPr="00004902">
        <w:rPr>
          <w:sz w:val="16"/>
        </w:rPr>
        <w:t xml:space="preserve">energy is at best decades away. </w:t>
      </w:r>
      <w:r w:rsidRPr="00004902">
        <w:rPr>
          <w:rStyle w:val="StyleUnderline"/>
        </w:rPr>
        <w:t xml:space="preserve">If humanity is to survive to enjoy the benefits of this allegedly limitless energy source, it will have to </w:t>
      </w:r>
      <w:r w:rsidRPr="00004902">
        <w:rPr>
          <w:rStyle w:val="Emphasis"/>
        </w:rPr>
        <w:t>alter</w:t>
      </w:r>
      <w:r w:rsidRPr="00004902">
        <w:rPr>
          <w:rStyle w:val="StyleUnderline"/>
        </w:rPr>
        <w:t xml:space="preserve"> the way it </w:t>
      </w:r>
      <w:r w:rsidRPr="00004902">
        <w:rPr>
          <w:rStyle w:val="Emphasis"/>
        </w:rPr>
        <w:t>organizes</w:t>
      </w:r>
      <w:r w:rsidRPr="00004902">
        <w:rPr>
          <w:rStyle w:val="StyleUnderline"/>
        </w:rPr>
        <w:t xml:space="preserve"> its economy and its approach to economic growth along the lines that we spell out in this book</w:t>
      </w:r>
      <w:r w:rsidRPr="00004902">
        <w:rPr>
          <w:sz w:val="16"/>
        </w:rPr>
        <w:t>.10</w:t>
      </w:r>
    </w:p>
    <w:p w14:paraId="76BCF04A" w14:textId="77777777" w:rsidR="00AF2AE2" w:rsidRDefault="00AF2AE2" w:rsidP="00AF2AE2">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495B4177" w14:textId="77777777" w:rsidR="00AF2AE2" w:rsidRDefault="00AF2AE2" w:rsidP="00AF2AE2">
      <w:pPr>
        <w:pStyle w:val="Heading4"/>
      </w:pPr>
      <w:r>
        <w:t xml:space="preserve">Vote </w:t>
      </w:r>
      <w:r>
        <w:rPr>
          <w:u w:val="single"/>
        </w:rPr>
        <w:t>NEG</w:t>
      </w:r>
      <w:r>
        <w:t xml:space="preserve"> for </w:t>
      </w:r>
      <w:r>
        <w:rPr>
          <w:u w:val="single"/>
        </w:rPr>
        <w:t>industrial democracy</w:t>
      </w:r>
      <w:r>
        <w:t xml:space="preserve">---it’s </w:t>
      </w:r>
      <w:r>
        <w:rPr>
          <w:u w:val="single"/>
        </w:rPr>
        <w:t>mutually exclusive</w:t>
      </w:r>
      <w:r>
        <w:t>.</w:t>
      </w:r>
    </w:p>
    <w:p w14:paraId="4CEB525D" w14:textId="77777777" w:rsidR="00AF2AE2" w:rsidRPr="00DE6DA7" w:rsidRDefault="00AF2AE2" w:rsidP="00AF2AE2">
      <w:r w:rsidRPr="00DE6DA7">
        <w:rPr>
          <w:rStyle w:val="Style13ptBold"/>
        </w:rPr>
        <w:t>AEW 24</w:t>
      </w:r>
      <w:r>
        <w:t xml:space="preserve"> – Angry Education Workers, “</w:t>
      </w:r>
      <w:r w:rsidRPr="00DE6DA7">
        <w:t>Towards a Revolutionary Union Movement, Part 3: Against Class Collaboration</w:t>
      </w:r>
      <w:r>
        <w:t xml:space="preserve">,” 9/25/24, </w:t>
      </w:r>
      <w:r w:rsidRPr="00DE6DA7">
        <w:t>https://www.angryeducationworkers.com/towards-a-revolutionary-union-movement-part-3-against-class-collaboration/</w:t>
      </w:r>
    </w:p>
    <w:p w14:paraId="7AC39558" w14:textId="77777777" w:rsidR="00AF2AE2" w:rsidRPr="00DE6DA7" w:rsidRDefault="00AF2AE2" w:rsidP="00AF2AE2">
      <w:pPr>
        <w:rPr>
          <w:sz w:val="16"/>
        </w:rPr>
      </w:pPr>
      <w:r w:rsidRPr="00DE6DA7">
        <w:rPr>
          <w:highlight w:val="cyan"/>
          <w:u w:val="single"/>
        </w:rPr>
        <w:t xml:space="preserve">Revolutionary unions </w:t>
      </w:r>
      <w:r w:rsidRPr="00DE6DA7">
        <w:rPr>
          <w:rStyle w:val="Emphasis"/>
          <w:highlight w:val="cyan"/>
        </w:rPr>
        <w:t>reject</w:t>
      </w:r>
      <w:r w:rsidRPr="00DE6DA7">
        <w:rPr>
          <w:highlight w:val="cyan"/>
          <w:u w:val="single"/>
        </w:rPr>
        <w:t xml:space="preserve"> collaboration </w:t>
      </w:r>
      <w:r w:rsidRPr="009710F4">
        <w:rPr>
          <w:u w:val="single"/>
        </w:rPr>
        <w:t xml:space="preserve">with the </w:t>
      </w:r>
      <w:r w:rsidRPr="009710F4">
        <w:rPr>
          <w:rStyle w:val="Emphasis"/>
        </w:rPr>
        <w:t>employing class</w:t>
      </w:r>
      <w:r w:rsidRPr="009710F4">
        <w:rPr>
          <w:sz w:val="16"/>
        </w:rPr>
        <w:t>. Looking at the IWW constitution, this rejection of class collaboration is literally the first sentence of the preamble: “</w:t>
      </w:r>
      <w:r w:rsidRPr="009710F4">
        <w:rPr>
          <w:u w:val="single"/>
        </w:rPr>
        <w:t xml:space="preserve">The </w:t>
      </w:r>
      <w:r w:rsidRPr="009710F4">
        <w:rPr>
          <w:rStyle w:val="Emphasis"/>
        </w:rPr>
        <w:t>working class</w:t>
      </w:r>
      <w:r w:rsidRPr="009710F4">
        <w:rPr>
          <w:u w:val="single"/>
        </w:rPr>
        <w:t xml:space="preserve"> and the e</w:t>
      </w:r>
      <w:r w:rsidRPr="00DE6DA7">
        <w:rPr>
          <w:u w:val="single"/>
        </w:rPr>
        <w:t xml:space="preserve">mploying class have </w:t>
      </w:r>
      <w:r w:rsidRPr="00DE6DA7">
        <w:rPr>
          <w:rStyle w:val="Emphasis"/>
        </w:rPr>
        <w:t>nothing</w:t>
      </w:r>
      <w:r w:rsidRPr="00DE6DA7">
        <w:rPr>
          <w:u w:val="single"/>
        </w:rPr>
        <w:t xml:space="preserve"> in </w:t>
      </w:r>
      <w:r w:rsidRPr="00DE6DA7">
        <w:rPr>
          <w:rStyle w:val="Emphasis"/>
        </w:rPr>
        <w:t>common</w:t>
      </w:r>
      <w:r w:rsidRPr="00DE6DA7">
        <w:rPr>
          <w:u w:val="single"/>
        </w:rPr>
        <w:t xml:space="preserve">.” Seeking labor peace is </w:t>
      </w:r>
      <w:r w:rsidRPr="00DE6DA7">
        <w:rPr>
          <w:rStyle w:val="Emphasis"/>
        </w:rPr>
        <w:t>futile</w:t>
      </w:r>
      <w:r w:rsidRPr="00DE6DA7">
        <w:rPr>
          <w:u w:val="single"/>
        </w:rPr>
        <w:t xml:space="preserve">. </w:t>
      </w:r>
      <w:r w:rsidRPr="00DE6DA7">
        <w:rPr>
          <w:highlight w:val="cyan"/>
          <w:u w:val="single"/>
        </w:rPr>
        <w:t>Conflict</w:t>
      </w:r>
      <w:r w:rsidRPr="00DE6DA7">
        <w:rPr>
          <w:u w:val="single"/>
        </w:rPr>
        <w:t xml:space="preserve"> between </w:t>
      </w:r>
      <w:r w:rsidRPr="00DE6DA7">
        <w:rPr>
          <w:rStyle w:val="Emphasis"/>
        </w:rPr>
        <w:t>employers</w:t>
      </w:r>
      <w:r w:rsidRPr="00DE6DA7">
        <w:rPr>
          <w:u w:val="single"/>
        </w:rPr>
        <w:t xml:space="preserve"> and </w:t>
      </w:r>
      <w:r w:rsidRPr="00DE6DA7">
        <w:rPr>
          <w:rStyle w:val="Emphasis"/>
        </w:rPr>
        <w:t>employees</w:t>
      </w:r>
      <w:r w:rsidRPr="00DE6DA7">
        <w:rPr>
          <w:u w:val="single"/>
        </w:rPr>
        <w:t xml:space="preserve"> </w:t>
      </w:r>
      <w:r w:rsidRPr="00DE6DA7">
        <w:rPr>
          <w:highlight w:val="cyan"/>
          <w:u w:val="single"/>
        </w:rPr>
        <w:t xml:space="preserve">is </w:t>
      </w:r>
      <w:r w:rsidRPr="00DE6DA7">
        <w:rPr>
          <w:rStyle w:val="Emphasis"/>
          <w:highlight w:val="cyan"/>
        </w:rPr>
        <w:t>fundamental</w:t>
      </w:r>
      <w:r w:rsidRPr="00DE6DA7">
        <w:rPr>
          <w:highlight w:val="cyan"/>
          <w:u w:val="single"/>
        </w:rPr>
        <w:t xml:space="preserve"> to capitalism</w:t>
      </w:r>
      <w:r w:rsidRPr="00DE6DA7">
        <w:rPr>
          <w:u w:val="single"/>
        </w:rPr>
        <w:t xml:space="preserve">, there is </w:t>
      </w:r>
      <w:r w:rsidRPr="00DE6DA7">
        <w:rPr>
          <w:highlight w:val="cyan"/>
          <w:u w:val="single"/>
        </w:rPr>
        <w:t xml:space="preserve">no resolving it without </w:t>
      </w:r>
      <w:r w:rsidRPr="00DE6DA7">
        <w:rPr>
          <w:rStyle w:val="Emphasis"/>
          <w:highlight w:val="cyan"/>
        </w:rPr>
        <w:t>overthrowing</w:t>
      </w:r>
      <w:r w:rsidRPr="00DE6DA7">
        <w:rPr>
          <w:highlight w:val="cyan"/>
          <w:u w:val="single"/>
        </w:rPr>
        <w:t xml:space="preserve"> the system</w:t>
      </w:r>
      <w:r w:rsidRPr="009710F4">
        <w:rPr>
          <w:u w:val="single"/>
        </w:rPr>
        <w:t xml:space="preserve"> </w:t>
      </w:r>
      <w:r w:rsidRPr="009710F4">
        <w:rPr>
          <w:rStyle w:val="Emphasis"/>
        </w:rPr>
        <w:t>entirely</w:t>
      </w:r>
      <w:r w:rsidRPr="009710F4">
        <w:rPr>
          <w:sz w:val="16"/>
        </w:rPr>
        <w:t xml:space="preserve">. The much vaunted social democratic compromise between unions and bosses during the “Golden Years of Capitalism” lasted a maximum of barely 35 years. By 1981, the rich had decided the working class was too powerful and well-off, and that it was time to go on the offensive to change that. Our present situation is the result of more than 40 years of class war waged from above. </w:t>
      </w:r>
      <w:r w:rsidRPr="009710F4">
        <w:rPr>
          <w:u w:val="single"/>
        </w:rPr>
        <w:t>Why</w:t>
      </w:r>
      <w:r w:rsidRPr="009710F4">
        <w:rPr>
          <w:sz w:val="16"/>
        </w:rPr>
        <w:t xml:space="preserve"> would we </w:t>
      </w:r>
      <w:r w:rsidRPr="009710F4">
        <w:rPr>
          <w:u w:val="single"/>
        </w:rPr>
        <w:t>collaborate with a class of people who rob us for as much as they can get away with?</w:t>
      </w:r>
    </w:p>
    <w:p w14:paraId="3C454FD3" w14:textId="77777777" w:rsidR="00AF2AE2" w:rsidRPr="00DE6DA7" w:rsidRDefault="00AF2AE2" w:rsidP="00AF2AE2">
      <w:pPr>
        <w:rPr>
          <w:sz w:val="16"/>
        </w:rPr>
      </w:pPr>
      <w:r w:rsidRPr="00DE6DA7">
        <w:rPr>
          <w:sz w:val="16"/>
        </w:rPr>
        <w:t>That’s not even considering the climate crisis, mass death events like pandemics, and the growing risk of nuclear war. There is no solution to any of these existential threats under capitalism, because capitalism itself is at the root of them. The employing class is risking the entire planet for its short term profits.</w:t>
      </w:r>
    </w:p>
    <w:p w14:paraId="4A14190F" w14:textId="77777777" w:rsidR="00AF2AE2" w:rsidRPr="00DE6DA7" w:rsidRDefault="00AF2AE2" w:rsidP="00AF2AE2">
      <w:pPr>
        <w:rPr>
          <w:sz w:val="16"/>
        </w:rPr>
      </w:pPr>
      <w:r w:rsidRPr="00DE6DA7">
        <w:rPr>
          <w:sz w:val="16"/>
        </w:rPr>
        <w:t xml:space="preserve">To use a cliche, the </w:t>
      </w:r>
      <w:r w:rsidRPr="00DE6DA7">
        <w:rPr>
          <w:u w:val="single"/>
        </w:rPr>
        <w:t xml:space="preserve">abuse and </w:t>
      </w:r>
      <w:r w:rsidRPr="00DE6DA7">
        <w:rPr>
          <w:highlight w:val="cyan"/>
          <w:u w:val="single"/>
        </w:rPr>
        <w:t xml:space="preserve">exploitation are a </w:t>
      </w:r>
      <w:r w:rsidRPr="00DE6DA7">
        <w:rPr>
          <w:rStyle w:val="Emphasis"/>
          <w:highlight w:val="cyan"/>
        </w:rPr>
        <w:t>feature</w:t>
      </w:r>
      <w:r w:rsidRPr="00DE6DA7">
        <w:rPr>
          <w:u w:val="single"/>
        </w:rPr>
        <w:t>, not a bug. Forget</w:t>
      </w:r>
      <w:r w:rsidRPr="00DE6DA7">
        <w:rPr>
          <w:sz w:val="16"/>
        </w:rPr>
        <w:t xml:space="preserve"> all </w:t>
      </w:r>
      <w:r w:rsidRPr="00DE6DA7">
        <w:rPr>
          <w:u w:val="single"/>
        </w:rPr>
        <w:t>the nonsense</w:t>
      </w:r>
      <w:r w:rsidRPr="00DE6DA7">
        <w:rPr>
          <w:sz w:val="16"/>
        </w:rPr>
        <w:t xml:space="preserve"> most </w:t>
      </w:r>
      <w:r w:rsidRPr="00DE6DA7">
        <w:rPr>
          <w:u w:val="single"/>
        </w:rPr>
        <w:t xml:space="preserve">economists spew, it’s nothing more than noise that </w:t>
      </w:r>
      <w:r w:rsidRPr="00DE6DA7">
        <w:rPr>
          <w:rStyle w:val="Emphasis"/>
        </w:rPr>
        <w:t>obscures</w:t>
      </w:r>
      <w:r w:rsidRPr="00DE6DA7">
        <w:rPr>
          <w:u w:val="single"/>
        </w:rPr>
        <w:t xml:space="preserve"> the reality of our situation</w:t>
      </w:r>
      <w:r w:rsidRPr="00DE6DA7">
        <w:rPr>
          <w:sz w:val="16"/>
        </w:rPr>
        <w:t xml:space="preserve"> as workers. A proper analysis of societal relations under capitalism reveals that at its core, </w:t>
      </w:r>
      <w:r w:rsidRPr="00B90FB1">
        <w:rPr>
          <w:u w:val="single"/>
        </w:rPr>
        <w:t xml:space="preserve">the </w:t>
      </w:r>
      <w:r w:rsidRPr="00DE6DA7">
        <w:rPr>
          <w:highlight w:val="cyan"/>
          <w:u w:val="single"/>
        </w:rPr>
        <w:t>relationship</w:t>
      </w:r>
      <w:r w:rsidRPr="00DE6DA7">
        <w:rPr>
          <w:u w:val="single"/>
        </w:rPr>
        <w:t xml:space="preserve"> between capital and labor </w:t>
      </w:r>
      <w:r w:rsidRPr="00DE6DA7">
        <w:rPr>
          <w:highlight w:val="cyan"/>
          <w:u w:val="single"/>
        </w:rPr>
        <w:t xml:space="preserve">is one of </w:t>
      </w:r>
      <w:r w:rsidRPr="00DE6DA7">
        <w:rPr>
          <w:rStyle w:val="Emphasis"/>
          <w:highlight w:val="cyan"/>
        </w:rPr>
        <w:t>domination</w:t>
      </w:r>
      <w:r w:rsidRPr="00B90FB1">
        <w:rPr>
          <w:u w:val="single"/>
        </w:rPr>
        <w:t xml:space="preserve"> and </w:t>
      </w:r>
      <w:r w:rsidRPr="00B90FB1">
        <w:rPr>
          <w:rStyle w:val="Emphasis"/>
        </w:rPr>
        <w:t>subservience</w:t>
      </w:r>
      <w:r w:rsidRPr="00DE6DA7">
        <w:rPr>
          <w:sz w:val="16"/>
        </w:rPr>
        <w:t>. Joe Burns concisely cuts to that core: “But what is wealth? It is not something you can hold in your hand. It is a social relationship—the ability to command others. It is power.”</w:t>
      </w:r>
    </w:p>
    <w:p w14:paraId="00123243" w14:textId="77777777" w:rsidR="00AF2AE2" w:rsidRPr="00DE6DA7" w:rsidRDefault="00AF2AE2" w:rsidP="00AF2AE2">
      <w:pPr>
        <w:rPr>
          <w:sz w:val="16"/>
        </w:rPr>
      </w:pPr>
      <w:r w:rsidRPr="00DE6DA7">
        <w:rPr>
          <w:u w:val="single"/>
        </w:rPr>
        <w:t xml:space="preserve">Our </w:t>
      </w:r>
      <w:r w:rsidRPr="00DE6DA7">
        <w:rPr>
          <w:highlight w:val="cyan"/>
          <w:u w:val="single"/>
        </w:rPr>
        <w:t xml:space="preserve">society possesses tremendous powers of </w:t>
      </w:r>
      <w:r w:rsidRPr="00DE6DA7">
        <w:rPr>
          <w:rStyle w:val="Emphasis"/>
          <w:highlight w:val="cyan"/>
        </w:rPr>
        <w:t>production</w:t>
      </w:r>
      <w:r w:rsidRPr="009710F4">
        <w:rPr>
          <w:u w:val="single"/>
        </w:rPr>
        <w:t xml:space="preserve">. The </w:t>
      </w:r>
      <w:r w:rsidRPr="00DE6DA7">
        <w:rPr>
          <w:rStyle w:val="Emphasis"/>
          <w:highlight w:val="cyan"/>
        </w:rPr>
        <w:t>labor</w:t>
      </w:r>
      <w:r w:rsidRPr="00DE6DA7">
        <w:rPr>
          <w:sz w:val="16"/>
        </w:rPr>
        <w:t xml:space="preserve"> of </w:t>
      </w:r>
      <w:r w:rsidRPr="009710F4">
        <w:rPr>
          <w:u w:val="single"/>
        </w:rPr>
        <w:t xml:space="preserve">the working class </w:t>
      </w:r>
      <w:r w:rsidRPr="00DE6DA7">
        <w:rPr>
          <w:rStyle w:val="Emphasis"/>
          <w:highlight w:val="cyan"/>
        </w:rPr>
        <w:t>produces</w:t>
      </w:r>
      <w:r w:rsidRPr="00DE6DA7">
        <w:rPr>
          <w:sz w:val="16"/>
        </w:rPr>
        <w:t xml:space="preserve"> and reproduces </w:t>
      </w:r>
      <w:r w:rsidRPr="00DE6DA7">
        <w:rPr>
          <w:highlight w:val="cyan"/>
          <w:u w:val="single"/>
        </w:rPr>
        <w:t xml:space="preserve">our </w:t>
      </w:r>
      <w:r w:rsidRPr="00DE6DA7">
        <w:rPr>
          <w:rStyle w:val="Emphasis"/>
          <w:highlight w:val="cyan"/>
        </w:rPr>
        <w:t>entire world</w:t>
      </w:r>
      <w:r w:rsidRPr="00DE6DA7">
        <w:rPr>
          <w:sz w:val="16"/>
        </w:rPr>
        <w:t xml:space="preserve">—feeding, clothing, educating, and </w:t>
      </w:r>
      <w:r w:rsidRPr="00DE6DA7">
        <w:rPr>
          <w:highlight w:val="cyan"/>
          <w:u w:val="single"/>
        </w:rPr>
        <w:t>equipping all of humanity with</w:t>
      </w:r>
      <w:r w:rsidRPr="00DE6DA7">
        <w:rPr>
          <w:u w:val="single"/>
        </w:rPr>
        <w:t xml:space="preserve"> literally </w:t>
      </w:r>
      <w:r w:rsidRPr="00DE6DA7">
        <w:rPr>
          <w:rStyle w:val="Emphasis"/>
          <w:highlight w:val="cyan"/>
        </w:rPr>
        <w:t>everything</w:t>
      </w:r>
      <w:r w:rsidRPr="00DE6DA7">
        <w:rPr>
          <w:sz w:val="16"/>
        </w:rPr>
        <w:t xml:space="preserve">. We create abundance, there are more than enough resources for every person on the planet to live with dignity and in freedom. </w:t>
      </w:r>
      <w:r w:rsidRPr="009710F4">
        <w:rPr>
          <w:u w:val="single"/>
        </w:rPr>
        <w:t>Production is</w:t>
      </w:r>
      <w:r w:rsidRPr="00DE6DA7">
        <w:rPr>
          <w:sz w:val="16"/>
        </w:rPr>
        <w:t xml:space="preserve"> essentially </w:t>
      </w:r>
      <w:r w:rsidRPr="009710F4">
        <w:rPr>
          <w:rStyle w:val="Emphasis"/>
        </w:rPr>
        <w:t>socialized</w:t>
      </w:r>
      <w:r w:rsidRPr="00DE6DA7">
        <w:rPr>
          <w:sz w:val="16"/>
        </w:rPr>
        <w:t>. Yet vast swathes of the population suffer deprivation and increasing exploitation. Meanwhile, the industries and public institutions that are supposed to serve society’s needs are killing us and the planet. A tiny fraction of the populations sits on trillions of dollars of wealth and own their respective nation-states—which themselves stole their respective societies’ ability to self-govern. Capitalism’s court intellectuals try to divert our attention to other causes, but at the root of it all is capitalist social relations. They produce a conflict between our collective, specialized production processes and the extraction of profit from the surplus labor of workers. Simultaneously, they pit us against each other and force us to beg for scraps in the form of temporary concessions. There is no reforming such a system.</w:t>
      </w:r>
    </w:p>
    <w:p w14:paraId="551EF7B3" w14:textId="77777777" w:rsidR="00AF2AE2" w:rsidRDefault="00AF2AE2" w:rsidP="00AF2AE2">
      <w:pPr>
        <w:rPr>
          <w:sz w:val="16"/>
        </w:rPr>
      </w:pPr>
      <w:r w:rsidRPr="00DE6DA7">
        <w:rPr>
          <w:sz w:val="16"/>
        </w:rPr>
        <w:t xml:space="preserve">Instead, </w:t>
      </w:r>
      <w:r w:rsidRPr="00DE6DA7">
        <w:rPr>
          <w:highlight w:val="cyan"/>
          <w:u w:val="single"/>
        </w:rPr>
        <w:t>we must</w:t>
      </w:r>
      <w:r w:rsidRPr="00F60EAF">
        <w:rPr>
          <w:u w:val="single"/>
        </w:rPr>
        <w:t xml:space="preserve"> remain </w:t>
      </w:r>
      <w:r w:rsidRPr="00F60EAF">
        <w:rPr>
          <w:rStyle w:val="Emphasis"/>
        </w:rPr>
        <w:t>steadfast</w:t>
      </w:r>
      <w:r w:rsidRPr="00DE6DA7">
        <w:rPr>
          <w:sz w:val="16"/>
        </w:rPr>
        <w:t xml:space="preserve"> and open about our objective, which is the </w:t>
      </w:r>
      <w:r w:rsidRPr="00DE6DA7">
        <w:rPr>
          <w:highlight w:val="cyan"/>
          <w:u w:val="single"/>
        </w:rPr>
        <w:t>overthrow</w:t>
      </w:r>
      <w:r w:rsidRPr="00DE6DA7">
        <w:rPr>
          <w:sz w:val="16"/>
        </w:rPr>
        <w:t xml:space="preserve"> of </w:t>
      </w:r>
      <w:r w:rsidRPr="00DE6DA7">
        <w:rPr>
          <w:rStyle w:val="Emphasis"/>
          <w:highlight w:val="cyan"/>
        </w:rPr>
        <w:t>capitalism</w:t>
      </w:r>
      <w:r w:rsidRPr="00DE6DA7">
        <w:rPr>
          <w:u w:val="single"/>
        </w:rPr>
        <w:t xml:space="preserve"> and the establishment of industrial democracy</w:t>
      </w:r>
      <w:r w:rsidRPr="00DE6DA7">
        <w:rPr>
          <w:sz w:val="16"/>
        </w:rPr>
        <w:t xml:space="preserve"> (AKA economic democracy). </w:t>
      </w:r>
      <w:r w:rsidRPr="00DE6DA7">
        <w:rPr>
          <w:highlight w:val="cyan"/>
          <w:u w:val="single"/>
        </w:rPr>
        <w:t>Industrial democracy is</w:t>
      </w:r>
      <w:r w:rsidRPr="00DE6DA7">
        <w:rPr>
          <w:u w:val="single"/>
        </w:rPr>
        <w:t xml:space="preserve"> socially </w:t>
      </w:r>
      <w:r w:rsidRPr="00DE6DA7">
        <w:rPr>
          <w:rStyle w:val="Emphasis"/>
          <w:highlight w:val="cyan"/>
        </w:rPr>
        <w:t>useful</w:t>
      </w:r>
      <w:r w:rsidRPr="00DE6DA7">
        <w:rPr>
          <w:u w:val="single"/>
        </w:rPr>
        <w:t xml:space="preserve"> production by and for “associations of free and equal producers”.</w:t>
      </w:r>
      <w:r w:rsidRPr="00DE6DA7">
        <w:rPr>
          <w:sz w:val="16"/>
        </w:rPr>
        <w:t xml:space="preserve"> Our </w:t>
      </w:r>
      <w:r w:rsidRPr="009710F4">
        <w:rPr>
          <w:u w:val="single"/>
        </w:rPr>
        <w:t xml:space="preserve">revolutionary </w:t>
      </w:r>
      <w:r w:rsidRPr="00DE6DA7">
        <w:rPr>
          <w:highlight w:val="cyan"/>
          <w:u w:val="single"/>
        </w:rPr>
        <w:t xml:space="preserve">unions “must </w:t>
      </w:r>
      <w:r w:rsidRPr="00DE6DA7">
        <w:rPr>
          <w:rStyle w:val="Emphasis"/>
          <w:highlight w:val="cyan"/>
        </w:rPr>
        <w:t>challenge</w:t>
      </w:r>
      <w:r w:rsidRPr="00DE6DA7">
        <w:rPr>
          <w:highlight w:val="cyan"/>
          <w:u w:val="single"/>
        </w:rPr>
        <w:t xml:space="preserve"> the </w:t>
      </w:r>
      <w:r w:rsidRPr="00DE6DA7">
        <w:rPr>
          <w:rStyle w:val="Emphasis"/>
          <w:highlight w:val="cyan"/>
        </w:rPr>
        <w:t>very basis</w:t>
      </w:r>
      <w:r w:rsidRPr="00DE6DA7">
        <w:rPr>
          <w:highlight w:val="cyan"/>
          <w:u w:val="single"/>
        </w:rPr>
        <w:t xml:space="preserve"> of this</w:t>
      </w:r>
      <w:r w:rsidRPr="00DE6DA7">
        <w:rPr>
          <w:u w:val="single"/>
        </w:rPr>
        <w:t xml:space="preserve"> unequal </w:t>
      </w:r>
      <w:r w:rsidRPr="00DE6DA7">
        <w:rPr>
          <w:highlight w:val="cyan"/>
          <w:u w:val="single"/>
        </w:rPr>
        <w:t>system,” and build the</w:t>
      </w:r>
      <w:r w:rsidRPr="009710F4">
        <w:rPr>
          <w:u w:val="single"/>
        </w:rPr>
        <w:t xml:space="preserve"> </w:t>
      </w:r>
      <w:r w:rsidRPr="009710F4">
        <w:rPr>
          <w:rStyle w:val="Emphasis"/>
        </w:rPr>
        <w:t xml:space="preserve">organizational </w:t>
      </w:r>
      <w:r w:rsidRPr="00DE6DA7">
        <w:rPr>
          <w:rStyle w:val="Emphasis"/>
          <w:highlight w:val="cyan"/>
        </w:rPr>
        <w:t>capacity</w:t>
      </w:r>
      <w:r w:rsidRPr="00DE6DA7">
        <w:rPr>
          <w:highlight w:val="cyan"/>
          <w:u w:val="single"/>
        </w:rPr>
        <w:t xml:space="preserve"> to “take on capital</w:t>
      </w:r>
      <w:r w:rsidRPr="009710F4">
        <w:rPr>
          <w:u w:val="single"/>
        </w:rPr>
        <w:t xml:space="preserve"> on a </w:t>
      </w:r>
      <w:r w:rsidRPr="009710F4">
        <w:rPr>
          <w:rStyle w:val="Emphasis"/>
        </w:rPr>
        <w:t>grand scale</w:t>
      </w:r>
      <w:r w:rsidRPr="00DE6DA7">
        <w:rPr>
          <w:sz w:val="16"/>
        </w:rPr>
        <w:t xml:space="preserve">”. We don’t want a fair day’s wage for a fair day’s work, </w:t>
      </w:r>
      <w:r w:rsidRPr="00DE6DA7">
        <w:rPr>
          <w:highlight w:val="cyan"/>
          <w:u w:val="single"/>
        </w:rPr>
        <w:t>we want</w:t>
      </w:r>
      <w:r w:rsidRPr="009710F4">
        <w:rPr>
          <w:u w:val="single"/>
        </w:rPr>
        <w:t xml:space="preserve"> wage </w:t>
      </w:r>
      <w:r w:rsidRPr="00DE6DA7">
        <w:rPr>
          <w:highlight w:val="cyan"/>
          <w:u w:val="single"/>
        </w:rPr>
        <w:t>labor abolished</w:t>
      </w:r>
      <w:r w:rsidRPr="009710F4">
        <w:rPr>
          <w:u w:val="single"/>
        </w:rPr>
        <w:t xml:space="preserve"> </w:t>
      </w:r>
      <w:r w:rsidRPr="009710F4">
        <w:rPr>
          <w:rStyle w:val="Emphasis"/>
        </w:rPr>
        <w:t>entirely</w:t>
      </w:r>
      <w:r w:rsidRPr="00DE6DA7">
        <w:rPr>
          <w:sz w:val="16"/>
        </w:rPr>
        <w:t>. We know better than to expect those with power to give it up willingly, they will fight us at every turn. Therefore, we must think and act strategically.</w:t>
      </w:r>
    </w:p>
    <w:p w14:paraId="2011732F" w14:textId="77777777" w:rsidR="00AF2AE2" w:rsidRDefault="00AF2AE2" w:rsidP="00AF2AE2">
      <w:pPr>
        <w:pStyle w:val="Heading3"/>
      </w:pPr>
      <w:r>
        <w:t>1NC</w:t>
      </w:r>
    </w:p>
    <w:p w14:paraId="587C9B6E" w14:textId="77777777" w:rsidR="00AF2AE2" w:rsidRDefault="00AF2AE2" w:rsidP="00AF2AE2">
      <w:r>
        <w:t>Uncooperative Federalism CP</w:t>
      </w:r>
    </w:p>
    <w:p w14:paraId="3F639E22" w14:textId="77777777" w:rsidR="00AF2AE2" w:rsidRDefault="00AF2AE2" w:rsidP="00AF2AE2">
      <w:pPr>
        <w:pStyle w:val="Heading4"/>
        <w:rPr>
          <w:bCs/>
        </w:rPr>
      </w:pPr>
      <w:r w:rsidRPr="00CE7F36">
        <w:rPr>
          <w:rFonts w:eastAsia="Times New Roman"/>
          <w:szCs w:val="28"/>
        </w:rPr>
        <w:t xml:space="preserve">The fifty states and relevant subnational actors, including the National Governors Association, </w:t>
      </w:r>
      <w:r>
        <w:rPr>
          <w:rFonts w:eastAsia="Times New Roman"/>
          <w:szCs w:val="28"/>
        </w:rPr>
        <w:t>ought</w:t>
      </w:r>
      <w:r w:rsidRPr="00CE7F36">
        <w:rPr>
          <w:rFonts w:eastAsia="Times New Roman"/>
          <w:szCs w:val="28"/>
        </w:rPr>
        <w:t xml:space="preserve"> to suspend their cooperation in the administration of federal programs until the</w:t>
      </w:r>
      <w:r>
        <w:rPr>
          <w:rFonts w:eastAsia="Times New Roman"/>
          <w:b w:val="0"/>
          <w:iCs w:val="0"/>
          <w:szCs w:val="28"/>
        </w:rPr>
        <w:t xml:space="preserve"> federal government </w:t>
      </w:r>
      <w:r>
        <w:t xml:space="preserve">restores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6BB649A7" w14:textId="77777777" w:rsidR="00AF2AE2" w:rsidRDefault="00AF2AE2" w:rsidP="00AF2AE2">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fiats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4B347A90" w14:textId="77777777" w:rsidR="00AF2AE2" w:rsidRPr="009C1599" w:rsidRDefault="00AF2AE2" w:rsidP="00AF2AE2">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374EB98F" w14:textId="77777777" w:rsidR="00AF2AE2" w:rsidRPr="009C1599" w:rsidRDefault="00AF2AE2" w:rsidP="00AF2AE2">
      <w:pPr>
        <w:rPr>
          <w:sz w:val="16"/>
        </w:rPr>
      </w:pPr>
      <w:r w:rsidRPr="009C1599">
        <w:rPr>
          <w:sz w:val="16"/>
        </w:rPr>
        <w:t>1. Uncooperative Federalism</w:t>
      </w:r>
    </w:p>
    <w:p w14:paraId="62317538" w14:textId="77777777" w:rsidR="00AF2AE2" w:rsidRPr="009C1599" w:rsidRDefault="00AF2AE2" w:rsidP="00AF2AE2">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1E6AD01E" w14:textId="77777777" w:rsidR="00AF2AE2" w:rsidRPr="009C1599" w:rsidRDefault="00AF2AE2" w:rsidP="00AF2AE2">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02BEE286" w14:textId="77777777" w:rsidR="00AF2AE2" w:rsidRPr="009C1599" w:rsidRDefault="00AF2AE2" w:rsidP="00AF2AE2">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7004D710" w14:textId="77777777" w:rsidR="00AF2AE2" w:rsidRPr="009C1599" w:rsidRDefault="00AF2AE2" w:rsidP="00AF2AE2">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04BB7D5A" w14:textId="77777777" w:rsidR="00AF2AE2" w:rsidRPr="009C1599" w:rsidRDefault="00AF2AE2" w:rsidP="00AF2AE2">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27C4858B" w14:textId="77777777" w:rsidR="00AF2AE2" w:rsidRPr="009C1599" w:rsidRDefault="00AF2AE2" w:rsidP="00AF2AE2">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943E08A" w14:textId="77777777" w:rsidR="00AF2AE2" w:rsidRPr="009C1599" w:rsidRDefault="00AF2AE2" w:rsidP="00AF2AE2">
      <w:pPr>
        <w:rPr>
          <w:sz w:val="16"/>
        </w:rPr>
      </w:pPr>
      <w:r w:rsidRPr="009C1599">
        <w:rPr>
          <w:sz w:val="16"/>
        </w:rPr>
        <w:t>2. Increased Federal Cooperation</w:t>
      </w:r>
    </w:p>
    <w:p w14:paraId="7C09ED10" w14:textId="77777777" w:rsidR="00AF2AE2" w:rsidRDefault="00AF2AE2" w:rsidP="00AF2AE2">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23D88456" w14:textId="77777777" w:rsidR="00AF2AE2" w:rsidRPr="009C1599" w:rsidRDefault="00AF2AE2" w:rsidP="00AF2AE2">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4459A518" w14:textId="77777777" w:rsidR="00AF2AE2" w:rsidRPr="009C1599" w:rsidRDefault="00AF2AE2" w:rsidP="00AF2AE2">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3E1F58FE" w14:textId="77777777" w:rsidR="00AF2AE2" w:rsidRDefault="00AF2AE2" w:rsidP="00AF2AE2">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53A5E8DB" w14:textId="77777777" w:rsidR="00AF2AE2" w:rsidRPr="007C1718" w:rsidRDefault="00AF2AE2" w:rsidP="00AF2AE2">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1EE2F892" w14:textId="77777777" w:rsidR="00AF2AE2" w:rsidRPr="00F15429" w:rsidRDefault="00AF2AE2" w:rsidP="00AF2AE2">
      <w:pPr>
        <w:rPr>
          <w:rFonts w:eastAsia="Calibri"/>
          <w:u w:val="single"/>
        </w:rPr>
      </w:pPr>
      <w:bookmarkStart w:id="0"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0466B8CF" w14:textId="77777777" w:rsidR="00AF2AE2" w:rsidRPr="00F15429" w:rsidRDefault="00AF2AE2" w:rsidP="00AF2AE2">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soon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73CC806A" w14:textId="77777777" w:rsidR="00AF2AE2" w:rsidRPr="00F15429" w:rsidRDefault="00AF2AE2" w:rsidP="00AF2AE2">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0"/>
    <w:p w14:paraId="07674A96" w14:textId="77777777" w:rsidR="00AF2AE2" w:rsidRPr="00F15429" w:rsidRDefault="00AF2AE2" w:rsidP="00AF2AE2">
      <w:pPr>
        <w:rPr>
          <w:rFonts w:eastAsia="Calibri"/>
          <w:sz w:val="16"/>
        </w:rPr>
      </w:pPr>
      <w:r w:rsidRPr="00F15429">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20A51B82" w14:textId="77777777" w:rsidR="00AF2AE2" w:rsidRPr="00F15429" w:rsidRDefault="00AF2AE2" w:rsidP="00AF2AE2">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91D1AD9" w14:textId="77777777" w:rsidR="00AF2AE2" w:rsidRPr="00F15429" w:rsidRDefault="00AF2AE2" w:rsidP="00AF2AE2">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6C9BE1C1" w14:textId="77777777" w:rsidR="00AF2AE2" w:rsidRPr="00F15429" w:rsidRDefault="00AF2AE2" w:rsidP="00AF2AE2">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33308ABF" w14:textId="77777777" w:rsidR="00AF2AE2" w:rsidRPr="00F15429" w:rsidRDefault="00AF2AE2" w:rsidP="00AF2AE2">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68478EEF" w14:textId="77777777" w:rsidR="00AF2AE2" w:rsidRPr="00F15429" w:rsidRDefault="00AF2AE2" w:rsidP="00AF2AE2">
      <w:pPr>
        <w:rPr>
          <w:rFonts w:eastAsia="Calibri"/>
          <w:sz w:val="16"/>
          <w:szCs w:val="14"/>
        </w:rPr>
      </w:pPr>
      <w:r w:rsidRPr="00F15429">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C4366F4" w14:textId="77777777" w:rsidR="00AF2AE2" w:rsidRPr="00F15429" w:rsidRDefault="00AF2AE2" w:rsidP="00AF2AE2">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0D16958" w14:textId="77777777" w:rsidR="00AF2AE2" w:rsidRPr="00F15429" w:rsidRDefault="00AF2AE2" w:rsidP="00AF2AE2">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a proof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5CC3327A" w14:textId="77777777" w:rsidR="00AF2AE2" w:rsidRPr="00F15429" w:rsidRDefault="00AF2AE2" w:rsidP="00AF2AE2">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7746689" w14:textId="77777777" w:rsidR="00AF2AE2" w:rsidRPr="00F15429" w:rsidRDefault="00AF2AE2" w:rsidP="00AF2AE2">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78E650B" w14:textId="77777777" w:rsidR="00AF2AE2" w:rsidRPr="00F15429" w:rsidRDefault="00AF2AE2" w:rsidP="00AF2AE2">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0CC73795" w14:textId="77777777" w:rsidR="00AF2AE2" w:rsidRDefault="00AF2AE2" w:rsidP="00AF2AE2">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51AC07C6" w14:textId="77777777" w:rsidR="00AF2AE2" w:rsidRDefault="00AF2AE2" w:rsidP="00AF2AE2">
      <w:pPr>
        <w:pStyle w:val="Heading3"/>
      </w:pPr>
      <w:r>
        <w:t>1NC</w:t>
      </w:r>
    </w:p>
    <w:p w14:paraId="4FB31D0E" w14:textId="77777777" w:rsidR="00AF2AE2" w:rsidRPr="00606F9B" w:rsidRDefault="00AF2AE2" w:rsidP="00AF2AE2">
      <w:r>
        <w:t>NASA DA</w:t>
      </w:r>
    </w:p>
    <w:p w14:paraId="256E9208" w14:textId="77777777" w:rsidR="00AF2AE2" w:rsidRDefault="00AF2AE2" w:rsidP="00AF2AE2">
      <w:pPr>
        <w:pStyle w:val="Heading4"/>
      </w:pPr>
      <w:r>
        <w:t xml:space="preserve">Trump is </w:t>
      </w:r>
      <w:r>
        <w:rPr>
          <w:u w:val="single"/>
        </w:rPr>
        <w:t>gutting NASA now</w:t>
      </w:r>
      <w:r>
        <w:t xml:space="preserve">---hollowing out the </w:t>
      </w:r>
      <w:r>
        <w:rPr>
          <w:u w:val="single"/>
        </w:rPr>
        <w:t>agency</w:t>
      </w:r>
      <w:r>
        <w:t xml:space="preserve"> and </w:t>
      </w:r>
      <w:r>
        <w:rPr>
          <w:u w:val="single"/>
        </w:rPr>
        <w:t>eradicating</w:t>
      </w:r>
      <w:r>
        <w:t xml:space="preserve"> space colonization efforts, the plan </w:t>
      </w:r>
      <w:r>
        <w:rPr>
          <w:u w:val="single"/>
        </w:rPr>
        <w:t>flips</w:t>
      </w:r>
      <w:r>
        <w:t xml:space="preserve"> that </w:t>
      </w:r>
      <w:r>
        <w:rPr>
          <w:u w:val="single"/>
        </w:rPr>
        <w:t>calculation</w:t>
      </w:r>
      <w:r>
        <w:t>.</w:t>
      </w:r>
    </w:p>
    <w:p w14:paraId="1DE4FE9F" w14:textId="77777777" w:rsidR="00AF2AE2" w:rsidRPr="0088248A" w:rsidRDefault="00AF2AE2" w:rsidP="00AF2AE2">
      <w:r>
        <w:t xml:space="preserve">Tim </w:t>
      </w:r>
      <w:r w:rsidRPr="0088248A">
        <w:rPr>
          <w:rStyle w:val="Style13ptBold"/>
        </w:rPr>
        <w:t>Reid 25</w:t>
      </w:r>
      <w:r>
        <w:t>, Reporter for Reuters; Courtney Rozen is a Trump Administration Reporter for Reuters; Valarie Volcovici is a Reporter for Reuters; Leah Douglas is a Reporter for Reuters, “</w:t>
      </w:r>
      <w:r w:rsidRPr="0088248A">
        <w:t>US Government Faces Brain Drain as 154,000 Federal Workers Exit this Week</w:t>
      </w:r>
      <w:r>
        <w:t xml:space="preserve">,” Reuters, 9/30/25, </w:t>
      </w:r>
      <w:r w:rsidRPr="0088248A">
        <w:t>https://www.reuters.com/legal/litigation/us-government-faces-brain-drain-154000-federal-workers-exit-this-week-2025-09-30/</w:t>
      </w:r>
    </w:p>
    <w:p w14:paraId="7508D8B3" w14:textId="77777777" w:rsidR="00AF2AE2" w:rsidRPr="0088248A" w:rsidRDefault="00AF2AE2" w:rsidP="00AF2AE2">
      <w:pPr>
        <w:rPr>
          <w:sz w:val="16"/>
        </w:rPr>
      </w:pPr>
      <w:r w:rsidRPr="0088248A">
        <w:rPr>
          <w:sz w:val="16"/>
        </w:rPr>
        <w:t xml:space="preserve">Nearly </w:t>
      </w:r>
      <w:r w:rsidRPr="006E5CC3">
        <w:rPr>
          <w:rStyle w:val="Emphasis"/>
          <w:highlight w:val="cyan"/>
        </w:rPr>
        <w:t>4,000 NASA employees</w:t>
      </w:r>
      <w:r w:rsidRPr="006E5CC3">
        <w:rPr>
          <w:highlight w:val="cyan"/>
          <w:u w:val="single"/>
        </w:rPr>
        <w:t xml:space="preserve"> took</w:t>
      </w:r>
      <w:r w:rsidRPr="0088248A">
        <w:rPr>
          <w:sz w:val="16"/>
        </w:rPr>
        <w:t xml:space="preserve"> the two </w:t>
      </w:r>
      <w:r w:rsidRPr="006E5CC3">
        <w:rPr>
          <w:highlight w:val="cyan"/>
          <w:u w:val="single"/>
        </w:rPr>
        <w:t>buyouts</w:t>
      </w:r>
      <w:r w:rsidRPr="0088248A">
        <w:rPr>
          <w:sz w:val="16"/>
        </w:rPr>
        <w:t xml:space="preserve"> the Trump administration offered in January and April, </w:t>
      </w:r>
      <w:r w:rsidRPr="006E5CC3">
        <w:rPr>
          <w:highlight w:val="cyan"/>
          <w:u w:val="single"/>
        </w:rPr>
        <w:t>said</w:t>
      </w:r>
      <w:r w:rsidRPr="0088248A">
        <w:rPr>
          <w:sz w:val="16"/>
        </w:rPr>
        <w:t xml:space="preserve"> Matt Biggs, </w:t>
      </w:r>
      <w:r w:rsidRPr="006E5CC3">
        <w:rPr>
          <w:highlight w:val="cyan"/>
          <w:u w:val="single"/>
        </w:rPr>
        <w:t>president of the</w:t>
      </w:r>
      <w:r w:rsidRPr="0088248A">
        <w:rPr>
          <w:u w:val="single"/>
        </w:rPr>
        <w:t xml:space="preserve"> International Federation of Professional and Technical Engineers, a </w:t>
      </w:r>
      <w:r w:rsidRPr="006E5CC3">
        <w:rPr>
          <w:highlight w:val="cyan"/>
          <w:u w:val="single"/>
        </w:rPr>
        <w:t xml:space="preserve">union that </w:t>
      </w:r>
      <w:r w:rsidRPr="006E5CC3">
        <w:rPr>
          <w:rStyle w:val="Emphasis"/>
          <w:highlight w:val="cyan"/>
        </w:rPr>
        <w:t>represents</w:t>
      </w:r>
      <w:r w:rsidRPr="0088248A">
        <w:rPr>
          <w:sz w:val="16"/>
        </w:rPr>
        <w:t xml:space="preserve"> 8,000 </w:t>
      </w:r>
      <w:r w:rsidRPr="006E5CC3">
        <w:rPr>
          <w:rStyle w:val="Emphasis"/>
          <w:highlight w:val="cyan"/>
        </w:rPr>
        <w:t>NASA</w:t>
      </w:r>
      <w:r w:rsidRPr="0088248A">
        <w:rPr>
          <w:u w:val="single"/>
        </w:rPr>
        <w:t xml:space="preserve"> employees</w:t>
      </w:r>
      <w:r w:rsidRPr="0088248A">
        <w:rPr>
          <w:sz w:val="16"/>
        </w:rPr>
        <w:t>.</w:t>
      </w:r>
    </w:p>
    <w:p w14:paraId="6F6E3B0B" w14:textId="77777777" w:rsidR="00AF2AE2" w:rsidRPr="0088248A" w:rsidRDefault="00AF2AE2" w:rsidP="00AF2AE2">
      <w:pPr>
        <w:rPr>
          <w:sz w:val="16"/>
        </w:rPr>
      </w:pPr>
      <w:r w:rsidRPr="006E5CC3">
        <w:rPr>
          <w:highlight w:val="cyan"/>
          <w:u w:val="single"/>
        </w:rPr>
        <w:t>"The agency is losing</w:t>
      </w:r>
      <w:r w:rsidRPr="0088248A">
        <w:rPr>
          <w:sz w:val="16"/>
        </w:rPr>
        <w:t xml:space="preserve"> some of </w:t>
      </w:r>
      <w:r w:rsidRPr="006E5CC3">
        <w:rPr>
          <w:highlight w:val="cyan"/>
          <w:u w:val="single"/>
        </w:rPr>
        <w:t xml:space="preserve">the </w:t>
      </w:r>
      <w:r w:rsidRPr="006E5CC3">
        <w:rPr>
          <w:rStyle w:val="Emphasis"/>
          <w:highlight w:val="cyan"/>
        </w:rPr>
        <w:t>most brilliant engineers</w:t>
      </w:r>
      <w:r w:rsidRPr="006E5CC3">
        <w:rPr>
          <w:highlight w:val="cyan"/>
          <w:u w:val="single"/>
        </w:rPr>
        <w:t xml:space="preserve"> and</w:t>
      </w:r>
      <w:r w:rsidRPr="0088248A">
        <w:rPr>
          <w:u w:val="single"/>
        </w:rPr>
        <w:t xml:space="preserve"> </w:t>
      </w:r>
      <w:r w:rsidRPr="0088248A">
        <w:rPr>
          <w:rStyle w:val="Emphasis"/>
        </w:rPr>
        <w:t xml:space="preserve">aeronautic </w:t>
      </w:r>
      <w:r w:rsidRPr="006E5CC3">
        <w:rPr>
          <w:rStyle w:val="Emphasis"/>
          <w:highlight w:val="cyan"/>
        </w:rPr>
        <w:t>scientists</w:t>
      </w:r>
      <w:r w:rsidRPr="006E5CC3">
        <w:rPr>
          <w:highlight w:val="cyan"/>
          <w:u w:val="single"/>
        </w:rPr>
        <w:t xml:space="preserve"> in the world, and they are not being </w:t>
      </w:r>
      <w:r w:rsidRPr="006E5CC3">
        <w:rPr>
          <w:rStyle w:val="Emphasis"/>
          <w:highlight w:val="cyan"/>
        </w:rPr>
        <w:t>replaced</w:t>
      </w:r>
      <w:r w:rsidRPr="0088248A">
        <w:rPr>
          <w:sz w:val="16"/>
        </w:rPr>
        <w:t>," Biggs said.</w:t>
      </w:r>
    </w:p>
    <w:p w14:paraId="72DC041D" w14:textId="77777777" w:rsidR="00AF2AE2" w:rsidRDefault="00AF2AE2" w:rsidP="00AF2AE2">
      <w:pPr>
        <w:rPr>
          <w:sz w:val="16"/>
        </w:rPr>
      </w:pPr>
      <w:r w:rsidRPr="0088248A">
        <w:rPr>
          <w:sz w:val="16"/>
        </w:rPr>
        <w:t xml:space="preserve">Cheryl Warner, a NASA spokesperson, said </w:t>
      </w:r>
      <w:r w:rsidRPr="006E5CC3">
        <w:rPr>
          <w:highlight w:val="cyan"/>
          <w:u w:val="single"/>
        </w:rPr>
        <w:t xml:space="preserve">the agency is </w:t>
      </w:r>
      <w:r w:rsidRPr="006E5CC3">
        <w:rPr>
          <w:rStyle w:val="Emphasis"/>
          <w:highlight w:val="cyan"/>
        </w:rPr>
        <w:t>pursuing</w:t>
      </w:r>
      <w:r w:rsidRPr="006E5CC3">
        <w:rPr>
          <w:highlight w:val="cyan"/>
          <w:u w:val="single"/>
        </w:rPr>
        <w:t xml:space="preserve"> a </w:t>
      </w:r>
      <w:r w:rsidRPr="006E5CC3">
        <w:rPr>
          <w:rStyle w:val="Emphasis"/>
          <w:highlight w:val="cyan"/>
        </w:rPr>
        <w:t>"golden age"</w:t>
      </w:r>
      <w:r w:rsidRPr="006E5CC3">
        <w:rPr>
          <w:highlight w:val="cyan"/>
          <w:u w:val="single"/>
        </w:rPr>
        <w:t xml:space="preserve"> of exploration</w:t>
      </w:r>
      <w:r w:rsidRPr="0088248A">
        <w:rPr>
          <w:sz w:val="16"/>
        </w:rPr>
        <w:t xml:space="preserve"> and innovation, including to the moon and Mars.</w:t>
      </w:r>
    </w:p>
    <w:p w14:paraId="7D96B4C2" w14:textId="77777777" w:rsidR="00AF2AE2" w:rsidRDefault="00AF2AE2" w:rsidP="00AF2AE2">
      <w:pPr>
        <w:pStyle w:val="Heading4"/>
      </w:pPr>
      <w:r>
        <w:t xml:space="preserve">Space colonization is an </w:t>
      </w:r>
      <w:r>
        <w:rPr>
          <w:u w:val="single"/>
        </w:rPr>
        <w:t>extisential risk</w:t>
      </w:r>
      <w:r>
        <w:t>.</w:t>
      </w:r>
    </w:p>
    <w:p w14:paraId="19A169CB" w14:textId="77777777" w:rsidR="00AF2AE2" w:rsidRDefault="00AF2AE2" w:rsidP="00AF2AE2">
      <w:r>
        <w:t xml:space="preserve">Marko </w:t>
      </w:r>
      <w:r w:rsidRPr="00E0381D">
        <w:rPr>
          <w:rStyle w:val="Style13ptBold"/>
        </w:rPr>
        <w:t>Kovic 18</w:t>
      </w:r>
      <w:r>
        <w:t>. Social scientist (PhD in political communication, University of Zurich), co-founder and CEO of the consulting firm ars cognitionis, co-founder and president of the thinktank ZIPAR, the Zurich Institute of Public Affairs Research. 06-12-18. “Political, moral, and security challenges of space colonization.” ZIPAR. https://zipar.org/discussion-paper/political-moral-security-challenges-space-colonization/</w:t>
      </w:r>
    </w:p>
    <w:p w14:paraId="60645933" w14:textId="77777777" w:rsidR="00AF2AE2" w:rsidRDefault="00AF2AE2" w:rsidP="00AF2AE2">
      <w:pPr>
        <w:rPr>
          <w:rStyle w:val="Emphasis"/>
        </w:rPr>
      </w:pPr>
      <w:r w:rsidRPr="00DB1EA4">
        <w:rPr>
          <w:sz w:val="16"/>
        </w:rPr>
        <w:t xml:space="preserve">3.3 Extraterrestrial life The scientific understanding of the origins of humankind and of life on Earth thus far paints a clear picture: </w:t>
      </w:r>
      <w:r w:rsidRPr="00DB1EA4">
        <w:rPr>
          <w:rStyle w:val="StyleUnderline"/>
        </w:rPr>
        <w:t>We are the “products” of biological evolution, just as all other life forms on Earth. Furthermore, we know that life</w:t>
      </w:r>
      <w:r w:rsidRPr="00DB1EA4">
        <w:rPr>
          <w:sz w:val="16"/>
        </w:rPr>
        <w:t xml:space="preserve"> </w:t>
      </w:r>
      <w:r w:rsidRPr="00DB1EA4">
        <w:rPr>
          <w:rStyle w:val="Emphasis"/>
        </w:rPr>
        <w:t>can come into existence</w:t>
      </w:r>
      <w:r w:rsidRPr="00DB1EA4">
        <w:rPr>
          <w:sz w:val="16"/>
        </w:rPr>
        <w:t xml:space="preserve"> </w:t>
      </w:r>
      <w:r w:rsidRPr="00DB1EA4">
        <w:rPr>
          <w:rStyle w:val="StyleUnderline"/>
        </w:rPr>
        <w:t>where there</w:t>
      </w:r>
      <w:r w:rsidRPr="00DB1EA4">
        <w:rPr>
          <w:sz w:val="16"/>
        </w:rPr>
        <w:t xml:space="preserve"> </w:t>
      </w:r>
      <w:r w:rsidRPr="00DB1EA4">
        <w:rPr>
          <w:rStyle w:val="Emphasis"/>
        </w:rPr>
        <w:t>was no life before</w:t>
      </w:r>
      <w:r w:rsidRPr="00DB1EA4">
        <w:rPr>
          <w:sz w:val="16"/>
        </w:rPr>
        <w:t xml:space="preserve">, through so-called abiogenetic mechanisms. </w:t>
      </w:r>
      <w:r w:rsidRPr="00DB1EA4">
        <w:rPr>
          <w:rStyle w:val="StyleUnderline"/>
        </w:rPr>
        <w:t xml:space="preserve">These basic facts lead to a clear conclusion: </w:t>
      </w:r>
      <w:r w:rsidRPr="006E5CC3">
        <w:rPr>
          <w:rStyle w:val="StyleUnderline"/>
          <w:highlight w:val="cyan"/>
        </w:rPr>
        <w:t xml:space="preserve">It is </w:t>
      </w:r>
      <w:r w:rsidRPr="006E5CC3">
        <w:rPr>
          <w:rStyle w:val="Emphasis"/>
          <w:highlight w:val="cyan"/>
        </w:rPr>
        <w:t>very improbable that life on Earth is a once-in-a-universe event</w:t>
      </w:r>
      <w:r w:rsidRPr="006E5CC3">
        <w:rPr>
          <w:rStyle w:val="StyleUnderline"/>
          <w:highlight w:val="cyan"/>
        </w:rPr>
        <w:t>; it is</w:t>
      </w:r>
      <w:r w:rsidRPr="006E5CC3">
        <w:rPr>
          <w:sz w:val="16"/>
          <w:highlight w:val="cyan"/>
        </w:rPr>
        <w:t xml:space="preserve"> </w:t>
      </w:r>
      <w:r w:rsidRPr="006E5CC3">
        <w:rPr>
          <w:rStyle w:val="Emphasis"/>
          <w:highlight w:val="cyan"/>
        </w:rPr>
        <w:t>highly</w:t>
      </w:r>
      <w:r w:rsidRPr="006E5CC3">
        <w:rPr>
          <w:sz w:val="16"/>
          <w:highlight w:val="cyan"/>
        </w:rPr>
        <w:t xml:space="preserve"> </w:t>
      </w:r>
      <w:r w:rsidRPr="006E5CC3">
        <w:rPr>
          <w:rStyle w:val="StyleUnderline"/>
          <w:highlight w:val="cyan"/>
        </w:rPr>
        <w:t xml:space="preserve">probable that life </w:t>
      </w:r>
      <w:r w:rsidRPr="006E5CC3">
        <w:rPr>
          <w:rStyle w:val="Emphasis"/>
          <w:highlight w:val="cyan"/>
        </w:rPr>
        <w:t xml:space="preserve">has come into existence elsewhere in the universe </w:t>
      </w:r>
      <w:r w:rsidRPr="009421E5">
        <w:rPr>
          <w:rStyle w:val="Emphasis"/>
        </w:rPr>
        <w:t>as well</w:t>
      </w:r>
      <w:r w:rsidRPr="00DB1EA4">
        <w:rPr>
          <w:sz w:val="16"/>
        </w:rPr>
        <w:t xml:space="preserve">. We do not know whether extraterrestrial life currently exists, and whether there is any extraterrestrial life in our vicinity (as far as we know, there is none in our Solar System). In theory, </w:t>
      </w:r>
      <w:r w:rsidRPr="006E5CC3">
        <w:rPr>
          <w:rStyle w:val="StyleUnderline"/>
          <w:highlight w:val="cyan"/>
        </w:rPr>
        <w:t>our galaxy might be</w:t>
      </w:r>
      <w:r w:rsidRPr="006E5CC3">
        <w:rPr>
          <w:sz w:val="16"/>
          <w:highlight w:val="cyan"/>
        </w:rPr>
        <w:t xml:space="preserve"> </w:t>
      </w:r>
      <w:r w:rsidRPr="006E5CC3">
        <w:rPr>
          <w:rStyle w:val="Emphasis"/>
          <w:highlight w:val="cyan"/>
        </w:rPr>
        <w:t>full</w:t>
      </w:r>
      <w:r w:rsidRPr="006E5CC3">
        <w:rPr>
          <w:sz w:val="16"/>
          <w:highlight w:val="cyan"/>
        </w:rPr>
        <w:t xml:space="preserve"> </w:t>
      </w:r>
      <w:r w:rsidRPr="006E5CC3">
        <w:rPr>
          <w:rStyle w:val="StyleUnderline"/>
          <w:highlight w:val="cyan"/>
        </w:rPr>
        <w:t>of</w:t>
      </w:r>
      <w:r w:rsidRPr="00DB1EA4">
        <w:rPr>
          <w:rStyle w:val="StyleUnderline"/>
        </w:rPr>
        <w:t xml:space="preserve"> life and even</w:t>
      </w:r>
      <w:r w:rsidRPr="00DB1EA4">
        <w:rPr>
          <w:sz w:val="16"/>
        </w:rPr>
        <w:t xml:space="preserve"> </w:t>
      </w:r>
      <w:r w:rsidRPr="006E5CC3">
        <w:rPr>
          <w:rStyle w:val="Emphasis"/>
          <w:highlight w:val="cyan"/>
        </w:rPr>
        <w:t>highly intelligent and technologically advanced</w:t>
      </w:r>
      <w:r w:rsidRPr="006E5CC3">
        <w:rPr>
          <w:sz w:val="16"/>
          <w:highlight w:val="cyan"/>
        </w:rPr>
        <w:t xml:space="preserve"> </w:t>
      </w:r>
      <w:r w:rsidRPr="006E5CC3">
        <w:rPr>
          <w:rStyle w:val="StyleUnderline"/>
          <w:highlight w:val="cyan"/>
        </w:rPr>
        <w:t>life</w:t>
      </w:r>
      <w:r w:rsidRPr="00DB1EA4">
        <w:rPr>
          <w:sz w:val="16"/>
        </w:rPr>
        <w:t xml:space="preserve">, but, as the famous Fermi paradox posits32, there is no trace of any extraterrestrial intelligence. Be that as it may, it is possible that there is extraterrestrial life beyond Earth, and it is possible that </w:t>
      </w:r>
      <w:r w:rsidRPr="006E5CC3">
        <w:rPr>
          <w:rStyle w:val="Emphasis"/>
          <w:highlight w:val="cyan"/>
        </w:rPr>
        <w:t>we will come into contact with</w:t>
      </w:r>
      <w:r w:rsidRPr="00DB1EA4">
        <w:rPr>
          <w:rStyle w:val="Emphasis"/>
        </w:rPr>
        <w:t xml:space="preserve"> extraterrestrial life </w:t>
      </w:r>
      <w:r w:rsidRPr="006E5CC3">
        <w:rPr>
          <w:rStyle w:val="Emphasis"/>
          <w:highlight w:val="cyan"/>
        </w:rPr>
        <w:t>due to colonization</w:t>
      </w:r>
      <w:r w:rsidRPr="00DB1EA4">
        <w:rPr>
          <w:rStyle w:val="Emphasis"/>
        </w:rPr>
        <w:t xml:space="preserve"> activity</w:t>
      </w:r>
      <w:r w:rsidRPr="00DB1EA4">
        <w:rPr>
          <w:sz w:val="16"/>
        </w:rPr>
        <w:t xml:space="preserve">. What should our moral attitude towards extraterrestrial life look like? The moral issue of our attitudes towards extraterrestrial life can be divided into three classes of problems, according to the type of life we are dealing with: Primitive non-sentient life. Primitive sentient life. Non-primitive sentient life. Primitive non-sentient life are life forms that resemble microbial life forms on Earth, such as bacteria. Extraterrestrial microbial life can be of great instrumental value, specifically to humans, but also in a more general sense. That is a strong argument in favor of studying and preserving extraterrestrial microbial life33; we should not go out of our way to destroy microbial life, because that life might be very useful. The main moral issue about primitive non-sentient life, however, is not the question of instrumental value, but rather the question of intrinsic value: Is there a moral obligation for humans not to manipulate or even end extraterrestrial microbial life forms? This problem is, in all likelihood, the most pressing moral issue about extraterrestrial life and space colonization and one that deserves greater practical attention34. A common argument in favor of the intrinsic value position is that of conation or goal-orientedness35 36: Because even microbial life forms act vaguely rational (they have goals and behave so as to achieve their goals), their existence has some intrinsic value. The problem with this moral argument is that it can easily lead to the conclusion of strong conservationism, whereby any habitable planet or moon should remain uncolonized, lest we interfere with microbes that we might have failed to detect37. In addition, if we accept a strong version of the intrinsic value argument, we already have immense moral problems: On Earth, we do not particularly care for any microbial life form on intrinsic grounds, and we even actively fight some of them. Primitive sentient life are life forms that are not as intelligent as humans, but that are sentient, in the sense of being able to experience positive or negative affective states. Even though sentience is not a perfectly precise concept38, and even though we lack the means for truly assessing qualia (subjective experiences) of life forms other than humans39, it is almost certain that we humans are not the only life form capable of experiencing pain and pain-related suffering and that many animals on our planet are sentient as well40. Sentient extraterrestrial life forms require a different moral stance than non-sentient life forms. Imagine, for example, that two human space ship are about to land on an exoplanet. As the space ships are landing, the exhaust from their engines heats up the ground. Space ship A is landing on a nest of insect-like non-sentient life forms, frying them alive in the process. Space ship B is landing on a herd of bunny-like sentient creatures, frying them alive in the process. Both outcomes are unfortunate, but undoubtedly, killing the sentient bunny-like creatures must be morally worse than killing the non-sentient insect-like creatures, because the bunnies experienced enormous pain while they were being killed. Our moral stance towards sentient primitive extraterrestrial life will have to take sentience into account. Avoiding suffering in sentient extraterrestrial life should be a universal rule of space colonization. Somewhat obviously, such a rule would also prohibit treating sentient extraterrestrial life forms as food (But it is highly improbable that humans would have to routinely rely on extraterrestrial sentient life forms as sources of nutrition, even though we would be technologically advanced enough to engage in intersolar space colonization. We are in the process of overcoming traditional agriculture today41; reverting to traditional agriculture on future extrasolar colonies would amount to an extraordinarily improbable and inefficient anachronism.). Non-primitive sentient life are life forms that are sentient and possess a general intelligence at least as great as our own (It is possible that highly intelligent life forms might be non-sentient, but at least on Earth, sentience seems to correlate with intelligence.). The moral challenge of this type of extraterrestrial life is the same as with primitive sentient life, and there are additional moral problems to consider. If there are intelligent life forms beyond Earth, their levels of technological development will have great variance; some life forms will be intelligent, but not yet developed, whereas others will be intelligent and much more technologically advanced than we are. Intelligent life forms that are less technologically developed than we are present us with a moral problem: Should we interact with such civilizations and try to help them develop faster and overcome problems? This moral problem has perhaps most famously been explored in the television show Star Trek with its “Prime Directive”: The fictional United Federation of Planets is never to interfere with a technologically undeveloped civilization in order to avoid doing damage (Alas, the protagonists of Star Trek end up violating the Prime Directive time and again; doing so makes for a good story.). More generally, the problem of non-interference can be described as a reversed Zoo hypothesis42, whereby it is not extraterrestrial civilizations treating Earth like a conservation project, but us humans pondering whether we should treat extraterrestrial civilizations as conservation projects. A strong argument in favor of non-interference is the risk of both causing bad outcomes, both in the short- as well as in the long-term. Interacting with less developed civilizations might inadvertently do more harm than good, and it might steer the affected civilizations away from a path to development that might be beneficial to humankind in the long run. On the other hand, however, not investing a small amount of resources to greatly improve lives and reduce suffering seems morally dubious. If an extraterrestrial civilization that is going through a historical era similar to our Middle Ages is confronted with some catastrophic disease like our Black Death pandemic, not helping that civilization fight that pandemic seems cruel; not least because the cost for helping that civilization would almost certainly be trivially low. 3.4 Cosmic suffering Imagine that humankind has successfully mastered phase II colonization (colonization beyond our Solar System). All the problems described in the previous sections and subsections have long been successfully solved, and humankind is progressing steadily and peacefully. Then, something happens. At some point and for some reason, future humans decide that they do not want to merely engage in space colonization, but to do more: Actively seed the universe with (non-human) life43. Given the technological development of future humankind, it is relatively easy to send out non-sentient primitive life forms across the galaxy. Unfortunately, something horrible happens: The primitive microbial life-forms sent out into the cosmos mutate into aggressive bacteria that attack any life form they encounter, including sentient life – and in doing so, they cause tremendous pain and agony in the organisms they attack. The benevolent idea of spreading life has quickly turned into unimaginable suffering of trillions of sentient beings across the galaxy. Colonizing humans have thus created suffering on a cosmic, or astronomical, scale44. Cosmic suffering is the risk of creating suffering on a scale that is either not possible or not as probable without space colonization. There are many potential scenarios in which successful space colonization results in cosmic suffering. For example, the general problem of the repugnant conclusion discussed further above can also be regarded as an example of this class of risks. Cosmic suffering is a severe problem because it is contingent on, or at least made more likely by, successful space colonization. The conceptually challenging aspect of cosmic suffering is the correlation of cosmic suffering with the degree of space colonization: The greater the level of space colonization, the greater the risks of cosmic suffering become. This is the opposite of the relationship between space colonization and existential risks: The greater the level of space colonization, the lower existential risks become – this is one of the main motivations for space colonization, after all. In other words, successful space colonization decreases the probability that something goes wrong for humankind in terms of existential risks, but it increases the probability that something goes wrong in terms of suffering for the whole universe. 4. Security challenges In the above discussions of political and moral challenges, it is presumed that the problems and challenges that arise do so in a generally peaceful system of colonization. However, peace in the sense of a lack of armed conflict is not guaranteed with space colonization. On the contrary: Space colonization might produce new kinds of security challenges. 4.1 Inter-colonial war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continue on its current trajectory of peace. With space colonization, however, the trend of growing closer together might reverse because of increasing fragmentation, and with that reversal, peaceful cooperation might again give way to armed conflict. </w:t>
      </w:r>
      <w:r w:rsidRPr="006E5CC3">
        <w:rPr>
          <w:rStyle w:val="StyleUnderline"/>
          <w:highlight w:val="cyan"/>
        </w:rPr>
        <w:t>Some</w:t>
      </w:r>
      <w:r w:rsidRPr="00DB1EA4">
        <w:rPr>
          <w:rStyle w:val="StyleUnderline"/>
        </w:rPr>
        <w:t xml:space="preserve"> amount of</w:t>
      </w:r>
      <w:r w:rsidRPr="00DB1EA4">
        <w:rPr>
          <w:sz w:val="16"/>
        </w:rPr>
        <w:t xml:space="preserve"> </w:t>
      </w:r>
      <w:r w:rsidRPr="006E5CC3">
        <w:rPr>
          <w:rStyle w:val="Emphasis"/>
          <w:highlight w:val="cyan"/>
        </w:rPr>
        <w:t>human</w:t>
      </w:r>
      <w:r w:rsidRPr="00DB1EA4">
        <w:rPr>
          <w:rStyle w:val="Emphasis"/>
        </w:rPr>
        <w:t xml:space="preserve"> </w:t>
      </w:r>
      <w:r w:rsidRPr="006E5CC3">
        <w:rPr>
          <w:rStyle w:val="Emphasis"/>
          <w:highlight w:val="cyan"/>
        </w:rPr>
        <w:t>fragmentation</w:t>
      </w:r>
      <w:r w:rsidRPr="006E5CC3">
        <w:rPr>
          <w:sz w:val="16"/>
          <w:highlight w:val="cyan"/>
        </w:rPr>
        <w:t xml:space="preserve"> </w:t>
      </w:r>
      <w:r w:rsidRPr="006E5CC3">
        <w:rPr>
          <w:rStyle w:val="StyleUnderline"/>
          <w:highlight w:val="cyan"/>
        </w:rPr>
        <w:t>due to space col</w:t>
      </w:r>
      <w:r w:rsidRPr="00DB1EA4">
        <w:rPr>
          <w:rStyle w:val="StyleUnderline"/>
        </w:rPr>
        <w:t xml:space="preserve">onization </w:t>
      </w:r>
      <w:r w:rsidRPr="006E5CC3">
        <w:rPr>
          <w:rStyle w:val="StyleUnderline"/>
          <w:highlight w:val="cyan"/>
        </w:rPr>
        <w:t>is</w:t>
      </w:r>
      <w:r w:rsidRPr="00DB1EA4">
        <w:rPr>
          <w:sz w:val="16"/>
        </w:rPr>
        <w:t xml:space="preserve"> almost </w:t>
      </w:r>
      <w:r w:rsidRPr="006E5CC3">
        <w:rPr>
          <w:rStyle w:val="Emphasis"/>
          <w:highlight w:val="cyan"/>
        </w:rPr>
        <w:t>inevitable</w:t>
      </w:r>
      <w:r w:rsidRPr="00DB1EA4">
        <w:rPr>
          <w:rStyle w:val="StyleUnderline"/>
        </w:rPr>
        <w:t>. One of the strongest biases we humans have is the</w:t>
      </w:r>
      <w:r w:rsidRPr="00DB1EA4">
        <w:rPr>
          <w:sz w:val="16"/>
        </w:rPr>
        <w:t xml:space="preserve"> </w:t>
      </w:r>
      <w:r w:rsidRPr="00DB1EA4">
        <w:rPr>
          <w:rStyle w:val="Emphasis"/>
        </w:rPr>
        <w:t>intergroup</w:t>
      </w:r>
      <w:r w:rsidRPr="00DB1EA4">
        <w:rPr>
          <w:sz w:val="16"/>
        </w:rPr>
        <w:t xml:space="preserve"> </w:t>
      </w:r>
      <w:r w:rsidRPr="00DB1EA4">
        <w:rPr>
          <w:rStyle w:val="StyleUnderline"/>
        </w:rPr>
        <w:t>bias</w:t>
      </w:r>
      <w:r w:rsidRPr="00DB1EA4">
        <w:rPr>
          <w:sz w:val="16"/>
        </w:rPr>
        <w:t xml:space="preserve">49: We tend to separate people into ingroups and outgroups, and we generally favor our own ingroup over any outgroup. </w:t>
      </w:r>
      <w:r w:rsidRPr="00DB1EA4">
        <w:rPr>
          <w:rStyle w:val="StyleUnderline"/>
        </w:rPr>
        <w:t>Our ingroup favoritism is often the source of</w:t>
      </w:r>
      <w:r w:rsidRPr="00DB1EA4">
        <w:rPr>
          <w:sz w:val="16"/>
        </w:rPr>
        <w:t xml:space="preserve"> </w:t>
      </w:r>
      <w:r w:rsidRPr="00DB1EA4">
        <w:rPr>
          <w:rStyle w:val="Emphasis"/>
        </w:rPr>
        <w:t>collective identity</w:t>
      </w:r>
      <w:r w:rsidRPr="00DB1EA4">
        <w:rPr>
          <w:sz w:val="16"/>
        </w:rPr>
        <w:t xml:space="preserve">: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(intersolar colonization), belonging to one habitat rather than another will almost certainly also be a source of collective identity. </w:t>
      </w:r>
      <w:r w:rsidRPr="009421E5">
        <w:rPr>
          <w:rStyle w:val="StyleUnderline"/>
        </w:rPr>
        <w:t xml:space="preserve">Humans born and raised on Venus would probably have more positive general attitudes towards Venus than towards </w:t>
      </w:r>
      <w:r w:rsidRPr="009421E5">
        <w:rPr>
          <w:rStyle w:val="Emphasis"/>
        </w:rPr>
        <w:t>Earth</w:t>
      </w:r>
      <w:r w:rsidRPr="009421E5">
        <w:rPr>
          <w:rStyle w:val="StyleUnderline"/>
        </w:rPr>
        <w:t>. That</w:t>
      </w:r>
      <w:r w:rsidRPr="009421E5">
        <w:rPr>
          <w:sz w:val="16"/>
        </w:rPr>
        <w:t xml:space="preserve"> is not a problem in and of itself, but it </w:t>
      </w:r>
      <w:r w:rsidRPr="009421E5">
        <w:rPr>
          <w:rStyle w:val="Emphasis"/>
        </w:rPr>
        <w:t>can become a problem</w:t>
      </w:r>
      <w:r w:rsidRPr="00DB1EA4">
        <w:rPr>
          <w:rStyle w:val="StyleUnderline"/>
        </w:rPr>
        <w:t xml:space="preserve">: If humankind is very successful at space colonization and manages to establish colonies across the galaxy, the </w:t>
      </w:r>
      <w:r w:rsidRPr="006E5CC3">
        <w:rPr>
          <w:rStyle w:val="Emphasis"/>
          <w:highlight w:val="cyan"/>
        </w:rPr>
        <w:t>ingroup dynamics</w:t>
      </w:r>
      <w:r w:rsidRPr="00DB1EA4">
        <w:rPr>
          <w:rStyle w:val="Emphasis"/>
        </w:rPr>
        <w:t xml:space="preserve"> within colonies</w:t>
      </w:r>
      <w:r w:rsidRPr="00DB1EA4">
        <w:rPr>
          <w:sz w:val="16"/>
        </w:rPr>
        <w:t xml:space="preserve"> and regions of colonies </w:t>
      </w:r>
      <w:r w:rsidRPr="006E5CC3">
        <w:rPr>
          <w:rStyle w:val="StyleUnderline"/>
          <w:highlight w:val="cyan"/>
        </w:rPr>
        <w:t>might grow</w:t>
      </w:r>
      <w:r w:rsidRPr="006E5CC3">
        <w:rPr>
          <w:sz w:val="16"/>
          <w:highlight w:val="cyan"/>
        </w:rPr>
        <w:t xml:space="preserve"> </w:t>
      </w:r>
      <w:r w:rsidRPr="006E5CC3">
        <w:rPr>
          <w:rStyle w:val="Emphasis"/>
          <w:highlight w:val="cyan"/>
        </w:rPr>
        <w:t>so much</w:t>
      </w:r>
      <w:r w:rsidRPr="006E5CC3">
        <w:rPr>
          <w:sz w:val="16"/>
          <w:highlight w:val="cyan"/>
        </w:rPr>
        <w:t xml:space="preserve"> </w:t>
      </w:r>
      <w:r w:rsidRPr="006E5CC3">
        <w:rPr>
          <w:rStyle w:val="StyleUnderline"/>
          <w:highlight w:val="cyan"/>
        </w:rPr>
        <w:t>that</w:t>
      </w:r>
      <w:r w:rsidRPr="00DB1EA4">
        <w:rPr>
          <w:rStyle w:val="StyleUnderline"/>
        </w:rPr>
        <w:t xml:space="preserve"> the</w:t>
      </w:r>
      <w:r w:rsidRPr="00DB1EA4">
        <w:rPr>
          <w:sz w:val="16"/>
        </w:rPr>
        <w:t xml:space="preserve"> </w:t>
      </w:r>
      <w:r w:rsidRPr="00DB1EA4">
        <w:rPr>
          <w:rStyle w:val="Emphasis"/>
        </w:rPr>
        <w:t>pe</w:t>
      </w:r>
      <w:r w:rsidRPr="006E5CC3">
        <w:rPr>
          <w:rStyle w:val="Emphasis"/>
          <w:highlight w:val="cyan"/>
        </w:rPr>
        <w:t>rceived benefits of armed conflict increase</w:t>
      </w:r>
      <w:r w:rsidRPr="006E5CC3">
        <w:rPr>
          <w:sz w:val="16"/>
          <w:highlight w:val="cyan"/>
        </w:rPr>
        <w:t>,</w:t>
      </w:r>
      <w:r w:rsidRPr="00DB1EA4">
        <w:rPr>
          <w:sz w:val="16"/>
        </w:rPr>
        <w:t xml:space="preserve"> and the perceived costs decrease. In part, this might be due to the infrahumanization (or dehumanization) bias50: Our intergroup bias can have the effect of perceiving members of the outgroup as less human than members of our own ingroup. The problem of intergroup bias and armed conflict </w:t>
      </w:r>
      <w:r w:rsidRPr="006E5CC3">
        <w:rPr>
          <w:rStyle w:val="StyleUnderline"/>
          <w:highlight w:val="cyan"/>
        </w:rPr>
        <w:t>could be compounded by</w:t>
      </w:r>
      <w:r w:rsidRPr="00DB1EA4">
        <w:rPr>
          <w:rStyle w:val="StyleUnderline"/>
        </w:rPr>
        <w:t xml:space="preserve"> real</w:t>
      </w:r>
      <w:r w:rsidRPr="00DB1EA4">
        <w:rPr>
          <w:sz w:val="16"/>
        </w:rPr>
        <w:t xml:space="preserve"> </w:t>
      </w:r>
      <w:r w:rsidRPr="006E5CC3">
        <w:rPr>
          <w:rStyle w:val="Emphasis"/>
          <w:highlight w:val="cyan"/>
        </w:rPr>
        <w:t>biological</w:t>
      </w:r>
      <w:r w:rsidRPr="006E5CC3">
        <w:rPr>
          <w:sz w:val="16"/>
          <w:highlight w:val="cyan"/>
        </w:rPr>
        <w:t xml:space="preserve"> </w:t>
      </w:r>
      <w:r w:rsidRPr="006E5CC3">
        <w:rPr>
          <w:rStyle w:val="StyleUnderline"/>
          <w:highlight w:val="cyan"/>
        </w:rPr>
        <w:t>differences</w:t>
      </w:r>
      <w:r w:rsidRPr="00DB1EA4">
        <w:rPr>
          <w:sz w:val="16"/>
        </w:rPr>
        <w:t xml:space="preserve"> in the long-term future. In the long term, </w:t>
      </w:r>
      <w:r w:rsidRPr="00DB1EA4">
        <w:rPr>
          <w:rStyle w:val="StyleUnderline"/>
        </w:rPr>
        <w:t xml:space="preserve">different colonies of humans might adopt different stances on human enhancement technology and embrace different kinds of enhancement technologies. These </w:t>
      </w:r>
      <w:r w:rsidRPr="006E5CC3">
        <w:rPr>
          <w:rStyle w:val="StyleUnderline"/>
          <w:highlight w:val="cyan"/>
        </w:rPr>
        <w:t>differential paths</w:t>
      </w:r>
      <w:r w:rsidRPr="00DB1EA4">
        <w:rPr>
          <w:sz w:val="16"/>
        </w:rPr>
        <w:t xml:space="preserve"> of human enhancement </w:t>
      </w:r>
      <w:r w:rsidRPr="00DB1EA4">
        <w:rPr>
          <w:rStyle w:val="StyleUnderline"/>
        </w:rPr>
        <w:t xml:space="preserve">might </w:t>
      </w:r>
      <w:r w:rsidRPr="006E5CC3">
        <w:rPr>
          <w:rStyle w:val="StyleUnderline"/>
          <w:highlight w:val="cyan"/>
        </w:rPr>
        <w:t>result</w:t>
      </w:r>
      <w:r w:rsidRPr="006E5CC3">
        <w:rPr>
          <w:sz w:val="16"/>
          <w:highlight w:val="cyan"/>
        </w:rPr>
        <w:t xml:space="preserve"> </w:t>
      </w:r>
      <w:r w:rsidRPr="006E5CC3">
        <w:rPr>
          <w:rStyle w:val="StyleUnderline"/>
          <w:highlight w:val="cyan"/>
        </w:rPr>
        <w:t>in</w:t>
      </w:r>
      <w:r w:rsidRPr="006E5CC3">
        <w:rPr>
          <w:sz w:val="16"/>
          <w:highlight w:val="cyan"/>
        </w:rPr>
        <w:t xml:space="preserve"> </w:t>
      </w:r>
      <w:r w:rsidRPr="006E5CC3">
        <w:rPr>
          <w:rStyle w:val="Emphasis"/>
          <w:highlight w:val="cyan"/>
        </w:rPr>
        <w:t>tech</w:t>
      </w:r>
      <w:r w:rsidRPr="00DB1EA4">
        <w:rPr>
          <w:rStyle w:val="Emphasis"/>
        </w:rPr>
        <w:t>nology-</w:t>
      </w:r>
      <w:r w:rsidRPr="006E5CC3">
        <w:rPr>
          <w:rStyle w:val="Emphasis"/>
          <w:highlight w:val="cyan"/>
        </w:rPr>
        <w:t>induced quasi-speciation</w:t>
      </w:r>
      <w:r w:rsidRPr="00DB1EA4">
        <w:rPr>
          <w:sz w:val="16"/>
        </w:rPr>
        <w:t xml:space="preserve">, whereby different strands of humans have increasingly distinct biological traits. The ultimate result of such a development might be a strong fragmentation of humankind and an increasing arms race in order to defend against the outgroup of all the (former) humans that are different from the ingroup (former) humans51. 4.2 Extraterrestrial (existential) risks </w:t>
      </w:r>
      <w:r w:rsidRPr="006E5CC3">
        <w:rPr>
          <w:rStyle w:val="StyleUnderline"/>
          <w:highlight w:val="cyan"/>
        </w:rPr>
        <w:t>Space col</w:t>
      </w:r>
      <w:r w:rsidRPr="00DB1EA4">
        <w:rPr>
          <w:rStyle w:val="StyleUnderline"/>
        </w:rPr>
        <w:t xml:space="preserve">onization will </w:t>
      </w:r>
      <w:r w:rsidRPr="006E5CC3">
        <w:rPr>
          <w:rStyle w:val="StyleUnderline"/>
          <w:highlight w:val="cyan"/>
        </w:rPr>
        <w:t>increase</w:t>
      </w:r>
      <w:r w:rsidRPr="00DB1EA4">
        <w:rPr>
          <w:rStyle w:val="StyleUnderline"/>
        </w:rPr>
        <w:t xml:space="preserve"> the </w:t>
      </w:r>
      <w:r w:rsidRPr="006E5CC3">
        <w:rPr>
          <w:rStyle w:val="StyleUnderline"/>
          <w:highlight w:val="cyan"/>
        </w:rPr>
        <w:t>probability of discovering</w:t>
      </w:r>
      <w:r w:rsidRPr="00DB1EA4">
        <w:rPr>
          <w:rStyle w:val="StyleUnderline"/>
        </w:rPr>
        <w:t xml:space="preserve"> and coming into contact with</w:t>
      </w:r>
      <w:r w:rsidRPr="00DB1EA4">
        <w:rPr>
          <w:sz w:val="16"/>
        </w:rPr>
        <w:t xml:space="preserve"> </w:t>
      </w:r>
      <w:r w:rsidRPr="006E5CC3">
        <w:rPr>
          <w:rStyle w:val="Emphasis"/>
          <w:highlight w:val="cyan"/>
        </w:rPr>
        <w:t>extraterrestrial intelligence</w:t>
      </w:r>
      <w:r w:rsidRPr="00DB1EA4">
        <w:rPr>
          <w:rStyle w:val="StyleUnderline"/>
        </w:rPr>
        <w:t xml:space="preserve">, either </w:t>
      </w:r>
      <w:r w:rsidRPr="00DB1EA4">
        <w:rPr>
          <w:rStyle w:val="Emphasis"/>
        </w:rPr>
        <w:t>biological</w:t>
      </w:r>
      <w:r w:rsidRPr="00DB1EA4">
        <w:rPr>
          <w:sz w:val="16"/>
        </w:rPr>
        <w:t xml:space="preserve"> </w:t>
      </w:r>
      <w:r w:rsidRPr="00DB1EA4">
        <w:rPr>
          <w:rStyle w:val="StyleUnderline"/>
        </w:rPr>
        <w:t>or</w:t>
      </w:r>
      <w:r w:rsidRPr="00DB1EA4">
        <w:rPr>
          <w:sz w:val="16"/>
        </w:rPr>
        <w:t xml:space="preserve"> </w:t>
      </w:r>
      <w:r w:rsidRPr="00DB1EA4">
        <w:rPr>
          <w:rStyle w:val="Emphasis"/>
        </w:rPr>
        <w:t>artificial</w:t>
      </w:r>
      <w:r w:rsidRPr="00DB1EA4">
        <w:rPr>
          <w:sz w:val="16"/>
        </w:rPr>
        <w:t xml:space="preserve"> (in the sense of hypothetical advanced artificial general intelligence52). </w:t>
      </w:r>
      <w:r w:rsidRPr="006E5CC3">
        <w:rPr>
          <w:rStyle w:val="StyleUnderline"/>
          <w:highlight w:val="cyan"/>
        </w:rPr>
        <w:t>That</w:t>
      </w:r>
      <w:r w:rsidRPr="00DB1EA4">
        <w:rPr>
          <w:rStyle w:val="StyleUnderline"/>
        </w:rPr>
        <w:t xml:space="preserve"> prospect</w:t>
      </w:r>
      <w:r w:rsidRPr="00DB1EA4">
        <w:rPr>
          <w:sz w:val="16"/>
        </w:rPr>
        <w:t xml:space="preserve"> poses some moral challenges, as argued in subsection 3.3. However, it </w:t>
      </w:r>
      <w:r w:rsidRPr="00DB1EA4">
        <w:rPr>
          <w:rStyle w:val="StyleUnderline"/>
        </w:rPr>
        <w:t>might</w:t>
      </w:r>
      <w:r w:rsidRPr="00DB1EA4">
        <w:rPr>
          <w:sz w:val="16"/>
        </w:rPr>
        <w:t xml:space="preserve"> also </w:t>
      </w:r>
      <w:r w:rsidRPr="006E5CC3">
        <w:rPr>
          <w:rStyle w:val="StyleUnderline"/>
          <w:highlight w:val="cyan"/>
        </w:rPr>
        <w:t>pose</w:t>
      </w:r>
      <w:r w:rsidRPr="00DB1EA4">
        <w:rPr>
          <w:rStyle w:val="StyleUnderline"/>
        </w:rPr>
        <w:t xml:space="preserve"> a</w:t>
      </w:r>
      <w:r w:rsidRPr="00DB1EA4">
        <w:rPr>
          <w:sz w:val="16"/>
        </w:rPr>
        <w:t xml:space="preserve"> </w:t>
      </w:r>
      <w:r w:rsidRPr="006E5CC3">
        <w:rPr>
          <w:rStyle w:val="Emphasis"/>
          <w:highlight w:val="cyan"/>
        </w:rPr>
        <w:t>security challenge</w:t>
      </w:r>
      <w:r w:rsidRPr="00DB1EA4">
        <w:rPr>
          <w:sz w:val="16"/>
        </w:rPr>
        <w:t xml:space="preserve"> </w:t>
      </w:r>
      <w:r w:rsidRPr="00DB1EA4">
        <w:rPr>
          <w:rStyle w:val="StyleUnderline"/>
        </w:rPr>
        <w:t>if an extraterrestrial intelligence more technologically advanced than humankind</w:t>
      </w:r>
      <w:r w:rsidRPr="00DB1EA4">
        <w:rPr>
          <w:sz w:val="16"/>
        </w:rPr>
        <w:t xml:space="preserve"> </w:t>
      </w:r>
      <w:r w:rsidRPr="00DB1EA4">
        <w:rPr>
          <w:rStyle w:val="StyleUnderline"/>
        </w:rPr>
        <w:t>has goals and preferences that go</w:t>
      </w:r>
      <w:r w:rsidRPr="00DB1EA4">
        <w:rPr>
          <w:sz w:val="16"/>
        </w:rPr>
        <w:t xml:space="preserve"> </w:t>
      </w:r>
      <w:r w:rsidRPr="00DB1EA4">
        <w:rPr>
          <w:rStyle w:val="Emphasis"/>
        </w:rPr>
        <w:t>against the goals and preferences of humankind.</w:t>
      </w:r>
      <w:r>
        <w:rPr>
          <w:rStyle w:val="Emphasis"/>
        </w:rPr>
        <w:t xml:space="preserve"> </w:t>
      </w:r>
      <w:r w:rsidRPr="00DB1EA4">
        <w:rPr>
          <w:sz w:val="16"/>
        </w:rPr>
        <w:t xml:space="preserve">In general, there are three categories of attitudes an extraterrestrial intelligence can have towards humankind53. First, an extraterrestrial intelligence can be benevolent. A benevolent extraterrestrial intelligence is one that would change its goals and preferences upon learning of humankind. Humankind is a benevolent intelligence: If we, for example, came into contact with an extraterrestrial civilization, we would obviously take the goals and preferences of that civilization into account and update our own goals and preferences, since we are morally advanced enough to do so. Second, an extraterrestrial intelligence can be apathetic. An apathetic extraterrestrial intelligence is one that does not at all change its goals and preferences upon learning of humankind. An apathetic intelligence would neither try to accommodate humankind, nor would it react in some non-friendly way. It would not care at all. The attitude of an apathetic intelligence is similar to the attitude we humans have when it comes to some random microbial life form on Earth: We might understand that that life form exists, but we do not care either way. Third, </w:t>
      </w:r>
      <w:r w:rsidRPr="00DB1EA4">
        <w:rPr>
          <w:rStyle w:val="StyleUnderline"/>
        </w:rPr>
        <w:t xml:space="preserve">an </w:t>
      </w:r>
      <w:r w:rsidRPr="006E5CC3">
        <w:rPr>
          <w:rStyle w:val="StyleUnderline"/>
          <w:highlight w:val="cyan"/>
        </w:rPr>
        <w:t>extraterrestrial intelligence can be</w:t>
      </w:r>
      <w:r w:rsidRPr="006E5CC3">
        <w:rPr>
          <w:sz w:val="16"/>
          <w:highlight w:val="cyan"/>
        </w:rPr>
        <w:t xml:space="preserve"> </w:t>
      </w:r>
      <w:r w:rsidRPr="006E5CC3">
        <w:rPr>
          <w:rStyle w:val="Emphasis"/>
          <w:highlight w:val="cyan"/>
        </w:rPr>
        <w:t>hostile</w:t>
      </w:r>
      <w:r w:rsidRPr="00DB1EA4">
        <w:rPr>
          <w:sz w:val="16"/>
        </w:rPr>
        <w:t xml:space="preserve">. Hostility in a general sense means that an intelligence reacts to learning of humankind by regarding its own goals and preferences as categorically more important than humankind’s. </w:t>
      </w:r>
      <w:r w:rsidRPr="00DB1EA4">
        <w:rPr>
          <w:rStyle w:val="StyleUnderline"/>
        </w:rPr>
        <w:t>A hostile extraterrestrial intelligence is not necessarily a security threat to humankind</w:t>
      </w:r>
      <w:r w:rsidRPr="00DB1EA4">
        <w:rPr>
          <w:sz w:val="16"/>
        </w:rPr>
        <w:t xml:space="preserve">; hostility in this context does not mean hostility in the Hollywood kind but hostility in the sense of active disregard of humankind’s goals and preferences. </w:t>
      </w:r>
      <w:r w:rsidRPr="006E5CC3">
        <w:rPr>
          <w:rStyle w:val="StyleUnderline"/>
          <w:highlight w:val="cyan"/>
        </w:rPr>
        <w:t>That</w:t>
      </w:r>
      <w:r w:rsidRPr="00DB1EA4">
        <w:rPr>
          <w:sz w:val="16"/>
        </w:rPr>
        <w:t xml:space="preserve">, however, </w:t>
      </w:r>
      <w:r w:rsidRPr="006E5CC3">
        <w:rPr>
          <w:rStyle w:val="StyleUnderline"/>
          <w:highlight w:val="cyan"/>
        </w:rPr>
        <w:t>might</w:t>
      </w:r>
      <w:r w:rsidRPr="00DB1EA4">
        <w:rPr>
          <w:sz w:val="16"/>
        </w:rPr>
        <w:t xml:space="preserve"> still </w:t>
      </w:r>
      <w:r w:rsidRPr="006E5CC3">
        <w:rPr>
          <w:rStyle w:val="StyleUnderline"/>
          <w:highlight w:val="cyan"/>
        </w:rPr>
        <w:t>represent</w:t>
      </w:r>
      <w:r w:rsidRPr="00DB1EA4">
        <w:rPr>
          <w:rStyle w:val="StyleUnderline"/>
        </w:rPr>
        <w:t xml:space="preserve"> a</w:t>
      </w:r>
      <w:r w:rsidRPr="00DB1EA4">
        <w:rPr>
          <w:sz w:val="16"/>
        </w:rPr>
        <w:t xml:space="preserve"> </w:t>
      </w:r>
      <w:r w:rsidRPr="006E5CC3">
        <w:rPr>
          <w:rStyle w:val="Emphasis"/>
          <w:highlight w:val="cyan"/>
        </w:rPr>
        <w:t>tremendous security risk</w:t>
      </w:r>
      <w:r w:rsidRPr="00DB1EA4">
        <w:rPr>
          <w:sz w:val="16"/>
        </w:rPr>
        <w:t xml:space="preserve">. For example, </w:t>
      </w:r>
      <w:r w:rsidRPr="00DB1EA4">
        <w:rPr>
          <w:rStyle w:val="StyleUnderline"/>
        </w:rPr>
        <w:t>a hostile intelligence might</w:t>
      </w:r>
      <w:r w:rsidRPr="00DB1EA4">
        <w:rPr>
          <w:sz w:val="16"/>
        </w:rPr>
        <w:t xml:space="preserve"> </w:t>
      </w:r>
      <w:r w:rsidRPr="00DB1EA4">
        <w:rPr>
          <w:rStyle w:val="Emphasis"/>
        </w:rPr>
        <w:t>prefer humankind not to exist</w:t>
      </w:r>
      <w:r w:rsidRPr="00DB1EA4">
        <w:rPr>
          <w:sz w:val="16"/>
        </w:rPr>
        <w:t xml:space="preserve"> </w:t>
      </w:r>
      <w:r w:rsidRPr="00DB1EA4">
        <w:rPr>
          <w:rStyle w:val="StyleUnderline"/>
        </w:rPr>
        <w:t xml:space="preserve">because our </w:t>
      </w:r>
      <w:r w:rsidRPr="00DB1EA4">
        <w:rPr>
          <w:rStyle w:val="Emphasis"/>
        </w:rPr>
        <w:t>mere existence</w:t>
      </w:r>
      <w:r w:rsidRPr="00DB1EA4">
        <w:rPr>
          <w:sz w:val="16"/>
        </w:rPr>
        <w:t xml:space="preserve"> </w:t>
      </w:r>
      <w:r w:rsidRPr="00DB1EA4">
        <w:rPr>
          <w:rStyle w:val="StyleUnderline"/>
        </w:rPr>
        <w:t xml:space="preserve">is perceived as a </w:t>
      </w:r>
      <w:r w:rsidRPr="00DB1EA4">
        <w:rPr>
          <w:rStyle w:val="Emphasis"/>
        </w:rPr>
        <w:t>slight discomfort</w:t>
      </w:r>
      <w:r w:rsidRPr="00DB1EA4">
        <w:rPr>
          <w:sz w:val="16"/>
        </w:rPr>
        <w:t xml:space="preserve"> </w:t>
      </w:r>
      <w:r w:rsidRPr="00DB1EA4">
        <w:rPr>
          <w:rStyle w:val="StyleUnderline"/>
        </w:rPr>
        <w:t xml:space="preserve">to the extraterrestrial intelligence. </w:t>
      </w:r>
      <w:r w:rsidRPr="006E5CC3">
        <w:rPr>
          <w:rStyle w:val="StyleUnderline"/>
          <w:highlight w:val="cyan"/>
        </w:rPr>
        <w:t>Hostile extraterrestrial intelligence</w:t>
      </w:r>
      <w:r w:rsidRPr="00DB1EA4">
        <w:rPr>
          <w:rStyle w:val="StyleUnderline"/>
        </w:rPr>
        <w:t xml:space="preserve"> thus </w:t>
      </w:r>
      <w:r w:rsidRPr="006E5CC3">
        <w:rPr>
          <w:rStyle w:val="StyleUnderline"/>
          <w:highlight w:val="cyan"/>
        </w:rPr>
        <w:t>represents</w:t>
      </w:r>
      <w:r w:rsidRPr="00DB1EA4">
        <w:rPr>
          <w:rStyle w:val="StyleUnderline"/>
        </w:rPr>
        <w:t xml:space="preserve"> a</w:t>
      </w:r>
      <w:r w:rsidRPr="00DB1EA4">
        <w:rPr>
          <w:sz w:val="16"/>
        </w:rPr>
        <w:t xml:space="preserve"> </w:t>
      </w:r>
      <w:r w:rsidRPr="00DB1EA4">
        <w:rPr>
          <w:rStyle w:val="Emphasis"/>
        </w:rPr>
        <w:t xml:space="preserve">form of </w:t>
      </w:r>
      <w:r w:rsidRPr="006E5CC3">
        <w:rPr>
          <w:rStyle w:val="Emphasis"/>
          <w:highlight w:val="cyan"/>
        </w:rPr>
        <w:t>existential risk</w:t>
      </w:r>
      <w:r w:rsidRPr="00DB1EA4">
        <w:rPr>
          <w:rStyle w:val="Emphasis"/>
        </w:rPr>
        <w:t>.</w:t>
      </w:r>
    </w:p>
    <w:p w14:paraId="04BEEC2C" w14:textId="77777777" w:rsidR="00AF2AE2" w:rsidRDefault="00AF2AE2" w:rsidP="00AF2AE2">
      <w:pPr>
        <w:pStyle w:val="Heading3"/>
      </w:pPr>
      <w:r>
        <w:t>1NC</w:t>
      </w:r>
    </w:p>
    <w:p w14:paraId="2B770404" w14:textId="77777777" w:rsidR="00AF2AE2" w:rsidRPr="002410DD" w:rsidRDefault="00AF2AE2" w:rsidP="00AF2AE2">
      <w:r>
        <w:t>T Private Sector</w:t>
      </w:r>
    </w:p>
    <w:p w14:paraId="0FE1D17E" w14:textId="77777777" w:rsidR="00AF2AE2" w:rsidRDefault="00AF2AE2" w:rsidP="00AF2AE2">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652E7F8D" w14:textId="77777777" w:rsidR="00AF2AE2" w:rsidRPr="00077DDD" w:rsidRDefault="00AF2AE2" w:rsidP="00AF2AE2">
      <w:pPr>
        <w:rPr>
          <w:rStyle w:val="StyleUnderline"/>
          <w:u w:val="none"/>
        </w:rPr>
      </w:pPr>
      <w:r>
        <w:t xml:space="preserve">Michael J. </w:t>
      </w:r>
      <w:r w:rsidRPr="00077DDD">
        <w:rPr>
          <w:rStyle w:val="Style13ptBold"/>
        </w:rPr>
        <w:t>Hayes 15</w:t>
      </w:r>
      <w:r>
        <w:t xml:space="preserve">, Director of the Office of Labor Management Standards, JD from Cornell University, </w:t>
      </w:r>
      <w:r w:rsidRPr="00562694">
        <w:t>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43E02794" w14:textId="77777777" w:rsidR="00AF2AE2" w:rsidRPr="000F7403" w:rsidRDefault="00AF2AE2" w:rsidP="00AF2AE2">
      <w:pPr>
        <w:rPr>
          <w:rStyle w:val="StyleUnderline"/>
          <w:highlight w:val="cyan"/>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0F7403">
        <w:rPr>
          <w:rStyle w:val="Emphasis"/>
          <w:highlight w:val="cyan"/>
        </w:rPr>
        <w:t>"collective bargaining rights"</w:t>
      </w:r>
      <w:r w:rsidRPr="000F7403">
        <w:rPr>
          <w:rStyle w:val="StyleUnderline"/>
          <w:highlight w:val="cyan"/>
        </w:rPr>
        <w:t xml:space="preserve"> refers to </w:t>
      </w:r>
      <w:r w:rsidRPr="000F7403">
        <w:rPr>
          <w:rStyle w:val="Emphasis"/>
          <w:highlight w:val="cyan"/>
        </w:rPr>
        <w:t>employees' right</w:t>
      </w:r>
      <w:r w:rsidRPr="000F7403">
        <w:rPr>
          <w:rStyle w:val="StyleUnderline"/>
          <w:highlight w:val="cyan"/>
        </w:rPr>
        <w:t xml:space="preserve"> to</w:t>
      </w:r>
      <w:r w:rsidRPr="006C697C">
        <w:rPr>
          <w:rStyle w:val="StyleUnderline"/>
        </w:rPr>
        <w:t xml:space="preserve"> designate a representative and to </w:t>
      </w:r>
      <w:r w:rsidRPr="000F7403">
        <w:rPr>
          <w:rStyle w:val="Emphasis"/>
          <w:highlight w:val="cyan"/>
        </w:rPr>
        <w:t>bargain</w:t>
      </w:r>
      <w:r w:rsidRPr="006C697C">
        <w:rPr>
          <w:rStyle w:val="Emphasis"/>
        </w:rPr>
        <w:t xml:space="preserve"> collectively</w:t>
      </w:r>
      <w:r w:rsidRPr="006C697C">
        <w:rPr>
          <w:sz w:val="16"/>
        </w:rPr>
        <w:t xml:space="preserve"> through that representative </w:t>
      </w:r>
      <w:r w:rsidRPr="000F7403">
        <w:rPr>
          <w:rStyle w:val="StyleUnderline"/>
          <w:highlight w:val="cyan"/>
        </w:rPr>
        <w:t xml:space="preserve">with the </w:t>
      </w:r>
      <w:r w:rsidRPr="000F7403">
        <w:rPr>
          <w:rStyle w:val="Emphasis"/>
          <w:highlight w:val="cyan"/>
        </w:rPr>
        <w:t>employer</w:t>
      </w:r>
      <w:r w:rsidRPr="006C697C">
        <w:rPr>
          <w:rStyle w:val="StyleUnderline"/>
        </w:rPr>
        <w:t xml:space="preserve"> with respect </w:t>
      </w:r>
      <w:r w:rsidRPr="000F7403">
        <w:rPr>
          <w:rStyle w:val="StyleUnderline"/>
          <w:highlight w:val="cyan"/>
        </w:rPr>
        <w:t>to</w:t>
      </w:r>
      <w:r w:rsidRPr="006C697C">
        <w:rPr>
          <w:rStyle w:val="StyleUnderline"/>
        </w:rPr>
        <w:t xml:space="preserve"> wages, hours, and other </w:t>
      </w:r>
      <w:r w:rsidRPr="000F7403">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95B2D10" w14:textId="77777777" w:rsidR="00AF2AE2" w:rsidRDefault="00AF2AE2" w:rsidP="00AF2AE2">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09DC7F8E" w14:textId="77777777" w:rsidR="00AF2AE2" w:rsidRPr="00077DDD" w:rsidRDefault="00AF2AE2" w:rsidP="00AF2AE2">
      <w:pPr>
        <w:rPr>
          <w:rStyle w:val="StyleUnderline"/>
          <w:u w:val="none"/>
        </w:rPr>
      </w:pPr>
      <w:r>
        <w:t xml:space="preserve">Ryan </w:t>
      </w:r>
      <w:r w:rsidRPr="00077DDD">
        <w:rPr>
          <w:rStyle w:val="Style13ptBold"/>
        </w:rPr>
        <w:t>Vacca 19</w:t>
      </w:r>
      <w:r>
        <w:t>, Professor of Law at the University of New Hampshire School of Law, “Uncertainty in Employee Status Across Federal Law,” Temple Law Review, University of Kansas Libraries, Lexis</w:t>
      </w:r>
    </w:p>
    <w:p w14:paraId="6B161BA9" w14:textId="77777777" w:rsidR="00AF2AE2" w:rsidRPr="000F7403" w:rsidRDefault="00AF2AE2" w:rsidP="00AF2AE2">
      <w:pPr>
        <w:rPr>
          <w:rStyle w:val="StyleUnderline"/>
          <w:highlight w:val="cyan"/>
        </w:rPr>
      </w:pPr>
      <w:r w:rsidRPr="006C697C">
        <w:rPr>
          <w:sz w:val="16"/>
        </w:rPr>
        <w:t xml:space="preserve">As such, only an “employer” may be cited for a violation of the act.172 Like with the NLRA and ERISA, the definitions in OSHA are circular. </w:t>
      </w:r>
      <w:r w:rsidRPr="000F7403">
        <w:rPr>
          <w:rStyle w:val="Emphasis"/>
          <w:highlight w:val="cyan"/>
        </w:rPr>
        <w:t>“Employer”</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a person</w:t>
      </w:r>
      <w:r w:rsidRPr="006C697C">
        <w:rPr>
          <w:rStyle w:val="StyleUnderline"/>
        </w:rPr>
        <w:t xml:space="preserve"> engaged </w:t>
      </w:r>
      <w:r w:rsidRPr="000F7403">
        <w:rPr>
          <w:rStyle w:val="StyleUnderline"/>
          <w:highlight w:val="cyan"/>
        </w:rPr>
        <w:t xml:space="preserve">in a business </w:t>
      </w:r>
      <w:r w:rsidRPr="000F7403">
        <w:rPr>
          <w:rStyle w:val="Emphasis"/>
          <w:highlight w:val="cyan"/>
        </w:rPr>
        <w:t>affecting commerce</w:t>
      </w:r>
      <w:r w:rsidRPr="006C697C">
        <w:rPr>
          <w:rStyle w:val="StyleUnderline"/>
        </w:rPr>
        <w:t xml:space="preserve"> who has employees,” </w:t>
      </w:r>
      <w:r w:rsidRPr="000F7403">
        <w:rPr>
          <w:rStyle w:val="Emphasis"/>
          <w:highlight w:val="cyan"/>
        </w:rPr>
        <w:t>but not federal</w:t>
      </w:r>
      <w:r w:rsidRPr="006C697C">
        <w:rPr>
          <w:sz w:val="16"/>
        </w:rPr>
        <w:t xml:space="preserve">, state, or local </w:t>
      </w:r>
      <w:r w:rsidRPr="000F7403">
        <w:rPr>
          <w:rStyle w:val="Emphasis"/>
          <w:highlight w:val="cyan"/>
        </w:rPr>
        <w:t>governments</w:t>
      </w:r>
      <w:r w:rsidRPr="006C697C">
        <w:rPr>
          <w:sz w:val="16"/>
        </w:rPr>
        <w:t xml:space="preserve">.173 Unhelpfully, </w:t>
      </w:r>
      <w:r w:rsidRPr="000F7403">
        <w:rPr>
          <w:rStyle w:val="Emphasis"/>
          <w:highlight w:val="cyan"/>
        </w:rPr>
        <w:t>“employee”</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 xml:space="preserve">an </w:t>
      </w:r>
      <w:r w:rsidRPr="000F7403">
        <w:rPr>
          <w:rStyle w:val="Emphasis"/>
          <w:highlight w:val="cyan"/>
        </w:rPr>
        <w:t>employee</w:t>
      </w:r>
      <w:r w:rsidRPr="000F7403">
        <w:rPr>
          <w:rStyle w:val="StyleUnderline"/>
          <w:highlight w:val="cyan"/>
        </w:rPr>
        <w:t xml:space="preserve"> of an employer</w:t>
      </w:r>
      <w:r w:rsidRPr="006C697C">
        <w:rPr>
          <w:rStyle w:val="StyleUnderline"/>
        </w:rPr>
        <w:t xml:space="preserve"> who is employed </w:t>
      </w:r>
      <w:r w:rsidRPr="000F7403">
        <w:rPr>
          <w:rStyle w:val="StyleUnderline"/>
          <w:highlight w:val="cyan"/>
        </w:rPr>
        <w:t xml:space="preserve">in a </w:t>
      </w:r>
      <w:r w:rsidRPr="000F7403">
        <w:rPr>
          <w:rStyle w:val="Emphasis"/>
          <w:highlight w:val="cyan"/>
        </w:rPr>
        <w:t>business</w:t>
      </w:r>
      <w:r w:rsidRPr="006C697C">
        <w:rPr>
          <w:rStyle w:val="StyleUnderline"/>
        </w:rPr>
        <w:t xml:space="preserve"> of his employer </w:t>
      </w:r>
      <w:r w:rsidRPr="000F7403">
        <w:rPr>
          <w:rStyle w:val="StyleUnderline"/>
          <w:highlight w:val="cyan"/>
        </w:rPr>
        <w:t xml:space="preserve">which </w:t>
      </w:r>
      <w:r w:rsidRPr="000F7403">
        <w:rPr>
          <w:rStyle w:val="Emphasis"/>
          <w:highlight w:val="cyan"/>
        </w:rPr>
        <w:t>affects commerce</w:t>
      </w:r>
      <w:r w:rsidRPr="000F7403">
        <w:rPr>
          <w:rStyle w:val="StyleUnderline"/>
          <w:highlight w:val="cyan"/>
        </w:rPr>
        <w:t>.</w:t>
      </w:r>
      <w:r w:rsidRPr="006C697C">
        <w:rPr>
          <w:rStyle w:val="StyleUnderline"/>
        </w:rPr>
        <w:t>”</w:t>
      </w:r>
      <w:r w:rsidRPr="006C697C">
        <w:rPr>
          <w:sz w:val="16"/>
        </w:rPr>
        <w:t>174</w:t>
      </w:r>
    </w:p>
    <w:p w14:paraId="4A30219F" w14:textId="77777777" w:rsidR="00AF2AE2" w:rsidRPr="00E14376" w:rsidRDefault="00AF2AE2" w:rsidP="00AF2AE2">
      <w:pPr>
        <w:pStyle w:val="Heading4"/>
        <w:rPr>
          <w:rStyle w:val="Emphasis"/>
          <w:rFonts w:cstheme="majorBidi"/>
          <w:b w:val="0"/>
          <w:iCs/>
          <w:u w:val="none"/>
        </w:rPr>
      </w:pPr>
      <w:r>
        <w:t xml:space="preserve">Vote NEG---public </w:t>
      </w:r>
      <w:r>
        <w:rPr>
          <w:u w:val="single"/>
        </w:rPr>
        <w:t>unions</w:t>
      </w:r>
      <w:r>
        <w:t xml:space="preserve"> deck a </w:t>
      </w:r>
      <w:r>
        <w:rPr>
          <w:u w:val="single"/>
        </w:rPr>
        <w:t>role</w:t>
      </w:r>
      <w:r>
        <w:t xml:space="preserve"> for </w:t>
      </w:r>
      <w:r>
        <w:rPr>
          <w:u w:val="single"/>
        </w:rPr>
        <w:t>predictable</w:t>
      </w:r>
      <w:r>
        <w:t xml:space="preserve"> NEG </w:t>
      </w:r>
      <w:r>
        <w:rPr>
          <w:u w:val="single"/>
        </w:rPr>
        <w:t>engagement</w:t>
      </w:r>
      <w:r>
        <w:t xml:space="preserve">, strengthening </w:t>
      </w:r>
      <w:r w:rsidRPr="00CA2663">
        <w:rPr>
          <w:u w:val="single"/>
        </w:rPr>
        <w:t>labor rights</w:t>
      </w:r>
      <w:r>
        <w:t xml:space="preserve"> applies to </w:t>
      </w:r>
      <w:r w:rsidRPr="00CA2663">
        <w:rPr>
          <w:u w:val="single"/>
        </w:rPr>
        <w:t>infinite</w:t>
      </w:r>
      <w:r>
        <w:t xml:space="preserve"> harms, industries, and mechanisms.</w:t>
      </w:r>
    </w:p>
    <w:p w14:paraId="3386BB16" w14:textId="77777777" w:rsidR="00AF2AE2" w:rsidRPr="00C0100E" w:rsidRDefault="00AF2AE2" w:rsidP="00AF2AE2"/>
    <w:p w14:paraId="52C40B2A" w14:textId="77777777" w:rsidR="00AF2AE2" w:rsidRPr="00E1325F" w:rsidRDefault="00AF2AE2" w:rsidP="00AF2AE2">
      <w:pPr>
        <w:pStyle w:val="Heading3"/>
        <w:rPr>
          <w:rFonts w:cs="Times New Roman"/>
        </w:rPr>
      </w:pPr>
      <w:r w:rsidRPr="00E1325F">
        <w:rPr>
          <w:rFonts w:cs="Times New Roman"/>
        </w:rPr>
        <w:t>1NC</w:t>
      </w:r>
    </w:p>
    <w:p w14:paraId="45ED31BC" w14:textId="77777777" w:rsidR="00AF2AE2" w:rsidRPr="00E1325F" w:rsidRDefault="00AF2AE2" w:rsidP="00AF2AE2">
      <w:r w:rsidRPr="00E1325F">
        <w:t>Rates DA</w:t>
      </w:r>
    </w:p>
    <w:p w14:paraId="3799CD38" w14:textId="77777777" w:rsidR="00AF2AE2" w:rsidRPr="00471DD6" w:rsidRDefault="00AF2AE2" w:rsidP="00AF2AE2">
      <w:pPr>
        <w:pStyle w:val="Heading4"/>
      </w:pPr>
      <w:r>
        <w:t xml:space="preserve">The Fed’s </w:t>
      </w:r>
      <w:r w:rsidRPr="00471DD6">
        <w:rPr>
          <w:u w:val="single"/>
        </w:rPr>
        <w:t>orthodox view</w:t>
      </w:r>
      <w:r>
        <w:t xml:space="preserve"> of wage inflation </w:t>
      </w:r>
      <w:r w:rsidRPr="00471DD6">
        <w:rPr>
          <w:u w:val="single"/>
        </w:rPr>
        <w:t>confirms</w:t>
      </w:r>
      <w:r>
        <w:t xml:space="preserve"> that the plan’s strengthening of </w:t>
      </w:r>
      <w:r w:rsidRPr="00471DD6">
        <w:rPr>
          <w:u w:val="single"/>
        </w:rPr>
        <w:t>bargaining power</w:t>
      </w:r>
      <w:r>
        <w:t xml:space="preserve"> invites monetary tightening, a </w:t>
      </w:r>
      <w:r w:rsidRPr="00471DD6">
        <w:rPr>
          <w:u w:val="single"/>
        </w:rPr>
        <w:t>dynamic</w:t>
      </w:r>
      <w:r>
        <w:t xml:space="preserve"> that has </w:t>
      </w:r>
      <w:r w:rsidRPr="00471DD6">
        <w:rPr>
          <w:u w:val="single"/>
        </w:rPr>
        <w:t>structured</w:t>
      </w:r>
      <w:r>
        <w:t xml:space="preserve"> its dual-mandate since its inception!</w:t>
      </w:r>
    </w:p>
    <w:p w14:paraId="2262A19B" w14:textId="77777777" w:rsidR="00AF2AE2" w:rsidRPr="00EA380D" w:rsidRDefault="00AF2AE2" w:rsidP="00AF2AE2">
      <w:r>
        <w:t xml:space="preserve">John P. </w:t>
      </w:r>
      <w:r w:rsidRPr="00EA380D">
        <w:rPr>
          <w:rStyle w:val="Style13ptBold"/>
        </w:rPr>
        <w:t>Ruehl 25</w:t>
      </w:r>
      <w:r>
        <w:t xml:space="preserve">, Australian-American journalist living in Washington, D.C. He is a contributing editor to Strategic Policy and a contributor to several other foreign affairs publications, “How Wage Inflation Became the Fed’s Red Line”, Counter Punch, 12-1-25, </w:t>
      </w:r>
      <w:hyperlink r:id="rId9" w:history="1">
        <w:r w:rsidRPr="004B4D8A">
          <w:rPr>
            <w:rStyle w:val="Hyperlink"/>
          </w:rPr>
          <w:t>https://www.counterpunch.org/2025/12/01/391821/</w:t>
        </w:r>
      </w:hyperlink>
      <w:r>
        <w:t>, JA</w:t>
      </w:r>
    </w:p>
    <w:p w14:paraId="3CDE7CFE" w14:textId="77777777" w:rsidR="00AF2AE2" w:rsidRPr="00E659D0" w:rsidRDefault="00AF2AE2" w:rsidP="00AF2AE2">
      <w:pPr>
        <w:rPr>
          <w:rStyle w:val="StyleUnderline"/>
        </w:rPr>
      </w:pPr>
      <w:r w:rsidRPr="00E659D0">
        <w:rPr>
          <w:rStyle w:val="StyleUnderline"/>
        </w:rPr>
        <w:t xml:space="preserve">The 2021-2023 </w:t>
      </w:r>
      <w:r w:rsidRPr="00E659D0">
        <w:rPr>
          <w:rStyle w:val="Emphasis"/>
        </w:rPr>
        <w:t>inflation surge</w:t>
      </w:r>
      <w:r w:rsidRPr="00E659D0">
        <w:rPr>
          <w:rStyle w:val="StyleUnderline"/>
        </w:rPr>
        <w:t xml:space="preserve"> saw </w:t>
      </w:r>
      <w:r w:rsidRPr="00E659D0">
        <w:rPr>
          <w:rStyle w:val="Emphasis"/>
        </w:rPr>
        <w:t>sudden</w:t>
      </w:r>
      <w:r w:rsidRPr="00E659D0">
        <w:rPr>
          <w:rStyle w:val="StyleUnderline"/>
        </w:rPr>
        <w:t xml:space="preserve"> and </w:t>
      </w:r>
      <w:r w:rsidRPr="00E659D0">
        <w:rPr>
          <w:rStyle w:val="Emphasis"/>
        </w:rPr>
        <w:t>persistent</w:t>
      </w:r>
      <w:r w:rsidRPr="00E659D0">
        <w:rPr>
          <w:rStyle w:val="StyleUnderline"/>
        </w:rPr>
        <w:t xml:space="preserve"> increases in prices</w:t>
      </w:r>
      <w:r w:rsidRPr="00471DD6">
        <w:rPr>
          <w:sz w:val="16"/>
        </w:rPr>
        <w:t xml:space="preserve"> for consumer goods, housing, and assets. </w:t>
      </w:r>
      <w:r w:rsidRPr="00F27CB5">
        <w:rPr>
          <w:rStyle w:val="StyleUnderline"/>
        </w:rPr>
        <w:t>Wage</w:t>
      </w:r>
      <w:r w:rsidRPr="00E659D0">
        <w:rPr>
          <w:rStyle w:val="StyleUnderline"/>
        </w:rPr>
        <w:t xml:space="preserve"> inflation also rose, but it </w:t>
      </w:r>
      <w:r w:rsidRPr="00E659D0">
        <w:rPr>
          <w:rStyle w:val="Emphasis"/>
        </w:rPr>
        <w:t>lagged behind</w:t>
      </w:r>
      <w:r w:rsidRPr="00E659D0">
        <w:rPr>
          <w:rStyle w:val="StyleUnderline"/>
        </w:rPr>
        <w:t xml:space="preserve"> other inflation measures. </w:t>
      </w:r>
      <w:r w:rsidRPr="00F27CB5">
        <w:rPr>
          <w:rStyle w:val="StyleUnderline"/>
          <w:highlight w:val="cyan"/>
        </w:rPr>
        <w:t>When wages</w:t>
      </w:r>
      <w:r w:rsidRPr="00E659D0">
        <w:rPr>
          <w:rStyle w:val="StyleUnderline"/>
        </w:rPr>
        <w:t xml:space="preserve"> </w:t>
      </w:r>
      <w:r w:rsidRPr="00E659D0">
        <w:rPr>
          <w:rStyle w:val="Emphasis"/>
        </w:rPr>
        <w:t>finally</w:t>
      </w:r>
      <w:r w:rsidRPr="00E659D0">
        <w:rPr>
          <w:rStyle w:val="StyleUnderline"/>
        </w:rPr>
        <w:t xml:space="preserve"> </w:t>
      </w:r>
      <w:r w:rsidRPr="00F27CB5">
        <w:rPr>
          <w:rStyle w:val="StyleUnderline"/>
          <w:highlight w:val="cyan"/>
        </w:rPr>
        <w:t xml:space="preserve">accelerated, the Fed began </w:t>
      </w:r>
      <w:r w:rsidRPr="00F27CB5">
        <w:rPr>
          <w:rStyle w:val="Emphasis"/>
          <w:highlight w:val="cyan"/>
        </w:rPr>
        <w:t>hiking</w:t>
      </w:r>
      <w:r w:rsidRPr="00E659D0">
        <w:rPr>
          <w:rStyle w:val="StyleUnderline"/>
        </w:rPr>
        <w:t xml:space="preserve"> rates to cool the economy, </w:t>
      </w:r>
      <w:r w:rsidRPr="00F27CB5">
        <w:rPr>
          <w:rStyle w:val="StyleUnderline"/>
          <w:highlight w:val="cyan"/>
        </w:rPr>
        <w:t xml:space="preserve">consistent with its </w:t>
      </w:r>
      <w:r w:rsidRPr="00F27CB5">
        <w:rPr>
          <w:rStyle w:val="Emphasis"/>
          <w:highlight w:val="cyan"/>
        </w:rPr>
        <w:t>longstanding view</w:t>
      </w:r>
      <w:r w:rsidRPr="00F27CB5">
        <w:rPr>
          <w:rStyle w:val="StyleUnderline"/>
          <w:highlight w:val="cyan"/>
        </w:rPr>
        <w:t xml:space="preserve"> of wage inflation as a </w:t>
      </w:r>
      <w:r w:rsidRPr="00F27CB5">
        <w:rPr>
          <w:rStyle w:val="Emphasis"/>
          <w:highlight w:val="cyan"/>
        </w:rPr>
        <w:t>precursor</w:t>
      </w:r>
      <w:r w:rsidRPr="00F27CB5">
        <w:rPr>
          <w:rStyle w:val="StyleUnderline"/>
          <w:highlight w:val="cyan"/>
        </w:rPr>
        <w:t xml:space="preserve"> to </w:t>
      </w:r>
      <w:r w:rsidRPr="00F27CB5">
        <w:rPr>
          <w:rStyle w:val="Emphasis"/>
          <w:highlight w:val="cyan"/>
        </w:rPr>
        <w:t>spiraling inflation</w:t>
      </w:r>
      <w:r w:rsidRPr="00E659D0">
        <w:rPr>
          <w:rStyle w:val="StyleUnderline"/>
        </w:rPr>
        <w:t xml:space="preserve"> and the need to suppress it.</w:t>
      </w:r>
    </w:p>
    <w:p w14:paraId="3E6DF344" w14:textId="77777777" w:rsidR="00AF2AE2" w:rsidRPr="00471DD6" w:rsidRDefault="00AF2AE2" w:rsidP="00AF2AE2">
      <w:pPr>
        <w:rPr>
          <w:sz w:val="16"/>
        </w:rPr>
      </w:pPr>
      <w:r w:rsidRPr="00471DD6">
        <w:rPr>
          <w:sz w:val="16"/>
        </w:rPr>
        <w:t>At first glance, the average weekly wage for the last two decades appears strong, often outpacing general inflation. Data from the Center for American Progress indicate that workers, especially lower-income workers, have seen real gains between the COVID-19 pandemic and late 2024.</w:t>
      </w:r>
    </w:p>
    <w:p w14:paraId="1B1A4D20" w14:textId="77777777" w:rsidR="00AF2AE2" w:rsidRPr="00471DD6" w:rsidRDefault="00AF2AE2" w:rsidP="00AF2AE2">
      <w:pPr>
        <w:rPr>
          <w:sz w:val="16"/>
        </w:rPr>
      </w:pPr>
      <w:r w:rsidRPr="00471DD6">
        <w:rPr>
          <w:sz w:val="16"/>
        </w:rPr>
        <w:t xml:space="preserve">Yet these figures can be misleading. </w:t>
      </w:r>
      <w:r w:rsidRPr="00E659D0">
        <w:rPr>
          <w:rStyle w:val="StyleUnderline"/>
        </w:rPr>
        <w:t>Recessions</w:t>
      </w:r>
      <w:r w:rsidRPr="00471DD6">
        <w:rPr>
          <w:sz w:val="16"/>
        </w:rPr>
        <w:t xml:space="preserve"> often </w:t>
      </w:r>
      <w:r w:rsidRPr="00E659D0">
        <w:rPr>
          <w:rStyle w:val="StyleUnderline"/>
        </w:rPr>
        <w:t>skew the numbers because lower-paid workers are more likely to be laid off while higher earners remain, and new hires</w:t>
      </w:r>
      <w:r w:rsidRPr="00471DD6">
        <w:rPr>
          <w:sz w:val="16"/>
        </w:rPr>
        <w:t xml:space="preserve"> during recoveries can </w:t>
      </w:r>
      <w:r w:rsidRPr="00E659D0">
        <w:rPr>
          <w:rStyle w:val="StyleUnderline"/>
        </w:rPr>
        <w:t>temporarily boost averages</w:t>
      </w:r>
      <w:r w:rsidRPr="00471DD6">
        <w:rPr>
          <w:sz w:val="16"/>
        </w:rPr>
        <w:t xml:space="preserve"> through starting pay or signing bonuses. Meanwhile, common inflation metrics like the consumer price index for all urban consumers can often understate the cost of living for lower-income households, and most wages remain below pre-pandemic levels. In fact, real hourly wages for most workers have barely moved since the 1970s and have typically been slow to recover once they fall behind.</w:t>
      </w:r>
    </w:p>
    <w:p w14:paraId="5B0D7ACC" w14:textId="77777777" w:rsidR="00AF2AE2" w:rsidRPr="00471DD6" w:rsidRDefault="00AF2AE2" w:rsidP="00AF2AE2">
      <w:pPr>
        <w:rPr>
          <w:sz w:val="16"/>
        </w:rPr>
      </w:pPr>
      <w:r w:rsidRPr="00471DD6">
        <w:rPr>
          <w:sz w:val="16"/>
        </w:rPr>
        <w:t xml:space="preserve">While </w:t>
      </w:r>
      <w:r w:rsidRPr="00E659D0">
        <w:rPr>
          <w:rStyle w:val="StyleUnderline"/>
        </w:rPr>
        <w:t xml:space="preserve">the </w:t>
      </w:r>
      <w:r w:rsidRPr="00F27CB5">
        <w:rPr>
          <w:rStyle w:val="StyleUnderline"/>
          <w:highlight w:val="cyan"/>
        </w:rPr>
        <w:t>Fed</w:t>
      </w:r>
      <w:r w:rsidRPr="00E659D0">
        <w:rPr>
          <w:rStyle w:val="StyleUnderline"/>
        </w:rPr>
        <w:t xml:space="preserve"> has </w:t>
      </w:r>
      <w:r w:rsidRPr="00F27CB5">
        <w:rPr>
          <w:rStyle w:val="StyleUnderline"/>
          <w:highlight w:val="cyan"/>
        </w:rPr>
        <w:t xml:space="preserve">long viewed suppressing wage inflation as </w:t>
      </w:r>
      <w:r w:rsidRPr="00F27CB5">
        <w:rPr>
          <w:rStyle w:val="Emphasis"/>
          <w:highlight w:val="cyan"/>
        </w:rPr>
        <w:t>central</w:t>
      </w:r>
      <w:r w:rsidRPr="00F27CB5">
        <w:rPr>
          <w:rStyle w:val="StyleUnderline"/>
          <w:highlight w:val="cyan"/>
        </w:rPr>
        <w:t xml:space="preserve"> to</w:t>
      </w:r>
      <w:r w:rsidRPr="00F27CB5">
        <w:rPr>
          <w:rStyle w:val="StyleUnderline"/>
        </w:rPr>
        <w:t xml:space="preserve"> </w:t>
      </w:r>
      <w:r w:rsidRPr="00F27CB5">
        <w:rPr>
          <w:rStyle w:val="Emphasis"/>
        </w:rPr>
        <w:t>stabilizing</w:t>
      </w:r>
      <w:r w:rsidRPr="00E659D0">
        <w:rPr>
          <w:rStyle w:val="Emphasis"/>
        </w:rPr>
        <w:t xml:space="preserve"> </w:t>
      </w:r>
      <w:r w:rsidRPr="00F27CB5">
        <w:rPr>
          <w:rStyle w:val="Emphasis"/>
          <w:highlight w:val="cyan"/>
        </w:rPr>
        <w:t>the economy</w:t>
      </w:r>
      <w:r w:rsidRPr="00471DD6">
        <w:rPr>
          <w:sz w:val="16"/>
        </w:rPr>
        <w:t xml:space="preserve"> and preventing runaway inflation, this was not always its primary mission. The Federal Reserve was founded in 1913 to prevent banking panics by providing liquidity to struggling banks, with its authority expanding dramatically during the Great Depression as it took on a central role in monetary policy, bank supervision, and financial system oversight.</w:t>
      </w:r>
    </w:p>
    <w:p w14:paraId="2F2CCA76" w14:textId="77777777" w:rsidR="00AF2AE2" w:rsidRPr="00471DD6" w:rsidRDefault="00AF2AE2" w:rsidP="00AF2AE2">
      <w:pPr>
        <w:rPr>
          <w:sz w:val="16"/>
        </w:rPr>
      </w:pPr>
      <w:r w:rsidRPr="00471DD6">
        <w:rPr>
          <w:sz w:val="16"/>
        </w:rPr>
        <w:t>The 1951 Treasury-Federal Reserve Accord restored the Fed’s independence to set interest rates after the government assumed control during World War II, allowing it to experiment with new monetary approaches. By 1958, the Phillips Curve began to be employed, suggesting a trade-off between unemployment and inflation. Economists believed that keeping interest rates low would encourage businesses to hire more workers, raising wages, which in turn would boost spending.</w:t>
      </w:r>
    </w:p>
    <w:p w14:paraId="645FEF5A" w14:textId="77777777" w:rsidR="00AF2AE2" w:rsidRPr="00471DD6" w:rsidRDefault="00AF2AE2" w:rsidP="00AF2AE2">
      <w:pPr>
        <w:rPr>
          <w:sz w:val="16"/>
        </w:rPr>
      </w:pPr>
      <w:r w:rsidRPr="00471DD6">
        <w:rPr>
          <w:sz w:val="16"/>
        </w:rPr>
        <w:t xml:space="preserve">This approach worked until the 1970s. Thereafter, high government spending, the decline of U.S. manufacturing, and repeated oil shocks triggered stagflation. </w:t>
      </w:r>
      <w:r w:rsidRPr="00E659D0">
        <w:rPr>
          <w:rStyle w:val="StyleUnderline"/>
        </w:rPr>
        <w:t xml:space="preserve">High inflation and unemployment, combined with slow economic growth, showed that </w:t>
      </w:r>
      <w:r w:rsidRPr="00E659D0">
        <w:rPr>
          <w:rStyle w:val="Emphasis"/>
        </w:rPr>
        <w:t>traditional</w:t>
      </w:r>
      <w:r w:rsidRPr="00E659D0">
        <w:rPr>
          <w:rStyle w:val="StyleUnderline"/>
        </w:rPr>
        <w:t xml:space="preserve"> interest rate policies </w:t>
      </w:r>
      <w:r w:rsidRPr="00E659D0">
        <w:rPr>
          <w:rStyle w:val="Emphasis"/>
        </w:rPr>
        <w:t>could not</w:t>
      </w:r>
      <w:r w:rsidRPr="00E659D0">
        <w:rPr>
          <w:rStyle w:val="StyleUnderline"/>
        </w:rPr>
        <w:t xml:space="preserve"> control inflation and support growth.</w:t>
      </w:r>
    </w:p>
    <w:p w14:paraId="4F6E2B68" w14:textId="77777777" w:rsidR="00AF2AE2" w:rsidRPr="00E659D0" w:rsidRDefault="00AF2AE2" w:rsidP="00AF2AE2">
      <w:pPr>
        <w:rPr>
          <w:rStyle w:val="StyleUnderline"/>
        </w:rPr>
      </w:pPr>
      <w:r w:rsidRPr="00F27CB5">
        <w:rPr>
          <w:rStyle w:val="StyleUnderline"/>
          <w:highlight w:val="cyan"/>
        </w:rPr>
        <w:t>After Congress</w:t>
      </w:r>
      <w:r w:rsidRPr="00471DD6">
        <w:rPr>
          <w:sz w:val="16"/>
        </w:rPr>
        <w:t xml:space="preserve"> formally </w:t>
      </w:r>
      <w:r w:rsidRPr="00F27CB5">
        <w:rPr>
          <w:rStyle w:val="StyleUnderline"/>
          <w:highlight w:val="cyan"/>
        </w:rPr>
        <w:t>adopted the Fed’s dual mandate</w:t>
      </w:r>
      <w:r w:rsidRPr="00471DD6">
        <w:rPr>
          <w:sz w:val="16"/>
        </w:rPr>
        <w:t xml:space="preserve"> of supporting maximum employment and price stability </w:t>
      </w:r>
      <w:r w:rsidRPr="00E659D0">
        <w:rPr>
          <w:rStyle w:val="StyleUnderline"/>
        </w:rPr>
        <w:t xml:space="preserve">in 1977, the central bank asserted its independence by treating </w:t>
      </w:r>
      <w:r w:rsidRPr="00E659D0">
        <w:rPr>
          <w:rStyle w:val="Emphasis"/>
        </w:rPr>
        <w:t>price stability</w:t>
      </w:r>
      <w:r w:rsidRPr="00E659D0">
        <w:rPr>
          <w:rStyle w:val="StyleUnderline"/>
        </w:rPr>
        <w:t xml:space="preserve"> as the </w:t>
      </w:r>
      <w:r w:rsidRPr="00E659D0">
        <w:rPr>
          <w:rStyle w:val="Emphasis"/>
        </w:rPr>
        <w:t>priority</w:t>
      </w:r>
      <w:r w:rsidRPr="00471DD6">
        <w:rPr>
          <w:sz w:val="16"/>
        </w:rPr>
        <w:t xml:space="preserve">. When Paul Volcker became chairman in 1979, the Fed elevated inflation control above all other objectives. Volcker and other </w:t>
      </w:r>
      <w:r w:rsidRPr="00F27CB5">
        <w:rPr>
          <w:rStyle w:val="StyleUnderline"/>
          <w:highlight w:val="cyan"/>
        </w:rPr>
        <w:t>policymakers viewed</w:t>
      </w:r>
      <w:r w:rsidRPr="00E659D0">
        <w:rPr>
          <w:rStyle w:val="StyleUnderline"/>
        </w:rPr>
        <w:t xml:space="preserve"> rapid </w:t>
      </w:r>
      <w:r w:rsidRPr="00F27CB5">
        <w:rPr>
          <w:rStyle w:val="StyleUnderline"/>
          <w:highlight w:val="cyan"/>
        </w:rPr>
        <w:t>wage growth</w:t>
      </w:r>
      <w:r w:rsidRPr="00471DD6">
        <w:rPr>
          <w:sz w:val="16"/>
        </w:rPr>
        <w:t xml:space="preserve">, especially when driven by expectations of future inflation, </w:t>
      </w:r>
      <w:r w:rsidRPr="00F27CB5">
        <w:rPr>
          <w:rStyle w:val="StyleUnderline"/>
          <w:highlight w:val="cyan"/>
        </w:rPr>
        <w:t>as a sign</w:t>
      </w:r>
      <w:r w:rsidRPr="00E659D0">
        <w:rPr>
          <w:rStyle w:val="StyleUnderline"/>
        </w:rPr>
        <w:t xml:space="preserve"> that </w:t>
      </w:r>
      <w:r w:rsidRPr="00F27CB5">
        <w:rPr>
          <w:rStyle w:val="StyleUnderline"/>
          <w:highlight w:val="cyan"/>
        </w:rPr>
        <w:t>inflation</w:t>
      </w:r>
      <w:r w:rsidRPr="00E659D0">
        <w:rPr>
          <w:rStyle w:val="StyleUnderline"/>
        </w:rPr>
        <w:t xml:space="preserve"> psychology </w:t>
      </w:r>
      <w:r w:rsidRPr="00F27CB5">
        <w:rPr>
          <w:rStyle w:val="StyleUnderline"/>
          <w:highlight w:val="cyan"/>
        </w:rPr>
        <w:t>had taken hol</w:t>
      </w:r>
      <w:r w:rsidRPr="00E659D0">
        <w:rPr>
          <w:rStyle w:val="StyleUnderline"/>
        </w:rPr>
        <w:t>d</w:t>
      </w:r>
      <w:r w:rsidRPr="00471DD6">
        <w:rPr>
          <w:sz w:val="16"/>
        </w:rPr>
        <w:t xml:space="preserve">. They argued that </w:t>
      </w:r>
      <w:r w:rsidRPr="00E659D0">
        <w:rPr>
          <w:rStyle w:val="StyleUnderline"/>
        </w:rPr>
        <w:t xml:space="preserve">if workers </w:t>
      </w:r>
      <w:r w:rsidRPr="00E659D0">
        <w:rPr>
          <w:rStyle w:val="Emphasis"/>
        </w:rPr>
        <w:t>expected</w:t>
      </w:r>
      <w:r w:rsidRPr="00E659D0">
        <w:rPr>
          <w:rStyle w:val="StyleUnderline"/>
        </w:rPr>
        <w:t xml:space="preserve"> inflation, they would </w:t>
      </w:r>
      <w:r w:rsidRPr="00E659D0">
        <w:rPr>
          <w:rStyle w:val="Emphasis"/>
        </w:rPr>
        <w:t>push for higher wages</w:t>
      </w:r>
      <w:r w:rsidRPr="00E659D0">
        <w:rPr>
          <w:rStyle w:val="StyleUnderline"/>
        </w:rPr>
        <w:t xml:space="preserve">, and businesses would respond by </w:t>
      </w:r>
      <w:r w:rsidRPr="00E659D0">
        <w:rPr>
          <w:rStyle w:val="Emphasis"/>
        </w:rPr>
        <w:t>raising prices</w:t>
      </w:r>
      <w:r w:rsidRPr="00E659D0">
        <w:rPr>
          <w:rStyle w:val="StyleUnderline"/>
        </w:rPr>
        <w:t xml:space="preserve"> to cover their costs, setting off a </w:t>
      </w:r>
      <w:r w:rsidRPr="00E659D0">
        <w:rPr>
          <w:rStyle w:val="Emphasis"/>
        </w:rPr>
        <w:t>wage-price spiral</w:t>
      </w:r>
      <w:r w:rsidRPr="00E659D0">
        <w:rPr>
          <w:rStyle w:val="StyleUnderline"/>
        </w:rPr>
        <w:t>.</w:t>
      </w:r>
    </w:p>
    <w:p w14:paraId="50841B35" w14:textId="77777777" w:rsidR="00AF2AE2" w:rsidRPr="00E659D0" w:rsidRDefault="00AF2AE2" w:rsidP="00AF2AE2">
      <w:pPr>
        <w:rPr>
          <w:rStyle w:val="StyleUnderline"/>
        </w:rPr>
      </w:pPr>
      <w:r w:rsidRPr="00F27CB5">
        <w:rPr>
          <w:rStyle w:val="StyleUnderline"/>
          <w:highlight w:val="cyan"/>
        </w:rPr>
        <w:t>The Fed responded with aggressive</w:t>
      </w:r>
      <w:r w:rsidRPr="00471DD6">
        <w:rPr>
          <w:sz w:val="16"/>
        </w:rPr>
        <w:t xml:space="preserve"> rate </w:t>
      </w:r>
      <w:r w:rsidRPr="00F27CB5">
        <w:rPr>
          <w:rStyle w:val="StyleUnderline"/>
          <w:highlight w:val="cyan"/>
        </w:rPr>
        <w:t>hikes to</w:t>
      </w:r>
      <w:r w:rsidRPr="00471DD6">
        <w:rPr>
          <w:sz w:val="16"/>
        </w:rPr>
        <w:t xml:space="preserve"> slow hiring and </w:t>
      </w:r>
      <w:r w:rsidRPr="00F27CB5">
        <w:rPr>
          <w:rStyle w:val="StyleUnderline"/>
          <w:highlight w:val="cyan"/>
        </w:rPr>
        <w:t>reduce</w:t>
      </w:r>
      <w:r w:rsidRPr="00E659D0">
        <w:rPr>
          <w:rStyle w:val="StyleUnderline"/>
        </w:rPr>
        <w:t xml:space="preserve"> </w:t>
      </w:r>
      <w:r w:rsidRPr="00E659D0">
        <w:rPr>
          <w:rStyle w:val="Emphasis"/>
        </w:rPr>
        <w:t xml:space="preserve">workers’ </w:t>
      </w:r>
      <w:r w:rsidRPr="00F27CB5">
        <w:rPr>
          <w:rStyle w:val="Emphasis"/>
          <w:highlight w:val="cyan"/>
        </w:rPr>
        <w:t>bargaining power</w:t>
      </w:r>
      <w:r w:rsidRPr="00E659D0">
        <w:rPr>
          <w:rStyle w:val="StyleUnderline"/>
        </w:rPr>
        <w:t xml:space="preserve">, aiming to keep unemployment </w:t>
      </w:r>
      <w:r w:rsidRPr="00E659D0">
        <w:rPr>
          <w:rStyle w:val="Emphasis"/>
        </w:rPr>
        <w:t>low enough</w:t>
      </w:r>
      <w:r w:rsidRPr="00E659D0">
        <w:rPr>
          <w:rStyle w:val="StyleUnderline"/>
        </w:rPr>
        <w:t xml:space="preserve"> to sustain economic activity, but </w:t>
      </w:r>
      <w:r w:rsidRPr="00E659D0">
        <w:rPr>
          <w:rStyle w:val="Emphasis"/>
        </w:rPr>
        <w:t>high enough</w:t>
      </w:r>
      <w:r w:rsidRPr="00E659D0">
        <w:rPr>
          <w:rStyle w:val="StyleUnderline"/>
        </w:rPr>
        <w:t xml:space="preserve"> to prevent </w:t>
      </w:r>
      <w:r w:rsidRPr="00E659D0">
        <w:rPr>
          <w:rStyle w:val="Emphasis"/>
        </w:rPr>
        <w:t>rapid wage growth</w:t>
      </w:r>
      <w:r w:rsidRPr="00E659D0">
        <w:rPr>
          <w:rStyle w:val="StyleUnderline"/>
        </w:rPr>
        <w:t>.</w:t>
      </w:r>
    </w:p>
    <w:p w14:paraId="7714A5B4" w14:textId="77777777" w:rsidR="00AF2AE2" w:rsidRPr="00471DD6" w:rsidRDefault="00AF2AE2" w:rsidP="00AF2AE2">
      <w:pPr>
        <w:rPr>
          <w:sz w:val="16"/>
        </w:rPr>
      </w:pPr>
      <w:r w:rsidRPr="00471DD6">
        <w:rPr>
          <w:sz w:val="16"/>
        </w:rPr>
        <w:t>Judging Success and Other Options</w:t>
      </w:r>
    </w:p>
    <w:p w14:paraId="6E25E858" w14:textId="77777777" w:rsidR="00AF2AE2" w:rsidRPr="00471DD6" w:rsidRDefault="00AF2AE2" w:rsidP="00AF2AE2">
      <w:pPr>
        <w:rPr>
          <w:sz w:val="16"/>
        </w:rPr>
      </w:pPr>
      <w:r w:rsidRPr="00E659D0">
        <w:rPr>
          <w:rStyle w:val="StyleUnderline"/>
        </w:rPr>
        <w:t xml:space="preserve">The Fed’s </w:t>
      </w:r>
      <w:r w:rsidRPr="00F27CB5">
        <w:rPr>
          <w:rStyle w:val="StyleUnderline"/>
          <w:highlight w:val="cyan"/>
        </w:rPr>
        <w:t xml:space="preserve">strategy became </w:t>
      </w:r>
      <w:r w:rsidRPr="00F27CB5">
        <w:rPr>
          <w:rStyle w:val="Emphasis"/>
          <w:highlight w:val="cyan"/>
        </w:rPr>
        <w:t>orthodox</w:t>
      </w:r>
      <w:r w:rsidRPr="00471DD6">
        <w:rPr>
          <w:sz w:val="16"/>
        </w:rPr>
        <w:t xml:space="preserve">, but its success has been mixed. </w:t>
      </w:r>
      <w:r w:rsidRPr="00F27CB5">
        <w:rPr>
          <w:rStyle w:val="StyleUnderline"/>
          <w:highlight w:val="cyan"/>
        </w:rPr>
        <w:t>It</w:t>
      </w:r>
      <w:r w:rsidRPr="00E659D0">
        <w:rPr>
          <w:rStyle w:val="StyleUnderline"/>
        </w:rPr>
        <w:t xml:space="preserve"> certainly </w:t>
      </w:r>
      <w:r w:rsidRPr="00F27CB5">
        <w:rPr>
          <w:rStyle w:val="StyleUnderline"/>
          <w:highlight w:val="cyan"/>
        </w:rPr>
        <w:t>helped tame inflation</w:t>
      </w:r>
      <w:r w:rsidRPr="00471DD6">
        <w:rPr>
          <w:sz w:val="16"/>
        </w:rPr>
        <w:t xml:space="preserve"> and return the economy to growth, </w:t>
      </w:r>
      <w:r w:rsidRPr="00E659D0">
        <w:rPr>
          <w:rStyle w:val="StyleUnderline"/>
        </w:rPr>
        <w:t xml:space="preserve">but real wages have </w:t>
      </w:r>
      <w:r w:rsidRPr="00E659D0">
        <w:rPr>
          <w:rStyle w:val="Emphasis"/>
        </w:rPr>
        <w:t>stagnated</w:t>
      </w:r>
      <w:r w:rsidRPr="00471DD6">
        <w:rPr>
          <w:sz w:val="16"/>
        </w:rPr>
        <w:t xml:space="preserve"> for most workers since. Meanwhile, the financial sector expanded dramatically, benefiting from higher margins, speculation, and rising asset prices as the Fed focused on wage inflation instead.</w:t>
      </w:r>
    </w:p>
    <w:p w14:paraId="3F4F5ED8" w14:textId="77777777" w:rsidR="00AF2AE2" w:rsidRPr="00471DD6" w:rsidRDefault="00AF2AE2" w:rsidP="00AF2AE2">
      <w:pPr>
        <w:rPr>
          <w:sz w:val="16"/>
        </w:rPr>
      </w:pPr>
      <w:r w:rsidRPr="00471DD6">
        <w:rPr>
          <w:sz w:val="16"/>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62F66D71" w14:textId="77777777" w:rsidR="00AF2AE2" w:rsidRPr="00471DD6" w:rsidRDefault="00AF2AE2" w:rsidP="00AF2AE2">
      <w:pPr>
        <w:rPr>
          <w:sz w:val="16"/>
        </w:rPr>
      </w:pPr>
      <w:r w:rsidRPr="00471DD6">
        <w:rPr>
          <w:sz w:val="16"/>
        </w:rPr>
        <w:t>After nearly three decades of low inflation, the inflation surge of the early 2020s was driven largely by corporate markups, supply chain shocks, and energy prices, and not wage growth. From the early 1990s through the 2010s, wages were also not a significant source of the limited inflation. Instead, asset bubbles (most notably the 2000s housing bubble), along with food and energy price shocks, were responsible for price increases.</w:t>
      </w:r>
    </w:p>
    <w:p w14:paraId="22D17440" w14:textId="77777777" w:rsidR="00AF2AE2" w:rsidRPr="00471DD6" w:rsidRDefault="00AF2AE2" w:rsidP="00AF2AE2">
      <w:pPr>
        <w:rPr>
          <w:sz w:val="16"/>
        </w:rPr>
      </w:pPr>
      <w:r w:rsidRPr="00471DD6">
        <w:rPr>
          <w:sz w:val="16"/>
        </w:rPr>
        <w:t>While economic bubbles typically enrich the wealthy, long periods of low inflation also benefit them under the current system. Higher interest rates lift returns on safe assets such as Treasury bonds, which supports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586579D0" w14:textId="77777777" w:rsidR="00AF2AE2" w:rsidRPr="00471DD6" w:rsidRDefault="00AF2AE2" w:rsidP="00AF2AE2">
      <w:pPr>
        <w:rPr>
          <w:sz w:val="16"/>
        </w:rPr>
      </w:pPr>
      <w:r w:rsidRPr="00471DD6">
        <w:rPr>
          <w:sz w:val="16"/>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47FF141A" w14:textId="77777777" w:rsidR="00AF2AE2" w:rsidRPr="00471DD6" w:rsidRDefault="00AF2AE2" w:rsidP="00AF2AE2">
      <w:pPr>
        <w:rPr>
          <w:sz w:val="16"/>
        </w:rPr>
      </w:pPr>
      <w:r w:rsidRPr="00471DD6">
        <w:rPr>
          <w:sz w:val="16"/>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1FB306BC" w14:textId="77777777" w:rsidR="00AF2AE2" w:rsidRPr="00471DD6" w:rsidRDefault="00AF2AE2" w:rsidP="00AF2AE2">
      <w:pPr>
        <w:rPr>
          <w:sz w:val="16"/>
        </w:rPr>
      </w:pPr>
      <w:r w:rsidRPr="00471DD6">
        <w:rPr>
          <w:sz w:val="16"/>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3216133E" w14:textId="77777777" w:rsidR="00AF2AE2" w:rsidRPr="00471DD6" w:rsidRDefault="00AF2AE2" w:rsidP="00AF2AE2">
      <w:pPr>
        <w:rPr>
          <w:sz w:val="16"/>
        </w:rPr>
      </w:pPr>
      <w:r w:rsidRPr="00471DD6">
        <w:rPr>
          <w:sz w:val="16"/>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13ED0D2A" w14:textId="77777777" w:rsidR="00AF2AE2" w:rsidRPr="00471DD6" w:rsidRDefault="00AF2AE2" w:rsidP="00AF2AE2">
      <w:pPr>
        <w:rPr>
          <w:sz w:val="16"/>
        </w:rPr>
      </w:pPr>
      <w:r w:rsidRPr="00F27CB5">
        <w:rPr>
          <w:rStyle w:val="StyleUnderline"/>
          <w:highlight w:val="cyan"/>
        </w:rPr>
        <w:t>Sustainable</w:t>
      </w:r>
      <w:r w:rsidRPr="00471DD6">
        <w:rPr>
          <w:rStyle w:val="StyleUnderline"/>
        </w:rPr>
        <w:t xml:space="preserve">, widespread wage </w:t>
      </w:r>
      <w:r w:rsidRPr="00F27CB5">
        <w:rPr>
          <w:rStyle w:val="StyleUnderline"/>
          <w:highlight w:val="cyan"/>
        </w:rPr>
        <w:t xml:space="preserve">growth will be </w:t>
      </w:r>
      <w:r w:rsidRPr="00F27CB5">
        <w:rPr>
          <w:rStyle w:val="Emphasis"/>
          <w:highlight w:val="cyan"/>
        </w:rPr>
        <w:t>difficult</w:t>
      </w:r>
      <w:r w:rsidRPr="00471DD6">
        <w:rPr>
          <w:sz w:val="16"/>
        </w:rPr>
        <w:t xml:space="preserve">. </w:t>
      </w:r>
      <w:r w:rsidRPr="00F27CB5">
        <w:rPr>
          <w:rStyle w:val="StyleUnderline"/>
          <w:highlight w:val="cyan"/>
        </w:rPr>
        <w:t>The U.S. no longer benefits from</w:t>
      </w:r>
      <w:r w:rsidRPr="00471DD6">
        <w:rPr>
          <w:rStyle w:val="StyleUnderline"/>
        </w:rPr>
        <w:t xml:space="preserve"> the massive economic expansion and </w:t>
      </w:r>
      <w:r w:rsidRPr="00F27CB5">
        <w:rPr>
          <w:rStyle w:val="Emphasis"/>
          <w:highlight w:val="cyan"/>
        </w:rPr>
        <w:t>strong labor bargaining power</w:t>
      </w:r>
      <w:r w:rsidRPr="00F27CB5">
        <w:rPr>
          <w:rStyle w:val="StyleUnderline"/>
          <w:highlight w:val="cyan"/>
        </w:rPr>
        <w:t xml:space="preserve"> that lifted wages</w:t>
      </w:r>
      <w:r w:rsidRPr="00471DD6">
        <w:rPr>
          <w:sz w:val="16"/>
        </w:rPr>
        <w:t xml:space="preserve"> for most workers </w:t>
      </w:r>
      <w:r w:rsidRPr="00471DD6">
        <w:rPr>
          <w:rStyle w:val="StyleUnderline"/>
        </w:rPr>
        <w:t>in the decades after World War II</w:t>
      </w:r>
      <w:r w:rsidRPr="00471DD6">
        <w:rPr>
          <w:sz w:val="16"/>
        </w:rPr>
        <w:t>. In the modern financial and technology-driven economy, high-skill workers see significant wage gains, lower-income workers occasionally experienceshort-term boosts, but the middle class often struggles to keep up.</w:t>
      </w:r>
    </w:p>
    <w:p w14:paraId="081EBD5B" w14:textId="77777777" w:rsidR="00AF2AE2" w:rsidRPr="00E1325F" w:rsidRDefault="00AF2AE2" w:rsidP="00AF2AE2">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1E530F46" w14:textId="77777777" w:rsidR="00AF2AE2" w:rsidRPr="00E1325F" w:rsidRDefault="00AF2AE2" w:rsidP="00AF2AE2">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737DA148" w14:textId="77777777" w:rsidR="00AF2AE2" w:rsidRPr="001C411E" w:rsidRDefault="00AF2AE2" w:rsidP="00AF2AE2">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35A1317B" w14:textId="77777777" w:rsidR="00AF2AE2" w:rsidRPr="001C411E" w:rsidRDefault="00AF2AE2" w:rsidP="00AF2AE2">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03F40BF0" w14:textId="77777777" w:rsidR="00AF2AE2" w:rsidRPr="001C411E" w:rsidRDefault="00AF2AE2" w:rsidP="00AF2AE2">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447A97E8" w14:textId="77777777" w:rsidR="00AF2AE2" w:rsidRDefault="00AF2AE2" w:rsidP="00AF2AE2">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2E226F15" w14:textId="77777777" w:rsidR="00AF2AE2" w:rsidRPr="00E1325F" w:rsidRDefault="00AF2AE2" w:rsidP="00AF2AE2">
      <w:pPr>
        <w:pStyle w:val="Heading4"/>
        <w:rPr>
          <w:rFonts w:cs="Times New Roman"/>
        </w:rPr>
      </w:pPr>
      <w:r w:rsidRPr="00E1325F">
        <w:rPr>
          <w:rFonts w:cs="Times New Roman"/>
        </w:rPr>
        <w:t xml:space="preserve">Monetary failure ensures </w:t>
      </w:r>
      <w:r w:rsidRPr="00E1325F">
        <w:rPr>
          <w:rFonts w:cs="Times New Roman"/>
          <w:u w:val="single"/>
        </w:rPr>
        <w:t>extinction</w:t>
      </w:r>
      <w:r w:rsidRPr="00E1325F">
        <w:rPr>
          <w:rFonts w:cs="Times New Roman"/>
        </w:rPr>
        <w:t xml:space="preserve">, it escalates </w:t>
      </w:r>
      <w:r w:rsidRPr="00E1325F">
        <w:rPr>
          <w:rFonts w:cs="Times New Roman"/>
          <w:u w:val="single"/>
        </w:rPr>
        <w:t>global tinderboxes</w:t>
      </w:r>
      <w:r w:rsidRPr="00E1325F">
        <w:rPr>
          <w:rFonts w:cs="Times New Roman"/>
        </w:rPr>
        <w:t xml:space="preserve"> and ruins </w:t>
      </w:r>
      <w:r w:rsidRPr="00E1325F">
        <w:rPr>
          <w:rFonts w:cs="Times New Roman"/>
          <w:u w:val="single"/>
        </w:rPr>
        <w:t>societal adaptation</w:t>
      </w:r>
      <w:r w:rsidRPr="00E1325F">
        <w:rPr>
          <w:rFonts w:cs="Times New Roman"/>
        </w:rPr>
        <w:t>.</w:t>
      </w:r>
    </w:p>
    <w:p w14:paraId="7A0C3D43" w14:textId="77777777" w:rsidR="00AF2AE2" w:rsidRPr="00E1325F" w:rsidRDefault="00AF2AE2" w:rsidP="00AF2AE2">
      <w:r w:rsidRPr="00E1325F">
        <w:t>Ellissa Cavaciuti-</w:t>
      </w:r>
      <w:r w:rsidRPr="00E1325F">
        <w:rPr>
          <w:rStyle w:val="Style13ptBold"/>
        </w:rPr>
        <w:t>Wishart et al. 24</w:t>
      </w:r>
      <w:r w:rsidRPr="00E1325F">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42971BDD" w14:textId="77777777" w:rsidR="00AF2AE2" w:rsidRPr="00E1325F" w:rsidRDefault="00AF2AE2" w:rsidP="00AF2AE2">
      <w:pPr>
        <w:rPr>
          <w:sz w:val="16"/>
        </w:rPr>
      </w:pPr>
      <w:bookmarkStart w:id="1" w:name="_Hlk156295025"/>
      <w:r w:rsidRPr="00E1325F">
        <w:rPr>
          <w:rStyle w:val="Emphasis"/>
        </w:rPr>
        <w:t>Weakened</w:t>
      </w:r>
      <w:r w:rsidRPr="00E1325F">
        <w:rPr>
          <w:sz w:val="16"/>
        </w:rPr>
        <w:t xml:space="preserve"> </w:t>
      </w:r>
      <w:r w:rsidRPr="00E1325F">
        <w:rPr>
          <w:rStyle w:val="StyleUnderline"/>
        </w:rPr>
        <w:t>systems</w:t>
      </w:r>
      <w:r w:rsidRPr="00E1325F">
        <w:rPr>
          <w:sz w:val="16"/>
        </w:rPr>
        <w:t xml:space="preserve"> only </w:t>
      </w:r>
      <w:r w:rsidRPr="00E1325F">
        <w:rPr>
          <w:rStyle w:val="StyleUnderline"/>
        </w:rPr>
        <w:t>require the</w:t>
      </w:r>
      <w:r w:rsidRPr="00E1325F">
        <w:rPr>
          <w:sz w:val="16"/>
        </w:rPr>
        <w:t xml:space="preserve"> </w:t>
      </w:r>
      <w:r w:rsidRPr="00FD75EA">
        <w:rPr>
          <w:rStyle w:val="Emphasis"/>
          <w:highlight w:val="cyan"/>
        </w:rPr>
        <w:t>small</w:t>
      </w:r>
      <w:r w:rsidRPr="00E1325F">
        <w:rPr>
          <w:rStyle w:val="Emphasis"/>
        </w:rPr>
        <w:t xml:space="preserve">est </w:t>
      </w:r>
      <w:r w:rsidRPr="00FD75EA">
        <w:rPr>
          <w:rStyle w:val="Emphasis"/>
          <w:highlight w:val="cyan"/>
        </w:rPr>
        <w:t>shock</w:t>
      </w:r>
      <w:r w:rsidRPr="00E1325F">
        <w:rPr>
          <w:sz w:val="16"/>
        </w:rPr>
        <w:t xml:space="preserve"> </w:t>
      </w:r>
      <w:r w:rsidRPr="00E1325F">
        <w:rPr>
          <w:rStyle w:val="StyleUnderline"/>
        </w:rPr>
        <w:t xml:space="preserve">to </w:t>
      </w:r>
      <w:r w:rsidRPr="00FD75EA">
        <w:rPr>
          <w:rStyle w:val="StyleUnderline"/>
          <w:highlight w:val="cyan"/>
        </w:rPr>
        <w:t>edge past the</w:t>
      </w:r>
      <w:r w:rsidRPr="00FD75EA">
        <w:rPr>
          <w:sz w:val="16"/>
          <w:highlight w:val="cyan"/>
        </w:rPr>
        <w:t xml:space="preserve"> </w:t>
      </w:r>
      <w:r w:rsidRPr="00FD75EA">
        <w:rPr>
          <w:rStyle w:val="Emphasis"/>
          <w:highlight w:val="cyan"/>
        </w:rPr>
        <w:t>tipping point</w:t>
      </w:r>
      <w:r w:rsidRPr="00E1325F">
        <w:rPr>
          <w:rStyle w:val="Emphasis"/>
        </w:rPr>
        <w:t xml:space="preserve"> of resilience</w:t>
      </w:r>
      <w:r w:rsidRPr="00E1325F">
        <w:rPr>
          <w:sz w:val="16"/>
        </w:rPr>
        <w:t xml:space="preserve">. In the second time frame covered by the survey, respondents were asked to rank the likely impact of risks in the next two years. The </w:t>
      </w:r>
      <w:r w:rsidRPr="00E1325F">
        <w:rPr>
          <w:rStyle w:val="StyleUnderline"/>
        </w:rPr>
        <w:t>results suggest that</w:t>
      </w:r>
      <w:r w:rsidRPr="00E1325F">
        <w:rPr>
          <w:sz w:val="16"/>
        </w:rPr>
        <w:t xml:space="preserve"> corrosive </w:t>
      </w:r>
      <w:r w:rsidRPr="00E1325F">
        <w:rPr>
          <w:rStyle w:val="Emphasis"/>
        </w:rPr>
        <w:t>socioeconomic</w:t>
      </w:r>
      <w:r w:rsidRPr="00E1325F">
        <w:rPr>
          <w:sz w:val="16"/>
        </w:rPr>
        <w:t xml:space="preserve"> </w:t>
      </w:r>
      <w:r w:rsidRPr="00E1325F">
        <w:rPr>
          <w:rStyle w:val="StyleUnderline"/>
        </w:rPr>
        <w:t>vulnerabilities will be</w:t>
      </w:r>
      <w:r w:rsidRPr="00E1325F">
        <w:rPr>
          <w:sz w:val="16"/>
        </w:rPr>
        <w:t xml:space="preserve"> </w:t>
      </w:r>
      <w:r w:rsidRPr="00E1325F">
        <w:rPr>
          <w:rStyle w:val="Emphasis"/>
        </w:rPr>
        <w:t>amplified</w:t>
      </w:r>
      <w:r w:rsidRPr="00E1325F">
        <w:rPr>
          <w:sz w:val="16"/>
        </w:rPr>
        <w:t xml:space="preserve"> </w:t>
      </w:r>
      <w:r w:rsidRPr="00E1325F">
        <w:rPr>
          <w:rStyle w:val="StyleUnderline"/>
        </w:rPr>
        <w:t xml:space="preserve">in the near term, with looming </w:t>
      </w:r>
      <w:r w:rsidRPr="00FD75EA">
        <w:rPr>
          <w:rStyle w:val="StyleUnderline"/>
          <w:highlight w:val="cyan"/>
        </w:rPr>
        <w:t>concerns about</w:t>
      </w:r>
      <w:r w:rsidRPr="00E1325F">
        <w:rPr>
          <w:sz w:val="16"/>
        </w:rPr>
        <w:t xml:space="preserve"> an </w:t>
      </w:r>
      <w:r w:rsidRPr="00E1325F">
        <w:rPr>
          <w:rStyle w:val="Emphasis"/>
        </w:rPr>
        <w:t>Economic downturn</w:t>
      </w:r>
      <w:r w:rsidRPr="00E1325F">
        <w:rPr>
          <w:sz w:val="16"/>
        </w:rPr>
        <w:t xml:space="preserve"> (Chapter 1.5), resurgent risks such as Interstate armed conflict (Chapter 1.4), and rapidly evolving risks like Misinformation and disinformation (Chapter 1.3).</w:t>
      </w:r>
    </w:p>
    <w:p w14:paraId="3A14D61C" w14:textId="77777777" w:rsidR="00AF2AE2" w:rsidRPr="00E1325F" w:rsidRDefault="00AF2AE2" w:rsidP="00AF2AE2">
      <w:pPr>
        <w:rPr>
          <w:sz w:val="16"/>
        </w:rPr>
      </w:pPr>
      <w:r w:rsidRPr="00E1325F">
        <w:rPr>
          <w:sz w:val="16"/>
        </w:rPr>
        <w:t xml:space="preserve">As discussed in last year’s </w:t>
      </w:r>
      <w:r w:rsidRPr="00E1325F">
        <w:rPr>
          <w:i/>
          <w:iCs/>
          <w:sz w:val="16"/>
        </w:rPr>
        <w:t>Global Risks Report</w:t>
      </w:r>
      <w:r w:rsidRPr="00E1325F">
        <w:rPr>
          <w:sz w:val="16"/>
        </w:rPr>
        <w:t xml:space="preserve">, </w:t>
      </w:r>
      <w:r w:rsidRPr="00E1325F">
        <w:rPr>
          <w:rStyle w:val="StyleUnderline"/>
        </w:rPr>
        <w:t>less predictable and harder-to-handle</w:t>
      </w:r>
      <w:r w:rsidRPr="00E1325F">
        <w:rPr>
          <w:sz w:val="16"/>
        </w:rPr>
        <w:t xml:space="preserve"> </w:t>
      </w:r>
      <w:r w:rsidRPr="00FD75EA">
        <w:rPr>
          <w:rStyle w:val="Emphasis"/>
          <w:highlight w:val="cyan"/>
        </w:rPr>
        <w:t>inflation</w:t>
      </w:r>
      <w:r w:rsidRPr="00FD75EA">
        <w:rPr>
          <w:sz w:val="16"/>
          <w:highlight w:val="cyan"/>
        </w:rPr>
        <w:t xml:space="preserve"> </w:t>
      </w:r>
      <w:r w:rsidRPr="00FD75EA">
        <w:rPr>
          <w:rStyle w:val="StyleUnderline"/>
          <w:highlight w:val="cyan"/>
        </w:rPr>
        <w:t>heightens</w:t>
      </w:r>
      <w:r w:rsidRPr="00E1325F">
        <w:rPr>
          <w:rStyle w:val="StyleUnderline"/>
        </w:rPr>
        <w:t xml:space="preserve"> the</w:t>
      </w:r>
      <w:r w:rsidRPr="00E1325F">
        <w:rPr>
          <w:sz w:val="16"/>
        </w:rPr>
        <w:t xml:space="preserve"> </w:t>
      </w:r>
      <w:r w:rsidRPr="00FD75EA">
        <w:rPr>
          <w:rStyle w:val="Emphasis"/>
          <w:highlight w:val="cyan"/>
        </w:rPr>
        <w:t>risk of miscalibration</w:t>
      </w:r>
      <w:r w:rsidRPr="00E1325F">
        <w:rPr>
          <w:sz w:val="16"/>
        </w:rPr>
        <w:t xml:space="preserve"> </w:t>
      </w:r>
      <w:r w:rsidRPr="00E1325F">
        <w:rPr>
          <w:rStyle w:val="StyleUnderline"/>
        </w:rPr>
        <w:t>of efforts to</w:t>
      </w:r>
      <w:r w:rsidRPr="00E1325F">
        <w:rPr>
          <w:sz w:val="16"/>
        </w:rPr>
        <w:t xml:space="preserve"> </w:t>
      </w:r>
      <w:r w:rsidRPr="00E1325F">
        <w:rPr>
          <w:rStyle w:val="Emphasis"/>
        </w:rPr>
        <w:t>balance</w:t>
      </w:r>
      <w:r w:rsidRPr="00E1325F">
        <w:rPr>
          <w:sz w:val="16"/>
        </w:rPr>
        <w:t xml:space="preserve"> </w:t>
      </w:r>
      <w:r w:rsidRPr="00E1325F">
        <w:rPr>
          <w:rStyle w:val="StyleUnderline"/>
        </w:rPr>
        <w:t>price stability and</w:t>
      </w:r>
      <w:r w:rsidRPr="00E1325F">
        <w:rPr>
          <w:sz w:val="16"/>
        </w:rPr>
        <w:t xml:space="preserve"> economic </w:t>
      </w:r>
      <w:r w:rsidRPr="00E1325F">
        <w:rPr>
          <w:rStyle w:val="StyleUnderline"/>
        </w:rPr>
        <w:t>growth</w:t>
      </w:r>
      <w:r w:rsidRPr="00E1325F">
        <w:rPr>
          <w:sz w:val="16"/>
        </w:rPr>
        <w:t xml:space="preserve"> (Chapter 1.5: Economic uncertainty). Economic </w:t>
      </w:r>
      <w:r w:rsidRPr="00E1325F">
        <w:rPr>
          <w:rStyle w:val="StyleUnderline"/>
        </w:rPr>
        <w:t>risks are</w:t>
      </w:r>
      <w:r w:rsidRPr="00E1325F">
        <w:rPr>
          <w:sz w:val="16"/>
        </w:rPr>
        <w:t xml:space="preserve"> </w:t>
      </w:r>
      <w:r w:rsidRPr="00E1325F">
        <w:rPr>
          <w:rStyle w:val="Emphasis"/>
        </w:rPr>
        <w:t>notable</w:t>
      </w:r>
      <w:r w:rsidRPr="00E1325F">
        <w:rPr>
          <w:sz w:val="16"/>
        </w:rPr>
        <w:t xml:space="preserve"> new entrants to the top 10 rankings this year, </w:t>
      </w:r>
      <w:r w:rsidRPr="00E1325F">
        <w:rPr>
          <w:rStyle w:val="StyleUnderline"/>
        </w:rPr>
        <w:t>with</w:t>
      </w:r>
      <w:r w:rsidRPr="00E1325F">
        <w:rPr>
          <w:sz w:val="16"/>
        </w:rPr>
        <w:t xml:space="preserve"> both </w:t>
      </w:r>
      <w:r w:rsidRPr="00E1325F">
        <w:rPr>
          <w:rStyle w:val="Emphasis"/>
        </w:rPr>
        <w:t>Inflation</w:t>
      </w:r>
      <w:r w:rsidRPr="00E1325F">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C66CE6E" w14:textId="77777777" w:rsidR="00AF2AE2" w:rsidRPr="00E1325F" w:rsidRDefault="00AF2AE2" w:rsidP="00AF2AE2">
      <w:pPr>
        <w:rPr>
          <w:sz w:val="16"/>
        </w:rPr>
      </w:pPr>
      <w:r w:rsidRPr="00E1325F">
        <w:rPr>
          <w:sz w:val="16"/>
        </w:rPr>
        <w:t>[Figures omitted]</w:t>
      </w:r>
    </w:p>
    <w:p w14:paraId="1F0A3F22" w14:textId="77777777" w:rsidR="00AF2AE2" w:rsidRPr="00E1325F" w:rsidRDefault="00AF2AE2" w:rsidP="00AF2AE2">
      <w:pPr>
        <w:rPr>
          <w:sz w:val="16"/>
        </w:rPr>
      </w:pPr>
      <w:r w:rsidRPr="00E1325F">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E1325F">
        <w:rPr>
          <w:rStyle w:val="StyleUnderline"/>
        </w:rPr>
        <w:t>erosion of</w:t>
      </w:r>
      <w:r w:rsidRPr="00E1325F">
        <w:rPr>
          <w:sz w:val="16"/>
        </w:rPr>
        <w:t xml:space="preserve"> </w:t>
      </w:r>
      <w:r w:rsidRPr="00E1325F">
        <w:rPr>
          <w:rStyle w:val="Emphasis"/>
        </w:rPr>
        <w:t>social cohesion</w:t>
      </w:r>
      <w:r w:rsidRPr="00E1325F">
        <w:rPr>
          <w:sz w:val="16"/>
        </w:rPr>
        <w:t xml:space="preserve"> </w:t>
      </w:r>
      <w:r w:rsidRPr="00E1325F">
        <w:rPr>
          <w:rStyle w:val="StyleUnderline"/>
        </w:rPr>
        <w:t>is leaving</w:t>
      </w:r>
      <w:r w:rsidRPr="00E1325F">
        <w:rPr>
          <w:sz w:val="16"/>
        </w:rPr>
        <w:t xml:space="preserve"> </w:t>
      </w:r>
      <w:r w:rsidRPr="00E1325F">
        <w:rPr>
          <w:rStyle w:val="Emphasis"/>
        </w:rPr>
        <w:t>ample</w:t>
      </w:r>
      <w:r w:rsidRPr="00E1325F">
        <w:rPr>
          <w:sz w:val="16"/>
        </w:rPr>
        <w:t xml:space="preserve"> </w:t>
      </w:r>
      <w:r w:rsidRPr="00E1325F">
        <w:rPr>
          <w:rStyle w:val="StyleUnderline"/>
        </w:rPr>
        <w:t>room for new and evolving risks to propagate in turn</w:t>
      </w:r>
      <w:r w:rsidRPr="00E1325F">
        <w:rPr>
          <w:sz w:val="16"/>
        </w:rPr>
        <w:t xml:space="preserve">. Societal polarization, alongside </w:t>
      </w:r>
      <w:r w:rsidRPr="00E1325F">
        <w:rPr>
          <w:rStyle w:val="Emphasis"/>
        </w:rPr>
        <w:t xml:space="preserve">Economic </w:t>
      </w:r>
      <w:r w:rsidRPr="00FD75EA">
        <w:rPr>
          <w:rStyle w:val="Emphasis"/>
          <w:highlight w:val="cyan"/>
        </w:rPr>
        <w:t>downturn</w:t>
      </w:r>
      <w:r w:rsidRPr="00FD75EA">
        <w:rPr>
          <w:sz w:val="16"/>
          <w:highlight w:val="cyan"/>
        </w:rPr>
        <w:t xml:space="preserve">, </w:t>
      </w:r>
      <w:r w:rsidRPr="00FD75EA">
        <w:rPr>
          <w:rStyle w:val="StyleUnderline"/>
          <w:highlight w:val="cyan"/>
        </w:rPr>
        <w:t>is</w:t>
      </w:r>
      <w:r w:rsidRPr="00E1325F">
        <w:rPr>
          <w:sz w:val="16"/>
        </w:rPr>
        <w:t xml:space="preserve"> seen as one of </w:t>
      </w:r>
      <w:r w:rsidRPr="00FD75EA">
        <w:rPr>
          <w:rStyle w:val="StyleUnderline"/>
          <w:highlight w:val="cyan"/>
        </w:rPr>
        <w:t>the</w:t>
      </w:r>
      <w:r w:rsidRPr="00FD75EA">
        <w:rPr>
          <w:sz w:val="16"/>
          <w:highlight w:val="cyan"/>
        </w:rPr>
        <w:t xml:space="preserve"> </w:t>
      </w:r>
      <w:r w:rsidRPr="00FD75EA">
        <w:rPr>
          <w:rStyle w:val="Emphasis"/>
          <w:highlight w:val="cyan"/>
        </w:rPr>
        <w:t>most central risk</w:t>
      </w:r>
      <w:r w:rsidRPr="00E1325F">
        <w:rPr>
          <w:sz w:val="16"/>
        </w:rPr>
        <w:t xml:space="preserve">s </w:t>
      </w:r>
      <w:r w:rsidRPr="00E1325F">
        <w:rPr>
          <w:rStyle w:val="StyleUnderline"/>
        </w:rPr>
        <w:t>in the</w:t>
      </w:r>
      <w:r w:rsidRPr="00E1325F">
        <w:rPr>
          <w:sz w:val="16"/>
        </w:rPr>
        <w:t xml:space="preserve"> </w:t>
      </w:r>
      <w:r w:rsidRPr="00E1325F">
        <w:rPr>
          <w:rStyle w:val="Emphasis"/>
        </w:rPr>
        <w:t>interconnected</w:t>
      </w:r>
      <w:r w:rsidRPr="00E1325F">
        <w:rPr>
          <w:sz w:val="16"/>
        </w:rPr>
        <w:t xml:space="preserve"> </w:t>
      </w:r>
      <w:r w:rsidRPr="00E1325F">
        <w:rPr>
          <w:rStyle w:val="StyleUnderline"/>
        </w:rPr>
        <w:t>“risks network”, with the</w:t>
      </w:r>
      <w:r w:rsidRPr="00E1325F">
        <w:rPr>
          <w:sz w:val="16"/>
        </w:rPr>
        <w:t xml:space="preserve"> </w:t>
      </w:r>
      <w:r w:rsidRPr="00E1325F">
        <w:rPr>
          <w:rStyle w:val="Emphasis"/>
        </w:rPr>
        <w:t>greatest potential</w:t>
      </w:r>
      <w:r w:rsidRPr="00E1325F">
        <w:rPr>
          <w:sz w:val="16"/>
        </w:rPr>
        <w:t xml:space="preserve"> </w:t>
      </w:r>
      <w:r w:rsidRPr="00FD75EA">
        <w:rPr>
          <w:rStyle w:val="StyleUnderline"/>
          <w:highlight w:val="cyan"/>
        </w:rPr>
        <w:t>to trigger</w:t>
      </w:r>
      <w:r w:rsidRPr="00E1325F">
        <w:rPr>
          <w:sz w:val="16"/>
        </w:rPr>
        <w:t xml:space="preserve"> and be influenced by </w:t>
      </w:r>
      <w:r w:rsidRPr="00FD75EA">
        <w:rPr>
          <w:rStyle w:val="StyleUnderline"/>
          <w:highlight w:val="cyan"/>
        </w:rPr>
        <w:t>other risks</w:t>
      </w:r>
      <w:r w:rsidRPr="00E1325F">
        <w:rPr>
          <w:sz w:val="16"/>
        </w:rPr>
        <w:t xml:space="preserve"> (Figure 1.7).</w:t>
      </w:r>
    </w:p>
    <w:bookmarkEnd w:id="1"/>
    <w:p w14:paraId="6724C7C7" w14:textId="77777777" w:rsidR="00AF2AE2" w:rsidRPr="00E1325F" w:rsidRDefault="00AF2AE2" w:rsidP="00AF2AE2">
      <w:pPr>
        <w:rPr>
          <w:sz w:val="8"/>
          <w:szCs w:val="8"/>
        </w:rPr>
      </w:pPr>
      <w:r w:rsidRPr="00E1325F">
        <w:rPr>
          <w:sz w:val="8"/>
          <w:szCs w:val="8"/>
        </w:rPr>
        <w:t>[Figures omitted]</w:t>
      </w:r>
    </w:p>
    <w:p w14:paraId="091101A0" w14:textId="77777777" w:rsidR="00AF2AE2" w:rsidRPr="00E1325F" w:rsidRDefault="00AF2AE2" w:rsidP="00AF2AE2">
      <w:pPr>
        <w:rPr>
          <w:sz w:val="8"/>
          <w:szCs w:val="8"/>
        </w:rPr>
      </w:pPr>
      <w:r w:rsidRPr="00E1325F">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C7812EA" w14:textId="77777777" w:rsidR="00AF2AE2" w:rsidRPr="00E1325F" w:rsidRDefault="00AF2AE2" w:rsidP="00AF2AE2">
      <w:pPr>
        <w:rPr>
          <w:sz w:val="8"/>
          <w:szCs w:val="8"/>
        </w:rPr>
      </w:pPr>
      <w:r w:rsidRPr="00E1325F">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557A9943" w14:textId="77777777" w:rsidR="00AF2AE2" w:rsidRPr="00E1325F" w:rsidRDefault="00AF2AE2" w:rsidP="00AF2AE2">
      <w:pPr>
        <w:rPr>
          <w:sz w:val="8"/>
          <w:szCs w:val="8"/>
        </w:rPr>
      </w:pPr>
      <w:r w:rsidRPr="00E1325F">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B567BBA" w14:textId="77777777" w:rsidR="00AF2AE2" w:rsidRPr="00E1325F" w:rsidRDefault="00AF2AE2" w:rsidP="00AF2AE2">
      <w:pPr>
        <w:rPr>
          <w:sz w:val="8"/>
          <w:szCs w:val="8"/>
        </w:rPr>
      </w:pPr>
      <w:r w:rsidRPr="00E1325F">
        <w:rPr>
          <w:sz w:val="8"/>
          <w:szCs w:val="8"/>
        </w:rPr>
        <w:t>False information</w:t>
      </w:r>
    </w:p>
    <w:p w14:paraId="1FD566FD" w14:textId="77777777" w:rsidR="00AF2AE2" w:rsidRPr="00E1325F" w:rsidRDefault="00AF2AE2" w:rsidP="00AF2AE2">
      <w:pPr>
        <w:rPr>
          <w:sz w:val="8"/>
          <w:szCs w:val="8"/>
        </w:rPr>
      </w:pPr>
      <w:r w:rsidRPr="00E1325F">
        <w:rPr>
          <w:sz w:val="8"/>
          <w:szCs w:val="8"/>
        </w:rPr>
        <w:t>[Figure omitted]</w:t>
      </w:r>
    </w:p>
    <w:p w14:paraId="58DCB846" w14:textId="77777777" w:rsidR="00AF2AE2" w:rsidRPr="00E1325F" w:rsidRDefault="00AF2AE2" w:rsidP="00AF2AE2">
      <w:pPr>
        <w:pStyle w:val="ListParagraph"/>
        <w:numPr>
          <w:ilvl w:val="0"/>
          <w:numId w:val="47"/>
        </w:numPr>
        <w:rPr>
          <w:sz w:val="8"/>
          <w:szCs w:val="8"/>
        </w:rPr>
      </w:pPr>
      <w:r w:rsidRPr="00E1325F">
        <w:rPr>
          <w:sz w:val="8"/>
          <w:szCs w:val="8"/>
        </w:rPr>
        <w:t>Misinformation and disinformation may radically disrupt electoral processes in several economies over the next two years.</w:t>
      </w:r>
    </w:p>
    <w:p w14:paraId="26963065" w14:textId="77777777" w:rsidR="00AF2AE2" w:rsidRPr="00E1325F" w:rsidRDefault="00AF2AE2" w:rsidP="00AF2AE2">
      <w:pPr>
        <w:pStyle w:val="ListParagraph"/>
        <w:numPr>
          <w:ilvl w:val="0"/>
          <w:numId w:val="47"/>
        </w:numPr>
        <w:rPr>
          <w:sz w:val="8"/>
          <w:szCs w:val="8"/>
        </w:rPr>
      </w:pPr>
      <w:r w:rsidRPr="00E1325F">
        <w:rPr>
          <w:sz w:val="8"/>
          <w:szCs w:val="8"/>
        </w:rPr>
        <w:t xml:space="preserve">A growing distrust of information, as well as media and governments as sources, will deepen polarized views – a vicious cycle that could trigger civil unrest and possibly confrontation. </w:t>
      </w:r>
    </w:p>
    <w:p w14:paraId="6ACB59CC" w14:textId="77777777" w:rsidR="00AF2AE2" w:rsidRPr="00E1325F" w:rsidRDefault="00AF2AE2" w:rsidP="00AF2AE2">
      <w:pPr>
        <w:pStyle w:val="ListParagraph"/>
        <w:numPr>
          <w:ilvl w:val="0"/>
          <w:numId w:val="47"/>
        </w:numPr>
        <w:rPr>
          <w:sz w:val="8"/>
          <w:szCs w:val="8"/>
        </w:rPr>
      </w:pPr>
      <w:r w:rsidRPr="00E1325F">
        <w:rPr>
          <w:sz w:val="8"/>
          <w:szCs w:val="8"/>
        </w:rPr>
        <w:t>There is a risk of repression and erosion of rights as authorities seek to crack down on the proliferation of false information – as well as risks arising from inaction.</w:t>
      </w:r>
    </w:p>
    <w:p w14:paraId="1640CF6A" w14:textId="77777777" w:rsidR="00AF2AE2" w:rsidRPr="00E1325F" w:rsidRDefault="00AF2AE2" w:rsidP="00AF2AE2">
      <w:pPr>
        <w:rPr>
          <w:sz w:val="8"/>
          <w:szCs w:val="8"/>
        </w:rPr>
      </w:pPr>
      <w:r w:rsidRPr="00E1325F">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F61C2FD" w14:textId="77777777" w:rsidR="00AF2AE2" w:rsidRPr="00E1325F" w:rsidRDefault="00AF2AE2" w:rsidP="00AF2AE2">
      <w:pPr>
        <w:rPr>
          <w:sz w:val="8"/>
          <w:szCs w:val="8"/>
        </w:rPr>
      </w:pPr>
      <w:r w:rsidRPr="00E1325F">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74824790" w14:textId="77777777" w:rsidR="00AF2AE2" w:rsidRPr="00E1325F" w:rsidRDefault="00AF2AE2" w:rsidP="00AF2AE2">
      <w:pPr>
        <w:rPr>
          <w:sz w:val="8"/>
          <w:szCs w:val="8"/>
        </w:rPr>
      </w:pPr>
      <w:r w:rsidRPr="00E1325F">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45004F7B" w14:textId="77777777" w:rsidR="00AF2AE2" w:rsidRPr="00E1325F" w:rsidRDefault="00AF2AE2" w:rsidP="00AF2AE2">
      <w:pPr>
        <w:rPr>
          <w:sz w:val="8"/>
          <w:szCs w:val="8"/>
        </w:rPr>
      </w:pPr>
      <w:r w:rsidRPr="00E1325F">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37F5F860" w14:textId="77777777" w:rsidR="00AF2AE2" w:rsidRPr="00E1325F" w:rsidRDefault="00AF2AE2" w:rsidP="00AF2AE2">
      <w:pPr>
        <w:rPr>
          <w:sz w:val="8"/>
          <w:szCs w:val="8"/>
        </w:rPr>
      </w:pPr>
      <w:r w:rsidRPr="00E1325F">
        <w:rPr>
          <w:sz w:val="8"/>
          <w:szCs w:val="8"/>
        </w:rPr>
        <w:t xml:space="preserve">Mistrust in elections </w:t>
      </w:r>
    </w:p>
    <w:p w14:paraId="72465AC8" w14:textId="77777777" w:rsidR="00AF2AE2" w:rsidRPr="00E1325F" w:rsidRDefault="00AF2AE2" w:rsidP="00AF2AE2">
      <w:pPr>
        <w:rPr>
          <w:sz w:val="8"/>
          <w:szCs w:val="8"/>
        </w:rPr>
      </w:pPr>
      <w:r w:rsidRPr="00E1325F">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01597AE" w14:textId="77777777" w:rsidR="00AF2AE2" w:rsidRPr="00E1325F" w:rsidRDefault="00AF2AE2" w:rsidP="00AF2AE2">
      <w:pPr>
        <w:rPr>
          <w:sz w:val="8"/>
          <w:szCs w:val="8"/>
        </w:rPr>
      </w:pPr>
      <w:r w:rsidRPr="00E1325F">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768ACC7" w14:textId="77777777" w:rsidR="00AF2AE2" w:rsidRPr="00E1325F" w:rsidRDefault="00AF2AE2" w:rsidP="00AF2AE2">
      <w:pPr>
        <w:rPr>
          <w:sz w:val="8"/>
          <w:szCs w:val="8"/>
        </w:rPr>
      </w:pPr>
      <w:r w:rsidRPr="00E1325F">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5B91B77" w14:textId="77777777" w:rsidR="00AF2AE2" w:rsidRPr="00E1325F" w:rsidRDefault="00AF2AE2" w:rsidP="00AF2AE2">
      <w:pPr>
        <w:rPr>
          <w:sz w:val="8"/>
          <w:szCs w:val="8"/>
        </w:rPr>
      </w:pPr>
      <w:r w:rsidRPr="00E1325F">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95FA7E1" w14:textId="77777777" w:rsidR="00AF2AE2" w:rsidRPr="00E1325F" w:rsidRDefault="00AF2AE2" w:rsidP="00AF2AE2">
      <w:pPr>
        <w:rPr>
          <w:sz w:val="8"/>
          <w:szCs w:val="8"/>
        </w:rPr>
      </w:pPr>
      <w:r w:rsidRPr="00E1325F">
        <w:rPr>
          <w:sz w:val="8"/>
          <w:szCs w:val="8"/>
        </w:rPr>
        <w:t>[Figure omitted]</w:t>
      </w:r>
    </w:p>
    <w:p w14:paraId="45B8421F" w14:textId="77777777" w:rsidR="00AF2AE2" w:rsidRPr="00E1325F" w:rsidRDefault="00AF2AE2" w:rsidP="00AF2AE2">
      <w:pPr>
        <w:rPr>
          <w:sz w:val="8"/>
          <w:szCs w:val="8"/>
        </w:rPr>
      </w:pPr>
      <w:r w:rsidRPr="00E1325F">
        <w:rPr>
          <w:sz w:val="8"/>
          <w:szCs w:val="8"/>
        </w:rPr>
        <w:t xml:space="preserve">Societies divided </w:t>
      </w:r>
    </w:p>
    <w:p w14:paraId="48CD81DE" w14:textId="77777777" w:rsidR="00AF2AE2" w:rsidRPr="00E1325F" w:rsidRDefault="00AF2AE2" w:rsidP="00AF2AE2">
      <w:pPr>
        <w:rPr>
          <w:sz w:val="8"/>
          <w:szCs w:val="8"/>
        </w:rPr>
      </w:pPr>
      <w:r w:rsidRPr="00E1325F">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0EFBFCFD" w14:textId="77777777" w:rsidR="00AF2AE2" w:rsidRPr="00E1325F" w:rsidRDefault="00AF2AE2" w:rsidP="00AF2AE2">
      <w:pPr>
        <w:rPr>
          <w:sz w:val="8"/>
          <w:szCs w:val="8"/>
        </w:rPr>
      </w:pPr>
      <w:r w:rsidRPr="00E1325F">
        <w:rPr>
          <w:sz w:val="8"/>
          <w:szCs w:val="8"/>
        </w:rPr>
        <w:t xml:space="preserve">As identified in last year’s </w:t>
      </w:r>
      <w:r w:rsidRPr="00E1325F">
        <w:rPr>
          <w:i/>
          <w:iCs/>
          <w:sz w:val="8"/>
          <w:szCs w:val="8"/>
        </w:rPr>
        <w:t>Global Risks Report</w:t>
      </w:r>
      <w:r w:rsidRPr="00E1325F">
        <w:rPr>
          <w:sz w:val="8"/>
          <w:szCs w:val="8"/>
        </w:rPr>
        <w:t xml:space="preserve"> (</w:t>
      </w:r>
      <w:r w:rsidRPr="00E1325F">
        <w:rPr>
          <w:i/>
          <w:iCs/>
          <w:sz w:val="8"/>
          <w:szCs w:val="8"/>
        </w:rPr>
        <w:t>Chapter 1.2: Societal polarization</w:t>
      </w:r>
      <w:r w:rsidRPr="00E1325F">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7425397E" w14:textId="77777777" w:rsidR="00AF2AE2" w:rsidRPr="00E1325F" w:rsidRDefault="00AF2AE2" w:rsidP="00AF2AE2">
      <w:pPr>
        <w:rPr>
          <w:sz w:val="8"/>
          <w:szCs w:val="8"/>
        </w:rPr>
      </w:pPr>
      <w:r w:rsidRPr="00E1325F">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31B90D5" w14:textId="77777777" w:rsidR="00AF2AE2" w:rsidRPr="00E1325F" w:rsidRDefault="00AF2AE2" w:rsidP="00AF2AE2">
      <w:pPr>
        <w:rPr>
          <w:sz w:val="8"/>
          <w:szCs w:val="8"/>
        </w:rPr>
      </w:pPr>
      <w:r w:rsidRPr="00E1325F">
        <w:rPr>
          <w:sz w:val="8"/>
          <w:szCs w:val="8"/>
        </w:rPr>
        <w:t>Defining truth</w:t>
      </w:r>
    </w:p>
    <w:p w14:paraId="6390112C" w14:textId="77777777" w:rsidR="00AF2AE2" w:rsidRPr="00E1325F" w:rsidRDefault="00AF2AE2" w:rsidP="00AF2AE2">
      <w:pPr>
        <w:rPr>
          <w:sz w:val="8"/>
          <w:szCs w:val="8"/>
        </w:rPr>
      </w:pPr>
      <w:r w:rsidRPr="00E1325F">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8EF9E00" w14:textId="77777777" w:rsidR="00AF2AE2" w:rsidRPr="00E1325F" w:rsidRDefault="00AF2AE2" w:rsidP="00AF2AE2">
      <w:pPr>
        <w:rPr>
          <w:sz w:val="8"/>
          <w:szCs w:val="8"/>
        </w:rPr>
      </w:pPr>
      <w:r w:rsidRPr="00E1325F">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B8D37C0" w14:textId="77777777" w:rsidR="00AF2AE2" w:rsidRPr="00E1325F" w:rsidRDefault="00AF2AE2" w:rsidP="00AF2AE2">
      <w:pPr>
        <w:rPr>
          <w:sz w:val="8"/>
          <w:szCs w:val="8"/>
        </w:rPr>
      </w:pPr>
      <w:r w:rsidRPr="00E1325F">
        <w:rPr>
          <w:sz w:val="8"/>
          <w:szCs w:val="8"/>
        </w:rPr>
        <w:t>[Figure omitted]</w:t>
      </w:r>
    </w:p>
    <w:p w14:paraId="43A07ABF" w14:textId="77777777" w:rsidR="00AF2AE2" w:rsidRPr="00E1325F" w:rsidRDefault="00AF2AE2" w:rsidP="00AF2AE2">
      <w:pPr>
        <w:rPr>
          <w:sz w:val="8"/>
          <w:szCs w:val="8"/>
        </w:rPr>
      </w:pPr>
      <w:r w:rsidRPr="00E1325F">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E91BB7D" w14:textId="77777777" w:rsidR="00AF2AE2" w:rsidRPr="00E1325F" w:rsidRDefault="00AF2AE2" w:rsidP="00AF2AE2">
      <w:pPr>
        <w:rPr>
          <w:sz w:val="8"/>
          <w:szCs w:val="8"/>
        </w:rPr>
      </w:pPr>
      <w:r w:rsidRPr="00E1325F">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7D29CE7" w14:textId="77777777" w:rsidR="00AF2AE2" w:rsidRPr="00E1325F" w:rsidRDefault="00AF2AE2" w:rsidP="00AF2AE2">
      <w:pPr>
        <w:rPr>
          <w:sz w:val="8"/>
          <w:szCs w:val="8"/>
        </w:rPr>
      </w:pPr>
      <w:r w:rsidRPr="00E1325F">
        <w:rPr>
          <w:sz w:val="8"/>
          <w:szCs w:val="8"/>
        </w:rPr>
        <w:t>Rise in conflict</w:t>
      </w:r>
    </w:p>
    <w:p w14:paraId="25DA1260" w14:textId="77777777" w:rsidR="00AF2AE2" w:rsidRPr="00E1325F" w:rsidRDefault="00AF2AE2" w:rsidP="00AF2AE2">
      <w:pPr>
        <w:rPr>
          <w:sz w:val="8"/>
          <w:szCs w:val="8"/>
        </w:rPr>
      </w:pPr>
      <w:r w:rsidRPr="00E1325F">
        <w:rPr>
          <w:sz w:val="8"/>
          <w:szCs w:val="8"/>
        </w:rPr>
        <w:t>[Figure omitted]</w:t>
      </w:r>
    </w:p>
    <w:p w14:paraId="39FFB927" w14:textId="77777777" w:rsidR="00AF2AE2" w:rsidRPr="00E1325F" w:rsidRDefault="00AF2AE2" w:rsidP="00AF2AE2">
      <w:pPr>
        <w:pStyle w:val="ListParagraph"/>
        <w:numPr>
          <w:ilvl w:val="0"/>
          <w:numId w:val="48"/>
        </w:numPr>
        <w:rPr>
          <w:sz w:val="16"/>
        </w:rPr>
      </w:pPr>
      <w:r w:rsidRPr="00FD75EA">
        <w:rPr>
          <w:rStyle w:val="StyleUnderline"/>
          <w:highlight w:val="cyan"/>
        </w:rPr>
        <w:t>Escalat</w:t>
      </w:r>
      <w:r w:rsidRPr="00E1325F">
        <w:rPr>
          <w:rStyle w:val="StyleUnderline"/>
        </w:rPr>
        <w:t>ion in</w:t>
      </w:r>
      <w:r w:rsidRPr="00E1325F">
        <w:rPr>
          <w:sz w:val="16"/>
        </w:rPr>
        <w:t xml:space="preserve"> three </w:t>
      </w:r>
      <w:r w:rsidRPr="00E1325F">
        <w:rPr>
          <w:rStyle w:val="Emphasis"/>
        </w:rPr>
        <w:t>key</w:t>
      </w:r>
      <w:r w:rsidRPr="00E1325F">
        <w:rPr>
          <w:sz w:val="16"/>
        </w:rPr>
        <w:t xml:space="preserve"> </w:t>
      </w:r>
      <w:r w:rsidRPr="00E1325F">
        <w:rPr>
          <w:rStyle w:val="StyleUnderline"/>
        </w:rPr>
        <w:t>hotspots</w:t>
      </w:r>
      <w:r w:rsidRPr="00E1325F">
        <w:rPr>
          <w:sz w:val="16"/>
        </w:rPr>
        <w:t xml:space="preserve"> – </w:t>
      </w:r>
      <w:r w:rsidRPr="00FD75EA">
        <w:rPr>
          <w:rStyle w:val="Emphasis"/>
          <w:highlight w:val="cyan"/>
        </w:rPr>
        <w:t>Ukraine</w:t>
      </w:r>
      <w:r w:rsidRPr="00FD75EA">
        <w:rPr>
          <w:sz w:val="16"/>
          <w:highlight w:val="cyan"/>
        </w:rPr>
        <w:t xml:space="preserve">, </w:t>
      </w:r>
      <w:r w:rsidRPr="00FD75EA">
        <w:rPr>
          <w:rStyle w:val="Emphasis"/>
          <w:highlight w:val="cyan"/>
        </w:rPr>
        <w:t>Israel</w:t>
      </w:r>
      <w:r w:rsidRPr="00FD75EA">
        <w:rPr>
          <w:sz w:val="16"/>
          <w:highlight w:val="cyan"/>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Taiwan</w:t>
      </w:r>
      <w:r w:rsidRPr="00E1325F">
        <w:rPr>
          <w:sz w:val="16"/>
        </w:rPr>
        <w:t xml:space="preserve"> – </w:t>
      </w:r>
      <w:r w:rsidRPr="00E1325F">
        <w:rPr>
          <w:rStyle w:val="StyleUnderline"/>
        </w:rPr>
        <w:t>is possible, with high-stakes ramifications for</w:t>
      </w:r>
      <w:r w:rsidRPr="00E1325F">
        <w:rPr>
          <w:sz w:val="16"/>
        </w:rPr>
        <w:t xml:space="preserve"> the geopolitical order, </w:t>
      </w:r>
      <w:r w:rsidRPr="00E1325F">
        <w:rPr>
          <w:rStyle w:val="Emphasis"/>
        </w:rPr>
        <w:t>global</w:t>
      </w:r>
      <w:r w:rsidRPr="00E1325F">
        <w:rPr>
          <w:sz w:val="16"/>
        </w:rPr>
        <w:t xml:space="preserve"> economy, and safety and </w:t>
      </w:r>
      <w:r w:rsidRPr="00E1325F">
        <w:rPr>
          <w:rStyle w:val="Emphasis"/>
        </w:rPr>
        <w:t>security</w:t>
      </w:r>
      <w:r w:rsidRPr="00E1325F">
        <w:rPr>
          <w:sz w:val="16"/>
        </w:rPr>
        <w:t xml:space="preserve">. </w:t>
      </w:r>
    </w:p>
    <w:p w14:paraId="226EE390" w14:textId="77777777" w:rsidR="00AF2AE2" w:rsidRPr="00E1325F" w:rsidRDefault="00AF2AE2" w:rsidP="00AF2AE2">
      <w:pPr>
        <w:pStyle w:val="ListParagraph"/>
        <w:numPr>
          <w:ilvl w:val="0"/>
          <w:numId w:val="48"/>
        </w:numPr>
        <w:rPr>
          <w:sz w:val="16"/>
        </w:rPr>
      </w:pPr>
      <w:r w:rsidRPr="00E1325F">
        <w:rPr>
          <w:sz w:val="16"/>
        </w:rPr>
        <w:t>Geographic, ideological, socio</w:t>
      </w:r>
      <w:r w:rsidRPr="00E1325F">
        <w:rPr>
          <w:rStyle w:val="Emphasis"/>
        </w:rPr>
        <w:t>economic</w:t>
      </w:r>
      <w:r w:rsidRPr="00E1325F">
        <w:rPr>
          <w:sz w:val="16"/>
        </w:rPr>
        <w:t xml:space="preserve"> and environmental </w:t>
      </w:r>
      <w:r w:rsidRPr="00E1325F">
        <w:rPr>
          <w:rStyle w:val="Emphasis"/>
        </w:rPr>
        <w:t>trends</w:t>
      </w:r>
      <w:r w:rsidRPr="00E1325F">
        <w:rPr>
          <w:sz w:val="16"/>
        </w:rPr>
        <w:t xml:space="preserve"> </w:t>
      </w:r>
      <w:r w:rsidRPr="00E1325F">
        <w:rPr>
          <w:rStyle w:val="StyleUnderline"/>
        </w:rPr>
        <w:t>could converge to spark</w:t>
      </w:r>
      <w:r w:rsidRPr="00E1325F">
        <w:rPr>
          <w:sz w:val="16"/>
        </w:rPr>
        <w:t xml:space="preserve"> </w:t>
      </w:r>
      <w:r w:rsidRPr="00E1325F">
        <w:rPr>
          <w:rStyle w:val="Emphasis"/>
        </w:rPr>
        <w:t>new and resurgent</w:t>
      </w:r>
      <w:r w:rsidRPr="00E1325F">
        <w:rPr>
          <w:sz w:val="16"/>
        </w:rPr>
        <w:t xml:space="preserve"> </w:t>
      </w:r>
      <w:r w:rsidRPr="00E1325F">
        <w:rPr>
          <w:rStyle w:val="StyleUnderline"/>
        </w:rPr>
        <w:t>hostilities, amplifying state fragility</w:t>
      </w:r>
      <w:r w:rsidRPr="00E1325F">
        <w:rPr>
          <w:sz w:val="16"/>
        </w:rPr>
        <w:t xml:space="preserve">. </w:t>
      </w:r>
    </w:p>
    <w:p w14:paraId="131CCF5A" w14:textId="77777777" w:rsidR="00AF2AE2" w:rsidRPr="00E1325F" w:rsidRDefault="00AF2AE2" w:rsidP="00AF2AE2">
      <w:pPr>
        <w:pStyle w:val="ListParagraph"/>
        <w:numPr>
          <w:ilvl w:val="0"/>
          <w:numId w:val="48"/>
        </w:numPr>
        <w:rPr>
          <w:sz w:val="16"/>
        </w:rPr>
      </w:pPr>
      <w:r w:rsidRPr="00E1325F">
        <w:rPr>
          <w:sz w:val="16"/>
        </w:rPr>
        <w:t xml:space="preserve">As the world becomes more multipolar, </w:t>
      </w:r>
      <w:r w:rsidRPr="00E1325F">
        <w:rPr>
          <w:rStyle w:val="StyleUnderline"/>
        </w:rPr>
        <w:t>a widening array of</w:t>
      </w:r>
      <w:r w:rsidRPr="00E1325F">
        <w:rPr>
          <w:sz w:val="16"/>
        </w:rPr>
        <w:t xml:space="preserve"> pivotal </w:t>
      </w:r>
      <w:r w:rsidRPr="00FD75EA">
        <w:rPr>
          <w:rStyle w:val="StyleUnderline"/>
          <w:highlight w:val="cyan"/>
        </w:rPr>
        <w:t>powers</w:t>
      </w:r>
      <w:r w:rsidRPr="00E1325F">
        <w:rPr>
          <w:rStyle w:val="StyleUnderline"/>
        </w:rPr>
        <w:t xml:space="preserve"> will</w:t>
      </w:r>
      <w:r w:rsidRPr="00E1325F">
        <w:rPr>
          <w:sz w:val="16"/>
        </w:rPr>
        <w:t xml:space="preserve"> </w:t>
      </w:r>
      <w:r w:rsidRPr="00FD75EA">
        <w:rPr>
          <w:rStyle w:val="Emphasis"/>
          <w:highlight w:val="cyan"/>
        </w:rPr>
        <w:t>step in</w:t>
      </w:r>
      <w:r w:rsidRPr="00E1325F">
        <w:rPr>
          <w:sz w:val="16"/>
        </w:rPr>
        <w:t xml:space="preserve">to the vacuum, </w:t>
      </w:r>
      <w:r w:rsidRPr="00E1325F">
        <w:rPr>
          <w:rStyle w:val="StyleUnderline"/>
        </w:rPr>
        <w:t>potentially</w:t>
      </w:r>
      <w:r w:rsidRPr="00E1325F">
        <w:rPr>
          <w:sz w:val="16"/>
        </w:rPr>
        <w:t xml:space="preserve"> </w:t>
      </w:r>
      <w:r w:rsidRPr="00FD75EA">
        <w:rPr>
          <w:rStyle w:val="Emphasis"/>
          <w:highlight w:val="cyan"/>
        </w:rPr>
        <w:t>eroding</w:t>
      </w:r>
      <w:r w:rsidRPr="00FD75EA">
        <w:rPr>
          <w:sz w:val="16"/>
          <w:highlight w:val="cyan"/>
        </w:rPr>
        <w:t xml:space="preserve"> </w:t>
      </w:r>
      <w:r w:rsidRPr="00FD75EA">
        <w:rPr>
          <w:rStyle w:val="StyleUnderline"/>
          <w:highlight w:val="cyan"/>
        </w:rPr>
        <w:t>guardrails</w:t>
      </w:r>
      <w:r w:rsidRPr="00E1325F">
        <w:rPr>
          <w:rStyle w:val="StyleUnderline"/>
        </w:rPr>
        <w:t xml:space="preserve"> to conflict containment</w:t>
      </w:r>
      <w:r w:rsidRPr="00E1325F">
        <w:rPr>
          <w:sz w:val="16"/>
        </w:rPr>
        <w:t>.</w:t>
      </w:r>
    </w:p>
    <w:p w14:paraId="534B6079" w14:textId="77777777" w:rsidR="00AF2AE2" w:rsidRPr="00E1325F" w:rsidRDefault="00AF2AE2" w:rsidP="00AF2AE2">
      <w:pPr>
        <w:rPr>
          <w:sz w:val="16"/>
        </w:rPr>
      </w:pPr>
      <w:r w:rsidRPr="00E1325F">
        <w:rPr>
          <w:sz w:val="16"/>
        </w:rPr>
        <w:t xml:space="preserve">The </w:t>
      </w:r>
      <w:r w:rsidRPr="00E1325F">
        <w:rPr>
          <w:rStyle w:val="StyleUnderline"/>
        </w:rPr>
        <w:t>world has become</w:t>
      </w:r>
      <w:r w:rsidRPr="00E1325F">
        <w:rPr>
          <w:sz w:val="16"/>
        </w:rPr>
        <w:t xml:space="preserve"> </w:t>
      </w:r>
      <w:r w:rsidRPr="00E1325F">
        <w:rPr>
          <w:rStyle w:val="Emphasis"/>
        </w:rPr>
        <w:t>significantly less</w:t>
      </w:r>
      <w:r w:rsidRPr="00E1325F">
        <w:rPr>
          <w:sz w:val="16"/>
        </w:rPr>
        <w:t xml:space="preserve"> </w:t>
      </w:r>
      <w:r w:rsidRPr="00E1325F">
        <w:rPr>
          <w:rStyle w:val="StyleUnderline"/>
        </w:rPr>
        <w:t>peaceful over the past decade</w:t>
      </w:r>
      <w:r w:rsidRPr="00E1325F">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FD75EA">
        <w:rPr>
          <w:rStyle w:val="Emphasis"/>
          <w:highlight w:val="cyan"/>
        </w:rPr>
        <w:t>long</w:t>
      </w:r>
      <w:r w:rsidRPr="00E1325F">
        <w:rPr>
          <w:rStyle w:val="Emphasis"/>
        </w:rPr>
        <w:t>er-</w:t>
      </w:r>
      <w:r w:rsidRPr="00FD75EA">
        <w:rPr>
          <w:rStyle w:val="Emphasis"/>
          <w:highlight w:val="cyan"/>
        </w:rPr>
        <w:t>term shifts</w:t>
      </w:r>
      <w:r w:rsidRPr="00FD75EA">
        <w:rPr>
          <w:sz w:val="16"/>
          <w:highlight w:val="cyan"/>
        </w:rPr>
        <w:t xml:space="preserve"> </w:t>
      </w:r>
      <w:r w:rsidRPr="00FD75EA">
        <w:rPr>
          <w:rStyle w:val="StyleUnderline"/>
          <w:highlight w:val="cyan"/>
        </w:rPr>
        <w:t>in</w:t>
      </w:r>
      <w:r w:rsidRPr="00E1325F">
        <w:rPr>
          <w:sz w:val="16"/>
        </w:rPr>
        <w:t xml:space="preserve"> geopolitical power, </w:t>
      </w:r>
      <w:r w:rsidRPr="00FD75EA">
        <w:rPr>
          <w:rStyle w:val="Emphasis"/>
          <w:highlight w:val="cyan"/>
        </w:rPr>
        <w:t>econ</w:t>
      </w:r>
      <w:r w:rsidRPr="00E1325F">
        <w:rPr>
          <w:rStyle w:val="Emphasis"/>
        </w:rPr>
        <w:t xml:space="preserve">omic </w:t>
      </w:r>
      <w:r w:rsidRPr="00FD75EA">
        <w:rPr>
          <w:rStyle w:val="Emphasis"/>
          <w:highlight w:val="cyan"/>
        </w:rPr>
        <w:t>fragility</w:t>
      </w:r>
      <w:r w:rsidRPr="00E1325F">
        <w:rPr>
          <w:sz w:val="16"/>
        </w:rPr>
        <w:t xml:space="preserve"> and limits to the efficacy and capacity of international security mechanisms </w:t>
      </w:r>
      <w:r w:rsidRPr="00E1325F">
        <w:rPr>
          <w:rStyle w:val="StyleUnderline"/>
        </w:rPr>
        <w:t>have</w:t>
      </w:r>
      <w:r w:rsidRPr="00E1325F">
        <w:rPr>
          <w:sz w:val="16"/>
        </w:rPr>
        <w:t xml:space="preserve"> all </w:t>
      </w:r>
      <w:r w:rsidRPr="00E1325F">
        <w:rPr>
          <w:rStyle w:val="StyleUnderline"/>
        </w:rPr>
        <w:t>contributed to this surge</w:t>
      </w:r>
      <w:r w:rsidRPr="00E1325F">
        <w:rPr>
          <w:sz w:val="16"/>
        </w:rPr>
        <w:t>.</w:t>
      </w:r>
    </w:p>
    <w:p w14:paraId="0DC0E551" w14:textId="77777777" w:rsidR="00AF2AE2" w:rsidRPr="00E1325F" w:rsidRDefault="00AF2AE2" w:rsidP="00AF2AE2">
      <w:pPr>
        <w:rPr>
          <w:sz w:val="16"/>
        </w:rPr>
      </w:pPr>
      <w:r w:rsidRPr="00E1325F">
        <w:rPr>
          <w:sz w:val="16"/>
        </w:rPr>
        <w:t xml:space="preserve">Interstate armed conflict (#5) is a new entrant to the top 10 risk rankings this year. Specific </w:t>
      </w:r>
      <w:r w:rsidRPr="00E1325F">
        <w:rPr>
          <w:rStyle w:val="StyleUnderline"/>
        </w:rPr>
        <w:t>flashpoints could</w:t>
      </w:r>
      <w:r w:rsidRPr="00E1325F">
        <w:rPr>
          <w:sz w:val="16"/>
        </w:rPr>
        <w:t xml:space="preserve"> </w:t>
      </w:r>
      <w:r w:rsidRPr="00E1325F">
        <w:rPr>
          <w:rStyle w:val="Emphasis"/>
        </w:rPr>
        <w:t>absorb</w:t>
      </w:r>
      <w:r w:rsidRPr="00E1325F">
        <w:rPr>
          <w:sz w:val="16"/>
        </w:rPr>
        <w:t xml:space="preserve"> </w:t>
      </w:r>
      <w:r w:rsidRPr="00E1325F">
        <w:rPr>
          <w:rStyle w:val="StyleUnderline"/>
        </w:rPr>
        <w:t>focus and split the resources of major powers</w:t>
      </w:r>
      <w:r w:rsidRPr="00E1325F">
        <w:rPr>
          <w:sz w:val="16"/>
        </w:rPr>
        <w:t xml:space="preserve"> over the next two years, </w:t>
      </w:r>
      <w:r w:rsidRPr="00E1325F">
        <w:rPr>
          <w:rStyle w:val="Emphasis"/>
        </w:rPr>
        <w:t>degrading</w:t>
      </w:r>
      <w:r w:rsidRPr="00E1325F">
        <w:rPr>
          <w:sz w:val="16"/>
        </w:rPr>
        <w:t xml:space="preserve"> </w:t>
      </w:r>
      <w:r w:rsidRPr="00E1325F">
        <w:rPr>
          <w:rStyle w:val="StyleUnderline"/>
        </w:rPr>
        <w:t>global security and</w:t>
      </w:r>
      <w:r w:rsidRPr="00E1325F">
        <w:rPr>
          <w:sz w:val="16"/>
        </w:rPr>
        <w:t xml:space="preserve"> </w:t>
      </w:r>
      <w:r w:rsidRPr="00E1325F">
        <w:rPr>
          <w:rStyle w:val="Emphasis"/>
        </w:rPr>
        <w:t>destabilizing</w:t>
      </w:r>
      <w:r w:rsidRPr="00E1325F">
        <w:rPr>
          <w:sz w:val="16"/>
        </w:rPr>
        <w:t xml:space="preserve"> the global financial system and </w:t>
      </w:r>
      <w:r w:rsidRPr="00E1325F">
        <w:rPr>
          <w:rStyle w:val="StyleUnderline"/>
        </w:rPr>
        <w:t>supply chains</w:t>
      </w:r>
      <w:r w:rsidRPr="00E1325F">
        <w:rPr>
          <w:sz w:val="16"/>
        </w:rPr>
        <w:t xml:space="preserve">. Although war between two states in the strict definition remains relatively rare (Figure 1.12), </w:t>
      </w:r>
      <w:r w:rsidRPr="00E1325F">
        <w:rPr>
          <w:rStyle w:val="StyleUnderline"/>
        </w:rPr>
        <w:t xml:space="preserve">this could </w:t>
      </w:r>
      <w:r w:rsidRPr="00FD75EA">
        <w:rPr>
          <w:rStyle w:val="StyleUnderline"/>
          <w:highlight w:val="cyan"/>
        </w:rPr>
        <w:t>contribute to</w:t>
      </w:r>
      <w:r w:rsidRPr="00FD75EA">
        <w:rPr>
          <w:sz w:val="16"/>
          <w:highlight w:val="cyan"/>
        </w:rPr>
        <w:t xml:space="preserve"> </w:t>
      </w:r>
      <w:r w:rsidRPr="00FD75EA">
        <w:rPr>
          <w:rStyle w:val="Emphasis"/>
          <w:highlight w:val="cyan"/>
        </w:rPr>
        <w:t>conflict contagion</w:t>
      </w:r>
      <w:r w:rsidRPr="00E1325F">
        <w:rPr>
          <w:sz w:val="16"/>
        </w:rPr>
        <w:t xml:space="preserve">, </w:t>
      </w:r>
      <w:r w:rsidRPr="00E1325F">
        <w:rPr>
          <w:rStyle w:val="StyleUnderline"/>
        </w:rPr>
        <w:t>leading to</w:t>
      </w:r>
      <w:r w:rsidRPr="00E1325F">
        <w:rPr>
          <w:sz w:val="16"/>
        </w:rPr>
        <w:t xml:space="preserve"> </w:t>
      </w:r>
      <w:r w:rsidRPr="00E1325F">
        <w:rPr>
          <w:rStyle w:val="Emphasis"/>
        </w:rPr>
        <w:t>rapidly</w:t>
      </w:r>
      <w:r w:rsidRPr="00E1325F">
        <w:rPr>
          <w:sz w:val="16"/>
        </w:rPr>
        <w:t xml:space="preserve"> </w:t>
      </w:r>
      <w:r w:rsidRPr="00E1325F">
        <w:rPr>
          <w:rStyle w:val="StyleUnderline"/>
        </w:rPr>
        <w:t>expanding</w:t>
      </w:r>
      <w:r w:rsidRPr="00E1325F">
        <w:rPr>
          <w:sz w:val="16"/>
        </w:rPr>
        <w:t xml:space="preserve"> humanitarian </w:t>
      </w:r>
      <w:r w:rsidRPr="00E1325F">
        <w:rPr>
          <w:rStyle w:val="StyleUnderline"/>
        </w:rPr>
        <w:t>crises that overwhelm the capacity to respond</w:t>
      </w:r>
      <w:r w:rsidRPr="00E1325F">
        <w:rPr>
          <w:sz w:val="16"/>
        </w:rPr>
        <w:t>.</w:t>
      </w:r>
    </w:p>
    <w:p w14:paraId="3C2A025B" w14:textId="77777777" w:rsidR="00AF2AE2" w:rsidRPr="00E1325F" w:rsidRDefault="00AF2AE2" w:rsidP="00AF2AE2">
      <w:pPr>
        <w:rPr>
          <w:sz w:val="16"/>
        </w:rPr>
      </w:pPr>
      <w:r w:rsidRPr="00E1325F">
        <w:rPr>
          <w:sz w:val="16"/>
        </w:rPr>
        <w:t>[Figure omitted]</w:t>
      </w:r>
    </w:p>
    <w:p w14:paraId="32A94429" w14:textId="77777777" w:rsidR="00AF2AE2" w:rsidRPr="00E1325F" w:rsidRDefault="00AF2AE2" w:rsidP="00AF2AE2">
      <w:pPr>
        <w:rPr>
          <w:sz w:val="16"/>
        </w:rPr>
      </w:pPr>
      <w:r w:rsidRPr="00E1325F">
        <w:rPr>
          <w:sz w:val="16"/>
        </w:rPr>
        <w:t>High-stakes hotspots</w:t>
      </w:r>
    </w:p>
    <w:p w14:paraId="22A8B057" w14:textId="77777777" w:rsidR="00AF2AE2" w:rsidRPr="00E1325F" w:rsidRDefault="00AF2AE2" w:rsidP="00AF2AE2">
      <w:pPr>
        <w:rPr>
          <w:sz w:val="16"/>
        </w:rPr>
      </w:pPr>
      <w:r w:rsidRPr="00E1325F">
        <w:rPr>
          <w:sz w:val="16"/>
        </w:rPr>
        <w:t xml:space="preserve">Over the next two years, the attention and resources of global powers are likely to be focused on three hotspots in particular: the war in Ukraine, the Israel-Gaza conflict and tensions over Taiwan. </w:t>
      </w:r>
      <w:r w:rsidRPr="00E1325F">
        <w:rPr>
          <w:rStyle w:val="StyleUnderline"/>
        </w:rPr>
        <w:t>Escalation in</w:t>
      </w:r>
      <w:r w:rsidRPr="00E1325F">
        <w:rPr>
          <w:sz w:val="16"/>
        </w:rPr>
        <w:t xml:space="preserve"> </w:t>
      </w:r>
      <w:r w:rsidRPr="00E1325F">
        <w:rPr>
          <w:rStyle w:val="Emphasis"/>
        </w:rPr>
        <w:t>any</w:t>
      </w:r>
      <w:r w:rsidRPr="00E1325F">
        <w:rPr>
          <w:sz w:val="16"/>
        </w:rPr>
        <w:t xml:space="preserve"> one of these </w:t>
      </w:r>
      <w:r w:rsidRPr="00E1325F">
        <w:rPr>
          <w:rStyle w:val="StyleUnderline"/>
        </w:rPr>
        <w:t>hotspots would</w:t>
      </w:r>
      <w:r w:rsidRPr="00E1325F">
        <w:rPr>
          <w:sz w:val="16"/>
        </w:rPr>
        <w:t xml:space="preserve"> </w:t>
      </w:r>
      <w:r w:rsidRPr="00E1325F">
        <w:rPr>
          <w:rStyle w:val="Emphasis"/>
        </w:rPr>
        <w:t>radically disrupt</w:t>
      </w:r>
      <w:r w:rsidRPr="00E1325F">
        <w:rPr>
          <w:sz w:val="16"/>
        </w:rPr>
        <w:t xml:space="preserve"> global </w:t>
      </w:r>
      <w:r w:rsidRPr="00E1325F">
        <w:rPr>
          <w:rStyle w:val="StyleUnderline"/>
        </w:rPr>
        <w:t>supply chains</w:t>
      </w:r>
      <w:r w:rsidRPr="00E1325F">
        <w:rPr>
          <w:sz w:val="16"/>
        </w:rPr>
        <w:t xml:space="preserve">, financial markets, </w:t>
      </w:r>
      <w:r w:rsidRPr="00E1325F">
        <w:rPr>
          <w:rStyle w:val="StyleUnderline"/>
        </w:rPr>
        <w:t>security dynamics and political stability</w:t>
      </w:r>
      <w:r w:rsidRPr="00E1325F">
        <w:rPr>
          <w:sz w:val="16"/>
        </w:rPr>
        <w:t xml:space="preserve">, </w:t>
      </w:r>
      <w:r w:rsidRPr="00FD75EA">
        <w:rPr>
          <w:rStyle w:val="Emphasis"/>
          <w:highlight w:val="cyan"/>
        </w:rPr>
        <w:t>viscerally</w:t>
      </w:r>
      <w:r w:rsidRPr="00FD75EA">
        <w:rPr>
          <w:sz w:val="16"/>
          <w:highlight w:val="cyan"/>
        </w:rPr>
        <w:t xml:space="preserve"> </w:t>
      </w:r>
      <w:r w:rsidRPr="00FD75EA">
        <w:rPr>
          <w:rStyle w:val="StyleUnderline"/>
          <w:highlight w:val="cyan"/>
        </w:rPr>
        <w:t>threatening the</w:t>
      </w:r>
      <w:r w:rsidRPr="00E1325F">
        <w:rPr>
          <w:sz w:val="16"/>
        </w:rPr>
        <w:t xml:space="preserve"> sense of security and safety of individuals </w:t>
      </w:r>
      <w:r w:rsidRPr="00FD75EA">
        <w:rPr>
          <w:rStyle w:val="Emphasis"/>
          <w:highlight w:val="cyan"/>
        </w:rPr>
        <w:t>world</w:t>
      </w:r>
      <w:r w:rsidRPr="00E1325F">
        <w:rPr>
          <w:sz w:val="16"/>
        </w:rPr>
        <w:t>wide.</w:t>
      </w:r>
    </w:p>
    <w:p w14:paraId="3C81AC1C" w14:textId="77777777" w:rsidR="00AF2AE2" w:rsidRPr="00E1325F" w:rsidRDefault="00AF2AE2" w:rsidP="00AF2AE2">
      <w:pPr>
        <w:rPr>
          <w:sz w:val="16"/>
        </w:rPr>
      </w:pPr>
      <w:r w:rsidRPr="00E1325F">
        <w:rPr>
          <w:sz w:val="16"/>
        </w:rPr>
        <w:t xml:space="preserve">All three areas stand at a geopolitical crossroads, where </w:t>
      </w:r>
      <w:r w:rsidRPr="00FD75EA">
        <w:rPr>
          <w:rStyle w:val="StyleUnderline"/>
          <w:highlight w:val="cyan"/>
        </w:rPr>
        <w:t>major power</w:t>
      </w:r>
      <w:r w:rsidRPr="00E1325F">
        <w:rPr>
          <w:rStyle w:val="StyleUnderline"/>
        </w:rPr>
        <w:t>s have</w:t>
      </w:r>
      <w:r w:rsidRPr="00E1325F">
        <w:rPr>
          <w:sz w:val="16"/>
        </w:rPr>
        <w:t xml:space="preserve"> </w:t>
      </w:r>
      <w:r w:rsidRPr="00E1325F">
        <w:rPr>
          <w:rStyle w:val="Emphasis"/>
        </w:rPr>
        <w:t>vested</w:t>
      </w:r>
      <w:r w:rsidRPr="00E1325F">
        <w:rPr>
          <w:sz w:val="16"/>
        </w:rPr>
        <w:t xml:space="preserve"> </w:t>
      </w:r>
      <w:r w:rsidRPr="00FD75EA">
        <w:rPr>
          <w:rStyle w:val="StyleUnderline"/>
          <w:highlight w:val="cyan"/>
        </w:rPr>
        <w:t>interests</w:t>
      </w:r>
      <w:r w:rsidRPr="00E1325F">
        <w:rPr>
          <w:sz w:val="16"/>
        </w:rPr>
        <w:t xml:space="preserve">: oil and trade routes in the Middle East, stability and the balance of power in Eastern Europe, and advanced technological supply chains in East Asia. </w:t>
      </w:r>
      <w:r w:rsidRPr="00E1325F">
        <w:rPr>
          <w:rStyle w:val="StyleUnderline"/>
        </w:rPr>
        <w:t>Each could lead to</w:t>
      </w:r>
      <w:r w:rsidRPr="00E1325F">
        <w:rPr>
          <w:sz w:val="16"/>
        </w:rPr>
        <w:t xml:space="preserve"> </w:t>
      </w:r>
      <w:r w:rsidRPr="00E1325F">
        <w:rPr>
          <w:rStyle w:val="Emphasis"/>
        </w:rPr>
        <w:t>broader regional destabilization</w:t>
      </w:r>
      <w:r w:rsidRPr="00E1325F">
        <w:rPr>
          <w:sz w:val="16"/>
        </w:rPr>
        <w:t xml:space="preserve">, directly </w:t>
      </w:r>
      <w:r w:rsidRPr="00E1325F">
        <w:rPr>
          <w:rStyle w:val="StyleUnderline"/>
        </w:rPr>
        <w:t>drawing in major power(s) and</w:t>
      </w:r>
      <w:r w:rsidRPr="00E1325F">
        <w:rPr>
          <w:sz w:val="16"/>
        </w:rPr>
        <w:t xml:space="preserve"> </w:t>
      </w:r>
      <w:r w:rsidRPr="00FD75EA">
        <w:rPr>
          <w:rStyle w:val="Emphasis"/>
          <w:highlight w:val="cyan"/>
        </w:rPr>
        <w:t>escalat</w:t>
      </w:r>
      <w:r w:rsidRPr="00E1325F">
        <w:rPr>
          <w:rStyle w:val="Emphasis"/>
        </w:rPr>
        <w:t>ing</w:t>
      </w:r>
      <w:r w:rsidRPr="00E1325F">
        <w:rPr>
          <w:sz w:val="16"/>
        </w:rPr>
        <w:t xml:space="preserve"> </w:t>
      </w:r>
      <w:r w:rsidRPr="00E1325F">
        <w:rPr>
          <w:rStyle w:val="StyleUnderline"/>
        </w:rPr>
        <w:t xml:space="preserve">the scale of </w:t>
      </w:r>
      <w:r w:rsidRPr="00FD75EA">
        <w:rPr>
          <w:rStyle w:val="StyleUnderline"/>
          <w:highlight w:val="cyan"/>
        </w:rPr>
        <w:t>conflict</w:t>
      </w:r>
      <w:r w:rsidRPr="00E1325F">
        <w:rPr>
          <w:sz w:val="16"/>
        </w:rPr>
        <w:t xml:space="preserve">. </w:t>
      </w:r>
      <w:r w:rsidRPr="00E1325F">
        <w:rPr>
          <w:rStyle w:val="StyleUnderline"/>
        </w:rPr>
        <w:t>All</w:t>
      </w:r>
      <w:r w:rsidRPr="00E1325F">
        <w:rPr>
          <w:sz w:val="16"/>
        </w:rPr>
        <w:t xml:space="preserve"> three also </w:t>
      </w:r>
      <w:r w:rsidRPr="00E1325F">
        <w:rPr>
          <w:rStyle w:val="StyleUnderline"/>
        </w:rPr>
        <w:t xml:space="preserve">directly </w:t>
      </w:r>
      <w:r w:rsidRPr="00FD75EA">
        <w:rPr>
          <w:rStyle w:val="StyleUnderline"/>
          <w:highlight w:val="cyan"/>
        </w:rPr>
        <w:t>involve</w:t>
      </w:r>
      <w:r w:rsidRPr="00E1325F">
        <w:rPr>
          <w:sz w:val="16"/>
        </w:rPr>
        <w:t xml:space="preserve"> power(s) reckoned to possess </w:t>
      </w:r>
      <w:r w:rsidRPr="00FD75EA">
        <w:rPr>
          <w:rStyle w:val="Emphasis"/>
          <w:highlight w:val="cyan"/>
        </w:rPr>
        <w:t>nuc</w:t>
      </w:r>
      <w:r w:rsidRPr="00E1325F">
        <w:rPr>
          <w:rStyle w:val="Emphasis"/>
        </w:rPr>
        <w:t>lear</w:t>
      </w:r>
      <w:r w:rsidRPr="00E1325F">
        <w:rPr>
          <w:sz w:val="16"/>
        </w:rPr>
        <w:t xml:space="preserve"> </w:t>
      </w:r>
      <w:r w:rsidRPr="00E1325F">
        <w:rPr>
          <w:rStyle w:val="StyleUnderline"/>
        </w:rPr>
        <w:t>capabilitie</w:t>
      </w:r>
      <w:r w:rsidRPr="00FD75EA">
        <w:rPr>
          <w:rStyle w:val="Emphasis"/>
          <w:highlight w:val="cyan"/>
        </w:rPr>
        <w:t>s</w:t>
      </w:r>
      <w:r w:rsidRPr="00E1325F">
        <w:rPr>
          <w:sz w:val="16"/>
        </w:rPr>
        <w:t>.</w:t>
      </w:r>
    </w:p>
    <w:p w14:paraId="55B471FB" w14:textId="77777777" w:rsidR="00AF2AE2" w:rsidRPr="00E1325F" w:rsidRDefault="00AF2AE2" w:rsidP="00AF2AE2">
      <w:pPr>
        <w:rPr>
          <w:sz w:val="16"/>
        </w:rPr>
      </w:pPr>
      <w:r w:rsidRPr="00E1325F">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68592CA" w14:textId="77777777" w:rsidR="00AF2AE2" w:rsidRPr="00E1325F" w:rsidRDefault="00AF2AE2" w:rsidP="00AF2AE2">
      <w:pPr>
        <w:rPr>
          <w:sz w:val="16"/>
        </w:rPr>
      </w:pPr>
      <w:r w:rsidRPr="00E1325F">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D5CF260" w14:textId="77777777" w:rsidR="00AF2AE2" w:rsidRPr="00E1325F" w:rsidRDefault="00AF2AE2" w:rsidP="00AF2AE2">
      <w:pPr>
        <w:rPr>
          <w:sz w:val="16"/>
        </w:rPr>
      </w:pPr>
      <w:r w:rsidRPr="00E1325F">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1325F">
        <w:rPr>
          <w:rStyle w:val="StyleUnderline"/>
        </w:rPr>
        <w:t>there remains a</w:t>
      </w:r>
      <w:r w:rsidRPr="00E1325F">
        <w:rPr>
          <w:sz w:val="16"/>
        </w:rPr>
        <w:t xml:space="preserve"> </w:t>
      </w:r>
      <w:r w:rsidRPr="00E1325F">
        <w:rPr>
          <w:rStyle w:val="Emphasis"/>
        </w:rPr>
        <w:t>material</w:t>
      </w:r>
      <w:r w:rsidRPr="00E1325F">
        <w:rPr>
          <w:sz w:val="16"/>
        </w:rPr>
        <w:t xml:space="preserve"> </w:t>
      </w:r>
      <w:r w:rsidRPr="00E1325F">
        <w:rPr>
          <w:rStyle w:val="StyleUnderline"/>
        </w:rPr>
        <w:t>possibility of</w:t>
      </w:r>
      <w:r w:rsidRPr="00E1325F">
        <w:rPr>
          <w:sz w:val="16"/>
        </w:rPr>
        <w:t xml:space="preserve"> </w:t>
      </w:r>
      <w:r w:rsidRPr="00E1325F">
        <w:rPr>
          <w:rStyle w:val="Emphasis"/>
        </w:rPr>
        <w:t>accidental or intentional</w:t>
      </w:r>
      <w:r w:rsidRPr="00E1325F">
        <w:rPr>
          <w:sz w:val="16"/>
        </w:rPr>
        <w:t xml:space="preserve"> </w:t>
      </w:r>
      <w:r w:rsidRPr="00E1325F">
        <w:rPr>
          <w:rStyle w:val="StyleUnderline"/>
        </w:rPr>
        <w:t>outbreak of hostilities, given heightened activity</w:t>
      </w:r>
      <w:r w:rsidRPr="00E1325F">
        <w:rPr>
          <w:sz w:val="16"/>
        </w:rPr>
        <w:t xml:space="preserve"> in the region.39</w:t>
      </w:r>
    </w:p>
    <w:p w14:paraId="01CB200D" w14:textId="77777777" w:rsidR="00AF2AE2" w:rsidRPr="00E1325F" w:rsidRDefault="00AF2AE2" w:rsidP="00AF2AE2">
      <w:pPr>
        <w:rPr>
          <w:sz w:val="16"/>
        </w:rPr>
      </w:pPr>
      <w:r w:rsidRPr="00E1325F">
        <w:rPr>
          <w:sz w:val="16"/>
        </w:rPr>
        <w:t>Conflict contagion</w:t>
      </w:r>
    </w:p>
    <w:p w14:paraId="689937A9" w14:textId="77777777" w:rsidR="00AF2AE2" w:rsidRPr="00E1325F" w:rsidRDefault="00AF2AE2" w:rsidP="00AF2AE2">
      <w:pPr>
        <w:rPr>
          <w:sz w:val="16"/>
        </w:rPr>
      </w:pPr>
      <w:r w:rsidRPr="00E1325F">
        <w:rPr>
          <w:sz w:val="16"/>
        </w:rPr>
        <w:t xml:space="preserve">As high-stakes hotspots undermine global security, a </w:t>
      </w:r>
      <w:r w:rsidRPr="00E1325F">
        <w:rPr>
          <w:rStyle w:val="StyleUnderline"/>
        </w:rPr>
        <w:t>wider set of trends</w:t>
      </w:r>
      <w:r w:rsidRPr="00E1325F">
        <w:rPr>
          <w:sz w:val="16"/>
        </w:rPr>
        <w:t xml:space="preserve"> may </w:t>
      </w:r>
      <w:r w:rsidRPr="00E1325F">
        <w:rPr>
          <w:rStyle w:val="StyleUnderline"/>
        </w:rPr>
        <w:t>fuel a</w:t>
      </w:r>
      <w:r w:rsidRPr="00E1325F">
        <w:rPr>
          <w:sz w:val="16"/>
        </w:rPr>
        <w:t xml:space="preserve"> </w:t>
      </w:r>
      <w:r w:rsidRPr="00E1325F">
        <w:rPr>
          <w:rStyle w:val="Emphasis"/>
        </w:rPr>
        <w:t>combustible environment</w:t>
      </w:r>
      <w:r w:rsidRPr="00E1325F">
        <w:rPr>
          <w:sz w:val="16"/>
        </w:rPr>
        <w:t xml:space="preserve"> </w:t>
      </w:r>
      <w:r w:rsidRPr="00E1325F">
        <w:rPr>
          <w:rStyle w:val="StyleUnderline"/>
        </w:rPr>
        <w:t>in which new and existing hostilities are more likely to ignite</w:t>
      </w:r>
      <w:r w:rsidRPr="00E1325F">
        <w:rPr>
          <w:sz w:val="16"/>
        </w:rPr>
        <w:t xml:space="preserve">. As conflicts spread, </w:t>
      </w:r>
      <w:r w:rsidRPr="00E1325F">
        <w:rPr>
          <w:rStyle w:val="StyleUnderline"/>
        </w:rPr>
        <w:t>guardrails to</w:t>
      </w:r>
      <w:r w:rsidRPr="00E1325F">
        <w:rPr>
          <w:sz w:val="16"/>
        </w:rPr>
        <w:t xml:space="preserve"> their </w:t>
      </w:r>
      <w:r w:rsidRPr="00E1325F">
        <w:rPr>
          <w:rStyle w:val="Emphasis"/>
        </w:rPr>
        <w:t>containment</w:t>
      </w:r>
      <w:r w:rsidRPr="00E1325F">
        <w:rPr>
          <w:sz w:val="16"/>
        </w:rPr>
        <w:t xml:space="preserve"> </w:t>
      </w:r>
      <w:r w:rsidRPr="00E1325F">
        <w:rPr>
          <w:rStyle w:val="StyleUnderline"/>
        </w:rPr>
        <w:t>are eroding and resolve for long-term solutions have stalled</w:t>
      </w:r>
      <w:r w:rsidRPr="00E1325F">
        <w:rPr>
          <w:sz w:val="16"/>
        </w:rPr>
        <w:t xml:space="preserve">.40 In parallel, </w:t>
      </w:r>
      <w:r w:rsidRPr="00E1325F">
        <w:rPr>
          <w:rStyle w:val="StyleUnderline"/>
        </w:rPr>
        <w:t>the</w:t>
      </w:r>
      <w:r w:rsidRPr="00E1325F">
        <w:rPr>
          <w:sz w:val="16"/>
        </w:rPr>
        <w:t xml:space="preserve"> </w:t>
      </w:r>
      <w:r w:rsidRPr="00E1325F">
        <w:rPr>
          <w:rStyle w:val="Emphasis"/>
        </w:rPr>
        <w:t>internationalization</w:t>
      </w:r>
      <w:r w:rsidRPr="00E1325F">
        <w:rPr>
          <w:sz w:val="16"/>
        </w:rPr>
        <w:t xml:space="preserve"> </w:t>
      </w:r>
      <w:r w:rsidRPr="00E1325F">
        <w:rPr>
          <w:rStyle w:val="StyleUnderline"/>
        </w:rPr>
        <w:t>of conflicts</w:t>
      </w:r>
      <w:r w:rsidRPr="00E1325F">
        <w:rPr>
          <w:sz w:val="16"/>
        </w:rPr>
        <w:t xml:space="preserve"> by a wider set of alternate powers </w:t>
      </w:r>
      <w:r w:rsidRPr="00E1325F">
        <w:rPr>
          <w:rStyle w:val="StyleUnderline"/>
        </w:rPr>
        <w:t>will</w:t>
      </w:r>
      <w:r w:rsidRPr="00E1325F">
        <w:rPr>
          <w:sz w:val="16"/>
        </w:rPr>
        <w:t xml:space="preserve"> </w:t>
      </w:r>
      <w:r w:rsidRPr="00FD75EA">
        <w:rPr>
          <w:rStyle w:val="Emphasis"/>
          <w:highlight w:val="cyan"/>
        </w:rPr>
        <w:t>accelerate</w:t>
      </w:r>
      <w:r w:rsidRPr="00E1325F">
        <w:rPr>
          <w:sz w:val="16"/>
        </w:rPr>
        <w:t xml:space="preserve"> ‘multipolarity’ and </w:t>
      </w:r>
      <w:r w:rsidRPr="00E1325F">
        <w:rPr>
          <w:rStyle w:val="StyleUnderline"/>
        </w:rPr>
        <w:t xml:space="preserve">the </w:t>
      </w:r>
      <w:r w:rsidRPr="00FD75EA">
        <w:rPr>
          <w:rStyle w:val="StyleUnderline"/>
          <w:highlight w:val="cyan"/>
        </w:rPr>
        <w:t>risk of</w:t>
      </w:r>
      <w:r w:rsidRPr="00FD75EA">
        <w:rPr>
          <w:sz w:val="16"/>
          <w:highlight w:val="cyan"/>
        </w:rPr>
        <w:t xml:space="preserve"> </w:t>
      </w:r>
      <w:r w:rsidRPr="00FD75EA">
        <w:rPr>
          <w:rStyle w:val="Emphasis"/>
          <w:highlight w:val="cyan"/>
        </w:rPr>
        <w:t>inadvertent escalation</w:t>
      </w:r>
      <w:r w:rsidRPr="00E1325F">
        <w:rPr>
          <w:sz w:val="16"/>
        </w:rPr>
        <w:t>.</w:t>
      </w:r>
    </w:p>
    <w:p w14:paraId="58F93D4A" w14:textId="77777777" w:rsidR="00AF2AE2" w:rsidRPr="00E1325F" w:rsidRDefault="00AF2AE2" w:rsidP="00AF2AE2">
      <w:pPr>
        <w:rPr>
          <w:sz w:val="16"/>
        </w:rPr>
      </w:pPr>
      <w:r w:rsidRPr="00E1325F">
        <w:rPr>
          <w:sz w:val="16"/>
        </w:rPr>
        <w:t xml:space="preserve">First, </w:t>
      </w:r>
      <w:r w:rsidRPr="00E1325F">
        <w:rPr>
          <w:rStyle w:val="StyleUnderline"/>
        </w:rPr>
        <w:t>simmering tensions and</w:t>
      </w:r>
      <w:r w:rsidRPr="00E1325F">
        <w:rPr>
          <w:sz w:val="16"/>
        </w:rPr>
        <w:t xml:space="preserve"> </w:t>
      </w:r>
      <w:r w:rsidRPr="00FD75EA">
        <w:rPr>
          <w:rStyle w:val="Emphasis"/>
          <w:highlight w:val="cyan"/>
        </w:rPr>
        <w:t>frozen conflicts</w:t>
      </w:r>
      <w:r w:rsidRPr="00E1325F">
        <w:rPr>
          <w:sz w:val="16"/>
        </w:rPr>
        <w:t xml:space="preserve"> that are proximate to existing hotspots </w:t>
      </w:r>
      <w:r w:rsidRPr="00E1325F">
        <w:rPr>
          <w:rStyle w:val="StyleUnderline"/>
        </w:rPr>
        <w:t xml:space="preserve">could </w:t>
      </w:r>
      <w:r w:rsidRPr="00FD75EA">
        <w:rPr>
          <w:rStyle w:val="StyleUnderline"/>
          <w:highlight w:val="cyan"/>
        </w:rPr>
        <w:t>heat up</w:t>
      </w:r>
      <w:r w:rsidRPr="00E1325F">
        <w:rPr>
          <w:sz w:val="16"/>
        </w:rPr>
        <w:t xml:space="preserve">. For example, </w:t>
      </w:r>
      <w:r w:rsidRPr="00E1325F">
        <w:rPr>
          <w:rStyle w:val="StyleUnderline"/>
        </w:rPr>
        <w:t>spillover impacts</w:t>
      </w:r>
      <w:r w:rsidRPr="00E1325F">
        <w:rPr>
          <w:sz w:val="16"/>
        </w:rPr>
        <w:t xml:space="preserve"> from a high concentration of conflicts, such as in Asia and Africa (Figure 1.13), </w:t>
      </w:r>
      <w:r w:rsidRPr="00E1325F">
        <w:rPr>
          <w:rStyle w:val="StyleUnderline"/>
        </w:rPr>
        <w:t>could range from</w:t>
      </w:r>
      <w:r w:rsidRPr="00E1325F">
        <w:rPr>
          <w:sz w:val="16"/>
        </w:rPr>
        <w:t xml:space="preserve"> more readily available </w:t>
      </w:r>
      <w:r w:rsidRPr="00E1325F">
        <w:rPr>
          <w:rStyle w:val="Emphasis"/>
        </w:rPr>
        <w:t>arms trafficking</w:t>
      </w:r>
      <w:r w:rsidRPr="00E1325F">
        <w:rPr>
          <w:sz w:val="16"/>
        </w:rPr>
        <w:t xml:space="preserve"> </w:t>
      </w:r>
      <w:r w:rsidRPr="00E1325F">
        <w:rPr>
          <w:rStyle w:val="StyleUnderline"/>
        </w:rPr>
        <w:t>to conflict-driven</w:t>
      </w:r>
      <w:r w:rsidRPr="00E1325F">
        <w:rPr>
          <w:sz w:val="16"/>
        </w:rPr>
        <w:t xml:space="preserve"> </w:t>
      </w:r>
      <w:r w:rsidRPr="00E1325F">
        <w:rPr>
          <w:rStyle w:val="Emphasis"/>
        </w:rPr>
        <w:t>migration</w:t>
      </w:r>
      <w:r w:rsidRPr="00E1325F">
        <w:rPr>
          <w:sz w:val="16"/>
        </w:rPr>
        <w:t xml:space="preserve">. Other </w:t>
      </w:r>
      <w:r w:rsidRPr="00E1325F">
        <w:rPr>
          <w:rStyle w:val="StyleUnderline"/>
        </w:rPr>
        <w:t>states could</w:t>
      </w:r>
      <w:r w:rsidRPr="00E1325F">
        <w:rPr>
          <w:sz w:val="16"/>
        </w:rPr>
        <w:t xml:space="preserve"> also </w:t>
      </w:r>
      <w:r w:rsidRPr="00E1325F">
        <w:rPr>
          <w:rStyle w:val="Emphasis"/>
        </w:rPr>
        <w:t>deliberately</w:t>
      </w:r>
      <w:r w:rsidRPr="00E1325F">
        <w:rPr>
          <w:sz w:val="16"/>
        </w:rPr>
        <w:t xml:space="preserve"> </w:t>
      </w:r>
      <w:r w:rsidRPr="00E1325F">
        <w:rPr>
          <w:rStyle w:val="StyleUnderline"/>
        </w:rPr>
        <w:t>stoke tensions in neighbouring countries to</w:t>
      </w:r>
      <w:r w:rsidRPr="00E1325F">
        <w:rPr>
          <w:sz w:val="16"/>
        </w:rPr>
        <w:t xml:space="preserve"> </w:t>
      </w:r>
      <w:r w:rsidRPr="00E1325F">
        <w:rPr>
          <w:rStyle w:val="Emphasis"/>
        </w:rPr>
        <w:t>divert attention</w:t>
      </w:r>
      <w:r w:rsidRPr="00E1325F">
        <w:rPr>
          <w:sz w:val="16"/>
        </w:rPr>
        <w:t xml:space="preserve"> and resources, </w:t>
      </w:r>
      <w:r w:rsidRPr="00E1325F">
        <w:rPr>
          <w:rStyle w:val="StyleUnderline"/>
        </w:rPr>
        <w:t>through disinformation</w:t>
      </w:r>
      <w:r w:rsidRPr="00E1325F">
        <w:rPr>
          <w:sz w:val="16"/>
        </w:rPr>
        <w:t xml:space="preserve"> campaigns </w:t>
      </w:r>
      <w:r w:rsidRPr="00E1325F">
        <w:rPr>
          <w:rStyle w:val="StyleUnderline"/>
        </w:rPr>
        <w:t>or the deployment of</w:t>
      </w:r>
      <w:r w:rsidRPr="00E1325F">
        <w:rPr>
          <w:sz w:val="16"/>
        </w:rPr>
        <w:t xml:space="preserve"> state-backed </w:t>
      </w:r>
      <w:r w:rsidRPr="00E1325F">
        <w:rPr>
          <w:rStyle w:val="StyleUnderline"/>
        </w:rPr>
        <w:t>militia groups</w:t>
      </w:r>
      <w:r w:rsidRPr="00E1325F">
        <w:rPr>
          <w:sz w:val="16"/>
        </w:rPr>
        <w:t xml:space="preserve">, for example. </w:t>
      </w:r>
      <w:r w:rsidRPr="00E1325F">
        <w:rPr>
          <w:rStyle w:val="StyleUnderline"/>
        </w:rPr>
        <w:t>Frozen conflicts at risk</w:t>
      </w:r>
      <w:r w:rsidRPr="00E1325F">
        <w:rPr>
          <w:sz w:val="16"/>
        </w:rPr>
        <w:t xml:space="preserve"> could </w:t>
      </w:r>
      <w:r w:rsidRPr="00FD75EA">
        <w:rPr>
          <w:rStyle w:val="StyleUnderline"/>
          <w:highlight w:val="cyan"/>
        </w:rPr>
        <w:t>include</w:t>
      </w:r>
      <w:r w:rsidRPr="00E1325F">
        <w:rPr>
          <w:rStyle w:val="StyleUnderline"/>
        </w:rPr>
        <w:t xml:space="preserve"> the</w:t>
      </w:r>
      <w:r w:rsidRPr="00E1325F">
        <w:rPr>
          <w:sz w:val="16"/>
        </w:rPr>
        <w:t xml:space="preserve"> </w:t>
      </w:r>
      <w:r w:rsidRPr="00FD75EA">
        <w:rPr>
          <w:rStyle w:val="Emphasis"/>
          <w:highlight w:val="cyan"/>
        </w:rPr>
        <w:t>Balkans</w:t>
      </w:r>
      <w:r w:rsidRPr="00FD75EA">
        <w:rPr>
          <w:sz w:val="16"/>
          <w:highlight w:val="cyan"/>
        </w:rPr>
        <w:t xml:space="preserve">, </w:t>
      </w:r>
      <w:r w:rsidRPr="00FD75EA">
        <w:rPr>
          <w:rStyle w:val="Emphasis"/>
          <w:highlight w:val="cyan"/>
        </w:rPr>
        <w:t>Libya</w:t>
      </w:r>
      <w:r w:rsidRPr="00E1325F">
        <w:rPr>
          <w:sz w:val="16"/>
        </w:rPr>
        <w:t xml:space="preserve">, </w:t>
      </w:r>
      <w:r w:rsidRPr="00E1325F">
        <w:rPr>
          <w:rStyle w:val="Emphasis"/>
        </w:rPr>
        <w:t>Syria</w:t>
      </w:r>
      <w:r w:rsidRPr="00E1325F">
        <w:rPr>
          <w:sz w:val="16"/>
        </w:rPr>
        <w:t xml:space="preserve">, </w:t>
      </w:r>
      <w:r w:rsidRPr="00FD75EA">
        <w:rPr>
          <w:rStyle w:val="Emphasis"/>
          <w:highlight w:val="cyan"/>
        </w:rPr>
        <w:t>Kashmir</w:t>
      </w:r>
      <w:r w:rsidRPr="00E1325F">
        <w:rPr>
          <w:sz w:val="16"/>
        </w:rPr>
        <w:t xml:space="preserve">, </w:t>
      </w:r>
      <w:r w:rsidRPr="00E1325F">
        <w:rPr>
          <w:rStyle w:val="Emphasis"/>
        </w:rPr>
        <w:t>Guyana</w:t>
      </w:r>
      <w:r w:rsidRPr="00E1325F">
        <w:rPr>
          <w:sz w:val="16"/>
        </w:rPr>
        <w:t xml:space="preserve">, </w:t>
      </w:r>
      <w:r w:rsidRPr="00E1325F">
        <w:rPr>
          <w:rStyle w:val="StyleUnderline"/>
        </w:rPr>
        <w:t>the</w:t>
      </w:r>
      <w:r w:rsidRPr="00E1325F">
        <w:rPr>
          <w:sz w:val="16"/>
        </w:rPr>
        <w:t xml:space="preserve"> </w:t>
      </w:r>
      <w:r w:rsidRPr="00E1325F">
        <w:rPr>
          <w:rStyle w:val="Emphasis"/>
        </w:rPr>
        <w:t>Kurdish region</w:t>
      </w:r>
      <w:r w:rsidRPr="00E1325F">
        <w:rPr>
          <w:sz w:val="16"/>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Korea</w:t>
      </w:r>
      <w:r w:rsidRPr="00E1325F">
        <w:rPr>
          <w:sz w:val="16"/>
        </w:rPr>
        <w:t xml:space="preserve">n peninsula.41 </w:t>
      </w:r>
      <w:r w:rsidRPr="00E1325F">
        <w:rPr>
          <w:rStyle w:val="StyleUnderline"/>
        </w:rPr>
        <w:t>These risks are</w:t>
      </w:r>
      <w:r w:rsidRPr="00E1325F">
        <w:rPr>
          <w:sz w:val="16"/>
        </w:rPr>
        <w:t xml:space="preserve"> </w:t>
      </w:r>
      <w:r w:rsidRPr="00E1325F">
        <w:rPr>
          <w:rStyle w:val="Emphasis"/>
        </w:rPr>
        <w:t>well-recognized</w:t>
      </w:r>
      <w:r w:rsidRPr="00E1325F">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CB12A21" w14:textId="77777777" w:rsidR="00AF2AE2" w:rsidRPr="00E1325F" w:rsidRDefault="00AF2AE2" w:rsidP="00AF2AE2">
      <w:pPr>
        <w:rPr>
          <w:sz w:val="16"/>
        </w:rPr>
      </w:pPr>
      <w:r w:rsidRPr="00E1325F">
        <w:rPr>
          <w:sz w:val="16"/>
        </w:rPr>
        <w:t xml:space="preserve">Second, resource stress, </w:t>
      </w:r>
      <w:r w:rsidRPr="00E1325F">
        <w:rPr>
          <w:rStyle w:val="Emphasis"/>
        </w:rPr>
        <w:t xml:space="preserve">economic </w:t>
      </w:r>
      <w:r w:rsidRPr="00FD75EA">
        <w:rPr>
          <w:rStyle w:val="Emphasis"/>
          <w:highlight w:val="cyan"/>
        </w:rPr>
        <w:t>hardship</w:t>
      </w:r>
      <w:r w:rsidRPr="00E1325F">
        <w:rPr>
          <w:sz w:val="16"/>
        </w:rPr>
        <w:t xml:space="preserve"> and weakened state capacity </w:t>
      </w:r>
      <w:r w:rsidRPr="00E1325F">
        <w:rPr>
          <w:rStyle w:val="StyleUnderline"/>
        </w:rPr>
        <w:t>will</w:t>
      </w:r>
      <w:r w:rsidRPr="00E1325F">
        <w:rPr>
          <w:sz w:val="16"/>
        </w:rPr>
        <w:t xml:space="preserve"> likely grow and, in turn, </w:t>
      </w:r>
      <w:r w:rsidRPr="00FD75EA">
        <w:rPr>
          <w:rStyle w:val="Emphasis"/>
          <w:highlight w:val="cyan"/>
        </w:rPr>
        <w:t>fuel</w:t>
      </w:r>
      <w:r w:rsidRPr="00E1325F">
        <w:rPr>
          <w:sz w:val="16"/>
        </w:rPr>
        <w:t xml:space="preserve"> </w:t>
      </w:r>
      <w:r w:rsidRPr="00E1325F">
        <w:rPr>
          <w:rStyle w:val="StyleUnderline"/>
        </w:rPr>
        <w:t>conflict</w:t>
      </w:r>
      <w:r w:rsidRPr="00E1325F">
        <w:rPr>
          <w:sz w:val="16"/>
        </w:rPr>
        <w:t xml:space="preserve">.42 </w:t>
      </w:r>
      <w:r w:rsidRPr="00E1325F">
        <w:rPr>
          <w:rStyle w:val="StyleUnderline"/>
        </w:rPr>
        <w:t>There may</w:t>
      </w:r>
      <w:r w:rsidRPr="00E1325F">
        <w:rPr>
          <w:sz w:val="16"/>
        </w:rPr>
        <w:t xml:space="preserve"> also </w:t>
      </w:r>
      <w:r w:rsidRPr="00E1325F">
        <w:rPr>
          <w:rStyle w:val="StyleUnderline"/>
        </w:rPr>
        <w:t>be a rise of ‘ungoverned countries’, where</w:t>
      </w:r>
      <w:r w:rsidRPr="00E1325F">
        <w:rPr>
          <w:sz w:val="16"/>
        </w:rPr>
        <w:t xml:space="preserve"> </w:t>
      </w:r>
      <w:r w:rsidRPr="00FD75EA">
        <w:rPr>
          <w:rStyle w:val="Emphasis"/>
          <w:highlight w:val="cyan"/>
        </w:rPr>
        <w:t>n</w:t>
      </w:r>
      <w:r w:rsidRPr="00E1325F">
        <w:rPr>
          <w:sz w:val="16"/>
        </w:rPr>
        <w:t>on-</w:t>
      </w:r>
      <w:r w:rsidRPr="00FD75EA">
        <w:rPr>
          <w:rStyle w:val="Emphasis"/>
          <w:highlight w:val="cyan"/>
        </w:rPr>
        <w:t>s</w:t>
      </w:r>
      <w:r w:rsidRPr="00E1325F">
        <w:rPr>
          <w:sz w:val="16"/>
        </w:rPr>
        <w:t xml:space="preserve">tate </w:t>
      </w:r>
      <w:r w:rsidRPr="00FD75EA">
        <w:rPr>
          <w:rStyle w:val="Emphasis"/>
          <w:highlight w:val="cyan"/>
        </w:rPr>
        <w:t>a</w:t>
      </w:r>
      <w:r w:rsidRPr="00E1325F">
        <w:rPr>
          <w:sz w:val="16"/>
        </w:rPr>
        <w:t>ctor</w:t>
      </w:r>
      <w:r w:rsidRPr="00FD75EA">
        <w:rPr>
          <w:rStyle w:val="Emphasis"/>
          <w:highlight w:val="cyan"/>
        </w:rPr>
        <w:t>s</w:t>
      </w:r>
      <w:r w:rsidRPr="00E1325F">
        <w:rPr>
          <w:sz w:val="16"/>
        </w:rPr>
        <w:t xml:space="preserve"> </w:t>
      </w:r>
      <w:r w:rsidRPr="00E1325F">
        <w:rPr>
          <w:rStyle w:val="StyleUnderline"/>
        </w:rPr>
        <w:t xml:space="preserve">fight for </w:t>
      </w:r>
      <w:r w:rsidRPr="00FD75EA">
        <w:rPr>
          <w:rStyle w:val="StyleUnderline"/>
          <w:highlight w:val="cyan"/>
        </w:rPr>
        <w:t>control</w:t>
      </w:r>
      <w:r w:rsidRPr="00E1325F">
        <w:rPr>
          <w:rStyle w:val="StyleUnderline"/>
        </w:rPr>
        <w:t xml:space="preserve"> over</w:t>
      </w:r>
      <w:r w:rsidRPr="00E1325F">
        <w:rPr>
          <w:sz w:val="16"/>
        </w:rPr>
        <w:t xml:space="preserve"> </w:t>
      </w:r>
      <w:r w:rsidRPr="00E1325F">
        <w:rPr>
          <w:rStyle w:val="Emphasis"/>
        </w:rPr>
        <w:t>large swathes</w:t>
      </w:r>
      <w:r w:rsidRPr="00E1325F">
        <w:rPr>
          <w:sz w:val="16"/>
        </w:rPr>
        <w:t xml:space="preserve"> </w:t>
      </w:r>
      <w:r w:rsidRPr="00E1325F">
        <w:rPr>
          <w:rStyle w:val="StyleUnderline"/>
        </w:rPr>
        <w:t>of territory, or where parties not recognized by the international system gain full control</w:t>
      </w:r>
      <w:r w:rsidRPr="00E1325F">
        <w:rPr>
          <w:sz w:val="16"/>
        </w:rPr>
        <w:t xml:space="preserve">. For example, resource-rich countries could </w:t>
      </w:r>
      <w:r w:rsidRPr="00E1325F">
        <w:rPr>
          <w:rStyle w:val="StyleUnderline"/>
        </w:rPr>
        <w:t>become caught in a</w:t>
      </w:r>
      <w:r w:rsidRPr="00E1325F">
        <w:rPr>
          <w:sz w:val="16"/>
        </w:rPr>
        <w:t xml:space="preserve"> battleground of </w:t>
      </w:r>
      <w:r w:rsidRPr="00E1325F">
        <w:rPr>
          <w:rStyle w:val="Emphasis"/>
        </w:rPr>
        <w:t>proxy war</w:t>
      </w:r>
      <w:r w:rsidRPr="00E1325F">
        <w:rPr>
          <w:sz w:val="16"/>
        </w:rPr>
        <w:t xml:space="preserve">fare </w:t>
      </w:r>
      <w:r w:rsidRPr="00E1325F">
        <w:rPr>
          <w:rStyle w:val="StyleUnderline"/>
        </w:rPr>
        <w:t>between</w:t>
      </w:r>
      <w:r w:rsidRPr="00E1325F">
        <w:rPr>
          <w:sz w:val="16"/>
        </w:rPr>
        <w:t xml:space="preserve"> multiple powers, including neighbouring economies, </w:t>
      </w:r>
      <w:r w:rsidRPr="00E1325F">
        <w:rPr>
          <w:rStyle w:val="Emphasis"/>
        </w:rPr>
        <w:t>organized crime</w:t>
      </w:r>
      <w:r w:rsidRPr="00E1325F">
        <w:rPr>
          <w:sz w:val="16"/>
        </w:rPr>
        <w:t xml:space="preserve"> networks </w:t>
      </w:r>
      <w:r w:rsidRPr="00E1325F">
        <w:rPr>
          <w:rStyle w:val="StyleUnderline"/>
        </w:rPr>
        <w:t>and</w:t>
      </w:r>
      <w:r w:rsidRPr="00E1325F">
        <w:rPr>
          <w:sz w:val="16"/>
        </w:rPr>
        <w:t xml:space="preserve"> </w:t>
      </w:r>
      <w:r w:rsidRPr="00E1325F">
        <w:rPr>
          <w:rStyle w:val="Emphasis"/>
        </w:rPr>
        <w:t>paramilitary</w:t>
      </w:r>
      <w:r w:rsidRPr="00E1325F">
        <w:rPr>
          <w:sz w:val="16"/>
        </w:rPr>
        <w:t xml:space="preserve"> </w:t>
      </w:r>
      <w:r w:rsidRPr="00E1325F">
        <w:rPr>
          <w:rStyle w:val="StyleUnderline"/>
        </w:rPr>
        <w:t>groups</w:t>
      </w:r>
      <w:r w:rsidRPr="00E1325F">
        <w:rPr>
          <w:sz w:val="16"/>
        </w:rPr>
        <w:t xml:space="preserve"> (Chapter 2.6: Crime wave).43</w:t>
      </w:r>
    </w:p>
    <w:p w14:paraId="63AA238E" w14:textId="77777777" w:rsidR="00AF2AE2" w:rsidRPr="00E1325F" w:rsidRDefault="00AF2AE2" w:rsidP="00AF2AE2">
      <w:pPr>
        <w:rPr>
          <w:sz w:val="16"/>
        </w:rPr>
      </w:pPr>
      <w:r w:rsidRPr="00E1325F">
        <w:rPr>
          <w:sz w:val="16"/>
        </w:rPr>
        <w:t>[Figure omitted]</w:t>
      </w:r>
    </w:p>
    <w:p w14:paraId="1122EA43" w14:textId="77777777" w:rsidR="00AF2AE2" w:rsidRPr="00E1325F" w:rsidRDefault="00AF2AE2" w:rsidP="00AF2AE2">
      <w:pPr>
        <w:rPr>
          <w:sz w:val="16"/>
        </w:rPr>
      </w:pPr>
      <w:r w:rsidRPr="00E1325F">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381C07E" w14:textId="77777777" w:rsidR="00AF2AE2" w:rsidRPr="00E1325F" w:rsidRDefault="00AF2AE2" w:rsidP="00AF2AE2">
      <w:pPr>
        <w:rPr>
          <w:sz w:val="16"/>
        </w:rPr>
      </w:pPr>
      <w:r w:rsidRPr="00E1325F">
        <w:rPr>
          <w:sz w:val="16"/>
        </w:rPr>
        <w:t>North-South rift</w:t>
      </w:r>
    </w:p>
    <w:p w14:paraId="23C26570" w14:textId="77777777" w:rsidR="00AF2AE2" w:rsidRPr="00E1325F" w:rsidRDefault="00AF2AE2" w:rsidP="00AF2AE2">
      <w:pPr>
        <w:rPr>
          <w:sz w:val="16"/>
        </w:rPr>
      </w:pPr>
      <w:r w:rsidRPr="00E1325F">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1325F">
        <w:rPr>
          <w:rStyle w:val="StyleUnderline"/>
        </w:rPr>
        <w:t>grievances</w:t>
      </w:r>
      <w:r w:rsidRPr="00E1325F">
        <w:rPr>
          <w:sz w:val="16"/>
        </w:rPr>
        <w:t xml:space="preserve"> of colonialism, combined with more recent ones </w:t>
      </w:r>
      <w:r w:rsidRPr="00E1325F">
        <w:rPr>
          <w:rStyle w:val="StyleUnderline"/>
        </w:rPr>
        <w:t>regarding</w:t>
      </w:r>
      <w:r w:rsidRPr="00E1325F">
        <w:rPr>
          <w:sz w:val="16"/>
        </w:rPr>
        <w:t xml:space="preserve"> the </w:t>
      </w:r>
      <w:r w:rsidRPr="00E1325F">
        <w:rPr>
          <w:rStyle w:val="Emphasis"/>
        </w:rPr>
        <w:t>costs</w:t>
      </w:r>
      <w:r w:rsidRPr="00E1325F">
        <w:rPr>
          <w:sz w:val="16"/>
        </w:rPr>
        <w:t xml:space="preserve"> of food and fuel, geopolitical alliances, the United Nations and Bretton Woods systems, and the loss and damage agenda, </w:t>
      </w:r>
      <w:r w:rsidRPr="00E1325F">
        <w:rPr>
          <w:rStyle w:val="StyleUnderline"/>
        </w:rPr>
        <w:t xml:space="preserve">could </w:t>
      </w:r>
      <w:r w:rsidRPr="00FD75EA">
        <w:rPr>
          <w:rStyle w:val="StyleUnderline"/>
          <w:highlight w:val="cyan"/>
        </w:rPr>
        <w:t>accelerate</w:t>
      </w:r>
      <w:r w:rsidRPr="00FD75EA">
        <w:rPr>
          <w:sz w:val="16"/>
          <w:highlight w:val="cyan"/>
        </w:rPr>
        <w:t xml:space="preserve"> </w:t>
      </w:r>
      <w:r w:rsidRPr="00FD75EA">
        <w:rPr>
          <w:rStyle w:val="Emphasis"/>
          <w:highlight w:val="cyan"/>
        </w:rPr>
        <w:t>anti-Western sentiment</w:t>
      </w:r>
      <w:r w:rsidRPr="00E1325F">
        <w:rPr>
          <w:sz w:val="16"/>
        </w:rPr>
        <w:t xml:space="preserve"> over the next two years. In conjunction with more thinly spread resources and tighter economic conditions, </w:t>
      </w:r>
      <w:r w:rsidRPr="00E1325F">
        <w:rPr>
          <w:rStyle w:val="StyleUnderline"/>
        </w:rPr>
        <w:t>military power projection by the West could</w:t>
      </w:r>
      <w:r w:rsidRPr="00E1325F">
        <w:rPr>
          <w:sz w:val="16"/>
        </w:rPr>
        <w:t xml:space="preserve"> </w:t>
      </w:r>
      <w:r w:rsidRPr="00E1325F">
        <w:rPr>
          <w:rStyle w:val="Emphasis"/>
        </w:rPr>
        <w:t>fade further</w:t>
      </w:r>
      <w:r w:rsidRPr="00E1325F">
        <w:rPr>
          <w:sz w:val="16"/>
        </w:rPr>
        <w:t xml:space="preserve">, potentially </w:t>
      </w:r>
      <w:r w:rsidRPr="00FD75EA">
        <w:rPr>
          <w:rStyle w:val="StyleUnderline"/>
          <w:highlight w:val="cyan"/>
        </w:rPr>
        <w:t>creating</w:t>
      </w:r>
      <w:r w:rsidRPr="00FD75EA">
        <w:rPr>
          <w:sz w:val="16"/>
          <w:highlight w:val="cyan"/>
        </w:rPr>
        <w:t xml:space="preserve"> </w:t>
      </w:r>
      <w:r w:rsidRPr="00FD75EA">
        <w:rPr>
          <w:rStyle w:val="Emphasis"/>
          <w:highlight w:val="cyan"/>
        </w:rPr>
        <w:t>power vacuums</w:t>
      </w:r>
      <w:r w:rsidRPr="00E1325F">
        <w:rPr>
          <w:sz w:val="16"/>
        </w:rPr>
        <w:t xml:space="preserve"> </w:t>
      </w:r>
      <w:r w:rsidRPr="00E1325F">
        <w:rPr>
          <w:rStyle w:val="StyleUnderline"/>
        </w:rPr>
        <w:t>in</w:t>
      </w:r>
      <w:r w:rsidRPr="00E1325F">
        <w:rPr>
          <w:sz w:val="16"/>
        </w:rPr>
        <w:t xml:space="preserve"> parts of Africa, </w:t>
      </w:r>
      <w:r w:rsidRPr="00E1325F">
        <w:rPr>
          <w:rStyle w:val="StyleUnderline"/>
        </w:rPr>
        <w:t>the</w:t>
      </w:r>
      <w:r w:rsidRPr="00E1325F">
        <w:rPr>
          <w:sz w:val="16"/>
        </w:rPr>
        <w:t xml:space="preserve"> </w:t>
      </w:r>
      <w:r w:rsidRPr="00E1325F">
        <w:rPr>
          <w:rStyle w:val="Emphasis"/>
        </w:rPr>
        <w:t>Mid</w:t>
      </w:r>
      <w:r w:rsidRPr="00E1325F">
        <w:rPr>
          <w:sz w:val="16"/>
        </w:rPr>
        <w:t xml:space="preserve">dle </w:t>
      </w:r>
      <w:r w:rsidRPr="00E1325F">
        <w:rPr>
          <w:rStyle w:val="Emphasis"/>
        </w:rPr>
        <w:t>East</w:t>
      </w:r>
      <w:r w:rsidRPr="00E1325F">
        <w:rPr>
          <w:sz w:val="16"/>
        </w:rPr>
        <w:t xml:space="preserve"> </w:t>
      </w:r>
      <w:r w:rsidRPr="00E1325F">
        <w:rPr>
          <w:rStyle w:val="StyleUnderline"/>
        </w:rPr>
        <w:t>and</w:t>
      </w:r>
      <w:r w:rsidRPr="00E1325F">
        <w:rPr>
          <w:sz w:val="16"/>
        </w:rPr>
        <w:t xml:space="preserve"> </w:t>
      </w:r>
      <w:r w:rsidRPr="00E1325F">
        <w:rPr>
          <w:rStyle w:val="Emphasis"/>
        </w:rPr>
        <w:t>Asia</w:t>
      </w:r>
      <w:r w:rsidRPr="00E1325F">
        <w:rPr>
          <w:sz w:val="16"/>
        </w:rPr>
        <w:t>. France, for example, has withdrawn troops on request from Mali, Burkina Faso and Niger over the past two years.44</w:t>
      </w:r>
    </w:p>
    <w:p w14:paraId="73BA2DFC" w14:textId="77777777" w:rsidR="00AF2AE2" w:rsidRPr="00E1325F" w:rsidRDefault="00AF2AE2" w:rsidP="00AF2AE2">
      <w:pPr>
        <w:rPr>
          <w:sz w:val="16"/>
        </w:rPr>
      </w:pPr>
      <w:r w:rsidRPr="00E1325F">
        <w:rPr>
          <w:sz w:val="16"/>
        </w:rPr>
        <w:t xml:space="preserve">As the dominance of long-held power centres wanes, </w:t>
      </w:r>
      <w:r w:rsidRPr="00E1325F">
        <w:rPr>
          <w:rStyle w:val="StyleUnderline"/>
        </w:rPr>
        <w:t>alternate powers will compete for influence</w:t>
      </w:r>
      <w:r w:rsidRPr="00E1325F">
        <w:rPr>
          <w:sz w:val="16"/>
        </w:rPr>
        <w:t xml:space="preserve"> in interstate and intrastate conflicts, potentially </w:t>
      </w:r>
      <w:r w:rsidRPr="00E1325F">
        <w:rPr>
          <w:rStyle w:val="StyleUnderline"/>
        </w:rPr>
        <w:t>leading to</w:t>
      </w:r>
      <w:r w:rsidRPr="00E1325F">
        <w:rPr>
          <w:sz w:val="16"/>
        </w:rPr>
        <w:t xml:space="preserve"> </w:t>
      </w:r>
      <w:r w:rsidRPr="00E1325F">
        <w:rPr>
          <w:rStyle w:val="Emphasis"/>
        </w:rPr>
        <w:t>deadlier, prolonged</w:t>
      </w:r>
      <w:r w:rsidRPr="00E1325F">
        <w:rPr>
          <w:sz w:val="16"/>
        </w:rPr>
        <w:t xml:space="preserve"> proxy </w:t>
      </w:r>
      <w:r w:rsidRPr="00E1325F">
        <w:rPr>
          <w:rStyle w:val="StyleUnderline"/>
        </w:rPr>
        <w:t>warfare and overwhelming</w:t>
      </w:r>
      <w:r w:rsidRPr="00E1325F">
        <w:rPr>
          <w:sz w:val="16"/>
        </w:rPr>
        <w:t xml:space="preserve"> humanitarian </w:t>
      </w:r>
      <w:r w:rsidRPr="00E1325F">
        <w:rPr>
          <w:rStyle w:val="StyleUnderline"/>
        </w:rPr>
        <w:t>crises</w:t>
      </w:r>
      <w:r w:rsidRPr="00E1325F">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8831482" w14:textId="77777777" w:rsidR="00AF2AE2" w:rsidRPr="00E1325F" w:rsidRDefault="00AF2AE2" w:rsidP="00AF2AE2">
      <w:pPr>
        <w:rPr>
          <w:sz w:val="16"/>
        </w:rPr>
      </w:pPr>
      <w:r w:rsidRPr="00E1325F">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7B691B8" w14:textId="77777777" w:rsidR="00AF2AE2" w:rsidRPr="00E1325F" w:rsidRDefault="00AF2AE2" w:rsidP="00AF2AE2">
      <w:pPr>
        <w:rPr>
          <w:sz w:val="16"/>
        </w:rPr>
      </w:pPr>
      <w:r w:rsidRPr="00E1325F">
        <w:rPr>
          <w:sz w:val="16"/>
        </w:rPr>
        <w:t>Economic uncertainty</w:t>
      </w:r>
    </w:p>
    <w:p w14:paraId="62013F85" w14:textId="77777777" w:rsidR="00AF2AE2" w:rsidRPr="00E1325F" w:rsidRDefault="00AF2AE2" w:rsidP="00AF2AE2">
      <w:pPr>
        <w:rPr>
          <w:sz w:val="16"/>
        </w:rPr>
      </w:pPr>
      <w:r w:rsidRPr="00E1325F">
        <w:rPr>
          <w:sz w:val="16"/>
        </w:rPr>
        <w:t>[Figure omitted]</w:t>
      </w:r>
    </w:p>
    <w:p w14:paraId="64EEBEEF" w14:textId="77777777" w:rsidR="00AF2AE2" w:rsidRPr="00E1325F" w:rsidRDefault="00AF2AE2" w:rsidP="00AF2AE2">
      <w:pPr>
        <w:pStyle w:val="ListParagraph"/>
        <w:numPr>
          <w:ilvl w:val="0"/>
          <w:numId w:val="49"/>
        </w:numPr>
        <w:rPr>
          <w:sz w:val="16"/>
        </w:rPr>
      </w:pPr>
      <w:r w:rsidRPr="00E1325F">
        <w:rPr>
          <w:sz w:val="16"/>
        </w:rPr>
        <w:t xml:space="preserve">The near-term outlook remains highly uncertain due to domestic factors in some of the world's largest markets as well as geopolitical developments. </w:t>
      </w:r>
    </w:p>
    <w:p w14:paraId="361FCD10" w14:textId="77777777" w:rsidR="00AF2AE2" w:rsidRPr="00E1325F" w:rsidRDefault="00AF2AE2" w:rsidP="00AF2AE2">
      <w:pPr>
        <w:pStyle w:val="ListParagraph"/>
        <w:numPr>
          <w:ilvl w:val="0"/>
          <w:numId w:val="49"/>
        </w:numPr>
        <w:rPr>
          <w:sz w:val="16"/>
        </w:rPr>
      </w:pPr>
      <w:r w:rsidRPr="00E1325F">
        <w:rPr>
          <w:sz w:val="16"/>
        </w:rPr>
        <w:t xml:space="preserve">Continued supply-side pressures and demand uncertainty could contribute to persistent inflation and high interest rates. </w:t>
      </w:r>
    </w:p>
    <w:p w14:paraId="7D0AAA69" w14:textId="77777777" w:rsidR="00AF2AE2" w:rsidRPr="00E1325F" w:rsidRDefault="00AF2AE2" w:rsidP="00AF2AE2">
      <w:pPr>
        <w:pStyle w:val="ListParagraph"/>
        <w:numPr>
          <w:ilvl w:val="0"/>
          <w:numId w:val="49"/>
        </w:numPr>
        <w:rPr>
          <w:sz w:val="16"/>
        </w:rPr>
      </w:pPr>
      <w:r w:rsidRPr="00E1325F">
        <w:rPr>
          <w:sz w:val="16"/>
        </w:rPr>
        <w:t>Small- and medium-sized companies and heavily indebted countries will be particularly exposed to slowing growth amid elevated interest rates.</w:t>
      </w:r>
    </w:p>
    <w:p w14:paraId="1D3888EA" w14:textId="77777777" w:rsidR="00AF2AE2" w:rsidRPr="00E1325F" w:rsidRDefault="00AF2AE2" w:rsidP="00AF2AE2">
      <w:pPr>
        <w:rPr>
          <w:sz w:val="16"/>
        </w:rPr>
      </w:pPr>
      <w:bookmarkStart w:id="2" w:name="_Hlk156290045"/>
      <w:r w:rsidRPr="00E1325F">
        <w:rPr>
          <w:sz w:val="16"/>
        </w:rPr>
        <w:t xml:space="preserve">According to one narrative, </w:t>
      </w:r>
      <w:r w:rsidRPr="00E1325F">
        <w:rPr>
          <w:rStyle w:val="StyleUnderline"/>
        </w:rPr>
        <w:t>the</w:t>
      </w:r>
      <w:r w:rsidRPr="00E1325F">
        <w:rPr>
          <w:sz w:val="16"/>
        </w:rPr>
        <w:t xml:space="preserve"> global </w:t>
      </w:r>
      <w:r w:rsidRPr="00E1325F">
        <w:rPr>
          <w:rStyle w:val="Emphasis"/>
        </w:rPr>
        <w:t>economy</w:t>
      </w:r>
      <w:r w:rsidRPr="00E1325F">
        <w:rPr>
          <w:sz w:val="16"/>
        </w:rPr>
        <w:t xml:space="preserve"> </w:t>
      </w:r>
      <w:r w:rsidRPr="00E1325F">
        <w:rPr>
          <w:rStyle w:val="StyleUnderline"/>
        </w:rPr>
        <w:t>has shown surprising resilience in</w:t>
      </w:r>
      <w:r w:rsidRPr="00E1325F">
        <w:rPr>
          <w:sz w:val="16"/>
        </w:rPr>
        <w:t xml:space="preserve"> the </w:t>
      </w:r>
      <w:r w:rsidRPr="00E1325F">
        <w:rPr>
          <w:rStyle w:val="StyleUnderline"/>
        </w:rPr>
        <w:t>face of</w:t>
      </w:r>
      <w:r w:rsidRPr="00E1325F">
        <w:rPr>
          <w:sz w:val="16"/>
        </w:rPr>
        <w:t xml:space="preserve"> the most aggressive global </w:t>
      </w:r>
      <w:r w:rsidRPr="00E1325F">
        <w:rPr>
          <w:rStyle w:val="Emphasis"/>
        </w:rPr>
        <w:t>tightening</w:t>
      </w:r>
      <w:r w:rsidRPr="00E1325F">
        <w:rPr>
          <w:sz w:val="16"/>
        </w:rPr>
        <w:t xml:space="preserve"> </w:t>
      </w:r>
      <w:r w:rsidRPr="00E1325F">
        <w:rPr>
          <w:rStyle w:val="StyleUnderline"/>
        </w:rPr>
        <w:t>of monetary policy</w:t>
      </w:r>
      <w:r w:rsidRPr="00E1325F">
        <w:rPr>
          <w:sz w:val="16"/>
        </w:rPr>
        <w:t xml:space="preserve"> in decades. </w:t>
      </w:r>
      <w:r w:rsidRPr="00E1325F">
        <w:rPr>
          <w:rStyle w:val="StyleUnderline"/>
        </w:rPr>
        <w:t>Despite</w:t>
      </w:r>
      <w:r w:rsidRPr="00E1325F">
        <w:rPr>
          <w:sz w:val="16"/>
        </w:rPr>
        <w:t xml:space="preserve"> </w:t>
      </w:r>
      <w:r w:rsidRPr="00E1325F">
        <w:rPr>
          <w:rStyle w:val="Emphasis"/>
        </w:rPr>
        <w:t>widespread predictions</w:t>
      </w:r>
      <w:r w:rsidRPr="00E1325F">
        <w:rPr>
          <w:sz w:val="16"/>
        </w:rPr>
        <w:t xml:space="preserve"> </w:t>
      </w:r>
      <w:r w:rsidRPr="00E1325F">
        <w:rPr>
          <w:rStyle w:val="StyleUnderline"/>
        </w:rPr>
        <w:t>of a recession in 2023</w:t>
      </w:r>
      <w:r w:rsidRPr="00E1325F">
        <w:rPr>
          <w:sz w:val="16"/>
        </w:rPr>
        <w:t xml:space="preserve"> (Figure 1.15),46 the perception of </w:t>
      </w:r>
      <w:r w:rsidRPr="00E1325F">
        <w:rPr>
          <w:rStyle w:val="StyleUnderline"/>
        </w:rPr>
        <w:t>a</w:t>
      </w:r>
      <w:r w:rsidRPr="00E1325F">
        <w:rPr>
          <w:sz w:val="16"/>
        </w:rPr>
        <w:t xml:space="preserve"> ‘</w:t>
      </w:r>
      <w:r w:rsidRPr="00E1325F">
        <w:rPr>
          <w:rStyle w:val="Emphasis"/>
        </w:rPr>
        <w:t>soft</w:t>
      </w:r>
      <w:r w:rsidRPr="00E1325F">
        <w:rPr>
          <w:sz w:val="16"/>
        </w:rPr>
        <w:t xml:space="preserve">er </w:t>
      </w:r>
      <w:r w:rsidRPr="00E1325F">
        <w:rPr>
          <w:rStyle w:val="Emphasis"/>
        </w:rPr>
        <w:t>landing’</w:t>
      </w:r>
      <w:r w:rsidRPr="00E1325F">
        <w:rPr>
          <w:sz w:val="16"/>
        </w:rPr>
        <w:t xml:space="preserve"> </w:t>
      </w:r>
      <w:r w:rsidRPr="00E1325F">
        <w:rPr>
          <w:rStyle w:val="StyleUnderline"/>
        </w:rPr>
        <w:t>appears to be prevailing</w:t>
      </w:r>
      <w:r w:rsidRPr="00E1325F">
        <w:rPr>
          <w:sz w:val="16"/>
        </w:rPr>
        <w:t xml:space="preserve">. </w:t>
      </w:r>
      <w:r w:rsidRPr="00E1325F">
        <w:rPr>
          <w:rStyle w:val="StyleUnderline"/>
        </w:rPr>
        <w:t>Inflation is</w:t>
      </w:r>
      <w:r w:rsidRPr="00E1325F">
        <w:rPr>
          <w:sz w:val="16"/>
        </w:rPr>
        <w:t xml:space="preserve"> </w:t>
      </w:r>
      <w:r w:rsidRPr="00E1325F">
        <w:rPr>
          <w:rStyle w:val="Emphasis"/>
        </w:rPr>
        <w:t>falling</w:t>
      </w:r>
      <w:r w:rsidRPr="00E1325F">
        <w:rPr>
          <w:sz w:val="16"/>
        </w:rPr>
        <w:t xml:space="preserve"> </w:t>
      </w:r>
      <w:r w:rsidRPr="00E1325F">
        <w:rPr>
          <w:rStyle w:val="StyleUnderline"/>
        </w:rPr>
        <w:t>amid</w:t>
      </w:r>
      <w:r w:rsidRPr="00E1325F">
        <w:rPr>
          <w:sz w:val="16"/>
        </w:rPr>
        <w:t xml:space="preserve"> </w:t>
      </w:r>
      <w:r w:rsidRPr="00E1325F">
        <w:rPr>
          <w:rStyle w:val="Emphasis"/>
        </w:rPr>
        <w:t>tight labour markets</w:t>
      </w:r>
      <w:r w:rsidRPr="00E1325F">
        <w:rPr>
          <w:sz w:val="16"/>
        </w:rPr>
        <w:t xml:space="preserve"> </w:t>
      </w:r>
      <w:r w:rsidRPr="00E1325F">
        <w:rPr>
          <w:rStyle w:val="StyleUnderline"/>
        </w:rPr>
        <w:t>and</w:t>
      </w:r>
      <w:r w:rsidRPr="00E1325F">
        <w:rPr>
          <w:sz w:val="16"/>
        </w:rPr>
        <w:t xml:space="preserve"> </w:t>
      </w:r>
      <w:r w:rsidRPr="00E1325F">
        <w:rPr>
          <w:rStyle w:val="Emphasis"/>
        </w:rPr>
        <w:t>stronger</w:t>
      </w:r>
      <w:r w:rsidRPr="00E1325F">
        <w:rPr>
          <w:sz w:val="16"/>
        </w:rPr>
        <w:t xml:space="preserve">-than-anticipated </w:t>
      </w:r>
      <w:r w:rsidRPr="00E1325F">
        <w:rPr>
          <w:rStyle w:val="StyleUnderline"/>
        </w:rPr>
        <w:t>consumer spending and growth</w:t>
      </w:r>
      <w:r w:rsidRPr="00E1325F">
        <w:rPr>
          <w:sz w:val="16"/>
        </w:rPr>
        <w:t xml:space="preserve">, particularly </w:t>
      </w:r>
      <w:r w:rsidRPr="00E1325F">
        <w:rPr>
          <w:rStyle w:val="StyleUnderline"/>
        </w:rPr>
        <w:t>in the</w:t>
      </w:r>
      <w:r w:rsidRPr="00E1325F">
        <w:rPr>
          <w:sz w:val="16"/>
        </w:rPr>
        <w:t xml:space="preserve"> </w:t>
      </w:r>
      <w:r w:rsidRPr="00E1325F">
        <w:rPr>
          <w:rStyle w:val="Emphasis"/>
        </w:rPr>
        <w:t>U</w:t>
      </w:r>
      <w:r w:rsidRPr="00E1325F">
        <w:rPr>
          <w:sz w:val="16"/>
        </w:rPr>
        <w:t xml:space="preserve">nited </w:t>
      </w:r>
      <w:r w:rsidRPr="00E1325F">
        <w:rPr>
          <w:rStyle w:val="Emphasis"/>
        </w:rPr>
        <w:t>S</w:t>
      </w:r>
      <w:r w:rsidRPr="00E1325F">
        <w:rPr>
          <w:sz w:val="16"/>
        </w:rPr>
        <w:t>tates.47</w:t>
      </w:r>
    </w:p>
    <w:p w14:paraId="1CE93BC5" w14:textId="77777777" w:rsidR="00AF2AE2" w:rsidRPr="00E1325F" w:rsidRDefault="00AF2AE2" w:rsidP="00AF2AE2">
      <w:pPr>
        <w:rPr>
          <w:sz w:val="16"/>
        </w:rPr>
      </w:pPr>
      <w:r w:rsidRPr="00E1325F">
        <w:rPr>
          <w:sz w:val="16"/>
        </w:rPr>
        <w:t xml:space="preserve">In another version, persistently </w:t>
      </w:r>
      <w:r w:rsidRPr="00E1325F">
        <w:rPr>
          <w:rStyle w:val="Emphasis"/>
        </w:rPr>
        <w:t>elevated inflation</w:t>
      </w:r>
      <w:r w:rsidRPr="00E1325F">
        <w:rPr>
          <w:sz w:val="16"/>
        </w:rPr>
        <w:t xml:space="preserve"> in many countries </w:t>
      </w:r>
      <w:r w:rsidRPr="00E1325F">
        <w:rPr>
          <w:rStyle w:val="StyleUnderline"/>
        </w:rPr>
        <w:t>and</w:t>
      </w:r>
      <w:r w:rsidRPr="00E1325F">
        <w:rPr>
          <w:sz w:val="16"/>
        </w:rPr>
        <w:t xml:space="preserve"> </w:t>
      </w:r>
      <w:r w:rsidRPr="00FD75EA">
        <w:rPr>
          <w:rStyle w:val="Emphasis"/>
          <w:highlight w:val="cyan"/>
        </w:rPr>
        <w:t>high</w:t>
      </w:r>
      <w:r w:rsidRPr="00E1325F">
        <w:rPr>
          <w:rStyle w:val="Emphasis"/>
        </w:rPr>
        <w:t xml:space="preserve"> interest </w:t>
      </w:r>
      <w:r w:rsidRPr="00FD75EA">
        <w:rPr>
          <w:rStyle w:val="Emphasis"/>
          <w:highlight w:val="cyan"/>
        </w:rPr>
        <w:t>rates</w:t>
      </w:r>
      <w:r w:rsidRPr="00E1325F">
        <w:rPr>
          <w:sz w:val="16"/>
        </w:rPr>
        <w:t xml:space="preserve"> are </w:t>
      </w:r>
      <w:r w:rsidRPr="00E1325F">
        <w:rPr>
          <w:rStyle w:val="Emphasis"/>
        </w:rPr>
        <w:t>weigh</w:t>
      </w:r>
      <w:r w:rsidRPr="00E1325F">
        <w:rPr>
          <w:sz w:val="16"/>
        </w:rPr>
        <w:t xml:space="preserve">ing </w:t>
      </w:r>
      <w:r w:rsidRPr="00E1325F">
        <w:rPr>
          <w:rStyle w:val="Emphasis"/>
        </w:rPr>
        <w:t>heavily</w:t>
      </w:r>
      <w:r w:rsidRPr="00E1325F">
        <w:rPr>
          <w:sz w:val="16"/>
        </w:rPr>
        <w:t xml:space="preserve"> </w:t>
      </w:r>
      <w:r w:rsidRPr="00E1325F">
        <w:rPr>
          <w:rStyle w:val="StyleUnderline"/>
        </w:rPr>
        <w:t>on</w:t>
      </w:r>
      <w:r w:rsidRPr="00E1325F">
        <w:rPr>
          <w:sz w:val="16"/>
        </w:rPr>
        <w:t xml:space="preserve"> economic </w:t>
      </w:r>
      <w:r w:rsidRPr="00E1325F">
        <w:rPr>
          <w:rStyle w:val="StyleUnderline"/>
        </w:rPr>
        <w:t>growth</w:t>
      </w:r>
      <w:r w:rsidRPr="00E1325F">
        <w:rPr>
          <w:sz w:val="16"/>
        </w:rPr>
        <w:t xml:space="preserve">, particularly in export- and manufacturing-led markets. An already visible </w:t>
      </w:r>
      <w:r w:rsidRPr="00E1325F">
        <w:rPr>
          <w:rStyle w:val="StyleUnderline"/>
        </w:rPr>
        <w:t>economic downturn is likely to</w:t>
      </w:r>
      <w:r w:rsidRPr="00E1325F">
        <w:rPr>
          <w:sz w:val="16"/>
        </w:rPr>
        <w:t xml:space="preserve"> </w:t>
      </w:r>
      <w:r w:rsidRPr="00FD75EA">
        <w:rPr>
          <w:rStyle w:val="Emphasis"/>
          <w:highlight w:val="cyan"/>
        </w:rPr>
        <w:t>spread</w:t>
      </w:r>
      <w:r w:rsidRPr="00E1325F">
        <w:rPr>
          <w:sz w:val="16"/>
        </w:rPr>
        <w:t xml:space="preserve">, </w:t>
      </w:r>
      <w:r w:rsidRPr="00E1325F">
        <w:rPr>
          <w:rStyle w:val="StyleUnderline"/>
        </w:rPr>
        <w:t>with a risk that</w:t>
      </w:r>
      <w:r w:rsidRPr="00E1325F">
        <w:rPr>
          <w:sz w:val="16"/>
        </w:rPr>
        <w:t xml:space="preserve"> </w:t>
      </w:r>
      <w:r w:rsidRPr="00FD75EA">
        <w:rPr>
          <w:rStyle w:val="Emphasis"/>
          <w:highlight w:val="cyan"/>
        </w:rPr>
        <w:t>new</w:t>
      </w:r>
      <w:r w:rsidRPr="00E1325F">
        <w:rPr>
          <w:sz w:val="16"/>
        </w:rPr>
        <w:t xml:space="preserve"> </w:t>
      </w:r>
      <w:r w:rsidRPr="00E1325F">
        <w:rPr>
          <w:rStyle w:val="StyleUnderline"/>
        </w:rPr>
        <w:t xml:space="preserve">economic </w:t>
      </w:r>
      <w:r w:rsidRPr="00FD75EA">
        <w:rPr>
          <w:rStyle w:val="StyleUnderline"/>
          <w:highlight w:val="cyan"/>
        </w:rPr>
        <w:t>shocks would be</w:t>
      </w:r>
      <w:r w:rsidRPr="00FD75EA">
        <w:rPr>
          <w:sz w:val="16"/>
          <w:highlight w:val="cyan"/>
        </w:rPr>
        <w:t xml:space="preserve"> </w:t>
      </w:r>
      <w:r w:rsidRPr="00FD75EA">
        <w:rPr>
          <w:rStyle w:val="Emphasis"/>
          <w:highlight w:val="cyan"/>
        </w:rPr>
        <w:t>unmanageable</w:t>
      </w:r>
      <w:r w:rsidRPr="00E1325F">
        <w:rPr>
          <w:sz w:val="16"/>
        </w:rPr>
        <w:t xml:space="preserve"> </w:t>
      </w:r>
      <w:r w:rsidRPr="00E1325F">
        <w:rPr>
          <w:rStyle w:val="StyleUnderline"/>
        </w:rPr>
        <w:t>in such</w:t>
      </w:r>
      <w:r w:rsidRPr="00E1325F">
        <w:rPr>
          <w:sz w:val="16"/>
        </w:rPr>
        <w:t xml:space="preserve"> </w:t>
      </w:r>
      <w:r w:rsidRPr="00E1325F">
        <w:rPr>
          <w:rStyle w:val="Emphasis"/>
        </w:rPr>
        <w:t>fragility</w:t>
      </w:r>
      <w:r w:rsidRPr="00E1325F">
        <w:rPr>
          <w:sz w:val="16"/>
        </w:rPr>
        <w:t xml:space="preserve"> </w:t>
      </w:r>
      <w:r w:rsidRPr="00E1325F">
        <w:rPr>
          <w:rStyle w:val="StyleUnderline"/>
        </w:rPr>
        <w:t>and</w:t>
      </w:r>
      <w:r w:rsidRPr="00E1325F">
        <w:rPr>
          <w:sz w:val="16"/>
        </w:rPr>
        <w:t xml:space="preserve"> </w:t>
      </w:r>
      <w:r w:rsidRPr="00E1325F">
        <w:rPr>
          <w:rStyle w:val="Emphasis"/>
        </w:rPr>
        <w:t>debt passes</w:t>
      </w:r>
      <w:r w:rsidRPr="00E1325F">
        <w:rPr>
          <w:sz w:val="16"/>
        </w:rPr>
        <w:t xml:space="preserve"> </w:t>
      </w:r>
      <w:r w:rsidRPr="00E1325F">
        <w:rPr>
          <w:rStyle w:val="StyleUnderline"/>
        </w:rPr>
        <w:t>the tipping point of sustainability</w:t>
      </w:r>
      <w:r w:rsidRPr="00E1325F">
        <w:rPr>
          <w:sz w:val="16"/>
        </w:rPr>
        <w:t>.</w:t>
      </w:r>
    </w:p>
    <w:p w14:paraId="3AA6C856" w14:textId="77777777" w:rsidR="00AF2AE2" w:rsidRPr="00E1325F" w:rsidRDefault="00AF2AE2" w:rsidP="00AF2AE2">
      <w:pPr>
        <w:rPr>
          <w:sz w:val="16"/>
        </w:rPr>
      </w:pPr>
      <w:r w:rsidRPr="00E1325F">
        <w:rPr>
          <w:sz w:val="16"/>
        </w:rPr>
        <w:t>[Figure omitted]</w:t>
      </w:r>
    </w:p>
    <w:p w14:paraId="2B6067EE" w14:textId="77777777" w:rsidR="00AF2AE2" w:rsidRPr="00E1325F" w:rsidRDefault="00AF2AE2" w:rsidP="00AF2AE2">
      <w:pPr>
        <w:rPr>
          <w:sz w:val="16"/>
        </w:rPr>
      </w:pPr>
      <w:r w:rsidRPr="00E1325F">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E1325F">
        <w:rPr>
          <w:rStyle w:val="StyleUnderline"/>
        </w:rPr>
        <w:t>there may be a</w:t>
      </w:r>
      <w:r w:rsidRPr="00E1325F">
        <w:rPr>
          <w:sz w:val="16"/>
        </w:rPr>
        <w:t xml:space="preserve"> </w:t>
      </w:r>
      <w:r w:rsidRPr="00E1325F">
        <w:rPr>
          <w:rStyle w:val="Emphasis"/>
        </w:rPr>
        <w:t>lack of coherence</w:t>
      </w:r>
      <w:r w:rsidRPr="00E1325F">
        <w:rPr>
          <w:sz w:val="16"/>
        </w:rPr>
        <w:t xml:space="preserve"> </w:t>
      </w:r>
      <w:r w:rsidRPr="00E1325F">
        <w:rPr>
          <w:rStyle w:val="StyleUnderline"/>
        </w:rPr>
        <w:t>in forward projections</w:t>
      </w:r>
      <w:r w:rsidRPr="00E1325F">
        <w:rPr>
          <w:sz w:val="16"/>
        </w:rPr>
        <w:t xml:space="preserve"> within and between economies, </w:t>
      </w:r>
      <w:r w:rsidRPr="00E1325F">
        <w:rPr>
          <w:rStyle w:val="StyleUnderline"/>
        </w:rPr>
        <w:t>particularly with respect to inflation, interest rates and growth rates</w:t>
      </w:r>
      <w:r w:rsidRPr="00E1325F">
        <w:rPr>
          <w:sz w:val="16"/>
        </w:rPr>
        <w:t xml:space="preserve">. With contrasting views about the future, </w:t>
      </w:r>
      <w:r w:rsidRPr="00E1325F">
        <w:rPr>
          <w:rStyle w:val="StyleUnderline"/>
        </w:rPr>
        <w:t>the</w:t>
      </w:r>
      <w:r w:rsidRPr="00E1325F">
        <w:rPr>
          <w:sz w:val="16"/>
        </w:rPr>
        <w:t xml:space="preserve"> </w:t>
      </w:r>
      <w:r w:rsidRPr="00E1325F">
        <w:rPr>
          <w:rStyle w:val="Emphasis"/>
        </w:rPr>
        <w:t>risk of miscalibration</w:t>
      </w:r>
      <w:r w:rsidRPr="00E1325F">
        <w:rPr>
          <w:sz w:val="16"/>
        </w:rPr>
        <w:t xml:space="preserve"> </w:t>
      </w:r>
      <w:r w:rsidRPr="00E1325F">
        <w:rPr>
          <w:rStyle w:val="StyleUnderline"/>
        </w:rPr>
        <w:t>by</w:t>
      </w:r>
      <w:r w:rsidRPr="00E1325F">
        <w:rPr>
          <w:sz w:val="16"/>
        </w:rPr>
        <w:t xml:space="preserve"> </w:t>
      </w:r>
      <w:r w:rsidRPr="00E1325F">
        <w:rPr>
          <w:rStyle w:val="Emphasis"/>
        </w:rPr>
        <w:t>central banks</w:t>
      </w:r>
      <w:r w:rsidRPr="00E1325F">
        <w:rPr>
          <w:sz w:val="16"/>
        </w:rPr>
        <w:t xml:space="preserve">, governments and companies will rise accordingly, </w:t>
      </w:r>
      <w:r w:rsidRPr="00E1325F">
        <w:rPr>
          <w:rStyle w:val="StyleUnderline"/>
        </w:rPr>
        <w:t>potentially</w:t>
      </w:r>
      <w:r w:rsidRPr="00E1325F">
        <w:rPr>
          <w:sz w:val="16"/>
        </w:rPr>
        <w:t xml:space="preserve"> </w:t>
      </w:r>
      <w:r w:rsidRPr="00E1325F">
        <w:rPr>
          <w:rStyle w:val="Emphasis"/>
        </w:rPr>
        <w:t>deepening</w:t>
      </w:r>
      <w:r w:rsidRPr="00E1325F">
        <w:rPr>
          <w:sz w:val="16"/>
        </w:rPr>
        <w:t xml:space="preserve"> </w:t>
      </w:r>
      <w:r w:rsidRPr="00E1325F">
        <w:rPr>
          <w:rStyle w:val="StyleUnderline"/>
        </w:rPr>
        <w:t>and</w:t>
      </w:r>
      <w:r w:rsidRPr="00E1325F">
        <w:rPr>
          <w:sz w:val="16"/>
        </w:rPr>
        <w:t xml:space="preserve"> </w:t>
      </w:r>
      <w:r w:rsidRPr="00E1325F">
        <w:rPr>
          <w:rStyle w:val="Emphasis"/>
        </w:rPr>
        <w:t>prolonging</w:t>
      </w:r>
      <w:r w:rsidRPr="00E1325F">
        <w:rPr>
          <w:sz w:val="16"/>
        </w:rPr>
        <w:t xml:space="preserve"> </w:t>
      </w:r>
      <w:r w:rsidRPr="00E1325F">
        <w:rPr>
          <w:rStyle w:val="StyleUnderline"/>
        </w:rPr>
        <w:t>economic risks</w:t>
      </w:r>
      <w:r w:rsidRPr="00E1325F">
        <w:rPr>
          <w:sz w:val="16"/>
        </w:rPr>
        <w:t>. Additionally, continued trade conflicts and geoeconomic rifts between the United States, European Union and China add to the significant economic uncertainty ahead.</w:t>
      </w:r>
    </w:p>
    <w:p w14:paraId="2C7FE363" w14:textId="77777777" w:rsidR="00AF2AE2" w:rsidRPr="00E1325F" w:rsidRDefault="00AF2AE2" w:rsidP="00AF2AE2">
      <w:pPr>
        <w:rPr>
          <w:sz w:val="12"/>
          <w:szCs w:val="12"/>
        </w:rPr>
      </w:pPr>
      <w:r w:rsidRPr="00E1325F">
        <w:rPr>
          <w:sz w:val="12"/>
          <w:szCs w:val="12"/>
        </w:rPr>
        <w:t xml:space="preserve">Supply-driven price pressures </w:t>
      </w:r>
    </w:p>
    <w:p w14:paraId="41432335" w14:textId="77777777" w:rsidR="00AF2AE2" w:rsidRPr="00E1325F" w:rsidRDefault="00AF2AE2" w:rsidP="00AF2AE2">
      <w:pPr>
        <w:rPr>
          <w:sz w:val="12"/>
          <w:szCs w:val="12"/>
        </w:rPr>
      </w:pPr>
      <w:r w:rsidRPr="00E1325F">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7AA84B7" w14:textId="77777777" w:rsidR="00AF2AE2" w:rsidRPr="00E1325F" w:rsidRDefault="00AF2AE2" w:rsidP="00AF2AE2">
      <w:pPr>
        <w:rPr>
          <w:sz w:val="12"/>
          <w:szCs w:val="12"/>
        </w:rPr>
      </w:pPr>
      <w:r w:rsidRPr="00E1325F">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73B23FDD" w14:textId="77777777" w:rsidR="00AF2AE2" w:rsidRPr="00E1325F" w:rsidRDefault="00AF2AE2" w:rsidP="00AF2AE2">
      <w:pPr>
        <w:rPr>
          <w:sz w:val="12"/>
          <w:szCs w:val="12"/>
        </w:rPr>
      </w:pPr>
      <w:r w:rsidRPr="00E1325F">
        <w:rPr>
          <w:sz w:val="12"/>
          <w:szCs w:val="12"/>
        </w:rPr>
        <w:t>[Figures omitted]</w:t>
      </w:r>
    </w:p>
    <w:p w14:paraId="1848E3E5" w14:textId="77777777" w:rsidR="00AF2AE2" w:rsidRPr="00E1325F" w:rsidRDefault="00AF2AE2" w:rsidP="00AF2AE2">
      <w:pPr>
        <w:rPr>
          <w:sz w:val="12"/>
          <w:szCs w:val="12"/>
        </w:rPr>
      </w:pPr>
      <w:r w:rsidRPr="00E1325F">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F5B7D2B" w14:textId="77777777" w:rsidR="00AF2AE2" w:rsidRPr="00E1325F" w:rsidRDefault="00AF2AE2" w:rsidP="00AF2AE2">
      <w:pPr>
        <w:rPr>
          <w:sz w:val="12"/>
          <w:szCs w:val="12"/>
        </w:rPr>
      </w:pPr>
      <w:r w:rsidRPr="00E1325F">
        <w:rPr>
          <w:sz w:val="12"/>
          <w:szCs w:val="12"/>
        </w:rPr>
        <w:t xml:space="preserve">Uncertainty within global powerhouses </w:t>
      </w:r>
    </w:p>
    <w:p w14:paraId="33DD9E35" w14:textId="77777777" w:rsidR="00AF2AE2" w:rsidRPr="00E1325F" w:rsidRDefault="00AF2AE2" w:rsidP="00AF2AE2">
      <w:pPr>
        <w:rPr>
          <w:sz w:val="12"/>
          <w:szCs w:val="12"/>
        </w:rPr>
      </w:pPr>
      <w:r w:rsidRPr="00E1325F">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580B2AF3" w14:textId="77777777" w:rsidR="00AF2AE2" w:rsidRPr="00E1325F" w:rsidRDefault="00AF2AE2" w:rsidP="00AF2AE2">
      <w:pPr>
        <w:rPr>
          <w:sz w:val="12"/>
          <w:szCs w:val="12"/>
        </w:rPr>
      </w:pPr>
      <w:r w:rsidRPr="00E1325F">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F7B81FF" w14:textId="77777777" w:rsidR="00AF2AE2" w:rsidRPr="00E1325F" w:rsidRDefault="00AF2AE2" w:rsidP="00AF2AE2">
      <w:pPr>
        <w:rPr>
          <w:sz w:val="16"/>
        </w:rPr>
      </w:pPr>
      <w:r w:rsidRPr="00E1325F">
        <w:rPr>
          <w:sz w:val="16"/>
        </w:rPr>
        <w:t xml:space="preserve">There is similar uncertainty in the United States. Some </w:t>
      </w:r>
      <w:r w:rsidRPr="00E1325F">
        <w:rPr>
          <w:rStyle w:val="StyleUnderline"/>
        </w:rPr>
        <w:t>forecasts are</w:t>
      </w:r>
      <w:r w:rsidRPr="00E1325F">
        <w:rPr>
          <w:sz w:val="16"/>
        </w:rPr>
        <w:t xml:space="preserve"> already </w:t>
      </w:r>
      <w:r w:rsidRPr="00E1325F">
        <w:rPr>
          <w:rStyle w:val="Emphasis"/>
        </w:rPr>
        <w:t>pricing in</w:t>
      </w:r>
      <w:r w:rsidRPr="00E1325F">
        <w:rPr>
          <w:sz w:val="16"/>
        </w:rPr>
        <w:t xml:space="preserve"> </w:t>
      </w:r>
      <w:r w:rsidRPr="00E1325F">
        <w:rPr>
          <w:rStyle w:val="StyleUnderline"/>
        </w:rPr>
        <w:t>up to</w:t>
      </w:r>
      <w:r w:rsidRPr="00E1325F">
        <w:rPr>
          <w:sz w:val="16"/>
        </w:rPr>
        <w:t xml:space="preserve"> </w:t>
      </w:r>
      <w:r w:rsidRPr="00E1325F">
        <w:rPr>
          <w:rStyle w:val="Emphasis"/>
        </w:rPr>
        <w:t>2.4%</w:t>
      </w:r>
      <w:r w:rsidRPr="00E1325F">
        <w:rPr>
          <w:sz w:val="16"/>
        </w:rPr>
        <w:t xml:space="preserve"> </w:t>
      </w:r>
      <w:r w:rsidRPr="00E1325F">
        <w:rPr>
          <w:rStyle w:val="StyleUnderline"/>
        </w:rPr>
        <w:t>economic growth for 2024, and</w:t>
      </w:r>
      <w:r w:rsidRPr="00E1325F">
        <w:rPr>
          <w:sz w:val="16"/>
        </w:rPr>
        <w:t xml:space="preserve"> others </w:t>
      </w:r>
      <w:r w:rsidRPr="00E1325F">
        <w:rPr>
          <w:rStyle w:val="StyleUnderline"/>
        </w:rPr>
        <w:t>predict</w:t>
      </w:r>
      <w:r w:rsidRPr="00E1325F">
        <w:rPr>
          <w:sz w:val="16"/>
        </w:rPr>
        <w:t xml:space="preserve"> </w:t>
      </w:r>
      <w:r w:rsidRPr="00E1325F">
        <w:rPr>
          <w:rStyle w:val="Emphasis"/>
        </w:rPr>
        <w:t>rate cuts</w:t>
      </w:r>
      <w:r w:rsidRPr="00E1325F">
        <w:rPr>
          <w:sz w:val="16"/>
        </w:rPr>
        <w:t xml:space="preserve"> in the early half of the year.58 </w:t>
      </w:r>
      <w:r w:rsidRPr="00E1325F">
        <w:rPr>
          <w:rStyle w:val="StyleUnderline"/>
        </w:rPr>
        <w:t>Fiscal policy</w:t>
      </w:r>
      <w:r w:rsidRPr="00E1325F">
        <w:rPr>
          <w:sz w:val="16"/>
        </w:rPr>
        <w:t xml:space="preserve"> has </w:t>
      </w:r>
      <w:r w:rsidRPr="00E1325F">
        <w:rPr>
          <w:rStyle w:val="StyleUnderline"/>
        </w:rPr>
        <w:t>remained</w:t>
      </w:r>
      <w:r w:rsidRPr="00E1325F">
        <w:rPr>
          <w:sz w:val="16"/>
        </w:rPr>
        <w:t xml:space="preserve"> </w:t>
      </w:r>
      <w:r w:rsidRPr="00E1325F">
        <w:rPr>
          <w:rStyle w:val="Emphasis"/>
        </w:rPr>
        <w:t>loose</w:t>
      </w:r>
      <w:r w:rsidRPr="00E1325F">
        <w:rPr>
          <w:sz w:val="16"/>
        </w:rPr>
        <w:t xml:space="preserve"> </w:t>
      </w:r>
      <w:r w:rsidRPr="00E1325F">
        <w:rPr>
          <w:rStyle w:val="StyleUnderline"/>
        </w:rPr>
        <w:t>even as monetary policy tightened</w:t>
      </w:r>
      <w:r w:rsidRPr="00E1325F">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1325F">
        <w:rPr>
          <w:rStyle w:val="StyleUnderline"/>
        </w:rPr>
        <w:t>Any</w:t>
      </w:r>
      <w:r w:rsidRPr="00E1325F">
        <w:rPr>
          <w:sz w:val="16"/>
        </w:rPr>
        <w:t xml:space="preserve"> </w:t>
      </w:r>
      <w:r w:rsidRPr="00E1325F">
        <w:rPr>
          <w:rStyle w:val="Emphasis"/>
        </w:rPr>
        <w:t xml:space="preserve">fiscal </w:t>
      </w:r>
      <w:r w:rsidRPr="00FD75EA">
        <w:rPr>
          <w:rStyle w:val="Emphasis"/>
          <w:highlight w:val="cyan"/>
        </w:rPr>
        <w:t>consolidation</w:t>
      </w:r>
      <w:r w:rsidRPr="00FD75EA">
        <w:rPr>
          <w:sz w:val="16"/>
          <w:highlight w:val="cyan"/>
        </w:rPr>
        <w:t xml:space="preserve"> </w:t>
      </w:r>
      <w:r w:rsidRPr="00FD75EA">
        <w:rPr>
          <w:rStyle w:val="StyleUnderline"/>
          <w:highlight w:val="cyan"/>
        </w:rPr>
        <w:t>in the</w:t>
      </w:r>
      <w:r w:rsidRPr="00FD75EA">
        <w:rPr>
          <w:sz w:val="16"/>
          <w:highlight w:val="cyan"/>
        </w:rPr>
        <w:t xml:space="preserv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 or a political stand-off relating to debt loads – </w:t>
      </w:r>
      <w:r w:rsidRPr="00E1325F">
        <w:rPr>
          <w:rStyle w:val="StyleUnderline"/>
        </w:rPr>
        <w:t xml:space="preserve">could </w:t>
      </w:r>
      <w:r w:rsidRPr="00FD75EA">
        <w:rPr>
          <w:rStyle w:val="StyleUnderline"/>
          <w:highlight w:val="cyan"/>
        </w:rPr>
        <w:t>have</w:t>
      </w:r>
      <w:r w:rsidRPr="00E1325F">
        <w:rPr>
          <w:rStyle w:val="StyleUnderline"/>
        </w:rPr>
        <w:t xml:space="preserve"> a</w:t>
      </w:r>
      <w:r w:rsidRPr="00E1325F">
        <w:rPr>
          <w:sz w:val="16"/>
        </w:rPr>
        <w:t xml:space="preserve"> </w:t>
      </w:r>
      <w:r w:rsidRPr="00FD75EA">
        <w:rPr>
          <w:rStyle w:val="Emphasis"/>
          <w:highlight w:val="cyan"/>
        </w:rPr>
        <w:t>profound</w:t>
      </w:r>
      <w:r w:rsidRPr="00FD75EA">
        <w:rPr>
          <w:sz w:val="16"/>
          <w:highlight w:val="cyan"/>
        </w:rPr>
        <w:t xml:space="preserve"> </w:t>
      </w:r>
      <w:r w:rsidRPr="00FD75EA">
        <w:rPr>
          <w:rStyle w:val="StyleUnderline"/>
          <w:highlight w:val="cyan"/>
        </w:rPr>
        <w:t>effect on global markets</w:t>
      </w:r>
      <w:r w:rsidRPr="00E1325F">
        <w:rPr>
          <w:rStyle w:val="StyleUnderline"/>
        </w:rPr>
        <w:t xml:space="preserve"> and trade, while</w:t>
      </w:r>
      <w:r w:rsidRPr="00E1325F">
        <w:rPr>
          <w:sz w:val="16"/>
        </w:rPr>
        <w:t xml:space="preserve"> any </w:t>
      </w:r>
      <w:r w:rsidRPr="00E1325F">
        <w:rPr>
          <w:rStyle w:val="Emphasis"/>
        </w:rPr>
        <w:t>overestimation</w:t>
      </w:r>
      <w:r w:rsidRPr="00E1325F">
        <w:rPr>
          <w:sz w:val="16"/>
        </w:rPr>
        <w:t xml:space="preserve"> of the slowdown could </w:t>
      </w:r>
      <w:r w:rsidRPr="00E1325F">
        <w:rPr>
          <w:rStyle w:val="StyleUnderline"/>
        </w:rPr>
        <w:t>lead to</w:t>
      </w:r>
      <w:r w:rsidRPr="00E1325F">
        <w:rPr>
          <w:sz w:val="16"/>
        </w:rPr>
        <w:t xml:space="preserve"> </w:t>
      </w:r>
      <w:r w:rsidRPr="00E1325F">
        <w:rPr>
          <w:rStyle w:val="Emphasis"/>
        </w:rPr>
        <w:t>earlier or sharper intervention</w:t>
      </w:r>
      <w:r w:rsidRPr="00E1325F">
        <w:rPr>
          <w:sz w:val="16"/>
        </w:rPr>
        <w:t xml:space="preserve"> </w:t>
      </w:r>
      <w:r w:rsidRPr="00E1325F">
        <w:rPr>
          <w:rStyle w:val="StyleUnderline"/>
        </w:rPr>
        <w:t>on interest rates and</w:t>
      </w:r>
      <w:r w:rsidRPr="00E1325F">
        <w:rPr>
          <w:sz w:val="16"/>
        </w:rPr>
        <w:t xml:space="preserve"> </w:t>
      </w:r>
      <w:r w:rsidRPr="00E1325F">
        <w:rPr>
          <w:rStyle w:val="Emphasis"/>
        </w:rPr>
        <w:t>re-spark</w:t>
      </w:r>
      <w:r w:rsidRPr="00E1325F">
        <w:rPr>
          <w:sz w:val="16"/>
        </w:rPr>
        <w:t xml:space="preserve"> demand-side </w:t>
      </w:r>
      <w:r w:rsidRPr="00E1325F">
        <w:rPr>
          <w:rStyle w:val="StyleUnderline"/>
        </w:rPr>
        <w:t>price pressures</w:t>
      </w:r>
      <w:r w:rsidRPr="00E1325F">
        <w:rPr>
          <w:sz w:val="16"/>
        </w:rPr>
        <w:t>. The outcome of the US presidential elections in November creates additional uncertainty for the country’s economic outlook, depending on the policy choices of the next government.62</w:t>
      </w:r>
    </w:p>
    <w:bookmarkEnd w:id="2"/>
    <w:p w14:paraId="0036E5B0" w14:textId="77777777" w:rsidR="00AF2AE2" w:rsidRPr="00E1325F" w:rsidRDefault="00AF2AE2" w:rsidP="00AF2AE2">
      <w:pPr>
        <w:rPr>
          <w:sz w:val="12"/>
          <w:szCs w:val="12"/>
        </w:rPr>
      </w:pPr>
      <w:r w:rsidRPr="00E1325F">
        <w:rPr>
          <w:sz w:val="12"/>
          <w:szCs w:val="12"/>
        </w:rPr>
        <w:t xml:space="preserve">Debt distress </w:t>
      </w:r>
    </w:p>
    <w:p w14:paraId="55164071" w14:textId="77777777" w:rsidR="00AF2AE2" w:rsidRPr="00E1325F" w:rsidRDefault="00AF2AE2" w:rsidP="00AF2AE2">
      <w:pPr>
        <w:rPr>
          <w:sz w:val="12"/>
          <w:szCs w:val="12"/>
        </w:rPr>
      </w:pPr>
      <w:r w:rsidRPr="00E1325F">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1B30F09" w14:textId="77777777" w:rsidR="00AF2AE2" w:rsidRPr="00E1325F" w:rsidRDefault="00AF2AE2" w:rsidP="00AF2AE2">
      <w:pPr>
        <w:rPr>
          <w:sz w:val="12"/>
          <w:szCs w:val="12"/>
        </w:rPr>
      </w:pPr>
      <w:r w:rsidRPr="00E1325F">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5D54A848" w14:textId="77777777" w:rsidR="00AF2AE2" w:rsidRPr="00E1325F" w:rsidRDefault="00AF2AE2" w:rsidP="00AF2AE2">
      <w:pPr>
        <w:rPr>
          <w:sz w:val="12"/>
          <w:szCs w:val="12"/>
        </w:rPr>
      </w:pPr>
      <w:r w:rsidRPr="00E1325F">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3C8AE19" w14:textId="77777777" w:rsidR="00AF2AE2" w:rsidRPr="00E1325F" w:rsidRDefault="00AF2AE2" w:rsidP="00AF2AE2">
      <w:pPr>
        <w:rPr>
          <w:sz w:val="12"/>
          <w:szCs w:val="12"/>
        </w:rPr>
      </w:pPr>
      <w:r w:rsidRPr="00E1325F">
        <w:rPr>
          <w:sz w:val="12"/>
          <w:szCs w:val="12"/>
        </w:rPr>
        <w:t>[Figure omitted]</w:t>
      </w:r>
    </w:p>
    <w:p w14:paraId="14CBA3B1" w14:textId="77777777" w:rsidR="00AF2AE2" w:rsidRPr="00E1325F" w:rsidRDefault="00AF2AE2" w:rsidP="00AF2AE2">
      <w:pPr>
        <w:rPr>
          <w:sz w:val="12"/>
          <w:szCs w:val="12"/>
        </w:rPr>
      </w:pPr>
      <w:r w:rsidRPr="00E1325F">
        <w:rPr>
          <w:sz w:val="12"/>
          <w:szCs w:val="12"/>
        </w:rPr>
        <w:t>Looking ahead</w:t>
      </w:r>
    </w:p>
    <w:p w14:paraId="63537007" w14:textId="77777777" w:rsidR="00AF2AE2" w:rsidRPr="00E1325F" w:rsidRDefault="00AF2AE2" w:rsidP="00AF2AE2">
      <w:pPr>
        <w:rPr>
          <w:sz w:val="16"/>
        </w:rPr>
      </w:pPr>
      <w:r w:rsidRPr="00E1325F">
        <w:rPr>
          <w:sz w:val="16"/>
        </w:rPr>
        <w:t xml:space="preserve">These </w:t>
      </w:r>
      <w:r w:rsidRPr="00E1325F">
        <w:rPr>
          <w:rStyle w:val="StyleUnderline"/>
        </w:rPr>
        <w:t>results point to a</w:t>
      </w:r>
      <w:r w:rsidRPr="00E1325F">
        <w:rPr>
          <w:sz w:val="16"/>
        </w:rPr>
        <w:t xml:space="preserve"> </w:t>
      </w:r>
      <w:r w:rsidRPr="00E1325F">
        <w:rPr>
          <w:rStyle w:val="Emphasis"/>
        </w:rPr>
        <w:t>global risks landscape</w:t>
      </w:r>
      <w:r w:rsidRPr="00E1325F">
        <w:rPr>
          <w:sz w:val="16"/>
        </w:rPr>
        <w:t xml:space="preserve"> </w:t>
      </w:r>
      <w:r w:rsidRPr="00E1325F">
        <w:rPr>
          <w:rStyle w:val="StyleUnderline"/>
        </w:rPr>
        <w:t>where</w:t>
      </w:r>
      <w:r w:rsidRPr="00E1325F">
        <w:rPr>
          <w:sz w:val="16"/>
        </w:rPr>
        <w:t xml:space="preserve"> </w:t>
      </w:r>
      <w:r w:rsidRPr="00E1325F">
        <w:rPr>
          <w:rStyle w:val="Emphasis"/>
        </w:rPr>
        <w:t>economic</w:t>
      </w:r>
      <w:r w:rsidRPr="00E1325F">
        <w:rPr>
          <w:sz w:val="16"/>
        </w:rPr>
        <w:t xml:space="preserve">, geopolitical and societal </w:t>
      </w:r>
      <w:r w:rsidRPr="00E1325F">
        <w:rPr>
          <w:rStyle w:val="Emphasis"/>
        </w:rPr>
        <w:t>vulnerabilities</w:t>
      </w:r>
      <w:r w:rsidRPr="00E1325F">
        <w:rPr>
          <w:sz w:val="16"/>
        </w:rPr>
        <w:t xml:space="preserve"> </w:t>
      </w:r>
      <w:r w:rsidRPr="00E1325F">
        <w:rPr>
          <w:rStyle w:val="StyleUnderline"/>
        </w:rPr>
        <w:t>will continue to build</w:t>
      </w:r>
      <w:r w:rsidRPr="00E1325F">
        <w:rPr>
          <w:sz w:val="16"/>
        </w:rPr>
        <w:t xml:space="preserve">. Worrying </w:t>
      </w:r>
      <w:r w:rsidRPr="00E1325F">
        <w:rPr>
          <w:rStyle w:val="StyleUnderline"/>
        </w:rPr>
        <w:t>developments</w:t>
      </w:r>
      <w:r w:rsidRPr="00E1325F">
        <w:rPr>
          <w:sz w:val="16"/>
        </w:rPr>
        <w:t xml:space="preserve"> emerging today </w:t>
      </w:r>
      <w:r w:rsidRPr="00E1325F">
        <w:rPr>
          <w:rStyle w:val="StyleUnderline"/>
        </w:rPr>
        <w:t>have the</w:t>
      </w:r>
      <w:r w:rsidRPr="00E1325F">
        <w:rPr>
          <w:sz w:val="16"/>
        </w:rPr>
        <w:t xml:space="preserve"> </w:t>
      </w:r>
      <w:r w:rsidRPr="00E1325F">
        <w:rPr>
          <w:rStyle w:val="Emphasis"/>
        </w:rPr>
        <w:t>potential</w:t>
      </w:r>
      <w:r w:rsidRPr="00E1325F">
        <w:rPr>
          <w:sz w:val="16"/>
        </w:rPr>
        <w:t xml:space="preserve"> </w:t>
      </w:r>
      <w:r w:rsidRPr="00E1325F">
        <w:rPr>
          <w:rStyle w:val="StyleUnderline"/>
        </w:rPr>
        <w:t>to become chronic global risks</w:t>
      </w:r>
      <w:r w:rsidRPr="00E1325F">
        <w:rPr>
          <w:sz w:val="16"/>
        </w:rPr>
        <w:t xml:space="preserve"> over the next decade.</w:t>
      </w:r>
    </w:p>
    <w:p w14:paraId="12FD9543" w14:textId="77777777" w:rsidR="00AF2AE2" w:rsidRPr="00E1325F" w:rsidRDefault="00AF2AE2" w:rsidP="00AF2AE2">
      <w:pPr>
        <w:rPr>
          <w:sz w:val="16"/>
        </w:rPr>
      </w:pPr>
      <w:r w:rsidRPr="00E1325F">
        <w:rPr>
          <w:sz w:val="16"/>
        </w:rPr>
        <w:t xml:space="preserve">As constant upheaval becomes the norm, decades of investment in human </w:t>
      </w:r>
      <w:r w:rsidRPr="00E1325F">
        <w:rPr>
          <w:rStyle w:val="Emphasis"/>
        </w:rPr>
        <w:t>development</w:t>
      </w:r>
      <w:r w:rsidRPr="00E1325F">
        <w:rPr>
          <w:sz w:val="16"/>
        </w:rPr>
        <w:t xml:space="preserve"> – </w:t>
      </w:r>
      <w:r w:rsidRPr="00E1325F">
        <w:rPr>
          <w:rStyle w:val="StyleUnderline"/>
        </w:rPr>
        <w:t>and</w:t>
      </w:r>
      <w:r w:rsidRPr="00E1325F">
        <w:rPr>
          <w:sz w:val="16"/>
        </w:rPr>
        <w:t xml:space="preserve"> human </w:t>
      </w:r>
      <w:r w:rsidRPr="00E1325F">
        <w:rPr>
          <w:rStyle w:val="Emphasis"/>
        </w:rPr>
        <w:t>resilience</w:t>
      </w:r>
      <w:r w:rsidRPr="00E1325F">
        <w:rPr>
          <w:sz w:val="16"/>
        </w:rPr>
        <w:t xml:space="preserve"> – </w:t>
      </w:r>
      <w:r w:rsidRPr="00E1325F">
        <w:rPr>
          <w:rStyle w:val="StyleUnderline"/>
        </w:rPr>
        <w:t>are slowly being chipped away</w:t>
      </w:r>
      <w:r w:rsidRPr="00E1325F">
        <w:rPr>
          <w:sz w:val="16"/>
        </w:rPr>
        <w:t xml:space="preserve">, potentially </w:t>
      </w:r>
      <w:r w:rsidRPr="00E1325F">
        <w:rPr>
          <w:rStyle w:val="StyleUnderline"/>
        </w:rPr>
        <w:t>leaving</w:t>
      </w:r>
      <w:r w:rsidRPr="00E1325F">
        <w:rPr>
          <w:sz w:val="16"/>
        </w:rPr>
        <w:t xml:space="preserve"> even comparatively strong </w:t>
      </w:r>
      <w:r w:rsidRPr="00E1325F">
        <w:rPr>
          <w:rStyle w:val="StyleUnderline"/>
        </w:rPr>
        <w:t>states</w:t>
      </w:r>
      <w:r w:rsidRPr="00E1325F">
        <w:rPr>
          <w:sz w:val="16"/>
        </w:rPr>
        <w:t xml:space="preserve"> and individuals </w:t>
      </w:r>
      <w:r w:rsidRPr="00E1325F">
        <w:rPr>
          <w:rStyle w:val="Emphasis"/>
        </w:rPr>
        <w:t>vulnerable</w:t>
      </w:r>
      <w:r w:rsidRPr="00E1325F">
        <w:rPr>
          <w:sz w:val="16"/>
        </w:rPr>
        <w:t xml:space="preserve"> </w:t>
      </w:r>
      <w:r w:rsidRPr="00E1325F">
        <w:rPr>
          <w:rStyle w:val="StyleUnderline"/>
        </w:rPr>
        <w:t>to rapid shocks from novel and resurgent sources</w:t>
      </w:r>
      <w:r w:rsidRPr="00E1325F">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553E137" w14:textId="77777777" w:rsidR="00AF2AE2" w:rsidRPr="00E1325F" w:rsidRDefault="00AF2AE2" w:rsidP="00AF2AE2">
      <w:pPr>
        <w:rPr>
          <w:sz w:val="16"/>
        </w:rPr>
      </w:pPr>
      <w:r w:rsidRPr="00E1325F">
        <w:rPr>
          <w:rStyle w:val="StyleUnderline"/>
        </w:rPr>
        <w:t>How</w:t>
      </w:r>
      <w:r w:rsidRPr="00E1325F">
        <w:rPr>
          <w:sz w:val="16"/>
        </w:rPr>
        <w:t xml:space="preserve"> these </w:t>
      </w:r>
      <w:r w:rsidRPr="00E1325F">
        <w:rPr>
          <w:rStyle w:val="StyleUnderline"/>
        </w:rPr>
        <w:t>global risks</w:t>
      </w:r>
      <w:r w:rsidRPr="00E1325F">
        <w:rPr>
          <w:sz w:val="16"/>
        </w:rPr>
        <w:t xml:space="preserve"> </w:t>
      </w:r>
      <w:r w:rsidRPr="00E1325F">
        <w:rPr>
          <w:rStyle w:val="Emphasis"/>
        </w:rPr>
        <w:t>evolve</w:t>
      </w:r>
      <w:r w:rsidRPr="00E1325F">
        <w:rPr>
          <w:sz w:val="16"/>
        </w:rPr>
        <w:t xml:space="preserve"> </w:t>
      </w:r>
      <w:r w:rsidRPr="00E1325F">
        <w:rPr>
          <w:rStyle w:val="StyleUnderline"/>
        </w:rPr>
        <w:t>will reflect the</w:t>
      </w:r>
      <w:r w:rsidRPr="00E1325F">
        <w:rPr>
          <w:sz w:val="16"/>
        </w:rPr>
        <w:t xml:space="preserve"> global </w:t>
      </w:r>
      <w:r w:rsidRPr="00E1325F">
        <w:rPr>
          <w:rStyle w:val="Emphasis"/>
        </w:rPr>
        <w:t>conditions</w:t>
      </w:r>
      <w:r w:rsidRPr="00E1325F">
        <w:rPr>
          <w:sz w:val="16"/>
        </w:rPr>
        <w:t xml:space="preserve"> </w:t>
      </w:r>
      <w:r w:rsidRPr="00E1325F">
        <w:rPr>
          <w:rStyle w:val="StyleUnderline"/>
        </w:rPr>
        <w:t>that are</w:t>
      </w:r>
      <w:r w:rsidRPr="00E1325F">
        <w:rPr>
          <w:sz w:val="16"/>
        </w:rPr>
        <w:t xml:space="preserve"> slowly </w:t>
      </w:r>
      <w:r w:rsidRPr="00E1325F">
        <w:rPr>
          <w:rStyle w:val="StyleUnderline"/>
        </w:rPr>
        <w:t>taking shape</w:t>
      </w:r>
      <w:r w:rsidRPr="00E1325F">
        <w:rPr>
          <w:sz w:val="16"/>
        </w:rPr>
        <w:t xml:space="preserve"> across multiple spheres: geostrategic, environmental, demographic and technological. Chapter 2 discusses a </w:t>
      </w:r>
      <w:r w:rsidRPr="00E1325F">
        <w:rPr>
          <w:rStyle w:val="StyleUnderline"/>
        </w:rPr>
        <w:t>world</w:t>
      </w:r>
      <w:r w:rsidRPr="00E1325F">
        <w:rPr>
          <w:sz w:val="16"/>
        </w:rPr>
        <w:t xml:space="preserve"> that </w:t>
      </w:r>
      <w:r w:rsidRPr="00E1325F">
        <w:rPr>
          <w:rStyle w:val="StyleUnderline"/>
        </w:rPr>
        <w:t>is being</w:t>
      </w:r>
      <w:r w:rsidRPr="00E1325F">
        <w:rPr>
          <w:sz w:val="16"/>
        </w:rPr>
        <w:t xml:space="preserve"> </w:t>
      </w:r>
      <w:r w:rsidRPr="00E1325F">
        <w:rPr>
          <w:rStyle w:val="Emphasis"/>
        </w:rPr>
        <w:t>stretched</w:t>
      </w:r>
      <w:r w:rsidRPr="00E1325F">
        <w:rPr>
          <w:sz w:val="16"/>
        </w:rPr>
        <w:t xml:space="preserve"> </w:t>
      </w:r>
      <w:r w:rsidRPr="00E1325F">
        <w:rPr>
          <w:rStyle w:val="StyleUnderline"/>
        </w:rPr>
        <w:t>beyond its limit, highlighting</w:t>
      </w:r>
      <w:r w:rsidRPr="00E1325F">
        <w:rPr>
          <w:sz w:val="16"/>
        </w:rPr>
        <w:t xml:space="preserve"> a series of </w:t>
      </w:r>
      <w:r w:rsidRPr="00E1325F">
        <w:rPr>
          <w:rStyle w:val="Emphasis"/>
        </w:rPr>
        <w:t>emergent risks</w:t>
      </w:r>
      <w:r w:rsidRPr="00E1325F">
        <w:rPr>
          <w:sz w:val="16"/>
        </w:rPr>
        <w:t xml:space="preserve"> </w:t>
      </w:r>
      <w:r w:rsidRPr="00E1325F">
        <w:rPr>
          <w:rStyle w:val="StyleUnderline"/>
        </w:rPr>
        <w:t>that are arising in the context of</w:t>
      </w:r>
      <w:r w:rsidRPr="00E1325F">
        <w:rPr>
          <w:sz w:val="16"/>
        </w:rPr>
        <w:t xml:space="preserve"> these </w:t>
      </w:r>
      <w:r w:rsidRPr="00E1325F">
        <w:rPr>
          <w:rStyle w:val="Emphasis"/>
        </w:rPr>
        <w:t>structural</w:t>
      </w:r>
      <w:r w:rsidRPr="00E1325F">
        <w:rPr>
          <w:sz w:val="16"/>
        </w:rPr>
        <w:t xml:space="preserve"> </w:t>
      </w:r>
      <w:r w:rsidRPr="00E1325F">
        <w:rPr>
          <w:rStyle w:val="StyleUnderline"/>
        </w:rPr>
        <w:t>regime shifts</w:t>
      </w:r>
      <w:r w:rsidRPr="00E1325F">
        <w:rPr>
          <w:sz w:val="16"/>
        </w:rPr>
        <w:t>. A multiplicity of futures are conceivable over the next decade. While the next chapter explores the most concerning potential outcomes, Chapter 3 explores how a more positive path can be shaped through acting today.</w:t>
      </w:r>
    </w:p>
    <w:p w14:paraId="1DF3C576" w14:textId="77777777" w:rsidR="00AF2AE2" w:rsidRPr="00E1325F" w:rsidRDefault="00AF2AE2" w:rsidP="00AF2AE2">
      <w:pPr>
        <w:rPr>
          <w:sz w:val="16"/>
        </w:rPr>
      </w:pPr>
      <w:r w:rsidRPr="00E1325F">
        <w:rPr>
          <w:sz w:val="16"/>
        </w:rPr>
        <w:t>[Endnotes omitted]</w:t>
      </w:r>
    </w:p>
    <w:p w14:paraId="2BEB0879" w14:textId="77777777" w:rsidR="00AF2AE2" w:rsidRPr="00E1325F" w:rsidRDefault="00AF2AE2" w:rsidP="00AF2AE2">
      <w:pPr>
        <w:rPr>
          <w:sz w:val="16"/>
        </w:rPr>
      </w:pPr>
      <w:r w:rsidRPr="00E1325F">
        <w:rPr>
          <w:sz w:val="16"/>
        </w:rPr>
        <w:t>Global Risks 2034: Over the limit</w:t>
      </w:r>
    </w:p>
    <w:p w14:paraId="72B0E42B" w14:textId="77777777" w:rsidR="00AF2AE2" w:rsidRPr="00E1325F" w:rsidRDefault="00AF2AE2" w:rsidP="00AF2AE2">
      <w:pPr>
        <w:rPr>
          <w:sz w:val="16"/>
        </w:rPr>
      </w:pPr>
      <w:r w:rsidRPr="00E1325F">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72E3A23" w14:textId="77777777" w:rsidR="00AF2AE2" w:rsidRPr="00E1325F" w:rsidRDefault="00AF2AE2" w:rsidP="00AF2AE2">
      <w:pPr>
        <w:rPr>
          <w:sz w:val="16"/>
        </w:rPr>
      </w:pPr>
      <w:r w:rsidRPr="00E1325F">
        <w:rPr>
          <w:sz w:val="16"/>
        </w:rPr>
        <w:t>The world in 2034</w:t>
      </w:r>
    </w:p>
    <w:p w14:paraId="13791594" w14:textId="77777777" w:rsidR="00AF2AE2" w:rsidRPr="00E1325F" w:rsidRDefault="00AF2AE2" w:rsidP="00AF2AE2">
      <w:pPr>
        <w:rPr>
          <w:sz w:val="16"/>
        </w:rPr>
      </w:pPr>
      <w:r w:rsidRPr="00E1325F">
        <w:rPr>
          <w:sz w:val="16"/>
        </w:rPr>
        <w:t xml:space="preserve">The next decade will usher in a period of significant change, </w:t>
      </w:r>
      <w:r w:rsidRPr="00E1325F">
        <w:rPr>
          <w:rStyle w:val="StyleUnderline"/>
        </w:rPr>
        <w:t>stretching our</w:t>
      </w:r>
      <w:r w:rsidRPr="00E1325F">
        <w:rPr>
          <w:sz w:val="16"/>
        </w:rPr>
        <w:t xml:space="preserve"> </w:t>
      </w:r>
      <w:r w:rsidRPr="00E1325F">
        <w:rPr>
          <w:rStyle w:val="Emphasis"/>
        </w:rPr>
        <w:t>adaptive capacity</w:t>
      </w:r>
      <w:r w:rsidRPr="00E1325F">
        <w:rPr>
          <w:sz w:val="16"/>
        </w:rPr>
        <w:t xml:space="preserve"> </w:t>
      </w:r>
      <w:r w:rsidRPr="00E1325F">
        <w:rPr>
          <w:rStyle w:val="StyleUnderline"/>
        </w:rPr>
        <w:t>to the limit</w:t>
      </w:r>
      <w:r w:rsidRPr="00E1325F">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FD75EA">
        <w:rPr>
          <w:rStyle w:val="StyleUnderline"/>
          <w:highlight w:val="cyan"/>
        </w:rPr>
        <w:t>upheaval</w:t>
      </w:r>
      <w:r w:rsidRPr="00E1325F">
        <w:rPr>
          <w:rStyle w:val="StyleUnderline"/>
        </w:rPr>
        <w:t>s</w:t>
      </w:r>
      <w:r w:rsidRPr="00E1325F">
        <w:rPr>
          <w:sz w:val="16"/>
        </w:rPr>
        <w:t xml:space="preserve"> and an </w:t>
      </w:r>
      <w:r w:rsidRPr="00FD75EA">
        <w:rPr>
          <w:rStyle w:val="Emphasis"/>
          <w:highlight w:val="cyan"/>
        </w:rPr>
        <w:t>elevate</w:t>
      </w:r>
      <w:r w:rsidRPr="00E1325F">
        <w:rPr>
          <w:sz w:val="16"/>
        </w:rPr>
        <w:t xml:space="preserve">d </w:t>
      </w:r>
      <w:r w:rsidRPr="00FD75EA">
        <w:rPr>
          <w:rStyle w:val="Emphasis"/>
          <w:highlight w:val="cyan"/>
        </w:rPr>
        <w:t>risk</w:t>
      </w:r>
      <w:r w:rsidRPr="00FD75EA">
        <w:rPr>
          <w:sz w:val="16"/>
          <w:highlight w:val="cyan"/>
        </w:rPr>
        <w:t xml:space="preserve"> </w:t>
      </w:r>
      <w:r w:rsidRPr="00FD75EA">
        <w:rPr>
          <w:rStyle w:val="StyleUnderline"/>
          <w:highlight w:val="cyan"/>
        </w:rPr>
        <w:t>of global catastrophe</w:t>
      </w:r>
      <w:r w:rsidRPr="00E1325F">
        <w:rPr>
          <w:rStyle w:val="StyleUnderline"/>
        </w:rPr>
        <w:t>s</w:t>
      </w:r>
      <w:r w:rsidRPr="00E1325F">
        <w:rPr>
          <w:sz w:val="16"/>
        </w:rPr>
        <w:t xml:space="preserve"> at best (Chapter 1, Figure 1.1).</w:t>
      </w:r>
    </w:p>
    <w:p w14:paraId="273D7F79" w14:textId="77777777" w:rsidR="00AF2AE2" w:rsidRPr="00E1325F" w:rsidRDefault="00AF2AE2" w:rsidP="00AF2AE2">
      <w:pPr>
        <w:rPr>
          <w:sz w:val="16"/>
        </w:rPr>
      </w:pPr>
      <w:r w:rsidRPr="00E1325F">
        <w:rPr>
          <w:noProof/>
          <w:sz w:val="16"/>
        </w:rPr>
        <w:drawing>
          <wp:inline distT="0" distB="0" distL="0" distR="0" wp14:anchorId="40B23230" wp14:editId="0F3C2073">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7D4FFAFA" w14:textId="77777777" w:rsidR="00AF2AE2" w:rsidRPr="00E1325F" w:rsidRDefault="00AF2AE2" w:rsidP="00AF2AE2">
      <w:pPr>
        <w:rPr>
          <w:sz w:val="16"/>
        </w:rPr>
      </w:pPr>
      <w:r w:rsidRPr="00E1325F">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05C479A" w14:textId="77777777" w:rsidR="00AF2AE2" w:rsidRPr="00E1325F" w:rsidRDefault="00AF2AE2" w:rsidP="00AF2AE2">
      <w:pPr>
        <w:rPr>
          <w:sz w:val="16"/>
        </w:rPr>
      </w:pPr>
      <w:r w:rsidRPr="00E1325F">
        <w:rPr>
          <w:rStyle w:val="Emphasis"/>
        </w:rPr>
        <w:t>Environmental</w:t>
      </w:r>
      <w:r w:rsidRPr="00E1325F">
        <w:rPr>
          <w:sz w:val="16"/>
        </w:rPr>
        <w:t xml:space="preserve"> </w:t>
      </w:r>
      <w:r w:rsidRPr="00E1325F">
        <w:rPr>
          <w:rStyle w:val="StyleUnderline"/>
        </w:rPr>
        <w:t>and</w:t>
      </w:r>
      <w:r w:rsidRPr="00E1325F">
        <w:rPr>
          <w:sz w:val="16"/>
        </w:rPr>
        <w:t xml:space="preserve"> </w:t>
      </w:r>
      <w:r w:rsidRPr="00E1325F">
        <w:rPr>
          <w:rStyle w:val="Emphasis"/>
        </w:rPr>
        <w:t>technological</w:t>
      </w:r>
      <w:r w:rsidRPr="00E1325F">
        <w:rPr>
          <w:sz w:val="16"/>
        </w:rPr>
        <w:t xml:space="preserve"> </w:t>
      </w:r>
      <w:r w:rsidRPr="00E1325F">
        <w:rPr>
          <w:rStyle w:val="StyleUnderline"/>
        </w:rPr>
        <w:t>risks are</w:t>
      </w:r>
      <w:r w:rsidRPr="00E1325F">
        <w:rPr>
          <w:sz w:val="16"/>
        </w:rPr>
        <w:t xml:space="preserve"> among those </w:t>
      </w:r>
      <w:r w:rsidRPr="00E1325F">
        <w:rPr>
          <w:rStyle w:val="StyleUnderline"/>
        </w:rPr>
        <w:t>expected to deteriorate</w:t>
      </w:r>
      <w:r w:rsidRPr="00E1325F">
        <w:rPr>
          <w:sz w:val="16"/>
        </w:rPr>
        <w:t xml:space="preserve"> the most </w:t>
      </w:r>
      <w:r w:rsidRPr="00E1325F">
        <w:rPr>
          <w:rStyle w:val="StyleUnderline"/>
        </w:rPr>
        <w:t>in severity</w:t>
      </w:r>
      <w:r w:rsidRPr="00E1325F">
        <w:rPr>
          <w:sz w:val="16"/>
        </w:rPr>
        <w:t xml:space="preserve"> over this period and dominate the longer-term global risks landscape. Nearly all environmental risks are included in the top 10 rankings for the decade ahead (Figure 2.2). </w:t>
      </w:r>
      <w:r w:rsidRPr="00FD75EA">
        <w:rPr>
          <w:rStyle w:val="Emphasis"/>
          <w:highlight w:val="cyan"/>
        </w:rPr>
        <w:t>Extreme weather</w:t>
      </w:r>
      <w:r w:rsidRPr="00E1325F">
        <w:rPr>
          <w:sz w:val="16"/>
        </w:rPr>
        <w:t xml:space="preserve"> </w:t>
      </w:r>
      <w:r w:rsidRPr="00E1325F">
        <w:rPr>
          <w:rStyle w:val="StyleUnderline"/>
        </w:rPr>
        <w:t>events are anticipated</w:t>
      </w:r>
      <w:r w:rsidRPr="00E1325F">
        <w:rPr>
          <w:sz w:val="16"/>
        </w:rPr>
        <w:t xml:space="preserve"> to become even more severe, as the top ranked risk over the next decade.</w:t>
      </w:r>
    </w:p>
    <w:p w14:paraId="6F339F4E" w14:textId="77777777" w:rsidR="00AF2AE2" w:rsidRPr="00E1325F" w:rsidRDefault="00AF2AE2" w:rsidP="00AF2AE2">
      <w:pPr>
        <w:rPr>
          <w:sz w:val="16"/>
        </w:rPr>
      </w:pPr>
      <w:r w:rsidRPr="00E1325F">
        <w:rPr>
          <w:sz w:val="16"/>
        </w:rPr>
        <w:t xml:space="preserve">Mirroring last year’s results, the </w:t>
      </w:r>
      <w:r w:rsidRPr="00E1325F">
        <w:rPr>
          <w:rStyle w:val="StyleUnderline"/>
        </w:rPr>
        <w:t>perceived severity of</w:t>
      </w:r>
      <w:r w:rsidRPr="00E1325F">
        <w:rPr>
          <w:sz w:val="16"/>
        </w:rPr>
        <w:t xml:space="preserve"> </w:t>
      </w:r>
      <w:r w:rsidRPr="00FD75EA">
        <w:rPr>
          <w:rStyle w:val="Emphasis"/>
          <w:highlight w:val="cyan"/>
        </w:rPr>
        <w:t>Biod</w:t>
      </w:r>
      <w:r w:rsidRPr="00E1325F">
        <w:rPr>
          <w:rStyle w:val="Emphasis"/>
        </w:rPr>
        <w:t xml:space="preserve">iversity </w:t>
      </w:r>
      <w:r w:rsidRPr="00FD75EA">
        <w:rPr>
          <w:rStyle w:val="Emphasis"/>
          <w:highlight w:val="cyan"/>
        </w:rPr>
        <w:t>loss</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ecosystem collapse</w:t>
      </w:r>
      <w:r w:rsidRPr="00E1325F">
        <w:rPr>
          <w:sz w:val="16"/>
        </w:rPr>
        <w:t xml:space="preserve"> </w:t>
      </w:r>
      <w:r w:rsidRPr="00E1325F">
        <w:rPr>
          <w:rStyle w:val="StyleUnderline"/>
        </w:rPr>
        <w:t>worsens</w:t>
      </w:r>
      <w:r w:rsidRPr="00E1325F">
        <w:rPr>
          <w:sz w:val="16"/>
        </w:rPr>
        <w:t xml:space="preserve"> the most of all </w:t>
      </w:r>
      <w:r w:rsidRPr="00E1325F">
        <w:rPr>
          <w:rStyle w:val="StyleUnderline"/>
        </w:rPr>
        <w:t>risks</w:t>
      </w:r>
      <w:r w:rsidRPr="00E1325F">
        <w:rPr>
          <w:sz w:val="16"/>
        </w:rPr>
        <w:t xml:space="preserve">, increasing by a full two Likert points, rising from #20 in the short-term to 3rd place. Critical change to Earth systems (#2) and Natural </w:t>
      </w:r>
      <w:r w:rsidRPr="00FD75EA">
        <w:rPr>
          <w:rStyle w:val="Emphasis"/>
          <w:highlight w:val="cyan"/>
        </w:rPr>
        <w:t>resource shortages</w:t>
      </w:r>
      <w:r w:rsidRPr="00E1325F">
        <w:rPr>
          <w:sz w:val="16"/>
        </w:rPr>
        <w:t xml:space="preserve"> (#4) </w:t>
      </w:r>
      <w:r w:rsidRPr="00E1325F">
        <w:rPr>
          <w:rStyle w:val="StyleUnderline"/>
        </w:rPr>
        <w:t>are</w:t>
      </w:r>
      <w:r w:rsidRPr="00E1325F">
        <w:rPr>
          <w:sz w:val="16"/>
        </w:rPr>
        <w:t xml:space="preserve"> also </w:t>
      </w:r>
      <w:r w:rsidRPr="00E1325F">
        <w:rPr>
          <w:rStyle w:val="StyleUnderline"/>
        </w:rPr>
        <w:t>among those perceived to</w:t>
      </w:r>
      <w:r w:rsidRPr="00E1325F">
        <w:rPr>
          <w:sz w:val="16"/>
        </w:rPr>
        <w:t xml:space="preserve"> materially </w:t>
      </w:r>
      <w:r w:rsidRPr="00E1325F">
        <w:rPr>
          <w:rStyle w:val="StyleUnderline"/>
        </w:rPr>
        <w:t>deteriorate</w:t>
      </w:r>
      <w:r w:rsidRPr="00E1325F">
        <w:rPr>
          <w:sz w:val="16"/>
        </w:rPr>
        <w:t xml:space="preserve">, contributing to their entrance into the top 10 ranking of risks over the next 10 years, while the related risk of Involuntary migration rises one place to #7 over the next decade. </w:t>
      </w:r>
      <w:r w:rsidRPr="00FD75EA">
        <w:rPr>
          <w:rStyle w:val="Emphasis"/>
          <w:highlight w:val="cyan"/>
        </w:rPr>
        <w:t>Pollution</w:t>
      </w:r>
      <w:r w:rsidRPr="00E1325F">
        <w:rPr>
          <w:sz w:val="16"/>
        </w:rPr>
        <w:t xml:space="preserve"> </w:t>
      </w:r>
      <w:r w:rsidRPr="00E1325F">
        <w:rPr>
          <w:rStyle w:val="StyleUnderline"/>
        </w:rPr>
        <w:t>remains</w:t>
      </w:r>
      <w:r w:rsidRPr="00E1325F">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2A7374AA" w14:textId="77777777" w:rsidR="00AF2AE2" w:rsidRPr="00E1325F" w:rsidRDefault="00AF2AE2" w:rsidP="00AF2AE2">
      <w:pPr>
        <w:rPr>
          <w:sz w:val="16"/>
        </w:rPr>
      </w:pPr>
      <w:r w:rsidRPr="00E1325F">
        <w:rPr>
          <w:sz w:val="16"/>
        </w:rPr>
        <w:t>[Figure omitted]</w:t>
      </w:r>
    </w:p>
    <w:p w14:paraId="2A4F7341" w14:textId="77777777" w:rsidR="00AF2AE2" w:rsidRPr="00E1325F" w:rsidRDefault="00AF2AE2" w:rsidP="00AF2AE2">
      <w:pPr>
        <w:rPr>
          <w:sz w:val="16"/>
        </w:rPr>
      </w:pPr>
      <w:r w:rsidRPr="00E1325F">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50541C1" w14:textId="77777777" w:rsidR="00AF2AE2" w:rsidRPr="00E1325F" w:rsidRDefault="00AF2AE2" w:rsidP="00AF2AE2">
      <w:pPr>
        <w:rPr>
          <w:sz w:val="16"/>
        </w:rPr>
      </w:pPr>
      <w:r w:rsidRPr="00E1325F">
        <w:rPr>
          <w:sz w:val="16"/>
        </w:rPr>
        <w:t xml:space="preserve">Concerns around </w:t>
      </w:r>
      <w:r w:rsidRPr="00E1325F">
        <w:rPr>
          <w:rStyle w:val="StyleUnderline"/>
        </w:rPr>
        <w:t>the possible implications of</w:t>
      </w:r>
      <w:r w:rsidRPr="00E1325F">
        <w:rPr>
          <w:sz w:val="16"/>
        </w:rPr>
        <w:t xml:space="preserve"> recent </w:t>
      </w:r>
      <w:r w:rsidRPr="00E1325F">
        <w:rPr>
          <w:rStyle w:val="Emphasis"/>
        </w:rPr>
        <w:t>technological developments</w:t>
      </w:r>
      <w:r w:rsidRPr="00E1325F">
        <w:rPr>
          <w:sz w:val="16"/>
        </w:rPr>
        <w:t xml:space="preserve"> </w:t>
      </w:r>
      <w:r w:rsidRPr="00E1325F">
        <w:rPr>
          <w:rStyle w:val="StyleUnderline"/>
        </w:rPr>
        <w:t>are</w:t>
      </w:r>
      <w:r w:rsidRPr="00E1325F">
        <w:rPr>
          <w:sz w:val="16"/>
        </w:rPr>
        <w:t xml:space="preserve"> also clearly </w:t>
      </w:r>
      <w:r w:rsidRPr="00E1325F">
        <w:rPr>
          <w:rStyle w:val="StyleUnderline"/>
        </w:rPr>
        <w:t>evident</w:t>
      </w:r>
      <w:r w:rsidRPr="00E1325F">
        <w:rPr>
          <w:sz w:val="16"/>
        </w:rPr>
        <w:t xml:space="preserve">. </w:t>
      </w:r>
      <w:r w:rsidRPr="00FD75EA">
        <w:rPr>
          <w:rStyle w:val="Emphasis"/>
          <w:highlight w:val="cyan"/>
        </w:rPr>
        <w:t>Adverse</w:t>
      </w:r>
      <w:r w:rsidRPr="00E1325F">
        <w:rPr>
          <w:rStyle w:val="Emphasis"/>
        </w:rPr>
        <w:t xml:space="preserve"> outcomes of </w:t>
      </w:r>
      <w:r w:rsidRPr="00FD75EA">
        <w:rPr>
          <w:rStyle w:val="Emphasis"/>
          <w:highlight w:val="cyan"/>
        </w:rPr>
        <w:t>AI</w:t>
      </w:r>
      <w:r w:rsidRPr="00E1325F">
        <w:rPr>
          <w:rStyle w:val="Emphasis"/>
        </w:rPr>
        <w:t xml:space="preserve"> technologies</w:t>
      </w:r>
      <w:r w:rsidRPr="00E1325F">
        <w:rPr>
          <w:sz w:val="16"/>
        </w:rPr>
        <w:t xml:space="preserve"> is </w:t>
      </w:r>
      <w:r w:rsidRPr="00E1325F">
        <w:rPr>
          <w:rStyle w:val="StyleUnderline"/>
        </w:rPr>
        <w:t>anticipated to experience</w:t>
      </w:r>
      <w:r w:rsidRPr="00E1325F">
        <w:rPr>
          <w:sz w:val="16"/>
        </w:rPr>
        <w:t xml:space="preserve"> one of the largest deteriorations in </w:t>
      </w:r>
      <w:r w:rsidRPr="00E1325F">
        <w:rPr>
          <w:rStyle w:val="StyleUnderline"/>
        </w:rPr>
        <w:t>severity</w:t>
      </w:r>
      <w:r w:rsidRPr="00E1325F">
        <w:rPr>
          <w:sz w:val="16"/>
        </w:rPr>
        <w:t xml:space="preserve">. It rapidly rises from #29 over the two-year period to #6 over the 10-year period, likely </w:t>
      </w:r>
      <w:r w:rsidRPr="00FD75EA">
        <w:rPr>
          <w:rStyle w:val="StyleUnderline"/>
          <w:highlight w:val="cyan"/>
        </w:rPr>
        <w:t>reflect</w:t>
      </w:r>
      <w:r w:rsidRPr="00E1325F">
        <w:rPr>
          <w:rStyle w:val="StyleUnderline"/>
        </w:rPr>
        <w:t>ing the</w:t>
      </w:r>
      <w:r w:rsidRPr="00E1325F">
        <w:rPr>
          <w:sz w:val="16"/>
        </w:rPr>
        <w:t xml:space="preserve"> possible </w:t>
      </w:r>
      <w:r w:rsidRPr="00E1325F">
        <w:rPr>
          <w:rStyle w:val="Emphasis"/>
        </w:rPr>
        <w:t>systemic</w:t>
      </w:r>
      <w:r w:rsidRPr="00E1325F">
        <w:rPr>
          <w:sz w:val="16"/>
        </w:rPr>
        <w:t xml:space="preserve"> </w:t>
      </w:r>
      <w:r w:rsidRPr="00E1325F">
        <w:rPr>
          <w:rStyle w:val="StyleUnderline"/>
        </w:rPr>
        <w:t>or</w:t>
      </w:r>
      <w:r w:rsidRPr="00E1325F">
        <w:rPr>
          <w:sz w:val="16"/>
        </w:rPr>
        <w:t xml:space="preserve"> even </w:t>
      </w:r>
      <w:r w:rsidRPr="00FD75EA">
        <w:rPr>
          <w:rStyle w:val="Emphasis"/>
          <w:highlight w:val="cyan"/>
        </w:rPr>
        <w:t>existential</w:t>
      </w:r>
      <w:r w:rsidRPr="00E1325F">
        <w:rPr>
          <w:sz w:val="16"/>
        </w:rPr>
        <w:t xml:space="preserve"> nature of related </w:t>
      </w:r>
      <w:r w:rsidRPr="00FD75EA">
        <w:rPr>
          <w:rStyle w:val="Emphasis"/>
          <w:highlight w:val="cyan"/>
        </w:rPr>
        <w:t>risks</w:t>
      </w:r>
      <w:r w:rsidRPr="00E1325F">
        <w:rPr>
          <w:sz w:val="16"/>
        </w:rPr>
        <w:t xml:space="preserve"> </w:t>
      </w:r>
      <w:r w:rsidRPr="00E1325F">
        <w:rPr>
          <w:rStyle w:val="StyleUnderline"/>
        </w:rPr>
        <w:t xml:space="preserve">as AI penetrates economic, social </w:t>
      </w:r>
      <w:r w:rsidRPr="00FD75EA">
        <w:rPr>
          <w:rStyle w:val="StyleUnderline"/>
          <w:highlight w:val="cyan"/>
        </w:rPr>
        <w:t>and</w:t>
      </w:r>
      <w:r w:rsidRPr="00E1325F">
        <w:rPr>
          <w:rStyle w:val="StyleUnderline"/>
        </w:rPr>
        <w:t xml:space="preserve"> political systems</w:t>
      </w:r>
      <w:r w:rsidRPr="00E1325F">
        <w:rPr>
          <w:sz w:val="16"/>
        </w:rPr>
        <w:t xml:space="preserve"> (Chapter 2.4: AI in charge). Despite worsening severity scores over this time frame, the most prominent technological risks in the short term, Misinformation and </w:t>
      </w:r>
      <w:r w:rsidRPr="00FD75EA">
        <w:rPr>
          <w:rStyle w:val="Emphasis"/>
          <w:highlight w:val="cyan"/>
        </w:rPr>
        <w:t>disinfo</w:t>
      </w:r>
      <w:r w:rsidRPr="00E1325F">
        <w:rPr>
          <w:rStyle w:val="Emphasis"/>
        </w:rPr>
        <w:t>rmation</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Cyber insecurity</w:t>
      </w:r>
      <w:r w:rsidRPr="00E1325F">
        <w:rPr>
          <w:sz w:val="16"/>
        </w:rPr>
        <w:t xml:space="preserve">, drop in ranking but remain in the top 10 over the longer-term, at 5th and 8th place, respectively. The related risk of Societal polarization also drops from 3rd place in the short term to 9th place </w:t>
      </w:r>
      <w:r w:rsidRPr="00E1325F">
        <w:rPr>
          <w:rStyle w:val="StyleUnderline"/>
        </w:rPr>
        <w:t>over the</w:t>
      </w:r>
      <w:r w:rsidRPr="00E1325F">
        <w:rPr>
          <w:sz w:val="16"/>
        </w:rPr>
        <w:t xml:space="preserve"> longer-term </w:t>
      </w:r>
      <w:r w:rsidRPr="00E1325F">
        <w:rPr>
          <w:rStyle w:val="StyleUnderline"/>
        </w:rPr>
        <w:t>horizon</w:t>
      </w:r>
      <w:r w:rsidRPr="00E1325F">
        <w:rPr>
          <w:sz w:val="16"/>
        </w:rPr>
        <w:t>.</w:t>
      </w:r>
    </w:p>
    <w:p w14:paraId="75B86B57" w14:textId="77777777" w:rsidR="00AF2AE2" w:rsidRPr="00E1325F" w:rsidRDefault="00AF2AE2" w:rsidP="00AF2AE2">
      <w:pPr>
        <w:rPr>
          <w:sz w:val="16"/>
        </w:rPr>
      </w:pPr>
      <w:r w:rsidRPr="00E1325F">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EFAEDD4" w14:textId="77777777" w:rsidR="00AF2AE2" w:rsidRPr="00E1325F" w:rsidRDefault="00AF2AE2" w:rsidP="00AF2AE2">
      <w:pPr>
        <w:rPr>
          <w:sz w:val="16"/>
        </w:rPr>
      </w:pPr>
      <w:r w:rsidRPr="00E1325F">
        <w:rPr>
          <w:sz w:val="16"/>
        </w:rPr>
        <w:t>[Figure omitted]</w:t>
      </w:r>
    </w:p>
    <w:p w14:paraId="3B82B65B" w14:textId="77777777" w:rsidR="00AF2AE2" w:rsidRPr="00E1325F" w:rsidRDefault="00AF2AE2" w:rsidP="00AF2AE2">
      <w:pPr>
        <w:rPr>
          <w:sz w:val="16"/>
        </w:rPr>
      </w:pPr>
      <w:r w:rsidRPr="00E1325F">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09AA0D2" w14:textId="77777777" w:rsidR="00AF2AE2" w:rsidRPr="004B0B28" w:rsidRDefault="00AF2AE2" w:rsidP="00AF2AE2">
      <w:pPr>
        <w:rPr>
          <w:sz w:val="16"/>
        </w:rPr>
      </w:pPr>
      <w:r w:rsidRPr="00E1325F">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FD75EA">
        <w:rPr>
          <w:rStyle w:val="Emphasis"/>
          <w:highlight w:val="cyan"/>
        </w:rPr>
        <w:t>terrorism</w:t>
      </w:r>
      <w:r w:rsidRPr="00E1325F">
        <w:rPr>
          <w:sz w:val="16"/>
        </w:rPr>
        <w:t xml:space="preserve"> </w:t>
      </w:r>
      <w:r w:rsidRPr="00E1325F">
        <w:rPr>
          <w:rStyle w:val="StyleUnderline"/>
        </w:rPr>
        <w:t>has the potential to spark broader conflict and unrest</w:t>
      </w:r>
      <w:r w:rsidRPr="00E1325F">
        <w:rPr>
          <w:sz w:val="16"/>
        </w:rPr>
        <w:t>, such as the current conflict in the Middle East.2</w:t>
      </w:r>
    </w:p>
    <w:p w14:paraId="67185102" w14:textId="77777777" w:rsidR="00AF2AE2" w:rsidRDefault="00AF2AE2" w:rsidP="00AF2AE2">
      <w:pPr>
        <w:pStyle w:val="Heading3"/>
      </w:pPr>
      <w:r>
        <w:t>Expertise ADV---NC</w:t>
      </w:r>
    </w:p>
    <w:p w14:paraId="2AE8A6D3" w14:textId="77777777" w:rsidR="00AF2AE2" w:rsidRPr="006D0D9E" w:rsidRDefault="00AF2AE2" w:rsidP="00AF2AE2">
      <w:pPr>
        <w:pStyle w:val="Heading4"/>
        <w:rPr>
          <w:rFonts w:cs="Times New Roman"/>
        </w:rPr>
      </w:pPr>
      <w:r>
        <w:rPr>
          <w:rFonts w:cs="Times New Roman"/>
        </w:rPr>
        <w:t xml:space="preserve">1. </w:t>
      </w:r>
      <w:r w:rsidRPr="006D0D9E">
        <w:rPr>
          <w:rFonts w:cs="Times New Roman"/>
        </w:rPr>
        <w:t xml:space="preserve">The plan </w:t>
      </w:r>
      <w:r w:rsidRPr="006D0D9E">
        <w:rPr>
          <w:rFonts w:cs="Times New Roman"/>
          <w:u w:val="single"/>
        </w:rPr>
        <w:t>destroys</w:t>
      </w:r>
      <w:r w:rsidRPr="006D0D9E">
        <w:rPr>
          <w:rFonts w:cs="Times New Roman"/>
        </w:rPr>
        <w:t xml:space="preserve"> agency operations. </w:t>
      </w:r>
    </w:p>
    <w:p w14:paraId="3A54B21D" w14:textId="77777777" w:rsidR="00AF2AE2" w:rsidRPr="006D0D9E" w:rsidRDefault="00AF2AE2" w:rsidP="00AF2AE2">
      <w:pPr>
        <w:rPr>
          <w:rFonts w:eastAsia="Calibri"/>
        </w:rPr>
      </w:pPr>
      <w:r w:rsidRPr="006D0D9E">
        <w:t xml:space="preserve">Joshua M. </w:t>
      </w:r>
      <w:r w:rsidRPr="006D0D9E">
        <w:rPr>
          <w:rStyle w:val="Style13ptBold"/>
        </w:rPr>
        <w:t>Koppel 25</w:t>
      </w:r>
      <w:r w:rsidRPr="006D0D9E">
        <w:t xml:space="preserve">, JD, Attorney, Appellate Staff Civil Division, Formerly Adjunct Professor Georgetown University Law Center and Law Clerk for the United States Court of Appeals for the District of Columbia Circuit, 9-9-25, “Brief For Appellants,” Document #2134119 in </w:t>
      </w:r>
      <w:r w:rsidRPr="006D0D9E">
        <w:rPr>
          <w:rFonts w:eastAsia="Calibri"/>
        </w:rPr>
        <w:t>National Treasury Employees Union v. Donald J. Trump, et al., I</w:t>
      </w:r>
      <w:r w:rsidRPr="006D0D9E">
        <w:t>n</w:t>
      </w:r>
      <w:r w:rsidRPr="006D0D9E">
        <w:rPr>
          <w:rFonts w:eastAsia="Calibri"/>
        </w:rPr>
        <w:t xml:space="preserve"> The United States Court Of Appeals For The District Of Columbia Circuit, https://storage.courtlistener.com/recap/gov.uscourts.cadc.42014/gov.uscourts.cadc.42014.01208773985.0.pdf </w:t>
      </w:r>
    </w:p>
    <w:p w14:paraId="5E41C49F" w14:textId="77777777" w:rsidR="00AF2AE2" w:rsidRPr="006D0D9E" w:rsidRDefault="00AF2AE2" w:rsidP="00AF2AE2">
      <w:pPr>
        <w:rPr>
          <w:sz w:val="14"/>
        </w:rPr>
      </w:pPr>
      <w:r w:rsidRPr="006D0D9E">
        <w:rPr>
          <w:sz w:val="14"/>
        </w:rPr>
        <w:t xml:space="preserve">b. The President also permissibly determined that the provisions of the FSLMRS cannot be applied to the exempted agencies “consistent with national security requirements and considerations.” 5 U.S.C. § 7103(b)(1)(B). The dictates of national security may, at any time, require changes in working conditions or employee status to be accomplished without hesitation, prior notice, or an opportunity to bargain. </w:t>
      </w:r>
      <w:r w:rsidRPr="006D0D9E">
        <w:rPr>
          <w:rStyle w:val="StyleUnderline"/>
        </w:rPr>
        <w:t xml:space="preserve">The </w:t>
      </w:r>
      <w:r w:rsidRPr="006D0D9E">
        <w:rPr>
          <w:rStyle w:val="Emphasis"/>
          <w:highlight w:val="cyan"/>
        </w:rPr>
        <w:t>c</w:t>
      </w:r>
      <w:r w:rsidRPr="006D0D9E">
        <w:rPr>
          <w:rStyle w:val="StyleUnderline"/>
        </w:rPr>
        <w:t>ollective-</w:t>
      </w:r>
      <w:r w:rsidRPr="006D0D9E">
        <w:rPr>
          <w:rStyle w:val="Emphasis"/>
          <w:highlight w:val="cyan"/>
        </w:rPr>
        <w:t>b</w:t>
      </w:r>
      <w:r w:rsidRPr="006D0D9E">
        <w:rPr>
          <w:rStyle w:val="StyleUnderline"/>
        </w:rPr>
        <w:t xml:space="preserve">argaining </w:t>
      </w:r>
      <w:r w:rsidRPr="006D0D9E">
        <w:rPr>
          <w:rStyle w:val="Emphasis"/>
          <w:highlight w:val="cyan"/>
        </w:rPr>
        <w:t>a</w:t>
      </w:r>
      <w:r w:rsidRPr="006D0D9E">
        <w:rPr>
          <w:rStyle w:val="StyleUnderline"/>
        </w:rPr>
        <w:t>greement</w:t>
      </w:r>
      <w:r w:rsidRPr="006D0D9E">
        <w:rPr>
          <w:rStyle w:val="Emphasis"/>
          <w:highlight w:val="cyan"/>
        </w:rPr>
        <w:t>s</w:t>
      </w:r>
      <w:r w:rsidRPr="006D0D9E">
        <w:rPr>
          <w:rStyle w:val="StyleUnderline"/>
        </w:rPr>
        <w:t xml:space="preserve"> negotiated under the FSLMRS</w:t>
      </w:r>
      <w:r w:rsidRPr="006D0D9E">
        <w:rPr>
          <w:sz w:val="14"/>
        </w:rPr>
        <w:t xml:space="preserve">, in contrast, </w:t>
      </w:r>
      <w:r w:rsidRPr="006D0D9E">
        <w:rPr>
          <w:rStyle w:val="StyleUnderline"/>
        </w:rPr>
        <w:t xml:space="preserve">are </w:t>
      </w:r>
      <w:r w:rsidRPr="006D0D9E">
        <w:rPr>
          <w:rStyle w:val="Emphasis"/>
        </w:rPr>
        <w:t>by nature</w:t>
      </w:r>
      <w:r w:rsidRPr="006D0D9E">
        <w:rPr>
          <w:sz w:val="14"/>
        </w:rPr>
        <w:t xml:space="preserve"> </w:t>
      </w:r>
      <w:r w:rsidRPr="006D0D9E">
        <w:rPr>
          <w:rStyle w:val="StyleUnderline"/>
        </w:rPr>
        <w:t xml:space="preserve">designed to </w:t>
      </w:r>
      <w:r w:rsidRPr="006D0D9E">
        <w:rPr>
          <w:rStyle w:val="Emphasis"/>
          <w:highlight w:val="cyan"/>
        </w:rPr>
        <w:t>reduce</w:t>
      </w:r>
      <w:r w:rsidRPr="006D0D9E">
        <w:rPr>
          <w:rStyle w:val="StyleUnderline"/>
        </w:rPr>
        <w:t xml:space="preserve"> the </w:t>
      </w:r>
      <w:r w:rsidRPr="006D0D9E">
        <w:rPr>
          <w:rStyle w:val="Emphasis"/>
          <w:highlight w:val="cyan"/>
        </w:rPr>
        <w:t>control</w:t>
      </w:r>
      <w:r w:rsidRPr="006D0D9E">
        <w:rPr>
          <w:rStyle w:val="StyleUnderline"/>
          <w:highlight w:val="cyan"/>
        </w:rPr>
        <w:t xml:space="preserve"> of the </w:t>
      </w:r>
      <w:r w:rsidRPr="006D0D9E">
        <w:rPr>
          <w:rStyle w:val="Emphasis"/>
          <w:highlight w:val="cyan"/>
        </w:rPr>
        <w:t>agency</w:t>
      </w:r>
      <w:r w:rsidRPr="006D0D9E">
        <w:rPr>
          <w:rStyle w:val="StyleUnderline"/>
          <w:highlight w:val="cyan"/>
        </w:rPr>
        <w:t xml:space="preserve"> over</w:t>
      </w:r>
      <w:r w:rsidRPr="006D0D9E">
        <w:rPr>
          <w:rStyle w:val="StyleUnderline"/>
        </w:rPr>
        <w:t xml:space="preserve"> its </w:t>
      </w:r>
      <w:r w:rsidRPr="006D0D9E">
        <w:rPr>
          <w:rStyle w:val="Emphasis"/>
          <w:highlight w:val="cyan"/>
        </w:rPr>
        <w:t>personnel</w:t>
      </w:r>
      <w:r w:rsidRPr="006D0D9E">
        <w:rPr>
          <w:rStyle w:val="StyleUnderline"/>
          <w:highlight w:val="cyan"/>
        </w:rPr>
        <w:t xml:space="preserve"> and </w:t>
      </w:r>
      <w:r w:rsidRPr="006D0D9E">
        <w:rPr>
          <w:rStyle w:val="Emphasis"/>
          <w:highlight w:val="cyan"/>
        </w:rPr>
        <w:t>op</w:t>
      </w:r>
      <w:r w:rsidRPr="006D0D9E">
        <w:rPr>
          <w:rStyle w:val="Emphasis"/>
        </w:rPr>
        <w:t>eration</w:t>
      </w:r>
      <w:r w:rsidRPr="006D0D9E">
        <w:rPr>
          <w:rStyle w:val="Emphasis"/>
          <w:highlight w:val="cyan"/>
        </w:rPr>
        <w:t>s</w:t>
      </w:r>
      <w:r w:rsidRPr="006D0D9E">
        <w:rPr>
          <w:sz w:val="14"/>
        </w:rPr>
        <w:t>.</w:t>
      </w:r>
    </w:p>
    <w:p w14:paraId="1C20E98C" w14:textId="77777777" w:rsidR="00AF2AE2" w:rsidRPr="006D0D9E" w:rsidRDefault="00AF2AE2" w:rsidP="00AF2AE2">
      <w:pPr>
        <w:rPr>
          <w:sz w:val="14"/>
        </w:rPr>
      </w:pPr>
      <w:r w:rsidRPr="006D0D9E">
        <w:rPr>
          <w:sz w:val="14"/>
        </w:rPr>
        <w:t xml:space="preserve">For example, under the FSLMRS, </w:t>
      </w:r>
      <w:r w:rsidRPr="006D0D9E">
        <w:rPr>
          <w:rStyle w:val="StyleUnderline"/>
          <w:highlight w:val="cyan"/>
        </w:rPr>
        <w:t>agencies</w:t>
      </w:r>
      <w:r w:rsidRPr="006D0D9E">
        <w:rPr>
          <w:rStyle w:val="StyleUnderline"/>
        </w:rPr>
        <w:t xml:space="preserve"> must </w:t>
      </w:r>
      <w:r w:rsidRPr="006D0D9E">
        <w:rPr>
          <w:rStyle w:val="Emphasis"/>
          <w:highlight w:val="cyan"/>
        </w:rPr>
        <w:t>postpone</w:t>
      </w:r>
      <w:r w:rsidRPr="006D0D9E">
        <w:rPr>
          <w:rStyle w:val="StyleUnderline"/>
        </w:rPr>
        <w:t xml:space="preserve"> </w:t>
      </w:r>
      <w:r w:rsidRPr="006D0D9E">
        <w:rPr>
          <w:rStyle w:val="Emphasis"/>
        </w:rPr>
        <w:t xml:space="preserve">operational </w:t>
      </w:r>
      <w:r w:rsidRPr="006D0D9E">
        <w:rPr>
          <w:rStyle w:val="Emphasis"/>
          <w:highlight w:val="cyan"/>
        </w:rPr>
        <w:t>changes</w:t>
      </w:r>
      <w:r w:rsidRPr="006D0D9E">
        <w:rPr>
          <w:rStyle w:val="StyleUnderline"/>
        </w:rPr>
        <w:t xml:space="preserve"> that substantively affect </w:t>
      </w:r>
      <w:r w:rsidRPr="006D0D9E">
        <w:rPr>
          <w:rStyle w:val="Emphasis"/>
        </w:rPr>
        <w:t>working conditions</w:t>
      </w:r>
      <w:r w:rsidRPr="006D0D9E">
        <w:rPr>
          <w:rStyle w:val="StyleUnderline"/>
        </w:rPr>
        <w:t xml:space="preserve"> </w:t>
      </w:r>
      <w:r w:rsidRPr="006D0D9E">
        <w:rPr>
          <w:rStyle w:val="StyleUnderline"/>
          <w:highlight w:val="cyan"/>
        </w:rPr>
        <w:t>until they have offered the</w:t>
      </w:r>
      <w:r w:rsidRPr="006D0D9E">
        <w:rPr>
          <w:rStyle w:val="StyleUnderline"/>
        </w:rPr>
        <w:t xml:space="preserve"> relevant </w:t>
      </w:r>
      <w:r w:rsidRPr="006D0D9E">
        <w:rPr>
          <w:rStyle w:val="StyleUnderline"/>
          <w:highlight w:val="cyan"/>
        </w:rPr>
        <w:t xml:space="preserve">union an </w:t>
      </w:r>
      <w:r w:rsidRPr="006D0D9E">
        <w:rPr>
          <w:rStyle w:val="Emphasis"/>
          <w:highlight w:val="cyan"/>
        </w:rPr>
        <w:t>opportunity</w:t>
      </w:r>
      <w:r w:rsidRPr="006D0D9E">
        <w:rPr>
          <w:rStyle w:val="StyleUnderline"/>
          <w:highlight w:val="cyan"/>
        </w:rPr>
        <w:t xml:space="preserve"> to </w:t>
      </w:r>
      <w:r w:rsidRPr="006D0D9E">
        <w:rPr>
          <w:rStyle w:val="Emphasis"/>
          <w:highlight w:val="cyan"/>
        </w:rPr>
        <w:t>bargain</w:t>
      </w:r>
      <w:r w:rsidRPr="006D0D9E">
        <w:rPr>
          <w:rStyle w:val="StyleUnderline"/>
        </w:rPr>
        <w:t xml:space="preserve">. The FLRA routinely </w:t>
      </w:r>
      <w:r w:rsidRPr="006D0D9E">
        <w:rPr>
          <w:rStyle w:val="Emphasis"/>
        </w:rPr>
        <w:t>pauses</w:t>
      </w:r>
      <w:r w:rsidRPr="006D0D9E">
        <w:rPr>
          <w:rStyle w:val="StyleUnderline"/>
        </w:rPr>
        <w:t xml:space="preserve"> agency attempts to implement </w:t>
      </w:r>
      <w:r w:rsidRPr="006D0D9E">
        <w:rPr>
          <w:rStyle w:val="Emphasis"/>
        </w:rPr>
        <w:t>changes</w:t>
      </w:r>
      <w:r w:rsidRPr="006D0D9E">
        <w:rPr>
          <w:rStyle w:val="StyleUnderline"/>
        </w:rPr>
        <w:t xml:space="preserve"> before this midterm bargaining process has concluded, a process </w:t>
      </w:r>
      <w:r w:rsidRPr="006D0D9E">
        <w:rPr>
          <w:rStyle w:val="StyleUnderline"/>
          <w:highlight w:val="cyan"/>
        </w:rPr>
        <w:t>that</w:t>
      </w:r>
      <w:r w:rsidRPr="006D0D9E">
        <w:rPr>
          <w:rStyle w:val="StyleUnderline"/>
        </w:rPr>
        <w:t xml:space="preserve"> often </w:t>
      </w:r>
      <w:r w:rsidRPr="006D0D9E">
        <w:rPr>
          <w:rStyle w:val="StyleUnderline"/>
          <w:highlight w:val="cyan"/>
        </w:rPr>
        <w:t xml:space="preserve">imposes </w:t>
      </w:r>
      <w:r w:rsidRPr="006D0D9E">
        <w:rPr>
          <w:rStyle w:val="Emphasis"/>
          <w:highlight w:val="cyan"/>
        </w:rPr>
        <w:t>delays</w:t>
      </w:r>
      <w:r w:rsidRPr="006D0D9E">
        <w:rPr>
          <w:sz w:val="14"/>
          <w:highlight w:val="cyan"/>
        </w:rPr>
        <w:t xml:space="preserve"> </w:t>
      </w:r>
      <w:r w:rsidRPr="006D0D9E">
        <w:rPr>
          <w:rStyle w:val="StyleUnderline"/>
          <w:highlight w:val="cyan"/>
        </w:rPr>
        <w:t>of</w:t>
      </w:r>
      <w:r w:rsidRPr="006D0D9E">
        <w:rPr>
          <w:rStyle w:val="StyleUnderline"/>
        </w:rPr>
        <w:t xml:space="preserve"> months or </w:t>
      </w:r>
      <w:r w:rsidRPr="006D0D9E">
        <w:rPr>
          <w:rStyle w:val="Emphasis"/>
          <w:highlight w:val="cyan"/>
        </w:rPr>
        <w:t>years</w:t>
      </w:r>
      <w:r w:rsidRPr="006D0D9E">
        <w:rPr>
          <w:sz w:val="14"/>
        </w:rPr>
        <w:t xml:space="preserve">. See, e.g., U.S. Army Corps of Eng’rs Memphis Dist. &amp; National Fed’n of Fed. Emps. Loc. 259, 53 F.L.R.A. 79, 86-87 (1997). </w:t>
      </w:r>
      <w:r w:rsidRPr="006D0D9E">
        <w:rPr>
          <w:rStyle w:val="Emphasis"/>
          <w:highlight w:val="cyan"/>
        </w:rPr>
        <w:t>Employee performance</w:t>
      </w:r>
      <w:r w:rsidRPr="006D0D9E">
        <w:rPr>
          <w:rStyle w:val="StyleUnderline"/>
          <w:highlight w:val="cyan"/>
        </w:rPr>
        <w:t xml:space="preserve"> is</w:t>
      </w:r>
      <w:r w:rsidRPr="006D0D9E">
        <w:rPr>
          <w:sz w:val="14"/>
        </w:rPr>
        <w:t xml:space="preserve"> also </w:t>
      </w:r>
      <w:r w:rsidRPr="006D0D9E">
        <w:rPr>
          <w:rStyle w:val="Emphasis"/>
          <w:highlight w:val="cyan"/>
        </w:rPr>
        <w:t>critical</w:t>
      </w:r>
      <w:r w:rsidRPr="006D0D9E">
        <w:rPr>
          <w:sz w:val="14"/>
          <w:highlight w:val="cyan"/>
        </w:rPr>
        <w:t xml:space="preserve"> </w:t>
      </w:r>
      <w:r w:rsidRPr="006D0D9E">
        <w:rPr>
          <w:rStyle w:val="StyleUnderline"/>
        </w:rPr>
        <w:t xml:space="preserve">in agencies with important </w:t>
      </w:r>
      <w:r w:rsidRPr="006D0D9E">
        <w:rPr>
          <w:rStyle w:val="Emphasis"/>
        </w:rPr>
        <w:t>national-security</w:t>
      </w:r>
      <w:r w:rsidRPr="006D0D9E">
        <w:rPr>
          <w:rStyle w:val="StyleUnderline"/>
        </w:rPr>
        <w:t xml:space="preserve"> roles. Yet many collective-bargaining agreements make it </w:t>
      </w:r>
      <w:r w:rsidRPr="006D0D9E">
        <w:rPr>
          <w:rStyle w:val="Emphasis"/>
        </w:rPr>
        <w:t>difficult</w:t>
      </w:r>
      <w:r w:rsidRPr="006D0D9E">
        <w:rPr>
          <w:rStyle w:val="StyleUnderline"/>
        </w:rPr>
        <w:t xml:space="preserve"> to </w:t>
      </w:r>
      <w:r w:rsidRPr="006D0D9E">
        <w:rPr>
          <w:rStyle w:val="Emphasis"/>
        </w:rPr>
        <w:t>remove</w:t>
      </w:r>
      <w:r w:rsidRPr="006D0D9E">
        <w:rPr>
          <w:rStyle w:val="StyleUnderline"/>
        </w:rPr>
        <w:t xml:space="preserve"> employees who perform poorly.</w:t>
      </w:r>
    </w:p>
    <w:p w14:paraId="35AC54E9" w14:textId="77777777" w:rsidR="00AF2AE2" w:rsidRPr="006D0D9E" w:rsidRDefault="00AF2AE2" w:rsidP="00AF2AE2">
      <w:pPr>
        <w:rPr>
          <w:sz w:val="14"/>
        </w:rPr>
      </w:pPr>
      <w:r w:rsidRPr="006D0D9E">
        <w:rPr>
          <w:rStyle w:val="StyleUnderline"/>
        </w:rPr>
        <w:t xml:space="preserve">Providing for the </w:t>
      </w:r>
      <w:r w:rsidRPr="006D0D9E">
        <w:rPr>
          <w:rStyle w:val="StyleUnderline"/>
          <w:highlight w:val="cyan"/>
        </w:rPr>
        <w:t>national security involves “</w:t>
      </w:r>
      <w:r w:rsidRPr="006D0D9E">
        <w:rPr>
          <w:rStyle w:val="Emphasis"/>
          <w:highlight w:val="cyan"/>
        </w:rPr>
        <w:t>complex</w:t>
      </w:r>
      <w:r w:rsidRPr="006D0D9E">
        <w:rPr>
          <w:rStyle w:val="StyleUnderline"/>
        </w:rPr>
        <w:t xml:space="preserve">, subtle, and professional </w:t>
      </w:r>
      <w:r w:rsidRPr="006D0D9E">
        <w:rPr>
          <w:rStyle w:val="Emphasis"/>
          <w:highlight w:val="cyan"/>
        </w:rPr>
        <w:t>decisions</w:t>
      </w:r>
      <w:r w:rsidRPr="006D0D9E">
        <w:rPr>
          <w:rStyle w:val="StyleUnderline"/>
        </w:rPr>
        <w:t xml:space="preserve"> as to the </w:t>
      </w:r>
      <w:r w:rsidRPr="006D0D9E">
        <w:rPr>
          <w:rStyle w:val="Emphasis"/>
        </w:rPr>
        <w:t>composition</w:t>
      </w:r>
      <w:r w:rsidRPr="006D0D9E">
        <w:rPr>
          <w:rStyle w:val="StyleUnderline"/>
        </w:rPr>
        <w:t xml:space="preserve">, training, equipping, and </w:t>
      </w:r>
      <w:r w:rsidRPr="006D0D9E">
        <w:rPr>
          <w:rStyle w:val="Emphasis"/>
        </w:rPr>
        <w:t>control</w:t>
      </w:r>
      <w:r w:rsidRPr="006D0D9E">
        <w:rPr>
          <w:rStyle w:val="StyleUnderline"/>
        </w:rPr>
        <w:t xml:space="preserve">” of the </w:t>
      </w:r>
      <w:r w:rsidRPr="006D0D9E">
        <w:rPr>
          <w:rStyle w:val="Emphasis"/>
        </w:rPr>
        <w:t>workforce</w:t>
      </w:r>
      <w:r w:rsidRPr="006D0D9E">
        <w:rPr>
          <w:rStyle w:val="StyleUnderline"/>
        </w:rPr>
        <w:t xml:space="preserve"> performing investigations, </w:t>
      </w:r>
      <w:r w:rsidRPr="006D0D9E">
        <w:rPr>
          <w:rStyle w:val="Emphasis"/>
        </w:rPr>
        <w:t>intelligence</w:t>
      </w:r>
      <w:r w:rsidRPr="006D0D9E">
        <w:rPr>
          <w:rStyle w:val="StyleUnderline"/>
        </w:rPr>
        <w:t xml:space="preserve">, and national-security </w:t>
      </w:r>
      <w:r w:rsidRPr="006D0D9E">
        <w:rPr>
          <w:rStyle w:val="Emphasis"/>
        </w:rPr>
        <w:t>tasks</w:t>
      </w:r>
      <w:r w:rsidRPr="006D0D9E">
        <w:rPr>
          <w:sz w:val="14"/>
        </w:rPr>
        <w:t xml:space="preserve">. Gilligan v. Morgan, 413 U.S. 1, 10 (1973). The President reasonably concluded that </w:t>
      </w:r>
      <w:r w:rsidRPr="006D0D9E">
        <w:rPr>
          <w:rStyle w:val="Emphasis"/>
          <w:highlight w:val="cyan"/>
        </w:rPr>
        <w:t>c</w:t>
      </w:r>
      <w:r w:rsidRPr="006D0D9E">
        <w:rPr>
          <w:sz w:val="14"/>
        </w:rPr>
        <w:t>ollective-</w:t>
      </w:r>
      <w:r w:rsidRPr="006D0D9E">
        <w:rPr>
          <w:rStyle w:val="Emphasis"/>
          <w:highlight w:val="cyan"/>
        </w:rPr>
        <w:t>b</w:t>
      </w:r>
      <w:r w:rsidRPr="006D0D9E">
        <w:rPr>
          <w:sz w:val="14"/>
        </w:rPr>
        <w:t xml:space="preserve">argaining </w:t>
      </w:r>
      <w:r w:rsidRPr="006D0D9E">
        <w:rPr>
          <w:rStyle w:val="Emphasis"/>
          <w:highlight w:val="cyan"/>
        </w:rPr>
        <w:t>a</w:t>
      </w:r>
      <w:r w:rsidRPr="006D0D9E">
        <w:rPr>
          <w:sz w:val="14"/>
        </w:rPr>
        <w:t>greement</w:t>
      </w:r>
      <w:r w:rsidRPr="006D0D9E">
        <w:rPr>
          <w:rStyle w:val="Emphasis"/>
          <w:highlight w:val="cyan"/>
        </w:rPr>
        <w:t>s</w:t>
      </w:r>
      <w:r w:rsidRPr="006D0D9E">
        <w:rPr>
          <w:sz w:val="14"/>
        </w:rPr>
        <w:t xml:space="preserve"> </w:t>
      </w:r>
      <w:r w:rsidRPr="006D0D9E">
        <w:rPr>
          <w:rStyle w:val="StyleUnderline"/>
        </w:rPr>
        <w:t xml:space="preserve">that impede or </w:t>
      </w:r>
      <w:r w:rsidRPr="006D0D9E">
        <w:rPr>
          <w:rStyle w:val="Emphasis"/>
        </w:rPr>
        <w:t>prevent agencies</w:t>
      </w:r>
      <w:r w:rsidRPr="006D0D9E">
        <w:rPr>
          <w:rStyle w:val="StyleUnderline"/>
        </w:rPr>
        <w:t xml:space="preserve"> from separating underperforming employees, </w:t>
      </w:r>
      <w:r w:rsidRPr="006D0D9E">
        <w:rPr>
          <w:rStyle w:val="Emphasis"/>
        </w:rPr>
        <w:t>dictate</w:t>
      </w:r>
      <w:r w:rsidRPr="006D0D9E">
        <w:rPr>
          <w:rStyle w:val="StyleUnderline"/>
        </w:rPr>
        <w:t xml:space="preserve"> the place or conditions of </w:t>
      </w:r>
      <w:r w:rsidRPr="006D0D9E">
        <w:rPr>
          <w:rStyle w:val="Emphasis"/>
        </w:rPr>
        <w:t>work</w:t>
      </w:r>
      <w:r w:rsidRPr="006D0D9E">
        <w:rPr>
          <w:rStyle w:val="StyleUnderline"/>
        </w:rPr>
        <w:t xml:space="preserve">, or </w:t>
      </w:r>
      <w:r w:rsidRPr="006D0D9E">
        <w:rPr>
          <w:rStyle w:val="Emphasis"/>
          <w:highlight w:val="cyan"/>
        </w:rPr>
        <w:t>impair</w:t>
      </w:r>
      <w:r w:rsidRPr="006D0D9E">
        <w:rPr>
          <w:rStyle w:val="StyleUnderline"/>
          <w:highlight w:val="cyan"/>
        </w:rPr>
        <w:t xml:space="preserve"> the</w:t>
      </w:r>
      <w:r w:rsidRPr="006D0D9E">
        <w:rPr>
          <w:sz w:val="14"/>
        </w:rPr>
        <w:t xml:space="preserve"> Executive </w:t>
      </w:r>
      <w:r w:rsidRPr="006D0D9E">
        <w:rPr>
          <w:rStyle w:val="StyleUnderline"/>
        </w:rPr>
        <w:t xml:space="preserve">Branch’s </w:t>
      </w:r>
      <w:r w:rsidRPr="006D0D9E">
        <w:rPr>
          <w:rStyle w:val="StyleUnderline"/>
          <w:highlight w:val="cyan"/>
        </w:rPr>
        <w:t>ability to react</w:t>
      </w:r>
      <w:r w:rsidRPr="006D0D9E">
        <w:rPr>
          <w:rStyle w:val="StyleUnderline"/>
        </w:rPr>
        <w:t xml:space="preserve"> to </w:t>
      </w:r>
      <w:r w:rsidRPr="006D0D9E">
        <w:rPr>
          <w:rStyle w:val="Emphasis"/>
        </w:rPr>
        <w:t>rapid developments</w:t>
      </w:r>
      <w:r w:rsidRPr="006D0D9E">
        <w:rPr>
          <w:rStyle w:val="StyleUnderline"/>
        </w:rPr>
        <w:t xml:space="preserve"> </w:t>
      </w:r>
      <w:r w:rsidRPr="006D0D9E">
        <w:rPr>
          <w:rStyle w:val="StyleUnderline"/>
          <w:highlight w:val="cyan"/>
        </w:rPr>
        <w:t xml:space="preserve">with </w:t>
      </w:r>
      <w:r w:rsidRPr="006D0D9E">
        <w:rPr>
          <w:rStyle w:val="Emphasis"/>
          <w:highlight w:val="cyan"/>
        </w:rPr>
        <w:t>due haste</w:t>
      </w:r>
      <w:r w:rsidRPr="006D0D9E">
        <w:rPr>
          <w:rStyle w:val="StyleUnderline"/>
        </w:rPr>
        <w:t xml:space="preserve"> are inconsistent with national-security considerations</w:t>
      </w:r>
      <w:r w:rsidRPr="006D0D9E">
        <w:rPr>
          <w:sz w:val="14"/>
        </w:rPr>
        <w:t>.</w:t>
      </w:r>
    </w:p>
    <w:p w14:paraId="2F423933" w14:textId="77777777" w:rsidR="00AF2AE2" w:rsidRDefault="00AF2AE2" w:rsidP="00AF2AE2">
      <w:pPr>
        <w:pStyle w:val="Heading4"/>
      </w:pPr>
      <w:r>
        <w:t xml:space="preserve">2. No </w:t>
      </w:r>
      <w:r>
        <w:rPr>
          <w:u w:val="single"/>
        </w:rPr>
        <w:t>solvency</w:t>
      </w:r>
      <w:r>
        <w:t xml:space="preserve">---workers will not </w:t>
      </w:r>
      <w:r>
        <w:rPr>
          <w:u w:val="single"/>
        </w:rPr>
        <w:t>return</w:t>
      </w:r>
      <w:r>
        <w:t>.</w:t>
      </w:r>
    </w:p>
    <w:p w14:paraId="1A99291B" w14:textId="77777777" w:rsidR="00AF2AE2" w:rsidRDefault="00AF2AE2" w:rsidP="00AF2AE2">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00CAA08B" w14:textId="77777777" w:rsidR="00AF2AE2" w:rsidRPr="00077191" w:rsidRDefault="00AF2AE2" w:rsidP="00AF2AE2">
      <w:pPr>
        <w:rPr>
          <w:sz w:val="16"/>
          <w:lang w:val="en-CA"/>
        </w:rPr>
      </w:pPr>
      <w:r w:rsidRPr="00077191">
        <w:rPr>
          <w:sz w:val="16"/>
          <w:lang w:val="en-CA"/>
        </w:rPr>
        <w:t xml:space="preserve">The intrigue: Some of the </w:t>
      </w:r>
      <w:r w:rsidRPr="006E5CC3">
        <w:rPr>
          <w:rStyle w:val="StyleUnderline"/>
          <w:highlight w:val="cyan"/>
        </w:rPr>
        <w:t>workers</w:t>
      </w:r>
      <w:r w:rsidRPr="00077191">
        <w:rPr>
          <w:rStyle w:val="StyleUnderline"/>
        </w:rPr>
        <w:t xml:space="preserve"> </w:t>
      </w:r>
      <w:r w:rsidRPr="006E5CC3">
        <w:rPr>
          <w:rStyle w:val="StyleUnderline"/>
          <w:highlight w:val="cyan"/>
        </w:rPr>
        <w:t xml:space="preserve">who've </w:t>
      </w:r>
      <w:r w:rsidRPr="006E5CC3">
        <w:rPr>
          <w:rStyle w:val="Emphasis"/>
          <w:highlight w:val="cyan"/>
        </w:rPr>
        <w:t>peaced out</w:t>
      </w:r>
      <w:r w:rsidRPr="006E5CC3">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787D9CA8" w14:textId="77777777" w:rsidR="00AF2AE2" w:rsidRPr="00077191" w:rsidRDefault="00AF2AE2" w:rsidP="00AF2AE2">
      <w:pPr>
        <w:rPr>
          <w:sz w:val="16"/>
          <w:lang w:val="en-CA"/>
        </w:rPr>
      </w:pPr>
      <w:r w:rsidRPr="00077191">
        <w:rPr>
          <w:sz w:val="16"/>
          <w:lang w:val="en-CA"/>
        </w:rPr>
        <w:t xml:space="preserve">What they're saying: </w:t>
      </w:r>
      <w:r w:rsidRPr="006E5CC3">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05EFC0AA" w14:textId="77777777" w:rsidR="00AF2AE2" w:rsidRDefault="00AF2AE2" w:rsidP="00AF2AE2">
      <w:pPr>
        <w:rPr>
          <w:sz w:val="16"/>
          <w:lang w:val="en-CA"/>
        </w:rPr>
      </w:pPr>
      <w:r w:rsidRPr="00077191">
        <w:rPr>
          <w:sz w:val="16"/>
          <w:lang w:val="en-CA"/>
        </w:rPr>
        <w:t>"</w:t>
      </w:r>
      <w:r w:rsidRPr="006E5CC3">
        <w:rPr>
          <w:rStyle w:val="StyleUnderline"/>
          <w:highlight w:val="cyan"/>
        </w:rPr>
        <w:t>They</w:t>
      </w:r>
      <w:r w:rsidRPr="00077191">
        <w:rPr>
          <w:rStyle w:val="StyleUnderline"/>
        </w:rPr>
        <w:t xml:space="preserve"> wanted to show they </w:t>
      </w:r>
      <w:r w:rsidRPr="006E5CC3">
        <w:rPr>
          <w:rStyle w:val="StyleUnderline"/>
          <w:highlight w:val="cyan"/>
        </w:rPr>
        <w:t xml:space="preserve">were </w:t>
      </w:r>
      <w:r w:rsidRPr="006E5CC3">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59BEDA80" w14:textId="77777777" w:rsidR="00AF2AE2" w:rsidRDefault="00AF2AE2" w:rsidP="00AF2AE2">
      <w:pPr>
        <w:pStyle w:val="Heading4"/>
      </w:pPr>
      <w:r>
        <w:t xml:space="preserve">3. The </w:t>
      </w:r>
      <w:r>
        <w:rPr>
          <w:u w:val="single"/>
        </w:rPr>
        <w:t>civil service</w:t>
      </w:r>
      <w:r>
        <w:t xml:space="preserve"> structurally fails.</w:t>
      </w:r>
    </w:p>
    <w:p w14:paraId="09D148CE" w14:textId="77777777" w:rsidR="00AF2AE2" w:rsidRPr="003C08EB" w:rsidRDefault="00AF2AE2" w:rsidP="00AF2AE2">
      <w:r>
        <w:t xml:space="preserve">Heather </w:t>
      </w:r>
      <w:r w:rsidRPr="00641C4A">
        <w:rPr>
          <w:rStyle w:val="Style13ptBold"/>
        </w:rPr>
        <w:t>Sarson 10</w:t>
      </w:r>
      <w:r>
        <w:t>, Temp Civil Servant, Contributing to the Guardian, “</w:t>
      </w:r>
      <w:r w:rsidRPr="00257704">
        <w:t>I'm tired of witnessing civil service inefficiency</w:t>
      </w:r>
      <w:r>
        <w:t xml:space="preserve">,’ The Guardian, 9/8/10, </w:t>
      </w:r>
      <w:r w:rsidRPr="00641C4A">
        <w:t>https://www.theguardian.com/commentisfree/2010/sep/08/civil-service-squanders-money-austerity-measures</w:t>
      </w:r>
    </w:p>
    <w:p w14:paraId="3CE2B451" w14:textId="77777777" w:rsidR="00AF2AE2" w:rsidRPr="00641C4A" w:rsidRDefault="00AF2AE2" w:rsidP="00AF2AE2">
      <w:pPr>
        <w:rPr>
          <w:sz w:val="16"/>
        </w:rPr>
      </w:pPr>
      <w:r w:rsidRPr="00423404">
        <w:rPr>
          <w:u w:val="single"/>
        </w:rPr>
        <w:t xml:space="preserve">I have seen </w:t>
      </w:r>
      <w:r w:rsidRPr="006E5CC3">
        <w:rPr>
          <w:rStyle w:val="Emphasis"/>
          <w:highlight w:val="cyan"/>
        </w:rPr>
        <w:t>finance positions</w:t>
      </w:r>
      <w:r w:rsidRPr="006E5CC3">
        <w:rPr>
          <w:highlight w:val="cyan"/>
          <w:u w:val="single"/>
        </w:rPr>
        <w:t xml:space="preserve"> filled with </w:t>
      </w:r>
      <w:r w:rsidRPr="006E5CC3">
        <w:rPr>
          <w:rStyle w:val="Emphasis"/>
          <w:highlight w:val="cyan"/>
        </w:rPr>
        <w:t>recruits</w:t>
      </w:r>
      <w:r w:rsidRPr="006E5CC3">
        <w:rPr>
          <w:highlight w:val="cyan"/>
          <w:u w:val="single"/>
        </w:rPr>
        <w:t xml:space="preserve"> who</w:t>
      </w:r>
      <w:r w:rsidRPr="00423404">
        <w:rPr>
          <w:u w:val="single"/>
        </w:rPr>
        <w:t xml:space="preserve"> have </w:t>
      </w:r>
      <w:r w:rsidRPr="006E5CC3">
        <w:rPr>
          <w:highlight w:val="cyan"/>
          <w:u w:val="single"/>
        </w:rPr>
        <w:t xml:space="preserve">never passed a </w:t>
      </w:r>
      <w:r w:rsidRPr="006E5CC3">
        <w:rPr>
          <w:rStyle w:val="Emphasis"/>
          <w:highlight w:val="cyan"/>
        </w:rPr>
        <w:t>maths exam</w:t>
      </w:r>
      <w:r w:rsidRPr="00641C4A">
        <w:rPr>
          <w:sz w:val="16"/>
        </w:rPr>
        <w:t xml:space="preserve">. In the private sector, they would have spent years gaining relevant qualifications and so would have been working at a higher level. What's more, hiring a few suitably qualified people may mean paying a few higher salaries, but in the long run they would make savings. My job has been at times to fix the mess left by permanent staff. An IT professional would certainly have saved my department money when they commissioned a new system. But </w:t>
      </w:r>
      <w:r w:rsidRPr="006E5CC3">
        <w:rPr>
          <w:highlight w:val="cyan"/>
          <w:u w:val="single"/>
        </w:rPr>
        <w:t xml:space="preserve">rather than employ someone who </w:t>
      </w:r>
      <w:r w:rsidRPr="006E5CC3">
        <w:rPr>
          <w:rStyle w:val="Emphasis"/>
          <w:highlight w:val="cyan"/>
        </w:rPr>
        <w:t>knew</w:t>
      </w:r>
      <w:r w:rsidRPr="006E5CC3">
        <w:rPr>
          <w:highlight w:val="cyan"/>
          <w:u w:val="single"/>
        </w:rPr>
        <w:t xml:space="preserve"> what they were doing, they supplied an incomplete brief to contractors</w:t>
      </w:r>
      <w:r w:rsidRPr="00423404">
        <w:rPr>
          <w:u w:val="single"/>
        </w:rPr>
        <w:t xml:space="preserve">, then left them to spend months </w:t>
      </w:r>
      <w:r w:rsidRPr="006E5CC3">
        <w:rPr>
          <w:highlight w:val="cyan"/>
          <w:u w:val="single"/>
        </w:rPr>
        <w:t>creating an</w:t>
      </w:r>
      <w:r w:rsidRPr="00423404">
        <w:rPr>
          <w:u w:val="single"/>
        </w:rPr>
        <w:t xml:space="preserve"> expensive and </w:t>
      </w:r>
      <w:r w:rsidRPr="006E5CC3">
        <w:rPr>
          <w:rStyle w:val="Emphasis"/>
          <w:highlight w:val="cyan"/>
        </w:rPr>
        <w:t>overly complicated</w:t>
      </w:r>
      <w:r w:rsidRPr="006E5CC3">
        <w:rPr>
          <w:highlight w:val="cyan"/>
          <w:u w:val="single"/>
        </w:rPr>
        <w:t xml:space="preserve"> white elephant</w:t>
      </w:r>
      <w:r w:rsidRPr="00641C4A">
        <w:rPr>
          <w:sz w:val="16"/>
        </w:rPr>
        <w:t>. The cost was then increased by the number of hours staff were forced to spend trying to get the damn thing to work. The number of IT systems the public sector has produced that aren't fit for purpose seems to grow and grow. It seems every department has one, and, unless the civil service starts using people with real expertise, this is unlikely to change.</w:t>
      </w:r>
    </w:p>
    <w:p w14:paraId="602C6B14" w14:textId="77777777" w:rsidR="00AF2AE2" w:rsidRDefault="00AF2AE2" w:rsidP="00AF2AE2">
      <w:pPr>
        <w:rPr>
          <w:sz w:val="16"/>
        </w:rPr>
      </w:pPr>
      <w:r w:rsidRPr="006E5CC3">
        <w:rPr>
          <w:highlight w:val="cyan"/>
          <w:u w:val="single"/>
        </w:rPr>
        <w:t xml:space="preserve">Along with a </w:t>
      </w:r>
      <w:r w:rsidRPr="006E5CC3">
        <w:rPr>
          <w:rStyle w:val="Emphasis"/>
          <w:highlight w:val="cyan"/>
        </w:rPr>
        <w:t>lack</w:t>
      </w:r>
      <w:r w:rsidRPr="006E5CC3">
        <w:rPr>
          <w:highlight w:val="cyan"/>
          <w:u w:val="single"/>
        </w:rPr>
        <w:t xml:space="preserve"> of </w:t>
      </w:r>
      <w:r w:rsidRPr="006E5CC3">
        <w:rPr>
          <w:rStyle w:val="Emphasis"/>
          <w:highlight w:val="cyan"/>
        </w:rPr>
        <w:t>specialist know-how</w:t>
      </w:r>
      <w:r w:rsidRPr="00641C4A">
        <w:rPr>
          <w:sz w:val="16"/>
        </w:rPr>
        <w:t xml:space="preserve">, I believe </w:t>
      </w:r>
      <w:r w:rsidRPr="006E5CC3">
        <w:rPr>
          <w:highlight w:val="cyan"/>
          <w:u w:val="single"/>
        </w:rPr>
        <w:t>the civil service is</w:t>
      </w:r>
      <w:r w:rsidRPr="00641C4A">
        <w:rPr>
          <w:sz w:val="16"/>
        </w:rPr>
        <w:t xml:space="preserve"> also </w:t>
      </w:r>
      <w:r w:rsidRPr="006E5CC3">
        <w:rPr>
          <w:rStyle w:val="Emphasis"/>
          <w:highlight w:val="cyan"/>
        </w:rPr>
        <w:t>blighted</w:t>
      </w:r>
      <w:r w:rsidRPr="006E5CC3">
        <w:rPr>
          <w:highlight w:val="cyan"/>
          <w:u w:val="single"/>
        </w:rPr>
        <w:t xml:space="preserve"> by</w:t>
      </w:r>
      <w:r w:rsidRPr="003C08EB">
        <w:rPr>
          <w:u w:val="single"/>
        </w:rPr>
        <w:t xml:space="preserve"> a kernel of </w:t>
      </w:r>
      <w:r w:rsidRPr="006E5CC3">
        <w:rPr>
          <w:rStyle w:val="Emphasis"/>
          <w:highlight w:val="cyan"/>
        </w:rPr>
        <w:t>lazy</w:t>
      </w:r>
      <w:r w:rsidRPr="006E5CC3">
        <w:rPr>
          <w:highlight w:val="cyan"/>
          <w:u w:val="single"/>
        </w:rPr>
        <w:t xml:space="preserve"> and </w:t>
      </w:r>
      <w:r w:rsidRPr="006E5CC3">
        <w:rPr>
          <w:rStyle w:val="Emphasis"/>
          <w:highlight w:val="cyan"/>
        </w:rPr>
        <w:t>inept staff</w:t>
      </w:r>
      <w:r w:rsidRPr="003C08EB">
        <w:rPr>
          <w:u w:val="single"/>
        </w:rPr>
        <w:t xml:space="preserve">. Rather than deal with these people, the service hires others to pick up the </w:t>
      </w:r>
      <w:r w:rsidRPr="003C08EB">
        <w:rPr>
          <w:rStyle w:val="Emphasis"/>
        </w:rPr>
        <w:t>slack</w:t>
      </w:r>
      <w:r w:rsidRPr="00641C4A">
        <w:rPr>
          <w:sz w:val="16"/>
        </w:rPr>
        <w:t xml:space="preserve">. Every department I have worked in has at least one of these people. </w:t>
      </w:r>
      <w:r w:rsidRPr="003C08EB">
        <w:rPr>
          <w:u w:val="single"/>
        </w:rPr>
        <w:t xml:space="preserve">Their </w:t>
      </w:r>
      <w:r w:rsidRPr="006E5CC3">
        <w:rPr>
          <w:highlight w:val="cyan"/>
          <w:u w:val="single"/>
        </w:rPr>
        <w:t>jobs are protected by</w:t>
      </w:r>
      <w:r w:rsidRPr="00641C4A">
        <w:rPr>
          <w:sz w:val="16"/>
        </w:rPr>
        <w:t xml:space="preserve"> increasingly entrenched </w:t>
      </w:r>
      <w:r w:rsidRPr="006E5CC3">
        <w:rPr>
          <w:highlight w:val="cyan"/>
          <w:u w:val="single"/>
        </w:rPr>
        <w:t xml:space="preserve">unions that leave managers </w:t>
      </w:r>
      <w:r w:rsidRPr="006E5CC3">
        <w:rPr>
          <w:rStyle w:val="Emphasis"/>
          <w:highlight w:val="cyan"/>
        </w:rPr>
        <w:t>unable</w:t>
      </w:r>
      <w:r w:rsidRPr="006E5CC3">
        <w:rPr>
          <w:highlight w:val="cyan"/>
          <w:u w:val="single"/>
        </w:rPr>
        <w:t xml:space="preserve"> to do anything </w:t>
      </w:r>
      <w:r w:rsidRPr="006E5CC3">
        <w:rPr>
          <w:rStyle w:val="Emphasis"/>
          <w:highlight w:val="cyan"/>
        </w:rPr>
        <w:t>about them</w:t>
      </w:r>
      <w:r w:rsidRPr="003C08EB">
        <w:rPr>
          <w:u w:val="single"/>
        </w:rPr>
        <w:t xml:space="preserve"> and, like a mascot for </w:t>
      </w:r>
      <w:r w:rsidRPr="003C08EB">
        <w:rPr>
          <w:rStyle w:val="Emphasis"/>
        </w:rPr>
        <w:t>inefficiency</w:t>
      </w:r>
      <w:r w:rsidRPr="003C08EB">
        <w:rPr>
          <w:u w:val="single"/>
        </w:rPr>
        <w:t xml:space="preserve">, they </w:t>
      </w:r>
      <w:r w:rsidRPr="006E5CC3">
        <w:rPr>
          <w:highlight w:val="cyan"/>
          <w:u w:val="single"/>
        </w:rPr>
        <w:t xml:space="preserve">create more work than they </w:t>
      </w:r>
      <w:r w:rsidRPr="006E5CC3">
        <w:rPr>
          <w:rStyle w:val="Emphasis"/>
          <w:highlight w:val="cyan"/>
        </w:rPr>
        <w:t>accomplish</w:t>
      </w:r>
      <w:r w:rsidRPr="00641C4A">
        <w:rPr>
          <w:sz w:val="16"/>
        </w:rPr>
        <w:t>.</w:t>
      </w:r>
    </w:p>
    <w:p w14:paraId="2314CE6F" w14:textId="77777777" w:rsidR="00AF2AE2" w:rsidRDefault="00AF2AE2" w:rsidP="00AF2AE2">
      <w:pPr>
        <w:pStyle w:val="Heading4"/>
      </w:pPr>
      <w:r>
        <w:t xml:space="preserve">4. Trump </w:t>
      </w:r>
      <w:r>
        <w:rPr>
          <w:u w:val="single"/>
        </w:rPr>
        <w:t>hoses diplomacy</w:t>
      </w:r>
      <w:r>
        <w:t xml:space="preserve">---unions can’t prevent him from make fun of </w:t>
      </w:r>
      <w:r>
        <w:rPr>
          <w:u w:val="single"/>
        </w:rPr>
        <w:t>other countries</w:t>
      </w:r>
      <w:r>
        <w:t>.</w:t>
      </w:r>
    </w:p>
    <w:p w14:paraId="70404EF0" w14:textId="77777777" w:rsidR="00AF2AE2" w:rsidRPr="006E5CC3" w:rsidRDefault="00AF2AE2" w:rsidP="00AF2AE2">
      <w:pPr>
        <w:pStyle w:val="Heading4"/>
        <w:rPr>
          <w:rStyle w:val="StyleUnderline"/>
          <w:highlight w:val="cyan"/>
        </w:rPr>
      </w:pPr>
      <w:r>
        <w:t xml:space="preserve">5. </w:t>
      </w:r>
      <w:r w:rsidRPr="001E722D">
        <w:t xml:space="preserve">Trump foreign policy </w:t>
      </w:r>
      <w:r w:rsidRPr="001E722D">
        <w:rPr>
          <w:u w:val="single"/>
        </w:rPr>
        <w:t>won’t</w:t>
      </w:r>
      <w:r w:rsidRPr="001E722D">
        <w:t xml:space="preserve"> cause wars. </w:t>
      </w:r>
    </w:p>
    <w:p w14:paraId="6E214C7D" w14:textId="77777777" w:rsidR="00AF2AE2" w:rsidRPr="006E5CC3" w:rsidRDefault="00AF2AE2" w:rsidP="00AF2AE2">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0E8048A1" w14:textId="77777777" w:rsidR="00AF2AE2" w:rsidRPr="006E5CC3" w:rsidRDefault="00AF2AE2" w:rsidP="00AF2AE2">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6E5CC3">
        <w:rPr>
          <w:rStyle w:val="Emphasis"/>
          <w:highlight w:val="cyan"/>
        </w:rPr>
        <w:t>clear</w:t>
      </w:r>
      <w:r w:rsidRPr="001E722D">
        <w:rPr>
          <w:sz w:val="16"/>
        </w:rPr>
        <w:t xml:space="preserve"> </w:t>
      </w:r>
      <w:r w:rsidRPr="001E722D">
        <w:rPr>
          <w:rStyle w:val="StyleUnderline"/>
        </w:rPr>
        <w:t xml:space="preserve">that </w:t>
      </w:r>
      <w:r w:rsidRPr="006E5CC3">
        <w:rPr>
          <w:rStyle w:val="StyleUnderline"/>
          <w:highlight w:val="cyan"/>
        </w:rPr>
        <w:t>on</w:t>
      </w:r>
      <w:r w:rsidRPr="006E5CC3">
        <w:rPr>
          <w:sz w:val="16"/>
          <w:highlight w:val="cyan"/>
        </w:rPr>
        <w:t xml:space="preserve"> </w:t>
      </w:r>
      <w:r w:rsidRPr="006E5CC3">
        <w:rPr>
          <w:rStyle w:val="Emphasis"/>
          <w:highlight w:val="cyan"/>
        </w:rPr>
        <w:t>fo</w:t>
      </w:r>
      <w:r w:rsidRPr="001E722D">
        <w:rPr>
          <w:sz w:val="16"/>
        </w:rPr>
        <w:t xml:space="preserve">reign </w:t>
      </w:r>
      <w:r w:rsidRPr="006E5CC3">
        <w:rPr>
          <w:rStyle w:val="Emphasis"/>
          <w:highlight w:val="cyan"/>
        </w:rPr>
        <w:t>po</w:t>
      </w:r>
      <w:r w:rsidRPr="001E722D">
        <w:rPr>
          <w:sz w:val="16"/>
        </w:rPr>
        <w:t xml:space="preserve">licy, </w:t>
      </w:r>
      <w:r w:rsidRPr="001E722D">
        <w:rPr>
          <w:rStyle w:val="StyleUnderline"/>
        </w:rPr>
        <w:t xml:space="preserve">the biggest </w:t>
      </w:r>
      <w:r w:rsidRPr="006E5CC3">
        <w:rPr>
          <w:rStyle w:val="StyleUnderline"/>
          <w:highlight w:val="cyan"/>
        </w:rPr>
        <w:t>contrast between</w:t>
      </w:r>
      <w:r w:rsidRPr="001E722D">
        <w:rPr>
          <w:sz w:val="16"/>
        </w:rPr>
        <w:t xml:space="preserve"> the </w:t>
      </w:r>
      <w:r w:rsidRPr="006E5CC3">
        <w:rPr>
          <w:rStyle w:val="Emphasis"/>
          <w:highlight w:val="cyan"/>
        </w:rPr>
        <w:t>Trump</w:t>
      </w:r>
      <w:r w:rsidRPr="001E722D">
        <w:rPr>
          <w:sz w:val="16"/>
        </w:rPr>
        <w:t xml:space="preserve"> administration </w:t>
      </w:r>
      <w:r w:rsidRPr="006E5CC3">
        <w:rPr>
          <w:rStyle w:val="StyleUnderline"/>
          <w:highlight w:val="cyan"/>
        </w:rPr>
        <w:t>and</w:t>
      </w:r>
      <w:r w:rsidRPr="001E722D">
        <w:rPr>
          <w:sz w:val="16"/>
        </w:rPr>
        <w:t xml:space="preserve"> the </w:t>
      </w:r>
      <w:r w:rsidRPr="006E5CC3">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6E5CC3">
        <w:rPr>
          <w:rStyle w:val="StyleUnderline"/>
          <w:highlight w:val="cyan"/>
        </w:rPr>
        <w:t>was</w:t>
      </w:r>
      <w:r w:rsidRPr="001E722D">
        <w:rPr>
          <w:rStyle w:val="StyleUnderline"/>
        </w:rPr>
        <w:t xml:space="preserve"> the</w:t>
      </w:r>
      <w:r w:rsidRPr="001E722D">
        <w:rPr>
          <w:sz w:val="16"/>
        </w:rPr>
        <w:t xml:space="preserve"> </w:t>
      </w:r>
      <w:r w:rsidRPr="006E5CC3">
        <w:rPr>
          <w:rStyle w:val="Emphasis"/>
          <w:highlight w:val="cyan"/>
        </w:rPr>
        <w:t>willingness to assert</w:t>
      </w:r>
      <w:r w:rsidRPr="001E722D">
        <w:rPr>
          <w:sz w:val="16"/>
        </w:rPr>
        <w:t xml:space="preserve"> American </w:t>
      </w:r>
      <w:r w:rsidRPr="006E5CC3">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6A6F0DA5" w14:textId="77777777" w:rsidR="00AF2AE2" w:rsidRPr="006E5CC3" w:rsidRDefault="00AF2AE2" w:rsidP="00AF2AE2">
      <w:pPr>
        <w:rPr>
          <w:rStyle w:val="StyleUnderline"/>
          <w:highlight w:val="cyan"/>
        </w:rPr>
      </w:pPr>
      <w:r w:rsidRPr="001E722D">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416B65E2" w14:textId="77777777" w:rsidR="00AF2AE2" w:rsidRPr="006E5CC3" w:rsidRDefault="00AF2AE2" w:rsidP="00AF2AE2">
      <w:pPr>
        <w:rPr>
          <w:rStyle w:val="StyleUnderline"/>
          <w:highlight w:val="cyan"/>
        </w:rPr>
      </w:pPr>
      <w:r w:rsidRPr="001E722D">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50305B01" w14:textId="77777777" w:rsidR="00AF2AE2" w:rsidRPr="006E5CC3" w:rsidRDefault="00AF2AE2" w:rsidP="00AF2AE2">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A200F46" w14:textId="77777777" w:rsidR="00AF2AE2" w:rsidRPr="006E5CC3" w:rsidRDefault="00AF2AE2" w:rsidP="00AF2AE2">
      <w:pPr>
        <w:rPr>
          <w:rStyle w:val="StyleUnderline"/>
          <w:highlight w:val="cyan"/>
        </w:rPr>
      </w:pPr>
      <w:r w:rsidRPr="001E722D">
        <w:rPr>
          <w:sz w:val="16"/>
        </w:rPr>
        <w:t xml:space="preserve">In stark contrast, the </w:t>
      </w:r>
      <w:r w:rsidRPr="006E5CC3">
        <w:rPr>
          <w:rStyle w:val="Emphasis"/>
          <w:highlight w:val="cyan"/>
        </w:rPr>
        <w:t>Trump</w:t>
      </w:r>
      <w:r w:rsidRPr="001E722D">
        <w:rPr>
          <w:sz w:val="16"/>
        </w:rPr>
        <w:t xml:space="preserve"> administration </w:t>
      </w:r>
      <w:r w:rsidRPr="006E5CC3">
        <w:rPr>
          <w:rStyle w:val="StyleUnderline"/>
          <w:highlight w:val="cyan"/>
        </w:rPr>
        <w:t>has</w:t>
      </w:r>
      <w:r w:rsidRPr="006E5CC3">
        <w:rPr>
          <w:sz w:val="16"/>
          <w:highlight w:val="cyan"/>
        </w:rPr>
        <w:t xml:space="preserve"> </w:t>
      </w:r>
      <w:r w:rsidRPr="006E5CC3">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6E5CC3">
        <w:rPr>
          <w:rStyle w:val="StyleUnderline"/>
          <w:highlight w:val="cyan"/>
        </w:rPr>
        <w:t>Rather than</w:t>
      </w:r>
      <w:r w:rsidRPr="001E722D">
        <w:rPr>
          <w:sz w:val="16"/>
        </w:rPr>
        <w:t xml:space="preserve"> the </w:t>
      </w:r>
      <w:r w:rsidRPr="006E5CC3">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6E5CC3">
        <w:rPr>
          <w:rStyle w:val="StyleUnderline"/>
          <w:highlight w:val="cyan"/>
        </w:rPr>
        <w:t>insistence</w:t>
      </w:r>
      <w:r w:rsidRPr="001E722D">
        <w:rPr>
          <w:sz w:val="16"/>
        </w:rPr>
        <w:t xml:space="preserve"> that European allies spend more on defense paid off following Putin’s full-scale invasion of Ukraine in our allies’ </w:t>
      </w:r>
      <w:r w:rsidRPr="006E5CC3">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6E5CC3">
        <w:rPr>
          <w:rStyle w:val="StyleUnderline"/>
          <w:highlight w:val="cyan"/>
        </w:rPr>
        <w:t>security must be</w:t>
      </w:r>
      <w:r w:rsidRPr="006E5CC3">
        <w:rPr>
          <w:sz w:val="16"/>
          <w:highlight w:val="cyan"/>
        </w:rPr>
        <w:t xml:space="preserve"> </w:t>
      </w:r>
      <w:r w:rsidRPr="006E5CC3">
        <w:rPr>
          <w:rStyle w:val="Emphasis"/>
          <w:highlight w:val="cyan"/>
        </w:rPr>
        <w:t>the</w:t>
      </w:r>
      <w:r w:rsidRPr="001E722D">
        <w:rPr>
          <w:sz w:val="16"/>
        </w:rPr>
        <w:t xml:space="preserve">ir </w:t>
      </w:r>
      <w:r w:rsidRPr="001E722D">
        <w:rPr>
          <w:rStyle w:val="Emphasis"/>
        </w:rPr>
        <w:t xml:space="preserve">primary </w:t>
      </w:r>
      <w:r w:rsidRPr="006E5CC3">
        <w:rPr>
          <w:rStyle w:val="Emphasis"/>
          <w:highlight w:val="cyan"/>
        </w:rPr>
        <w:t>concern</w:t>
      </w:r>
      <w:r w:rsidRPr="001E722D">
        <w:rPr>
          <w:sz w:val="16"/>
        </w:rPr>
        <w:t>.</w:t>
      </w:r>
    </w:p>
    <w:p w14:paraId="6AF6EF6E" w14:textId="77777777" w:rsidR="00AF2AE2" w:rsidRPr="006E5CC3" w:rsidRDefault="00AF2AE2" w:rsidP="00AF2AE2">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6E5CC3">
        <w:rPr>
          <w:rStyle w:val="Emphasis"/>
          <w:highlight w:val="cyan"/>
        </w:rPr>
        <w:t>rightly</w:t>
      </w:r>
      <w:r w:rsidRPr="006E5CC3">
        <w:rPr>
          <w:sz w:val="16"/>
          <w:highlight w:val="cyan"/>
        </w:rPr>
        <w:t xml:space="preserve"> </w:t>
      </w:r>
      <w:r w:rsidRPr="006E5CC3">
        <w:rPr>
          <w:rStyle w:val="StyleUnderline"/>
          <w:highlight w:val="cyan"/>
        </w:rPr>
        <w:t>grasps</w:t>
      </w:r>
      <w:r w:rsidRPr="001E722D">
        <w:rPr>
          <w:rStyle w:val="StyleUnderline"/>
        </w:rPr>
        <w:t xml:space="preserve"> that </w:t>
      </w:r>
      <w:r w:rsidRPr="006E5CC3">
        <w:rPr>
          <w:rStyle w:val="StyleUnderline"/>
          <w:highlight w:val="cyan"/>
        </w:rPr>
        <w:t>national power is the</w:t>
      </w:r>
      <w:r w:rsidRPr="006E5CC3">
        <w:rPr>
          <w:sz w:val="16"/>
          <w:highlight w:val="cyan"/>
        </w:rPr>
        <w:t xml:space="preserve"> </w:t>
      </w:r>
      <w:r w:rsidRPr="006E5CC3">
        <w:rPr>
          <w:rStyle w:val="Emphasis"/>
          <w:highlight w:val="cyan"/>
        </w:rPr>
        <w:t>foundation</w:t>
      </w:r>
      <w:r w:rsidRPr="006E5CC3">
        <w:rPr>
          <w:sz w:val="16"/>
          <w:highlight w:val="cyan"/>
        </w:rPr>
        <w:t xml:space="preserve"> </w:t>
      </w:r>
      <w:r w:rsidRPr="006E5CC3">
        <w:rPr>
          <w:rStyle w:val="StyleUnderline"/>
          <w:highlight w:val="cyan"/>
        </w:rPr>
        <w:t>upon which everything rests</w:t>
      </w:r>
      <w:r w:rsidRPr="001E722D">
        <w:rPr>
          <w:sz w:val="16"/>
        </w:rPr>
        <w:t>. Contrary to the wishes of Wilsonians, international “rules” and “norms” are not self-executing but require power to maintain.</w:t>
      </w:r>
    </w:p>
    <w:p w14:paraId="1E4C4A98" w14:textId="77777777" w:rsidR="00AF2AE2" w:rsidRPr="006E5CC3" w:rsidRDefault="00AF2AE2" w:rsidP="00AF2AE2">
      <w:pPr>
        <w:rPr>
          <w:rStyle w:val="StyleUnderline"/>
          <w:highlight w:val="cyan"/>
        </w:rPr>
      </w:pPr>
      <w:r w:rsidRPr="001E722D">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6FD677F7" w14:textId="77777777" w:rsidR="00AF2AE2" w:rsidRPr="006E5CC3" w:rsidRDefault="00AF2AE2" w:rsidP="00AF2AE2">
      <w:pPr>
        <w:rPr>
          <w:rStyle w:val="StyleUnderline"/>
          <w:highlight w:val="cyan"/>
        </w:rPr>
      </w:pPr>
      <w:r w:rsidRPr="001E722D">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11C53B44" w14:textId="77777777" w:rsidR="00AF2AE2" w:rsidRPr="006E5CC3" w:rsidRDefault="00AF2AE2" w:rsidP="00AF2AE2">
      <w:pPr>
        <w:rPr>
          <w:rStyle w:val="StyleUnderline"/>
          <w:highlight w:val="cyan"/>
        </w:rPr>
      </w:pPr>
      <w:r w:rsidRPr="001E722D">
        <w:rPr>
          <w:sz w:val="16"/>
        </w:rPr>
        <w:t xml:space="preserve">This </w:t>
      </w:r>
      <w:r w:rsidRPr="006E5CC3">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6E5CC3">
        <w:rPr>
          <w:rStyle w:val="StyleUnderline"/>
          <w:highlight w:val="cyan"/>
        </w:rPr>
        <w:t>is</w:t>
      </w:r>
      <w:r w:rsidRPr="001E722D">
        <w:rPr>
          <w:rStyle w:val="StyleUnderline"/>
        </w:rPr>
        <w:t xml:space="preserve"> made</w:t>
      </w:r>
      <w:r w:rsidRPr="001E722D">
        <w:rPr>
          <w:sz w:val="16"/>
        </w:rPr>
        <w:t xml:space="preserve"> all the more </w:t>
      </w:r>
      <w:r w:rsidRPr="006E5CC3">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6E5CC3">
        <w:rPr>
          <w:rStyle w:val="StyleUnderline"/>
          <w:highlight w:val="cyan"/>
        </w:rPr>
        <w:t>enemies</w:t>
      </w:r>
      <w:r w:rsidRPr="001E722D">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567F4EFB" w14:textId="77777777" w:rsidR="00AF2AE2" w:rsidRPr="006E5CC3" w:rsidRDefault="00AF2AE2" w:rsidP="00AF2AE2">
      <w:pPr>
        <w:rPr>
          <w:rStyle w:val="StyleUnderline"/>
          <w:highlight w:val="cyan"/>
        </w:rPr>
      </w:pPr>
      <w:r w:rsidRPr="001E722D">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6D05E49F" w14:textId="77777777" w:rsidR="00AF2AE2" w:rsidRPr="006E5CC3" w:rsidRDefault="00AF2AE2" w:rsidP="00AF2AE2">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620A81E" w14:textId="77777777" w:rsidR="00AF2AE2" w:rsidRPr="002E18D5" w:rsidRDefault="00AF2AE2" w:rsidP="00AF2AE2">
      <w:pPr>
        <w:rPr>
          <w:rStyle w:val="StyleUnderline"/>
          <w:sz w:val="16"/>
          <w:u w:val="none"/>
        </w:rPr>
      </w:pPr>
      <w:r w:rsidRPr="001E722D">
        <w:rPr>
          <w:sz w:val="16"/>
        </w:rPr>
        <w:t xml:space="preserve">The irony is that </w:t>
      </w:r>
      <w:r w:rsidRPr="001E722D">
        <w:rPr>
          <w:rStyle w:val="StyleUnderline"/>
        </w:rPr>
        <w:t>a</w:t>
      </w:r>
      <w:r w:rsidRPr="001E722D">
        <w:rPr>
          <w:sz w:val="16"/>
        </w:rPr>
        <w:t xml:space="preserve"> </w:t>
      </w:r>
      <w:r w:rsidRPr="006E5CC3">
        <w:rPr>
          <w:rStyle w:val="Emphasis"/>
          <w:highlight w:val="cyan"/>
        </w:rPr>
        <w:t>strong U</w:t>
      </w:r>
      <w:r w:rsidRPr="001E722D">
        <w:rPr>
          <w:sz w:val="16"/>
        </w:rPr>
        <w:t xml:space="preserve">nited </w:t>
      </w:r>
      <w:r w:rsidRPr="006E5CC3">
        <w:rPr>
          <w:rStyle w:val="Emphasis"/>
          <w:highlight w:val="cyan"/>
        </w:rPr>
        <w:t>S</w:t>
      </w:r>
      <w:r w:rsidRPr="001E722D">
        <w:rPr>
          <w:sz w:val="16"/>
        </w:rPr>
        <w:t xml:space="preserve">tates </w:t>
      </w:r>
      <w:r w:rsidRPr="006E5CC3">
        <w:rPr>
          <w:rStyle w:val="StyleUnderline"/>
          <w:highlight w:val="cyan"/>
        </w:rPr>
        <w:t>pursuing</w:t>
      </w:r>
      <w:r w:rsidRPr="001E722D">
        <w:rPr>
          <w:rStyle w:val="StyleUnderline"/>
        </w:rPr>
        <w:t xml:space="preserve"> its</w:t>
      </w:r>
      <w:r w:rsidRPr="001E722D">
        <w:rPr>
          <w:sz w:val="16"/>
        </w:rPr>
        <w:t xml:space="preserve"> </w:t>
      </w:r>
      <w:r w:rsidRPr="006E5CC3">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6E5CC3">
        <w:rPr>
          <w:rStyle w:val="StyleUnderline"/>
          <w:highlight w:val="cyan"/>
        </w:rPr>
        <w:t>is the</w:t>
      </w:r>
      <w:r w:rsidRPr="006E5CC3">
        <w:rPr>
          <w:sz w:val="16"/>
          <w:highlight w:val="cyan"/>
        </w:rPr>
        <w:t xml:space="preserve"> </w:t>
      </w:r>
      <w:r w:rsidRPr="006E5CC3">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7DDE4037" w14:textId="77777777" w:rsidR="00AF2AE2" w:rsidRDefault="00AF2AE2" w:rsidP="00AF2AE2">
      <w:pPr>
        <w:pStyle w:val="Heading4"/>
      </w:pPr>
      <w:r>
        <w:t xml:space="preserve">6. BUT, his </w:t>
      </w:r>
      <w:r>
        <w:rPr>
          <w:u w:val="single"/>
        </w:rPr>
        <w:t>executive reorganization</w:t>
      </w:r>
      <w:r>
        <w:t xml:space="preserve"> is </w:t>
      </w:r>
      <w:r>
        <w:rPr>
          <w:u w:val="single"/>
        </w:rPr>
        <w:t>pacifying</w:t>
      </w:r>
      <w:r>
        <w:t>.</w:t>
      </w:r>
    </w:p>
    <w:p w14:paraId="52527C75" w14:textId="77777777" w:rsidR="00AF2AE2" w:rsidRPr="00C115BC" w:rsidRDefault="00AF2AE2" w:rsidP="00AF2AE2">
      <w:pPr>
        <w:rPr>
          <w:rStyle w:val="StyleUnderline"/>
          <w:highlight w:val="cyan"/>
        </w:rPr>
      </w:pPr>
      <w:r w:rsidRPr="001E722D">
        <w:t xml:space="preserve">Dr. Matthew </w:t>
      </w:r>
      <w:r w:rsidRPr="001E722D">
        <w:rPr>
          <w:rStyle w:val="Style13ptBold"/>
        </w:rPr>
        <w:t>Kroenig 8-8</w:t>
      </w:r>
      <w:r w:rsidRPr="001E722D">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417D85B9" w14:textId="77777777" w:rsidR="00AF2AE2" w:rsidRPr="00C115BC" w:rsidRDefault="00AF2AE2" w:rsidP="00AF2AE2">
      <w:pPr>
        <w:rPr>
          <w:rStyle w:val="StyleUnderline"/>
          <w:highlight w:val="cyan"/>
        </w:rPr>
      </w:pPr>
      <w:r w:rsidRPr="001E722D">
        <w:rPr>
          <w:sz w:val="16"/>
        </w:rPr>
        <w:t xml:space="preserve">In July, </w:t>
      </w:r>
      <w:r w:rsidRPr="001E722D">
        <w:rPr>
          <w:rStyle w:val="StyleUnderline"/>
        </w:rPr>
        <w:t>the</w:t>
      </w:r>
      <w:r w:rsidRPr="001E722D">
        <w:rPr>
          <w:sz w:val="16"/>
        </w:rPr>
        <w:t xml:space="preserve"> </w:t>
      </w:r>
      <w:r w:rsidRPr="00C115BC">
        <w:rPr>
          <w:rStyle w:val="Emphasis"/>
          <w:highlight w:val="cyan"/>
        </w:rPr>
        <w:t>Trump admin</w:t>
      </w:r>
      <w:r w:rsidRPr="001E722D">
        <w:rPr>
          <w:sz w:val="16"/>
        </w:rPr>
        <w:t xml:space="preserve">istration </w:t>
      </w:r>
      <w:r w:rsidRPr="00C115BC">
        <w:rPr>
          <w:rStyle w:val="StyleUnderline"/>
          <w:highlight w:val="cyan"/>
        </w:rPr>
        <w:t>enacted</w:t>
      </w:r>
      <w:r w:rsidRPr="001E722D">
        <w:rPr>
          <w:rStyle w:val="StyleUnderline"/>
        </w:rPr>
        <w:t xml:space="preserve"> the</w:t>
      </w:r>
      <w:r w:rsidRPr="001E722D">
        <w:rPr>
          <w:sz w:val="16"/>
        </w:rPr>
        <w:t xml:space="preserve"> most sweeping </w:t>
      </w:r>
      <w:r w:rsidRPr="00C115BC">
        <w:rPr>
          <w:rStyle w:val="Emphasis"/>
          <w:highlight w:val="cyan"/>
        </w:rPr>
        <w:t>reorg</w:t>
      </w:r>
      <w:r w:rsidRPr="001E722D">
        <w:rPr>
          <w:rStyle w:val="Emphasis"/>
        </w:rPr>
        <w:t>anization</w:t>
      </w:r>
      <w:r w:rsidRPr="001E722D">
        <w:rPr>
          <w:sz w:val="16"/>
        </w:rPr>
        <w:t xml:space="preserve"> </w:t>
      </w:r>
      <w:r w:rsidRPr="00C115BC">
        <w:rPr>
          <w:rStyle w:val="StyleUnderline"/>
          <w:highlight w:val="cyan"/>
        </w:rPr>
        <w:t>of</w:t>
      </w:r>
      <w:r w:rsidRPr="001E722D">
        <w:rPr>
          <w:rStyle w:val="StyleUnderline"/>
        </w:rPr>
        <w:t xml:space="preserve"> the</w:t>
      </w:r>
      <w:r w:rsidRPr="001E722D">
        <w:rPr>
          <w:sz w:val="16"/>
        </w:rPr>
        <w:t xml:space="preserve"> U.S. </w:t>
      </w:r>
      <w:r w:rsidRPr="00C115BC">
        <w:rPr>
          <w:rStyle w:val="Emphasis"/>
          <w:highlight w:val="cyan"/>
        </w:rPr>
        <w:t>State Department</w:t>
      </w:r>
      <w:r w:rsidRPr="001E722D">
        <w:rPr>
          <w:sz w:val="16"/>
        </w:rPr>
        <w:t xml:space="preserve"> in a generation, </w:t>
      </w:r>
      <w:r w:rsidRPr="001E722D">
        <w:rPr>
          <w:rStyle w:val="StyleUnderline"/>
        </w:rPr>
        <w:t>and the reaction from the</w:t>
      </w:r>
      <w:r w:rsidRPr="001E722D">
        <w:rPr>
          <w:sz w:val="16"/>
        </w:rPr>
        <w:t xml:space="preserve"> mainstream </w:t>
      </w:r>
      <w:r w:rsidRPr="001E722D">
        <w:rPr>
          <w:rStyle w:val="Emphasis"/>
        </w:rPr>
        <w:t>media</w:t>
      </w:r>
      <w:r w:rsidRPr="001E722D">
        <w:rPr>
          <w:sz w:val="16"/>
        </w:rPr>
        <w:t xml:space="preserve"> </w:t>
      </w:r>
      <w:r w:rsidRPr="001E722D">
        <w:rPr>
          <w:rStyle w:val="StyleUnderline"/>
        </w:rPr>
        <w:t>was overwhelmingly negative</w:t>
      </w:r>
      <w:r w:rsidRPr="001E722D">
        <w:rPr>
          <w:sz w:val="16"/>
        </w:rPr>
        <w:t xml:space="preserve">. </w:t>
      </w:r>
      <w:r w:rsidRPr="001E722D">
        <w:rPr>
          <w:rStyle w:val="StyleUnderline"/>
        </w:rPr>
        <w:t>But the</w:t>
      </w:r>
      <w:r w:rsidRPr="001E722D">
        <w:rPr>
          <w:sz w:val="16"/>
        </w:rPr>
        <w:t xml:space="preserve"> State </w:t>
      </w:r>
      <w:r w:rsidRPr="00C115BC">
        <w:rPr>
          <w:rStyle w:val="StyleUnderline"/>
          <w:highlight w:val="cyan"/>
        </w:rPr>
        <w:t>Department</w:t>
      </w:r>
      <w:r w:rsidRPr="001E722D">
        <w:rPr>
          <w:rStyle w:val="StyleUnderline"/>
        </w:rPr>
        <w:t xml:space="preserve"> was</w:t>
      </w:r>
      <w:r w:rsidRPr="001E722D">
        <w:rPr>
          <w:sz w:val="16"/>
        </w:rPr>
        <w:t xml:space="preserve"> </w:t>
      </w:r>
      <w:r w:rsidRPr="00C115BC">
        <w:rPr>
          <w:rStyle w:val="Emphasis"/>
          <w:highlight w:val="cyan"/>
        </w:rPr>
        <w:t>badly</w:t>
      </w:r>
      <w:r w:rsidRPr="00C115BC">
        <w:rPr>
          <w:sz w:val="16"/>
          <w:highlight w:val="cyan"/>
        </w:rPr>
        <w:t xml:space="preserve"> </w:t>
      </w:r>
      <w:r w:rsidRPr="00C115BC">
        <w:rPr>
          <w:rStyle w:val="StyleUnderline"/>
          <w:highlight w:val="cyan"/>
        </w:rPr>
        <w:t>in need of reform</w:t>
      </w:r>
      <w:r w:rsidRPr="001E722D">
        <w:rPr>
          <w:sz w:val="16"/>
        </w:rPr>
        <w:t xml:space="preserve">. The </w:t>
      </w:r>
      <w:r w:rsidRPr="001E722D">
        <w:rPr>
          <w:rStyle w:val="StyleUnderline"/>
        </w:rPr>
        <w:t>reorganization is the</w:t>
      </w:r>
      <w:r w:rsidRPr="001E722D">
        <w:rPr>
          <w:sz w:val="16"/>
        </w:rPr>
        <w:t xml:space="preserve"> first </w:t>
      </w:r>
      <w:r w:rsidRPr="00C115BC">
        <w:rPr>
          <w:rStyle w:val="Emphasis"/>
          <w:highlight w:val="cyan"/>
        </w:rPr>
        <w:t>step to</w:t>
      </w:r>
      <w:r w:rsidRPr="001E722D">
        <w:rPr>
          <w:rStyle w:val="Emphasis"/>
        </w:rPr>
        <w:t>ward</w:t>
      </w:r>
      <w:r w:rsidRPr="001E722D">
        <w:rPr>
          <w:sz w:val="16"/>
        </w:rPr>
        <w:t xml:space="preserve"> </w:t>
      </w:r>
      <w:r w:rsidRPr="00C115BC">
        <w:rPr>
          <w:rStyle w:val="StyleUnderline"/>
          <w:highlight w:val="cyan"/>
        </w:rPr>
        <w:t>reinvigorating</w:t>
      </w:r>
      <w:r w:rsidRPr="001E722D">
        <w:rPr>
          <w:rStyle w:val="StyleUnderline"/>
        </w:rPr>
        <w:t xml:space="preserve"> the department </w:t>
      </w:r>
      <w:r w:rsidRPr="00C115BC">
        <w:rPr>
          <w:rStyle w:val="StyleUnderline"/>
          <w:highlight w:val="cyan"/>
        </w:rPr>
        <w:t>to</w:t>
      </w:r>
      <w:r w:rsidRPr="00C115BC">
        <w:rPr>
          <w:sz w:val="16"/>
          <w:highlight w:val="cyan"/>
        </w:rPr>
        <w:t xml:space="preserve"> </w:t>
      </w:r>
      <w:r w:rsidRPr="00C115BC">
        <w:rPr>
          <w:rStyle w:val="Emphasis"/>
          <w:highlight w:val="cyan"/>
        </w:rPr>
        <w:t>advance U.S. interests</w:t>
      </w:r>
      <w:r w:rsidRPr="001E722D">
        <w:rPr>
          <w:sz w:val="16"/>
        </w:rPr>
        <w:t xml:space="preserve"> </w:t>
      </w:r>
      <w:r w:rsidRPr="001E722D">
        <w:rPr>
          <w:rStyle w:val="StyleUnderline"/>
        </w:rPr>
        <w:t>for a</w:t>
      </w:r>
      <w:r w:rsidRPr="001E722D">
        <w:rPr>
          <w:sz w:val="16"/>
        </w:rPr>
        <w:t xml:space="preserve"> more </w:t>
      </w:r>
      <w:r w:rsidRPr="001E722D">
        <w:rPr>
          <w:rStyle w:val="StyleUnderline"/>
        </w:rPr>
        <w:t>contentious period of geopolitics</w:t>
      </w:r>
      <w:r w:rsidRPr="001E722D">
        <w:rPr>
          <w:sz w:val="16"/>
        </w:rPr>
        <w:t>.</w:t>
      </w:r>
    </w:p>
    <w:p w14:paraId="077FCF4B" w14:textId="77777777" w:rsidR="00AF2AE2" w:rsidRPr="00C115BC" w:rsidRDefault="00AF2AE2" w:rsidP="00AF2AE2">
      <w:pPr>
        <w:rPr>
          <w:rStyle w:val="StyleUnderline"/>
          <w:highlight w:val="cyan"/>
        </w:rPr>
      </w:pPr>
      <w:r w:rsidRPr="001E722D">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D4035DB" w14:textId="77777777" w:rsidR="00AF2AE2" w:rsidRPr="00C115BC" w:rsidRDefault="00AF2AE2" w:rsidP="00AF2AE2">
      <w:pPr>
        <w:rPr>
          <w:rStyle w:val="StyleUnderline"/>
          <w:highlight w:val="cyan"/>
        </w:rPr>
      </w:pPr>
      <w:r w:rsidRPr="001E722D">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335EE295" w14:textId="77777777" w:rsidR="00AF2AE2" w:rsidRPr="00C115BC" w:rsidRDefault="00AF2AE2" w:rsidP="00AF2AE2">
      <w:pPr>
        <w:rPr>
          <w:rStyle w:val="StyleUnderline"/>
          <w:highlight w:val="cyan"/>
        </w:rPr>
      </w:pPr>
      <w:r w:rsidRPr="001E722D">
        <w:rPr>
          <w:sz w:val="16"/>
        </w:rPr>
        <w:t>Despite this reduction in responsibilities and importance, the size of the State Department has grown in recent decades.</w:t>
      </w:r>
    </w:p>
    <w:p w14:paraId="5A2747AB" w14:textId="77777777" w:rsidR="00AF2AE2" w:rsidRPr="00C115BC" w:rsidRDefault="00AF2AE2" w:rsidP="00AF2AE2">
      <w:pPr>
        <w:rPr>
          <w:rStyle w:val="StyleUnderline"/>
          <w:highlight w:val="cyan"/>
        </w:rPr>
      </w:pPr>
      <w:r w:rsidRPr="001E722D">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2FF54749" w14:textId="77777777" w:rsidR="00AF2AE2" w:rsidRPr="00C115BC" w:rsidRDefault="00AF2AE2" w:rsidP="00AF2AE2">
      <w:pPr>
        <w:rPr>
          <w:rStyle w:val="StyleUnderline"/>
          <w:highlight w:val="cyan"/>
        </w:rPr>
      </w:pPr>
      <w:r w:rsidRPr="001E722D">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6FBC7F07" w14:textId="77777777" w:rsidR="00AF2AE2" w:rsidRPr="00A71F49" w:rsidRDefault="00AF2AE2" w:rsidP="00AF2AE2">
      <w:pPr>
        <w:rPr>
          <w:rStyle w:val="StyleUnderline"/>
        </w:rPr>
      </w:pPr>
      <w:r w:rsidRPr="001E722D">
        <w:rPr>
          <w:sz w:val="16"/>
        </w:rPr>
        <w:t xml:space="preserve">That </w:t>
      </w:r>
      <w:r w:rsidRPr="001E722D">
        <w:rPr>
          <w:rStyle w:val="StyleUnderline"/>
        </w:rPr>
        <w:t>span of control is</w:t>
      </w:r>
      <w:r w:rsidRPr="001E722D">
        <w:rPr>
          <w:sz w:val="16"/>
        </w:rPr>
        <w:t xml:space="preserve"> </w:t>
      </w:r>
      <w:r w:rsidRPr="001E722D">
        <w:rPr>
          <w:rStyle w:val="Emphasis"/>
        </w:rPr>
        <w:t>unrealistic</w:t>
      </w:r>
      <w:r w:rsidRPr="001E722D">
        <w:rPr>
          <w:sz w:val="16"/>
        </w:rPr>
        <w:t xml:space="preserve"> </w:t>
      </w:r>
      <w:r w:rsidRPr="001E722D">
        <w:rPr>
          <w:rStyle w:val="StyleUnderline"/>
        </w:rPr>
        <w:t>for anyone</w:t>
      </w:r>
      <w:r w:rsidRPr="001E722D">
        <w:rPr>
          <w:sz w:val="16"/>
        </w:rPr>
        <w:t xml:space="preserve">, let alone someone who is also acting as the national security advisor and the national archivist. This </w:t>
      </w:r>
      <w:r w:rsidRPr="001E722D">
        <w:rPr>
          <w:rStyle w:val="StyleUnderline"/>
        </w:rPr>
        <w:t xml:space="preserve">seemingly flat </w:t>
      </w:r>
      <w:r w:rsidRPr="00C115BC">
        <w:rPr>
          <w:rStyle w:val="StyleUnderline"/>
          <w:highlight w:val="cyan"/>
        </w:rPr>
        <w:t>org</w:t>
      </w:r>
      <w:r w:rsidRPr="001E722D">
        <w:rPr>
          <w:rStyle w:val="StyleUnderline"/>
        </w:rPr>
        <w:t>anization</w:t>
      </w:r>
      <w:r w:rsidRPr="001E722D">
        <w:rPr>
          <w:sz w:val="16"/>
        </w:rPr>
        <w:t xml:space="preserve">, with everyone reporting directly to the secretary of state, </w:t>
      </w:r>
      <w:r w:rsidRPr="00C115BC">
        <w:rPr>
          <w:rStyle w:val="Emphasis"/>
          <w:sz w:val="24"/>
          <w:szCs w:val="24"/>
          <w:highlight w:val="cyan"/>
        </w:rPr>
        <w:t>regularly produced gridlock</w:t>
      </w:r>
      <w:r w:rsidRPr="001E722D">
        <w:rPr>
          <w:sz w:val="16"/>
        </w:rPr>
        <w:t xml:space="preserve"> </w:t>
      </w:r>
      <w:r w:rsidRPr="001E722D">
        <w:rPr>
          <w:rStyle w:val="StyleUnderline"/>
        </w:rPr>
        <w:t xml:space="preserve">as routine memos often had to </w:t>
      </w:r>
      <w:r w:rsidRPr="00A71F49">
        <w:rPr>
          <w:rStyle w:val="StyleUnderline"/>
        </w:rPr>
        <w:t>be reviewed by up to</w:t>
      </w:r>
      <w:r w:rsidRPr="00A71F49">
        <w:rPr>
          <w:sz w:val="16"/>
        </w:rPr>
        <w:t xml:space="preserve"> </w:t>
      </w:r>
      <w:r w:rsidRPr="00A71F49">
        <w:rPr>
          <w:rStyle w:val="Emphasis"/>
        </w:rPr>
        <w:t>10 bureaus</w:t>
      </w:r>
      <w:r w:rsidRPr="00A71F49">
        <w:rPr>
          <w:sz w:val="16"/>
        </w:rPr>
        <w:t>—</w:t>
      </w:r>
      <w:r w:rsidRPr="00A71F49">
        <w:rPr>
          <w:rStyle w:val="StyleUnderline"/>
        </w:rPr>
        <w:t>and frequently by</w:t>
      </w:r>
      <w:r w:rsidRPr="00A71F49">
        <w:rPr>
          <w:sz w:val="16"/>
        </w:rPr>
        <w:t xml:space="preserve"> </w:t>
      </w:r>
      <w:r w:rsidRPr="00A71F49">
        <w:rPr>
          <w:rStyle w:val="Emphasis"/>
        </w:rPr>
        <w:t>multiple</w:t>
      </w:r>
      <w:r w:rsidRPr="00A71F49">
        <w:rPr>
          <w:sz w:val="16"/>
        </w:rPr>
        <w:t xml:space="preserve"> </w:t>
      </w:r>
      <w:r w:rsidRPr="00A71F49">
        <w:rPr>
          <w:rStyle w:val="StyleUnderline"/>
        </w:rPr>
        <w:t>people within each bureau</w:t>
      </w:r>
      <w:r w:rsidRPr="00A71F49">
        <w:rPr>
          <w:sz w:val="16"/>
        </w:rPr>
        <w:t>—</w:t>
      </w:r>
      <w:r w:rsidRPr="00A71F49">
        <w:rPr>
          <w:rStyle w:val="Emphasis"/>
        </w:rPr>
        <w:t>before</w:t>
      </w:r>
      <w:r w:rsidRPr="00A71F49">
        <w:rPr>
          <w:sz w:val="16"/>
        </w:rPr>
        <w:t xml:space="preserve"> </w:t>
      </w:r>
      <w:r w:rsidRPr="00A71F49">
        <w:rPr>
          <w:rStyle w:val="StyleUnderline"/>
        </w:rPr>
        <w:t>reaching the secretary’s desk</w:t>
      </w:r>
      <w:r w:rsidRPr="00A71F49">
        <w:rPr>
          <w:sz w:val="16"/>
        </w:rPr>
        <w:t>.</w:t>
      </w:r>
    </w:p>
    <w:p w14:paraId="2D6222A2" w14:textId="77777777" w:rsidR="00AF2AE2" w:rsidRPr="00C115BC" w:rsidRDefault="00AF2AE2" w:rsidP="00AF2AE2">
      <w:pPr>
        <w:rPr>
          <w:rStyle w:val="StyleUnderline"/>
          <w:highlight w:val="cyan"/>
        </w:rPr>
      </w:pPr>
      <w:r w:rsidRPr="001E722D">
        <w:rPr>
          <w:sz w:val="16"/>
        </w:rPr>
        <w:t xml:space="preserve">These </w:t>
      </w:r>
      <w:r w:rsidRPr="00C115BC">
        <w:rPr>
          <w:rStyle w:val="StyleUnderline"/>
          <w:highlight w:val="cyan"/>
        </w:rPr>
        <w:t>real</w:t>
      </w:r>
      <w:r w:rsidRPr="001E722D">
        <w:rPr>
          <w:rStyle w:val="StyleUnderline"/>
        </w:rPr>
        <w:t xml:space="preserve"> management </w:t>
      </w:r>
      <w:r w:rsidRPr="00C115BC">
        <w:rPr>
          <w:rStyle w:val="StyleUnderline"/>
          <w:highlight w:val="cyan"/>
        </w:rPr>
        <w:t>challenges</w:t>
      </w:r>
      <w:r w:rsidRPr="001E722D">
        <w:rPr>
          <w:rStyle w:val="StyleUnderline"/>
        </w:rPr>
        <w:t xml:space="preserve"> have been </w:t>
      </w:r>
      <w:r w:rsidRPr="00C115BC">
        <w:rPr>
          <w:rStyle w:val="StyleUnderline"/>
          <w:highlight w:val="cyan"/>
        </w:rPr>
        <w:t>noted</w:t>
      </w:r>
      <w:r w:rsidRPr="00C115BC">
        <w:rPr>
          <w:sz w:val="16"/>
          <w:highlight w:val="cyan"/>
        </w:rPr>
        <w:t xml:space="preserve"> </w:t>
      </w:r>
      <w:r w:rsidRPr="00C115BC">
        <w:rPr>
          <w:rStyle w:val="Emphasis"/>
          <w:sz w:val="24"/>
          <w:szCs w:val="24"/>
          <w:highlight w:val="cyan"/>
        </w:rPr>
        <w:t>by bipartisan</w:t>
      </w:r>
      <w:r w:rsidRPr="001E722D">
        <w:rPr>
          <w:rStyle w:val="Emphasis"/>
          <w:sz w:val="24"/>
          <w:szCs w:val="24"/>
        </w:rPr>
        <w:t xml:space="preserve"> groups of </w:t>
      </w:r>
      <w:r w:rsidRPr="00C115BC">
        <w:rPr>
          <w:rStyle w:val="Emphasis"/>
          <w:sz w:val="24"/>
          <w:szCs w:val="24"/>
          <w:highlight w:val="cyan"/>
        </w:rPr>
        <w:t>experts and</w:t>
      </w:r>
      <w:r w:rsidRPr="001E722D">
        <w:rPr>
          <w:rStyle w:val="Emphasis"/>
          <w:sz w:val="24"/>
          <w:szCs w:val="24"/>
        </w:rPr>
        <w:t xml:space="preserve"> former </w:t>
      </w:r>
      <w:r w:rsidRPr="00C115BC">
        <w:rPr>
          <w:rStyle w:val="Emphasis"/>
          <w:sz w:val="24"/>
          <w:szCs w:val="24"/>
          <w:highlight w:val="cyan"/>
        </w:rPr>
        <w:t>officials</w:t>
      </w:r>
      <w:r w:rsidRPr="001E722D">
        <w:rPr>
          <w:sz w:val="16"/>
        </w:rPr>
        <w:t xml:space="preserve"> </w:t>
      </w:r>
      <w:r w:rsidRPr="001E722D">
        <w:rPr>
          <w:rStyle w:val="StyleUnderline"/>
        </w:rPr>
        <w:t>for years</w:t>
      </w:r>
      <w:r w:rsidRPr="001E722D">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1E722D">
        <w:rPr>
          <w:rStyle w:val="StyleUnderline"/>
        </w:rPr>
        <w:t>department’s esprit de corps has been</w:t>
      </w:r>
      <w:r w:rsidRPr="001E722D">
        <w:rPr>
          <w:sz w:val="16"/>
        </w:rPr>
        <w:t xml:space="preserve"> </w:t>
      </w:r>
      <w:r w:rsidRPr="001E722D">
        <w:rPr>
          <w:rStyle w:val="Emphasis"/>
        </w:rPr>
        <w:t>wounded</w:t>
      </w:r>
      <w:r w:rsidRPr="001E722D">
        <w:rPr>
          <w:sz w:val="16"/>
        </w:rPr>
        <w:t xml:space="preserve"> </w:t>
      </w:r>
      <w:r w:rsidRPr="001E722D">
        <w:rPr>
          <w:rStyle w:val="StyleUnderline"/>
        </w:rPr>
        <w:t>by</w:t>
      </w:r>
      <w:r w:rsidRPr="001E722D">
        <w:rPr>
          <w:sz w:val="16"/>
        </w:rPr>
        <w:t xml:space="preserve"> </w:t>
      </w:r>
      <w:r w:rsidRPr="001E722D">
        <w:rPr>
          <w:rStyle w:val="Emphasis"/>
        </w:rPr>
        <w:t>uneven attention</w:t>
      </w:r>
      <w:r w:rsidRPr="001E722D">
        <w:rPr>
          <w:sz w:val="16"/>
        </w:rPr>
        <w:t xml:space="preserve"> </w:t>
      </w:r>
      <w:r w:rsidRPr="001E722D">
        <w:rPr>
          <w:rStyle w:val="StyleUnderline"/>
        </w:rPr>
        <w:t>to management priorities over the years</w:t>
      </w:r>
      <w:r w:rsidRPr="001E722D">
        <w:rPr>
          <w:sz w:val="16"/>
        </w:rPr>
        <w:t xml:space="preserve"> … and encroachment on their basic mission—notably by the National Security Council staff and the Defense Department.”</w:t>
      </w:r>
    </w:p>
    <w:p w14:paraId="28D77AB1" w14:textId="77777777" w:rsidR="00AF2AE2" w:rsidRPr="00C115BC" w:rsidRDefault="00AF2AE2" w:rsidP="00AF2AE2">
      <w:pPr>
        <w:rPr>
          <w:rStyle w:val="StyleUnderline"/>
          <w:highlight w:val="cyan"/>
        </w:rPr>
      </w:pPr>
      <w:r w:rsidRPr="001E722D">
        <w:rPr>
          <w:sz w:val="16"/>
        </w:rPr>
        <w:t xml:space="preserve">The </w:t>
      </w:r>
      <w:r w:rsidRPr="001E722D">
        <w:rPr>
          <w:rStyle w:val="StyleUnderline"/>
        </w:rPr>
        <w:t>problem was</w:t>
      </w:r>
      <w:r w:rsidRPr="001E722D">
        <w:rPr>
          <w:sz w:val="16"/>
        </w:rPr>
        <w:t xml:space="preserve"> </w:t>
      </w:r>
      <w:r w:rsidRPr="001E722D">
        <w:rPr>
          <w:rStyle w:val="Emphasis"/>
        </w:rPr>
        <w:t>clear</w:t>
      </w:r>
      <w:r w:rsidRPr="001E722D">
        <w:rPr>
          <w:sz w:val="16"/>
        </w:rPr>
        <w:t xml:space="preserve"> </w:t>
      </w:r>
      <w:r w:rsidRPr="001E722D">
        <w:rPr>
          <w:rStyle w:val="StyleUnderline"/>
        </w:rPr>
        <w:t>to</w:t>
      </w:r>
      <w:r w:rsidRPr="001E722D">
        <w:rPr>
          <w:sz w:val="16"/>
        </w:rPr>
        <w:t xml:space="preserve"> the </w:t>
      </w:r>
      <w:r w:rsidRPr="001E722D">
        <w:rPr>
          <w:rStyle w:val="StyleUnderline"/>
        </w:rPr>
        <w:t>wise people of</w:t>
      </w:r>
      <w:r w:rsidRPr="001E722D">
        <w:rPr>
          <w:sz w:val="16"/>
        </w:rPr>
        <w:t xml:space="preserve"> </w:t>
      </w:r>
      <w:r w:rsidRPr="001E722D">
        <w:rPr>
          <w:rStyle w:val="Emphasis"/>
        </w:rPr>
        <w:t>U.S. fo</w:t>
      </w:r>
      <w:r w:rsidRPr="001E722D">
        <w:rPr>
          <w:sz w:val="16"/>
        </w:rPr>
        <w:t xml:space="preserve">reign </w:t>
      </w:r>
      <w:r w:rsidRPr="001E722D">
        <w:rPr>
          <w:rStyle w:val="Emphasis"/>
        </w:rPr>
        <w:t>po</w:t>
      </w:r>
      <w:r w:rsidRPr="001E722D">
        <w:rPr>
          <w:sz w:val="16"/>
        </w:rPr>
        <w:t xml:space="preserve">licy, </w:t>
      </w:r>
      <w:r w:rsidRPr="001E722D">
        <w:rPr>
          <w:rStyle w:val="StyleUnderline"/>
        </w:rPr>
        <w:t>yet no action was taken</w:t>
      </w:r>
      <w:r w:rsidRPr="001E722D">
        <w:rPr>
          <w:sz w:val="16"/>
        </w:rPr>
        <w:t>.</w:t>
      </w:r>
    </w:p>
    <w:p w14:paraId="6D8AA9F8" w14:textId="77777777" w:rsidR="00AF2AE2" w:rsidRPr="00C115BC" w:rsidRDefault="00AF2AE2" w:rsidP="00AF2AE2">
      <w:pPr>
        <w:rPr>
          <w:rStyle w:val="StyleUnderline"/>
          <w:highlight w:val="cyan"/>
        </w:rPr>
      </w:pPr>
      <w:r w:rsidRPr="001E722D">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7BA78ED8" w14:textId="77777777" w:rsidR="00AF2AE2" w:rsidRPr="00C115BC" w:rsidRDefault="00AF2AE2" w:rsidP="00AF2AE2">
      <w:pPr>
        <w:rPr>
          <w:rStyle w:val="StyleUnderline"/>
          <w:highlight w:val="cyan"/>
        </w:rPr>
      </w:pPr>
      <w:r w:rsidRPr="001E722D">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661FE921" w14:textId="77777777" w:rsidR="00AF2AE2" w:rsidRPr="00C115BC" w:rsidRDefault="00AF2AE2" w:rsidP="00AF2AE2">
      <w:pPr>
        <w:rPr>
          <w:rStyle w:val="StyleUnderline"/>
          <w:highlight w:val="cyan"/>
        </w:rPr>
      </w:pPr>
      <w:r w:rsidRPr="001E722D">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13F9025" w14:textId="77777777" w:rsidR="00AF2AE2" w:rsidRPr="00C115BC" w:rsidRDefault="00AF2AE2" w:rsidP="00AF2AE2">
      <w:pPr>
        <w:rPr>
          <w:rStyle w:val="StyleUnderline"/>
          <w:highlight w:val="cyan"/>
        </w:rPr>
      </w:pPr>
      <w:r w:rsidRPr="001E722D">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2E89D0A1" w14:textId="77777777" w:rsidR="00AF2AE2" w:rsidRPr="00C115BC" w:rsidRDefault="00AF2AE2" w:rsidP="00AF2AE2">
      <w:pPr>
        <w:rPr>
          <w:rStyle w:val="StyleUnderline"/>
          <w:highlight w:val="cyan"/>
        </w:rPr>
      </w:pPr>
      <w:r w:rsidRPr="001E722D">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78158D9F" w14:textId="77777777" w:rsidR="00AF2AE2" w:rsidRPr="00C115BC" w:rsidRDefault="00AF2AE2" w:rsidP="00AF2AE2">
      <w:pPr>
        <w:rPr>
          <w:rStyle w:val="StyleUnderline"/>
          <w:highlight w:val="cyan"/>
        </w:rPr>
      </w:pPr>
      <w:r w:rsidRPr="001E722D">
        <w:rPr>
          <w:sz w:val="16"/>
        </w:rPr>
        <w:t xml:space="preserve">Media </w:t>
      </w:r>
      <w:r w:rsidRPr="00C115BC">
        <w:rPr>
          <w:rStyle w:val="StyleUnderline"/>
          <w:highlight w:val="cyan"/>
        </w:rPr>
        <w:t>reports</w:t>
      </w:r>
      <w:r w:rsidRPr="00C115BC">
        <w:rPr>
          <w:sz w:val="16"/>
          <w:highlight w:val="cyan"/>
        </w:rPr>
        <w:t xml:space="preserve"> </w:t>
      </w:r>
      <w:r w:rsidRPr="00C115BC">
        <w:rPr>
          <w:rStyle w:val="Emphasis"/>
          <w:highlight w:val="cyan"/>
        </w:rPr>
        <w:t>dramatized</w:t>
      </w:r>
      <w:r w:rsidRPr="001E722D">
        <w:rPr>
          <w:sz w:val="16"/>
        </w:rPr>
        <w:t xml:space="preserve"> the </w:t>
      </w:r>
      <w:r w:rsidRPr="00C115BC">
        <w:rPr>
          <w:rStyle w:val="Emphasis"/>
          <w:highlight w:val="cyan"/>
        </w:rPr>
        <w:t>job losses</w:t>
      </w:r>
      <w:r w:rsidRPr="001E722D">
        <w:rPr>
          <w:sz w:val="16"/>
        </w:rPr>
        <w:t xml:space="preserve"> </w:t>
      </w:r>
      <w:r w:rsidRPr="001E722D">
        <w:rPr>
          <w:rStyle w:val="StyleUnderline"/>
        </w:rPr>
        <w:t>that would supposedly</w:t>
      </w:r>
      <w:r w:rsidRPr="001E722D">
        <w:rPr>
          <w:sz w:val="16"/>
        </w:rPr>
        <w:t xml:space="preserve"> </w:t>
      </w:r>
      <w:r w:rsidRPr="00C115BC">
        <w:rPr>
          <w:rStyle w:val="Emphasis"/>
          <w:highlight w:val="cyan"/>
        </w:rPr>
        <w:t>gut</w:t>
      </w:r>
      <w:r w:rsidRPr="001E722D">
        <w:rPr>
          <w:rStyle w:val="Emphasis"/>
        </w:rPr>
        <w:t xml:space="preserve"> U.S. </w:t>
      </w:r>
      <w:r w:rsidRPr="00C115BC">
        <w:rPr>
          <w:rStyle w:val="Emphasis"/>
          <w:highlight w:val="cyan"/>
        </w:rPr>
        <w:t>diplomacy</w:t>
      </w:r>
      <w:r w:rsidRPr="00C115BC">
        <w:rPr>
          <w:sz w:val="16"/>
          <w:highlight w:val="cyan"/>
        </w:rPr>
        <w:t xml:space="preserve">, </w:t>
      </w:r>
      <w:r w:rsidRPr="00C115BC">
        <w:rPr>
          <w:rStyle w:val="StyleUnderline"/>
          <w:highlight w:val="cyan"/>
        </w:rPr>
        <w:t>but</w:t>
      </w:r>
      <w:r w:rsidRPr="001E722D">
        <w:rPr>
          <w:sz w:val="16"/>
        </w:rPr>
        <w:t xml:space="preserve"> the </w:t>
      </w:r>
      <w:r w:rsidRPr="00C115BC">
        <w:rPr>
          <w:rStyle w:val="StyleUnderline"/>
          <w:highlight w:val="cyan"/>
        </w:rPr>
        <w:t>trimming</w:t>
      </w:r>
      <w:r w:rsidRPr="001E722D">
        <w:rPr>
          <w:rStyle w:val="StyleUnderline"/>
        </w:rPr>
        <w:t xml:space="preserve"> of</w:t>
      </w:r>
      <w:r w:rsidRPr="001E722D">
        <w:rPr>
          <w:sz w:val="16"/>
        </w:rPr>
        <w:t xml:space="preserve"> roughly </w:t>
      </w:r>
      <w:r w:rsidRPr="00C115BC">
        <w:rPr>
          <w:rStyle w:val="Emphasis"/>
          <w:highlight w:val="cyan"/>
        </w:rPr>
        <w:t>3,000</w:t>
      </w:r>
      <w:r w:rsidRPr="001E722D">
        <w:rPr>
          <w:rStyle w:val="Emphasis"/>
        </w:rPr>
        <w:t xml:space="preserve"> positions</w:t>
      </w:r>
      <w:r w:rsidRPr="001E722D">
        <w:rPr>
          <w:sz w:val="16"/>
        </w:rPr>
        <w:t xml:space="preserve"> </w:t>
      </w:r>
      <w:r w:rsidRPr="001E722D">
        <w:rPr>
          <w:rStyle w:val="StyleUnderline"/>
        </w:rPr>
        <w:t xml:space="preserve">from a staff </w:t>
      </w:r>
      <w:r w:rsidRPr="00C115BC">
        <w:rPr>
          <w:rStyle w:val="StyleUnderline"/>
          <w:highlight w:val="cyan"/>
        </w:rPr>
        <w:t>of</w:t>
      </w:r>
      <w:r w:rsidRPr="00C115BC">
        <w:rPr>
          <w:sz w:val="16"/>
          <w:highlight w:val="cyan"/>
        </w:rPr>
        <w:t xml:space="preserve"> </w:t>
      </w:r>
      <w:r w:rsidRPr="00C115BC">
        <w:rPr>
          <w:rStyle w:val="Emphasis"/>
          <w:highlight w:val="cyan"/>
        </w:rPr>
        <w:t>80,000</w:t>
      </w:r>
      <w:r w:rsidRPr="00C115BC">
        <w:rPr>
          <w:sz w:val="16"/>
          <w:highlight w:val="cyan"/>
        </w:rPr>
        <w:t xml:space="preserve"> </w:t>
      </w:r>
      <w:r w:rsidRPr="00C115BC">
        <w:rPr>
          <w:rStyle w:val="StyleUnderline"/>
          <w:highlight w:val="cyan"/>
        </w:rPr>
        <w:t>was</w:t>
      </w:r>
      <w:r w:rsidRPr="001E722D">
        <w:rPr>
          <w:rStyle w:val="StyleUnderline"/>
        </w:rPr>
        <w:t xml:space="preserve"> a</w:t>
      </w:r>
      <w:r w:rsidRPr="001E722D">
        <w:rPr>
          <w:sz w:val="16"/>
        </w:rPr>
        <w:t xml:space="preserve"> </w:t>
      </w:r>
      <w:r w:rsidRPr="00C115BC">
        <w:rPr>
          <w:rStyle w:val="Emphasis"/>
          <w:highlight w:val="cyan"/>
        </w:rPr>
        <w:t>modest</w:t>
      </w:r>
      <w:r w:rsidRPr="001E722D">
        <w:rPr>
          <w:sz w:val="16"/>
        </w:rPr>
        <w:t xml:space="preserve"> </w:t>
      </w:r>
      <w:r w:rsidRPr="001E722D">
        <w:rPr>
          <w:rStyle w:val="StyleUnderline"/>
        </w:rPr>
        <w:t>adjustment</w:t>
      </w:r>
      <w:r w:rsidRPr="001E722D">
        <w:rPr>
          <w:sz w:val="16"/>
        </w:rPr>
        <w:t xml:space="preserve">. </w:t>
      </w:r>
      <w:r w:rsidRPr="001E722D">
        <w:rPr>
          <w:rStyle w:val="StyleUnderline"/>
        </w:rPr>
        <w:t>It</w:t>
      </w:r>
      <w:r w:rsidRPr="001E722D">
        <w:rPr>
          <w:sz w:val="16"/>
        </w:rPr>
        <w:t xml:space="preserve"> simply </w:t>
      </w:r>
      <w:r w:rsidRPr="00C115BC">
        <w:rPr>
          <w:rStyle w:val="Emphasis"/>
          <w:highlight w:val="cyan"/>
        </w:rPr>
        <w:t>reversed</w:t>
      </w:r>
      <w:r w:rsidRPr="001E722D">
        <w:rPr>
          <w:sz w:val="16"/>
        </w:rPr>
        <w:t xml:space="preserve"> </w:t>
      </w:r>
      <w:r w:rsidRPr="001E722D">
        <w:rPr>
          <w:rStyle w:val="StyleUnderline"/>
        </w:rPr>
        <w:t xml:space="preserve">the </w:t>
      </w:r>
      <w:r w:rsidRPr="00C115BC">
        <w:rPr>
          <w:rStyle w:val="StyleUnderline"/>
          <w:highlight w:val="cyan"/>
        </w:rPr>
        <w:t>expansion from</w:t>
      </w:r>
      <w:r w:rsidRPr="001E722D">
        <w:rPr>
          <w:sz w:val="16"/>
        </w:rPr>
        <w:t xml:space="preserve"> the </w:t>
      </w:r>
      <w:r w:rsidRPr="00C115BC">
        <w:rPr>
          <w:rStyle w:val="Emphasis"/>
          <w:highlight w:val="cyan"/>
        </w:rPr>
        <w:t>Biden</w:t>
      </w:r>
      <w:r w:rsidRPr="001E722D">
        <w:rPr>
          <w:sz w:val="16"/>
        </w:rPr>
        <w:t xml:space="preserve"> administration </w:t>
      </w:r>
      <w:r w:rsidRPr="001E722D">
        <w:rPr>
          <w:rStyle w:val="StyleUnderline"/>
        </w:rPr>
        <w:t>and returned the State Department to the same staffing levels that prevailed during</w:t>
      </w:r>
      <w:r w:rsidRPr="001E722D">
        <w:rPr>
          <w:sz w:val="16"/>
        </w:rPr>
        <w:t xml:space="preserve"> U.S. President Donald </w:t>
      </w:r>
      <w:r w:rsidRPr="001E722D">
        <w:rPr>
          <w:rStyle w:val="StyleUnderline"/>
        </w:rPr>
        <w:t>Trump’s first term</w:t>
      </w:r>
      <w:r w:rsidRPr="001E722D">
        <w:rPr>
          <w:sz w:val="16"/>
        </w:rPr>
        <w:t>.</w:t>
      </w:r>
    </w:p>
    <w:p w14:paraId="6DE7047F" w14:textId="77777777" w:rsidR="00AF2AE2" w:rsidRPr="00C115BC" w:rsidRDefault="00AF2AE2" w:rsidP="00AF2AE2">
      <w:pPr>
        <w:rPr>
          <w:rStyle w:val="StyleUnderline"/>
          <w:highlight w:val="cyan"/>
        </w:rPr>
      </w:pPr>
      <w:r w:rsidRPr="001E722D">
        <w:rPr>
          <w:sz w:val="16"/>
        </w:rPr>
        <w:t>Some might equate more staff with more diplomacy, but an inefficient organization that’s overly focused on the wrong issues will not help the United States prevail in its great-power rivalry with China.</w:t>
      </w:r>
    </w:p>
    <w:p w14:paraId="52A4602A" w14:textId="77777777" w:rsidR="00AF2AE2" w:rsidRPr="00C115BC" w:rsidRDefault="00AF2AE2" w:rsidP="00AF2AE2">
      <w:pPr>
        <w:rPr>
          <w:rStyle w:val="StyleUnderline"/>
          <w:highlight w:val="cyan"/>
        </w:rPr>
      </w:pPr>
      <w:r w:rsidRPr="001E722D">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070A17FC" w14:textId="77777777" w:rsidR="00AF2AE2" w:rsidRPr="00C115BC" w:rsidRDefault="00AF2AE2" w:rsidP="00AF2AE2">
      <w:pPr>
        <w:rPr>
          <w:rStyle w:val="StyleUnderline"/>
          <w:highlight w:val="cyan"/>
        </w:rPr>
      </w:pPr>
      <w:r w:rsidRPr="001E722D">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2946C12A" w14:textId="77777777" w:rsidR="00AF2AE2" w:rsidRPr="00C115BC" w:rsidRDefault="00AF2AE2" w:rsidP="00AF2AE2">
      <w:pPr>
        <w:rPr>
          <w:rStyle w:val="StyleUnderline"/>
          <w:highlight w:val="cyan"/>
        </w:rPr>
      </w:pPr>
      <w:r w:rsidRPr="001E722D">
        <w:rPr>
          <w:sz w:val="16"/>
        </w:rPr>
        <w:t xml:space="preserve">In short, the </w:t>
      </w:r>
      <w:r w:rsidRPr="001E722D">
        <w:rPr>
          <w:rStyle w:val="Emphasis"/>
        </w:rPr>
        <w:t>Trump</w:t>
      </w:r>
      <w:r w:rsidRPr="001E722D">
        <w:rPr>
          <w:sz w:val="16"/>
        </w:rPr>
        <w:t xml:space="preserve"> administration </w:t>
      </w:r>
      <w:r w:rsidRPr="001E722D">
        <w:rPr>
          <w:rStyle w:val="StyleUnderline"/>
        </w:rPr>
        <w:t>has</w:t>
      </w:r>
      <w:r w:rsidRPr="001E722D">
        <w:rPr>
          <w:sz w:val="16"/>
        </w:rPr>
        <w:t xml:space="preserve"> now </w:t>
      </w:r>
      <w:r w:rsidRPr="001E722D">
        <w:rPr>
          <w:rStyle w:val="StyleUnderline"/>
        </w:rPr>
        <w:t>begun the process of</w:t>
      </w:r>
      <w:r w:rsidRPr="001E722D">
        <w:rPr>
          <w:sz w:val="16"/>
        </w:rPr>
        <w:t xml:space="preserve"> </w:t>
      </w:r>
      <w:r w:rsidRPr="001E722D">
        <w:rPr>
          <w:rStyle w:val="Emphasis"/>
        </w:rPr>
        <w:t>reorganizing</w:t>
      </w:r>
      <w:r w:rsidRPr="001E722D">
        <w:rPr>
          <w:sz w:val="16"/>
        </w:rPr>
        <w:t xml:space="preserve"> </w:t>
      </w:r>
      <w:r w:rsidRPr="001E722D">
        <w:rPr>
          <w:rStyle w:val="StyleUnderline"/>
        </w:rPr>
        <w:t>the State Department in keeping with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current challenges</w:t>
      </w:r>
      <w:r w:rsidRPr="001E722D">
        <w:rPr>
          <w:sz w:val="16"/>
        </w:rPr>
        <w:t>. With a major war in Europe, conflicts in the Middle East, and increased Chinese aggression in the Indo-Pacific, it is obvious that efforts to strengthen U.S. diplomacy could not come a moment too soon.</w:t>
      </w:r>
    </w:p>
    <w:p w14:paraId="1A6D3EF4" w14:textId="77777777" w:rsidR="00AF2AE2" w:rsidRPr="00376DF9" w:rsidRDefault="00AF2AE2" w:rsidP="00AF2AE2">
      <w:pPr>
        <w:pStyle w:val="Heading4"/>
      </w:pPr>
      <w:r>
        <w:t xml:space="preserve">7. Middle powers are </w:t>
      </w:r>
      <w:r>
        <w:rPr>
          <w:u w:val="single"/>
        </w:rPr>
        <w:t>not</w:t>
      </w:r>
      <w:r>
        <w:t xml:space="preserve"> a </w:t>
      </w:r>
      <w:r>
        <w:rPr>
          <w:u w:val="single"/>
        </w:rPr>
        <w:t>thing</w:t>
      </w:r>
      <w:r>
        <w:t xml:space="preserve"> AND their </w:t>
      </w:r>
      <w:r>
        <w:rPr>
          <w:u w:val="single"/>
        </w:rPr>
        <w:t>interactions</w:t>
      </w:r>
      <w:r>
        <w:t xml:space="preserve"> with Trump won’t change his </w:t>
      </w:r>
      <w:r>
        <w:rPr>
          <w:u w:val="single"/>
        </w:rPr>
        <w:t>attitudes</w:t>
      </w:r>
      <w:r>
        <w:t>.</w:t>
      </w:r>
    </w:p>
    <w:p w14:paraId="6C14D02F" w14:textId="77777777" w:rsidR="00AF2AE2" w:rsidRPr="004D1776" w:rsidRDefault="00AF2AE2" w:rsidP="00AF2AE2">
      <w:r>
        <w:t xml:space="preserve">Ngaire </w:t>
      </w:r>
      <w:r w:rsidRPr="004D1776">
        <w:rPr>
          <w:rStyle w:val="Style13ptBold"/>
        </w:rPr>
        <w:t>Woods 23</w:t>
      </w:r>
      <w:r>
        <w:t>, Dean of the Blavatnik School of Government and Professor of Global Economic Governance at the University of Oxford, LL.B. from the University of Auckland, D.Phil. in International Relations from the University of Oxford, “Multilateralism in the Twenty-First Century,” Global Perspectives, Vol. 4, No. 1, 2023, https://doi.org/10.1525/gp.2023.68310</w:t>
      </w:r>
    </w:p>
    <w:p w14:paraId="75838818" w14:textId="77777777" w:rsidR="00AF2AE2" w:rsidRPr="004D1776" w:rsidRDefault="00AF2AE2" w:rsidP="00AF2AE2">
      <w:pPr>
        <w:rPr>
          <w:sz w:val="16"/>
        </w:rPr>
      </w:pPr>
      <w:r w:rsidRPr="004D1776">
        <w:rPr>
          <w:sz w:val="16"/>
        </w:rPr>
        <w:t xml:space="preserve">A third and final force shaping multilateralism is the delicate balance between power and consent that underpins multilateral cooperation in a world of sovereign states. </w:t>
      </w:r>
      <w:r w:rsidRPr="004D1776">
        <w:rPr>
          <w:rStyle w:val="StyleUnderline"/>
        </w:rPr>
        <w:t xml:space="preserve">The </w:t>
      </w:r>
      <w:r w:rsidRPr="00DD11BE">
        <w:rPr>
          <w:rStyle w:val="StyleUnderline"/>
          <w:highlight w:val="cyan"/>
        </w:rPr>
        <w:t>participation of powerful states has</w:t>
      </w:r>
      <w:r w:rsidRPr="004D1776">
        <w:rPr>
          <w:rStyle w:val="StyleUnderline"/>
        </w:rPr>
        <w:t xml:space="preserve"> historically </w:t>
      </w:r>
      <w:r w:rsidRPr="00DD11BE">
        <w:rPr>
          <w:rStyle w:val="StyleUnderline"/>
          <w:highlight w:val="cyan"/>
        </w:rPr>
        <w:t>been secured</w:t>
      </w:r>
      <w:r w:rsidRPr="004D1776">
        <w:rPr>
          <w:sz w:val="16"/>
        </w:rPr>
        <w:t xml:space="preserve"> (or not) </w:t>
      </w:r>
      <w:r w:rsidRPr="00DD11BE">
        <w:rPr>
          <w:rStyle w:val="StyleUnderline"/>
          <w:highlight w:val="cyan"/>
        </w:rPr>
        <w:t>by giving them special rights</w:t>
      </w:r>
      <w:r w:rsidRPr="004D1776">
        <w:rPr>
          <w:sz w:val="16"/>
        </w:rPr>
        <w:t>. For example, although the United States stayed out of the League of Nations in the 1920s, a reluctant United States was persuaded to join the United Nations, the IMF, and the World Bank after the Second World War, not least because it was given a say over leadership, the hosting of their headquarters, and a special voice and influence in decision-making (the “veto” power in the Security Council, and weighted voting power in the IMF and the World Bank).</w:t>
      </w:r>
    </w:p>
    <w:p w14:paraId="5208E5A5" w14:textId="77777777" w:rsidR="00AF2AE2" w:rsidRPr="004D1776" w:rsidRDefault="00AF2AE2" w:rsidP="00AF2AE2">
      <w:pPr>
        <w:rPr>
          <w:sz w:val="16"/>
        </w:rPr>
      </w:pPr>
      <w:r w:rsidRPr="00DD11BE">
        <w:rPr>
          <w:rStyle w:val="StyleUnderline"/>
          <w:highlight w:val="cyan"/>
        </w:rPr>
        <w:t>Powerful countries</w:t>
      </w:r>
      <w:r w:rsidRPr="004D1776">
        <w:rPr>
          <w:sz w:val="16"/>
        </w:rPr>
        <w:t xml:space="preserve">, however, </w:t>
      </w:r>
      <w:r w:rsidRPr="004D1776">
        <w:rPr>
          <w:rStyle w:val="StyleUnderline"/>
        </w:rPr>
        <w:t xml:space="preserve">have to </w:t>
      </w:r>
      <w:r w:rsidRPr="00DD11BE">
        <w:rPr>
          <w:rStyle w:val="StyleUnderline"/>
          <w:highlight w:val="cyan"/>
        </w:rPr>
        <w:t>accept</w:t>
      </w:r>
      <w:r w:rsidRPr="004D1776">
        <w:rPr>
          <w:sz w:val="16"/>
        </w:rPr>
        <w:t xml:space="preserve"> some </w:t>
      </w:r>
      <w:r w:rsidRPr="00DD11BE">
        <w:rPr>
          <w:rStyle w:val="Emphasis"/>
          <w:highlight w:val="cyan"/>
        </w:rPr>
        <w:t>constraints</w:t>
      </w:r>
      <w:r w:rsidRPr="004D1776">
        <w:rPr>
          <w:sz w:val="16"/>
        </w:rPr>
        <w:t xml:space="preserve"> in order </w:t>
      </w:r>
      <w:r w:rsidRPr="004D1776">
        <w:rPr>
          <w:rStyle w:val="StyleUnderline"/>
        </w:rPr>
        <w:t>to persuade and co-opt other countries to participate in institutions</w:t>
      </w:r>
      <w:r w:rsidRPr="004D1776">
        <w:rPr>
          <w:sz w:val="16"/>
        </w:rPr>
        <w:t xml:space="preserve"> in which the powerful have a particular voice. And even from their own point of view, international organizations only have value-added to the extent that they are distinct from unilateral or bilateral means. In cases where the United States has publicly sought unilaterally to push an international organization to do its bidding, the case has been made that it best advances its own interests by enabling the international institution, as eloquently laid out with respect to the IMF by Randall Henning (Henning 2009). In another example, in the China-led Asian Infrastructure Investment Bank, an “accountability framework” has been carefully crafted to balance the control by management (to whom some loan decisions are delegated) with the oversight of the board, on which sit representatives of the countries who are members (who evaluate the performance of the president).</w:t>
      </w:r>
    </w:p>
    <w:p w14:paraId="3A5EDE8E" w14:textId="77777777" w:rsidR="00AF2AE2" w:rsidRPr="004D1776" w:rsidRDefault="00AF2AE2" w:rsidP="00AF2AE2">
      <w:pPr>
        <w:rPr>
          <w:sz w:val="16"/>
        </w:rPr>
      </w:pPr>
      <w:r w:rsidRPr="004D1776">
        <w:rPr>
          <w:sz w:val="16"/>
        </w:rPr>
        <w:t>Rigorous governance arrangements are the most obvious way the “multilateral” character of an agency is entrenched. Member countries can hold the institution and its management to account through their formal representation on the board, through rules about staffing and funding, and through decision-making processes that give all members a voice. Unsurprisingly, the process of decision-making in multilateral institutions is often laborious and lengthy.</w:t>
      </w:r>
    </w:p>
    <w:p w14:paraId="648CD1D7" w14:textId="77777777" w:rsidR="00AF2AE2" w:rsidRPr="004D1776" w:rsidRDefault="00AF2AE2" w:rsidP="00AF2AE2">
      <w:pPr>
        <w:rPr>
          <w:sz w:val="16"/>
        </w:rPr>
      </w:pPr>
      <w:r w:rsidRPr="004D1776">
        <w:rPr>
          <w:sz w:val="16"/>
        </w:rPr>
        <w:t>Avoiding laborious institutional processes is tempting for powerful states who often opt to use smaller coalitions of the powerful instead. Sometimes this has positive results. Historically, it’s worth recalling that in the early nineteenth century, a Concert of Great Powers—Austria, Great Britain, Prussia, Russia, and France—convened extensive multilateral consultations through which they settled rivalries and agreed, for example, on the neutrality of Belgium and Greece.</w:t>
      </w:r>
    </w:p>
    <w:p w14:paraId="095B004C" w14:textId="77777777" w:rsidR="00AF2AE2" w:rsidRPr="004D1776" w:rsidRDefault="00AF2AE2" w:rsidP="00AF2AE2">
      <w:pPr>
        <w:rPr>
          <w:sz w:val="16"/>
        </w:rPr>
      </w:pPr>
      <w:r w:rsidRPr="004D1776">
        <w:rPr>
          <w:sz w:val="16"/>
        </w:rPr>
        <w:t>Informal negotiations and summits were important during the Cold War for containing the superpower rivalry. For example, the July 1955 summit that brought the heads of government of the Soviet Union, the United States, the United Kingdom, and France together in Geneva to discuss European security, disarmament, and East-West relations did not result in any formal agreement, but did lead to what was described as a “Geneva spirit” of willingness to engage in a limited way. The resolution of the Cuban Missile Crisis and the 1977–78 US-USSR agreement that the USSR would limit its engagement in Somalia offer further examples of structured informal talks.</w:t>
      </w:r>
    </w:p>
    <w:p w14:paraId="03271943" w14:textId="77777777" w:rsidR="00AF2AE2" w:rsidRPr="004D1776" w:rsidRDefault="00AF2AE2" w:rsidP="00AF2AE2">
      <w:pPr>
        <w:rPr>
          <w:sz w:val="16"/>
        </w:rPr>
      </w:pPr>
      <w:r w:rsidRPr="004D1776">
        <w:rPr>
          <w:sz w:val="16"/>
        </w:rPr>
        <w:t>Bilateral agreements were also useful, including at times of high tension. For example, the Soviet Union and the Western occupying powers (the United States, France, and the United Kingdom) agreed on the Austrian Independence Treaty and Austria’s neutrality in 1955. In 1962 the Soviet Union and the United States signed the International Agreement on the Neutrality of Laos. Later in the Cold War (signaling what would be called the détente), the superpowers agreed treaties that included arms restraints, including the Anti-Ballistic Missile Treaty (ABM), in force 1972–2002; the Strategic Arms Limitation Agreement, signed in 1972; the Accidents at Sea Agreement of 1972; and the Berlin Quadripartite Agreement of 1971. Less effective were efforts to engineer broad-based agreements, such as Nixon and Brezhnev’s Basic Principles Agreement of 1972.</w:t>
      </w:r>
    </w:p>
    <w:p w14:paraId="0E00D4EB" w14:textId="77777777" w:rsidR="00AF2AE2" w:rsidRPr="004D1776" w:rsidRDefault="00AF2AE2" w:rsidP="00AF2AE2">
      <w:pPr>
        <w:rPr>
          <w:sz w:val="16"/>
        </w:rPr>
      </w:pPr>
      <w:r w:rsidRPr="004D1776">
        <w:rPr>
          <w:sz w:val="16"/>
        </w:rPr>
        <w:t xml:space="preserve">The </w:t>
      </w:r>
      <w:r w:rsidRPr="00DD11BE">
        <w:rPr>
          <w:rStyle w:val="StyleUnderline"/>
          <w:highlight w:val="cyan"/>
        </w:rPr>
        <w:t>limitations of small group governance</w:t>
      </w:r>
      <w:r w:rsidRPr="004D1776">
        <w:rPr>
          <w:sz w:val="16"/>
        </w:rPr>
        <w:t xml:space="preserve">, however, </w:t>
      </w:r>
      <w:r w:rsidRPr="00DD11BE">
        <w:rPr>
          <w:rStyle w:val="StyleUnderline"/>
          <w:highlight w:val="cyan"/>
        </w:rPr>
        <w:t xml:space="preserve">are </w:t>
      </w:r>
      <w:r w:rsidRPr="00DD11BE">
        <w:rPr>
          <w:rStyle w:val="Emphasis"/>
          <w:highlight w:val="cyan"/>
        </w:rPr>
        <w:t>manifold</w:t>
      </w:r>
      <w:r w:rsidRPr="004D1776">
        <w:rPr>
          <w:sz w:val="16"/>
        </w:rPr>
        <w:t xml:space="preserve">, particularly </w:t>
      </w:r>
      <w:r w:rsidRPr="004D1776">
        <w:rPr>
          <w:rStyle w:val="StyleUnderline"/>
        </w:rPr>
        <w:t>when the small group attempts to set binding rule</w:t>
      </w:r>
      <w:r w:rsidRPr="004D1776">
        <w:rPr>
          <w:sz w:val="16"/>
        </w:rPr>
        <w:t>s for all other countries. Consider the following three challenges to the legitimacy and efficacy of small group governance.</w:t>
      </w:r>
    </w:p>
    <w:p w14:paraId="50F4E9FA" w14:textId="77777777" w:rsidR="00AF2AE2" w:rsidRPr="004D1776" w:rsidRDefault="00AF2AE2" w:rsidP="00AF2AE2">
      <w:pPr>
        <w:rPr>
          <w:sz w:val="16"/>
        </w:rPr>
      </w:pPr>
      <w:r w:rsidRPr="004D1776">
        <w:rPr>
          <w:sz w:val="16"/>
        </w:rPr>
        <w:t xml:space="preserve">First, </w:t>
      </w:r>
      <w:r w:rsidRPr="00DD11BE">
        <w:rPr>
          <w:rStyle w:val="StyleUnderline"/>
          <w:highlight w:val="cyan"/>
        </w:rPr>
        <w:t>small groups</w:t>
      </w:r>
      <w:r w:rsidRPr="004D1776">
        <w:rPr>
          <w:sz w:val="16"/>
        </w:rPr>
        <w:t xml:space="preserve"> often </w:t>
      </w:r>
      <w:r w:rsidRPr="00DD11BE">
        <w:rPr>
          <w:rStyle w:val="Emphasis"/>
          <w:highlight w:val="cyan"/>
        </w:rPr>
        <w:t>fail</w:t>
      </w:r>
      <w:r w:rsidRPr="004D1776">
        <w:rPr>
          <w:rStyle w:val="StyleUnderline"/>
        </w:rPr>
        <w:t xml:space="preserve"> adequately </w:t>
      </w:r>
      <w:r w:rsidRPr="00DD11BE">
        <w:rPr>
          <w:rStyle w:val="StyleUnderline"/>
          <w:highlight w:val="cyan"/>
        </w:rPr>
        <w:t>to balance</w:t>
      </w:r>
      <w:r w:rsidRPr="004D1776">
        <w:rPr>
          <w:rStyle w:val="StyleUnderline"/>
        </w:rPr>
        <w:t xml:space="preserve"> the </w:t>
      </w:r>
      <w:r w:rsidRPr="00DD11BE">
        <w:rPr>
          <w:rStyle w:val="StyleUnderline"/>
          <w:highlight w:val="cyan"/>
        </w:rPr>
        <w:t>different interests</w:t>
      </w:r>
      <w:r w:rsidRPr="004D1776">
        <w:rPr>
          <w:rStyle w:val="StyleUnderline"/>
        </w:rPr>
        <w:t xml:space="preserve"> of countries whom international standards will affect</w:t>
      </w:r>
      <w:r w:rsidRPr="004D1776">
        <w:rPr>
          <w:sz w:val="16"/>
        </w:rPr>
        <w:t xml:space="preserve">. For example, the Basel Committee was formed in 1974 to formulate global standards for the prudential regulation of banks. It is a small grouping of the governors of Belgium, Canada, France, Germany, Italy, Japan, the Netherlands, Sweden, the United Kingdom, and the United States, with Switzerland playing a hosting role. They are </w:t>
      </w:r>
      <w:r w:rsidRPr="004D1776">
        <w:rPr>
          <w:rStyle w:val="StyleUnderline"/>
        </w:rPr>
        <w:t>“like</w:t>
      </w:r>
      <w:r w:rsidRPr="00DD11BE">
        <w:rPr>
          <w:rStyle w:val="StyleUnderline"/>
          <w:highlight w:val="cyan"/>
        </w:rPr>
        <w:t>-minded countries</w:t>
      </w:r>
      <w:r w:rsidRPr="004D1776">
        <w:rPr>
          <w:rStyle w:val="StyleUnderline"/>
        </w:rPr>
        <w:t>,”</w:t>
      </w:r>
      <w:r w:rsidRPr="004D1776">
        <w:rPr>
          <w:sz w:val="16"/>
        </w:rPr>
        <w:t xml:space="preserve"> and they have in common the fact that they are the jurisdictions of the world’s major financial services companies. Yet these two features </w:t>
      </w:r>
      <w:r w:rsidRPr="00DD11BE">
        <w:rPr>
          <w:rStyle w:val="StyleUnderline"/>
          <w:highlight w:val="cyan"/>
        </w:rPr>
        <w:t>increase the risk</w:t>
      </w:r>
      <w:r w:rsidRPr="004D1776">
        <w:rPr>
          <w:rStyle w:val="StyleUnderline"/>
        </w:rPr>
        <w:t xml:space="preserve"> that </w:t>
      </w:r>
      <w:r w:rsidRPr="00DD11BE">
        <w:rPr>
          <w:rStyle w:val="StyleUnderline"/>
          <w:highlight w:val="cyan"/>
        </w:rPr>
        <w:t xml:space="preserve">the group will be </w:t>
      </w:r>
      <w:r w:rsidRPr="00DD11BE">
        <w:rPr>
          <w:rStyle w:val="Emphasis"/>
          <w:highlight w:val="cyan"/>
        </w:rPr>
        <w:t>blindsided</w:t>
      </w:r>
      <w:r w:rsidRPr="004D1776">
        <w:rPr>
          <w:rStyle w:val="StyleUnderline"/>
        </w:rPr>
        <w:t xml:space="preserve"> by risks</w:t>
      </w:r>
      <w:r w:rsidRPr="004D1776">
        <w:rPr>
          <w:sz w:val="16"/>
        </w:rPr>
        <w:t xml:space="preserve"> that would be </w:t>
      </w:r>
      <w:r w:rsidRPr="004D1776">
        <w:rPr>
          <w:rStyle w:val="StyleUnderline"/>
        </w:rPr>
        <w:t>more apparent if a wider range of countries</w:t>
      </w:r>
      <w:r w:rsidRPr="004D1776">
        <w:rPr>
          <w:sz w:val="16"/>
        </w:rPr>
        <w:t xml:space="preserve"> (with different interests) </w:t>
      </w:r>
      <w:r w:rsidRPr="004D1776">
        <w:rPr>
          <w:rStyle w:val="StyleUnderline"/>
        </w:rPr>
        <w:t>were at the table</w:t>
      </w:r>
      <w:r w:rsidRPr="004D1776">
        <w:rPr>
          <w:sz w:val="16"/>
        </w:rPr>
        <w:t>. And indeed, in 2008 the financial crisis exposed that their banking sectors had “too much leverage and inadequate liquidity buffers…. poor governance and risk management, as well as inappropriate incentive structures. The dangerous combination of these factors was demonstrated by the mispricing of credit and liquidity risks, and excess credit growth” (Bank for International Settlements 2022).</w:t>
      </w:r>
    </w:p>
    <w:p w14:paraId="5EC10BE9" w14:textId="77777777" w:rsidR="00AF2AE2" w:rsidRPr="004D1776" w:rsidRDefault="00AF2AE2" w:rsidP="00AF2AE2">
      <w:pPr>
        <w:rPr>
          <w:sz w:val="16"/>
        </w:rPr>
      </w:pPr>
      <w:r w:rsidRPr="004D1776">
        <w:rPr>
          <w:rStyle w:val="StyleUnderline"/>
        </w:rPr>
        <w:t xml:space="preserve">A second drawback of </w:t>
      </w:r>
      <w:r w:rsidRPr="00DD11BE">
        <w:rPr>
          <w:rStyle w:val="StyleUnderline"/>
          <w:highlight w:val="cyan"/>
        </w:rPr>
        <w:t>small group governance</w:t>
      </w:r>
      <w:r w:rsidRPr="004D1776">
        <w:rPr>
          <w:rStyle w:val="StyleUnderline"/>
        </w:rPr>
        <w:t xml:space="preserve"> is</w:t>
      </w:r>
      <w:r w:rsidRPr="004D1776">
        <w:rPr>
          <w:sz w:val="16"/>
        </w:rPr>
        <w:t xml:space="preserve"> that </w:t>
      </w:r>
      <w:r w:rsidRPr="004D1776">
        <w:rPr>
          <w:rStyle w:val="StyleUnderline"/>
        </w:rPr>
        <w:t xml:space="preserve">it </w:t>
      </w:r>
      <w:r w:rsidRPr="004D1776">
        <w:rPr>
          <w:rStyle w:val="Emphasis"/>
        </w:rPr>
        <w:t xml:space="preserve">too often </w:t>
      </w:r>
      <w:r w:rsidRPr="00DD11BE">
        <w:rPr>
          <w:rStyle w:val="Emphasis"/>
          <w:highlight w:val="cyan"/>
        </w:rPr>
        <w:t>excludes info</w:t>
      </w:r>
      <w:r w:rsidRPr="004D1776">
        <w:rPr>
          <w:rStyle w:val="StyleUnderline"/>
        </w:rPr>
        <w:t xml:space="preserve">rmation </w:t>
      </w:r>
      <w:r w:rsidRPr="00DD11BE">
        <w:rPr>
          <w:rStyle w:val="StyleUnderline"/>
          <w:highlight w:val="cyan"/>
        </w:rPr>
        <w:t>about how</w:t>
      </w:r>
      <w:r w:rsidRPr="004D1776">
        <w:rPr>
          <w:rStyle w:val="StyleUnderline"/>
        </w:rPr>
        <w:t xml:space="preserve"> standards or </w:t>
      </w:r>
      <w:r w:rsidRPr="00DD11BE">
        <w:rPr>
          <w:rStyle w:val="StyleUnderline"/>
          <w:highlight w:val="cyan"/>
        </w:rPr>
        <w:t>rules</w:t>
      </w:r>
      <w:r w:rsidRPr="004D1776">
        <w:rPr>
          <w:rStyle w:val="StyleUnderline"/>
        </w:rPr>
        <w:t xml:space="preserve"> will </w:t>
      </w:r>
      <w:r w:rsidRPr="00DD11BE">
        <w:rPr>
          <w:rStyle w:val="StyleUnderline"/>
          <w:highlight w:val="cyan"/>
        </w:rPr>
        <w:t>affect all countries</w:t>
      </w:r>
      <w:r w:rsidRPr="004D1776">
        <w:rPr>
          <w:sz w:val="16"/>
        </w:rPr>
        <w:t xml:space="preserve">. Continuing the Bank for International Settlements (BIS) example from above, evidence from developing countries highlights that the </w:t>
      </w:r>
      <w:r w:rsidRPr="004D1776">
        <w:rPr>
          <w:rStyle w:val="StyleUnderline"/>
        </w:rPr>
        <w:t>standards</w:t>
      </w:r>
      <w:r w:rsidRPr="004D1776">
        <w:rPr>
          <w:sz w:val="16"/>
        </w:rPr>
        <w:t xml:space="preserve"> created by the BIS have significant </w:t>
      </w:r>
      <w:r w:rsidRPr="004D1776">
        <w:rPr>
          <w:rStyle w:val="StyleUnderline"/>
        </w:rPr>
        <w:t>impact</w:t>
      </w:r>
      <w:r w:rsidRPr="004D1776">
        <w:rPr>
          <w:sz w:val="16"/>
        </w:rPr>
        <w:t xml:space="preserve"> on </w:t>
      </w:r>
      <w:r w:rsidRPr="004D1776">
        <w:rPr>
          <w:rStyle w:val="StyleUnderline"/>
        </w:rPr>
        <w:t xml:space="preserve">countries </w:t>
      </w:r>
      <w:r w:rsidRPr="004D1776">
        <w:rPr>
          <w:rStyle w:val="Emphasis"/>
        </w:rPr>
        <w:t>not included</w:t>
      </w:r>
      <w:r w:rsidRPr="004D1776">
        <w:rPr>
          <w:rStyle w:val="StyleUnderline"/>
        </w:rPr>
        <w:t xml:space="preserve"> in their deliberations</w:t>
      </w:r>
      <w:r w:rsidRPr="004D1776">
        <w:rPr>
          <w:sz w:val="16"/>
        </w:rPr>
        <w:t xml:space="preserve">, and not figuring in their analysis or attention (Jones 2020). A different example is the global tax deal pushed by the G7, brokered by the OECD, and formally agreed by the G20 leaders in October 2021. The deal seeks to curb tax avoidance by large multinational enterprises (MNE) and introduces new taxing rights irrespective of an MNE’s physical location, and a new global minimum corporate income tax of 15 percent on the largest MNEs. The problem, as expressed by countries such as Kenya, Nigeria, Pakistan, and Sri Lanka who refused to sign the agreement, is that these </w:t>
      </w:r>
      <w:r w:rsidRPr="00DD11BE">
        <w:rPr>
          <w:rStyle w:val="StyleUnderline"/>
          <w:highlight w:val="cyan"/>
        </w:rPr>
        <w:t>rules have been designed with little attention to</w:t>
      </w:r>
      <w:r w:rsidRPr="004D1776">
        <w:rPr>
          <w:rStyle w:val="StyleUnderline"/>
        </w:rPr>
        <w:t xml:space="preserve"> their effect on </w:t>
      </w:r>
      <w:r w:rsidRPr="00DD11BE">
        <w:rPr>
          <w:rStyle w:val="StyleUnderline"/>
          <w:highlight w:val="cyan"/>
        </w:rPr>
        <w:t xml:space="preserve">countries </w:t>
      </w:r>
      <w:r w:rsidRPr="00DD11BE">
        <w:rPr>
          <w:rStyle w:val="Emphasis"/>
          <w:highlight w:val="cyan"/>
        </w:rPr>
        <w:t>other than the</w:t>
      </w:r>
      <w:r w:rsidRPr="004D1776">
        <w:rPr>
          <w:rStyle w:val="Emphasis"/>
        </w:rPr>
        <w:t xml:space="preserve"> small </w:t>
      </w:r>
      <w:r w:rsidRPr="00DD11BE">
        <w:rPr>
          <w:rStyle w:val="Emphasis"/>
          <w:highlight w:val="cyan"/>
        </w:rPr>
        <w:t>group</w:t>
      </w:r>
      <w:r w:rsidRPr="004D1776">
        <w:rPr>
          <w:sz w:val="16"/>
        </w:rPr>
        <w:t xml:space="preserve"> of wealthy countries </w:t>
      </w:r>
      <w:r w:rsidRPr="00DD11BE">
        <w:rPr>
          <w:rStyle w:val="Emphasis"/>
          <w:highlight w:val="cyan"/>
        </w:rPr>
        <w:t>who drove the process</w:t>
      </w:r>
      <w:r w:rsidRPr="004D1776">
        <w:rPr>
          <w:rStyle w:val="StyleUnderline"/>
        </w:rPr>
        <w:t>. The failure more fully to analyze and balance the consequences for other countries</w:t>
      </w:r>
      <w:r w:rsidRPr="004D1776">
        <w:rPr>
          <w:sz w:val="16"/>
        </w:rPr>
        <w:t xml:space="preserve"> has </w:t>
      </w:r>
      <w:r w:rsidRPr="00DD11BE">
        <w:rPr>
          <w:rStyle w:val="StyleUnderline"/>
          <w:highlight w:val="cyan"/>
        </w:rPr>
        <w:t xml:space="preserve">resulted in a deal that will </w:t>
      </w:r>
      <w:r w:rsidRPr="00DD11BE">
        <w:rPr>
          <w:rStyle w:val="Emphasis"/>
          <w:highlight w:val="cyan"/>
        </w:rPr>
        <w:t>disadvantage</w:t>
      </w:r>
      <w:r w:rsidRPr="00DD11BE">
        <w:rPr>
          <w:rStyle w:val="StyleUnderline"/>
          <w:highlight w:val="cyan"/>
        </w:rPr>
        <w:t xml:space="preserve"> the countries who suffer most</w:t>
      </w:r>
      <w:r w:rsidRPr="004D1776">
        <w:rPr>
          <w:sz w:val="16"/>
        </w:rPr>
        <w:t>, and disproportionately, from tax avoidance (McCarthy 2022). Developing countries may find that the global minimum tax could actually lead to tax revenue being lost to other jurisdictions (Lassourd 2022).</w:t>
      </w:r>
    </w:p>
    <w:p w14:paraId="2EF2DFA8" w14:textId="77777777" w:rsidR="00AF2AE2" w:rsidRPr="004D1776" w:rsidRDefault="00AF2AE2" w:rsidP="00AF2AE2">
      <w:pPr>
        <w:rPr>
          <w:sz w:val="16"/>
        </w:rPr>
      </w:pPr>
      <w:r w:rsidRPr="004D1776">
        <w:rPr>
          <w:sz w:val="16"/>
        </w:rPr>
        <w:t xml:space="preserve">A final limitation to </w:t>
      </w:r>
      <w:r w:rsidRPr="00DD11BE">
        <w:rPr>
          <w:rStyle w:val="StyleUnderline"/>
          <w:highlight w:val="cyan"/>
        </w:rPr>
        <w:t>coalitions of the willing</w:t>
      </w:r>
      <w:r w:rsidRPr="004D1776">
        <w:rPr>
          <w:sz w:val="16"/>
        </w:rPr>
        <w:t xml:space="preserve"> is that they </w:t>
      </w:r>
      <w:r w:rsidRPr="00DD11BE">
        <w:rPr>
          <w:rStyle w:val="Emphasis"/>
          <w:highlight w:val="cyan"/>
        </w:rPr>
        <w:t>short-circuit</w:t>
      </w:r>
      <w:r w:rsidRPr="004D1776">
        <w:rPr>
          <w:rStyle w:val="Emphasis"/>
        </w:rPr>
        <w:t xml:space="preserve"> </w:t>
      </w:r>
      <w:r w:rsidRPr="004D1776">
        <w:rPr>
          <w:sz w:val="16"/>
        </w:rPr>
        <w:t xml:space="preserve">the process of </w:t>
      </w:r>
      <w:r w:rsidRPr="00DD11BE">
        <w:rPr>
          <w:rStyle w:val="StyleUnderline"/>
          <w:highlight w:val="cyan"/>
        </w:rPr>
        <w:t xml:space="preserve">getting </w:t>
      </w:r>
      <w:r w:rsidRPr="00F07AEE">
        <w:rPr>
          <w:rStyle w:val="StyleUnderline"/>
        </w:rPr>
        <w:t xml:space="preserve">a </w:t>
      </w:r>
      <w:r w:rsidRPr="00DD11BE">
        <w:rPr>
          <w:rStyle w:val="StyleUnderline"/>
          <w:highlight w:val="cyan"/>
        </w:rPr>
        <w:t xml:space="preserve">larger </w:t>
      </w:r>
      <w:r w:rsidRPr="00F07AEE">
        <w:rPr>
          <w:rStyle w:val="StyleUnderline"/>
        </w:rPr>
        <w:t>number</w:t>
      </w:r>
      <w:r w:rsidRPr="004D1776">
        <w:rPr>
          <w:rStyle w:val="StyleUnderline"/>
        </w:rPr>
        <w:t xml:space="preserve"> of countries to </w:t>
      </w:r>
      <w:r w:rsidRPr="00DD11BE">
        <w:rPr>
          <w:rStyle w:val="StyleUnderline"/>
          <w:highlight w:val="cyan"/>
        </w:rPr>
        <w:t>buy in</w:t>
      </w:r>
      <w:r w:rsidRPr="004D1776">
        <w:rPr>
          <w:rStyle w:val="StyleUnderline"/>
        </w:rPr>
        <w:t xml:space="preserve"> and feel ownership of a rule or an action. This is </w:t>
      </w:r>
      <w:r w:rsidRPr="00DD11BE">
        <w:rPr>
          <w:rStyle w:val="Emphasis"/>
          <w:highlight w:val="cyan"/>
        </w:rPr>
        <w:t>precisely</w:t>
      </w:r>
      <w:r w:rsidRPr="00DD11BE">
        <w:rPr>
          <w:rStyle w:val="StyleUnderline"/>
          <w:highlight w:val="cyan"/>
        </w:rPr>
        <w:t xml:space="preserve"> what makes </w:t>
      </w:r>
      <w:r w:rsidRPr="00DD11BE">
        <w:rPr>
          <w:rStyle w:val="Emphasis"/>
          <w:highlight w:val="cyan"/>
        </w:rPr>
        <w:t>multilat</w:t>
      </w:r>
      <w:r w:rsidRPr="004D1776">
        <w:rPr>
          <w:rStyle w:val="StyleUnderline"/>
        </w:rPr>
        <w:t xml:space="preserve">eralism </w:t>
      </w:r>
      <w:r w:rsidRPr="00DD11BE">
        <w:rPr>
          <w:rStyle w:val="Emphasis"/>
          <w:highlight w:val="cyan"/>
        </w:rPr>
        <w:t>onerous</w:t>
      </w:r>
      <w:r w:rsidRPr="004D1776">
        <w:rPr>
          <w:sz w:val="16"/>
        </w:rPr>
        <w:t xml:space="preserve">, but ultimately more effective. </w:t>
      </w:r>
      <w:r w:rsidRPr="004D1776">
        <w:rPr>
          <w:rStyle w:val="StyleUnderline"/>
        </w:rPr>
        <w:t xml:space="preserve">The </w:t>
      </w:r>
      <w:r w:rsidRPr="00DD11BE">
        <w:rPr>
          <w:rStyle w:val="StyleUnderline"/>
          <w:highlight w:val="cyan"/>
        </w:rPr>
        <w:t>costs of not engaging</w:t>
      </w:r>
      <w:r w:rsidRPr="004D1776">
        <w:rPr>
          <w:rStyle w:val="StyleUnderline"/>
        </w:rPr>
        <w:t xml:space="preserve"> a wider group of countries </w:t>
      </w:r>
      <w:r w:rsidRPr="00DD11BE">
        <w:rPr>
          <w:rStyle w:val="StyleUnderline"/>
          <w:highlight w:val="cyan"/>
        </w:rPr>
        <w:t xml:space="preserve">can be </w:t>
      </w:r>
      <w:r w:rsidRPr="00DD11BE">
        <w:rPr>
          <w:rStyle w:val="Emphasis"/>
          <w:highlight w:val="cyan"/>
        </w:rPr>
        <w:t>high</w:t>
      </w:r>
      <w:r w:rsidRPr="004D1776">
        <w:rPr>
          <w:sz w:val="16"/>
        </w:rPr>
        <w:t xml:space="preserve">. For example, actions to condemn and punish Russia for its invasion of Ukraine were initially undertaken by the United States and a small group of allies. The results have been a </w:t>
      </w:r>
      <w:r w:rsidRPr="00F07AEE">
        <w:rPr>
          <w:sz w:val="16"/>
        </w:rPr>
        <w:t xml:space="preserve">sanctions regime applied by too few countries to be effective, and the previously mentioned eighty-two countries that abstained or voted against the resolution against Russia in the United Nations (Woods 2022). Another example is </w:t>
      </w:r>
      <w:r w:rsidRPr="00F07AEE">
        <w:rPr>
          <w:rStyle w:val="StyleUnderline"/>
        </w:rPr>
        <w:t>the G7</w:t>
      </w:r>
      <w:r w:rsidRPr="00F07AEE">
        <w:rPr>
          <w:sz w:val="16"/>
        </w:rPr>
        <w:t xml:space="preserve">, which was created in the 1970s as a forum to coordinate the policies of major economies in the wake of the US departure from the Bretton Woods system. By the late 1990s, the G7 membership (United States, Japan, Germany, United Kingdom, France, Canada, and Italy) </w:t>
      </w:r>
      <w:r w:rsidRPr="00F07AEE">
        <w:rPr>
          <w:rStyle w:val="Emphasis"/>
        </w:rPr>
        <w:t>failed</w:t>
      </w:r>
      <w:r w:rsidRPr="00F07AEE">
        <w:rPr>
          <w:rStyle w:val="StyleUnderline"/>
        </w:rPr>
        <w:t xml:space="preserve"> to include countries whose crises were affecting the G7 and whose </w:t>
      </w:r>
      <w:r w:rsidRPr="00F07AEE">
        <w:rPr>
          <w:rStyle w:val="Emphasis"/>
        </w:rPr>
        <w:t>coop</w:t>
      </w:r>
      <w:r w:rsidRPr="00F07AEE">
        <w:rPr>
          <w:rStyle w:val="StyleUnderline"/>
        </w:rPr>
        <w:t>eration and resources were required to address</w:t>
      </w:r>
      <w:r w:rsidRPr="004D1776">
        <w:rPr>
          <w:rStyle w:val="StyleUnderline"/>
        </w:rPr>
        <w:t xml:space="preserve"> the crises</w:t>
      </w:r>
      <w:r w:rsidRPr="004D1776">
        <w:rPr>
          <w:sz w:val="16"/>
        </w:rPr>
        <w:t xml:space="preserve">. After the 1997 East Asian financial crisis, a more inclusive G20 meeting of finance ministers was formed. A couple of decades later, during the COVID-19 pandemic, </w:t>
      </w:r>
      <w:r w:rsidRPr="004D1776">
        <w:rPr>
          <w:rStyle w:val="StyleUnderline"/>
        </w:rPr>
        <w:t>the G20 was</w:t>
      </w:r>
      <w:r w:rsidRPr="004D1776">
        <w:rPr>
          <w:sz w:val="16"/>
        </w:rPr>
        <w:t xml:space="preserve"> itself </w:t>
      </w:r>
      <w:r w:rsidRPr="004D1776">
        <w:rPr>
          <w:rStyle w:val="StyleUnderline"/>
        </w:rPr>
        <w:t xml:space="preserve">criticized for its </w:t>
      </w:r>
      <w:r w:rsidRPr="004D1776">
        <w:rPr>
          <w:rStyle w:val="Emphasis"/>
        </w:rPr>
        <w:t>lack of representativeness</w:t>
      </w:r>
      <w:r w:rsidRPr="004D1776">
        <w:rPr>
          <w:rStyle w:val="StyleUnderline"/>
        </w:rPr>
        <w:t xml:space="preserve"> and </w:t>
      </w:r>
      <w:r w:rsidRPr="004D1776">
        <w:rPr>
          <w:rStyle w:val="Emphasis"/>
        </w:rPr>
        <w:t>legitimacy</w:t>
      </w:r>
      <w:r w:rsidRPr="004D1776">
        <w:rPr>
          <w:sz w:val="16"/>
        </w:rPr>
        <w:t>. Advocates of a UN-wide approach to health threats argued that a small group of wealthy countries within the G20 had commandeered most available vaccines during the COVID-19 pandemic, and had failed to support the COVAX mechanism they themselves created to ensure that at least frontline health workers across the world could be vaccinated.</w:t>
      </w:r>
    </w:p>
    <w:p w14:paraId="367B0D18" w14:textId="77777777" w:rsidR="00AF2AE2" w:rsidRPr="004D1776" w:rsidRDefault="00AF2AE2" w:rsidP="00AF2AE2">
      <w:pPr>
        <w:rPr>
          <w:sz w:val="16"/>
        </w:rPr>
      </w:pPr>
      <w:r w:rsidRPr="00DD11BE">
        <w:rPr>
          <w:rStyle w:val="StyleUnderline"/>
          <w:highlight w:val="cyan"/>
        </w:rPr>
        <w:t>Smaller groups</w:t>
      </w:r>
      <w:r w:rsidRPr="004D1776">
        <w:rPr>
          <w:sz w:val="16"/>
        </w:rPr>
        <w:t xml:space="preserve"> such as the G7 and the G20 have usefully functioned as “crisis committees” for consultation at speed in a crisis. The </w:t>
      </w:r>
      <w:r w:rsidRPr="00DD11BE">
        <w:rPr>
          <w:rStyle w:val="StyleUnderline"/>
          <w:highlight w:val="cyan"/>
        </w:rPr>
        <w:t>limitations</w:t>
      </w:r>
      <w:r w:rsidRPr="004D1776">
        <w:rPr>
          <w:sz w:val="16"/>
        </w:rPr>
        <w:t xml:space="preserve"> of these groups, and other ad hoc coalitions of the willing, </w:t>
      </w:r>
      <w:r w:rsidRPr="00DD11BE">
        <w:rPr>
          <w:rStyle w:val="StyleUnderline"/>
          <w:highlight w:val="cyan"/>
        </w:rPr>
        <w:t>come to</w:t>
      </w:r>
      <w:r w:rsidRPr="004D1776">
        <w:rPr>
          <w:rStyle w:val="StyleUnderline"/>
        </w:rPr>
        <w:t xml:space="preserve"> the </w:t>
      </w:r>
      <w:r w:rsidRPr="00DD11BE">
        <w:rPr>
          <w:rStyle w:val="StyleUnderline"/>
          <w:highlight w:val="cyan"/>
        </w:rPr>
        <w:t>fore when they</w:t>
      </w:r>
      <w:r w:rsidRPr="004D1776">
        <w:rPr>
          <w:rStyle w:val="StyleUnderline"/>
        </w:rPr>
        <w:t xml:space="preserve"> attempt to </w:t>
      </w:r>
      <w:r w:rsidRPr="00DD11BE">
        <w:rPr>
          <w:rStyle w:val="Emphasis"/>
          <w:highlight w:val="cyan"/>
        </w:rPr>
        <w:t xml:space="preserve">define </w:t>
      </w:r>
      <w:r w:rsidRPr="00F07AEE">
        <w:rPr>
          <w:rStyle w:val="Emphasis"/>
        </w:rPr>
        <w:t>actions</w:t>
      </w:r>
      <w:r w:rsidRPr="004D1776">
        <w:rPr>
          <w:rStyle w:val="Emphasis"/>
        </w:rPr>
        <w:t xml:space="preserve"> or </w:t>
      </w:r>
      <w:r w:rsidRPr="00DD11BE">
        <w:rPr>
          <w:rStyle w:val="Emphasis"/>
          <w:highlight w:val="cyan"/>
        </w:rPr>
        <w:t>rules for other countries</w:t>
      </w:r>
      <w:r w:rsidRPr="004D1776">
        <w:rPr>
          <w:sz w:val="16"/>
        </w:rPr>
        <w:t xml:space="preserve"> who have </w:t>
      </w:r>
      <w:r w:rsidRPr="00DD11BE">
        <w:rPr>
          <w:rStyle w:val="Emphasis"/>
          <w:highlight w:val="cyan"/>
        </w:rPr>
        <w:t>neither</w:t>
      </w:r>
      <w:r w:rsidRPr="004D1776">
        <w:rPr>
          <w:sz w:val="16"/>
        </w:rPr>
        <w:t xml:space="preserve"> been </w:t>
      </w:r>
      <w:r w:rsidRPr="00DD11BE">
        <w:rPr>
          <w:rStyle w:val="Emphasis"/>
          <w:highlight w:val="cyan"/>
        </w:rPr>
        <w:t>consulted nor had their interests</w:t>
      </w:r>
      <w:r w:rsidRPr="004D1776">
        <w:rPr>
          <w:rStyle w:val="Emphasis"/>
        </w:rPr>
        <w:t xml:space="preserve"> properly </w:t>
      </w:r>
      <w:r w:rsidRPr="00DD11BE">
        <w:rPr>
          <w:rStyle w:val="Emphasis"/>
          <w:highlight w:val="cyan"/>
        </w:rPr>
        <w:t>considered</w:t>
      </w:r>
      <w:r w:rsidRPr="004D1776">
        <w:rPr>
          <w:sz w:val="16"/>
        </w:rPr>
        <w:t xml:space="preserve"> and taken into account.</w:t>
      </w:r>
    </w:p>
    <w:p w14:paraId="29B21C20" w14:textId="77777777" w:rsidR="00AF2AE2" w:rsidRDefault="00AF2AE2" w:rsidP="00AF2AE2">
      <w:pPr>
        <w:rPr>
          <w:sz w:val="16"/>
        </w:rPr>
      </w:pPr>
      <w:r w:rsidRPr="004D1776">
        <w:rPr>
          <w:sz w:val="16"/>
        </w:rPr>
        <w:t>Multilateralism gives a structured form to negotiations, decision-making, implementation, and enforcement, which assists in navigating between the sheer power of great powers and their need to co-opt other states.</w:t>
      </w:r>
    </w:p>
    <w:p w14:paraId="30EDB943" w14:textId="77777777" w:rsidR="00AF2AE2" w:rsidRDefault="00AF2AE2" w:rsidP="00AF2AE2">
      <w:pPr>
        <w:pStyle w:val="Heading3"/>
      </w:pPr>
      <w:r>
        <w:t>Noncompliance ADV---1NC</w:t>
      </w:r>
    </w:p>
    <w:p w14:paraId="2AE91DAD" w14:textId="77777777" w:rsidR="00AF2AE2" w:rsidRPr="00E8606F" w:rsidRDefault="00AF2AE2" w:rsidP="00AF2AE2">
      <w:pPr>
        <w:pStyle w:val="Heading4"/>
        <w:rPr>
          <w:lang w:val="en-CA"/>
        </w:rPr>
      </w:pPr>
      <w:r>
        <w:rPr>
          <w:lang w:val="en-CA"/>
        </w:rPr>
        <w:t xml:space="preserve">1. The plan </w:t>
      </w:r>
      <w:r>
        <w:rPr>
          <w:u w:val="single"/>
          <w:lang w:val="en-CA"/>
        </w:rPr>
        <w:t>ensures</w:t>
      </w:r>
      <w:r>
        <w:rPr>
          <w:lang w:val="en-CA"/>
        </w:rPr>
        <w:t xml:space="preserve"> loyalists are </w:t>
      </w:r>
      <w:r>
        <w:rPr>
          <w:u w:val="single"/>
          <w:lang w:val="en-CA"/>
        </w:rPr>
        <w:t>in power</w:t>
      </w:r>
      <w:r>
        <w:rPr>
          <w:lang w:val="en-CA"/>
        </w:rPr>
        <w:t>---</w:t>
      </w:r>
      <w:r w:rsidRPr="00E8606F">
        <w:rPr>
          <w:u w:val="single"/>
          <w:lang w:val="en-CA"/>
        </w:rPr>
        <w:t>turning</w:t>
      </w:r>
      <w:r>
        <w:rPr>
          <w:lang w:val="en-CA"/>
        </w:rPr>
        <w:t xml:space="preserve"> AND </w:t>
      </w:r>
      <w:r>
        <w:rPr>
          <w:u w:val="single"/>
          <w:lang w:val="en-CA"/>
        </w:rPr>
        <w:t>zeroing case</w:t>
      </w:r>
      <w:r>
        <w:rPr>
          <w:lang w:val="en-CA"/>
        </w:rPr>
        <w:t>.</w:t>
      </w:r>
    </w:p>
    <w:p w14:paraId="4C24439F" w14:textId="77777777" w:rsidR="00AF2AE2" w:rsidRDefault="00AF2AE2" w:rsidP="00AF2AE2">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2643196F" w14:textId="77777777" w:rsidR="00AF2AE2" w:rsidRPr="00EC69A1" w:rsidRDefault="00AF2AE2" w:rsidP="00AF2AE2">
      <w:pPr>
        <w:rPr>
          <w:sz w:val="16"/>
        </w:rPr>
      </w:pPr>
      <w:r w:rsidRPr="00EC69A1">
        <w:rPr>
          <w:sz w:val="16"/>
        </w:rPr>
        <w:t xml:space="preserve">The </w:t>
      </w:r>
      <w:r w:rsidRPr="006E5CC3">
        <w:rPr>
          <w:rStyle w:val="StyleUnderline"/>
          <w:highlight w:val="cyan"/>
        </w:rPr>
        <w:t>Trump</w:t>
      </w:r>
      <w:r w:rsidRPr="00EC69A1">
        <w:rPr>
          <w:sz w:val="16"/>
        </w:rPr>
        <w:t xml:space="preserve"> Administration </w:t>
      </w:r>
      <w:r w:rsidRPr="006E5CC3">
        <w:rPr>
          <w:rStyle w:val="Emphasis"/>
          <w:highlight w:val="cyan"/>
        </w:rPr>
        <w:t>saw the full reversal of labor’s position from insurgent outsider to privileged insider</w:t>
      </w:r>
      <w:r w:rsidRPr="00EC69A1">
        <w:rPr>
          <w:sz w:val="16"/>
        </w:rPr>
        <w:t xml:space="preserve"> in immigration policymaking, </w:t>
      </w:r>
      <w:r w:rsidRPr="006E5CC3">
        <w:rPr>
          <w:rStyle w:val="StyleUnderline"/>
          <w:highlight w:val="cyan"/>
        </w:rPr>
        <w:t xml:space="preserve">and </w:t>
      </w:r>
      <w:r w:rsidRPr="006E5CC3">
        <w:rPr>
          <w:rStyle w:val="Emphasis"/>
          <w:highlight w:val="cyan"/>
        </w:rPr>
        <w:t>of labor law from a stumbling block of enforcement</w:t>
      </w:r>
      <w:r w:rsidRPr="00EC69A1">
        <w:rPr>
          <w:rStyle w:val="Emphasis"/>
        </w:rPr>
        <w:t xml:space="preserve"> policy </w:t>
      </w:r>
      <w:r w:rsidRPr="006E5CC3">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773375A9" w14:textId="77777777" w:rsidR="00AF2AE2" w:rsidRPr="00EC69A1" w:rsidRDefault="00AF2AE2" w:rsidP="00AF2AE2">
      <w:pPr>
        <w:rPr>
          <w:sz w:val="16"/>
        </w:rPr>
      </w:pPr>
      <w:r w:rsidRPr="00EC69A1">
        <w:rPr>
          <w:sz w:val="16"/>
        </w:rPr>
        <w:t xml:space="preserve">Most dramatically, the </w:t>
      </w:r>
      <w:r w:rsidRPr="006E5CC3">
        <w:rPr>
          <w:rStyle w:val="StyleUnderline"/>
          <w:highlight w:val="cyan"/>
        </w:rPr>
        <w:t>Trump</w:t>
      </w:r>
      <w:r w:rsidRPr="00EC69A1">
        <w:rPr>
          <w:sz w:val="16"/>
        </w:rPr>
        <w:t xml:space="preserve"> Administration </w:t>
      </w:r>
      <w:r w:rsidRPr="006E5CC3">
        <w:rPr>
          <w:rStyle w:val="StyleUnderline"/>
          <w:highlight w:val="cyan"/>
        </w:rPr>
        <w:t>sought to entrench</w:t>
      </w:r>
      <w:r w:rsidRPr="00EC69A1">
        <w:rPr>
          <w:rStyle w:val="StyleUnderline"/>
        </w:rPr>
        <w:t xml:space="preserve"> the political </w:t>
      </w:r>
      <w:r w:rsidRPr="006E5CC3">
        <w:rPr>
          <w:rStyle w:val="StyleUnderline"/>
          <w:highlight w:val="cyan"/>
        </w:rPr>
        <w:t>power</w:t>
      </w:r>
      <w:r w:rsidRPr="00EC69A1">
        <w:rPr>
          <w:rStyle w:val="StyleUnderline"/>
        </w:rPr>
        <w:t xml:space="preserve"> of unions </w:t>
      </w:r>
      <w:r w:rsidRPr="006E5CC3">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6E5CC3">
        <w:rPr>
          <w:rStyle w:val="StyleUnderline"/>
          <w:highlight w:val="cyan"/>
        </w:rPr>
        <w:t>contract granted the union</w:t>
      </w:r>
      <w:r w:rsidRPr="00EC69A1">
        <w:rPr>
          <w:rStyle w:val="StyleUnderline"/>
        </w:rPr>
        <w:t xml:space="preserve"> extensive </w:t>
      </w:r>
      <w:r w:rsidRPr="006E5CC3">
        <w:rPr>
          <w:rStyle w:val="StyleUnderline"/>
          <w:highlight w:val="cyan"/>
        </w:rPr>
        <w:t>new rights, including</w:t>
      </w:r>
      <w:r w:rsidRPr="00EC69A1">
        <w:rPr>
          <w:rStyle w:val="StyleUnderline"/>
        </w:rPr>
        <w:t xml:space="preserve"> expansive </w:t>
      </w:r>
      <w:r w:rsidRPr="006E5CC3">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0C35D965" w14:textId="77777777" w:rsidR="00AF2AE2" w:rsidRDefault="00AF2AE2" w:rsidP="00AF2AE2">
      <w:pPr>
        <w:rPr>
          <w:rStyle w:val="StyleUnderline"/>
        </w:rPr>
      </w:pPr>
      <w:r w:rsidRPr="00EC69A1">
        <w:rPr>
          <w:rStyle w:val="StyleUnderline"/>
        </w:rPr>
        <w:t xml:space="preserve">The contract awarded to the </w:t>
      </w:r>
      <w:r w:rsidRPr="006E5CC3">
        <w:rPr>
          <w:rStyle w:val="StyleUnderline"/>
          <w:highlight w:val="cyan"/>
        </w:rPr>
        <w:t>ICE</w:t>
      </w:r>
      <w:r w:rsidRPr="00EC69A1">
        <w:rPr>
          <w:rStyle w:val="StyleUnderline"/>
        </w:rPr>
        <w:t xml:space="preserve"> Council in 2020 follows a similar pattern but </w:t>
      </w:r>
      <w:r w:rsidRPr="006E5CC3">
        <w:rPr>
          <w:rStyle w:val="StyleUnderline"/>
          <w:highlight w:val="cyan"/>
        </w:rPr>
        <w:t>reflects a</w:t>
      </w:r>
      <w:r w:rsidRPr="00EC69A1">
        <w:rPr>
          <w:rStyle w:val="StyleUnderline"/>
        </w:rPr>
        <w:t xml:space="preserve">n even more </w:t>
      </w:r>
      <w:r w:rsidRPr="006E5CC3">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6E5CC3">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6E5CC3">
        <w:rPr>
          <w:rStyle w:val="StyleUnderline"/>
          <w:highlight w:val="cyan"/>
        </w:rPr>
        <w:t>contract required ICE to bargain with the union before implementing any change to working conditions,</w:t>
      </w:r>
      <w:r w:rsidRPr="00EC69A1">
        <w:rPr>
          <w:rStyle w:val="StyleUnderline"/>
        </w:rPr>
        <w:t xml:space="preserve"> effectively </w:t>
      </w:r>
      <w:r w:rsidRPr="006E5CC3">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6E5CC3">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08E1BB0E" w14:textId="77777777" w:rsidR="00AF2AE2" w:rsidRDefault="00AF2AE2" w:rsidP="00AF2AE2">
      <w:pPr>
        <w:pStyle w:val="Heading4"/>
      </w:pPr>
      <w:r>
        <w:t>2. Trump 1 thumps polycrisis. He was bad before he cut his civil service.</w:t>
      </w:r>
    </w:p>
    <w:p w14:paraId="56D1C6E0" w14:textId="77777777" w:rsidR="00AF2AE2" w:rsidRDefault="00AF2AE2" w:rsidP="00AF2AE2">
      <w:pPr>
        <w:pStyle w:val="Heading4"/>
      </w:pPr>
      <w:r>
        <w:t xml:space="preserve">3. No </w:t>
      </w:r>
      <w:r>
        <w:rPr>
          <w:u w:val="single"/>
        </w:rPr>
        <w:t>polycrisis impact</w:t>
      </w:r>
      <w:r>
        <w:t>.</w:t>
      </w:r>
    </w:p>
    <w:p w14:paraId="48C76175" w14:textId="77777777" w:rsidR="00AF2AE2" w:rsidRPr="000D6453" w:rsidRDefault="00AF2AE2" w:rsidP="00AF2AE2">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23F2966E" w14:textId="77777777" w:rsidR="00AF2AE2" w:rsidRPr="000D6453" w:rsidRDefault="00AF2AE2" w:rsidP="00AF2AE2">
      <w:pPr>
        <w:rPr>
          <w:sz w:val="16"/>
        </w:rPr>
      </w:pPr>
      <w:r w:rsidRPr="006E5CC3">
        <w:rPr>
          <w:highlight w:val="cyan"/>
          <w:u w:val="single"/>
        </w:rPr>
        <w:t xml:space="preserve">The </w:t>
      </w:r>
      <w:r w:rsidRPr="006E5CC3">
        <w:rPr>
          <w:rStyle w:val="Emphasis"/>
          <w:highlight w:val="cyan"/>
        </w:rPr>
        <w:t>deep</w:t>
      </w:r>
      <w:r w:rsidRPr="000D6453">
        <w:rPr>
          <w:rStyle w:val="Emphasis"/>
        </w:rPr>
        <w:t xml:space="preserve">er </w:t>
      </w:r>
      <w:r w:rsidRPr="006E5CC3">
        <w:rPr>
          <w:rStyle w:val="Emphasis"/>
          <w:highlight w:val="cyan"/>
        </w:rPr>
        <w:t>flaw</w:t>
      </w:r>
      <w:r w:rsidRPr="006E5CC3">
        <w:rPr>
          <w:highlight w:val="cyan"/>
          <w:u w:val="single"/>
        </w:rPr>
        <w:t xml:space="preserve"> in</w:t>
      </w:r>
      <w:r w:rsidRPr="000D6453">
        <w:rPr>
          <w:u w:val="single"/>
        </w:rPr>
        <w:t xml:space="preserve"> the </w:t>
      </w:r>
      <w:r w:rsidRPr="006E5CC3">
        <w:rPr>
          <w:rStyle w:val="Emphasis"/>
          <w:highlight w:val="cyan"/>
        </w:rPr>
        <w:t>polycrisis</w:t>
      </w:r>
      <w:r w:rsidRPr="000D6453">
        <w:rPr>
          <w:u w:val="single"/>
        </w:rPr>
        <w:t xml:space="preserve"> logic </w:t>
      </w:r>
      <w:r w:rsidRPr="006E5CC3">
        <w:rPr>
          <w:highlight w:val="cyan"/>
          <w:u w:val="single"/>
        </w:rPr>
        <w:t>is the presumption</w:t>
      </w:r>
      <w:r w:rsidRPr="000D6453">
        <w:rPr>
          <w:u w:val="single"/>
        </w:rPr>
        <w:t xml:space="preserve"> that </w:t>
      </w:r>
      <w:r w:rsidRPr="006E5CC3">
        <w:rPr>
          <w:highlight w:val="cyan"/>
          <w:u w:val="single"/>
        </w:rPr>
        <w:t>one</w:t>
      </w:r>
      <w:r w:rsidRPr="000D6453">
        <w:rPr>
          <w:u w:val="single"/>
        </w:rPr>
        <w:t xml:space="preserve"> </w:t>
      </w:r>
      <w:r w:rsidRPr="000D6453">
        <w:rPr>
          <w:rStyle w:val="Emphasis"/>
        </w:rPr>
        <w:t xml:space="preserve">systemic </w:t>
      </w:r>
      <w:r w:rsidRPr="006E5CC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6E5CC3">
        <w:rPr>
          <w:highlight w:val="cyan"/>
          <w:u w:val="single"/>
        </w:rPr>
        <w:t xml:space="preserve">lead to </w:t>
      </w:r>
      <w:r w:rsidRPr="006E5CC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2C81B408" w14:textId="77777777" w:rsidR="00AF2AE2" w:rsidRPr="000D6453" w:rsidRDefault="00AF2AE2" w:rsidP="00AF2AE2">
      <w:pPr>
        <w:rPr>
          <w:sz w:val="16"/>
        </w:rPr>
      </w:pPr>
      <w:r w:rsidRPr="006E5CC3">
        <w:rPr>
          <w:highlight w:val="cyan"/>
          <w:u w:val="single"/>
        </w:rPr>
        <w:t xml:space="preserve">If this assumption does </w:t>
      </w:r>
      <w:r w:rsidRPr="006E5CC3">
        <w:rPr>
          <w:rStyle w:val="Emphasis"/>
          <w:highlight w:val="cyan"/>
        </w:rPr>
        <w:t>not</w:t>
      </w:r>
      <w:r w:rsidRPr="006E5CC3">
        <w:rPr>
          <w:highlight w:val="cyan"/>
          <w:u w:val="single"/>
        </w:rPr>
        <w:t xml:space="preserve"> hold</w:t>
      </w:r>
      <w:r w:rsidRPr="000D6453">
        <w:rPr>
          <w:u w:val="single"/>
        </w:rPr>
        <w:t xml:space="preserve">, then </w:t>
      </w:r>
      <w:r w:rsidRPr="006E5CC3">
        <w:rPr>
          <w:highlight w:val="cyan"/>
          <w:u w:val="single"/>
        </w:rPr>
        <w:t>the</w:t>
      </w:r>
      <w:r w:rsidRPr="000D6453">
        <w:rPr>
          <w:u w:val="single"/>
        </w:rPr>
        <w:t xml:space="preserve"> </w:t>
      </w:r>
      <w:r w:rsidRPr="000D6453">
        <w:rPr>
          <w:rStyle w:val="Emphasis"/>
        </w:rPr>
        <w:t xml:space="preserve">whole </w:t>
      </w:r>
      <w:r w:rsidRPr="006E5CC3">
        <w:rPr>
          <w:rStyle w:val="Emphasis"/>
          <w:highlight w:val="cyan"/>
        </w:rPr>
        <w:t>logic</w:t>
      </w:r>
      <w:r w:rsidRPr="000D6453">
        <w:rPr>
          <w:u w:val="single"/>
        </w:rPr>
        <w:t xml:space="preserve"> of a single polycrisis </w:t>
      </w:r>
      <w:r w:rsidRPr="006E5CC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06E467FC" w14:textId="77777777" w:rsidR="00AF2AE2" w:rsidRPr="000D6453" w:rsidRDefault="00AF2AE2" w:rsidP="00AF2AE2">
      <w:pPr>
        <w:rPr>
          <w:sz w:val="16"/>
        </w:rPr>
      </w:pPr>
      <w:r w:rsidRPr="000D6453">
        <w:rPr>
          <w:sz w:val="16"/>
        </w:rPr>
        <w:t xml:space="preserve">At first glance, this seems like a plausible assumption to make. </w:t>
      </w:r>
      <w:r w:rsidRPr="006E5CC3">
        <w:rPr>
          <w:highlight w:val="cyan"/>
          <w:u w:val="single"/>
        </w:rPr>
        <w:t>Remember</w:t>
      </w:r>
      <w:r w:rsidRPr="000D6453">
        <w:rPr>
          <w:sz w:val="16"/>
        </w:rPr>
        <w:t xml:space="preserve">, however, </w:t>
      </w:r>
      <w:r w:rsidRPr="000D6453">
        <w:rPr>
          <w:u w:val="single"/>
        </w:rPr>
        <w:t xml:space="preserve">that the </w:t>
      </w:r>
      <w:r w:rsidRPr="006E5CC3">
        <w:rPr>
          <w:highlight w:val="cyan"/>
          <w:u w:val="single"/>
        </w:rPr>
        <w:t>proponents of</w:t>
      </w:r>
      <w:r w:rsidRPr="000D6453">
        <w:rPr>
          <w:u w:val="single"/>
        </w:rPr>
        <w:t xml:space="preserve"> a </w:t>
      </w:r>
      <w:r w:rsidRPr="006E5CC3">
        <w:rPr>
          <w:highlight w:val="cyan"/>
          <w:u w:val="single"/>
        </w:rPr>
        <w:t>polycrisis</w:t>
      </w:r>
      <w:r w:rsidRPr="000D6453">
        <w:rPr>
          <w:u w:val="single"/>
        </w:rPr>
        <w:t xml:space="preserve"> </w:t>
      </w:r>
      <w:r w:rsidRPr="000D6453">
        <w:rPr>
          <w:rStyle w:val="Emphasis"/>
        </w:rPr>
        <w:t xml:space="preserve">also </w:t>
      </w:r>
      <w:r w:rsidRPr="006E5CC3">
        <w:rPr>
          <w:rStyle w:val="Emphasis"/>
          <w:highlight w:val="cyan"/>
        </w:rPr>
        <w:t>assert</w:t>
      </w:r>
      <w:r w:rsidRPr="000D6453">
        <w:rPr>
          <w:u w:val="single"/>
        </w:rPr>
        <w:t xml:space="preserve"> that the </w:t>
      </w:r>
      <w:r w:rsidRPr="006E5CC3">
        <w:rPr>
          <w:highlight w:val="cyan"/>
          <w:u w:val="single"/>
        </w:rPr>
        <w:t>systems</w:t>
      </w:r>
      <w:r w:rsidRPr="000D6453">
        <w:rPr>
          <w:u w:val="single"/>
        </w:rPr>
        <w:t xml:space="preserve"> under stress </w:t>
      </w:r>
      <w:r w:rsidRPr="006E5CC3">
        <w:rPr>
          <w:highlight w:val="cyan"/>
          <w:u w:val="single"/>
        </w:rPr>
        <w:t xml:space="preserve">are </w:t>
      </w:r>
      <w:r w:rsidRPr="006E5CC3">
        <w:rPr>
          <w:rStyle w:val="Emphasis"/>
          <w:highlight w:val="cyan"/>
        </w:rPr>
        <w:t>highly complex</w:t>
      </w:r>
      <w:r w:rsidRPr="000D6453">
        <w:rPr>
          <w:sz w:val="16"/>
        </w:rPr>
        <w:t xml:space="preserve">, leading to unpredictable cause-and-effect relationships. </w:t>
      </w:r>
      <w:r w:rsidRPr="006E5CC3">
        <w:rPr>
          <w:highlight w:val="cyan"/>
          <w:u w:val="single"/>
        </w:rPr>
        <w:t>If that is true</w:t>
      </w:r>
      <w:r w:rsidRPr="000D6453">
        <w:rPr>
          <w:u w:val="single"/>
        </w:rPr>
        <w:t xml:space="preserve">, then </w:t>
      </w:r>
      <w:r w:rsidRPr="006E5CC3">
        <w:rPr>
          <w:highlight w:val="cyan"/>
          <w:u w:val="single"/>
        </w:rPr>
        <w:t>presuming</w:t>
      </w:r>
      <w:r w:rsidRPr="000D6453">
        <w:rPr>
          <w:u w:val="single"/>
        </w:rPr>
        <w:t xml:space="preserve"> that </w:t>
      </w:r>
      <w:r w:rsidRPr="006E5CC3">
        <w:rPr>
          <w:highlight w:val="cyan"/>
          <w:u w:val="single"/>
        </w:rPr>
        <w:t>one</w:t>
      </w:r>
      <w:r w:rsidRPr="000D6453">
        <w:rPr>
          <w:u w:val="single"/>
        </w:rPr>
        <w:t xml:space="preserve"> systemic </w:t>
      </w:r>
      <w:r w:rsidRPr="006E5CC3">
        <w:rPr>
          <w:highlight w:val="cyan"/>
          <w:u w:val="single"/>
        </w:rPr>
        <w:t>crisis</w:t>
      </w:r>
      <w:r w:rsidRPr="000D6453">
        <w:rPr>
          <w:u w:val="single"/>
        </w:rPr>
        <w:t xml:space="preserve"> would </w:t>
      </w:r>
      <w:r w:rsidRPr="006E5CC3">
        <w:rPr>
          <w:rStyle w:val="Emphasis"/>
          <w:highlight w:val="cyan"/>
        </w:rPr>
        <w:t>automatically</w:t>
      </w:r>
      <w:r w:rsidRPr="006E5CC3">
        <w:rPr>
          <w:highlight w:val="cyan"/>
          <w:u w:val="single"/>
        </w:rPr>
        <w:t xml:space="preserve"> exacerbate stresses in </w:t>
      </w:r>
      <w:r w:rsidRPr="006E5CC3">
        <w:rPr>
          <w:rStyle w:val="Emphasis"/>
          <w:highlight w:val="cyan"/>
        </w:rPr>
        <w:t>other</w:t>
      </w:r>
      <w:r w:rsidRPr="000D6453">
        <w:rPr>
          <w:rStyle w:val="Emphasis"/>
        </w:rPr>
        <w:t xml:space="preserve"> system</w:t>
      </w:r>
      <w:r w:rsidRPr="006E5CC3">
        <w:rPr>
          <w:rStyle w:val="Emphasis"/>
          <w:highlight w:val="cyan"/>
        </w:rPr>
        <w:t>s</w:t>
      </w:r>
      <w:r w:rsidRPr="006E5CC3">
        <w:rPr>
          <w:highlight w:val="cyan"/>
          <w:u w:val="single"/>
        </w:rPr>
        <w:t xml:space="preserve"> seems </w:t>
      </w:r>
      <w:r w:rsidRPr="006E5CC3">
        <w:rPr>
          <w:rStyle w:val="Emphasis"/>
          <w:highlight w:val="cyan"/>
        </w:rPr>
        <w:t>premature</w:t>
      </w:r>
      <w:r w:rsidRPr="000D6453">
        <w:rPr>
          <w:rStyle w:val="Emphasis"/>
        </w:rPr>
        <w:t xml:space="preserve"> at best</w:t>
      </w:r>
      <w:r w:rsidRPr="000D6453">
        <w:rPr>
          <w:u w:val="single"/>
        </w:rPr>
        <w:t xml:space="preserve"> </w:t>
      </w:r>
      <w:r w:rsidRPr="006E5CC3">
        <w:rPr>
          <w:highlight w:val="cyan"/>
          <w:u w:val="single"/>
        </w:rPr>
        <w:t xml:space="preserve">and </w:t>
      </w:r>
      <w:r w:rsidRPr="006E5CC3">
        <w:rPr>
          <w:rStyle w:val="Emphasis"/>
          <w:highlight w:val="cyan"/>
        </w:rPr>
        <w:t>skewed</w:t>
      </w:r>
      <w:r w:rsidRPr="000D6453">
        <w:rPr>
          <w:rStyle w:val="Emphasis"/>
        </w:rPr>
        <w:t xml:space="preserve"> at worst</w:t>
      </w:r>
      <w:r w:rsidRPr="000D6453">
        <w:rPr>
          <w:sz w:val="16"/>
        </w:rPr>
        <w:t>.</w:t>
      </w:r>
    </w:p>
    <w:p w14:paraId="0375D032" w14:textId="77777777" w:rsidR="00AF2AE2" w:rsidRPr="000D6453" w:rsidRDefault="00AF2AE2" w:rsidP="00AF2AE2">
      <w:pPr>
        <w:rPr>
          <w:sz w:val="16"/>
        </w:rPr>
      </w:pPr>
      <w:r w:rsidRPr="000D6453">
        <w:rPr>
          <w:sz w:val="16"/>
        </w:rPr>
        <w:t xml:space="preserve">Indeed, </w:t>
      </w:r>
      <w:r w:rsidRPr="00F564FB">
        <w:rPr>
          <w:u w:val="single"/>
        </w:rPr>
        <w:t xml:space="preserve">over the last year there have been </w:t>
      </w:r>
      <w:r w:rsidRPr="00F564FB">
        <w:rPr>
          <w:rStyle w:val="Emphasis"/>
        </w:rPr>
        <w:t>at least two</w:t>
      </w:r>
      <w:r w:rsidRPr="00F564FB">
        <w:rPr>
          <w:u w:val="single"/>
        </w:rPr>
        <w:t xml:space="preserve"> examples of one </w:t>
      </w:r>
      <w:r w:rsidRPr="00F564FB">
        <w:rPr>
          <w:rStyle w:val="Emphasis"/>
        </w:rPr>
        <w:t>systemic crisis</w:t>
      </w:r>
      <w:r w:rsidRPr="00F564FB">
        <w:rPr>
          <w:u w:val="single"/>
        </w:rPr>
        <w:t xml:space="preserve"> actually </w:t>
      </w:r>
      <w:r w:rsidRPr="00F564FB">
        <w:rPr>
          <w:rStyle w:val="Emphasis"/>
        </w:rPr>
        <w:t>lessening stress</w:t>
      </w:r>
      <w:r w:rsidRPr="00F564FB">
        <w:rPr>
          <w:u w:val="single"/>
        </w:rPr>
        <w:t xml:space="preserve"> on </w:t>
      </w:r>
      <w:r w:rsidRPr="00F564FB">
        <w:rPr>
          <w:rStyle w:val="Emphasis"/>
        </w:rPr>
        <w:t>another system</w:t>
      </w:r>
      <w:r w:rsidRPr="00F564FB">
        <w:rPr>
          <w:sz w:val="16"/>
        </w:rPr>
        <w:t>.</w:t>
      </w:r>
    </w:p>
    <w:p w14:paraId="59C0B0A1" w14:textId="77777777" w:rsidR="00AF2AE2" w:rsidRDefault="00AF2AE2" w:rsidP="00AF2AE2">
      <w:pPr>
        <w:pStyle w:val="Heading4"/>
      </w:pPr>
      <w:r>
        <w:t>4. Dedollarization impacts are overhyped and empirically denied</w:t>
      </w:r>
    </w:p>
    <w:p w14:paraId="5044FF9B" w14:textId="77777777" w:rsidR="00AF2AE2" w:rsidRDefault="00AF2AE2" w:rsidP="00AF2AE2">
      <w:r>
        <w:t xml:space="preserve">Arnab </w:t>
      </w:r>
      <w:r w:rsidRPr="006861C6">
        <w:rPr>
          <w:rStyle w:val="Style13ptBold"/>
        </w:rPr>
        <w:t>Nilim et al 2025</w:t>
      </w:r>
      <w:r>
        <w:t>, Head of Currency, Fixed Income and Liquidity Solutions; Marco Willner, Co-Head of Dynamic Asset Allocation, Multi-Asset Solutions; Gurpreet Garewal, Co-head Public Investing Market Insights, “The Dollar's Shifting Landscape: From Dominance to Diversification”, June 25, https://am.gs.com/en-us/institutions/insights/article/2025/dollars-shifting-landscape-from-dominance-to-diversification, accessed 7-3-25, HMc</w:t>
      </w:r>
    </w:p>
    <w:p w14:paraId="020EC577" w14:textId="77777777" w:rsidR="00AF2AE2" w:rsidRPr="006861C6" w:rsidRDefault="00AF2AE2" w:rsidP="00AF2AE2">
      <w:pPr>
        <w:rPr>
          <w:rStyle w:val="StyleUnderline"/>
        </w:rPr>
      </w:pPr>
      <w:r w:rsidRPr="006861C6">
        <w:rPr>
          <w:sz w:val="16"/>
        </w:rPr>
        <w:t xml:space="preserve">Tracking </w:t>
      </w:r>
      <w:r w:rsidRPr="006861C6">
        <w:rPr>
          <w:rStyle w:val="StyleUnderline"/>
          <w:highlight w:val="cyan"/>
        </w:rPr>
        <w:t>de-dollarization: More rhetoric than reality</w:t>
      </w:r>
    </w:p>
    <w:p w14:paraId="0BBA05C7" w14:textId="77777777" w:rsidR="00AF2AE2" w:rsidRPr="006861C6" w:rsidRDefault="00AF2AE2" w:rsidP="00AF2AE2">
      <w:pPr>
        <w:rPr>
          <w:rStyle w:val="StyleUnderline"/>
        </w:rPr>
      </w:pPr>
      <w:r w:rsidRPr="006861C6">
        <w:rPr>
          <w:rStyle w:val="StyleUnderline"/>
        </w:rPr>
        <w:t xml:space="preserve">While de-dollarization frequently captures headlines, </w:t>
      </w:r>
      <w:r w:rsidRPr="006861C6">
        <w:rPr>
          <w:rStyle w:val="StyleUnderline"/>
          <w:highlight w:val="cyan"/>
        </w:rPr>
        <w:t>actual shifts</w:t>
      </w:r>
      <w:r w:rsidRPr="006861C6">
        <w:rPr>
          <w:sz w:val="16"/>
        </w:rPr>
        <w:t xml:space="preserve"> in reserve composition </w:t>
      </w:r>
      <w:r w:rsidRPr="006861C6">
        <w:rPr>
          <w:rStyle w:val="StyleUnderline"/>
          <w:highlight w:val="cyan"/>
        </w:rPr>
        <w:t>have been modest and incremental</w:t>
      </w:r>
      <w:r w:rsidRPr="006861C6">
        <w:rPr>
          <w:rStyle w:val="StyleUnderline"/>
        </w:rPr>
        <w:t>.</w:t>
      </w:r>
      <w:r w:rsidRPr="006861C6">
        <w:rPr>
          <w:sz w:val="16"/>
        </w:rPr>
        <w:t xml:space="preserve"> Emerging market </w:t>
      </w:r>
      <w:r w:rsidRPr="006861C6">
        <w:rPr>
          <w:rStyle w:val="StyleUnderline"/>
        </w:rPr>
        <w:t>central banks have increased gold holdings for diversification and geopolitical hedging, but gold lacks the yield, liquidity and transactional utility of modern reserve assets</w:t>
      </w:r>
      <w:r w:rsidRPr="006861C6">
        <w:rPr>
          <w:sz w:val="16"/>
        </w:rPr>
        <w:t xml:space="preserve">. Countries like </w:t>
      </w:r>
      <w:r w:rsidRPr="006861C6">
        <w:rPr>
          <w:rStyle w:val="StyleUnderline"/>
        </w:rPr>
        <w:t xml:space="preserve">Russia and China have reduced their US Treasury holdings, but </w:t>
      </w:r>
      <w:r w:rsidRPr="006861C6">
        <w:rPr>
          <w:rStyle w:val="StyleUnderline"/>
          <w:highlight w:val="cyan"/>
        </w:rPr>
        <w:t>global reserves remain</w:t>
      </w:r>
      <w:r w:rsidRPr="006861C6">
        <w:rPr>
          <w:rStyle w:val="StyleUnderline"/>
        </w:rPr>
        <w:t xml:space="preserve"> </w:t>
      </w:r>
      <w:r w:rsidRPr="006861C6">
        <w:rPr>
          <w:sz w:val="16"/>
        </w:rPr>
        <w:t xml:space="preserve">overwhelmingly </w:t>
      </w:r>
      <w:r w:rsidRPr="006861C6">
        <w:rPr>
          <w:rStyle w:val="StyleUnderline"/>
          <w:highlight w:val="cyan"/>
        </w:rPr>
        <w:t>dollar-centric</w:t>
      </w:r>
      <w:r w:rsidRPr="006861C6">
        <w:rPr>
          <w:rStyle w:val="StyleUnderline"/>
        </w:rPr>
        <w:t>. The dollar still accounts for approximately 58% of global reserves</w:t>
      </w:r>
      <w:r w:rsidRPr="006861C6">
        <w:rPr>
          <w:sz w:val="16"/>
        </w:rPr>
        <w:t xml:space="preserve">—down from historical highs, but </w:t>
      </w:r>
      <w:r w:rsidRPr="006861C6">
        <w:rPr>
          <w:rStyle w:val="StyleUnderline"/>
        </w:rPr>
        <w:t>far ahead of any competitor.</w:t>
      </w:r>
    </w:p>
    <w:p w14:paraId="7A7C68D3" w14:textId="77777777" w:rsidR="00AF2AE2" w:rsidRPr="006861C6" w:rsidRDefault="00AF2AE2" w:rsidP="00AF2AE2">
      <w:pPr>
        <w:rPr>
          <w:sz w:val="16"/>
        </w:rPr>
      </w:pPr>
      <w:r w:rsidRPr="006861C6">
        <w:rPr>
          <w:sz w:val="16"/>
        </w:rPr>
        <w:t>Outlook and Investment Implications</w:t>
      </w:r>
    </w:p>
    <w:p w14:paraId="11CE6D11" w14:textId="77777777" w:rsidR="00AF2AE2" w:rsidRPr="006861C6" w:rsidRDefault="00AF2AE2" w:rsidP="00AF2AE2">
      <w:pPr>
        <w:rPr>
          <w:sz w:val="16"/>
        </w:rPr>
      </w:pPr>
      <w:r w:rsidRPr="006861C6">
        <w:rPr>
          <w:sz w:val="16"/>
        </w:rPr>
        <w:t xml:space="preserve">The starting point is one of broad dollar overvaluation and a significant global overweight to US dollar assets. While </w:t>
      </w:r>
      <w:r w:rsidRPr="006861C6">
        <w:rPr>
          <w:rStyle w:val="StyleUnderline"/>
          <w:highlight w:val="cyan"/>
        </w:rPr>
        <w:t>the dollar’s dominant role</w:t>
      </w:r>
      <w:r w:rsidRPr="006861C6">
        <w:rPr>
          <w:rStyle w:val="StyleUnderline"/>
        </w:rPr>
        <w:t xml:space="preserve"> in the global financial system </w:t>
      </w:r>
      <w:r w:rsidRPr="006861C6">
        <w:rPr>
          <w:rStyle w:val="StyleUnderline"/>
          <w:highlight w:val="cyan"/>
        </w:rPr>
        <w:t xml:space="preserve">is </w:t>
      </w:r>
      <w:r w:rsidRPr="006861C6">
        <w:rPr>
          <w:rStyle w:val="Emphasis"/>
          <w:highlight w:val="cyan"/>
        </w:rPr>
        <w:t>unlikely to be displaced suddenly</w:t>
      </w:r>
      <w:r w:rsidRPr="006861C6">
        <w:rPr>
          <w:sz w:val="16"/>
        </w:rPr>
        <w:t xml:space="preserve">, a gradual shift is clearly underway. Both private </w:t>
      </w:r>
      <w:r w:rsidRPr="006861C6">
        <w:rPr>
          <w:rStyle w:val="StyleUnderline"/>
        </w:rPr>
        <w:t>investors</w:t>
      </w:r>
      <w:r w:rsidRPr="006861C6">
        <w:rPr>
          <w:sz w:val="16"/>
        </w:rPr>
        <w:t xml:space="preserve"> and official reserve managers </w:t>
      </w:r>
      <w:r w:rsidRPr="006861C6">
        <w:rPr>
          <w:rStyle w:val="StyleUnderline"/>
        </w:rPr>
        <w:t>are steadily diversifying their holdings</w:t>
      </w:r>
      <w:r w:rsidRPr="006861C6">
        <w:rPr>
          <w:sz w:val="16"/>
        </w:rPr>
        <w:t>—driven by concerns over US policy direction as well as improving investment opportunities elsewhere. We believe this trend is expected to continue, contributing to a more multipolar reserve landscape over time.</w:t>
      </w:r>
    </w:p>
    <w:p w14:paraId="373AEAA3" w14:textId="77777777" w:rsidR="00AF2AE2" w:rsidRPr="006861C6" w:rsidRDefault="00AF2AE2" w:rsidP="00AF2AE2">
      <w:pPr>
        <w:rPr>
          <w:sz w:val="16"/>
        </w:rPr>
      </w:pPr>
      <w:r w:rsidRPr="006861C6">
        <w:rPr>
          <w:rStyle w:val="StyleUnderline"/>
          <w:highlight w:val="cyan"/>
        </w:rPr>
        <w:t>Rather than a</w:t>
      </w:r>
      <w:r w:rsidRPr="006861C6">
        <w:rPr>
          <w:rStyle w:val="StyleUnderline"/>
        </w:rPr>
        <w:t xml:space="preserve"> sharp or </w:t>
      </w:r>
      <w:r w:rsidRPr="006861C6">
        <w:rPr>
          <w:rStyle w:val="StyleUnderline"/>
          <w:highlight w:val="cyan"/>
        </w:rPr>
        <w:t>disorderly retreat</w:t>
      </w:r>
      <w:r w:rsidRPr="006861C6">
        <w:rPr>
          <w:rStyle w:val="StyleUnderline"/>
        </w:rPr>
        <w:t xml:space="preserve"> from US assets, a more </w:t>
      </w:r>
      <w:r w:rsidRPr="006861C6">
        <w:rPr>
          <w:rStyle w:val="StyleUnderline"/>
          <w:highlight w:val="cyan"/>
        </w:rPr>
        <w:t>measured rebalancing appears likely</w:t>
      </w:r>
      <w:r w:rsidRPr="006861C6">
        <w:rPr>
          <w:sz w:val="16"/>
        </w:rPr>
        <w:t xml:space="preserve">—where incremental capital flows are directed toward other regions. </w:t>
      </w:r>
      <w:r w:rsidRPr="006861C6">
        <w:rPr>
          <w:rStyle w:val="StyleUnderline"/>
        </w:rPr>
        <w:t>This shift may</w:t>
      </w:r>
      <w:r w:rsidRPr="006861C6">
        <w:rPr>
          <w:sz w:val="16"/>
        </w:rPr>
        <w:t xml:space="preserve"> exert steady, albeit </w:t>
      </w:r>
      <w:r w:rsidRPr="006861C6">
        <w:rPr>
          <w:rStyle w:val="StyleUnderline"/>
        </w:rPr>
        <w:t>modest, downward pressure on the dollar</w:t>
      </w:r>
      <w:r w:rsidRPr="006861C6">
        <w:rPr>
          <w:sz w:val="16"/>
        </w:rPr>
        <w:t xml:space="preserve"> over time.</w:t>
      </w:r>
    </w:p>
    <w:p w14:paraId="6A48314D" w14:textId="77777777" w:rsidR="00AF2AE2" w:rsidRPr="006861C6" w:rsidRDefault="00AF2AE2" w:rsidP="00AF2AE2">
      <w:pPr>
        <w:rPr>
          <w:sz w:val="16"/>
        </w:rPr>
      </w:pPr>
      <w:r w:rsidRPr="006861C6">
        <w:rPr>
          <w:sz w:val="16"/>
        </w:rPr>
        <w:t>Importantly</w:t>
      </w:r>
      <w:r w:rsidRPr="006861C6">
        <w:rPr>
          <w:rStyle w:val="Emphasis"/>
        </w:rPr>
        <w:t xml:space="preserve">, </w:t>
      </w:r>
      <w:r w:rsidRPr="006861C6">
        <w:rPr>
          <w:rStyle w:val="Emphasis"/>
          <w:highlight w:val="cyan"/>
        </w:rPr>
        <w:t>this should not be interpreted as a sign of the dollar’s decline</w:t>
      </w:r>
      <w:r w:rsidRPr="006861C6">
        <w:rPr>
          <w:sz w:val="16"/>
        </w:rPr>
        <w:t xml:space="preserve"> as the global reserve currency. </w:t>
      </w:r>
      <w:r w:rsidRPr="006861C6">
        <w:rPr>
          <w:rStyle w:val="StyleUnderline"/>
          <w:highlight w:val="cyan"/>
        </w:rPr>
        <w:t>No other currency</w:t>
      </w:r>
      <w:r w:rsidRPr="006861C6">
        <w:rPr>
          <w:rStyle w:val="StyleUnderline"/>
        </w:rPr>
        <w:t xml:space="preserve"> currently </w:t>
      </w:r>
      <w:r w:rsidRPr="006861C6">
        <w:rPr>
          <w:rStyle w:val="StyleUnderline"/>
          <w:highlight w:val="cyan"/>
        </w:rPr>
        <w:t>matches the</w:t>
      </w:r>
      <w:r w:rsidRPr="006861C6">
        <w:rPr>
          <w:rStyle w:val="StyleUnderline"/>
        </w:rPr>
        <w:t xml:space="preserve"> US </w:t>
      </w:r>
      <w:r w:rsidRPr="006861C6">
        <w:rPr>
          <w:rStyle w:val="StyleUnderline"/>
          <w:highlight w:val="cyan"/>
        </w:rPr>
        <w:t>dollar in terms of scale, liquidity, and institutional credibility</w:t>
      </w:r>
      <w:r w:rsidRPr="006861C6">
        <w:rPr>
          <w:rStyle w:val="StyleUnderline"/>
        </w:rPr>
        <w:t>. It remains a core strategic asset in global portfolios</w:t>
      </w:r>
      <w:r w:rsidRPr="006861C6">
        <w:rPr>
          <w:sz w:val="16"/>
        </w:rPr>
        <w:t xml:space="preserve">—serving both as a diversification anchor and a defensive hedge during periods of market stress. </w:t>
      </w:r>
    </w:p>
    <w:p w14:paraId="6E9838C0" w14:textId="77777777" w:rsidR="00AF2AE2" w:rsidRPr="006861C6" w:rsidRDefault="00AF2AE2" w:rsidP="00AF2AE2">
      <w:pPr>
        <w:rPr>
          <w:rStyle w:val="StyleUnderline"/>
        </w:rPr>
      </w:pPr>
      <w:r w:rsidRPr="006861C6">
        <w:rPr>
          <w:sz w:val="16"/>
        </w:rPr>
        <w:t xml:space="preserve">Furthermore, </w:t>
      </w:r>
      <w:r w:rsidRPr="006861C6">
        <w:rPr>
          <w:rStyle w:val="StyleUnderline"/>
        </w:rPr>
        <w:t xml:space="preserve">even if the dollar is on a structurally weaker trajectory, the </w:t>
      </w:r>
      <w:r w:rsidRPr="006861C6">
        <w:rPr>
          <w:rStyle w:val="Emphasis"/>
          <w:highlight w:val="cyan"/>
        </w:rPr>
        <w:t>adjustment is unlikely to be linear</w:t>
      </w:r>
      <w:r w:rsidRPr="006861C6">
        <w:rPr>
          <w:rStyle w:val="StyleUnderline"/>
        </w:rPr>
        <w:t>.</w:t>
      </w:r>
      <w:r w:rsidRPr="006861C6">
        <w:rPr>
          <w:sz w:val="16"/>
        </w:rPr>
        <w:t xml:space="preserve"> We believe </w:t>
      </w:r>
      <w:r w:rsidRPr="006861C6">
        <w:rPr>
          <w:rStyle w:val="StyleUnderline"/>
        </w:rPr>
        <w:t xml:space="preserve">episodic </w:t>
      </w:r>
      <w:r w:rsidRPr="006861C6">
        <w:rPr>
          <w:rStyle w:val="StyleUnderline"/>
          <w:highlight w:val="cyan"/>
        </w:rPr>
        <w:t>rebounds</w:t>
      </w:r>
      <w:r w:rsidRPr="006861C6">
        <w:rPr>
          <w:rStyle w:val="StyleUnderline"/>
        </w:rPr>
        <w:t>—driven by relative growth differentials, shifts in monetary policy, or geopolitical developments—</w:t>
      </w:r>
      <w:r w:rsidRPr="006861C6">
        <w:rPr>
          <w:rStyle w:val="StyleUnderline"/>
          <w:highlight w:val="cyan"/>
        </w:rPr>
        <w:t>will continue</w:t>
      </w:r>
      <w:r w:rsidRPr="006861C6">
        <w:rPr>
          <w:rStyle w:val="StyleUnderline"/>
        </w:rPr>
        <w:t xml:space="preserve"> to create tactical opportunities for active investors.</w:t>
      </w:r>
    </w:p>
    <w:p w14:paraId="60C61F86" w14:textId="77777777" w:rsidR="00AF2AE2" w:rsidRPr="00F536BC" w:rsidRDefault="00AF2AE2" w:rsidP="00AF2AE2">
      <w:pPr>
        <w:pStyle w:val="Heading4"/>
      </w:pPr>
      <w:r>
        <w:t xml:space="preserve">5. No </w:t>
      </w:r>
      <w:r>
        <w:rPr>
          <w:u w:val="single"/>
        </w:rPr>
        <w:t>impact</w:t>
      </w:r>
      <w:r>
        <w:t>---</w:t>
      </w:r>
      <w:r>
        <w:rPr>
          <w:u w:val="single"/>
        </w:rPr>
        <w:t>sanctions fail</w:t>
      </w:r>
      <w:r>
        <w:t>.</w:t>
      </w:r>
    </w:p>
    <w:p w14:paraId="2BB44899" w14:textId="77777777" w:rsidR="00AF2AE2" w:rsidRPr="00F0671E" w:rsidRDefault="00AF2AE2" w:rsidP="00AF2AE2">
      <w:r>
        <w:t xml:space="preserve">Richard </w:t>
      </w:r>
      <w:r w:rsidRPr="00F0671E">
        <w:rPr>
          <w:rStyle w:val="Style13ptBold"/>
        </w:rPr>
        <w:t>Hanania 2</w:t>
      </w:r>
      <w:r>
        <w:rPr>
          <w:rStyle w:val="Style13ptBold"/>
        </w:rPr>
        <w:t>0</w:t>
      </w:r>
      <w:r w:rsidRPr="00E20563">
        <w:t>, Research Fellow at the Saltzman Institute of War and Peace Studies at Columbia University</w:t>
      </w:r>
      <w:r>
        <w:t xml:space="preserve"> 2/18/20  “Ineffective, Immoral, Politically Convenient: America’s Overreliance on Economic Sanctions and What to Do about It” Policy Analysis No. 884 cato.org/publications/policy-analysis/ineffective-immoral-politically-convenient-americas-overreliance#conclusion</w:t>
      </w:r>
    </w:p>
    <w:p w14:paraId="3E51E528" w14:textId="77777777" w:rsidR="00AF2AE2" w:rsidRPr="00F0671E" w:rsidRDefault="00AF2AE2" w:rsidP="00AF2AE2">
      <w:pPr>
        <w:rPr>
          <w:sz w:val="16"/>
        </w:rPr>
      </w:pPr>
      <w:r w:rsidRPr="00F0671E">
        <w:rPr>
          <w:sz w:val="16"/>
        </w:rPr>
        <w:t xml:space="preserve">Given that they cause widespread suffering and are counterproductive, why do policymakers continue to use economic sanctions as a tool of foreign policy? While they are sold to the public as being important for achieving geopolitical goals, economic </w:t>
      </w:r>
      <w:r w:rsidRPr="003C0CCB">
        <w:rPr>
          <w:rStyle w:val="StyleUnderline"/>
          <w:highlight w:val="cyan"/>
        </w:rPr>
        <w:t>sanctions</w:t>
      </w:r>
      <w:r w:rsidRPr="00F0671E">
        <w:rPr>
          <w:sz w:val="16"/>
        </w:rPr>
        <w:t xml:space="preserve"> in reality </w:t>
      </w:r>
      <w:r w:rsidRPr="003C0CCB">
        <w:rPr>
          <w:rStyle w:val="Emphasis"/>
          <w:highlight w:val="cyan"/>
        </w:rPr>
        <w:t>only serve domestic</w:t>
      </w:r>
      <w:r w:rsidRPr="00422199">
        <w:rPr>
          <w:rStyle w:val="Emphasis"/>
        </w:rPr>
        <w:t xml:space="preserve"> political </w:t>
      </w:r>
      <w:r w:rsidRPr="003C0CCB">
        <w:rPr>
          <w:rStyle w:val="Emphasis"/>
          <w:highlight w:val="cyan"/>
        </w:rPr>
        <w:t>ends</w:t>
      </w:r>
      <w:r w:rsidRPr="00F0671E">
        <w:rPr>
          <w:sz w:val="16"/>
        </w:rPr>
        <w:t>. Thus, to understand Washington’s overreliance on economic sanctions, it is more useful to look at domestic political constraints, and the polit­ical objectives sought, than it is to assume that such polices are designed to accomplish something in the realm of foreign policy. The former perspective can be called the political explanation, while the latter perspective we can call the instrumental explanation.73</w:t>
      </w:r>
    </w:p>
    <w:p w14:paraId="66D1059F" w14:textId="77777777" w:rsidR="00AF2AE2" w:rsidRPr="00F0671E" w:rsidRDefault="00AF2AE2" w:rsidP="00AF2AE2">
      <w:pPr>
        <w:rPr>
          <w:sz w:val="16"/>
        </w:rPr>
      </w:pPr>
      <w:r w:rsidRPr="00F0671E">
        <w:rPr>
          <w:rStyle w:val="StyleUnderline"/>
        </w:rPr>
        <w:t>A political understanding</w:t>
      </w:r>
      <w:r w:rsidRPr="00F0671E">
        <w:rPr>
          <w:sz w:val="16"/>
        </w:rPr>
        <w:t xml:space="preserve"> </w:t>
      </w:r>
      <w:r w:rsidRPr="00F0671E">
        <w:rPr>
          <w:rStyle w:val="StyleUnderline"/>
        </w:rPr>
        <w:t>of sanctions is the only way to make sense</w:t>
      </w:r>
      <w:r w:rsidRPr="00F0671E">
        <w:rPr>
          <w:sz w:val="16"/>
        </w:rPr>
        <w:t xml:space="preserve"> </w:t>
      </w:r>
      <w:r w:rsidRPr="00F0671E">
        <w:rPr>
          <w:rStyle w:val="StyleUnderline"/>
        </w:rPr>
        <w:t xml:space="preserve">of </w:t>
      </w:r>
      <w:r w:rsidRPr="00F0671E">
        <w:rPr>
          <w:rStyle w:val="Emphasis"/>
        </w:rPr>
        <w:t>their overuse</w:t>
      </w:r>
      <w:r w:rsidRPr="00F0671E">
        <w:rPr>
          <w:sz w:val="16"/>
        </w:rPr>
        <w:t xml:space="preserve"> </w:t>
      </w:r>
      <w:r w:rsidRPr="00F0671E">
        <w:rPr>
          <w:rStyle w:val="StyleUnderline"/>
        </w:rPr>
        <w:t>in</w:t>
      </w:r>
      <w:r w:rsidRPr="00F0671E">
        <w:rPr>
          <w:sz w:val="16"/>
        </w:rPr>
        <w:t xml:space="preserve"> </w:t>
      </w:r>
      <w:r w:rsidRPr="00F0671E">
        <w:rPr>
          <w:rStyle w:val="StyleUnderline"/>
        </w:rPr>
        <w:t>U.S. policy</w:t>
      </w:r>
      <w:r w:rsidRPr="00F0671E">
        <w:rPr>
          <w:sz w:val="16"/>
        </w:rPr>
        <w:t xml:space="preserve">, as there are two reasons not to take the instrumental case at face value. First, </w:t>
      </w:r>
      <w:r w:rsidRPr="00422199">
        <w:rPr>
          <w:rStyle w:val="StyleUnderline"/>
        </w:rPr>
        <w:t>policymakers have</w:t>
      </w:r>
      <w:r w:rsidRPr="00F0671E">
        <w:rPr>
          <w:rStyle w:val="StyleUnderline"/>
        </w:rPr>
        <w:t xml:space="preserve"> shown </w:t>
      </w:r>
      <w:r w:rsidRPr="003C0CCB">
        <w:rPr>
          <w:rStyle w:val="Emphasis"/>
          <w:highlight w:val="cyan"/>
        </w:rPr>
        <w:t>no</w:t>
      </w:r>
      <w:r w:rsidRPr="00422199">
        <w:rPr>
          <w:rStyle w:val="Emphasis"/>
        </w:rPr>
        <w:t xml:space="preserve"> interest in</w:t>
      </w:r>
      <w:r w:rsidRPr="00F0671E">
        <w:rPr>
          <w:sz w:val="16"/>
        </w:rPr>
        <w:t xml:space="preserve"> the </w:t>
      </w:r>
      <w:r w:rsidRPr="003C0CCB">
        <w:rPr>
          <w:rStyle w:val="Emphasis"/>
          <w:highlight w:val="cyan"/>
        </w:rPr>
        <w:t>empirical research</w:t>
      </w:r>
      <w:r w:rsidRPr="00F0671E">
        <w:rPr>
          <w:rStyle w:val="Emphasis"/>
        </w:rPr>
        <w:t xml:space="preserve"> on this issue</w:t>
      </w:r>
      <w:r w:rsidRPr="00F0671E">
        <w:rPr>
          <w:sz w:val="16"/>
        </w:rPr>
        <w:t xml:space="preserve">, </w:t>
      </w:r>
      <w:r w:rsidRPr="00F0671E">
        <w:rPr>
          <w:rStyle w:val="StyleUnderline"/>
        </w:rPr>
        <w:t>unless it can be cherry‐​picked in order to support current practices</w:t>
      </w:r>
      <w:r w:rsidRPr="00F0671E">
        <w:rPr>
          <w:sz w:val="16"/>
        </w:rPr>
        <w:t>. While earlier work purporting to show that sanctions can work has had some impact on American policy, later</w:t>
      </w:r>
      <w:r w:rsidRPr="00F0671E">
        <w:rPr>
          <w:rStyle w:val="StyleUnderline"/>
        </w:rPr>
        <w:t xml:space="preserve"> </w:t>
      </w:r>
      <w:r w:rsidRPr="00F0671E">
        <w:rPr>
          <w:sz w:val="16"/>
        </w:rPr>
        <w:t xml:space="preserve">scholarship refuting it has had no discernible influence.74 This is despite the later research on sanctions being covered in some of the most prominent newspapers in the country and being widely promoted by human rights organizations.75 If </w:t>
      </w:r>
      <w:r w:rsidRPr="00F0671E">
        <w:rPr>
          <w:rStyle w:val="StyleUnderline"/>
        </w:rPr>
        <w:t>policymakers</w:t>
      </w:r>
      <w:r w:rsidRPr="00F0671E">
        <w:rPr>
          <w:sz w:val="16"/>
        </w:rPr>
        <w:t xml:space="preserve"> </w:t>
      </w:r>
      <w:r w:rsidRPr="00F0671E">
        <w:rPr>
          <w:rStyle w:val="StyleUnderline"/>
        </w:rPr>
        <w:t>remain ignorant of the empir­ical research</w:t>
      </w:r>
      <w:r w:rsidRPr="00F0671E">
        <w:rPr>
          <w:sz w:val="16"/>
        </w:rPr>
        <w:t xml:space="preserve">, it is </w:t>
      </w:r>
      <w:r w:rsidRPr="00F0671E">
        <w:rPr>
          <w:rStyle w:val="StyleUnderline"/>
        </w:rPr>
        <w:t>because</w:t>
      </w:r>
      <w:r w:rsidRPr="00F0671E">
        <w:rPr>
          <w:sz w:val="16"/>
        </w:rPr>
        <w:t xml:space="preserve"> the </w:t>
      </w:r>
      <w:r w:rsidRPr="00F0671E">
        <w:rPr>
          <w:rStyle w:val="StyleUnderline"/>
        </w:rPr>
        <w:t>findings are politically inconvenient</w:t>
      </w:r>
      <w:r w:rsidRPr="00F0671E">
        <w:rPr>
          <w:sz w:val="16"/>
        </w:rPr>
        <w:t xml:space="preserve"> for them. This disinterest in evidence is also reflected in a 2019 Government Accountability Office report which notes that, although the National Security Council may make higher level judgments about the geopolitical impacts of sanctions, officials in the State, Treasury, and Commerce departments emphasized that “</w:t>
      </w:r>
      <w:r w:rsidRPr="00422199">
        <w:rPr>
          <w:rStyle w:val="StyleUnderline"/>
        </w:rPr>
        <w:t xml:space="preserve">there is </w:t>
      </w:r>
      <w:r w:rsidRPr="00422199">
        <w:rPr>
          <w:rStyle w:val="StyleUnderline"/>
          <w:highlight w:val="cyan"/>
        </w:rPr>
        <w:t>no</w:t>
      </w:r>
      <w:r w:rsidRPr="00422199">
        <w:t xml:space="preserve"> </w:t>
      </w:r>
      <w:r w:rsidRPr="00F0671E">
        <w:rPr>
          <w:sz w:val="16"/>
        </w:rPr>
        <w:t xml:space="preserve">policy or </w:t>
      </w:r>
      <w:r w:rsidRPr="00422199">
        <w:rPr>
          <w:rStyle w:val="StyleUnderline"/>
          <w:highlight w:val="cyan"/>
        </w:rPr>
        <w:t xml:space="preserve">requirement for agencies </w:t>
      </w:r>
      <w:r w:rsidRPr="003C0CCB">
        <w:rPr>
          <w:rStyle w:val="StyleUnderline"/>
          <w:highlight w:val="cyan"/>
        </w:rPr>
        <w:t>to assess</w:t>
      </w:r>
      <w:r w:rsidRPr="00F0671E">
        <w:rPr>
          <w:rStyle w:val="StyleUnderline"/>
        </w:rPr>
        <w:t xml:space="preserve"> the </w:t>
      </w:r>
      <w:r w:rsidRPr="003C0CCB">
        <w:rPr>
          <w:rStyle w:val="StyleUnderline"/>
          <w:highlight w:val="cyan"/>
        </w:rPr>
        <w:t>effectiveness</w:t>
      </w:r>
      <w:r w:rsidRPr="00422199">
        <w:rPr>
          <w:rStyle w:val="StyleUnderline"/>
        </w:rPr>
        <w:t xml:space="preserve"> of sanctions</w:t>
      </w:r>
      <w:r w:rsidRPr="00F0671E">
        <w:rPr>
          <w:sz w:val="16"/>
        </w:rPr>
        <w:t xml:space="preserve"> programs </w:t>
      </w:r>
      <w:r w:rsidRPr="00F0671E">
        <w:rPr>
          <w:rStyle w:val="StyleUnderline"/>
        </w:rPr>
        <w:t>in achieving</w:t>
      </w:r>
      <w:r w:rsidRPr="00F0671E">
        <w:rPr>
          <w:sz w:val="16"/>
        </w:rPr>
        <w:t xml:space="preserve"> broad policy </w:t>
      </w:r>
      <w:r w:rsidRPr="00F0671E">
        <w:rPr>
          <w:rStyle w:val="StyleUnderline"/>
        </w:rPr>
        <w:t>goals</w:t>
      </w:r>
      <w:r w:rsidRPr="00F0671E">
        <w:rPr>
          <w:sz w:val="16"/>
        </w:rPr>
        <w:t>.”76</w:t>
      </w:r>
    </w:p>
    <w:p w14:paraId="7BD199A6" w14:textId="77777777" w:rsidR="00AF2AE2" w:rsidRPr="00F0671E" w:rsidRDefault="00AF2AE2" w:rsidP="00AF2AE2">
      <w:pPr>
        <w:rPr>
          <w:sz w:val="16"/>
        </w:rPr>
      </w:pPr>
      <w:r w:rsidRPr="00F0671E">
        <w:rPr>
          <w:sz w:val="16"/>
        </w:rPr>
        <w:t xml:space="preserve">Second, </w:t>
      </w:r>
      <w:r w:rsidRPr="003C0CCB">
        <w:rPr>
          <w:rStyle w:val="StyleUnderline"/>
          <w:highlight w:val="cyan"/>
        </w:rPr>
        <w:t xml:space="preserve">policymakers show little interest in </w:t>
      </w:r>
      <w:r w:rsidRPr="003C0CCB">
        <w:rPr>
          <w:rStyle w:val="Emphasis"/>
          <w:highlight w:val="cyan"/>
        </w:rPr>
        <w:t>actually using</w:t>
      </w:r>
      <w:r w:rsidRPr="00422199">
        <w:rPr>
          <w:rStyle w:val="Emphasis"/>
        </w:rPr>
        <w:t xml:space="preserve"> the </w:t>
      </w:r>
      <w:r w:rsidRPr="003C0CCB">
        <w:rPr>
          <w:rStyle w:val="Emphasis"/>
          <w:highlight w:val="cyan"/>
        </w:rPr>
        <w:t>leverage</w:t>
      </w:r>
      <w:r w:rsidRPr="00F0671E">
        <w:rPr>
          <w:sz w:val="16"/>
        </w:rPr>
        <w:t xml:space="preserve"> that </w:t>
      </w:r>
      <w:r w:rsidRPr="00422199">
        <w:rPr>
          <w:rStyle w:val="StyleUnderline"/>
        </w:rPr>
        <w:t>sanctions</w:t>
      </w:r>
      <w:r w:rsidRPr="00F0671E">
        <w:rPr>
          <w:sz w:val="16"/>
        </w:rPr>
        <w:t xml:space="preserve"> </w:t>
      </w:r>
      <w:r w:rsidRPr="00F0671E">
        <w:rPr>
          <w:rStyle w:val="StyleUnderline"/>
        </w:rPr>
        <w:t xml:space="preserve">give them </w:t>
      </w:r>
      <w:r w:rsidRPr="003C0CCB">
        <w:rPr>
          <w:rStyle w:val="StyleUnderline"/>
          <w:highlight w:val="cyan"/>
        </w:rPr>
        <w:t>to achieve</w:t>
      </w:r>
      <w:r w:rsidRPr="00422199">
        <w:rPr>
          <w:rStyle w:val="StyleUnderline"/>
        </w:rPr>
        <w:t xml:space="preserve"> foreign policy </w:t>
      </w:r>
      <w:r w:rsidRPr="003C0CCB">
        <w:rPr>
          <w:rStyle w:val="StyleUnderline"/>
          <w:highlight w:val="cyan"/>
        </w:rPr>
        <w:t>goals</w:t>
      </w:r>
      <w:r w:rsidRPr="00F0671E">
        <w:rPr>
          <w:sz w:val="16"/>
        </w:rPr>
        <w:t xml:space="preserve">. If the instrumental explanation of sanctions is correct, then the United States should, at the very least, talk to targeted regimes in order to make its demands clear and provide a clear path toward the removal of sanctions. Yet </w:t>
      </w:r>
      <w:r w:rsidRPr="00422199">
        <w:rPr>
          <w:rStyle w:val="StyleUnderline"/>
        </w:rPr>
        <w:t xml:space="preserve">American </w:t>
      </w:r>
      <w:r w:rsidRPr="003C0CCB">
        <w:rPr>
          <w:rStyle w:val="StyleUnderline"/>
          <w:highlight w:val="cyan"/>
        </w:rPr>
        <w:t>admin</w:t>
      </w:r>
      <w:r w:rsidRPr="00422199">
        <w:rPr>
          <w:rStyle w:val="StyleUnderline"/>
        </w:rPr>
        <w:t>istration</w:t>
      </w:r>
      <w:r w:rsidRPr="003C0CCB">
        <w:rPr>
          <w:rStyle w:val="StyleUnderline"/>
          <w:highlight w:val="cyan"/>
        </w:rPr>
        <w:t>s</w:t>
      </w:r>
      <w:r w:rsidRPr="00F0671E">
        <w:rPr>
          <w:rStyle w:val="StyleUnderline"/>
        </w:rPr>
        <w:t xml:space="preserve"> have done the opposite</w:t>
      </w:r>
      <w:r w:rsidRPr="00F0671E">
        <w:rPr>
          <w:sz w:val="16"/>
        </w:rPr>
        <w:t xml:space="preserve">, in certain cases both </w:t>
      </w:r>
      <w:r w:rsidRPr="003C0CCB">
        <w:rPr>
          <w:rStyle w:val="Emphasis"/>
          <w:highlight w:val="cyan"/>
        </w:rPr>
        <w:t>demand</w:t>
      </w:r>
      <w:r w:rsidRPr="00F0671E">
        <w:rPr>
          <w:rStyle w:val="Emphasis"/>
        </w:rPr>
        <w:t xml:space="preserve">ing </w:t>
      </w:r>
      <w:r w:rsidRPr="003C0CCB">
        <w:rPr>
          <w:rStyle w:val="Emphasis"/>
          <w:highlight w:val="cyan"/>
        </w:rPr>
        <w:t>the impossible</w:t>
      </w:r>
      <w:r w:rsidRPr="00F0671E">
        <w:rPr>
          <w:sz w:val="16"/>
        </w:rPr>
        <w:t xml:space="preserve"> </w:t>
      </w:r>
      <w:r w:rsidRPr="00F0671E">
        <w:rPr>
          <w:rStyle w:val="StyleUnderline"/>
        </w:rPr>
        <w:t>from their adversaries</w:t>
      </w:r>
      <w:r w:rsidRPr="00F0671E">
        <w:rPr>
          <w:sz w:val="16"/>
        </w:rPr>
        <w:t xml:space="preserve"> </w:t>
      </w:r>
      <w:r w:rsidRPr="003C0CCB">
        <w:rPr>
          <w:rStyle w:val="StyleUnderline"/>
          <w:highlight w:val="cyan"/>
        </w:rPr>
        <w:t>and cut</w:t>
      </w:r>
      <w:r w:rsidRPr="00F0671E">
        <w:rPr>
          <w:rStyle w:val="StyleUnderline"/>
        </w:rPr>
        <w:t xml:space="preserve">ting </w:t>
      </w:r>
      <w:r w:rsidRPr="003C0CCB">
        <w:rPr>
          <w:rStyle w:val="StyleUnderline"/>
          <w:highlight w:val="cyan"/>
        </w:rPr>
        <w:t>off</w:t>
      </w:r>
      <w:r w:rsidRPr="00F0671E">
        <w:rPr>
          <w:rStyle w:val="StyleUnderline"/>
        </w:rPr>
        <w:t xml:space="preserve"> all </w:t>
      </w:r>
      <w:r w:rsidRPr="003C0CCB">
        <w:rPr>
          <w:rStyle w:val="StyleUnderline"/>
          <w:highlight w:val="cyan"/>
        </w:rPr>
        <w:t>contact</w:t>
      </w:r>
      <w:r w:rsidRPr="00F0671E">
        <w:rPr>
          <w:sz w:val="16"/>
        </w:rPr>
        <w:t xml:space="preserve">. As Tariq Aziz, former foreign minister of Iraq, told his American captors, “[w]e didn’t have any opportunity to talk to a U.S. official during the Bush, Clinton, or new Bush administration, so there was no opportunity to talk face‐​to‐​face and address matters of concern. They always rejected us.”77 </w:t>
      </w:r>
      <w:r w:rsidRPr="00422199">
        <w:rPr>
          <w:rStyle w:val="StyleUnderline"/>
        </w:rPr>
        <w:t>The</w:t>
      </w:r>
      <w:r w:rsidRPr="00422199">
        <w:rPr>
          <w:sz w:val="16"/>
        </w:rPr>
        <w:t xml:space="preserve"> </w:t>
      </w:r>
      <w:r w:rsidRPr="003C0CCB">
        <w:rPr>
          <w:rStyle w:val="StyleUnderline"/>
          <w:highlight w:val="cyan"/>
        </w:rPr>
        <w:t>U</w:t>
      </w:r>
      <w:r w:rsidRPr="00422199">
        <w:rPr>
          <w:rStyle w:val="StyleUnderline"/>
        </w:rPr>
        <w:t xml:space="preserve">nited </w:t>
      </w:r>
      <w:r w:rsidRPr="003C0CCB">
        <w:rPr>
          <w:rStyle w:val="StyleUnderline"/>
          <w:highlight w:val="cyan"/>
        </w:rPr>
        <w:t>S</w:t>
      </w:r>
      <w:r w:rsidRPr="00422199">
        <w:rPr>
          <w:rStyle w:val="StyleUnderline"/>
        </w:rPr>
        <w:t>tates</w:t>
      </w:r>
      <w:r w:rsidRPr="00F0671E">
        <w:rPr>
          <w:sz w:val="16"/>
        </w:rPr>
        <w:t xml:space="preserve"> today </w:t>
      </w:r>
      <w:r w:rsidRPr="003C0CCB">
        <w:rPr>
          <w:rStyle w:val="StyleUnderline"/>
          <w:highlight w:val="cyan"/>
        </w:rPr>
        <w:t>sanctions</w:t>
      </w:r>
      <w:r w:rsidRPr="00F0671E">
        <w:rPr>
          <w:sz w:val="16"/>
        </w:rPr>
        <w:t xml:space="preserve"> </w:t>
      </w:r>
      <w:r w:rsidRPr="00F0671E">
        <w:rPr>
          <w:rStyle w:val="StyleUnderline"/>
        </w:rPr>
        <w:t xml:space="preserve">Cuba, </w:t>
      </w:r>
      <w:r w:rsidRPr="003C0CCB">
        <w:rPr>
          <w:rStyle w:val="StyleUnderline"/>
          <w:highlight w:val="cyan"/>
        </w:rPr>
        <w:t>Iran</w:t>
      </w:r>
      <w:r w:rsidRPr="00F0671E">
        <w:rPr>
          <w:rStyle w:val="StyleUnderline"/>
        </w:rPr>
        <w:t xml:space="preserve">, </w:t>
      </w:r>
      <w:r w:rsidRPr="003C0CCB">
        <w:rPr>
          <w:rStyle w:val="StyleUnderline"/>
          <w:highlight w:val="cyan"/>
        </w:rPr>
        <w:t>No</w:t>
      </w:r>
      <w:r w:rsidRPr="00422199">
        <w:rPr>
          <w:rStyle w:val="StyleUnderline"/>
        </w:rPr>
        <w:t xml:space="preserve">rth </w:t>
      </w:r>
      <w:r w:rsidRPr="003C0CCB">
        <w:rPr>
          <w:rStyle w:val="StyleUnderline"/>
          <w:highlight w:val="cyan"/>
        </w:rPr>
        <w:t>Ko</w:t>
      </w:r>
      <w:r w:rsidRPr="00422199">
        <w:rPr>
          <w:rStyle w:val="StyleUnderline"/>
        </w:rPr>
        <w:t>rea</w:t>
      </w:r>
      <w:r w:rsidRPr="00F0671E">
        <w:rPr>
          <w:rStyle w:val="StyleUnderline"/>
        </w:rPr>
        <w:t>, Syria, and Venezuela</w:t>
      </w:r>
      <w:r w:rsidRPr="00F0671E">
        <w:rPr>
          <w:sz w:val="16"/>
        </w:rPr>
        <w:t xml:space="preserve"> in order </w:t>
      </w:r>
      <w:r w:rsidRPr="00F0671E">
        <w:rPr>
          <w:rStyle w:val="StyleUnderline"/>
        </w:rPr>
        <w:t>to remove their governments</w:t>
      </w:r>
      <w:r w:rsidRPr="00F0671E">
        <w:rPr>
          <w:sz w:val="16"/>
        </w:rPr>
        <w:t xml:space="preserve"> or significantly change their behavior, </w:t>
      </w:r>
      <w:r w:rsidRPr="003C0CCB">
        <w:rPr>
          <w:rStyle w:val="Emphasis"/>
          <w:highlight w:val="cyan"/>
        </w:rPr>
        <w:t>despite</w:t>
      </w:r>
      <w:r w:rsidRPr="00F0671E">
        <w:rPr>
          <w:rStyle w:val="Emphasis"/>
        </w:rPr>
        <w:t xml:space="preserve"> </w:t>
      </w:r>
      <w:r w:rsidRPr="003C0CCB">
        <w:rPr>
          <w:rStyle w:val="Emphasis"/>
          <w:highlight w:val="cyan"/>
        </w:rPr>
        <w:t>no</w:t>
      </w:r>
      <w:r w:rsidRPr="00F0671E">
        <w:rPr>
          <w:rStyle w:val="Emphasis"/>
        </w:rPr>
        <w:t xml:space="preserve"> clear </w:t>
      </w:r>
      <w:r w:rsidRPr="003C0CCB">
        <w:rPr>
          <w:rStyle w:val="Emphasis"/>
          <w:highlight w:val="cyan"/>
        </w:rPr>
        <w:t>path to</w:t>
      </w:r>
      <w:r w:rsidRPr="00F0671E">
        <w:rPr>
          <w:sz w:val="16"/>
        </w:rPr>
        <w:t xml:space="preserve"> regime </w:t>
      </w:r>
      <w:r w:rsidRPr="003C0CCB">
        <w:rPr>
          <w:rStyle w:val="Emphasis"/>
          <w:highlight w:val="cyan"/>
        </w:rPr>
        <w:t>change</w:t>
      </w:r>
      <w:r w:rsidRPr="00F0671E">
        <w:rPr>
          <w:sz w:val="16"/>
        </w:rPr>
        <w:t xml:space="preserve"> </w:t>
      </w:r>
      <w:r w:rsidRPr="00F0671E">
        <w:rPr>
          <w:rStyle w:val="StyleUnderline"/>
        </w:rPr>
        <w:t>and little</w:t>
      </w:r>
      <w:r w:rsidRPr="00F0671E">
        <w:rPr>
          <w:sz w:val="16"/>
        </w:rPr>
        <w:t xml:space="preserve"> in th</w:t>
      </w:r>
      <w:r w:rsidRPr="00422199">
        <w:rPr>
          <w:sz w:val="16"/>
        </w:rPr>
        <w:t xml:space="preserve">e way of the most rudimentary channels of </w:t>
      </w:r>
      <w:r w:rsidRPr="00422199">
        <w:rPr>
          <w:rStyle w:val="StyleUnderline"/>
        </w:rPr>
        <w:t>communication</w:t>
      </w:r>
      <w:r w:rsidRPr="00422199">
        <w:rPr>
          <w:sz w:val="16"/>
        </w:rPr>
        <w:t xml:space="preserve"> </w:t>
      </w:r>
      <w:r w:rsidRPr="00422199">
        <w:rPr>
          <w:rStyle w:val="Emphasis"/>
        </w:rPr>
        <w:t xml:space="preserve">that would be necessary </w:t>
      </w:r>
      <w:r w:rsidRPr="00422199">
        <w:rPr>
          <w:sz w:val="16"/>
        </w:rPr>
        <w:t xml:space="preserve">in order </w:t>
      </w:r>
      <w:r w:rsidRPr="00422199">
        <w:rPr>
          <w:rStyle w:val="Emphasis"/>
        </w:rPr>
        <w:t>to facilitate a bargain</w:t>
      </w:r>
      <w:r w:rsidRPr="00422199">
        <w:rPr>
          <w:sz w:val="16"/>
        </w:rPr>
        <w:t xml:space="preserve">. </w:t>
      </w:r>
      <w:r w:rsidRPr="00422199">
        <w:rPr>
          <w:rStyle w:val="StyleUnderline"/>
          <w:highlight w:val="cyan"/>
        </w:rPr>
        <w:t>Politicians</w:t>
      </w:r>
      <w:r w:rsidRPr="00422199">
        <w:rPr>
          <w:rStyle w:val="StyleUnderline"/>
        </w:rPr>
        <w:t xml:space="preserve"> often </w:t>
      </w:r>
      <w:r w:rsidRPr="00422199">
        <w:rPr>
          <w:rStyle w:val="StyleUnderline"/>
          <w:highlight w:val="cyan"/>
        </w:rPr>
        <w:t>attack</w:t>
      </w:r>
      <w:r w:rsidRPr="00422199">
        <w:rPr>
          <w:rStyle w:val="StyleUnderline"/>
        </w:rPr>
        <w:t xml:space="preserve"> opponents for </w:t>
      </w:r>
      <w:r w:rsidRPr="00422199">
        <w:rPr>
          <w:rStyle w:val="Emphasis"/>
        </w:rPr>
        <w:t xml:space="preserve">even wanting </w:t>
      </w:r>
      <w:r w:rsidRPr="00422199">
        <w:rPr>
          <w:rStyle w:val="Emphasis"/>
          <w:highlight w:val="cyan"/>
        </w:rPr>
        <w:t>to negotiate</w:t>
      </w:r>
      <w:r w:rsidRPr="00422199">
        <w:rPr>
          <w:sz w:val="16"/>
        </w:rPr>
        <w:t xml:space="preserve"> with</w:t>
      </w:r>
      <w:r w:rsidRPr="00F0671E">
        <w:rPr>
          <w:sz w:val="16"/>
        </w:rPr>
        <w:t xml:space="preserve"> certain regimes, as former senator John McCain did during the 2008 election when he called then senator Obama “reckless” for being in favor of talking to adversaries.78 Interestingly, after President Obama assumed office he mostly stuck to the policy of not speaking to adversaries, indicating that political pressures coming from within the bureaucracy and the media lead presidents away from diplomacy. When the Obama administration did begin to openly engage in bilateral negotiations with Iran, it was only after years of engaging in secret back channels that were hidden from the public.79</w:t>
      </w:r>
    </w:p>
    <w:p w14:paraId="33005CEE" w14:textId="77777777" w:rsidR="00AF2AE2" w:rsidRPr="00F0671E" w:rsidRDefault="00AF2AE2" w:rsidP="00AF2AE2">
      <w:pPr>
        <w:rPr>
          <w:sz w:val="16"/>
        </w:rPr>
      </w:pPr>
      <w:r w:rsidRPr="00F0671E">
        <w:rPr>
          <w:sz w:val="16"/>
        </w:rPr>
        <w:t xml:space="preserve">Thus, from the perspective of the instrumental approach, American policy makes no sense. In contrast, </w:t>
      </w:r>
      <w:r w:rsidRPr="00F0671E">
        <w:rPr>
          <w:rStyle w:val="StyleUnderline"/>
        </w:rPr>
        <w:t>the political theory of American sanctions provides a satisfying expla­nation</w:t>
      </w:r>
      <w:r w:rsidRPr="00F0671E">
        <w:rPr>
          <w:sz w:val="16"/>
        </w:rPr>
        <w:t xml:space="preserve"> of why the United States continues to exert economic pressure and place embargoes on other countries. </w:t>
      </w:r>
      <w:r w:rsidRPr="00F0671E">
        <w:rPr>
          <w:rStyle w:val="StyleUnderline"/>
        </w:rPr>
        <w:t>Because foreign publics do not get a say</w:t>
      </w:r>
      <w:r w:rsidRPr="00F0671E">
        <w:rPr>
          <w:sz w:val="16"/>
        </w:rPr>
        <w:t xml:space="preserve"> in the American polit­ical system, </w:t>
      </w:r>
      <w:r w:rsidRPr="00F0671E">
        <w:rPr>
          <w:rStyle w:val="StyleUnderline"/>
        </w:rPr>
        <w:t>there is little reason to suspect that their inter­ests will be protected</w:t>
      </w:r>
      <w:r w:rsidRPr="00F0671E">
        <w:rPr>
          <w:sz w:val="16"/>
        </w:rPr>
        <w:t xml:space="preserve"> or significantly taken into account. Leaders themselves have recognized this point, occasionally acknowledging that they place sanctions on foreign countries out of political necessity. In talking about sanctions against Italy in 1935, British Prime Minister Lloyd George quipped that “They came too late to save Abyssinia, but they are just in the nick of time to save the government.”80 After the 1989 Tiananmen Square protests, National Security Advisor Brent Scowcroft wrote that he told Deng Xiaoping that President Bush did not want to place new sanctions on China in order to preserve Sino‐​American relations, but he was feeling domestic pressure to act.81 As Hufbauer, Schott, and Elliott have acknowledged, “U.S. </w:t>
      </w:r>
      <w:r w:rsidRPr="00F0671E">
        <w:rPr>
          <w:rStyle w:val="StyleUnderline"/>
        </w:rPr>
        <w:t>presidents seemingly feel compelled to dramatize their opposition to foreign misdeeds, even when the likelihood of changing the target country’s behavior is remot</w:t>
      </w:r>
      <w:r w:rsidRPr="00F0671E">
        <w:rPr>
          <w:sz w:val="16"/>
        </w:rPr>
        <w:t>e.”82</w:t>
      </w:r>
    </w:p>
    <w:p w14:paraId="2FF9F865" w14:textId="77777777" w:rsidR="00AF2AE2" w:rsidRPr="00F0671E" w:rsidRDefault="00AF2AE2" w:rsidP="00AF2AE2">
      <w:pPr>
        <w:rPr>
          <w:sz w:val="16"/>
          <w:szCs w:val="16"/>
        </w:rPr>
      </w:pPr>
      <w:r w:rsidRPr="00F0671E">
        <w:rPr>
          <w:sz w:val="16"/>
          <w:szCs w:val="16"/>
        </w:rPr>
        <w:t>Political psychology can explain the appeal of sanctions. A leader who engages in an unpopular foreign intervention can see his presidency destroyed. That happened during the presidencies of Lyndon Baines Johnson, who decided not to run again when facing pressure over his policies in Vietnam, and George W. Bush, who, although he won reelection, saw Iraq contribute to the collapse of his approval ratings during his second term and damage the electoral prospects of his party. At the same time, there is often domestic pressure to “do something” about human rights violations and cases of military aggression.83 Sanctions can thus appear to be a moderate and measured response to unacceptable behavior abroad. British diplomat Jeremy Greenstock was expressing a common frustration when he said that “there is nothing else between words and military action if you want to bring pressure upon a government.”84</w:t>
      </w:r>
    </w:p>
    <w:p w14:paraId="23BAFDAE" w14:textId="77777777" w:rsidR="00AF2AE2" w:rsidRPr="00F0671E" w:rsidRDefault="00AF2AE2" w:rsidP="00AF2AE2">
      <w:pPr>
        <w:rPr>
          <w:sz w:val="16"/>
        </w:rPr>
      </w:pPr>
      <w:r w:rsidRPr="003C0CCB">
        <w:rPr>
          <w:rStyle w:val="StyleUnderline"/>
          <w:highlight w:val="cyan"/>
        </w:rPr>
        <w:t>Sanctions are</w:t>
      </w:r>
      <w:r w:rsidRPr="00F0671E">
        <w:rPr>
          <w:sz w:val="16"/>
        </w:rPr>
        <w:t xml:space="preserve"> an “</w:t>
      </w:r>
      <w:r w:rsidRPr="003C0CCB">
        <w:rPr>
          <w:rStyle w:val="StyleUnderline"/>
          <w:highlight w:val="cyan"/>
        </w:rPr>
        <w:t>easy</w:t>
      </w:r>
      <w:r w:rsidRPr="00F0671E">
        <w:rPr>
          <w:sz w:val="16"/>
        </w:rPr>
        <w:t xml:space="preserve">” option </w:t>
      </w:r>
      <w:r w:rsidRPr="00F0671E">
        <w:rPr>
          <w:rStyle w:val="StyleUnderline"/>
        </w:rPr>
        <w:t>because the death and destruction</w:t>
      </w:r>
      <w:r w:rsidRPr="00F0671E">
        <w:rPr>
          <w:sz w:val="16"/>
        </w:rPr>
        <w:t xml:space="preserve"> that </w:t>
      </w:r>
      <w:r w:rsidRPr="00F0671E">
        <w:rPr>
          <w:rStyle w:val="StyleUnderline"/>
        </w:rPr>
        <w:t>they cause are unlikely to stir large‐​scale domestic opposition</w:t>
      </w:r>
      <w:r w:rsidRPr="00F0671E">
        <w:rPr>
          <w:sz w:val="16"/>
        </w:rPr>
        <w:t xml:space="preserve">. In addition to the fact that foreigners cannot easily influence American politics, people are subject to psychological barriers that impede a full appreciation of the damages caused by sanctions. </w:t>
      </w:r>
      <w:r w:rsidRPr="00422199">
        <w:rPr>
          <w:rStyle w:val="StyleUnderline"/>
        </w:rPr>
        <w:t xml:space="preserve">Governments face pressure </w:t>
      </w:r>
      <w:r w:rsidRPr="003C0CCB">
        <w:rPr>
          <w:rStyle w:val="StyleUnderline"/>
          <w:highlight w:val="cyan"/>
        </w:rPr>
        <w:t>to address immediate harms</w:t>
      </w:r>
      <w:r w:rsidRPr="00F0671E">
        <w:rPr>
          <w:rStyle w:val="StyleUnderline"/>
        </w:rPr>
        <w:t xml:space="preserve"> </w:t>
      </w:r>
      <w:r w:rsidRPr="00F0671E">
        <w:rPr>
          <w:sz w:val="16"/>
        </w:rPr>
        <w:t xml:space="preserve">that produce easily identifiable victims, </w:t>
      </w:r>
      <w:r w:rsidRPr="00F0671E">
        <w:rPr>
          <w:rStyle w:val="StyleUnderline"/>
        </w:rPr>
        <w:t>a tendency</w:t>
      </w:r>
      <w:r w:rsidRPr="00F0671E">
        <w:rPr>
          <w:sz w:val="16"/>
        </w:rPr>
        <w:t xml:space="preserve"> that is </w:t>
      </w:r>
      <w:r w:rsidRPr="00F0671E">
        <w:rPr>
          <w:rStyle w:val="StyleUnderline"/>
        </w:rPr>
        <w:t>rooted</w:t>
      </w:r>
      <w:r w:rsidRPr="00F0671E">
        <w:rPr>
          <w:sz w:val="16"/>
        </w:rPr>
        <w:t xml:space="preserve"> </w:t>
      </w:r>
      <w:r w:rsidRPr="00F0671E">
        <w:rPr>
          <w:rStyle w:val="StyleUnderline"/>
        </w:rPr>
        <w:t>in</w:t>
      </w:r>
      <w:r w:rsidRPr="00F0671E">
        <w:rPr>
          <w:sz w:val="16"/>
        </w:rPr>
        <w:t xml:space="preserve"> what is called the </w:t>
      </w:r>
      <w:r w:rsidRPr="00F0671E">
        <w:rPr>
          <w:rStyle w:val="StyleUnderline"/>
        </w:rPr>
        <w:t>availability bias</w:t>
      </w:r>
      <w:r w:rsidRPr="00F0671E">
        <w:rPr>
          <w:sz w:val="16"/>
        </w:rPr>
        <w:t>.85 Relative to the harms caused, as a general matter we pay too much attention to school shootings, terrorism, and shark attacks, and not enough to marginal changes in death rates from more mundane problems such as smoking, obesity, and car accidents.</w:t>
      </w:r>
    </w:p>
    <w:p w14:paraId="57A2BE85" w14:textId="77777777" w:rsidR="00AF2AE2" w:rsidRDefault="00AF2AE2" w:rsidP="00AF2AE2">
      <w:pPr>
        <w:rPr>
          <w:sz w:val="16"/>
        </w:rPr>
      </w:pPr>
      <w:r w:rsidRPr="00F0671E">
        <w:rPr>
          <w:sz w:val="16"/>
        </w:rPr>
        <w:t>John Mueller and Karl Mueller compare the limited threat from chemical and biological weapons, which are treated as out of bounds by all civilized nations, to the large‐​scale death and destruction caused by economic sanctions, which are a normal part of American foreign policy.86 The authors write that “</w:t>
      </w:r>
      <w:r w:rsidRPr="00F0671E">
        <w:rPr>
          <w:rStyle w:val="StyleUnderline"/>
        </w:rPr>
        <w:t>sanctions … may have contributed to more deaths during the post–Cold War</w:t>
      </w:r>
      <w:r w:rsidRPr="00F0671E">
        <w:rPr>
          <w:sz w:val="16"/>
        </w:rPr>
        <w:t xml:space="preserve"> era </w:t>
      </w:r>
      <w:r w:rsidRPr="00F0671E">
        <w:rPr>
          <w:rStyle w:val="StyleUnderline"/>
        </w:rPr>
        <w:t>than all weapons of mass destruction</w:t>
      </w:r>
      <w:r w:rsidRPr="00F0671E">
        <w:rPr>
          <w:sz w:val="16"/>
        </w:rPr>
        <w:t xml:space="preserve"> throughout history” but nonetheless “this loss of human life has failed to make a great impression in the United States.”87 The availability bias helps explains why. Even if the possibility of chemical and biological weapons causing a large number of deaths is extremely remote, they can appear more threatening to policymakers and the public than economic embargoes that are certain to kill large numbers of people from such causes as infant mortality and lack of access to adequate health care. While nationalism and in‐​group bias ensure that our politics values the lives of Americans more than those of foreigners, immediate and clear harms to those living abroad, such as the bombing of civilians, can occasionally cause a domestic backlash. By contrast, economic sanctions, with harms that are largely hidden, have no hope of stirring up even a limited reaction similar to what we see when innocent foreigners are directly killed in American military strikes. If bombings caused as much economic and humanitarian destruction as sanctions did, the harm would be indis­putable and such policies would be widely acknowledged as war crimes.</w:t>
      </w:r>
    </w:p>
    <w:p w14:paraId="7511A02C" w14:textId="77777777" w:rsidR="00AF2AE2" w:rsidRDefault="00AF2AE2" w:rsidP="00AF2AE2">
      <w:pPr>
        <w:pStyle w:val="Heading1"/>
      </w:pPr>
      <w:r>
        <w:t>2NC---Navy---Round 5</w:t>
      </w:r>
    </w:p>
    <w:p w14:paraId="403AAFB8" w14:textId="77777777" w:rsidR="00AF2AE2" w:rsidRDefault="00AF2AE2" w:rsidP="00AF2AE2">
      <w:pPr>
        <w:pStyle w:val="Heading2"/>
      </w:pPr>
      <w:r>
        <w:t>T Subsets</w:t>
      </w:r>
    </w:p>
    <w:p w14:paraId="267409E0" w14:textId="4A43A97A" w:rsidR="00AF2AE2" w:rsidRPr="000B2467" w:rsidRDefault="00AF2AE2" w:rsidP="00AF2AE2">
      <w:pPr>
        <w:pStyle w:val="Heading3"/>
        <w:rPr>
          <w:rFonts w:cs="Times New Roman"/>
        </w:rPr>
      </w:pPr>
      <w:r w:rsidRPr="000B2467">
        <w:rPr>
          <w:rFonts w:cs="Times New Roman"/>
        </w:rPr>
        <w:t>T</w:t>
      </w:r>
      <w:r>
        <w:rPr>
          <w:rFonts w:cs="Times New Roman"/>
        </w:rPr>
        <w:t xml:space="preserve"> </w:t>
      </w:r>
      <w:r w:rsidRPr="000B2467">
        <w:rPr>
          <w:rFonts w:cs="Times New Roman"/>
        </w:rPr>
        <w:t>Subsets---AT: C/I---2NC</w:t>
      </w:r>
    </w:p>
    <w:p w14:paraId="4CAB9CA8" w14:textId="77777777" w:rsidR="00AF2AE2" w:rsidRPr="00B354B6" w:rsidRDefault="00AF2AE2" w:rsidP="00AF2AE2">
      <w:pPr>
        <w:pStyle w:val="Heading4"/>
      </w:pPr>
      <w:r>
        <w:t xml:space="preserve">(A) </w:t>
      </w:r>
      <w:r>
        <w:rPr>
          <w:u w:val="single"/>
        </w:rPr>
        <w:t>Single industries</w:t>
      </w:r>
      <w:r>
        <w:t xml:space="preserve">---they can </w:t>
      </w:r>
      <w:r>
        <w:rPr>
          <w:u w:val="single"/>
        </w:rPr>
        <w:t>change</w:t>
      </w:r>
      <w:r>
        <w:t xml:space="preserve"> the </w:t>
      </w:r>
      <w:r>
        <w:rPr>
          <w:u w:val="single"/>
        </w:rPr>
        <w:t>conditions</w:t>
      </w:r>
      <w:r>
        <w:t xml:space="preserve"> for </w:t>
      </w:r>
      <w:r>
        <w:rPr>
          <w:u w:val="single"/>
        </w:rPr>
        <w:t>farming</w:t>
      </w:r>
      <w:r>
        <w:t xml:space="preserve">, </w:t>
      </w:r>
      <w:r>
        <w:rPr>
          <w:u w:val="single"/>
        </w:rPr>
        <w:t>healthcare</w:t>
      </w:r>
      <w:r>
        <w:t xml:space="preserve">, </w:t>
      </w:r>
      <w:r>
        <w:rPr>
          <w:u w:val="single"/>
        </w:rPr>
        <w:t>transportation</w:t>
      </w:r>
      <w:r>
        <w:t xml:space="preserve">, </w:t>
      </w:r>
      <w:r>
        <w:rPr>
          <w:u w:val="single"/>
        </w:rPr>
        <w:t>public sector</w:t>
      </w:r>
      <w:r>
        <w:t xml:space="preserve"> AND </w:t>
      </w:r>
      <w:r>
        <w:rPr>
          <w:u w:val="single"/>
        </w:rPr>
        <w:t>dozens</w:t>
      </w:r>
      <w:r>
        <w:t xml:space="preserve"> of other </w:t>
      </w:r>
      <w:r>
        <w:rPr>
          <w:u w:val="single"/>
        </w:rPr>
        <w:t>potential AFFs</w:t>
      </w:r>
      <w:r>
        <w:t xml:space="preserve">. Inserting a </w:t>
      </w:r>
      <w:r>
        <w:rPr>
          <w:u w:val="single"/>
        </w:rPr>
        <w:t>chart</w:t>
      </w:r>
      <w:r>
        <w:t>.</w:t>
      </w:r>
    </w:p>
    <w:p w14:paraId="6EA5C167" w14:textId="77777777" w:rsidR="00AF2AE2" w:rsidRPr="00B354B6" w:rsidRDefault="00AF2AE2" w:rsidP="00AF2AE2">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67F98D98" w14:textId="77777777" w:rsidR="00AF2AE2" w:rsidRDefault="00AF2AE2" w:rsidP="00AF2AE2">
      <w:r w:rsidRPr="00B354B6">
        <w:rPr>
          <w:noProof/>
        </w:rPr>
        <w:drawing>
          <wp:inline distT="0" distB="0" distL="0" distR="0" wp14:anchorId="42094CF0" wp14:editId="79D9703F">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1"/>
                    <a:stretch>
                      <a:fillRect/>
                    </a:stretch>
                  </pic:blipFill>
                  <pic:spPr>
                    <a:xfrm>
                      <a:off x="0" y="0"/>
                      <a:ext cx="3965946" cy="5026478"/>
                    </a:xfrm>
                    <a:prstGeom prst="rect">
                      <a:avLst/>
                    </a:prstGeom>
                  </pic:spPr>
                </pic:pic>
              </a:graphicData>
            </a:graphic>
          </wp:inline>
        </w:drawing>
      </w:r>
    </w:p>
    <w:p w14:paraId="6BB9DFC0" w14:textId="77777777" w:rsidR="00AF2AE2" w:rsidRDefault="00AF2AE2" w:rsidP="00AF2AE2">
      <w:r w:rsidRPr="00B354B6">
        <w:rPr>
          <w:noProof/>
        </w:rPr>
        <w:drawing>
          <wp:inline distT="0" distB="0" distL="0" distR="0" wp14:anchorId="25B411A8" wp14:editId="08161BBF">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2"/>
                    <a:stretch>
                      <a:fillRect/>
                    </a:stretch>
                  </pic:blipFill>
                  <pic:spPr>
                    <a:xfrm>
                      <a:off x="0" y="0"/>
                      <a:ext cx="4204010" cy="3594990"/>
                    </a:xfrm>
                    <a:prstGeom prst="rect">
                      <a:avLst/>
                    </a:prstGeom>
                  </pic:spPr>
                </pic:pic>
              </a:graphicData>
            </a:graphic>
          </wp:inline>
        </w:drawing>
      </w:r>
    </w:p>
    <w:p w14:paraId="54C9B94B" w14:textId="77777777" w:rsidR="00AF2AE2" w:rsidRPr="00510068" w:rsidRDefault="00AF2AE2" w:rsidP="00AF2AE2">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w:t>
      </w:r>
      <w:r w:rsidRPr="00741E02">
        <w:rPr>
          <w:rFonts w:cs="Times New Roman"/>
          <w:u w:val="single"/>
        </w:rPr>
        <w:t>s</w:t>
      </w:r>
      <w:r>
        <w:rPr>
          <w:rFonts w:cs="Times New Roman"/>
          <w:u w:val="single"/>
        </w:rPr>
        <w:t>ubset</w:t>
      </w:r>
      <w:r>
        <w:rPr>
          <w:rFonts w:cs="Times New Roman"/>
        </w:rPr>
        <w:t xml:space="preserve">,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w:t>
      </w:r>
    </w:p>
    <w:p w14:paraId="59D6457D" w14:textId="77777777" w:rsidR="00AF2AE2" w:rsidRPr="002F1073" w:rsidRDefault="00AF2AE2" w:rsidP="00AF2AE2">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0C34C50C" w14:textId="77777777" w:rsidR="00AF2AE2" w:rsidRPr="002F1073" w:rsidRDefault="00AF2AE2" w:rsidP="00AF2AE2">
      <w:pPr>
        <w:rPr>
          <w:sz w:val="16"/>
          <w:szCs w:val="16"/>
        </w:rPr>
      </w:pPr>
      <w:r w:rsidRPr="002F1073">
        <w:rPr>
          <w:sz w:val="16"/>
          <w:szCs w:val="16"/>
        </w:rPr>
        <w:t>Part I. Titles and Descriptions of Industries ................................................................................. 75</w:t>
      </w:r>
    </w:p>
    <w:p w14:paraId="5F7821C4" w14:textId="77777777" w:rsidR="00AF2AE2" w:rsidRPr="002F1073" w:rsidRDefault="00AF2AE2" w:rsidP="00AF2AE2">
      <w:pPr>
        <w:rPr>
          <w:sz w:val="16"/>
          <w:szCs w:val="16"/>
        </w:rPr>
      </w:pPr>
      <w:r w:rsidRPr="002F1073">
        <w:rPr>
          <w:sz w:val="16"/>
          <w:szCs w:val="16"/>
        </w:rPr>
        <w:t xml:space="preserve"> Sector 11. Agriculture, Forestry, Fishing and Hunting .................................................. 77</w:t>
      </w:r>
    </w:p>
    <w:p w14:paraId="1EB45630" w14:textId="77777777" w:rsidR="00AF2AE2" w:rsidRPr="002F1073" w:rsidRDefault="00AF2AE2" w:rsidP="00AF2AE2">
      <w:pPr>
        <w:rPr>
          <w:sz w:val="16"/>
          <w:szCs w:val="16"/>
        </w:rPr>
      </w:pPr>
      <w:r w:rsidRPr="002F1073">
        <w:rPr>
          <w:sz w:val="16"/>
          <w:szCs w:val="16"/>
        </w:rPr>
        <w:t xml:space="preserve"> Subsector 111. Crop Production .................................................................. 77</w:t>
      </w:r>
    </w:p>
    <w:p w14:paraId="075B3E31" w14:textId="77777777" w:rsidR="00AF2AE2" w:rsidRPr="002F1073" w:rsidRDefault="00AF2AE2" w:rsidP="00AF2AE2">
      <w:pPr>
        <w:rPr>
          <w:sz w:val="16"/>
          <w:szCs w:val="16"/>
        </w:rPr>
      </w:pPr>
      <w:r w:rsidRPr="002F1073">
        <w:rPr>
          <w:sz w:val="16"/>
          <w:szCs w:val="16"/>
        </w:rPr>
        <w:t xml:space="preserve"> Subsector 112. Animal Production and Aquaculture .................................. 88</w:t>
      </w:r>
    </w:p>
    <w:p w14:paraId="526D8D9B" w14:textId="77777777" w:rsidR="00AF2AE2" w:rsidRPr="002F1073" w:rsidRDefault="00AF2AE2" w:rsidP="00AF2AE2">
      <w:pPr>
        <w:rPr>
          <w:sz w:val="16"/>
          <w:szCs w:val="16"/>
        </w:rPr>
      </w:pPr>
      <w:r w:rsidRPr="002F1073">
        <w:rPr>
          <w:sz w:val="16"/>
          <w:szCs w:val="16"/>
        </w:rPr>
        <w:t xml:space="preserve"> Subsector 113. Forestry and Logging .......................................................... 94</w:t>
      </w:r>
    </w:p>
    <w:p w14:paraId="4FDE48CD" w14:textId="77777777" w:rsidR="00AF2AE2" w:rsidRPr="002F1073" w:rsidRDefault="00AF2AE2" w:rsidP="00AF2AE2">
      <w:pPr>
        <w:rPr>
          <w:sz w:val="16"/>
          <w:szCs w:val="16"/>
        </w:rPr>
      </w:pPr>
      <w:r w:rsidRPr="002F1073">
        <w:rPr>
          <w:sz w:val="16"/>
          <w:szCs w:val="16"/>
        </w:rPr>
        <w:t xml:space="preserve"> Subsector 114. Fishing, Hunting and Trapping ........................................... 95</w:t>
      </w:r>
    </w:p>
    <w:p w14:paraId="1D9BC3FB" w14:textId="77777777" w:rsidR="00AF2AE2" w:rsidRPr="002F1073" w:rsidRDefault="00AF2AE2" w:rsidP="00AF2AE2">
      <w:pPr>
        <w:rPr>
          <w:sz w:val="16"/>
          <w:szCs w:val="16"/>
        </w:rPr>
      </w:pPr>
      <w:r w:rsidRPr="002F1073">
        <w:rPr>
          <w:sz w:val="16"/>
          <w:szCs w:val="16"/>
        </w:rPr>
        <w:t xml:space="preserve"> Subsector 115. Support Activities for Agriculture and Forestry ................. 97</w:t>
      </w:r>
    </w:p>
    <w:p w14:paraId="7BBA300C" w14:textId="77777777" w:rsidR="00AF2AE2" w:rsidRPr="002F1073" w:rsidRDefault="00AF2AE2" w:rsidP="00AF2AE2">
      <w:pPr>
        <w:rPr>
          <w:sz w:val="16"/>
          <w:szCs w:val="16"/>
        </w:rPr>
      </w:pPr>
      <w:r w:rsidRPr="002F1073">
        <w:rPr>
          <w:sz w:val="16"/>
          <w:szCs w:val="16"/>
        </w:rPr>
        <w:t xml:space="preserve"> Sector 21. Mining, Quarrying, and Oil and Gas Extraction ........................................... 101</w:t>
      </w:r>
    </w:p>
    <w:p w14:paraId="30D24195" w14:textId="77777777" w:rsidR="00AF2AE2" w:rsidRPr="002F1073" w:rsidRDefault="00AF2AE2" w:rsidP="00AF2AE2">
      <w:pPr>
        <w:rPr>
          <w:sz w:val="16"/>
          <w:szCs w:val="16"/>
        </w:rPr>
      </w:pPr>
      <w:r w:rsidRPr="002F1073">
        <w:rPr>
          <w:sz w:val="16"/>
          <w:szCs w:val="16"/>
        </w:rPr>
        <w:t xml:space="preserve"> Subsector 211. Oil and Gas Extraction ....................................................... 101</w:t>
      </w:r>
    </w:p>
    <w:p w14:paraId="0D2AC979" w14:textId="77777777" w:rsidR="00AF2AE2" w:rsidRPr="002F1073" w:rsidRDefault="00AF2AE2" w:rsidP="00AF2AE2">
      <w:pPr>
        <w:rPr>
          <w:sz w:val="16"/>
          <w:szCs w:val="16"/>
        </w:rPr>
      </w:pPr>
      <w:r w:rsidRPr="002F1073">
        <w:rPr>
          <w:sz w:val="16"/>
          <w:szCs w:val="16"/>
        </w:rPr>
        <w:t xml:space="preserve"> Subsector 212. Mining (except Oil and Gas) .............................................. 102</w:t>
      </w:r>
    </w:p>
    <w:p w14:paraId="3D7FE05A" w14:textId="77777777" w:rsidR="00AF2AE2" w:rsidRPr="002F1073" w:rsidRDefault="00AF2AE2" w:rsidP="00AF2AE2">
      <w:pPr>
        <w:rPr>
          <w:sz w:val="16"/>
          <w:szCs w:val="16"/>
        </w:rPr>
      </w:pPr>
      <w:r w:rsidRPr="002F1073">
        <w:rPr>
          <w:sz w:val="16"/>
          <w:szCs w:val="16"/>
        </w:rPr>
        <w:t xml:space="preserve"> Subsector 213. Support Activities for Mining ............................................. 109</w:t>
      </w:r>
    </w:p>
    <w:p w14:paraId="6DCEBBC7" w14:textId="77777777" w:rsidR="00AF2AE2" w:rsidRPr="002F1073" w:rsidRDefault="00AF2AE2" w:rsidP="00AF2AE2">
      <w:pPr>
        <w:rPr>
          <w:sz w:val="16"/>
          <w:szCs w:val="16"/>
        </w:rPr>
      </w:pPr>
      <w:r w:rsidRPr="002F1073">
        <w:rPr>
          <w:sz w:val="16"/>
          <w:szCs w:val="16"/>
        </w:rPr>
        <w:t xml:space="preserve"> Sector 22. Utilities .......................................................................................................... 113</w:t>
      </w:r>
    </w:p>
    <w:p w14:paraId="2F06AE64" w14:textId="77777777" w:rsidR="00AF2AE2" w:rsidRPr="002F1073" w:rsidRDefault="00AF2AE2" w:rsidP="00AF2AE2">
      <w:pPr>
        <w:rPr>
          <w:sz w:val="16"/>
          <w:szCs w:val="16"/>
        </w:rPr>
      </w:pPr>
      <w:r w:rsidRPr="002F1073">
        <w:rPr>
          <w:sz w:val="16"/>
          <w:szCs w:val="16"/>
        </w:rPr>
        <w:t xml:space="preserve"> Subsector 221. Utilities ................................................................................ 113</w:t>
      </w:r>
    </w:p>
    <w:p w14:paraId="2E5CF7CA" w14:textId="77777777" w:rsidR="00AF2AE2" w:rsidRPr="002F1073" w:rsidRDefault="00AF2AE2" w:rsidP="00AF2AE2">
      <w:pPr>
        <w:rPr>
          <w:sz w:val="16"/>
          <w:szCs w:val="16"/>
        </w:rPr>
      </w:pPr>
      <w:r w:rsidRPr="002F1073">
        <w:rPr>
          <w:sz w:val="16"/>
          <w:szCs w:val="16"/>
        </w:rPr>
        <w:t xml:space="preserve"> Sector 23. Construction .................................................................................................. 119</w:t>
      </w:r>
    </w:p>
    <w:p w14:paraId="3F9AC278" w14:textId="77777777" w:rsidR="00AF2AE2" w:rsidRPr="002F1073" w:rsidRDefault="00AF2AE2" w:rsidP="00AF2AE2">
      <w:pPr>
        <w:rPr>
          <w:sz w:val="16"/>
          <w:szCs w:val="16"/>
        </w:rPr>
      </w:pPr>
      <w:r w:rsidRPr="002F1073">
        <w:rPr>
          <w:sz w:val="16"/>
          <w:szCs w:val="16"/>
        </w:rPr>
        <w:t xml:space="preserve"> Subsector 236. Construction of Buildings ................................................... 119</w:t>
      </w:r>
    </w:p>
    <w:p w14:paraId="2F235760" w14:textId="77777777" w:rsidR="00AF2AE2" w:rsidRPr="002F1073" w:rsidRDefault="00AF2AE2" w:rsidP="00AF2AE2">
      <w:pPr>
        <w:rPr>
          <w:sz w:val="16"/>
          <w:szCs w:val="16"/>
        </w:rPr>
      </w:pPr>
      <w:r w:rsidRPr="002F1073">
        <w:rPr>
          <w:sz w:val="16"/>
          <w:szCs w:val="16"/>
        </w:rPr>
        <w:t xml:space="preserve"> Subsector 237. Heavy and Civil Engineering Construction ....................... 123</w:t>
      </w:r>
    </w:p>
    <w:p w14:paraId="79DBD949" w14:textId="77777777" w:rsidR="00AF2AE2" w:rsidRPr="002F1073" w:rsidRDefault="00AF2AE2" w:rsidP="00AF2AE2">
      <w:pPr>
        <w:rPr>
          <w:sz w:val="16"/>
          <w:szCs w:val="16"/>
        </w:rPr>
      </w:pPr>
      <w:r w:rsidRPr="002F1073">
        <w:rPr>
          <w:sz w:val="16"/>
          <w:szCs w:val="16"/>
        </w:rPr>
        <w:t xml:space="preserve"> Subsector 238. Specialty Trade Contractors ............................................... 128</w:t>
      </w:r>
    </w:p>
    <w:p w14:paraId="022BB671" w14:textId="77777777" w:rsidR="00AF2AE2" w:rsidRPr="002F1073" w:rsidRDefault="00AF2AE2" w:rsidP="00AF2AE2">
      <w:pPr>
        <w:rPr>
          <w:sz w:val="16"/>
          <w:szCs w:val="16"/>
        </w:rPr>
      </w:pPr>
      <w:r w:rsidRPr="002F1073">
        <w:rPr>
          <w:sz w:val="16"/>
          <w:szCs w:val="16"/>
        </w:rPr>
        <w:t xml:space="preserve"> Sector 31-33. Manufacturing ........................................................................................... 141</w:t>
      </w:r>
    </w:p>
    <w:p w14:paraId="6202B656" w14:textId="77777777" w:rsidR="00AF2AE2" w:rsidRPr="002F1073" w:rsidRDefault="00AF2AE2" w:rsidP="00AF2AE2">
      <w:pPr>
        <w:rPr>
          <w:sz w:val="16"/>
          <w:szCs w:val="16"/>
        </w:rPr>
      </w:pPr>
      <w:r w:rsidRPr="002F1073">
        <w:rPr>
          <w:sz w:val="16"/>
          <w:szCs w:val="16"/>
        </w:rPr>
        <w:t xml:space="preserve"> Subsector 311. Food Manufacturing ........................................................... 142</w:t>
      </w:r>
    </w:p>
    <w:p w14:paraId="1D19DE4F" w14:textId="77777777" w:rsidR="00AF2AE2" w:rsidRPr="002F1073" w:rsidRDefault="00AF2AE2" w:rsidP="00AF2AE2">
      <w:pPr>
        <w:rPr>
          <w:sz w:val="16"/>
          <w:szCs w:val="16"/>
        </w:rPr>
      </w:pPr>
      <w:r w:rsidRPr="002F1073">
        <w:rPr>
          <w:sz w:val="16"/>
          <w:szCs w:val="16"/>
        </w:rPr>
        <w:t xml:space="preserve"> Subsector 312. Beverage and Tobacco Product Manufacturing ................. 163</w:t>
      </w:r>
    </w:p>
    <w:p w14:paraId="047237BF" w14:textId="77777777" w:rsidR="00AF2AE2" w:rsidRPr="002F1073" w:rsidRDefault="00AF2AE2" w:rsidP="00AF2AE2">
      <w:pPr>
        <w:rPr>
          <w:sz w:val="16"/>
          <w:szCs w:val="16"/>
        </w:rPr>
      </w:pPr>
      <w:r w:rsidRPr="002F1073">
        <w:rPr>
          <w:sz w:val="16"/>
          <w:szCs w:val="16"/>
        </w:rPr>
        <w:t xml:space="preserve"> Subsector 313. Textile Mills ........................................................................ 165</w:t>
      </w:r>
    </w:p>
    <w:p w14:paraId="2CD152F6" w14:textId="77777777" w:rsidR="00AF2AE2" w:rsidRPr="002F1073" w:rsidRDefault="00AF2AE2" w:rsidP="00AF2AE2">
      <w:pPr>
        <w:rPr>
          <w:sz w:val="16"/>
          <w:szCs w:val="16"/>
        </w:rPr>
      </w:pPr>
      <w:r w:rsidRPr="002F1073">
        <w:rPr>
          <w:sz w:val="16"/>
          <w:szCs w:val="16"/>
        </w:rPr>
        <w:t xml:space="preserve"> Subsector 314. Textile Product Mills .......................................................... 168</w:t>
      </w:r>
    </w:p>
    <w:p w14:paraId="75686029" w14:textId="77777777" w:rsidR="00AF2AE2" w:rsidRPr="002F1073" w:rsidRDefault="00AF2AE2" w:rsidP="00AF2AE2">
      <w:pPr>
        <w:rPr>
          <w:sz w:val="16"/>
          <w:szCs w:val="16"/>
        </w:rPr>
      </w:pPr>
      <w:r w:rsidRPr="002F1073">
        <w:rPr>
          <w:sz w:val="16"/>
          <w:szCs w:val="16"/>
        </w:rPr>
        <w:t xml:space="preserve"> Subsector 315. Apparel Manufacturing ....................................................... 170</w:t>
      </w:r>
    </w:p>
    <w:p w14:paraId="403DF8F5" w14:textId="77777777" w:rsidR="00AF2AE2" w:rsidRPr="002F1073" w:rsidRDefault="00AF2AE2" w:rsidP="00AF2AE2">
      <w:pPr>
        <w:rPr>
          <w:sz w:val="16"/>
          <w:szCs w:val="16"/>
        </w:rPr>
      </w:pPr>
      <w:r w:rsidRPr="002F1073">
        <w:rPr>
          <w:sz w:val="16"/>
          <w:szCs w:val="16"/>
        </w:rPr>
        <w:t xml:space="preserve"> Subsector 316. Leather and Allied Product Manufacturing ........................ 172</w:t>
      </w:r>
    </w:p>
    <w:p w14:paraId="2484B6C8" w14:textId="77777777" w:rsidR="00AF2AE2" w:rsidRPr="002F1073" w:rsidRDefault="00AF2AE2" w:rsidP="00AF2AE2">
      <w:pPr>
        <w:rPr>
          <w:sz w:val="16"/>
          <w:szCs w:val="16"/>
        </w:rPr>
      </w:pPr>
      <w:r w:rsidRPr="002F1073">
        <w:rPr>
          <w:sz w:val="16"/>
          <w:szCs w:val="16"/>
        </w:rPr>
        <w:t xml:space="preserve"> Subsector 321. Wood Product Manufacturing ............................................ 174</w:t>
      </w:r>
    </w:p>
    <w:p w14:paraId="1264E017" w14:textId="77777777" w:rsidR="00AF2AE2" w:rsidRPr="002F1073" w:rsidRDefault="00AF2AE2" w:rsidP="00AF2AE2">
      <w:pPr>
        <w:rPr>
          <w:sz w:val="16"/>
          <w:szCs w:val="16"/>
        </w:rPr>
      </w:pPr>
      <w:r w:rsidRPr="002F1073">
        <w:rPr>
          <w:sz w:val="16"/>
          <w:szCs w:val="16"/>
        </w:rPr>
        <w:t xml:space="preserve"> Subsector 322. Paper Manufacturing .......................................................... 180</w:t>
      </w:r>
    </w:p>
    <w:p w14:paraId="42F58622" w14:textId="77777777" w:rsidR="00AF2AE2" w:rsidRPr="002F1073" w:rsidRDefault="00AF2AE2" w:rsidP="00AF2AE2">
      <w:pPr>
        <w:rPr>
          <w:sz w:val="16"/>
          <w:szCs w:val="16"/>
        </w:rPr>
      </w:pPr>
      <w:r w:rsidRPr="002F1073">
        <w:rPr>
          <w:sz w:val="16"/>
          <w:szCs w:val="16"/>
        </w:rPr>
        <w:t xml:space="preserve"> Subsector 323. Printing and Related Support Activities ............................. 185</w:t>
      </w:r>
    </w:p>
    <w:p w14:paraId="60278D88" w14:textId="77777777" w:rsidR="00AF2AE2" w:rsidRPr="002F1073" w:rsidRDefault="00AF2AE2" w:rsidP="00AF2AE2">
      <w:pPr>
        <w:rPr>
          <w:sz w:val="16"/>
          <w:szCs w:val="16"/>
        </w:rPr>
      </w:pPr>
      <w:r w:rsidRPr="002F1073">
        <w:rPr>
          <w:sz w:val="16"/>
          <w:szCs w:val="16"/>
        </w:rPr>
        <w:t xml:space="preserve"> Subsector 324. Petroleum and Coal Products Manufacturing .................... 187</w:t>
      </w:r>
    </w:p>
    <w:p w14:paraId="686D89AC" w14:textId="77777777" w:rsidR="00AF2AE2" w:rsidRPr="002F1073" w:rsidRDefault="00AF2AE2" w:rsidP="00AF2AE2">
      <w:pPr>
        <w:rPr>
          <w:sz w:val="16"/>
          <w:szCs w:val="16"/>
        </w:rPr>
      </w:pPr>
      <w:r w:rsidRPr="002F1073">
        <w:rPr>
          <w:sz w:val="16"/>
          <w:szCs w:val="16"/>
        </w:rPr>
        <w:t xml:space="preserve"> Subsector 325. Chemical Manufacturing .................................................... 190</w:t>
      </w:r>
    </w:p>
    <w:p w14:paraId="4D478192" w14:textId="77777777" w:rsidR="00AF2AE2" w:rsidRPr="002F1073" w:rsidRDefault="00AF2AE2" w:rsidP="00AF2AE2">
      <w:pPr>
        <w:rPr>
          <w:sz w:val="16"/>
          <w:szCs w:val="16"/>
        </w:rPr>
      </w:pPr>
      <w:r w:rsidRPr="002F1073">
        <w:rPr>
          <w:sz w:val="16"/>
          <w:szCs w:val="16"/>
        </w:rPr>
        <w:t xml:space="preserve"> Subsector 326. Plastics and Rubber Products Manufacturing .................... 203</w:t>
      </w:r>
    </w:p>
    <w:p w14:paraId="4B42A211" w14:textId="77777777" w:rsidR="00AF2AE2" w:rsidRPr="002F1073" w:rsidRDefault="00AF2AE2" w:rsidP="00AF2AE2">
      <w:pPr>
        <w:rPr>
          <w:sz w:val="16"/>
          <w:szCs w:val="16"/>
        </w:rPr>
      </w:pPr>
      <w:r w:rsidRPr="002F1073">
        <w:rPr>
          <w:sz w:val="16"/>
          <w:szCs w:val="16"/>
        </w:rPr>
        <w:t xml:space="preserve"> Subsector 327. Nonmetallic Mineral Product Manufacturing .................... 211</w:t>
      </w:r>
    </w:p>
    <w:p w14:paraId="565052D2" w14:textId="77777777" w:rsidR="00AF2AE2" w:rsidRPr="002F1073" w:rsidRDefault="00AF2AE2" w:rsidP="00AF2AE2">
      <w:pPr>
        <w:rPr>
          <w:sz w:val="16"/>
          <w:szCs w:val="16"/>
        </w:rPr>
      </w:pPr>
      <w:r w:rsidRPr="002F1073">
        <w:rPr>
          <w:sz w:val="16"/>
          <w:szCs w:val="16"/>
        </w:rPr>
        <w:t xml:space="preserve"> Subsector 331. Primary Metal Manufacturing ............................................ 218</w:t>
      </w:r>
    </w:p>
    <w:p w14:paraId="62862AAA" w14:textId="77777777" w:rsidR="00AF2AE2" w:rsidRPr="002F1073" w:rsidRDefault="00AF2AE2" w:rsidP="00AF2AE2">
      <w:pPr>
        <w:rPr>
          <w:sz w:val="16"/>
          <w:szCs w:val="16"/>
        </w:rPr>
      </w:pPr>
      <w:r w:rsidRPr="002F1073">
        <w:rPr>
          <w:sz w:val="16"/>
          <w:szCs w:val="16"/>
        </w:rPr>
        <w:t xml:space="preserve"> Subsector 332. Fabricated Metal Product Manufacturing .......................... 226</w:t>
      </w:r>
    </w:p>
    <w:p w14:paraId="501F9692" w14:textId="77777777" w:rsidR="00AF2AE2" w:rsidRPr="002F1073" w:rsidRDefault="00AF2AE2" w:rsidP="00AF2AE2">
      <w:pPr>
        <w:rPr>
          <w:sz w:val="16"/>
          <w:szCs w:val="16"/>
        </w:rPr>
      </w:pPr>
      <w:r w:rsidRPr="002F1073">
        <w:rPr>
          <w:sz w:val="16"/>
          <w:szCs w:val="16"/>
        </w:rPr>
        <w:t xml:space="preserve"> Subsector 333. Machinery Manufacturing .................................................. 243</w:t>
      </w:r>
    </w:p>
    <w:p w14:paraId="66E03E92" w14:textId="77777777" w:rsidR="00AF2AE2" w:rsidRPr="002F1073" w:rsidRDefault="00AF2AE2" w:rsidP="00AF2AE2">
      <w:pPr>
        <w:rPr>
          <w:sz w:val="16"/>
          <w:szCs w:val="16"/>
        </w:rPr>
      </w:pPr>
      <w:r w:rsidRPr="002F1073">
        <w:rPr>
          <w:sz w:val="16"/>
          <w:szCs w:val="16"/>
        </w:rPr>
        <w:t xml:space="preserve"> Subsector 334. Computer and Electronic Product Manufacturing ............. 261</w:t>
      </w:r>
    </w:p>
    <w:p w14:paraId="43CD5795" w14:textId="77777777" w:rsidR="00AF2AE2" w:rsidRPr="002F1073" w:rsidRDefault="00AF2AE2" w:rsidP="00AF2AE2">
      <w:pPr>
        <w:rPr>
          <w:sz w:val="16"/>
          <w:szCs w:val="16"/>
        </w:rPr>
      </w:pPr>
      <w:r w:rsidRPr="002F1073">
        <w:rPr>
          <w:sz w:val="16"/>
          <w:szCs w:val="16"/>
        </w:rPr>
        <w:t>Subsector 335. Electrical Equipment, Appliance, and Component</w:t>
      </w:r>
    </w:p>
    <w:p w14:paraId="37A5C23A" w14:textId="77777777" w:rsidR="00AF2AE2" w:rsidRPr="002F1073" w:rsidRDefault="00AF2AE2" w:rsidP="00AF2AE2">
      <w:pPr>
        <w:rPr>
          <w:sz w:val="16"/>
          <w:szCs w:val="16"/>
        </w:rPr>
      </w:pPr>
      <w:r w:rsidRPr="002F1073">
        <w:rPr>
          <w:sz w:val="16"/>
          <w:szCs w:val="16"/>
        </w:rPr>
        <w:t xml:space="preserve"> Manufacturing ................................................................. 272</w:t>
      </w:r>
    </w:p>
    <w:p w14:paraId="6D18EF67" w14:textId="77777777" w:rsidR="00AF2AE2" w:rsidRPr="002F1073" w:rsidRDefault="00AF2AE2" w:rsidP="00AF2AE2">
      <w:pPr>
        <w:rPr>
          <w:sz w:val="16"/>
          <w:szCs w:val="16"/>
        </w:rPr>
      </w:pPr>
      <w:r w:rsidRPr="002F1073">
        <w:rPr>
          <w:sz w:val="16"/>
          <w:szCs w:val="16"/>
        </w:rPr>
        <w:t xml:space="preserve"> Subsector 336. Transportation Equipment Manufacturing ......................... 281</w:t>
      </w:r>
    </w:p>
    <w:p w14:paraId="70A5356E" w14:textId="77777777" w:rsidR="00AF2AE2" w:rsidRPr="002F1073" w:rsidRDefault="00AF2AE2" w:rsidP="00AF2AE2">
      <w:pPr>
        <w:rPr>
          <w:sz w:val="16"/>
          <w:szCs w:val="16"/>
        </w:rPr>
      </w:pPr>
      <w:r w:rsidRPr="002F1073">
        <w:rPr>
          <w:sz w:val="16"/>
          <w:szCs w:val="16"/>
        </w:rPr>
        <w:t xml:space="preserve"> Subsector 337. Furniture and Related Product Manufacturing ................... 294</w:t>
      </w:r>
    </w:p>
    <w:p w14:paraId="0CFFB646" w14:textId="77777777" w:rsidR="00AF2AE2" w:rsidRPr="002F1073" w:rsidRDefault="00AF2AE2" w:rsidP="00AF2AE2">
      <w:pPr>
        <w:rPr>
          <w:sz w:val="16"/>
          <w:szCs w:val="16"/>
        </w:rPr>
      </w:pPr>
      <w:r w:rsidRPr="002F1073">
        <w:rPr>
          <w:sz w:val="16"/>
          <w:szCs w:val="16"/>
        </w:rPr>
        <w:t xml:space="preserve"> Subsector 339. Miscellaneous Manufacturing ............................................ 299</w:t>
      </w:r>
    </w:p>
    <w:p w14:paraId="490051E7" w14:textId="77777777" w:rsidR="00AF2AE2" w:rsidRPr="002F1073" w:rsidRDefault="00AF2AE2" w:rsidP="00AF2AE2">
      <w:pPr>
        <w:rPr>
          <w:sz w:val="16"/>
          <w:szCs w:val="16"/>
        </w:rPr>
      </w:pPr>
      <w:r w:rsidRPr="002F1073">
        <w:rPr>
          <w:sz w:val="16"/>
          <w:szCs w:val="16"/>
        </w:rPr>
        <w:t xml:space="preserve"> Sector 42. Wholesale Trade ............................................................................................ 307</w:t>
      </w:r>
    </w:p>
    <w:p w14:paraId="2C52E6C8" w14:textId="77777777" w:rsidR="00AF2AE2" w:rsidRPr="002F1073" w:rsidRDefault="00AF2AE2" w:rsidP="00AF2AE2">
      <w:pPr>
        <w:rPr>
          <w:sz w:val="16"/>
          <w:szCs w:val="16"/>
        </w:rPr>
      </w:pPr>
      <w:r w:rsidRPr="002F1073">
        <w:rPr>
          <w:sz w:val="16"/>
          <w:szCs w:val="16"/>
        </w:rPr>
        <w:t xml:space="preserve"> Subsector 423. Merchant Wholesalers, Durable Goods ............................. 307</w:t>
      </w:r>
    </w:p>
    <w:p w14:paraId="036C54A9" w14:textId="77777777" w:rsidR="00AF2AE2" w:rsidRPr="002F1073" w:rsidRDefault="00AF2AE2" w:rsidP="00AF2AE2">
      <w:pPr>
        <w:rPr>
          <w:sz w:val="16"/>
          <w:szCs w:val="16"/>
        </w:rPr>
      </w:pPr>
      <w:r w:rsidRPr="002F1073">
        <w:rPr>
          <w:sz w:val="16"/>
          <w:szCs w:val="16"/>
        </w:rPr>
        <w:t xml:space="preserve"> Subsector 424. Merchant Wholesalers, Nondurable Goods ....................... 324</w:t>
      </w:r>
    </w:p>
    <w:p w14:paraId="6DF88E3D" w14:textId="77777777" w:rsidR="00AF2AE2" w:rsidRPr="002F1073" w:rsidRDefault="00AF2AE2" w:rsidP="00AF2AE2">
      <w:pPr>
        <w:rPr>
          <w:sz w:val="16"/>
          <w:szCs w:val="16"/>
        </w:rPr>
      </w:pPr>
      <w:r w:rsidRPr="002F1073">
        <w:rPr>
          <w:sz w:val="16"/>
          <w:szCs w:val="16"/>
        </w:rPr>
        <w:t xml:space="preserve"> Subsector 425. Wholesale Trade Agents and Brokers ................................ 337</w:t>
      </w:r>
    </w:p>
    <w:p w14:paraId="7375B8DC" w14:textId="77777777" w:rsidR="00AF2AE2" w:rsidRPr="002F1073" w:rsidRDefault="00AF2AE2" w:rsidP="00AF2AE2">
      <w:pPr>
        <w:rPr>
          <w:sz w:val="16"/>
          <w:szCs w:val="16"/>
        </w:rPr>
      </w:pPr>
      <w:r w:rsidRPr="002F1073">
        <w:rPr>
          <w:sz w:val="16"/>
          <w:szCs w:val="16"/>
        </w:rPr>
        <w:t xml:space="preserve"> Sector 44-45. Retail Trade ............................................................................................... 339</w:t>
      </w:r>
    </w:p>
    <w:p w14:paraId="0641D61F" w14:textId="77777777" w:rsidR="00AF2AE2" w:rsidRPr="002F1073" w:rsidRDefault="00AF2AE2" w:rsidP="00AF2AE2">
      <w:pPr>
        <w:rPr>
          <w:sz w:val="16"/>
          <w:szCs w:val="16"/>
        </w:rPr>
      </w:pPr>
      <w:r w:rsidRPr="002F1073">
        <w:rPr>
          <w:sz w:val="16"/>
          <w:szCs w:val="16"/>
        </w:rPr>
        <w:t xml:space="preserve"> Subsector 441. Motor Vehicle and Parts Dealers ........................................ 339</w:t>
      </w:r>
    </w:p>
    <w:p w14:paraId="26C02307" w14:textId="77777777" w:rsidR="00AF2AE2" w:rsidRPr="002F1073" w:rsidRDefault="00AF2AE2" w:rsidP="00AF2AE2">
      <w:pPr>
        <w:rPr>
          <w:sz w:val="16"/>
          <w:szCs w:val="16"/>
        </w:rPr>
      </w:pPr>
      <w:r w:rsidRPr="002F1073">
        <w:rPr>
          <w:sz w:val="16"/>
          <w:szCs w:val="16"/>
        </w:rPr>
        <w:t xml:space="preserve"> Subsector 444. Building Material and Garden Equipment and Supplies</w:t>
      </w:r>
    </w:p>
    <w:p w14:paraId="340C8D20" w14:textId="77777777" w:rsidR="00AF2AE2" w:rsidRPr="002F1073" w:rsidRDefault="00AF2AE2" w:rsidP="00AF2AE2">
      <w:pPr>
        <w:rPr>
          <w:sz w:val="16"/>
          <w:szCs w:val="16"/>
        </w:rPr>
      </w:pPr>
      <w:r w:rsidRPr="002F1073">
        <w:rPr>
          <w:sz w:val="16"/>
          <w:szCs w:val="16"/>
        </w:rPr>
        <w:t xml:space="preserve"> Dealers ............................................................................ 343</w:t>
      </w:r>
    </w:p>
    <w:p w14:paraId="608EC656" w14:textId="77777777" w:rsidR="00AF2AE2" w:rsidRPr="002F1073" w:rsidRDefault="00AF2AE2" w:rsidP="00AF2AE2">
      <w:pPr>
        <w:rPr>
          <w:sz w:val="16"/>
          <w:szCs w:val="16"/>
        </w:rPr>
      </w:pPr>
      <w:r w:rsidRPr="002F1073">
        <w:rPr>
          <w:sz w:val="16"/>
          <w:szCs w:val="16"/>
        </w:rPr>
        <w:t xml:space="preserve"> Subsector 445. Food and Beverage Retailers .............................................. 346</w:t>
      </w:r>
    </w:p>
    <w:p w14:paraId="605BB68B" w14:textId="77777777" w:rsidR="00AF2AE2" w:rsidRPr="002F1073" w:rsidRDefault="00AF2AE2" w:rsidP="00AF2AE2">
      <w:pPr>
        <w:rPr>
          <w:sz w:val="16"/>
          <w:szCs w:val="16"/>
        </w:rPr>
      </w:pPr>
      <w:r w:rsidRPr="002F1073">
        <w:rPr>
          <w:sz w:val="16"/>
          <w:szCs w:val="16"/>
        </w:rPr>
        <w:t xml:space="preserve"> Subsector 449. Furniture, Home Furnishings, Electronics, and Appliance</w:t>
      </w:r>
    </w:p>
    <w:p w14:paraId="3976E284" w14:textId="77777777" w:rsidR="00AF2AE2" w:rsidRPr="002F1073" w:rsidRDefault="00AF2AE2" w:rsidP="00AF2AE2">
      <w:pPr>
        <w:rPr>
          <w:sz w:val="16"/>
          <w:szCs w:val="16"/>
        </w:rPr>
      </w:pPr>
      <w:r w:rsidRPr="002F1073">
        <w:rPr>
          <w:sz w:val="16"/>
          <w:szCs w:val="16"/>
        </w:rPr>
        <w:t xml:space="preserve"> Retailers .......................................................................... 350</w:t>
      </w:r>
    </w:p>
    <w:p w14:paraId="20DCAAA3" w14:textId="77777777" w:rsidR="00AF2AE2" w:rsidRPr="002F1073" w:rsidRDefault="00AF2AE2" w:rsidP="00AF2AE2">
      <w:pPr>
        <w:rPr>
          <w:sz w:val="16"/>
          <w:szCs w:val="16"/>
        </w:rPr>
      </w:pPr>
      <w:r w:rsidRPr="002F1073">
        <w:rPr>
          <w:sz w:val="16"/>
          <w:szCs w:val="16"/>
        </w:rPr>
        <w:t xml:space="preserve"> Subsector 455. General Merchandise Retailers ........................................... 353</w:t>
      </w:r>
    </w:p>
    <w:p w14:paraId="4C8AEA08" w14:textId="77777777" w:rsidR="00AF2AE2" w:rsidRPr="002F1073" w:rsidRDefault="00AF2AE2" w:rsidP="00AF2AE2">
      <w:pPr>
        <w:rPr>
          <w:sz w:val="16"/>
          <w:szCs w:val="16"/>
        </w:rPr>
      </w:pPr>
      <w:r w:rsidRPr="002F1073">
        <w:rPr>
          <w:sz w:val="16"/>
          <w:szCs w:val="16"/>
        </w:rPr>
        <w:t xml:space="preserve"> Subsector 456. Health and Personal Care Retailers .................................... 355</w:t>
      </w:r>
    </w:p>
    <w:p w14:paraId="0841254D" w14:textId="77777777" w:rsidR="00AF2AE2" w:rsidRPr="002F1073" w:rsidRDefault="00AF2AE2" w:rsidP="00AF2AE2">
      <w:pPr>
        <w:rPr>
          <w:sz w:val="16"/>
          <w:szCs w:val="16"/>
        </w:rPr>
      </w:pPr>
      <w:r w:rsidRPr="002F1073">
        <w:rPr>
          <w:sz w:val="16"/>
          <w:szCs w:val="16"/>
        </w:rPr>
        <w:t xml:space="preserve"> Subsector 457. Gasoline Stations and Fuel Dealers .................................... 358</w:t>
      </w:r>
    </w:p>
    <w:p w14:paraId="4640C022" w14:textId="77777777" w:rsidR="00AF2AE2" w:rsidRPr="002F1073" w:rsidRDefault="00AF2AE2" w:rsidP="00AF2AE2">
      <w:pPr>
        <w:rPr>
          <w:sz w:val="16"/>
          <w:szCs w:val="16"/>
        </w:rPr>
      </w:pPr>
      <w:r w:rsidRPr="002F1073">
        <w:rPr>
          <w:sz w:val="16"/>
          <w:szCs w:val="16"/>
        </w:rPr>
        <w:t xml:space="preserve"> Subsector 458. Clothing, Clothing Accessories, Shoe, and Jewelry</w:t>
      </w:r>
    </w:p>
    <w:p w14:paraId="3D17A4EE" w14:textId="77777777" w:rsidR="00AF2AE2" w:rsidRPr="002F1073" w:rsidRDefault="00AF2AE2" w:rsidP="00AF2AE2">
      <w:pPr>
        <w:rPr>
          <w:sz w:val="16"/>
          <w:szCs w:val="16"/>
        </w:rPr>
      </w:pPr>
      <w:r w:rsidRPr="002F1073">
        <w:rPr>
          <w:sz w:val="16"/>
          <w:szCs w:val="16"/>
        </w:rPr>
        <w:t xml:space="preserve"> Retailers .......................................................................... 360</w:t>
      </w:r>
    </w:p>
    <w:p w14:paraId="4F1F0A5D" w14:textId="77777777" w:rsidR="00AF2AE2" w:rsidRPr="002F1073" w:rsidRDefault="00AF2AE2" w:rsidP="00AF2AE2">
      <w:pPr>
        <w:rPr>
          <w:sz w:val="16"/>
          <w:szCs w:val="16"/>
        </w:rPr>
      </w:pPr>
      <w:r w:rsidRPr="002F1073">
        <w:rPr>
          <w:sz w:val="16"/>
          <w:szCs w:val="16"/>
        </w:rPr>
        <w:t xml:space="preserve"> Subsector 459. Sporting Goods, Hobby, Musical Instrument, Book, and</w:t>
      </w:r>
    </w:p>
    <w:p w14:paraId="74DD6BB2" w14:textId="77777777" w:rsidR="00AF2AE2" w:rsidRPr="002F1073" w:rsidRDefault="00AF2AE2" w:rsidP="00AF2AE2">
      <w:pPr>
        <w:rPr>
          <w:sz w:val="16"/>
          <w:szCs w:val="16"/>
        </w:rPr>
      </w:pPr>
      <w:r w:rsidRPr="002F1073">
        <w:rPr>
          <w:sz w:val="16"/>
          <w:szCs w:val="16"/>
        </w:rPr>
        <w:t xml:space="preserve"> Miscellaneous Retailers .................................................. 361</w:t>
      </w:r>
    </w:p>
    <w:p w14:paraId="6D798AAA" w14:textId="77777777" w:rsidR="00AF2AE2" w:rsidRPr="002F1073" w:rsidRDefault="00AF2AE2" w:rsidP="00AF2AE2">
      <w:pPr>
        <w:rPr>
          <w:sz w:val="16"/>
          <w:szCs w:val="16"/>
        </w:rPr>
      </w:pPr>
      <w:r w:rsidRPr="002F1073">
        <w:rPr>
          <w:sz w:val="16"/>
          <w:szCs w:val="16"/>
        </w:rPr>
        <w:t xml:space="preserve"> Sector 48-49. Transportation and Warehousing .............................................................. 371</w:t>
      </w:r>
    </w:p>
    <w:p w14:paraId="6AC99776" w14:textId="77777777" w:rsidR="00AF2AE2" w:rsidRPr="002F1073" w:rsidRDefault="00AF2AE2" w:rsidP="00AF2AE2">
      <w:pPr>
        <w:rPr>
          <w:sz w:val="16"/>
          <w:szCs w:val="16"/>
        </w:rPr>
      </w:pPr>
      <w:r w:rsidRPr="002F1073">
        <w:rPr>
          <w:sz w:val="16"/>
          <w:szCs w:val="16"/>
        </w:rPr>
        <w:t xml:space="preserve"> Subsector 481. Air Transportation .............................................................. 371</w:t>
      </w:r>
    </w:p>
    <w:p w14:paraId="52C485DF" w14:textId="77777777" w:rsidR="00AF2AE2" w:rsidRPr="002F1073" w:rsidRDefault="00AF2AE2" w:rsidP="00AF2AE2">
      <w:pPr>
        <w:rPr>
          <w:sz w:val="16"/>
          <w:szCs w:val="16"/>
        </w:rPr>
      </w:pPr>
      <w:r w:rsidRPr="002F1073">
        <w:rPr>
          <w:sz w:val="16"/>
          <w:szCs w:val="16"/>
        </w:rPr>
        <w:t xml:space="preserve"> Subsector 482. Rail Transportation ............................................................. 375</w:t>
      </w:r>
    </w:p>
    <w:p w14:paraId="5850AD87" w14:textId="77777777" w:rsidR="00AF2AE2" w:rsidRPr="002F1073" w:rsidRDefault="00AF2AE2" w:rsidP="00AF2AE2">
      <w:pPr>
        <w:rPr>
          <w:sz w:val="16"/>
          <w:szCs w:val="16"/>
        </w:rPr>
      </w:pPr>
      <w:r w:rsidRPr="002F1073">
        <w:rPr>
          <w:sz w:val="16"/>
          <w:szCs w:val="16"/>
        </w:rPr>
        <w:t xml:space="preserve"> Subsector 483. Water Transportation .......................................................... 376</w:t>
      </w:r>
    </w:p>
    <w:p w14:paraId="2A1DF500" w14:textId="77777777" w:rsidR="00AF2AE2" w:rsidRPr="002F1073" w:rsidRDefault="00AF2AE2" w:rsidP="00AF2AE2">
      <w:pPr>
        <w:rPr>
          <w:sz w:val="16"/>
          <w:szCs w:val="16"/>
        </w:rPr>
      </w:pPr>
      <w:r w:rsidRPr="002F1073">
        <w:rPr>
          <w:sz w:val="16"/>
          <w:szCs w:val="16"/>
        </w:rPr>
        <w:t xml:space="preserve"> Subsector 484. Truck Transportation .......................................................... 378</w:t>
      </w:r>
    </w:p>
    <w:p w14:paraId="5A4CDC7C" w14:textId="77777777" w:rsidR="00AF2AE2" w:rsidRPr="002F1073" w:rsidRDefault="00AF2AE2" w:rsidP="00AF2AE2">
      <w:pPr>
        <w:rPr>
          <w:sz w:val="16"/>
          <w:szCs w:val="16"/>
        </w:rPr>
      </w:pPr>
      <w:r w:rsidRPr="002F1073">
        <w:rPr>
          <w:sz w:val="16"/>
          <w:szCs w:val="16"/>
        </w:rPr>
        <w:t xml:space="preserve"> Subsector 485. Transit and Ground Passenger Transportation ................... 382</w:t>
      </w:r>
    </w:p>
    <w:p w14:paraId="51B378EE" w14:textId="77777777" w:rsidR="00AF2AE2" w:rsidRPr="002F1073" w:rsidRDefault="00AF2AE2" w:rsidP="00AF2AE2">
      <w:pPr>
        <w:rPr>
          <w:sz w:val="16"/>
          <w:szCs w:val="16"/>
        </w:rPr>
      </w:pPr>
      <w:r w:rsidRPr="002F1073">
        <w:rPr>
          <w:sz w:val="16"/>
          <w:szCs w:val="16"/>
        </w:rPr>
        <w:t xml:space="preserve"> Subsector 486. Pipeline Transportation ....................................................... 387</w:t>
      </w:r>
    </w:p>
    <w:p w14:paraId="6D333446" w14:textId="77777777" w:rsidR="00AF2AE2" w:rsidRPr="002F1073" w:rsidRDefault="00AF2AE2" w:rsidP="00AF2AE2">
      <w:pPr>
        <w:rPr>
          <w:sz w:val="16"/>
          <w:szCs w:val="16"/>
        </w:rPr>
      </w:pPr>
      <w:r w:rsidRPr="002F1073">
        <w:rPr>
          <w:sz w:val="16"/>
          <w:szCs w:val="16"/>
        </w:rPr>
        <w:t xml:space="preserve"> Subsector 487. Scenic and Sightseeing Transportation .............................. 388</w:t>
      </w:r>
    </w:p>
    <w:p w14:paraId="60695E42" w14:textId="77777777" w:rsidR="00AF2AE2" w:rsidRPr="002F1073" w:rsidRDefault="00AF2AE2" w:rsidP="00AF2AE2">
      <w:pPr>
        <w:rPr>
          <w:sz w:val="16"/>
          <w:szCs w:val="16"/>
        </w:rPr>
      </w:pPr>
      <w:r w:rsidRPr="002F1073">
        <w:rPr>
          <w:sz w:val="16"/>
          <w:szCs w:val="16"/>
        </w:rPr>
        <w:t xml:space="preserve"> Subsector 488. Support Activities for Transportation ................................. 390</w:t>
      </w:r>
    </w:p>
    <w:p w14:paraId="4551FB7E" w14:textId="77777777" w:rsidR="00AF2AE2" w:rsidRPr="002F1073" w:rsidRDefault="00AF2AE2" w:rsidP="00AF2AE2">
      <w:pPr>
        <w:rPr>
          <w:sz w:val="16"/>
          <w:szCs w:val="16"/>
        </w:rPr>
      </w:pPr>
      <w:r w:rsidRPr="002F1073">
        <w:rPr>
          <w:sz w:val="16"/>
          <w:szCs w:val="16"/>
        </w:rPr>
        <w:t xml:space="preserve"> Subsector 491. Postal Service ...................................................................... 397</w:t>
      </w:r>
    </w:p>
    <w:p w14:paraId="7529F1BA" w14:textId="77777777" w:rsidR="00AF2AE2" w:rsidRPr="002F1073" w:rsidRDefault="00AF2AE2" w:rsidP="00AF2AE2">
      <w:pPr>
        <w:rPr>
          <w:sz w:val="16"/>
          <w:szCs w:val="16"/>
        </w:rPr>
      </w:pPr>
      <w:r w:rsidRPr="002F1073">
        <w:rPr>
          <w:sz w:val="16"/>
          <w:szCs w:val="16"/>
        </w:rPr>
        <w:t xml:space="preserve"> Subsector 492. Couriers and Messengers .................................................... 397</w:t>
      </w:r>
    </w:p>
    <w:p w14:paraId="652B6E6B" w14:textId="77777777" w:rsidR="00AF2AE2" w:rsidRPr="002F1073" w:rsidRDefault="00AF2AE2" w:rsidP="00AF2AE2">
      <w:pPr>
        <w:rPr>
          <w:sz w:val="16"/>
          <w:szCs w:val="16"/>
        </w:rPr>
      </w:pPr>
      <w:r w:rsidRPr="002F1073">
        <w:rPr>
          <w:sz w:val="16"/>
          <w:szCs w:val="16"/>
        </w:rPr>
        <w:t xml:space="preserve"> Subsector 493. Warehousing and Storage ................................................... 399</w:t>
      </w:r>
    </w:p>
    <w:p w14:paraId="4E37F6D5" w14:textId="77777777" w:rsidR="00AF2AE2" w:rsidRPr="002F1073" w:rsidRDefault="00AF2AE2" w:rsidP="00AF2AE2">
      <w:pPr>
        <w:rPr>
          <w:sz w:val="16"/>
          <w:szCs w:val="16"/>
        </w:rPr>
      </w:pPr>
      <w:r w:rsidRPr="002F1073">
        <w:rPr>
          <w:sz w:val="16"/>
          <w:szCs w:val="16"/>
        </w:rPr>
        <w:t xml:space="preserve"> Sector 51. Information .................................................................................................... 401</w:t>
      </w:r>
    </w:p>
    <w:p w14:paraId="54051BCD" w14:textId="77777777" w:rsidR="00AF2AE2" w:rsidRPr="002F1073" w:rsidRDefault="00AF2AE2" w:rsidP="00AF2AE2">
      <w:pPr>
        <w:rPr>
          <w:sz w:val="16"/>
          <w:szCs w:val="16"/>
        </w:rPr>
      </w:pPr>
      <w:r w:rsidRPr="002F1073">
        <w:rPr>
          <w:sz w:val="16"/>
          <w:szCs w:val="16"/>
        </w:rPr>
        <w:t xml:space="preserve"> Subsector 512. Motion Picture and Sound Recording Industries ............... 401</w:t>
      </w:r>
    </w:p>
    <w:p w14:paraId="630859D1" w14:textId="77777777" w:rsidR="00AF2AE2" w:rsidRPr="002F1073" w:rsidRDefault="00AF2AE2" w:rsidP="00AF2AE2">
      <w:pPr>
        <w:rPr>
          <w:sz w:val="16"/>
          <w:szCs w:val="16"/>
        </w:rPr>
      </w:pPr>
      <w:r w:rsidRPr="002F1073">
        <w:rPr>
          <w:sz w:val="16"/>
          <w:szCs w:val="16"/>
        </w:rPr>
        <w:t xml:space="preserve"> Subsector 513. Publishing Industries .......................................................... 407</w:t>
      </w:r>
    </w:p>
    <w:p w14:paraId="526A98AB" w14:textId="77777777" w:rsidR="00AF2AE2" w:rsidRPr="002F1073" w:rsidRDefault="00AF2AE2" w:rsidP="00AF2AE2">
      <w:pPr>
        <w:rPr>
          <w:sz w:val="16"/>
          <w:szCs w:val="16"/>
        </w:rPr>
      </w:pPr>
      <w:r w:rsidRPr="002F1073">
        <w:rPr>
          <w:sz w:val="16"/>
          <w:szCs w:val="16"/>
        </w:rPr>
        <w:t xml:space="preserve"> Subsector 516. Broadcasting and Content Providers .................................. 411</w:t>
      </w:r>
    </w:p>
    <w:p w14:paraId="5E6FA79E" w14:textId="77777777" w:rsidR="00AF2AE2" w:rsidRPr="002F1073" w:rsidRDefault="00AF2AE2" w:rsidP="00AF2AE2">
      <w:pPr>
        <w:rPr>
          <w:sz w:val="16"/>
          <w:szCs w:val="16"/>
        </w:rPr>
      </w:pPr>
      <w:r w:rsidRPr="002F1073">
        <w:rPr>
          <w:sz w:val="16"/>
          <w:szCs w:val="16"/>
        </w:rPr>
        <w:t xml:space="preserve"> Subsector 517. Telecommunications ........................................................... 413</w:t>
      </w:r>
    </w:p>
    <w:p w14:paraId="7C7E4DE2" w14:textId="77777777" w:rsidR="00AF2AE2" w:rsidRPr="002F1073" w:rsidRDefault="00AF2AE2" w:rsidP="00AF2AE2">
      <w:pPr>
        <w:rPr>
          <w:sz w:val="16"/>
          <w:szCs w:val="16"/>
        </w:rPr>
      </w:pPr>
      <w:r w:rsidRPr="002F1073">
        <w:rPr>
          <w:sz w:val="16"/>
          <w:szCs w:val="16"/>
        </w:rPr>
        <w:t xml:space="preserve"> Subsector 518. Computing Infrastructure Providers, Data Processing,</w:t>
      </w:r>
    </w:p>
    <w:p w14:paraId="147ED01D" w14:textId="77777777" w:rsidR="00AF2AE2" w:rsidRPr="002F1073" w:rsidRDefault="00AF2AE2" w:rsidP="00AF2AE2">
      <w:pPr>
        <w:rPr>
          <w:sz w:val="16"/>
          <w:szCs w:val="16"/>
        </w:rPr>
      </w:pPr>
      <w:r w:rsidRPr="002F1073">
        <w:rPr>
          <w:sz w:val="16"/>
          <w:szCs w:val="16"/>
        </w:rPr>
        <w:t xml:space="preserve"> Web Hosting, and Related Services ............................... 418</w:t>
      </w:r>
    </w:p>
    <w:p w14:paraId="6002A97F" w14:textId="77777777" w:rsidR="00AF2AE2" w:rsidRPr="002F1073" w:rsidRDefault="00AF2AE2" w:rsidP="00AF2AE2">
      <w:pPr>
        <w:rPr>
          <w:sz w:val="16"/>
          <w:szCs w:val="16"/>
        </w:rPr>
      </w:pPr>
      <w:r w:rsidRPr="002F1073">
        <w:rPr>
          <w:sz w:val="16"/>
          <w:szCs w:val="16"/>
        </w:rPr>
        <w:t xml:space="preserve"> Subsector 519. Web Search Portals, Libraries, Archives, and Other</w:t>
      </w:r>
    </w:p>
    <w:p w14:paraId="612D597B" w14:textId="77777777" w:rsidR="00AF2AE2" w:rsidRPr="002F1073" w:rsidRDefault="00AF2AE2" w:rsidP="00AF2AE2">
      <w:pPr>
        <w:rPr>
          <w:sz w:val="16"/>
          <w:szCs w:val="16"/>
        </w:rPr>
      </w:pPr>
      <w:r w:rsidRPr="002F1073">
        <w:rPr>
          <w:sz w:val="16"/>
          <w:szCs w:val="16"/>
        </w:rPr>
        <w:t xml:space="preserve"> Information Services ....................................................... 419</w:t>
      </w:r>
    </w:p>
    <w:p w14:paraId="23CEB68D" w14:textId="77777777" w:rsidR="00AF2AE2" w:rsidRPr="002F1073" w:rsidRDefault="00AF2AE2" w:rsidP="00AF2AE2">
      <w:pPr>
        <w:rPr>
          <w:sz w:val="16"/>
          <w:szCs w:val="16"/>
        </w:rPr>
      </w:pPr>
      <w:r w:rsidRPr="002F1073">
        <w:rPr>
          <w:sz w:val="16"/>
          <w:szCs w:val="16"/>
        </w:rPr>
        <w:t>Sector 52. Finance and Insurance ................................................................................... 421</w:t>
      </w:r>
    </w:p>
    <w:p w14:paraId="4C3E0428" w14:textId="77777777" w:rsidR="00AF2AE2" w:rsidRPr="002F1073" w:rsidRDefault="00AF2AE2" w:rsidP="00AF2AE2">
      <w:pPr>
        <w:rPr>
          <w:sz w:val="16"/>
          <w:szCs w:val="16"/>
        </w:rPr>
      </w:pPr>
      <w:r w:rsidRPr="002F1073">
        <w:rPr>
          <w:sz w:val="16"/>
          <w:szCs w:val="16"/>
        </w:rPr>
        <w:t xml:space="preserve"> Subsector 521. Monetary Authorities-Central Bank ................................... 422</w:t>
      </w:r>
    </w:p>
    <w:p w14:paraId="02325092" w14:textId="77777777" w:rsidR="00AF2AE2" w:rsidRPr="002F1073" w:rsidRDefault="00AF2AE2" w:rsidP="00AF2AE2">
      <w:pPr>
        <w:rPr>
          <w:sz w:val="16"/>
          <w:szCs w:val="16"/>
        </w:rPr>
      </w:pPr>
      <w:r w:rsidRPr="002F1073">
        <w:rPr>
          <w:sz w:val="16"/>
          <w:szCs w:val="16"/>
        </w:rPr>
        <w:t xml:space="preserve"> Subsector 522. Credit Intermediation and Related Activities ..................... 422</w:t>
      </w:r>
    </w:p>
    <w:p w14:paraId="5F49A2F1" w14:textId="77777777" w:rsidR="00AF2AE2" w:rsidRPr="002F1073" w:rsidRDefault="00AF2AE2" w:rsidP="00AF2AE2">
      <w:pPr>
        <w:rPr>
          <w:sz w:val="16"/>
          <w:szCs w:val="16"/>
        </w:rPr>
      </w:pPr>
      <w:r w:rsidRPr="002F1073">
        <w:rPr>
          <w:sz w:val="16"/>
          <w:szCs w:val="16"/>
        </w:rPr>
        <w:t xml:space="preserve"> Subsector 523. Securities, Commodity Contracts, and Other Financial</w:t>
      </w:r>
    </w:p>
    <w:p w14:paraId="26FCD058" w14:textId="77777777" w:rsidR="00AF2AE2" w:rsidRPr="002F1073" w:rsidRDefault="00AF2AE2" w:rsidP="00AF2AE2">
      <w:pPr>
        <w:rPr>
          <w:sz w:val="16"/>
          <w:szCs w:val="16"/>
        </w:rPr>
      </w:pPr>
      <w:r w:rsidRPr="002F1073">
        <w:rPr>
          <w:sz w:val="16"/>
          <w:szCs w:val="16"/>
        </w:rPr>
        <w:t xml:space="preserve"> Investments and Related Activities ................................ 427</w:t>
      </w:r>
    </w:p>
    <w:p w14:paraId="4BD193D0" w14:textId="77777777" w:rsidR="00AF2AE2" w:rsidRPr="002F1073" w:rsidRDefault="00AF2AE2" w:rsidP="00AF2AE2">
      <w:pPr>
        <w:rPr>
          <w:sz w:val="16"/>
          <w:szCs w:val="16"/>
        </w:rPr>
      </w:pPr>
      <w:r w:rsidRPr="002F1073">
        <w:rPr>
          <w:sz w:val="16"/>
          <w:szCs w:val="16"/>
        </w:rPr>
        <w:t xml:space="preserve"> Subsector 524. Insurance Carriers and Related Activities .......................... 432</w:t>
      </w:r>
    </w:p>
    <w:p w14:paraId="42207638" w14:textId="77777777" w:rsidR="00AF2AE2" w:rsidRPr="002F1073" w:rsidRDefault="00AF2AE2" w:rsidP="00AF2AE2">
      <w:pPr>
        <w:rPr>
          <w:sz w:val="16"/>
          <w:szCs w:val="16"/>
        </w:rPr>
      </w:pPr>
      <w:r w:rsidRPr="002F1073">
        <w:rPr>
          <w:sz w:val="16"/>
          <w:szCs w:val="16"/>
        </w:rPr>
        <w:t xml:space="preserve"> Subsector 525. Funds, Trusts, and Other Financial Vehicles ..................... 436</w:t>
      </w:r>
    </w:p>
    <w:p w14:paraId="72640C25" w14:textId="77777777" w:rsidR="00AF2AE2" w:rsidRPr="002F1073" w:rsidRDefault="00AF2AE2" w:rsidP="00AF2AE2">
      <w:pPr>
        <w:rPr>
          <w:sz w:val="16"/>
          <w:szCs w:val="16"/>
        </w:rPr>
      </w:pPr>
      <w:r w:rsidRPr="002F1073">
        <w:rPr>
          <w:sz w:val="16"/>
          <w:szCs w:val="16"/>
        </w:rPr>
        <w:t xml:space="preserve"> Sector 53. Real Estate and Rental and Leasing .............................................................. 441</w:t>
      </w:r>
    </w:p>
    <w:p w14:paraId="0332E46D" w14:textId="77777777" w:rsidR="00AF2AE2" w:rsidRPr="002F1073" w:rsidRDefault="00AF2AE2" w:rsidP="00AF2AE2">
      <w:pPr>
        <w:rPr>
          <w:sz w:val="16"/>
          <w:szCs w:val="16"/>
        </w:rPr>
      </w:pPr>
      <w:r w:rsidRPr="002F1073">
        <w:rPr>
          <w:sz w:val="16"/>
          <w:szCs w:val="16"/>
        </w:rPr>
        <w:t xml:space="preserve"> Subsector 531. Real Estate .......................................................................... 441</w:t>
      </w:r>
    </w:p>
    <w:p w14:paraId="5271DC2C" w14:textId="77777777" w:rsidR="00AF2AE2" w:rsidRPr="002F1073" w:rsidRDefault="00AF2AE2" w:rsidP="00AF2AE2">
      <w:pPr>
        <w:rPr>
          <w:sz w:val="16"/>
          <w:szCs w:val="16"/>
        </w:rPr>
      </w:pPr>
      <w:r w:rsidRPr="002F1073">
        <w:rPr>
          <w:sz w:val="16"/>
          <w:szCs w:val="16"/>
        </w:rPr>
        <w:t xml:space="preserve"> Subsector 532. Rental and Leasing Services ............................................... 445</w:t>
      </w:r>
    </w:p>
    <w:p w14:paraId="75187520" w14:textId="77777777" w:rsidR="00AF2AE2" w:rsidRPr="002F1073" w:rsidRDefault="00AF2AE2" w:rsidP="00AF2AE2">
      <w:pPr>
        <w:rPr>
          <w:sz w:val="16"/>
          <w:szCs w:val="16"/>
        </w:rPr>
      </w:pPr>
      <w:r w:rsidRPr="002F1073">
        <w:rPr>
          <w:sz w:val="16"/>
          <w:szCs w:val="16"/>
        </w:rPr>
        <w:t xml:space="preserve"> Subsector 533. Lessors of Nonfinancial Intangible Assets (except</w:t>
      </w:r>
    </w:p>
    <w:p w14:paraId="4652481B" w14:textId="77777777" w:rsidR="00AF2AE2" w:rsidRPr="002F1073" w:rsidRDefault="00AF2AE2" w:rsidP="00AF2AE2">
      <w:pPr>
        <w:rPr>
          <w:sz w:val="16"/>
          <w:szCs w:val="16"/>
        </w:rPr>
      </w:pPr>
      <w:r w:rsidRPr="002F1073">
        <w:rPr>
          <w:sz w:val="16"/>
          <w:szCs w:val="16"/>
        </w:rPr>
        <w:t xml:space="preserve"> Copyrighted Works) ....................................................... 452</w:t>
      </w:r>
    </w:p>
    <w:p w14:paraId="5DA51AD5" w14:textId="77777777" w:rsidR="00AF2AE2" w:rsidRPr="002F1073" w:rsidRDefault="00AF2AE2" w:rsidP="00AF2AE2">
      <w:pPr>
        <w:rPr>
          <w:sz w:val="16"/>
          <w:szCs w:val="16"/>
        </w:rPr>
      </w:pPr>
      <w:r w:rsidRPr="002F1073">
        <w:rPr>
          <w:sz w:val="16"/>
          <w:szCs w:val="16"/>
        </w:rPr>
        <w:t xml:space="preserve"> Sector 54. Professional, Scientific, and Technical Services .......................................... 455</w:t>
      </w:r>
    </w:p>
    <w:p w14:paraId="22035438" w14:textId="77777777" w:rsidR="00AF2AE2" w:rsidRPr="002F1073" w:rsidRDefault="00AF2AE2" w:rsidP="00AF2AE2">
      <w:pPr>
        <w:rPr>
          <w:sz w:val="16"/>
          <w:szCs w:val="16"/>
        </w:rPr>
      </w:pPr>
      <w:r w:rsidRPr="002F1073">
        <w:rPr>
          <w:sz w:val="16"/>
          <w:szCs w:val="16"/>
        </w:rPr>
        <w:t xml:space="preserve"> Subsector 541. Professional, Scientific, and Technical Services ................ 455</w:t>
      </w:r>
    </w:p>
    <w:p w14:paraId="74C29EF7" w14:textId="77777777" w:rsidR="00AF2AE2" w:rsidRPr="002F1073" w:rsidRDefault="00AF2AE2" w:rsidP="00AF2AE2">
      <w:pPr>
        <w:rPr>
          <w:sz w:val="16"/>
          <w:szCs w:val="16"/>
        </w:rPr>
      </w:pPr>
      <w:r w:rsidRPr="002F1073">
        <w:rPr>
          <w:sz w:val="16"/>
          <w:szCs w:val="16"/>
        </w:rPr>
        <w:t xml:space="preserve"> Sector 55. Management of Companies and Enterprises ................................................ 481</w:t>
      </w:r>
    </w:p>
    <w:p w14:paraId="69595387" w14:textId="77777777" w:rsidR="00AF2AE2" w:rsidRPr="002F1073" w:rsidRDefault="00AF2AE2" w:rsidP="00AF2AE2">
      <w:pPr>
        <w:rPr>
          <w:sz w:val="16"/>
          <w:szCs w:val="16"/>
        </w:rPr>
      </w:pPr>
      <w:r w:rsidRPr="002F1073">
        <w:rPr>
          <w:sz w:val="16"/>
          <w:szCs w:val="16"/>
        </w:rPr>
        <w:t xml:space="preserve"> Subsector 551. Management of Companies and Enterprises ...................... 481</w:t>
      </w:r>
    </w:p>
    <w:p w14:paraId="22E64E2B" w14:textId="77777777" w:rsidR="00AF2AE2" w:rsidRPr="002F1073" w:rsidRDefault="00AF2AE2" w:rsidP="00AF2AE2">
      <w:pPr>
        <w:rPr>
          <w:sz w:val="16"/>
          <w:szCs w:val="16"/>
        </w:rPr>
      </w:pPr>
      <w:r w:rsidRPr="002F1073">
        <w:rPr>
          <w:sz w:val="16"/>
          <w:szCs w:val="16"/>
        </w:rPr>
        <w:t xml:space="preserve"> Sector 56. Administrative and Support and Waste Management and Remediation</w:t>
      </w:r>
    </w:p>
    <w:p w14:paraId="78517F37" w14:textId="77777777" w:rsidR="00AF2AE2" w:rsidRPr="002F1073" w:rsidRDefault="00AF2AE2" w:rsidP="00AF2AE2">
      <w:pPr>
        <w:rPr>
          <w:sz w:val="16"/>
          <w:szCs w:val="16"/>
        </w:rPr>
      </w:pPr>
      <w:r w:rsidRPr="002F1073">
        <w:rPr>
          <w:sz w:val="16"/>
          <w:szCs w:val="16"/>
        </w:rPr>
        <w:t>Services ....................................................................................................... 485</w:t>
      </w:r>
    </w:p>
    <w:p w14:paraId="698A58A4" w14:textId="77777777" w:rsidR="00AF2AE2" w:rsidRPr="002F1073" w:rsidRDefault="00AF2AE2" w:rsidP="00AF2AE2">
      <w:pPr>
        <w:rPr>
          <w:sz w:val="16"/>
          <w:szCs w:val="16"/>
        </w:rPr>
      </w:pPr>
      <w:r w:rsidRPr="002F1073">
        <w:rPr>
          <w:sz w:val="16"/>
          <w:szCs w:val="16"/>
        </w:rPr>
        <w:t xml:space="preserve"> Subsector 561. Administrative and Support Services ................................. 485</w:t>
      </w:r>
    </w:p>
    <w:p w14:paraId="7B776890" w14:textId="77777777" w:rsidR="00AF2AE2" w:rsidRPr="002F1073" w:rsidRDefault="00AF2AE2" w:rsidP="00AF2AE2">
      <w:pPr>
        <w:rPr>
          <w:sz w:val="16"/>
          <w:szCs w:val="16"/>
        </w:rPr>
      </w:pPr>
      <w:r w:rsidRPr="002F1073">
        <w:rPr>
          <w:sz w:val="16"/>
          <w:szCs w:val="16"/>
        </w:rPr>
        <w:t xml:space="preserve"> Subsector 562. Waste Management and Remediation Services ................. 502</w:t>
      </w:r>
    </w:p>
    <w:p w14:paraId="2EF3461D" w14:textId="77777777" w:rsidR="00AF2AE2" w:rsidRPr="002F1073" w:rsidRDefault="00AF2AE2" w:rsidP="00AF2AE2">
      <w:pPr>
        <w:rPr>
          <w:sz w:val="16"/>
          <w:szCs w:val="16"/>
        </w:rPr>
      </w:pPr>
      <w:r w:rsidRPr="002F1073">
        <w:rPr>
          <w:sz w:val="16"/>
          <w:szCs w:val="16"/>
        </w:rPr>
        <w:t xml:space="preserve"> Sector 61. Educational Services ..................................................................................... 509</w:t>
      </w:r>
    </w:p>
    <w:p w14:paraId="45D58C4B" w14:textId="77777777" w:rsidR="00AF2AE2" w:rsidRPr="002F1073" w:rsidRDefault="00AF2AE2" w:rsidP="00AF2AE2">
      <w:pPr>
        <w:rPr>
          <w:sz w:val="16"/>
          <w:szCs w:val="16"/>
        </w:rPr>
      </w:pPr>
      <w:r w:rsidRPr="002F1073">
        <w:rPr>
          <w:sz w:val="16"/>
          <w:szCs w:val="16"/>
        </w:rPr>
        <w:t xml:space="preserve"> Subsector 611. Educational Services ........................................................... 509</w:t>
      </w:r>
    </w:p>
    <w:p w14:paraId="2C73F735" w14:textId="77777777" w:rsidR="00AF2AE2" w:rsidRPr="002F1073" w:rsidRDefault="00AF2AE2" w:rsidP="00AF2AE2">
      <w:pPr>
        <w:rPr>
          <w:sz w:val="16"/>
          <w:szCs w:val="16"/>
        </w:rPr>
      </w:pPr>
      <w:r w:rsidRPr="002F1073">
        <w:rPr>
          <w:sz w:val="16"/>
          <w:szCs w:val="16"/>
        </w:rPr>
        <w:t xml:space="preserve"> Sector 62. Health Care and Social Assistance ................................................................ 519</w:t>
      </w:r>
    </w:p>
    <w:p w14:paraId="77DF7D8C" w14:textId="77777777" w:rsidR="00AF2AE2" w:rsidRPr="002F1073" w:rsidRDefault="00AF2AE2" w:rsidP="00AF2AE2">
      <w:pPr>
        <w:rPr>
          <w:sz w:val="16"/>
          <w:szCs w:val="16"/>
        </w:rPr>
      </w:pPr>
      <w:r w:rsidRPr="002F1073">
        <w:rPr>
          <w:sz w:val="16"/>
          <w:szCs w:val="16"/>
        </w:rPr>
        <w:t xml:space="preserve"> Subsector 621. Ambulatory Health Care Services ...................................... 519</w:t>
      </w:r>
    </w:p>
    <w:p w14:paraId="53E06722" w14:textId="77777777" w:rsidR="00AF2AE2" w:rsidRPr="002F1073" w:rsidRDefault="00AF2AE2" w:rsidP="00AF2AE2">
      <w:pPr>
        <w:rPr>
          <w:sz w:val="16"/>
          <w:szCs w:val="16"/>
        </w:rPr>
      </w:pPr>
      <w:r w:rsidRPr="002F1073">
        <w:rPr>
          <w:sz w:val="16"/>
          <w:szCs w:val="16"/>
        </w:rPr>
        <w:t xml:space="preserve"> Subsector 622. Hospitals ............................................................................. 530</w:t>
      </w:r>
    </w:p>
    <w:p w14:paraId="62E1662E" w14:textId="77777777" w:rsidR="00AF2AE2" w:rsidRPr="002F1073" w:rsidRDefault="00AF2AE2" w:rsidP="00AF2AE2">
      <w:pPr>
        <w:rPr>
          <w:sz w:val="16"/>
          <w:szCs w:val="16"/>
        </w:rPr>
      </w:pPr>
      <w:r w:rsidRPr="002F1073">
        <w:rPr>
          <w:sz w:val="16"/>
          <w:szCs w:val="16"/>
        </w:rPr>
        <w:t xml:space="preserve"> Subsector 623. Nursing and Residential Care Facilities ............................. 532</w:t>
      </w:r>
    </w:p>
    <w:p w14:paraId="7C19E2F3" w14:textId="77777777" w:rsidR="00AF2AE2" w:rsidRPr="002F1073" w:rsidRDefault="00AF2AE2" w:rsidP="00AF2AE2">
      <w:pPr>
        <w:rPr>
          <w:sz w:val="16"/>
          <w:szCs w:val="16"/>
        </w:rPr>
      </w:pPr>
      <w:r w:rsidRPr="002F1073">
        <w:rPr>
          <w:sz w:val="16"/>
          <w:szCs w:val="16"/>
        </w:rPr>
        <w:t xml:space="preserve"> Subsector 624. Social Assistance ................................................................ 535</w:t>
      </w:r>
    </w:p>
    <w:p w14:paraId="0824883B" w14:textId="77777777" w:rsidR="00AF2AE2" w:rsidRPr="002F1073" w:rsidRDefault="00AF2AE2" w:rsidP="00AF2AE2">
      <w:pPr>
        <w:rPr>
          <w:sz w:val="16"/>
          <w:szCs w:val="16"/>
        </w:rPr>
      </w:pPr>
      <w:r w:rsidRPr="002F1073">
        <w:rPr>
          <w:sz w:val="16"/>
          <w:szCs w:val="16"/>
        </w:rPr>
        <w:t xml:space="preserve"> Sector 71. Arts, Entertainment, and Recreation ............................................................. 541</w:t>
      </w:r>
    </w:p>
    <w:p w14:paraId="7C8AEDF6" w14:textId="77777777" w:rsidR="00AF2AE2" w:rsidRPr="002F1073" w:rsidRDefault="00AF2AE2" w:rsidP="00AF2AE2">
      <w:pPr>
        <w:rPr>
          <w:sz w:val="16"/>
          <w:szCs w:val="16"/>
        </w:rPr>
      </w:pPr>
      <w:r w:rsidRPr="002F1073">
        <w:rPr>
          <w:sz w:val="16"/>
          <w:szCs w:val="16"/>
        </w:rPr>
        <w:t xml:space="preserve"> Subsector 711. Performing Arts, Spectator Sports, and Related Industries 541</w:t>
      </w:r>
    </w:p>
    <w:p w14:paraId="78D7EED9" w14:textId="77777777" w:rsidR="00AF2AE2" w:rsidRPr="002F1073" w:rsidRDefault="00AF2AE2" w:rsidP="00AF2AE2">
      <w:pPr>
        <w:rPr>
          <w:sz w:val="16"/>
          <w:szCs w:val="16"/>
        </w:rPr>
      </w:pPr>
      <w:r w:rsidRPr="002F1073">
        <w:rPr>
          <w:sz w:val="16"/>
          <w:szCs w:val="16"/>
        </w:rPr>
        <w:t xml:space="preserve"> Subsector 712. Museums, Historical Sites, and Similar Institutions .......... 547</w:t>
      </w:r>
    </w:p>
    <w:p w14:paraId="0EF2FE09" w14:textId="77777777" w:rsidR="00AF2AE2" w:rsidRPr="002F1073" w:rsidRDefault="00AF2AE2" w:rsidP="00AF2AE2">
      <w:pPr>
        <w:rPr>
          <w:sz w:val="16"/>
          <w:szCs w:val="16"/>
        </w:rPr>
      </w:pPr>
      <w:r w:rsidRPr="002F1073">
        <w:rPr>
          <w:sz w:val="16"/>
          <w:szCs w:val="16"/>
        </w:rPr>
        <w:t xml:space="preserve"> Subsector 713. Amusement, Gambling, and Recreation Industries ............ 549</w:t>
      </w:r>
    </w:p>
    <w:p w14:paraId="1B0854D9" w14:textId="77777777" w:rsidR="00AF2AE2" w:rsidRPr="002F1073" w:rsidRDefault="00AF2AE2" w:rsidP="00AF2AE2">
      <w:pPr>
        <w:rPr>
          <w:sz w:val="16"/>
          <w:szCs w:val="16"/>
        </w:rPr>
      </w:pPr>
      <w:r w:rsidRPr="002F1073">
        <w:rPr>
          <w:sz w:val="16"/>
          <w:szCs w:val="16"/>
        </w:rPr>
        <w:t xml:space="preserve"> Sector 72. Accommodation and Food Services ............................................................. 555</w:t>
      </w:r>
    </w:p>
    <w:p w14:paraId="29ABB770" w14:textId="77777777" w:rsidR="00AF2AE2" w:rsidRPr="002F1073" w:rsidRDefault="00AF2AE2" w:rsidP="00AF2AE2">
      <w:pPr>
        <w:rPr>
          <w:sz w:val="16"/>
          <w:szCs w:val="16"/>
        </w:rPr>
      </w:pPr>
      <w:r w:rsidRPr="002F1073">
        <w:rPr>
          <w:sz w:val="16"/>
          <w:szCs w:val="16"/>
        </w:rPr>
        <w:t xml:space="preserve"> Subsector 721. Accommodation .................................................................. 555</w:t>
      </w:r>
    </w:p>
    <w:p w14:paraId="3BA91CC7" w14:textId="77777777" w:rsidR="00AF2AE2" w:rsidRPr="002F1073" w:rsidRDefault="00AF2AE2" w:rsidP="00AF2AE2">
      <w:pPr>
        <w:rPr>
          <w:sz w:val="16"/>
          <w:szCs w:val="16"/>
        </w:rPr>
      </w:pPr>
      <w:r w:rsidRPr="002F1073">
        <w:rPr>
          <w:sz w:val="16"/>
          <w:szCs w:val="16"/>
        </w:rPr>
        <w:t xml:space="preserve"> Subsector 722. Food Services and Drinking Places .................................... 558</w:t>
      </w:r>
    </w:p>
    <w:p w14:paraId="61C1D702" w14:textId="77777777" w:rsidR="00AF2AE2" w:rsidRPr="002F1073" w:rsidRDefault="00AF2AE2" w:rsidP="00AF2AE2">
      <w:pPr>
        <w:rPr>
          <w:sz w:val="16"/>
          <w:szCs w:val="16"/>
        </w:rPr>
      </w:pPr>
      <w:r w:rsidRPr="002F1073">
        <w:rPr>
          <w:sz w:val="16"/>
          <w:szCs w:val="16"/>
        </w:rPr>
        <w:t xml:space="preserve"> Sector 81. Other Services (except Public Administration) ............................................ 565</w:t>
      </w:r>
    </w:p>
    <w:p w14:paraId="646243F6" w14:textId="77777777" w:rsidR="00AF2AE2" w:rsidRPr="002F1073" w:rsidRDefault="00AF2AE2" w:rsidP="00AF2AE2">
      <w:pPr>
        <w:rPr>
          <w:sz w:val="16"/>
          <w:szCs w:val="16"/>
        </w:rPr>
      </w:pPr>
      <w:r w:rsidRPr="002F1073">
        <w:rPr>
          <w:sz w:val="16"/>
          <w:szCs w:val="16"/>
        </w:rPr>
        <w:t xml:space="preserve"> Subsector 811. Repair and Maintenance ..................................................... 565</w:t>
      </w:r>
    </w:p>
    <w:p w14:paraId="28D62536" w14:textId="77777777" w:rsidR="00AF2AE2" w:rsidRPr="002F1073" w:rsidRDefault="00AF2AE2" w:rsidP="00AF2AE2">
      <w:pPr>
        <w:rPr>
          <w:sz w:val="16"/>
          <w:szCs w:val="16"/>
        </w:rPr>
      </w:pPr>
      <w:r w:rsidRPr="002F1073">
        <w:rPr>
          <w:sz w:val="16"/>
          <w:szCs w:val="16"/>
        </w:rPr>
        <w:t xml:space="preserve"> Subsector 812. Personal and Laundry Services .......................................... 573</w:t>
      </w:r>
    </w:p>
    <w:p w14:paraId="3A5E5139" w14:textId="77777777" w:rsidR="00AF2AE2" w:rsidRPr="002F1073" w:rsidRDefault="00AF2AE2" w:rsidP="00AF2AE2">
      <w:pPr>
        <w:rPr>
          <w:sz w:val="16"/>
          <w:szCs w:val="16"/>
        </w:rPr>
      </w:pPr>
      <w:r w:rsidRPr="002F1073">
        <w:rPr>
          <w:sz w:val="16"/>
          <w:szCs w:val="16"/>
        </w:rPr>
        <w:t xml:space="preserve"> Subsector 813. Religious, Grantmaking, Civic, Professional, and Similar</w:t>
      </w:r>
    </w:p>
    <w:p w14:paraId="4F5ED1EC" w14:textId="77777777" w:rsidR="00AF2AE2" w:rsidRPr="002F1073" w:rsidRDefault="00AF2AE2" w:rsidP="00AF2AE2">
      <w:pPr>
        <w:rPr>
          <w:sz w:val="16"/>
          <w:szCs w:val="16"/>
        </w:rPr>
      </w:pPr>
      <w:r w:rsidRPr="002F1073">
        <w:rPr>
          <w:sz w:val="16"/>
          <w:szCs w:val="16"/>
        </w:rPr>
        <w:t xml:space="preserve"> Organizations .................................................................. 579</w:t>
      </w:r>
    </w:p>
    <w:p w14:paraId="03A818E3" w14:textId="77777777" w:rsidR="00AF2AE2" w:rsidRPr="002F1073" w:rsidRDefault="00AF2AE2" w:rsidP="00AF2AE2">
      <w:pPr>
        <w:rPr>
          <w:sz w:val="16"/>
          <w:szCs w:val="16"/>
        </w:rPr>
      </w:pPr>
      <w:r w:rsidRPr="002F1073">
        <w:rPr>
          <w:sz w:val="16"/>
          <w:szCs w:val="16"/>
        </w:rPr>
        <w:t xml:space="preserve"> Subsector 814. Private Households ............................................................. 587</w:t>
      </w:r>
    </w:p>
    <w:p w14:paraId="62CF813F" w14:textId="77777777" w:rsidR="00AF2AE2" w:rsidRPr="002F1073" w:rsidRDefault="00AF2AE2" w:rsidP="00AF2AE2">
      <w:pPr>
        <w:rPr>
          <w:sz w:val="16"/>
          <w:szCs w:val="16"/>
        </w:rPr>
      </w:pPr>
      <w:r w:rsidRPr="002F1073">
        <w:rPr>
          <w:sz w:val="16"/>
          <w:szCs w:val="16"/>
        </w:rPr>
        <w:t xml:space="preserve"> Sector 92. Public Administration ................................................................................... 589</w:t>
      </w:r>
    </w:p>
    <w:p w14:paraId="4D9E4459" w14:textId="77777777" w:rsidR="00AF2AE2" w:rsidRPr="002F1073" w:rsidRDefault="00AF2AE2" w:rsidP="00AF2AE2">
      <w:pPr>
        <w:rPr>
          <w:sz w:val="16"/>
          <w:szCs w:val="16"/>
        </w:rPr>
      </w:pPr>
      <w:r w:rsidRPr="002F1073">
        <w:rPr>
          <w:sz w:val="16"/>
          <w:szCs w:val="16"/>
        </w:rPr>
        <w:t xml:space="preserve"> Subsector 921. Executive, Legislative, and Other General Government</w:t>
      </w:r>
    </w:p>
    <w:p w14:paraId="4BB0EAD7" w14:textId="77777777" w:rsidR="00AF2AE2" w:rsidRPr="002F1073" w:rsidRDefault="00AF2AE2" w:rsidP="00AF2AE2">
      <w:pPr>
        <w:rPr>
          <w:sz w:val="16"/>
          <w:szCs w:val="16"/>
        </w:rPr>
      </w:pPr>
      <w:r w:rsidRPr="002F1073">
        <w:rPr>
          <w:sz w:val="16"/>
          <w:szCs w:val="16"/>
        </w:rPr>
        <w:t xml:space="preserve"> Support ............................................................................ 589</w:t>
      </w:r>
    </w:p>
    <w:p w14:paraId="5D2E1225" w14:textId="77777777" w:rsidR="00AF2AE2" w:rsidRPr="002F1073" w:rsidRDefault="00AF2AE2" w:rsidP="00AF2AE2">
      <w:pPr>
        <w:rPr>
          <w:sz w:val="16"/>
          <w:szCs w:val="16"/>
        </w:rPr>
      </w:pPr>
      <w:r w:rsidRPr="002F1073">
        <w:rPr>
          <w:sz w:val="16"/>
          <w:szCs w:val="16"/>
        </w:rPr>
        <w:t xml:space="preserve"> Subsector 922. Justice, Public Order, and Safety Activities ....................... 591</w:t>
      </w:r>
    </w:p>
    <w:p w14:paraId="4B7AFFB0" w14:textId="77777777" w:rsidR="00AF2AE2" w:rsidRPr="002F1073" w:rsidRDefault="00AF2AE2" w:rsidP="00AF2AE2">
      <w:pPr>
        <w:rPr>
          <w:sz w:val="16"/>
          <w:szCs w:val="16"/>
        </w:rPr>
      </w:pPr>
      <w:r w:rsidRPr="002F1073">
        <w:rPr>
          <w:sz w:val="16"/>
          <w:szCs w:val="16"/>
        </w:rPr>
        <w:t xml:space="preserve"> Subsector 923. Administration of Human Resource Programs .................. 594</w:t>
      </w:r>
    </w:p>
    <w:p w14:paraId="48AFF281" w14:textId="77777777" w:rsidR="00AF2AE2" w:rsidRPr="002F1073" w:rsidRDefault="00AF2AE2" w:rsidP="00AF2AE2">
      <w:pPr>
        <w:rPr>
          <w:sz w:val="16"/>
          <w:szCs w:val="16"/>
        </w:rPr>
      </w:pPr>
      <w:r w:rsidRPr="002F1073">
        <w:rPr>
          <w:sz w:val="16"/>
          <w:szCs w:val="16"/>
        </w:rPr>
        <w:t>Subsector 924. Administration of Environmental Quality Programs ......... 596</w:t>
      </w:r>
    </w:p>
    <w:p w14:paraId="20F72A76" w14:textId="77777777" w:rsidR="00AF2AE2" w:rsidRPr="002F1073" w:rsidRDefault="00AF2AE2" w:rsidP="00AF2AE2">
      <w:pPr>
        <w:rPr>
          <w:sz w:val="16"/>
          <w:szCs w:val="16"/>
        </w:rPr>
      </w:pPr>
      <w:r w:rsidRPr="002F1073">
        <w:rPr>
          <w:sz w:val="16"/>
          <w:szCs w:val="16"/>
        </w:rPr>
        <w:t xml:space="preserve"> Subsector 925. Administration of Housing Programs, Urban Planning,</w:t>
      </w:r>
    </w:p>
    <w:p w14:paraId="4524C46A" w14:textId="77777777" w:rsidR="00AF2AE2" w:rsidRPr="002F1073" w:rsidRDefault="00AF2AE2" w:rsidP="00AF2AE2">
      <w:pPr>
        <w:rPr>
          <w:sz w:val="16"/>
          <w:szCs w:val="16"/>
        </w:rPr>
      </w:pPr>
      <w:r w:rsidRPr="002F1073">
        <w:rPr>
          <w:sz w:val="16"/>
          <w:szCs w:val="16"/>
        </w:rPr>
        <w:t xml:space="preserve"> and Community Development ....................................... 597</w:t>
      </w:r>
    </w:p>
    <w:p w14:paraId="2E8FDE4A" w14:textId="77777777" w:rsidR="00AF2AE2" w:rsidRPr="002F1073" w:rsidRDefault="00AF2AE2" w:rsidP="00AF2AE2">
      <w:pPr>
        <w:rPr>
          <w:sz w:val="16"/>
          <w:szCs w:val="16"/>
        </w:rPr>
      </w:pPr>
      <w:r w:rsidRPr="002F1073">
        <w:rPr>
          <w:sz w:val="16"/>
          <w:szCs w:val="16"/>
        </w:rPr>
        <w:t xml:space="preserve"> Subsector 926. Administration of Economic Programs .............................. 598</w:t>
      </w:r>
    </w:p>
    <w:p w14:paraId="604F972B" w14:textId="77777777" w:rsidR="00AF2AE2" w:rsidRPr="002F1073" w:rsidRDefault="00AF2AE2" w:rsidP="00AF2AE2">
      <w:pPr>
        <w:rPr>
          <w:sz w:val="16"/>
          <w:szCs w:val="16"/>
        </w:rPr>
      </w:pPr>
      <w:r w:rsidRPr="002F1073">
        <w:rPr>
          <w:sz w:val="16"/>
          <w:szCs w:val="16"/>
        </w:rPr>
        <w:t xml:space="preserve"> Subsector 927. Space Research and Technology ........................................ 600</w:t>
      </w:r>
    </w:p>
    <w:p w14:paraId="6867481A" w14:textId="77777777" w:rsidR="00AF2AE2" w:rsidRPr="002F1073" w:rsidRDefault="00AF2AE2" w:rsidP="00AF2AE2">
      <w:pPr>
        <w:rPr>
          <w:sz w:val="16"/>
          <w:szCs w:val="16"/>
        </w:rPr>
      </w:pPr>
      <w:r w:rsidRPr="002F1073">
        <w:rPr>
          <w:sz w:val="16"/>
          <w:szCs w:val="16"/>
        </w:rPr>
        <w:t xml:space="preserve"> Subsector 928. National Security and International Affairs ....................... 601</w:t>
      </w:r>
    </w:p>
    <w:p w14:paraId="5D45F478" w14:textId="77777777" w:rsidR="00AF2AE2" w:rsidRDefault="00AF2AE2" w:rsidP="00AF2AE2">
      <w:pPr>
        <w:pStyle w:val="Heading4"/>
      </w:pPr>
      <w:r>
        <w:t xml:space="preserve">Inserting a </w:t>
      </w:r>
      <w:r>
        <w:rPr>
          <w:u w:val="single"/>
        </w:rPr>
        <w:t>chart</w:t>
      </w:r>
      <w:r>
        <w:t>.</w:t>
      </w:r>
    </w:p>
    <w:p w14:paraId="5FC0966E" w14:textId="77777777" w:rsidR="00AF2AE2" w:rsidRPr="00B354B6" w:rsidRDefault="00AF2AE2" w:rsidP="00AF2AE2">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7A57D6F2" w14:textId="77777777" w:rsidR="00AF2AE2" w:rsidRPr="00B354B6" w:rsidRDefault="00AF2AE2" w:rsidP="00AF2AE2">
      <w:r w:rsidRPr="00B354B6">
        <w:rPr>
          <w:noProof/>
        </w:rPr>
        <w:drawing>
          <wp:inline distT="0" distB="0" distL="0" distR="0" wp14:anchorId="53332D53" wp14:editId="6D5EB92B">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3"/>
                    <a:stretch>
                      <a:fillRect/>
                    </a:stretch>
                  </pic:blipFill>
                  <pic:spPr>
                    <a:xfrm>
                      <a:off x="0" y="0"/>
                      <a:ext cx="3837944" cy="4268685"/>
                    </a:xfrm>
                    <a:prstGeom prst="rect">
                      <a:avLst/>
                    </a:prstGeom>
                  </pic:spPr>
                </pic:pic>
              </a:graphicData>
            </a:graphic>
          </wp:inline>
        </w:drawing>
      </w:r>
    </w:p>
    <w:p w14:paraId="16DDEBB7" w14:textId="77777777" w:rsidR="00AF2AE2" w:rsidRPr="00916C2F" w:rsidRDefault="00AF2AE2" w:rsidP="00AF2AE2">
      <w:pPr>
        <w:pStyle w:val="Heading4"/>
      </w:pPr>
      <w:r>
        <w:t xml:space="preserve">3. Default to debateability---substantial can be </w:t>
      </w:r>
      <w:r>
        <w:rPr>
          <w:u w:val="single"/>
        </w:rPr>
        <w:t>either</w:t>
      </w:r>
      <w:r>
        <w:t xml:space="preserve"> qualitative or quantitative depending on what is </w:t>
      </w:r>
      <w:r>
        <w:rPr>
          <w:u w:val="single"/>
        </w:rPr>
        <w:t>best</w:t>
      </w:r>
      <w:r>
        <w:t xml:space="preserve">. </w:t>
      </w:r>
    </w:p>
    <w:p w14:paraId="5AA8913D" w14:textId="77777777" w:rsidR="00AF2AE2" w:rsidRPr="001C01F3" w:rsidRDefault="00AF2AE2" w:rsidP="00AF2AE2">
      <w:pPr>
        <w:shd w:val="clear" w:color="auto" w:fill="FFFFFF"/>
      </w:pPr>
      <w:r w:rsidRPr="00DE2567">
        <w:t>Debra </w:t>
      </w:r>
      <w:r w:rsidRPr="001C01F3">
        <w:rPr>
          <w:rStyle w:val="Style13ptBold"/>
        </w:rPr>
        <w:t>Bernes 7</w:t>
      </w:r>
      <w:r w:rsidRPr="00DE2567">
        <w:t>, Then Judge on the Georgia Court of Appeals, Pomerance v. Berkshire Life Ins. Co. of Am., 288 Ga. App. 491, 494-95, 654 S.E.2d 638, 640-42,2007 (Westlaw)</w:t>
      </w:r>
    </w:p>
    <w:p w14:paraId="0FD8AF20" w14:textId="77777777" w:rsidR="00AF2AE2" w:rsidRPr="006C233C" w:rsidRDefault="00AF2AE2" w:rsidP="00AF2AE2">
      <w:pPr>
        <w:rPr>
          <w:sz w:val="16"/>
        </w:rPr>
      </w:pPr>
      <w:r w:rsidRPr="006C233C">
        <w:rPr>
          <w:sz w:val="16"/>
        </w:rPr>
        <w:t>Bearing these principles in mind, we must first determine whether the policy language</w:t>
      </w:r>
      <w:r w:rsidRPr="006C233C">
        <w:rPr>
          <w:rStyle w:val="apple-converted-space"/>
          <w:rFonts w:ascii="Arial" w:hAnsi="Arial" w:cs="Arial"/>
          <w:color w:val="222222"/>
          <w:sz w:val="16"/>
          <w:szCs w:val="20"/>
        </w:rPr>
        <w:t> </w:t>
      </w:r>
      <w:r w:rsidRPr="006C233C">
        <w:rPr>
          <w:b/>
          <w:bCs/>
          <w:color w:val="252525"/>
          <w:sz w:val="16"/>
        </w:rPr>
        <w:t>**641</w:t>
      </w:r>
      <w:r w:rsidRPr="006C233C">
        <w:rPr>
          <w:rStyle w:val="apple-converted-space"/>
          <w:rFonts w:ascii="Arial" w:hAnsi="Arial" w:cs="Arial"/>
          <w:color w:val="222222"/>
          <w:sz w:val="16"/>
          <w:szCs w:val="20"/>
        </w:rPr>
        <w:t> </w:t>
      </w:r>
      <w:r w:rsidRPr="006C233C">
        <w:rPr>
          <w:sz w:val="16"/>
        </w:rPr>
        <w:t>at issue is clear and unambiguous.</w:t>
      </w:r>
      <w:r w:rsidRPr="006C233C">
        <w:rPr>
          <w:sz w:val="16"/>
          <w:vertAlign w:val="superscript"/>
        </w:rPr>
        <w:t>2</w:t>
      </w:r>
      <w:r w:rsidRPr="006C233C">
        <w:rPr>
          <w:rStyle w:val="apple-converted-space"/>
          <w:rFonts w:ascii="Arial" w:hAnsi="Arial" w:cs="Arial"/>
          <w:color w:val="222222"/>
          <w:sz w:val="16"/>
          <w:szCs w:val="20"/>
        </w:rPr>
        <w:t> </w:t>
      </w:r>
      <w:r w:rsidRPr="006C233C">
        <w:rPr>
          <w:sz w:val="16"/>
        </w:rPr>
        <w:t>We conclude that it is not. As noted, the Policies defined total disability as “the inability to perform thematerial</w:t>
      </w:r>
      <w:r w:rsidRPr="006C233C">
        <w:rPr>
          <w:rStyle w:val="apple-converted-space"/>
          <w:rFonts w:ascii="Arial" w:hAnsi="Arial" w:cs="Arial"/>
          <w:color w:val="222222"/>
          <w:sz w:val="16"/>
          <w:szCs w:val="20"/>
        </w:rPr>
        <w:t> </w:t>
      </w:r>
      <w:r w:rsidRPr="006C233C">
        <w:rPr>
          <w:sz w:val="16"/>
        </w:rPr>
        <w:t>and substantial duties of [the insured's] occupation.”</w:t>
      </w:r>
      <w:r w:rsidRPr="006C233C">
        <w:rPr>
          <w:rStyle w:val="apple-converted-space"/>
          <w:rFonts w:ascii="Arial" w:hAnsi="Arial" w:cs="Arial"/>
          <w:color w:val="222222"/>
          <w:sz w:val="16"/>
          <w:szCs w:val="20"/>
        </w:rPr>
        <w:t> </w:t>
      </w:r>
      <w:r>
        <w:rPr>
          <w:u w:val="single"/>
        </w:rPr>
        <w:t xml:space="preserve">On the one hand, </w:t>
      </w:r>
      <w:r w:rsidRPr="001C01F3">
        <w:rPr>
          <w:highlight w:val="cyan"/>
          <w:u w:val="single"/>
        </w:rPr>
        <w:t xml:space="preserve">“substantial” can have a </w:t>
      </w:r>
      <w:r w:rsidRPr="001C01F3">
        <w:rPr>
          <w:rStyle w:val="Emphasis"/>
          <w:highlight w:val="cyan"/>
        </w:rPr>
        <w:t>qualitative</w:t>
      </w:r>
      <w:r w:rsidRPr="001C01F3">
        <w:rPr>
          <w:highlight w:val="cyan"/>
          <w:u w:val="single"/>
        </w:rPr>
        <w:t xml:space="preserve"> meaning</w:t>
      </w:r>
      <w:r>
        <w:rPr>
          <w:u w:val="single"/>
        </w:rPr>
        <w:t xml:space="preserve"> and be defined as “important” </w:t>
      </w:r>
      <w:r w:rsidRPr="001C01F3">
        <w:rPr>
          <w:highlight w:val="cyan"/>
          <w:u w:val="single"/>
        </w:rPr>
        <w:t>or</w:t>
      </w:r>
      <w:r>
        <w:rPr>
          <w:u w:val="single"/>
        </w:rPr>
        <w:t xml:space="preserve"> “essential.</w:t>
      </w:r>
      <w:r w:rsidRPr="006C233C">
        <w:rPr>
          <w:sz w:val="16"/>
        </w:rPr>
        <w:t>” See Merriam-Webster's Online Dictionary, </w:t>
      </w:r>
      <w:hyperlink r:id="rId14" w:tgtFrame="_blank" w:history="1">
        <w:r w:rsidRPr="006C233C">
          <w:rPr>
            <w:sz w:val="16"/>
          </w:rPr>
          <w:t>http://www.merriam-webster</w:t>
        </w:r>
      </w:hyperlink>
      <w:r w:rsidRPr="006C233C">
        <w:rPr>
          <w:sz w:val="16"/>
        </w:rPr>
        <w:t>. com /dictionary/substantial.</w:t>
      </w:r>
      <w:r w:rsidRPr="006C233C">
        <w:rPr>
          <w:rStyle w:val="apple-converted-space"/>
          <w:rFonts w:ascii="Arial" w:hAnsi="Arial" w:cs="Arial"/>
          <w:color w:val="222222"/>
          <w:sz w:val="16"/>
          <w:szCs w:val="20"/>
        </w:rPr>
        <w:t> </w:t>
      </w:r>
      <w:r>
        <w:rPr>
          <w:u w:val="single"/>
        </w:rPr>
        <w:t xml:space="preserve">On the other hand, “substantial” can have a </w:t>
      </w:r>
      <w:r w:rsidRPr="001C01F3">
        <w:rPr>
          <w:rStyle w:val="Emphasis"/>
          <w:highlight w:val="cyan"/>
        </w:rPr>
        <w:t>quantitative</w:t>
      </w:r>
      <w:r>
        <w:rPr>
          <w:u w:val="single"/>
        </w:rPr>
        <w:t xml:space="preserve"> meaning and be defined as “considerable in quantity” or “significantly great” in amount.</w:t>
      </w:r>
      <w:r w:rsidRPr="006C233C">
        <w:rPr>
          <w:rStyle w:val="apple-converted-space"/>
          <w:rFonts w:ascii="Arial" w:hAnsi="Arial" w:cs="Arial"/>
          <w:color w:val="222222"/>
          <w:sz w:val="16"/>
          <w:szCs w:val="20"/>
        </w:rPr>
        <w:t> </w:t>
      </w:r>
      <w:r w:rsidRPr="006C233C">
        <w:rPr>
          <w:sz w:val="16"/>
        </w:rPr>
        <w:t>See id. Because “substantial” is susceptible of two alternative meanings, the definition of total disability is rendered ambiguous. Under one reading, an insured is totally disabled if he cannot perform his important and</w:t>
      </w:r>
      <w:r w:rsidRPr="006C233C">
        <w:rPr>
          <w:rStyle w:val="apple-converted-space"/>
          <w:rFonts w:ascii="Arial" w:hAnsi="Arial" w:cs="Arial"/>
          <w:color w:val="222222"/>
          <w:sz w:val="16"/>
          <w:szCs w:val="20"/>
        </w:rPr>
        <w:t> </w:t>
      </w:r>
      <w:r w:rsidRPr="006C233C">
        <w:rPr>
          <w:sz w:val="16"/>
        </w:rPr>
        <w:t>material</w:t>
      </w:r>
      <w:r w:rsidRPr="006C233C">
        <w:rPr>
          <w:rStyle w:val="apple-converted-space"/>
          <w:rFonts w:ascii="Arial" w:hAnsi="Arial" w:cs="Arial"/>
          <w:color w:val="222222"/>
          <w:sz w:val="16"/>
          <w:szCs w:val="20"/>
        </w:rPr>
        <w:t> </w:t>
      </w:r>
      <w:r w:rsidRPr="006C233C">
        <w:rPr>
          <w:sz w:val="16"/>
        </w:rPr>
        <w:t>duties; however, under the alternative reading, an insured is totally disabled if he cannot perform a significantly great amount of his</w:t>
      </w:r>
      <w:r w:rsidRPr="006C233C">
        <w:rPr>
          <w:rStyle w:val="apple-converted-space"/>
          <w:rFonts w:ascii="Arial" w:hAnsi="Arial" w:cs="Arial"/>
          <w:color w:val="222222"/>
          <w:sz w:val="16"/>
          <w:szCs w:val="20"/>
        </w:rPr>
        <w:t> </w:t>
      </w:r>
      <w:r w:rsidRPr="006C233C">
        <w:rPr>
          <w:sz w:val="16"/>
        </w:rPr>
        <w:t>material</w:t>
      </w:r>
      <w:r w:rsidRPr="006C233C">
        <w:rPr>
          <w:rStyle w:val="apple-converted-space"/>
          <w:rFonts w:ascii="Arial" w:hAnsi="Arial" w:cs="Arial"/>
          <w:color w:val="222222"/>
          <w:sz w:val="16"/>
          <w:szCs w:val="20"/>
        </w:rPr>
        <w:t> </w:t>
      </w:r>
      <w:r w:rsidRPr="006C233C">
        <w:rPr>
          <w:sz w:val="16"/>
        </w:rPr>
        <w:t>duties.</w:t>
      </w:r>
    </w:p>
    <w:p w14:paraId="06C30990" w14:textId="77777777" w:rsidR="00AF2AE2" w:rsidRDefault="00AF2AE2" w:rsidP="00AF2AE2">
      <w:pPr>
        <w:rPr>
          <w:sz w:val="16"/>
        </w:rPr>
      </w:pPr>
      <w:r w:rsidRPr="006C233C">
        <w:rPr>
          <w:sz w:val="16"/>
        </w:rPr>
        <w:t>6</w:t>
      </w:r>
      <w:r w:rsidRPr="006C233C">
        <w:rPr>
          <w:rStyle w:val="apple-converted-space"/>
          <w:rFonts w:ascii="Arial" w:hAnsi="Arial" w:cs="Arial"/>
          <w:color w:val="222222"/>
          <w:sz w:val="16"/>
          <w:szCs w:val="20"/>
        </w:rPr>
        <w:t> </w:t>
      </w:r>
      <w:r>
        <w:rPr>
          <w:u w:val="single"/>
        </w:rPr>
        <w:t>As such</w:t>
      </w:r>
      <w:r w:rsidRPr="006C233C">
        <w:rPr>
          <w:sz w:val="16"/>
        </w:rPr>
        <w:t>,</w:t>
      </w:r>
      <w:r w:rsidRPr="006C233C">
        <w:rPr>
          <w:rStyle w:val="apple-converted-space"/>
          <w:rFonts w:ascii="Arial" w:hAnsi="Arial" w:cs="Arial"/>
          <w:color w:val="222222"/>
          <w:sz w:val="16"/>
          <w:szCs w:val="20"/>
        </w:rPr>
        <w:t> </w:t>
      </w:r>
      <w:r w:rsidRPr="001C01F3">
        <w:rPr>
          <w:highlight w:val="cyan"/>
          <w:u w:val="single"/>
        </w:rPr>
        <w:t>we must</w:t>
      </w:r>
      <w:r w:rsidRPr="006C233C">
        <w:rPr>
          <w:rStyle w:val="apple-converted-space"/>
          <w:rFonts w:ascii="Arial" w:hAnsi="Arial" w:cs="Arial"/>
          <w:color w:val="222222"/>
          <w:sz w:val="16"/>
          <w:szCs w:val="20"/>
        </w:rPr>
        <w:t> </w:t>
      </w:r>
      <w:r w:rsidRPr="006C233C">
        <w:rPr>
          <w:sz w:val="16"/>
        </w:rPr>
        <w:t>apply the rules of</w:t>
      </w:r>
      <w:r w:rsidRPr="006C233C">
        <w:rPr>
          <w:rStyle w:val="apple-converted-space"/>
          <w:rFonts w:ascii="Arial" w:hAnsi="Arial" w:cs="Arial"/>
          <w:color w:val="222222"/>
          <w:sz w:val="16"/>
          <w:szCs w:val="20"/>
        </w:rPr>
        <w:t> </w:t>
      </w:r>
      <w:r w:rsidRPr="006C233C">
        <w:rPr>
          <w:sz w:val="16"/>
        </w:rPr>
        <w:t>contract</w:t>
      </w:r>
      <w:r w:rsidRPr="006C233C">
        <w:rPr>
          <w:rStyle w:val="apple-converted-space"/>
          <w:rFonts w:ascii="Arial" w:hAnsi="Arial" w:cs="Arial"/>
          <w:color w:val="222222"/>
          <w:sz w:val="16"/>
          <w:szCs w:val="20"/>
        </w:rPr>
        <w:t> </w:t>
      </w:r>
      <w:r w:rsidRPr="006C233C">
        <w:rPr>
          <w:sz w:val="16"/>
        </w:rPr>
        <w:t>construction in an effort to</w:t>
      </w:r>
      <w:r w:rsidRPr="006C233C">
        <w:rPr>
          <w:rStyle w:val="apple-converted-space"/>
          <w:rFonts w:ascii="Arial" w:hAnsi="Arial" w:cs="Arial"/>
          <w:color w:val="222222"/>
          <w:sz w:val="16"/>
          <w:szCs w:val="20"/>
        </w:rPr>
        <w:t> </w:t>
      </w:r>
      <w:r w:rsidRPr="001C01F3">
        <w:rPr>
          <w:highlight w:val="cyan"/>
          <w:u w:val="single"/>
        </w:rPr>
        <w:t>resolve</w:t>
      </w:r>
      <w:r>
        <w:rPr>
          <w:u w:val="single"/>
        </w:rPr>
        <w:t xml:space="preserve"> the </w:t>
      </w:r>
      <w:r w:rsidRPr="001C01F3">
        <w:rPr>
          <w:highlight w:val="cyan"/>
          <w:u w:val="single"/>
        </w:rPr>
        <w:t>ambiguity</w:t>
      </w:r>
      <w:r w:rsidRPr="006C233C">
        <w:rPr>
          <w:sz w:val="16"/>
        </w:rPr>
        <w:t>. See Hurst, 266 Ga. at 716(4), 470 S.E.2d 659. If “substantial” is treated as qualitative in meaning and thus is defined as “important” or “essential,” its meaning would be interchangeable with the meaning of “material,” a term that also is used in the definition of “total disability” under the Policies. See Black's Law Dictionary (6th ed. 1990), p. 1428 (pointing out that “substantial” can be “[s]ynonymous with material”); Merriam-Webster's Online Dictionary,</w:t>
      </w:r>
      <w:hyperlink r:id="rId15" w:tgtFrame="_blank" w:history="1">
        <w:r w:rsidRPr="006C233C">
          <w:rPr>
            <w:sz w:val="16"/>
          </w:rPr>
          <w:t>http://www.merriam-webster</w:t>
        </w:r>
      </w:hyperlink>
      <w:r w:rsidRPr="006C233C">
        <w:rPr>
          <w:sz w:val="16"/>
        </w:rPr>
        <w:t>. com/dictionary/material (defining “material” as “having real importance or great consequences”). But, it is a cardinal rule of contract construction “that a court should, if possible, construe a contract so as not to render any of its provisions meaningless” and in a manner that gives effect to all of the contractual terms. VATACS Group v. HomeSide Lending, 276 Ga.App. 386, 389(1), 623 S.E.2d 534 (2005). See also Tyson v. McPhail Properties, 223 Ga.App. 683, 689(6), 478 S.E.2d 467 (1996) (finding that the contract “would not have used two different terms in two sequential paragraphs to describe the same thing”). As such, in order to avoid rendering the term “material” as mere surplusage,</w:t>
      </w:r>
      <w:r w:rsidRPr="006C233C">
        <w:rPr>
          <w:rStyle w:val="apple-converted-space"/>
          <w:rFonts w:ascii="Arial" w:hAnsi="Arial" w:cs="Arial"/>
          <w:color w:val="222222"/>
          <w:sz w:val="16"/>
          <w:szCs w:val="20"/>
        </w:rPr>
        <w:t> </w:t>
      </w:r>
      <w:r w:rsidRPr="001C01F3">
        <w:rPr>
          <w:highlight w:val="cyan"/>
          <w:u w:val="single"/>
        </w:rPr>
        <w:t xml:space="preserve">we </w:t>
      </w:r>
      <w:r w:rsidRPr="001C01F3">
        <w:rPr>
          <w:rStyle w:val="Emphasis"/>
          <w:highlight w:val="cyan"/>
        </w:rPr>
        <w:t>must construe</w:t>
      </w:r>
      <w:r w:rsidRPr="006C233C">
        <w:rPr>
          <w:rStyle w:val="apple-converted-space"/>
          <w:rFonts w:ascii="Arial" w:hAnsi="Arial" w:cs="Arial"/>
          <w:color w:val="222222"/>
          <w:sz w:val="16"/>
          <w:szCs w:val="20"/>
        </w:rPr>
        <w:t> </w:t>
      </w:r>
      <w:r w:rsidRPr="006C233C">
        <w:rPr>
          <w:sz w:val="16"/>
        </w:rPr>
        <w:t>*495</w:t>
      </w:r>
      <w:r w:rsidRPr="006C233C">
        <w:rPr>
          <w:rStyle w:val="apple-converted-space"/>
          <w:rFonts w:ascii="Arial" w:hAnsi="Arial" w:cs="Arial"/>
          <w:color w:val="222222"/>
          <w:sz w:val="16"/>
          <w:szCs w:val="20"/>
        </w:rPr>
        <w:t> </w:t>
      </w:r>
      <w:r>
        <w:rPr>
          <w:u w:val="single"/>
        </w:rPr>
        <w:t xml:space="preserve">the term </w:t>
      </w:r>
      <w:r w:rsidRPr="001C01F3">
        <w:rPr>
          <w:highlight w:val="cyan"/>
          <w:u w:val="single"/>
        </w:rPr>
        <w:t>“substantial” as having</w:t>
      </w:r>
      <w:r>
        <w:rPr>
          <w:u w:val="single"/>
        </w:rPr>
        <w:t xml:space="preserve"> the </w:t>
      </w:r>
      <w:r w:rsidRPr="001C01F3">
        <w:rPr>
          <w:highlight w:val="cyan"/>
          <w:u w:val="single"/>
        </w:rPr>
        <w:t>quantitative meaning of</w:t>
      </w:r>
      <w:r>
        <w:rPr>
          <w:u w:val="single"/>
        </w:rPr>
        <w:t xml:space="preserve"> “considerable in quantity” or “</w:t>
      </w:r>
      <w:r w:rsidRPr="001C01F3">
        <w:rPr>
          <w:highlight w:val="cyan"/>
          <w:u w:val="single"/>
        </w:rPr>
        <w:t>significantly grea</w:t>
      </w:r>
      <w:r>
        <w:rPr>
          <w:u w:val="single"/>
        </w:rPr>
        <w:t>t” in amount</w:t>
      </w:r>
      <w:r w:rsidRPr="006C233C">
        <w:rPr>
          <w:sz w:val="16"/>
        </w:rPr>
        <w:t>. See Merriam-Webster's Online Dictionary, </w:t>
      </w:r>
      <w:hyperlink r:id="rId16" w:tgtFrame="_blank" w:history="1">
        <w:r w:rsidRPr="006C233C">
          <w:rPr>
            <w:sz w:val="16"/>
          </w:rPr>
          <w:t>http://www.merriam-webster</w:t>
        </w:r>
      </w:hyperlink>
      <w:r w:rsidRPr="006C233C">
        <w:rPr>
          <w:sz w:val="16"/>
        </w:rPr>
        <w:t>. com /dictionary/substantial.</w:t>
      </w:r>
      <w:r w:rsidRPr="006C233C">
        <w:rPr>
          <w:sz w:val="16"/>
        </w:rPr>
        <w:br/>
        <w:t>7 When “substantial” is treated as distinct from the term “material” and thus as qualitative in meaning, it is clear that an insured is totally disabled under the Policies when he is unable to perform a significantly great amount (i.e., most or a vast majority) of the material duties of his occupation. Notably, this interpretation of the total disability definition comports with that of several foreign jurisdictions that have interpreted insurance policies containing similar language. See Giddens v. Equitable Life Assurance etc., 445 F.3d 1286, 1296-1301(II)(D)(2) (11th Cir.2006); Dowdle v. Nat. Life Ins. Co., 407 F.3d 967, 970(II) (8th Cir.2005); Gladstone v. Provident Life, etc., Ins. Co., No. 1:05-CV-2868-CC, 2007 U.S. Dist. LEXIS 63233 (</w:t>
      </w:r>
      <w:hyperlink r:id="rId17" w:tgtFrame="_blank" w:history="1">
        <w:r w:rsidRPr="006C233C">
          <w:rPr>
            <w:sz w:val="16"/>
          </w:rPr>
          <w:t>N.D.Ga</w:t>
        </w:r>
      </w:hyperlink>
      <w:r w:rsidRPr="006C233C">
        <w:rPr>
          <w:sz w:val="16"/>
        </w:rPr>
        <w:t>. Aug. 17, 2007); Gross v. UnumProvident Life Ins. Co., 319 F.Supp.2d 1129, 1136(III)(A) (C.D.Cal.2004).3</w:t>
      </w:r>
      <w:r w:rsidRPr="006C233C">
        <w:rPr>
          <w:sz w:val="16"/>
        </w:rPr>
        <w:br/>
        <w:t>**642 8 In reaching this conclusion, we reject Berkshire's argument that the residual disability rider, when read in conjunction with the total disability provision, requires that total disability be defined as the inability of the insured to perform all of the material duties of his occupation. Rather,</w:t>
      </w:r>
      <w:r w:rsidRPr="006C233C">
        <w:rPr>
          <w:rStyle w:val="apple-converted-space"/>
          <w:rFonts w:ascii="Arial" w:hAnsi="Arial" w:cs="Arial"/>
          <w:color w:val="222222"/>
          <w:sz w:val="16"/>
          <w:szCs w:val="20"/>
        </w:rPr>
        <w:t> </w:t>
      </w:r>
      <w:r w:rsidRPr="001C01F3">
        <w:rPr>
          <w:highlight w:val="cyan"/>
          <w:u w:val="single"/>
        </w:rPr>
        <w:t>we conclude</w:t>
      </w:r>
      <w:r>
        <w:rPr>
          <w:u w:val="single"/>
        </w:rPr>
        <w:t xml:space="preserve"> that the </w:t>
      </w:r>
      <w:r w:rsidRPr="001C01F3">
        <w:rPr>
          <w:highlight w:val="cyan"/>
          <w:u w:val="single"/>
        </w:rPr>
        <w:t>language</w:t>
      </w:r>
      <w:r>
        <w:rPr>
          <w:u w:val="single"/>
        </w:rPr>
        <w:t xml:space="preserve"> of the rider can </w:t>
      </w:r>
      <w:r w:rsidRPr="001C01F3">
        <w:rPr>
          <w:highlight w:val="cyan"/>
          <w:u w:val="single"/>
        </w:rPr>
        <w:t>be read</w:t>
      </w:r>
      <w:r>
        <w:rPr>
          <w:u w:val="single"/>
        </w:rPr>
        <w:t xml:space="preserve"> in a manner </w:t>
      </w:r>
      <w:r w:rsidRPr="001C01F3">
        <w:rPr>
          <w:highlight w:val="cyan"/>
          <w:u w:val="single"/>
        </w:rPr>
        <w:t>consistent with</w:t>
      </w:r>
      <w:r>
        <w:rPr>
          <w:u w:val="single"/>
        </w:rPr>
        <w:t xml:space="preserve"> the definition</w:t>
      </w:r>
      <w:r w:rsidRPr="006C233C">
        <w:rPr>
          <w:rStyle w:val="apple-converted-space"/>
          <w:rFonts w:ascii="Arial" w:hAnsi="Arial" w:cs="Arial"/>
          <w:color w:val="222222"/>
          <w:sz w:val="16"/>
          <w:szCs w:val="20"/>
        </w:rPr>
        <w:t> </w:t>
      </w:r>
      <w:r w:rsidRPr="006C233C">
        <w:rPr>
          <w:sz w:val="16"/>
        </w:rPr>
        <w:t>of total disability</w:t>
      </w:r>
      <w:r w:rsidRPr="006C233C">
        <w:rPr>
          <w:rStyle w:val="apple-converted-space"/>
          <w:rFonts w:ascii="Arial" w:hAnsi="Arial" w:cs="Arial"/>
          <w:color w:val="222222"/>
          <w:sz w:val="16"/>
          <w:szCs w:val="20"/>
        </w:rPr>
        <w:t> </w:t>
      </w:r>
      <w:r>
        <w:rPr>
          <w:u w:val="single"/>
        </w:rPr>
        <w:t>as the inability to perform</w:t>
      </w:r>
      <w:r>
        <w:rPr>
          <w:rStyle w:val="apple-converted-space"/>
          <w:rFonts w:ascii="Arial" w:hAnsi="Arial" w:cs="Arial"/>
          <w:color w:val="222222"/>
          <w:szCs w:val="20"/>
        </w:rPr>
        <w:t> </w:t>
      </w:r>
      <w:r w:rsidRPr="001C01F3">
        <w:rPr>
          <w:rStyle w:val="Emphasis"/>
          <w:i/>
          <w:highlight w:val="cyan"/>
        </w:rPr>
        <w:t>most</w:t>
      </w:r>
      <w:r w:rsidRPr="001C01F3">
        <w:rPr>
          <w:rStyle w:val="Emphasis"/>
          <w:highlight w:val="cyan"/>
        </w:rPr>
        <w:t> or a </w:t>
      </w:r>
      <w:r w:rsidRPr="001C01F3">
        <w:rPr>
          <w:rStyle w:val="Emphasis"/>
          <w:i/>
          <w:highlight w:val="cyan"/>
        </w:rPr>
        <w:t>vast majority</w:t>
      </w:r>
      <w:r w:rsidRPr="006C233C">
        <w:t> </w:t>
      </w:r>
      <w:r>
        <w:rPr>
          <w:u w:val="single"/>
        </w:rPr>
        <w:t>of the material duties of the insured's occupation</w:t>
      </w:r>
      <w:r w:rsidRPr="006C233C">
        <w:rPr>
          <w:sz w:val="16"/>
        </w:rPr>
        <w:t>. The rider defines residual disability as the “inability to do one or more of [the insured's] important daily business or professional duties.” The rider, when read in conjunction with the definition of total disability, creates “a continuum of disability.”</w:t>
      </w:r>
    </w:p>
    <w:p w14:paraId="03528FDD" w14:textId="77777777" w:rsidR="00AF2AE2" w:rsidRPr="00916C2F" w:rsidRDefault="00AF2AE2" w:rsidP="00AF2AE2">
      <w:pPr>
        <w:pStyle w:val="Heading4"/>
      </w:pPr>
      <w:r>
        <w:t xml:space="preserve">4. Any interpretation must give the word </w:t>
      </w:r>
      <w:r>
        <w:rPr>
          <w:u w:val="single"/>
        </w:rPr>
        <w:t>meaning</w:t>
      </w:r>
      <w:r>
        <w:t>, so they have to explain how you win T-Substantial under their interpretation.</w:t>
      </w:r>
    </w:p>
    <w:p w14:paraId="1165CDC1" w14:textId="77777777" w:rsidR="00AF2AE2" w:rsidRPr="00011959" w:rsidRDefault="00AF2AE2" w:rsidP="00AF2AE2">
      <w:pPr>
        <w:rPr>
          <w:rStyle w:val="Style1Char1"/>
        </w:rPr>
      </w:pPr>
      <w:r w:rsidRPr="00163456">
        <w:rPr>
          <w:rStyle w:val="Heading2Char2"/>
        </w:rPr>
        <w:t>Words and Phrases</w:t>
      </w:r>
      <w:r>
        <w:rPr>
          <w:rStyle w:val="Heading2Char2"/>
        </w:rPr>
        <w:t xml:space="preserve"> 60</w:t>
      </w:r>
      <w:r>
        <w:t xml:space="preserve"> Vol. 40, State – Subway, p. 762</w:t>
      </w:r>
    </w:p>
    <w:p w14:paraId="09932F00" w14:textId="77777777" w:rsidR="00AF2AE2" w:rsidRDefault="00AF2AE2" w:rsidP="00AF2AE2">
      <w:pPr>
        <w:widowControl w:val="0"/>
        <w:rPr>
          <w:sz w:val="16"/>
        </w:rPr>
      </w:pPr>
      <w:r w:rsidRPr="00721A41">
        <w:rPr>
          <w:rStyle w:val="Style1Char1"/>
          <w:highlight w:val="cyan"/>
        </w:rPr>
        <w:t>“Substantial” is a relative word, which</w:t>
      </w:r>
      <w:r w:rsidRPr="00163456">
        <w:rPr>
          <w:rStyle w:val="Style1Char1"/>
        </w:rPr>
        <w:t xml:space="preserve">, while it must be used with </w:t>
      </w:r>
      <w:r w:rsidRPr="00DB5C1A">
        <w:rPr>
          <w:rStyle w:val="Emphasis"/>
        </w:rPr>
        <w:t>care and discrimination</w:t>
      </w:r>
      <w:r w:rsidRPr="00163456">
        <w:rPr>
          <w:rStyle w:val="Style1Char1"/>
        </w:rPr>
        <w:t xml:space="preserve">, </w:t>
      </w:r>
      <w:r w:rsidRPr="00721A41">
        <w:rPr>
          <w:rStyle w:val="Emphasis"/>
          <w:highlight w:val="cyan"/>
        </w:rPr>
        <w:t>must</w:t>
      </w:r>
      <w:r w:rsidRPr="00DB5C1A">
        <w:rPr>
          <w:rStyle w:val="Emphasis"/>
        </w:rPr>
        <w:t xml:space="preserve"> nevertheless </w:t>
      </w:r>
      <w:r w:rsidRPr="00721A41">
        <w:rPr>
          <w:rStyle w:val="Emphasis"/>
          <w:highlight w:val="cyan"/>
        </w:rPr>
        <w:t>be given effect</w:t>
      </w:r>
      <w:r w:rsidRPr="00DB5C1A">
        <w:rPr>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14:paraId="0ED37C0A" w14:textId="77777777" w:rsidR="00AF2AE2" w:rsidRPr="009F1194" w:rsidRDefault="00AF2AE2" w:rsidP="00AF2AE2"/>
    <w:p w14:paraId="624A57AF" w14:textId="77777777" w:rsidR="00AF2AE2" w:rsidRDefault="00AF2AE2" w:rsidP="00AF2AE2">
      <w:pPr>
        <w:pStyle w:val="Heading2"/>
      </w:pPr>
      <w:r>
        <w:t>Rates DA</w:t>
      </w:r>
    </w:p>
    <w:p w14:paraId="5912BC6C" w14:textId="392C2B05" w:rsidR="00AF2AE2" w:rsidRPr="00E1325F" w:rsidRDefault="00AF2AE2" w:rsidP="00AF2AE2">
      <w:pPr>
        <w:pStyle w:val="Heading3"/>
        <w:rPr>
          <w:rFonts w:cs="Times New Roman"/>
        </w:rPr>
      </w:pPr>
      <w:r>
        <w:rPr>
          <w:rFonts w:cs="Times New Roman"/>
        </w:rPr>
        <w:t>Link</w:t>
      </w:r>
      <w:r w:rsidRPr="00E1325F">
        <w:rPr>
          <w:rFonts w:cs="Times New Roman"/>
        </w:rPr>
        <w:t>---2NC</w:t>
      </w:r>
    </w:p>
    <w:p w14:paraId="3ED371FF" w14:textId="77777777" w:rsidR="00AF2AE2" w:rsidRDefault="00AF2AE2" w:rsidP="00AF2AE2">
      <w:pPr>
        <w:pStyle w:val="Heading4"/>
      </w:pPr>
      <w:r>
        <w:t xml:space="preserve">Government unions flood the market with excess capital, forcing monetary adjustments. </w:t>
      </w:r>
    </w:p>
    <w:p w14:paraId="50C919A7" w14:textId="77777777" w:rsidR="00AF2AE2" w:rsidRPr="00AD0FB4" w:rsidRDefault="00AF2AE2" w:rsidP="00AF2AE2">
      <w:r>
        <w:t xml:space="preserve">Edward </w:t>
      </w:r>
      <w:r w:rsidRPr="00AD0FB4">
        <w:rPr>
          <w:rStyle w:val="Style13ptBold"/>
        </w:rPr>
        <w:t>Ring 15</w:t>
      </w:r>
      <w:r>
        <w:t>, Director of Water and Energy Policy at the California Policy Center, M.B.A. from the University of Southern California Marshall School of Business, “How Government Unions Are Destroying America,” California Policy Center, 09-22-2015, accessed 09-08-2025, https://californiapolicycenter.org/how-government-unions-are-destroying-america, DG</w:t>
      </w:r>
    </w:p>
    <w:p w14:paraId="4DEA0996" w14:textId="77777777" w:rsidR="00AF2AE2" w:rsidRPr="00AD0FB4" w:rsidRDefault="00AF2AE2" w:rsidP="00AF2AE2">
      <w:pPr>
        <w:rPr>
          <w:sz w:val="16"/>
        </w:rPr>
      </w:pPr>
      <w:r w:rsidRPr="00AD0FB4">
        <w:rPr>
          <w:sz w:val="16"/>
        </w:rPr>
        <w:t>Not one presidential candidate, apart from Gov. Walker’s last-ditch rhetoric prior to dropping out, has discussed the problems with unionized government as a major issue. That’s too bad, because these problems are bigger than even most critics acknowledge.</w:t>
      </w:r>
    </w:p>
    <w:p w14:paraId="267EAB3E" w14:textId="77777777" w:rsidR="00AF2AE2" w:rsidRPr="00AD0FB4" w:rsidRDefault="00AF2AE2" w:rsidP="00AF2AE2">
      <w:pPr>
        <w:rPr>
          <w:sz w:val="16"/>
        </w:rPr>
      </w:pPr>
      <w:r w:rsidRPr="00AD0FB4">
        <w:rPr>
          <w:sz w:val="16"/>
        </w:rPr>
        <w:t xml:space="preserve">When </w:t>
      </w:r>
      <w:r w:rsidRPr="00AD0FB4">
        <w:rPr>
          <w:rStyle w:val="StyleUnderline"/>
        </w:rPr>
        <w:t>people discuss the need to</w:t>
      </w:r>
      <w:r w:rsidRPr="00AD0FB4">
        <w:rPr>
          <w:sz w:val="16"/>
        </w:rPr>
        <w:t xml:space="preserve"> reform, if not </w:t>
      </w:r>
      <w:r w:rsidRPr="0072314A">
        <w:rPr>
          <w:rStyle w:val="Emphasis"/>
          <w:highlight w:val="cyan"/>
        </w:rPr>
        <w:t>eliminate</w:t>
      </w:r>
      <w:r w:rsidRPr="00AD0FB4">
        <w:rPr>
          <w:sz w:val="16"/>
        </w:rPr>
        <w:t xml:space="preserve">, </w:t>
      </w:r>
      <w:r w:rsidRPr="0072314A">
        <w:rPr>
          <w:rStyle w:val="Emphasis"/>
          <w:highlight w:val="cyan"/>
        </w:rPr>
        <w:t>public sector unions</w:t>
      </w:r>
      <w:r w:rsidRPr="00AD0FB4">
        <w:rPr>
          <w:sz w:val="16"/>
        </w:rPr>
        <w:t xml:space="preserve">, the only reason typically cited is that their demands are bankrupting our cities and states. And reformers also usually fail to communicate the fundamental differences between government unions and private sector unions, or emphasize the bipartisan urgency of public sector union reform. </w:t>
      </w:r>
      <w:r w:rsidRPr="00AD0FB4">
        <w:rPr>
          <w:rStyle w:val="StyleUnderline"/>
        </w:rPr>
        <w:t>Government unions don’t merely drive our cities and counties into service insolvency</w:t>
      </w:r>
      <w:r w:rsidRPr="00AD0FB4">
        <w:rPr>
          <w:sz w:val="16"/>
        </w:rPr>
        <w:t xml:space="preserve"> if not bankruptcy, </w:t>
      </w:r>
      <w:r w:rsidRPr="0072314A">
        <w:rPr>
          <w:rStyle w:val="StyleUnderline"/>
          <w:highlight w:val="cyan"/>
        </w:rPr>
        <w:t xml:space="preserve">they are </w:t>
      </w:r>
      <w:r w:rsidRPr="0072314A">
        <w:rPr>
          <w:rStyle w:val="Emphasis"/>
          <w:highlight w:val="cyan"/>
        </w:rPr>
        <w:t>distorting policy decisions</w:t>
      </w:r>
      <w:r w:rsidRPr="00AD0FB4">
        <w:rPr>
          <w:rStyle w:val="Emphasis"/>
        </w:rPr>
        <w:t xml:space="preserve"> of fundamental importance</w:t>
      </w:r>
      <w:r w:rsidRPr="00AD0FB4">
        <w:rPr>
          <w:sz w:val="16"/>
        </w:rPr>
        <w:t xml:space="preserve"> to the future of America.</w:t>
      </w:r>
    </w:p>
    <w:p w14:paraId="647C24A4" w14:textId="77777777" w:rsidR="00AF2AE2" w:rsidRPr="00AD0FB4" w:rsidRDefault="00AF2AE2" w:rsidP="00AF2AE2">
      <w:pPr>
        <w:rPr>
          <w:sz w:val="16"/>
        </w:rPr>
      </w:pPr>
      <w:r w:rsidRPr="00AD0FB4">
        <w:rPr>
          <w:sz w:val="16"/>
        </w:rPr>
        <w:t>With a focus on California, and in no particular order, here is an attempt to summarize how this is occurring:</w:t>
      </w:r>
    </w:p>
    <w:p w14:paraId="09968D7C" w14:textId="77777777" w:rsidR="00AF2AE2" w:rsidRPr="00AD0FB4" w:rsidRDefault="00AF2AE2" w:rsidP="00AF2AE2">
      <w:pPr>
        <w:rPr>
          <w:sz w:val="16"/>
        </w:rPr>
      </w:pPr>
      <w:r w:rsidRPr="00AD0FB4">
        <w:rPr>
          <w:sz w:val="16"/>
        </w:rPr>
        <w:t>(1) The Economy</w:t>
      </w:r>
    </w:p>
    <w:p w14:paraId="6FBE82B8" w14:textId="77777777" w:rsidR="00AF2AE2" w:rsidRPr="00AD0FB4" w:rsidRDefault="00AF2AE2" w:rsidP="00AF2AE2">
      <w:pPr>
        <w:rPr>
          <w:sz w:val="16"/>
        </w:rPr>
      </w:pPr>
      <w:r w:rsidRPr="00AD0FB4">
        <w:rPr>
          <w:sz w:val="16"/>
        </w:rPr>
        <w:t xml:space="preserve">California has the highest taxes and fees in the U.S., and is consistently ranked as the worst state in America to do business. California also has the highest paid public employees in the United States, and with state and local debt and unfunded retirement obligations now hovering around $1.0 trillion – nearly half of the state’s entire GDP – virtually all new state and local taxes and fees are to pay for services that have already been performed. </w:t>
      </w:r>
      <w:r w:rsidRPr="00AD0FB4">
        <w:rPr>
          <w:rStyle w:val="StyleUnderline"/>
        </w:rPr>
        <w:t xml:space="preserve">The </w:t>
      </w:r>
      <w:r w:rsidRPr="0072314A">
        <w:rPr>
          <w:rStyle w:val="StyleUnderline"/>
          <w:highlight w:val="cyan"/>
        </w:rPr>
        <w:t>uncontrollable</w:t>
      </w:r>
      <w:r w:rsidRPr="00AD0FB4">
        <w:rPr>
          <w:rStyle w:val="StyleUnderline"/>
        </w:rPr>
        <w:t xml:space="preserve"> political </w:t>
      </w:r>
      <w:r w:rsidRPr="0072314A">
        <w:rPr>
          <w:rStyle w:val="StyleUnderline"/>
          <w:highlight w:val="cyan"/>
        </w:rPr>
        <w:t>power</w:t>
      </w:r>
      <w:r w:rsidRPr="00AD0FB4">
        <w:rPr>
          <w:rStyle w:val="StyleUnderline"/>
        </w:rPr>
        <w:t xml:space="preserve"> of </w:t>
      </w:r>
      <w:r w:rsidRPr="00AD0FB4">
        <w:rPr>
          <w:sz w:val="16"/>
        </w:rPr>
        <w:t xml:space="preserve">state and local </w:t>
      </w:r>
      <w:r w:rsidRPr="00AD0FB4">
        <w:rPr>
          <w:rStyle w:val="StyleUnderline"/>
        </w:rPr>
        <w:t xml:space="preserve">government unions, </w:t>
      </w:r>
      <w:r w:rsidRPr="0072314A">
        <w:rPr>
          <w:rStyle w:val="StyleUnderline"/>
          <w:highlight w:val="cyan"/>
        </w:rPr>
        <w:t>combined with</w:t>
      </w:r>
      <w:r w:rsidRPr="00AD0FB4">
        <w:rPr>
          <w:rStyle w:val="StyleUnderline"/>
        </w:rPr>
        <w:t xml:space="preserve"> their </w:t>
      </w:r>
      <w:r w:rsidRPr="0072314A">
        <w:rPr>
          <w:rStyle w:val="Emphasis"/>
          <w:highlight w:val="cyan"/>
        </w:rPr>
        <w:t>insatiable appetite for more pay</w:t>
      </w:r>
      <w:r w:rsidRPr="00AD0FB4">
        <w:rPr>
          <w:rStyle w:val="Emphasis"/>
        </w:rPr>
        <w:t xml:space="preserve">, more </w:t>
      </w:r>
      <w:r w:rsidRPr="0072314A">
        <w:rPr>
          <w:rStyle w:val="Emphasis"/>
          <w:highlight w:val="cyan"/>
        </w:rPr>
        <w:t>benefits, and</w:t>
      </w:r>
      <w:r w:rsidRPr="00AD0FB4">
        <w:rPr>
          <w:rStyle w:val="Emphasis"/>
        </w:rPr>
        <w:t xml:space="preserve"> more </w:t>
      </w:r>
      <w:r w:rsidRPr="0072314A">
        <w:rPr>
          <w:rStyle w:val="Emphasis"/>
          <w:highlight w:val="cyan"/>
        </w:rPr>
        <w:t>members</w:t>
      </w:r>
      <w:r w:rsidRPr="00AD0FB4">
        <w:rPr>
          <w:rStyle w:val="Emphasis"/>
        </w:rPr>
        <w:t>, has</w:t>
      </w:r>
      <w:r w:rsidRPr="00AD0FB4">
        <w:rPr>
          <w:sz w:val="16"/>
        </w:rPr>
        <w:t xml:space="preserve"> – across all areas of policy – </w:t>
      </w:r>
      <w:r w:rsidRPr="0072314A">
        <w:rPr>
          <w:rStyle w:val="Emphasis"/>
          <w:highlight w:val="cyan"/>
        </w:rPr>
        <w:t>shifted political priorities</w:t>
      </w:r>
      <w:r w:rsidRPr="00AD0FB4">
        <w:rPr>
          <w:rStyle w:val="Emphasis"/>
        </w:rPr>
        <w:t xml:space="preserve"> from the public interest to the interests of public employees</w:t>
      </w:r>
      <w:r w:rsidRPr="00AD0FB4">
        <w:rPr>
          <w:sz w:val="16"/>
        </w:rPr>
        <w:t>. The primary reason for excessive taxes and fees, as well as fewer services and less infrastructure investment, is because California’s unionized state and local government workers receive pay and benefits that are twice what the average private citizen earns.</w:t>
      </w:r>
    </w:p>
    <w:p w14:paraId="7AA9C147" w14:textId="77777777" w:rsidR="00AF2AE2" w:rsidRPr="00AD0FB4" w:rsidRDefault="00AF2AE2" w:rsidP="00AF2AE2">
      <w:pPr>
        <w:rPr>
          <w:sz w:val="16"/>
        </w:rPr>
      </w:pPr>
      <w:r w:rsidRPr="00AD0FB4">
        <w:rPr>
          <w:sz w:val="16"/>
        </w:rPr>
        <w:t>(2) Cronyism and Financial Special Interests</w:t>
      </w:r>
    </w:p>
    <w:p w14:paraId="5D68CB7C" w14:textId="77777777" w:rsidR="00AF2AE2" w:rsidRDefault="00AF2AE2" w:rsidP="00AF2AE2">
      <w:pPr>
        <w:rPr>
          <w:sz w:val="16"/>
        </w:rPr>
      </w:pPr>
      <w:r w:rsidRPr="00AD0FB4">
        <w:rPr>
          <w:rStyle w:val="StyleUnderline"/>
        </w:rPr>
        <w:t xml:space="preserve">When government unions control the government, </w:t>
      </w:r>
      <w:r w:rsidRPr="0072314A">
        <w:rPr>
          <w:rStyle w:val="StyleUnderline"/>
        </w:rPr>
        <w:t>big business</w:t>
      </w:r>
      <w:r w:rsidRPr="00AD0FB4">
        <w:rPr>
          <w:sz w:val="16"/>
        </w:rPr>
        <w:t xml:space="preserve"> either </w:t>
      </w:r>
      <w:r w:rsidRPr="00AD0FB4">
        <w:rPr>
          <w:rStyle w:val="StyleUnderline"/>
        </w:rPr>
        <w:t xml:space="preserve">gets out of the way or gets on board. </w:t>
      </w:r>
      <w:r w:rsidRPr="0072314A">
        <w:rPr>
          <w:rStyle w:val="StyleUnderline"/>
          <w:highlight w:val="cyan"/>
        </w:rPr>
        <w:t>The idea</w:t>
      </w:r>
      <w:r w:rsidRPr="00AD0FB4">
        <w:rPr>
          <w:sz w:val="16"/>
        </w:rPr>
        <w:t xml:space="preserve"> that </w:t>
      </w:r>
      <w:r w:rsidRPr="0072314A">
        <w:rPr>
          <w:rStyle w:val="StyleUnderline"/>
          <w:highlight w:val="cyan"/>
        </w:rPr>
        <w:t>government unions protect</w:t>
      </w:r>
      <w:r w:rsidRPr="00AD0FB4">
        <w:rPr>
          <w:rStyle w:val="StyleUnderline"/>
        </w:rPr>
        <w:t xml:space="preserve"> the </w:t>
      </w:r>
      <w:r w:rsidRPr="0072314A">
        <w:rPr>
          <w:rStyle w:val="StyleUnderline"/>
          <w:highlight w:val="cyan"/>
        </w:rPr>
        <w:t>public interest against</w:t>
      </w:r>
      <w:r w:rsidRPr="00AD0FB4">
        <w:rPr>
          <w:rStyle w:val="StyleUnderline"/>
        </w:rPr>
        <w:t xml:space="preserve"> big </w:t>
      </w:r>
      <w:r w:rsidRPr="0072314A">
        <w:rPr>
          <w:rStyle w:val="StyleUnderline"/>
          <w:highlight w:val="cyan"/>
        </w:rPr>
        <w:t xml:space="preserve">corporate interests is </w:t>
      </w:r>
      <w:r w:rsidRPr="0072314A">
        <w:rPr>
          <w:rStyle w:val="Emphasis"/>
          <w:highlight w:val="cyan"/>
        </w:rPr>
        <w:t>absurd</w:t>
      </w:r>
      <w:r w:rsidRPr="0072314A">
        <w:rPr>
          <w:rStyle w:val="StyleUnderline"/>
          <w:highlight w:val="cyan"/>
        </w:rPr>
        <w:t>.</w:t>
      </w:r>
      <w:r w:rsidRPr="00AD0FB4">
        <w:rPr>
          <w:rStyle w:val="StyleUnderline"/>
        </w:rPr>
        <w:t xml:space="preserve"> Government </w:t>
      </w:r>
      <w:r w:rsidRPr="0072314A">
        <w:rPr>
          <w:rStyle w:val="StyleUnderline"/>
          <w:highlight w:val="cyan"/>
        </w:rPr>
        <w:t xml:space="preserve">union backed policies </w:t>
      </w:r>
      <w:r w:rsidRPr="0072314A">
        <w:rPr>
          <w:rStyle w:val="Emphasis"/>
          <w:highlight w:val="cyan"/>
        </w:rPr>
        <w:t>create deficits</w:t>
      </w:r>
      <w:r w:rsidRPr="00AD0FB4">
        <w:rPr>
          <w:rStyle w:val="StyleUnderline"/>
        </w:rPr>
        <w:t xml:space="preserve"> that bond issuers earn billions underwriting. </w:t>
      </w:r>
      <w:r w:rsidRPr="0072314A">
        <w:rPr>
          <w:rStyle w:val="StyleUnderline"/>
          <w:highlight w:val="cyan"/>
        </w:rPr>
        <w:t>Excessive pension benefits create additional hundreds of billions in pension fund assets invested</w:t>
      </w:r>
      <w:r w:rsidRPr="00AD0FB4">
        <w:rPr>
          <w:sz w:val="16"/>
        </w:rPr>
        <w:t xml:space="preserve"> on Wall Street. </w:t>
      </w:r>
      <w:r w:rsidRPr="00AD0FB4">
        <w:rPr>
          <w:rStyle w:val="StyleUnderline"/>
        </w:rPr>
        <w:t>Excessive regulations are enforced by additional unionized government employees, to which only the biggest corporations can afford to comply</w:t>
      </w:r>
      <w:r w:rsidRPr="00AD0FB4">
        <w:rPr>
          <w:sz w:val="16"/>
        </w:rPr>
        <w:t xml:space="preserve">. Government unions enable and enrich the largest corporate and financial interests </w:t>
      </w:r>
      <w:r w:rsidRPr="0072314A">
        <w:rPr>
          <w:rStyle w:val="Emphasis"/>
          <w:highlight w:val="cyan"/>
        </w:rPr>
        <w:t>at the expense of small</w:t>
      </w:r>
      <w:r w:rsidRPr="00AD0FB4">
        <w:rPr>
          <w:rStyle w:val="Emphasis"/>
        </w:rPr>
        <w:t xml:space="preserve"> independent </w:t>
      </w:r>
      <w:r w:rsidRPr="0072314A">
        <w:rPr>
          <w:rStyle w:val="Emphasis"/>
          <w:highlight w:val="cyan"/>
        </w:rPr>
        <w:t>businesses</w:t>
      </w:r>
      <w:r w:rsidRPr="0072314A">
        <w:rPr>
          <w:rStyle w:val="StyleUnderline"/>
          <w:highlight w:val="cyan"/>
        </w:rPr>
        <w:t xml:space="preserve"> and emerging competitors</w:t>
      </w:r>
      <w:r w:rsidRPr="00AD0FB4">
        <w:rPr>
          <w:sz w:val="16"/>
        </w:rPr>
        <w:t>.</w:t>
      </w:r>
    </w:p>
    <w:p w14:paraId="18533648" w14:textId="77777777" w:rsidR="00AF2AE2" w:rsidRPr="002E4235" w:rsidRDefault="00AF2AE2" w:rsidP="00AF2AE2">
      <w:pPr>
        <w:pStyle w:val="Heading4"/>
        <w:rPr>
          <w:rFonts w:cs="Times New Roman"/>
        </w:rPr>
      </w:pPr>
      <w:r w:rsidRPr="002E4235">
        <w:rPr>
          <w:rFonts w:cs="Times New Roman"/>
        </w:rPr>
        <w:t xml:space="preserve">AFF </w:t>
      </w:r>
      <w:r w:rsidRPr="002E4235">
        <w:rPr>
          <w:rFonts w:cs="Times New Roman"/>
          <w:u w:val="single"/>
        </w:rPr>
        <w:t>strengthens</w:t>
      </w:r>
      <w:r w:rsidRPr="002E4235">
        <w:rPr>
          <w:rFonts w:cs="Times New Roman"/>
        </w:rPr>
        <w:t xml:space="preserve"> them.</w:t>
      </w:r>
    </w:p>
    <w:p w14:paraId="4B5620A7" w14:textId="77777777" w:rsidR="00AF2AE2" w:rsidRPr="002E4235" w:rsidRDefault="00AF2AE2" w:rsidP="00AF2AE2">
      <w:r w:rsidRPr="002E4235">
        <w:t xml:space="preserve">George </w:t>
      </w:r>
      <w:r w:rsidRPr="002E4235">
        <w:rPr>
          <w:rStyle w:val="Style13ptBold"/>
        </w:rPr>
        <w:t>Dimov 25</w:t>
      </w:r>
      <w:r w:rsidRPr="002E4235">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422F7EDC" w14:textId="77777777" w:rsidR="00AF2AE2" w:rsidRPr="002E4235" w:rsidRDefault="00AF2AE2" w:rsidP="00AF2AE2">
      <w:pPr>
        <w:rPr>
          <w:sz w:val="16"/>
        </w:rPr>
      </w:pPr>
      <w:r w:rsidRPr="00F76233">
        <w:rPr>
          <w:rStyle w:val="Emphasis"/>
          <w:highlight w:val="cyan"/>
        </w:rPr>
        <w:t>Federal employee unions</w:t>
      </w:r>
      <w:r w:rsidRPr="002E4235">
        <w:rPr>
          <w:sz w:val="16"/>
        </w:rPr>
        <w:t xml:space="preserve">, </w:t>
      </w:r>
      <w:r w:rsidRPr="002E4235">
        <w:rPr>
          <w:rStyle w:val="StyleUnderline"/>
        </w:rPr>
        <w:t>particularly the American Federation of Government Employees (</w:t>
      </w:r>
      <w:r w:rsidRPr="002E4235">
        <w:rPr>
          <w:rStyle w:val="Emphasis"/>
        </w:rPr>
        <w:t>AFGE</w:t>
      </w:r>
      <w:r w:rsidRPr="002E4235">
        <w:rPr>
          <w:sz w:val="16"/>
        </w:rPr>
        <w:t xml:space="preserve">), </w:t>
      </w:r>
      <w:r w:rsidRPr="002E4235">
        <w:rPr>
          <w:rStyle w:val="StyleUnderline"/>
        </w:rPr>
        <w:t>have</w:t>
      </w:r>
      <w:r w:rsidRPr="002E4235">
        <w:rPr>
          <w:sz w:val="16"/>
        </w:rPr>
        <w:t xml:space="preserve"> </w:t>
      </w:r>
      <w:r w:rsidRPr="00F76233">
        <w:rPr>
          <w:rStyle w:val="Emphasis"/>
          <w:highlight w:val="cyan"/>
        </w:rPr>
        <w:t>historically</w:t>
      </w:r>
      <w:r w:rsidRPr="002E4235">
        <w:rPr>
          <w:sz w:val="16"/>
        </w:rPr>
        <w:t xml:space="preserve"> </w:t>
      </w:r>
      <w:r w:rsidRPr="002E4235">
        <w:rPr>
          <w:rStyle w:val="StyleUnderline"/>
        </w:rPr>
        <w:t xml:space="preserve">played a </w:t>
      </w:r>
      <w:r w:rsidRPr="002E4235">
        <w:rPr>
          <w:rStyle w:val="Emphasis"/>
        </w:rPr>
        <w:t>key role</w:t>
      </w:r>
      <w:r w:rsidRPr="002E4235">
        <w:rPr>
          <w:rStyle w:val="StyleUnderline"/>
        </w:rPr>
        <w:t xml:space="preserve"> in </w:t>
      </w:r>
      <w:r w:rsidRPr="00F76233">
        <w:rPr>
          <w:rStyle w:val="Emphasis"/>
          <w:highlight w:val="cyan"/>
        </w:rPr>
        <w:t>advocat</w:t>
      </w:r>
      <w:r w:rsidRPr="002E4235">
        <w:rPr>
          <w:rStyle w:val="Emphasis"/>
        </w:rPr>
        <w:t xml:space="preserve">ing </w:t>
      </w:r>
      <w:r w:rsidRPr="00F76233">
        <w:rPr>
          <w:rStyle w:val="Emphasis"/>
          <w:highlight w:val="cyan"/>
        </w:rPr>
        <w:t>for pay raises</w:t>
      </w:r>
      <w:r w:rsidRPr="00F76233">
        <w:rPr>
          <w:rStyle w:val="StyleUnderline"/>
          <w:highlight w:val="cyan"/>
        </w:rPr>
        <w:t xml:space="preserve"> and </w:t>
      </w:r>
      <w:r w:rsidRPr="00F76233">
        <w:rPr>
          <w:rStyle w:val="Emphasis"/>
          <w:szCs w:val="28"/>
          <w:highlight w:val="cyan"/>
        </w:rPr>
        <w:t>better</w:t>
      </w:r>
      <w:r w:rsidRPr="002E4235">
        <w:rPr>
          <w:rStyle w:val="Emphasis"/>
          <w:szCs w:val="28"/>
        </w:rPr>
        <w:t xml:space="preserve"> </w:t>
      </w:r>
      <w:r w:rsidRPr="00F76233">
        <w:rPr>
          <w:rStyle w:val="Emphasis"/>
          <w:szCs w:val="28"/>
          <w:highlight w:val="cyan"/>
        </w:rPr>
        <w:t>benefits</w:t>
      </w:r>
      <w:r w:rsidRPr="002E4235">
        <w:rPr>
          <w:rStyle w:val="Emphasis"/>
          <w:szCs w:val="28"/>
        </w:rPr>
        <w:t xml:space="preserve"> for government workers</w:t>
      </w:r>
      <w:r w:rsidRPr="002E4235">
        <w:rPr>
          <w:sz w:val="16"/>
        </w:rPr>
        <w:t xml:space="preserve">. </w:t>
      </w:r>
      <w:r w:rsidRPr="00F76233">
        <w:rPr>
          <w:rStyle w:val="StyleUnderline"/>
          <w:highlight w:val="cyan"/>
        </w:rPr>
        <w:t xml:space="preserve">Through </w:t>
      </w:r>
      <w:r w:rsidRPr="00F76233">
        <w:rPr>
          <w:rStyle w:val="Emphasis"/>
          <w:highlight w:val="cyan"/>
        </w:rPr>
        <w:t>lobbying</w:t>
      </w:r>
      <w:r w:rsidRPr="00F76233">
        <w:rPr>
          <w:rStyle w:val="StyleUnderline"/>
          <w:highlight w:val="cyan"/>
        </w:rPr>
        <w:t xml:space="preserve">, </w:t>
      </w:r>
      <w:r w:rsidRPr="00F76233">
        <w:rPr>
          <w:rStyle w:val="Emphasis"/>
          <w:highlight w:val="cyan"/>
        </w:rPr>
        <w:t>advocacy</w:t>
      </w:r>
      <w:r w:rsidRPr="00F76233">
        <w:rPr>
          <w:rStyle w:val="StyleUnderline"/>
          <w:highlight w:val="cyan"/>
        </w:rPr>
        <w:t xml:space="preserve">, and </w:t>
      </w:r>
      <w:r w:rsidRPr="00F76233">
        <w:rPr>
          <w:rStyle w:val="Emphasis"/>
          <w:highlight w:val="cyan"/>
        </w:rPr>
        <w:t>negotiations</w:t>
      </w:r>
      <w:r w:rsidRPr="002E4235">
        <w:rPr>
          <w:sz w:val="16"/>
        </w:rPr>
        <w:t xml:space="preserve">, </w:t>
      </w:r>
      <w:r w:rsidRPr="002E4235">
        <w:rPr>
          <w:rStyle w:val="StyleUnderline"/>
        </w:rPr>
        <w:t xml:space="preserve">these unions work to ensure federal employees receive fair </w:t>
      </w:r>
      <w:r w:rsidRPr="002E4235">
        <w:rPr>
          <w:rStyle w:val="Emphasis"/>
        </w:rPr>
        <w:t>compensation</w:t>
      </w:r>
      <w:r w:rsidRPr="002E4235">
        <w:rPr>
          <w:sz w:val="16"/>
        </w:rPr>
        <w:t>, especially when it comes to crucial decisions like the 2025 pay raise.</w:t>
      </w:r>
    </w:p>
    <w:p w14:paraId="33228FBF" w14:textId="77777777" w:rsidR="00AF2AE2" w:rsidRPr="002E4235" w:rsidRDefault="00AF2AE2" w:rsidP="00AF2AE2">
      <w:pPr>
        <w:rPr>
          <w:sz w:val="16"/>
        </w:rPr>
      </w:pPr>
      <w:r w:rsidRPr="002E4235">
        <w:rPr>
          <w:rStyle w:val="StyleUnderline"/>
        </w:rPr>
        <w:t>Historical Influence</w:t>
      </w:r>
      <w:r w:rsidRPr="002E4235">
        <w:rPr>
          <w:sz w:val="16"/>
        </w:rPr>
        <w:t xml:space="preserve"> on Pay Raises</w:t>
      </w:r>
    </w:p>
    <w:p w14:paraId="4FF15359" w14:textId="77777777" w:rsidR="00AF2AE2" w:rsidRPr="002E4235" w:rsidRDefault="00AF2AE2" w:rsidP="00AF2AE2">
      <w:pPr>
        <w:rPr>
          <w:sz w:val="16"/>
        </w:rPr>
      </w:pPr>
      <w:r w:rsidRPr="00F76233">
        <w:rPr>
          <w:rStyle w:val="StyleUnderline"/>
          <w:highlight w:val="cyan"/>
        </w:rPr>
        <w:t>Unions</w:t>
      </w:r>
      <w:r w:rsidRPr="002E4235">
        <w:rPr>
          <w:sz w:val="16"/>
        </w:rPr>
        <w:t xml:space="preserve"> like the AFGE </w:t>
      </w:r>
      <w:r w:rsidRPr="002E4235">
        <w:rPr>
          <w:rStyle w:val="StyleUnderline"/>
        </w:rPr>
        <w:t xml:space="preserve">have been </w:t>
      </w:r>
      <w:r w:rsidRPr="002E4235">
        <w:rPr>
          <w:rStyle w:val="Emphasis"/>
        </w:rPr>
        <w:t>pivotal</w:t>
      </w:r>
      <w:r w:rsidRPr="002E4235">
        <w:rPr>
          <w:rStyle w:val="StyleUnderline"/>
        </w:rPr>
        <w:t xml:space="preserve"> in </w:t>
      </w:r>
      <w:r w:rsidRPr="002E4235">
        <w:rPr>
          <w:rStyle w:val="Emphasis"/>
        </w:rPr>
        <w:t>shaping federal pay policies</w:t>
      </w:r>
      <w:r w:rsidRPr="002E4235">
        <w:rPr>
          <w:sz w:val="16"/>
        </w:rPr>
        <w:t xml:space="preserve"> </w:t>
      </w:r>
      <w:r w:rsidRPr="002E4235">
        <w:rPr>
          <w:rStyle w:val="StyleUnderline"/>
        </w:rPr>
        <w:t>for</w:t>
      </w:r>
      <w:r w:rsidRPr="002E4235">
        <w:rPr>
          <w:sz w:val="16"/>
        </w:rPr>
        <w:t xml:space="preserve"> </w:t>
      </w:r>
      <w:r w:rsidRPr="002E4235">
        <w:rPr>
          <w:rStyle w:val="Emphasis"/>
        </w:rPr>
        <w:t>decades</w:t>
      </w:r>
      <w:r w:rsidRPr="002E4235">
        <w:rPr>
          <w:sz w:val="16"/>
        </w:rPr>
        <w:t xml:space="preserve">. Their efforts focus on ensuring that federal workers’ pay aligns with the rising cost of living and reflects their vital contributions to the functioning of government. </w:t>
      </w:r>
      <w:r w:rsidRPr="002E4235">
        <w:rPr>
          <w:rStyle w:val="StyleUnderline"/>
        </w:rPr>
        <w:t>These organizations</w:t>
      </w:r>
      <w:r w:rsidRPr="002E4235">
        <w:rPr>
          <w:sz w:val="16"/>
        </w:rPr>
        <w:t xml:space="preserve"> not only advocate for regular pay raises but also </w:t>
      </w:r>
      <w:r w:rsidRPr="00F76233">
        <w:rPr>
          <w:rStyle w:val="Emphasis"/>
          <w:szCs w:val="28"/>
          <w:highlight w:val="cyan"/>
        </w:rPr>
        <w:t>push for comprehensive improvements in</w:t>
      </w:r>
      <w:r w:rsidRPr="002E4235">
        <w:rPr>
          <w:rStyle w:val="Emphasis"/>
          <w:szCs w:val="28"/>
        </w:rPr>
        <w:t xml:space="preserve"> employee </w:t>
      </w:r>
      <w:r w:rsidRPr="00F76233">
        <w:rPr>
          <w:rStyle w:val="Emphasis"/>
          <w:szCs w:val="28"/>
          <w:highlight w:val="cyan"/>
        </w:rPr>
        <w:t>benefits</w:t>
      </w:r>
      <w:r w:rsidRPr="002E4235">
        <w:rPr>
          <w:sz w:val="16"/>
          <w:szCs w:val="28"/>
        </w:rPr>
        <w:t xml:space="preserve"> </w:t>
      </w:r>
      <w:r w:rsidRPr="002E4235">
        <w:rPr>
          <w:sz w:val="16"/>
        </w:rPr>
        <w:t xml:space="preserve">and work conditions. </w:t>
      </w:r>
      <w:r w:rsidRPr="002E4235">
        <w:rPr>
          <w:rStyle w:val="StyleUnderline"/>
        </w:rPr>
        <w:t xml:space="preserve">Their influence </w:t>
      </w:r>
      <w:r w:rsidRPr="00F76233">
        <w:rPr>
          <w:rStyle w:val="StyleUnderline"/>
          <w:highlight w:val="cyan"/>
        </w:rPr>
        <w:t>has led to</w:t>
      </w:r>
      <w:r w:rsidRPr="002E4235">
        <w:rPr>
          <w:rStyle w:val="StyleUnderline"/>
        </w:rPr>
        <w:t xml:space="preserve"> </w:t>
      </w:r>
      <w:r w:rsidRPr="002E4235">
        <w:rPr>
          <w:rStyle w:val="Emphasis"/>
        </w:rPr>
        <w:t xml:space="preserve">numerous </w:t>
      </w:r>
      <w:r w:rsidRPr="00F76233">
        <w:rPr>
          <w:rStyle w:val="Emphasis"/>
          <w:highlight w:val="cyan"/>
        </w:rPr>
        <w:t>adjustments</w:t>
      </w:r>
      <w:r w:rsidRPr="002E4235">
        <w:rPr>
          <w:rStyle w:val="StyleUnderline"/>
        </w:rPr>
        <w:t xml:space="preserve"> in federal compensation over the years</w:t>
      </w:r>
      <w:r w:rsidRPr="002E4235">
        <w:rPr>
          <w:sz w:val="16"/>
        </w:rPr>
        <w:t>, ensuring that salaries keep pace with inflation and other economic pressures.</w:t>
      </w:r>
    </w:p>
    <w:p w14:paraId="781769AD" w14:textId="77777777" w:rsidR="00AF2AE2" w:rsidRPr="002E4235" w:rsidRDefault="00AF2AE2" w:rsidP="00AF2AE2">
      <w:pPr>
        <w:rPr>
          <w:sz w:val="16"/>
        </w:rPr>
      </w:pPr>
      <w:r w:rsidRPr="002E4235">
        <w:rPr>
          <w:sz w:val="16"/>
        </w:rPr>
        <w:t>Lobbying and Advocacy</w:t>
      </w:r>
    </w:p>
    <w:p w14:paraId="353E04B7" w14:textId="77777777" w:rsidR="00AF2AE2" w:rsidRPr="002E4235" w:rsidRDefault="00AF2AE2" w:rsidP="00AF2AE2">
      <w:pPr>
        <w:rPr>
          <w:sz w:val="16"/>
        </w:rPr>
      </w:pPr>
      <w:r w:rsidRPr="002E4235">
        <w:rPr>
          <w:sz w:val="16"/>
        </w:rPr>
        <w:t xml:space="preserve">Ahead of the 2025 pay raise decision, </w:t>
      </w:r>
      <w:r w:rsidRPr="00F76233">
        <w:rPr>
          <w:rStyle w:val="StyleUnderline"/>
          <w:highlight w:val="cyan"/>
        </w:rPr>
        <w:t>unions</w:t>
      </w:r>
      <w:r w:rsidRPr="002E4235">
        <w:rPr>
          <w:rStyle w:val="StyleUnderline"/>
        </w:rPr>
        <w:t xml:space="preserve"> like</w:t>
      </w:r>
      <w:r w:rsidRPr="002E4235">
        <w:rPr>
          <w:sz w:val="16"/>
        </w:rPr>
        <w:t xml:space="preserve"> the </w:t>
      </w:r>
      <w:r w:rsidRPr="002E4235">
        <w:rPr>
          <w:rStyle w:val="StyleUnderline"/>
        </w:rPr>
        <w:t>AFGE</w:t>
      </w:r>
      <w:r w:rsidRPr="002E4235">
        <w:rPr>
          <w:sz w:val="16"/>
        </w:rPr>
        <w:t xml:space="preserve"> </w:t>
      </w:r>
      <w:r w:rsidRPr="00F76233">
        <w:rPr>
          <w:rStyle w:val="Emphasis"/>
          <w:highlight w:val="cyan"/>
        </w:rPr>
        <w:t>ramped up</w:t>
      </w:r>
      <w:r w:rsidRPr="002E4235">
        <w:rPr>
          <w:sz w:val="16"/>
        </w:rPr>
        <w:t xml:space="preserve"> their </w:t>
      </w:r>
      <w:r w:rsidRPr="00F76233">
        <w:rPr>
          <w:rStyle w:val="Emphasis"/>
          <w:highlight w:val="cyan"/>
        </w:rPr>
        <w:t>lobbying</w:t>
      </w:r>
      <w:r w:rsidRPr="002E4235">
        <w:rPr>
          <w:sz w:val="16"/>
        </w:rPr>
        <w:t xml:space="preserve"> efforts. They lobbied lawmakers and government officials to prioritize fair pay for federal employees, </w:t>
      </w:r>
      <w:r w:rsidRPr="002E4235">
        <w:rPr>
          <w:rStyle w:val="StyleUnderline"/>
        </w:rPr>
        <w:t xml:space="preserve">arguing that a </w:t>
      </w:r>
      <w:r w:rsidRPr="002E4235">
        <w:rPr>
          <w:rStyle w:val="Emphasis"/>
        </w:rPr>
        <w:t>pay raise</w:t>
      </w:r>
      <w:r w:rsidRPr="002E4235">
        <w:rPr>
          <w:rStyle w:val="StyleUnderline"/>
        </w:rPr>
        <w:t xml:space="preserve"> was </w:t>
      </w:r>
      <w:r w:rsidRPr="002E4235">
        <w:rPr>
          <w:rStyle w:val="Emphasis"/>
        </w:rPr>
        <w:t>essential</w:t>
      </w:r>
      <w:r w:rsidRPr="002E4235">
        <w:rPr>
          <w:rStyle w:val="StyleUnderline"/>
        </w:rPr>
        <w:t xml:space="preserve"> for maintaining a motivated and effective workforce</w:t>
      </w:r>
      <w:r w:rsidRPr="002E4235">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2747A57E" w14:textId="77777777" w:rsidR="00AF2AE2" w:rsidRPr="002E4235" w:rsidRDefault="00AF2AE2" w:rsidP="00AF2AE2">
      <w:pPr>
        <w:rPr>
          <w:rStyle w:val="Emphasis"/>
        </w:rPr>
      </w:pPr>
      <w:r w:rsidRPr="002E4235">
        <w:rPr>
          <w:rStyle w:val="Emphasis"/>
        </w:rPr>
        <w:t>Collective Bargaining and Negotiation</w:t>
      </w:r>
    </w:p>
    <w:p w14:paraId="02A4916B" w14:textId="77777777" w:rsidR="00AF2AE2" w:rsidRPr="002E4235" w:rsidRDefault="00AF2AE2" w:rsidP="00AF2AE2">
      <w:pPr>
        <w:rPr>
          <w:rStyle w:val="Emphasis"/>
          <w:szCs w:val="28"/>
        </w:rPr>
      </w:pPr>
      <w:r w:rsidRPr="00F76233">
        <w:rPr>
          <w:rStyle w:val="StyleUnderline"/>
          <w:highlight w:val="cyan"/>
        </w:rPr>
        <w:t xml:space="preserve">One of the </w:t>
      </w:r>
      <w:r w:rsidRPr="00F76233">
        <w:rPr>
          <w:rStyle w:val="Emphasis"/>
          <w:sz w:val="24"/>
          <w:szCs w:val="24"/>
          <w:highlight w:val="cyan"/>
        </w:rPr>
        <w:t>most powerful tools</w:t>
      </w:r>
      <w:r w:rsidRPr="002E4235">
        <w:rPr>
          <w:rStyle w:val="Emphasis"/>
          <w:sz w:val="24"/>
          <w:szCs w:val="24"/>
        </w:rPr>
        <w:t xml:space="preserve"> unions have </w:t>
      </w:r>
      <w:r w:rsidRPr="00F76233">
        <w:rPr>
          <w:rStyle w:val="Emphasis"/>
          <w:sz w:val="24"/>
          <w:szCs w:val="24"/>
          <w:highlight w:val="cyan"/>
        </w:rPr>
        <w:t>is collective bargaining</w:t>
      </w:r>
      <w:r w:rsidRPr="00F76233">
        <w:rPr>
          <w:sz w:val="16"/>
          <w:highlight w:val="cyan"/>
        </w:rPr>
        <w:t xml:space="preserve">. </w:t>
      </w:r>
      <w:r w:rsidRPr="002E4235">
        <w:rPr>
          <w:rStyle w:val="StyleUnderline"/>
        </w:rPr>
        <w:t xml:space="preserve">Through this process, union representatives </w:t>
      </w:r>
      <w:r w:rsidRPr="002E4235">
        <w:rPr>
          <w:rStyle w:val="Emphasis"/>
        </w:rPr>
        <w:t>negotiate</w:t>
      </w:r>
      <w:r w:rsidRPr="002E4235">
        <w:rPr>
          <w:rStyle w:val="StyleUnderline"/>
        </w:rPr>
        <w:t xml:space="preserve"> on </w:t>
      </w:r>
      <w:r w:rsidRPr="002E4235">
        <w:rPr>
          <w:rStyle w:val="Emphasis"/>
        </w:rPr>
        <w:t>behalf of federal employees</w:t>
      </w:r>
      <w:r w:rsidRPr="002E4235">
        <w:rPr>
          <w:sz w:val="16"/>
        </w:rPr>
        <w:t xml:space="preserve"> </w:t>
      </w:r>
      <w:r w:rsidRPr="002E4235">
        <w:rPr>
          <w:rStyle w:val="StyleUnderline"/>
        </w:rPr>
        <w:t xml:space="preserve">to </w:t>
      </w:r>
      <w:r w:rsidRPr="002E4235">
        <w:rPr>
          <w:rStyle w:val="Emphasis"/>
        </w:rPr>
        <w:t>secure pay raises, better benefits</w:t>
      </w:r>
      <w:r w:rsidRPr="002E4235">
        <w:rPr>
          <w:sz w:val="16"/>
        </w:rPr>
        <w:t xml:space="preserve">, </w:t>
      </w:r>
      <w:r w:rsidRPr="002E4235">
        <w:rPr>
          <w:rStyle w:val="StyleUnderline"/>
        </w:rPr>
        <w:t>and</w:t>
      </w:r>
      <w:r w:rsidRPr="002E4235">
        <w:rPr>
          <w:sz w:val="16"/>
        </w:rPr>
        <w:t xml:space="preserve"> improved working </w:t>
      </w:r>
      <w:r w:rsidRPr="002E4235">
        <w:rPr>
          <w:rStyle w:val="StyleUnderline"/>
        </w:rPr>
        <w:t>conditions</w:t>
      </w:r>
      <w:r w:rsidRPr="002E4235">
        <w:rPr>
          <w:sz w:val="16"/>
        </w:rPr>
        <w:t xml:space="preserve">. In the case of the 2025 pay raise, unions like the AFGE worked to ensure that federal workers received a raise that not only accounted for inflation but also acknowledged the challenges faced by employees in various federal sectors. </w:t>
      </w:r>
      <w:r w:rsidRPr="00F76233">
        <w:rPr>
          <w:rStyle w:val="Emphasis"/>
          <w:highlight w:val="cyan"/>
        </w:rPr>
        <w:t>Collective bargaining</w:t>
      </w:r>
      <w:r w:rsidRPr="002E4235">
        <w:rPr>
          <w:rStyle w:val="StyleUnderline"/>
        </w:rPr>
        <w:t xml:space="preserve"> often </w:t>
      </w:r>
      <w:r w:rsidRPr="00F76233">
        <w:rPr>
          <w:rStyle w:val="StyleUnderline"/>
          <w:highlight w:val="cyan"/>
        </w:rPr>
        <w:t xml:space="preserve">results in agreements that </w:t>
      </w:r>
      <w:r w:rsidRPr="00F76233">
        <w:rPr>
          <w:rStyle w:val="Emphasis"/>
          <w:highlight w:val="cyan"/>
        </w:rPr>
        <w:t>extend beyond pay increases</w:t>
      </w:r>
      <w:r w:rsidRPr="002E4235">
        <w:rPr>
          <w:rStyle w:val="StyleUnderline"/>
        </w:rPr>
        <w:t xml:space="preserve">, addressing issues such as </w:t>
      </w:r>
      <w:r w:rsidRPr="00F76233">
        <w:rPr>
          <w:rStyle w:val="Emphasis"/>
          <w:szCs w:val="28"/>
          <w:highlight w:val="cyan"/>
        </w:rPr>
        <w:t>healthcare, retirement benefits, and job security</w:t>
      </w:r>
      <w:r w:rsidRPr="002E4235">
        <w:rPr>
          <w:rStyle w:val="Emphasis"/>
          <w:szCs w:val="28"/>
        </w:rPr>
        <w:t>.</w:t>
      </w:r>
    </w:p>
    <w:p w14:paraId="7E6B63A6" w14:textId="77777777" w:rsidR="00AF2AE2" w:rsidRPr="002E4235" w:rsidRDefault="00AF2AE2" w:rsidP="00AF2AE2">
      <w:pPr>
        <w:pStyle w:val="Heading4"/>
        <w:rPr>
          <w:rFonts w:cs="Times New Roman"/>
        </w:rPr>
      </w:pPr>
      <w:r w:rsidRPr="002E4235">
        <w:rPr>
          <w:rFonts w:cs="Times New Roman"/>
        </w:rPr>
        <w:t xml:space="preserve">That’s </w:t>
      </w:r>
      <w:r w:rsidRPr="002E4235">
        <w:rPr>
          <w:rFonts w:cs="Times New Roman"/>
          <w:u w:val="single"/>
        </w:rPr>
        <w:t>statistically proven</w:t>
      </w:r>
      <w:r w:rsidRPr="002E4235">
        <w:rPr>
          <w:rFonts w:cs="Times New Roman"/>
        </w:rPr>
        <w:t xml:space="preserve"> to generate rate hikes.</w:t>
      </w:r>
    </w:p>
    <w:p w14:paraId="78DAD6D5" w14:textId="77777777" w:rsidR="00AF2AE2" w:rsidRPr="002E4235" w:rsidRDefault="00AF2AE2" w:rsidP="00AF2AE2">
      <w:r w:rsidRPr="002E4235">
        <w:t xml:space="preserve">Dr. Christina D. </w:t>
      </w:r>
      <w:r w:rsidRPr="002E4235">
        <w:rPr>
          <w:rStyle w:val="Style13ptBold"/>
        </w:rPr>
        <w:t>Romer 16</w:t>
      </w:r>
      <w:r w:rsidRPr="002E4235">
        <w:t>, PhD from Massachusetts Institute of Technology, Professor of Economics at Berkeley, also with David Romer, another economics professor, “Transfer Payments and the Macroeconomy: The Effects of Social Security Benefit Increases, 1952–1991”, http://eml.berkeley.edu/~dromer/papers/RomerandRomerTransfers.pdf</w:t>
      </w:r>
    </w:p>
    <w:p w14:paraId="7E70A023" w14:textId="77777777" w:rsidR="00AF2AE2" w:rsidRDefault="00AF2AE2" w:rsidP="00AF2AE2">
      <w:pPr>
        <w:rPr>
          <w:sz w:val="16"/>
        </w:rPr>
      </w:pPr>
      <w:r w:rsidRPr="002E4235">
        <w:rPr>
          <w:rStyle w:val="StyleUnderline"/>
        </w:rPr>
        <w:t>One</w:t>
      </w:r>
      <w:r w:rsidRPr="002E4235">
        <w:rPr>
          <w:sz w:val="16"/>
        </w:rPr>
        <w:t xml:space="preserve"> possible </w:t>
      </w:r>
      <w:r w:rsidRPr="002E4235">
        <w:rPr>
          <w:rStyle w:val="StyleUnderline"/>
        </w:rPr>
        <w:t>explanation for the seemingly short-lived response of consumption to a</w:t>
      </w:r>
      <w:r w:rsidRPr="002E4235">
        <w:rPr>
          <w:sz w:val="16"/>
        </w:rPr>
        <w:t xml:space="preserve"> permanent </w:t>
      </w:r>
      <w:r w:rsidRPr="002E4235">
        <w:rPr>
          <w:rStyle w:val="StyleUnderline"/>
        </w:rPr>
        <w:t>benefit increase</w:t>
      </w:r>
      <w:r w:rsidRPr="002E4235">
        <w:rPr>
          <w:sz w:val="16"/>
        </w:rPr>
        <w:t xml:space="preserve">, and the contrast with the impact of a tax cut, </w:t>
      </w:r>
      <w:r w:rsidRPr="002E4235">
        <w:rPr>
          <w:rStyle w:val="StyleUnderline"/>
        </w:rPr>
        <w:t xml:space="preserve">involves the </w:t>
      </w:r>
      <w:r w:rsidRPr="002E4235">
        <w:rPr>
          <w:rStyle w:val="Emphasis"/>
        </w:rPr>
        <w:t>response of monetary policy</w:t>
      </w:r>
      <w:r w:rsidRPr="002E4235">
        <w:rPr>
          <w:sz w:val="16"/>
        </w:rPr>
        <w:t xml:space="preserve">. </w:t>
      </w:r>
      <w:r w:rsidRPr="002E4235">
        <w:rPr>
          <w:rStyle w:val="StyleUnderline"/>
        </w:rPr>
        <w:t>We</w:t>
      </w:r>
      <w:r w:rsidRPr="002E4235">
        <w:rPr>
          <w:sz w:val="16"/>
        </w:rPr>
        <w:t xml:space="preserve"> therefore </w:t>
      </w:r>
      <w:r w:rsidRPr="002E4235">
        <w:rPr>
          <w:rStyle w:val="StyleUnderline"/>
        </w:rPr>
        <w:t>examine</w:t>
      </w:r>
      <w:r w:rsidRPr="002E4235">
        <w:rPr>
          <w:sz w:val="16"/>
        </w:rPr>
        <w:t xml:space="preserve"> both </w:t>
      </w:r>
      <w:r w:rsidRPr="00F76233">
        <w:rPr>
          <w:rStyle w:val="Emphasis"/>
          <w:highlight w:val="cyan"/>
        </w:rPr>
        <w:t>statistical</w:t>
      </w:r>
      <w:r w:rsidRPr="002E4235">
        <w:rPr>
          <w:sz w:val="16"/>
        </w:rPr>
        <w:t xml:space="preserve"> and narrative </w:t>
      </w:r>
      <w:r w:rsidRPr="00F76233">
        <w:rPr>
          <w:rStyle w:val="Emphasis"/>
          <w:highlight w:val="cyan"/>
        </w:rPr>
        <w:t>evidence</w:t>
      </w:r>
      <w:r w:rsidRPr="00F76233">
        <w:rPr>
          <w:sz w:val="16"/>
          <w:highlight w:val="cyan"/>
        </w:rPr>
        <w:t xml:space="preserve"> </w:t>
      </w:r>
      <w:r w:rsidRPr="00F76233">
        <w:rPr>
          <w:rStyle w:val="StyleUnderline"/>
          <w:highlight w:val="cyan"/>
        </w:rPr>
        <w:t>on</w:t>
      </w:r>
      <w:r w:rsidRPr="002E4235">
        <w:rPr>
          <w:rStyle w:val="StyleUnderline"/>
        </w:rPr>
        <w:t xml:space="preserve"> the </w:t>
      </w:r>
      <w:r w:rsidRPr="00F76233">
        <w:rPr>
          <w:rStyle w:val="Emphasis"/>
          <w:highlight w:val="cyan"/>
        </w:rPr>
        <w:t>monetary policy reaction</w:t>
      </w:r>
      <w:r w:rsidRPr="002E4235">
        <w:rPr>
          <w:rStyle w:val="StyleUnderline"/>
        </w:rPr>
        <w:t xml:space="preserve">. We find that the </w:t>
      </w:r>
      <w:r w:rsidRPr="00F76233">
        <w:rPr>
          <w:rStyle w:val="Emphasis"/>
          <w:sz w:val="24"/>
          <w:szCs w:val="24"/>
          <w:highlight w:val="cyan"/>
        </w:rPr>
        <w:t>federal funds rate</w:t>
      </w:r>
      <w:r w:rsidRPr="002E4235">
        <w:rPr>
          <w:rStyle w:val="Emphasis"/>
          <w:sz w:val="24"/>
          <w:szCs w:val="24"/>
        </w:rPr>
        <w:t xml:space="preserve"> </w:t>
      </w:r>
      <w:r w:rsidRPr="00F76233">
        <w:rPr>
          <w:rStyle w:val="Emphasis"/>
          <w:sz w:val="24"/>
          <w:szCs w:val="24"/>
          <w:highlight w:val="cyan"/>
        </w:rPr>
        <w:t>rises</w:t>
      </w:r>
      <w:r w:rsidRPr="00F76233">
        <w:rPr>
          <w:sz w:val="16"/>
          <w:szCs w:val="24"/>
          <w:highlight w:val="cyan"/>
        </w:rPr>
        <w:t xml:space="preserve"> </w:t>
      </w:r>
      <w:r w:rsidRPr="00F76233">
        <w:rPr>
          <w:rStyle w:val="StyleUnderline"/>
          <w:highlight w:val="cyan"/>
        </w:rPr>
        <w:t xml:space="preserve">in response to a </w:t>
      </w:r>
      <w:r w:rsidRPr="00F76233">
        <w:rPr>
          <w:rStyle w:val="Emphasis"/>
          <w:sz w:val="24"/>
          <w:szCs w:val="24"/>
          <w:highlight w:val="cyan"/>
        </w:rPr>
        <w:t>benefit increase</w:t>
      </w:r>
      <w:r w:rsidRPr="00F76233">
        <w:rPr>
          <w:sz w:val="16"/>
          <w:highlight w:val="cyan"/>
        </w:rPr>
        <w:t xml:space="preserve">, </w:t>
      </w:r>
      <w:r w:rsidRPr="00F76233">
        <w:rPr>
          <w:rStyle w:val="StyleUnderline"/>
          <w:highlight w:val="cyan"/>
        </w:rPr>
        <w:t xml:space="preserve">and the effect is </w:t>
      </w:r>
      <w:r w:rsidRPr="00F76233">
        <w:rPr>
          <w:rStyle w:val="Emphasis"/>
          <w:szCs w:val="28"/>
          <w:highlight w:val="cyan"/>
        </w:rPr>
        <w:t>very fast, economically large, and</w:t>
      </w:r>
      <w:r w:rsidRPr="002E4235">
        <w:rPr>
          <w:rStyle w:val="Emphasis"/>
          <w:szCs w:val="28"/>
        </w:rPr>
        <w:t xml:space="preserve"> highly </w:t>
      </w:r>
      <w:r w:rsidRPr="00F76233">
        <w:rPr>
          <w:rStyle w:val="Emphasis"/>
          <w:szCs w:val="28"/>
          <w:highlight w:val="cyan"/>
        </w:rPr>
        <w:t>statistically significant</w:t>
      </w:r>
      <w:r w:rsidRPr="002E4235">
        <w:rPr>
          <w:sz w:val="16"/>
        </w:rPr>
        <w:t xml:space="preserve">. Following an exogenous tax cut, in contrast, the federal funds rate falls slightly over the first year. </w:t>
      </w:r>
      <w:r w:rsidRPr="002E4235">
        <w:rPr>
          <w:rStyle w:val="StyleUnderline"/>
        </w:rPr>
        <w:t xml:space="preserve">The records of Federal Reserve policy discussions reveal that </w:t>
      </w:r>
      <w:r w:rsidRPr="00F76233">
        <w:rPr>
          <w:rStyle w:val="StyleUnderline"/>
          <w:highlight w:val="cyan"/>
        </w:rPr>
        <w:t xml:space="preserve">policymakers were </w:t>
      </w:r>
      <w:r w:rsidRPr="00F76233">
        <w:rPr>
          <w:rStyle w:val="Emphasis"/>
          <w:sz w:val="24"/>
          <w:szCs w:val="24"/>
          <w:highlight w:val="cyan"/>
        </w:rPr>
        <w:t>very aware</w:t>
      </w:r>
      <w:r w:rsidRPr="002E4235">
        <w:rPr>
          <w:rStyle w:val="Emphasis"/>
          <w:sz w:val="24"/>
          <w:szCs w:val="24"/>
        </w:rPr>
        <w:t xml:space="preserve"> of the benefit increases</w:t>
      </w:r>
      <w:r w:rsidRPr="002E4235">
        <w:rPr>
          <w:sz w:val="16"/>
          <w:szCs w:val="24"/>
        </w:rPr>
        <w:t xml:space="preserve"> </w:t>
      </w:r>
      <w:r w:rsidRPr="002E4235">
        <w:rPr>
          <w:rStyle w:val="StyleUnderline"/>
        </w:rPr>
        <w:t xml:space="preserve">and often </w:t>
      </w:r>
      <w:r w:rsidRPr="00F76233">
        <w:rPr>
          <w:rStyle w:val="StyleUnderline"/>
          <w:highlight w:val="cyan"/>
        </w:rPr>
        <w:t>viewed</w:t>
      </w:r>
      <w:r w:rsidRPr="002E4235">
        <w:rPr>
          <w:rStyle w:val="StyleUnderline"/>
        </w:rPr>
        <w:t xml:space="preserve"> them </w:t>
      </w:r>
      <w:r w:rsidRPr="00F76233">
        <w:rPr>
          <w:rStyle w:val="StyleUnderline"/>
          <w:highlight w:val="cyan"/>
        </w:rPr>
        <w:t xml:space="preserve">as a </w:t>
      </w:r>
      <w:r w:rsidRPr="00F76233">
        <w:rPr>
          <w:rStyle w:val="Emphasis"/>
          <w:highlight w:val="cyan"/>
        </w:rPr>
        <w:t>reason</w:t>
      </w:r>
      <w:r w:rsidRPr="00F76233">
        <w:rPr>
          <w:rStyle w:val="StyleUnderline"/>
          <w:highlight w:val="cyan"/>
        </w:rPr>
        <w:t xml:space="preserve"> to </w:t>
      </w:r>
      <w:r w:rsidRPr="00F76233">
        <w:rPr>
          <w:rStyle w:val="Emphasis"/>
          <w:highlight w:val="cyan"/>
        </w:rPr>
        <w:t>tighten monetary policy</w:t>
      </w:r>
      <w:r w:rsidRPr="00F76233">
        <w:rPr>
          <w:sz w:val="16"/>
          <w:highlight w:val="cyan"/>
        </w:rPr>
        <w:t>. In</w:t>
      </w:r>
      <w:r w:rsidRPr="002E4235">
        <w:rPr>
          <w:sz w:val="16"/>
        </w:rPr>
        <w:t xml:space="preserve"> contrast, monetary policymakers were much less consistent in advocating for counteracting the likely impacts of tax changes on aggregate demand.</w:t>
      </w:r>
    </w:p>
    <w:p w14:paraId="3FD75595" w14:textId="38740E2F" w:rsidR="00AF2AE2" w:rsidRDefault="00AF2AE2" w:rsidP="00AF2AE2">
      <w:pPr>
        <w:pStyle w:val="Heading3"/>
      </w:pPr>
      <w:r>
        <w:t>Link---AT: Turn---2NC</w:t>
      </w:r>
    </w:p>
    <w:p w14:paraId="41BC5B2C" w14:textId="2D26AD69" w:rsidR="00AF2AE2" w:rsidRDefault="00AF2AE2" w:rsidP="00AF2AE2">
      <w:pPr>
        <w:pStyle w:val="Heading4"/>
      </w:pPr>
      <w:r>
        <w:t xml:space="preserve">2. AFF </w:t>
      </w:r>
      <w:r w:rsidRPr="00AE3351">
        <w:rPr>
          <w:u w:val="single"/>
        </w:rPr>
        <w:t>does not solve</w:t>
      </w:r>
      <w:r>
        <w:t xml:space="preserve">. Card is not even </w:t>
      </w:r>
      <w:r w:rsidRPr="00AE3351">
        <w:rPr>
          <w:u w:val="single"/>
        </w:rPr>
        <w:t>trying</w:t>
      </w:r>
      <w:r>
        <w:t xml:space="preserve"> to be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72027595" w14:textId="77777777" w:rsidR="00AF2AE2" w:rsidRPr="00931701" w:rsidRDefault="00AF2AE2" w:rsidP="00AF2AE2">
      <w:r>
        <w:t xml:space="preserve">Anne </w:t>
      </w:r>
      <w:r w:rsidRPr="00821907">
        <w:rPr>
          <w:rStyle w:val="Style13ptBold"/>
          <w:highlight w:val="cyan"/>
        </w:rPr>
        <w:t>2ac 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6365C3B9" w14:textId="77777777" w:rsidR="00AF2AE2" w:rsidRPr="00477032" w:rsidRDefault="00AF2AE2" w:rsidP="00AF2AE2">
      <w:pPr>
        <w:rPr>
          <w:sz w:val="6"/>
          <w:szCs w:val="12"/>
        </w:rPr>
      </w:pPr>
      <w:r w:rsidRPr="00477032">
        <w:rPr>
          <w:sz w:val="6"/>
          <w:szCs w:val="12"/>
        </w:rPr>
        <w:t xml:space="preserve">WASHINGTON, DC – </w:t>
      </w:r>
      <w:r w:rsidRPr="00821907">
        <w:rPr>
          <w:rStyle w:val="Emphasis"/>
          <w:sz w:val="12"/>
          <w:szCs w:val="12"/>
          <w:highlight w:val="cyan"/>
        </w:rPr>
        <w:t>Stat</w:t>
      </w:r>
      <w:r w:rsidRPr="00477032">
        <w:rPr>
          <w:sz w:val="6"/>
          <w:szCs w:val="12"/>
        </w:rPr>
        <w:t>istic</w:t>
      </w:r>
      <w:r w:rsidRPr="00821907">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821907">
        <w:rPr>
          <w:rStyle w:val="StyleUnderline"/>
          <w:sz w:val="12"/>
          <w:szCs w:val="12"/>
          <w:highlight w:val="cyan"/>
        </w:rPr>
        <w:t xml:space="preserve">are </w:t>
      </w:r>
      <w:r w:rsidRPr="00821907">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821907">
        <w:rPr>
          <w:rStyle w:val="StyleUnderline"/>
          <w:sz w:val="12"/>
          <w:szCs w:val="12"/>
          <w:highlight w:val="cyan"/>
        </w:rPr>
        <w:t xml:space="preserve">data form the </w:t>
      </w:r>
      <w:r w:rsidRPr="00821907">
        <w:rPr>
          <w:rStyle w:val="Emphasis"/>
          <w:sz w:val="12"/>
          <w:szCs w:val="12"/>
          <w:highlight w:val="cyan"/>
        </w:rPr>
        <w:t>foundation</w:t>
      </w:r>
      <w:r w:rsidRPr="00821907">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821907">
        <w:rPr>
          <w:rStyle w:val="Emphasis"/>
          <w:sz w:val="12"/>
          <w:szCs w:val="12"/>
          <w:highlight w:val="cyan"/>
        </w:rPr>
        <w:t>monetary</w:t>
      </w:r>
      <w:r w:rsidRPr="00477032">
        <w:rPr>
          <w:rStyle w:val="Emphasis"/>
          <w:sz w:val="12"/>
          <w:szCs w:val="12"/>
        </w:rPr>
        <w:t xml:space="preserve"> and fiscal</w:t>
      </w:r>
      <w:r w:rsidRPr="00821907">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52126DF1" w14:textId="77777777" w:rsidR="00AF2AE2" w:rsidRPr="00477032" w:rsidRDefault="00AF2AE2" w:rsidP="00AF2AE2">
      <w:pPr>
        <w:rPr>
          <w:sz w:val="6"/>
          <w:szCs w:val="12"/>
        </w:rPr>
      </w:pPr>
      <w:r w:rsidRPr="00477032">
        <w:rPr>
          <w:sz w:val="6"/>
          <w:szCs w:val="12"/>
        </w:rPr>
        <w:t xml:space="preserve">Similarly, </w:t>
      </w:r>
      <w:r w:rsidRPr="00477032">
        <w:rPr>
          <w:rStyle w:val="Emphasis"/>
          <w:sz w:val="12"/>
          <w:szCs w:val="12"/>
        </w:rPr>
        <w:t xml:space="preserve">private </w:t>
      </w:r>
      <w:r w:rsidRPr="00821907">
        <w:rPr>
          <w:rStyle w:val="Emphasis"/>
          <w:sz w:val="12"/>
          <w:szCs w:val="12"/>
          <w:highlight w:val="cyan"/>
        </w:rPr>
        <w:t>companies</w:t>
      </w:r>
      <w:r w:rsidRPr="00821907">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821907">
        <w:rPr>
          <w:rStyle w:val="Emphasis"/>
          <w:sz w:val="12"/>
          <w:szCs w:val="12"/>
          <w:highlight w:val="cyan"/>
        </w:rPr>
        <w:t>indicators</w:t>
      </w:r>
      <w:r w:rsidRPr="00821907">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2810994F" w14:textId="77777777" w:rsidR="00AF2AE2" w:rsidRPr="00477032" w:rsidRDefault="00AF2AE2" w:rsidP="00AF2AE2">
      <w:pPr>
        <w:rPr>
          <w:sz w:val="6"/>
          <w:szCs w:val="12"/>
        </w:rPr>
      </w:pPr>
      <w:r w:rsidRPr="00477032">
        <w:rPr>
          <w:sz w:val="6"/>
          <w:szCs w:val="12"/>
        </w:rPr>
        <w:t xml:space="preserve">But </w:t>
      </w:r>
      <w:r w:rsidRPr="00821907">
        <w:rPr>
          <w:rStyle w:val="StyleUnderline"/>
          <w:sz w:val="12"/>
          <w:szCs w:val="12"/>
          <w:highlight w:val="cyan"/>
        </w:rPr>
        <w:t>when</w:t>
      </w:r>
      <w:r w:rsidRPr="00477032">
        <w:rPr>
          <w:rStyle w:val="StyleUnderline"/>
          <w:sz w:val="12"/>
          <w:szCs w:val="12"/>
        </w:rPr>
        <w:t xml:space="preserve"> the </w:t>
      </w:r>
      <w:r w:rsidRPr="00821907">
        <w:rPr>
          <w:rStyle w:val="Emphasis"/>
          <w:sz w:val="12"/>
          <w:szCs w:val="12"/>
          <w:highlight w:val="cyan"/>
        </w:rPr>
        <w:t>reliability</w:t>
      </w:r>
      <w:r w:rsidRPr="00477032">
        <w:rPr>
          <w:rStyle w:val="StyleUnderline"/>
          <w:sz w:val="12"/>
          <w:szCs w:val="12"/>
        </w:rPr>
        <w:t xml:space="preserve"> of official figures </w:t>
      </w:r>
      <w:r w:rsidRPr="00821907">
        <w:rPr>
          <w:rStyle w:val="StyleUnderline"/>
          <w:sz w:val="12"/>
          <w:szCs w:val="12"/>
          <w:highlight w:val="cyan"/>
        </w:rPr>
        <w:t xml:space="preserve">is </w:t>
      </w:r>
      <w:r w:rsidRPr="00821907">
        <w:rPr>
          <w:rStyle w:val="Emphasis"/>
          <w:sz w:val="12"/>
          <w:szCs w:val="12"/>
          <w:highlight w:val="cyan"/>
        </w:rPr>
        <w:t>in doubt</w:t>
      </w:r>
      <w:r w:rsidRPr="00821907">
        <w:rPr>
          <w:rStyle w:val="StyleUnderline"/>
          <w:sz w:val="12"/>
          <w:szCs w:val="12"/>
          <w:highlight w:val="cyan"/>
        </w:rPr>
        <w:t xml:space="preserve">, uncertainty </w:t>
      </w:r>
      <w:r w:rsidRPr="00821907">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1FD62E9D" w14:textId="77777777" w:rsidR="00AF2AE2" w:rsidRPr="00477032" w:rsidRDefault="00AF2AE2" w:rsidP="00AF2AE2">
      <w:pPr>
        <w:rPr>
          <w:sz w:val="6"/>
          <w:szCs w:val="12"/>
        </w:rPr>
      </w:pPr>
      <w:r w:rsidRPr="00821907">
        <w:rPr>
          <w:rStyle w:val="StyleUnderline"/>
          <w:sz w:val="12"/>
          <w:szCs w:val="12"/>
          <w:highlight w:val="cyan"/>
        </w:rPr>
        <w:t xml:space="preserve">The </w:t>
      </w:r>
      <w:r w:rsidRPr="00821907">
        <w:rPr>
          <w:rStyle w:val="Emphasis"/>
          <w:sz w:val="12"/>
          <w:szCs w:val="12"/>
          <w:highlight w:val="cyan"/>
        </w:rPr>
        <w:t>B</w:t>
      </w:r>
      <w:r w:rsidRPr="00477032">
        <w:rPr>
          <w:sz w:val="6"/>
          <w:szCs w:val="12"/>
        </w:rPr>
        <w:t xml:space="preserve">ureau of </w:t>
      </w:r>
      <w:r w:rsidRPr="00821907">
        <w:rPr>
          <w:rStyle w:val="Emphasis"/>
          <w:sz w:val="12"/>
          <w:szCs w:val="12"/>
          <w:highlight w:val="cyan"/>
        </w:rPr>
        <w:t>L</w:t>
      </w:r>
      <w:r w:rsidRPr="00477032">
        <w:rPr>
          <w:sz w:val="6"/>
          <w:szCs w:val="12"/>
        </w:rPr>
        <w:t xml:space="preserve">abor </w:t>
      </w:r>
      <w:r w:rsidRPr="00821907">
        <w:rPr>
          <w:rStyle w:val="Emphasis"/>
          <w:sz w:val="12"/>
          <w:szCs w:val="12"/>
          <w:highlight w:val="cyan"/>
        </w:rPr>
        <w:t>S</w:t>
      </w:r>
      <w:r w:rsidRPr="00477032">
        <w:rPr>
          <w:sz w:val="6"/>
          <w:szCs w:val="12"/>
        </w:rPr>
        <w:t xml:space="preserve">tatistics </w:t>
      </w:r>
      <w:r w:rsidRPr="00821907">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821907">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821907">
        <w:rPr>
          <w:rStyle w:val="Emphasis"/>
          <w:sz w:val="12"/>
          <w:szCs w:val="12"/>
          <w:highlight w:val="cyan"/>
        </w:rPr>
        <w:t>trillions</w:t>
      </w:r>
      <w:r w:rsidRPr="00477032">
        <w:rPr>
          <w:rStyle w:val="Emphasis"/>
          <w:sz w:val="12"/>
          <w:szCs w:val="12"/>
        </w:rPr>
        <w:t xml:space="preserve"> of dollars</w:t>
      </w:r>
      <w:r w:rsidRPr="00821907">
        <w:rPr>
          <w:rStyle w:val="StyleUnderline"/>
          <w:sz w:val="12"/>
          <w:szCs w:val="12"/>
          <w:highlight w:val="cyan"/>
        </w:rPr>
        <w:t xml:space="preserve"> in</w:t>
      </w:r>
      <w:r w:rsidRPr="00477032">
        <w:rPr>
          <w:rStyle w:val="StyleUnderline"/>
          <w:sz w:val="12"/>
          <w:szCs w:val="12"/>
        </w:rPr>
        <w:t xml:space="preserve"> global </w:t>
      </w:r>
      <w:r w:rsidRPr="00821907">
        <w:rPr>
          <w:rStyle w:val="StyleUnderline"/>
          <w:sz w:val="12"/>
          <w:szCs w:val="12"/>
          <w:highlight w:val="cyan"/>
        </w:rPr>
        <w:t xml:space="preserve">assets </w:t>
      </w:r>
      <w:r w:rsidRPr="00821907">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76C6F860" w14:textId="77777777" w:rsidR="00AF2AE2" w:rsidRPr="00477032" w:rsidRDefault="00AF2AE2" w:rsidP="00AF2AE2">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A3375AF" w14:textId="77777777" w:rsidR="00AF2AE2" w:rsidRPr="00477032" w:rsidRDefault="00AF2AE2" w:rsidP="00AF2AE2">
      <w:pPr>
        <w:rPr>
          <w:sz w:val="6"/>
          <w:szCs w:val="12"/>
        </w:rPr>
      </w:pPr>
      <w:r w:rsidRPr="00477032">
        <w:rPr>
          <w:sz w:val="6"/>
          <w:szCs w:val="12"/>
        </w:rPr>
        <w:t xml:space="preserve">These allegations were of course completely baseless. In reality, </w:t>
      </w:r>
      <w:r w:rsidRPr="00477032">
        <w:rPr>
          <w:rStyle w:val="Emphasis"/>
          <w:sz w:val="12"/>
          <w:szCs w:val="12"/>
        </w:rPr>
        <w:t>BLS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33368953" w14:textId="77777777" w:rsidR="00AF2AE2" w:rsidRPr="00477032" w:rsidRDefault="00AF2AE2" w:rsidP="00AF2AE2">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821907">
        <w:rPr>
          <w:rStyle w:val="StyleUnderline"/>
          <w:sz w:val="12"/>
          <w:szCs w:val="12"/>
          <w:highlight w:val="cyan"/>
        </w:rPr>
        <w:t xml:space="preserve">Whoever is at the </w:t>
      </w:r>
      <w:r w:rsidRPr="00821907">
        <w:rPr>
          <w:rStyle w:val="Emphasis"/>
          <w:sz w:val="12"/>
          <w:szCs w:val="12"/>
          <w:highlight w:val="cyan"/>
        </w:rPr>
        <w:t>top</w:t>
      </w:r>
      <w:r w:rsidRPr="00821907">
        <w:rPr>
          <w:rStyle w:val="StyleUnderline"/>
          <w:sz w:val="12"/>
          <w:szCs w:val="12"/>
          <w:highlight w:val="cyan"/>
        </w:rPr>
        <w:t xml:space="preserve"> is</w:t>
      </w:r>
      <w:r w:rsidRPr="00477032">
        <w:rPr>
          <w:sz w:val="6"/>
          <w:szCs w:val="12"/>
        </w:rPr>
        <w:t xml:space="preserve"> pretty much </w:t>
      </w:r>
      <w:r w:rsidRPr="00821907">
        <w:rPr>
          <w:rStyle w:val="Emphasis"/>
          <w:sz w:val="12"/>
          <w:szCs w:val="12"/>
          <w:highlight w:val="cyan"/>
        </w:rPr>
        <w:t>irrelevant</w:t>
      </w:r>
      <w:r w:rsidRPr="00477032">
        <w:rPr>
          <w:sz w:val="6"/>
          <w:szCs w:val="12"/>
        </w:rPr>
        <w:t>,” he told the Financial Times. “</w:t>
      </w:r>
      <w:r w:rsidRPr="00821907">
        <w:rPr>
          <w:rStyle w:val="StyleUnderline"/>
          <w:sz w:val="12"/>
          <w:szCs w:val="12"/>
          <w:highlight w:val="cyan"/>
        </w:rPr>
        <w:t xml:space="preserve">The </w:t>
      </w:r>
      <w:r w:rsidRPr="00821907">
        <w:rPr>
          <w:rStyle w:val="Emphasis"/>
          <w:sz w:val="12"/>
          <w:szCs w:val="12"/>
          <w:highlight w:val="cyan"/>
        </w:rPr>
        <w:t>bureaucracy</w:t>
      </w:r>
      <w:r w:rsidRPr="00821907">
        <w:rPr>
          <w:rStyle w:val="StyleUnderline"/>
          <w:sz w:val="12"/>
          <w:szCs w:val="12"/>
          <w:highlight w:val="cyan"/>
        </w:rPr>
        <w:t xml:space="preserve"> and</w:t>
      </w:r>
      <w:r w:rsidRPr="00477032">
        <w:rPr>
          <w:rStyle w:val="StyleUnderline"/>
          <w:sz w:val="12"/>
          <w:szCs w:val="12"/>
        </w:rPr>
        <w:t xml:space="preserve"> the </w:t>
      </w:r>
      <w:r w:rsidRPr="00821907">
        <w:rPr>
          <w:rStyle w:val="Emphasis"/>
          <w:sz w:val="12"/>
          <w:szCs w:val="12"/>
          <w:highlight w:val="cyan"/>
        </w:rPr>
        <w:t>template</w:t>
      </w:r>
      <w:r w:rsidRPr="00821907">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4E3F0B52" w14:textId="77777777" w:rsidR="00AF2AE2" w:rsidRPr="00477032" w:rsidRDefault="00AF2AE2" w:rsidP="00AF2AE2">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63A21E48" w14:textId="77777777" w:rsidR="00AF2AE2" w:rsidRPr="00477032" w:rsidRDefault="00AF2AE2" w:rsidP="00AF2AE2">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D7093A9" w14:textId="77777777" w:rsidR="00AF2AE2" w:rsidRPr="00477032" w:rsidRDefault="00AF2AE2" w:rsidP="00AF2AE2">
      <w:pPr>
        <w:rPr>
          <w:sz w:val="6"/>
          <w:szCs w:val="12"/>
        </w:rPr>
      </w:pPr>
      <w:r w:rsidRPr="00477032">
        <w:rPr>
          <w:sz w:val="6"/>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477032">
        <w:rPr>
          <w:rStyle w:val="Emphasis"/>
          <w:sz w:val="12"/>
          <w:szCs w:val="12"/>
        </w:rPr>
        <w:t xml:space="preserve">nonpartisan </w:t>
      </w:r>
      <w:r w:rsidRPr="00821907">
        <w:rPr>
          <w:rStyle w:val="Emphasis"/>
          <w:sz w:val="12"/>
          <w:szCs w:val="12"/>
          <w:highlight w:val="cyan"/>
        </w:rPr>
        <w:t>technocrats</w:t>
      </w:r>
      <w:r w:rsidRPr="00821907">
        <w:rPr>
          <w:rStyle w:val="StyleUnderline"/>
          <w:sz w:val="12"/>
          <w:szCs w:val="12"/>
          <w:highlight w:val="cyan"/>
        </w:rPr>
        <w:t xml:space="preserve"> generate</w:t>
      </w:r>
      <w:r w:rsidRPr="00477032">
        <w:rPr>
          <w:rStyle w:val="StyleUnderline"/>
          <w:sz w:val="12"/>
          <w:szCs w:val="12"/>
        </w:rPr>
        <w:t xml:space="preserve"> high-quality </w:t>
      </w:r>
      <w:r w:rsidRPr="00821907">
        <w:rPr>
          <w:rStyle w:val="StyleUnderline"/>
          <w:sz w:val="12"/>
          <w:szCs w:val="12"/>
          <w:highlight w:val="cyan"/>
        </w:rPr>
        <w:t>estimates</w:t>
      </w:r>
      <w:r w:rsidRPr="00477032">
        <w:rPr>
          <w:sz w:val="6"/>
          <w:szCs w:val="12"/>
        </w:rPr>
        <w:t xml:space="preserve"> that support effective policymaking, business decisions, and research.</w:t>
      </w:r>
    </w:p>
    <w:p w14:paraId="42DD9CA0" w14:textId="77777777" w:rsidR="00AF2AE2" w:rsidRPr="00931701" w:rsidRDefault="00AF2AE2" w:rsidP="00AF2AE2">
      <w:pPr>
        <w:rPr>
          <w:sz w:val="16"/>
        </w:rPr>
      </w:pPr>
      <w:r w:rsidRPr="005D004B">
        <w:rPr>
          <w:rStyle w:val="Emphasis"/>
          <w:szCs w:val="28"/>
          <w:highlight w:val="green"/>
        </w:rPr>
        <w:t>Trump’s decision to replace McEntarfer with an ultra-loyalist, E.J. Antoni</w:t>
      </w:r>
      <w:r w:rsidRPr="00931701">
        <w:rPr>
          <w:sz w:val="16"/>
        </w:rPr>
        <w:t xml:space="preserve">, </w:t>
      </w:r>
      <w:r w:rsidRPr="005D004B">
        <w:rPr>
          <w:rStyle w:val="StyleUnderline"/>
          <w:highlight w:val="green"/>
        </w:rPr>
        <w:t>poses a</w:t>
      </w:r>
      <w:r w:rsidRPr="00931701">
        <w:rPr>
          <w:rStyle w:val="StyleUnderline"/>
        </w:rPr>
        <w:t xml:space="preserve"> </w:t>
      </w:r>
      <w:r w:rsidRPr="00931701">
        <w:rPr>
          <w:rStyle w:val="Emphasis"/>
        </w:rPr>
        <w:t xml:space="preserve">serious </w:t>
      </w:r>
      <w:r w:rsidRPr="005D004B">
        <w:rPr>
          <w:rStyle w:val="Emphasis"/>
          <w:highlight w:val="green"/>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4ACE84FC" w14:textId="77777777" w:rsidR="00AF2AE2" w:rsidRDefault="00AF2AE2" w:rsidP="00AF2AE2">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5D004B">
        <w:rPr>
          <w:rStyle w:val="Emphasis"/>
          <w:sz w:val="14"/>
          <w:szCs w:val="14"/>
          <w:highlight w:val="green"/>
        </w:rPr>
        <w:t>doubts</w:t>
      </w:r>
      <w:r w:rsidRPr="00477032">
        <w:rPr>
          <w:sz w:val="8"/>
          <w:szCs w:val="14"/>
        </w:rPr>
        <w:t xml:space="preserve"> would </w:t>
      </w:r>
      <w:r w:rsidRPr="005D004B">
        <w:rPr>
          <w:rStyle w:val="StyleUnderline"/>
          <w:sz w:val="14"/>
          <w:szCs w:val="14"/>
          <w:highlight w:val="gree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5D004B">
        <w:rPr>
          <w:rStyle w:val="Emphasis"/>
          <w:sz w:val="14"/>
          <w:szCs w:val="14"/>
          <w:highlight w:val="gree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5D004B">
        <w:rPr>
          <w:rStyle w:val="StyleUnderline"/>
          <w:sz w:val="14"/>
          <w:szCs w:val="14"/>
          <w:highlight w:val="gree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5D004B">
        <w:rPr>
          <w:rStyle w:val="StyleUnderline"/>
          <w:sz w:val="14"/>
          <w:szCs w:val="14"/>
          <w:highlight w:val="green"/>
        </w:rPr>
        <w:t xml:space="preserve">could be </w:t>
      </w:r>
      <w:r w:rsidRPr="005D004B">
        <w:rPr>
          <w:rStyle w:val="Emphasis"/>
          <w:sz w:val="14"/>
          <w:szCs w:val="14"/>
          <w:highlight w:val="green"/>
        </w:rPr>
        <w:t>catastrophic</w:t>
      </w:r>
      <w:r w:rsidRPr="00477032">
        <w:rPr>
          <w:sz w:val="8"/>
          <w:szCs w:val="14"/>
        </w:rPr>
        <w:t>.</w:t>
      </w:r>
    </w:p>
    <w:p w14:paraId="6FD08FBC" w14:textId="77777777" w:rsidR="00AF2AE2" w:rsidRDefault="00AF2AE2" w:rsidP="00AF2AE2">
      <w:pPr>
        <w:pStyle w:val="Heading4"/>
      </w:pPr>
      <w:r>
        <w:t xml:space="preserve">3. Antoni is </w:t>
      </w:r>
      <w:r w:rsidRPr="00AE3351">
        <w:rPr>
          <w:u w:val="single"/>
        </w:rPr>
        <w:t>good</w:t>
      </w:r>
      <w:r>
        <w:t xml:space="preserve">---in fact, </w:t>
      </w:r>
      <w:r w:rsidRPr="00AE3351">
        <w:rPr>
          <w:i/>
          <w:iCs w:val="0"/>
          <w:u w:val="single"/>
        </w:rPr>
        <w:t>he’s the man</w:t>
      </w:r>
      <w:r>
        <w:t xml:space="preserve">---he’s gonna </w:t>
      </w:r>
      <w:r w:rsidRPr="00AE3351">
        <w:rPr>
          <w:u w:val="single"/>
        </w:rPr>
        <w:t>fix</w:t>
      </w:r>
      <w:r>
        <w:t xml:space="preserve"> the BLS. </w:t>
      </w:r>
    </w:p>
    <w:p w14:paraId="2F27177C" w14:textId="77777777" w:rsidR="00AF2AE2" w:rsidRPr="00AE3351" w:rsidRDefault="00AF2AE2" w:rsidP="00AF2AE2">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09BCB103" w14:textId="77777777" w:rsidR="00AF2AE2" w:rsidRPr="00632275" w:rsidRDefault="00AF2AE2" w:rsidP="00AF2AE2">
      <w:pPr>
        <w:rPr>
          <w:rStyle w:val="Emphasis"/>
          <w:sz w:val="24"/>
          <w:szCs w:val="24"/>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821907">
        <w:rPr>
          <w:rStyle w:val="Emphasis"/>
          <w:szCs w:val="28"/>
          <w:highlight w:val="cyan"/>
        </w:rPr>
        <w:t>Antoni</w:t>
      </w:r>
      <w:r w:rsidRPr="00632275">
        <w:rPr>
          <w:rStyle w:val="StyleUnderline"/>
        </w:rPr>
        <w:t xml:space="preserve">, President Trump’s nominee for BLS commissioner, </w:t>
      </w:r>
      <w:r w:rsidRPr="00821907">
        <w:rPr>
          <w:rStyle w:val="Emphasis"/>
          <w:sz w:val="24"/>
          <w:szCs w:val="24"/>
          <w:highlight w:val="cyan"/>
        </w:rPr>
        <w:t>is the right man for the job</w:t>
      </w:r>
      <w:r w:rsidRPr="00632275">
        <w:rPr>
          <w:rStyle w:val="Emphasis"/>
          <w:sz w:val="24"/>
          <w:szCs w:val="24"/>
        </w:rPr>
        <w:t>.</w:t>
      </w:r>
    </w:p>
    <w:p w14:paraId="26DF8613" w14:textId="77777777" w:rsidR="00AF2AE2" w:rsidRPr="00632275" w:rsidRDefault="00AF2AE2" w:rsidP="00AF2AE2">
      <w:pPr>
        <w:rPr>
          <w:rStyle w:val="Emphasis"/>
        </w:rPr>
      </w:pPr>
      <w:r w:rsidRPr="00A1057E">
        <w:rPr>
          <w:sz w:val="16"/>
        </w:rPr>
        <w:t xml:space="preserve">Mr. </w:t>
      </w:r>
      <w:r w:rsidRPr="00821907">
        <w:rPr>
          <w:rStyle w:val="StyleUnderline"/>
          <w:highlight w:val="cyan"/>
        </w:rPr>
        <w:t xml:space="preserve">Antoni has a </w:t>
      </w:r>
      <w:r w:rsidRPr="00821907">
        <w:rPr>
          <w:rStyle w:val="Emphasis"/>
          <w:highlight w:val="cyan"/>
        </w:rPr>
        <w:t>doctorate in economics</w:t>
      </w:r>
      <w:r w:rsidRPr="00821907">
        <w:rPr>
          <w:rStyle w:val="StyleUnderline"/>
          <w:highlight w:val="cyan"/>
        </w:rPr>
        <w:t xml:space="preserve"> and is </w:t>
      </w:r>
      <w:r w:rsidRPr="00821907">
        <w:rPr>
          <w:rStyle w:val="Emphasis"/>
          <w:highlight w:val="cyan"/>
        </w:rPr>
        <w:t>experienced</w:t>
      </w:r>
      <w:r w:rsidRPr="00821907">
        <w:rPr>
          <w:rStyle w:val="StyleUnderline"/>
          <w:highlight w:val="cyan"/>
        </w:rPr>
        <w:t xml:space="preserve"> in the </w:t>
      </w:r>
      <w:r w:rsidRPr="00821907">
        <w:rPr>
          <w:rStyle w:val="Emphasis"/>
          <w:highlight w:val="cyan"/>
        </w:rPr>
        <w:t>policy world</w:t>
      </w:r>
      <w:r w:rsidRPr="00A1057E">
        <w:rPr>
          <w:sz w:val="16"/>
        </w:rPr>
        <w:t xml:space="preserve">. </w:t>
      </w:r>
      <w:r w:rsidRPr="00632275">
        <w:rPr>
          <w:rStyle w:val="StyleUnderline"/>
        </w:rPr>
        <w:t xml:space="preserve">I have known him for years and once tried to hire him. </w:t>
      </w:r>
      <w:r w:rsidRPr="00821907">
        <w:rPr>
          <w:rStyle w:val="StyleUnderline"/>
          <w:highlight w:val="cyan"/>
        </w:rPr>
        <w:t xml:space="preserve">He is a </w:t>
      </w:r>
      <w:r w:rsidRPr="00821907">
        <w:rPr>
          <w:rStyle w:val="Emphasis"/>
          <w:highlight w:val="cyan"/>
        </w:rPr>
        <w:t>serious research economist</w:t>
      </w:r>
      <w:r w:rsidRPr="00821907">
        <w:rPr>
          <w:sz w:val="16"/>
          <w:highlight w:val="cyan"/>
        </w:rPr>
        <w:t xml:space="preserve"> </w:t>
      </w:r>
      <w:r w:rsidRPr="00821907">
        <w:rPr>
          <w:rStyle w:val="StyleUnderline"/>
          <w:highlight w:val="cyan"/>
        </w:rPr>
        <w:t>who</w:t>
      </w:r>
      <w:r w:rsidRPr="00632275">
        <w:rPr>
          <w:rStyle w:val="StyleUnderline"/>
        </w:rPr>
        <w:t xml:space="preserve"> has </w:t>
      </w:r>
      <w:r w:rsidRPr="00821907">
        <w:rPr>
          <w:rStyle w:val="StyleUnderline"/>
          <w:highlight w:val="cyan"/>
        </w:rPr>
        <w:t>been</w:t>
      </w:r>
      <w:r w:rsidRPr="00632275">
        <w:rPr>
          <w:rStyle w:val="StyleUnderline"/>
        </w:rPr>
        <w:t xml:space="preserve"> writing and </w:t>
      </w:r>
      <w:r w:rsidRPr="00821907">
        <w:rPr>
          <w:rStyle w:val="StyleUnderline"/>
          <w:highlight w:val="cyan"/>
        </w:rPr>
        <w:t xml:space="preserve">talking about how to </w:t>
      </w:r>
      <w:r w:rsidRPr="00821907">
        <w:rPr>
          <w:rStyle w:val="Emphasis"/>
          <w:highlight w:val="cyan"/>
        </w:rPr>
        <w:t>raise the BLS’s standards.</w:t>
      </w:r>
    </w:p>
    <w:p w14:paraId="68275367" w14:textId="77777777" w:rsidR="00AF2AE2" w:rsidRPr="00A1057E" w:rsidRDefault="00AF2AE2" w:rsidP="00AF2AE2">
      <w:pPr>
        <w:rPr>
          <w:sz w:val="8"/>
          <w:szCs w:val="14"/>
        </w:rPr>
      </w:pPr>
      <w:r w:rsidRPr="00A1057E">
        <w:rPr>
          <w:sz w:val="8"/>
          <w:szCs w:val="14"/>
        </w:rPr>
        <w:t>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aren’t one-off mistakes but part of a pattern that puts our markets, research and economic policy at risk. Month after month, we have seen job revisions of 50,000 or 100,000 and higher.</w:t>
      </w:r>
    </w:p>
    <w:p w14:paraId="47B781B7" w14:textId="77777777" w:rsidR="00AF2AE2" w:rsidRPr="00A1057E" w:rsidRDefault="00AF2AE2" w:rsidP="00AF2AE2">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 . . . Instead, they’re indicative of something problematic with the BLS’ methodology. That can happen when market conditions change drastically enough to be outside of the assumptions used in their models.”</w:t>
      </w:r>
    </w:p>
    <w:p w14:paraId="65F82783" w14:textId="77777777" w:rsidR="00AF2AE2" w:rsidRPr="00A1057E" w:rsidRDefault="00AF2AE2" w:rsidP="00AF2AE2">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821907">
        <w:rPr>
          <w:rStyle w:val="StyleUnderline"/>
          <w:highlight w:val="cyan"/>
        </w:rPr>
        <w:t xml:space="preserve">at the </w:t>
      </w:r>
      <w:r w:rsidRPr="00821907">
        <w:rPr>
          <w:rStyle w:val="Emphasis"/>
          <w:highlight w:val="cyan"/>
        </w:rPr>
        <w:t>forefront</w:t>
      </w:r>
      <w:r w:rsidRPr="00821907">
        <w:rPr>
          <w:rStyle w:val="StyleUnderline"/>
          <w:highlight w:val="cyan"/>
        </w:rPr>
        <w:t xml:space="preserve"> of </w:t>
      </w:r>
      <w:r w:rsidRPr="00821907">
        <w:rPr>
          <w:rStyle w:val="Emphasis"/>
          <w:highlight w:val="cyan"/>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7C10CB37" w14:textId="77777777" w:rsidR="00AF2AE2" w:rsidRPr="00A1057E" w:rsidRDefault="00AF2AE2" w:rsidP="00AF2AE2">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2B50FC23" w14:textId="77777777" w:rsidR="00AF2AE2" w:rsidRPr="00821907" w:rsidRDefault="00AF2AE2" w:rsidP="00AF2AE2">
      <w:pPr>
        <w:rPr>
          <w:u w:val="single"/>
        </w:rPr>
      </w:pPr>
      <w:r w:rsidRPr="00A1057E">
        <w:rPr>
          <w:rStyle w:val="StyleUnderline"/>
        </w:rPr>
        <w:t xml:space="preserve">Committed political leadership </w:t>
      </w:r>
      <w:r w:rsidRPr="00821907">
        <w:rPr>
          <w:rStyle w:val="StyleUnderline"/>
          <w:highlight w:val="cyan"/>
        </w:rPr>
        <w:t xml:space="preserve">has </w:t>
      </w:r>
      <w:r w:rsidRPr="00821907">
        <w:rPr>
          <w:rStyle w:val="Emphasis"/>
          <w:highlight w:val="cyan"/>
        </w:rPr>
        <w:t>acted</w:t>
      </w:r>
      <w:r w:rsidRPr="00821907">
        <w:rPr>
          <w:rStyle w:val="StyleUnderline"/>
          <w:highlight w:val="cyan"/>
        </w:rPr>
        <w:t xml:space="preserve"> to</w:t>
      </w:r>
      <w:r w:rsidRPr="00A1057E">
        <w:rPr>
          <w:rStyle w:val="StyleUnderline"/>
        </w:rPr>
        <w:t xml:space="preserve"> put in place </w:t>
      </w:r>
      <w:r w:rsidRPr="00821907">
        <w:rPr>
          <w:rStyle w:val="StyleUnderline"/>
          <w:highlight w:val="cyan"/>
        </w:rPr>
        <w:t xml:space="preserve">long-awaited </w:t>
      </w:r>
      <w:r w:rsidRPr="00821907">
        <w:rPr>
          <w:rStyle w:val="Emphasis"/>
          <w:highlight w:val="cyan"/>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5CE587A1" w14:textId="77777777" w:rsidR="00AF2AE2" w:rsidRDefault="00AF2AE2" w:rsidP="00AF2AE2">
      <w:pPr>
        <w:pStyle w:val="Heading2"/>
      </w:pPr>
      <w:r>
        <w:t>Expertise ADV</w:t>
      </w:r>
    </w:p>
    <w:p w14:paraId="6C911F2D" w14:textId="77777777" w:rsidR="00AF2AE2" w:rsidRDefault="00AF2AE2" w:rsidP="00AF2AE2">
      <w:pPr>
        <w:pStyle w:val="Heading3"/>
      </w:pPr>
      <w:r>
        <w:t>Expertise ADV---Civil Service D---2NC</w:t>
      </w:r>
    </w:p>
    <w:p w14:paraId="1665EC93" w14:textId="77777777" w:rsidR="00AF2AE2" w:rsidRDefault="00AF2AE2" w:rsidP="00AF2AE2">
      <w:pPr>
        <w:pStyle w:val="Heading4"/>
      </w:pPr>
      <w:r>
        <w:t xml:space="preserve">No </w:t>
      </w:r>
      <w:r>
        <w:rPr>
          <w:u w:val="single"/>
        </w:rPr>
        <w:t>CBR</w:t>
      </w:r>
      <w:r>
        <w:t xml:space="preserve">, no </w:t>
      </w:r>
      <w:r>
        <w:rPr>
          <w:u w:val="single"/>
        </w:rPr>
        <w:t>problem</w:t>
      </w:r>
      <w:r>
        <w:t xml:space="preserve">---it only gets </w:t>
      </w:r>
      <w:r>
        <w:rPr>
          <w:u w:val="single"/>
        </w:rPr>
        <w:t>rid of</w:t>
      </w:r>
      <w:r>
        <w:t xml:space="preserve"> those </w:t>
      </w:r>
      <w:r>
        <w:rPr>
          <w:u w:val="single"/>
        </w:rPr>
        <w:t>least valuable</w:t>
      </w:r>
      <w:r>
        <w:t>.</w:t>
      </w:r>
    </w:p>
    <w:p w14:paraId="5F31742E" w14:textId="77777777" w:rsidR="00AF2AE2" w:rsidRDefault="00AF2AE2" w:rsidP="00AF2AE2">
      <w:r>
        <w:t xml:space="preserve">Sean </w:t>
      </w:r>
      <w:r w:rsidRPr="00FB2FB1">
        <w:rPr>
          <w:rStyle w:val="Style13ptBold"/>
        </w:rPr>
        <w:t>Higgins 25</w:t>
      </w:r>
      <w:r>
        <w:t xml:space="preserve">, </w:t>
      </w:r>
      <w:r w:rsidRPr="00FB2FB1">
        <w:t>Research Fellow at the Competitive Enterprise Institute</w:t>
      </w:r>
      <w:r>
        <w:t>, “</w:t>
      </w:r>
      <w:r w:rsidRPr="00FB2FB1">
        <w:t>Why Schedule F Could Work this Time Around</w:t>
      </w:r>
      <w:r>
        <w:t xml:space="preserve">,” Federal News Network, 2/20/25, </w:t>
      </w:r>
      <w:r w:rsidRPr="00FB2FB1">
        <w:t>https://federalnewsnetwork.com/workforce/2025/02/why-schedule-f-could-work-this-time-around/</w:t>
      </w:r>
    </w:p>
    <w:p w14:paraId="0742EC12" w14:textId="77777777" w:rsidR="00AF2AE2" w:rsidRDefault="00AF2AE2" w:rsidP="00AF2AE2">
      <w:pPr>
        <w:rPr>
          <w:sz w:val="16"/>
        </w:rPr>
      </w:pPr>
      <w:r w:rsidRPr="00FB2FB1">
        <w:rPr>
          <w:sz w:val="16"/>
        </w:rPr>
        <w:t xml:space="preserve">Sean Higgins: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mean, </w:t>
      </w:r>
      <w:r w:rsidRPr="00FB2FB1">
        <w:rPr>
          <w:highlight w:val="cyan"/>
          <w:u w:val="single"/>
        </w:rPr>
        <w:t xml:space="preserve">it’s </w:t>
      </w:r>
      <w:r w:rsidRPr="00FB2FB1">
        <w:rPr>
          <w:rStyle w:val="Emphasis"/>
          <w:highlight w:val="cyan"/>
        </w:rPr>
        <w:t>not like</w:t>
      </w:r>
      <w:r w:rsidRPr="00FB2FB1">
        <w:rPr>
          <w:sz w:val="16"/>
        </w:rPr>
        <w:t xml:space="preserve"> the </w:t>
      </w:r>
      <w:r w:rsidRPr="00FB2FB1">
        <w:rPr>
          <w:highlight w:val="cyan"/>
          <w:u w:val="single"/>
        </w:rPr>
        <w:t>Trump</w:t>
      </w:r>
      <w:r w:rsidRPr="00FB2FB1">
        <w:rPr>
          <w:sz w:val="16"/>
        </w:rPr>
        <w:t xml:space="preserve"> administration </w:t>
      </w:r>
      <w:r w:rsidRPr="00FB2FB1">
        <w:rPr>
          <w:highlight w:val="cyan"/>
          <w:u w:val="single"/>
        </w:rPr>
        <w:t>will</w:t>
      </w:r>
      <w:r w:rsidRPr="00FB2FB1">
        <w:rPr>
          <w:u w:val="single"/>
        </w:rPr>
        <w:t xml:space="preserve"> be able to </w:t>
      </w:r>
      <w:r w:rsidRPr="00FB2FB1">
        <w:rPr>
          <w:rStyle w:val="Emphasis"/>
          <w:highlight w:val="cyan"/>
        </w:rPr>
        <w:t>replace everybody</w:t>
      </w:r>
      <w:r w:rsidRPr="00FB2FB1">
        <w:rPr>
          <w:sz w:val="16"/>
        </w:rPr>
        <w:t xml:space="preserve"> that is put on Schedule F. I mean, the estimate is something like </w:t>
      </w:r>
      <w:r w:rsidRPr="00FB2FB1">
        <w:rPr>
          <w:u w:val="single"/>
        </w:rPr>
        <w:t>50,000 people could potentially be affected</w:t>
      </w:r>
      <w:r w:rsidRPr="00FB2FB1">
        <w:rPr>
          <w:sz w:val="16"/>
        </w:rPr>
        <w:t xml:space="preserve">. We don’t really know yet. </w:t>
      </w:r>
      <w:r w:rsidRPr="00FB2FB1">
        <w:rPr>
          <w:u w:val="single"/>
        </w:rPr>
        <w:t xml:space="preserve">But </w:t>
      </w:r>
      <w:r w:rsidRPr="00FB2FB1">
        <w:rPr>
          <w:rStyle w:val="Emphasis"/>
        </w:rPr>
        <w:t>even if</w:t>
      </w:r>
      <w:r w:rsidRPr="00FB2FB1">
        <w:rPr>
          <w:sz w:val="16"/>
        </w:rPr>
        <w:t xml:space="preserve"> that were the case, </w:t>
      </w:r>
      <w:r w:rsidRPr="00FB2FB1">
        <w:rPr>
          <w:u w:val="single"/>
        </w:rPr>
        <w:t xml:space="preserve">they probably </w:t>
      </w:r>
      <w:r w:rsidRPr="00FB2FB1">
        <w:rPr>
          <w:highlight w:val="cyan"/>
          <w:u w:val="single"/>
        </w:rPr>
        <w:t>would only be replacing</w:t>
      </w:r>
      <w:r w:rsidRPr="00FB2FB1">
        <w:rPr>
          <w:u w:val="single"/>
        </w:rPr>
        <w:t xml:space="preserve"> of</w:t>
      </w:r>
      <w:r w:rsidRPr="00FB2FB1">
        <w:rPr>
          <w:sz w:val="16"/>
        </w:rPr>
        <w:t xml:space="preserve"> probably </w:t>
      </w:r>
      <w:r w:rsidRPr="00FB2FB1">
        <w:rPr>
          <w:highlight w:val="cyan"/>
          <w:u w:val="single"/>
        </w:rPr>
        <w:t xml:space="preserve">a </w:t>
      </w:r>
      <w:r w:rsidRPr="00FB2FB1">
        <w:rPr>
          <w:rStyle w:val="Emphasis"/>
          <w:highlight w:val="cyan"/>
        </w:rPr>
        <w:t>few hundred people</w:t>
      </w:r>
      <w:r w:rsidRPr="00FB2FB1">
        <w:rPr>
          <w:u w:val="single"/>
        </w:rPr>
        <w:t xml:space="preserve"> at the most because </w:t>
      </w:r>
      <w:r w:rsidRPr="00FB2FB1">
        <w:rPr>
          <w:highlight w:val="cyan"/>
          <w:u w:val="single"/>
        </w:rPr>
        <w:t>it’s</w:t>
      </w:r>
      <w:r w:rsidRPr="00FB2FB1">
        <w:rPr>
          <w:u w:val="single"/>
        </w:rPr>
        <w:t xml:space="preserve"> just literally </w:t>
      </w:r>
      <w:r w:rsidRPr="00FB2FB1">
        <w:rPr>
          <w:rStyle w:val="Emphasis"/>
          <w:highlight w:val="cyan"/>
        </w:rPr>
        <w:t>hard</w:t>
      </w:r>
      <w:r w:rsidRPr="00FB2FB1">
        <w:rPr>
          <w:highlight w:val="cyan"/>
          <w:u w:val="single"/>
        </w:rPr>
        <w:t xml:space="preserve"> to find that many</w:t>
      </w:r>
      <w:r w:rsidRPr="00FB2FB1">
        <w:rPr>
          <w:u w:val="single"/>
        </w:rPr>
        <w:t xml:space="preserve"> people</w:t>
      </w:r>
      <w:r w:rsidRPr="00FB2FB1">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FB2FB1">
        <w:rPr>
          <w:highlight w:val="cyan"/>
          <w:u w:val="single"/>
        </w:rPr>
        <w:t xml:space="preserve">they </w:t>
      </w:r>
      <w:r w:rsidRPr="00FB2FB1">
        <w:rPr>
          <w:rStyle w:val="Emphasis"/>
          <w:highlight w:val="cyan"/>
        </w:rPr>
        <w:t>may</w:t>
      </w:r>
      <w:r w:rsidRPr="00FB2FB1">
        <w:rPr>
          <w:sz w:val="16"/>
        </w:rPr>
        <w:t xml:space="preserve"> be able to </w:t>
      </w:r>
      <w:r w:rsidRPr="00FB2FB1">
        <w:rPr>
          <w:highlight w:val="cyan"/>
          <w:u w:val="single"/>
        </w:rPr>
        <w:t>just</w:t>
      </w:r>
      <w:r w:rsidRPr="00FB2FB1">
        <w:rPr>
          <w:sz w:val="16"/>
        </w:rPr>
        <w:t xml:space="preserve"> to </w:t>
      </w:r>
      <w:r w:rsidRPr="00FB2FB1">
        <w:rPr>
          <w:highlight w:val="cyan"/>
          <w:u w:val="single"/>
        </w:rPr>
        <w:t>knock</w:t>
      </w:r>
      <w:r w:rsidRPr="00FB2FB1">
        <w:rPr>
          <w:u w:val="single"/>
        </w:rPr>
        <w:t xml:space="preserve"> out </w:t>
      </w:r>
      <w:r w:rsidRPr="00FB2FB1">
        <w:rPr>
          <w:highlight w:val="cyan"/>
          <w:u w:val="single"/>
        </w:rPr>
        <w:t>the</w:t>
      </w:r>
      <w:r w:rsidRPr="00FB2FB1">
        <w:rPr>
          <w:sz w:val="16"/>
        </w:rPr>
        <w:t xml:space="preserve"> one or two </w:t>
      </w:r>
      <w:r w:rsidRPr="00FB2FB1">
        <w:rPr>
          <w:highlight w:val="cyan"/>
          <w:u w:val="single"/>
        </w:rPr>
        <w:t>people that</w:t>
      </w:r>
      <w:r w:rsidRPr="00FB2FB1">
        <w:rPr>
          <w:u w:val="single"/>
        </w:rPr>
        <w:t xml:space="preserve"> they decide that </w:t>
      </w:r>
      <w:r w:rsidRPr="00FB2FB1">
        <w:rPr>
          <w:highlight w:val="cyan"/>
          <w:u w:val="single"/>
        </w:rPr>
        <w:t xml:space="preserve">are </w:t>
      </w:r>
      <w:r w:rsidRPr="00FB2FB1">
        <w:rPr>
          <w:rStyle w:val="Emphasis"/>
          <w:highlight w:val="cyan"/>
        </w:rPr>
        <w:t>really dragging</w:t>
      </w:r>
      <w:r w:rsidRPr="00FB2FB1">
        <w:rPr>
          <w:u w:val="single"/>
        </w:rPr>
        <w:t xml:space="preserve"> their heels and </w:t>
      </w:r>
      <w:r w:rsidRPr="00FB2FB1">
        <w:rPr>
          <w:highlight w:val="cyan"/>
          <w:u w:val="single"/>
        </w:rPr>
        <w:t>that’s</w:t>
      </w:r>
      <w:r w:rsidRPr="00FB2FB1">
        <w:rPr>
          <w:sz w:val="16"/>
        </w:rPr>
        <w:t xml:space="preserve"> the sort of </w:t>
      </w:r>
      <w:r w:rsidRPr="00FB2FB1">
        <w:rPr>
          <w:highlight w:val="cyan"/>
          <w:u w:val="single"/>
        </w:rPr>
        <w:t>where the tension is coming</w:t>
      </w:r>
      <w:r w:rsidRPr="00FB2FB1">
        <w:rPr>
          <w:u w:val="single"/>
        </w:rPr>
        <w:t xml:space="preserve"> from</w:t>
      </w:r>
      <w:r w:rsidRPr="00FB2FB1">
        <w:rPr>
          <w:sz w:val="16"/>
        </w:rPr>
        <w:t>.</w:t>
      </w:r>
    </w:p>
    <w:p w14:paraId="2D671C79" w14:textId="77777777" w:rsidR="00AF2AE2" w:rsidRDefault="00AF2AE2" w:rsidP="00AF2AE2">
      <w:pPr>
        <w:pStyle w:val="Heading3"/>
      </w:pPr>
      <w:r>
        <w:t>Expertise ADV---Trump War D---2NC</w:t>
      </w:r>
    </w:p>
    <w:p w14:paraId="67BC0EB1" w14:textId="77777777" w:rsidR="00AF2AE2" w:rsidRPr="002E18D5" w:rsidRDefault="00AF2AE2" w:rsidP="00AF2AE2">
      <w:pPr>
        <w:pStyle w:val="Heading4"/>
      </w:pPr>
      <w:r>
        <w:t xml:space="preserve">5. Prefer </w:t>
      </w:r>
      <w:r>
        <w:rPr>
          <w:u w:val="single"/>
        </w:rPr>
        <w:t>empirics</w:t>
      </w:r>
      <w:r>
        <w:t xml:space="preserve">---Trump </w:t>
      </w:r>
      <w:r>
        <w:rPr>
          <w:u w:val="single"/>
        </w:rPr>
        <w:t>errs</w:t>
      </w:r>
      <w:r>
        <w:t xml:space="preserve"> towards </w:t>
      </w:r>
      <w:r>
        <w:rPr>
          <w:u w:val="single"/>
        </w:rPr>
        <w:t>restraint</w:t>
      </w:r>
      <w:r>
        <w:t>.</w:t>
      </w:r>
    </w:p>
    <w:p w14:paraId="348C9A1B" w14:textId="77777777" w:rsidR="00AF2AE2" w:rsidRPr="00511F26" w:rsidRDefault="00AF2AE2" w:rsidP="00AF2AE2">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1100D6AD" w14:textId="77777777" w:rsidR="00AF2AE2" w:rsidRDefault="00AF2AE2" w:rsidP="00AF2AE2">
      <w:pPr>
        <w:rPr>
          <w:sz w:val="16"/>
        </w:rPr>
      </w:pPr>
      <w:r w:rsidRPr="00511F26">
        <w:rPr>
          <w:sz w:val="16"/>
        </w:rPr>
        <w:t xml:space="preserve">In his first term, </w:t>
      </w:r>
      <w:r w:rsidRPr="006E5CC3">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6E5CC3">
        <w:rPr>
          <w:highlight w:val="cyan"/>
          <w:u w:val="single"/>
        </w:rPr>
        <w:t>restraint</w:t>
      </w:r>
      <w:r w:rsidRPr="00511F26">
        <w:rPr>
          <w:sz w:val="16"/>
        </w:rPr>
        <w:t xml:space="preserve"> nonetheless </w:t>
      </w:r>
      <w:r w:rsidRPr="006E5CC3">
        <w:rPr>
          <w:rStyle w:val="Emphasis"/>
          <w:highlight w:val="cyan"/>
        </w:rPr>
        <w:t>shaped</w:t>
      </w:r>
      <w:r w:rsidRPr="006E5CC3">
        <w:rPr>
          <w:highlight w:val="cyan"/>
          <w:u w:val="single"/>
        </w:rPr>
        <w:t xml:space="preserve"> his policies</w:t>
      </w:r>
      <w:r w:rsidRPr="00511F26">
        <w:rPr>
          <w:u w:val="single"/>
        </w:rPr>
        <w:t xml:space="preserve">. Trump </w:t>
      </w:r>
      <w:r w:rsidRPr="006E5CC3">
        <w:rPr>
          <w:highlight w:val="cyan"/>
          <w:u w:val="single"/>
        </w:rPr>
        <w:t xml:space="preserve">avoided </w:t>
      </w:r>
      <w:r w:rsidRPr="006E5CC3">
        <w:rPr>
          <w:rStyle w:val="Emphasis"/>
          <w:highlight w:val="cyan"/>
        </w:rPr>
        <w:t>new military entanglements</w:t>
      </w:r>
      <w:r w:rsidRPr="00511F26">
        <w:rPr>
          <w:u w:val="single"/>
        </w:rPr>
        <w:t xml:space="preserve">, </w:t>
      </w:r>
      <w:r w:rsidRPr="006E5CC3">
        <w:rPr>
          <w:highlight w:val="cyan"/>
          <w:u w:val="single"/>
        </w:rPr>
        <w:t xml:space="preserve">began </w:t>
      </w:r>
      <w:r w:rsidRPr="006E5CC3">
        <w:rPr>
          <w:rStyle w:val="Emphasis"/>
          <w:highlight w:val="cyan"/>
        </w:rPr>
        <w:t>extricating</w:t>
      </w:r>
      <w:r w:rsidRPr="006E5CC3">
        <w:rPr>
          <w:highlight w:val="cyan"/>
          <w:u w:val="single"/>
        </w:rPr>
        <w:t xml:space="preserve"> </w:t>
      </w:r>
      <w:r w:rsidRPr="00B00693">
        <w:rPr>
          <w:u w:val="single"/>
        </w:rPr>
        <w:t>the United</w:t>
      </w:r>
      <w:r w:rsidRPr="00511F26">
        <w:rPr>
          <w:u w:val="single"/>
        </w:rPr>
        <w:t xml:space="preserve"> States </w:t>
      </w:r>
      <w:r w:rsidRPr="006E5CC3">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6E5CC3">
        <w:rPr>
          <w:highlight w:val="cyan"/>
          <w:u w:val="single"/>
        </w:rPr>
        <w:t>Afghanistan</w:t>
      </w:r>
      <w:r w:rsidRPr="00511F26">
        <w:rPr>
          <w:u w:val="single"/>
        </w:rPr>
        <w:t xml:space="preserve">, and </w:t>
      </w:r>
      <w:r w:rsidRPr="006E5CC3">
        <w:rPr>
          <w:highlight w:val="cyan"/>
          <w:u w:val="single"/>
        </w:rPr>
        <w:t>engaged</w:t>
      </w:r>
      <w:r w:rsidRPr="00511F26">
        <w:rPr>
          <w:u w:val="single"/>
        </w:rPr>
        <w:t xml:space="preserve"> adversarial states such as </w:t>
      </w:r>
      <w:r w:rsidRPr="006E5CC3">
        <w:rPr>
          <w:highlight w:val="cyan"/>
          <w:u w:val="single"/>
        </w:rPr>
        <w:t>China</w:t>
      </w:r>
      <w:r w:rsidRPr="00511F26">
        <w:rPr>
          <w:u w:val="single"/>
        </w:rPr>
        <w:t xml:space="preserve">, </w:t>
      </w:r>
      <w:r w:rsidRPr="006E5CC3">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6E5CC3">
        <w:rPr>
          <w:highlight w:val="cyan"/>
          <w:u w:val="single"/>
        </w:rPr>
        <w:t xml:space="preserve">he </w:t>
      </w:r>
      <w:r w:rsidRPr="006E5CC3">
        <w:rPr>
          <w:rStyle w:val="Emphasis"/>
          <w:highlight w:val="cyan"/>
        </w:rPr>
        <w:t>never acted</w:t>
      </w:r>
      <w:r w:rsidRPr="006E5CC3">
        <w:rPr>
          <w:highlight w:val="cyan"/>
          <w:u w:val="single"/>
        </w:rPr>
        <w:t xml:space="preserve"> like a neoconservative primacist. Even</w:t>
      </w:r>
      <w:r w:rsidRPr="00511F26">
        <w:rPr>
          <w:u w:val="single"/>
        </w:rPr>
        <w:t xml:space="preserve"> when it came to </w:t>
      </w:r>
      <w:r w:rsidRPr="006E5CC3">
        <w:rPr>
          <w:highlight w:val="cyan"/>
          <w:u w:val="single"/>
        </w:rPr>
        <w:t>Iran</w:t>
      </w:r>
      <w:r w:rsidRPr="00511F26">
        <w:rPr>
          <w:sz w:val="16"/>
        </w:rPr>
        <w:t xml:space="preserve">, the country toward which he was most belligerent, </w:t>
      </w:r>
      <w:r w:rsidRPr="006E5CC3">
        <w:rPr>
          <w:highlight w:val="cyan"/>
          <w:u w:val="single"/>
        </w:rPr>
        <w:t>Trump</w:t>
      </w:r>
      <w:r w:rsidRPr="00511F26">
        <w:rPr>
          <w:u w:val="single"/>
        </w:rPr>
        <w:t xml:space="preserve"> always </w:t>
      </w:r>
      <w:r w:rsidRPr="006E5CC3">
        <w:rPr>
          <w:rStyle w:val="Emphasis"/>
          <w:highlight w:val="cyan"/>
        </w:rPr>
        <w:t>pulled back</w:t>
      </w:r>
      <w:r w:rsidRPr="006E5CC3">
        <w:rPr>
          <w:highlight w:val="cyan"/>
          <w:u w:val="single"/>
        </w:rPr>
        <w:t xml:space="preserve"> from the brink</w:t>
      </w:r>
      <w:r w:rsidRPr="00511F26">
        <w:rPr>
          <w:u w:val="single"/>
        </w:rPr>
        <w:t xml:space="preserve"> of using significant military force</w:t>
      </w:r>
      <w:r w:rsidRPr="00511F26">
        <w:rPr>
          <w:sz w:val="16"/>
        </w:rPr>
        <w:t>.</w:t>
      </w:r>
    </w:p>
    <w:p w14:paraId="68386EA8" w14:textId="77777777" w:rsidR="00AF2AE2" w:rsidRDefault="00AF2AE2" w:rsidP="00AF2AE2">
      <w:pPr>
        <w:pStyle w:val="Heading4"/>
      </w:pPr>
      <w:r>
        <w:t>5. Diplomats suck, and people don’t listen.</w:t>
      </w:r>
    </w:p>
    <w:p w14:paraId="57FA0BA1" w14:textId="77777777" w:rsidR="00AF2AE2" w:rsidRDefault="00AF2AE2" w:rsidP="00AF2AE2">
      <w:r>
        <w:t xml:space="preserve">Nahal </w:t>
      </w:r>
      <w:r w:rsidRPr="007F1A8D">
        <w:rPr>
          <w:rStyle w:val="Style13ptBold"/>
        </w:rPr>
        <w:t>Toosi 25</w:t>
      </w:r>
      <w:r>
        <w:t>, POLITICO Senior Foreign Affairs Correspondent, POLITICO, “</w:t>
      </w:r>
      <w:r w:rsidRPr="007F1A8D">
        <w:t>Trump is breaking US diplomacy, State Department staffers say</w:t>
      </w:r>
      <w:r>
        <w:t xml:space="preserve">”, 09/21/25, </w:t>
      </w:r>
      <w:r w:rsidRPr="007F1A8D">
        <w:t>https://www.politico.com/news/2025/09/21/trump-embassies-ambassadors-00573848</w:t>
      </w:r>
      <w:r>
        <w:t>, Accessed: 11/01/25, mcc</w:t>
      </w:r>
    </w:p>
    <w:p w14:paraId="2E9D0F35" w14:textId="77777777" w:rsidR="00AF2AE2" w:rsidRPr="00BE5452" w:rsidRDefault="00AF2AE2" w:rsidP="00AF2AE2">
      <w:pPr>
        <w:rPr>
          <w:sz w:val="16"/>
        </w:rPr>
      </w:pPr>
      <w:r w:rsidRPr="00BE5452">
        <w:rPr>
          <w:sz w:val="16"/>
        </w:rPr>
        <w:t xml:space="preserve">President Donald </w:t>
      </w:r>
      <w:r w:rsidRPr="00BE5452">
        <w:rPr>
          <w:b/>
          <w:bCs/>
          <w:highlight w:val="cyan"/>
          <w:u w:val="single"/>
        </w:rPr>
        <w:t>Trump promised to reform</w:t>
      </w:r>
      <w:r w:rsidRPr="00BE5452">
        <w:rPr>
          <w:b/>
          <w:bCs/>
          <w:u w:val="single"/>
        </w:rPr>
        <w:t xml:space="preserve"> </w:t>
      </w:r>
      <w:r w:rsidRPr="00BE5452">
        <w:rPr>
          <w:u w:val="single"/>
        </w:rPr>
        <w:t>American</w:t>
      </w:r>
      <w:r w:rsidRPr="00BE5452">
        <w:rPr>
          <w:b/>
          <w:bCs/>
          <w:u w:val="single"/>
        </w:rPr>
        <w:t xml:space="preserve"> </w:t>
      </w:r>
      <w:r w:rsidRPr="00BE5452">
        <w:rPr>
          <w:b/>
          <w:bCs/>
          <w:highlight w:val="cyan"/>
          <w:u w:val="single"/>
        </w:rPr>
        <w:t>diplomacy</w:t>
      </w:r>
      <w:r w:rsidRPr="00BE5452">
        <w:rPr>
          <w:sz w:val="16"/>
        </w:rPr>
        <w:t>. Insiders say</w:t>
      </w:r>
      <w:r w:rsidRPr="00BE5452">
        <w:rPr>
          <w:u w:val="single"/>
        </w:rPr>
        <w:t xml:space="preserve"> </w:t>
      </w:r>
      <w:r w:rsidRPr="00BE5452">
        <w:rPr>
          <w:b/>
          <w:bCs/>
          <w:highlight w:val="cyan"/>
          <w:u w:val="single"/>
        </w:rPr>
        <w:t>he’s breaking it instead</w:t>
      </w:r>
      <w:r w:rsidRPr="00BE5452">
        <w:rPr>
          <w:sz w:val="16"/>
        </w:rPr>
        <w:t>, to the point where he’s undermining his own global influence.</w:t>
      </w:r>
    </w:p>
    <w:p w14:paraId="5A5D376C" w14:textId="77777777" w:rsidR="00AF2AE2" w:rsidRPr="00BE5452" w:rsidRDefault="00AF2AE2" w:rsidP="00AF2AE2">
      <w:pPr>
        <w:rPr>
          <w:sz w:val="16"/>
        </w:rPr>
      </w:pPr>
      <w:r w:rsidRPr="00BE5452">
        <w:rPr>
          <w:sz w:val="16"/>
        </w:rPr>
        <w:t xml:space="preserve">Eight months into Trump’s second term, more than half of U.S. ambassadorships, an unusually high amount, are vacant. </w:t>
      </w:r>
      <w:r w:rsidRPr="00BE5452">
        <w:rPr>
          <w:highlight w:val="cyan"/>
          <w:u w:val="single"/>
        </w:rPr>
        <w:t>Most</w:t>
      </w:r>
      <w:r w:rsidRPr="00BE5452">
        <w:rPr>
          <w:u w:val="single"/>
        </w:rPr>
        <w:t xml:space="preserve"> top State Department </w:t>
      </w:r>
      <w:r w:rsidRPr="00BE5452">
        <w:rPr>
          <w:highlight w:val="cyan"/>
          <w:u w:val="single"/>
        </w:rPr>
        <w:t>roles are filled</w:t>
      </w:r>
      <w:r w:rsidRPr="00BE5452">
        <w:rPr>
          <w:u w:val="single"/>
        </w:rPr>
        <w:t xml:space="preserve"> on an acting basis, often </w:t>
      </w:r>
      <w:r w:rsidRPr="00BE5452">
        <w:rPr>
          <w:highlight w:val="cyan"/>
          <w:u w:val="single"/>
        </w:rPr>
        <w:t>by people with little relevant experience. Many U.S. diplomats</w:t>
      </w:r>
      <w:r w:rsidRPr="00BE5452">
        <w:rPr>
          <w:u w:val="single"/>
        </w:rPr>
        <w:t xml:space="preserve">, especially those overseas, </w:t>
      </w:r>
      <w:r w:rsidRPr="00BE5452">
        <w:rPr>
          <w:highlight w:val="cyan"/>
          <w:u w:val="single"/>
        </w:rPr>
        <w:t xml:space="preserve">are </w:t>
      </w:r>
      <w:r w:rsidRPr="00BE5452">
        <w:rPr>
          <w:u w:val="single"/>
        </w:rPr>
        <w:t xml:space="preserve">largely </w:t>
      </w:r>
      <w:r w:rsidRPr="00BE5452">
        <w:rPr>
          <w:highlight w:val="cyan"/>
          <w:u w:val="single"/>
        </w:rPr>
        <w:t>cut out of policy talks while struggling to implement administration orders they say are confusing.</w:t>
      </w:r>
      <w:r w:rsidRPr="00BE5452">
        <w:rPr>
          <w:u w:val="single"/>
        </w:rPr>
        <w:t xml:space="preserve"> </w:t>
      </w:r>
      <w:r w:rsidRPr="00BE5452">
        <w:rPr>
          <w:highlight w:val="cyan"/>
          <w:u w:val="single"/>
        </w:rPr>
        <w:t>Many</w:t>
      </w:r>
      <w:r w:rsidRPr="00BE5452">
        <w:rPr>
          <w:u w:val="single"/>
        </w:rPr>
        <w:t xml:space="preserve"> also </w:t>
      </w:r>
      <w:r w:rsidRPr="00BE5452">
        <w:rPr>
          <w:highlight w:val="cyan"/>
          <w:u w:val="single"/>
        </w:rPr>
        <w:t>are too afraid to speak up</w:t>
      </w:r>
      <w:r w:rsidRPr="00BE5452">
        <w:rPr>
          <w:sz w:val="16"/>
        </w:rPr>
        <w:t xml:space="preserve"> because they could be fired or lose a promotion under new rules that measure their “fidelity.” They’ve already seen thousands of their colleagues pushed out and many offices dismantled.</w:t>
      </w:r>
    </w:p>
    <w:p w14:paraId="45241BE7" w14:textId="77777777" w:rsidR="00AF2AE2" w:rsidRPr="00BE5452" w:rsidRDefault="00AF2AE2" w:rsidP="00AF2AE2">
      <w:pPr>
        <w:rPr>
          <w:sz w:val="16"/>
        </w:rPr>
      </w:pPr>
      <w:r w:rsidRPr="00BE5452">
        <w:rPr>
          <w:sz w:val="16"/>
        </w:rPr>
        <w:t>POLITICO spoke to a dozen State Department officials, former diplomats and other U.S. officials with insight into the department, granting nearly all anonymity because of concerns they could be fired for speaking publicly.</w:t>
      </w:r>
    </w:p>
    <w:p w14:paraId="154F3574" w14:textId="77777777" w:rsidR="00AF2AE2" w:rsidRPr="00BE5452" w:rsidRDefault="00AF2AE2" w:rsidP="00AF2AE2">
      <w:pPr>
        <w:rPr>
          <w:u w:val="single"/>
        </w:rPr>
      </w:pPr>
      <w:r w:rsidRPr="00BE5452">
        <w:rPr>
          <w:sz w:val="16"/>
        </w:rPr>
        <w:t xml:space="preserve">The overall impact of the changes remains unclear. But many diplomats said they feel both powerless and resigned to the circumstances. </w:t>
      </w:r>
      <w:r w:rsidRPr="00BE5452">
        <w:rPr>
          <w:b/>
          <w:bCs/>
          <w:highlight w:val="cyan"/>
          <w:u w:val="single"/>
        </w:rPr>
        <w:t xml:space="preserve">There’s a sense </w:t>
      </w:r>
      <w:r w:rsidRPr="00BE5452">
        <w:rPr>
          <w:u w:val="single"/>
        </w:rPr>
        <w:t>that</w:t>
      </w:r>
      <w:r w:rsidRPr="00BE5452">
        <w:rPr>
          <w:b/>
          <w:bCs/>
          <w:u w:val="single"/>
        </w:rPr>
        <w:t xml:space="preserve"> </w:t>
      </w:r>
      <w:r w:rsidRPr="00BE5452">
        <w:rPr>
          <w:b/>
          <w:bCs/>
          <w:highlight w:val="cyan"/>
          <w:u w:val="single"/>
        </w:rPr>
        <w:t xml:space="preserve">if </w:t>
      </w:r>
      <w:r w:rsidRPr="00BE5452">
        <w:rPr>
          <w:u w:val="single"/>
        </w:rPr>
        <w:t>Trump’s political</w:t>
      </w:r>
      <w:r w:rsidRPr="00BE5452">
        <w:rPr>
          <w:b/>
          <w:bCs/>
          <w:u w:val="single"/>
        </w:rPr>
        <w:t xml:space="preserve"> </w:t>
      </w:r>
      <w:r w:rsidRPr="00BE5452">
        <w:rPr>
          <w:b/>
          <w:bCs/>
          <w:highlight w:val="cyan"/>
          <w:u w:val="single"/>
        </w:rPr>
        <w:t>appointees don’t want diplomats’ advice</w:t>
      </w:r>
      <w:r w:rsidRPr="00BE5452">
        <w:rPr>
          <w:b/>
          <w:bCs/>
          <w:u w:val="single"/>
        </w:rPr>
        <w:t xml:space="preserve">, </w:t>
      </w:r>
      <w:r w:rsidRPr="00BE5452">
        <w:rPr>
          <w:b/>
          <w:bCs/>
          <w:highlight w:val="cyan"/>
          <w:u w:val="single"/>
        </w:rPr>
        <w:t>then fine</w:t>
      </w:r>
      <w:r w:rsidRPr="00BE5452">
        <w:rPr>
          <w:b/>
          <w:bCs/>
          <w:u w:val="single"/>
        </w:rPr>
        <w:t xml:space="preserve"> </w:t>
      </w:r>
      <w:r w:rsidRPr="00BE5452">
        <w:rPr>
          <w:u w:val="single"/>
        </w:rPr>
        <w:t>— those</w:t>
      </w:r>
      <w:r w:rsidRPr="00BE5452">
        <w:rPr>
          <w:b/>
          <w:bCs/>
          <w:u w:val="single"/>
        </w:rPr>
        <w:t xml:space="preserve"> </w:t>
      </w:r>
      <w:r w:rsidRPr="00BE5452">
        <w:rPr>
          <w:b/>
          <w:bCs/>
          <w:highlight w:val="cyan"/>
          <w:u w:val="single"/>
        </w:rPr>
        <w:t>appointees</w:t>
      </w:r>
      <w:r w:rsidRPr="00BE5452">
        <w:rPr>
          <w:b/>
          <w:bCs/>
          <w:u w:val="single"/>
        </w:rPr>
        <w:t xml:space="preserve"> </w:t>
      </w:r>
      <w:r w:rsidRPr="00BE5452">
        <w:rPr>
          <w:u w:val="single"/>
        </w:rPr>
        <w:t>will</w:t>
      </w:r>
      <w:r w:rsidRPr="00BE5452">
        <w:rPr>
          <w:b/>
          <w:bCs/>
          <w:u w:val="single"/>
        </w:rPr>
        <w:t xml:space="preserve"> </w:t>
      </w:r>
      <w:r w:rsidRPr="00BE5452">
        <w:rPr>
          <w:b/>
          <w:bCs/>
          <w:highlight w:val="cyan"/>
          <w:u w:val="single"/>
        </w:rPr>
        <w:t>have to deal with</w:t>
      </w:r>
      <w:r w:rsidRPr="00BE5452">
        <w:rPr>
          <w:b/>
          <w:bCs/>
          <w:u w:val="single"/>
        </w:rPr>
        <w:t xml:space="preserve"> </w:t>
      </w:r>
      <w:r w:rsidRPr="00BE5452">
        <w:rPr>
          <w:u w:val="single"/>
        </w:rPr>
        <w:t>the legal and logistical</w:t>
      </w:r>
      <w:r w:rsidRPr="00BE5452">
        <w:rPr>
          <w:b/>
          <w:bCs/>
          <w:u w:val="single"/>
        </w:rPr>
        <w:t xml:space="preserve"> </w:t>
      </w:r>
      <w:r w:rsidRPr="00BE5452">
        <w:rPr>
          <w:b/>
          <w:bCs/>
          <w:highlight w:val="cyan"/>
          <w:u w:val="single"/>
        </w:rPr>
        <w:t>fallout</w:t>
      </w:r>
      <w:r w:rsidRPr="00BE5452">
        <w:rPr>
          <w:b/>
          <w:bCs/>
          <w:u w:val="single"/>
        </w:rPr>
        <w:t xml:space="preserve"> </w:t>
      </w:r>
      <w:r w:rsidRPr="00BE5452">
        <w:rPr>
          <w:u w:val="single"/>
        </w:rPr>
        <w:t>of whatever plan they order diplomats to carry out.</w:t>
      </w:r>
    </w:p>
    <w:p w14:paraId="1AC25006" w14:textId="77777777" w:rsidR="00AF2AE2" w:rsidRDefault="00AF2AE2" w:rsidP="00AF2AE2">
      <w:pPr>
        <w:pStyle w:val="Heading2"/>
      </w:pPr>
      <w:r>
        <w:t>Noncompliance ADV</w:t>
      </w:r>
    </w:p>
    <w:p w14:paraId="2B84C874" w14:textId="77777777" w:rsidR="00AF2AE2" w:rsidRDefault="00AF2AE2" w:rsidP="00AF2AE2">
      <w:pPr>
        <w:pStyle w:val="Heading3"/>
      </w:pPr>
      <w:r>
        <w:t>Noncompliance---Polycrisis D---2NC</w:t>
      </w:r>
    </w:p>
    <w:p w14:paraId="200ACE8D" w14:textId="77777777" w:rsidR="00AF2AE2" w:rsidRPr="001A304A" w:rsidRDefault="00AF2AE2" w:rsidP="00AF2AE2">
      <w:pPr>
        <w:pStyle w:val="Heading4"/>
        <w:rPr>
          <w:rStyle w:val="Style13ptBold"/>
        </w:rPr>
      </w:pPr>
      <w:r>
        <w:t xml:space="preserve">3. Predictions are </w:t>
      </w:r>
      <w:r w:rsidRPr="002C4C92">
        <w:rPr>
          <w:u w:val="single"/>
        </w:rPr>
        <w:t>faulty</w:t>
      </w:r>
      <w:r>
        <w:t>.</w:t>
      </w:r>
    </w:p>
    <w:p w14:paraId="59A2CAD7" w14:textId="77777777" w:rsidR="00AF2AE2" w:rsidRPr="00727F9C" w:rsidRDefault="00AF2AE2" w:rsidP="00AF2AE2">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554C8F38" w14:textId="77777777" w:rsidR="00AF2AE2" w:rsidRPr="00F52822" w:rsidRDefault="00AF2AE2" w:rsidP="00AF2AE2">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there will be a polycrisis</w:t>
      </w:r>
      <w:r w:rsidRPr="00F52822">
        <w:rPr>
          <w:sz w:val="16"/>
        </w:rPr>
        <w:t xml:space="preserve"> (let alone that we’re already in one). As the economist Noah Smith pointed out in his rejoinder to Tooze, its proponents underestimate how much “</w:t>
      </w:r>
      <w:r w:rsidRPr="00F52822">
        <w:rPr>
          <w:rStyle w:val="StyleUnderline"/>
          <w:highlight w:val="cyan"/>
        </w:rPr>
        <w:t>the global</w:t>
      </w:r>
      <w:r w:rsidRPr="00F52822">
        <w:rPr>
          <w:rStyle w:val="StyleUnderline"/>
        </w:rPr>
        <w:t xml:space="preserve"> </w:t>
      </w:r>
      <w:r w:rsidRPr="00F52822">
        <w:rPr>
          <w:rStyle w:val="Emphasis"/>
        </w:rPr>
        <w:t xml:space="preserve">economy and political </w:t>
      </w:r>
      <w:r w:rsidRPr="00F52822">
        <w:rPr>
          <w:rStyle w:val="Emphasis"/>
          <w:highlight w:val="cyan"/>
        </w:rPr>
        <w:t>system</w:t>
      </w:r>
      <w:r w:rsidRPr="00F52822">
        <w:rPr>
          <w:rStyle w:val="StyleUnderline"/>
          <w:highlight w:val="cyan"/>
        </w:rPr>
        <w:t xml:space="preserve"> are </w:t>
      </w:r>
      <w:r w:rsidRPr="00F52822">
        <w:rPr>
          <w:rStyle w:val="Emphasis"/>
          <w:highlight w:val="cyan"/>
        </w:rPr>
        <w:t>full of mechanisms</w:t>
      </w:r>
      <w:r w:rsidRPr="00F52822">
        <w:rPr>
          <w:rStyle w:val="StyleUnderline"/>
          <w:highlight w:val="cyan"/>
        </w:rPr>
        <w:t xml:space="preserve"> that </w:t>
      </w:r>
      <w:r w:rsidRPr="00F52822">
        <w:rPr>
          <w:rStyle w:val="Emphasis"/>
          <w:highlight w:val="cyan"/>
        </w:rPr>
        <w:t>push back</w:t>
      </w:r>
      <w:r w:rsidRPr="00F52822">
        <w:rPr>
          <w:rStyle w:val="StyleUnderline"/>
          <w:highlight w:val="cyan"/>
        </w:rPr>
        <w:t xml:space="preserve"> against shocks</w:t>
      </w:r>
      <w:r w:rsidRPr="00F52822">
        <w:rPr>
          <w:sz w:val="16"/>
        </w:rPr>
        <w:t xml:space="preserve">.” Indeed, </w:t>
      </w:r>
      <w:r w:rsidRPr="00F52822">
        <w:rPr>
          <w:rStyle w:val="StyleUnderline"/>
          <w:highlight w:val="cyan"/>
        </w:rPr>
        <w:t>for all</w:t>
      </w:r>
      <w:r w:rsidRPr="00F52822">
        <w:rPr>
          <w:rStyle w:val="StyleUnderline"/>
        </w:rPr>
        <w:t xml:space="preserve"> the </w:t>
      </w:r>
      <w:r w:rsidRPr="00F52822">
        <w:rPr>
          <w:rStyle w:val="StyleUnderline"/>
          <w:highlight w:val="cyan"/>
        </w:rPr>
        <w:t>concerns</w:t>
      </w:r>
      <w:r w:rsidRPr="00F52822">
        <w:rPr>
          <w:rStyle w:val="StyleUnderline"/>
        </w:rPr>
        <w:t xml:space="preserve"> that have been voiced over the past two years </w:t>
      </w:r>
      <w:r w:rsidRPr="00F52822">
        <w:rPr>
          <w:rStyle w:val="StyleUnderline"/>
          <w:highlight w:val="cyan"/>
        </w:rPr>
        <w:t>about</w:t>
      </w:r>
      <w:r w:rsidRPr="00F52822">
        <w:rPr>
          <w:sz w:val="16"/>
        </w:rPr>
        <w:t xml:space="preserve"> global </w:t>
      </w:r>
      <w:r w:rsidRPr="00F52822">
        <w:rPr>
          <w:rStyle w:val="Emphasis"/>
          <w:highlight w:val="cyan"/>
        </w:rPr>
        <w:t>supply chain</w:t>
      </w:r>
      <w:r w:rsidRPr="00F52822">
        <w:rPr>
          <w:rStyle w:val="Emphasis"/>
        </w:rPr>
        <w:t xml:space="preserve"> stresse</w:t>
      </w:r>
      <w:r w:rsidRPr="00F52822">
        <w:rPr>
          <w:rStyle w:val="Emphasis"/>
          <w:highlight w:val="cyan"/>
        </w:rPr>
        <w:t>s</w:t>
      </w:r>
      <w:r w:rsidRPr="00F52822">
        <w:rPr>
          <w:rStyle w:val="StyleUnderline"/>
          <w:highlight w:val="cyan"/>
        </w:rPr>
        <w:t xml:space="preserve"> and</w:t>
      </w:r>
      <w:r w:rsidRPr="00F52822">
        <w:rPr>
          <w:rStyle w:val="StyleUnderline"/>
        </w:rPr>
        <w:t xml:space="preserve"> </w:t>
      </w:r>
      <w:r w:rsidRPr="00F52822">
        <w:rPr>
          <w:rStyle w:val="Emphasis"/>
        </w:rPr>
        <w:t xml:space="preserve">rampant </w:t>
      </w:r>
      <w:r w:rsidRPr="00F52822">
        <w:rPr>
          <w:rStyle w:val="Emphasis"/>
          <w:highlight w:val="cyan"/>
        </w:rPr>
        <w:t>inflation</w:t>
      </w:r>
      <w:r w:rsidRPr="00F52822">
        <w:rPr>
          <w:sz w:val="16"/>
        </w:rPr>
        <w:t xml:space="preserve">, </w:t>
      </w:r>
      <w:r w:rsidRPr="00F52822">
        <w:rPr>
          <w:rStyle w:val="StyleUnderline"/>
          <w:highlight w:val="cyan"/>
        </w:rPr>
        <w:t>both</w:t>
      </w:r>
      <w:r w:rsidRPr="00F52822">
        <w:rPr>
          <w:sz w:val="16"/>
        </w:rPr>
        <w:t xml:space="preserve"> of those trends appear to </w:t>
      </w:r>
      <w:r w:rsidRPr="00F52822">
        <w:rPr>
          <w:rStyle w:val="StyleUnderline"/>
        </w:rPr>
        <w:t xml:space="preserve">have </w:t>
      </w:r>
      <w:r w:rsidRPr="00F52822">
        <w:rPr>
          <w:rStyle w:val="Emphasis"/>
          <w:highlight w:val="cyan"/>
        </w:rPr>
        <w:t>reversed themselves</w:t>
      </w:r>
      <w:r w:rsidRPr="00F52822">
        <w:rPr>
          <w:rStyle w:val="Emphasis"/>
        </w:rPr>
        <w:t xml:space="preserve"> quite nicely</w:t>
      </w:r>
      <w:r w:rsidRPr="00F52822">
        <w:rPr>
          <w:sz w:val="16"/>
        </w:rPr>
        <w:t xml:space="preserve">. </w:t>
      </w:r>
      <w:r w:rsidRPr="00F52822">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52822">
        <w:rPr>
          <w:rStyle w:val="StyleUnderline"/>
          <w:highlight w:val="cyan"/>
        </w:rPr>
        <w:t>turned into</w:t>
      </w:r>
      <w:r w:rsidRPr="00F52822">
        <w:rPr>
          <w:rStyle w:val="StyleUnderline"/>
        </w:rPr>
        <w:t xml:space="preserve"> stories about </w:t>
      </w:r>
      <w:r w:rsidRPr="00F52822">
        <w:rPr>
          <w:rStyle w:val="StyleUnderline"/>
          <w:highlight w:val="cyan"/>
        </w:rPr>
        <w:t>gluts in</w:t>
      </w:r>
      <w:r w:rsidRPr="00F52822">
        <w:rPr>
          <w:rStyle w:val="StyleUnderline"/>
        </w:rPr>
        <w:t xml:space="preserve"> </w:t>
      </w:r>
      <w:r w:rsidRPr="00F52822">
        <w:rPr>
          <w:rStyle w:val="Emphasis"/>
        </w:rPr>
        <w:t xml:space="preserve">both </w:t>
      </w:r>
      <w:r w:rsidRPr="00F52822">
        <w:rPr>
          <w:rStyle w:val="Emphasis"/>
          <w:highlight w:val="cyan"/>
        </w:rPr>
        <w:t>markets</w:t>
      </w:r>
      <w:r w:rsidRPr="00F52822">
        <w:rPr>
          <w:sz w:val="16"/>
        </w:rPr>
        <w:t>.</w:t>
      </w:r>
    </w:p>
    <w:p w14:paraId="751F2D82" w14:textId="77777777" w:rsidR="00AF2AE2" w:rsidRPr="00F52822" w:rsidRDefault="00AF2AE2" w:rsidP="00AF2AE2">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52822">
        <w:rPr>
          <w:rStyle w:val="StyleUnderline"/>
          <w:highlight w:val="cyan"/>
        </w:rPr>
        <w:t>social dysfunction</w:t>
      </w:r>
      <w:r w:rsidRPr="00F52822">
        <w:rPr>
          <w:sz w:val="16"/>
        </w:rPr>
        <w:t xml:space="preserve"> might start to </w:t>
      </w:r>
      <w:r w:rsidRPr="00F52822">
        <w:rPr>
          <w:rStyle w:val="StyleUnderline"/>
          <w:highlight w:val="cyan"/>
        </w:rPr>
        <w:t>subside</w:t>
      </w:r>
      <w:r w:rsidRPr="00F52822">
        <w:rPr>
          <w:sz w:val="16"/>
        </w:rPr>
        <w:t xml:space="preserve">. </w:t>
      </w:r>
      <w:r w:rsidRPr="00F52822">
        <w:rPr>
          <w:rStyle w:val="Emphasis"/>
        </w:rPr>
        <w:t xml:space="preserve">Political </w:t>
      </w:r>
      <w:r w:rsidRPr="00F52822">
        <w:rPr>
          <w:rStyle w:val="Emphasis"/>
          <w:highlight w:val="cyan"/>
        </w:rPr>
        <w:t>populism</w:t>
      </w:r>
      <w:r w:rsidRPr="00F52822">
        <w:rPr>
          <w:rStyle w:val="StyleUnderline"/>
        </w:rPr>
        <w:t xml:space="preserve"> has</w:t>
      </w:r>
      <w:r w:rsidRPr="00F52822">
        <w:rPr>
          <w:sz w:val="16"/>
        </w:rPr>
        <w:t xml:space="preserve"> actually </w:t>
      </w:r>
      <w:r w:rsidRPr="00F52822">
        <w:rPr>
          <w:rStyle w:val="StyleUnderline"/>
        </w:rPr>
        <w:t xml:space="preserve">been </w:t>
      </w:r>
      <w:r w:rsidRPr="00F52822">
        <w:rPr>
          <w:rStyle w:val="Emphasis"/>
          <w:highlight w:val="cyan"/>
        </w:rPr>
        <w:t>trending downward</w:t>
      </w:r>
      <w:r w:rsidRPr="00F52822">
        <w:rPr>
          <w:rStyle w:val="StyleUnderline"/>
        </w:rPr>
        <w:t xml:space="preserve"> for the past year</w:t>
      </w:r>
      <w:r w:rsidRPr="00F52822">
        <w:rPr>
          <w:sz w:val="16"/>
        </w:rPr>
        <w:t xml:space="preserve"> or so. Even skeptics of democracy have noticed that </w:t>
      </w:r>
      <w:r w:rsidRPr="00F52822">
        <w:rPr>
          <w:rStyle w:val="StyleUnderline"/>
          <w:highlight w:val="cyan"/>
        </w:rPr>
        <w:t>autocracies</w:t>
      </w:r>
      <w:r w:rsidRPr="00F52822">
        <w:rPr>
          <w:rStyle w:val="StyleUnderline"/>
        </w:rPr>
        <w:t xml:space="preserve"> have been </w:t>
      </w:r>
      <w:r w:rsidRPr="00F52822">
        <w:rPr>
          <w:rStyle w:val="StyleUnderline"/>
          <w:highlight w:val="cyan"/>
        </w:rPr>
        <w:t>facing</w:t>
      </w:r>
      <w:r w:rsidRPr="00F52822">
        <w:rPr>
          <w:rStyle w:val="StyleUnderline"/>
        </w:rPr>
        <w:t xml:space="preserve"> </w:t>
      </w:r>
      <w:r w:rsidRPr="00F52822">
        <w:rPr>
          <w:rStyle w:val="Emphasis"/>
        </w:rPr>
        <w:t xml:space="preserve">greater </w:t>
      </w:r>
      <w:r w:rsidRPr="00F52822">
        <w:rPr>
          <w:rStyle w:val="Emphasis"/>
          <w:highlight w:val="cyan"/>
        </w:rPr>
        <w:t>challenges</w:t>
      </w:r>
      <w:r w:rsidRPr="00F52822">
        <w:rPr>
          <w:sz w:val="16"/>
        </w:rPr>
        <w:t xml:space="preserve"> as of late than democracies.</w:t>
      </w:r>
    </w:p>
    <w:p w14:paraId="4821D015" w14:textId="77777777" w:rsidR="00AF2AE2" w:rsidRDefault="00AF2AE2" w:rsidP="00AF2AE2">
      <w:pPr>
        <w:rPr>
          <w:sz w:val="16"/>
        </w:rPr>
      </w:pPr>
      <w:r w:rsidRPr="00F52822">
        <w:rPr>
          <w:sz w:val="16"/>
        </w:rPr>
        <w:t xml:space="preserve">Malthusian arguments rest on producers being unable to keep pace with growing demand, and </w:t>
      </w:r>
      <w:r w:rsidRPr="00F52822">
        <w:rPr>
          <w:rStyle w:val="Emphasis"/>
          <w:highlight w:val="cyan"/>
        </w:rPr>
        <w:t>modern history</w:t>
      </w:r>
      <w:r w:rsidRPr="00F52822">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52822">
        <w:rPr>
          <w:rStyle w:val="StyleUnderline"/>
          <w:highlight w:val="cyan"/>
        </w:rPr>
        <w:t xml:space="preserve">been proven wrong </w:t>
      </w:r>
      <w:r w:rsidRPr="004C1465">
        <w:rPr>
          <w:rStyle w:val="Emphasis"/>
          <w:sz w:val="30"/>
          <w:szCs w:val="30"/>
          <w:highlight w:val="cyan"/>
        </w:rPr>
        <w:t>time and again</w:t>
      </w:r>
      <w:r w:rsidRPr="00F52822">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54389935" w14:textId="77777777" w:rsidR="00AF2AE2" w:rsidRDefault="00AF2AE2" w:rsidP="00AF2AE2">
      <w:pPr>
        <w:pStyle w:val="Heading3"/>
      </w:pPr>
      <w:r>
        <w:t>Noncompliance---Dollar D---2NC</w:t>
      </w:r>
    </w:p>
    <w:p w14:paraId="1A5A6F75" w14:textId="77777777" w:rsidR="00AF2AE2" w:rsidRDefault="00AF2AE2" w:rsidP="00AF2AE2">
      <w:pPr>
        <w:pStyle w:val="Heading4"/>
      </w:pPr>
      <w:r>
        <w:t xml:space="preserve">4. Even if it </w:t>
      </w:r>
      <w:r>
        <w:rPr>
          <w:u w:val="single"/>
        </w:rPr>
        <w:t>collapses</w:t>
      </w:r>
      <w:r>
        <w:t xml:space="preserve">, impacts are </w:t>
      </w:r>
      <w:r>
        <w:rPr>
          <w:u w:val="single"/>
        </w:rPr>
        <w:t>too long-term</w:t>
      </w:r>
      <w:r>
        <w:t>.</w:t>
      </w:r>
    </w:p>
    <w:p w14:paraId="1A728FE2" w14:textId="77777777" w:rsidR="00AF2AE2" w:rsidRPr="00CB6EDA" w:rsidRDefault="00AF2AE2" w:rsidP="00AF2AE2">
      <w:r>
        <w:t xml:space="preserve">Robert H. </w:t>
      </w:r>
      <w:r w:rsidRPr="00CB6EDA">
        <w:rPr>
          <w:rStyle w:val="Style13ptBold"/>
        </w:rPr>
        <w:t xml:space="preserve">Wade </w:t>
      </w:r>
      <w:r>
        <w:rPr>
          <w:rStyle w:val="Style13ptBold"/>
        </w:rPr>
        <w:t>24</w:t>
      </w:r>
      <w:r>
        <w:t>, Professor of Political Economy and Development and the Program Co-Director of Development Management at The London School of Economics, “</w:t>
      </w:r>
      <w:r w:rsidRPr="00CB6EDA">
        <w:t>Long Read: The beginning of the end for the US dollar’s global dominance.</w:t>
      </w:r>
      <w:r>
        <w:t xml:space="preserve">”, London School of Economics, 2/29/24, </w:t>
      </w:r>
      <w:r w:rsidRPr="00CB6EDA">
        <w:t>https://blogs.lse.ac.uk/internationaldevelopment/2024/02/29/long-read-the-beginning-of-the-end-for-the-us-dollars-global-dominance/</w:t>
      </w:r>
    </w:p>
    <w:p w14:paraId="3806834E" w14:textId="77777777" w:rsidR="00AF2AE2" w:rsidRDefault="00AF2AE2" w:rsidP="00AF2AE2">
      <w:pPr>
        <w:rPr>
          <w:sz w:val="16"/>
        </w:rPr>
      </w:pPr>
      <w:r w:rsidRPr="00CB6EDA">
        <w:rPr>
          <w:sz w:val="16"/>
        </w:rPr>
        <w:t xml:space="preserve">It is worth remembering two points. First, </w:t>
      </w:r>
      <w:r w:rsidRPr="00CB6EDA">
        <w:rPr>
          <w:highlight w:val="cyan"/>
          <w:u w:val="single"/>
        </w:rPr>
        <w:t xml:space="preserve">creating a </w:t>
      </w:r>
      <w:r w:rsidRPr="00CB6EDA">
        <w:rPr>
          <w:rStyle w:val="Emphasis"/>
          <w:highlight w:val="cyan"/>
        </w:rPr>
        <w:t>widely used</w:t>
      </w:r>
      <w:r w:rsidRPr="00CB6EDA">
        <w:rPr>
          <w:u w:val="single"/>
        </w:rPr>
        <w:t xml:space="preserve"> international </w:t>
      </w:r>
      <w:r w:rsidRPr="00CB6EDA">
        <w:rPr>
          <w:highlight w:val="cyan"/>
          <w:u w:val="single"/>
        </w:rPr>
        <w:t>currency</w:t>
      </w:r>
      <w:r w:rsidRPr="00CB6EDA">
        <w:rPr>
          <w:u w:val="single"/>
        </w:rPr>
        <w:t xml:space="preserve"> is bound to </w:t>
      </w:r>
      <w:r w:rsidRPr="00CB6EDA">
        <w:rPr>
          <w:highlight w:val="cyan"/>
          <w:u w:val="single"/>
        </w:rPr>
        <w:t xml:space="preserve">take </w:t>
      </w:r>
      <w:r w:rsidRPr="00CB6EDA">
        <w:rPr>
          <w:rStyle w:val="Emphasis"/>
          <w:highlight w:val="cyan"/>
        </w:rPr>
        <w:t>decades</w:t>
      </w:r>
      <w:r w:rsidRPr="00CB6EDA">
        <w:rPr>
          <w:highlight w:val="cyan"/>
          <w:u w:val="single"/>
        </w:rPr>
        <w:t>. It took</w:t>
      </w:r>
      <w:r w:rsidRPr="00CB6EDA">
        <w:rPr>
          <w:sz w:val="16"/>
        </w:rPr>
        <w:t xml:space="preserve"> four to </w:t>
      </w:r>
      <w:r w:rsidRPr="00CB6EDA">
        <w:rPr>
          <w:rStyle w:val="Emphasis"/>
          <w:highlight w:val="cyan"/>
        </w:rPr>
        <w:t>five</w:t>
      </w:r>
      <w:r w:rsidRPr="00CB6EDA">
        <w:rPr>
          <w:u w:val="single"/>
        </w:rPr>
        <w:t xml:space="preserve"> decades </w:t>
      </w:r>
      <w:r w:rsidRPr="00CB6EDA">
        <w:rPr>
          <w:highlight w:val="cyan"/>
          <w:u w:val="single"/>
        </w:rPr>
        <w:t xml:space="preserve">from when the US </w:t>
      </w:r>
      <w:r w:rsidRPr="00CB6EDA">
        <w:rPr>
          <w:rStyle w:val="Emphasis"/>
          <w:highlight w:val="cyan"/>
        </w:rPr>
        <w:t>surpassed</w:t>
      </w:r>
      <w:r w:rsidRPr="00CB6EDA">
        <w:rPr>
          <w:highlight w:val="cyan"/>
          <w:u w:val="single"/>
        </w:rPr>
        <w:t xml:space="preserve"> Britain as a</w:t>
      </w:r>
      <w:r w:rsidRPr="00CB6EDA">
        <w:rPr>
          <w:u w:val="single"/>
        </w:rPr>
        <w:t xml:space="preserve"> </w:t>
      </w:r>
      <w:r w:rsidRPr="00CB6EDA">
        <w:rPr>
          <w:rStyle w:val="Emphasis"/>
        </w:rPr>
        <w:t xml:space="preserve">global </w:t>
      </w:r>
      <w:r w:rsidRPr="00CB6EDA">
        <w:rPr>
          <w:rStyle w:val="Emphasis"/>
          <w:highlight w:val="cyan"/>
        </w:rPr>
        <w:t>economic power</w:t>
      </w:r>
      <w:r w:rsidRPr="00CB6EDA">
        <w:rPr>
          <w:sz w:val="16"/>
        </w:rPr>
        <w:t xml:space="preserve"> in the late nineteenth century </w:t>
      </w:r>
      <w:r w:rsidRPr="00CB6EDA">
        <w:rPr>
          <w:highlight w:val="cyan"/>
          <w:u w:val="single"/>
        </w:rPr>
        <w:t>to when</w:t>
      </w:r>
      <w:r w:rsidRPr="00CB6EDA">
        <w:rPr>
          <w:u w:val="single"/>
        </w:rPr>
        <w:t xml:space="preserve"> it became </w:t>
      </w:r>
      <w:r w:rsidRPr="00CB6EDA">
        <w:rPr>
          <w:highlight w:val="cyan"/>
          <w:u w:val="single"/>
        </w:rPr>
        <w:t>the</w:t>
      </w:r>
      <w:r w:rsidRPr="00CB6EDA">
        <w:rPr>
          <w:u w:val="single"/>
        </w:rPr>
        <w:t xml:space="preserve"> </w:t>
      </w:r>
      <w:r w:rsidRPr="00CB6EDA">
        <w:rPr>
          <w:rStyle w:val="Emphasis"/>
        </w:rPr>
        <w:t>dominant financial power</w:t>
      </w:r>
      <w:r w:rsidRPr="00CB6EDA">
        <w:rPr>
          <w:u w:val="single"/>
        </w:rPr>
        <w:t xml:space="preserve"> and the </w:t>
      </w:r>
      <w:r w:rsidRPr="00CB6EDA">
        <w:rPr>
          <w:highlight w:val="cyan"/>
          <w:u w:val="single"/>
        </w:rPr>
        <w:t xml:space="preserve">dollar the </w:t>
      </w:r>
      <w:r w:rsidRPr="00CB6EDA">
        <w:rPr>
          <w:rStyle w:val="Emphasis"/>
          <w:highlight w:val="cyan"/>
        </w:rPr>
        <w:t>dominant</w:t>
      </w:r>
      <w:r w:rsidRPr="00CB6EDA">
        <w:rPr>
          <w:u w:val="single"/>
        </w:rPr>
        <w:t xml:space="preserve"> international </w:t>
      </w:r>
      <w:r w:rsidRPr="00CB6EDA">
        <w:rPr>
          <w:rStyle w:val="Emphasis"/>
          <w:highlight w:val="cyan"/>
        </w:rPr>
        <w:t>currency</w:t>
      </w:r>
      <w:r w:rsidRPr="00CB6EDA">
        <w:rPr>
          <w:highlight w:val="cyan"/>
          <w:u w:val="single"/>
        </w:rPr>
        <w:t>. European efforts to create its</w:t>
      </w:r>
      <w:r w:rsidRPr="00CB6EDA">
        <w:rPr>
          <w:u w:val="single"/>
        </w:rPr>
        <w:t xml:space="preserve"> within-Europe international </w:t>
      </w:r>
      <w:r w:rsidRPr="00CB6EDA">
        <w:rPr>
          <w:highlight w:val="cyan"/>
          <w:u w:val="single"/>
        </w:rPr>
        <w:t>currency</w:t>
      </w:r>
      <w:r w:rsidRPr="00CB6EDA">
        <w:rPr>
          <w:sz w:val="16"/>
        </w:rPr>
        <w:t xml:space="preserve"> began in 1972 with the small “snake-in-the-tunnel” agreement to limit fluctuations between currencies; and </w:t>
      </w:r>
      <w:r w:rsidRPr="00CB6EDA">
        <w:rPr>
          <w:highlight w:val="cyan"/>
          <w:u w:val="single"/>
        </w:rPr>
        <w:t>culminated</w:t>
      </w:r>
      <w:r w:rsidRPr="00CB6EDA">
        <w:rPr>
          <w:sz w:val="16"/>
        </w:rPr>
        <w:t xml:space="preserve"> in 1999, </w:t>
      </w:r>
      <w:r w:rsidRPr="00CB6EDA">
        <w:rPr>
          <w:rStyle w:val="Emphasis"/>
          <w:highlight w:val="cyan"/>
        </w:rPr>
        <w:t>27 years later</w:t>
      </w:r>
      <w:r w:rsidRPr="00CB6EDA">
        <w:rPr>
          <w:sz w:val="16"/>
        </w:rPr>
        <w:t xml:space="preserve">, with a common currency. </w:t>
      </w:r>
      <w:r w:rsidRPr="00CB6EDA">
        <w:rPr>
          <w:highlight w:val="cyan"/>
          <w:u w:val="single"/>
        </w:rPr>
        <w:t>Beijing</w:t>
      </w:r>
      <w:r w:rsidRPr="00CB6EDA">
        <w:rPr>
          <w:u w:val="single"/>
        </w:rPr>
        <w:t xml:space="preserve"> may be </w:t>
      </w:r>
      <w:r w:rsidRPr="00CB6EDA">
        <w:rPr>
          <w:highlight w:val="cyan"/>
          <w:u w:val="single"/>
        </w:rPr>
        <w:t xml:space="preserve">thinking of a similar </w:t>
      </w:r>
      <w:r w:rsidRPr="00CB6EDA">
        <w:rPr>
          <w:rStyle w:val="Emphasis"/>
          <w:highlight w:val="cyan"/>
        </w:rPr>
        <w:t>“slow</w:t>
      </w:r>
      <w:r w:rsidRPr="00CB6EDA">
        <w:rPr>
          <w:rStyle w:val="Emphasis"/>
        </w:rPr>
        <w:t xml:space="preserve"> but steady”</w:t>
      </w:r>
      <w:r w:rsidRPr="00CB6EDA">
        <w:rPr>
          <w:u w:val="single"/>
        </w:rPr>
        <w:t xml:space="preserve"> </w:t>
      </w:r>
      <w:r w:rsidRPr="00CB6EDA">
        <w:rPr>
          <w:highlight w:val="cyan"/>
          <w:u w:val="single"/>
        </w:rPr>
        <w:t>internationalisation</w:t>
      </w:r>
      <w:r w:rsidRPr="00CB6EDA">
        <w:rPr>
          <w:u w:val="single"/>
        </w:rPr>
        <w:t xml:space="preserve"> of the </w:t>
      </w:r>
      <w:r w:rsidRPr="00CB6EDA">
        <w:rPr>
          <w:rStyle w:val="Emphasis"/>
        </w:rPr>
        <w:t>RMB</w:t>
      </w:r>
      <w:r w:rsidRPr="00CB6EDA">
        <w:rPr>
          <w:sz w:val="16"/>
        </w:rPr>
        <w:t>, crossing the river one stone at a time.</w:t>
      </w:r>
      <w:r>
        <w:rPr>
          <w:sz w:val="16"/>
        </w:rPr>
        <w:t>\</w:t>
      </w:r>
    </w:p>
    <w:p w14:paraId="6CE815A2" w14:textId="77777777" w:rsidR="00AF2AE2" w:rsidRPr="00CD2B9B" w:rsidRDefault="00AF2AE2" w:rsidP="00AF2AE2">
      <w:pPr>
        <w:pStyle w:val="Heading4"/>
      </w:pPr>
      <w:r>
        <w:t xml:space="preserve">5. It’ll be the </w:t>
      </w:r>
      <w:r>
        <w:rPr>
          <w:u w:val="single"/>
        </w:rPr>
        <w:t>last domino to fall</w:t>
      </w:r>
      <w:r>
        <w:t>.</w:t>
      </w:r>
    </w:p>
    <w:p w14:paraId="1E92E0F0" w14:textId="77777777" w:rsidR="00AF2AE2" w:rsidRDefault="00AF2AE2" w:rsidP="00AF2AE2">
      <w:r>
        <w:t xml:space="preserve">Dr. Daniel </w:t>
      </w:r>
      <w:r w:rsidRPr="00786863">
        <w:rPr>
          <w:rStyle w:val="Style13ptBold"/>
        </w:rPr>
        <w:t>Drezner 17</w:t>
      </w:r>
      <w:r>
        <w:t>, Professor of International Politics at The Fletcher School of Law and Diplomacy at Tufts University, Ph.D. in Political Science from Stanford University, Nonresident Senior Fellow at the Brookings Institution, “Here’s The Thing About The Demise Of Dollar Diplomacy . . .”, Washington Post, 10/19/2017, https://www.washingtonpost.com/news/posteverything/wp/2017/10/19/heres-the-thing-about-the-demise-of-dollar-diplomacy/</w:t>
      </w:r>
    </w:p>
    <w:p w14:paraId="03CC1F0C" w14:textId="77777777" w:rsidR="00AF2AE2" w:rsidRPr="0022660C" w:rsidRDefault="00AF2AE2" w:rsidP="00AF2AE2">
      <w:pPr>
        <w:rPr>
          <w:sz w:val="16"/>
        </w:rPr>
      </w:pPr>
      <w:r w:rsidRPr="0022660C">
        <w:rPr>
          <w:sz w:val="16"/>
        </w:rPr>
        <w:t xml:space="preserve">Back in the depths of that crisis I wrote a small academic article arguing that </w:t>
      </w:r>
      <w:r w:rsidRPr="0022660C">
        <w:rPr>
          <w:rStyle w:val="StyleUnderline"/>
        </w:rPr>
        <w:t xml:space="preserve">the </w:t>
      </w:r>
      <w:r w:rsidRPr="00E20563">
        <w:rPr>
          <w:rStyle w:val="StyleUnderline"/>
          <w:highlight w:val="cyan"/>
        </w:rPr>
        <w:t xml:space="preserve">dollar </w:t>
      </w:r>
      <w:r w:rsidRPr="00E20563">
        <w:rPr>
          <w:rStyle w:val="Emphasis"/>
          <w:highlight w:val="cyan"/>
        </w:rPr>
        <w:t>wasn’t going</w:t>
      </w:r>
      <w:r w:rsidRPr="0022660C">
        <w:rPr>
          <w:rStyle w:val="Emphasis"/>
        </w:rPr>
        <w:t xml:space="preserve"> </w:t>
      </w:r>
      <w:r w:rsidRPr="00E20563">
        <w:rPr>
          <w:rStyle w:val="Emphasis"/>
          <w:highlight w:val="cyan"/>
        </w:rPr>
        <w:t>anywhere</w:t>
      </w:r>
      <w:r w:rsidRPr="0022660C">
        <w:rPr>
          <w:rStyle w:val="StyleUnderline"/>
        </w:rPr>
        <w:t xml:space="preserve"> as the world’s reserve </w:t>
      </w:r>
      <w:r w:rsidRPr="00E20563">
        <w:rPr>
          <w:rStyle w:val="StyleUnderline"/>
        </w:rPr>
        <w:t>currency: “Neither the opportunity nor</w:t>
      </w:r>
      <w:r w:rsidRPr="0022660C">
        <w:rPr>
          <w:rStyle w:val="StyleUnderline"/>
        </w:rPr>
        <w:t xml:space="preserve"> the willingness to shift away from the dollar is particularly strong.” In essence, </w:t>
      </w:r>
      <w:r w:rsidRPr="00E20563">
        <w:rPr>
          <w:rStyle w:val="StyleUnderline"/>
          <w:highlight w:val="cyan"/>
        </w:rPr>
        <w:t>no coalition</w:t>
      </w:r>
      <w:r w:rsidRPr="0022660C">
        <w:rPr>
          <w:rStyle w:val="StyleUnderline"/>
        </w:rPr>
        <w:t xml:space="preserve"> of countries </w:t>
      </w:r>
      <w:r w:rsidRPr="00E20563">
        <w:rPr>
          <w:rStyle w:val="StyleUnderline"/>
          <w:highlight w:val="cyan"/>
        </w:rPr>
        <w:t>possessed</w:t>
      </w:r>
      <w:r w:rsidRPr="0022660C">
        <w:rPr>
          <w:rStyle w:val="StyleUnderline"/>
        </w:rPr>
        <w:t xml:space="preserve"> the economic </w:t>
      </w:r>
      <w:r w:rsidRPr="00E20563">
        <w:rPr>
          <w:rStyle w:val="StyleUnderline"/>
          <w:highlight w:val="cyan"/>
        </w:rPr>
        <w:t>opportunity or</w:t>
      </w:r>
      <w:r w:rsidRPr="0022660C">
        <w:rPr>
          <w:rStyle w:val="StyleUnderline"/>
        </w:rPr>
        <w:t xml:space="preserve"> the geopolitical </w:t>
      </w:r>
      <w:r w:rsidRPr="00E20563">
        <w:rPr>
          <w:rStyle w:val="StyleUnderline"/>
          <w:highlight w:val="cyan"/>
        </w:rPr>
        <w:t>willingness</w:t>
      </w:r>
      <w:r w:rsidRPr="0022660C">
        <w:rPr>
          <w:rStyle w:val="StyleUnderline"/>
        </w:rPr>
        <w:t xml:space="preserve"> to supplant the dollar</w:t>
      </w:r>
      <w:r w:rsidRPr="0022660C">
        <w:rPr>
          <w:sz w:val="16"/>
        </w:rPr>
        <w:t>.</w:t>
      </w:r>
    </w:p>
    <w:p w14:paraId="48CFCA41" w14:textId="77777777" w:rsidR="00AF2AE2" w:rsidRPr="0022660C" w:rsidRDefault="00AF2AE2" w:rsidP="00AF2AE2">
      <w:pPr>
        <w:rPr>
          <w:sz w:val="16"/>
        </w:rPr>
      </w:pPr>
      <w:r w:rsidRPr="0022660C">
        <w:rPr>
          <w:sz w:val="16"/>
        </w:rPr>
        <w:t xml:space="preserve">As predictions go, that one has held up pretty well. </w:t>
      </w:r>
      <w:r w:rsidRPr="0022660C">
        <w:rPr>
          <w:rStyle w:val="StyleUnderline"/>
        </w:rPr>
        <w:t>Of course</w:t>
      </w:r>
      <w:r w:rsidRPr="0022660C">
        <w:rPr>
          <w:sz w:val="16"/>
        </w:rPr>
        <w:t xml:space="preserve">, the election of Donald </w:t>
      </w:r>
      <w:r w:rsidRPr="0022660C">
        <w:rPr>
          <w:rStyle w:val="StyleUnderline"/>
        </w:rPr>
        <w:t>Trump poses a new challenge</w:t>
      </w:r>
      <w:r w:rsidRPr="0022660C">
        <w:rPr>
          <w:sz w:val="16"/>
        </w:rPr>
        <w:t xml:space="preserve"> to the system. One byproduct of an “America First” grand strategy is that allies may find fewer reasons to stick with the dollar beyond economic calculation. With the administration pursuing a mercantilist approach toward Japan, the Pacific Rim and NAFTA, it is worth asking whether they will continue to be so willing to hold dollars.</w:t>
      </w:r>
    </w:p>
    <w:p w14:paraId="668EF09C" w14:textId="77777777" w:rsidR="00AF2AE2" w:rsidRPr="0022660C" w:rsidRDefault="00AF2AE2" w:rsidP="00AF2AE2">
      <w:pPr>
        <w:rPr>
          <w:rStyle w:val="StyleUnderline"/>
        </w:rPr>
      </w:pPr>
      <w:r w:rsidRPr="0022660C">
        <w:rPr>
          <w:sz w:val="16"/>
        </w:rPr>
        <w:t xml:space="preserve">Don’t take my word for this. Barry </w:t>
      </w:r>
      <w:r w:rsidRPr="0022660C">
        <w:rPr>
          <w:rStyle w:val="StyleUnderline"/>
        </w:rPr>
        <w:t>Eichengreen</w:t>
      </w:r>
      <w:r w:rsidRPr="0022660C">
        <w:rPr>
          <w:sz w:val="16"/>
        </w:rPr>
        <w:t xml:space="preserve">, an economist, has literally written the book on the dollar’s post-2008 status. In his latest Project Syndicate column, Eichengreen observes the persistence of the dollar’s status. He also </w:t>
      </w:r>
      <w:r w:rsidRPr="0022660C">
        <w:rPr>
          <w:rStyle w:val="StyleUnderline"/>
        </w:rPr>
        <w:t>previews</w:t>
      </w:r>
      <w:r w:rsidRPr="0022660C">
        <w:rPr>
          <w:sz w:val="16"/>
        </w:rPr>
        <w:t xml:space="preserve"> some new </w:t>
      </w:r>
      <w:r w:rsidRPr="0022660C">
        <w:rPr>
          <w:rStyle w:val="StyleUnderline"/>
        </w:rPr>
        <w:t>research about the role</w:t>
      </w:r>
      <w:r w:rsidRPr="0022660C">
        <w:rPr>
          <w:sz w:val="16"/>
        </w:rPr>
        <w:t xml:space="preserve"> that </w:t>
      </w:r>
      <w:r w:rsidRPr="0022660C">
        <w:rPr>
          <w:rStyle w:val="StyleUnderline"/>
        </w:rPr>
        <w:t>geopolitical factors play in dollar holdings:</w:t>
      </w:r>
    </w:p>
    <w:p w14:paraId="14B17813" w14:textId="77777777" w:rsidR="00AF2AE2" w:rsidRPr="0022660C" w:rsidRDefault="00AF2AE2" w:rsidP="00AF2AE2">
      <w:pPr>
        <w:ind w:left="720"/>
        <w:rPr>
          <w:sz w:val="16"/>
        </w:rPr>
      </w:pPr>
      <w:r w:rsidRPr="0022660C">
        <w:rPr>
          <w:rStyle w:val="StyleUnderline"/>
        </w:rPr>
        <w:t>US diplomatic and military links encourage America’s allies to hold dollars</w:t>
      </w:r>
      <w:r w:rsidRPr="0022660C">
        <w:rPr>
          <w:sz w:val="16"/>
        </w:rPr>
        <w:t>. States with their own nuclear weapons hold fewer dollars than countries that depend on the US for their security needs. Being in a military alliance with a reserve-currency-issuing country boosts the share of the partner’s foreign-exchange reserves held in that currency by roughly 30 percentage points. The evidence thus suggests that the share of reserves held in dollars would fall appreciably in the absence of this effect. . . .</w:t>
      </w:r>
    </w:p>
    <w:p w14:paraId="77583DDA" w14:textId="77777777" w:rsidR="00AF2AE2" w:rsidRPr="0022660C" w:rsidRDefault="00AF2AE2" w:rsidP="00AF2AE2">
      <w:pPr>
        <w:ind w:left="720"/>
        <w:rPr>
          <w:sz w:val="16"/>
        </w:rPr>
      </w:pPr>
      <w:r w:rsidRPr="0022660C">
        <w:rPr>
          <w:sz w:val="16"/>
        </w:rPr>
        <w:t xml:space="preserve">South Korea and Japan are thought to hold about 80% of their international reserves in dollars. </w:t>
      </w:r>
      <w:r w:rsidRPr="0022660C">
        <w:rPr>
          <w:rStyle w:val="StyleUnderline"/>
        </w:rPr>
        <w:t>One can imagine that</w:t>
      </w:r>
      <w:r w:rsidRPr="0022660C">
        <w:rPr>
          <w:sz w:val="16"/>
        </w:rPr>
        <w:t xml:space="preserve"> the </w:t>
      </w:r>
      <w:r w:rsidRPr="0022660C">
        <w:rPr>
          <w:rStyle w:val="StyleUnderline"/>
        </w:rPr>
        <w:t>financial behavior</w:t>
      </w:r>
      <w:r w:rsidRPr="0022660C">
        <w:rPr>
          <w:sz w:val="16"/>
        </w:rPr>
        <w:t xml:space="preserve"> of these and other countries </w:t>
      </w:r>
      <w:r w:rsidRPr="0022660C">
        <w:rPr>
          <w:rStyle w:val="StyleUnderline"/>
        </w:rPr>
        <w:t>would change dramatically</w:t>
      </w:r>
      <w:r w:rsidRPr="0022660C">
        <w:rPr>
          <w:sz w:val="16"/>
        </w:rPr>
        <w:t xml:space="preserve">, with adverse implications for the dollar’s exchange rate and US borrowing costs, </w:t>
      </w:r>
      <w:r w:rsidRPr="0022660C">
        <w:rPr>
          <w:rStyle w:val="StyleUnderline"/>
        </w:rPr>
        <w:t>were America’s close military alliances with its allies to fray</w:t>
      </w:r>
      <w:r w:rsidRPr="0022660C">
        <w:rPr>
          <w:sz w:val="16"/>
        </w:rPr>
        <w:t>.</w:t>
      </w:r>
    </w:p>
    <w:p w14:paraId="0F49C2F1" w14:textId="77777777" w:rsidR="00AF2AE2" w:rsidRPr="0022660C" w:rsidRDefault="00AF2AE2" w:rsidP="00AF2AE2">
      <w:pPr>
        <w:ind w:left="720"/>
        <w:rPr>
          <w:sz w:val="16"/>
        </w:rPr>
      </w:pPr>
      <w:r w:rsidRPr="0022660C">
        <w:rPr>
          <w:sz w:val="16"/>
        </w:rPr>
        <w:t>Nor is it hard to imagine how this fraying could come about.</w:t>
      </w:r>
    </w:p>
    <w:p w14:paraId="1BC85D03" w14:textId="77777777" w:rsidR="00AF2AE2" w:rsidRPr="0022660C" w:rsidRDefault="00AF2AE2" w:rsidP="00AF2AE2">
      <w:pPr>
        <w:rPr>
          <w:sz w:val="16"/>
        </w:rPr>
      </w:pPr>
      <w:r w:rsidRPr="0022660C">
        <w:rPr>
          <w:sz w:val="16"/>
        </w:rPr>
        <w:t>No, unfortunately it is not hard to imagine that. And this comes at the same time that some are speculating China will compel Middle Eastern oil exporters to start transacting in yuan rather than dollars.</w:t>
      </w:r>
    </w:p>
    <w:p w14:paraId="70A4FE2D" w14:textId="77777777" w:rsidR="00AF2AE2" w:rsidRPr="0022660C" w:rsidRDefault="00AF2AE2" w:rsidP="00AF2AE2">
      <w:pPr>
        <w:rPr>
          <w:rStyle w:val="StyleUnderline"/>
        </w:rPr>
      </w:pPr>
      <w:r w:rsidRPr="0022660C">
        <w:rPr>
          <w:rStyle w:val="StyleUnderline"/>
        </w:rPr>
        <w:t xml:space="preserve">So </w:t>
      </w:r>
      <w:r w:rsidRPr="00E20563">
        <w:rPr>
          <w:rStyle w:val="StyleUnderline"/>
          <w:highlight w:val="cyan"/>
        </w:rPr>
        <w:t>would</w:t>
      </w:r>
      <w:r w:rsidRPr="0022660C">
        <w:rPr>
          <w:rStyle w:val="StyleUnderline"/>
        </w:rPr>
        <w:t xml:space="preserve"> a </w:t>
      </w:r>
      <w:r w:rsidRPr="00E20563">
        <w:rPr>
          <w:rStyle w:val="StyleUnderline"/>
          <w:highlight w:val="cyan"/>
        </w:rPr>
        <w:t>weakening</w:t>
      </w:r>
      <w:r w:rsidRPr="0022660C">
        <w:rPr>
          <w:rStyle w:val="StyleUnderline"/>
        </w:rPr>
        <w:t xml:space="preserve"> of </w:t>
      </w:r>
      <w:r w:rsidRPr="00E20563">
        <w:rPr>
          <w:rStyle w:val="StyleUnderline"/>
        </w:rPr>
        <w:t xml:space="preserve">geopolitical </w:t>
      </w:r>
      <w:r w:rsidRPr="00E20563">
        <w:rPr>
          <w:rStyle w:val="StyleUnderline"/>
          <w:highlight w:val="cyan"/>
        </w:rPr>
        <w:t>ties threaten</w:t>
      </w:r>
      <w:r w:rsidRPr="0022660C">
        <w:rPr>
          <w:rStyle w:val="StyleUnderline"/>
        </w:rPr>
        <w:t xml:space="preserve"> the dollar’s </w:t>
      </w:r>
      <w:r w:rsidRPr="00E20563">
        <w:rPr>
          <w:rStyle w:val="StyleUnderline"/>
          <w:highlight w:val="cyan"/>
        </w:rPr>
        <w:t>status</w:t>
      </w:r>
      <w:r w:rsidRPr="0022660C">
        <w:rPr>
          <w:rStyle w:val="StyleUnderline"/>
        </w:rPr>
        <w:t xml:space="preserve">? Sure, </w:t>
      </w:r>
      <w:r w:rsidRPr="00E20563">
        <w:rPr>
          <w:rStyle w:val="Emphasis"/>
          <w:highlight w:val="cyan"/>
        </w:rPr>
        <w:t>in theory</w:t>
      </w:r>
      <w:r w:rsidRPr="0022660C">
        <w:rPr>
          <w:rStyle w:val="StyleUnderline"/>
        </w:rPr>
        <w:t xml:space="preserve">. </w:t>
      </w:r>
      <w:r w:rsidRPr="00E20563">
        <w:rPr>
          <w:rStyle w:val="Emphasis"/>
          <w:sz w:val="24"/>
          <w:szCs w:val="26"/>
          <w:highlight w:val="cyan"/>
        </w:rPr>
        <w:t>In</w:t>
      </w:r>
      <w:r w:rsidRPr="0022660C">
        <w:rPr>
          <w:rStyle w:val="Emphasis"/>
          <w:sz w:val="24"/>
          <w:szCs w:val="26"/>
        </w:rPr>
        <w:t xml:space="preserve"> </w:t>
      </w:r>
      <w:r w:rsidRPr="00E20563">
        <w:rPr>
          <w:rStyle w:val="Emphasis"/>
          <w:sz w:val="24"/>
          <w:szCs w:val="26"/>
          <w:highlight w:val="cyan"/>
        </w:rPr>
        <w:t>practice</w:t>
      </w:r>
      <w:r w:rsidRPr="0022660C">
        <w:rPr>
          <w:rStyle w:val="Emphasis"/>
          <w:sz w:val="24"/>
          <w:szCs w:val="26"/>
        </w:rPr>
        <w:t xml:space="preserve">, however, the </w:t>
      </w:r>
      <w:r w:rsidRPr="00E20563">
        <w:rPr>
          <w:rStyle w:val="Emphasis"/>
          <w:sz w:val="24"/>
          <w:szCs w:val="26"/>
          <w:highlight w:val="cyan"/>
        </w:rPr>
        <w:t>TINA</w:t>
      </w:r>
      <w:r w:rsidRPr="0022660C">
        <w:rPr>
          <w:rStyle w:val="Emphasis"/>
          <w:sz w:val="24"/>
          <w:szCs w:val="26"/>
        </w:rPr>
        <w:t xml:space="preserve"> condition still </w:t>
      </w:r>
      <w:r w:rsidRPr="00E20563">
        <w:rPr>
          <w:rStyle w:val="Emphasis"/>
          <w:sz w:val="24"/>
          <w:szCs w:val="26"/>
          <w:highlight w:val="cyan"/>
        </w:rPr>
        <w:t>holds</w:t>
      </w:r>
      <w:r w:rsidRPr="0022660C">
        <w:rPr>
          <w:rStyle w:val="Emphasis"/>
          <w:sz w:val="24"/>
          <w:szCs w:val="26"/>
        </w:rPr>
        <w:t xml:space="preserve">: </w:t>
      </w:r>
      <w:r w:rsidRPr="00E20563">
        <w:rPr>
          <w:rStyle w:val="Emphasis"/>
          <w:sz w:val="24"/>
          <w:szCs w:val="26"/>
          <w:highlight w:val="cyan"/>
        </w:rPr>
        <w:t>There is no alternative</w:t>
      </w:r>
      <w:r w:rsidRPr="0022660C">
        <w:rPr>
          <w:rStyle w:val="StyleUnderline"/>
        </w:rPr>
        <w:t>.</w:t>
      </w:r>
    </w:p>
    <w:p w14:paraId="04B7E622" w14:textId="77777777" w:rsidR="00AF2AE2" w:rsidRPr="0022660C" w:rsidRDefault="00AF2AE2" w:rsidP="00AF2AE2">
      <w:pPr>
        <w:rPr>
          <w:rStyle w:val="StyleUnderline"/>
        </w:rPr>
      </w:pPr>
      <w:r w:rsidRPr="0022660C">
        <w:rPr>
          <w:rStyle w:val="StyleUnderline"/>
        </w:rPr>
        <w:t xml:space="preserve">For </w:t>
      </w:r>
      <w:r w:rsidRPr="00E20563">
        <w:rPr>
          <w:rStyle w:val="StyleUnderline"/>
          <w:highlight w:val="cyan"/>
        </w:rPr>
        <w:t>countries</w:t>
      </w:r>
      <w:r w:rsidRPr="0022660C">
        <w:rPr>
          <w:rStyle w:val="StyleUnderline"/>
        </w:rPr>
        <w:t xml:space="preserve"> to choose to leave the dollar, they </w:t>
      </w:r>
      <w:r w:rsidRPr="00E20563">
        <w:rPr>
          <w:rStyle w:val="StyleUnderline"/>
          <w:highlight w:val="cyan"/>
        </w:rPr>
        <w:t>have to prefer an alt</w:t>
      </w:r>
      <w:r w:rsidRPr="0022660C">
        <w:rPr>
          <w:rStyle w:val="StyleUnderline"/>
        </w:rPr>
        <w:t xml:space="preserve">ernative. At this moment the only two conceivable rivals remain the euro and the renminbi. </w:t>
      </w:r>
      <w:r w:rsidRPr="0022660C">
        <w:rPr>
          <w:rStyle w:val="Emphasis"/>
        </w:rPr>
        <w:t xml:space="preserve">The </w:t>
      </w:r>
      <w:r w:rsidRPr="00E20563">
        <w:rPr>
          <w:rStyle w:val="Emphasis"/>
          <w:highlight w:val="cyan"/>
        </w:rPr>
        <w:t>euro</w:t>
      </w:r>
      <w:r w:rsidRPr="0022660C">
        <w:rPr>
          <w:rStyle w:val="Emphasis"/>
        </w:rPr>
        <w:t xml:space="preserve"> . . . um . . . </w:t>
      </w:r>
      <w:r w:rsidRPr="00E20563">
        <w:rPr>
          <w:rStyle w:val="Emphasis"/>
          <w:highlight w:val="cyan"/>
        </w:rPr>
        <w:t>has</w:t>
      </w:r>
      <w:r w:rsidRPr="0022660C">
        <w:rPr>
          <w:rStyle w:val="Emphasis"/>
        </w:rPr>
        <w:t xml:space="preserve"> its </w:t>
      </w:r>
      <w:r w:rsidRPr="00E20563">
        <w:rPr>
          <w:rStyle w:val="Emphasis"/>
          <w:highlight w:val="cyan"/>
        </w:rPr>
        <w:t>issues</w:t>
      </w:r>
      <w:r w:rsidRPr="0022660C">
        <w:rPr>
          <w:rStyle w:val="StyleUnderline"/>
        </w:rPr>
        <w:t xml:space="preserve">. As for the </w:t>
      </w:r>
      <w:r w:rsidRPr="00E20563">
        <w:rPr>
          <w:rStyle w:val="StyleUnderline"/>
          <w:highlight w:val="cyan"/>
        </w:rPr>
        <w:t>renminbi</w:t>
      </w:r>
      <w:r w:rsidRPr="0022660C">
        <w:rPr>
          <w:rStyle w:val="StyleUnderline"/>
        </w:rPr>
        <w:t xml:space="preserve">, it’s tough for a government to promote a desirable reserve currency at the same time it </w:t>
      </w:r>
      <w:r w:rsidRPr="00E20563">
        <w:rPr>
          <w:rStyle w:val="StyleUnderline"/>
          <w:highlight w:val="cyan"/>
        </w:rPr>
        <w:t>clamps down with capital controls</w:t>
      </w:r>
      <w:r w:rsidRPr="0022660C">
        <w:rPr>
          <w:rStyle w:val="StyleUnderline"/>
        </w:rPr>
        <w:t xml:space="preserve">. Even if Japan or South Korea wants to diversify away from the dollar, it is </w:t>
      </w:r>
      <w:r w:rsidRPr="0022660C">
        <w:rPr>
          <w:rStyle w:val="Emphasis"/>
        </w:rPr>
        <w:t>doubtful</w:t>
      </w:r>
      <w:r w:rsidRPr="0022660C">
        <w:rPr>
          <w:rStyle w:val="StyleUnderline"/>
        </w:rPr>
        <w:t xml:space="preserve"> that the diversification would </w:t>
      </w:r>
      <w:r w:rsidRPr="0022660C">
        <w:rPr>
          <w:rStyle w:val="Emphasis"/>
        </w:rPr>
        <w:t>go that far</w:t>
      </w:r>
      <w:r w:rsidRPr="0022660C">
        <w:rPr>
          <w:rStyle w:val="StyleUnderline"/>
        </w:rPr>
        <w:t xml:space="preserve">. And </w:t>
      </w:r>
      <w:r w:rsidRPr="00E20563">
        <w:rPr>
          <w:rStyle w:val="Emphasis"/>
          <w:highlight w:val="cyan"/>
        </w:rPr>
        <w:t>regardless of</w:t>
      </w:r>
      <w:r w:rsidRPr="0022660C">
        <w:rPr>
          <w:rStyle w:val="Emphasis"/>
        </w:rPr>
        <w:t xml:space="preserve"> what </w:t>
      </w:r>
      <w:r w:rsidRPr="00E20563">
        <w:rPr>
          <w:rStyle w:val="Emphasis"/>
          <w:highlight w:val="cyan"/>
        </w:rPr>
        <w:t>central banks</w:t>
      </w:r>
      <w:r w:rsidRPr="0022660C">
        <w:rPr>
          <w:rStyle w:val="Emphasis"/>
        </w:rPr>
        <w:t xml:space="preserve"> do</w:t>
      </w:r>
      <w:r w:rsidRPr="0022660C">
        <w:rPr>
          <w:rStyle w:val="StyleUnderline"/>
        </w:rPr>
        <w:t xml:space="preserve">, the </w:t>
      </w:r>
      <w:r w:rsidRPr="00E20563">
        <w:rPr>
          <w:rStyle w:val="Emphasis"/>
          <w:highlight w:val="cyan"/>
        </w:rPr>
        <w:t>private</w:t>
      </w:r>
      <w:r w:rsidRPr="0022660C">
        <w:rPr>
          <w:rStyle w:val="Emphasis"/>
        </w:rPr>
        <w:t xml:space="preserve"> </w:t>
      </w:r>
      <w:r w:rsidRPr="00E20563">
        <w:rPr>
          <w:rStyle w:val="Emphasis"/>
          <w:highlight w:val="cyan"/>
        </w:rPr>
        <w:t>sector</w:t>
      </w:r>
      <w:r w:rsidRPr="00E20563">
        <w:rPr>
          <w:rStyle w:val="StyleUnderline"/>
          <w:highlight w:val="cyan"/>
        </w:rPr>
        <w:t xml:space="preserve"> has</w:t>
      </w:r>
      <w:r w:rsidRPr="0022660C">
        <w:rPr>
          <w:rStyle w:val="StyleUnderline"/>
        </w:rPr>
        <w:t xml:space="preserve"> excellent </w:t>
      </w:r>
      <w:r w:rsidRPr="00E20563">
        <w:rPr>
          <w:rStyle w:val="StyleUnderline"/>
          <w:highlight w:val="cyan"/>
        </w:rPr>
        <w:t>reasons</w:t>
      </w:r>
      <w:r w:rsidRPr="0022660C">
        <w:rPr>
          <w:rStyle w:val="StyleUnderline"/>
        </w:rPr>
        <w:t xml:space="preserve"> to limit holdings of euro or renminbi.</w:t>
      </w:r>
    </w:p>
    <w:p w14:paraId="1E045B7A" w14:textId="77777777" w:rsidR="00AF2AE2" w:rsidRPr="0022660C" w:rsidRDefault="00AF2AE2" w:rsidP="00AF2AE2">
      <w:pPr>
        <w:rPr>
          <w:sz w:val="16"/>
        </w:rPr>
      </w:pPr>
      <w:r w:rsidRPr="0022660C">
        <w:rPr>
          <w:sz w:val="16"/>
        </w:rPr>
        <w:t>So no, I’m not terribly worried about the status of the dollar. The geopolitical willingness to diversify might be increasing, but not by that much, and the economic opportunity for a switch has moved in the opposite direction over the past decade. Basically, it’s a wash.</w:t>
      </w:r>
    </w:p>
    <w:p w14:paraId="283628D8" w14:textId="77777777" w:rsidR="00AF2AE2" w:rsidRPr="0022660C" w:rsidRDefault="00AF2AE2" w:rsidP="00AF2AE2">
      <w:pPr>
        <w:rPr>
          <w:sz w:val="16"/>
        </w:rPr>
      </w:pPr>
      <w:r w:rsidRPr="0022660C">
        <w:rPr>
          <w:sz w:val="16"/>
        </w:rPr>
        <w:t xml:space="preserve">But the hard-working staff here at Spoiler Alerts would like to close with a warning: When thinking about the U.S.-led order, pundits often point to the dollar’s role as an important sign that things have not changed all that much. My current research suggests, however, that </w:t>
      </w:r>
      <w:r w:rsidRPr="0022660C">
        <w:rPr>
          <w:rStyle w:val="StyleUnderline"/>
        </w:rPr>
        <w:t xml:space="preserve">if the current order starts to break down, the </w:t>
      </w:r>
      <w:r w:rsidRPr="00E20563">
        <w:rPr>
          <w:rStyle w:val="StyleUnderline"/>
          <w:highlight w:val="cyan"/>
        </w:rPr>
        <w:t xml:space="preserve">dollar will be the </w:t>
      </w:r>
      <w:r w:rsidRPr="00E20563">
        <w:rPr>
          <w:rStyle w:val="Emphasis"/>
          <w:highlight w:val="cyan"/>
        </w:rPr>
        <w:t>last</w:t>
      </w:r>
      <w:r w:rsidRPr="0022660C">
        <w:rPr>
          <w:rStyle w:val="Emphasis"/>
        </w:rPr>
        <w:t xml:space="preserve"> pillar </w:t>
      </w:r>
      <w:r w:rsidRPr="00E20563">
        <w:rPr>
          <w:rStyle w:val="Emphasis"/>
          <w:highlight w:val="cyan"/>
        </w:rPr>
        <w:t>to fall</w:t>
      </w:r>
      <w:r w:rsidRPr="0022660C">
        <w:rPr>
          <w:sz w:val="16"/>
        </w:rPr>
        <w:t xml:space="preserve">. The reasons are variegated, but in essence, the reserve currency is the last pillar that an aspiring superpower should want to take on when challenging an existing hegemon. </w:t>
      </w:r>
      <w:r w:rsidRPr="0022660C">
        <w:rPr>
          <w:rStyle w:val="StyleUnderline"/>
        </w:rPr>
        <w:t xml:space="preserve">The </w:t>
      </w:r>
      <w:r w:rsidRPr="0022660C">
        <w:rPr>
          <w:rStyle w:val="Emphasis"/>
        </w:rPr>
        <w:t xml:space="preserve">switching </w:t>
      </w:r>
      <w:r w:rsidRPr="00E20563">
        <w:rPr>
          <w:rStyle w:val="Emphasis"/>
          <w:highlight w:val="cyan"/>
        </w:rPr>
        <w:t>costs</w:t>
      </w:r>
      <w:r w:rsidRPr="00E20563">
        <w:rPr>
          <w:rStyle w:val="StyleUnderline"/>
          <w:highlight w:val="cyan"/>
        </w:rPr>
        <w:t xml:space="preserve"> are </w:t>
      </w:r>
      <w:r w:rsidRPr="00E20563">
        <w:rPr>
          <w:rStyle w:val="Emphasis"/>
          <w:highlight w:val="cyan"/>
        </w:rPr>
        <w:t>considerable</w:t>
      </w:r>
      <w:r w:rsidRPr="0022660C">
        <w:rPr>
          <w:sz w:val="16"/>
        </w:rPr>
        <w:t>, and the speed of the transition has the potential to be very rapid. Superpowers will only try to produce a reserve currency after they have a dominant position on all the other pillars in the global economy. There is a reason why the last vestige of British hegemony in the global economy was the pound sterling’s status.</w:t>
      </w:r>
    </w:p>
    <w:p w14:paraId="40C9B1EC" w14:textId="77777777" w:rsidR="00AF2AE2" w:rsidRDefault="00AF2AE2" w:rsidP="00AF2AE2">
      <w:pPr>
        <w:rPr>
          <w:sz w:val="16"/>
        </w:rPr>
      </w:pPr>
      <w:r w:rsidRPr="0022660C">
        <w:rPr>
          <w:sz w:val="16"/>
        </w:rPr>
        <w:t xml:space="preserve">So loyal readers should </w:t>
      </w:r>
      <w:r w:rsidRPr="0022660C">
        <w:rPr>
          <w:rStyle w:val="Emphasis"/>
        </w:rPr>
        <w:t>take comfort</w:t>
      </w:r>
      <w:r w:rsidRPr="0022660C">
        <w:rPr>
          <w:rStyle w:val="StyleUnderline"/>
        </w:rPr>
        <w:t xml:space="preserve"> that the dollar is </w:t>
      </w:r>
      <w:r w:rsidRPr="0022660C">
        <w:rPr>
          <w:rStyle w:val="Emphasis"/>
        </w:rPr>
        <w:t>not going anywhere anytime soon</w:t>
      </w:r>
      <w:r w:rsidRPr="0022660C">
        <w:rPr>
          <w:sz w:val="16"/>
        </w:rPr>
        <w:t>. They should not take comfort, however, that the dollar’s status reflects persistence for other dimensions of American power.</w:t>
      </w:r>
    </w:p>
    <w:p w14:paraId="14BB8134" w14:textId="77777777" w:rsidR="00AF2AE2" w:rsidRDefault="00AF2AE2" w:rsidP="00AF2AE2">
      <w:pPr>
        <w:pStyle w:val="Heading3"/>
      </w:pPr>
      <w:r>
        <w:t>Noncompliance---Sanctions Fail---2NC</w:t>
      </w:r>
    </w:p>
    <w:p w14:paraId="785872E4" w14:textId="77777777" w:rsidR="00AF2AE2" w:rsidRDefault="00AF2AE2" w:rsidP="00AF2AE2">
      <w:pPr>
        <w:pStyle w:val="Heading4"/>
      </w:pPr>
      <w:r>
        <w:t xml:space="preserve">Sanctions are </w:t>
      </w:r>
      <w:r w:rsidRPr="0097431F">
        <w:rPr>
          <w:u w:val="single"/>
        </w:rPr>
        <w:t>circumvented</w:t>
      </w:r>
      <w:r>
        <w:t>---</w:t>
      </w:r>
      <w:r w:rsidRPr="0097431F">
        <w:rPr>
          <w:u w:val="single"/>
        </w:rPr>
        <w:t>best studies</w:t>
      </w:r>
      <w:r>
        <w:t xml:space="preserve"> concur.</w:t>
      </w:r>
    </w:p>
    <w:p w14:paraId="743C8E36" w14:textId="77777777" w:rsidR="00AF2AE2" w:rsidRDefault="00AF2AE2" w:rsidP="00AF2AE2">
      <w:r>
        <w:t xml:space="preserve">Saaransh </w:t>
      </w:r>
      <w:r w:rsidRPr="00477F64">
        <w:rPr>
          <w:rStyle w:val="Style13ptBold"/>
        </w:rPr>
        <w:t>Mishra 21</w:t>
      </w:r>
      <w:r>
        <w:t>, Researcher at the Observer Research Foundation, "The Ineffectiveness of Economic Sanctions," ORF, 02/28/2021, https://www.orfonline.org/expert-speak/the-ineffectiveness-of-economic-sanctions/.</w:t>
      </w:r>
    </w:p>
    <w:p w14:paraId="52289159" w14:textId="77777777" w:rsidR="00AF2AE2" w:rsidRPr="003A18C7" w:rsidRDefault="00AF2AE2" w:rsidP="00AF2AE2">
      <w:pPr>
        <w:rPr>
          <w:sz w:val="16"/>
        </w:rPr>
      </w:pPr>
      <w:r w:rsidRPr="003A18C7">
        <w:rPr>
          <w:sz w:val="16"/>
        </w:rPr>
        <w:t xml:space="preserve">The rational logic behind sanctions is that since actors are concerned about economic outcomes, they would be compelled to commit towards certain behavioural norms as a result of expression of official displeasure through sanctions. </w:t>
      </w:r>
      <w:r w:rsidRPr="003A18C7">
        <w:rPr>
          <w:rStyle w:val="StyleUnderline"/>
        </w:rPr>
        <w:t>For the West, sanctions are</w:t>
      </w:r>
      <w:r w:rsidRPr="003A18C7">
        <w:rPr>
          <w:sz w:val="16"/>
        </w:rPr>
        <w:t xml:space="preserve"> also </w:t>
      </w:r>
      <w:r w:rsidRPr="003A18C7">
        <w:rPr>
          <w:rStyle w:val="Emphasis"/>
        </w:rPr>
        <w:t>meant</w:t>
      </w:r>
      <w:r w:rsidRPr="003A18C7">
        <w:rPr>
          <w:sz w:val="16"/>
        </w:rPr>
        <w:t xml:space="preserve"> </w:t>
      </w:r>
      <w:r w:rsidRPr="003A18C7">
        <w:rPr>
          <w:rStyle w:val="StyleUnderline"/>
        </w:rPr>
        <w:t>to underpin a normative understanding of the world</w:t>
      </w:r>
      <w:r w:rsidRPr="003A18C7">
        <w:rPr>
          <w:sz w:val="16"/>
        </w:rPr>
        <w:t xml:space="preserve"> where moral motivations are created through punishment or shaming to discourage engagement in the sanctioned behaviour. Yet surprisingly, a </w:t>
      </w:r>
      <w:r w:rsidRPr="0097431F">
        <w:rPr>
          <w:rStyle w:val="Emphasis"/>
          <w:highlight w:val="cyan"/>
        </w:rPr>
        <w:t>landmark study</w:t>
      </w:r>
      <w:r w:rsidRPr="003A18C7">
        <w:rPr>
          <w:sz w:val="16"/>
        </w:rPr>
        <w:t xml:space="preserve"> spearheaded by economist Gary Clyde Hufbauer </w:t>
      </w:r>
      <w:r w:rsidRPr="0097431F">
        <w:rPr>
          <w:rStyle w:val="StyleUnderline"/>
          <w:highlight w:val="cyan"/>
        </w:rPr>
        <w:t>showed</w:t>
      </w:r>
      <w:r w:rsidRPr="003A18C7">
        <w:rPr>
          <w:rStyle w:val="StyleUnderline"/>
        </w:rPr>
        <w:t xml:space="preserve"> the</w:t>
      </w:r>
      <w:r w:rsidRPr="003A18C7">
        <w:rPr>
          <w:sz w:val="16"/>
        </w:rPr>
        <w:t xml:space="preserve"> </w:t>
      </w:r>
      <w:r w:rsidRPr="0097431F">
        <w:rPr>
          <w:rStyle w:val="Emphasis"/>
          <w:highlight w:val="cyan"/>
        </w:rPr>
        <w:t>success</w:t>
      </w:r>
      <w:r w:rsidRPr="003A18C7">
        <w:rPr>
          <w:rStyle w:val="Emphasis"/>
        </w:rPr>
        <w:t xml:space="preserve"> rate of sanctions</w:t>
      </w:r>
      <w:r w:rsidRPr="003A18C7">
        <w:rPr>
          <w:sz w:val="16"/>
        </w:rPr>
        <w:t xml:space="preserve"> </w:t>
      </w:r>
      <w:r w:rsidRPr="0097431F">
        <w:rPr>
          <w:rStyle w:val="StyleUnderline"/>
          <w:highlight w:val="cyan"/>
        </w:rPr>
        <w:t>at</w:t>
      </w:r>
      <w:r w:rsidRPr="003A18C7">
        <w:rPr>
          <w:rStyle w:val="StyleUnderline"/>
        </w:rPr>
        <w:t xml:space="preserve"> a meagre </w:t>
      </w:r>
      <w:r w:rsidRPr="0097431F">
        <w:rPr>
          <w:rStyle w:val="StyleUnderline"/>
          <w:highlight w:val="cyan"/>
        </w:rPr>
        <w:t>34 percent in</w:t>
      </w:r>
      <w:r w:rsidRPr="003A18C7">
        <w:rPr>
          <w:rStyle w:val="StyleUnderline"/>
        </w:rPr>
        <w:t xml:space="preserve"> the</w:t>
      </w:r>
      <w:r w:rsidRPr="003A18C7">
        <w:rPr>
          <w:sz w:val="16"/>
        </w:rPr>
        <w:t xml:space="preserve"> </w:t>
      </w:r>
      <w:r w:rsidRPr="0097431F">
        <w:rPr>
          <w:rStyle w:val="Emphasis"/>
          <w:highlight w:val="cyan"/>
        </w:rPr>
        <w:t>116</w:t>
      </w:r>
      <w:r w:rsidRPr="003A18C7">
        <w:rPr>
          <w:sz w:val="16"/>
        </w:rPr>
        <w:t xml:space="preserve"> </w:t>
      </w:r>
      <w:r w:rsidRPr="003A18C7">
        <w:rPr>
          <w:rStyle w:val="StyleUnderline"/>
        </w:rPr>
        <w:t xml:space="preserve">examined </w:t>
      </w:r>
      <w:r w:rsidRPr="0097431F">
        <w:rPr>
          <w:rStyle w:val="StyleUnderline"/>
          <w:highlight w:val="cyan"/>
        </w:rPr>
        <w:t>cases</w:t>
      </w:r>
      <w:r w:rsidRPr="003A18C7">
        <w:rPr>
          <w:rStyle w:val="StyleUnderline"/>
        </w:rPr>
        <w:t xml:space="preserve"> since 1914</w:t>
      </w:r>
      <w:r w:rsidRPr="003A18C7">
        <w:rPr>
          <w:sz w:val="16"/>
        </w:rPr>
        <w:t xml:space="preserve">. A </w:t>
      </w:r>
      <w:r w:rsidRPr="0097431F">
        <w:rPr>
          <w:rStyle w:val="StyleUnderline"/>
          <w:highlight w:val="cyan"/>
        </w:rPr>
        <w:t>further reanalysis</w:t>
      </w:r>
      <w:r w:rsidRPr="003A18C7">
        <w:rPr>
          <w:rStyle w:val="StyleUnderline"/>
        </w:rPr>
        <w:t xml:space="preserve"> of the same data</w:t>
      </w:r>
      <w:r w:rsidRPr="003A18C7">
        <w:rPr>
          <w:sz w:val="16"/>
        </w:rPr>
        <w:t xml:space="preserve"> by political scientist Robert Pape </w:t>
      </w:r>
      <w:r w:rsidRPr="0097431F">
        <w:rPr>
          <w:rStyle w:val="StyleUnderline"/>
          <w:highlight w:val="cyan"/>
        </w:rPr>
        <w:t>pins the figure at</w:t>
      </w:r>
      <w:r w:rsidRPr="003A18C7">
        <w:rPr>
          <w:rStyle w:val="StyleUnderline"/>
        </w:rPr>
        <w:t xml:space="preserve"> an</w:t>
      </w:r>
      <w:r w:rsidRPr="003A18C7">
        <w:rPr>
          <w:sz w:val="16"/>
        </w:rPr>
        <w:t xml:space="preserve"> </w:t>
      </w:r>
      <w:r w:rsidRPr="003A18C7">
        <w:rPr>
          <w:rStyle w:val="Emphasis"/>
        </w:rPr>
        <w:t xml:space="preserve">abysmal </w:t>
      </w:r>
      <w:r w:rsidRPr="0097431F">
        <w:rPr>
          <w:rStyle w:val="Emphasis"/>
          <w:highlight w:val="cyan"/>
        </w:rPr>
        <w:t>4</w:t>
      </w:r>
      <w:r w:rsidRPr="003A18C7">
        <w:rPr>
          <w:rStyle w:val="Emphasis"/>
        </w:rPr>
        <w:t xml:space="preserve"> percent</w:t>
      </w:r>
      <w:r w:rsidRPr="003A18C7">
        <w:rPr>
          <w:sz w:val="16"/>
        </w:rPr>
        <w:t>.</w:t>
      </w:r>
    </w:p>
    <w:p w14:paraId="795CD42D" w14:textId="77777777" w:rsidR="00AF2AE2" w:rsidRPr="003A18C7" w:rsidRDefault="00AF2AE2" w:rsidP="00AF2AE2">
      <w:pPr>
        <w:rPr>
          <w:sz w:val="16"/>
        </w:rPr>
      </w:pPr>
      <w:r w:rsidRPr="003A18C7">
        <w:rPr>
          <w:sz w:val="16"/>
        </w:rPr>
        <w:t>The US first imposed sanctions against Myanmar in 1988 to curb human rights abuses inflicted by the military regime and more sanctions were added via legislations and executive orders over the following decades. Nevertheless, sanctions failed to bolster the Myanmar government’s scores on measures of civil liberties and political rights from 1990–2011. The government continued the usage of torture, murder, and disappearance to clampdown on political dissent and recurrent repression of ethnic minorities throughout the 1990s and 2000s. Extensive sanctions did not prevent India and Pakistan from acquiring nuclear capabilities, nor did sanctions against Russia prevent excesses in Ukraine or the undemocratic annexation of Crimea. Similarly, North Korea had conducted six nuclear tests despite the imposition of multilateral economic sanctions by the US in 2002 and the United Nations Security Council in 2006 with respect to the pursuance of its nuclear program.</w:t>
      </w:r>
    </w:p>
    <w:p w14:paraId="7944C22C" w14:textId="77777777" w:rsidR="00AF2AE2" w:rsidRPr="003A18C7" w:rsidRDefault="00AF2AE2" w:rsidP="00AF2AE2">
      <w:pPr>
        <w:rPr>
          <w:sz w:val="16"/>
        </w:rPr>
      </w:pPr>
      <w:r w:rsidRPr="003A18C7">
        <w:rPr>
          <w:sz w:val="16"/>
        </w:rPr>
        <w:t>Proponents of sanctions have recurrently cited South Africa as a textbook example of a state that has witnessed political change due to international economic pressures. However, it would be reductive to isolate the effect of sanctions from the multitude of other domestic and international factors that had actively contributed to bring the end of the Apartheid regime. Phil Levy from Yale argues that the effects of sanctions were convincingly trumped by other factors such as the sturdy political opposition of the black majority spearheaded by Nelson Mandela, the inefficiency and the mounting costs of the Apartheid system as well as the fall of the Soviet Union. Muammar al-Gaddafi’s renouncement of Libya’s nuclear program in 2003 and his admitted involvement in the 1988 Lockerbie bombings is also attributed to the prolonged imposition of sanctions by the US and the UN. Yet, the factors that led to these developments are debatable. Multiple Bush administration officials have emphasised the 2003 invasion of Iraq and the interdiction of a Libya-bound ship filled with nuclear-related components as crucial factors. Other experts have also credited the use of diplomacy through engaged bargaining instead of mere isolation as punishment as a decisive factor. The aforementioned examples vividly highlight the inability of sanctions to facilitate political change independent of other pivotal elements.</w:t>
      </w:r>
    </w:p>
    <w:p w14:paraId="5DDA0DB1" w14:textId="77777777" w:rsidR="00AF2AE2" w:rsidRPr="00894519" w:rsidRDefault="00AF2AE2" w:rsidP="00AF2AE2">
      <w:pPr>
        <w:rPr>
          <w:sz w:val="16"/>
        </w:rPr>
      </w:pPr>
      <w:r w:rsidRPr="0097431F">
        <w:rPr>
          <w:rStyle w:val="StyleUnderline"/>
          <w:highlight w:val="cyan"/>
        </w:rPr>
        <w:t>Sanctions</w:t>
      </w:r>
      <w:r w:rsidRPr="00894519">
        <w:rPr>
          <w:sz w:val="16"/>
        </w:rPr>
        <w:t xml:space="preserve"> </w:t>
      </w:r>
      <w:r w:rsidRPr="003A18C7">
        <w:rPr>
          <w:rStyle w:val="Emphasis"/>
        </w:rPr>
        <w:t>primarily</w:t>
      </w:r>
      <w:r w:rsidRPr="00894519">
        <w:rPr>
          <w:sz w:val="16"/>
        </w:rPr>
        <w:t xml:space="preserve"> </w:t>
      </w:r>
      <w:r w:rsidRPr="0097431F">
        <w:rPr>
          <w:rStyle w:val="StyleUnderline"/>
          <w:highlight w:val="cyan"/>
        </w:rPr>
        <w:t>fail due to the</w:t>
      </w:r>
      <w:r w:rsidRPr="0097431F">
        <w:rPr>
          <w:sz w:val="16"/>
          <w:highlight w:val="cyan"/>
        </w:rPr>
        <w:t xml:space="preserve"> </w:t>
      </w:r>
      <w:r w:rsidRPr="0097431F">
        <w:rPr>
          <w:rStyle w:val="Emphasis"/>
          <w:highlight w:val="cyan"/>
        </w:rPr>
        <w:t>globalised world</w:t>
      </w:r>
      <w:r w:rsidRPr="00894519">
        <w:rPr>
          <w:sz w:val="16"/>
        </w:rPr>
        <w:t xml:space="preserve"> we live in. When sanctions lead to closure of one market, </w:t>
      </w:r>
      <w:r w:rsidRPr="003A18C7">
        <w:rPr>
          <w:rStyle w:val="StyleUnderline"/>
        </w:rPr>
        <w:t xml:space="preserve">targeted </w:t>
      </w:r>
      <w:r w:rsidRPr="0097431F">
        <w:rPr>
          <w:rStyle w:val="StyleUnderline"/>
          <w:highlight w:val="cyan"/>
        </w:rPr>
        <w:t>nations</w:t>
      </w:r>
      <w:r w:rsidRPr="003A18C7">
        <w:rPr>
          <w:rStyle w:val="StyleUnderline"/>
        </w:rPr>
        <w:t xml:space="preserve"> have the</w:t>
      </w:r>
      <w:r w:rsidRPr="00894519">
        <w:rPr>
          <w:sz w:val="16"/>
        </w:rPr>
        <w:t xml:space="preserve"> </w:t>
      </w:r>
      <w:r w:rsidRPr="003A18C7">
        <w:rPr>
          <w:rStyle w:val="Emphasis"/>
        </w:rPr>
        <w:t xml:space="preserve">liberty to </w:t>
      </w:r>
      <w:r w:rsidRPr="0097431F">
        <w:rPr>
          <w:rStyle w:val="Emphasis"/>
          <w:highlight w:val="cyan"/>
        </w:rPr>
        <w:t>shift</w:t>
      </w:r>
      <w:r w:rsidRPr="00894519">
        <w:rPr>
          <w:sz w:val="16"/>
        </w:rPr>
        <w:t xml:space="preserve"> their </w:t>
      </w:r>
      <w:r w:rsidRPr="003A18C7">
        <w:rPr>
          <w:rStyle w:val="Emphasis"/>
        </w:rPr>
        <w:t xml:space="preserve">economic </w:t>
      </w:r>
      <w:r w:rsidRPr="0097431F">
        <w:rPr>
          <w:rStyle w:val="Emphasis"/>
          <w:highlight w:val="cyan"/>
        </w:rPr>
        <w:t>focus</w:t>
      </w:r>
      <w:r w:rsidRPr="00894519">
        <w:rPr>
          <w:sz w:val="16"/>
        </w:rPr>
        <w:t xml:space="preserve"> </w:t>
      </w:r>
      <w:r w:rsidRPr="003A18C7">
        <w:rPr>
          <w:rStyle w:val="StyleUnderline"/>
        </w:rPr>
        <w:t>to other markets and trading partners</w:t>
      </w:r>
      <w:r w:rsidRPr="00894519">
        <w:rPr>
          <w:sz w:val="16"/>
        </w:rPr>
        <w:t xml:space="preserve"> in order </w:t>
      </w:r>
      <w:r w:rsidRPr="003A18C7">
        <w:rPr>
          <w:rStyle w:val="StyleUnderline"/>
        </w:rPr>
        <w:t>to maintain</w:t>
      </w:r>
      <w:r w:rsidRPr="00894519">
        <w:rPr>
          <w:sz w:val="16"/>
        </w:rPr>
        <w:t xml:space="preserve"> a respectable volume of trade. The big players like the </w:t>
      </w:r>
      <w:r w:rsidRPr="0097431F">
        <w:rPr>
          <w:rStyle w:val="Emphasis"/>
          <w:highlight w:val="cyan"/>
        </w:rPr>
        <w:t>US</w:t>
      </w:r>
      <w:r w:rsidRPr="00894519">
        <w:rPr>
          <w:sz w:val="16"/>
        </w:rPr>
        <w:t xml:space="preserve"> or the EU imposing </w:t>
      </w:r>
      <w:r w:rsidRPr="0097431F">
        <w:rPr>
          <w:rStyle w:val="Emphasis"/>
          <w:highlight w:val="cyan"/>
        </w:rPr>
        <w:t>sanctions</w:t>
      </w:r>
      <w:r w:rsidRPr="00894519">
        <w:rPr>
          <w:sz w:val="16"/>
        </w:rPr>
        <w:t xml:space="preserve"> is </w:t>
      </w:r>
      <w:r w:rsidRPr="0097431F">
        <w:rPr>
          <w:rStyle w:val="StyleUnderline"/>
          <w:highlight w:val="cyan"/>
        </w:rPr>
        <w:t>treated as</w:t>
      </w:r>
      <w:r w:rsidRPr="003A18C7">
        <w:rPr>
          <w:rStyle w:val="StyleUnderline"/>
        </w:rPr>
        <w:t xml:space="preserve"> an</w:t>
      </w:r>
      <w:r w:rsidRPr="00894519">
        <w:rPr>
          <w:sz w:val="16"/>
        </w:rPr>
        <w:t xml:space="preserve"> </w:t>
      </w:r>
      <w:r w:rsidRPr="0097431F">
        <w:rPr>
          <w:rStyle w:val="Emphasis"/>
          <w:highlight w:val="cyan"/>
        </w:rPr>
        <w:t>opportunity</w:t>
      </w:r>
      <w:r w:rsidRPr="0097431F">
        <w:rPr>
          <w:sz w:val="16"/>
          <w:highlight w:val="cyan"/>
        </w:rPr>
        <w:t xml:space="preserve"> </w:t>
      </w:r>
      <w:r w:rsidRPr="0097431F">
        <w:rPr>
          <w:rStyle w:val="StyleUnderline"/>
          <w:highlight w:val="cyan"/>
        </w:rPr>
        <w:t>by</w:t>
      </w:r>
      <w:r w:rsidRPr="003A18C7">
        <w:rPr>
          <w:rStyle w:val="StyleUnderline"/>
        </w:rPr>
        <w:t xml:space="preserve"> other emerging</w:t>
      </w:r>
      <w:r w:rsidRPr="00894519">
        <w:rPr>
          <w:sz w:val="16"/>
        </w:rPr>
        <w:t xml:space="preserve"> yet </w:t>
      </w:r>
      <w:r w:rsidRPr="003A18C7">
        <w:rPr>
          <w:rStyle w:val="StyleUnderline"/>
        </w:rPr>
        <w:t>major economies like</w:t>
      </w:r>
      <w:r w:rsidRPr="00894519">
        <w:rPr>
          <w:sz w:val="16"/>
        </w:rPr>
        <w:t xml:space="preserve"> </w:t>
      </w:r>
      <w:r w:rsidRPr="0097431F">
        <w:rPr>
          <w:rStyle w:val="Emphasis"/>
          <w:highlight w:val="cyan"/>
        </w:rPr>
        <w:t>India</w:t>
      </w:r>
      <w:r w:rsidRPr="0097431F">
        <w:rPr>
          <w:sz w:val="16"/>
          <w:highlight w:val="cyan"/>
        </w:rPr>
        <w:t xml:space="preserve">, </w:t>
      </w:r>
      <w:r w:rsidRPr="0097431F">
        <w:rPr>
          <w:rStyle w:val="Emphasis"/>
          <w:highlight w:val="cyan"/>
        </w:rPr>
        <w:t>China</w:t>
      </w:r>
      <w:r w:rsidRPr="0097431F">
        <w:rPr>
          <w:sz w:val="16"/>
          <w:highlight w:val="cyan"/>
        </w:rPr>
        <w:t xml:space="preserve">, </w:t>
      </w:r>
      <w:r w:rsidRPr="0097431F">
        <w:rPr>
          <w:rStyle w:val="StyleUnderline"/>
          <w:highlight w:val="cyan"/>
        </w:rPr>
        <w:t>and</w:t>
      </w:r>
      <w:r w:rsidRPr="0097431F">
        <w:rPr>
          <w:sz w:val="16"/>
          <w:highlight w:val="cyan"/>
        </w:rPr>
        <w:t xml:space="preserve"> </w:t>
      </w:r>
      <w:r w:rsidRPr="0097431F">
        <w:rPr>
          <w:rStyle w:val="Emphasis"/>
          <w:highlight w:val="cyan"/>
        </w:rPr>
        <w:t>So</w:t>
      </w:r>
      <w:r w:rsidRPr="003A18C7">
        <w:rPr>
          <w:rStyle w:val="Emphasis"/>
        </w:rPr>
        <w:t xml:space="preserve">uth </w:t>
      </w:r>
      <w:r w:rsidRPr="0097431F">
        <w:rPr>
          <w:rStyle w:val="Emphasis"/>
          <w:highlight w:val="cyan"/>
        </w:rPr>
        <w:t>Ko</w:t>
      </w:r>
      <w:r w:rsidRPr="003A18C7">
        <w:rPr>
          <w:rStyle w:val="Emphasis"/>
        </w:rPr>
        <w:t>rea</w:t>
      </w:r>
      <w:r w:rsidRPr="00894519">
        <w:rPr>
          <w:sz w:val="16"/>
        </w:rPr>
        <w:t xml:space="preserve">. The differences in foreign policy among countries has an instrumental role to play in the survival of sanctioned economies. For example, China’s long-term foreign policy of non-interference in the internal affairs of another state has been essential for the rise of China as Myanmar’s dominant economic ally since sanctions were imposed in the 1980s. World Bank figures indicate that Myanmar does US $5.5 billion worth of trade with China each year, constituting 33 percent of all imports and exports. In stark contrast, the US foreign policy’s incessant emphasis on the spread of democracy has meant that the US is not in the country’s top five trading partners. China has also continued to have sizable economic ties with heavily-sanctioned North Korea, with bilateral trade increasing ten-fold in between 2000–2015; reaching a peak in 2014 at US $6.86 billion. Thus, </w:t>
      </w:r>
      <w:r w:rsidRPr="003A18C7">
        <w:rPr>
          <w:rStyle w:val="StyleUnderline"/>
        </w:rPr>
        <w:t xml:space="preserve">sanctions are essentially </w:t>
      </w:r>
      <w:r w:rsidRPr="0097431F">
        <w:rPr>
          <w:rStyle w:val="StyleUnderline"/>
          <w:highlight w:val="cyan"/>
        </w:rPr>
        <w:t>effective</w:t>
      </w:r>
      <w:r w:rsidRPr="0097431F">
        <w:rPr>
          <w:sz w:val="16"/>
          <w:highlight w:val="cyan"/>
        </w:rPr>
        <w:t xml:space="preserve"> </w:t>
      </w:r>
      <w:r w:rsidRPr="0097431F">
        <w:rPr>
          <w:rStyle w:val="Emphasis"/>
          <w:highlight w:val="cyan"/>
        </w:rPr>
        <w:t>only</w:t>
      </w:r>
      <w:r w:rsidRPr="0097431F">
        <w:rPr>
          <w:sz w:val="16"/>
          <w:highlight w:val="cyan"/>
        </w:rPr>
        <w:t xml:space="preserve"> </w:t>
      </w:r>
      <w:r w:rsidRPr="0097431F">
        <w:rPr>
          <w:rStyle w:val="StyleUnderline"/>
          <w:highlight w:val="cyan"/>
        </w:rPr>
        <w:t>against regimes that</w:t>
      </w:r>
      <w:r w:rsidRPr="0097431F">
        <w:rPr>
          <w:sz w:val="16"/>
          <w:highlight w:val="cyan"/>
        </w:rPr>
        <w:t xml:space="preserve"> </w:t>
      </w:r>
      <w:r w:rsidRPr="0097431F">
        <w:rPr>
          <w:rStyle w:val="Emphasis"/>
          <w:highlight w:val="cyan"/>
        </w:rPr>
        <w:t>want to trade</w:t>
      </w:r>
      <w:r w:rsidRPr="00894519">
        <w:rPr>
          <w:sz w:val="16"/>
        </w:rPr>
        <w:t xml:space="preserve"> </w:t>
      </w:r>
      <w:r w:rsidRPr="003A18C7">
        <w:rPr>
          <w:rStyle w:val="StyleUnderline"/>
        </w:rPr>
        <w:t>with the sanctioning regimes</w:t>
      </w:r>
      <w:r w:rsidRPr="00894519">
        <w:rPr>
          <w:sz w:val="16"/>
        </w:rPr>
        <w:t xml:space="preserve">. Additionally, sanctions endeavour to propel behavioural changes by tarnishing the reputation of states that persistently flout globally accepted behavioural norms. It can be argued that sanctions moderately worked in South Africa because of its close alliance with the US throughout the Cold War because of which it cared about its reputation. But, </w:t>
      </w:r>
      <w:r w:rsidRPr="00894519">
        <w:rPr>
          <w:rStyle w:val="StyleUnderline"/>
        </w:rPr>
        <w:t>it is</w:t>
      </w:r>
      <w:r w:rsidRPr="00894519">
        <w:rPr>
          <w:sz w:val="16"/>
        </w:rPr>
        <w:t xml:space="preserve"> </w:t>
      </w:r>
      <w:r w:rsidRPr="0097431F">
        <w:rPr>
          <w:rStyle w:val="Emphasis"/>
          <w:highlight w:val="cyan"/>
        </w:rPr>
        <w:t>futile to sanction pariah</w:t>
      </w:r>
      <w:r w:rsidRPr="00894519">
        <w:rPr>
          <w:rStyle w:val="Emphasis"/>
        </w:rPr>
        <w:t xml:space="preserve"> </w:t>
      </w:r>
      <w:r w:rsidRPr="0097431F">
        <w:rPr>
          <w:rStyle w:val="Emphasis"/>
          <w:highlight w:val="cyan"/>
        </w:rPr>
        <w:t>regimes</w:t>
      </w:r>
      <w:r w:rsidRPr="00894519">
        <w:rPr>
          <w:sz w:val="16"/>
        </w:rPr>
        <w:t xml:space="preserve"> </w:t>
      </w:r>
      <w:r w:rsidRPr="00894519">
        <w:rPr>
          <w:rStyle w:val="StyleUnderline"/>
        </w:rPr>
        <w:t>such as North Korea and Cuba that are</w:t>
      </w:r>
      <w:r w:rsidRPr="00894519">
        <w:rPr>
          <w:sz w:val="16"/>
        </w:rPr>
        <w:t xml:space="preserve"> </w:t>
      </w:r>
      <w:r w:rsidRPr="0097431F">
        <w:rPr>
          <w:rStyle w:val="Emphasis"/>
          <w:highlight w:val="cyan"/>
        </w:rPr>
        <w:t>not sensitive</w:t>
      </w:r>
      <w:r w:rsidRPr="0097431F">
        <w:rPr>
          <w:sz w:val="16"/>
          <w:highlight w:val="cyan"/>
        </w:rPr>
        <w:t xml:space="preserve"> </w:t>
      </w:r>
      <w:r w:rsidRPr="0097431F">
        <w:rPr>
          <w:rStyle w:val="StyleUnderline"/>
          <w:highlight w:val="cyan"/>
        </w:rPr>
        <w:t>to</w:t>
      </w:r>
      <w:r w:rsidRPr="00894519">
        <w:rPr>
          <w:rStyle w:val="StyleUnderline"/>
        </w:rPr>
        <w:t xml:space="preserve"> international </w:t>
      </w:r>
      <w:r w:rsidRPr="0097431F">
        <w:rPr>
          <w:rStyle w:val="StyleUnderline"/>
          <w:highlight w:val="cyan"/>
        </w:rPr>
        <w:t>public opinion</w:t>
      </w:r>
      <w:r w:rsidRPr="00894519">
        <w:rPr>
          <w:sz w:val="16"/>
        </w:rPr>
        <w:t>.</w:t>
      </w:r>
    </w:p>
    <w:p w14:paraId="114C14F2" w14:textId="77777777" w:rsidR="00AF2AE2" w:rsidRDefault="00AF2AE2" w:rsidP="00AF2AE2">
      <w:pPr>
        <w:pStyle w:val="Heading4"/>
      </w:pPr>
      <w:r>
        <w:t xml:space="preserve">Sanctions ‘effectiveness’ is </w:t>
      </w:r>
      <w:r w:rsidRPr="0097431F">
        <w:rPr>
          <w:u w:val="single"/>
        </w:rPr>
        <w:t>academic garbage</w:t>
      </w:r>
      <w:r>
        <w:t xml:space="preserve">---reject their </w:t>
      </w:r>
      <w:r w:rsidRPr="0097431F">
        <w:rPr>
          <w:u w:val="single"/>
        </w:rPr>
        <w:t>ahistorical</w:t>
      </w:r>
      <w:r>
        <w:t xml:space="preserve"> binary,</w:t>
      </w:r>
    </w:p>
    <w:p w14:paraId="2ECC52FE" w14:textId="77777777" w:rsidR="00AF2AE2" w:rsidRPr="00894519" w:rsidRDefault="00AF2AE2" w:rsidP="00AF2AE2">
      <w:r>
        <w:t>---Type 3 target = defiant state.</w:t>
      </w:r>
    </w:p>
    <w:p w14:paraId="6F98B442" w14:textId="77777777" w:rsidR="00AF2AE2" w:rsidRDefault="00AF2AE2" w:rsidP="00AF2AE2">
      <w:r>
        <w:t xml:space="preserve">Dr. T. Clifton </w:t>
      </w:r>
      <w:r w:rsidRPr="00477F64">
        <w:rPr>
          <w:rStyle w:val="Style13ptBold"/>
        </w:rPr>
        <w:t>Morgan &amp;</w:t>
      </w:r>
      <w:r>
        <w:t xml:space="preserve"> Dr. Yoshiharu </w:t>
      </w:r>
      <w:r w:rsidRPr="00477F64">
        <w:rPr>
          <w:rStyle w:val="Style13ptBold"/>
        </w:rPr>
        <w:t>Kobayashi 21</w:t>
      </w:r>
      <w:r>
        <w:t>, Albert Thomas Professor of Political Science, Rice University; Associate Professor in International Political Economy and Development, University of Leeds, "Talking to the Hand: Bargaining, Strategic Interaction, and Economic Sanctions," European Economic Review, Vol. 134, May 2021, ScienceDirect.</w:t>
      </w:r>
    </w:p>
    <w:p w14:paraId="50484DF3" w14:textId="77777777" w:rsidR="00AF2AE2" w:rsidRPr="00894519" w:rsidRDefault="00AF2AE2" w:rsidP="00AF2AE2">
      <w:pPr>
        <w:rPr>
          <w:sz w:val="16"/>
        </w:rPr>
      </w:pPr>
      <w:r w:rsidRPr="00894519">
        <w:rPr>
          <w:sz w:val="16"/>
        </w:rPr>
        <w:t xml:space="preserve">Our </w:t>
      </w:r>
      <w:r w:rsidRPr="00894519">
        <w:rPr>
          <w:rStyle w:val="StyleUnderline"/>
        </w:rPr>
        <w:t>analyses provide</w:t>
      </w:r>
      <w:r w:rsidRPr="00894519">
        <w:rPr>
          <w:sz w:val="16"/>
        </w:rPr>
        <w:t xml:space="preserve"> essentially </w:t>
      </w:r>
      <w:r w:rsidRPr="00894519">
        <w:rPr>
          <w:rStyle w:val="Emphasis"/>
        </w:rPr>
        <w:t>no support</w:t>
      </w:r>
      <w:r w:rsidRPr="00894519">
        <w:rPr>
          <w:sz w:val="16"/>
        </w:rPr>
        <w:t xml:space="preserve"> </w:t>
      </w:r>
      <w:r w:rsidRPr="00894519">
        <w:rPr>
          <w:rStyle w:val="StyleUnderline"/>
        </w:rPr>
        <w:t>for the hypotheses we have tested</w:t>
      </w:r>
      <w:r w:rsidRPr="00894519">
        <w:rPr>
          <w:sz w:val="16"/>
        </w:rPr>
        <w:t xml:space="preserve">. Some, but not many, of the statistical coefficients are statistically significant, but they are as likely to have a sign opposite of that predicted as they are to be in the anticipated direction and they do not appear to be robust. While these hypotheses were derived from one specific, formal theoretic model (Morgan and Miers, 1999), they are consistent with what one would expect from about any such model based on the assumption that economic sanctions are primarily an instrument for manipulating costs in bargaining and/or for signaling a willingness to bear such costs. Quite pointedly, </w:t>
      </w:r>
      <w:r w:rsidRPr="00894519">
        <w:rPr>
          <w:rStyle w:val="StyleUnderline"/>
        </w:rPr>
        <w:t xml:space="preserve">our </w:t>
      </w:r>
      <w:r w:rsidRPr="0097431F">
        <w:rPr>
          <w:rStyle w:val="StyleUnderline"/>
          <w:highlight w:val="cyan"/>
        </w:rPr>
        <w:t>results suggest</w:t>
      </w:r>
      <w:r w:rsidRPr="00894519">
        <w:rPr>
          <w:rStyle w:val="StyleUnderline"/>
        </w:rPr>
        <w:t xml:space="preserve"> that</w:t>
      </w:r>
      <w:r w:rsidRPr="00894519">
        <w:rPr>
          <w:sz w:val="16"/>
        </w:rPr>
        <w:t xml:space="preserve"> </w:t>
      </w:r>
      <w:r w:rsidRPr="0097431F">
        <w:rPr>
          <w:rStyle w:val="Emphasis"/>
          <w:highlight w:val="cyan"/>
        </w:rPr>
        <w:t>sanction</w:t>
      </w:r>
      <w:r w:rsidRPr="00894519">
        <w:rPr>
          <w:rStyle w:val="Emphasis"/>
        </w:rPr>
        <w:t xml:space="preserve"> episode</w:t>
      </w:r>
      <w:r w:rsidRPr="0097431F">
        <w:rPr>
          <w:rStyle w:val="Emphasis"/>
          <w:highlight w:val="cyan"/>
        </w:rPr>
        <w:t>s</w:t>
      </w:r>
      <w:r w:rsidRPr="0097431F">
        <w:rPr>
          <w:sz w:val="16"/>
          <w:highlight w:val="cyan"/>
        </w:rPr>
        <w:t xml:space="preserve"> </w:t>
      </w:r>
      <w:r w:rsidRPr="0097431F">
        <w:rPr>
          <w:rStyle w:val="StyleUnderline"/>
          <w:highlight w:val="cyan"/>
        </w:rPr>
        <w:t>do not</w:t>
      </w:r>
      <w:r w:rsidRPr="00894519">
        <w:rPr>
          <w:rStyle w:val="StyleUnderline"/>
        </w:rPr>
        <w:t xml:space="preserve"> appear to </w:t>
      </w:r>
      <w:r w:rsidRPr="0097431F">
        <w:rPr>
          <w:rStyle w:val="StyleUnderline"/>
          <w:highlight w:val="cyan"/>
        </w:rPr>
        <w:t>involve</w:t>
      </w:r>
      <w:r w:rsidRPr="00894519">
        <w:rPr>
          <w:rStyle w:val="StyleUnderline"/>
        </w:rPr>
        <w:t xml:space="preserve"> the</w:t>
      </w:r>
      <w:r w:rsidRPr="00894519">
        <w:rPr>
          <w:sz w:val="16"/>
        </w:rPr>
        <w:t xml:space="preserve"> </w:t>
      </w:r>
      <w:r w:rsidRPr="00894519">
        <w:rPr>
          <w:rStyle w:val="Emphasis"/>
        </w:rPr>
        <w:t>type of strategic interaction</w:t>
      </w:r>
      <w:r w:rsidRPr="00894519">
        <w:rPr>
          <w:sz w:val="16"/>
        </w:rPr>
        <w:t xml:space="preserve"> </w:t>
      </w:r>
      <w:r w:rsidRPr="00894519">
        <w:rPr>
          <w:rStyle w:val="StyleUnderline"/>
        </w:rPr>
        <w:t>one would</w:t>
      </w:r>
      <w:r w:rsidRPr="00894519">
        <w:rPr>
          <w:sz w:val="16"/>
        </w:rPr>
        <w:t xml:space="preserve"> </w:t>
      </w:r>
      <w:r w:rsidRPr="00894519">
        <w:rPr>
          <w:rStyle w:val="Emphasis"/>
        </w:rPr>
        <w:t>expect</w:t>
      </w:r>
      <w:r w:rsidRPr="00894519">
        <w:rPr>
          <w:sz w:val="16"/>
        </w:rPr>
        <w:t xml:space="preserve"> </w:t>
      </w:r>
      <w:r w:rsidRPr="00894519">
        <w:rPr>
          <w:rStyle w:val="StyleUnderline"/>
        </w:rPr>
        <w:t>to occur between states</w:t>
      </w:r>
      <w:r w:rsidRPr="00894519">
        <w:rPr>
          <w:sz w:val="16"/>
        </w:rPr>
        <w:t xml:space="preserve"> </w:t>
      </w:r>
      <w:r w:rsidRPr="00894519">
        <w:rPr>
          <w:rStyle w:val="StyleUnderline"/>
        </w:rPr>
        <w:t>using sanctions to</w:t>
      </w:r>
      <w:r w:rsidRPr="00894519">
        <w:rPr>
          <w:sz w:val="16"/>
        </w:rPr>
        <w:t xml:space="preserve"> </w:t>
      </w:r>
      <w:r w:rsidRPr="00894519">
        <w:rPr>
          <w:rStyle w:val="Emphasis"/>
        </w:rPr>
        <w:t>manipulate</w:t>
      </w:r>
      <w:r w:rsidRPr="00894519">
        <w:rPr>
          <w:sz w:val="16"/>
        </w:rPr>
        <w:t xml:space="preserve"> </w:t>
      </w:r>
      <w:r w:rsidRPr="0097431F">
        <w:rPr>
          <w:rStyle w:val="StyleUnderline"/>
          <w:highlight w:val="cyan"/>
        </w:rPr>
        <w:t>bargaining costs</w:t>
      </w:r>
      <w:r w:rsidRPr="00894519">
        <w:rPr>
          <w:sz w:val="16"/>
        </w:rPr>
        <w:t>.</w:t>
      </w:r>
    </w:p>
    <w:p w14:paraId="00E3346E" w14:textId="77777777" w:rsidR="00AF2AE2" w:rsidRPr="00894519" w:rsidRDefault="00AF2AE2" w:rsidP="00AF2AE2">
      <w:pPr>
        <w:rPr>
          <w:sz w:val="16"/>
        </w:rPr>
      </w:pPr>
      <w:r w:rsidRPr="00894519">
        <w:rPr>
          <w:sz w:val="16"/>
        </w:rPr>
        <w:t xml:space="preserve">This is perplexing. Thinking about sanctions through the lens of bargaining and strategic interaction has come to dominate, at least implicitly, scholarship on sanctions processes because it provides, so obviously, an intuitive understanding of the phenomenon. Moreover, adopting that perspective has contributed greatly to advancing our knowledge of sanctions. It provides a logically consistent theoretical basis and it does get a lot of things right empirically. Many hypotheses derived from the Morgan and Miers theory have been tested in previous work and have been supported empirically. Some of these things might seem obvious, like the fact that increasing the costs to the target is associated with greater success, but other things, like the importance of threats, are not as obvious without the theory. Why would a perspective that gets so much correct in other respects fail so abjectly here? It is tempting to blame the empirics and to conclude with a call for more research that can prove the theory right; but, we think we have to accept that the </w:t>
      </w:r>
      <w:r w:rsidRPr="00894519">
        <w:rPr>
          <w:rStyle w:val="StyleUnderline"/>
        </w:rPr>
        <w:t>causal mechanisms</w:t>
      </w:r>
      <w:r w:rsidRPr="00894519">
        <w:rPr>
          <w:sz w:val="16"/>
        </w:rPr>
        <w:t xml:space="preserve"> </w:t>
      </w:r>
      <w:r w:rsidRPr="00894519">
        <w:rPr>
          <w:rStyle w:val="Emphasis"/>
        </w:rPr>
        <w:t>assumed in the theory</w:t>
      </w:r>
      <w:r w:rsidRPr="00894519">
        <w:rPr>
          <w:sz w:val="16"/>
        </w:rPr>
        <w:t xml:space="preserve"> </w:t>
      </w:r>
      <w:r w:rsidRPr="00894519">
        <w:rPr>
          <w:rStyle w:val="StyleUnderline"/>
        </w:rPr>
        <w:t>simply are</w:t>
      </w:r>
      <w:r w:rsidRPr="00894519">
        <w:rPr>
          <w:sz w:val="16"/>
        </w:rPr>
        <w:t xml:space="preserve"> </w:t>
      </w:r>
      <w:r w:rsidRPr="00894519">
        <w:rPr>
          <w:rStyle w:val="Emphasis"/>
        </w:rPr>
        <w:t>not the ones at work</w:t>
      </w:r>
      <w:r w:rsidRPr="00894519">
        <w:rPr>
          <w:sz w:val="16"/>
        </w:rPr>
        <w:t xml:space="preserve"> </w:t>
      </w:r>
      <w:r w:rsidRPr="00894519">
        <w:rPr>
          <w:rStyle w:val="StyleUnderline"/>
        </w:rPr>
        <w:t>in the real world</w:t>
      </w:r>
      <w:r w:rsidRPr="00894519">
        <w:rPr>
          <w:sz w:val="16"/>
        </w:rPr>
        <w:t>.</w:t>
      </w:r>
    </w:p>
    <w:p w14:paraId="275F0893" w14:textId="77777777" w:rsidR="00AF2AE2" w:rsidRPr="00894519" w:rsidRDefault="00AF2AE2" w:rsidP="00AF2AE2">
      <w:pPr>
        <w:rPr>
          <w:sz w:val="16"/>
        </w:rPr>
      </w:pPr>
      <w:r w:rsidRPr="00894519">
        <w:rPr>
          <w:sz w:val="16"/>
        </w:rPr>
        <w:t xml:space="preserve">Why might that be? We believe the </w:t>
      </w:r>
      <w:r w:rsidRPr="00894519">
        <w:rPr>
          <w:rStyle w:val="StyleUnderline"/>
        </w:rPr>
        <w:t>key can be found in the assumption</w:t>
      </w:r>
      <w:r w:rsidRPr="00894519">
        <w:rPr>
          <w:sz w:val="16"/>
        </w:rPr>
        <w:t xml:space="preserve">, identified above, </w:t>
      </w:r>
      <w:r w:rsidRPr="00894519">
        <w:rPr>
          <w:rStyle w:val="StyleUnderline"/>
        </w:rPr>
        <w:t>that</w:t>
      </w:r>
      <w:r w:rsidRPr="00894519">
        <w:rPr>
          <w:sz w:val="16"/>
        </w:rPr>
        <w:t xml:space="preserve"> </w:t>
      </w:r>
      <w:r w:rsidRPr="0097431F">
        <w:rPr>
          <w:rStyle w:val="Emphasis"/>
          <w:highlight w:val="cyan"/>
        </w:rPr>
        <w:t>Type 3 targets</w:t>
      </w:r>
      <w:r w:rsidRPr="00894519">
        <w:rPr>
          <w:rStyle w:val="Emphasis"/>
        </w:rPr>
        <w:t xml:space="preserve"> should seldom</w:t>
      </w:r>
      <w:r w:rsidRPr="00894519">
        <w:rPr>
          <w:sz w:val="16"/>
        </w:rPr>
        <w:t xml:space="preserve">, if ever, </w:t>
      </w:r>
      <w:r w:rsidRPr="00894519">
        <w:rPr>
          <w:rStyle w:val="Emphasis"/>
        </w:rPr>
        <w:t>exist</w:t>
      </w:r>
      <w:r w:rsidRPr="00894519">
        <w:rPr>
          <w:sz w:val="16"/>
        </w:rPr>
        <w:t xml:space="preserve"> and, if one does exist, we should always observe it giving in over suffering any sanctions. Recall that a Type 3 target prefers acquiescing to the sender's threat over any outcome that involves sanctions imposition, no matter how briefly those sanctions are in effect, and prefers suffering indefinite sanctions without complying over complying and having sanctions lifted. It does seem implausible that a target could have such preferences and even more implausible that we would ever observe sanctions being imposed on such a target. </w:t>
      </w:r>
      <w:r w:rsidRPr="00894519">
        <w:rPr>
          <w:rStyle w:val="StyleUnderline"/>
        </w:rPr>
        <w:t>Yet, the results presented here might</w:t>
      </w:r>
      <w:r w:rsidRPr="00894519">
        <w:rPr>
          <w:sz w:val="16"/>
        </w:rPr>
        <w:t xml:space="preserve"> </w:t>
      </w:r>
      <w:r w:rsidRPr="00894519">
        <w:rPr>
          <w:rStyle w:val="StyleUnderline"/>
        </w:rPr>
        <w:t>be telling us that</w:t>
      </w:r>
      <w:r w:rsidRPr="00894519">
        <w:rPr>
          <w:sz w:val="16"/>
        </w:rPr>
        <w:t xml:space="preserve"> </w:t>
      </w:r>
      <w:r w:rsidRPr="00894519">
        <w:rPr>
          <w:rStyle w:val="Emphasis"/>
        </w:rPr>
        <w:t>such targets exist</w:t>
      </w:r>
      <w:r w:rsidRPr="00894519">
        <w:rPr>
          <w:sz w:val="16"/>
        </w:rPr>
        <w:t xml:space="preserve"> </w:t>
      </w:r>
      <w:r w:rsidRPr="00894519">
        <w:rPr>
          <w:rStyle w:val="StyleUnderline"/>
        </w:rPr>
        <w:t>and</w:t>
      </w:r>
      <w:r w:rsidRPr="00894519">
        <w:rPr>
          <w:sz w:val="16"/>
        </w:rPr>
        <w:t xml:space="preserve">, in fact, </w:t>
      </w:r>
      <w:r w:rsidRPr="0097431F">
        <w:rPr>
          <w:rStyle w:val="StyleUnderline"/>
          <w:highlight w:val="cyan"/>
        </w:rPr>
        <w:t>are</w:t>
      </w:r>
      <w:r w:rsidRPr="00894519">
        <w:rPr>
          <w:sz w:val="16"/>
        </w:rPr>
        <w:t xml:space="preserve"> quite </w:t>
      </w:r>
      <w:r w:rsidRPr="0097431F">
        <w:rPr>
          <w:rStyle w:val="Emphasis"/>
          <w:highlight w:val="cyan"/>
        </w:rPr>
        <w:t>common</w:t>
      </w:r>
      <w:r w:rsidRPr="00894519">
        <w:rPr>
          <w:sz w:val="16"/>
        </w:rPr>
        <w:t xml:space="preserve">. Moreover, such </w:t>
      </w:r>
      <w:r w:rsidRPr="00894519">
        <w:rPr>
          <w:rStyle w:val="StyleUnderline"/>
        </w:rPr>
        <w:t>targets might</w:t>
      </w:r>
      <w:r w:rsidRPr="00894519">
        <w:rPr>
          <w:sz w:val="16"/>
        </w:rPr>
        <w:t xml:space="preserve"> </w:t>
      </w:r>
      <w:r w:rsidRPr="00894519">
        <w:rPr>
          <w:rStyle w:val="Emphasis"/>
        </w:rPr>
        <w:t>frequently resist</w:t>
      </w:r>
      <w:r w:rsidRPr="00894519">
        <w:rPr>
          <w:sz w:val="16"/>
        </w:rPr>
        <w:t xml:space="preserve"> </w:t>
      </w:r>
      <w:r w:rsidRPr="00894519">
        <w:rPr>
          <w:rStyle w:val="StyleUnderline"/>
        </w:rPr>
        <w:t>senders’ threats</w:t>
      </w:r>
      <w:r w:rsidRPr="00894519">
        <w:rPr>
          <w:sz w:val="16"/>
        </w:rPr>
        <w:t>, resulting in sanctions imposition. Let us explain.</w:t>
      </w:r>
    </w:p>
    <w:p w14:paraId="03D8B41E" w14:textId="77777777" w:rsidR="00AF2AE2" w:rsidRPr="004132A6" w:rsidRDefault="00AF2AE2" w:rsidP="00AF2AE2">
      <w:pPr>
        <w:rPr>
          <w:sz w:val="16"/>
        </w:rPr>
      </w:pPr>
      <w:r w:rsidRPr="004132A6">
        <w:rPr>
          <w:sz w:val="16"/>
        </w:rPr>
        <w:t xml:space="preserve">The dominant perspective on sanctions presumes that sanctions are imposed by a sender state on a target state and involve ending some valued economic relationship coupled with a demand for a change in behavior. The costs associated with ending the economic relationship continue until the sanctions are removed, either because the target complies with the demand or the sender gives up. The level of costs to both parties are under the control of the sender and this level is chosen strategically. Given these assumptions, it is obvious why a Type 3 target seems implausible. This perspective overlooks a key feature of sanctions, however. Unlike most </w:t>
      </w:r>
      <w:r w:rsidRPr="0097431F">
        <w:rPr>
          <w:sz w:val="16"/>
        </w:rPr>
        <w:t xml:space="preserve">instruments of foreign policy, such as foreign aid or the use of force, </w:t>
      </w:r>
      <w:r w:rsidRPr="0097431F">
        <w:rPr>
          <w:rStyle w:val="StyleUnderline"/>
        </w:rPr>
        <w:t>sanctions are</w:t>
      </w:r>
      <w:r w:rsidRPr="0097431F">
        <w:rPr>
          <w:sz w:val="16"/>
        </w:rPr>
        <w:t xml:space="preserve"> </w:t>
      </w:r>
      <w:r w:rsidRPr="0097431F">
        <w:rPr>
          <w:rStyle w:val="Emphasis"/>
        </w:rPr>
        <w:t>not under the direct control</w:t>
      </w:r>
      <w:r w:rsidRPr="0097431F">
        <w:rPr>
          <w:sz w:val="16"/>
        </w:rPr>
        <w:t xml:space="preserve"> </w:t>
      </w:r>
      <w:r w:rsidRPr="0097431F">
        <w:rPr>
          <w:rStyle w:val="StyleUnderline"/>
        </w:rPr>
        <w:t>of the sender state</w:t>
      </w:r>
      <w:r w:rsidRPr="0097431F">
        <w:rPr>
          <w:sz w:val="16"/>
        </w:rPr>
        <w:t xml:space="preserve">. </w:t>
      </w:r>
      <w:r w:rsidRPr="0097431F">
        <w:rPr>
          <w:rStyle w:val="StyleUnderline"/>
          <w:highlight w:val="cyan"/>
        </w:rPr>
        <w:t>States</w:t>
      </w:r>
      <w:r w:rsidRPr="0097431F">
        <w:rPr>
          <w:rStyle w:val="StyleUnderline"/>
        </w:rPr>
        <w:t xml:space="preserve"> do not</w:t>
      </w:r>
      <w:r w:rsidRPr="0097431F">
        <w:rPr>
          <w:sz w:val="16"/>
        </w:rPr>
        <w:t xml:space="preserve"> </w:t>
      </w:r>
      <w:r w:rsidRPr="0097431F">
        <w:rPr>
          <w:rStyle w:val="Emphasis"/>
        </w:rPr>
        <w:t>directly</w:t>
      </w:r>
      <w:r w:rsidRPr="0097431F">
        <w:rPr>
          <w:sz w:val="16"/>
        </w:rPr>
        <w:t xml:space="preserve"> </w:t>
      </w:r>
      <w:r w:rsidRPr="0097431F">
        <w:rPr>
          <w:rStyle w:val="StyleUnderline"/>
        </w:rPr>
        <w:t>sever economic relationships</w:t>
      </w:r>
      <w:r w:rsidRPr="0097431F">
        <w:rPr>
          <w:sz w:val="16"/>
        </w:rPr>
        <w:t xml:space="preserve"> with the target; </w:t>
      </w:r>
      <w:r w:rsidRPr="0097431F">
        <w:rPr>
          <w:rStyle w:val="StyleUnderline"/>
        </w:rPr>
        <w:t>rather, they</w:t>
      </w:r>
      <w:r w:rsidRPr="0097431F">
        <w:rPr>
          <w:sz w:val="16"/>
        </w:rPr>
        <w:t xml:space="preserve"> </w:t>
      </w:r>
      <w:r w:rsidRPr="0097431F">
        <w:rPr>
          <w:rStyle w:val="Emphasis"/>
        </w:rPr>
        <w:t>enact laws</w:t>
      </w:r>
      <w:r w:rsidRPr="0097431F">
        <w:rPr>
          <w:sz w:val="16"/>
        </w:rPr>
        <w:t xml:space="preserve"> </w:t>
      </w:r>
      <w:r w:rsidRPr="0097431F">
        <w:rPr>
          <w:rStyle w:val="StyleUnderline"/>
        </w:rPr>
        <w:t>directed</w:t>
      </w:r>
      <w:r w:rsidRPr="004132A6">
        <w:rPr>
          <w:rStyle w:val="StyleUnderline"/>
        </w:rPr>
        <w:t xml:space="preserve"> at the individuals and firms</w:t>
      </w:r>
      <w:r w:rsidRPr="004132A6">
        <w:rPr>
          <w:sz w:val="16"/>
        </w:rPr>
        <w:t xml:space="preserve"> under their jurisdiction that conduct business with individuals and firms in the target state. These </w:t>
      </w:r>
      <w:r w:rsidRPr="004132A6">
        <w:rPr>
          <w:rStyle w:val="StyleUnderline"/>
        </w:rPr>
        <w:t xml:space="preserve">individuals and firms </w:t>
      </w:r>
      <w:r w:rsidRPr="0097431F">
        <w:rPr>
          <w:rStyle w:val="StyleUnderline"/>
          <w:highlight w:val="cyan"/>
        </w:rPr>
        <w:t>do not</w:t>
      </w:r>
      <w:r w:rsidRPr="004132A6">
        <w:rPr>
          <w:sz w:val="16"/>
        </w:rPr>
        <w:t xml:space="preserve"> </w:t>
      </w:r>
      <w:r w:rsidRPr="004132A6">
        <w:rPr>
          <w:rStyle w:val="Emphasis"/>
        </w:rPr>
        <w:t xml:space="preserve">simply </w:t>
      </w:r>
      <w:r w:rsidRPr="0097431F">
        <w:rPr>
          <w:rStyle w:val="Emphasis"/>
          <w:highlight w:val="cyan"/>
        </w:rPr>
        <w:t>end</w:t>
      </w:r>
      <w:r w:rsidRPr="004132A6">
        <w:rPr>
          <w:sz w:val="16"/>
        </w:rPr>
        <w:t xml:space="preserve"> </w:t>
      </w:r>
      <w:r w:rsidRPr="004132A6">
        <w:rPr>
          <w:rStyle w:val="StyleUnderline"/>
        </w:rPr>
        <w:t xml:space="preserve">economic </w:t>
      </w:r>
      <w:r w:rsidRPr="0097431F">
        <w:rPr>
          <w:rStyle w:val="StyleUnderline"/>
          <w:highlight w:val="cyan"/>
        </w:rPr>
        <w:t>relationships</w:t>
      </w:r>
      <w:r w:rsidRPr="004132A6">
        <w:rPr>
          <w:sz w:val="16"/>
        </w:rPr>
        <w:t xml:space="preserve"> when told to do so. </w:t>
      </w:r>
      <w:r w:rsidRPr="0097431F">
        <w:rPr>
          <w:rStyle w:val="StyleUnderline"/>
          <w:highlight w:val="cyan"/>
        </w:rPr>
        <w:t>They</w:t>
      </w:r>
      <w:r w:rsidRPr="004132A6">
        <w:rPr>
          <w:sz w:val="16"/>
        </w:rPr>
        <w:t xml:space="preserve"> might </w:t>
      </w:r>
      <w:r w:rsidRPr="004132A6">
        <w:rPr>
          <w:rStyle w:val="StyleUnderline"/>
        </w:rPr>
        <w:t xml:space="preserve">try to </w:t>
      </w:r>
      <w:r w:rsidRPr="0097431F">
        <w:rPr>
          <w:rStyle w:val="StyleUnderline"/>
          <w:highlight w:val="cyan"/>
        </w:rPr>
        <w:t>find ways</w:t>
      </w:r>
      <w:r w:rsidRPr="0097431F">
        <w:rPr>
          <w:sz w:val="16"/>
          <w:highlight w:val="cyan"/>
        </w:rPr>
        <w:t xml:space="preserve"> </w:t>
      </w:r>
      <w:r w:rsidRPr="0097431F">
        <w:rPr>
          <w:rStyle w:val="Emphasis"/>
          <w:highlight w:val="cyan"/>
        </w:rPr>
        <w:t>around</w:t>
      </w:r>
      <w:r w:rsidRPr="004132A6">
        <w:rPr>
          <w:rStyle w:val="Emphasis"/>
        </w:rPr>
        <w:t xml:space="preserve"> the law</w:t>
      </w:r>
      <w:r w:rsidRPr="004132A6">
        <w:rPr>
          <w:sz w:val="16"/>
        </w:rPr>
        <w:t xml:space="preserve"> that allow them to continue or they might simply break the law. Even if they comply with the letter and spirit of the law, </w:t>
      </w:r>
      <w:r w:rsidRPr="004132A6">
        <w:rPr>
          <w:rStyle w:val="StyleUnderline"/>
        </w:rPr>
        <w:t>neither</w:t>
      </w:r>
      <w:r w:rsidRPr="004132A6">
        <w:rPr>
          <w:sz w:val="16"/>
        </w:rPr>
        <w:t xml:space="preserve"> </w:t>
      </w:r>
      <w:r w:rsidRPr="004132A6">
        <w:rPr>
          <w:rStyle w:val="Emphasis"/>
        </w:rPr>
        <w:t>they nor their counterparts</w:t>
      </w:r>
      <w:r w:rsidRPr="004132A6">
        <w:rPr>
          <w:sz w:val="16"/>
        </w:rPr>
        <w:t xml:space="preserve"> </w:t>
      </w:r>
      <w:r w:rsidRPr="004132A6">
        <w:rPr>
          <w:rStyle w:val="StyleUnderline"/>
        </w:rPr>
        <w:t>in the target state just</w:t>
      </w:r>
      <w:r w:rsidRPr="004132A6">
        <w:rPr>
          <w:sz w:val="16"/>
        </w:rPr>
        <w:t xml:space="preserve"> </w:t>
      </w:r>
      <w:r w:rsidRPr="004132A6">
        <w:rPr>
          <w:rStyle w:val="Emphasis"/>
        </w:rPr>
        <w:t>sit back and wait</w:t>
      </w:r>
      <w:r w:rsidRPr="004132A6">
        <w:rPr>
          <w:sz w:val="16"/>
        </w:rPr>
        <w:t xml:space="preserve"> </w:t>
      </w:r>
      <w:r w:rsidRPr="004132A6">
        <w:rPr>
          <w:rStyle w:val="StyleUnderline"/>
        </w:rPr>
        <w:t>for</w:t>
      </w:r>
      <w:r w:rsidRPr="004132A6">
        <w:rPr>
          <w:sz w:val="16"/>
        </w:rPr>
        <w:t xml:space="preserve"> the </w:t>
      </w:r>
      <w:r w:rsidRPr="004132A6">
        <w:rPr>
          <w:rStyle w:val="StyleUnderline"/>
        </w:rPr>
        <w:t>sanctions to be lifted</w:t>
      </w:r>
      <w:r w:rsidRPr="004132A6">
        <w:rPr>
          <w:sz w:val="16"/>
        </w:rPr>
        <w:t xml:space="preserve">. </w:t>
      </w:r>
      <w:r w:rsidRPr="004132A6">
        <w:rPr>
          <w:rStyle w:val="StyleUnderline"/>
        </w:rPr>
        <w:t>They adjust</w:t>
      </w:r>
      <w:r w:rsidRPr="004132A6">
        <w:rPr>
          <w:sz w:val="16"/>
        </w:rPr>
        <w:t xml:space="preserve"> to changes in their environment </w:t>
      </w:r>
      <w:r w:rsidRPr="004132A6">
        <w:rPr>
          <w:rStyle w:val="StyleUnderline"/>
        </w:rPr>
        <w:t xml:space="preserve">by </w:t>
      </w:r>
      <w:r w:rsidRPr="0097431F">
        <w:rPr>
          <w:rStyle w:val="StyleUnderline"/>
          <w:highlight w:val="cyan"/>
        </w:rPr>
        <w:t>finding</w:t>
      </w:r>
      <w:r w:rsidRPr="0097431F">
        <w:rPr>
          <w:sz w:val="16"/>
          <w:highlight w:val="cyan"/>
        </w:rPr>
        <w:t xml:space="preserve"> </w:t>
      </w:r>
      <w:r w:rsidRPr="0097431F">
        <w:rPr>
          <w:rStyle w:val="Emphasis"/>
          <w:highlight w:val="cyan"/>
        </w:rPr>
        <w:t>new</w:t>
      </w:r>
      <w:r w:rsidRPr="004132A6">
        <w:rPr>
          <w:rStyle w:val="Emphasis"/>
        </w:rPr>
        <w:t xml:space="preserve"> business </w:t>
      </w:r>
      <w:r w:rsidRPr="0097431F">
        <w:rPr>
          <w:rStyle w:val="Emphasis"/>
          <w:highlight w:val="cyan"/>
        </w:rPr>
        <w:t>partners</w:t>
      </w:r>
      <w:r w:rsidRPr="004132A6">
        <w:rPr>
          <w:sz w:val="16"/>
        </w:rPr>
        <w:t xml:space="preserve">, by finding </w:t>
      </w:r>
      <w:r w:rsidRPr="004132A6">
        <w:rPr>
          <w:rStyle w:val="Emphasis"/>
        </w:rPr>
        <w:t xml:space="preserve">new </w:t>
      </w:r>
      <w:r w:rsidRPr="0097431F">
        <w:rPr>
          <w:rStyle w:val="Emphasis"/>
          <w:highlight w:val="cyan"/>
        </w:rPr>
        <w:t>businesses</w:t>
      </w:r>
      <w:r w:rsidRPr="004132A6">
        <w:rPr>
          <w:sz w:val="16"/>
        </w:rPr>
        <w:t xml:space="preserve">, by </w:t>
      </w:r>
      <w:r w:rsidRPr="0097431F">
        <w:rPr>
          <w:rStyle w:val="Emphasis"/>
          <w:highlight w:val="cyan"/>
        </w:rPr>
        <w:t>shutting down</w:t>
      </w:r>
      <w:r w:rsidRPr="0097431F">
        <w:rPr>
          <w:sz w:val="16"/>
          <w:highlight w:val="cyan"/>
        </w:rPr>
        <w:t xml:space="preserve">, </w:t>
      </w:r>
      <w:r w:rsidRPr="0097431F">
        <w:rPr>
          <w:rStyle w:val="StyleUnderline"/>
          <w:highlight w:val="cyan"/>
        </w:rPr>
        <w:t>or</w:t>
      </w:r>
      <w:r w:rsidRPr="004132A6">
        <w:rPr>
          <w:sz w:val="16"/>
        </w:rPr>
        <w:t xml:space="preserve"> by any of a </w:t>
      </w:r>
      <w:r w:rsidRPr="004132A6">
        <w:rPr>
          <w:rStyle w:val="Emphasis"/>
        </w:rPr>
        <w:t>countless</w:t>
      </w:r>
      <w:r w:rsidRPr="004132A6">
        <w:rPr>
          <w:sz w:val="16"/>
        </w:rPr>
        <w:t xml:space="preserve"> number of </w:t>
      </w:r>
      <w:r w:rsidRPr="0097431F">
        <w:rPr>
          <w:rStyle w:val="Emphasis"/>
          <w:highlight w:val="cyan"/>
        </w:rPr>
        <w:t>other options</w:t>
      </w:r>
      <w:r w:rsidRPr="004132A6">
        <w:rPr>
          <w:sz w:val="16"/>
        </w:rPr>
        <w:t xml:space="preserve">. For firms and individuals, </w:t>
      </w:r>
      <w:r w:rsidRPr="004132A6">
        <w:rPr>
          <w:rStyle w:val="StyleUnderline"/>
        </w:rPr>
        <w:t>sanctions laws are probably</w:t>
      </w:r>
      <w:r w:rsidRPr="004132A6">
        <w:rPr>
          <w:sz w:val="16"/>
        </w:rPr>
        <w:t xml:space="preserve"> very </w:t>
      </w:r>
      <w:r w:rsidRPr="0097431F">
        <w:rPr>
          <w:rStyle w:val="StyleUnderline"/>
          <w:highlight w:val="cyan"/>
        </w:rPr>
        <w:t>similar to</w:t>
      </w:r>
      <w:r w:rsidRPr="004132A6">
        <w:rPr>
          <w:rStyle w:val="StyleUnderline"/>
        </w:rPr>
        <w:t xml:space="preserve"> changes in</w:t>
      </w:r>
      <w:r w:rsidRPr="004132A6">
        <w:rPr>
          <w:sz w:val="16"/>
        </w:rPr>
        <w:t xml:space="preserve"> </w:t>
      </w:r>
      <w:r w:rsidRPr="0097431F">
        <w:rPr>
          <w:rStyle w:val="Emphasis"/>
          <w:highlight w:val="cyan"/>
        </w:rPr>
        <w:t>tax laws</w:t>
      </w:r>
      <w:r w:rsidRPr="004132A6">
        <w:rPr>
          <w:sz w:val="16"/>
        </w:rPr>
        <w:t xml:space="preserve">, </w:t>
      </w:r>
      <w:r w:rsidRPr="004132A6">
        <w:rPr>
          <w:rStyle w:val="StyleUnderline"/>
        </w:rPr>
        <w:t>changes in</w:t>
      </w:r>
      <w:r w:rsidRPr="004132A6">
        <w:rPr>
          <w:sz w:val="16"/>
        </w:rPr>
        <w:t xml:space="preserve"> </w:t>
      </w:r>
      <w:r w:rsidRPr="0097431F">
        <w:rPr>
          <w:rStyle w:val="Emphasis"/>
          <w:highlight w:val="cyan"/>
        </w:rPr>
        <w:t>tech</w:t>
      </w:r>
      <w:r w:rsidRPr="004132A6">
        <w:rPr>
          <w:rStyle w:val="Emphasis"/>
        </w:rPr>
        <w:t>nology or competition</w:t>
      </w:r>
      <w:r w:rsidRPr="004132A6">
        <w:rPr>
          <w:sz w:val="16"/>
        </w:rPr>
        <w:t xml:space="preserve">, </w:t>
      </w:r>
      <w:r w:rsidRPr="0097431F">
        <w:rPr>
          <w:rStyle w:val="StyleUnderline"/>
          <w:highlight w:val="cyan"/>
        </w:rPr>
        <w:t>or</w:t>
      </w:r>
      <w:r w:rsidRPr="004132A6">
        <w:rPr>
          <w:sz w:val="16"/>
        </w:rPr>
        <w:t xml:space="preserve"> </w:t>
      </w:r>
      <w:r w:rsidRPr="004132A6">
        <w:rPr>
          <w:rStyle w:val="Emphasis"/>
        </w:rPr>
        <w:t xml:space="preserve">natural </w:t>
      </w:r>
      <w:r w:rsidRPr="0097431F">
        <w:rPr>
          <w:rStyle w:val="Emphasis"/>
          <w:highlight w:val="cyan"/>
        </w:rPr>
        <w:t>disasters</w:t>
      </w:r>
      <w:r w:rsidRPr="004132A6">
        <w:rPr>
          <w:sz w:val="16"/>
        </w:rPr>
        <w:t xml:space="preserve"> </w:t>
      </w:r>
      <w:r w:rsidRPr="004132A6">
        <w:rPr>
          <w:rStyle w:val="StyleUnderline"/>
        </w:rPr>
        <w:t>that interrupt supply chains</w:t>
      </w:r>
      <w:r w:rsidRPr="004132A6">
        <w:rPr>
          <w:sz w:val="16"/>
        </w:rPr>
        <w:t>.</w:t>
      </w:r>
    </w:p>
    <w:p w14:paraId="2B82912B" w14:textId="77777777" w:rsidR="00AF2AE2" w:rsidRPr="004132A6" w:rsidRDefault="00AF2AE2" w:rsidP="00AF2AE2">
      <w:pPr>
        <w:rPr>
          <w:sz w:val="16"/>
        </w:rPr>
      </w:pPr>
      <w:r w:rsidRPr="004132A6">
        <w:rPr>
          <w:sz w:val="16"/>
        </w:rPr>
        <w:t xml:space="preserve">Recognizing this point has a number of major implications for the dominant perspective of sanctions. First and foremost, </w:t>
      </w:r>
      <w:r w:rsidRPr="004132A6">
        <w:rPr>
          <w:rStyle w:val="StyleUnderline"/>
        </w:rPr>
        <w:t>it implies that we have</w:t>
      </w:r>
      <w:r w:rsidRPr="004132A6">
        <w:rPr>
          <w:sz w:val="16"/>
        </w:rPr>
        <w:t xml:space="preserve"> </w:t>
      </w:r>
      <w:r w:rsidRPr="004132A6">
        <w:rPr>
          <w:rStyle w:val="Emphasis"/>
        </w:rPr>
        <w:t>conceptualized</w:t>
      </w:r>
      <w:r w:rsidRPr="004132A6">
        <w:rPr>
          <w:sz w:val="16"/>
        </w:rPr>
        <w:t xml:space="preserve"> the </w:t>
      </w:r>
      <w:r w:rsidRPr="004132A6">
        <w:rPr>
          <w:rStyle w:val="StyleUnderline"/>
        </w:rPr>
        <w:t>costs of sanctions incorrectly</w:t>
      </w:r>
      <w:r w:rsidRPr="004132A6">
        <w:rPr>
          <w:sz w:val="16"/>
        </w:rPr>
        <w:t xml:space="preserve">. If a sender imposes sanctions cancelling $3 million annually in trade with the target, the costs are not $3 million per year until the sanctions are lifted. The </w:t>
      </w:r>
      <w:r w:rsidRPr="0097431F">
        <w:rPr>
          <w:rStyle w:val="StyleUnderline"/>
          <w:highlight w:val="cyan"/>
        </w:rPr>
        <w:t>true costs are</w:t>
      </w:r>
      <w:r w:rsidRPr="004132A6">
        <w:rPr>
          <w:sz w:val="16"/>
        </w:rPr>
        <w:t xml:space="preserve"> those </w:t>
      </w:r>
      <w:r w:rsidRPr="0097431F">
        <w:rPr>
          <w:rStyle w:val="StyleUnderline"/>
          <w:highlight w:val="cyan"/>
        </w:rPr>
        <w:t>associated with</w:t>
      </w:r>
      <w:r w:rsidRPr="004132A6">
        <w:rPr>
          <w:sz w:val="16"/>
        </w:rPr>
        <w:t xml:space="preserve"> </w:t>
      </w:r>
      <w:r w:rsidRPr="004132A6">
        <w:rPr>
          <w:rStyle w:val="Emphasis"/>
        </w:rPr>
        <w:t xml:space="preserve">individuals and firms </w:t>
      </w:r>
      <w:r w:rsidRPr="0097431F">
        <w:rPr>
          <w:rStyle w:val="Emphasis"/>
          <w:highlight w:val="cyan"/>
        </w:rPr>
        <w:t>adjusting</w:t>
      </w:r>
      <w:r w:rsidRPr="004132A6">
        <w:rPr>
          <w:sz w:val="16"/>
        </w:rPr>
        <w:t xml:space="preserve"> </w:t>
      </w:r>
      <w:r w:rsidRPr="004132A6">
        <w:rPr>
          <w:rStyle w:val="StyleUnderline"/>
        </w:rPr>
        <w:t>to</w:t>
      </w:r>
      <w:r w:rsidRPr="004132A6">
        <w:rPr>
          <w:sz w:val="16"/>
        </w:rPr>
        <w:t xml:space="preserve"> the </w:t>
      </w:r>
      <w:r w:rsidRPr="004132A6">
        <w:rPr>
          <w:rStyle w:val="StyleUnderline"/>
        </w:rPr>
        <w:t>sanctions</w:t>
      </w:r>
      <w:r w:rsidRPr="004132A6">
        <w:rPr>
          <w:sz w:val="16"/>
        </w:rPr>
        <w:t xml:space="preserve"> law. Another implication is that a sender's declaration that it is imposing sanctions is practically meaningless unless a legal mechanism for enforcing sanction law on individuals and firms is established. Adjustment </w:t>
      </w:r>
      <w:r w:rsidRPr="004132A6">
        <w:rPr>
          <w:rStyle w:val="StyleUnderline"/>
        </w:rPr>
        <w:t>costs are</w:t>
      </w:r>
      <w:r w:rsidRPr="004132A6">
        <w:rPr>
          <w:sz w:val="16"/>
        </w:rPr>
        <w:t xml:space="preserve"> </w:t>
      </w:r>
      <w:r w:rsidRPr="0097431F">
        <w:rPr>
          <w:rStyle w:val="Emphasis"/>
          <w:highlight w:val="cyan"/>
        </w:rPr>
        <w:t>nil without</w:t>
      </w:r>
      <w:r w:rsidRPr="004132A6">
        <w:rPr>
          <w:sz w:val="16"/>
        </w:rPr>
        <w:t xml:space="preserve"> the </w:t>
      </w:r>
      <w:r w:rsidRPr="004132A6">
        <w:rPr>
          <w:rStyle w:val="Emphasis"/>
        </w:rPr>
        <w:t>ability to investigate</w:t>
      </w:r>
      <w:r w:rsidRPr="004132A6">
        <w:rPr>
          <w:sz w:val="16"/>
        </w:rPr>
        <w:t xml:space="preserve"> </w:t>
      </w:r>
      <w:r w:rsidRPr="004132A6">
        <w:rPr>
          <w:rStyle w:val="StyleUnderline"/>
        </w:rPr>
        <w:t>suspected violations</w:t>
      </w:r>
      <w:r w:rsidRPr="004132A6">
        <w:rPr>
          <w:sz w:val="16"/>
        </w:rPr>
        <w:t xml:space="preserve"> of the law and/or without the ability to prosecute violators. Thus, understanding </w:t>
      </w:r>
      <w:r w:rsidRPr="0097431F">
        <w:rPr>
          <w:rStyle w:val="StyleUnderline"/>
          <w:highlight w:val="cyan"/>
        </w:rPr>
        <w:t>enforcement</w:t>
      </w:r>
      <w:r w:rsidRPr="004132A6">
        <w:rPr>
          <w:rStyle w:val="StyleUnderline"/>
        </w:rPr>
        <w:t xml:space="preserve"> might be a</w:t>
      </w:r>
      <w:r w:rsidRPr="004132A6">
        <w:rPr>
          <w:sz w:val="16"/>
        </w:rPr>
        <w:t xml:space="preserve"> </w:t>
      </w:r>
      <w:r w:rsidRPr="004132A6">
        <w:rPr>
          <w:rStyle w:val="Emphasis"/>
        </w:rPr>
        <w:t>key element</w:t>
      </w:r>
      <w:r w:rsidRPr="004132A6">
        <w:rPr>
          <w:sz w:val="16"/>
        </w:rPr>
        <w:t xml:space="preserve"> </w:t>
      </w:r>
      <w:r w:rsidRPr="004132A6">
        <w:rPr>
          <w:rStyle w:val="StyleUnderline"/>
        </w:rPr>
        <w:t>of</w:t>
      </w:r>
      <w:r w:rsidRPr="004132A6">
        <w:rPr>
          <w:sz w:val="16"/>
        </w:rPr>
        <w:t xml:space="preserve"> understanding </w:t>
      </w:r>
      <w:r w:rsidRPr="004132A6">
        <w:rPr>
          <w:rStyle w:val="StyleUnderline"/>
        </w:rPr>
        <w:t>sanctions</w:t>
      </w:r>
      <w:r w:rsidRPr="004132A6">
        <w:rPr>
          <w:sz w:val="16"/>
        </w:rPr>
        <w:t xml:space="preserve"> processes. A third implication is that adjustment costs might be very real, but they are also likely to be very short-lived. In fact, adjustment costs might be short-lived and essentially permanent. If a firm ceases to exist because of sanctions, its </w:t>
      </w:r>
      <w:r w:rsidRPr="004132A6">
        <w:rPr>
          <w:rStyle w:val="StyleUnderline"/>
        </w:rPr>
        <w:t>employees</w:t>
      </w:r>
      <w:r w:rsidRPr="004132A6">
        <w:rPr>
          <w:sz w:val="16"/>
        </w:rPr>
        <w:t xml:space="preserve"> will </w:t>
      </w:r>
      <w:r w:rsidRPr="004132A6">
        <w:rPr>
          <w:rStyle w:val="StyleUnderline"/>
        </w:rPr>
        <w:t>find</w:t>
      </w:r>
      <w:r w:rsidRPr="004132A6">
        <w:rPr>
          <w:sz w:val="16"/>
        </w:rPr>
        <w:t xml:space="preserve"> </w:t>
      </w:r>
      <w:r w:rsidRPr="004132A6">
        <w:rPr>
          <w:rStyle w:val="Emphasis"/>
        </w:rPr>
        <w:t>other activities</w:t>
      </w:r>
      <w:r w:rsidRPr="004132A6">
        <w:rPr>
          <w:sz w:val="16"/>
        </w:rPr>
        <w:t>—</w:t>
      </w:r>
      <w:r w:rsidRPr="004132A6">
        <w:rPr>
          <w:rStyle w:val="StyleUnderline"/>
        </w:rPr>
        <w:t xml:space="preserve">it </w:t>
      </w:r>
      <w:r w:rsidRPr="0097431F">
        <w:rPr>
          <w:rStyle w:val="StyleUnderline"/>
          <w:highlight w:val="cyan"/>
        </w:rPr>
        <w:t>cannot</w:t>
      </w:r>
      <w:r w:rsidRPr="004132A6">
        <w:rPr>
          <w:rStyle w:val="StyleUnderline"/>
        </w:rPr>
        <w:t xml:space="preserve"> just start </w:t>
      </w:r>
      <w:r w:rsidRPr="0097431F">
        <w:rPr>
          <w:rStyle w:val="StyleUnderline"/>
          <w:highlight w:val="cyan"/>
        </w:rPr>
        <w:t>do</w:t>
      </w:r>
      <w:r w:rsidRPr="004132A6">
        <w:rPr>
          <w:rStyle w:val="StyleUnderline"/>
        </w:rPr>
        <w:t xml:space="preserve">ing </w:t>
      </w:r>
      <w:r w:rsidRPr="0097431F">
        <w:rPr>
          <w:rStyle w:val="StyleUnderline"/>
          <w:highlight w:val="cyan"/>
        </w:rPr>
        <w:t>business</w:t>
      </w:r>
      <w:r w:rsidRPr="0097431F">
        <w:rPr>
          <w:sz w:val="16"/>
          <w:highlight w:val="cyan"/>
        </w:rPr>
        <w:t xml:space="preserve"> </w:t>
      </w:r>
      <w:r w:rsidRPr="0097431F">
        <w:rPr>
          <w:rStyle w:val="Emphasis"/>
          <w:highlight w:val="cyan"/>
        </w:rPr>
        <w:t>again</w:t>
      </w:r>
      <w:r w:rsidRPr="0097431F">
        <w:rPr>
          <w:sz w:val="16"/>
          <w:highlight w:val="cyan"/>
        </w:rPr>
        <w:t xml:space="preserve"> </w:t>
      </w:r>
      <w:r w:rsidRPr="0097431F">
        <w:rPr>
          <w:rStyle w:val="StyleUnderline"/>
          <w:highlight w:val="cyan"/>
        </w:rPr>
        <w:t>when</w:t>
      </w:r>
      <w:r w:rsidRPr="004132A6">
        <w:rPr>
          <w:rStyle w:val="StyleUnderline"/>
        </w:rPr>
        <w:t xml:space="preserve"> sanctions are </w:t>
      </w:r>
      <w:r w:rsidRPr="0097431F">
        <w:rPr>
          <w:rStyle w:val="StyleUnderline"/>
          <w:highlight w:val="cyan"/>
        </w:rPr>
        <w:t>lifted</w:t>
      </w:r>
      <w:r w:rsidRPr="004132A6">
        <w:rPr>
          <w:sz w:val="16"/>
        </w:rPr>
        <w:t xml:space="preserve">. If a firm continues to exist, </w:t>
      </w:r>
      <w:r w:rsidRPr="004132A6">
        <w:rPr>
          <w:rStyle w:val="StyleUnderline"/>
        </w:rPr>
        <w:t xml:space="preserve">it will have </w:t>
      </w:r>
      <w:r w:rsidRPr="0097431F">
        <w:rPr>
          <w:rStyle w:val="StyleUnderline"/>
          <w:highlight w:val="cyan"/>
        </w:rPr>
        <w:t>entered</w:t>
      </w:r>
      <w:r w:rsidRPr="004132A6">
        <w:rPr>
          <w:rStyle w:val="StyleUnderline"/>
        </w:rPr>
        <w:t xml:space="preserve"> into </w:t>
      </w:r>
      <w:r w:rsidRPr="0097431F">
        <w:rPr>
          <w:rStyle w:val="StyleUnderline"/>
          <w:highlight w:val="cyan"/>
        </w:rPr>
        <w:t>contracts with</w:t>
      </w:r>
      <w:r w:rsidRPr="0097431F">
        <w:rPr>
          <w:sz w:val="16"/>
          <w:highlight w:val="cyan"/>
        </w:rPr>
        <w:t xml:space="preserve"> </w:t>
      </w:r>
      <w:r w:rsidRPr="0097431F">
        <w:rPr>
          <w:rStyle w:val="Emphasis"/>
          <w:highlight w:val="cyan"/>
        </w:rPr>
        <w:t>other</w:t>
      </w:r>
      <w:r w:rsidRPr="004132A6">
        <w:rPr>
          <w:rStyle w:val="Emphasis"/>
        </w:rPr>
        <w:t xml:space="preserve"> supplier</w:t>
      </w:r>
      <w:r w:rsidRPr="0097431F">
        <w:rPr>
          <w:rStyle w:val="Emphasis"/>
          <w:highlight w:val="cyan"/>
        </w:rPr>
        <w:t>s</w:t>
      </w:r>
      <w:r w:rsidRPr="004132A6">
        <w:rPr>
          <w:rStyle w:val="Emphasis"/>
        </w:rPr>
        <w:t xml:space="preserve"> and customers</w:t>
      </w:r>
      <w:r w:rsidRPr="004132A6">
        <w:rPr>
          <w:sz w:val="16"/>
        </w:rPr>
        <w:t xml:space="preserve">, </w:t>
      </w:r>
      <w:r w:rsidRPr="004132A6">
        <w:rPr>
          <w:rStyle w:val="StyleUnderline"/>
        </w:rPr>
        <w:t>it will have</w:t>
      </w:r>
      <w:r w:rsidRPr="004132A6">
        <w:rPr>
          <w:sz w:val="16"/>
        </w:rPr>
        <w:t xml:space="preserve"> </w:t>
      </w:r>
      <w:r w:rsidRPr="004132A6">
        <w:rPr>
          <w:rStyle w:val="Emphasis"/>
        </w:rPr>
        <w:t>reduced its capacity</w:t>
      </w:r>
      <w:r w:rsidRPr="004132A6">
        <w:rPr>
          <w:sz w:val="16"/>
        </w:rPr>
        <w:t xml:space="preserve">, </w:t>
      </w:r>
      <w:r w:rsidRPr="004132A6">
        <w:rPr>
          <w:rStyle w:val="StyleUnderline"/>
        </w:rPr>
        <w:t>or it will have found</w:t>
      </w:r>
      <w:r w:rsidRPr="004132A6">
        <w:rPr>
          <w:sz w:val="16"/>
        </w:rPr>
        <w:t xml:space="preserve"> </w:t>
      </w:r>
      <w:r w:rsidRPr="004132A6">
        <w:rPr>
          <w:rStyle w:val="Emphasis"/>
        </w:rPr>
        <w:t>other business to conduct</w:t>
      </w:r>
      <w:r w:rsidRPr="004132A6">
        <w:rPr>
          <w:sz w:val="16"/>
        </w:rPr>
        <w:t>. Restarting sanctioned business might require adjustment costs as great as those paid when sanctions were imposed. In short, rather than imposing a stream of costs, sanctions might cease to matter after a fairly short adjustment period.9</w:t>
      </w:r>
    </w:p>
    <w:p w14:paraId="4B07EB89" w14:textId="77777777" w:rsidR="00AF2AE2" w:rsidRPr="004132A6" w:rsidRDefault="00AF2AE2" w:rsidP="00AF2AE2">
      <w:pPr>
        <w:rPr>
          <w:sz w:val="16"/>
        </w:rPr>
      </w:pPr>
      <w:r w:rsidRPr="004132A6">
        <w:rPr>
          <w:sz w:val="16"/>
        </w:rPr>
        <w:t>If we accept these points, we can see why Type 3 targets might be quite common: In terms of the model, this suggests that Ct and Cs are generally much lower than we have thought and, importantly, that α and β are essentially 1.0. In other words, the costs associated with economic sanctions might be much lower than, and only weakly related to, the value of the severed economic relationship and they might be more akin to a one-time payment than to a steady stream of costs. Moreover, we can see why a Type 3 target, who prefers acquiescing to a threat over suffering any sanctions might hold out, even if it believes the sender actually would impose threatened sanctions. It is entirely possible that the enforcement of sanctions would be sufficiently lax as to eliminate most adjustment costs and it probably takes at least a brief period to determine if the enforcement mechanism is effective. If this is correct, a major implication is that once firms have adjusted to sanctions there is no more strategic interaction between sender state and target state. Sender states might continue to declare that the cost of sanctions can be stopped if only the target will change its behavior and target states might continue to declare that they are willing to endure the costs if the sender is; but, neither side is listening to the other.</w:t>
      </w:r>
    </w:p>
    <w:p w14:paraId="09E3BEDA" w14:textId="77777777" w:rsidR="00AF2AE2" w:rsidRDefault="00AF2AE2" w:rsidP="00AF2AE2">
      <w:pPr>
        <w:rPr>
          <w:sz w:val="16"/>
        </w:rPr>
      </w:pPr>
      <w:r w:rsidRPr="004132A6">
        <w:rPr>
          <w:sz w:val="16"/>
        </w:rPr>
        <w:t xml:space="preserve">Our </w:t>
      </w:r>
      <w:r w:rsidRPr="0097431F">
        <w:rPr>
          <w:rStyle w:val="Emphasis"/>
          <w:highlight w:val="cyan"/>
        </w:rPr>
        <w:t>empirical results</w:t>
      </w:r>
      <w:r w:rsidRPr="004132A6">
        <w:rPr>
          <w:sz w:val="16"/>
        </w:rPr>
        <w:t xml:space="preserve"> in this paper </w:t>
      </w:r>
      <w:r w:rsidRPr="0097431F">
        <w:rPr>
          <w:rStyle w:val="StyleUnderline"/>
          <w:highlight w:val="cyan"/>
        </w:rPr>
        <w:t>suggest</w:t>
      </w:r>
      <w:r w:rsidRPr="004132A6">
        <w:rPr>
          <w:rStyle w:val="StyleUnderline"/>
        </w:rPr>
        <w:t xml:space="preserve"> that the</w:t>
      </w:r>
      <w:r w:rsidRPr="004132A6">
        <w:rPr>
          <w:sz w:val="16"/>
        </w:rPr>
        <w:t xml:space="preserve"> </w:t>
      </w:r>
      <w:r w:rsidRPr="0097431F">
        <w:rPr>
          <w:rStyle w:val="Emphasis"/>
          <w:highlight w:val="cyan"/>
        </w:rPr>
        <w:t>dominant</w:t>
      </w:r>
      <w:r w:rsidRPr="004132A6">
        <w:rPr>
          <w:rStyle w:val="Emphasis"/>
        </w:rPr>
        <w:t xml:space="preserve"> theoretical </w:t>
      </w:r>
      <w:r w:rsidRPr="0097431F">
        <w:rPr>
          <w:rStyle w:val="Emphasis"/>
          <w:highlight w:val="cyan"/>
        </w:rPr>
        <w:t>perspective</w:t>
      </w:r>
      <w:r w:rsidRPr="004132A6">
        <w:rPr>
          <w:sz w:val="16"/>
        </w:rPr>
        <w:t xml:space="preserve"> </w:t>
      </w:r>
      <w:r w:rsidRPr="0097431F">
        <w:rPr>
          <w:rStyle w:val="StyleUnderline"/>
        </w:rPr>
        <w:t xml:space="preserve">through </w:t>
      </w:r>
      <w:r w:rsidRPr="004132A6">
        <w:rPr>
          <w:rStyle w:val="StyleUnderline"/>
        </w:rPr>
        <w:t>which we understand</w:t>
      </w:r>
      <w:r w:rsidRPr="004132A6">
        <w:rPr>
          <w:sz w:val="16"/>
        </w:rPr>
        <w:t xml:space="preserve"> </w:t>
      </w:r>
      <w:r w:rsidRPr="004132A6">
        <w:rPr>
          <w:rStyle w:val="Emphasis"/>
        </w:rPr>
        <w:t>sanctions processes</w:t>
      </w:r>
      <w:r w:rsidRPr="004132A6">
        <w:rPr>
          <w:sz w:val="16"/>
        </w:rPr>
        <w:t xml:space="preserve"> </w:t>
      </w:r>
      <w:r w:rsidRPr="0097431F">
        <w:rPr>
          <w:rStyle w:val="StyleUnderline"/>
          <w:highlight w:val="cyan"/>
        </w:rPr>
        <w:t>is</w:t>
      </w:r>
      <w:r w:rsidRPr="0097431F">
        <w:rPr>
          <w:sz w:val="16"/>
          <w:highlight w:val="cyan"/>
        </w:rPr>
        <w:t xml:space="preserve"> </w:t>
      </w:r>
      <w:r w:rsidRPr="0097431F">
        <w:rPr>
          <w:rStyle w:val="Emphasis"/>
          <w:highlight w:val="cyan"/>
        </w:rPr>
        <w:t>wrong</w:t>
      </w:r>
      <w:r w:rsidRPr="004132A6">
        <w:rPr>
          <w:sz w:val="16"/>
        </w:rPr>
        <w:t>. While it leads to many correct predictions, the assumed underlying causal processes are simply not at work. We believe we learn, a lot, from these results, however. We have learned that sanction threats are an important tool of foreign policy but, if we want to better understand the processes at work when sanctions are imposed, it is probably time to begin developing an alternative theoretical perspective that incorporates an appreciation of the importance of enforcement and adjustment at the micro level. When it comes to sanctions, individuals and firms are not just lobbyists, pressure groups, or the state's audience. They are critical actors whose interests might be orthogonal to those of the states that govern them. Any theoretical perspective that does not allow us to see that will fall short.</w:t>
      </w:r>
    </w:p>
    <w:p w14:paraId="51A74ABB" w14:textId="77777777" w:rsidR="00AF2AE2" w:rsidRDefault="00AF2AE2" w:rsidP="00AF2AE2">
      <w:pPr>
        <w:pStyle w:val="Heading1"/>
      </w:pPr>
      <w:r>
        <w:t xml:space="preserve">1NR Prep Doc---Round 5 v MSU FM </w:t>
      </w:r>
    </w:p>
    <w:p w14:paraId="4EA0B60D" w14:textId="77777777" w:rsidR="00AF2AE2" w:rsidRDefault="00AF2AE2" w:rsidP="00AF2AE2">
      <w:pPr>
        <w:pStyle w:val="Heading2"/>
      </w:pPr>
      <w:r>
        <w:t xml:space="preserve">Midterms DA </w:t>
      </w:r>
    </w:p>
    <w:p w14:paraId="0674FA00" w14:textId="77777777" w:rsidR="00AF2AE2" w:rsidRDefault="00AF2AE2" w:rsidP="00AF2AE2">
      <w:pPr>
        <w:pStyle w:val="Heading3"/>
      </w:pPr>
      <w:r>
        <w:t>Impact---Testing---2NC</w:t>
      </w:r>
    </w:p>
    <w:p w14:paraId="50A78D58" w14:textId="77777777" w:rsidR="00AF2AE2" w:rsidRPr="0046264C" w:rsidRDefault="00AF2AE2" w:rsidP="00AF2AE2">
      <w:pPr>
        <w:pStyle w:val="Heading4"/>
      </w:pPr>
      <w:r>
        <w:t xml:space="preserve">It </w:t>
      </w:r>
      <w:r>
        <w:rPr>
          <w:u w:val="single"/>
        </w:rPr>
        <w:t>drastically</w:t>
      </w:r>
      <w:r>
        <w:t xml:space="preserve"> increases the </w:t>
      </w:r>
      <w:r>
        <w:rPr>
          <w:u w:val="single"/>
        </w:rPr>
        <w:t>risk</w:t>
      </w:r>
      <w:r>
        <w:t xml:space="preserve"> of </w:t>
      </w:r>
      <w:r>
        <w:rPr>
          <w:u w:val="single"/>
        </w:rPr>
        <w:t>conflict</w:t>
      </w:r>
      <w:r>
        <w:t xml:space="preserve"> AND leads to </w:t>
      </w:r>
      <w:r>
        <w:rPr>
          <w:u w:val="single"/>
        </w:rPr>
        <w:t>extisential contamination</w:t>
      </w:r>
      <w:r>
        <w:t>.</w:t>
      </w:r>
    </w:p>
    <w:p w14:paraId="46E63D6A" w14:textId="77777777" w:rsidR="00AF2AE2" w:rsidRPr="00AD16C7" w:rsidRDefault="00AF2AE2" w:rsidP="00AF2AE2">
      <w:r w:rsidRPr="00AD16C7">
        <w:rPr>
          <w:rStyle w:val="Style13ptBold"/>
        </w:rPr>
        <w:t>UCS 23</w:t>
      </w:r>
      <w:r w:rsidRPr="00AD16C7">
        <w:t>. Union of Concerned Scientists. 7-11-2023."What is Nuclear Testing?". https://www.ucsusa.org/resources/what-nuclear-testing</w:t>
      </w:r>
    </w:p>
    <w:p w14:paraId="09CEDA30" w14:textId="77777777" w:rsidR="00AF2AE2" w:rsidRPr="00AD16C7" w:rsidRDefault="00AF2AE2" w:rsidP="00AF2AE2">
      <w:pPr>
        <w:rPr>
          <w:rStyle w:val="Emphasis"/>
        </w:rPr>
      </w:pPr>
      <w:r w:rsidRPr="00AD16C7">
        <w:t>A resumption of nuclear testing would increase the risk of nuclear war.</w:t>
      </w:r>
    </w:p>
    <w:p w14:paraId="5F950C46" w14:textId="77777777" w:rsidR="00AF2AE2" w:rsidRPr="00C73757" w:rsidRDefault="00AF2AE2" w:rsidP="00AF2AE2">
      <w:pPr>
        <w:rPr>
          <w:rStyle w:val="StyleUnderline"/>
        </w:rPr>
      </w:pPr>
      <w:r w:rsidRPr="0046264C">
        <w:rPr>
          <w:rStyle w:val="StyleUnderline"/>
          <w:highlight w:val="cyan"/>
        </w:rPr>
        <w:t>Nuclear testing raises</w:t>
      </w:r>
      <w:r w:rsidRPr="0046264C">
        <w:rPr>
          <w:highlight w:val="cyan"/>
        </w:rPr>
        <w:t xml:space="preserve"> </w:t>
      </w:r>
      <w:r w:rsidRPr="0046264C">
        <w:rPr>
          <w:rStyle w:val="StyleUnderline"/>
          <w:highlight w:val="cyan"/>
        </w:rPr>
        <w:t>the</w:t>
      </w:r>
      <w:r w:rsidRPr="0046264C">
        <w:rPr>
          <w:highlight w:val="cyan"/>
        </w:rPr>
        <w:t xml:space="preserve"> </w:t>
      </w:r>
      <w:r w:rsidRPr="0046264C">
        <w:rPr>
          <w:rStyle w:val="Emphasis"/>
          <w:highlight w:val="cyan"/>
        </w:rPr>
        <w:t>perceived importance</w:t>
      </w:r>
      <w:r w:rsidRPr="0046264C">
        <w:rPr>
          <w:highlight w:val="cyan"/>
        </w:rPr>
        <w:t xml:space="preserve"> </w:t>
      </w:r>
      <w:r w:rsidRPr="0046264C">
        <w:rPr>
          <w:rStyle w:val="StyleUnderline"/>
          <w:highlight w:val="cyan"/>
        </w:rPr>
        <w:t xml:space="preserve">of nuclear </w:t>
      </w:r>
      <w:r w:rsidRPr="0046264C">
        <w:rPr>
          <w:rStyle w:val="Emphasis"/>
          <w:highlight w:val="cyan"/>
        </w:rPr>
        <w:t>weapons</w:t>
      </w:r>
      <w:r w:rsidRPr="00C73757">
        <w:rPr>
          <w:rStyle w:val="StyleUnderline"/>
        </w:rPr>
        <w:t xml:space="preserve"> to </w:t>
      </w:r>
      <w:r w:rsidRPr="00AD16C7">
        <w:rPr>
          <w:rStyle w:val="Emphasis"/>
        </w:rPr>
        <w:t>security</w:t>
      </w:r>
      <w:r w:rsidRPr="00C73757">
        <w:rPr>
          <w:rStyle w:val="StyleUnderline"/>
        </w:rPr>
        <w:t>,</w:t>
      </w:r>
      <w:r w:rsidRPr="00AD16C7">
        <w:t xml:space="preserve"> </w:t>
      </w:r>
      <w:r w:rsidRPr="0046264C">
        <w:rPr>
          <w:rStyle w:val="Emphasis"/>
          <w:highlight w:val="cyan"/>
        </w:rPr>
        <w:t>increases</w:t>
      </w:r>
      <w:r w:rsidRPr="00C73757">
        <w:rPr>
          <w:rStyle w:val="StyleUnderline"/>
        </w:rPr>
        <w:t xml:space="preserve"> the </w:t>
      </w:r>
      <w:r w:rsidRPr="00AD16C7">
        <w:rPr>
          <w:rStyle w:val="Emphasis"/>
        </w:rPr>
        <w:t xml:space="preserve">risk of </w:t>
      </w:r>
      <w:r w:rsidRPr="0046264C">
        <w:rPr>
          <w:rStyle w:val="Emphasis"/>
          <w:highlight w:val="cyan"/>
        </w:rPr>
        <w:t>conflict</w:t>
      </w:r>
      <w:r w:rsidRPr="00C73757">
        <w:rPr>
          <w:rStyle w:val="StyleUnderline"/>
        </w:rPr>
        <w:t xml:space="preserve"> between </w:t>
      </w:r>
      <w:r w:rsidRPr="00AD16C7">
        <w:rPr>
          <w:rStyle w:val="Emphasis"/>
        </w:rPr>
        <w:t>countries</w:t>
      </w:r>
      <w:r w:rsidRPr="00C73757">
        <w:rPr>
          <w:rStyle w:val="StyleUnderline"/>
        </w:rPr>
        <w:t xml:space="preserve"> with </w:t>
      </w:r>
      <w:r w:rsidRPr="00AD16C7">
        <w:rPr>
          <w:rStyle w:val="Emphasis"/>
        </w:rPr>
        <w:t>nuclear weapons</w:t>
      </w:r>
      <w:r w:rsidRPr="00AD16C7">
        <w:t xml:space="preserve">, </w:t>
      </w:r>
      <w:r w:rsidRPr="0046264C">
        <w:rPr>
          <w:rStyle w:val="StyleUnderline"/>
          <w:highlight w:val="cyan"/>
        </w:rPr>
        <w:t>and</w:t>
      </w:r>
      <w:r w:rsidRPr="00C73757">
        <w:rPr>
          <w:rStyle w:val="StyleUnderline"/>
        </w:rPr>
        <w:t xml:space="preserve"> </w:t>
      </w:r>
      <w:r w:rsidRPr="0046264C">
        <w:rPr>
          <w:rStyle w:val="StyleUnderline"/>
          <w:highlight w:val="cyan"/>
        </w:rPr>
        <w:t>allows</w:t>
      </w:r>
      <w:r w:rsidRPr="00C73757">
        <w:rPr>
          <w:rStyle w:val="StyleUnderline"/>
        </w:rPr>
        <w:t xml:space="preserve"> countries to develop </w:t>
      </w:r>
      <w:r w:rsidRPr="0046264C">
        <w:rPr>
          <w:rStyle w:val="Emphasis"/>
          <w:highlight w:val="cyan"/>
        </w:rPr>
        <w:t>new types</w:t>
      </w:r>
      <w:r w:rsidRPr="00C73757">
        <w:rPr>
          <w:rStyle w:val="StyleUnderline"/>
        </w:rPr>
        <w:t xml:space="preserve"> of </w:t>
      </w:r>
      <w:r w:rsidRPr="00AD16C7">
        <w:rPr>
          <w:rStyle w:val="Emphasis"/>
        </w:rPr>
        <w:t>nuclear weapons</w:t>
      </w:r>
      <w:r w:rsidRPr="00AD16C7">
        <w:t xml:space="preserve">. </w:t>
      </w:r>
      <w:r w:rsidRPr="00C73757">
        <w:rPr>
          <w:rStyle w:val="StyleUnderline"/>
        </w:rPr>
        <w:t>Nuclear</w:t>
      </w:r>
      <w:r w:rsidRPr="00AD16C7">
        <w:t xml:space="preserve"> </w:t>
      </w:r>
      <w:r w:rsidRPr="0046264C">
        <w:rPr>
          <w:rStyle w:val="Emphasis"/>
          <w:highlight w:val="cyan"/>
        </w:rPr>
        <w:t>testing</w:t>
      </w:r>
      <w:r w:rsidRPr="0046264C">
        <w:rPr>
          <w:highlight w:val="cyan"/>
        </w:rPr>
        <w:t xml:space="preserve"> </w:t>
      </w:r>
      <w:r w:rsidRPr="0046264C">
        <w:rPr>
          <w:rStyle w:val="StyleUnderline"/>
          <w:highlight w:val="cyan"/>
        </w:rPr>
        <w:t>would</w:t>
      </w:r>
      <w:r w:rsidRPr="00AD16C7">
        <w:t xml:space="preserve"> also </w:t>
      </w:r>
      <w:r w:rsidRPr="0046264C">
        <w:rPr>
          <w:rStyle w:val="Emphasis"/>
          <w:highlight w:val="cyan"/>
        </w:rPr>
        <w:t>damage</w:t>
      </w:r>
      <w:r w:rsidRPr="00AD16C7">
        <w:t xml:space="preserve"> </w:t>
      </w:r>
      <w:r w:rsidRPr="00C73757">
        <w:rPr>
          <w:rStyle w:val="StyleUnderline"/>
        </w:rPr>
        <w:t>already</w:t>
      </w:r>
      <w:r w:rsidRPr="00AD16C7">
        <w:t xml:space="preserve"> </w:t>
      </w:r>
      <w:r w:rsidRPr="0046264C">
        <w:rPr>
          <w:rStyle w:val="StyleUnderline"/>
          <w:highlight w:val="cyan"/>
        </w:rPr>
        <w:t>fragile</w:t>
      </w:r>
      <w:r w:rsidRPr="00C73757">
        <w:rPr>
          <w:rStyle w:val="StyleUnderline"/>
        </w:rPr>
        <w:t xml:space="preserve"> </w:t>
      </w:r>
      <w:r w:rsidRPr="00AD16C7">
        <w:rPr>
          <w:rStyle w:val="Emphasis"/>
        </w:rPr>
        <w:t xml:space="preserve">international nuclear </w:t>
      </w:r>
      <w:r w:rsidRPr="0046264C">
        <w:rPr>
          <w:rStyle w:val="Emphasis"/>
          <w:highlight w:val="cyan"/>
        </w:rPr>
        <w:t>arms control</w:t>
      </w:r>
      <w:r w:rsidRPr="00AD16C7">
        <w:rPr>
          <w:rStyle w:val="Emphasis"/>
        </w:rPr>
        <w:t xml:space="preserve"> efforts</w:t>
      </w:r>
      <w:r w:rsidRPr="00AD16C7">
        <w:t xml:space="preserve">, including the Comprehensive Test Ban Treaty and Nuclear Nonproliferation Treaty. </w:t>
      </w:r>
      <w:r w:rsidRPr="00C73757">
        <w:rPr>
          <w:rStyle w:val="StyleUnderline"/>
        </w:rPr>
        <w:t>If these international agreements fail</w:t>
      </w:r>
      <w:r w:rsidRPr="00AD16C7">
        <w:t xml:space="preserve">, </w:t>
      </w:r>
      <w:r w:rsidRPr="00C73757">
        <w:rPr>
          <w:rStyle w:val="StyleUnderline"/>
        </w:rPr>
        <w:t>more</w:t>
      </w:r>
      <w:r w:rsidRPr="00AD16C7">
        <w:t xml:space="preserve"> </w:t>
      </w:r>
      <w:r w:rsidRPr="00C73757">
        <w:rPr>
          <w:rStyle w:val="StyleUnderline"/>
        </w:rPr>
        <w:t xml:space="preserve">countries might seek </w:t>
      </w:r>
      <w:r w:rsidRPr="00AD16C7">
        <w:rPr>
          <w:rStyle w:val="Emphasis"/>
        </w:rPr>
        <w:t>nuclear weapons</w:t>
      </w:r>
      <w:r w:rsidRPr="00C73757">
        <w:rPr>
          <w:rStyle w:val="StyleUnderline"/>
        </w:rPr>
        <w:t xml:space="preserve"> for </w:t>
      </w:r>
      <w:r w:rsidRPr="00AD16C7">
        <w:rPr>
          <w:rStyle w:val="Emphasis"/>
        </w:rPr>
        <w:t>themselves</w:t>
      </w:r>
      <w:r w:rsidRPr="00C73757">
        <w:rPr>
          <w:rStyle w:val="StyleUnderline"/>
        </w:rPr>
        <w:t>.</w:t>
      </w:r>
    </w:p>
    <w:p w14:paraId="7404B30B" w14:textId="77777777" w:rsidR="00AF2AE2" w:rsidRPr="00AD16C7" w:rsidRDefault="00AF2AE2" w:rsidP="00AF2AE2">
      <w:r w:rsidRPr="00AD16C7">
        <w:t xml:space="preserve">Renewed nuclear </w:t>
      </w:r>
      <w:r w:rsidRPr="00AD16C7">
        <w:rPr>
          <w:rStyle w:val="Emphasis"/>
        </w:rPr>
        <w:t>testing</w:t>
      </w:r>
      <w:r w:rsidRPr="00AD16C7">
        <w:t xml:space="preserve"> </w:t>
      </w:r>
      <w:r w:rsidRPr="00C73757">
        <w:rPr>
          <w:rStyle w:val="StyleUnderline"/>
        </w:rPr>
        <w:t>would</w:t>
      </w:r>
      <w:r w:rsidRPr="00AD16C7">
        <w:t xml:space="preserve"> also </w:t>
      </w:r>
      <w:r w:rsidRPr="00C73757">
        <w:rPr>
          <w:rStyle w:val="StyleUnderline"/>
        </w:rPr>
        <w:t>be a moral injustice to frontline communities</w:t>
      </w:r>
      <w:r w:rsidRPr="00AD16C7">
        <w:t xml:space="preserve"> that are still </w:t>
      </w:r>
      <w:r w:rsidRPr="00C73757">
        <w:rPr>
          <w:rStyle w:val="StyleUnderline"/>
        </w:rPr>
        <w:t xml:space="preserve">fighting to clean contaminated </w:t>
      </w:r>
      <w:r w:rsidRPr="00AD16C7">
        <w:t xml:space="preserve">land and get compensation for the ongoing health consequences of radiation exposure. </w:t>
      </w:r>
      <w:r w:rsidRPr="00C73757">
        <w:rPr>
          <w:rStyle w:val="StyleUnderline"/>
        </w:rPr>
        <w:t>People are still dying because of nuclear tests</w:t>
      </w:r>
      <w:r w:rsidRPr="00AD16C7">
        <w:t xml:space="preserve"> conducted decades ago.</w:t>
      </w:r>
    </w:p>
    <w:p w14:paraId="73559020" w14:textId="77777777" w:rsidR="00AF2AE2" w:rsidRPr="00C73757" w:rsidRDefault="00AF2AE2" w:rsidP="00AF2AE2">
      <w:pPr>
        <w:rPr>
          <w:rStyle w:val="StyleUnderline"/>
        </w:rPr>
      </w:pPr>
      <w:r w:rsidRPr="00AD16C7">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C73757">
        <w:rPr>
          <w:rStyle w:val="StyleUnderline"/>
        </w:rPr>
        <w:t xml:space="preserve">underground </w:t>
      </w:r>
      <w:r w:rsidRPr="0046264C">
        <w:rPr>
          <w:rStyle w:val="StyleUnderline"/>
          <w:highlight w:val="cyan"/>
        </w:rPr>
        <w:t>tests can</w:t>
      </w:r>
      <w:r w:rsidRPr="00C73757">
        <w:rPr>
          <w:rStyle w:val="StyleUnderline"/>
        </w:rPr>
        <w:t xml:space="preserve"> and have </w:t>
      </w:r>
      <w:r w:rsidRPr="0046264C">
        <w:rPr>
          <w:rStyle w:val="StyleUnderline"/>
          <w:highlight w:val="cyan"/>
        </w:rPr>
        <w:t>result</w:t>
      </w:r>
      <w:r w:rsidRPr="00C73757">
        <w:rPr>
          <w:rStyle w:val="StyleUnderline"/>
        </w:rPr>
        <w:t xml:space="preserve">ed </w:t>
      </w:r>
      <w:r w:rsidRPr="0046264C">
        <w:rPr>
          <w:rStyle w:val="StyleUnderline"/>
          <w:highlight w:val="cyan"/>
        </w:rPr>
        <w:t xml:space="preserve">in </w:t>
      </w:r>
      <w:r w:rsidRPr="0046264C">
        <w:rPr>
          <w:rStyle w:val="Emphasis"/>
          <w:highlight w:val="cyan"/>
        </w:rPr>
        <w:t>contamination</w:t>
      </w:r>
      <w:r w:rsidRPr="00C73757">
        <w:rPr>
          <w:rStyle w:val="StyleUnderline"/>
        </w:rPr>
        <w:t xml:space="preserve"> of </w:t>
      </w:r>
      <w:r w:rsidRPr="00AD16C7">
        <w:rPr>
          <w:rStyle w:val="Emphasis"/>
        </w:rPr>
        <w:t>land</w:t>
      </w:r>
      <w:r w:rsidRPr="00C73757">
        <w:rPr>
          <w:rStyle w:val="StyleUnderline"/>
        </w:rPr>
        <w:t xml:space="preserve"> and </w:t>
      </w:r>
      <w:r w:rsidRPr="00AD16C7">
        <w:rPr>
          <w:rStyle w:val="Emphasis"/>
        </w:rPr>
        <w:t>underground water</w:t>
      </w:r>
      <w:r w:rsidRPr="00AD16C7">
        <w:t xml:space="preserve">. </w:t>
      </w:r>
      <w:r w:rsidRPr="00C73757">
        <w:rPr>
          <w:rStyle w:val="StyleUnderline"/>
        </w:rPr>
        <w:t xml:space="preserve">Occasionally, underground tests have also resulted in local and even </w:t>
      </w:r>
      <w:r w:rsidRPr="00AD16C7">
        <w:rPr>
          <w:rStyle w:val="Emphasis"/>
        </w:rPr>
        <w:t>widespread contamination</w:t>
      </w:r>
      <w:r w:rsidRPr="00C73757">
        <w:rPr>
          <w:rStyle w:val="StyleUnderline"/>
        </w:rPr>
        <w:t xml:space="preserve"> </w:t>
      </w:r>
      <w:r w:rsidRPr="0046264C">
        <w:rPr>
          <w:rStyle w:val="StyleUnderline"/>
          <w:highlight w:val="cyan"/>
        </w:rPr>
        <w:t>through</w:t>
      </w:r>
      <w:r w:rsidRPr="00C73757">
        <w:rPr>
          <w:rStyle w:val="StyleUnderline"/>
        </w:rPr>
        <w:t xml:space="preserve"> the accidental </w:t>
      </w:r>
      <w:r w:rsidRPr="0046264C">
        <w:rPr>
          <w:rStyle w:val="StyleUnderline"/>
          <w:highlight w:val="cyan"/>
        </w:rPr>
        <w:t>leakage</w:t>
      </w:r>
      <w:r w:rsidRPr="00C73757">
        <w:rPr>
          <w:rStyle w:val="StyleUnderline"/>
        </w:rPr>
        <w:t xml:space="preserve"> of </w:t>
      </w:r>
      <w:r w:rsidRPr="00AD16C7">
        <w:rPr>
          <w:rStyle w:val="Emphasis"/>
        </w:rPr>
        <w:t>radionuclides</w:t>
      </w:r>
      <w:r w:rsidRPr="00C73757">
        <w:rPr>
          <w:rStyle w:val="StyleUnderline"/>
        </w:rPr>
        <w:t xml:space="preserve"> into the air from the surrounding rock.</w:t>
      </w:r>
    </w:p>
    <w:p w14:paraId="3A4F9349" w14:textId="77A96D6D" w:rsidR="00AF2AE2" w:rsidRDefault="00AF2AE2" w:rsidP="00AF2AE2">
      <w:pPr>
        <w:pStyle w:val="Heading3"/>
      </w:pPr>
      <w:r>
        <w:t>Link---</w:t>
      </w:r>
      <w:r>
        <w:t>AT: Courts Shi</w:t>
      </w:r>
      <w:r>
        <w:t>e</w:t>
      </w:r>
      <w:r>
        <w:t xml:space="preserve">ld---1NR </w:t>
      </w:r>
    </w:p>
    <w:p w14:paraId="19D230B0" w14:textId="77777777" w:rsidR="00AF2AE2" w:rsidRPr="00230F9A" w:rsidRDefault="00AF2AE2" w:rsidP="00AF2AE2">
      <w:pPr>
        <w:pStyle w:val="Heading4"/>
        <w:jc w:val="both"/>
        <w:rPr>
          <w:rFonts w:cs="Times New Roman"/>
        </w:rPr>
      </w:pPr>
      <w:r w:rsidRPr="00230F9A">
        <w:rPr>
          <w:rFonts w:cs="Times New Roman"/>
        </w:rPr>
        <w:t xml:space="preserve">Now is </w:t>
      </w:r>
      <w:r w:rsidRPr="00230F9A">
        <w:rPr>
          <w:rFonts w:cs="Times New Roman"/>
          <w:u w:val="single"/>
        </w:rPr>
        <w:t>key</w:t>
      </w:r>
      <w:r w:rsidRPr="00230F9A">
        <w:rPr>
          <w:rFonts w:cs="Times New Roman"/>
        </w:rPr>
        <w:t xml:space="preserve"> to </w:t>
      </w:r>
      <w:r w:rsidRPr="00230F9A">
        <w:rPr>
          <w:rFonts w:cs="Times New Roman"/>
          <w:u w:val="single"/>
        </w:rPr>
        <w:t>unify voters</w:t>
      </w:r>
      <w:r w:rsidRPr="00230F9A">
        <w:rPr>
          <w:rFonts w:cs="Times New Roman"/>
        </w:rPr>
        <w:t>.</w:t>
      </w:r>
    </w:p>
    <w:p w14:paraId="2FA28942" w14:textId="77777777" w:rsidR="00AF2AE2" w:rsidRPr="00230F9A" w:rsidRDefault="00AF2AE2" w:rsidP="00AF2AE2">
      <w:r w:rsidRPr="00230F9A">
        <w:t xml:space="preserve">Dr. Eyal </w:t>
      </w:r>
      <w:r w:rsidRPr="00230F9A">
        <w:rPr>
          <w:rStyle w:val="Style13ptBold"/>
        </w:rPr>
        <w:t>Press 25</w:t>
      </w:r>
      <w:r w:rsidRPr="00230F9A">
        <w:t>, PhD from NYU, Writer for The New Yorker, “Josh Hawley and the Republican Effort to Love Labor,” The New Yorker, 5/30/25, https://www.newyorker.com/news/the-lede/josh-hawley-and-the-republican-effort-to-love-labor</w:t>
      </w:r>
    </w:p>
    <w:p w14:paraId="09788119" w14:textId="77777777" w:rsidR="00AF2AE2" w:rsidRPr="00230F9A" w:rsidRDefault="00AF2AE2" w:rsidP="00AF2AE2">
      <w:pPr>
        <w:rPr>
          <w:sz w:val="16"/>
        </w:rPr>
      </w:pPr>
      <w:r w:rsidRPr="00230F9A">
        <w:rPr>
          <w:sz w:val="16"/>
        </w:rPr>
        <w:t xml:space="preserve">But even those who question Hawley’s motives don’t doubt his ambition, particularly as jockeying for 2028 begins. One thing he appears to recognize is that </w:t>
      </w:r>
      <w:r w:rsidRPr="0046264C">
        <w:rPr>
          <w:highlight w:val="cyan"/>
          <w:u w:val="single"/>
        </w:rPr>
        <w:t xml:space="preserve">siding with </w:t>
      </w:r>
      <w:r w:rsidRPr="0046264C">
        <w:rPr>
          <w:rStyle w:val="Emphasis"/>
          <w:highlight w:val="cyan"/>
        </w:rPr>
        <w:t>unions</w:t>
      </w:r>
      <w:r w:rsidRPr="0046264C">
        <w:rPr>
          <w:highlight w:val="cyan"/>
          <w:u w:val="single"/>
        </w:rPr>
        <w:t xml:space="preserve"> has become </w:t>
      </w:r>
      <w:r w:rsidRPr="0046264C">
        <w:rPr>
          <w:rStyle w:val="Emphasis"/>
          <w:highlight w:val="cyan"/>
        </w:rPr>
        <w:t>popular</w:t>
      </w:r>
      <w:r w:rsidRPr="00230F9A">
        <w:rPr>
          <w:u w:val="single"/>
        </w:rPr>
        <w:t xml:space="preserve"> even </w:t>
      </w:r>
      <w:r w:rsidRPr="0046264C">
        <w:rPr>
          <w:rStyle w:val="Emphasis"/>
          <w:highlight w:val="cyan"/>
        </w:rPr>
        <w:t>on the right</w:t>
      </w:r>
      <w:r w:rsidRPr="00230F9A">
        <w:rPr>
          <w:sz w:val="16"/>
        </w:rPr>
        <w:t xml:space="preserve">. In March, American Compass, a conservative think tank, and YouGov conducted a survey that illustrated this fact. Among Republican respondents, the poll found that </w:t>
      </w:r>
      <w:r w:rsidRPr="00230F9A">
        <w:rPr>
          <w:u w:val="single"/>
        </w:rPr>
        <w:t xml:space="preserve">labor </w:t>
      </w:r>
      <w:r w:rsidRPr="0046264C">
        <w:rPr>
          <w:highlight w:val="cyan"/>
          <w:u w:val="single"/>
        </w:rPr>
        <w:t>unions had a</w:t>
      </w:r>
      <w:r w:rsidRPr="00230F9A">
        <w:rPr>
          <w:u w:val="single"/>
        </w:rPr>
        <w:t xml:space="preserve"> </w:t>
      </w:r>
      <w:r w:rsidRPr="00230F9A">
        <w:rPr>
          <w:rStyle w:val="Emphasis"/>
        </w:rPr>
        <w:t xml:space="preserve">net </w:t>
      </w:r>
      <w:r w:rsidRPr="0046264C">
        <w:rPr>
          <w:rStyle w:val="Emphasis"/>
          <w:highlight w:val="cyan"/>
        </w:rPr>
        <w:t>favorability</w:t>
      </w:r>
      <w:r w:rsidRPr="0046264C">
        <w:rPr>
          <w:highlight w:val="cyan"/>
          <w:u w:val="single"/>
        </w:rPr>
        <w:t xml:space="preserve"> of </w:t>
      </w:r>
      <w:r w:rsidRPr="0046264C">
        <w:rPr>
          <w:rStyle w:val="Emphasis"/>
          <w:highlight w:val="cyan"/>
        </w:rPr>
        <w:t>eight percentage points</w:t>
      </w:r>
      <w:r w:rsidRPr="0046264C">
        <w:rPr>
          <w:highlight w:val="cyan"/>
          <w:u w:val="single"/>
        </w:rPr>
        <w:t xml:space="preserve">. Among </w:t>
      </w:r>
      <w:r w:rsidRPr="0046264C">
        <w:rPr>
          <w:rStyle w:val="Emphasis"/>
          <w:highlight w:val="cyan"/>
        </w:rPr>
        <w:t>young Republicans</w:t>
      </w:r>
      <w:r w:rsidRPr="00230F9A">
        <w:rPr>
          <w:sz w:val="16"/>
        </w:rPr>
        <w:t xml:space="preserve">, defined as those born after 1980, </w:t>
      </w:r>
      <w:r w:rsidRPr="00230F9A">
        <w:rPr>
          <w:u w:val="single"/>
        </w:rPr>
        <w:t xml:space="preserve">the margin was </w:t>
      </w:r>
      <w:r w:rsidRPr="0046264C">
        <w:rPr>
          <w:rStyle w:val="Emphasis"/>
          <w:highlight w:val="cyan"/>
        </w:rPr>
        <w:t>thirty-eight points</w:t>
      </w:r>
      <w:r w:rsidRPr="00230F9A">
        <w:rPr>
          <w:u w:val="single"/>
        </w:rPr>
        <w:t xml:space="preserve">. Young </w:t>
      </w:r>
      <w:r w:rsidRPr="0046264C">
        <w:rPr>
          <w:highlight w:val="cyan"/>
          <w:u w:val="single"/>
        </w:rPr>
        <w:t xml:space="preserve">Republicans also overwhelmingly </w:t>
      </w:r>
      <w:r w:rsidRPr="0046264C">
        <w:rPr>
          <w:rStyle w:val="Emphasis"/>
          <w:highlight w:val="cyan"/>
        </w:rPr>
        <w:t>backed</w:t>
      </w:r>
      <w:r w:rsidRPr="00230F9A">
        <w:rPr>
          <w:u w:val="single"/>
        </w:rPr>
        <w:t xml:space="preserve"> several provisions of </w:t>
      </w:r>
      <w:r w:rsidRPr="0046264C">
        <w:rPr>
          <w:rStyle w:val="Emphasis"/>
          <w:highlight w:val="cyan"/>
        </w:rPr>
        <w:t>the PRO Act</w:t>
      </w:r>
      <w:r w:rsidRPr="00230F9A">
        <w:rPr>
          <w:sz w:val="16"/>
        </w:rPr>
        <w:t xml:space="preserve"> that the survey tested, </w:t>
      </w:r>
      <w:r w:rsidRPr="00230F9A">
        <w:rPr>
          <w:u w:val="single"/>
        </w:rPr>
        <w:t>such as expediting</w:t>
      </w:r>
      <w:r w:rsidRPr="00230F9A">
        <w:rPr>
          <w:sz w:val="16"/>
        </w:rPr>
        <w:t xml:space="preserve"> the </w:t>
      </w:r>
      <w:r w:rsidRPr="00230F9A">
        <w:rPr>
          <w:rStyle w:val="Emphasis"/>
        </w:rPr>
        <w:t>collective-bargaining</w:t>
      </w:r>
      <w:r w:rsidRPr="00230F9A">
        <w:rPr>
          <w:sz w:val="16"/>
        </w:rPr>
        <w:t xml:space="preserve"> process, posting information about labor rights in workplaces, and penalizing companies that violate the law.</w:t>
      </w:r>
    </w:p>
    <w:p w14:paraId="6EFD4092" w14:textId="77777777" w:rsidR="00AF2AE2" w:rsidRPr="00230F9A" w:rsidRDefault="00AF2AE2" w:rsidP="00AF2AE2">
      <w:pPr>
        <w:rPr>
          <w:sz w:val="16"/>
        </w:rPr>
      </w:pPr>
      <w:r w:rsidRPr="00230F9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46264C">
        <w:rPr>
          <w:highlight w:val="cyan"/>
          <w:u w:val="single"/>
        </w:rPr>
        <w:t>while</w:t>
      </w:r>
      <w:r w:rsidRPr="00230F9A">
        <w:rPr>
          <w:u w:val="single"/>
        </w:rPr>
        <w:t xml:space="preserve"> voters in </w:t>
      </w:r>
      <w:r w:rsidRPr="0046264C">
        <w:rPr>
          <w:highlight w:val="cyan"/>
          <w:u w:val="single"/>
        </w:rPr>
        <w:t xml:space="preserve">union households still tend to back </w:t>
      </w:r>
      <w:r w:rsidRPr="0046264C">
        <w:rPr>
          <w:rStyle w:val="Emphasis"/>
          <w:highlight w:val="cyan"/>
        </w:rPr>
        <w:t>Dem</w:t>
      </w:r>
      <w:r w:rsidRPr="00230F9A">
        <w:rPr>
          <w:u w:val="single"/>
        </w:rPr>
        <w:t>ocrat</w:t>
      </w:r>
      <w:r w:rsidRPr="0046264C">
        <w:rPr>
          <w:rStyle w:val="Emphasis"/>
          <w:highlight w:val="cyan"/>
        </w:rPr>
        <w:t>s</w:t>
      </w:r>
      <w:r w:rsidRPr="0046264C">
        <w:rPr>
          <w:highlight w:val="cyan"/>
          <w:u w:val="single"/>
        </w:rPr>
        <w:t xml:space="preserve">, the gap has </w:t>
      </w:r>
      <w:r w:rsidRPr="0046264C">
        <w:rPr>
          <w:rStyle w:val="Emphasis"/>
          <w:highlight w:val="cyan"/>
        </w:rPr>
        <w:t>narrowed</w:t>
      </w:r>
      <w:r w:rsidRPr="0046264C">
        <w:rPr>
          <w:highlight w:val="cyan"/>
          <w:u w:val="single"/>
        </w:rPr>
        <w:t>, a dynamic that</w:t>
      </w:r>
      <w:r w:rsidRPr="00230F9A">
        <w:rPr>
          <w:u w:val="single"/>
        </w:rPr>
        <w:t xml:space="preserve"> has </w:t>
      </w:r>
      <w:r w:rsidRPr="0046264C">
        <w:rPr>
          <w:highlight w:val="cyan"/>
          <w:u w:val="single"/>
        </w:rPr>
        <w:t>enabled Trump to win</w:t>
      </w:r>
      <w:r w:rsidRPr="00230F9A">
        <w:rPr>
          <w:u w:val="single"/>
        </w:rPr>
        <w:t xml:space="preserve"> states like </w:t>
      </w:r>
      <w:r w:rsidRPr="0046264C">
        <w:rPr>
          <w:rStyle w:val="Emphasis"/>
          <w:highlight w:val="cyan"/>
        </w:rPr>
        <w:t>Michigan</w:t>
      </w:r>
      <w:r w:rsidRPr="0046264C">
        <w:rPr>
          <w:highlight w:val="cyan"/>
          <w:u w:val="single"/>
        </w:rPr>
        <w:t xml:space="preserve"> and </w:t>
      </w:r>
      <w:r w:rsidRPr="0046264C">
        <w:rPr>
          <w:rStyle w:val="Emphasis"/>
          <w:highlight w:val="cyan"/>
        </w:rPr>
        <w:t>Pennsylvania</w:t>
      </w:r>
      <w:r w:rsidRPr="00230F9A">
        <w:rPr>
          <w:sz w:val="16"/>
        </w:rPr>
        <w:t xml:space="preserve">. Some </w:t>
      </w:r>
      <w:r w:rsidRPr="00230F9A">
        <w:rPr>
          <w:u w:val="single"/>
        </w:rPr>
        <w:t>Republicans are</w:t>
      </w:r>
      <w:r w:rsidRPr="00230F9A">
        <w:rPr>
          <w:sz w:val="16"/>
        </w:rPr>
        <w:t xml:space="preserve"> even </w:t>
      </w:r>
      <w:r w:rsidRPr="00230F9A">
        <w:rPr>
          <w:rStyle w:val="Emphasis"/>
        </w:rPr>
        <w:t>beginning</w:t>
      </w:r>
      <w:r w:rsidRPr="00230F9A">
        <w:rPr>
          <w:u w:val="single"/>
        </w:rPr>
        <w:t xml:space="preserve"> to see the </w:t>
      </w:r>
      <w:r w:rsidRPr="00230F9A">
        <w:rPr>
          <w:rStyle w:val="Emphasis"/>
        </w:rPr>
        <w:t>labor movement’s</w:t>
      </w:r>
      <w:r w:rsidRPr="00230F9A">
        <w:rPr>
          <w:u w:val="single"/>
        </w:rPr>
        <w:t xml:space="preserve"> leaders as </w:t>
      </w:r>
      <w:r w:rsidRPr="00230F9A">
        <w:rPr>
          <w:rStyle w:val="Emphasis"/>
        </w:rPr>
        <w:t>allies</w:t>
      </w:r>
      <w:r w:rsidRPr="00230F9A">
        <w:rPr>
          <w:u w:val="single"/>
        </w:rPr>
        <w:t xml:space="preserve">, rather than as </w:t>
      </w:r>
      <w:r w:rsidRPr="00230F9A">
        <w:rPr>
          <w:rStyle w:val="Emphasis"/>
        </w:rPr>
        <w:t>Dem</w:t>
      </w:r>
      <w:r w:rsidRPr="00230F9A">
        <w:rPr>
          <w:u w:val="single"/>
        </w:rPr>
        <w:t xml:space="preserve">ocratic </w:t>
      </w:r>
      <w:r w:rsidRPr="00230F9A">
        <w:rPr>
          <w:rStyle w:val="Emphasis"/>
        </w:rPr>
        <w:t>operatives</w:t>
      </w:r>
      <w:r w:rsidRPr="00230F9A">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46264C">
        <w:rPr>
          <w:highlight w:val="cyan"/>
          <w:u w:val="single"/>
        </w:rPr>
        <w:t>enacting</w:t>
      </w:r>
      <w:r w:rsidRPr="00230F9A">
        <w:rPr>
          <w:sz w:val="16"/>
        </w:rPr>
        <w:t xml:space="preserve"> some of the </w:t>
      </w:r>
      <w:r w:rsidRPr="0046264C">
        <w:rPr>
          <w:rStyle w:val="Emphasis"/>
          <w:highlight w:val="cyan"/>
        </w:rPr>
        <w:t>pro-union reforms</w:t>
      </w:r>
      <w:r w:rsidRPr="00230F9A">
        <w:rPr>
          <w:sz w:val="16"/>
        </w:rPr>
        <w:t xml:space="preserve"> that drew support from young Republicans in the American Compass survey </w:t>
      </w:r>
      <w:r w:rsidRPr="0046264C">
        <w:rPr>
          <w:highlight w:val="cyan"/>
          <w:u w:val="single"/>
        </w:rPr>
        <w:t>could solidify</w:t>
      </w:r>
      <w:r w:rsidRPr="00230F9A">
        <w:rPr>
          <w:u w:val="single"/>
        </w:rPr>
        <w:t xml:space="preserve"> the </w:t>
      </w:r>
      <w:r w:rsidRPr="0046264C">
        <w:rPr>
          <w:rStyle w:val="Emphasis"/>
          <w:highlight w:val="cyan"/>
        </w:rPr>
        <w:t>political realignment</w:t>
      </w:r>
      <w:r w:rsidRPr="00230F9A">
        <w:rPr>
          <w:sz w:val="16"/>
        </w:rPr>
        <w:t xml:space="preserve"> that has occurred in recent years, </w:t>
      </w:r>
      <w:r w:rsidRPr="0046264C">
        <w:rPr>
          <w:highlight w:val="cyan"/>
          <w:u w:val="single"/>
        </w:rPr>
        <w:t>leading</w:t>
      </w:r>
      <w:r w:rsidRPr="00230F9A">
        <w:rPr>
          <w:sz w:val="16"/>
        </w:rPr>
        <w:t xml:space="preserve"> more and more </w:t>
      </w:r>
      <w:r w:rsidRPr="0046264C">
        <w:rPr>
          <w:rStyle w:val="Emphasis"/>
          <w:highlight w:val="cyan"/>
        </w:rPr>
        <w:t>blue-collar workers</w:t>
      </w:r>
      <w:r w:rsidRPr="0046264C">
        <w:rPr>
          <w:highlight w:val="cyan"/>
          <w:u w:val="single"/>
        </w:rPr>
        <w:t xml:space="preserve"> to</w:t>
      </w:r>
      <w:r w:rsidRPr="00230F9A">
        <w:rPr>
          <w:u w:val="single"/>
        </w:rPr>
        <w:t xml:space="preserve"> view </w:t>
      </w:r>
      <w:r w:rsidRPr="0046264C">
        <w:rPr>
          <w:highlight w:val="cyan"/>
          <w:u w:val="single"/>
        </w:rPr>
        <w:t>the Republican Party</w:t>
      </w:r>
      <w:r w:rsidRPr="00230F9A">
        <w:rPr>
          <w:u w:val="single"/>
        </w:rPr>
        <w:t xml:space="preserve"> as</w:t>
      </w:r>
      <w:r w:rsidRPr="00230F9A">
        <w:rPr>
          <w:sz w:val="16"/>
        </w:rPr>
        <w:t xml:space="preserve"> their </w:t>
      </w:r>
      <w:r w:rsidRPr="00230F9A">
        <w:rPr>
          <w:rStyle w:val="Emphasis"/>
        </w:rPr>
        <w:t>home</w:t>
      </w:r>
      <w:r w:rsidRPr="00230F9A">
        <w:rPr>
          <w:sz w:val="16"/>
        </w:rPr>
        <w:t>.</w:t>
      </w:r>
    </w:p>
    <w:p w14:paraId="04A30C7D" w14:textId="77777777" w:rsidR="00AF2AE2" w:rsidRPr="00230F9A" w:rsidRDefault="00AF2AE2" w:rsidP="00AF2AE2">
      <w:pPr>
        <w:pStyle w:val="Heading4"/>
        <w:rPr>
          <w:rFonts w:cs="Times New Roman"/>
        </w:rPr>
      </w:pPr>
      <w:r w:rsidRPr="00230F9A">
        <w:rPr>
          <w:rFonts w:cs="Times New Roman"/>
        </w:rPr>
        <w:t xml:space="preserve">Err </w:t>
      </w:r>
      <w:r w:rsidRPr="00230F9A">
        <w:rPr>
          <w:rFonts w:cs="Times New Roman"/>
          <w:u w:val="single"/>
        </w:rPr>
        <w:t>NEG</w:t>
      </w:r>
      <w:r w:rsidRPr="00230F9A">
        <w:rPr>
          <w:rFonts w:cs="Times New Roman"/>
        </w:rPr>
        <w:t xml:space="preserve">---winning the working-class vote is sufficient and necessary to win elections. </w:t>
      </w:r>
    </w:p>
    <w:p w14:paraId="7E22DD2A" w14:textId="77777777" w:rsidR="00AF2AE2" w:rsidRPr="00230F9A" w:rsidRDefault="00AF2AE2" w:rsidP="00AF2AE2">
      <w:r w:rsidRPr="00230F9A">
        <w:t xml:space="preserve">Ruy </w:t>
      </w:r>
      <w:r w:rsidRPr="00230F9A">
        <w:rPr>
          <w:rStyle w:val="Style13ptBold"/>
        </w:rPr>
        <w:t>Teixeira 24</w:t>
      </w:r>
      <w:r w:rsidRPr="00230F9A">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1A8B9895" w14:textId="77777777" w:rsidR="00AF2AE2" w:rsidRPr="00230F9A" w:rsidRDefault="00AF2AE2" w:rsidP="00AF2AE2">
      <w:pPr>
        <w:rPr>
          <w:sz w:val="16"/>
        </w:rPr>
      </w:pPr>
      <w:r w:rsidRPr="00230F9A">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78695D93" w14:textId="77777777" w:rsidR="00AF2AE2" w:rsidRPr="00230F9A" w:rsidRDefault="00AF2AE2" w:rsidP="00AF2AE2">
      <w:pPr>
        <w:rPr>
          <w:sz w:val="16"/>
        </w:rPr>
      </w:pPr>
      <w:r w:rsidRPr="00230F9A">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7D37BB3F" w14:textId="77777777" w:rsidR="00AF2AE2" w:rsidRPr="00230F9A" w:rsidRDefault="00AF2AE2" w:rsidP="00AF2AE2">
      <w:pPr>
        <w:rPr>
          <w:sz w:val="16"/>
        </w:rPr>
      </w:pPr>
      <w:r w:rsidRPr="00230F9A">
        <w:rPr>
          <w:sz w:val="16"/>
        </w:rPr>
        <w:t xml:space="preserve">Here is a simple truth: </w:t>
      </w:r>
      <w:r w:rsidRPr="00230F9A">
        <w:rPr>
          <w:rStyle w:val="StyleUnderline"/>
        </w:rPr>
        <w:t>how</w:t>
      </w:r>
      <w:r w:rsidRPr="00230F9A">
        <w:rPr>
          <w:sz w:val="16"/>
        </w:rPr>
        <w:t xml:space="preserve"> </w:t>
      </w:r>
      <w:r w:rsidRPr="0046264C">
        <w:rPr>
          <w:rStyle w:val="Emphasis"/>
          <w:highlight w:val="cyan"/>
        </w:rPr>
        <w:t>working-class</w:t>
      </w:r>
      <w:r w:rsidRPr="00230F9A">
        <w:rPr>
          <w:sz w:val="16"/>
        </w:rPr>
        <w:t xml:space="preserve"> (noncollege) </w:t>
      </w:r>
      <w:r w:rsidRPr="0046264C">
        <w:rPr>
          <w:rStyle w:val="Emphasis"/>
          <w:highlight w:val="cyan"/>
        </w:rPr>
        <w:t>voters</w:t>
      </w:r>
      <w:r w:rsidRPr="00230F9A">
        <w:rPr>
          <w:rStyle w:val="Emphasis"/>
        </w:rPr>
        <w:t xml:space="preserve"> move</w:t>
      </w:r>
      <w:r w:rsidRPr="00230F9A">
        <w:rPr>
          <w:sz w:val="16"/>
        </w:rPr>
        <w:t xml:space="preserve"> </w:t>
      </w:r>
      <w:r w:rsidRPr="0046264C">
        <w:rPr>
          <w:rStyle w:val="StyleUnderline"/>
          <w:highlight w:val="cyan"/>
        </w:rPr>
        <w:t>will</w:t>
      </w:r>
      <w:r w:rsidRPr="00230F9A">
        <w:rPr>
          <w:sz w:val="16"/>
        </w:rPr>
        <w:t xml:space="preserve"> likely </w:t>
      </w:r>
      <w:r w:rsidRPr="0046264C">
        <w:rPr>
          <w:rStyle w:val="Emphasis"/>
          <w:highlight w:val="cyan"/>
        </w:rPr>
        <w:t>determine the outcome</w:t>
      </w:r>
      <w:r w:rsidRPr="00230F9A">
        <w:rPr>
          <w:sz w:val="16"/>
        </w:rPr>
        <w:t xml:space="preserve"> of the 2024 election. </w:t>
      </w:r>
      <w:r w:rsidRPr="00230F9A">
        <w:rPr>
          <w:rStyle w:val="StyleUnderline"/>
        </w:rPr>
        <w:t>They will be the</w:t>
      </w:r>
      <w:r w:rsidRPr="00230F9A">
        <w:rPr>
          <w:sz w:val="16"/>
        </w:rPr>
        <w:t xml:space="preserve"> </w:t>
      </w:r>
      <w:r w:rsidRPr="0046264C">
        <w:rPr>
          <w:rStyle w:val="Emphasis"/>
          <w:highlight w:val="cyan"/>
        </w:rPr>
        <w:t>overwhelming majority</w:t>
      </w:r>
      <w:r w:rsidRPr="00230F9A">
        <w:rPr>
          <w:sz w:val="16"/>
        </w:rPr>
        <w:t xml:space="preserve"> </w:t>
      </w:r>
      <w:r w:rsidRPr="0046264C">
        <w:rPr>
          <w:rStyle w:val="StyleUnderline"/>
          <w:highlight w:val="cyan"/>
        </w:rPr>
        <w:t>of</w:t>
      </w:r>
      <w:r w:rsidRPr="0046264C">
        <w:rPr>
          <w:sz w:val="16"/>
          <w:highlight w:val="cyan"/>
        </w:rPr>
        <w:t xml:space="preserve"> </w:t>
      </w:r>
      <w:r w:rsidRPr="0046264C">
        <w:rPr>
          <w:rStyle w:val="Emphasis"/>
          <w:highlight w:val="cyan"/>
        </w:rPr>
        <w:t>eligible</w:t>
      </w:r>
      <w:r w:rsidRPr="00230F9A">
        <w:rPr>
          <w:rStyle w:val="Emphasis"/>
        </w:rPr>
        <w:t xml:space="preserve"> voters</w:t>
      </w:r>
      <w:r w:rsidRPr="00230F9A">
        <w:rPr>
          <w:sz w:val="16"/>
        </w:rPr>
        <w:t xml:space="preserve"> (around two-thirds) and, </w:t>
      </w:r>
      <w:r w:rsidRPr="0046264C">
        <w:rPr>
          <w:rStyle w:val="StyleUnderline"/>
          <w:highlight w:val="cyan"/>
        </w:rPr>
        <w:t>even</w:t>
      </w:r>
      <w:r w:rsidRPr="0046264C">
        <w:rPr>
          <w:sz w:val="16"/>
          <w:highlight w:val="cyan"/>
        </w:rPr>
        <w:t xml:space="preserve"> </w:t>
      </w:r>
      <w:r w:rsidRPr="0046264C">
        <w:rPr>
          <w:rStyle w:val="Emphasis"/>
          <w:highlight w:val="cyan"/>
        </w:rPr>
        <w:t>allowing for turnout</w:t>
      </w:r>
      <w:r w:rsidRPr="00230F9A">
        <w:rPr>
          <w:rStyle w:val="Emphasis"/>
        </w:rPr>
        <w:t xml:space="preserve"> patterns</w:t>
      </w:r>
      <w:r w:rsidRPr="00230F9A">
        <w:rPr>
          <w:rStyle w:val="StyleUnderline"/>
        </w:rPr>
        <w:t>, only</w:t>
      </w:r>
      <w:r w:rsidRPr="00230F9A">
        <w:rPr>
          <w:sz w:val="16"/>
        </w:rPr>
        <w:t xml:space="preserve"> </w:t>
      </w:r>
      <w:r w:rsidRPr="00230F9A">
        <w:rPr>
          <w:rStyle w:val="Emphasis"/>
        </w:rPr>
        <w:t>slightly less dominant</w:t>
      </w:r>
      <w:r w:rsidRPr="00230F9A">
        <w:rPr>
          <w:sz w:val="16"/>
        </w:rPr>
        <w:t xml:space="preserve"> </w:t>
      </w:r>
      <w:r w:rsidRPr="00230F9A">
        <w:rPr>
          <w:rStyle w:val="StyleUnderline"/>
        </w:rPr>
        <w:t>among</w:t>
      </w:r>
      <w:r w:rsidRPr="00230F9A">
        <w:rPr>
          <w:sz w:val="16"/>
        </w:rPr>
        <w:t xml:space="preserve"> </w:t>
      </w:r>
      <w:r w:rsidRPr="00230F9A">
        <w:rPr>
          <w:rStyle w:val="Emphasis"/>
        </w:rPr>
        <w:t>actual</w:t>
      </w:r>
      <w:r w:rsidRPr="00230F9A">
        <w:rPr>
          <w:sz w:val="16"/>
        </w:rPr>
        <w:t xml:space="preserve"> </w:t>
      </w:r>
      <w:r w:rsidRPr="00230F9A">
        <w:rPr>
          <w:rStyle w:val="StyleUnderline"/>
        </w:rPr>
        <w:t>voters</w:t>
      </w:r>
      <w:r w:rsidRPr="00230F9A">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5E1760FD" w14:textId="77777777" w:rsidR="00AF2AE2" w:rsidRPr="00230F9A" w:rsidRDefault="00AF2AE2" w:rsidP="00AF2AE2">
      <w:pPr>
        <w:rPr>
          <w:sz w:val="16"/>
        </w:rPr>
      </w:pPr>
      <w:r w:rsidRPr="00230F9A">
        <w:rPr>
          <w:sz w:val="16"/>
        </w:rPr>
        <w:t xml:space="preserve">It follows that </w:t>
      </w:r>
      <w:r w:rsidRPr="00230F9A">
        <w:rPr>
          <w:rStyle w:val="Emphasis"/>
        </w:rPr>
        <w:t xml:space="preserve">significant </w:t>
      </w:r>
      <w:r w:rsidRPr="0046264C">
        <w:rPr>
          <w:rStyle w:val="Emphasis"/>
          <w:highlight w:val="cyan"/>
        </w:rPr>
        <w:t>deterioration</w:t>
      </w:r>
      <w:r w:rsidRPr="0046264C">
        <w:rPr>
          <w:sz w:val="16"/>
          <w:highlight w:val="cyan"/>
        </w:rPr>
        <w:t xml:space="preserve"> </w:t>
      </w:r>
      <w:r w:rsidRPr="0046264C">
        <w:rPr>
          <w:rStyle w:val="StyleUnderline"/>
          <w:highlight w:val="cyan"/>
        </w:rPr>
        <w:t xml:space="preserve">in </w:t>
      </w:r>
      <w:r w:rsidRPr="0046264C">
        <w:rPr>
          <w:rStyle w:val="Emphasis"/>
          <w:highlight w:val="cyan"/>
        </w:rPr>
        <w:t>working-class support</w:t>
      </w:r>
      <w:r w:rsidRPr="00230F9A">
        <w:rPr>
          <w:sz w:val="16"/>
        </w:rPr>
        <w:t xml:space="preserve"> </w:t>
      </w:r>
      <w:r w:rsidRPr="00230F9A">
        <w:rPr>
          <w:rStyle w:val="StyleUnderline"/>
        </w:rPr>
        <w:t xml:space="preserve">could </w:t>
      </w:r>
      <w:r w:rsidRPr="0046264C">
        <w:rPr>
          <w:rStyle w:val="StyleUnderline"/>
          <w:highlight w:val="cyan"/>
        </w:rPr>
        <w:t>put</w:t>
      </w:r>
      <w:r w:rsidRPr="00230F9A">
        <w:rPr>
          <w:sz w:val="16"/>
        </w:rPr>
        <w:t xml:space="preserve"> Biden [now </w:t>
      </w:r>
      <w:r w:rsidRPr="0046264C">
        <w:rPr>
          <w:rStyle w:val="StyleUnderline"/>
          <w:highlight w:val="cyan"/>
        </w:rPr>
        <w:t>Harris</w:t>
      </w:r>
      <w:r w:rsidRPr="00230F9A">
        <w:rPr>
          <w:sz w:val="16"/>
        </w:rPr>
        <w:t xml:space="preserve">] </w:t>
      </w:r>
      <w:r w:rsidRPr="0046264C">
        <w:rPr>
          <w:rStyle w:val="StyleUnderline"/>
          <w:highlight w:val="cyan"/>
        </w:rPr>
        <w:t>in a</w:t>
      </w:r>
      <w:r w:rsidRPr="00230F9A">
        <w:rPr>
          <w:sz w:val="16"/>
        </w:rPr>
        <w:t xml:space="preserve"> </w:t>
      </w:r>
      <w:r w:rsidRPr="00230F9A">
        <w:rPr>
          <w:rStyle w:val="Emphasis"/>
        </w:rPr>
        <w:t xml:space="preserve">very </w:t>
      </w:r>
      <w:r w:rsidRPr="0046264C">
        <w:rPr>
          <w:rStyle w:val="Emphasis"/>
          <w:highlight w:val="cyan"/>
        </w:rPr>
        <w:t>deep hole</w:t>
      </w:r>
      <w:r w:rsidRPr="00230F9A">
        <w:rPr>
          <w:sz w:val="16"/>
        </w:rPr>
        <w:t xml:space="preserve"> nationally and key states. Conversely, </w:t>
      </w:r>
      <w:r w:rsidRPr="00230F9A">
        <w:rPr>
          <w:rStyle w:val="StyleUnderline"/>
        </w:rPr>
        <w:t>a burgeoning</w:t>
      </w:r>
      <w:r w:rsidRPr="00230F9A">
        <w:rPr>
          <w:sz w:val="16"/>
        </w:rPr>
        <w:t xml:space="preserve"> </w:t>
      </w:r>
      <w:r w:rsidRPr="0046264C">
        <w:rPr>
          <w:rStyle w:val="Emphasis"/>
          <w:highlight w:val="cyan"/>
        </w:rPr>
        <w:t>advantage</w:t>
      </w:r>
      <w:r w:rsidRPr="0046264C">
        <w:rPr>
          <w:sz w:val="16"/>
          <w:highlight w:val="cyan"/>
        </w:rPr>
        <w:t xml:space="preserve"> </w:t>
      </w:r>
      <w:r w:rsidRPr="0046264C">
        <w:rPr>
          <w:rStyle w:val="StyleUnderline"/>
          <w:highlight w:val="cyan"/>
        </w:rPr>
        <w:t>among working-class voters</w:t>
      </w:r>
      <w:r w:rsidRPr="00230F9A">
        <w:rPr>
          <w:rStyle w:val="StyleUnderline"/>
        </w:rPr>
        <w:t xml:space="preserve"> would</w:t>
      </w:r>
      <w:r w:rsidRPr="00230F9A">
        <w:rPr>
          <w:sz w:val="16"/>
        </w:rPr>
        <w:t xml:space="preserve"> likely </w:t>
      </w:r>
      <w:r w:rsidRPr="0046264C">
        <w:rPr>
          <w:rStyle w:val="StyleUnderline"/>
          <w:highlight w:val="cyan"/>
        </w:rPr>
        <w:t>put Trump</w:t>
      </w:r>
      <w:r w:rsidRPr="00230F9A">
        <w:rPr>
          <w:rStyle w:val="StyleUnderline"/>
        </w:rPr>
        <w:t xml:space="preserve"> </w:t>
      </w:r>
      <w:r w:rsidRPr="0046264C">
        <w:rPr>
          <w:rStyle w:val="StyleUnderline"/>
          <w:highlight w:val="cyan"/>
        </w:rPr>
        <w:t>in a</w:t>
      </w:r>
      <w:r w:rsidRPr="0046264C">
        <w:rPr>
          <w:sz w:val="16"/>
          <w:highlight w:val="cyan"/>
        </w:rPr>
        <w:t xml:space="preserve"> </w:t>
      </w:r>
      <w:r w:rsidRPr="0046264C">
        <w:rPr>
          <w:rStyle w:val="Emphasis"/>
          <w:highlight w:val="cyan"/>
        </w:rPr>
        <w:t>dominant position</w:t>
      </w:r>
      <w:r w:rsidRPr="00230F9A">
        <w:rPr>
          <w:sz w:val="16"/>
        </w:rPr>
        <w:t>.</w:t>
      </w:r>
    </w:p>
    <w:p w14:paraId="41F0A28D" w14:textId="77777777" w:rsidR="00AF2AE2" w:rsidRPr="00230F9A" w:rsidRDefault="00AF2AE2" w:rsidP="00AF2AE2">
      <w:pPr>
        <w:rPr>
          <w:sz w:val="16"/>
        </w:rPr>
      </w:pPr>
      <w:r w:rsidRPr="00230F9A">
        <w:rPr>
          <w:rStyle w:val="StyleUnderline"/>
        </w:rPr>
        <w:t>This is</w:t>
      </w:r>
      <w:r w:rsidRPr="00230F9A">
        <w:rPr>
          <w:sz w:val="16"/>
        </w:rPr>
        <w:t xml:space="preserve"> </w:t>
      </w:r>
      <w:r w:rsidRPr="00230F9A">
        <w:rPr>
          <w:rStyle w:val="Emphasis"/>
        </w:rPr>
        <w:t>very important to keep in mind</w:t>
      </w:r>
      <w:r w:rsidRPr="00230F9A">
        <w:rPr>
          <w:sz w:val="16"/>
        </w:rPr>
        <w:t xml:space="preserve"> </w:t>
      </w:r>
      <w:r w:rsidRPr="00230F9A">
        <w:rPr>
          <w:rStyle w:val="StyleUnderline"/>
        </w:rPr>
        <w:t>as we are swamped by a</w:t>
      </w:r>
      <w:r w:rsidRPr="00230F9A">
        <w:rPr>
          <w:sz w:val="16"/>
        </w:rPr>
        <w:t xml:space="preserve"> </w:t>
      </w:r>
      <w:r w:rsidRPr="00230F9A">
        <w:rPr>
          <w:rStyle w:val="Emphasis"/>
        </w:rPr>
        <w:t>tsunami</w:t>
      </w:r>
      <w:r w:rsidRPr="00230F9A">
        <w:rPr>
          <w:sz w:val="16"/>
        </w:rPr>
        <w:t xml:space="preserve"> </w:t>
      </w:r>
      <w:r w:rsidRPr="00230F9A">
        <w:rPr>
          <w:rStyle w:val="StyleUnderline"/>
        </w:rPr>
        <w:t>of</w:t>
      </w:r>
      <w:r w:rsidRPr="00230F9A">
        <w:rPr>
          <w:sz w:val="16"/>
        </w:rPr>
        <w:t xml:space="preserve"> </w:t>
      </w:r>
      <w:r w:rsidRPr="00230F9A">
        <w:rPr>
          <w:rStyle w:val="Emphasis"/>
        </w:rPr>
        <w:t>favorable Harris coverage</w:t>
      </w:r>
      <w:r w:rsidRPr="00230F9A">
        <w:rPr>
          <w:sz w:val="16"/>
        </w:rPr>
        <w:t xml:space="preserve"> in legacy and other center-left media. Where once her retail political skills were disparaged, we are told that she is now (or always has been) a consummately effective, charismatic retail politician.</w:t>
      </w:r>
    </w:p>
    <w:p w14:paraId="4798D07E" w14:textId="77777777" w:rsidR="00AF2AE2" w:rsidRPr="00230F9A" w:rsidRDefault="00AF2AE2" w:rsidP="00AF2AE2">
      <w:pPr>
        <w:rPr>
          <w:sz w:val="16"/>
        </w:rPr>
      </w:pPr>
      <w:r w:rsidRPr="00230F9A">
        <w:rPr>
          <w:rStyle w:val="StyleUnderline"/>
        </w:rPr>
        <w:t>Polls of course will be scrutinized for signs that the race is shifting</w:t>
      </w:r>
      <w:r w:rsidRPr="00230F9A">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4C83405F" w14:textId="77777777" w:rsidR="00AF2AE2" w:rsidRPr="00230F9A" w:rsidRDefault="00AF2AE2" w:rsidP="00AF2AE2">
      <w:pPr>
        <w:rPr>
          <w:sz w:val="16"/>
        </w:rPr>
      </w:pPr>
      <w:r w:rsidRPr="00230F9A">
        <w:rPr>
          <w:rStyle w:val="StyleUnderline"/>
        </w:rPr>
        <w:t>That said, what we have seen</w:t>
      </w:r>
      <w:r w:rsidRPr="00230F9A">
        <w:rPr>
          <w:sz w:val="16"/>
        </w:rPr>
        <w:t xml:space="preserve"> </w:t>
      </w:r>
      <w:r w:rsidRPr="00230F9A">
        <w:rPr>
          <w:rStyle w:val="Emphasis"/>
        </w:rPr>
        <w:t>so far</w:t>
      </w:r>
      <w:r w:rsidRPr="00230F9A">
        <w:rPr>
          <w:sz w:val="16"/>
        </w:rPr>
        <w:t xml:space="preserve"> </w:t>
      </w:r>
      <w:r w:rsidRPr="00230F9A">
        <w:rPr>
          <w:rStyle w:val="StyleUnderline"/>
        </w:rPr>
        <w:t>does</w:t>
      </w:r>
      <w:r w:rsidRPr="00230F9A">
        <w:rPr>
          <w:sz w:val="16"/>
        </w:rPr>
        <w:t xml:space="preserve"> </w:t>
      </w:r>
      <w:r w:rsidRPr="00230F9A">
        <w:rPr>
          <w:rStyle w:val="Emphasis"/>
        </w:rPr>
        <w:t>not</w:t>
      </w:r>
      <w:r w:rsidRPr="00230F9A">
        <w:rPr>
          <w:sz w:val="16"/>
        </w:rPr>
        <w:t xml:space="preserve"> </w:t>
      </w:r>
      <w:r w:rsidRPr="00230F9A">
        <w:rPr>
          <w:rStyle w:val="StyleUnderline"/>
        </w:rPr>
        <w:t>suggest a</w:t>
      </w:r>
      <w:r w:rsidRPr="00230F9A">
        <w:rPr>
          <w:sz w:val="16"/>
        </w:rPr>
        <w:t xml:space="preserve"> </w:t>
      </w:r>
      <w:r w:rsidRPr="00230F9A">
        <w:rPr>
          <w:rStyle w:val="Emphasis"/>
        </w:rPr>
        <w:t>fundamentally altered</w:t>
      </w:r>
      <w:r w:rsidRPr="00230F9A">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62496B1B" w14:textId="77777777" w:rsidR="00AF2AE2" w:rsidRPr="00230F9A" w:rsidRDefault="00AF2AE2" w:rsidP="00AF2AE2">
      <w:pPr>
        <w:rPr>
          <w:sz w:val="16"/>
        </w:rPr>
      </w:pPr>
      <w:r w:rsidRPr="00230F9A">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359EC88B" w14:textId="77777777" w:rsidR="00AF2AE2" w:rsidRPr="00230F9A" w:rsidRDefault="00AF2AE2" w:rsidP="00AF2AE2">
      <w:pPr>
        <w:rPr>
          <w:sz w:val="16"/>
        </w:rPr>
      </w:pPr>
      <w:r w:rsidRPr="00230F9A">
        <w:rPr>
          <w:sz w:val="16"/>
        </w:rPr>
        <w:t>Another approach is to compare averages of Biden vs. Trump and Harris vs. Trump. Naturally, these only overlap when Biden was the actual candidate and Harris was a notional candidate. But the data are still of interest.</w:t>
      </w:r>
    </w:p>
    <w:p w14:paraId="27805F41" w14:textId="77777777" w:rsidR="00AF2AE2" w:rsidRPr="00230F9A" w:rsidRDefault="00AF2AE2" w:rsidP="00AF2AE2">
      <w:pPr>
        <w:rPr>
          <w:sz w:val="16"/>
        </w:rPr>
      </w:pPr>
      <w:r w:rsidRPr="00230F9A">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02D30387" w14:textId="77777777" w:rsidR="00AF2AE2" w:rsidRPr="00230F9A" w:rsidRDefault="00AF2AE2" w:rsidP="00AF2AE2">
      <w:pPr>
        <w:rPr>
          <w:sz w:val="16"/>
        </w:rPr>
      </w:pPr>
      <w:r w:rsidRPr="00230F9A">
        <w:rPr>
          <w:sz w:val="16"/>
        </w:rPr>
        <w:t>If you confine one’s sample of polls to those that were entirely in the field after Biden dropped out (i.e., after July 20), rather than just partially—a tiny group–there are some signs of a tightening race. But Trump is still ahead.</w:t>
      </w:r>
    </w:p>
    <w:p w14:paraId="743B0D62" w14:textId="77777777" w:rsidR="00AF2AE2" w:rsidRPr="00230F9A" w:rsidRDefault="00AF2AE2" w:rsidP="00AF2AE2">
      <w:pPr>
        <w:rPr>
          <w:sz w:val="16"/>
        </w:rPr>
      </w:pPr>
      <w:r w:rsidRPr="00230F9A">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187D636A" w14:textId="77777777" w:rsidR="00AF2AE2" w:rsidRPr="00230F9A" w:rsidRDefault="00AF2AE2" w:rsidP="00AF2AE2">
      <w:pPr>
        <w:rPr>
          <w:sz w:val="16"/>
        </w:rPr>
      </w:pPr>
      <w:r w:rsidRPr="00230F9A">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1D5B98D3" w14:textId="77777777" w:rsidR="00AF2AE2" w:rsidRPr="00230F9A" w:rsidRDefault="00AF2AE2" w:rsidP="00AF2AE2">
      <w:pPr>
        <w:rPr>
          <w:sz w:val="16"/>
        </w:rPr>
      </w:pPr>
      <w:r w:rsidRPr="00230F9A">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5E029CC9" w14:textId="77777777" w:rsidR="00AF2AE2" w:rsidRPr="00230F9A" w:rsidRDefault="00AF2AE2" w:rsidP="00AF2AE2">
      <w:pPr>
        <w:rPr>
          <w:sz w:val="16"/>
        </w:rPr>
      </w:pPr>
      <w:r w:rsidRPr="0046264C">
        <w:rPr>
          <w:rStyle w:val="StyleUnderline"/>
          <w:highlight w:val="cyan"/>
        </w:rPr>
        <w:t>A</w:t>
      </w:r>
      <w:r w:rsidRPr="0046264C">
        <w:rPr>
          <w:sz w:val="16"/>
          <w:highlight w:val="cyan"/>
        </w:rPr>
        <w:t xml:space="preserve"> </w:t>
      </w:r>
      <w:r w:rsidRPr="0046264C">
        <w:rPr>
          <w:rStyle w:val="Emphasis"/>
          <w:highlight w:val="cyan"/>
        </w:rPr>
        <w:t>working class</w:t>
      </w:r>
      <w:r w:rsidRPr="00230F9A">
        <w:rPr>
          <w:rStyle w:val="Emphasis"/>
        </w:rPr>
        <w:t xml:space="preserve">-oriented </w:t>
      </w:r>
      <w:r w:rsidRPr="0046264C">
        <w:rPr>
          <w:rStyle w:val="Emphasis"/>
          <w:highlight w:val="cyan"/>
        </w:rPr>
        <w:t>campaign</w:t>
      </w:r>
      <w:r w:rsidRPr="00230F9A">
        <w:rPr>
          <w:sz w:val="16"/>
        </w:rPr>
        <w:t xml:space="preserve"> </w:t>
      </w:r>
      <w:r w:rsidRPr="00230F9A">
        <w:rPr>
          <w:rStyle w:val="StyleUnderline"/>
        </w:rPr>
        <w:t>would</w:t>
      </w:r>
      <w:r w:rsidRPr="00230F9A">
        <w:rPr>
          <w:sz w:val="16"/>
        </w:rPr>
        <w:t xml:space="preserve"> </w:t>
      </w:r>
      <w:r w:rsidRPr="00230F9A">
        <w:rPr>
          <w:rStyle w:val="Emphasis"/>
        </w:rPr>
        <w:t>appear to be in order</w:t>
      </w:r>
      <w:r w:rsidRPr="00230F9A">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2545A576" w14:textId="77777777" w:rsidR="00AF2AE2" w:rsidRPr="00230F9A" w:rsidRDefault="00AF2AE2" w:rsidP="00AF2AE2">
      <w:pPr>
        <w:rPr>
          <w:sz w:val="16"/>
        </w:rPr>
      </w:pPr>
      <w:r w:rsidRPr="00230F9A">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7BE95C8E" w14:textId="77777777" w:rsidR="00AF2AE2" w:rsidRPr="00230F9A" w:rsidRDefault="00AF2AE2" w:rsidP="00AF2AE2">
      <w:pPr>
        <w:rPr>
          <w:sz w:val="16"/>
        </w:rPr>
      </w:pPr>
      <w:r w:rsidRPr="00230F9A">
        <w:rPr>
          <w:sz w:val="16"/>
        </w:rPr>
        <w:t>There is little mention of any other issues. This is despite the fact that Harris is rated far below Trump on handling issues like crime, inflation, and immigration. The latter two issues typically top voters’ list of concerns.</w:t>
      </w:r>
    </w:p>
    <w:p w14:paraId="4290B8BC" w14:textId="77777777" w:rsidR="00AF2AE2" w:rsidRPr="00230F9A" w:rsidRDefault="00AF2AE2" w:rsidP="00AF2AE2">
      <w:pPr>
        <w:rPr>
          <w:sz w:val="16"/>
        </w:rPr>
      </w:pPr>
      <w:r w:rsidRPr="00230F9A">
        <w:rPr>
          <w:sz w:val="16"/>
        </w:rPr>
        <w:t>To the extent Harris has talked about issues other than abortion, “democracy is on the ballot,” and Trump’s character it has been to emphasize, according to Axios, that:</w:t>
      </w:r>
    </w:p>
    <w:p w14:paraId="450BD598" w14:textId="77777777" w:rsidR="00AF2AE2" w:rsidRPr="00230F9A" w:rsidRDefault="00AF2AE2" w:rsidP="00AF2AE2">
      <w:pPr>
        <w:rPr>
          <w:sz w:val="16"/>
        </w:rPr>
      </w:pPr>
      <w:r w:rsidRPr="00230F9A">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720E0521" w14:textId="77777777" w:rsidR="00AF2AE2" w:rsidRPr="00230F9A" w:rsidRDefault="00AF2AE2" w:rsidP="00AF2AE2">
      <w:pPr>
        <w:rPr>
          <w:sz w:val="16"/>
        </w:rPr>
      </w:pPr>
      <w:r w:rsidRPr="00230F9A">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1EE7A5D2" w14:textId="77777777" w:rsidR="00AF2AE2" w:rsidRPr="007E2EE6" w:rsidRDefault="00AF2AE2" w:rsidP="00AF2AE2">
      <w:pPr>
        <w:rPr>
          <w:sz w:val="16"/>
        </w:rPr>
      </w:pPr>
      <w:r w:rsidRPr="00230F9A">
        <w:rPr>
          <w:sz w:val="16"/>
        </w:rPr>
        <w:t xml:space="preserve">As some of the saner voices on the left have noted, </w:t>
      </w:r>
      <w:r w:rsidRPr="00230F9A">
        <w:rPr>
          <w:rStyle w:val="StyleUnderline"/>
        </w:rPr>
        <w:t>Harris needs to make a</w:t>
      </w:r>
      <w:r w:rsidRPr="00230F9A">
        <w:rPr>
          <w:sz w:val="16"/>
        </w:rPr>
        <w:t xml:space="preserve"> </w:t>
      </w:r>
      <w:r w:rsidRPr="00230F9A">
        <w:rPr>
          <w:rStyle w:val="Emphasis"/>
        </w:rPr>
        <w:t>serious effort</w:t>
      </w:r>
      <w:r w:rsidRPr="00230F9A">
        <w:rPr>
          <w:sz w:val="16"/>
        </w:rPr>
        <w:t xml:space="preserve"> </w:t>
      </w:r>
      <w:r w:rsidRPr="00230F9A">
        <w:rPr>
          <w:rStyle w:val="StyleUnderline"/>
        </w:rPr>
        <w:t>to</w:t>
      </w:r>
      <w:r w:rsidRPr="00230F9A">
        <w:rPr>
          <w:sz w:val="16"/>
        </w:rPr>
        <w:t xml:space="preserve"> </w:t>
      </w:r>
      <w:r w:rsidRPr="0046264C">
        <w:rPr>
          <w:rStyle w:val="Emphasis"/>
          <w:highlight w:val="cyan"/>
        </w:rPr>
        <w:t>assure skeptical voters</w:t>
      </w:r>
      <w:r w:rsidRPr="00230F9A">
        <w:rPr>
          <w:rStyle w:val="StyleUnderline"/>
        </w:rPr>
        <w:t>, particularly</w:t>
      </w:r>
      <w:r w:rsidRPr="00230F9A">
        <w:rPr>
          <w:sz w:val="16"/>
        </w:rPr>
        <w:t xml:space="preserve"> </w:t>
      </w:r>
      <w:r w:rsidRPr="00230F9A">
        <w:rPr>
          <w:rStyle w:val="Emphasis"/>
        </w:rPr>
        <w:t>working-class</w:t>
      </w:r>
      <w:r w:rsidRPr="00230F9A">
        <w:rPr>
          <w:sz w:val="16"/>
        </w:rPr>
        <w:t xml:space="preserve"> </w:t>
      </w:r>
      <w:r w:rsidRPr="00230F9A">
        <w:rPr>
          <w:rStyle w:val="StyleUnderline"/>
        </w:rPr>
        <w:t>voters</w:t>
      </w:r>
      <w:r w:rsidRPr="00230F9A">
        <w:rPr>
          <w:sz w:val="16"/>
        </w:rPr>
        <w:t>, that she will in fact do things differently from the Biden administration on key issues where Democrats are vulnerable. David Leonhardt mentions crime, immigration, inflation, gender issues, and free speech. As Leonhardt points out:</w:t>
      </w:r>
    </w:p>
    <w:p w14:paraId="37D1333E" w14:textId="77777777" w:rsidR="00AF2AE2" w:rsidRPr="00743236" w:rsidRDefault="00AF2AE2" w:rsidP="00AF2AE2">
      <w:pPr>
        <w:pStyle w:val="Heading4"/>
      </w:pPr>
      <w:r w:rsidRPr="00743236">
        <w:t>‘Collective bargaining rights</w:t>
      </w:r>
      <w:r>
        <w:t>.</w:t>
      </w:r>
      <w:r w:rsidRPr="00743236">
        <w:t>’</w:t>
      </w:r>
    </w:p>
    <w:p w14:paraId="6FA7B613" w14:textId="77777777" w:rsidR="00AF2AE2" w:rsidRPr="004F2802" w:rsidRDefault="00AF2AE2" w:rsidP="00AF2AE2">
      <w:r w:rsidRPr="004F2802">
        <w:t xml:space="preserve">Thomas </w:t>
      </w:r>
      <w:r w:rsidRPr="004F2802">
        <w:rPr>
          <w:rStyle w:val="Style13ptBold"/>
        </w:rPr>
        <w:t>Waterman 19</w:t>
      </w:r>
      <w:r w:rsidRPr="004F2802">
        <w:t>, Justice, Supreme Court of Iowa, "AFSCME Iowa Council 61 v. State," No. 17-1841, 05/17/2019</w:t>
      </w:r>
    </w:p>
    <w:p w14:paraId="1000EDF7" w14:textId="77777777" w:rsidR="00AF2AE2" w:rsidRDefault="00AF2AE2" w:rsidP="00AF2AE2">
      <w:pPr>
        <w:rPr>
          <w:sz w:val="16"/>
        </w:rPr>
      </w:pPr>
      <w:r w:rsidRPr="007B4596">
        <w:rPr>
          <w:sz w:val="16"/>
        </w:rPr>
        <w:t>"</w:t>
      </w:r>
      <w:r w:rsidRPr="0046264C">
        <w:rPr>
          <w:rStyle w:val="StyleUnderline"/>
          <w:highlight w:val="cyan"/>
        </w:rPr>
        <w:t xml:space="preserve">We </w:t>
      </w:r>
      <w:r w:rsidRPr="0046264C">
        <w:rPr>
          <w:rStyle w:val="Emphasis"/>
          <w:highlight w:val="cyan"/>
        </w:rPr>
        <w:t>reiterate</w:t>
      </w:r>
      <w:r w:rsidRPr="0046264C">
        <w:rPr>
          <w:rStyle w:val="StyleUnderline"/>
          <w:highlight w:val="cyan"/>
        </w:rPr>
        <w:t xml:space="preserve"> that</w:t>
      </w:r>
      <w:r w:rsidRPr="007B4596">
        <w:rPr>
          <w:rStyle w:val="StyleUnderline"/>
        </w:rPr>
        <w:t xml:space="preserve"> the </w:t>
      </w:r>
      <w:r w:rsidRPr="0046264C">
        <w:rPr>
          <w:rStyle w:val="Emphasis"/>
          <w:highlight w:val="cyan"/>
        </w:rPr>
        <w:t>scope</w:t>
      </w:r>
      <w:r w:rsidRPr="0046264C">
        <w:rPr>
          <w:rStyle w:val="StyleUnderline"/>
          <w:highlight w:val="cyan"/>
        </w:rPr>
        <w:t xml:space="preserve"> of </w:t>
      </w:r>
      <w:r w:rsidRPr="0046264C">
        <w:rPr>
          <w:rStyle w:val="Emphasis"/>
          <w:highlight w:val="cyan"/>
        </w:rPr>
        <w:t>c</w:t>
      </w:r>
      <w:r w:rsidRPr="007B4596">
        <w:rPr>
          <w:rStyle w:val="StyleUnderline"/>
        </w:rPr>
        <w:t xml:space="preserve">ollective </w:t>
      </w:r>
      <w:r w:rsidRPr="0046264C">
        <w:rPr>
          <w:rStyle w:val="Emphasis"/>
          <w:highlight w:val="cyan"/>
        </w:rPr>
        <w:t>b</w:t>
      </w:r>
      <w:r w:rsidRPr="007B4596">
        <w:rPr>
          <w:rStyle w:val="StyleUnderline"/>
        </w:rPr>
        <w:t xml:space="preserve">argaining </w:t>
      </w:r>
      <w:r w:rsidRPr="0046264C">
        <w:rPr>
          <w:rStyle w:val="Emphasis"/>
          <w:highlight w:val="cyan"/>
        </w:rPr>
        <w:t>r</w:t>
      </w:r>
      <w:r w:rsidRPr="007B4596">
        <w:rPr>
          <w:rStyle w:val="StyleUnderline"/>
        </w:rPr>
        <w:t>ights</w:t>
      </w:r>
      <w:r w:rsidRPr="007B4596">
        <w:rPr>
          <w:sz w:val="16"/>
        </w:rPr>
        <w:t xml:space="preserve"> of public employees "</w:t>
      </w:r>
      <w:r w:rsidRPr="0046264C">
        <w:rPr>
          <w:rStyle w:val="StyleUnderline"/>
          <w:highlight w:val="cyan"/>
        </w:rPr>
        <w:t>is</w:t>
      </w:r>
      <w:r w:rsidRPr="007B4596">
        <w:rPr>
          <w:rStyle w:val="StyleUnderline"/>
        </w:rPr>
        <w:t xml:space="preserve"> a </w:t>
      </w:r>
      <w:r w:rsidRPr="0046264C">
        <w:rPr>
          <w:rStyle w:val="Emphasis"/>
          <w:highlight w:val="cyan"/>
        </w:rPr>
        <w:t>matter</w:t>
      </w:r>
      <w:r w:rsidRPr="0046264C">
        <w:rPr>
          <w:rStyle w:val="StyleUnderline"/>
          <w:highlight w:val="cyan"/>
        </w:rPr>
        <w:t xml:space="preserve"> for</w:t>
      </w:r>
      <w:r w:rsidRPr="007B4596">
        <w:rPr>
          <w:rStyle w:val="StyleUnderline"/>
        </w:rPr>
        <w:t xml:space="preserve"> the </w:t>
      </w:r>
      <w:r w:rsidRPr="0046264C">
        <w:rPr>
          <w:rStyle w:val="Emphasis"/>
          <w:highlight w:val="cyan"/>
        </w:rPr>
        <w:t>legislature</w:t>
      </w:r>
      <w:r w:rsidRPr="0046264C">
        <w:rPr>
          <w:rStyle w:val="StyleUnderline"/>
          <w:highlight w:val="cyan"/>
        </w:rPr>
        <w:t xml:space="preserve">, </w:t>
      </w:r>
      <w:r w:rsidRPr="0046264C">
        <w:rPr>
          <w:rStyle w:val="Emphasis"/>
          <w:highlight w:val="cyan"/>
        </w:rPr>
        <w:t>not</w:t>
      </w:r>
      <w:r w:rsidRPr="007B4596">
        <w:rPr>
          <w:rStyle w:val="StyleUnderline"/>
        </w:rPr>
        <w:t xml:space="preserve"> the </w:t>
      </w:r>
      <w:r w:rsidRPr="0046264C">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EB5E856" w14:textId="77777777" w:rsidR="00AF2AE2" w:rsidRPr="00A71B71" w:rsidRDefault="00AF2AE2" w:rsidP="00AF2AE2">
      <w:pPr>
        <w:pStyle w:val="Heading4"/>
      </w:pPr>
      <w:r w:rsidRPr="00A71B71">
        <w:t>‘Federal government.’</w:t>
      </w:r>
    </w:p>
    <w:p w14:paraId="739EE948" w14:textId="77777777" w:rsidR="00AF2AE2" w:rsidRDefault="00AF2AE2" w:rsidP="00AF2AE2">
      <w:r w:rsidRPr="00DA7E44">
        <w:rPr>
          <w:rStyle w:val="Style13ptBold"/>
        </w:rPr>
        <w:t>CA 97</w:t>
      </w:r>
      <w:r>
        <w:t>, Congressional Archive, "Civil Rights Act of 1997," 105th Congress of the United States, 06/24/1997, Nexis Uni.</w:t>
      </w:r>
    </w:p>
    <w:p w14:paraId="32685848" w14:textId="77777777" w:rsidR="00AF2AE2" w:rsidRPr="00DA7E44" w:rsidRDefault="00AF2AE2" w:rsidP="00AF2AE2">
      <w:pPr>
        <w:rPr>
          <w:sz w:val="16"/>
        </w:rPr>
      </w:pPr>
      <w:r w:rsidRPr="00DA7E44">
        <w:rPr>
          <w:sz w:val="16"/>
        </w:rPr>
        <w:t xml:space="preserve">SEC. 5. DEFINITIONS.  </w:t>
      </w:r>
    </w:p>
    <w:p w14:paraId="680F9600" w14:textId="77777777" w:rsidR="00AF2AE2" w:rsidRPr="00DA7E44" w:rsidRDefault="00AF2AE2" w:rsidP="00AF2AE2">
      <w:pPr>
        <w:rPr>
          <w:sz w:val="16"/>
        </w:rPr>
      </w:pPr>
      <w:r w:rsidRPr="00DA7E44">
        <w:rPr>
          <w:sz w:val="16"/>
        </w:rPr>
        <w:t>In this Act, the following definitions apply:</w:t>
      </w:r>
    </w:p>
    <w:p w14:paraId="38FA61A8" w14:textId="77777777" w:rsidR="00AF2AE2" w:rsidRDefault="00AF2AE2" w:rsidP="00AF2AE2">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6264C">
        <w:rPr>
          <w:rStyle w:val="Emphasis"/>
          <w:highlight w:val="cyan"/>
        </w:rPr>
        <w:t>"Federal Government"</w:t>
      </w:r>
      <w:r w:rsidRPr="0046264C">
        <w:rPr>
          <w:sz w:val="16"/>
          <w:highlight w:val="cyan"/>
        </w:rPr>
        <w:t xml:space="preserve"> </w:t>
      </w:r>
      <w:r w:rsidRPr="0046264C">
        <w:rPr>
          <w:rStyle w:val="StyleUnderline"/>
          <w:highlight w:val="cyan"/>
        </w:rPr>
        <w:t>means</w:t>
      </w:r>
      <w:r w:rsidRPr="00DA7E44">
        <w:rPr>
          <w:rStyle w:val="StyleUnderline"/>
        </w:rPr>
        <w:t xml:space="preserve"> the</w:t>
      </w:r>
      <w:r w:rsidRPr="00DA7E44">
        <w:rPr>
          <w:sz w:val="16"/>
        </w:rPr>
        <w:t xml:space="preserve"> </w:t>
      </w:r>
      <w:r w:rsidRPr="0046264C">
        <w:rPr>
          <w:rStyle w:val="Emphasis"/>
          <w:highlight w:val="cyan"/>
        </w:rPr>
        <w:t>executive</w:t>
      </w:r>
      <w:r w:rsidRPr="0046264C">
        <w:rPr>
          <w:sz w:val="16"/>
          <w:highlight w:val="cyan"/>
        </w:rPr>
        <w:t xml:space="preserve"> </w:t>
      </w:r>
      <w:r w:rsidRPr="0046264C">
        <w:rPr>
          <w:rStyle w:val="StyleUnderline"/>
          <w:highlight w:val="cyan"/>
        </w:rPr>
        <w:t>and</w:t>
      </w:r>
      <w:r w:rsidRPr="0046264C">
        <w:rPr>
          <w:sz w:val="16"/>
          <w:highlight w:val="cyan"/>
        </w:rPr>
        <w:t xml:space="preserve"> </w:t>
      </w:r>
      <w:r w:rsidRPr="0046264C">
        <w:rPr>
          <w:rStyle w:val="Emphasis"/>
          <w:highlight w:val="cyan"/>
        </w:rPr>
        <w:t>legislative</w:t>
      </w:r>
      <w:r w:rsidRPr="0046264C">
        <w:rPr>
          <w:sz w:val="16"/>
          <w:highlight w:val="cyan"/>
        </w:rPr>
        <w:t xml:space="preserve"> </w:t>
      </w:r>
      <w:r w:rsidRPr="0046264C">
        <w:rPr>
          <w:rStyle w:val="StyleUnderline"/>
          <w:highlight w:val="cyan"/>
        </w:rPr>
        <w:t>branches of</w:t>
      </w:r>
      <w:r w:rsidRPr="00DA7E44">
        <w:rPr>
          <w:sz w:val="16"/>
        </w:rPr>
        <w:t xml:space="preserve"> the Government of </w:t>
      </w:r>
      <w:r w:rsidRPr="0046264C">
        <w:rPr>
          <w:rStyle w:val="StyleUnderline"/>
          <w:highlight w:val="cyan"/>
        </w:rPr>
        <w:t>the</w:t>
      </w:r>
      <w:r w:rsidRPr="0046264C">
        <w:rPr>
          <w:sz w:val="16"/>
          <w:highlight w:val="cyan"/>
        </w:rPr>
        <w:t xml:space="preserve"> </w:t>
      </w:r>
      <w:r w:rsidRPr="0046264C">
        <w:rPr>
          <w:rStyle w:val="Emphasis"/>
          <w:highlight w:val="cyan"/>
        </w:rPr>
        <w:t>U</w:t>
      </w:r>
      <w:r w:rsidRPr="00DA7E44">
        <w:rPr>
          <w:sz w:val="16"/>
        </w:rPr>
        <w:t xml:space="preserve">nited </w:t>
      </w:r>
      <w:r w:rsidRPr="0046264C">
        <w:rPr>
          <w:rStyle w:val="Emphasis"/>
          <w:highlight w:val="cyan"/>
        </w:rPr>
        <w:t>S</w:t>
      </w:r>
      <w:r w:rsidRPr="00F5058E">
        <w:rPr>
          <w:sz w:val="16"/>
          <w:szCs w:val="16"/>
        </w:rPr>
        <w:t>tates.</w:t>
      </w:r>
    </w:p>
    <w:p w14:paraId="788133D5" w14:textId="77777777" w:rsidR="00AF2AE2" w:rsidRDefault="00AF2AE2" w:rsidP="00AF2AE2">
      <w:pPr>
        <w:pStyle w:val="Heading4"/>
      </w:pPr>
      <w:r>
        <w:t>‘Resolved.’</w:t>
      </w:r>
    </w:p>
    <w:p w14:paraId="0FAE6F5D" w14:textId="77777777" w:rsidR="00AF2AE2" w:rsidRDefault="00AF2AE2" w:rsidP="00AF2AE2">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31F2F55D" w14:textId="77777777" w:rsidR="00AF2AE2" w:rsidRPr="00656BA8" w:rsidRDefault="00AF2AE2" w:rsidP="00AF2AE2">
      <w:pPr>
        <w:rPr>
          <w:sz w:val="16"/>
        </w:rPr>
      </w:pPr>
      <w:r w:rsidRPr="00656BA8">
        <w:rPr>
          <w:sz w:val="16"/>
        </w:rPr>
        <w:t>Resolution</w:t>
      </w:r>
    </w:p>
    <w:p w14:paraId="50BBBB90" w14:textId="77777777" w:rsidR="00AF2AE2" w:rsidRDefault="00AF2AE2" w:rsidP="00AF2AE2">
      <w:pPr>
        <w:rPr>
          <w:sz w:val="16"/>
        </w:rPr>
      </w:pPr>
      <w:r w:rsidRPr="0046264C">
        <w:rPr>
          <w:rStyle w:val="StyleUnderline"/>
          <w:highlight w:val="cyan"/>
        </w:rPr>
        <w:t xml:space="preserve">A </w:t>
      </w:r>
      <w:r w:rsidRPr="0046264C">
        <w:rPr>
          <w:rStyle w:val="Emphasis"/>
          <w:highlight w:val="cyan"/>
        </w:rPr>
        <w:t>legislative instrument</w:t>
      </w:r>
      <w:r w:rsidRPr="00656BA8">
        <w:rPr>
          <w:sz w:val="16"/>
        </w:rPr>
        <w:t xml:space="preserve"> that generally is </w:t>
      </w:r>
      <w:r w:rsidRPr="00656BA8">
        <w:rPr>
          <w:rStyle w:val="StyleUnderline"/>
        </w:rPr>
        <w:t xml:space="preserve">used </w:t>
      </w:r>
      <w:r w:rsidRPr="0046264C">
        <w:rPr>
          <w:rStyle w:val="StyleUnderline"/>
          <w:highlight w:val="cyan"/>
        </w:rPr>
        <w:t>for</w:t>
      </w:r>
      <w:r w:rsidRPr="00656BA8">
        <w:rPr>
          <w:rStyle w:val="StyleUnderline"/>
        </w:rPr>
        <w:t xml:space="preserve"> making declarations, </w:t>
      </w:r>
      <w:r w:rsidRPr="00656BA8">
        <w:rPr>
          <w:rStyle w:val="Emphasis"/>
        </w:rPr>
        <w:t xml:space="preserve">stating </w:t>
      </w:r>
      <w:r w:rsidRPr="0046264C">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46264C">
        <w:rPr>
          <w:rStyle w:val="StyleUnderline"/>
          <w:highlight w:val="cyan"/>
        </w:rPr>
        <w:t>uses the term "</w:t>
      </w:r>
      <w:r w:rsidRPr="0046264C">
        <w:rPr>
          <w:rStyle w:val="Emphasis"/>
          <w:highlight w:val="cyan"/>
        </w:rPr>
        <w:t>resolved</w:t>
      </w:r>
      <w:r w:rsidRPr="0046264C">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4D1767CA" w14:textId="77777777" w:rsidR="00AF2AE2" w:rsidRDefault="00AF2AE2" w:rsidP="00AF2AE2">
      <w:pPr>
        <w:pStyle w:val="Heading4"/>
        <w:rPr>
          <w:rFonts w:cs="Times New Roman"/>
        </w:rPr>
      </w:pPr>
      <w:r w:rsidRPr="00230F9A">
        <w:rPr>
          <w:rFonts w:cs="Times New Roman"/>
        </w:rPr>
        <w:t xml:space="preserve">“Courts shield” assumes other branches don’t </w:t>
      </w:r>
      <w:r w:rsidRPr="00230F9A">
        <w:rPr>
          <w:rFonts w:cs="Times New Roman"/>
          <w:u w:val="single"/>
        </w:rPr>
        <w:t>publicize</w:t>
      </w:r>
      <w:r w:rsidRPr="00230F9A">
        <w:rPr>
          <w:rFonts w:cs="Times New Roman"/>
        </w:rPr>
        <w:t xml:space="preserve"> and </w:t>
      </w:r>
      <w:r w:rsidRPr="00230F9A">
        <w:rPr>
          <w:rFonts w:cs="Times New Roman"/>
          <w:u w:val="single"/>
        </w:rPr>
        <w:t>campaign on</w:t>
      </w:r>
      <w:r w:rsidRPr="00230F9A">
        <w:rPr>
          <w:rFonts w:cs="Times New Roman"/>
        </w:rPr>
        <w:t xml:space="preserve"> the plan. </w:t>
      </w:r>
    </w:p>
    <w:p w14:paraId="15F5A07A" w14:textId="77777777" w:rsidR="00AF2AE2" w:rsidRPr="00230F9A" w:rsidRDefault="00AF2AE2" w:rsidP="00AF2AE2">
      <w:r>
        <w:t xml:space="preserve">Neal </w:t>
      </w:r>
      <w:r w:rsidRPr="005D29B1">
        <w:rPr>
          <w:rStyle w:val="Style13ptBold"/>
        </w:rPr>
        <w:t>Devins 6</w:t>
      </w:r>
      <w:r>
        <w:t xml:space="preserve">, </w:t>
      </w:r>
      <w:r w:rsidRPr="00230F9A">
        <w:t>2006; Goodrich Professor of Law and Professor of Government, College of William and Mary; 65 Md. L. Rev. 197, “THE MARYLAND/GEORGETOWN CONSTITUTIONAL LAW SCHMOOZE: SMOKE, NOT FIRE”</w:t>
      </w:r>
    </w:p>
    <w:p w14:paraId="0B1A37F9" w14:textId="77777777" w:rsidR="00AF2AE2" w:rsidRPr="00230F9A" w:rsidRDefault="00AF2AE2" w:rsidP="00AF2AE2">
      <w:pPr>
        <w:rPr>
          <w:rStyle w:val="StyleUnderline"/>
          <w:b/>
        </w:rPr>
      </w:pPr>
      <w:r w:rsidRPr="00230F9A">
        <w:rPr>
          <w:sz w:val="16"/>
        </w:rPr>
        <w:t xml:space="preserve"> [*200]  Against this backdrop, lawmakers understand that there are real costs in pursuing court-curbing proposals. n27 That does not mean, however, that lawmakers do not have reason to bad mouth the judiciary. Indeed, </w:t>
      </w:r>
      <w:r w:rsidRPr="00230F9A">
        <w:rPr>
          <w:rStyle w:val="StyleUnderline"/>
        </w:rPr>
        <w:t>the growing ideological divide in Congress creates incentives for</w:t>
      </w:r>
      <w:r w:rsidRPr="00230F9A">
        <w:rPr>
          <w:sz w:val="16"/>
        </w:rPr>
        <w:t xml:space="preserve"> both liberals and </w:t>
      </w:r>
      <w:r w:rsidRPr="00230F9A">
        <w:rPr>
          <w:rStyle w:val="StyleUnderline"/>
        </w:rPr>
        <w:t xml:space="preserve">conservatives to strengthen their base by engaging in political grandstanding. </w:t>
      </w:r>
      <w:r w:rsidRPr="00230F9A">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230F9A">
        <w:rPr>
          <w:rStyle w:val="StyleUnderline"/>
        </w:rPr>
        <w:t xml:space="preserve">In an effort to secure their base, Democrats and </w:t>
      </w:r>
      <w:r w:rsidRPr="0046264C">
        <w:rPr>
          <w:rStyle w:val="Emphasis"/>
          <w:highlight w:val="cyan"/>
        </w:rPr>
        <w:t>Repub</w:t>
      </w:r>
      <w:r w:rsidRPr="00230F9A">
        <w:rPr>
          <w:rStyle w:val="StyleUnderline"/>
        </w:rPr>
        <w:t>lican</w:t>
      </w:r>
      <w:r w:rsidRPr="0046264C">
        <w:rPr>
          <w:rStyle w:val="Emphasis"/>
          <w:highlight w:val="cyan"/>
        </w:rPr>
        <w:t>s</w:t>
      </w:r>
      <w:r w:rsidRPr="0046264C">
        <w:rPr>
          <w:rStyle w:val="StyleUnderline"/>
          <w:highlight w:val="cyan"/>
        </w:rPr>
        <w:t xml:space="preserve"> are </w:t>
      </w:r>
      <w:r w:rsidRPr="00230F9A">
        <w:rPr>
          <w:rStyle w:val="StyleUnderline"/>
        </w:rPr>
        <w:t xml:space="preserve">increasingly </w:t>
      </w:r>
      <w:r w:rsidRPr="0046264C">
        <w:rPr>
          <w:rStyle w:val="StyleUnderline"/>
          <w:highlight w:val="cyan"/>
        </w:rPr>
        <w:t>concerned with "</w:t>
      </w:r>
      <w:r w:rsidRPr="0046264C">
        <w:rPr>
          <w:rStyle w:val="Emphasis"/>
          <w:highlight w:val="cyan"/>
        </w:rPr>
        <w:t>message politics</w:t>
      </w:r>
      <w:r w:rsidRPr="0046264C">
        <w:rPr>
          <w:rStyle w:val="StyleUnderline"/>
          <w:highlight w:val="cyan"/>
        </w:rPr>
        <w:t>,"</w:t>
      </w:r>
      <w:r w:rsidRPr="00230F9A">
        <w:rPr>
          <w:rStyle w:val="StyleUnderline"/>
        </w:rPr>
        <w:t xml:space="preserve"> that is, using the legislative process </w:t>
      </w:r>
      <w:r w:rsidRPr="0046264C">
        <w:rPr>
          <w:rStyle w:val="StyleUnderline"/>
          <w:highlight w:val="cyan"/>
        </w:rPr>
        <w:t xml:space="preserve">to make a </w:t>
      </w:r>
      <w:r w:rsidRPr="0046264C">
        <w:rPr>
          <w:rStyle w:val="Emphasis"/>
          <w:highlight w:val="cyan"/>
        </w:rPr>
        <w:t>symbolic statement</w:t>
      </w:r>
      <w:r w:rsidRPr="0046264C">
        <w:rPr>
          <w:rStyle w:val="StyleUnderline"/>
          <w:highlight w:val="cyan"/>
        </w:rPr>
        <w:t xml:space="preserve"> to voters</w:t>
      </w:r>
      <w:r w:rsidRPr="00230F9A">
        <w:rPr>
          <w:rStyle w:val="StyleUnderline"/>
        </w:rPr>
        <w:t xml:space="preserve"> and other constituents</w:t>
      </w:r>
      <w:r w:rsidRPr="00230F9A">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46264C">
        <w:rPr>
          <w:rStyle w:val="StyleUnderline"/>
          <w:highlight w:val="cyan"/>
        </w:rPr>
        <w:t>even if a</w:t>
      </w:r>
      <w:r w:rsidRPr="00230F9A">
        <w:rPr>
          <w:rStyle w:val="StyleUnderline"/>
        </w:rPr>
        <w:t xml:space="preserve"> judicial </w:t>
      </w:r>
      <w:r w:rsidRPr="0046264C">
        <w:rPr>
          <w:rStyle w:val="StyleUnderline"/>
          <w:highlight w:val="cyan"/>
        </w:rPr>
        <w:t xml:space="preserve">ruling </w:t>
      </w:r>
      <w:r w:rsidRPr="0046264C">
        <w:rPr>
          <w:rStyle w:val="Emphasis"/>
          <w:highlight w:val="cyan"/>
        </w:rPr>
        <w:t>barely registers</w:t>
      </w:r>
      <w:r w:rsidRPr="0046264C">
        <w:rPr>
          <w:rStyle w:val="StyleUnderline"/>
          <w:highlight w:val="cyan"/>
        </w:rPr>
        <w:t xml:space="preserve"> with voters and interest</w:t>
      </w:r>
      <w:r w:rsidRPr="00230F9A">
        <w:rPr>
          <w:rStyle w:val="StyleUnderline"/>
        </w:rPr>
        <w:t xml:space="preserve"> groups, </w:t>
      </w:r>
      <w:r w:rsidRPr="0046264C">
        <w:rPr>
          <w:rStyle w:val="Emphasis"/>
          <w:highlight w:val="cyan"/>
        </w:rPr>
        <w:t>lawmakers</w:t>
      </w:r>
      <w:r w:rsidRPr="00230F9A">
        <w:rPr>
          <w:rStyle w:val="Emphasis"/>
        </w:rPr>
        <w:t xml:space="preserve"> may nevertheless firm up their base</w:t>
      </w:r>
      <w:r w:rsidRPr="00230F9A">
        <w:rPr>
          <w:rStyle w:val="StyleUnderline"/>
        </w:rPr>
        <w:t xml:space="preserve"> by </w:t>
      </w:r>
      <w:r w:rsidRPr="0046264C">
        <w:rPr>
          <w:rStyle w:val="StyleUnderline"/>
          <w:highlight w:val="cyan"/>
        </w:rPr>
        <w:t xml:space="preserve">taking a position </w:t>
      </w:r>
      <w:r w:rsidRPr="00230F9A">
        <w:rPr>
          <w:rStyle w:val="StyleUnderline"/>
        </w:rPr>
        <w:t>on purported judicial overreaching</w:t>
      </w:r>
      <w:r w:rsidRPr="00230F9A">
        <w:rPr>
          <w:rStyle w:val="StyleUnderline"/>
          <w:b/>
        </w:rPr>
        <w:t>.</w:t>
      </w:r>
    </w:p>
    <w:p w14:paraId="07E20229" w14:textId="7F4CA3CC" w:rsidR="00AF2AE2" w:rsidRDefault="00AF2AE2" w:rsidP="00AF2AE2">
      <w:pPr>
        <w:pStyle w:val="Heading3"/>
      </w:pPr>
      <w:r>
        <w:t>Link---</w:t>
      </w:r>
      <w:r>
        <w:t>AT: Court Sh</w:t>
      </w:r>
      <w:r>
        <w:t>iel</w:t>
      </w:r>
      <w:r>
        <w:t xml:space="preserve">d---District---1NR </w:t>
      </w:r>
    </w:p>
    <w:p w14:paraId="047982F0" w14:textId="77777777" w:rsidR="00AF2AE2" w:rsidRDefault="00AF2AE2" w:rsidP="00AF2AE2">
      <w:pPr>
        <w:pStyle w:val="Heading4"/>
      </w:pPr>
      <w:r>
        <w:t>2. The 5th circuit is super Trumpy---the GOP definitely gets credit</w:t>
      </w:r>
    </w:p>
    <w:p w14:paraId="44A0F2D3" w14:textId="77777777" w:rsidR="00AF2AE2" w:rsidRPr="00380636" w:rsidRDefault="00AF2AE2" w:rsidP="00AF2AE2">
      <w:r>
        <w:t xml:space="preserve">Ian </w:t>
      </w:r>
      <w:r w:rsidRPr="00380636">
        <w:rPr>
          <w:rStyle w:val="Style13ptBold"/>
        </w:rPr>
        <w:t>Millhiser 2022</w:t>
      </w:r>
      <w:r>
        <w:t>, senior correspondent at Vox, where he focuses on the Supreme Court, the Constitution, and the decline of liberal democracy in the United States. He received a JD from Duke University and is the author of two books on the Supreme Court, “The Trumpiest court in America: The United States Court of Appeals for the Fifth Circuit is where law goes to die.”, https://www.vox.com/policy-and-politics/2022/12/27/23496264/supreme-court-fifth-circuit-trump-court-immigration-housing-sexual-harrassment, accessed 1-18-26, HMc</w:t>
      </w:r>
    </w:p>
    <w:p w14:paraId="6D9066FC" w14:textId="77777777" w:rsidR="00AF2AE2" w:rsidRPr="00380636" w:rsidRDefault="00AF2AE2" w:rsidP="00AF2AE2">
      <w:pPr>
        <w:rPr>
          <w:sz w:val="16"/>
        </w:rPr>
      </w:pPr>
      <w:r w:rsidRPr="00380636">
        <w:rPr>
          <w:sz w:val="16"/>
        </w:rPr>
        <w:t xml:space="preserve">This decision, in Taylor v. Stevens, is hardly aberrant behavior by </w:t>
      </w:r>
      <w:r w:rsidRPr="00380636">
        <w:rPr>
          <w:rStyle w:val="StyleUnderline"/>
        </w:rPr>
        <w:t xml:space="preserve">the </w:t>
      </w:r>
      <w:r w:rsidRPr="005C174B">
        <w:rPr>
          <w:rStyle w:val="StyleUnderline"/>
          <w:highlight w:val="cyan"/>
        </w:rPr>
        <w:t>Fifth Circuit</w:t>
      </w:r>
      <w:r w:rsidRPr="00380636">
        <w:rPr>
          <w:rStyle w:val="StyleUnderline"/>
        </w:rPr>
        <w:t>, which oversees federal litigation arising out of Texas</w:t>
      </w:r>
      <w:r w:rsidRPr="00380636">
        <w:rPr>
          <w:sz w:val="16"/>
        </w:rPr>
        <w:t>, Louisiana, and Mississippi. The Fifth Circuit’s Taylor decision stands out for its casual cruelty, but its disregard for law, precedent, logic, and basic human decency is ordinary behavior in this court.</w:t>
      </w:r>
    </w:p>
    <w:p w14:paraId="57CBC5AF" w14:textId="77777777" w:rsidR="00AF2AE2" w:rsidRPr="00380636" w:rsidRDefault="00AF2AE2" w:rsidP="00AF2AE2">
      <w:pPr>
        <w:rPr>
          <w:sz w:val="16"/>
        </w:rPr>
      </w:pPr>
      <w:r w:rsidRPr="005C174B">
        <w:rPr>
          <w:rStyle w:val="StyleUnderline"/>
          <w:highlight w:val="cyan"/>
        </w:rPr>
        <w:t>Dominated by partisans</w:t>
      </w:r>
      <w:r w:rsidRPr="00380636">
        <w:rPr>
          <w:rStyle w:val="StyleUnderline"/>
        </w:rPr>
        <w:t xml:space="preserve"> and </w:t>
      </w:r>
      <w:r w:rsidRPr="005C174B">
        <w:rPr>
          <w:rStyle w:val="StyleUnderline"/>
          <w:highlight w:val="cyan"/>
        </w:rPr>
        <w:t>ideologues</w:t>
      </w:r>
      <w:r w:rsidRPr="00380636">
        <w:rPr>
          <w:sz w:val="16"/>
        </w:rPr>
        <w:t xml:space="preserve"> — a dozen of the court’s 17 active judgeships are </w:t>
      </w:r>
      <w:r w:rsidRPr="00380636">
        <w:rPr>
          <w:rStyle w:val="StyleUnderline"/>
        </w:rPr>
        <w:t>held by Republican appointees, half of whom are Trump judges</w:t>
      </w:r>
      <w:r w:rsidRPr="00380636">
        <w:rPr>
          <w:sz w:val="16"/>
        </w:rPr>
        <w:t xml:space="preserve"> — the Fifth Circuit is where law goes to die. And, because the Fifth Circuit oversees federal litigation arising out of Texas, whose federal trial courts have become a pipeline for far-right legal decisions, the Fifth Circuit’s judges frequently create havoc with national consequences.</w:t>
      </w:r>
    </w:p>
    <w:p w14:paraId="3F6BB965" w14:textId="77777777" w:rsidR="00AF2AE2" w:rsidRPr="00380636" w:rsidRDefault="00AF2AE2" w:rsidP="00AF2AE2">
      <w:pPr>
        <w:rPr>
          <w:sz w:val="16"/>
        </w:rPr>
      </w:pPr>
      <w:r w:rsidRPr="00380636">
        <w:rPr>
          <w:rStyle w:val="StyleUnderline"/>
        </w:rPr>
        <w:t>The Fifth Circuit</w:t>
      </w:r>
      <w:r w:rsidRPr="00380636">
        <w:rPr>
          <w:sz w:val="16"/>
        </w:rPr>
        <w:t xml:space="preserve"> has, in recent months, </w:t>
      </w:r>
      <w:r w:rsidRPr="005C174B">
        <w:rPr>
          <w:rStyle w:val="StyleUnderline"/>
          <w:highlight w:val="cyan"/>
        </w:rPr>
        <w:t>declared</w:t>
      </w:r>
      <w:r w:rsidRPr="00380636">
        <w:rPr>
          <w:rStyle w:val="StyleUnderline"/>
        </w:rPr>
        <w:t xml:space="preserve"> an entire </w:t>
      </w:r>
      <w:r w:rsidRPr="005C174B">
        <w:rPr>
          <w:rStyle w:val="StyleUnderline"/>
          <w:highlight w:val="cyan"/>
        </w:rPr>
        <w:t>federal agency unconstitutional</w:t>
      </w:r>
      <w:r w:rsidRPr="00380636">
        <w:rPr>
          <w:rStyle w:val="StyleUnderline"/>
        </w:rPr>
        <w:t xml:space="preserve"> and stripped another of its authority to enforce federal laws</w:t>
      </w:r>
      <w:r w:rsidRPr="00380636">
        <w:rPr>
          <w:sz w:val="16"/>
        </w:rPr>
        <w:t xml:space="preserve"> protecting investors from fraud. It permitted Texas Republicans to effectively seize control of content moderation at social media sites like Twitter, Facebook, and YouTube. Less than a year ago, the Fifth Circuit forced the Navy to deploy sailors who defied an order to take the Covid vaccine, despite the Navy’s warning that a sick service member could sideline an entire vessel or force the military to conduct a dangerous mission to extract a Navy SEAL with Covid.</w:t>
      </w:r>
    </w:p>
    <w:p w14:paraId="22B423F8" w14:textId="77777777" w:rsidR="00AF2AE2" w:rsidRPr="00380636" w:rsidRDefault="00AF2AE2" w:rsidP="00AF2AE2">
      <w:pPr>
        <w:rPr>
          <w:sz w:val="16"/>
        </w:rPr>
      </w:pPr>
      <w:r w:rsidRPr="00380636">
        <w:rPr>
          <w:sz w:val="16"/>
        </w:rPr>
        <w:t>As Justice Brett Kavanaugh wrote when the Supreme Court restored the military’s command over its own personnel, the Fifth Circuit’s approach wrongly inserted the courts “into the Navy’s chain of command, overriding military commanders’ professional military judgments.”</w:t>
      </w:r>
    </w:p>
    <w:p w14:paraId="73D4B77C" w14:textId="77777777" w:rsidR="00AF2AE2" w:rsidRPr="00380636" w:rsidRDefault="00AF2AE2" w:rsidP="00AF2AE2">
      <w:pPr>
        <w:rPr>
          <w:sz w:val="16"/>
        </w:rPr>
      </w:pPr>
      <w:r w:rsidRPr="00380636">
        <w:rPr>
          <w:sz w:val="16"/>
        </w:rPr>
        <w:t>And this is just a small sample of the decisions the Fifth Circuit has handed down in 2022. Go back just a little further, and you’ll find things like a decision endangering the First Amendment right to protest, or another that seized control over much of the United States’ diplomatic relations with the nation of Mexico. In 2019, seven Fifth Circuit judges joined an opinion that, had it been embraced by the Supreme Court, could have triggered a global economic depression unlike any since the 1930s.</w:t>
      </w:r>
    </w:p>
    <w:p w14:paraId="428FFA72" w14:textId="77777777" w:rsidR="00AF2AE2" w:rsidRPr="00380636" w:rsidRDefault="00AF2AE2" w:rsidP="00AF2AE2">
      <w:pPr>
        <w:rPr>
          <w:sz w:val="16"/>
        </w:rPr>
      </w:pPr>
      <w:r w:rsidRPr="00380636">
        <w:rPr>
          <w:sz w:val="16"/>
        </w:rPr>
        <w:t>Its judges embrace embarrassing legal theories, and flirt with long discredited ideas — such as the since-overruled 1918 Supreme Court decision declaring federal child labor laws unconstitutional. They abuse litigants and even each other. During a 2011 oral argument, the Court’s then-chief judge, Edith Jones, told one of her few left-leaning colleagues to “shut up.”</w:t>
      </w:r>
    </w:p>
    <w:p w14:paraId="2887BE8F" w14:textId="77777777" w:rsidR="00AF2AE2" w:rsidRPr="008B1C31" w:rsidRDefault="00AF2AE2" w:rsidP="00AF2AE2">
      <w:pPr>
        <w:rPr>
          <w:sz w:val="16"/>
        </w:rPr>
      </w:pPr>
      <w:r w:rsidRPr="00380636">
        <w:rPr>
          <w:sz w:val="16"/>
        </w:rPr>
        <w:t xml:space="preserve">And while </w:t>
      </w:r>
      <w:r w:rsidRPr="00380636">
        <w:rPr>
          <w:rStyle w:val="StyleUnderline"/>
        </w:rPr>
        <w:t xml:space="preserve">the </w:t>
      </w:r>
      <w:r w:rsidRPr="005C174B">
        <w:rPr>
          <w:rStyle w:val="StyleUnderline"/>
          <w:highlight w:val="cyan"/>
        </w:rPr>
        <w:t>Fifth Circuit</w:t>
      </w:r>
      <w:r w:rsidRPr="00380636">
        <w:rPr>
          <w:rStyle w:val="StyleUnderline"/>
        </w:rPr>
        <w:t xml:space="preserve"> is </w:t>
      </w:r>
      <w:r w:rsidRPr="005C174B">
        <w:rPr>
          <w:rStyle w:val="StyleUnderline"/>
          <w:highlight w:val="cyan"/>
        </w:rPr>
        <w:t>so extreme</w:t>
      </w:r>
      <w:r w:rsidRPr="00380636">
        <w:rPr>
          <w:rStyle w:val="StyleUnderline"/>
        </w:rPr>
        <w:t xml:space="preserve"> that its decisions are </w:t>
      </w:r>
      <w:r w:rsidRPr="005C174B">
        <w:rPr>
          <w:rStyle w:val="StyleUnderline"/>
          <w:highlight w:val="cyan"/>
        </w:rPr>
        <w:t>often reversed</w:t>
      </w:r>
      <w:r w:rsidRPr="00380636">
        <w:rPr>
          <w:rStyle w:val="StyleUnderline"/>
        </w:rPr>
        <w:t xml:space="preserve"> even by </w:t>
      </w:r>
      <w:r w:rsidRPr="005C174B">
        <w:rPr>
          <w:rStyle w:val="StyleUnderline"/>
          <w:highlight w:val="cyan"/>
        </w:rPr>
        <w:t>the Supreme Court’s</w:t>
      </w:r>
      <w:r w:rsidRPr="00380636">
        <w:rPr>
          <w:rStyle w:val="StyleUnderline"/>
        </w:rPr>
        <w:t xml:space="preserve"> current, </w:t>
      </w:r>
      <w:r w:rsidRPr="005C174B">
        <w:rPr>
          <w:rStyle w:val="StyleUnderline"/>
          <w:highlight w:val="cyan"/>
        </w:rPr>
        <w:t>very conservative majority</w:t>
      </w:r>
      <w:r w:rsidRPr="00380636">
        <w:rPr>
          <w:sz w:val="16"/>
        </w:rPr>
        <w:t>, its devil-may-care approach to the law can throw much of the government into chaos, and even destabilize our relations with foreign nations, before a higher authority steps in. Worse, the Fifth Circuit’s antics could very well be a harbinger for what the entire federal judiciary will become if Republicans get to replace more justices.</w:t>
      </w:r>
    </w:p>
    <w:p w14:paraId="7AA630F0" w14:textId="77777777" w:rsidR="00AF2AE2" w:rsidRDefault="00AF2AE2" w:rsidP="00AF2AE2">
      <w:pPr>
        <w:pStyle w:val="Heading4"/>
        <w:rPr>
          <w:rFonts w:cs="Times New Roman"/>
        </w:rPr>
      </w:pPr>
      <w:r>
        <w:rPr>
          <w:rFonts w:cs="Times New Roman"/>
        </w:rPr>
        <w:t xml:space="preserve">3. </w:t>
      </w:r>
      <w:r w:rsidRPr="00230F9A">
        <w:rPr>
          <w:rFonts w:cs="Times New Roman"/>
        </w:rPr>
        <w:t xml:space="preserve">Trump would </w:t>
      </w:r>
      <w:r w:rsidRPr="00230F9A">
        <w:rPr>
          <w:rFonts w:cs="Times New Roman"/>
          <w:u w:val="single"/>
        </w:rPr>
        <w:t>relentlessly</w:t>
      </w:r>
      <w:r w:rsidRPr="00230F9A">
        <w:rPr>
          <w:rFonts w:cs="Times New Roman"/>
        </w:rPr>
        <w:t xml:space="preserve"> remind voters about the aff if it’s a political win, especially given that </w:t>
      </w:r>
      <w:r w:rsidRPr="00230F9A">
        <w:rPr>
          <w:rFonts w:cs="Times New Roman"/>
          <w:u w:val="single"/>
        </w:rPr>
        <w:t>his nominations</w:t>
      </w:r>
      <w:r w:rsidRPr="00230F9A">
        <w:rPr>
          <w:rFonts w:cs="Times New Roman"/>
        </w:rPr>
        <w:t xml:space="preserve"> determined its current composition.</w:t>
      </w:r>
    </w:p>
    <w:p w14:paraId="54B061D8" w14:textId="77777777" w:rsidR="00AF2AE2" w:rsidRPr="00230F9A" w:rsidRDefault="00AF2AE2" w:rsidP="00AF2AE2">
      <w:r w:rsidRPr="005D29B1">
        <w:rPr>
          <w:rStyle w:val="Style13ptBold"/>
        </w:rPr>
        <w:t>AFP 25</w:t>
      </w:r>
      <w:r>
        <w:t xml:space="preserve"> – Agence France-Presse, </w:t>
      </w:r>
      <w:r w:rsidRPr="00230F9A">
        <w:t>June 25; News18; "'I Delivered...': Trump Takes Credit For US Court Abortion Ruling, Calls It 'God's Decision'," https://www.news18.com/news/world/i-delivered-trump-takes-credit-for-us-court-abortion-ruling-calls-it-gods-decision-5436457.html</w:t>
      </w:r>
    </w:p>
    <w:p w14:paraId="0DA682A6" w14:textId="77777777" w:rsidR="00AF2AE2" w:rsidRPr="00230F9A" w:rsidRDefault="00AF2AE2" w:rsidP="00AF2AE2">
      <w:pPr>
        <w:rPr>
          <w:sz w:val="16"/>
        </w:rPr>
      </w:pPr>
      <w:r w:rsidRPr="00230F9A">
        <w:rPr>
          <w:sz w:val="16"/>
        </w:rPr>
        <w:t xml:space="preserve">Asked if he felt he played a role in this outcome, </w:t>
      </w:r>
      <w:r w:rsidRPr="00230F9A">
        <w:rPr>
          <w:rStyle w:val="StyleUnderline"/>
        </w:rPr>
        <w:t xml:space="preserve">having appointed </w:t>
      </w:r>
      <w:r w:rsidRPr="00230F9A">
        <w:rPr>
          <w:rStyle w:val="Emphasis"/>
        </w:rPr>
        <w:t>three</w:t>
      </w:r>
      <w:r w:rsidRPr="00230F9A">
        <w:rPr>
          <w:rStyle w:val="StyleUnderline"/>
        </w:rPr>
        <w:t xml:space="preserve"> conservative justices</w:t>
      </w:r>
      <w:r w:rsidRPr="00230F9A">
        <w:rPr>
          <w:sz w:val="16"/>
        </w:rPr>
        <w:t xml:space="preserve"> to the court while in office, </w:t>
      </w:r>
      <w:r w:rsidRPr="0046264C">
        <w:rPr>
          <w:rStyle w:val="StyleUnderline"/>
          <w:highlight w:val="cyan"/>
        </w:rPr>
        <w:t>Trump</w:t>
      </w:r>
      <w:r w:rsidRPr="00230F9A">
        <w:rPr>
          <w:sz w:val="16"/>
        </w:rPr>
        <w:t xml:space="preserve"> said “God made the decision."</w:t>
      </w:r>
    </w:p>
    <w:p w14:paraId="47EED25A" w14:textId="77777777" w:rsidR="00AF2AE2" w:rsidRPr="00230F9A" w:rsidRDefault="00AF2AE2" w:rsidP="00AF2AE2">
      <w:pPr>
        <w:rPr>
          <w:sz w:val="16"/>
        </w:rPr>
      </w:pPr>
      <w:r w:rsidRPr="00230F9A">
        <w:rPr>
          <w:sz w:val="16"/>
        </w:rPr>
        <w:t xml:space="preserve">But a short time later, the 45th president </w:t>
      </w:r>
      <w:r w:rsidRPr="0046264C">
        <w:rPr>
          <w:rStyle w:val="Emphasis"/>
          <w:highlight w:val="cyan"/>
        </w:rPr>
        <w:t>chimed in</w:t>
      </w:r>
      <w:r w:rsidRPr="00230F9A">
        <w:rPr>
          <w:rStyle w:val="StyleUnderline"/>
        </w:rPr>
        <w:t xml:space="preserve"> again </w:t>
      </w:r>
      <w:r w:rsidRPr="0046264C">
        <w:rPr>
          <w:rStyle w:val="StyleUnderline"/>
          <w:highlight w:val="cyan"/>
        </w:rPr>
        <w:t xml:space="preserve">to </w:t>
      </w:r>
      <w:r w:rsidRPr="0046264C">
        <w:rPr>
          <w:rStyle w:val="Emphasis"/>
          <w:highlight w:val="cyan"/>
        </w:rPr>
        <w:t>take credit</w:t>
      </w:r>
      <w:r w:rsidRPr="00230F9A">
        <w:rPr>
          <w:rStyle w:val="StyleUnderline"/>
        </w:rPr>
        <w:t xml:space="preserve"> for the ruling</w:t>
      </w:r>
      <w:r w:rsidRPr="00230F9A">
        <w:rPr>
          <w:sz w:val="16"/>
        </w:rPr>
        <w:t>.</w:t>
      </w:r>
    </w:p>
    <w:p w14:paraId="30089B71" w14:textId="77777777" w:rsidR="00AF2AE2" w:rsidRPr="00230F9A" w:rsidRDefault="00AF2AE2" w:rsidP="00AF2AE2">
      <w:pPr>
        <w:rPr>
          <w:sz w:val="16"/>
        </w:rPr>
      </w:pPr>
      <w:r w:rsidRPr="00230F9A">
        <w:rPr>
          <w:sz w:val="16"/>
        </w:rPr>
        <w:t>“</w:t>
      </w:r>
      <w:r w:rsidRPr="00230F9A">
        <w:rPr>
          <w:rStyle w:val="StyleUnderline"/>
        </w:rPr>
        <w:t xml:space="preserve">Today’s </w:t>
      </w:r>
      <w:r w:rsidRPr="00230F9A">
        <w:rPr>
          <w:rStyle w:val="Emphasis"/>
        </w:rPr>
        <w:t>decision</w:t>
      </w:r>
      <w:r w:rsidRPr="00230F9A">
        <w:rPr>
          <w:sz w:val="16"/>
        </w:rPr>
        <w:t>, which is the biggest WIN for LIFE in a generation…(</w:t>
      </w:r>
      <w:r w:rsidRPr="00230F9A">
        <w:rPr>
          <w:rStyle w:val="StyleUnderline"/>
        </w:rPr>
        <w:t>was</w:t>
      </w:r>
      <w:r w:rsidRPr="00230F9A">
        <w:rPr>
          <w:sz w:val="16"/>
        </w:rPr>
        <w:t xml:space="preserve">) </w:t>
      </w:r>
      <w:r w:rsidRPr="0046264C">
        <w:rPr>
          <w:rStyle w:val="Emphasis"/>
          <w:highlight w:val="cyan"/>
        </w:rPr>
        <w:t>only</w:t>
      </w:r>
      <w:r w:rsidRPr="00230F9A">
        <w:rPr>
          <w:rStyle w:val="StyleUnderline"/>
        </w:rPr>
        <w:t xml:space="preserve"> made </w:t>
      </w:r>
      <w:r w:rsidRPr="0046264C">
        <w:rPr>
          <w:rStyle w:val="StyleUnderline"/>
          <w:highlight w:val="cyan"/>
        </w:rPr>
        <w:t xml:space="preserve">possible because I </w:t>
      </w:r>
      <w:r w:rsidRPr="0046264C">
        <w:rPr>
          <w:rStyle w:val="Emphasis"/>
          <w:highlight w:val="cyan"/>
        </w:rPr>
        <w:t>delivered</w:t>
      </w:r>
      <w:r w:rsidRPr="00230F9A">
        <w:rPr>
          <w:rStyle w:val="Emphasis"/>
        </w:rPr>
        <w:t xml:space="preserve"> everything</w:t>
      </w:r>
      <w:r w:rsidRPr="00230F9A">
        <w:rPr>
          <w:rStyle w:val="StyleUnderline"/>
        </w:rPr>
        <w:t xml:space="preserve"> as promised, including nominating and getting three</w:t>
      </w:r>
      <w:r w:rsidRPr="00230F9A">
        <w:rPr>
          <w:sz w:val="16"/>
        </w:rPr>
        <w:t xml:space="preserve"> highly respected and strong </w:t>
      </w:r>
      <w:r w:rsidRPr="00230F9A">
        <w:rPr>
          <w:rStyle w:val="StyleUnderline"/>
        </w:rPr>
        <w:t xml:space="preserve">Constitutionalists </w:t>
      </w:r>
      <w:r w:rsidRPr="00230F9A">
        <w:rPr>
          <w:rStyle w:val="Emphasis"/>
        </w:rPr>
        <w:t>confirmed</w:t>
      </w:r>
      <w:r w:rsidRPr="00230F9A">
        <w:rPr>
          <w:sz w:val="16"/>
        </w:rPr>
        <w:t xml:space="preserve"> to the United States Supreme Court," he said in a statement.</w:t>
      </w:r>
    </w:p>
    <w:p w14:paraId="5540023C" w14:textId="77777777" w:rsidR="00AF2AE2" w:rsidRPr="00230F9A" w:rsidRDefault="00AF2AE2" w:rsidP="00AF2AE2">
      <w:pPr>
        <w:rPr>
          <w:sz w:val="16"/>
        </w:rPr>
      </w:pPr>
      <w:r w:rsidRPr="00230F9A">
        <w:rPr>
          <w:sz w:val="16"/>
        </w:rPr>
        <w:t>“It was my great honor to do so!"</w:t>
      </w:r>
    </w:p>
    <w:p w14:paraId="13A29CE1" w14:textId="77777777" w:rsidR="00AF2AE2" w:rsidRPr="00230F9A" w:rsidRDefault="00AF2AE2" w:rsidP="00AF2AE2">
      <w:pPr>
        <w:rPr>
          <w:rStyle w:val="StyleUnderline"/>
        </w:rPr>
      </w:pPr>
      <w:r w:rsidRPr="00230F9A">
        <w:rPr>
          <w:rStyle w:val="StyleUnderline"/>
        </w:rPr>
        <w:t>Trump</w:t>
      </w:r>
      <w:r w:rsidRPr="00230F9A">
        <w:rPr>
          <w:sz w:val="16"/>
        </w:rPr>
        <w:t xml:space="preserve">’s four years in office saw the appointment of three justices that </w:t>
      </w:r>
      <w:r w:rsidRPr="0046264C">
        <w:rPr>
          <w:rStyle w:val="Emphasis"/>
          <w:highlight w:val="cyan"/>
        </w:rPr>
        <w:t>tilted</w:t>
      </w:r>
      <w:r w:rsidRPr="0046264C">
        <w:rPr>
          <w:rStyle w:val="StyleUnderline"/>
          <w:highlight w:val="cyan"/>
        </w:rPr>
        <w:t xml:space="preserve"> the balance of the</w:t>
      </w:r>
      <w:r w:rsidRPr="00230F9A">
        <w:rPr>
          <w:rStyle w:val="StyleUnderline"/>
        </w:rPr>
        <w:t xml:space="preserve"> Supreme </w:t>
      </w:r>
      <w:r w:rsidRPr="0046264C">
        <w:rPr>
          <w:rStyle w:val="StyleUnderline"/>
          <w:highlight w:val="cyan"/>
        </w:rPr>
        <w:t>Court to its current</w:t>
      </w:r>
      <w:r w:rsidRPr="00230F9A">
        <w:rPr>
          <w:rStyle w:val="StyleUnderline"/>
        </w:rPr>
        <w:t xml:space="preserve"> </w:t>
      </w:r>
      <w:r w:rsidRPr="00230F9A">
        <w:rPr>
          <w:rStyle w:val="Emphasis"/>
        </w:rPr>
        <w:t xml:space="preserve">conservative </w:t>
      </w:r>
      <w:r w:rsidRPr="0046264C">
        <w:rPr>
          <w:rStyle w:val="Emphasis"/>
          <w:highlight w:val="cyan"/>
        </w:rPr>
        <w:t>majority</w:t>
      </w:r>
      <w:r w:rsidRPr="00230F9A">
        <w:rPr>
          <w:rStyle w:val="StyleUnderline"/>
        </w:rPr>
        <w:t>.</w:t>
      </w:r>
    </w:p>
    <w:p w14:paraId="6069187C" w14:textId="77777777" w:rsidR="00AF2AE2" w:rsidRDefault="00AF2AE2" w:rsidP="00AF2AE2">
      <w:pPr>
        <w:rPr>
          <w:sz w:val="16"/>
        </w:rPr>
      </w:pPr>
      <w:r w:rsidRPr="00230F9A">
        <w:rPr>
          <w:sz w:val="16"/>
        </w:rPr>
        <w:t>Those appointees were Neil Gorsuch, Brett Kavanaugh and Amy Coney Barrett, all of whom signed on to Friday’s majority decision.</w:t>
      </w:r>
    </w:p>
    <w:p w14:paraId="3ADD4874" w14:textId="27488756" w:rsidR="00AF2AE2" w:rsidRDefault="00AF2AE2" w:rsidP="00AF2AE2">
      <w:pPr>
        <w:pStyle w:val="Heading3"/>
      </w:pPr>
      <w:r>
        <w:t>U---</w:t>
      </w:r>
      <w:r>
        <w:t>AT: Trump Steal</w:t>
      </w:r>
      <w:r>
        <w:t>s---1NR</w:t>
      </w:r>
    </w:p>
    <w:p w14:paraId="56316A33" w14:textId="77777777" w:rsidR="00AF2AE2" w:rsidRPr="00230F9A" w:rsidRDefault="00AF2AE2" w:rsidP="00AF2AE2">
      <w:pPr>
        <w:pStyle w:val="Heading4"/>
        <w:rPr>
          <w:rFonts w:cs="Times New Roman"/>
        </w:rPr>
      </w:pPr>
      <w:r>
        <w:rPr>
          <w:rFonts w:cs="Times New Roman"/>
        </w:rPr>
        <w:t>2</w:t>
      </w:r>
      <w:r w:rsidRPr="00230F9A">
        <w:rPr>
          <w:rFonts w:cs="Times New Roman"/>
        </w:rPr>
        <w:t xml:space="preserve">. </w:t>
      </w:r>
      <w:r w:rsidRPr="00230F9A">
        <w:rPr>
          <w:rFonts w:cs="Times New Roman"/>
          <w:u w:val="single"/>
        </w:rPr>
        <w:t>Rigging</w:t>
      </w:r>
      <w:r w:rsidRPr="00230F9A">
        <w:rPr>
          <w:rFonts w:cs="Times New Roman"/>
        </w:rPr>
        <w:t xml:space="preserve"> an election is </w:t>
      </w:r>
      <w:r w:rsidRPr="00230F9A">
        <w:rPr>
          <w:rFonts w:cs="Times New Roman"/>
          <w:u w:val="single"/>
        </w:rPr>
        <w:t>impossible</w:t>
      </w:r>
      <w:r w:rsidRPr="00230F9A">
        <w:rPr>
          <w:rFonts w:cs="Times New Roman"/>
        </w:rPr>
        <w:t xml:space="preserve">. Be serious. </w:t>
      </w:r>
    </w:p>
    <w:p w14:paraId="40C3FB1F" w14:textId="77777777" w:rsidR="00AF2AE2" w:rsidRPr="00230F9A" w:rsidRDefault="00AF2AE2" w:rsidP="00AF2AE2">
      <w:r w:rsidRPr="00230F9A">
        <w:t xml:space="preserve">George </w:t>
      </w:r>
      <w:r w:rsidRPr="00230F9A">
        <w:rPr>
          <w:rStyle w:val="Style13ptBold"/>
        </w:rPr>
        <w:t>Ayoub 25</w:t>
      </w:r>
      <w:r w:rsidRPr="00230F9A">
        <w:t>, "Free, fair and safe elections still work • Nebraska Examiner," Nebraska Examiner, 8-25-2025, https://nebraskaexaminer.com/2025/08/25/free-fair-and-safe-elections-still-work/</w:t>
      </w:r>
    </w:p>
    <w:p w14:paraId="3985B0E0" w14:textId="77777777" w:rsidR="00AF2AE2" w:rsidRPr="00230F9A" w:rsidRDefault="00AF2AE2" w:rsidP="00AF2AE2">
      <w:pPr>
        <w:rPr>
          <w:sz w:val="16"/>
        </w:rPr>
      </w:pPr>
      <w:r w:rsidRPr="00230F9A">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58DF4855" w14:textId="77777777" w:rsidR="00AF2AE2" w:rsidRPr="00230F9A" w:rsidRDefault="00AF2AE2" w:rsidP="00AF2AE2">
      <w:pPr>
        <w:rPr>
          <w:rStyle w:val="TitleChar"/>
        </w:rPr>
      </w:pPr>
      <w:r w:rsidRPr="00230F9A">
        <w:rPr>
          <w:sz w:val="16"/>
        </w:rPr>
        <w:t xml:space="preserve">You’ll learn plenty about our election process, not the least of which is that </w:t>
      </w:r>
      <w:r w:rsidRPr="0046264C">
        <w:rPr>
          <w:rStyle w:val="Emphasis"/>
          <w:highlight w:val="cyan"/>
        </w:rPr>
        <w:t>rigging</w:t>
      </w:r>
      <w:r w:rsidRPr="00230F9A">
        <w:rPr>
          <w:sz w:val="16"/>
        </w:rPr>
        <w:t xml:space="preserve">, </w:t>
      </w:r>
      <w:r w:rsidRPr="00230F9A">
        <w:rPr>
          <w:rStyle w:val="Emphasis"/>
        </w:rPr>
        <w:t>perverting</w:t>
      </w:r>
      <w:r w:rsidRPr="00230F9A">
        <w:rPr>
          <w:rStyle w:val="TitleChar"/>
        </w:rPr>
        <w:t xml:space="preserve"> </w:t>
      </w:r>
      <w:r w:rsidRPr="0046264C">
        <w:rPr>
          <w:rStyle w:val="TitleChar"/>
          <w:highlight w:val="cyan"/>
        </w:rPr>
        <w:t>or</w:t>
      </w:r>
      <w:r w:rsidRPr="00230F9A">
        <w:rPr>
          <w:rStyle w:val="TitleChar"/>
        </w:rPr>
        <w:t xml:space="preserve"> </w:t>
      </w:r>
      <w:r w:rsidRPr="0046264C">
        <w:rPr>
          <w:rStyle w:val="Emphasis"/>
          <w:sz w:val="28"/>
          <w:szCs w:val="32"/>
          <w:highlight w:val="cyan"/>
        </w:rPr>
        <w:t>stealing a single vote</w:t>
      </w:r>
      <w:r w:rsidRPr="00230F9A">
        <w:rPr>
          <w:rStyle w:val="TitleChar"/>
          <w:sz w:val="28"/>
          <w:szCs w:val="32"/>
        </w:rPr>
        <w:t xml:space="preserve"> </w:t>
      </w:r>
      <w:r w:rsidRPr="0046264C">
        <w:rPr>
          <w:rStyle w:val="TitleChar"/>
          <w:highlight w:val="cyan"/>
        </w:rPr>
        <w:t>requires</w:t>
      </w:r>
      <w:r w:rsidRPr="00230F9A">
        <w:rPr>
          <w:rStyle w:val="TitleChar"/>
        </w:rPr>
        <w:t xml:space="preserve"> an </w:t>
      </w:r>
      <w:r w:rsidRPr="0046264C">
        <w:rPr>
          <w:rStyle w:val="Emphasis"/>
          <w:highlight w:val="cyan"/>
        </w:rPr>
        <w:t>inordinate</w:t>
      </w:r>
      <w:r w:rsidRPr="00230F9A">
        <w:rPr>
          <w:rStyle w:val="TitleChar"/>
        </w:rPr>
        <w:t xml:space="preserve"> </w:t>
      </w:r>
      <w:r w:rsidRPr="00230F9A">
        <w:rPr>
          <w:rStyle w:val="Emphasis"/>
        </w:rPr>
        <w:t>amount</w:t>
      </w:r>
      <w:r w:rsidRPr="00230F9A">
        <w:rPr>
          <w:rStyle w:val="TitleChar"/>
        </w:rPr>
        <w:t xml:space="preserve"> of </w:t>
      </w:r>
      <w:r w:rsidRPr="0046264C">
        <w:rPr>
          <w:rStyle w:val="TitleChar"/>
          <w:highlight w:val="cyan"/>
        </w:rPr>
        <w:t>planning</w:t>
      </w:r>
      <w:r w:rsidRPr="00230F9A">
        <w:rPr>
          <w:rStyle w:val="TitleChar"/>
        </w:rPr>
        <w:t>,</w:t>
      </w:r>
      <w:r w:rsidRPr="00230F9A">
        <w:rPr>
          <w:sz w:val="16"/>
        </w:rPr>
        <w:t xml:space="preserve"> </w:t>
      </w:r>
      <w:r w:rsidRPr="00230F9A">
        <w:rPr>
          <w:rStyle w:val="Emphasis"/>
        </w:rPr>
        <w:t>subterfuge</w:t>
      </w:r>
      <w:r w:rsidRPr="00230F9A">
        <w:rPr>
          <w:rStyle w:val="TitleChar"/>
        </w:rPr>
        <w:t xml:space="preserve"> and </w:t>
      </w:r>
      <w:r w:rsidRPr="00230F9A">
        <w:rPr>
          <w:rStyle w:val="Emphasis"/>
        </w:rPr>
        <w:t>sophistication few voters</w:t>
      </w:r>
      <w:r w:rsidRPr="00230F9A">
        <w:rPr>
          <w:rStyle w:val="TitleChar"/>
        </w:rPr>
        <w:t xml:space="preserve"> have</w:t>
      </w:r>
      <w:r w:rsidRPr="00230F9A">
        <w:rPr>
          <w:sz w:val="16"/>
        </w:rPr>
        <w:t xml:space="preserve">. </w:t>
      </w:r>
      <w:r w:rsidRPr="0046264C">
        <w:rPr>
          <w:rStyle w:val="TitleChar"/>
          <w:highlight w:val="cyan"/>
        </w:rPr>
        <w:t>The math</w:t>
      </w:r>
      <w:r w:rsidRPr="00230F9A">
        <w:rPr>
          <w:rStyle w:val="TitleChar"/>
        </w:rPr>
        <w:t xml:space="preserve"> on such </w:t>
      </w:r>
      <w:r w:rsidRPr="00230F9A">
        <w:rPr>
          <w:rStyle w:val="Emphasis"/>
        </w:rPr>
        <w:t>malfeasance</w:t>
      </w:r>
      <w:r w:rsidRPr="00230F9A">
        <w:rPr>
          <w:rStyle w:val="TitleChar"/>
        </w:rPr>
        <w:t xml:space="preserve"> — in </w:t>
      </w:r>
      <w:r w:rsidRPr="00230F9A">
        <w:rPr>
          <w:rStyle w:val="Emphasis"/>
        </w:rPr>
        <w:t>person</w:t>
      </w:r>
      <w:r w:rsidRPr="00230F9A">
        <w:rPr>
          <w:rStyle w:val="TitleChar"/>
        </w:rPr>
        <w:t xml:space="preserve"> or by </w:t>
      </w:r>
      <w:r w:rsidRPr="00230F9A">
        <w:rPr>
          <w:rStyle w:val="Emphasis"/>
        </w:rPr>
        <w:t>mail</w:t>
      </w:r>
      <w:r w:rsidRPr="0046264C">
        <w:rPr>
          <w:rStyle w:val="TitleChar"/>
          <w:highlight w:val="cyan"/>
        </w:rPr>
        <w:t xml:space="preserve">— is </w:t>
      </w:r>
      <w:r w:rsidRPr="0046264C">
        <w:rPr>
          <w:rStyle w:val="Emphasis"/>
          <w:highlight w:val="cyan"/>
        </w:rPr>
        <w:t>undeniable</w:t>
      </w:r>
      <w:r w:rsidRPr="00230F9A">
        <w:rPr>
          <w:rStyle w:val="TitleChar"/>
        </w:rPr>
        <w:t xml:space="preserve">, too. </w:t>
      </w:r>
    </w:p>
    <w:p w14:paraId="08E6BF3F" w14:textId="77777777" w:rsidR="00AF2AE2" w:rsidRPr="00230F9A" w:rsidRDefault="00AF2AE2" w:rsidP="00AF2AE2">
      <w:pPr>
        <w:rPr>
          <w:rStyle w:val="TitleChar"/>
        </w:rPr>
      </w:pPr>
      <w:r w:rsidRPr="00230F9A">
        <w:rPr>
          <w:rStyle w:val="TitleChar"/>
        </w:rPr>
        <w:t>Voter fraud incidents remain infinitestably small.</w:t>
      </w:r>
    </w:p>
    <w:p w14:paraId="1743899D" w14:textId="77777777" w:rsidR="00AF2AE2" w:rsidRPr="00230F9A" w:rsidRDefault="00AF2AE2" w:rsidP="00AF2AE2">
      <w:r w:rsidRPr="00230F9A">
        <w:rPr>
          <w:sz w:val="16"/>
        </w:rPr>
        <w:t xml:space="preserve">You will also discern that </w:t>
      </w:r>
      <w:r w:rsidRPr="0046264C">
        <w:rPr>
          <w:rStyle w:val="Emphasis"/>
          <w:highlight w:val="cyan"/>
        </w:rPr>
        <w:t>rigging</w:t>
      </w:r>
      <w:r w:rsidRPr="00230F9A">
        <w:rPr>
          <w:sz w:val="16"/>
        </w:rPr>
        <w:t xml:space="preserve">, </w:t>
      </w:r>
      <w:r w:rsidRPr="00230F9A">
        <w:rPr>
          <w:rStyle w:val="TitleChar"/>
        </w:rPr>
        <w:t xml:space="preserve">perverting or stealing </w:t>
      </w:r>
      <w:r w:rsidRPr="0046264C">
        <w:rPr>
          <w:rStyle w:val="TitleChar"/>
          <w:highlight w:val="cyan"/>
        </w:rPr>
        <w:t>a general election</w:t>
      </w:r>
      <w:r w:rsidRPr="00230F9A">
        <w:rPr>
          <w:rStyle w:val="TitleChar"/>
        </w:rPr>
        <w:t xml:space="preserve"> in the</w:t>
      </w:r>
      <w:r w:rsidRPr="00230F9A">
        <w:rPr>
          <w:sz w:val="16"/>
        </w:rPr>
        <w:t xml:space="preserve"> United States </w:t>
      </w:r>
      <w:r w:rsidRPr="00230F9A">
        <w:rPr>
          <w:rStyle w:val="TitleChar"/>
        </w:rPr>
        <w:t>via mail-in ballots</w:t>
      </w:r>
      <w:r w:rsidRPr="00230F9A">
        <w:rPr>
          <w:sz w:val="16"/>
        </w:rPr>
        <w:t xml:space="preserve"> </w:t>
      </w:r>
      <w:r w:rsidRPr="00230F9A">
        <w:rPr>
          <w:rStyle w:val="TitleChar"/>
        </w:rPr>
        <w:t xml:space="preserve">or </w:t>
      </w:r>
      <w:r w:rsidRPr="00230F9A">
        <w:rPr>
          <w:rStyle w:val="Emphasis"/>
        </w:rPr>
        <w:t>voting machines</w:t>
      </w:r>
      <w:r w:rsidRPr="00230F9A">
        <w:rPr>
          <w:rStyle w:val="TitleChar"/>
        </w:rPr>
        <w:t xml:space="preserve"> </w:t>
      </w:r>
      <w:r w:rsidRPr="0046264C">
        <w:rPr>
          <w:rStyle w:val="TitleChar"/>
          <w:highlight w:val="cyan"/>
        </w:rPr>
        <w:t xml:space="preserve">is </w:t>
      </w:r>
      <w:r w:rsidRPr="0046264C">
        <w:rPr>
          <w:rStyle w:val="Emphasis"/>
          <w:sz w:val="28"/>
          <w:szCs w:val="32"/>
          <w:highlight w:val="cyan"/>
        </w:rPr>
        <w:t>virtually impossible</w:t>
      </w:r>
      <w:r w:rsidRPr="00230F9A">
        <w:rPr>
          <w:sz w:val="16"/>
          <w:szCs w:val="32"/>
        </w:rPr>
        <w:t xml:space="preserve"> </w:t>
      </w:r>
      <w:r w:rsidRPr="00230F9A">
        <w:rPr>
          <w:sz w:val="16"/>
        </w:rPr>
        <w:t>— even if conspiracists insist mules are involved, foreign countries are feverishly rewriting lines of voting machine code and non-citizens are casting ballots from prison camps in our backyard.</w:t>
      </w:r>
    </w:p>
    <w:p w14:paraId="15030895" w14:textId="77777777" w:rsidR="00AF2AE2" w:rsidRPr="00230F9A" w:rsidRDefault="00AF2AE2" w:rsidP="00AF2AE2">
      <w:pPr>
        <w:pStyle w:val="Heading4"/>
        <w:rPr>
          <w:rFonts w:cs="Times New Roman"/>
        </w:rPr>
      </w:pPr>
      <w:r>
        <w:rPr>
          <w:rFonts w:cs="Times New Roman"/>
        </w:rPr>
        <w:t>3</w:t>
      </w:r>
      <w:r w:rsidRPr="00230F9A">
        <w:rPr>
          <w:rFonts w:cs="Times New Roman"/>
        </w:rPr>
        <w:t xml:space="preserve">. If he merely limits turnout, that </w:t>
      </w:r>
      <w:r w:rsidRPr="00230F9A">
        <w:rPr>
          <w:rFonts w:cs="Times New Roman"/>
          <w:u w:val="single"/>
        </w:rPr>
        <w:t>hurts</w:t>
      </w:r>
      <w:r w:rsidRPr="00230F9A">
        <w:rPr>
          <w:rFonts w:cs="Times New Roman"/>
        </w:rPr>
        <w:t xml:space="preserve"> Republicans.</w:t>
      </w:r>
    </w:p>
    <w:p w14:paraId="306CE69D" w14:textId="77777777" w:rsidR="00AF2AE2" w:rsidRPr="00230F9A" w:rsidRDefault="00AF2AE2" w:rsidP="00AF2AE2">
      <w:r w:rsidRPr="00230F9A">
        <w:t xml:space="preserve">Quinta </w:t>
      </w:r>
      <w:r w:rsidRPr="00230F9A">
        <w:rPr>
          <w:rStyle w:val="Style13ptBold"/>
        </w:rPr>
        <w:t>Jurecic 25</w:t>
      </w:r>
      <w:r w:rsidRPr="00230F9A">
        <w:t>, Staff writer, "Trump Has No (Legal) Power to Mess With the Election," 8-21-2025, The Atlantic, https://www.theatlantic.com/ideas/archive/2025/08/trump-mail-voting-election-machines/683934/</w:t>
      </w:r>
    </w:p>
    <w:p w14:paraId="5CD7EE80" w14:textId="77777777" w:rsidR="00AF2AE2" w:rsidRPr="00230F9A" w:rsidRDefault="00AF2AE2" w:rsidP="00AF2AE2">
      <w:pPr>
        <w:rPr>
          <w:rStyle w:val="TitleChar"/>
        </w:rPr>
      </w:pPr>
      <w:r w:rsidRPr="00230F9A">
        <w:rPr>
          <w:sz w:val="16"/>
        </w:rPr>
        <w:t xml:space="preserve">Yet </w:t>
      </w:r>
      <w:r w:rsidRPr="00230F9A">
        <w:rPr>
          <w:rStyle w:val="TitleChar"/>
        </w:rPr>
        <w:t>if the goal is</w:t>
      </w:r>
      <w:r w:rsidRPr="00230F9A">
        <w:rPr>
          <w:sz w:val="16"/>
        </w:rPr>
        <w:t xml:space="preserve"> </w:t>
      </w:r>
      <w:r w:rsidRPr="0046264C">
        <w:rPr>
          <w:rStyle w:val="TitleChar"/>
          <w:highlight w:val="cyan"/>
        </w:rPr>
        <w:t>to</w:t>
      </w:r>
      <w:r w:rsidRPr="00230F9A">
        <w:rPr>
          <w:rStyle w:val="TitleChar"/>
        </w:rPr>
        <w:t xml:space="preserve"> </w:t>
      </w:r>
      <w:r w:rsidRPr="00230F9A">
        <w:rPr>
          <w:rStyle w:val="Emphasis"/>
        </w:rPr>
        <w:t xml:space="preserve">corruptly </w:t>
      </w:r>
      <w:r w:rsidRPr="0046264C">
        <w:rPr>
          <w:rStyle w:val="Emphasis"/>
          <w:highlight w:val="cyan"/>
        </w:rPr>
        <w:t>tilt</w:t>
      </w:r>
      <w:r w:rsidRPr="0046264C">
        <w:rPr>
          <w:rStyle w:val="TitleChar"/>
          <w:highlight w:val="cyan"/>
        </w:rPr>
        <w:t xml:space="preserve"> elections </w:t>
      </w:r>
      <w:r w:rsidRPr="0046264C">
        <w:rPr>
          <w:rStyle w:val="Emphasis"/>
          <w:highlight w:val="cyan"/>
        </w:rPr>
        <w:t>toward</w:t>
      </w:r>
      <w:r w:rsidRPr="00230F9A">
        <w:rPr>
          <w:sz w:val="16"/>
        </w:rPr>
        <w:t xml:space="preserve"> </w:t>
      </w:r>
      <w:r w:rsidRPr="0046264C">
        <w:rPr>
          <w:rStyle w:val="TitleChar"/>
          <w:highlight w:val="cyan"/>
        </w:rPr>
        <w:t xml:space="preserve">the </w:t>
      </w:r>
      <w:r w:rsidRPr="0046264C">
        <w:rPr>
          <w:rStyle w:val="Emphasis"/>
          <w:highlight w:val="cyan"/>
        </w:rPr>
        <w:t>Republican</w:t>
      </w:r>
      <w:r w:rsidRPr="00230F9A">
        <w:rPr>
          <w:rStyle w:val="Emphasis"/>
        </w:rPr>
        <w:t xml:space="preserve"> Party</w:t>
      </w:r>
      <w:r w:rsidRPr="00230F9A">
        <w:rPr>
          <w:rStyle w:val="TitleChar"/>
        </w:rPr>
        <w:t xml:space="preserve">—“you’re not going </w:t>
      </w:r>
      <w:r w:rsidRPr="00230F9A">
        <w:rPr>
          <w:rStyle w:val="Emphasis"/>
        </w:rPr>
        <w:t>to have many</w:t>
      </w:r>
      <w:r w:rsidRPr="00230F9A">
        <w:rPr>
          <w:rStyle w:val="TitleChar"/>
        </w:rPr>
        <w:t xml:space="preserve"> </w:t>
      </w:r>
      <w:r w:rsidRPr="00230F9A">
        <w:rPr>
          <w:rStyle w:val="Emphasis"/>
        </w:rPr>
        <w:t>Democrats</w:t>
      </w:r>
      <w:r w:rsidRPr="00230F9A">
        <w:rPr>
          <w:rStyle w:val="TitleChar"/>
        </w:rPr>
        <w:t xml:space="preserve"> get elected,”</w:t>
      </w:r>
      <w:r w:rsidRPr="00230F9A">
        <w:rPr>
          <w:sz w:val="16"/>
        </w:rPr>
        <w:t xml:space="preserve"> Trump promised when detailing his plans to end mail-in voting in the Oval Office—</w:t>
      </w:r>
      <w:r w:rsidRPr="00230F9A">
        <w:rPr>
          <w:rStyle w:val="TitleChar"/>
        </w:rPr>
        <w:t xml:space="preserve">the president’s </w:t>
      </w:r>
      <w:r w:rsidRPr="00230F9A">
        <w:rPr>
          <w:rStyle w:val="Emphasis"/>
        </w:rPr>
        <w:t>mental</w:t>
      </w:r>
      <w:r w:rsidRPr="00230F9A">
        <w:rPr>
          <w:rStyle w:val="TitleChar"/>
        </w:rPr>
        <w:t xml:space="preserve"> model may be out-of-date</w:t>
      </w:r>
      <w:r w:rsidRPr="00230F9A">
        <w:rPr>
          <w:sz w:val="16"/>
        </w:rPr>
        <w:t xml:space="preserve">. </w:t>
      </w:r>
      <w:r w:rsidRPr="00230F9A">
        <w:rPr>
          <w:rStyle w:val="TitleChar"/>
        </w:rPr>
        <w:t xml:space="preserve">In the </w:t>
      </w:r>
      <w:r w:rsidRPr="0046264C">
        <w:rPr>
          <w:rStyle w:val="TitleChar"/>
          <w:highlight w:val="cyan"/>
        </w:rPr>
        <w:t>Trump</w:t>
      </w:r>
      <w:r w:rsidRPr="00230F9A">
        <w:rPr>
          <w:rStyle w:val="TitleChar"/>
        </w:rPr>
        <w:t xml:space="preserve"> era, the </w:t>
      </w:r>
      <w:r w:rsidRPr="00230F9A">
        <w:rPr>
          <w:rStyle w:val="Emphasis"/>
        </w:rPr>
        <w:t>Republican</w:t>
      </w:r>
      <w:r w:rsidRPr="00230F9A">
        <w:rPr>
          <w:rStyle w:val="TitleChar"/>
        </w:rPr>
        <w:t xml:space="preserve"> </w:t>
      </w:r>
      <w:r w:rsidRPr="0046264C">
        <w:rPr>
          <w:rStyle w:val="Emphasis"/>
          <w:highlight w:val="cyan"/>
        </w:rPr>
        <w:t>coalition</w:t>
      </w:r>
      <w:r w:rsidRPr="00230F9A">
        <w:rPr>
          <w:rStyle w:val="TitleChar"/>
        </w:rPr>
        <w:t xml:space="preserve"> has come to </w:t>
      </w:r>
      <w:r w:rsidRPr="0046264C">
        <w:rPr>
          <w:rStyle w:val="TitleChar"/>
          <w:highlight w:val="cyan"/>
        </w:rPr>
        <w:t xml:space="preserve">rely on </w:t>
      </w:r>
      <w:r w:rsidRPr="0046264C">
        <w:rPr>
          <w:rStyle w:val="Emphasis"/>
          <w:highlight w:val="cyan"/>
        </w:rPr>
        <w:t>voters</w:t>
      </w:r>
      <w:r w:rsidRPr="0046264C">
        <w:rPr>
          <w:rStyle w:val="TitleChar"/>
          <w:highlight w:val="cyan"/>
        </w:rPr>
        <w:t xml:space="preserve"> who follow politics </w:t>
      </w:r>
      <w:r w:rsidRPr="0046264C">
        <w:rPr>
          <w:rStyle w:val="Emphasis"/>
          <w:highlight w:val="cyan"/>
        </w:rPr>
        <w:t>less</w:t>
      </w:r>
      <w:r w:rsidRPr="00230F9A">
        <w:rPr>
          <w:rStyle w:val="Emphasis"/>
        </w:rPr>
        <w:t xml:space="preserve"> </w:t>
      </w:r>
      <w:r w:rsidRPr="0046264C">
        <w:rPr>
          <w:rStyle w:val="Emphasis"/>
          <w:highlight w:val="cyan"/>
        </w:rPr>
        <w:t>closely</w:t>
      </w:r>
      <w:r w:rsidRPr="0046264C">
        <w:rPr>
          <w:sz w:val="16"/>
          <w:highlight w:val="cyan"/>
        </w:rPr>
        <w:t xml:space="preserve">, </w:t>
      </w:r>
      <w:r w:rsidRPr="0046264C">
        <w:rPr>
          <w:rStyle w:val="Emphasis"/>
          <w:highlight w:val="cyan"/>
        </w:rPr>
        <w:t>vote less</w:t>
      </w:r>
      <w:r w:rsidRPr="00230F9A">
        <w:rPr>
          <w:rStyle w:val="Emphasis"/>
        </w:rPr>
        <w:t xml:space="preserve"> frequently</w:t>
      </w:r>
      <w:r w:rsidRPr="00230F9A">
        <w:rPr>
          <w:sz w:val="16"/>
        </w:rPr>
        <w:t xml:space="preserve">, </w:t>
      </w:r>
      <w:r w:rsidRPr="0046264C">
        <w:rPr>
          <w:rStyle w:val="TitleChar"/>
          <w:highlight w:val="cyan"/>
        </w:rPr>
        <w:t>and are</w:t>
      </w:r>
      <w:r w:rsidRPr="00230F9A">
        <w:rPr>
          <w:rStyle w:val="TitleChar"/>
        </w:rPr>
        <w:t xml:space="preserve"> more </w:t>
      </w:r>
      <w:r w:rsidRPr="0046264C">
        <w:rPr>
          <w:rStyle w:val="TitleChar"/>
          <w:highlight w:val="cyan"/>
        </w:rPr>
        <w:t>likely not to cast</w:t>
      </w:r>
      <w:r w:rsidRPr="00230F9A">
        <w:rPr>
          <w:rStyle w:val="TitleChar"/>
        </w:rPr>
        <w:t xml:space="preserve"> a ballot </w:t>
      </w:r>
      <w:r w:rsidRPr="0046264C">
        <w:rPr>
          <w:rStyle w:val="TitleChar"/>
          <w:highlight w:val="cyan"/>
        </w:rPr>
        <w:t>if</w:t>
      </w:r>
      <w:r w:rsidRPr="00230F9A">
        <w:rPr>
          <w:rStyle w:val="TitleChar"/>
        </w:rPr>
        <w:t xml:space="preserve"> </w:t>
      </w:r>
      <w:r w:rsidRPr="00230F9A">
        <w:rPr>
          <w:rStyle w:val="Emphasis"/>
        </w:rPr>
        <w:t>doing</w:t>
      </w:r>
      <w:r w:rsidRPr="00230F9A">
        <w:rPr>
          <w:rStyle w:val="TitleChar"/>
        </w:rPr>
        <w:t xml:space="preserve"> so is </w:t>
      </w:r>
      <w:r w:rsidRPr="0046264C">
        <w:rPr>
          <w:rStyle w:val="Emphasis"/>
          <w:highlight w:val="cyan"/>
        </w:rPr>
        <w:t>difficult</w:t>
      </w:r>
      <w:r w:rsidRPr="00230F9A">
        <w:rPr>
          <w:sz w:val="16"/>
        </w:rPr>
        <w:t xml:space="preserve">. </w:t>
      </w:r>
      <w:r w:rsidRPr="0046264C">
        <w:rPr>
          <w:rStyle w:val="TitleChar"/>
          <w:highlight w:val="cyan"/>
        </w:rPr>
        <w:t>Limiting access</w:t>
      </w:r>
      <w:r w:rsidRPr="00230F9A">
        <w:rPr>
          <w:rStyle w:val="TitleChar"/>
        </w:rPr>
        <w:t xml:space="preserve"> to voting </w:t>
      </w:r>
      <w:r w:rsidRPr="0046264C">
        <w:rPr>
          <w:rStyle w:val="TitleChar"/>
          <w:highlight w:val="cyan"/>
        </w:rPr>
        <w:t xml:space="preserve">might have been politically </w:t>
      </w:r>
      <w:r w:rsidRPr="0046264C">
        <w:rPr>
          <w:rStyle w:val="Emphasis"/>
          <w:highlight w:val="cyan"/>
        </w:rPr>
        <w:t>helpful</w:t>
      </w:r>
      <w:r w:rsidRPr="00230F9A">
        <w:rPr>
          <w:rStyle w:val="TitleChar"/>
        </w:rPr>
        <w:t xml:space="preserve"> to </w:t>
      </w:r>
      <w:r w:rsidRPr="00230F9A">
        <w:rPr>
          <w:rStyle w:val="Emphasis"/>
        </w:rPr>
        <w:t>Republicans</w:t>
      </w:r>
      <w:r w:rsidRPr="00230F9A">
        <w:rPr>
          <w:rStyle w:val="TitleChar"/>
        </w:rPr>
        <w:t xml:space="preserve"> </w:t>
      </w:r>
      <w:r w:rsidRPr="0046264C">
        <w:rPr>
          <w:rStyle w:val="TitleChar"/>
          <w:highlight w:val="cyan"/>
        </w:rPr>
        <w:t xml:space="preserve">in the </w:t>
      </w:r>
      <w:r w:rsidRPr="0046264C">
        <w:rPr>
          <w:rStyle w:val="Emphasis"/>
          <w:highlight w:val="cyan"/>
        </w:rPr>
        <w:t>past</w:t>
      </w:r>
      <w:r w:rsidRPr="00230F9A">
        <w:rPr>
          <w:rStyle w:val="TitleChar"/>
        </w:rPr>
        <w:t xml:space="preserve">, </w:t>
      </w:r>
      <w:r w:rsidRPr="0046264C">
        <w:rPr>
          <w:rStyle w:val="TitleChar"/>
          <w:highlight w:val="cyan"/>
        </w:rPr>
        <w:t>but</w:t>
      </w:r>
      <w:r w:rsidRPr="00230F9A">
        <w:rPr>
          <w:rStyle w:val="TitleChar"/>
        </w:rPr>
        <w:t xml:space="preserve"> </w:t>
      </w:r>
      <w:r w:rsidRPr="00230F9A">
        <w:rPr>
          <w:rStyle w:val="Emphasis"/>
        </w:rPr>
        <w:t xml:space="preserve">seems </w:t>
      </w:r>
      <w:r w:rsidRPr="0046264C">
        <w:rPr>
          <w:rStyle w:val="Emphasis"/>
          <w:highlight w:val="cyan"/>
        </w:rPr>
        <w:t>not</w:t>
      </w:r>
      <w:r w:rsidRPr="00230F9A">
        <w:rPr>
          <w:rStyle w:val="Emphasis"/>
        </w:rPr>
        <w:t xml:space="preserve"> to be </w:t>
      </w:r>
      <w:r w:rsidRPr="0046264C">
        <w:rPr>
          <w:rStyle w:val="Emphasis"/>
          <w:highlight w:val="cyan"/>
        </w:rPr>
        <w:t>now</w:t>
      </w:r>
      <w:r w:rsidRPr="00230F9A">
        <w:rPr>
          <w:sz w:val="16"/>
        </w:rPr>
        <w:t xml:space="preserve">. </w:t>
      </w:r>
      <w:r w:rsidRPr="0046264C">
        <w:rPr>
          <w:rStyle w:val="TitleChar"/>
          <w:highlight w:val="cyan"/>
        </w:rPr>
        <w:t>That may be</w:t>
      </w:r>
      <w:r w:rsidRPr="00230F9A">
        <w:rPr>
          <w:rStyle w:val="TitleChar"/>
        </w:rPr>
        <w:t xml:space="preserve"> </w:t>
      </w:r>
      <w:r w:rsidRPr="00230F9A">
        <w:rPr>
          <w:rStyle w:val="Emphasis"/>
          <w:sz w:val="28"/>
          <w:szCs w:val="32"/>
        </w:rPr>
        <w:t xml:space="preserve">especially </w:t>
      </w:r>
      <w:r w:rsidRPr="0046264C">
        <w:rPr>
          <w:rStyle w:val="Emphasis"/>
          <w:sz w:val="28"/>
          <w:szCs w:val="32"/>
          <w:highlight w:val="cyan"/>
        </w:rPr>
        <w:t>true</w:t>
      </w:r>
      <w:r w:rsidRPr="0046264C">
        <w:rPr>
          <w:rStyle w:val="TitleChar"/>
          <w:sz w:val="28"/>
          <w:szCs w:val="32"/>
          <w:highlight w:val="cyan"/>
        </w:rPr>
        <w:t xml:space="preserve"> </w:t>
      </w:r>
      <w:r w:rsidRPr="0046264C">
        <w:rPr>
          <w:rStyle w:val="TitleChar"/>
          <w:highlight w:val="cyan"/>
        </w:rPr>
        <w:t>in</w:t>
      </w:r>
      <w:r w:rsidRPr="00230F9A">
        <w:rPr>
          <w:rStyle w:val="TitleChar"/>
        </w:rPr>
        <w:t xml:space="preserve"> </w:t>
      </w:r>
      <w:r w:rsidRPr="00230F9A">
        <w:rPr>
          <w:rStyle w:val="Emphasis"/>
        </w:rPr>
        <w:t>lower-turnout contests</w:t>
      </w:r>
      <w:r w:rsidRPr="00230F9A">
        <w:rPr>
          <w:rStyle w:val="TitleChar"/>
        </w:rPr>
        <w:t xml:space="preserve"> such as </w:t>
      </w:r>
      <w:r w:rsidRPr="0046264C">
        <w:rPr>
          <w:rStyle w:val="Emphasis"/>
          <w:sz w:val="28"/>
          <w:szCs w:val="32"/>
          <w:highlight w:val="cyan"/>
        </w:rPr>
        <w:t>midterms</w:t>
      </w:r>
      <w:r w:rsidRPr="00230F9A">
        <w:rPr>
          <w:rStyle w:val="TitleChar"/>
        </w:rPr>
        <w:t xml:space="preserve">, </w:t>
      </w:r>
      <w:r w:rsidRPr="0046264C">
        <w:rPr>
          <w:rStyle w:val="TitleChar"/>
          <w:highlight w:val="cyan"/>
        </w:rPr>
        <w:t xml:space="preserve">in which </w:t>
      </w:r>
      <w:r w:rsidRPr="0046264C">
        <w:rPr>
          <w:rStyle w:val="Emphasis"/>
          <w:highlight w:val="cyan"/>
        </w:rPr>
        <w:t>Democrats</w:t>
      </w:r>
      <w:r w:rsidRPr="00230F9A">
        <w:rPr>
          <w:rStyle w:val="TitleChar"/>
        </w:rPr>
        <w:t xml:space="preserve"> may </w:t>
      </w:r>
      <w:r w:rsidRPr="0046264C">
        <w:rPr>
          <w:rStyle w:val="TitleChar"/>
          <w:highlight w:val="cyan"/>
        </w:rPr>
        <w:t>see an</w:t>
      </w:r>
      <w:r w:rsidRPr="00230F9A">
        <w:rPr>
          <w:rStyle w:val="TitleChar"/>
        </w:rPr>
        <w:t xml:space="preserve"> </w:t>
      </w:r>
      <w:r w:rsidRPr="0046264C">
        <w:rPr>
          <w:rStyle w:val="Emphasis"/>
          <w:highlight w:val="cyan"/>
        </w:rPr>
        <w:t>advantage</w:t>
      </w:r>
      <w:r w:rsidRPr="0046264C">
        <w:rPr>
          <w:rStyle w:val="TitleChar"/>
          <w:highlight w:val="cyan"/>
        </w:rPr>
        <w:t xml:space="preserve"> thanks to a more</w:t>
      </w:r>
      <w:r w:rsidRPr="00230F9A">
        <w:rPr>
          <w:rStyle w:val="TitleChar"/>
        </w:rPr>
        <w:t xml:space="preserve"> </w:t>
      </w:r>
      <w:r w:rsidRPr="00230F9A">
        <w:rPr>
          <w:rStyle w:val="Emphasis"/>
        </w:rPr>
        <w:t xml:space="preserve">politically </w:t>
      </w:r>
      <w:r w:rsidRPr="0046264C">
        <w:rPr>
          <w:rStyle w:val="Emphasis"/>
          <w:highlight w:val="cyan"/>
        </w:rPr>
        <w:t>engaged voter base</w:t>
      </w:r>
      <w:r w:rsidRPr="0046264C">
        <w:rPr>
          <w:rStyle w:val="TitleChar"/>
          <w:highlight w:val="cyan"/>
        </w:rPr>
        <w:t>.</w:t>
      </w:r>
    </w:p>
    <w:p w14:paraId="62E579B1" w14:textId="77777777" w:rsidR="00AF2AE2" w:rsidRPr="00230F9A" w:rsidRDefault="00AF2AE2" w:rsidP="00AF2AE2">
      <w:pPr>
        <w:rPr>
          <w:sz w:val="16"/>
        </w:rPr>
      </w:pPr>
      <w:r w:rsidRPr="00230F9A">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30F9A">
        <w:rPr>
          <w:rStyle w:val="TitleChar"/>
        </w:rPr>
        <w:t>The risk created by Trump’s attacks</w:t>
      </w:r>
      <w:r w:rsidRPr="00230F9A">
        <w:rPr>
          <w:sz w:val="16"/>
        </w:rPr>
        <w:t xml:space="preserve"> on mail-in ballots </w:t>
      </w:r>
      <w:r w:rsidRPr="00230F9A">
        <w:rPr>
          <w:rStyle w:val="TitleChar"/>
        </w:rPr>
        <w:t>is less that</w:t>
      </w:r>
      <w:r w:rsidRPr="00230F9A">
        <w:rPr>
          <w:sz w:val="16"/>
        </w:rPr>
        <w:t xml:space="preserve"> </w:t>
      </w:r>
      <w:r w:rsidRPr="00230F9A">
        <w:rPr>
          <w:rStyle w:val="TitleChar"/>
        </w:rPr>
        <w:t xml:space="preserve">Trump will </w:t>
      </w:r>
      <w:r w:rsidRPr="00230F9A">
        <w:rPr>
          <w:rStyle w:val="Emphasis"/>
          <w:sz w:val="28"/>
          <w:szCs w:val="32"/>
        </w:rPr>
        <w:t>actually succeed</w:t>
      </w:r>
      <w:r w:rsidRPr="00230F9A">
        <w:rPr>
          <w:rStyle w:val="TitleChar"/>
          <w:sz w:val="28"/>
          <w:szCs w:val="32"/>
        </w:rPr>
        <w:t xml:space="preserve"> </w:t>
      </w:r>
      <w:r w:rsidRPr="00230F9A">
        <w:rPr>
          <w:rStyle w:val="TitleChar"/>
        </w:rPr>
        <w:t xml:space="preserve">in </w:t>
      </w:r>
      <w:r w:rsidRPr="00230F9A">
        <w:rPr>
          <w:rStyle w:val="Emphasis"/>
        </w:rPr>
        <w:t>limiting access</w:t>
      </w:r>
      <w:r w:rsidRPr="00230F9A">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187A694C" w14:textId="77777777" w:rsidR="00AF2AE2" w:rsidRPr="00230F9A" w:rsidRDefault="00AF2AE2" w:rsidP="00AF2AE2">
      <w:pPr>
        <w:pStyle w:val="Heading4"/>
        <w:rPr>
          <w:rFonts w:cs="Times New Roman"/>
        </w:rPr>
      </w:pPr>
      <w:r>
        <w:rPr>
          <w:rFonts w:cs="Times New Roman"/>
        </w:rPr>
        <w:t>4</w:t>
      </w:r>
      <w:r w:rsidRPr="00230F9A">
        <w:rPr>
          <w:rFonts w:cs="Times New Roman"/>
        </w:rPr>
        <w:t xml:space="preserve">. Decentralization checks. </w:t>
      </w:r>
    </w:p>
    <w:p w14:paraId="2B2654F7" w14:textId="77777777" w:rsidR="00AF2AE2" w:rsidRPr="00230F9A" w:rsidRDefault="00AF2AE2" w:rsidP="00AF2AE2">
      <w:r w:rsidRPr="00230F9A">
        <w:rPr>
          <w:rStyle w:val="Style13ptBold"/>
        </w:rPr>
        <w:t>VOA 24</w:t>
      </w:r>
      <w:r w:rsidRPr="00230F9A">
        <w:t>. "Though voter fraud rare, US election offices feature safeguards to catch it." Voice of America. 10-9-2024. https://www.voanews.com/a/though-voter-fraud-rare-us-election-offices-feature-safeguards-to-catch-it/7816733.html</w:t>
      </w:r>
    </w:p>
    <w:p w14:paraId="78963EBA" w14:textId="77777777" w:rsidR="00AF2AE2" w:rsidRPr="00230F9A" w:rsidRDefault="00AF2AE2" w:rsidP="00AF2AE2">
      <w:pPr>
        <w:rPr>
          <w:sz w:val="16"/>
        </w:rPr>
      </w:pPr>
      <w:r w:rsidRPr="00230F9A">
        <w:rPr>
          <w:sz w:val="16"/>
        </w:rPr>
        <w:t>You've heard the horror stories: Someone casting multiple ballots, people voting in the name of dead relatives, mail-in ballots being intercepted.</w:t>
      </w:r>
    </w:p>
    <w:p w14:paraId="36F14BD9" w14:textId="77777777" w:rsidR="00AF2AE2" w:rsidRPr="00230F9A" w:rsidRDefault="00AF2AE2" w:rsidP="00AF2AE2">
      <w:pPr>
        <w:rPr>
          <w:sz w:val="16"/>
        </w:rPr>
      </w:pPr>
      <w:r w:rsidRPr="00230F9A">
        <w:rPr>
          <w:sz w:val="16"/>
        </w:rPr>
        <w:t>Voter fraud does happen occasionally. When it does, we tend to hear a lot about it. It also gets caught and prosecuted.</w:t>
      </w:r>
    </w:p>
    <w:p w14:paraId="61F79B6C" w14:textId="77777777" w:rsidR="00AF2AE2" w:rsidRPr="00230F9A" w:rsidRDefault="00AF2AE2" w:rsidP="00AF2AE2">
      <w:pPr>
        <w:rPr>
          <w:rStyle w:val="StyleUnderline"/>
        </w:rPr>
      </w:pPr>
      <w:r w:rsidRPr="0046264C">
        <w:rPr>
          <w:rStyle w:val="StyleUnderline"/>
          <w:highlight w:val="cyan"/>
        </w:rPr>
        <w:t>The nation's</w:t>
      </w:r>
      <w:r w:rsidRPr="00230F9A">
        <w:rPr>
          <w:rStyle w:val="StyleUnderline"/>
        </w:rPr>
        <w:t xml:space="preserve"> </w:t>
      </w:r>
      <w:r w:rsidRPr="00230F9A">
        <w:rPr>
          <w:rStyle w:val="Emphasis"/>
        </w:rPr>
        <w:t xml:space="preserve">multilayered </w:t>
      </w:r>
      <w:r w:rsidRPr="0046264C">
        <w:rPr>
          <w:rStyle w:val="Emphasis"/>
          <w:highlight w:val="cyan"/>
        </w:rPr>
        <w:t>election</w:t>
      </w:r>
      <w:r w:rsidRPr="0046264C">
        <w:rPr>
          <w:rStyle w:val="StyleUnderline"/>
          <w:highlight w:val="cyan"/>
        </w:rPr>
        <w:t xml:space="preserve"> processes</w:t>
      </w:r>
      <w:r w:rsidRPr="00230F9A">
        <w:rPr>
          <w:rStyle w:val="StyleUnderline"/>
        </w:rPr>
        <w:t xml:space="preserve"> </w:t>
      </w:r>
      <w:r w:rsidRPr="0046264C">
        <w:rPr>
          <w:rStyle w:val="StyleUnderline"/>
          <w:highlight w:val="cyan"/>
        </w:rPr>
        <w:t>provide</w:t>
      </w:r>
      <w:r w:rsidRPr="00230F9A">
        <w:rPr>
          <w:rStyle w:val="StyleUnderline"/>
        </w:rPr>
        <w:t xml:space="preserve"> </w:t>
      </w:r>
      <w:r w:rsidRPr="00230F9A">
        <w:rPr>
          <w:rStyle w:val="Emphasis"/>
        </w:rPr>
        <w:t xml:space="preserve">many </w:t>
      </w:r>
      <w:r w:rsidRPr="0046264C">
        <w:rPr>
          <w:rStyle w:val="Emphasis"/>
          <w:highlight w:val="cyan"/>
        </w:rPr>
        <w:t>safeguards</w:t>
      </w:r>
      <w:r w:rsidRPr="00230F9A">
        <w:rPr>
          <w:rStyle w:val="StyleUnderline"/>
        </w:rPr>
        <w:t xml:space="preserve"> </w:t>
      </w:r>
      <w:r w:rsidRPr="0046264C">
        <w:rPr>
          <w:rStyle w:val="StyleUnderline"/>
          <w:highlight w:val="cyan"/>
        </w:rPr>
        <w:t>that keep</w:t>
      </w:r>
      <w:r w:rsidRPr="00230F9A">
        <w:rPr>
          <w:rStyle w:val="StyleUnderline"/>
        </w:rPr>
        <w:t xml:space="preserve"> </w:t>
      </w:r>
      <w:r w:rsidRPr="00230F9A">
        <w:rPr>
          <w:rStyle w:val="Emphasis"/>
        </w:rPr>
        <w:t xml:space="preserve">voter </w:t>
      </w:r>
      <w:r w:rsidRPr="0046264C">
        <w:rPr>
          <w:rStyle w:val="Emphasis"/>
          <w:highlight w:val="cyan"/>
        </w:rPr>
        <w:t>fraud</w:t>
      </w:r>
      <w:r w:rsidRPr="00230F9A">
        <w:rPr>
          <w:rStyle w:val="StyleUnderline"/>
        </w:rPr>
        <w:t xml:space="preserve"> generally </w:t>
      </w:r>
      <w:r w:rsidRPr="00230F9A">
        <w:rPr>
          <w:rStyle w:val="Emphasis"/>
        </w:rPr>
        <w:t>detectable</w:t>
      </w:r>
      <w:r w:rsidRPr="00230F9A">
        <w:rPr>
          <w:rStyle w:val="StyleUnderline"/>
        </w:rPr>
        <w:t xml:space="preserve"> and </w:t>
      </w:r>
      <w:r w:rsidRPr="0046264C">
        <w:rPr>
          <w:rStyle w:val="Emphasis"/>
          <w:highlight w:val="cyan"/>
        </w:rPr>
        <w:t>rare</w:t>
      </w:r>
      <w:r w:rsidRPr="00230F9A">
        <w:rPr>
          <w:rStyle w:val="StyleUnderline"/>
        </w:rPr>
        <w:t>, according to current and former election administrators of both parties.</w:t>
      </w:r>
    </w:p>
    <w:p w14:paraId="73126508" w14:textId="77777777" w:rsidR="00AF2AE2" w:rsidRPr="00230F9A" w:rsidRDefault="00AF2AE2" w:rsidP="00AF2AE2">
      <w:pPr>
        <w:rPr>
          <w:rStyle w:val="StyleUnderline"/>
        </w:rPr>
      </w:pPr>
      <w:r w:rsidRPr="0046264C">
        <w:rPr>
          <w:rStyle w:val="Emphasis"/>
          <w:highlight w:val="cyan"/>
        </w:rPr>
        <w:t>America's</w:t>
      </w:r>
      <w:r w:rsidRPr="0046264C">
        <w:rPr>
          <w:rStyle w:val="StyleUnderline"/>
          <w:highlight w:val="cyan"/>
        </w:rPr>
        <w:t xml:space="preserve"> </w:t>
      </w:r>
      <w:r w:rsidRPr="0046264C">
        <w:rPr>
          <w:rStyle w:val="Emphasis"/>
          <w:highlight w:val="cyan"/>
        </w:rPr>
        <w:t>elections</w:t>
      </w:r>
      <w:r w:rsidRPr="0046264C">
        <w:rPr>
          <w:rStyle w:val="StyleUnderline"/>
          <w:highlight w:val="cyan"/>
        </w:rPr>
        <w:t xml:space="preserve"> are </w:t>
      </w:r>
      <w:r w:rsidRPr="0046264C">
        <w:rPr>
          <w:rStyle w:val="Emphasis"/>
          <w:highlight w:val="cyan"/>
        </w:rPr>
        <w:t>decentralized</w:t>
      </w:r>
      <w:r w:rsidRPr="00230F9A">
        <w:rPr>
          <w:sz w:val="16"/>
        </w:rPr>
        <w:t xml:space="preserve">, </w:t>
      </w:r>
      <w:r w:rsidRPr="0046264C">
        <w:rPr>
          <w:rStyle w:val="StyleUnderline"/>
          <w:highlight w:val="cyan"/>
        </w:rPr>
        <w:t xml:space="preserve">with thousands of </w:t>
      </w:r>
      <w:r w:rsidRPr="0046264C">
        <w:rPr>
          <w:rStyle w:val="Emphasis"/>
          <w:highlight w:val="cyan"/>
        </w:rPr>
        <w:t>independent voting</w:t>
      </w:r>
      <w:r w:rsidRPr="00230F9A">
        <w:rPr>
          <w:rStyle w:val="Emphasis"/>
        </w:rPr>
        <w:t xml:space="preserve"> </w:t>
      </w:r>
      <w:r w:rsidRPr="0046264C">
        <w:rPr>
          <w:rStyle w:val="Emphasis"/>
          <w:highlight w:val="cyan"/>
        </w:rPr>
        <w:t>jurisdictions</w:t>
      </w:r>
      <w:r w:rsidRPr="00230F9A">
        <w:rPr>
          <w:sz w:val="16"/>
        </w:rPr>
        <w:t xml:space="preserve">. </w:t>
      </w:r>
      <w:r w:rsidRPr="0046264C">
        <w:rPr>
          <w:rStyle w:val="StyleUnderline"/>
          <w:highlight w:val="cyan"/>
        </w:rPr>
        <w:t xml:space="preserve">That makes it </w:t>
      </w:r>
      <w:r w:rsidRPr="0046264C">
        <w:rPr>
          <w:rStyle w:val="Emphasis"/>
          <w:sz w:val="28"/>
          <w:szCs w:val="32"/>
          <w:highlight w:val="cyan"/>
        </w:rPr>
        <w:t>virtually impossible</w:t>
      </w:r>
      <w:r w:rsidRPr="00230F9A">
        <w:rPr>
          <w:rStyle w:val="StyleUnderline"/>
          <w:sz w:val="28"/>
          <w:szCs w:val="32"/>
        </w:rPr>
        <w:t xml:space="preserve"> </w:t>
      </w:r>
      <w:r w:rsidRPr="0046264C">
        <w:rPr>
          <w:rStyle w:val="StyleUnderline"/>
          <w:highlight w:val="cyan"/>
        </w:rPr>
        <w:t>to pull off</w:t>
      </w:r>
      <w:r w:rsidRPr="00230F9A">
        <w:rPr>
          <w:rStyle w:val="StyleUnderline"/>
        </w:rPr>
        <w:t xml:space="preserve"> </w:t>
      </w:r>
      <w:r w:rsidRPr="0046264C">
        <w:rPr>
          <w:rStyle w:val="StyleUnderline"/>
          <w:highlight w:val="cyan"/>
        </w:rPr>
        <w:t xml:space="preserve">a </w:t>
      </w:r>
      <w:r w:rsidRPr="0046264C">
        <w:rPr>
          <w:rStyle w:val="Emphasis"/>
          <w:highlight w:val="cyan"/>
        </w:rPr>
        <w:t>large-scale vote-rigging</w:t>
      </w:r>
      <w:r w:rsidRPr="0046264C">
        <w:rPr>
          <w:rStyle w:val="StyleUnderline"/>
          <w:highlight w:val="cyan"/>
        </w:rPr>
        <w:t xml:space="preserve"> operation</w:t>
      </w:r>
      <w:r w:rsidRPr="00230F9A">
        <w:rPr>
          <w:rStyle w:val="StyleUnderline"/>
        </w:rPr>
        <w:t xml:space="preserve"> </w:t>
      </w:r>
      <w:r w:rsidRPr="0046264C">
        <w:rPr>
          <w:rStyle w:val="StyleUnderline"/>
          <w:highlight w:val="cyan"/>
        </w:rPr>
        <w:t xml:space="preserve">that could </w:t>
      </w:r>
      <w:r w:rsidRPr="0046264C">
        <w:rPr>
          <w:rStyle w:val="Emphasis"/>
          <w:highlight w:val="cyan"/>
        </w:rPr>
        <w:t>tip</w:t>
      </w:r>
      <w:r w:rsidRPr="00230F9A">
        <w:rPr>
          <w:rStyle w:val="StyleUnderline"/>
        </w:rPr>
        <w:t xml:space="preserve"> a </w:t>
      </w:r>
      <w:r w:rsidRPr="00230F9A">
        <w:rPr>
          <w:rStyle w:val="Emphasis"/>
        </w:rPr>
        <w:t>presidential race</w:t>
      </w:r>
      <w:r w:rsidRPr="00230F9A">
        <w:rPr>
          <w:rStyle w:val="StyleUnderline"/>
        </w:rPr>
        <w:t xml:space="preserve"> — or almost </w:t>
      </w:r>
      <w:r w:rsidRPr="0046264C">
        <w:rPr>
          <w:rStyle w:val="StyleUnderline"/>
          <w:highlight w:val="cyan"/>
        </w:rPr>
        <w:t>any</w:t>
      </w:r>
      <w:r w:rsidRPr="00230F9A">
        <w:rPr>
          <w:rStyle w:val="StyleUnderline"/>
        </w:rPr>
        <w:t xml:space="preserve"> other </w:t>
      </w:r>
      <w:r w:rsidRPr="0046264C">
        <w:rPr>
          <w:rStyle w:val="StyleUnderline"/>
          <w:highlight w:val="cyan"/>
        </w:rPr>
        <w:t>race</w:t>
      </w:r>
      <w:r w:rsidRPr="00230F9A">
        <w:rPr>
          <w:rStyle w:val="StyleUnderline"/>
        </w:rPr>
        <w:t>.</w:t>
      </w:r>
    </w:p>
    <w:p w14:paraId="23BAEC34" w14:textId="77777777" w:rsidR="00AF2AE2" w:rsidRPr="00230F9A" w:rsidRDefault="00AF2AE2" w:rsidP="00AF2AE2">
      <w:pPr>
        <w:rPr>
          <w:rStyle w:val="StyleUnderline"/>
        </w:rPr>
      </w:pPr>
      <w:r w:rsidRPr="00230F9A">
        <w:rPr>
          <w:sz w:val="16"/>
        </w:rPr>
        <w:t xml:space="preserve">"You're probably not going to have a perfect election system," said Republican Trey Grayson, a former Kentucky secretary of state and the advisory board chair of the Secure Elections Project. "But </w:t>
      </w:r>
      <w:r w:rsidRPr="00230F9A">
        <w:rPr>
          <w:rStyle w:val="StyleUnderline"/>
        </w:rPr>
        <w:t xml:space="preserve">if you're </w:t>
      </w:r>
      <w:r w:rsidRPr="00230F9A">
        <w:rPr>
          <w:rStyle w:val="Emphasis"/>
        </w:rPr>
        <w:t>looking</w:t>
      </w:r>
      <w:r w:rsidRPr="00230F9A">
        <w:rPr>
          <w:rStyle w:val="StyleUnderline"/>
        </w:rPr>
        <w:t xml:space="preserve"> for one that you should </w:t>
      </w:r>
      <w:r w:rsidRPr="00230F9A">
        <w:rPr>
          <w:rStyle w:val="Emphasis"/>
        </w:rPr>
        <w:t>have confidence in</w:t>
      </w:r>
      <w:r w:rsidRPr="00230F9A">
        <w:rPr>
          <w:rStyle w:val="StyleUnderline"/>
        </w:rPr>
        <w:t xml:space="preserve">, you should feel </w:t>
      </w:r>
      <w:r w:rsidRPr="00230F9A">
        <w:rPr>
          <w:rStyle w:val="Emphasis"/>
        </w:rPr>
        <w:t>good</w:t>
      </w:r>
      <w:r w:rsidRPr="00230F9A">
        <w:rPr>
          <w:rStyle w:val="StyleUnderline"/>
        </w:rPr>
        <w:t xml:space="preserve"> about </w:t>
      </w:r>
      <w:r w:rsidRPr="00230F9A">
        <w:rPr>
          <w:rStyle w:val="Emphasis"/>
        </w:rPr>
        <w:t>that here</w:t>
      </w:r>
      <w:r w:rsidRPr="00230F9A">
        <w:rPr>
          <w:rStyle w:val="StyleUnderline"/>
        </w:rPr>
        <w:t xml:space="preserve"> in America."</w:t>
      </w:r>
    </w:p>
    <w:p w14:paraId="550449F3" w14:textId="77777777" w:rsidR="00AF2AE2" w:rsidRPr="00EB24EB" w:rsidRDefault="00AF2AE2" w:rsidP="00AF2AE2"/>
    <w:p w14:paraId="2095DEEC" w14:textId="200FF194" w:rsidR="00AF2AE2" w:rsidRDefault="00AF2AE2" w:rsidP="00AF2AE2">
      <w:pPr>
        <w:pStyle w:val="Heading3"/>
      </w:pPr>
      <w:r>
        <w:t>U---</w:t>
      </w:r>
      <w:r>
        <w:t xml:space="preserve">AT: Thumpers---Other SC Cases---1NR </w:t>
      </w:r>
    </w:p>
    <w:p w14:paraId="3095CFF0" w14:textId="77777777" w:rsidR="00AF2AE2" w:rsidRPr="00230F9A" w:rsidRDefault="00AF2AE2" w:rsidP="00AF2AE2">
      <w:pPr>
        <w:pStyle w:val="Heading4"/>
        <w:rPr>
          <w:rFonts w:cs="Times New Roman"/>
        </w:rPr>
      </w:pPr>
      <w:r w:rsidRPr="00230F9A">
        <w:rPr>
          <w:rFonts w:cs="Times New Roman"/>
        </w:rPr>
        <w:t xml:space="preserve">Err </w:t>
      </w:r>
      <w:r w:rsidRPr="00230F9A">
        <w:rPr>
          <w:rFonts w:cs="Times New Roman"/>
          <w:u w:val="single"/>
        </w:rPr>
        <w:t>NEG</w:t>
      </w:r>
      <w:r w:rsidRPr="00230F9A">
        <w:rPr>
          <w:rFonts w:cs="Times New Roman"/>
        </w:rPr>
        <w:t xml:space="preserve">---empirically </w:t>
      </w:r>
      <w:r w:rsidRPr="00230F9A">
        <w:rPr>
          <w:rFonts w:cs="Times New Roman"/>
          <w:u w:val="single"/>
        </w:rPr>
        <w:t>unions</w:t>
      </w:r>
      <w:r w:rsidRPr="00230F9A">
        <w:rPr>
          <w:rFonts w:cs="Times New Roman"/>
        </w:rPr>
        <w:t xml:space="preserve"> have been </w:t>
      </w:r>
      <w:r w:rsidRPr="00230F9A">
        <w:rPr>
          <w:rFonts w:cs="Times New Roman"/>
          <w:u w:val="single"/>
        </w:rPr>
        <w:t>key</w:t>
      </w:r>
      <w:r w:rsidRPr="00230F9A">
        <w:rPr>
          <w:rFonts w:cs="Times New Roman"/>
        </w:rPr>
        <w:t xml:space="preserve"> to </w:t>
      </w:r>
      <w:r w:rsidRPr="00230F9A">
        <w:rPr>
          <w:rFonts w:cs="Times New Roman"/>
          <w:u w:val="single"/>
        </w:rPr>
        <w:t>propelling</w:t>
      </w:r>
      <w:r w:rsidRPr="00230F9A">
        <w:rPr>
          <w:rFonts w:cs="Times New Roman"/>
        </w:rPr>
        <w:t xml:space="preserve"> certain parties </w:t>
      </w:r>
      <w:r w:rsidRPr="00230F9A">
        <w:rPr>
          <w:rFonts w:cs="Times New Roman"/>
          <w:u w:val="single"/>
        </w:rPr>
        <w:t>into office</w:t>
      </w:r>
      <w:r w:rsidRPr="00230F9A">
        <w:rPr>
          <w:rFonts w:cs="Times New Roman"/>
        </w:rPr>
        <w:t xml:space="preserve"> AND are the </w:t>
      </w:r>
      <w:r w:rsidRPr="00230F9A">
        <w:rPr>
          <w:rFonts w:cs="Times New Roman"/>
          <w:u w:val="single"/>
        </w:rPr>
        <w:t>only organization</w:t>
      </w:r>
      <w:r w:rsidRPr="00230F9A">
        <w:rPr>
          <w:rFonts w:cs="Times New Roman"/>
        </w:rPr>
        <w:t xml:space="preserve"> capable of </w:t>
      </w:r>
      <w:r w:rsidRPr="00230F9A">
        <w:rPr>
          <w:rFonts w:cs="Times New Roman"/>
          <w:u w:val="single"/>
        </w:rPr>
        <w:t>shifting voter patterns</w:t>
      </w:r>
      <w:r w:rsidRPr="00230F9A">
        <w:rPr>
          <w:rFonts w:cs="Times New Roman"/>
        </w:rPr>
        <w:t xml:space="preserve">, which means their </w:t>
      </w:r>
      <w:r w:rsidRPr="00230F9A">
        <w:rPr>
          <w:rFonts w:cs="Times New Roman"/>
          <w:u w:val="single"/>
        </w:rPr>
        <w:t>thumpers</w:t>
      </w:r>
      <w:r w:rsidRPr="00230F9A">
        <w:rPr>
          <w:rFonts w:cs="Times New Roman"/>
        </w:rPr>
        <w:t xml:space="preserve"> are priced in.</w:t>
      </w:r>
    </w:p>
    <w:p w14:paraId="7E56F99C" w14:textId="77777777" w:rsidR="00AF2AE2" w:rsidRPr="00230F9A" w:rsidRDefault="00AF2AE2" w:rsidP="00AF2AE2">
      <w:r w:rsidRPr="00230F9A">
        <w:t xml:space="preserve">Sara </w:t>
      </w:r>
      <w:r w:rsidRPr="00230F9A">
        <w:rPr>
          <w:rStyle w:val="Style13ptBold"/>
        </w:rPr>
        <w:t>Savat 24</w:t>
      </w:r>
      <w:r w:rsidRPr="00230F9A">
        <w:t>, Senior News Director for WashU, “WashU Expert: How GOP has Gained Ground with Unions, Impact on Election,” Newsroom, 8/14/24, https://source.washu.edu/2024/08/washu-expert-how-gop-has-gained-ground-with-unions-impact-on-election/</w:t>
      </w:r>
    </w:p>
    <w:p w14:paraId="69B2C430" w14:textId="77777777" w:rsidR="00AF2AE2" w:rsidRPr="00230F9A" w:rsidRDefault="00AF2AE2" w:rsidP="00AF2AE2">
      <w:pPr>
        <w:rPr>
          <w:sz w:val="16"/>
        </w:rPr>
      </w:pPr>
      <w:r w:rsidRPr="0046264C">
        <w:rPr>
          <w:highlight w:val="cyan"/>
          <w:u w:val="single"/>
        </w:rPr>
        <w:t xml:space="preserve">Unions are one of the </w:t>
      </w:r>
      <w:r w:rsidRPr="0046264C">
        <w:rPr>
          <w:rStyle w:val="Emphasis"/>
          <w:highlight w:val="cyan"/>
        </w:rPr>
        <w:t>few organizations</w:t>
      </w:r>
      <w:r w:rsidRPr="00230F9A">
        <w:rPr>
          <w:sz w:val="16"/>
        </w:rPr>
        <w:t xml:space="preserve"> left </w:t>
      </w:r>
      <w:r w:rsidRPr="0046264C">
        <w:rPr>
          <w:highlight w:val="cyan"/>
          <w:u w:val="single"/>
        </w:rPr>
        <w:t>that</w:t>
      </w:r>
      <w:r w:rsidRPr="00230F9A">
        <w:rPr>
          <w:sz w:val="16"/>
        </w:rPr>
        <w:t xml:space="preserve"> both </w:t>
      </w:r>
      <w:r w:rsidRPr="0046264C">
        <w:rPr>
          <w:highlight w:val="cyan"/>
          <w:u w:val="single"/>
        </w:rPr>
        <w:t xml:space="preserve">influence members to </w:t>
      </w:r>
      <w:r w:rsidRPr="0046264C">
        <w:rPr>
          <w:rStyle w:val="Emphasis"/>
          <w:highlight w:val="cyan"/>
        </w:rPr>
        <w:t>vote</w:t>
      </w:r>
      <w:r w:rsidRPr="0046264C">
        <w:rPr>
          <w:highlight w:val="cyan"/>
          <w:u w:val="single"/>
        </w:rPr>
        <w:t xml:space="preserve"> and</w:t>
      </w:r>
      <w:r w:rsidRPr="00230F9A">
        <w:rPr>
          <w:u w:val="single"/>
        </w:rPr>
        <w:t xml:space="preserve"> influence </w:t>
      </w:r>
      <w:r w:rsidRPr="0046264C">
        <w:rPr>
          <w:highlight w:val="cyan"/>
          <w:u w:val="single"/>
        </w:rPr>
        <w:t xml:space="preserve">who they will </w:t>
      </w:r>
      <w:r w:rsidRPr="0046264C">
        <w:rPr>
          <w:rStyle w:val="Emphasis"/>
          <w:highlight w:val="cyan"/>
        </w:rPr>
        <w:t>vote for</w:t>
      </w:r>
      <w:r w:rsidRPr="00230F9A">
        <w:rPr>
          <w:sz w:val="16"/>
        </w:rPr>
        <w:t xml:space="preserve">. The other is churches. So while union membership is declining — today, about one in 10 workers belong to a union, down from about one in three in the late 1950s — </w:t>
      </w:r>
      <w:r w:rsidRPr="0046264C">
        <w:rPr>
          <w:highlight w:val="cyan"/>
          <w:u w:val="single"/>
        </w:rPr>
        <w:t xml:space="preserve">they still have a </w:t>
      </w:r>
      <w:r w:rsidRPr="0046264C">
        <w:rPr>
          <w:rStyle w:val="Emphasis"/>
          <w:highlight w:val="cyan"/>
        </w:rPr>
        <w:t>crucial role</w:t>
      </w:r>
      <w:r w:rsidRPr="00230F9A">
        <w:rPr>
          <w:sz w:val="16"/>
        </w:rPr>
        <w:t xml:space="preserve"> to play </w:t>
      </w:r>
      <w:r w:rsidRPr="0046264C">
        <w:rPr>
          <w:highlight w:val="cyan"/>
          <w:u w:val="single"/>
        </w:rPr>
        <w:t>in our politics</w:t>
      </w:r>
      <w:r w:rsidRPr="00230F9A">
        <w:rPr>
          <w:sz w:val="16"/>
        </w:rPr>
        <w:t>, according to Jake Rosenfeld, a professor of sociology in Arts &amp; Sciences at Washington University in St. Louis.</w:t>
      </w:r>
    </w:p>
    <w:p w14:paraId="0A1D62A5" w14:textId="77777777" w:rsidR="00AF2AE2" w:rsidRPr="00230F9A" w:rsidRDefault="00AF2AE2" w:rsidP="00AF2AE2">
      <w:pPr>
        <w:rPr>
          <w:sz w:val="16"/>
        </w:rPr>
      </w:pPr>
      <w:r w:rsidRPr="0046264C">
        <w:rPr>
          <w:highlight w:val="cyan"/>
          <w:u w:val="single"/>
        </w:rPr>
        <w:t xml:space="preserve">For </w:t>
      </w:r>
      <w:r w:rsidRPr="0046264C">
        <w:rPr>
          <w:rStyle w:val="Emphasis"/>
          <w:highlight w:val="cyan"/>
        </w:rPr>
        <w:t>decades</w:t>
      </w:r>
      <w:r w:rsidRPr="0046264C">
        <w:rPr>
          <w:highlight w:val="cyan"/>
          <w:u w:val="single"/>
        </w:rPr>
        <w:t>, unions</w:t>
      </w:r>
      <w:r w:rsidRPr="00230F9A">
        <w:rPr>
          <w:sz w:val="16"/>
        </w:rPr>
        <w:t xml:space="preserve"> have </w:t>
      </w:r>
      <w:r w:rsidRPr="0046264C">
        <w:rPr>
          <w:highlight w:val="cyan"/>
          <w:u w:val="single"/>
        </w:rPr>
        <w:t xml:space="preserve">helped </w:t>
      </w:r>
      <w:r w:rsidRPr="0046264C">
        <w:rPr>
          <w:rStyle w:val="Emphasis"/>
          <w:highlight w:val="cyan"/>
        </w:rPr>
        <w:t>propel Dem</w:t>
      </w:r>
      <w:r w:rsidRPr="00230F9A">
        <w:rPr>
          <w:u w:val="single"/>
        </w:rPr>
        <w:t>ocrat</w:t>
      </w:r>
      <w:r w:rsidRPr="0046264C">
        <w:rPr>
          <w:rStyle w:val="Emphasis"/>
          <w:highlight w:val="cyan"/>
        </w:rPr>
        <w:t>s</w:t>
      </w:r>
      <w:r w:rsidRPr="0046264C">
        <w:rPr>
          <w:highlight w:val="cyan"/>
          <w:u w:val="single"/>
        </w:rPr>
        <w:t xml:space="preserve"> to </w:t>
      </w:r>
      <w:r w:rsidRPr="0046264C">
        <w:rPr>
          <w:rStyle w:val="Emphasis"/>
          <w:highlight w:val="cyan"/>
        </w:rPr>
        <w:t>office</w:t>
      </w:r>
      <w:r w:rsidRPr="00230F9A">
        <w:rPr>
          <w:sz w:val="16"/>
        </w:rPr>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245E1B6D" w14:textId="77777777" w:rsidR="00AF2AE2" w:rsidRPr="00230F9A" w:rsidRDefault="00AF2AE2" w:rsidP="00AF2AE2">
      <w:pPr>
        <w:pStyle w:val="Heading4"/>
        <w:rPr>
          <w:rFonts w:cs="Times New Roman"/>
        </w:rPr>
      </w:pPr>
      <w:r w:rsidRPr="00230F9A">
        <w:rPr>
          <w:rFonts w:cs="Times New Roman"/>
        </w:rPr>
        <w:t xml:space="preserve">Union-advocacy </w:t>
      </w:r>
      <w:r w:rsidRPr="00230F9A">
        <w:rPr>
          <w:rFonts w:cs="Times New Roman"/>
          <w:u w:val="single"/>
        </w:rPr>
        <w:t>breaks through the noise</w:t>
      </w:r>
      <w:r w:rsidRPr="00230F9A">
        <w:rPr>
          <w:rFonts w:cs="Times New Roman"/>
        </w:rPr>
        <w:t xml:space="preserve"> of alt causes.</w:t>
      </w:r>
    </w:p>
    <w:p w14:paraId="494EE303" w14:textId="77777777" w:rsidR="00AF2AE2" w:rsidRPr="00230F9A" w:rsidRDefault="00AF2AE2" w:rsidP="00AF2AE2">
      <w:r w:rsidRPr="00230F9A">
        <w:t xml:space="preserve">Daniel </w:t>
      </w:r>
      <w:r w:rsidRPr="00230F9A">
        <w:rPr>
          <w:rStyle w:val="Style13ptBold"/>
        </w:rPr>
        <w:t>Klaidman 24</w:t>
      </w:r>
      <w:r w:rsidRPr="00230F9A">
        <w:t>, Investigative Reporter, Former Editor-in-Chief of Yahoo News, Former Managing Editor of Newsweek (Daniel, "Harris girds for battle with Trump over union workers and their Big Labor bosses," CBS News, 08/29/2024, https://www.cbsnews.com/news/harris-trump-union-workers-labor-bosses/)</w:t>
      </w:r>
    </w:p>
    <w:p w14:paraId="7267CFB1" w14:textId="77777777" w:rsidR="00AF2AE2" w:rsidRPr="00230F9A" w:rsidRDefault="00AF2AE2" w:rsidP="00AF2AE2">
      <w:r w:rsidRPr="00230F9A">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46264C">
        <w:rPr>
          <w:rStyle w:val="StyleUnderline"/>
          <w:highlight w:val="cyan"/>
        </w:rPr>
        <w:t>the union vote could be</w:t>
      </w:r>
      <w:r w:rsidRPr="0046264C">
        <w:rPr>
          <w:sz w:val="16"/>
          <w:highlight w:val="cyan"/>
        </w:rPr>
        <w:t xml:space="preserve"> </w:t>
      </w:r>
      <w:r w:rsidRPr="0046264C">
        <w:rPr>
          <w:rStyle w:val="Emphasis"/>
          <w:highlight w:val="cyan"/>
        </w:rPr>
        <w:t>decisive</w:t>
      </w:r>
      <w:r w:rsidRPr="00230F9A">
        <w:rPr>
          <w:sz w:val="16"/>
        </w:rPr>
        <w:t xml:space="preserve"> in 2024.</w:t>
      </w:r>
    </w:p>
    <w:p w14:paraId="13979ED5" w14:textId="77777777" w:rsidR="00AF2AE2" w:rsidRPr="00230F9A" w:rsidRDefault="00AF2AE2" w:rsidP="00AF2AE2">
      <w:r w:rsidRPr="00230F9A">
        <w:rPr>
          <w:sz w:val="16"/>
        </w:rPr>
        <w:t xml:space="preserve">Aware that Donald </w:t>
      </w:r>
      <w:r w:rsidRPr="00230F9A">
        <w:rPr>
          <w:rStyle w:val="StyleUnderline"/>
        </w:rPr>
        <w:t>Trump's</w:t>
      </w:r>
      <w:r w:rsidRPr="00230F9A">
        <w:rPr>
          <w:sz w:val="16"/>
        </w:rPr>
        <w:t xml:space="preserve"> </w:t>
      </w:r>
      <w:r w:rsidRPr="00230F9A">
        <w:rPr>
          <w:rStyle w:val="Emphasis"/>
        </w:rPr>
        <w:t>strong performance</w:t>
      </w:r>
      <w:r w:rsidRPr="00230F9A">
        <w:rPr>
          <w:sz w:val="16"/>
        </w:rPr>
        <w:t xml:space="preserve"> </w:t>
      </w:r>
      <w:r w:rsidRPr="00230F9A">
        <w:rPr>
          <w:rStyle w:val="StyleUnderline"/>
        </w:rPr>
        <w:t>with union households in</w:t>
      </w:r>
      <w:r w:rsidRPr="00230F9A">
        <w:rPr>
          <w:sz w:val="16"/>
        </w:rPr>
        <w:t xml:space="preserve"> </w:t>
      </w:r>
      <w:r w:rsidRPr="00230F9A">
        <w:rPr>
          <w:rStyle w:val="Emphasis"/>
        </w:rPr>
        <w:t>battleground states</w:t>
      </w:r>
      <w:r w:rsidRPr="00230F9A">
        <w:rPr>
          <w:sz w:val="16"/>
        </w:rPr>
        <w:t xml:space="preserve"> like Michigan, Pennsylvania, and Wisconsin </w:t>
      </w:r>
      <w:r w:rsidRPr="00230F9A">
        <w:rPr>
          <w:rStyle w:val="StyleUnderline"/>
        </w:rPr>
        <w:t>may have</w:t>
      </w:r>
      <w:r w:rsidRPr="00230F9A">
        <w:rPr>
          <w:sz w:val="16"/>
        </w:rPr>
        <w:t xml:space="preserve"> </w:t>
      </w:r>
      <w:r w:rsidRPr="00230F9A">
        <w:rPr>
          <w:rStyle w:val="Emphasis"/>
        </w:rPr>
        <w:t>cost</w:t>
      </w:r>
      <w:r w:rsidRPr="00230F9A">
        <w:rPr>
          <w:sz w:val="16"/>
        </w:rPr>
        <w:t xml:space="preserve"> Hillary </w:t>
      </w:r>
      <w:r w:rsidRPr="00230F9A">
        <w:rPr>
          <w:rStyle w:val="Emphasis"/>
        </w:rPr>
        <w:t>Clinton</w:t>
      </w:r>
      <w:r w:rsidRPr="00230F9A">
        <w:rPr>
          <w:sz w:val="16"/>
        </w:rPr>
        <w:t xml:space="preserve"> </w:t>
      </w:r>
      <w:r w:rsidRPr="00230F9A">
        <w:rPr>
          <w:rStyle w:val="StyleUnderline"/>
        </w:rPr>
        <w:t>the election</w:t>
      </w:r>
      <w:r w:rsidRPr="00230F9A">
        <w:rPr>
          <w:sz w:val="16"/>
        </w:rPr>
        <w:t xml:space="preserve"> in 2016, the Harris campaign understands that blue-collar voters may emerge as this campaign season's version of the suburban soccer mom — a pivotal demographic for victory.</w:t>
      </w:r>
    </w:p>
    <w:p w14:paraId="3AB509A7" w14:textId="77777777" w:rsidR="00AF2AE2" w:rsidRPr="00230F9A" w:rsidRDefault="00AF2AE2" w:rsidP="00AF2AE2">
      <w:r w:rsidRPr="00230F9A">
        <w:rPr>
          <w:sz w:val="16"/>
        </w:rPr>
        <w:t>"</w:t>
      </w:r>
      <w:r w:rsidRPr="0046264C">
        <w:rPr>
          <w:rStyle w:val="StyleUnderline"/>
          <w:highlight w:val="cyan"/>
        </w:rPr>
        <w:t>There are</w:t>
      </w:r>
      <w:r w:rsidRPr="0046264C">
        <w:rPr>
          <w:sz w:val="16"/>
          <w:highlight w:val="cyan"/>
        </w:rPr>
        <w:t xml:space="preserve"> </w:t>
      </w:r>
      <w:r w:rsidRPr="0046264C">
        <w:rPr>
          <w:rStyle w:val="Emphasis"/>
          <w:highlight w:val="cyan"/>
        </w:rPr>
        <w:t>2.7 million union members</w:t>
      </w:r>
      <w:r w:rsidRPr="0046264C">
        <w:rPr>
          <w:sz w:val="16"/>
          <w:highlight w:val="cyan"/>
        </w:rPr>
        <w:t xml:space="preserve"> </w:t>
      </w:r>
      <w:r w:rsidRPr="0046264C">
        <w:rPr>
          <w:rStyle w:val="StyleUnderline"/>
          <w:highlight w:val="cyan"/>
        </w:rPr>
        <w:t>in the battleground states</w:t>
      </w:r>
      <w:r w:rsidRPr="00230F9A">
        <w:rPr>
          <w:sz w:val="16"/>
        </w:rPr>
        <w:t xml:space="preserve">," wrote Julie Chavez Rodriguez, the Harris-Walz campaign manager, in an Aug. 8 memo shared with CBS News. "That means something when </w:t>
      </w:r>
      <w:r w:rsidRPr="0046264C">
        <w:rPr>
          <w:rStyle w:val="StyleUnderline"/>
          <w:highlight w:val="cyan"/>
        </w:rPr>
        <w:t>roughly</w:t>
      </w:r>
      <w:r w:rsidRPr="0046264C">
        <w:rPr>
          <w:sz w:val="16"/>
          <w:highlight w:val="cyan"/>
        </w:rPr>
        <w:t xml:space="preserve"> </w:t>
      </w:r>
      <w:r w:rsidRPr="0046264C">
        <w:rPr>
          <w:rStyle w:val="Emphasis"/>
          <w:highlight w:val="cyan"/>
        </w:rPr>
        <w:t>45,000 votes</w:t>
      </w:r>
      <w:r w:rsidRPr="0046264C">
        <w:rPr>
          <w:sz w:val="16"/>
          <w:highlight w:val="cyan"/>
        </w:rPr>
        <w:t xml:space="preserve"> </w:t>
      </w:r>
      <w:r w:rsidRPr="0046264C">
        <w:rPr>
          <w:rStyle w:val="StyleUnderline"/>
          <w:highlight w:val="cyan"/>
        </w:rPr>
        <w:t>in key states</w:t>
      </w:r>
      <w:r w:rsidRPr="0046264C">
        <w:rPr>
          <w:sz w:val="16"/>
          <w:highlight w:val="cyan"/>
        </w:rPr>
        <w:t xml:space="preserve"> </w:t>
      </w:r>
      <w:r w:rsidRPr="0046264C">
        <w:rPr>
          <w:rStyle w:val="Emphasis"/>
          <w:highlight w:val="cyan"/>
        </w:rPr>
        <w:t>decided the election</w:t>
      </w:r>
      <w:r w:rsidRPr="00230F9A">
        <w:rPr>
          <w:sz w:val="16"/>
        </w:rPr>
        <w:t xml:space="preserve"> four years ago."</w:t>
      </w:r>
    </w:p>
    <w:p w14:paraId="4E400EF4" w14:textId="77777777" w:rsidR="00AF2AE2" w:rsidRPr="00230F9A" w:rsidRDefault="00AF2AE2" w:rsidP="00AF2AE2">
      <w:r w:rsidRPr="00230F9A">
        <w:rPr>
          <w:sz w:val="16"/>
        </w:rPr>
        <w:t xml:space="preserve">Last week, </w:t>
      </w:r>
      <w:r w:rsidRPr="00230F9A">
        <w:rPr>
          <w:rStyle w:val="StyleUnderline"/>
        </w:rPr>
        <w:t>Democratic Party convention planners overlooked</w:t>
      </w:r>
      <w:r w:rsidRPr="00230F9A">
        <w:rPr>
          <w:sz w:val="16"/>
        </w:rPr>
        <w:t xml:space="preserve"> </w:t>
      </w:r>
      <w:r w:rsidRPr="00230F9A">
        <w:rPr>
          <w:rStyle w:val="Emphasis"/>
        </w:rPr>
        <w:t>no detail</w:t>
      </w:r>
      <w:r w:rsidRPr="00230F9A">
        <w:rPr>
          <w:sz w:val="16"/>
        </w:rPr>
        <w:t xml:space="preserve"> </w:t>
      </w:r>
      <w:r w:rsidRPr="00230F9A">
        <w:rPr>
          <w:rStyle w:val="StyleUnderline"/>
        </w:rPr>
        <w:t>in wooing labor</w:t>
      </w:r>
      <w:r w:rsidRPr="00230F9A">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0A8A84D4" w14:textId="77777777" w:rsidR="00AF2AE2" w:rsidRPr="00230F9A" w:rsidRDefault="00AF2AE2" w:rsidP="00AF2AE2">
      <w:r w:rsidRPr="00230F9A">
        <w:rPr>
          <w:sz w:val="16"/>
        </w:rPr>
        <w:t>The Harris campaign sees its tight collaboration with labor as a force multiplier.</w:t>
      </w:r>
    </w:p>
    <w:p w14:paraId="7F1678DA" w14:textId="77777777" w:rsidR="00AF2AE2" w:rsidRDefault="00AF2AE2" w:rsidP="00AF2AE2">
      <w:pPr>
        <w:rPr>
          <w:sz w:val="16"/>
        </w:rPr>
      </w:pPr>
      <w:r w:rsidRPr="00230F9A">
        <w:rPr>
          <w:sz w:val="16"/>
        </w:rPr>
        <w:t>"</w:t>
      </w:r>
      <w:r w:rsidRPr="0046264C">
        <w:rPr>
          <w:rStyle w:val="StyleUnderline"/>
          <w:highlight w:val="cyan"/>
        </w:rPr>
        <w:t>We are in a</w:t>
      </w:r>
      <w:r w:rsidRPr="0046264C">
        <w:rPr>
          <w:sz w:val="16"/>
          <w:highlight w:val="cyan"/>
        </w:rPr>
        <w:t xml:space="preserve"> </w:t>
      </w:r>
      <w:r w:rsidRPr="0046264C">
        <w:rPr>
          <w:rStyle w:val="Emphasis"/>
          <w:highlight w:val="cyan"/>
        </w:rPr>
        <w:t>fragmented media environment</w:t>
      </w:r>
      <w:r w:rsidRPr="0046264C">
        <w:rPr>
          <w:sz w:val="16"/>
          <w:highlight w:val="cyan"/>
        </w:rPr>
        <w:t xml:space="preserve"> </w:t>
      </w:r>
      <w:r w:rsidRPr="0046264C">
        <w:rPr>
          <w:rStyle w:val="StyleUnderline"/>
          <w:highlight w:val="cyan"/>
        </w:rPr>
        <w:t>and it's</w:t>
      </w:r>
      <w:r w:rsidRPr="0046264C">
        <w:rPr>
          <w:sz w:val="16"/>
          <w:highlight w:val="cyan"/>
        </w:rPr>
        <w:t xml:space="preserve"> </w:t>
      </w:r>
      <w:r w:rsidRPr="0046264C">
        <w:rPr>
          <w:rStyle w:val="Emphasis"/>
          <w:highlight w:val="cyan"/>
        </w:rPr>
        <w:t>very hard</w:t>
      </w:r>
      <w:r w:rsidRPr="0046264C">
        <w:rPr>
          <w:sz w:val="16"/>
          <w:highlight w:val="cyan"/>
        </w:rPr>
        <w:t xml:space="preserve"> </w:t>
      </w:r>
      <w:r w:rsidRPr="0046264C">
        <w:rPr>
          <w:rStyle w:val="StyleUnderline"/>
          <w:highlight w:val="cyan"/>
        </w:rPr>
        <w:t>to reach</w:t>
      </w:r>
      <w:r w:rsidRPr="0046264C">
        <w:rPr>
          <w:sz w:val="16"/>
          <w:highlight w:val="cyan"/>
        </w:rPr>
        <w:t xml:space="preserve"> </w:t>
      </w:r>
      <w:r w:rsidRPr="0046264C">
        <w:rPr>
          <w:rStyle w:val="Emphasis"/>
          <w:highlight w:val="cyan"/>
        </w:rPr>
        <w:t>undecided voters</w:t>
      </w:r>
      <w:r w:rsidRPr="00230F9A">
        <w:rPr>
          <w:sz w:val="16"/>
        </w:rPr>
        <w:t>," one campaign official said. "</w:t>
      </w:r>
      <w:r w:rsidRPr="0046264C">
        <w:rPr>
          <w:rStyle w:val="StyleUnderline"/>
          <w:highlight w:val="cyan"/>
        </w:rPr>
        <w:t>Unions are the</w:t>
      </w:r>
      <w:r w:rsidRPr="0046264C">
        <w:rPr>
          <w:sz w:val="16"/>
          <w:highlight w:val="cyan"/>
        </w:rPr>
        <w:t xml:space="preserve"> </w:t>
      </w:r>
      <w:r w:rsidRPr="0046264C">
        <w:rPr>
          <w:rStyle w:val="Emphasis"/>
          <w:highlight w:val="cyan"/>
        </w:rPr>
        <w:t>ultimate validator</w:t>
      </w:r>
      <w:r w:rsidRPr="0046264C">
        <w:rPr>
          <w:rStyle w:val="StyleUnderline"/>
          <w:highlight w:val="cyan"/>
        </w:rPr>
        <w:t>: they</w:t>
      </w:r>
      <w:r w:rsidRPr="00230F9A">
        <w:rPr>
          <w:sz w:val="16"/>
        </w:rPr>
        <w:t xml:space="preserve"> can </w:t>
      </w:r>
      <w:r w:rsidRPr="0046264C">
        <w:rPr>
          <w:rStyle w:val="Emphasis"/>
          <w:highlight w:val="cyan"/>
        </w:rPr>
        <w:t>break through the noise</w:t>
      </w:r>
      <w:r w:rsidRPr="0046264C">
        <w:rPr>
          <w:sz w:val="16"/>
          <w:highlight w:val="cyan"/>
        </w:rPr>
        <w:t xml:space="preserve"> </w:t>
      </w:r>
      <w:r w:rsidRPr="0046264C">
        <w:rPr>
          <w:rStyle w:val="StyleUnderline"/>
          <w:highlight w:val="cyan"/>
        </w:rPr>
        <w:t>and</w:t>
      </w:r>
      <w:r w:rsidRPr="0046264C">
        <w:rPr>
          <w:sz w:val="16"/>
          <w:highlight w:val="cyan"/>
        </w:rPr>
        <w:t xml:space="preserve"> </w:t>
      </w:r>
      <w:r w:rsidRPr="0046264C">
        <w:rPr>
          <w:rStyle w:val="Emphasis"/>
          <w:highlight w:val="cyan"/>
        </w:rPr>
        <w:t>misinformation</w:t>
      </w:r>
      <w:r w:rsidRPr="0046264C">
        <w:rPr>
          <w:sz w:val="16"/>
          <w:highlight w:val="cyan"/>
        </w:rPr>
        <w:t xml:space="preserve"> </w:t>
      </w:r>
      <w:r w:rsidRPr="0046264C">
        <w:rPr>
          <w:rStyle w:val="StyleUnderline"/>
          <w:highlight w:val="cyan"/>
        </w:rPr>
        <w:t>and</w:t>
      </w:r>
      <w:r w:rsidRPr="0046264C">
        <w:rPr>
          <w:sz w:val="16"/>
          <w:highlight w:val="cyan"/>
        </w:rPr>
        <w:t xml:space="preserve"> </w:t>
      </w:r>
      <w:r w:rsidRPr="0046264C">
        <w:rPr>
          <w:rStyle w:val="Emphasis"/>
          <w:highlight w:val="cyan"/>
        </w:rPr>
        <w:t>lay out the facts</w:t>
      </w:r>
      <w:r w:rsidRPr="00230F9A">
        <w:rPr>
          <w:sz w:val="16"/>
        </w:rPr>
        <w:t xml:space="preserve"> on our record vs. Trump."</w:t>
      </w:r>
    </w:p>
    <w:p w14:paraId="1C273A1C" w14:textId="77777777" w:rsidR="00AF2AE2" w:rsidRPr="00EB24EB" w:rsidRDefault="00AF2AE2" w:rsidP="00AF2AE2">
      <w:pPr>
        <w:rPr>
          <w:sz w:val="16"/>
        </w:rPr>
      </w:pPr>
    </w:p>
    <w:p w14:paraId="27ED01D7" w14:textId="581B6EA6" w:rsidR="00AF2AE2" w:rsidRDefault="00AF2AE2" w:rsidP="00AF2AE2">
      <w:pPr>
        <w:pStyle w:val="Heading3"/>
      </w:pPr>
      <w:r>
        <w:t>U---</w:t>
      </w:r>
      <w:r>
        <w:t xml:space="preserve">AT: Senate---1NR </w:t>
      </w:r>
    </w:p>
    <w:p w14:paraId="4A6C5B63" w14:textId="77777777" w:rsidR="00AF2AE2" w:rsidRPr="00230F9A" w:rsidRDefault="00AF2AE2" w:rsidP="00AF2AE2">
      <w:pPr>
        <w:pStyle w:val="Heading4"/>
        <w:rPr>
          <w:rFonts w:cs="Times New Roman"/>
        </w:rPr>
      </w:pPr>
      <w:r w:rsidRPr="00230F9A">
        <w:rPr>
          <w:rFonts w:cs="Times New Roman"/>
        </w:rPr>
        <w:t>Senate race is close.</w:t>
      </w:r>
    </w:p>
    <w:p w14:paraId="39FACD57" w14:textId="77777777" w:rsidR="00AF2AE2" w:rsidRPr="00230F9A" w:rsidRDefault="00AF2AE2" w:rsidP="00AF2AE2">
      <w:r w:rsidRPr="00230F9A">
        <w:t xml:space="preserve">Bridget </w:t>
      </w:r>
      <w:r w:rsidRPr="00230F9A">
        <w:rPr>
          <w:rStyle w:val="Style13ptBold"/>
        </w:rPr>
        <w:t>Bowman 12/28</w:t>
      </w:r>
      <w:r w:rsidRPr="00230F9A">
        <w:t>, national political reporter for NBC News, 12-28-2025, “The 10 Senate races that will decide the balance of power in 2026,” NBC News, https://www.nbcnews.com/politics/2026-election/10-senate-races-will-decide-balance-power-2026-rcna248276</w:t>
      </w:r>
    </w:p>
    <w:p w14:paraId="65A45D6B" w14:textId="77777777" w:rsidR="00AF2AE2" w:rsidRPr="00230F9A" w:rsidRDefault="00AF2AE2" w:rsidP="00AF2AE2">
      <w:r w:rsidRPr="00230F9A">
        <w:rPr>
          <w:rStyle w:val="StyleUnderline"/>
        </w:rPr>
        <w:t xml:space="preserve">The </w:t>
      </w:r>
      <w:r w:rsidRPr="0046264C">
        <w:rPr>
          <w:rStyle w:val="StyleUnderline"/>
          <w:highlight w:val="cyan"/>
        </w:rPr>
        <w:t>fight for</w:t>
      </w:r>
      <w:r w:rsidRPr="00230F9A">
        <w:rPr>
          <w:rStyle w:val="StyleUnderline"/>
        </w:rPr>
        <w:t xml:space="preserve"> the </w:t>
      </w:r>
      <w:r w:rsidRPr="0046264C">
        <w:rPr>
          <w:rStyle w:val="StyleUnderline"/>
          <w:highlight w:val="cyan"/>
        </w:rPr>
        <w:t xml:space="preserve">Senate is </w:t>
      </w:r>
      <w:r w:rsidRPr="0046264C">
        <w:rPr>
          <w:rStyle w:val="Emphasis"/>
          <w:highlight w:val="cyan"/>
        </w:rPr>
        <w:t>expanding</w:t>
      </w:r>
      <w:r w:rsidRPr="00230F9A">
        <w:rPr>
          <w:rStyle w:val="StyleUnderline"/>
        </w:rPr>
        <w:t xml:space="preserve"> to a few more states next year</w:t>
      </w:r>
      <w:r w:rsidRPr="00230F9A">
        <w:t>, as both parties tout talented candidates and point to political dynamics tilting in their favor.</w:t>
      </w:r>
    </w:p>
    <w:p w14:paraId="6DA0B167" w14:textId="77777777" w:rsidR="00AF2AE2" w:rsidRPr="00230F9A" w:rsidRDefault="00AF2AE2" w:rsidP="00AF2AE2">
      <w:r w:rsidRPr="0046264C">
        <w:rPr>
          <w:rStyle w:val="Emphasis"/>
          <w:highlight w:val="cyan"/>
        </w:rPr>
        <w:t>Dem</w:t>
      </w:r>
      <w:r w:rsidRPr="00230F9A">
        <w:rPr>
          <w:rStyle w:val="StyleUnderline"/>
        </w:rPr>
        <w:t xml:space="preserve">ocrats still face an </w:t>
      </w:r>
      <w:r w:rsidRPr="00230F9A">
        <w:rPr>
          <w:rStyle w:val="Emphasis"/>
        </w:rPr>
        <w:t xml:space="preserve">uphill battle </w:t>
      </w:r>
      <w:r w:rsidRPr="00230F9A">
        <w:rPr>
          <w:rStyle w:val="StyleUnderline"/>
        </w:rPr>
        <w:t>to net the four seats they need to take control of the Senate</w:t>
      </w:r>
      <w:r w:rsidRPr="00230F9A">
        <w:t xml:space="preserve">, which would involve winning at least two states that President Donald Trump carried by double digits in 2024. </w:t>
      </w:r>
      <w:r w:rsidRPr="00230F9A">
        <w:rPr>
          <w:rStyle w:val="StyleUnderline"/>
        </w:rPr>
        <w:t xml:space="preserve">But they </w:t>
      </w:r>
      <w:r w:rsidRPr="0046264C">
        <w:rPr>
          <w:rStyle w:val="StyleUnderline"/>
          <w:highlight w:val="cyan"/>
        </w:rPr>
        <w:t>see</w:t>
      </w:r>
      <w:r w:rsidRPr="00230F9A">
        <w:rPr>
          <w:rStyle w:val="StyleUnderline"/>
        </w:rPr>
        <w:t xml:space="preserve"> a glimmer of </w:t>
      </w:r>
      <w:r w:rsidRPr="0046264C">
        <w:rPr>
          <w:rStyle w:val="StyleUnderline"/>
          <w:highlight w:val="cyan"/>
        </w:rPr>
        <w:t xml:space="preserve">hope following </w:t>
      </w:r>
      <w:r w:rsidRPr="0046264C">
        <w:rPr>
          <w:rStyle w:val="Emphasis"/>
          <w:highlight w:val="cyan"/>
        </w:rPr>
        <w:t>victories in</w:t>
      </w:r>
      <w:r w:rsidRPr="00230F9A">
        <w:rPr>
          <w:rStyle w:val="Emphasis"/>
        </w:rPr>
        <w:t xml:space="preserve"> the 20</w:t>
      </w:r>
      <w:r w:rsidRPr="0046264C">
        <w:rPr>
          <w:rStyle w:val="Emphasis"/>
          <w:highlight w:val="cyan"/>
        </w:rPr>
        <w:t>25</w:t>
      </w:r>
      <w:r w:rsidRPr="00230F9A">
        <w:rPr>
          <w:rStyle w:val="Emphasis"/>
        </w:rPr>
        <w:t xml:space="preserve"> elections</w:t>
      </w:r>
      <w:r w:rsidRPr="00230F9A">
        <w:rPr>
          <w:rStyle w:val="StyleUnderline"/>
        </w:rPr>
        <w:t xml:space="preserve"> </w:t>
      </w:r>
      <w:r w:rsidRPr="0046264C">
        <w:rPr>
          <w:rStyle w:val="StyleUnderline"/>
          <w:highlight w:val="cyan"/>
        </w:rPr>
        <w:t>and</w:t>
      </w:r>
      <w:r w:rsidRPr="00230F9A">
        <w:rPr>
          <w:rStyle w:val="StyleUnderline"/>
        </w:rPr>
        <w:t xml:space="preserve"> as </w:t>
      </w:r>
      <w:r w:rsidRPr="0046264C">
        <w:rPr>
          <w:rStyle w:val="Emphasis"/>
          <w:highlight w:val="cyan"/>
        </w:rPr>
        <w:t>Trump’s approval</w:t>
      </w:r>
      <w:r w:rsidRPr="00230F9A">
        <w:rPr>
          <w:rStyle w:val="Emphasis"/>
        </w:rPr>
        <w:t xml:space="preserve"> rating</w:t>
      </w:r>
      <w:r w:rsidRPr="00230F9A">
        <w:rPr>
          <w:rStyle w:val="StyleUnderline"/>
        </w:rPr>
        <w:t xml:space="preserve">, particularly </w:t>
      </w:r>
      <w:r w:rsidRPr="0046264C">
        <w:rPr>
          <w:rStyle w:val="StyleUnderline"/>
          <w:highlight w:val="cyan"/>
        </w:rPr>
        <w:t>on</w:t>
      </w:r>
      <w:r w:rsidRPr="00230F9A">
        <w:rPr>
          <w:rStyle w:val="StyleUnderline"/>
        </w:rPr>
        <w:t xml:space="preserve"> his handling of </w:t>
      </w:r>
      <w:r w:rsidRPr="00230F9A">
        <w:rPr>
          <w:rStyle w:val="Emphasis"/>
        </w:rPr>
        <w:t xml:space="preserve">the </w:t>
      </w:r>
      <w:r w:rsidRPr="0046264C">
        <w:rPr>
          <w:rStyle w:val="Emphasis"/>
          <w:highlight w:val="cyan"/>
        </w:rPr>
        <w:t>econ</w:t>
      </w:r>
      <w:r w:rsidRPr="00230F9A">
        <w:rPr>
          <w:rStyle w:val="Emphasis"/>
        </w:rPr>
        <w:t>omy</w:t>
      </w:r>
      <w:r w:rsidRPr="00230F9A">
        <w:rPr>
          <w:rStyle w:val="StyleUnderline"/>
        </w:rPr>
        <w:t xml:space="preserve">, </w:t>
      </w:r>
      <w:r w:rsidRPr="0046264C">
        <w:rPr>
          <w:rStyle w:val="Emphasis"/>
          <w:highlight w:val="cyan"/>
        </w:rPr>
        <w:t>has dropped</w:t>
      </w:r>
      <w:r w:rsidRPr="00230F9A">
        <w:t>.</w:t>
      </w:r>
    </w:p>
    <w:p w14:paraId="48C2ACF6" w14:textId="77777777" w:rsidR="00AF2AE2" w:rsidRPr="00230F9A" w:rsidRDefault="00AF2AE2" w:rsidP="00AF2AE2">
      <w:r w:rsidRPr="00230F9A">
        <w:t xml:space="preserve">And </w:t>
      </w:r>
      <w:r w:rsidRPr="0046264C">
        <w:rPr>
          <w:rStyle w:val="Emphasis"/>
          <w:highlight w:val="cyan"/>
        </w:rPr>
        <w:t>Dem</w:t>
      </w:r>
      <w:r w:rsidRPr="00230F9A">
        <w:rPr>
          <w:rStyle w:val="StyleUnderline"/>
        </w:rPr>
        <w:t xml:space="preserve">ocrats believe they </w:t>
      </w:r>
      <w:r w:rsidRPr="0046264C">
        <w:rPr>
          <w:rStyle w:val="StyleUnderline"/>
          <w:highlight w:val="cyan"/>
        </w:rPr>
        <w:t xml:space="preserve">can </w:t>
      </w:r>
      <w:r w:rsidRPr="0046264C">
        <w:rPr>
          <w:rStyle w:val="Emphasis"/>
          <w:highlight w:val="cyan"/>
        </w:rPr>
        <w:t>capitalize</w:t>
      </w:r>
      <w:r w:rsidRPr="00230F9A">
        <w:rPr>
          <w:rStyle w:val="StyleUnderline"/>
        </w:rPr>
        <w:t xml:space="preserve"> on issues such as high costs and health care, </w:t>
      </w:r>
      <w:r w:rsidRPr="0046264C">
        <w:rPr>
          <w:rStyle w:val="StyleUnderline"/>
          <w:highlight w:val="cyan"/>
        </w:rPr>
        <w:t xml:space="preserve">while </w:t>
      </w:r>
      <w:r w:rsidRPr="0046264C">
        <w:rPr>
          <w:rStyle w:val="Emphasis"/>
          <w:highlight w:val="cyan"/>
        </w:rPr>
        <w:t>Rep</w:t>
      </w:r>
      <w:r w:rsidRPr="00230F9A">
        <w:rPr>
          <w:rStyle w:val="StyleUnderline"/>
        </w:rPr>
        <w:t xml:space="preserve">ublicans continue to </w:t>
      </w:r>
      <w:r w:rsidRPr="0046264C">
        <w:rPr>
          <w:rStyle w:val="Emphasis"/>
          <w:highlight w:val="cyan"/>
        </w:rPr>
        <w:t>struggle</w:t>
      </w:r>
      <w:r w:rsidRPr="0046264C">
        <w:rPr>
          <w:rStyle w:val="StyleUnderline"/>
          <w:highlight w:val="cyan"/>
        </w:rPr>
        <w:t xml:space="preserve"> to </w:t>
      </w:r>
      <w:r w:rsidRPr="0046264C">
        <w:rPr>
          <w:rStyle w:val="Emphasis"/>
          <w:highlight w:val="cyan"/>
        </w:rPr>
        <w:t>turn out</w:t>
      </w:r>
      <w:r w:rsidRPr="00230F9A">
        <w:rPr>
          <w:rStyle w:val="StyleUnderline"/>
        </w:rPr>
        <w:t xml:space="preserve"> Trump’s supporters when he is not on the ballot</w:t>
      </w:r>
      <w:r w:rsidRPr="00230F9A">
        <w:t>.</w:t>
      </w:r>
    </w:p>
    <w:p w14:paraId="6F722C9C" w14:textId="77777777" w:rsidR="00AF2AE2" w:rsidRPr="00230F9A" w:rsidRDefault="00AF2AE2" w:rsidP="00AF2AE2">
      <w:pPr>
        <w:pStyle w:val="Heading4"/>
        <w:rPr>
          <w:rFonts w:cs="Times New Roman"/>
        </w:rPr>
      </w:pPr>
      <w:r w:rsidRPr="00230F9A">
        <w:rPr>
          <w:rFonts w:cs="Times New Roman"/>
        </w:rPr>
        <w:t xml:space="preserve">The senate race is close and will be </w:t>
      </w:r>
      <w:r w:rsidRPr="00230F9A">
        <w:rPr>
          <w:rFonts w:cs="Times New Roman"/>
          <w:u w:val="single"/>
        </w:rPr>
        <w:t>decided</w:t>
      </w:r>
      <w:r w:rsidRPr="00230F9A">
        <w:rPr>
          <w:rFonts w:cs="Times New Roman"/>
        </w:rPr>
        <w:t xml:space="preserve"> by Trump’s moves on the economy.</w:t>
      </w:r>
    </w:p>
    <w:p w14:paraId="0A26554F" w14:textId="77777777" w:rsidR="00AF2AE2" w:rsidRPr="00230F9A" w:rsidRDefault="00AF2AE2" w:rsidP="00AF2AE2">
      <w:r w:rsidRPr="00230F9A">
        <w:t xml:space="preserve">Andrew </w:t>
      </w:r>
      <w:r w:rsidRPr="00230F9A">
        <w:rPr>
          <w:rStyle w:val="Style13ptBold"/>
        </w:rPr>
        <w:t>Stanton 12/27</w:t>
      </w:r>
      <w:r w:rsidRPr="00230F9A">
        <w:t>, Newsweek staff writer, 12/27/25, “Five Senate Seats Most Likely to Flip from Republicans to Democrats in 2026,” https://www.newsweek.com/five-senate-seats-most-likely-to-flip-from-republicans-to-democrats-in-2026-11268917</w:t>
      </w:r>
    </w:p>
    <w:p w14:paraId="7BA37C41" w14:textId="77777777" w:rsidR="00AF2AE2" w:rsidRPr="00230F9A" w:rsidRDefault="00AF2AE2" w:rsidP="00AF2AE2">
      <w:pPr>
        <w:rPr>
          <w:sz w:val="16"/>
        </w:rPr>
      </w:pPr>
      <w:r w:rsidRPr="0046264C">
        <w:rPr>
          <w:rStyle w:val="StyleUnderline"/>
          <w:highlight w:val="cyan"/>
        </w:rPr>
        <w:t>Dem</w:t>
      </w:r>
      <w:r w:rsidRPr="00230F9A">
        <w:rPr>
          <w:rStyle w:val="StyleUnderline"/>
        </w:rPr>
        <w:t>ocrat</w:t>
      </w:r>
      <w:r w:rsidRPr="0046264C">
        <w:rPr>
          <w:rStyle w:val="StyleUnderline"/>
          <w:highlight w:val="cyan"/>
        </w:rPr>
        <w:t>s</w:t>
      </w:r>
      <w:r w:rsidRPr="00230F9A">
        <w:rPr>
          <w:rStyle w:val="StyleUnderline"/>
        </w:rPr>
        <w:t xml:space="preserve"> </w:t>
      </w:r>
      <w:r w:rsidRPr="0046264C">
        <w:rPr>
          <w:rStyle w:val="StyleUnderline"/>
          <w:highlight w:val="cyan"/>
        </w:rPr>
        <w:t>are hoping to</w:t>
      </w:r>
      <w:r w:rsidRPr="00230F9A">
        <w:rPr>
          <w:rStyle w:val="StyleUnderline"/>
        </w:rPr>
        <w:t xml:space="preserve"> overcome a challenging map and </w:t>
      </w:r>
      <w:r w:rsidRPr="0046264C">
        <w:rPr>
          <w:rStyle w:val="Emphasis"/>
          <w:highlight w:val="cyan"/>
        </w:rPr>
        <w:t>win</w:t>
      </w:r>
      <w:r w:rsidRPr="00230F9A">
        <w:rPr>
          <w:rStyle w:val="Emphasis"/>
        </w:rPr>
        <w:t xml:space="preserve"> control of the </w:t>
      </w:r>
      <w:r w:rsidRPr="0046264C">
        <w:rPr>
          <w:rStyle w:val="Emphasis"/>
          <w:highlight w:val="cyan"/>
        </w:rPr>
        <w:t>Senate</w:t>
      </w:r>
      <w:r w:rsidRPr="00230F9A">
        <w:rPr>
          <w:sz w:val="16"/>
        </w:rPr>
        <w:t xml:space="preserve"> in November as </w:t>
      </w:r>
      <w:r w:rsidRPr="0046264C">
        <w:rPr>
          <w:rStyle w:val="StyleUnderline"/>
          <w:highlight w:val="cyan"/>
        </w:rPr>
        <w:t>polls suggest</w:t>
      </w:r>
      <w:r w:rsidRPr="00230F9A">
        <w:rPr>
          <w:rStyle w:val="StyleUnderline"/>
        </w:rPr>
        <w:t xml:space="preserve"> several </w:t>
      </w:r>
      <w:r w:rsidRPr="0046264C">
        <w:rPr>
          <w:rStyle w:val="StyleUnderline"/>
          <w:highlight w:val="cyan"/>
        </w:rPr>
        <w:t>race</w:t>
      </w:r>
      <w:r w:rsidRPr="00230F9A">
        <w:rPr>
          <w:rStyle w:val="StyleUnderline"/>
        </w:rPr>
        <w:t>s in states won by</w:t>
      </w:r>
      <w:r w:rsidRPr="00230F9A">
        <w:rPr>
          <w:sz w:val="16"/>
        </w:rPr>
        <w:t xml:space="preserve"> President Donald </w:t>
      </w:r>
      <w:r w:rsidRPr="00230F9A">
        <w:rPr>
          <w:rStyle w:val="StyleUnderline"/>
        </w:rPr>
        <w:t xml:space="preserve">Trump </w:t>
      </w:r>
      <w:r w:rsidRPr="0046264C">
        <w:rPr>
          <w:rStyle w:val="Emphasis"/>
          <w:highlight w:val="cyan"/>
        </w:rPr>
        <w:t>could become competitive</w:t>
      </w:r>
      <w:r w:rsidRPr="00230F9A">
        <w:rPr>
          <w:sz w:val="16"/>
        </w:rPr>
        <w:t>.</w:t>
      </w:r>
    </w:p>
    <w:p w14:paraId="49E2D188" w14:textId="77777777" w:rsidR="00AF2AE2" w:rsidRPr="00230F9A" w:rsidRDefault="00AF2AE2" w:rsidP="00AF2AE2">
      <w:pPr>
        <w:rPr>
          <w:sz w:val="16"/>
        </w:rPr>
      </w:pPr>
      <w:r w:rsidRPr="00230F9A">
        <w:rPr>
          <w:sz w:val="16"/>
        </w:rPr>
        <w:t>In a statement to Newsweek, NRSC Regional Press Secretary Nick Puglia expressed confidence in Republicans’ chances, saying that Democrats are “the most unpopular they’ve ever been.”</w:t>
      </w:r>
    </w:p>
    <w:p w14:paraId="1D8D3B6E" w14:textId="77777777" w:rsidR="00AF2AE2" w:rsidRPr="00230F9A" w:rsidRDefault="00AF2AE2" w:rsidP="00AF2AE2">
      <w:pPr>
        <w:rPr>
          <w:sz w:val="16"/>
        </w:rPr>
      </w:pPr>
      <w:r w:rsidRPr="00230F9A">
        <w:rPr>
          <w:sz w:val="16"/>
        </w:rPr>
        <w:t>Why It Matters</w:t>
      </w:r>
    </w:p>
    <w:p w14:paraId="4E2DA973" w14:textId="77777777" w:rsidR="00AF2AE2" w:rsidRPr="00230F9A" w:rsidRDefault="00AF2AE2" w:rsidP="00AF2AE2">
      <w:pPr>
        <w:rPr>
          <w:sz w:val="16"/>
        </w:rPr>
      </w:pPr>
      <w:r w:rsidRPr="00230F9A">
        <w:rPr>
          <w:sz w:val="16"/>
        </w:rPr>
        <w:t xml:space="preserve">Roughly </w:t>
      </w:r>
      <w:r w:rsidRPr="00230F9A">
        <w:rPr>
          <w:rStyle w:val="StyleUnderline"/>
        </w:rPr>
        <w:t xml:space="preserve">one-third of Senate seats are </w:t>
      </w:r>
      <w:r w:rsidRPr="00230F9A">
        <w:rPr>
          <w:rStyle w:val="Emphasis"/>
        </w:rPr>
        <w:t>up for re-election</w:t>
      </w:r>
      <w:r w:rsidRPr="00230F9A">
        <w:rPr>
          <w:rStyle w:val="StyleUnderline"/>
        </w:rPr>
        <w:t xml:space="preserve"> in November</w:t>
      </w:r>
      <w:r w:rsidRPr="00230F9A">
        <w:rPr>
          <w:sz w:val="16"/>
        </w:rPr>
        <w:t xml:space="preserve">. </w:t>
      </w:r>
      <w:r w:rsidRPr="0046264C">
        <w:rPr>
          <w:rStyle w:val="StyleUnderline"/>
          <w:highlight w:val="cyan"/>
        </w:rPr>
        <w:t>Dem</w:t>
      </w:r>
      <w:r w:rsidRPr="00230F9A">
        <w:rPr>
          <w:rStyle w:val="StyleUnderline"/>
        </w:rPr>
        <w:t>ocrat</w:t>
      </w:r>
      <w:r w:rsidRPr="0046264C">
        <w:rPr>
          <w:rStyle w:val="StyleUnderline"/>
          <w:highlight w:val="cyan"/>
        </w:rPr>
        <w:t>s</w:t>
      </w:r>
      <w:r w:rsidRPr="00230F9A">
        <w:rPr>
          <w:rStyle w:val="StyleUnderline"/>
        </w:rPr>
        <w:t xml:space="preserve"> </w:t>
      </w:r>
      <w:r w:rsidRPr="0046264C">
        <w:rPr>
          <w:rStyle w:val="StyleUnderline"/>
          <w:highlight w:val="cyan"/>
        </w:rPr>
        <w:t>are optimistic about</w:t>
      </w:r>
      <w:r w:rsidRPr="00230F9A">
        <w:rPr>
          <w:rStyle w:val="StyleUnderline"/>
        </w:rPr>
        <w:t xml:space="preserve"> their </w:t>
      </w:r>
      <w:r w:rsidRPr="0046264C">
        <w:rPr>
          <w:rStyle w:val="StyleUnderline"/>
          <w:highlight w:val="cyan"/>
        </w:rPr>
        <w:t xml:space="preserve">chances of </w:t>
      </w:r>
      <w:r w:rsidRPr="0046264C">
        <w:rPr>
          <w:rStyle w:val="Emphasis"/>
          <w:highlight w:val="cyan"/>
        </w:rPr>
        <w:t>winning</w:t>
      </w:r>
      <w:r w:rsidRPr="00230F9A">
        <w:rPr>
          <w:rStyle w:val="Emphasis"/>
        </w:rPr>
        <w:t xml:space="preserve"> control of</w:t>
      </w:r>
      <w:r w:rsidRPr="00230F9A">
        <w:rPr>
          <w:sz w:val="16"/>
        </w:rPr>
        <w:t xml:space="preserve"> the House—but their math in </w:t>
      </w:r>
      <w:r w:rsidRPr="00230F9A">
        <w:rPr>
          <w:rStyle w:val="Emphasis"/>
        </w:rPr>
        <w:t xml:space="preserve">the </w:t>
      </w:r>
      <w:r w:rsidRPr="0046264C">
        <w:rPr>
          <w:rStyle w:val="Emphasis"/>
          <w:highlight w:val="cyan"/>
        </w:rPr>
        <w:t>Senate</w:t>
      </w:r>
      <w:r w:rsidRPr="00230F9A">
        <w:rPr>
          <w:sz w:val="16"/>
        </w:rPr>
        <w:t xml:space="preserve"> is tougher. Republicans hold 53 seats, and Democrats hold 47 seats, so they must pick up four seats to win a majority. They will have to win more conservative states to win a majority.</w:t>
      </w:r>
    </w:p>
    <w:p w14:paraId="48CA8D59" w14:textId="77777777" w:rsidR="00AF2AE2" w:rsidRPr="00230F9A" w:rsidRDefault="00AF2AE2" w:rsidP="00AF2AE2">
      <w:pPr>
        <w:rPr>
          <w:sz w:val="16"/>
        </w:rPr>
      </w:pPr>
      <w:r w:rsidRPr="00230F9A">
        <w:rPr>
          <w:sz w:val="16"/>
        </w:rPr>
        <w:t>What to Know</w:t>
      </w:r>
    </w:p>
    <w:p w14:paraId="1D9D70BE" w14:textId="77777777" w:rsidR="00AF2AE2" w:rsidRPr="00230F9A" w:rsidRDefault="00AF2AE2" w:rsidP="00AF2AE2">
      <w:pPr>
        <w:rPr>
          <w:sz w:val="16"/>
        </w:rPr>
      </w:pPr>
      <w:r w:rsidRPr="00230F9A">
        <w:rPr>
          <w:sz w:val="16"/>
        </w:rPr>
        <w:t>The seats held by GOP Senator Susan Collins in Maine, a state Trump has lost in each of his three runs, and retiring Senator Thom Tillis in North Carolina, which Trump won by only about 3 points last November, are viewed as Democrats’ best pickup opportunities.</w:t>
      </w:r>
    </w:p>
    <w:p w14:paraId="3BFAE198" w14:textId="77777777" w:rsidR="00AF2AE2" w:rsidRPr="00230F9A" w:rsidRDefault="00AF2AE2" w:rsidP="00AF2AE2">
      <w:pPr>
        <w:rPr>
          <w:sz w:val="16"/>
        </w:rPr>
      </w:pPr>
      <w:r w:rsidRPr="00230F9A">
        <w:rPr>
          <w:sz w:val="16"/>
        </w:rPr>
        <w:t>But no other Republicans representing single-digit Trump or states won by former Vice President Kamala Harris are up for reelection. This means Democrats must win more solidly conservative territory to win a majority.</w:t>
      </w:r>
    </w:p>
    <w:p w14:paraId="22AD6361" w14:textId="77777777" w:rsidR="00AF2AE2" w:rsidRPr="00230F9A" w:rsidRDefault="00AF2AE2" w:rsidP="00AF2AE2">
      <w:pPr>
        <w:rPr>
          <w:sz w:val="16"/>
        </w:rPr>
      </w:pPr>
      <w:r w:rsidRPr="00230F9A">
        <w:rPr>
          <w:sz w:val="16"/>
        </w:rPr>
        <w:t>Democrats are also defending two seats in states won by Trump—the seats in Georgia held by Senator Jon Ossoff and Michigan by retiring Senator Gary Peters.</w:t>
      </w:r>
    </w:p>
    <w:p w14:paraId="70CA4DF0" w14:textId="77777777" w:rsidR="00AF2AE2" w:rsidRPr="00230F9A" w:rsidRDefault="00AF2AE2" w:rsidP="00AF2AE2">
      <w:pPr>
        <w:rPr>
          <w:sz w:val="16"/>
        </w:rPr>
      </w:pPr>
      <w:r w:rsidRPr="00230F9A">
        <w:rPr>
          <w:sz w:val="16"/>
        </w:rPr>
        <w:t>Stephen Farnsworth, political science professor at the University of Mary Washington, told Newsweek the Senate “seems more likely to remain in Republican hands than not.”</w:t>
      </w:r>
    </w:p>
    <w:p w14:paraId="1C1CD7E4" w14:textId="77777777" w:rsidR="00AF2AE2" w:rsidRPr="00230F9A" w:rsidRDefault="00AF2AE2" w:rsidP="00AF2AE2">
      <w:pPr>
        <w:rPr>
          <w:sz w:val="16"/>
        </w:rPr>
      </w:pPr>
      <w:r w:rsidRPr="00230F9A">
        <w:rPr>
          <w:sz w:val="16"/>
        </w:rPr>
        <w:t>“Democrats have good pickup opportunities in NC and ME—and perhaps an outside chance in Ohio. Even so, a very good election night for Democrats in the upper chamber would only bring the Senate to 50-50, with a Republican VP serving as the tie-breaker,” he said.</w:t>
      </w:r>
    </w:p>
    <w:p w14:paraId="1993084B" w14:textId="77777777" w:rsidR="00AF2AE2" w:rsidRPr="00230F9A" w:rsidRDefault="00AF2AE2" w:rsidP="00AF2AE2">
      <w:pPr>
        <w:rPr>
          <w:sz w:val="16"/>
        </w:rPr>
      </w:pPr>
      <w:r w:rsidRPr="0046264C">
        <w:rPr>
          <w:rStyle w:val="StyleUnderline"/>
          <w:highlight w:val="cyan"/>
        </w:rPr>
        <w:t xml:space="preserve">Trump’s </w:t>
      </w:r>
      <w:r w:rsidRPr="0046264C">
        <w:rPr>
          <w:rStyle w:val="Emphasis"/>
          <w:highlight w:val="cyan"/>
        </w:rPr>
        <w:t>messaging on the econ</w:t>
      </w:r>
      <w:r w:rsidRPr="00230F9A">
        <w:rPr>
          <w:rStyle w:val="Emphasis"/>
        </w:rPr>
        <w:t>omy</w:t>
      </w:r>
      <w:r w:rsidRPr="00230F9A">
        <w:rPr>
          <w:rStyle w:val="StyleUnderline"/>
        </w:rPr>
        <w:t xml:space="preserve"> </w:t>
      </w:r>
      <w:r w:rsidRPr="0046264C">
        <w:rPr>
          <w:rStyle w:val="StyleUnderline"/>
          <w:highlight w:val="cyan"/>
        </w:rPr>
        <w:t>will be</w:t>
      </w:r>
      <w:r w:rsidRPr="00230F9A">
        <w:rPr>
          <w:rStyle w:val="StyleUnderline"/>
        </w:rPr>
        <w:t xml:space="preserve"> a </w:t>
      </w:r>
      <w:r w:rsidRPr="0046264C">
        <w:rPr>
          <w:rStyle w:val="StyleUnderline"/>
          <w:highlight w:val="cyan"/>
        </w:rPr>
        <w:t>key</w:t>
      </w:r>
      <w:r w:rsidRPr="00230F9A">
        <w:rPr>
          <w:rStyle w:val="StyleUnderline"/>
        </w:rPr>
        <w:t xml:space="preserve"> question for Republicans</w:t>
      </w:r>
      <w:r w:rsidRPr="00230F9A">
        <w:rPr>
          <w:sz w:val="16"/>
        </w:rPr>
        <w:t>.</w:t>
      </w:r>
    </w:p>
    <w:p w14:paraId="38B1DD25" w14:textId="77777777" w:rsidR="00AF2AE2" w:rsidRPr="00230F9A" w:rsidRDefault="00AF2AE2" w:rsidP="00AF2AE2">
      <w:pPr>
        <w:rPr>
          <w:sz w:val="16"/>
        </w:rPr>
      </w:pPr>
      <w:r w:rsidRPr="00230F9A">
        <w:rPr>
          <w:sz w:val="16"/>
        </w:rPr>
        <w:t>“</w:t>
      </w:r>
      <w:r w:rsidRPr="00230F9A">
        <w:rPr>
          <w:rStyle w:val="StyleUnderline"/>
        </w:rPr>
        <w:t xml:space="preserve">Voters will </w:t>
      </w:r>
      <w:r w:rsidRPr="00230F9A">
        <w:rPr>
          <w:rStyle w:val="Emphasis"/>
        </w:rPr>
        <w:t>not be distracted</w:t>
      </w:r>
      <w:r w:rsidRPr="00230F9A">
        <w:rPr>
          <w:rStyle w:val="StyleUnderline"/>
        </w:rPr>
        <w:t xml:space="preserve"> from </w:t>
      </w:r>
      <w:r w:rsidRPr="00230F9A">
        <w:rPr>
          <w:rStyle w:val="Emphasis"/>
        </w:rPr>
        <w:t>poor economic performance</w:t>
      </w:r>
      <w:r w:rsidRPr="00230F9A">
        <w:rPr>
          <w:sz w:val="16"/>
        </w:rPr>
        <w:t xml:space="preserve">. </w:t>
      </w:r>
      <w:r w:rsidRPr="0046264C">
        <w:rPr>
          <w:rStyle w:val="StyleUnderline"/>
          <w:highlight w:val="cyan"/>
        </w:rPr>
        <w:t>Republicans need voters to feel better about</w:t>
      </w:r>
      <w:r w:rsidRPr="00230F9A">
        <w:rPr>
          <w:rStyle w:val="StyleUnderline"/>
        </w:rPr>
        <w:t xml:space="preserve"> their </w:t>
      </w:r>
      <w:r w:rsidRPr="0046264C">
        <w:rPr>
          <w:rStyle w:val="StyleUnderline"/>
          <w:highlight w:val="cyan"/>
        </w:rPr>
        <w:t>financial situation</w:t>
      </w:r>
      <w:r w:rsidRPr="00230F9A">
        <w:rPr>
          <w:sz w:val="16"/>
        </w:rPr>
        <w:t xml:space="preserve"> - </w:t>
      </w:r>
      <w:r w:rsidRPr="00230F9A">
        <w:rPr>
          <w:rStyle w:val="Emphasis"/>
        </w:rPr>
        <w:t>and soon</w:t>
      </w:r>
      <w:r w:rsidRPr="00230F9A">
        <w:rPr>
          <w:sz w:val="16"/>
        </w:rPr>
        <w:t>—</w:t>
      </w:r>
      <w:r w:rsidRPr="00230F9A">
        <w:rPr>
          <w:rStyle w:val="Emphasis"/>
        </w:rPr>
        <w:t>if they hope to retain control</w:t>
      </w:r>
      <w:r w:rsidRPr="00230F9A">
        <w:rPr>
          <w:sz w:val="16"/>
        </w:rPr>
        <w:t xml:space="preserve"> of the House,” he said.</w:t>
      </w:r>
    </w:p>
    <w:p w14:paraId="1A7D9B40" w14:textId="77777777" w:rsidR="00AF2AE2" w:rsidRPr="00230F9A" w:rsidRDefault="00AF2AE2" w:rsidP="00AF2AE2">
      <w:pPr>
        <w:rPr>
          <w:sz w:val="16"/>
        </w:rPr>
      </w:pPr>
      <w:r w:rsidRPr="00230F9A">
        <w:rPr>
          <w:sz w:val="16"/>
        </w:rPr>
        <w:t xml:space="preserve">The Cook Political Report lists </w:t>
      </w:r>
      <w:r w:rsidRPr="0046264C">
        <w:rPr>
          <w:rStyle w:val="StyleUnderline"/>
          <w:highlight w:val="cyan"/>
        </w:rPr>
        <w:t>five Republican</w:t>
      </w:r>
      <w:r w:rsidRPr="00230F9A">
        <w:rPr>
          <w:rStyle w:val="StyleUnderline"/>
        </w:rPr>
        <w:t xml:space="preserve">-held </w:t>
      </w:r>
      <w:r w:rsidRPr="0046264C">
        <w:rPr>
          <w:rStyle w:val="StyleUnderline"/>
          <w:highlight w:val="cyan"/>
        </w:rPr>
        <w:t>seats</w:t>
      </w:r>
      <w:r w:rsidRPr="00230F9A">
        <w:rPr>
          <w:sz w:val="16"/>
        </w:rPr>
        <w:t xml:space="preserve"> as </w:t>
      </w:r>
      <w:r w:rsidRPr="0046264C">
        <w:rPr>
          <w:rStyle w:val="StyleUnderline"/>
          <w:highlight w:val="cyan"/>
        </w:rPr>
        <w:t>potentially</w:t>
      </w:r>
      <w:r w:rsidRPr="00230F9A">
        <w:rPr>
          <w:sz w:val="16"/>
        </w:rPr>
        <w:t xml:space="preserve"> being </w:t>
      </w:r>
      <w:r w:rsidRPr="0046264C">
        <w:rPr>
          <w:rStyle w:val="Emphasis"/>
          <w:highlight w:val="cyan"/>
        </w:rPr>
        <w:t>competitive</w:t>
      </w:r>
      <w:r w:rsidRPr="00230F9A">
        <w:rPr>
          <w:sz w:val="16"/>
        </w:rPr>
        <w:t>. Maine and North Carolina are viewed as toss-ups, Ohio is viewed as Leans Republican, and Iowa and Texas are both viewed as Likely Republican.</w:t>
      </w:r>
    </w:p>
    <w:p w14:paraId="5FB9B2AD" w14:textId="77777777" w:rsidR="00AF2AE2" w:rsidRPr="00230F9A" w:rsidRDefault="00AF2AE2" w:rsidP="00AF2AE2">
      <w:pPr>
        <w:rPr>
          <w:sz w:val="16"/>
        </w:rPr>
      </w:pPr>
      <w:r w:rsidRPr="00230F9A">
        <w:rPr>
          <w:sz w:val="16"/>
        </w:rPr>
        <w:t>Here is a look at the GOP-held seats considered the most competitive ahead of the midterms.</w:t>
      </w:r>
    </w:p>
    <w:p w14:paraId="72087B2D" w14:textId="77777777" w:rsidR="00AF2AE2" w:rsidRPr="00230F9A" w:rsidRDefault="00AF2AE2" w:rsidP="00AF2AE2">
      <w:pPr>
        <w:rPr>
          <w:rStyle w:val="StyleUnderline"/>
        </w:rPr>
      </w:pPr>
      <w:r w:rsidRPr="0046264C">
        <w:rPr>
          <w:rStyle w:val="StyleUnderline"/>
          <w:highlight w:val="cyan"/>
        </w:rPr>
        <w:t>Maine</w:t>
      </w:r>
    </w:p>
    <w:p w14:paraId="4A6A4F81" w14:textId="77777777" w:rsidR="00AF2AE2" w:rsidRPr="00230F9A" w:rsidRDefault="00AF2AE2" w:rsidP="00AF2AE2">
      <w:pPr>
        <w:rPr>
          <w:sz w:val="16"/>
        </w:rPr>
      </w:pPr>
      <w:r w:rsidRPr="00230F9A">
        <w:rPr>
          <w:sz w:val="16"/>
        </w:rPr>
        <w:t xml:space="preserve">In Maine, </w:t>
      </w:r>
      <w:r w:rsidRPr="00230F9A">
        <w:rPr>
          <w:rStyle w:val="StyleUnderline"/>
        </w:rPr>
        <w:t>Collins</w:t>
      </w:r>
      <w:r w:rsidRPr="00230F9A">
        <w:rPr>
          <w:sz w:val="16"/>
        </w:rPr>
        <w:t xml:space="preserve"> has won in tough environments before—most recently in 2020, when she won despite former President Joe Biden carrying the state by 9 points. But </w:t>
      </w:r>
      <w:r w:rsidRPr="00230F9A">
        <w:rPr>
          <w:rStyle w:val="StyleUnderline"/>
        </w:rPr>
        <w:t xml:space="preserve">2026 </w:t>
      </w:r>
      <w:r w:rsidRPr="0046264C">
        <w:rPr>
          <w:rStyle w:val="StyleUnderline"/>
          <w:highlight w:val="cyan"/>
        </w:rPr>
        <w:t>may prove to be</w:t>
      </w:r>
      <w:r w:rsidRPr="00230F9A">
        <w:rPr>
          <w:rStyle w:val="StyleUnderline"/>
        </w:rPr>
        <w:t xml:space="preserve"> her </w:t>
      </w:r>
      <w:r w:rsidRPr="0046264C">
        <w:rPr>
          <w:rStyle w:val="Emphasis"/>
          <w:highlight w:val="cyan"/>
        </w:rPr>
        <w:t>toughest race yet</w:t>
      </w:r>
      <w:r w:rsidRPr="00230F9A">
        <w:rPr>
          <w:sz w:val="16"/>
        </w:rPr>
        <w:t>. Despite the nation drifting 6 points rightward in 2024, Maine barely budged, backing Harris by 7 points.</w:t>
      </w:r>
    </w:p>
    <w:p w14:paraId="6B78DFE7" w14:textId="77777777" w:rsidR="00AF2AE2" w:rsidRPr="00230F9A" w:rsidRDefault="00AF2AE2" w:rsidP="00AF2AE2">
      <w:pPr>
        <w:rPr>
          <w:sz w:val="16"/>
        </w:rPr>
      </w:pPr>
      <w:r w:rsidRPr="00230F9A">
        <w:rPr>
          <w:sz w:val="16"/>
        </w:rPr>
        <w:t>It’s not clear who she will face in the general election, as Democrats in Maine are set to decide a competitive primary between Governor Janet Mills and Graham Platner.</w:t>
      </w:r>
    </w:p>
    <w:p w14:paraId="17328B2B" w14:textId="77777777" w:rsidR="00AF2AE2" w:rsidRPr="00230F9A" w:rsidRDefault="00AF2AE2" w:rsidP="00AF2AE2">
      <w:pPr>
        <w:rPr>
          <w:sz w:val="16"/>
        </w:rPr>
      </w:pPr>
      <w:r w:rsidRPr="00230F9A">
        <w:rPr>
          <w:sz w:val="16"/>
        </w:rPr>
        <w:t>Mills has won by large margins in her elections, so many Democrats view her as the strongest candidate to defeat Collins. But more progressive Democrats believe Platner may have a more inspiring message and represent a new generation of leadership. He has faced backlash for old social media posts, but it’s not clear how that has reshaped the campaign.</w:t>
      </w:r>
    </w:p>
    <w:p w14:paraId="0911B9FB" w14:textId="77777777" w:rsidR="00AF2AE2" w:rsidRPr="00230F9A" w:rsidRDefault="00AF2AE2" w:rsidP="00AF2AE2">
      <w:pPr>
        <w:rPr>
          <w:sz w:val="16"/>
        </w:rPr>
      </w:pPr>
      <w:r w:rsidRPr="00230F9A">
        <w:rPr>
          <w:sz w:val="16"/>
        </w:rPr>
        <w:t xml:space="preserve">The most </w:t>
      </w:r>
      <w:r w:rsidRPr="00230F9A">
        <w:rPr>
          <w:rStyle w:val="StyleUnderline"/>
        </w:rPr>
        <w:t xml:space="preserve">recent </w:t>
      </w:r>
      <w:r w:rsidRPr="0046264C">
        <w:rPr>
          <w:rStyle w:val="StyleUnderline"/>
          <w:highlight w:val="cyan"/>
        </w:rPr>
        <w:t>poll</w:t>
      </w:r>
      <w:r w:rsidRPr="00230F9A">
        <w:rPr>
          <w:rStyle w:val="StyleUnderline"/>
        </w:rPr>
        <w:t xml:space="preserve"> of the race </w:t>
      </w:r>
      <w:r w:rsidRPr="0046264C">
        <w:rPr>
          <w:rStyle w:val="Emphasis"/>
          <w:highlight w:val="cyan"/>
        </w:rPr>
        <w:t>shows</w:t>
      </w:r>
      <w:r w:rsidRPr="00230F9A">
        <w:rPr>
          <w:rStyle w:val="Emphasis"/>
        </w:rPr>
        <w:t xml:space="preserve"> a </w:t>
      </w:r>
      <w:r w:rsidRPr="0046264C">
        <w:rPr>
          <w:rStyle w:val="Emphasis"/>
          <w:highlight w:val="cyan"/>
        </w:rPr>
        <w:t>close election</w:t>
      </w:r>
      <w:r w:rsidRPr="00230F9A">
        <w:rPr>
          <w:sz w:val="16"/>
        </w:rPr>
        <w:t>. The Pan Atlantic Research poll of 820 likely voters from November 29-December 7, 2025, showed Collins and Mills in a tie (43 percent each), while Platner led Collins by a single point (43 percent to 42 percent).</w:t>
      </w:r>
    </w:p>
    <w:p w14:paraId="08187EFF" w14:textId="77777777" w:rsidR="00AF2AE2" w:rsidRPr="00230F9A" w:rsidRDefault="00AF2AE2" w:rsidP="00AF2AE2">
      <w:pPr>
        <w:rPr>
          <w:sz w:val="16"/>
        </w:rPr>
      </w:pPr>
      <w:r w:rsidRPr="00230F9A">
        <w:rPr>
          <w:sz w:val="16"/>
        </w:rPr>
        <w:t>A poll from the Maine People’s Research Center gave Collins an advantage over Mills (46 percent to 42 percent), but Platner a lead over Collins in the hypothetical matchup (45 percent to 41 percent). It surveyed 783 likely voters from October 26-29, 2025, and had a margin of error of plus or minus 3.5 percentage points.</w:t>
      </w:r>
    </w:p>
    <w:p w14:paraId="2ECCA194" w14:textId="77777777" w:rsidR="00AF2AE2" w:rsidRPr="00230F9A" w:rsidRDefault="00AF2AE2" w:rsidP="00AF2AE2">
      <w:pPr>
        <w:rPr>
          <w:sz w:val="16"/>
        </w:rPr>
      </w:pPr>
      <w:r w:rsidRPr="00230F9A">
        <w:rPr>
          <w:sz w:val="16"/>
        </w:rPr>
        <w:t>North Carolina</w:t>
      </w:r>
    </w:p>
    <w:p w14:paraId="7B5F734B" w14:textId="77777777" w:rsidR="00AF2AE2" w:rsidRPr="00230F9A" w:rsidRDefault="00AF2AE2" w:rsidP="00AF2AE2">
      <w:pPr>
        <w:rPr>
          <w:sz w:val="16"/>
        </w:rPr>
      </w:pPr>
      <w:r w:rsidRPr="0046264C">
        <w:rPr>
          <w:rStyle w:val="StyleUnderline"/>
          <w:highlight w:val="cyan"/>
        </w:rPr>
        <w:t>North Carolina represents Democrats’</w:t>
      </w:r>
      <w:r w:rsidRPr="00230F9A">
        <w:rPr>
          <w:rStyle w:val="StyleUnderline"/>
        </w:rPr>
        <w:t xml:space="preserve"> </w:t>
      </w:r>
      <w:r w:rsidRPr="00230F9A">
        <w:rPr>
          <w:rStyle w:val="Emphasis"/>
        </w:rPr>
        <w:t xml:space="preserve">other </w:t>
      </w:r>
      <w:r w:rsidRPr="0046264C">
        <w:rPr>
          <w:rStyle w:val="Emphasis"/>
          <w:highlight w:val="cyan"/>
        </w:rPr>
        <w:t>prime target</w:t>
      </w:r>
      <w:r w:rsidRPr="00230F9A">
        <w:rPr>
          <w:sz w:val="16"/>
        </w:rPr>
        <w:t>. It gave Trump a 3-point victory last November and remains one of the most evenly divided battlegrounds across the country.</w:t>
      </w:r>
    </w:p>
    <w:p w14:paraId="17D6FDDC" w14:textId="77777777" w:rsidR="00AF2AE2" w:rsidRPr="00230F9A" w:rsidRDefault="00AF2AE2" w:rsidP="00AF2AE2">
      <w:pPr>
        <w:rPr>
          <w:sz w:val="16"/>
        </w:rPr>
      </w:pPr>
      <w:r w:rsidRPr="00230F9A">
        <w:rPr>
          <w:sz w:val="16"/>
        </w:rPr>
        <w:t>Democrats haven’t won a Senate race in the Tar Heel State since 2008, but the party believes its candidate, former Governor Roy Cooper, may be poised to change that next year. Republicans have coalesced around Michael Whatley, the former Republican National Committee chair who has received support from Trump.</w:t>
      </w:r>
    </w:p>
    <w:p w14:paraId="2DD58CE8" w14:textId="77777777" w:rsidR="00AF2AE2" w:rsidRPr="00230F9A" w:rsidRDefault="00AF2AE2" w:rsidP="00AF2AE2">
      <w:pPr>
        <w:rPr>
          <w:sz w:val="16"/>
        </w:rPr>
      </w:pPr>
      <w:r w:rsidRPr="0046264C">
        <w:rPr>
          <w:rStyle w:val="StyleUnderline"/>
          <w:highlight w:val="cyan"/>
        </w:rPr>
        <w:t xml:space="preserve">Early polling gives </w:t>
      </w:r>
      <w:r w:rsidRPr="0046264C">
        <w:rPr>
          <w:rStyle w:val="Emphasis"/>
          <w:highlight w:val="cyan"/>
        </w:rPr>
        <w:t>Cooper an advantage</w:t>
      </w:r>
      <w:r w:rsidRPr="00230F9A">
        <w:rPr>
          <w:sz w:val="16"/>
        </w:rPr>
        <w:t>.</w:t>
      </w:r>
    </w:p>
    <w:p w14:paraId="748B6BA8" w14:textId="77777777" w:rsidR="00AF2AE2" w:rsidRPr="00230F9A" w:rsidRDefault="00AF2AE2" w:rsidP="00AF2AE2">
      <w:pPr>
        <w:rPr>
          <w:sz w:val="16"/>
        </w:rPr>
      </w:pPr>
      <w:r w:rsidRPr="00230F9A">
        <w:rPr>
          <w:sz w:val="16"/>
        </w:rPr>
        <w:t>A Harper Polling survey showed Cooper up 8 points over Whatley (47 percent to 39 percent). It surveyed 600 likely voters from November 9-10, 2025, and had a margin of error of plus or minus 4 percentage points. Meanwhile, a Change Research survey from September showed Cooper with a 7-point lead (48 percent to 41 percent). It surveyed 855 likely voters from September 2-8, 2025, and had a margin of error of plus or minus 3.6 percentage points.</w:t>
      </w:r>
    </w:p>
    <w:p w14:paraId="23AE01E5" w14:textId="77777777" w:rsidR="00AF2AE2" w:rsidRPr="00230F9A" w:rsidRDefault="00AF2AE2" w:rsidP="00AF2AE2">
      <w:pPr>
        <w:rPr>
          <w:rStyle w:val="StyleUnderline"/>
        </w:rPr>
      </w:pPr>
      <w:r w:rsidRPr="0046264C">
        <w:rPr>
          <w:rStyle w:val="StyleUnderline"/>
          <w:highlight w:val="cyan"/>
        </w:rPr>
        <w:t>Ohio</w:t>
      </w:r>
    </w:p>
    <w:p w14:paraId="658B7D63" w14:textId="77777777" w:rsidR="00AF2AE2" w:rsidRPr="00230F9A" w:rsidRDefault="00AF2AE2" w:rsidP="00AF2AE2">
      <w:pPr>
        <w:rPr>
          <w:sz w:val="16"/>
        </w:rPr>
      </w:pPr>
      <w:r w:rsidRPr="00230F9A">
        <w:rPr>
          <w:sz w:val="16"/>
        </w:rPr>
        <w:t>Ohio, once a premier battleground state, has steadily become more Republican over the past decade, backing Trump in each of his presidential races. But Democrats view the race to finish out Vice President JD Vance’s full term as potentially being competitive.</w:t>
      </w:r>
    </w:p>
    <w:p w14:paraId="33563EF2" w14:textId="77777777" w:rsidR="00AF2AE2" w:rsidRPr="00230F9A" w:rsidRDefault="00AF2AE2" w:rsidP="00AF2AE2">
      <w:pPr>
        <w:rPr>
          <w:sz w:val="16"/>
        </w:rPr>
      </w:pPr>
      <w:r w:rsidRPr="00230F9A">
        <w:rPr>
          <w:sz w:val="16"/>
        </w:rPr>
        <w:t>Senator Jon Husted, appointed to the seat after Trump and Vance’s victory last November, is viewed as the likely Republican nominee. Former Senator Sherrod Brown, who lost reelection last November, is seen as the frontrunner on the Democratic side. Ohio backed Trump by about 11 points last November.</w:t>
      </w:r>
    </w:p>
    <w:p w14:paraId="0EB986AF" w14:textId="77777777" w:rsidR="00AF2AE2" w:rsidRPr="00230F9A" w:rsidRDefault="00AF2AE2" w:rsidP="00AF2AE2">
      <w:pPr>
        <w:rPr>
          <w:sz w:val="16"/>
        </w:rPr>
      </w:pPr>
      <w:r w:rsidRPr="00230F9A">
        <w:rPr>
          <w:sz w:val="16"/>
        </w:rPr>
        <w:t xml:space="preserve">The most </w:t>
      </w:r>
      <w:r w:rsidRPr="0046264C">
        <w:rPr>
          <w:rStyle w:val="StyleUnderline"/>
          <w:highlight w:val="cyan"/>
        </w:rPr>
        <w:t xml:space="preserve">recent polls </w:t>
      </w:r>
      <w:r w:rsidRPr="0046264C">
        <w:rPr>
          <w:rStyle w:val="Emphasis"/>
          <w:highlight w:val="cyan"/>
        </w:rPr>
        <w:t>point to</w:t>
      </w:r>
      <w:r w:rsidRPr="00230F9A">
        <w:rPr>
          <w:rStyle w:val="Emphasis"/>
        </w:rPr>
        <w:t xml:space="preserve"> a </w:t>
      </w:r>
      <w:r w:rsidRPr="0046264C">
        <w:rPr>
          <w:rStyle w:val="Emphasis"/>
          <w:highlight w:val="cyan"/>
        </w:rPr>
        <w:t>close race</w:t>
      </w:r>
      <w:r w:rsidRPr="00230F9A">
        <w:rPr>
          <w:sz w:val="16"/>
        </w:rPr>
        <w:t>.</w:t>
      </w:r>
    </w:p>
    <w:p w14:paraId="7E70A6F6" w14:textId="77777777" w:rsidR="00AF2AE2" w:rsidRPr="00230F9A" w:rsidRDefault="00AF2AE2" w:rsidP="00AF2AE2">
      <w:pPr>
        <w:rPr>
          <w:sz w:val="16"/>
        </w:rPr>
      </w:pPr>
      <w:r w:rsidRPr="00230F9A">
        <w:rPr>
          <w:sz w:val="16"/>
        </w:rPr>
        <w:t>An Emerson College poll of 850 registered voters from December 6-8, 2025, showed Husted up three points (49 percent to 46 percent), but a Bowling Green State University survey of 800 registered voters from October 2-14, 2025, had Brown up by a single point (49 percent to 48 percent).</w:t>
      </w:r>
    </w:p>
    <w:p w14:paraId="42C21ED5" w14:textId="77777777" w:rsidR="00AF2AE2" w:rsidRPr="00230F9A" w:rsidRDefault="00AF2AE2" w:rsidP="00AF2AE2">
      <w:pPr>
        <w:rPr>
          <w:rStyle w:val="StyleUnderline"/>
        </w:rPr>
      </w:pPr>
      <w:r w:rsidRPr="0046264C">
        <w:rPr>
          <w:rStyle w:val="StyleUnderline"/>
          <w:highlight w:val="cyan"/>
        </w:rPr>
        <w:t>Texas</w:t>
      </w:r>
    </w:p>
    <w:p w14:paraId="2C25A7C6" w14:textId="77777777" w:rsidR="00AF2AE2" w:rsidRPr="00230F9A" w:rsidRDefault="00AF2AE2" w:rsidP="00AF2AE2">
      <w:pPr>
        <w:rPr>
          <w:sz w:val="16"/>
        </w:rPr>
      </w:pPr>
      <w:r w:rsidRPr="00230F9A">
        <w:rPr>
          <w:sz w:val="16"/>
        </w:rPr>
        <w:t xml:space="preserve">Democrats have been eyeing Texas as an emerging swing state for years—but that dream hasn’t come to fruition. They are hoping the 2026 </w:t>
      </w:r>
      <w:r w:rsidRPr="00230F9A">
        <w:rPr>
          <w:rStyle w:val="StyleUnderline"/>
        </w:rPr>
        <w:t xml:space="preserve">midterms </w:t>
      </w:r>
      <w:r w:rsidRPr="0046264C">
        <w:rPr>
          <w:rStyle w:val="StyleUnderline"/>
          <w:highlight w:val="cyan"/>
        </w:rPr>
        <w:t xml:space="preserve">could be another opportunity to </w:t>
      </w:r>
      <w:r w:rsidRPr="0046264C">
        <w:rPr>
          <w:rStyle w:val="Emphasis"/>
          <w:highlight w:val="cyan"/>
        </w:rPr>
        <w:t>make inroads</w:t>
      </w:r>
      <w:r w:rsidRPr="00230F9A">
        <w:rPr>
          <w:rStyle w:val="StyleUnderline"/>
        </w:rPr>
        <w:t xml:space="preserve"> with the largest red state in the nation.</w:t>
      </w:r>
    </w:p>
    <w:p w14:paraId="3BA21AF7" w14:textId="77777777" w:rsidR="00AF2AE2" w:rsidRPr="00230F9A" w:rsidRDefault="00AF2AE2" w:rsidP="00AF2AE2">
      <w:pPr>
        <w:rPr>
          <w:sz w:val="16"/>
        </w:rPr>
      </w:pPr>
      <w:r w:rsidRPr="00230F9A">
        <w:rPr>
          <w:sz w:val="16"/>
        </w:rPr>
        <w:t>How competitive the race could become may depend on the primary.</w:t>
      </w:r>
    </w:p>
    <w:p w14:paraId="54F14CDF" w14:textId="77777777" w:rsidR="00AF2AE2" w:rsidRPr="00230F9A" w:rsidRDefault="00AF2AE2" w:rsidP="00AF2AE2">
      <w:pPr>
        <w:rPr>
          <w:sz w:val="16"/>
        </w:rPr>
      </w:pPr>
      <w:r w:rsidRPr="00230F9A">
        <w:rPr>
          <w:sz w:val="16"/>
        </w:rPr>
        <w:t>On the Republican side, Senator John Cornyn is facing a challenge from Attorney General Ken Paxton and Representative Wesley Hunt. Cornyn is viewed as a stronger incumbent, and polls suggest he would be in a stronger position than his rivals.</w:t>
      </w:r>
    </w:p>
    <w:p w14:paraId="481EEA5E" w14:textId="77777777" w:rsidR="00AF2AE2" w:rsidRPr="00230F9A" w:rsidRDefault="00AF2AE2" w:rsidP="00AF2AE2">
      <w:pPr>
        <w:rPr>
          <w:sz w:val="16"/>
        </w:rPr>
      </w:pPr>
      <w:r w:rsidRPr="00230F9A">
        <w:rPr>
          <w:sz w:val="16"/>
        </w:rPr>
        <w:t>The Democratic primary pits Representative Jasmine Crockett against state legislator James Talarico. So far, polling gives Crockett, who has risen to national prominence, an advantage.</w:t>
      </w:r>
    </w:p>
    <w:p w14:paraId="6511EC71" w14:textId="77777777" w:rsidR="00AF2AE2" w:rsidRPr="00230F9A" w:rsidRDefault="00AF2AE2" w:rsidP="00AF2AE2">
      <w:pPr>
        <w:rPr>
          <w:sz w:val="16"/>
        </w:rPr>
      </w:pPr>
      <w:r w:rsidRPr="00230F9A">
        <w:rPr>
          <w:sz w:val="16"/>
        </w:rPr>
        <w:t>A University of Houston/Texas Southern University poll from earlier in the fall showed Cornyn with a 6-point lead over Crockett (50 percent to 44 percent) and a three-point lead over Talarico (48 percent to 45 percent). Paxton led Crockett by 2 points (49 percent to 47 percent) and Talarico by 3 points (49 percent to 46 percent).</w:t>
      </w:r>
    </w:p>
    <w:p w14:paraId="7BA89226" w14:textId="77777777" w:rsidR="00AF2AE2" w:rsidRPr="00230F9A" w:rsidRDefault="00AF2AE2" w:rsidP="00AF2AE2">
      <w:pPr>
        <w:rPr>
          <w:sz w:val="16"/>
        </w:rPr>
      </w:pPr>
      <w:r w:rsidRPr="00230F9A">
        <w:rPr>
          <w:sz w:val="16"/>
        </w:rPr>
        <w:t>Meanwhile, Hunt led Crockett by five points (50 percent to 45 percent) and Talarico by 6 points (50 percent to 44 percent). The poll surveyed 1,650 registered voters from September 19 to October 1, 2025.</w:t>
      </w:r>
    </w:p>
    <w:p w14:paraId="0CFBB99D" w14:textId="77777777" w:rsidR="00AF2AE2" w:rsidRPr="00230F9A" w:rsidRDefault="00AF2AE2" w:rsidP="00AF2AE2">
      <w:pPr>
        <w:rPr>
          <w:sz w:val="16"/>
        </w:rPr>
      </w:pPr>
      <w:r w:rsidRPr="00230F9A">
        <w:rPr>
          <w:sz w:val="16"/>
        </w:rPr>
        <w:t>Iowa</w:t>
      </w:r>
    </w:p>
    <w:p w14:paraId="300C6E9D" w14:textId="77777777" w:rsidR="00AF2AE2" w:rsidRPr="00230F9A" w:rsidRDefault="00AF2AE2" w:rsidP="00AF2AE2">
      <w:pPr>
        <w:rPr>
          <w:sz w:val="16"/>
        </w:rPr>
      </w:pPr>
      <w:r w:rsidRPr="0046264C">
        <w:rPr>
          <w:rStyle w:val="StyleUnderline"/>
          <w:highlight w:val="cyan"/>
        </w:rPr>
        <w:t>Dem</w:t>
      </w:r>
      <w:r w:rsidRPr="00230F9A">
        <w:rPr>
          <w:rStyle w:val="StyleUnderline"/>
        </w:rPr>
        <w:t>ocrat</w:t>
      </w:r>
      <w:r w:rsidRPr="0046264C">
        <w:rPr>
          <w:rStyle w:val="StyleUnderline"/>
          <w:highlight w:val="cyan"/>
        </w:rPr>
        <w:t>s</w:t>
      </w:r>
      <w:r w:rsidRPr="00230F9A">
        <w:rPr>
          <w:rStyle w:val="StyleUnderline"/>
        </w:rPr>
        <w:t xml:space="preserve"> </w:t>
      </w:r>
      <w:r w:rsidRPr="0046264C">
        <w:rPr>
          <w:rStyle w:val="StyleUnderline"/>
          <w:highlight w:val="cyan"/>
        </w:rPr>
        <w:t>are</w:t>
      </w:r>
      <w:r w:rsidRPr="00230F9A">
        <w:rPr>
          <w:rStyle w:val="StyleUnderline"/>
        </w:rPr>
        <w:t xml:space="preserve"> also </w:t>
      </w:r>
      <w:r w:rsidRPr="0046264C">
        <w:rPr>
          <w:rStyle w:val="StyleUnderline"/>
          <w:highlight w:val="cyan"/>
        </w:rPr>
        <w:t>hoping to make</w:t>
      </w:r>
      <w:r w:rsidRPr="00230F9A">
        <w:rPr>
          <w:rStyle w:val="StyleUnderline"/>
        </w:rPr>
        <w:t xml:space="preserve"> the</w:t>
      </w:r>
      <w:r w:rsidRPr="00230F9A">
        <w:rPr>
          <w:rStyle w:val="Emphasis"/>
        </w:rPr>
        <w:t xml:space="preserve"> </w:t>
      </w:r>
      <w:r w:rsidRPr="0046264C">
        <w:rPr>
          <w:rStyle w:val="Emphasis"/>
          <w:highlight w:val="cyan"/>
        </w:rPr>
        <w:t>Iowa</w:t>
      </w:r>
      <w:r w:rsidRPr="00230F9A">
        <w:rPr>
          <w:rStyle w:val="Emphasis"/>
        </w:rPr>
        <w:t xml:space="preserve"> Senate </w:t>
      </w:r>
      <w:r w:rsidRPr="0046264C">
        <w:rPr>
          <w:rStyle w:val="Emphasis"/>
          <w:highlight w:val="cyan"/>
        </w:rPr>
        <w:t>competitive</w:t>
      </w:r>
      <w:r w:rsidRPr="00230F9A">
        <w:rPr>
          <w:sz w:val="16"/>
        </w:rPr>
        <w:t>, vacated by GOP Senator Joni Ernst. Like Ohio, it has shifted away from Democrats during the Trump era, backing him by 13 points last November.</w:t>
      </w:r>
    </w:p>
    <w:p w14:paraId="67FC47D0" w14:textId="77777777" w:rsidR="00AF2AE2" w:rsidRPr="00230F9A" w:rsidRDefault="00AF2AE2" w:rsidP="00AF2AE2">
      <w:pPr>
        <w:rPr>
          <w:sz w:val="16"/>
        </w:rPr>
      </w:pPr>
      <w:r w:rsidRPr="00230F9A">
        <w:rPr>
          <w:sz w:val="16"/>
        </w:rPr>
        <w:t>Republican candidates include Representative Ashley Hinson and former state Senator Jim Carlin; Hinson has been endorsed by Trump. Democratic candidates include state Senator Zach Wahls, state Representative Josh Turek and KNIA market director Nathan Sage.</w:t>
      </w:r>
    </w:p>
    <w:p w14:paraId="545BDB0A" w14:textId="77777777" w:rsidR="00AF2AE2" w:rsidRPr="00230F9A" w:rsidRDefault="00AF2AE2" w:rsidP="00AF2AE2">
      <w:pPr>
        <w:rPr>
          <w:sz w:val="16"/>
        </w:rPr>
      </w:pPr>
      <w:r w:rsidRPr="00230F9A">
        <w:rPr>
          <w:sz w:val="16"/>
        </w:rPr>
        <w:t>There have been no polls on the race since Ernst said she wasn’t running.</w:t>
      </w:r>
    </w:p>
    <w:p w14:paraId="62EEFEB9" w14:textId="77777777" w:rsidR="00AF2AE2" w:rsidRPr="00230F9A" w:rsidRDefault="00AF2AE2" w:rsidP="00AF2AE2">
      <w:pPr>
        <w:rPr>
          <w:sz w:val="16"/>
        </w:rPr>
      </w:pPr>
      <w:r w:rsidRPr="00230F9A">
        <w:rPr>
          <w:sz w:val="16"/>
        </w:rPr>
        <w:t>What People Are Saying</w:t>
      </w:r>
    </w:p>
    <w:p w14:paraId="05AEF539" w14:textId="77777777" w:rsidR="00AF2AE2" w:rsidRPr="00230F9A" w:rsidRDefault="00AF2AE2" w:rsidP="00AF2AE2">
      <w:pPr>
        <w:rPr>
          <w:sz w:val="16"/>
        </w:rPr>
      </w:pPr>
      <w:r w:rsidRPr="00230F9A">
        <w:rPr>
          <w:sz w:val="16"/>
        </w:rPr>
        <w:t>NRSC Regional Press Secretary Nick Puglia told Newsweek: “Democrats are the most unpopular they’ve ever been with the American people. Radical leftists like Jon Ossoff, Janet Mills and Roy Cooper think the answer is more progressive policies like men in women’s sports and higher taxes. Good luck with that.”</w:t>
      </w:r>
    </w:p>
    <w:p w14:paraId="24024268" w14:textId="77777777" w:rsidR="00AF2AE2" w:rsidRPr="00230F9A" w:rsidRDefault="00AF2AE2" w:rsidP="00AF2AE2">
      <w:pPr>
        <w:rPr>
          <w:sz w:val="16"/>
        </w:rPr>
      </w:pPr>
      <w:r w:rsidRPr="00230F9A">
        <w:rPr>
          <w:sz w:val="16"/>
        </w:rPr>
        <w:t>Democratic Senatorial Campaign Committee spokesperson Maeve Coyle wrote in an October statement: “This week, as open enrollment begins, millions of Americans across the country are receiving notices that their health care premiums have skyrocketed – in many cases doubling or more – because Senate Republicans continue refusing to address the health care crisis that they created. These health care price hikes will hurt working families and will be an electoral albatross for every Republican Senator and candidate who created this crisis, and voters will hold them accountable in 2026.”</w:t>
      </w:r>
    </w:p>
    <w:p w14:paraId="05BA5A30" w14:textId="77777777" w:rsidR="00AF2AE2" w:rsidRPr="00230F9A" w:rsidRDefault="00AF2AE2" w:rsidP="00AF2AE2">
      <w:pPr>
        <w:rPr>
          <w:sz w:val="16"/>
        </w:rPr>
      </w:pPr>
      <w:r w:rsidRPr="00230F9A">
        <w:rPr>
          <w:sz w:val="16"/>
        </w:rPr>
        <w:t>What Happens Next</w:t>
      </w:r>
    </w:p>
    <w:p w14:paraId="5922A513" w14:textId="77777777" w:rsidR="00AF2AE2" w:rsidRPr="00230F9A" w:rsidRDefault="00AF2AE2" w:rsidP="00AF2AE2">
      <w:pPr>
        <w:rPr>
          <w:sz w:val="16"/>
        </w:rPr>
      </w:pPr>
      <w:r w:rsidRPr="00230F9A">
        <w:rPr>
          <w:sz w:val="16"/>
        </w:rPr>
        <w:t xml:space="preserve">Candidates will spend the coming months making their cases to voters in hopes of winning a majority of support in key races. </w:t>
      </w:r>
      <w:r w:rsidRPr="00230F9A">
        <w:rPr>
          <w:rStyle w:val="StyleUnderline"/>
        </w:rPr>
        <w:t xml:space="preserve">Issues like </w:t>
      </w:r>
      <w:r w:rsidRPr="0046264C">
        <w:rPr>
          <w:rStyle w:val="StyleUnderline"/>
          <w:highlight w:val="cyan"/>
        </w:rPr>
        <w:t>Trump’s</w:t>
      </w:r>
      <w:r w:rsidRPr="00230F9A">
        <w:rPr>
          <w:rStyle w:val="StyleUnderline"/>
        </w:rPr>
        <w:t xml:space="preserve"> approval rating and the </w:t>
      </w:r>
      <w:r w:rsidRPr="0046264C">
        <w:rPr>
          <w:rStyle w:val="Emphasis"/>
          <w:highlight w:val="cyan"/>
        </w:rPr>
        <w:t>econ</w:t>
      </w:r>
      <w:r w:rsidRPr="00230F9A">
        <w:rPr>
          <w:rStyle w:val="Emphasis"/>
        </w:rPr>
        <w:t>omy</w:t>
      </w:r>
      <w:r w:rsidRPr="00230F9A">
        <w:rPr>
          <w:rStyle w:val="StyleUnderline"/>
        </w:rPr>
        <w:t xml:space="preserve"> </w:t>
      </w:r>
      <w:r w:rsidRPr="0046264C">
        <w:rPr>
          <w:rStyle w:val="StyleUnderline"/>
          <w:highlight w:val="cyan"/>
        </w:rPr>
        <w:t xml:space="preserve">are likely to </w:t>
      </w:r>
      <w:r w:rsidRPr="0046264C">
        <w:rPr>
          <w:rStyle w:val="Emphasis"/>
          <w:highlight w:val="cyan"/>
        </w:rPr>
        <w:t>loom over</w:t>
      </w:r>
      <w:r w:rsidRPr="00230F9A">
        <w:rPr>
          <w:rStyle w:val="Emphasis"/>
        </w:rPr>
        <w:t xml:space="preserve"> the </w:t>
      </w:r>
      <w:r w:rsidRPr="0046264C">
        <w:rPr>
          <w:rStyle w:val="Emphasis"/>
          <w:highlight w:val="cyan"/>
        </w:rPr>
        <w:t>midterms</w:t>
      </w:r>
      <w:r w:rsidRPr="00230F9A">
        <w:rPr>
          <w:sz w:val="16"/>
        </w:rPr>
        <w:t>.</w:t>
      </w:r>
    </w:p>
    <w:p w14:paraId="2123A83D" w14:textId="77777777" w:rsidR="00AF2AE2" w:rsidRPr="00230F9A" w:rsidRDefault="00AF2AE2" w:rsidP="00AF2AE2"/>
    <w:p w14:paraId="6FF9F9EF" w14:textId="77777777" w:rsidR="00AF2AE2" w:rsidRPr="00230F9A" w:rsidRDefault="00AF2AE2" w:rsidP="00AF2AE2">
      <w:pPr>
        <w:pStyle w:val="Heading4"/>
        <w:rPr>
          <w:rFonts w:cs="Times New Roman"/>
        </w:rPr>
      </w:pPr>
      <w:r w:rsidRPr="00230F9A">
        <w:rPr>
          <w:rFonts w:cs="Times New Roman"/>
        </w:rPr>
        <w:t xml:space="preserve">They’ll win the </w:t>
      </w:r>
      <w:r w:rsidRPr="00230F9A">
        <w:rPr>
          <w:rFonts w:cs="Times New Roman"/>
          <w:u w:val="single"/>
        </w:rPr>
        <w:t>Senate</w:t>
      </w:r>
      <w:r w:rsidRPr="00230F9A">
        <w:rPr>
          <w:rFonts w:cs="Times New Roman"/>
        </w:rPr>
        <w:t>.</w:t>
      </w:r>
    </w:p>
    <w:p w14:paraId="63F6347E" w14:textId="77777777" w:rsidR="00AF2AE2" w:rsidRPr="00230F9A" w:rsidRDefault="00AF2AE2" w:rsidP="00AF2AE2">
      <w:r w:rsidRPr="00230F9A">
        <w:t xml:space="preserve">Holly </w:t>
      </w:r>
      <w:r w:rsidRPr="00230F9A">
        <w:rPr>
          <w:rStyle w:val="Style13ptBold"/>
        </w:rPr>
        <w:t>Otterbein 25</w:t>
      </w:r>
      <w:r w:rsidRPr="00230F9A">
        <w:t>, Politico reporter covering Democratic politics; Nicholas Wu, congressional reporter at POLITICO, 8-15-2025, “</w:t>
      </w:r>
      <w:r w:rsidRPr="00230F9A">
        <w:rPr>
          <w:rStyle w:val="StyleUnderline"/>
        </w:rPr>
        <w:t xml:space="preserve">The Senate map suddenly looks </w:t>
      </w:r>
      <w:r w:rsidRPr="00230F9A">
        <w:rPr>
          <w:rStyle w:val="Emphasis"/>
        </w:rPr>
        <w:t>a lot better</w:t>
      </w:r>
      <w:r w:rsidRPr="00230F9A">
        <w:rPr>
          <w:rStyle w:val="StyleUnderline"/>
        </w:rPr>
        <w:t xml:space="preserve"> for </w:t>
      </w:r>
      <w:r w:rsidRPr="00230F9A">
        <w:rPr>
          <w:rStyle w:val="Emphasis"/>
        </w:rPr>
        <w:t>Dem</w:t>
      </w:r>
      <w:r w:rsidRPr="00230F9A">
        <w:rPr>
          <w:rStyle w:val="StyleUnderline"/>
        </w:rPr>
        <w:t>ocrats</w:t>
      </w:r>
      <w:r w:rsidRPr="00230F9A">
        <w:t>. But still not a slam dunk.,” POLITICO, https://www.politico.com/news/2025/08/15/senate-brown-ohio-cooper-north-carolina-00510180</w:t>
      </w:r>
    </w:p>
    <w:p w14:paraId="7748AA8D" w14:textId="77777777" w:rsidR="00AF2AE2" w:rsidRPr="00230F9A" w:rsidRDefault="00AF2AE2" w:rsidP="00AF2AE2">
      <w:pPr>
        <w:rPr>
          <w:sz w:val="16"/>
        </w:rPr>
      </w:pPr>
      <w:r w:rsidRPr="0046264C">
        <w:rPr>
          <w:rStyle w:val="Emphasis"/>
          <w:highlight w:val="cyan"/>
        </w:rPr>
        <w:t>Dem</w:t>
      </w:r>
      <w:r w:rsidRPr="00230F9A">
        <w:rPr>
          <w:rStyle w:val="StyleUnderline"/>
        </w:rPr>
        <w:t xml:space="preserve">ocrats are starting to </w:t>
      </w:r>
      <w:r w:rsidRPr="00230F9A">
        <w:rPr>
          <w:rStyle w:val="Emphasis"/>
        </w:rPr>
        <w:t xml:space="preserve">finally </w:t>
      </w:r>
      <w:r w:rsidRPr="0046264C">
        <w:rPr>
          <w:rStyle w:val="Emphasis"/>
          <w:highlight w:val="cyan"/>
        </w:rPr>
        <w:t>see</w:t>
      </w:r>
      <w:r w:rsidRPr="0046264C">
        <w:rPr>
          <w:rStyle w:val="StyleUnderline"/>
          <w:highlight w:val="cyan"/>
        </w:rPr>
        <w:t xml:space="preserve"> their path</w:t>
      </w:r>
      <w:r w:rsidRPr="00230F9A">
        <w:rPr>
          <w:rStyle w:val="StyleUnderline"/>
        </w:rPr>
        <w:t xml:space="preserve"> back </w:t>
      </w:r>
      <w:r w:rsidRPr="0046264C">
        <w:rPr>
          <w:rStyle w:val="StyleUnderline"/>
          <w:highlight w:val="cyan"/>
        </w:rPr>
        <w:t>to</w:t>
      </w:r>
      <w:r w:rsidRPr="00230F9A">
        <w:rPr>
          <w:rStyle w:val="StyleUnderline"/>
        </w:rPr>
        <w:t xml:space="preserve"> power in </w:t>
      </w:r>
      <w:r w:rsidRPr="0046264C">
        <w:rPr>
          <w:rStyle w:val="StyleUnderline"/>
          <w:highlight w:val="cyan"/>
        </w:rPr>
        <w:t xml:space="preserve">the </w:t>
      </w:r>
      <w:r w:rsidRPr="0046264C">
        <w:rPr>
          <w:rStyle w:val="Emphasis"/>
          <w:highlight w:val="cyan"/>
        </w:rPr>
        <w:t>Senate</w:t>
      </w:r>
      <w:r w:rsidRPr="00230F9A">
        <w:rPr>
          <w:sz w:val="16"/>
        </w:rPr>
        <w:t xml:space="preserve"> — if they squint really, really hard.</w:t>
      </w:r>
    </w:p>
    <w:p w14:paraId="39C3C8D3" w14:textId="77777777" w:rsidR="00AF2AE2" w:rsidRPr="00230F9A" w:rsidRDefault="00AF2AE2" w:rsidP="00AF2AE2">
      <w:pPr>
        <w:rPr>
          <w:sz w:val="16"/>
        </w:rPr>
      </w:pPr>
      <w:r w:rsidRPr="0046264C">
        <w:rPr>
          <w:rStyle w:val="StyleUnderline"/>
          <w:highlight w:val="cyan"/>
        </w:rPr>
        <w:t>Party</w:t>
      </w:r>
      <w:r w:rsidRPr="00230F9A">
        <w:rPr>
          <w:rStyle w:val="StyleUnderline"/>
        </w:rPr>
        <w:t xml:space="preserve"> leaders have </w:t>
      </w:r>
      <w:r w:rsidRPr="0046264C">
        <w:rPr>
          <w:rStyle w:val="StyleUnderline"/>
          <w:highlight w:val="cyan"/>
        </w:rPr>
        <w:t xml:space="preserve">landed </w:t>
      </w:r>
      <w:r w:rsidRPr="0046264C">
        <w:rPr>
          <w:rStyle w:val="Emphasis"/>
          <w:highlight w:val="cyan"/>
        </w:rPr>
        <w:t>top recruits</w:t>
      </w:r>
      <w:r w:rsidRPr="00230F9A">
        <w:rPr>
          <w:rStyle w:val="StyleUnderline"/>
        </w:rPr>
        <w:t xml:space="preserve"> in Ohio and North Carolina</w:t>
      </w:r>
      <w:r w:rsidRPr="00230F9A">
        <w:rPr>
          <w:sz w:val="16"/>
        </w:rPr>
        <w:t xml:space="preserve">, both pickup opportunities. </w:t>
      </w:r>
      <w:r w:rsidRPr="00230F9A">
        <w:rPr>
          <w:rStyle w:val="StyleUnderline"/>
        </w:rPr>
        <w:t xml:space="preserve">They hope a </w:t>
      </w:r>
      <w:r w:rsidRPr="0046264C">
        <w:rPr>
          <w:rStyle w:val="Emphasis"/>
          <w:highlight w:val="cyan"/>
        </w:rPr>
        <w:t>snowball effect</w:t>
      </w:r>
      <w:r w:rsidRPr="00230F9A">
        <w:rPr>
          <w:rStyle w:val="StyleUnderline"/>
        </w:rPr>
        <w:t xml:space="preserve"> will </w:t>
      </w:r>
      <w:r w:rsidRPr="0046264C">
        <w:rPr>
          <w:rStyle w:val="StyleUnderline"/>
          <w:highlight w:val="cyan"/>
        </w:rPr>
        <w:t xml:space="preserve">push their </w:t>
      </w:r>
      <w:r w:rsidRPr="0046264C">
        <w:rPr>
          <w:rStyle w:val="Emphasis"/>
          <w:highlight w:val="cyan"/>
        </w:rPr>
        <w:t>favorite candidate</w:t>
      </w:r>
      <w:r w:rsidRPr="0046264C">
        <w:rPr>
          <w:rStyle w:val="StyleUnderline"/>
          <w:highlight w:val="cyan"/>
        </w:rPr>
        <w:t xml:space="preserve"> in Maine</w:t>
      </w:r>
      <w:r w:rsidRPr="00230F9A">
        <w:rPr>
          <w:rStyle w:val="StyleUnderline"/>
        </w:rPr>
        <w:t>, another offensive target</w:t>
      </w:r>
      <w:r w:rsidRPr="00230F9A">
        <w:rPr>
          <w:sz w:val="16"/>
        </w:rPr>
        <w:t>, into that race in a state former Vice President Kamala Harris won.</w:t>
      </w:r>
    </w:p>
    <w:p w14:paraId="26FC2C2F" w14:textId="77777777" w:rsidR="00AF2AE2" w:rsidRPr="00230F9A" w:rsidRDefault="00AF2AE2" w:rsidP="00AF2AE2">
      <w:pPr>
        <w:rPr>
          <w:sz w:val="16"/>
        </w:rPr>
      </w:pPr>
      <w:r w:rsidRPr="00230F9A">
        <w:rPr>
          <w:rStyle w:val="StyleUnderline"/>
        </w:rPr>
        <w:t xml:space="preserve">There are other, rockier potential targets: Perhaps </w:t>
      </w:r>
      <w:r w:rsidRPr="0046264C">
        <w:rPr>
          <w:rStyle w:val="StyleUnderline"/>
          <w:highlight w:val="cyan"/>
        </w:rPr>
        <w:t>they could</w:t>
      </w:r>
      <w:r w:rsidRPr="00230F9A">
        <w:rPr>
          <w:rStyle w:val="StyleUnderline"/>
        </w:rPr>
        <w:t xml:space="preserve"> </w:t>
      </w:r>
      <w:r w:rsidRPr="00230F9A">
        <w:rPr>
          <w:rStyle w:val="Emphasis"/>
        </w:rPr>
        <w:t xml:space="preserve">finally </w:t>
      </w:r>
      <w:r w:rsidRPr="0046264C">
        <w:rPr>
          <w:rStyle w:val="Emphasis"/>
          <w:highlight w:val="cyan"/>
        </w:rPr>
        <w:t>win Texas</w:t>
      </w:r>
      <w:r w:rsidRPr="00230F9A">
        <w:rPr>
          <w:rStyle w:val="StyleUnderline"/>
        </w:rPr>
        <w:t>,</w:t>
      </w:r>
      <w:r w:rsidRPr="00230F9A">
        <w:rPr>
          <w:sz w:val="16"/>
        </w:rPr>
        <w:t xml:space="preserve"> where Republicans are locked in a messy, expensive primary. </w:t>
      </w:r>
      <w:r w:rsidRPr="00230F9A">
        <w:rPr>
          <w:rStyle w:val="StyleUnderline"/>
        </w:rPr>
        <w:t xml:space="preserve">Or </w:t>
      </w:r>
      <w:r w:rsidRPr="0046264C">
        <w:rPr>
          <w:rStyle w:val="Emphasis"/>
          <w:highlight w:val="cyan"/>
        </w:rPr>
        <w:t>Alaska</w:t>
      </w:r>
      <w:r w:rsidRPr="00230F9A">
        <w:rPr>
          <w:rStyle w:val="StyleUnderline"/>
        </w:rPr>
        <w:t xml:space="preserve">, where senior Democrats are courting a dynamic former representative. </w:t>
      </w:r>
      <w:r w:rsidRPr="0046264C">
        <w:rPr>
          <w:rStyle w:val="StyleUnderline"/>
          <w:highlight w:val="cyan"/>
        </w:rPr>
        <w:t>Or</w:t>
      </w:r>
      <w:r w:rsidRPr="00230F9A">
        <w:rPr>
          <w:rStyle w:val="StyleUnderline"/>
        </w:rPr>
        <w:t xml:space="preserve"> maybe, they hope, </w:t>
      </w:r>
      <w:r w:rsidRPr="0046264C">
        <w:rPr>
          <w:rStyle w:val="Emphasis"/>
          <w:highlight w:val="cyan"/>
        </w:rPr>
        <w:t>Iowa</w:t>
      </w:r>
      <w:r w:rsidRPr="00230F9A">
        <w:rPr>
          <w:rStyle w:val="StyleUnderline"/>
        </w:rPr>
        <w:t xml:space="preserve"> could become a purple state again</w:t>
      </w:r>
      <w:r w:rsidRPr="00230F9A">
        <w:rPr>
          <w:sz w:val="16"/>
        </w:rPr>
        <w:t>.</w:t>
      </w:r>
    </w:p>
    <w:p w14:paraId="3337BF46" w14:textId="77777777" w:rsidR="00AF2AE2" w:rsidRPr="00230F9A" w:rsidRDefault="00AF2AE2" w:rsidP="00AF2AE2">
      <w:pPr>
        <w:rPr>
          <w:sz w:val="16"/>
        </w:rPr>
      </w:pPr>
      <w:r w:rsidRPr="00230F9A">
        <w:rPr>
          <w:sz w:val="16"/>
        </w:rPr>
        <w:t xml:space="preserve">There’s no doubt that Republicans are still favored to hold onto the Senate after next year’s midterms. </w:t>
      </w:r>
      <w:r w:rsidRPr="00230F9A">
        <w:rPr>
          <w:rStyle w:val="StyleUnderline"/>
        </w:rPr>
        <w:t xml:space="preserve">Democrats need to </w:t>
      </w:r>
      <w:r w:rsidRPr="00230F9A">
        <w:rPr>
          <w:rStyle w:val="Emphasis"/>
        </w:rPr>
        <w:t>flip</w:t>
      </w:r>
      <w:r w:rsidRPr="00230F9A">
        <w:rPr>
          <w:rStyle w:val="StyleUnderline"/>
        </w:rPr>
        <w:t xml:space="preserve"> four </w:t>
      </w:r>
      <w:r w:rsidRPr="00230F9A">
        <w:rPr>
          <w:rStyle w:val="Emphasis"/>
        </w:rPr>
        <w:t>GOP-held seats</w:t>
      </w:r>
      <w:r w:rsidRPr="00230F9A">
        <w:rPr>
          <w:sz w:val="16"/>
        </w:rPr>
        <w:t xml:space="preserve"> while also holding onto states that President Donald Trump won like Michigan and Georgia. Everything would have to go perfectly for them to pull it off — and this is not an era when things have typically gone perfectly for Democrats.</w:t>
      </w:r>
    </w:p>
    <w:p w14:paraId="7CB19CBE" w14:textId="77777777" w:rsidR="00AF2AE2" w:rsidRPr="00230F9A" w:rsidRDefault="00AF2AE2" w:rsidP="00AF2AE2">
      <w:pPr>
        <w:rPr>
          <w:sz w:val="16"/>
        </w:rPr>
      </w:pPr>
      <w:r w:rsidRPr="00230F9A">
        <w:rPr>
          <w:sz w:val="16"/>
        </w:rPr>
        <w:t xml:space="preserve">Still, </w:t>
      </w:r>
      <w:r w:rsidRPr="0046264C">
        <w:rPr>
          <w:rStyle w:val="Emphasis"/>
          <w:highlight w:val="cyan"/>
        </w:rPr>
        <w:t>Dem</w:t>
      </w:r>
      <w:r w:rsidRPr="00230F9A">
        <w:rPr>
          <w:rStyle w:val="StyleUnderline"/>
        </w:rPr>
        <w:t xml:space="preserve">ocrats </w:t>
      </w:r>
      <w:r w:rsidRPr="0046264C">
        <w:rPr>
          <w:rStyle w:val="StyleUnderline"/>
          <w:highlight w:val="cyan"/>
        </w:rPr>
        <w:t>are</w:t>
      </w:r>
      <w:r w:rsidRPr="00230F9A">
        <w:rPr>
          <w:rStyle w:val="StyleUnderline"/>
        </w:rPr>
        <w:t xml:space="preserve"> </w:t>
      </w:r>
      <w:r w:rsidRPr="00230F9A">
        <w:rPr>
          <w:rStyle w:val="Emphasis"/>
        </w:rPr>
        <w:t xml:space="preserve">increasingly </w:t>
      </w:r>
      <w:r w:rsidRPr="0046264C">
        <w:rPr>
          <w:rStyle w:val="Emphasis"/>
          <w:highlight w:val="cyan"/>
        </w:rPr>
        <w:t>optimistic</w:t>
      </w:r>
      <w:r w:rsidRPr="0046264C">
        <w:rPr>
          <w:rStyle w:val="StyleUnderline"/>
          <w:highlight w:val="cyan"/>
        </w:rPr>
        <w:t xml:space="preserve"> after</w:t>
      </w:r>
      <w:r w:rsidRPr="00230F9A">
        <w:rPr>
          <w:rStyle w:val="StyleUnderline"/>
        </w:rPr>
        <w:t xml:space="preserve"> former Sen. </w:t>
      </w:r>
      <w:r w:rsidRPr="00230F9A">
        <w:rPr>
          <w:rStyle w:val="Emphasis"/>
        </w:rPr>
        <w:t xml:space="preserve">Sherrod </w:t>
      </w:r>
      <w:r w:rsidRPr="0046264C">
        <w:rPr>
          <w:rStyle w:val="Emphasis"/>
          <w:highlight w:val="cyan"/>
        </w:rPr>
        <w:t>Brown</w:t>
      </w:r>
      <w:r w:rsidRPr="0046264C">
        <w:rPr>
          <w:rStyle w:val="StyleUnderline"/>
          <w:highlight w:val="cyan"/>
        </w:rPr>
        <w:t xml:space="preserve"> decided to run</w:t>
      </w:r>
      <w:r w:rsidRPr="00230F9A">
        <w:rPr>
          <w:rStyle w:val="StyleUnderline"/>
        </w:rPr>
        <w:t xml:space="preserve"> for his </w:t>
      </w:r>
      <w:r w:rsidRPr="00230F9A">
        <w:rPr>
          <w:rStyle w:val="Emphasis"/>
        </w:rPr>
        <w:t>old seat</w:t>
      </w:r>
      <w:r w:rsidRPr="00230F9A">
        <w:rPr>
          <w:rStyle w:val="StyleUnderline"/>
        </w:rPr>
        <w:t xml:space="preserve"> and former Gov. </w:t>
      </w:r>
      <w:r w:rsidRPr="00230F9A">
        <w:rPr>
          <w:rStyle w:val="Emphasis"/>
        </w:rPr>
        <w:t>Roy Cooper</w:t>
      </w:r>
      <w:r w:rsidRPr="00230F9A">
        <w:rPr>
          <w:rStyle w:val="StyleUnderline"/>
        </w:rPr>
        <w:t xml:space="preserve"> launched a bid in North Carolina.</w:t>
      </w:r>
    </w:p>
    <w:p w14:paraId="44D72DB1" w14:textId="77777777" w:rsidR="00AF2AE2" w:rsidRPr="00230F9A" w:rsidRDefault="00AF2AE2" w:rsidP="00AF2AE2">
      <w:pPr>
        <w:rPr>
          <w:sz w:val="16"/>
        </w:rPr>
      </w:pPr>
      <w:r w:rsidRPr="00230F9A">
        <w:rPr>
          <w:sz w:val="16"/>
        </w:rPr>
        <w:t xml:space="preserve">“I’m not going to say we’re taking back the Senate right now, but </w:t>
      </w:r>
      <w:r w:rsidRPr="00230F9A">
        <w:rPr>
          <w:rStyle w:val="StyleUnderline"/>
        </w:rPr>
        <w:t xml:space="preserve">it </w:t>
      </w:r>
      <w:r w:rsidRPr="0046264C">
        <w:rPr>
          <w:rStyle w:val="StyleUnderline"/>
          <w:highlight w:val="cyan"/>
        </w:rPr>
        <w:t xml:space="preserve">looks </w:t>
      </w:r>
      <w:r w:rsidRPr="0046264C">
        <w:rPr>
          <w:rStyle w:val="Emphasis"/>
          <w:highlight w:val="cyan"/>
        </w:rPr>
        <w:t>more possible than</w:t>
      </w:r>
      <w:r w:rsidRPr="00230F9A">
        <w:rPr>
          <w:rStyle w:val="Emphasis"/>
        </w:rPr>
        <w:t xml:space="preserve"> it </w:t>
      </w:r>
      <w:r w:rsidRPr="0046264C">
        <w:rPr>
          <w:rStyle w:val="Emphasis"/>
          <w:highlight w:val="cyan"/>
        </w:rPr>
        <w:t>ever</w:t>
      </w:r>
      <w:r w:rsidRPr="00230F9A">
        <w:rPr>
          <w:rStyle w:val="Emphasis"/>
        </w:rPr>
        <w:t xml:space="preserve"> was</w:t>
      </w:r>
      <w:r w:rsidRPr="00230F9A">
        <w:rPr>
          <w:sz w:val="16"/>
        </w:rPr>
        <w:t xml:space="preserve">,” said Rep. Maxwell Frost (D-Fla.). “We’re recruiting great candidates, and it looks like they’re not really doing the same. </w:t>
      </w:r>
      <w:r w:rsidRPr="00230F9A">
        <w:rPr>
          <w:rStyle w:val="StyleUnderline"/>
        </w:rPr>
        <w:t xml:space="preserve">The map is </w:t>
      </w:r>
      <w:r w:rsidRPr="00230F9A">
        <w:rPr>
          <w:rStyle w:val="Emphasis"/>
        </w:rPr>
        <w:t>expanding week by week</w:t>
      </w:r>
      <w:r w:rsidRPr="00230F9A">
        <w:rPr>
          <w:sz w:val="16"/>
        </w:rPr>
        <w:t>.”</w:t>
      </w:r>
    </w:p>
    <w:p w14:paraId="0E00C522" w14:textId="77777777" w:rsidR="00AF2AE2" w:rsidRPr="00230F9A" w:rsidRDefault="00AF2AE2" w:rsidP="00AF2AE2">
      <w:pPr>
        <w:rPr>
          <w:sz w:val="16"/>
        </w:rPr>
      </w:pPr>
      <w:r w:rsidRPr="00230F9A">
        <w:rPr>
          <w:sz w:val="16"/>
        </w:rPr>
        <w:t>Earlier this year, many Democrats were pessimistic that Brown would run again — and without him, Ohio was considered hopelessly out of reach. Senate Minority Leader Chuck Schumer doggedly pursued Brown anyway, repeatedly calling and meeting with him. Brown is expected to officially launch his campaign against Republican Sen. Jon Husted any day now.</w:t>
      </w:r>
    </w:p>
    <w:p w14:paraId="4E97570F" w14:textId="77777777" w:rsidR="00AF2AE2" w:rsidRPr="00230F9A" w:rsidRDefault="00AF2AE2" w:rsidP="00AF2AE2">
      <w:pPr>
        <w:rPr>
          <w:sz w:val="16"/>
        </w:rPr>
      </w:pPr>
      <w:r w:rsidRPr="0046264C">
        <w:rPr>
          <w:rStyle w:val="StyleUnderline"/>
          <w:highlight w:val="cyan"/>
        </w:rPr>
        <w:t>Brown</w:t>
      </w:r>
      <w:r w:rsidRPr="00230F9A">
        <w:rPr>
          <w:sz w:val="16"/>
        </w:rPr>
        <w:t xml:space="preserve">, </w:t>
      </w:r>
      <w:r w:rsidRPr="00230F9A">
        <w:rPr>
          <w:rStyle w:val="StyleUnderline"/>
        </w:rPr>
        <w:t xml:space="preserve">a </w:t>
      </w:r>
      <w:r w:rsidRPr="00230F9A">
        <w:rPr>
          <w:rStyle w:val="Emphasis"/>
        </w:rPr>
        <w:t>frumpy populist</w:t>
      </w:r>
      <w:r w:rsidRPr="00230F9A">
        <w:rPr>
          <w:rStyle w:val="StyleUnderline"/>
        </w:rPr>
        <w:t xml:space="preserve"> who won three terms in the Senate even as Ohio grew increasingly redder, </w:t>
      </w:r>
      <w:r w:rsidRPr="0046264C">
        <w:rPr>
          <w:rStyle w:val="StyleUnderline"/>
          <w:highlight w:val="cyan"/>
        </w:rPr>
        <w:t>lost reelection by</w:t>
      </w:r>
      <w:r w:rsidRPr="00230F9A">
        <w:rPr>
          <w:rStyle w:val="StyleUnderline"/>
        </w:rPr>
        <w:t xml:space="preserve"> </w:t>
      </w:r>
      <w:r w:rsidRPr="00230F9A">
        <w:rPr>
          <w:rStyle w:val="Emphasis"/>
        </w:rPr>
        <w:t xml:space="preserve">fewer than </w:t>
      </w:r>
      <w:r w:rsidRPr="0046264C">
        <w:rPr>
          <w:rStyle w:val="Emphasis"/>
          <w:highlight w:val="cyan"/>
        </w:rPr>
        <w:t>4 percent</w:t>
      </w:r>
      <w:r w:rsidRPr="00230F9A">
        <w:rPr>
          <w:rStyle w:val="Emphasis"/>
        </w:rPr>
        <w:t>age points</w:t>
      </w:r>
      <w:r w:rsidRPr="00230F9A">
        <w:rPr>
          <w:sz w:val="16"/>
        </w:rPr>
        <w:t xml:space="preserve"> last year. What makes Democrats nonetheless hopeful is that </w:t>
      </w:r>
      <w:r w:rsidRPr="00230F9A">
        <w:rPr>
          <w:rStyle w:val="StyleUnderline"/>
        </w:rPr>
        <w:t xml:space="preserve">Brown kept the contest close </w:t>
      </w:r>
      <w:r w:rsidRPr="0046264C">
        <w:rPr>
          <w:rStyle w:val="StyleUnderline"/>
          <w:highlight w:val="cyan"/>
        </w:rPr>
        <w:t>even as Trump carried</w:t>
      </w:r>
      <w:r w:rsidRPr="00230F9A">
        <w:rPr>
          <w:rStyle w:val="StyleUnderline"/>
        </w:rPr>
        <w:t xml:space="preserve"> the state </w:t>
      </w:r>
      <w:r w:rsidRPr="0046264C">
        <w:rPr>
          <w:rStyle w:val="StyleUnderline"/>
          <w:highlight w:val="cyan"/>
        </w:rPr>
        <w:t xml:space="preserve">by </w:t>
      </w:r>
      <w:r w:rsidRPr="0046264C">
        <w:rPr>
          <w:rStyle w:val="Emphasis"/>
          <w:highlight w:val="cyan"/>
        </w:rPr>
        <w:t>11</w:t>
      </w:r>
      <w:r w:rsidRPr="00230F9A">
        <w:rPr>
          <w:rStyle w:val="Emphasis"/>
        </w:rPr>
        <w:t xml:space="preserve"> percentage points</w:t>
      </w:r>
      <w:r w:rsidRPr="00230F9A">
        <w:rPr>
          <w:sz w:val="16"/>
        </w:rPr>
        <w:t xml:space="preserve">. With Trump in the White House but not on the ballot, they hope, </w:t>
      </w:r>
      <w:r w:rsidRPr="00230F9A">
        <w:rPr>
          <w:rStyle w:val="StyleUnderline"/>
        </w:rPr>
        <w:t xml:space="preserve">next year’s </w:t>
      </w:r>
      <w:r w:rsidRPr="0046264C">
        <w:rPr>
          <w:rStyle w:val="StyleUnderline"/>
          <w:highlight w:val="cyan"/>
        </w:rPr>
        <w:t>midterm</w:t>
      </w:r>
      <w:r w:rsidRPr="00230F9A">
        <w:rPr>
          <w:rStyle w:val="StyleUnderline"/>
        </w:rPr>
        <w:t xml:space="preserve"> elections </w:t>
      </w:r>
      <w:r w:rsidRPr="0046264C">
        <w:rPr>
          <w:rStyle w:val="StyleUnderline"/>
          <w:highlight w:val="cyan"/>
        </w:rPr>
        <w:t>will</w:t>
      </w:r>
      <w:r w:rsidRPr="00230F9A">
        <w:rPr>
          <w:rStyle w:val="StyleUnderline"/>
        </w:rPr>
        <w:t xml:space="preserve"> almost certainly </w:t>
      </w:r>
      <w:r w:rsidRPr="0046264C">
        <w:rPr>
          <w:rStyle w:val="StyleUnderline"/>
          <w:highlight w:val="cyan"/>
        </w:rPr>
        <w:t xml:space="preserve">be a </w:t>
      </w:r>
      <w:r w:rsidRPr="0046264C">
        <w:rPr>
          <w:rStyle w:val="Emphasis"/>
          <w:highlight w:val="cyan"/>
        </w:rPr>
        <w:t>better political moment</w:t>
      </w:r>
      <w:r w:rsidRPr="00230F9A">
        <w:rPr>
          <w:rStyle w:val="StyleUnderline"/>
        </w:rPr>
        <w:t xml:space="preserve"> for Democrats</w:t>
      </w:r>
      <w:r w:rsidRPr="00230F9A">
        <w:rPr>
          <w:sz w:val="16"/>
        </w:rPr>
        <w:t>.</w:t>
      </w:r>
    </w:p>
    <w:p w14:paraId="1EF3ACA6" w14:textId="77777777" w:rsidR="00AF2AE2" w:rsidRPr="00230F9A" w:rsidRDefault="00AF2AE2" w:rsidP="00AF2AE2">
      <w:pPr>
        <w:rPr>
          <w:sz w:val="16"/>
        </w:rPr>
      </w:pPr>
      <w:r w:rsidRPr="00230F9A">
        <w:rPr>
          <w:sz w:val="16"/>
        </w:rPr>
        <w:t>“Unless you believe we’re headed into another negative environment for Democrats again, this is almost by definition a toss-up race,” said an Ohio Democratic strategist who was granted anonymity to speak frankly about a still-developing race.</w:t>
      </w:r>
    </w:p>
    <w:p w14:paraId="053319C0" w14:textId="77777777" w:rsidR="00AF2AE2" w:rsidRPr="00230F9A" w:rsidRDefault="00AF2AE2" w:rsidP="00AF2AE2">
      <w:pPr>
        <w:rPr>
          <w:sz w:val="16"/>
        </w:rPr>
      </w:pPr>
      <w:r w:rsidRPr="00230F9A">
        <w:rPr>
          <w:rStyle w:val="StyleUnderline"/>
        </w:rPr>
        <w:t>Schumer also worked to persuade Cooper, a popular former two-term governor, to run</w:t>
      </w:r>
      <w:r w:rsidRPr="00230F9A">
        <w:rPr>
          <w:sz w:val="16"/>
        </w:rPr>
        <w:t xml:space="preserve">. </w:t>
      </w:r>
      <w:r w:rsidRPr="0046264C">
        <w:rPr>
          <w:rStyle w:val="StyleUnderline"/>
          <w:highlight w:val="cyan"/>
        </w:rPr>
        <w:t xml:space="preserve">Cooper </w:t>
      </w:r>
      <w:r w:rsidRPr="0046264C">
        <w:rPr>
          <w:rStyle w:val="Emphasis"/>
          <w:highlight w:val="cyan"/>
        </w:rPr>
        <w:t>broke fundraising records</w:t>
      </w:r>
      <w:r w:rsidRPr="00230F9A">
        <w:rPr>
          <w:sz w:val="16"/>
        </w:rPr>
        <w:t xml:space="preserve"> when he announced his Senate bid </w:t>
      </w:r>
      <w:r w:rsidRPr="0046264C">
        <w:rPr>
          <w:rStyle w:val="StyleUnderline"/>
          <w:highlight w:val="cyan"/>
        </w:rPr>
        <w:t>and is</w:t>
      </w:r>
      <w:r w:rsidRPr="00230F9A">
        <w:rPr>
          <w:rStyle w:val="StyleUnderline"/>
        </w:rPr>
        <w:t xml:space="preserve"> now </w:t>
      </w:r>
      <w:r w:rsidRPr="0046264C">
        <w:rPr>
          <w:rStyle w:val="StyleUnderline"/>
          <w:highlight w:val="cyan"/>
        </w:rPr>
        <w:t>leading</w:t>
      </w:r>
      <w:r w:rsidRPr="00230F9A">
        <w:rPr>
          <w:rStyle w:val="StyleUnderline"/>
        </w:rPr>
        <w:t xml:space="preserve"> Republican Senate candidate Michael Whatley </w:t>
      </w:r>
      <w:r w:rsidRPr="0046264C">
        <w:rPr>
          <w:rStyle w:val="StyleUnderline"/>
          <w:highlight w:val="cyan"/>
        </w:rPr>
        <w:t xml:space="preserve">in </w:t>
      </w:r>
      <w:r w:rsidRPr="0046264C">
        <w:rPr>
          <w:rStyle w:val="Emphasis"/>
          <w:highlight w:val="cyan"/>
        </w:rPr>
        <w:t>early polls</w:t>
      </w:r>
      <w:r w:rsidRPr="00230F9A">
        <w:rPr>
          <w:sz w:val="16"/>
        </w:rPr>
        <w:t>.</w:t>
      </w:r>
    </w:p>
    <w:p w14:paraId="146F8C21" w14:textId="77777777" w:rsidR="00AF2AE2" w:rsidRPr="00230F9A" w:rsidRDefault="00AF2AE2" w:rsidP="00AF2AE2">
      <w:pPr>
        <w:rPr>
          <w:sz w:val="16"/>
        </w:rPr>
      </w:pPr>
      <w:r w:rsidRPr="00230F9A">
        <w:rPr>
          <w:sz w:val="16"/>
        </w:rPr>
        <w:t xml:space="preserve">Schumer’s recruitment efforts are reflective of a larger strategy to stake his party’s chances in several key states on well-established, older candidates, even as much of the Democratic base hungers for generational change. Along with Cooper, 68, and Brown, 72, </w:t>
      </w:r>
      <w:r w:rsidRPr="00230F9A">
        <w:rPr>
          <w:rStyle w:val="StyleUnderline"/>
        </w:rPr>
        <w:t xml:space="preserve">Democrats are hoping to lure Maine Gov. </w:t>
      </w:r>
      <w:r w:rsidRPr="00230F9A">
        <w:rPr>
          <w:rStyle w:val="Emphasis"/>
        </w:rPr>
        <w:t>Janet Mills</w:t>
      </w:r>
      <w:r w:rsidRPr="00230F9A">
        <w:rPr>
          <w:rStyle w:val="StyleUnderline"/>
        </w:rPr>
        <w:t xml:space="preserve">, 77, into the race against Republican Sen. </w:t>
      </w:r>
      <w:r w:rsidRPr="00230F9A">
        <w:rPr>
          <w:rStyle w:val="Emphasis"/>
        </w:rPr>
        <w:t>Susan Collins</w:t>
      </w:r>
      <w:r w:rsidRPr="00230F9A">
        <w:rPr>
          <w:rStyle w:val="StyleUnderline"/>
        </w:rPr>
        <w:t>, 72</w:t>
      </w:r>
      <w:r w:rsidRPr="00230F9A">
        <w:rPr>
          <w:sz w:val="16"/>
        </w:rPr>
        <w:t>.</w:t>
      </w:r>
    </w:p>
    <w:p w14:paraId="165F9C5E" w14:textId="77777777" w:rsidR="00AF2AE2" w:rsidRPr="00230F9A" w:rsidRDefault="00AF2AE2" w:rsidP="00AF2AE2">
      <w:pPr>
        <w:rPr>
          <w:sz w:val="16"/>
        </w:rPr>
      </w:pPr>
      <w:r w:rsidRPr="00230F9A">
        <w:rPr>
          <w:rStyle w:val="StyleUnderline"/>
        </w:rPr>
        <w:t xml:space="preserve">The Democrats’ game </w:t>
      </w:r>
      <w:r w:rsidRPr="00230F9A">
        <w:rPr>
          <w:rStyle w:val="Emphasis"/>
        </w:rPr>
        <w:t>plan doubles</w:t>
      </w:r>
      <w:r w:rsidRPr="00230F9A">
        <w:rPr>
          <w:sz w:val="16"/>
        </w:rPr>
        <w:t xml:space="preserve">, in theory, </w:t>
      </w:r>
      <w:r w:rsidRPr="00230F9A">
        <w:rPr>
          <w:rStyle w:val="StyleUnderline"/>
        </w:rPr>
        <w:t xml:space="preserve">as a way to </w:t>
      </w:r>
      <w:r w:rsidRPr="00230F9A">
        <w:rPr>
          <w:rStyle w:val="Emphasis"/>
        </w:rPr>
        <w:t>avoid costly and divisive primaries</w:t>
      </w:r>
      <w:r w:rsidRPr="00230F9A">
        <w:rPr>
          <w:sz w:val="16"/>
        </w:rPr>
        <w:t>. Cooper effectively boxed out most of the North Carolina field by keeping the door open to a run, and the sole other Democratic candidate, former Rep. Wiley Nickel, exited the race after Cooper launched his bid. Brown is also expected to clear the field in Ohio.</w:t>
      </w:r>
    </w:p>
    <w:p w14:paraId="6CFE7579" w14:textId="77777777" w:rsidR="00AF2AE2" w:rsidRPr="00230F9A" w:rsidRDefault="00AF2AE2" w:rsidP="00AF2AE2">
      <w:pPr>
        <w:rPr>
          <w:sz w:val="16"/>
        </w:rPr>
      </w:pPr>
      <w:r w:rsidRPr="00230F9A">
        <w:rPr>
          <w:sz w:val="16"/>
        </w:rPr>
        <w:t>Nickel told POLITICO his initial decision to run was about “fighting for the best chance to flip North Carolina’s Senate seat,” but with Cooper getting in, he said the former governor “gives Democrats our best shot to flip this seat.”</w:t>
      </w:r>
    </w:p>
    <w:p w14:paraId="78ED8D0D" w14:textId="77777777" w:rsidR="00AF2AE2" w:rsidRDefault="00AF2AE2" w:rsidP="00AF2AE2">
      <w:pPr>
        <w:rPr>
          <w:sz w:val="16"/>
        </w:rPr>
      </w:pPr>
    </w:p>
    <w:p w14:paraId="4C4933B8" w14:textId="6530AB43" w:rsidR="00AF2AE2" w:rsidRDefault="00AF2AE2" w:rsidP="00AF2AE2">
      <w:pPr>
        <w:pStyle w:val="Heading3"/>
      </w:pPr>
      <w:r>
        <w:t>Link---AT: Courts Shield---1NR</w:t>
      </w:r>
    </w:p>
    <w:p w14:paraId="2F51E765" w14:textId="77777777" w:rsidR="00AF2AE2" w:rsidRPr="00230F9A" w:rsidRDefault="00AF2AE2" w:rsidP="00AF2AE2">
      <w:pPr>
        <w:pStyle w:val="Heading4"/>
        <w:rPr>
          <w:rFonts w:cs="Times New Roman"/>
        </w:rPr>
      </w:pPr>
      <w:r w:rsidRPr="00230F9A">
        <w:rPr>
          <w:rFonts w:cs="Times New Roman"/>
        </w:rPr>
        <w:t xml:space="preserve">The plan </w:t>
      </w:r>
      <w:r w:rsidRPr="00230F9A">
        <w:rPr>
          <w:rFonts w:cs="Times New Roman"/>
          <w:u w:val="single"/>
        </w:rPr>
        <w:t>peels</w:t>
      </w:r>
      <w:r w:rsidRPr="00230F9A">
        <w:rPr>
          <w:rFonts w:cs="Times New Roman"/>
        </w:rPr>
        <w:t xml:space="preserve"> OR demobilizes union support, </w:t>
      </w:r>
      <w:r w:rsidRPr="00230F9A">
        <w:rPr>
          <w:rFonts w:cs="Times New Roman"/>
          <w:u w:val="single"/>
        </w:rPr>
        <w:t>threatening</w:t>
      </w:r>
      <w:r w:rsidRPr="00230F9A">
        <w:rPr>
          <w:rFonts w:cs="Times New Roman"/>
        </w:rPr>
        <w:t xml:space="preserve"> the Dem base. </w:t>
      </w:r>
    </w:p>
    <w:p w14:paraId="7426E774" w14:textId="77777777" w:rsidR="00AF2AE2" w:rsidRPr="00230F9A" w:rsidRDefault="00AF2AE2" w:rsidP="00AF2AE2">
      <w:r w:rsidRPr="00230F9A">
        <w:t xml:space="preserve">Sharon </w:t>
      </w:r>
      <w:r w:rsidRPr="00230F9A">
        <w:rPr>
          <w:rStyle w:val="Style13ptBold"/>
        </w:rPr>
        <w:t>Block 25</w:t>
      </w:r>
      <w:r w:rsidRPr="00230F9A">
        <w:t>, JD, Professor of Practice and executive director of the Center for Labor and a Just Economy at Harvard Law School; Benjamin Sachs has a JD, Professor of Labor and Industry at Harvard Law School; The Hill, "The deceptive politics of Trump’s Labor secretary nomination," The Hill, 1/13/25, https://thehill.com/opinion/5081271-gop-labor-policy-shift/</w:t>
      </w:r>
    </w:p>
    <w:p w14:paraId="138A3E36" w14:textId="77777777" w:rsidR="00AF2AE2" w:rsidRPr="00230F9A" w:rsidRDefault="00AF2AE2" w:rsidP="00AF2AE2">
      <w:pPr>
        <w:rPr>
          <w:sz w:val="16"/>
        </w:rPr>
      </w:pPr>
      <w:r w:rsidRPr="00230F9A">
        <w:rPr>
          <w:rStyle w:val="StyleUnderline"/>
        </w:rPr>
        <w:t xml:space="preserve">It should </w:t>
      </w:r>
      <w:r w:rsidRPr="00230F9A">
        <w:rPr>
          <w:rStyle w:val="Emphasis"/>
        </w:rPr>
        <w:t>not</w:t>
      </w:r>
      <w:r w:rsidRPr="00230F9A">
        <w:rPr>
          <w:rStyle w:val="StyleUnderline"/>
        </w:rPr>
        <w:t xml:space="preserve"> be </w:t>
      </w:r>
      <w:r w:rsidRPr="00230F9A">
        <w:rPr>
          <w:rStyle w:val="Emphasis"/>
        </w:rPr>
        <w:t>easily dismissed</w:t>
      </w:r>
      <w:r w:rsidRPr="00230F9A">
        <w:rPr>
          <w:sz w:val="16"/>
        </w:rPr>
        <w:t xml:space="preserve"> that </w:t>
      </w:r>
      <w:r w:rsidRPr="00230F9A">
        <w:rPr>
          <w:rStyle w:val="StyleUnderline"/>
        </w:rPr>
        <w:t>Trump</w:t>
      </w:r>
      <w:r w:rsidRPr="00230F9A">
        <w:rPr>
          <w:sz w:val="16"/>
        </w:rPr>
        <w:t xml:space="preserve"> has </w:t>
      </w:r>
      <w:r w:rsidRPr="00230F9A">
        <w:rPr>
          <w:rStyle w:val="StyleUnderline"/>
        </w:rPr>
        <w:t xml:space="preserve">nominated someone who supported the </w:t>
      </w:r>
      <w:r w:rsidRPr="00230F9A">
        <w:rPr>
          <w:rStyle w:val="Emphasis"/>
        </w:rPr>
        <w:t>PRO Act</w:t>
      </w:r>
      <w:r w:rsidRPr="00230F9A">
        <w:rPr>
          <w:rStyle w:val="StyleUnderline"/>
        </w:rPr>
        <w:t>. It may just be misdirection, but it may also suggest</w:t>
      </w:r>
      <w:r w:rsidRPr="00230F9A">
        <w:rPr>
          <w:sz w:val="16"/>
        </w:rPr>
        <w:t xml:space="preserve"> something different: </w:t>
      </w:r>
      <w:r w:rsidRPr="0046264C">
        <w:rPr>
          <w:rStyle w:val="StyleUnderline"/>
          <w:highlight w:val="cyan"/>
        </w:rPr>
        <w:t xml:space="preserve">a </w:t>
      </w:r>
      <w:r w:rsidRPr="0046264C">
        <w:rPr>
          <w:rStyle w:val="Emphasis"/>
          <w:highlight w:val="cyan"/>
        </w:rPr>
        <w:t>pivot</w:t>
      </w:r>
      <w:r w:rsidRPr="0046264C">
        <w:rPr>
          <w:rStyle w:val="StyleUnderline"/>
          <w:highlight w:val="cyan"/>
        </w:rPr>
        <w:t xml:space="preserve"> by</w:t>
      </w:r>
      <w:r w:rsidRPr="00230F9A">
        <w:rPr>
          <w:rStyle w:val="StyleUnderline"/>
        </w:rPr>
        <w:t xml:space="preserve"> the </w:t>
      </w:r>
      <w:r w:rsidRPr="0046264C">
        <w:rPr>
          <w:rStyle w:val="Emphasis"/>
          <w:highlight w:val="cyan"/>
        </w:rPr>
        <w:t>Repub</w:t>
      </w:r>
      <w:r w:rsidRPr="00230F9A">
        <w:rPr>
          <w:sz w:val="16"/>
        </w:rPr>
        <w:t xml:space="preserve">lican </w:t>
      </w:r>
      <w:r w:rsidRPr="0046264C">
        <w:rPr>
          <w:rStyle w:val="Emphasis"/>
          <w:highlight w:val="cyan"/>
        </w:rPr>
        <w:t>Party</w:t>
      </w:r>
      <w:r w:rsidRPr="00230F9A">
        <w:rPr>
          <w:rStyle w:val="StyleUnderline"/>
        </w:rPr>
        <w:t xml:space="preserve"> that, </w:t>
      </w:r>
      <w:r w:rsidRPr="0046264C">
        <w:rPr>
          <w:rStyle w:val="Emphasis"/>
          <w:highlight w:val="cyan"/>
        </w:rPr>
        <w:t>motivated</w:t>
      </w:r>
      <w:r w:rsidRPr="0046264C">
        <w:rPr>
          <w:rStyle w:val="StyleUnderline"/>
          <w:highlight w:val="cyan"/>
        </w:rPr>
        <w:t xml:space="preserve"> by a </w:t>
      </w:r>
      <w:r w:rsidRPr="0046264C">
        <w:rPr>
          <w:rStyle w:val="Emphasis"/>
          <w:highlight w:val="cyan"/>
        </w:rPr>
        <w:t>plan</w:t>
      </w:r>
      <w:r w:rsidRPr="0046264C">
        <w:rPr>
          <w:rStyle w:val="StyleUnderline"/>
          <w:highlight w:val="cyan"/>
        </w:rPr>
        <w:t xml:space="preserve"> to </w:t>
      </w:r>
      <w:r w:rsidRPr="0046264C">
        <w:rPr>
          <w:rStyle w:val="Emphasis"/>
          <w:highlight w:val="cyan"/>
        </w:rPr>
        <w:t>peel union support</w:t>
      </w:r>
      <w:r w:rsidRPr="00230F9A">
        <w:rPr>
          <w:rStyle w:val="StyleUnderline"/>
        </w:rPr>
        <w:t xml:space="preserve"> away </w:t>
      </w:r>
      <w:r w:rsidRPr="0046264C">
        <w:rPr>
          <w:rStyle w:val="StyleUnderline"/>
          <w:highlight w:val="cyan"/>
        </w:rPr>
        <w:t xml:space="preserve">from </w:t>
      </w:r>
      <w:r w:rsidRPr="0046264C">
        <w:rPr>
          <w:rStyle w:val="Emphasis"/>
          <w:highlight w:val="cyan"/>
        </w:rPr>
        <w:t>Dem</w:t>
      </w:r>
      <w:r w:rsidRPr="00230F9A">
        <w:rPr>
          <w:sz w:val="16"/>
        </w:rPr>
        <w:t>ocrat</w:t>
      </w:r>
      <w:r w:rsidRPr="0046264C">
        <w:rPr>
          <w:rStyle w:val="Emphasis"/>
          <w:highlight w:val="cyan"/>
        </w:rPr>
        <w:t>s</w:t>
      </w:r>
      <w:r w:rsidRPr="00230F9A">
        <w:rPr>
          <w:rStyle w:val="StyleUnderline"/>
        </w:rPr>
        <w:t xml:space="preserve">, </w:t>
      </w:r>
      <w:r w:rsidRPr="0046264C">
        <w:rPr>
          <w:rStyle w:val="StyleUnderline"/>
          <w:highlight w:val="cyan"/>
        </w:rPr>
        <w:t xml:space="preserve">involves a </w:t>
      </w:r>
      <w:r w:rsidRPr="0046264C">
        <w:rPr>
          <w:rStyle w:val="Emphasis"/>
          <w:highlight w:val="cyan"/>
        </w:rPr>
        <w:t>change</w:t>
      </w:r>
      <w:r w:rsidRPr="0046264C">
        <w:rPr>
          <w:rStyle w:val="StyleUnderline"/>
          <w:highlight w:val="cyan"/>
        </w:rPr>
        <w:t xml:space="preserve"> in </w:t>
      </w:r>
      <w:r w:rsidRPr="0046264C">
        <w:rPr>
          <w:rStyle w:val="Emphasis"/>
          <w:highlight w:val="cyan"/>
        </w:rPr>
        <w:t>labor policy</w:t>
      </w:r>
      <w:r w:rsidRPr="00230F9A">
        <w:rPr>
          <w:sz w:val="16"/>
        </w:rPr>
        <w:t>.</w:t>
      </w:r>
    </w:p>
    <w:p w14:paraId="398154D7" w14:textId="77777777" w:rsidR="00AF2AE2" w:rsidRPr="00230F9A" w:rsidRDefault="00AF2AE2" w:rsidP="00AF2AE2">
      <w:pPr>
        <w:rPr>
          <w:sz w:val="16"/>
        </w:rPr>
      </w:pPr>
      <w:r w:rsidRPr="00230F9A">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31A090ED" w14:textId="77777777" w:rsidR="00AF2AE2" w:rsidRPr="00230F9A" w:rsidRDefault="00AF2AE2" w:rsidP="00AF2AE2">
      <w:pPr>
        <w:rPr>
          <w:sz w:val="16"/>
        </w:rPr>
      </w:pPr>
      <w:r w:rsidRPr="00230F9A">
        <w:rPr>
          <w:sz w:val="16"/>
        </w:rPr>
        <w:t>He also intends to nominate Russell Vought to lead the Office of Management and Budget. Vought has vowed to put federal employees “in trauma.” Twenty-eight percent of those federal employees are union members.</w:t>
      </w:r>
    </w:p>
    <w:p w14:paraId="77E49F3F" w14:textId="77777777" w:rsidR="00AF2AE2" w:rsidRPr="00230F9A" w:rsidRDefault="00AF2AE2" w:rsidP="00AF2AE2">
      <w:pPr>
        <w:rPr>
          <w:sz w:val="16"/>
        </w:rPr>
      </w:pPr>
      <w:r w:rsidRPr="00230F9A">
        <w:rPr>
          <w:sz w:val="16"/>
        </w:rPr>
        <w:t xml:space="preserve">While we remain vigilant about these other nominations, we should also consider the possibility that </w:t>
      </w:r>
      <w:r w:rsidRPr="00230F9A">
        <w:rPr>
          <w:rStyle w:val="StyleUnderline"/>
        </w:rPr>
        <w:t>Chavez-DeRemer’s appointment</w:t>
      </w:r>
      <w:r w:rsidRPr="00230F9A">
        <w:rPr>
          <w:sz w:val="16"/>
        </w:rPr>
        <w:t xml:space="preserve">, though certainly a political attempt to drive a wedge between unions and Democrats, </w:t>
      </w:r>
      <w:r w:rsidRPr="00230F9A">
        <w:rPr>
          <w:rStyle w:val="StyleUnderline"/>
        </w:rPr>
        <w:t>may</w:t>
      </w:r>
      <w:r w:rsidRPr="00230F9A">
        <w:rPr>
          <w:sz w:val="16"/>
        </w:rPr>
        <w:t xml:space="preserve"> also </w:t>
      </w:r>
      <w:r w:rsidRPr="00230F9A">
        <w:rPr>
          <w:rStyle w:val="StyleUnderline"/>
        </w:rPr>
        <w:t xml:space="preserve">portend a </w:t>
      </w:r>
      <w:r w:rsidRPr="00230F9A">
        <w:rPr>
          <w:rStyle w:val="Emphasis"/>
        </w:rPr>
        <w:t>Republican effort</w:t>
      </w:r>
      <w:r w:rsidRPr="00230F9A">
        <w:rPr>
          <w:rStyle w:val="StyleUnderline"/>
        </w:rPr>
        <w:t xml:space="preserve"> to pass </w:t>
      </w:r>
      <w:r w:rsidRPr="00230F9A">
        <w:rPr>
          <w:rStyle w:val="Emphasis"/>
        </w:rPr>
        <w:t>labor law reform</w:t>
      </w:r>
      <w:r w:rsidRPr="00230F9A">
        <w:rPr>
          <w:sz w:val="16"/>
        </w:rPr>
        <w:t xml:space="preserve"> — something that Republicans in the Senate have blocked Democrats from achieving across three Democratic administrations. </w:t>
      </w:r>
      <w:r w:rsidRPr="00230F9A">
        <w:rPr>
          <w:rStyle w:val="StyleUnderline"/>
        </w:rPr>
        <w:t>The possibility</w:t>
      </w:r>
      <w:r w:rsidRPr="00230F9A">
        <w:rPr>
          <w:sz w:val="16"/>
        </w:rPr>
        <w:t xml:space="preserve"> that </w:t>
      </w:r>
      <w:r w:rsidRPr="0046264C">
        <w:rPr>
          <w:rStyle w:val="Emphasis"/>
          <w:highlight w:val="cyan"/>
        </w:rPr>
        <w:t>Repub</w:t>
      </w:r>
      <w:r w:rsidRPr="00230F9A">
        <w:rPr>
          <w:sz w:val="16"/>
        </w:rPr>
        <w:t>lican</w:t>
      </w:r>
      <w:r w:rsidRPr="0046264C">
        <w:rPr>
          <w:rStyle w:val="Emphasis"/>
          <w:highlight w:val="cyan"/>
        </w:rPr>
        <w:t>s</w:t>
      </w:r>
      <w:r w:rsidRPr="0046264C">
        <w:rPr>
          <w:rStyle w:val="StyleUnderline"/>
          <w:highlight w:val="cyan"/>
        </w:rPr>
        <w:t xml:space="preserve"> could </w:t>
      </w:r>
      <w:r w:rsidRPr="0046264C">
        <w:rPr>
          <w:rStyle w:val="Emphasis"/>
          <w:highlight w:val="cyan"/>
        </w:rPr>
        <w:t>win</w:t>
      </w:r>
      <w:r w:rsidRPr="00230F9A">
        <w:rPr>
          <w:rStyle w:val="StyleUnderline"/>
        </w:rPr>
        <w:t xml:space="preserve"> the </w:t>
      </w:r>
      <w:r w:rsidRPr="0046264C">
        <w:rPr>
          <w:rStyle w:val="Emphasis"/>
          <w:highlight w:val="cyan"/>
        </w:rPr>
        <w:t>support</w:t>
      </w:r>
      <w:r w:rsidRPr="0046264C">
        <w:rPr>
          <w:rStyle w:val="StyleUnderline"/>
          <w:highlight w:val="cyan"/>
        </w:rPr>
        <w:t xml:space="preserve"> of</w:t>
      </w:r>
      <w:r w:rsidRPr="00230F9A">
        <w:rPr>
          <w:rStyle w:val="StyleUnderline"/>
        </w:rPr>
        <w:t xml:space="preserve"> more of </w:t>
      </w:r>
      <w:r w:rsidRPr="0046264C">
        <w:rPr>
          <w:rStyle w:val="StyleUnderline"/>
          <w:highlight w:val="cyan"/>
        </w:rPr>
        <w:t>the</w:t>
      </w:r>
      <w:r w:rsidRPr="00230F9A">
        <w:rPr>
          <w:rStyle w:val="StyleUnderline"/>
        </w:rPr>
        <w:t xml:space="preserve"> U.S. </w:t>
      </w:r>
      <w:r w:rsidRPr="0046264C">
        <w:rPr>
          <w:rStyle w:val="Emphasis"/>
          <w:highlight w:val="cyan"/>
        </w:rPr>
        <w:t>labor movement</w:t>
      </w:r>
      <w:r w:rsidRPr="0046264C">
        <w:rPr>
          <w:rStyle w:val="StyleUnderline"/>
          <w:highlight w:val="cyan"/>
        </w:rPr>
        <w:t xml:space="preserve"> by</w:t>
      </w:r>
      <w:r w:rsidRPr="00230F9A">
        <w:rPr>
          <w:rStyle w:val="StyleUnderline"/>
        </w:rPr>
        <w:t xml:space="preserve"> successfully </w:t>
      </w:r>
      <w:r w:rsidRPr="0046264C">
        <w:rPr>
          <w:rStyle w:val="StyleUnderline"/>
          <w:highlight w:val="cyan"/>
        </w:rPr>
        <w:t xml:space="preserve">reforming </w:t>
      </w:r>
      <w:r w:rsidRPr="0046264C">
        <w:rPr>
          <w:rStyle w:val="Emphasis"/>
          <w:highlight w:val="cyan"/>
        </w:rPr>
        <w:t>labor laws</w:t>
      </w:r>
      <w:r w:rsidRPr="00230F9A">
        <w:rPr>
          <w:sz w:val="16"/>
        </w:rPr>
        <w:t xml:space="preserve"> for the first time in nearly 70 years </w:t>
      </w:r>
      <w:r w:rsidRPr="0046264C">
        <w:rPr>
          <w:rStyle w:val="StyleUnderline"/>
          <w:highlight w:val="cyan"/>
        </w:rPr>
        <w:t>poses a</w:t>
      </w:r>
      <w:r w:rsidRPr="00230F9A">
        <w:rPr>
          <w:rStyle w:val="StyleUnderline"/>
        </w:rPr>
        <w:t xml:space="preserve"> </w:t>
      </w:r>
      <w:r w:rsidRPr="00230F9A">
        <w:rPr>
          <w:rStyle w:val="Emphasis"/>
        </w:rPr>
        <w:t>significant</w:t>
      </w:r>
      <w:r w:rsidRPr="00230F9A">
        <w:rPr>
          <w:rStyle w:val="StyleUnderline"/>
        </w:rPr>
        <w:t xml:space="preserve">, long-term </w:t>
      </w:r>
      <w:r w:rsidRPr="0046264C">
        <w:rPr>
          <w:rStyle w:val="Emphasis"/>
          <w:highlight w:val="cyan"/>
        </w:rPr>
        <w:t>threat</w:t>
      </w:r>
      <w:r w:rsidRPr="0046264C">
        <w:rPr>
          <w:rStyle w:val="StyleUnderline"/>
          <w:highlight w:val="cyan"/>
        </w:rPr>
        <w:t xml:space="preserve"> to the </w:t>
      </w:r>
      <w:r w:rsidRPr="0046264C">
        <w:rPr>
          <w:rStyle w:val="Emphasis"/>
          <w:highlight w:val="cyan"/>
        </w:rPr>
        <w:t>Dem</w:t>
      </w:r>
      <w:r w:rsidRPr="00230F9A">
        <w:rPr>
          <w:sz w:val="16"/>
        </w:rPr>
        <w:t xml:space="preserve">ocratic </w:t>
      </w:r>
      <w:r w:rsidRPr="0046264C">
        <w:rPr>
          <w:rStyle w:val="Emphasis"/>
          <w:highlight w:val="cyan"/>
        </w:rPr>
        <w:t>Party</w:t>
      </w:r>
      <w:r w:rsidRPr="00230F9A">
        <w:rPr>
          <w:sz w:val="16"/>
        </w:rPr>
        <w:t>.</w:t>
      </w:r>
    </w:p>
    <w:p w14:paraId="18BE3B36" w14:textId="77777777" w:rsidR="00AF2AE2" w:rsidRPr="00230F9A" w:rsidRDefault="00AF2AE2" w:rsidP="00AF2AE2">
      <w:pPr>
        <w:rPr>
          <w:sz w:val="16"/>
        </w:rPr>
      </w:pPr>
      <w:r w:rsidRPr="00230F9A">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54F23BE4" w14:textId="77777777" w:rsidR="00AF2AE2" w:rsidRPr="00230F9A" w:rsidRDefault="00AF2AE2" w:rsidP="00AF2AE2">
      <w:pPr>
        <w:rPr>
          <w:sz w:val="16"/>
        </w:rPr>
      </w:pPr>
      <w:r w:rsidRPr="00230F9A">
        <w:rPr>
          <w:rStyle w:val="Emphasis"/>
        </w:rPr>
        <w:t>Steeper penalties</w:t>
      </w:r>
      <w:r w:rsidRPr="00230F9A">
        <w:rPr>
          <w:rStyle w:val="StyleUnderline"/>
        </w:rPr>
        <w:t xml:space="preserve"> for </w:t>
      </w:r>
      <w:r w:rsidRPr="00230F9A">
        <w:rPr>
          <w:rStyle w:val="Emphasis"/>
        </w:rPr>
        <w:t>employers</w:t>
      </w:r>
      <w:r w:rsidRPr="00230F9A">
        <w:rPr>
          <w:rStyle w:val="StyleUnderline"/>
        </w:rPr>
        <w:t xml:space="preserve"> that interfere in organizing</w:t>
      </w:r>
      <w:r w:rsidRPr="00230F9A">
        <w:rPr>
          <w:sz w:val="16"/>
        </w:rPr>
        <w:t xml:space="preserve"> campaigns? </w:t>
      </w:r>
      <w:r w:rsidRPr="00230F9A">
        <w:rPr>
          <w:rStyle w:val="StyleUnderline"/>
        </w:rPr>
        <w:t xml:space="preserve">A right for workers to </w:t>
      </w:r>
      <w:r w:rsidRPr="00230F9A">
        <w:rPr>
          <w:rStyle w:val="Emphasis"/>
        </w:rPr>
        <w:t>sue</w:t>
      </w:r>
      <w:r w:rsidRPr="00230F9A">
        <w:rPr>
          <w:rStyle w:val="StyleUnderline"/>
        </w:rPr>
        <w:t xml:space="preserve"> bosses that violate labor rights</w:t>
      </w:r>
      <w:r w:rsidRPr="00230F9A">
        <w:rPr>
          <w:sz w:val="16"/>
        </w:rPr>
        <w:t>? A Republican-controlled Senate committed to winning over the union movement might well be supportive. Indeed, Sen. Josh Hawley (R-Mo.) has reportedly circulated a “Framework” for labor law reform that includes some of these ideas.</w:t>
      </w:r>
    </w:p>
    <w:p w14:paraId="6BF07949" w14:textId="77777777" w:rsidR="00AF2AE2" w:rsidRPr="00230F9A" w:rsidRDefault="00AF2AE2" w:rsidP="00AF2AE2">
      <w:pPr>
        <w:rPr>
          <w:sz w:val="16"/>
        </w:rPr>
      </w:pPr>
      <w:r w:rsidRPr="00230F9A">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0369CF19" w14:textId="77777777" w:rsidR="00AF2AE2" w:rsidRPr="00230F9A" w:rsidRDefault="00AF2AE2" w:rsidP="00AF2AE2">
      <w:pPr>
        <w:rPr>
          <w:sz w:val="16"/>
        </w:rPr>
      </w:pPr>
      <w:r w:rsidRPr="00230F9A">
        <w:rPr>
          <w:sz w:val="16"/>
        </w:rPr>
        <w:t>How should Democrats, and those who have fought for decades to achieve meaningful labor law reform, respond?</w:t>
      </w:r>
    </w:p>
    <w:p w14:paraId="0D3AA303" w14:textId="77777777" w:rsidR="00AF2AE2" w:rsidRPr="00230F9A" w:rsidRDefault="00AF2AE2" w:rsidP="00AF2AE2">
      <w:pPr>
        <w:rPr>
          <w:sz w:val="16"/>
        </w:rPr>
      </w:pPr>
      <w:r w:rsidRPr="00230F9A">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1D8C7505" w14:textId="77777777" w:rsidR="00AF2AE2" w:rsidRPr="00230F9A" w:rsidRDefault="00AF2AE2" w:rsidP="00AF2AE2">
      <w:pPr>
        <w:rPr>
          <w:sz w:val="16"/>
        </w:rPr>
      </w:pPr>
      <w:r w:rsidRPr="00230F9A">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30720CDF" w14:textId="77777777" w:rsidR="00AF2AE2" w:rsidRPr="00230F9A" w:rsidRDefault="00AF2AE2" w:rsidP="00AF2AE2">
      <w:pPr>
        <w:rPr>
          <w:sz w:val="16"/>
        </w:rPr>
      </w:pPr>
      <w:r w:rsidRPr="00230F9A">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22648880" w14:textId="77777777" w:rsidR="00AF2AE2" w:rsidRPr="00230F9A" w:rsidRDefault="00AF2AE2" w:rsidP="00AF2AE2">
      <w:pPr>
        <w:rPr>
          <w:sz w:val="16"/>
        </w:rPr>
      </w:pPr>
      <w:r w:rsidRPr="00230F9A">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05D566E7" w14:textId="77777777" w:rsidR="00AF2AE2" w:rsidRPr="00230F9A" w:rsidRDefault="00AF2AE2" w:rsidP="00AF2AE2">
      <w:pPr>
        <w:rPr>
          <w:sz w:val="16"/>
        </w:rPr>
      </w:pPr>
      <w:r w:rsidRPr="00230F9A">
        <w:rPr>
          <w:sz w:val="16"/>
        </w:rPr>
        <w:t>To put it simply, the Republican vision for American labor policy is based on exclusion; the progressive vision is based on inclusion.</w:t>
      </w:r>
    </w:p>
    <w:p w14:paraId="66D95B92" w14:textId="77777777" w:rsidR="00AF2AE2" w:rsidRPr="00230F9A" w:rsidRDefault="00AF2AE2" w:rsidP="00AF2AE2">
      <w:pPr>
        <w:rPr>
          <w:sz w:val="16"/>
        </w:rPr>
      </w:pPr>
      <w:r w:rsidRPr="00230F9A">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3B9ADDF6" w14:textId="77777777" w:rsidR="00AF2AE2" w:rsidRPr="00230F9A" w:rsidRDefault="00AF2AE2" w:rsidP="00AF2AE2">
      <w:pPr>
        <w:rPr>
          <w:rStyle w:val="StyleUnderline"/>
        </w:rPr>
      </w:pPr>
      <w:r w:rsidRPr="00230F9A">
        <w:rPr>
          <w:sz w:val="16"/>
        </w:rPr>
        <w:t xml:space="preserve">If the Democratic Party can articulate the difference between these two visions, and come to stand for the progressive one, it can hope to earn the continued support of the labor movement. If </w:t>
      </w:r>
      <w:r w:rsidRPr="0046264C">
        <w:rPr>
          <w:rStyle w:val="Emphasis"/>
          <w:highlight w:val="cyan"/>
        </w:rPr>
        <w:t>Dem</w:t>
      </w:r>
      <w:r w:rsidRPr="00230F9A">
        <w:rPr>
          <w:sz w:val="16"/>
        </w:rPr>
        <w:t>ocrat</w:t>
      </w:r>
      <w:r w:rsidRPr="0046264C">
        <w:rPr>
          <w:rStyle w:val="Emphasis"/>
          <w:highlight w:val="cyan"/>
        </w:rPr>
        <w:t>s</w:t>
      </w:r>
      <w:r w:rsidRPr="00230F9A">
        <w:rPr>
          <w:sz w:val="16"/>
        </w:rPr>
        <w:t xml:space="preserve"> fail to do so, they </w:t>
      </w:r>
      <w:r w:rsidRPr="0046264C">
        <w:rPr>
          <w:rStyle w:val="StyleUnderline"/>
          <w:highlight w:val="cyan"/>
        </w:rPr>
        <w:t>may</w:t>
      </w:r>
      <w:r w:rsidRPr="00230F9A">
        <w:rPr>
          <w:rStyle w:val="StyleUnderline"/>
        </w:rPr>
        <w:t xml:space="preserve"> find themselves </w:t>
      </w:r>
      <w:r w:rsidRPr="0046264C">
        <w:rPr>
          <w:rStyle w:val="Emphasis"/>
          <w:highlight w:val="cyan"/>
        </w:rPr>
        <w:t>surrender</w:t>
      </w:r>
      <w:r w:rsidRPr="00230F9A">
        <w:rPr>
          <w:rStyle w:val="Emphasis"/>
        </w:rPr>
        <w:t>ing</w:t>
      </w:r>
      <w:r w:rsidRPr="00230F9A">
        <w:rPr>
          <w:rStyle w:val="StyleUnderline"/>
        </w:rPr>
        <w:t xml:space="preserve"> </w:t>
      </w:r>
      <w:r w:rsidRPr="0046264C">
        <w:rPr>
          <w:rStyle w:val="StyleUnderline"/>
          <w:highlight w:val="cyan"/>
        </w:rPr>
        <w:t xml:space="preserve">the </w:t>
      </w:r>
      <w:r w:rsidRPr="0046264C">
        <w:rPr>
          <w:rStyle w:val="Emphasis"/>
          <w:highlight w:val="cyan"/>
        </w:rPr>
        <w:t>field</w:t>
      </w:r>
      <w:r w:rsidRPr="0046264C">
        <w:rPr>
          <w:rStyle w:val="StyleUnderline"/>
          <w:highlight w:val="cyan"/>
        </w:rPr>
        <w:t xml:space="preserve"> to a </w:t>
      </w:r>
      <w:r w:rsidRPr="0046264C">
        <w:rPr>
          <w:rStyle w:val="Emphasis"/>
          <w:highlight w:val="cyan"/>
        </w:rPr>
        <w:t>Repub</w:t>
      </w:r>
      <w:r w:rsidRPr="00230F9A">
        <w:rPr>
          <w:sz w:val="16"/>
        </w:rPr>
        <w:t xml:space="preserve">lican </w:t>
      </w:r>
      <w:r w:rsidRPr="0046264C">
        <w:rPr>
          <w:rStyle w:val="Emphasis"/>
          <w:highlight w:val="cyan"/>
        </w:rPr>
        <w:t>Party</w:t>
      </w:r>
      <w:r w:rsidRPr="0046264C">
        <w:rPr>
          <w:rStyle w:val="StyleUnderline"/>
          <w:highlight w:val="cyan"/>
        </w:rPr>
        <w:t xml:space="preserve"> willing to </w:t>
      </w:r>
      <w:r w:rsidRPr="0046264C">
        <w:rPr>
          <w:rStyle w:val="Emphasis"/>
          <w:highlight w:val="cyan"/>
        </w:rPr>
        <w:t>embrace</w:t>
      </w:r>
      <w:r w:rsidRPr="0046264C">
        <w:rPr>
          <w:rStyle w:val="StyleUnderline"/>
          <w:highlight w:val="cyan"/>
        </w:rPr>
        <w:t xml:space="preserve"> pro-union</w:t>
      </w:r>
      <w:r w:rsidRPr="00230F9A">
        <w:rPr>
          <w:rStyle w:val="StyleUnderline"/>
        </w:rPr>
        <w:t xml:space="preserve"> </w:t>
      </w:r>
      <w:r w:rsidRPr="00230F9A">
        <w:rPr>
          <w:rStyle w:val="Emphasis"/>
        </w:rPr>
        <w:t xml:space="preserve">labor </w:t>
      </w:r>
      <w:r w:rsidRPr="0046264C">
        <w:rPr>
          <w:rStyle w:val="Emphasis"/>
          <w:highlight w:val="cyan"/>
        </w:rPr>
        <w:t>policy</w:t>
      </w:r>
      <w:r w:rsidRPr="0046264C">
        <w:rPr>
          <w:rStyle w:val="StyleUnderline"/>
          <w:highlight w:val="cyan"/>
        </w:rPr>
        <w:t xml:space="preserve"> to </w:t>
      </w:r>
      <w:r w:rsidRPr="0046264C">
        <w:rPr>
          <w:rStyle w:val="Emphasis"/>
          <w:highlight w:val="cyan"/>
        </w:rPr>
        <w:t>win</w:t>
      </w:r>
      <w:r w:rsidRPr="00230F9A">
        <w:rPr>
          <w:rStyle w:val="Emphasis"/>
        </w:rPr>
        <w:t xml:space="preserve"> elections</w:t>
      </w:r>
      <w:r w:rsidRPr="00230F9A">
        <w:rPr>
          <w:rStyle w:val="StyleUnderline"/>
        </w:rPr>
        <w:t>.</w:t>
      </w:r>
    </w:p>
    <w:p w14:paraId="3F41EBC0" w14:textId="77777777" w:rsidR="00AF2AE2" w:rsidRPr="00230F9A" w:rsidRDefault="00AF2AE2" w:rsidP="00AF2AE2">
      <w:pPr>
        <w:pStyle w:val="Heading4"/>
      </w:pPr>
      <w:r w:rsidRPr="007E2EE6">
        <w:t>3.</w:t>
      </w:r>
      <w:r>
        <w:rPr>
          <w:u w:val="single"/>
        </w:rPr>
        <w:t xml:space="preserve"> </w:t>
      </w:r>
      <w:r w:rsidRPr="00230F9A">
        <w:rPr>
          <w:u w:val="single"/>
        </w:rPr>
        <w:t>Self-Destruction</w:t>
      </w:r>
      <w:r>
        <w:t xml:space="preserve">. </w:t>
      </w:r>
      <w:r w:rsidRPr="00230F9A">
        <w:t xml:space="preserve">An unchecked Trump will </w:t>
      </w:r>
      <w:r w:rsidRPr="00230F9A">
        <w:rPr>
          <w:u w:val="single"/>
        </w:rPr>
        <w:t>sink</w:t>
      </w:r>
      <w:r w:rsidRPr="00230F9A">
        <w:t xml:space="preserve"> MAGA </w:t>
      </w:r>
      <w:r w:rsidRPr="00230F9A">
        <w:rPr>
          <w:u w:val="single"/>
        </w:rPr>
        <w:t>forever</w:t>
      </w:r>
      <w:r w:rsidRPr="00230F9A">
        <w:t>, especially with working-class voters---</w:t>
      </w:r>
      <w:r w:rsidRPr="00230F9A">
        <w:rPr>
          <w:u w:val="single"/>
        </w:rPr>
        <w:t>those</w:t>
      </w:r>
      <w:r w:rsidRPr="00230F9A">
        <w:t xml:space="preserve"> are key. Constraining him throws the GOP a </w:t>
      </w:r>
      <w:r w:rsidRPr="00230F9A">
        <w:rPr>
          <w:u w:val="single"/>
        </w:rPr>
        <w:t>lifeline</w:t>
      </w:r>
      <w:r w:rsidRPr="00230F9A">
        <w:t xml:space="preserve">. </w:t>
      </w:r>
    </w:p>
    <w:p w14:paraId="5EFE063B" w14:textId="77777777" w:rsidR="00AF2AE2" w:rsidRPr="00230F9A" w:rsidRDefault="00AF2AE2" w:rsidP="00AF2AE2">
      <w:r w:rsidRPr="00230F9A">
        <w:t xml:space="preserve">Yasheng </w:t>
      </w:r>
      <w:r w:rsidRPr="00230F9A">
        <w:rPr>
          <w:rStyle w:val="Style13ptBold"/>
        </w:rPr>
        <w:t>Huang 24</w:t>
      </w:r>
      <w:r w:rsidRPr="00230F9A">
        <w:t>, November 15; PhD, Professor of Global Economics and Management at MIT Sloan School of Management; Project Syndicate, "To Win Back Voters, Democrats Should Let Trump Be Trump," https://archive.ph/Qgwzm</w:t>
      </w:r>
    </w:p>
    <w:p w14:paraId="5241EB56" w14:textId="77777777" w:rsidR="00AF2AE2" w:rsidRPr="00230F9A" w:rsidRDefault="00AF2AE2" w:rsidP="00AF2AE2">
      <w:pPr>
        <w:rPr>
          <w:sz w:val="16"/>
        </w:rPr>
      </w:pPr>
      <w:r w:rsidRPr="00230F9A">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230F9A">
        <w:rPr>
          <w:rStyle w:val="StyleUnderline"/>
        </w:rPr>
        <w:t>Congressional Democrats to</w:t>
      </w:r>
      <w:r w:rsidRPr="00230F9A">
        <w:rPr>
          <w:sz w:val="16"/>
        </w:rPr>
        <w:t xml:space="preserve"> “</w:t>
      </w:r>
      <w:r w:rsidRPr="00230F9A">
        <w:rPr>
          <w:rStyle w:val="StyleUnderline"/>
        </w:rPr>
        <w:t>slow or</w:t>
      </w:r>
      <w:r w:rsidRPr="00230F9A">
        <w:rPr>
          <w:sz w:val="16"/>
        </w:rPr>
        <w:t xml:space="preserve"> sometimes </w:t>
      </w:r>
      <w:r w:rsidRPr="00230F9A">
        <w:rPr>
          <w:rStyle w:val="Emphasis"/>
        </w:rPr>
        <w:t>limit</w:t>
      </w:r>
      <w:r w:rsidRPr="00230F9A">
        <w:rPr>
          <w:rStyle w:val="StyleUnderline"/>
        </w:rPr>
        <w:t xml:space="preserve"> Trump’s destruction</w:t>
      </w:r>
      <w:r w:rsidRPr="00230F9A">
        <w:rPr>
          <w:sz w:val="16"/>
        </w:rPr>
        <w:t>.”</w:t>
      </w:r>
    </w:p>
    <w:p w14:paraId="45EE1D48" w14:textId="77777777" w:rsidR="00AF2AE2" w:rsidRPr="00230F9A" w:rsidRDefault="00AF2AE2" w:rsidP="00AF2AE2">
      <w:pPr>
        <w:rPr>
          <w:sz w:val="16"/>
        </w:rPr>
      </w:pPr>
      <w:r w:rsidRPr="00230F9A">
        <w:rPr>
          <w:sz w:val="16"/>
        </w:rPr>
        <w:t xml:space="preserve">But </w:t>
      </w:r>
      <w:r w:rsidRPr="00230F9A">
        <w:rPr>
          <w:rStyle w:val="Emphasis"/>
        </w:rPr>
        <w:t>Dem</w:t>
      </w:r>
      <w:r w:rsidRPr="00230F9A">
        <w:rPr>
          <w:rStyle w:val="StyleUnderline"/>
        </w:rPr>
        <w:t>ocrat</w:t>
      </w:r>
      <w:r w:rsidRPr="00230F9A">
        <w:rPr>
          <w:rStyle w:val="Emphasis"/>
        </w:rPr>
        <w:t>s</w:t>
      </w:r>
      <w:r w:rsidRPr="00230F9A">
        <w:rPr>
          <w:sz w:val="16"/>
        </w:rPr>
        <w:t xml:space="preserve"> </w:t>
      </w:r>
      <w:r w:rsidRPr="00230F9A">
        <w:rPr>
          <w:rStyle w:val="StyleUnderline"/>
        </w:rPr>
        <w:t xml:space="preserve">should do </w:t>
      </w:r>
      <w:r w:rsidRPr="00230F9A">
        <w:rPr>
          <w:rStyle w:val="Emphasis"/>
        </w:rPr>
        <w:t>exactly</w:t>
      </w:r>
      <w:r w:rsidRPr="00230F9A">
        <w:rPr>
          <w:rStyle w:val="StyleUnderline"/>
        </w:rPr>
        <w:t xml:space="preserve"> the </w:t>
      </w:r>
      <w:r w:rsidRPr="00230F9A">
        <w:rPr>
          <w:rStyle w:val="Emphasis"/>
        </w:rPr>
        <w:t>opposite</w:t>
      </w:r>
      <w:r w:rsidRPr="00230F9A">
        <w:rPr>
          <w:rStyle w:val="StyleUnderline"/>
        </w:rPr>
        <w:t xml:space="preserve">. </w:t>
      </w:r>
      <w:r w:rsidRPr="0046264C">
        <w:rPr>
          <w:rStyle w:val="StyleUnderline"/>
          <w:highlight w:val="cyan"/>
        </w:rPr>
        <w:t xml:space="preserve">Instead of </w:t>
      </w:r>
      <w:r w:rsidRPr="0046264C">
        <w:rPr>
          <w:rStyle w:val="Emphasis"/>
          <w:highlight w:val="cyan"/>
        </w:rPr>
        <w:t>blocking</w:t>
      </w:r>
      <w:r w:rsidRPr="00230F9A">
        <w:rPr>
          <w:sz w:val="16"/>
        </w:rPr>
        <w:t xml:space="preserve"> President-elect Donald </w:t>
      </w:r>
      <w:r w:rsidRPr="0046264C">
        <w:rPr>
          <w:rStyle w:val="StyleUnderline"/>
          <w:highlight w:val="cyan"/>
        </w:rPr>
        <w:t>Trump</w:t>
      </w:r>
      <w:r w:rsidRPr="00230F9A">
        <w:rPr>
          <w:rStyle w:val="StyleUnderline"/>
        </w:rPr>
        <w:t>’s</w:t>
      </w:r>
      <w:r w:rsidRPr="00230F9A">
        <w:rPr>
          <w:sz w:val="16"/>
        </w:rPr>
        <w:t xml:space="preserve"> “Make America Great Again” (</w:t>
      </w:r>
      <w:r w:rsidRPr="00230F9A">
        <w:rPr>
          <w:rStyle w:val="Emphasis"/>
        </w:rPr>
        <w:t>MAGA</w:t>
      </w:r>
      <w:r w:rsidRPr="00230F9A">
        <w:rPr>
          <w:sz w:val="16"/>
        </w:rPr>
        <w:t xml:space="preserve">) </w:t>
      </w:r>
      <w:r w:rsidRPr="00230F9A">
        <w:rPr>
          <w:rStyle w:val="StyleUnderline"/>
        </w:rPr>
        <w:t xml:space="preserve">agenda, they should </w:t>
      </w:r>
      <w:r w:rsidRPr="0046264C">
        <w:rPr>
          <w:rStyle w:val="StyleUnderline"/>
          <w:highlight w:val="cyan"/>
        </w:rPr>
        <w:t xml:space="preserve">let it </w:t>
      </w:r>
      <w:r w:rsidRPr="0046264C">
        <w:rPr>
          <w:rStyle w:val="Emphasis"/>
          <w:highlight w:val="cyan"/>
        </w:rPr>
        <w:t>play out</w:t>
      </w:r>
      <w:r w:rsidRPr="00230F9A">
        <w:rPr>
          <w:rStyle w:val="StyleUnderline"/>
        </w:rPr>
        <w:t xml:space="preserve">. </w:t>
      </w:r>
      <w:r w:rsidRPr="00230F9A">
        <w:rPr>
          <w:rStyle w:val="Emphasis"/>
        </w:rPr>
        <w:t>Doing so</w:t>
      </w:r>
      <w:r w:rsidRPr="00230F9A">
        <w:rPr>
          <w:rStyle w:val="StyleUnderline"/>
        </w:rPr>
        <w:t xml:space="preserve"> just might be the surest way to put on </w:t>
      </w:r>
      <w:r w:rsidRPr="00230F9A">
        <w:rPr>
          <w:rStyle w:val="Emphasis"/>
        </w:rPr>
        <w:t>full display</w:t>
      </w:r>
      <w:r w:rsidRPr="00230F9A">
        <w:rPr>
          <w:rStyle w:val="StyleUnderline"/>
        </w:rPr>
        <w:t xml:space="preserve"> the</w:t>
      </w:r>
      <w:r w:rsidRPr="00230F9A">
        <w:rPr>
          <w:sz w:val="16"/>
        </w:rPr>
        <w:t xml:space="preserve"> cruelty and </w:t>
      </w:r>
      <w:r w:rsidRPr="00230F9A">
        <w:rPr>
          <w:rStyle w:val="Emphasis"/>
        </w:rPr>
        <w:t>recklessness</w:t>
      </w:r>
      <w:r w:rsidRPr="00230F9A">
        <w:rPr>
          <w:rStyle w:val="StyleUnderline"/>
        </w:rPr>
        <w:t xml:space="preserve"> of</w:t>
      </w:r>
      <w:r w:rsidRPr="00230F9A">
        <w:rPr>
          <w:sz w:val="16"/>
        </w:rPr>
        <w:t xml:space="preserve"> the </w:t>
      </w:r>
      <w:r w:rsidRPr="00230F9A">
        <w:rPr>
          <w:rStyle w:val="StyleUnderline"/>
        </w:rPr>
        <w:t>MAGA</w:t>
      </w:r>
      <w:r w:rsidRPr="00230F9A">
        <w:rPr>
          <w:sz w:val="16"/>
        </w:rPr>
        <w:t xml:space="preserve"> agenda </w:t>
      </w:r>
      <w:r w:rsidRPr="00230F9A">
        <w:rPr>
          <w:rStyle w:val="StyleUnderline"/>
        </w:rPr>
        <w:t xml:space="preserve">and win back the support of </w:t>
      </w:r>
      <w:r w:rsidRPr="00230F9A">
        <w:rPr>
          <w:rStyle w:val="Emphasis"/>
        </w:rPr>
        <w:t>working-class</w:t>
      </w:r>
      <w:r w:rsidRPr="00230F9A">
        <w:rPr>
          <w:rStyle w:val="StyleUnderline"/>
        </w:rPr>
        <w:t xml:space="preserve"> Americans</w:t>
      </w:r>
      <w:r w:rsidRPr="00230F9A">
        <w:rPr>
          <w:sz w:val="16"/>
        </w:rPr>
        <w:t>.</w:t>
      </w:r>
    </w:p>
    <w:p w14:paraId="5AE6213B" w14:textId="77777777" w:rsidR="00AF2AE2" w:rsidRPr="00230F9A" w:rsidRDefault="00AF2AE2" w:rsidP="00AF2AE2">
      <w:pPr>
        <w:rPr>
          <w:sz w:val="16"/>
        </w:rPr>
      </w:pPr>
      <w:r w:rsidRPr="00230F9A">
        <w:rPr>
          <w:rStyle w:val="StyleUnderline"/>
        </w:rPr>
        <w:t xml:space="preserve">By </w:t>
      </w:r>
      <w:r w:rsidRPr="0046264C">
        <w:rPr>
          <w:rStyle w:val="Emphasis"/>
          <w:highlight w:val="cyan"/>
        </w:rPr>
        <w:t>exposing</w:t>
      </w:r>
      <w:r w:rsidRPr="00230F9A">
        <w:rPr>
          <w:rStyle w:val="StyleUnderline"/>
        </w:rPr>
        <w:t xml:space="preserve"> ordinary Americans to the </w:t>
      </w:r>
      <w:r w:rsidRPr="00230F9A">
        <w:rPr>
          <w:rStyle w:val="Emphasis"/>
        </w:rPr>
        <w:t xml:space="preserve">harsh </w:t>
      </w:r>
      <w:r w:rsidRPr="0046264C">
        <w:rPr>
          <w:rStyle w:val="Emphasis"/>
          <w:highlight w:val="cyan"/>
        </w:rPr>
        <w:t>consequences</w:t>
      </w:r>
      <w:r w:rsidRPr="0046264C">
        <w:rPr>
          <w:rStyle w:val="StyleUnderline"/>
          <w:highlight w:val="cyan"/>
        </w:rPr>
        <w:t xml:space="preserve"> of </w:t>
      </w:r>
      <w:r w:rsidRPr="0046264C">
        <w:rPr>
          <w:rStyle w:val="Emphasis"/>
          <w:highlight w:val="cyan"/>
        </w:rPr>
        <w:t>MAGA policies</w:t>
      </w:r>
      <w:r w:rsidRPr="00230F9A">
        <w:rPr>
          <w:sz w:val="16"/>
        </w:rPr>
        <w:t xml:space="preserve"> – the elimination of essential health-care protections, the erosion of the minimum wage, tax cuts for the rich, and the </w:t>
      </w:r>
      <w:r w:rsidRPr="0046264C">
        <w:rPr>
          <w:rStyle w:val="Emphasis"/>
          <w:highlight w:val="cyan"/>
        </w:rPr>
        <w:t>rollback</w:t>
      </w:r>
      <w:r w:rsidRPr="0046264C">
        <w:rPr>
          <w:rStyle w:val="StyleUnderline"/>
          <w:highlight w:val="cyan"/>
        </w:rPr>
        <w:t xml:space="preserve"> of </w:t>
      </w:r>
      <w:r w:rsidRPr="0046264C">
        <w:rPr>
          <w:rStyle w:val="Emphasis"/>
          <w:highlight w:val="cyan"/>
        </w:rPr>
        <w:t>environmental</w:t>
      </w:r>
      <w:r w:rsidRPr="0046264C">
        <w:rPr>
          <w:rStyle w:val="StyleUnderline"/>
          <w:highlight w:val="cyan"/>
        </w:rPr>
        <w:t xml:space="preserve"> and</w:t>
      </w:r>
      <w:r w:rsidRPr="00230F9A">
        <w:rPr>
          <w:rStyle w:val="StyleUnderline"/>
        </w:rPr>
        <w:t xml:space="preserve"> workplace-</w:t>
      </w:r>
      <w:r w:rsidRPr="0046264C">
        <w:rPr>
          <w:rStyle w:val="Emphasis"/>
          <w:highlight w:val="cyan"/>
        </w:rPr>
        <w:t>safety reg</w:t>
      </w:r>
      <w:r w:rsidRPr="00230F9A">
        <w:rPr>
          <w:rStyle w:val="StyleUnderline"/>
        </w:rPr>
        <w:t>ulation</w:t>
      </w:r>
      <w:r w:rsidRPr="0046264C">
        <w:rPr>
          <w:rStyle w:val="Emphasis"/>
          <w:highlight w:val="cyan"/>
        </w:rPr>
        <w:t>s</w:t>
      </w:r>
      <w:r w:rsidRPr="00230F9A">
        <w:rPr>
          <w:rStyle w:val="StyleUnderline"/>
        </w:rPr>
        <w:t xml:space="preserve"> – </w:t>
      </w:r>
      <w:r w:rsidRPr="0046264C">
        <w:rPr>
          <w:rStyle w:val="Emphasis"/>
          <w:highlight w:val="cyan"/>
        </w:rPr>
        <w:t>Dem</w:t>
      </w:r>
      <w:r w:rsidRPr="00230F9A">
        <w:rPr>
          <w:rStyle w:val="StyleUnderline"/>
        </w:rPr>
        <w:t>ocrat</w:t>
      </w:r>
      <w:r w:rsidRPr="0046264C">
        <w:rPr>
          <w:rStyle w:val="Emphasis"/>
          <w:highlight w:val="cyan"/>
        </w:rPr>
        <w:t>s</w:t>
      </w:r>
      <w:r w:rsidRPr="00230F9A">
        <w:rPr>
          <w:rStyle w:val="StyleUnderline"/>
        </w:rPr>
        <w:t xml:space="preserve"> could </w:t>
      </w:r>
      <w:r w:rsidRPr="0046264C">
        <w:rPr>
          <w:rStyle w:val="Emphasis"/>
          <w:highlight w:val="cyan"/>
        </w:rPr>
        <w:t>underscore</w:t>
      </w:r>
      <w:r w:rsidRPr="0046264C">
        <w:rPr>
          <w:rStyle w:val="StyleUnderline"/>
          <w:highlight w:val="cyan"/>
        </w:rPr>
        <w:t xml:space="preserve"> Trump’s </w:t>
      </w:r>
      <w:r w:rsidRPr="0046264C">
        <w:rPr>
          <w:rStyle w:val="Emphasis"/>
          <w:highlight w:val="cyan"/>
        </w:rPr>
        <w:t>anti-worker objectives</w:t>
      </w:r>
      <w:r w:rsidRPr="00230F9A">
        <w:rPr>
          <w:sz w:val="16"/>
        </w:rPr>
        <w:t xml:space="preserve">. </w:t>
      </w:r>
      <w:r w:rsidRPr="00230F9A">
        <w:rPr>
          <w:rStyle w:val="StyleUnderline"/>
        </w:rPr>
        <w:t>Without the</w:t>
      </w:r>
      <w:r w:rsidRPr="00230F9A">
        <w:rPr>
          <w:sz w:val="16"/>
        </w:rPr>
        <w:t xml:space="preserve"> Affordable Care Act (</w:t>
      </w:r>
      <w:r w:rsidRPr="00230F9A">
        <w:rPr>
          <w:rStyle w:val="Emphasis"/>
        </w:rPr>
        <w:t>ACA</w:t>
      </w:r>
      <w:r w:rsidRPr="00230F9A">
        <w:rPr>
          <w:sz w:val="16"/>
        </w:rPr>
        <w:t xml:space="preserve">, also known as Obamacare), which Republicans aim to repeal, </w:t>
      </w:r>
      <w:r w:rsidRPr="00230F9A">
        <w:rPr>
          <w:rStyle w:val="StyleUnderline"/>
        </w:rPr>
        <w:t xml:space="preserve">working-class </w:t>
      </w:r>
      <w:r w:rsidRPr="0046264C">
        <w:rPr>
          <w:rStyle w:val="StyleUnderline"/>
          <w:highlight w:val="cyan"/>
        </w:rPr>
        <w:t>voters</w:t>
      </w:r>
      <w:r w:rsidRPr="00230F9A">
        <w:rPr>
          <w:rStyle w:val="StyleUnderline"/>
        </w:rPr>
        <w:t xml:space="preserve"> in </w:t>
      </w:r>
      <w:r w:rsidRPr="00230F9A">
        <w:rPr>
          <w:rStyle w:val="Emphasis"/>
        </w:rPr>
        <w:t>red states</w:t>
      </w:r>
      <w:r w:rsidRPr="00230F9A">
        <w:rPr>
          <w:sz w:val="16"/>
        </w:rPr>
        <w:t xml:space="preserve"> who have benefited greatly from its insurance mandate </w:t>
      </w:r>
      <w:r w:rsidRPr="00230F9A">
        <w:rPr>
          <w:rStyle w:val="StyleUnderline"/>
        </w:rPr>
        <w:t>may</w:t>
      </w:r>
      <w:r w:rsidRPr="00230F9A">
        <w:rPr>
          <w:sz w:val="16"/>
        </w:rPr>
        <w:t xml:space="preserve"> come to </w:t>
      </w:r>
      <w:r w:rsidRPr="0046264C">
        <w:rPr>
          <w:rStyle w:val="Emphasis"/>
          <w:highlight w:val="cyan"/>
        </w:rPr>
        <w:t>realize</w:t>
      </w:r>
      <w:r w:rsidRPr="00230F9A">
        <w:rPr>
          <w:sz w:val="16"/>
        </w:rPr>
        <w:t xml:space="preserve"> that </w:t>
      </w:r>
      <w:r w:rsidRPr="00230F9A">
        <w:rPr>
          <w:rStyle w:val="StyleUnderline"/>
        </w:rPr>
        <w:t>the</w:t>
      </w:r>
      <w:r w:rsidRPr="00230F9A">
        <w:rPr>
          <w:sz w:val="16"/>
        </w:rPr>
        <w:t xml:space="preserve"> </w:t>
      </w:r>
      <w:r w:rsidRPr="0046264C">
        <w:rPr>
          <w:rStyle w:val="Emphasis"/>
          <w:highlight w:val="cyan"/>
        </w:rPr>
        <w:t>Dem</w:t>
      </w:r>
      <w:r w:rsidRPr="00230F9A">
        <w:rPr>
          <w:rStyle w:val="StyleUnderline"/>
        </w:rPr>
        <w:t xml:space="preserve">ocratic </w:t>
      </w:r>
      <w:r w:rsidRPr="00230F9A">
        <w:rPr>
          <w:rStyle w:val="Emphasis"/>
        </w:rPr>
        <w:t>Party</w:t>
      </w:r>
      <w:r w:rsidRPr="00230F9A">
        <w:rPr>
          <w:rStyle w:val="StyleUnderline"/>
        </w:rPr>
        <w:t xml:space="preserve"> is </w:t>
      </w:r>
      <w:r w:rsidRPr="0046264C">
        <w:rPr>
          <w:rStyle w:val="Emphasis"/>
          <w:highlight w:val="cyan"/>
        </w:rPr>
        <w:t>more aligned</w:t>
      </w:r>
      <w:r w:rsidRPr="0046264C">
        <w:rPr>
          <w:rStyle w:val="StyleUnderline"/>
          <w:highlight w:val="cyan"/>
        </w:rPr>
        <w:t xml:space="preserve"> with their </w:t>
      </w:r>
      <w:r w:rsidRPr="0046264C">
        <w:rPr>
          <w:rStyle w:val="Emphasis"/>
          <w:highlight w:val="cyan"/>
        </w:rPr>
        <w:t>interests</w:t>
      </w:r>
      <w:r w:rsidRPr="00230F9A">
        <w:rPr>
          <w:sz w:val="16"/>
        </w:rPr>
        <w:t>.</w:t>
      </w:r>
    </w:p>
    <w:p w14:paraId="4995B89D" w14:textId="77777777" w:rsidR="00AF2AE2" w:rsidRPr="00230F9A" w:rsidRDefault="00AF2AE2" w:rsidP="00AF2AE2">
      <w:pPr>
        <w:rPr>
          <w:sz w:val="16"/>
        </w:rPr>
      </w:pPr>
      <w:r w:rsidRPr="00230F9A">
        <w:rPr>
          <w:sz w:val="16"/>
        </w:rPr>
        <w:t>Play the Long Game</w:t>
      </w:r>
    </w:p>
    <w:p w14:paraId="0FD83342" w14:textId="77777777" w:rsidR="00AF2AE2" w:rsidRPr="00230F9A" w:rsidRDefault="00AF2AE2" w:rsidP="00AF2AE2">
      <w:pPr>
        <w:rPr>
          <w:sz w:val="16"/>
        </w:rPr>
      </w:pPr>
      <w:r w:rsidRPr="00230F9A">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743324BE" w14:textId="77777777" w:rsidR="00AF2AE2" w:rsidRPr="00230F9A" w:rsidRDefault="00AF2AE2" w:rsidP="00AF2AE2">
      <w:pPr>
        <w:rPr>
          <w:rStyle w:val="StyleUnderline"/>
        </w:rPr>
      </w:pPr>
      <w:r w:rsidRPr="00230F9A">
        <w:rPr>
          <w:sz w:val="16"/>
        </w:rPr>
        <w:t xml:space="preserve">Many </w:t>
      </w:r>
      <w:r w:rsidRPr="0046264C">
        <w:rPr>
          <w:rStyle w:val="StyleUnderline"/>
          <w:highlight w:val="cyan"/>
        </w:rPr>
        <w:t>Trump supporters</w:t>
      </w:r>
      <w:r w:rsidRPr="00230F9A">
        <w:rPr>
          <w:sz w:val="16"/>
        </w:rPr>
        <w:t xml:space="preserve">, after all, </w:t>
      </w:r>
      <w:r w:rsidRPr="0046264C">
        <w:rPr>
          <w:rStyle w:val="StyleUnderline"/>
          <w:highlight w:val="cyan"/>
        </w:rPr>
        <w:t xml:space="preserve">are </w:t>
      </w:r>
      <w:r w:rsidRPr="0046264C">
        <w:rPr>
          <w:rStyle w:val="Emphasis"/>
          <w:highlight w:val="cyan"/>
        </w:rPr>
        <w:t>low-info</w:t>
      </w:r>
      <w:r w:rsidRPr="00230F9A">
        <w:rPr>
          <w:rStyle w:val="StyleUnderline"/>
        </w:rPr>
        <w:t>rmation</w:t>
      </w:r>
      <w:r w:rsidRPr="00230F9A">
        <w:rPr>
          <w:sz w:val="16"/>
        </w:rPr>
        <w:t xml:space="preserve"> voters, as evidenced by the fact that many </w:t>
      </w:r>
      <w:r w:rsidRPr="00230F9A">
        <w:rPr>
          <w:rStyle w:val="StyleUnderline"/>
        </w:rPr>
        <w:t xml:space="preserve">people were </w:t>
      </w:r>
      <w:r w:rsidRPr="00230F9A">
        <w:rPr>
          <w:rStyle w:val="Emphasis"/>
        </w:rPr>
        <w:t>still googling</w:t>
      </w:r>
      <w:r w:rsidRPr="00230F9A">
        <w:rPr>
          <w:sz w:val="16"/>
        </w:rPr>
        <w:t xml:space="preserve"> “</w:t>
      </w:r>
      <w:r w:rsidRPr="00230F9A">
        <w:rPr>
          <w:rStyle w:val="StyleUnderline"/>
        </w:rPr>
        <w:t xml:space="preserve">Did Biden </w:t>
      </w:r>
      <w:r w:rsidRPr="00230F9A">
        <w:rPr>
          <w:rStyle w:val="Emphasis"/>
        </w:rPr>
        <w:t>drop out</w:t>
      </w:r>
      <w:r w:rsidRPr="00230F9A">
        <w:rPr>
          <w:sz w:val="16"/>
        </w:rPr>
        <w:t xml:space="preserve"> of the presidential race?” </w:t>
      </w:r>
      <w:r w:rsidRPr="00230F9A">
        <w:rPr>
          <w:rStyle w:val="StyleUnderline"/>
        </w:rPr>
        <w:t xml:space="preserve">on </w:t>
      </w:r>
      <w:r w:rsidRPr="00230F9A">
        <w:rPr>
          <w:rStyle w:val="Emphasis"/>
        </w:rPr>
        <w:t>Election Day</w:t>
      </w:r>
      <w:r w:rsidRPr="00230F9A">
        <w:rPr>
          <w:sz w:val="16"/>
        </w:rPr>
        <w:t xml:space="preserve">. </w:t>
      </w:r>
      <w:r w:rsidRPr="00230F9A">
        <w:rPr>
          <w:rStyle w:val="StyleUnderline"/>
        </w:rPr>
        <w:t>In crucial battleground states like Michigan and Pennsylvania, interest in this question</w:t>
      </w:r>
      <w:r w:rsidRPr="00230F9A">
        <w:rPr>
          <w:sz w:val="16"/>
        </w:rPr>
        <w:t xml:space="preserve"> </w:t>
      </w:r>
      <w:r w:rsidRPr="00230F9A">
        <w:rPr>
          <w:rStyle w:val="Emphasis"/>
        </w:rPr>
        <w:t>spiked</w:t>
      </w:r>
      <w:r w:rsidRPr="00230F9A">
        <w:rPr>
          <w:sz w:val="16"/>
        </w:rPr>
        <w:t xml:space="preserve"> just </w:t>
      </w:r>
      <w:r w:rsidRPr="00230F9A">
        <w:rPr>
          <w:rStyle w:val="StyleUnderline"/>
        </w:rPr>
        <w:t xml:space="preserve">hours before the polls were due to </w:t>
      </w:r>
      <w:r w:rsidRPr="00230F9A">
        <w:rPr>
          <w:rStyle w:val="Emphasis"/>
        </w:rPr>
        <w:t>open</w:t>
      </w:r>
      <w:r w:rsidRPr="00230F9A">
        <w:rPr>
          <w:rStyle w:val="StyleUnderline"/>
        </w:rPr>
        <w:t>.</w:t>
      </w:r>
    </w:p>
    <w:p w14:paraId="69158EF2" w14:textId="77777777" w:rsidR="00AF2AE2" w:rsidRPr="00230F9A" w:rsidRDefault="00AF2AE2" w:rsidP="00AF2AE2">
      <w:pPr>
        <w:rPr>
          <w:sz w:val="16"/>
        </w:rPr>
      </w:pPr>
      <w:r w:rsidRPr="00230F9A">
        <w:rPr>
          <w:rStyle w:val="StyleUnderline"/>
        </w:rPr>
        <w:t xml:space="preserve">While </w:t>
      </w:r>
      <w:r w:rsidRPr="0046264C">
        <w:rPr>
          <w:rStyle w:val="StyleUnderline"/>
          <w:highlight w:val="cyan"/>
        </w:rPr>
        <w:t>voters</w:t>
      </w:r>
      <w:r w:rsidRPr="00230F9A">
        <w:rPr>
          <w:rStyle w:val="StyleUnderline"/>
        </w:rPr>
        <w:t xml:space="preserve"> can</w:t>
      </w:r>
      <w:r w:rsidRPr="00230F9A">
        <w:rPr>
          <w:sz w:val="16"/>
        </w:rPr>
        <w:t xml:space="preserve"> choose to </w:t>
      </w:r>
      <w:r w:rsidRPr="00230F9A">
        <w:rPr>
          <w:rStyle w:val="Emphasis"/>
        </w:rPr>
        <w:t>ignore info</w:t>
      </w:r>
      <w:r w:rsidRPr="00230F9A">
        <w:rPr>
          <w:sz w:val="16"/>
        </w:rPr>
        <w:t xml:space="preserve">rmation, </w:t>
      </w:r>
      <w:r w:rsidRPr="00230F9A">
        <w:rPr>
          <w:rStyle w:val="StyleUnderline"/>
        </w:rPr>
        <w:t xml:space="preserve">they </w:t>
      </w:r>
      <w:r w:rsidRPr="0046264C">
        <w:rPr>
          <w:rStyle w:val="Emphasis"/>
          <w:highlight w:val="cyan"/>
        </w:rPr>
        <w:t>cannot</w:t>
      </w:r>
      <w:r w:rsidRPr="0046264C">
        <w:rPr>
          <w:rStyle w:val="StyleUnderline"/>
          <w:highlight w:val="cyan"/>
        </w:rPr>
        <w:t xml:space="preserve"> ignore</w:t>
      </w:r>
      <w:r w:rsidRPr="00230F9A">
        <w:rPr>
          <w:rStyle w:val="StyleUnderline"/>
        </w:rPr>
        <w:t xml:space="preserve"> the </w:t>
      </w:r>
      <w:r w:rsidRPr="0046264C">
        <w:rPr>
          <w:rStyle w:val="StyleUnderline"/>
          <w:highlight w:val="cyan"/>
        </w:rPr>
        <w:t xml:space="preserve">impact of </w:t>
      </w:r>
      <w:r w:rsidRPr="0046264C">
        <w:rPr>
          <w:rStyle w:val="Emphasis"/>
          <w:highlight w:val="cyan"/>
        </w:rPr>
        <w:t>government actions</w:t>
      </w:r>
      <w:r w:rsidRPr="00230F9A">
        <w:rPr>
          <w:sz w:val="16"/>
        </w:rPr>
        <w:t xml:space="preserve">, which tend to be of two kinds: the enactment of new policies and the repeal of existing ones. Repeal, in particular, presents Democrats with a unique political opportunity. The </w:t>
      </w:r>
      <w:r w:rsidRPr="00230F9A">
        <w:rPr>
          <w:rStyle w:val="StyleUnderline"/>
        </w:rPr>
        <w:t xml:space="preserve">Trump-led GOP will </w:t>
      </w:r>
      <w:r w:rsidRPr="00230F9A">
        <w:rPr>
          <w:sz w:val="16"/>
        </w:rPr>
        <w:t xml:space="preserve">likely </w:t>
      </w:r>
      <w:r w:rsidRPr="00230F9A">
        <w:rPr>
          <w:rStyle w:val="Emphasis"/>
        </w:rPr>
        <w:t>dismantle</w:t>
      </w:r>
      <w:r w:rsidRPr="00230F9A">
        <w:rPr>
          <w:rStyle w:val="StyleUnderline"/>
        </w:rPr>
        <w:t xml:space="preserve"> the policy frameworks and rights</w:t>
      </w:r>
      <w:r w:rsidRPr="00230F9A">
        <w:rPr>
          <w:sz w:val="16"/>
        </w:rPr>
        <w:t xml:space="preserve"> that </w:t>
      </w:r>
      <w:r w:rsidRPr="00230F9A">
        <w:rPr>
          <w:rStyle w:val="Emphasis"/>
        </w:rPr>
        <w:t>Dem</w:t>
      </w:r>
      <w:r w:rsidRPr="00230F9A">
        <w:rPr>
          <w:rStyle w:val="StyleUnderline"/>
        </w:rPr>
        <w:t>ocra</w:t>
      </w:r>
      <w:r w:rsidRPr="00230F9A">
        <w:rPr>
          <w:rStyle w:val="Emphasis"/>
        </w:rPr>
        <w:t>t</w:t>
      </w:r>
      <w:r w:rsidRPr="00230F9A">
        <w:rPr>
          <w:rStyle w:val="StyleUnderline"/>
        </w:rPr>
        <w:t xml:space="preserve">s fought hard to </w:t>
      </w:r>
      <w:r w:rsidRPr="00230F9A">
        <w:rPr>
          <w:rStyle w:val="Emphasis"/>
        </w:rPr>
        <w:t>establish</w:t>
      </w:r>
      <w:r w:rsidRPr="00230F9A">
        <w:rPr>
          <w:sz w:val="16"/>
        </w:rPr>
        <w:t xml:space="preserve">, </w:t>
      </w:r>
      <w:r w:rsidRPr="00230F9A">
        <w:rPr>
          <w:rStyle w:val="StyleUnderline"/>
        </w:rPr>
        <w:t>and that are popular,</w:t>
      </w:r>
      <w:r w:rsidRPr="00230F9A">
        <w:rPr>
          <w:sz w:val="16"/>
        </w:rPr>
        <w:t xml:space="preserve"> </w:t>
      </w:r>
      <w:r w:rsidRPr="00230F9A">
        <w:rPr>
          <w:rStyle w:val="StyleUnderline"/>
        </w:rPr>
        <w:t xml:space="preserve">if taken for </w:t>
      </w:r>
      <w:r w:rsidRPr="00230F9A">
        <w:rPr>
          <w:rStyle w:val="Emphasis"/>
        </w:rPr>
        <w:t>granted</w:t>
      </w:r>
      <w:r w:rsidRPr="00230F9A">
        <w:rPr>
          <w:sz w:val="16"/>
        </w:rPr>
        <w:t xml:space="preserve"> by voters.</w:t>
      </w:r>
    </w:p>
    <w:p w14:paraId="7B19D8EA" w14:textId="77777777" w:rsidR="00AF2AE2" w:rsidRPr="00230F9A" w:rsidRDefault="00AF2AE2" w:rsidP="00AF2AE2">
      <w:pPr>
        <w:rPr>
          <w:sz w:val="16"/>
        </w:rPr>
      </w:pPr>
      <w:r w:rsidRPr="00230F9A">
        <w:rPr>
          <w:sz w:val="16"/>
        </w:rPr>
        <w:t xml:space="preserve">Simply put, </w:t>
      </w:r>
      <w:r w:rsidRPr="0046264C">
        <w:rPr>
          <w:rStyle w:val="Emphasis"/>
          <w:highlight w:val="cyan"/>
        </w:rPr>
        <w:t>Dem</w:t>
      </w:r>
      <w:r w:rsidRPr="00230F9A">
        <w:rPr>
          <w:rStyle w:val="StyleUnderline"/>
        </w:rPr>
        <w:t>ocrat</w:t>
      </w:r>
      <w:r w:rsidRPr="0046264C">
        <w:rPr>
          <w:rStyle w:val="Emphasis"/>
          <w:highlight w:val="cyan"/>
        </w:rPr>
        <w:t>s</w:t>
      </w:r>
      <w:r w:rsidRPr="0046264C">
        <w:rPr>
          <w:rStyle w:val="StyleUnderline"/>
          <w:highlight w:val="cyan"/>
        </w:rPr>
        <w:t xml:space="preserve"> should play the </w:t>
      </w:r>
      <w:r w:rsidRPr="0046264C">
        <w:rPr>
          <w:rStyle w:val="Emphasis"/>
          <w:highlight w:val="cyan"/>
        </w:rPr>
        <w:t>long game</w:t>
      </w:r>
      <w:r w:rsidRPr="00230F9A">
        <w:rPr>
          <w:sz w:val="16"/>
        </w:rPr>
        <w:t xml:space="preserve">. </w:t>
      </w:r>
      <w:r w:rsidRPr="00230F9A">
        <w:rPr>
          <w:rStyle w:val="StyleUnderline"/>
        </w:rPr>
        <w:t xml:space="preserve">Their goal should be to defeat and </w:t>
      </w:r>
      <w:r w:rsidRPr="00230F9A">
        <w:rPr>
          <w:rStyle w:val="Emphasis"/>
        </w:rPr>
        <w:t>permanently eliminate</w:t>
      </w:r>
      <w:r w:rsidRPr="00230F9A">
        <w:rPr>
          <w:rStyle w:val="StyleUnderline"/>
        </w:rPr>
        <w:t xml:space="preserve"> the </w:t>
      </w:r>
      <w:r w:rsidRPr="00230F9A">
        <w:rPr>
          <w:rStyle w:val="Emphasis"/>
        </w:rPr>
        <w:t>toxic influence</w:t>
      </w:r>
      <w:r w:rsidRPr="00230F9A">
        <w:rPr>
          <w:rStyle w:val="StyleUnderline"/>
        </w:rPr>
        <w:t xml:space="preserve"> of MAGA</w:t>
      </w:r>
      <w:r w:rsidRPr="00230F9A">
        <w:rPr>
          <w:sz w:val="16"/>
        </w:rPr>
        <w:t xml:space="preserve"> on the American body politic. But </w:t>
      </w:r>
      <w:r w:rsidRPr="00230F9A">
        <w:rPr>
          <w:rStyle w:val="StyleUnderline"/>
        </w:rPr>
        <w:t xml:space="preserve">the </w:t>
      </w:r>
      <w:r w:rsidRPr="00230F9A">
        <w:rPr>
          <w:rStyle w:val="Emphasis"/>
        </w:rPr>
        <w:t>battle</w:t>
      </w:r>
      <w:r w:rsidRPr="00230F9A">
        <w:rPr>
          <w:rStyle w:val="StyleUnderline"/>
        </w:rPr>
        <w:t xml:space="preserve"> of </w:t>
      </w:r>
      <w:r w:rsidRPr="00230F9A">
        <w:rPr>
          <w:rStyle w:val="Emphasis"/>
        </w:rPr>
        <w:t>ideas</w:t>
      </w:r>
      <w:r w:rsidRPr="00230F9A">
        <w:rPr>
          <w:rStyle w:val="StyleUnderline"/>
        </w:rPr>
        <w:t xml:space="preserve"> is not won through</w:t>
      </w:r>
      <w:r w:rsidRPr="00230F9A">
        <w:rPr>
          <w:sz w:val="16"/>
        </w:rPr>
        <w:t xml:space="preserve"> presidential </w:t>
      </w:r>
      <w:r w:rsidRPr="00230F9A">
        <w:rPr>
          <w:rStyle w:val="StyleUnderline"/>
        </w:rPr>
        <w:t>debates</w:t>
      </w:r>
      <w:r w:rsidRPr="00230F9A">
        <w:rPr>
          <w:sz w:val="16"/>
        </w:rPr>
        <w:t xml:space="preserve"> or campaign speeches; </w:t>
      </w:r>
      <w:r w:rsidRPr="00230F9A">
        <w:rPr>
          <w:rStyle w:val="StyleUnderline"/>
        </w:rPr>
        <w:t xml:space="preserve">it is won through </w:t>
      </w:r>
      <w:r w:rsidRPr="00230F9A">
        <w:rPr>
          <w:rStyle w:val="Emphasis"/>
        </w:rPr>
        <w:t>real-world</w:t>
      </w:r>
      <w:r w:rsidRPr="00230F9A">
        <w:rPr>
          <w:rStyle w:val="StyleUnderline"/>
        </w:rPr>
        <w:t xml:space="preserve"> policy outcomes and </w:t>
      </w:r>
      <w:r w:rsidRPr="00230F9A">
        <w:rPr>
          <w:rStyle w:val="Emphasis"/>
        </w:rPr>
        <w:t>lived experience</w:t>
      </w:r>
      <w:r w:rsidRPr="00230F9A">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29A384A4" w14:textId="77777777" w:rsidR="00AF2AE2" w:rsidRPr="00230F9A" w:rsidRDefault="00AF2AE2" w:rsidP="00AF2AE2">
      <w:pPr>
        <w:rPr>
          <w:sz w:val="16"/>
        </w:rPr>
      </w:pPr>
      <w:r w:rsidRPr="00230F9A">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01245655" w14:textId="77777777" w:rsidR="00AF2AE2" w:rsidRPr="00230F9A" w:rsidRDefault="00AF2AE2" w:rsidP="00AF2AE2">
      <w:pPr>
        <w:rPr>
          <w:sz w:val="16"/>
        </w:rPr>
      </w:pPr>
      <w:r w:rsidRPr="00230F9A">
        <w:rPr>
          <w:sz w:val="16"/>
        </w:rPr>
        <w:t xml:space="preserve">The conclusion is clear: </w:t>
      </w:r>
      <w:r w:rsidRPr="0046264C">
        <w:rPr>
          <w:rStyle w:val="StyleUnderline"/>
          <w:highlight w:val="cyan"/>
        </w:rPr>
        <w:t>the</w:t>
      </w:r>
      <w:r w:rsidRPr="00230F9A">
        <w:rPr>
          <w:rStyle w:val="StyleUnderline"/>
        </w:rPr>
        <w:t xml:space="preserve"> </w:t>
      </w:r>
      <w:r w:rsidRPr="00230F9A">
        <w:rPr>
          <w:rStyle w:val="Emphasis"/>
        </w:rPr>
        <w:t>most effective</w:t>
      </w:r>
      <w:r w:rsidRPr="00230F9A">
        <w:rPr>
          <w:sz w:val="16"/>
        </w:rPr>
        <w:t xml:space="preserve"> – </w:t>
      </w:r>
      <w:r w:rsidRPr="00230F9A">
        <w:rPr>
          <w:rStyle w:val="StyleUnderline"/>
        </w:rPr>
        <w:t>and</w:t>
      </w:r>
      <w:r w:rsidRPr="00230F9A">
        <w:rPr>
          <w:sz w:val="16"/>
        </w:rPr>
        <w:t xml:space="preserve"> perhaps </w:t>
      </w:r>
      <w:r w:rsidRPr="0046264C">
        <w:rPr>
          <w:rStyle w:val="Emphasis"/>
          <w:highlight w:val="cyan"/>
        </w:rPr>
        <w:t>only</w:t>
      </w:r>
      <w:r w:rsidRPr="00230F9A">
        <w:rPr>
          <w:sz w:val="16"/>
        </w:rPr>
        <w:t xml:space="preserve"> – </w:t>
      </w:r>
      <w:r w:rsidRPr="0046264C">
        <w:rPr>
          <w:rStyle w:val="StyleUnderline"/>
          <w:highlight w:val="cyan"/>
        </w:rPr>
        <w:t xml:space="preserve">way for </w:t>
      </w:r>
      <w:r w:rsidRPr="0046264C">
        <w:rPr>
          <w:rStyle w:val="Emphasis"/>
          <w:highlight w:val="cyan"/>
        </w:rPr>
        <w:t>working-class</w:t>
      </w:r>
      <w:r w:rsidRPr="0046264C">
        <w:rPr>
          <w:rStyle w:val="StyleUnderline"/>
          <w:highlight w:val="cyan"/>
        </w:rPr>
        <w:t xml:space="preserve"> Americans</w:t>
      </w:r>
      <w:r w:rsidRPr="00230F9A">
        <w:rPr>
          <w:rStyle w:val="StyleUnderline"/>
        </w:rPr>
        <w:t xml:space="preserve">, now the </w:t>
      </w:r>
      <w:r w:rsidRPr="0046264C">
        <w:rPr>
          <w:rStyle w:val="Emphasis"/>
          <w:highlight w:val="cyan"/>
        </w:rPr>
        <w:t>bedrock</w:t>
      </w:r>
      <w:r w:rsidRPr="0046264C">
        <w:rPr>
          <w:rStyle w:val="StyleUnderline"/>
          <w:highlight w:val="cyan"/>
        </w:rPr>
        <w:t xml:space="preserve"> of </w:t>
      </w:r>
      <w:r w:rsidRPr="0046264C">
        <w:rPr>
          <w:rStyle w:val="Emphasis"/>
          <w:highlight w:val="cyan"/>
        </w:rPr>
        <w:t>Trump’s coalition</w:t>
      </w:r>
      <w:r w:rsidRPr="00230F9A">
        <w:rPr>
          <w:rStyle w:val="StyleUnderline"/>
        </w:rPr>
        <w:t>,</w:t>
      </w:r>
      <w:r w:rsidRPr="00230F9A">
        <w:rPr>
          <w:sz w:val="16"/>
        </w:rPr>
        <w:t xml:space="preserve"> </w:t>
      </w:r>
      <w:r w:rsidRPr="0046264C">
        <w:rPr>
          <w:rStyle w:val="StyleUnderline"/>
          <w:highlight w:val="cyan"/>
        </w:rPr>
        <w:t>to see who</w:t>
      </w:r>
      <w:r w:rsidRPr="00230F9A">
        <w:rPr>
          <w:rStyle w:val="StyleUnderline"/>
        </w:rPr>
        <w:t xml:space="preserve"> </w:t>
      </w:r>
      <w:r w:rsidRPr="00230F9A">
        <w:rPr>
          <w:rStyle w:val="Emphasis"/>
        </w:rPr>
        <w:t>truly</w:t>
      </w:r>
      <w:r w:rsidRPr="00230F9A">
        <w:rPr>
          <w:rStyle w:val="StyleUnderline"/>
        </w:rPr>
        <w:t xml:space="preserve"> </w:t>
      </w:r>
      <w:r w:rsidRPr="0046264C">
        <w:rPr>
          <w:rStyle w:val="StyleUnderline"/>
          <w:highlight w:val="cyan"/>
        </w:rPr>
        <w:t xml:space="preserve">serves their </w:t>
      </w:r>
      <w:r w:rsidRPr="0046264C">
        <w:rPr>
          <w:rStyle w:val="Emphasis"/>
          <w:highlight w:val="cyan"/>
        </w:rPr>
        <w:t>interests</w:t>
      </w:r>
      <w:r w:rsidRPr="0046264C">
        <w:rPr>
          <w:rStyle w:val="StyleUnderline"/>
          <w:highlight w:val="cyan"/>
        </w:rPr>
        <w:t xml:space="preserve"> is to </w:t>
      </w:r>
      <w:r w:rsidRPr="0046264C">
        <w:rPr>
          <w:rStyle w:val="Emphasis"/>
          <w:highlight w:val="cyan"/>
        </w:rPr>
        <w:t>feel</w:t>
      </w:r>
      <w:r w:rsidRPr="00230F9A">
        <w:rPr>
          <w:rStyle w:val="StyleUnderline"/>
        </w:rPr>
        <w:t xml:space="preserve"> the </w:t>
      </w:r>
      <w:r w:rsidRPr="00230F9A">
        <w:rPr>
          <w:rStyle w:val="Emphasis"/>
        </w:rPr>
        <w:t>effects</w:t>
      </w:r>
      <w:r w:rsidRPr="00230F9A">
        <w:rPr>
          <w:rStyle w:val="StyleUnderline"/>
        </w:rPr>
        <w:t xml:space="preserve"> of the </w:t>
      </w:r>
      <w:r w:rsidRPr="0046264C">
        <w:rPr>
          <w:rStyle w:val="Emphasis"/>
          <w:highlight w:val="cyan"/>
        </w:rPr>
        <w:t>policies</w:t>
      </w:r>
      <w:r w:rsidRPr="0046264C">
        <w:rPr>
          <w:rStyle w:val="StyleUnderline"/>
          <w:highlight w:val="cyan"/>
        </w:rPr>
        <w:t xml:space="preserve"> enacted by the </w:t>
      </w:r>
      <w:r w:rsidRPr="0046264C">
        <w:rPr>
          <w:rStyle w:val="Emphasis"/>
          <w:highlight w:val="cyan"/>
        </w:rPr>
        <w:t>pres</w:t>
      </w:r>
      <w:r w:rsidRPr="00230F9A">
        <w:rPr>
          <w:rStyle w:val="StyleUnderline"/>
        </w:rPr>
        <w:t xml:space="preserve">ident they </w:t>
      </w:r>
      <w:r w:rsidRPr="00230F9A">
        <w:rPr>
          <w:rStyle w:val="Emphasis"/>
        </w:rPr>
        <w:t>voted for</w:t>
      </w:r>
      <w:r w:rsidRPr="00230F9A">
        <w:rPr>
          <w:sz w:val="16"/>
        </w:rPr>
        <w:t>.</w:t>
      </w:r>
    </w:p>
    <w:p w14:paraId="6A10AAAE" w14:textId="77777777" w:rsidR="00AF2AE2" w:rsidRPr="00230F9A" w:rsidRDefault="00AF2AE2" w:rsidP="00AF2AE2">
      <w:pPr>
        <w:rPr>
          <w:sz w:val="16"/>
        </w:rPr>
      </w:pPr>
      <w:r w:rsidRPr="00230F9A">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1C70D112" w14:textId="77777777" w:rsidR="00AF2AE2" w:rsidRPr="00230F9A" w:rsidRDefault="00AF2AE2" w:rsidP="00AF2AE2">
      <w:pPr>
        <w:rPr>
          <w:sz w:val="16"/>
        </w:rPr>
      </w:pPr>
      <w:r w:rsidRPr="00230F9A">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2F116825" w14:textId="77777777" w:rsidR="00AF2AE2" w:rsidRPr="00230F9A" w:rsidRDefault="00AF2AE2" w:rsidP="00AF2AE2">
      <w:pPr>
        <w:rPr>
          <w:rStyle w:val="StyleUnderline"/>
        </w:rPr>
      </w:pPr>
      <w:r w:rsidRPr="00230F9A">
        <w:rPr>
          <w:sz w:val="16"/>
        </w:rPr>
        <w:t xml:space="preserve">In other words, a significant portion of the </w:t>
      </w:r>
      <w:r w:rsidRPr="00230F9A">
        <w:rPr>
          <w:rStyle w:val="StyleUnderline"/>
        </w:rPr>
        <w:t xml:space="preserve">electorate seemingly voted </w:t>
      </w:r>
      <w:r w:rsidRPr="00230F9A">
        <w:rPr>
          <w:rStyle w:val="Emphasis"/>
        </w:rPr>
        <w:t>against</w:t>
      </w:r>
      <w:r w:rsidRPr="00230F9A">
        <w:rPr>
          <w:rStyle w:val="StyleUnderline"/>
        </w:rPr>
        <w:t xml:space="preserve"> its own interests</w:t>
      </w:r>
      <w:r w:rsidRPr="00230F9A">
        <w:rPr>
          <w:sz w:val="16"/>
        </w:rPr>
        <w:t xml:space="preserve">. Democrats may attempt to address this disconnect by improving their voter-outreach strategies, but this ignores the underlying problem. </w:t>
      </w:r>
      <w:r w:rsidRPr="00230F9A">
        <w:rPr>
          <w:rStyle w:val="StyleUnderline"/>
        </w:rPr>
        <w:t xml:space="preserve">Strong </w:t>
      </w:r>
      <w:r w:rsidRPr="00230F9A">
        <w:rPr>
          <w:rStyle w:val="Emphasis"/>
        </w:rPr>
        <w:t>opposition</w:t>
      </w:r>
      <w:r w:rsidRPr="00230F9A">
        <w:rPr>
          <w:sz w:val="16"/>
        </w:rPr>
        <w:t xml:space="preserve"> mounted by Democratic lawmakers </w:t>
      </w:r>
      <w:r w:rsidRPr="00230F9A">
        <w:rPr>
          <w:rStyle w:val="StyleUnderline"/>
        </w:rPr>
        <w:t>against GOP policies</w:t>
      </w:r>
      <w:r w:rsidRPr="00230F9A">
        <w:rPr>
          <w:sz w:val="16"/>
        </w:rPr>
        <w:t xml:space="preserve"> over the past decade has </w:t>
      </w:r>
      <w:r w:rsidRPr="00230F9A">
        <w:rPr>
          <w:rStyle w:val="Emphasis"/>
        </w:rPr>
        <w:t>shielded</w:t>
      </w:r>
      <w:r w:rsidRPr="00230F9A">
        <w:rPr>
          <w:rStyle w:val="StyleUnderline"/>
        </w:rPr>
        <w:t xml:space="preserve"> voters from</w:t>
      </w:r>
      <w:r w:rsidRPr="00230F9A">
        <w:rPr>
          <w:sz w:val="16"/>
        </w:rPr>
        <w:t xml:space="preserve"> confronting the </w:t>
      </w:r>
      <w:r w:rsidRPr="00230F9A">
        <w:rPr>
          <w:rStyle w:val="Emphasis"/>
        </w:rPr>
        <w:t>consequences</w:t>
      </w:r>
      <w:r w:rsidRPr="00230F9A">
        <w:rPr>
          <w:rStyle w:val="StyleUnderline"/>
        </w:rPr>
        <w:t xml:space="preserve"> of </w:t>
      </w:r>
      <w:r w:rsidRPr="00230F9A">
        <w:rPr>
          <w:rStyle w:val="Emphasis"/>
        </w:rPr>
        <w:t>their choices</w:t>
      </w:r>
      <w:r w:rsidRPr="00230F9A">
        <w:rPr>
          <w:rStyle w:val="StyleUnderline"/>
        </w:rPr>
        <w:t>.</w:t>
      </w:r>
    </w:p>
    <w:p w14:paraId="49D52DA8" w14:textId="77777777" w:rsidR="00AF2AE2" w:rsidRPr="00230F9A" w:rsidRDefault="00AF2AE2" w:rsidP="00AF2AE2">
      <w:pPr>
        <w:rPr>
          <w:sz w:val="16"/>
        </w:rPr>
      </w:pPr>
      <w:r w:rsidRPr="00230F9A">
        <w:rPr>
          <w:rStyle w:val="StyleUnderline"/>
        </w:rPr>
        <w:t xml:space="preserve">This is </w:t>
      </w:r>
      <w:r w:rsidRPr="00230F9A">
        <w:rPr>
          <w:rStyle w:val="Emphasis"/>
        </w:rPr>
        <w:t>particularly</w:t>
      </w:r>
      <w:r w:rsidRPr="00230F9A">
        <w:rPr>
          <w:rStyle w:val="StyleUnderline"/>
        </w:rPr>
        <w:t xml:space="preserve"> true of voters who are socially conservative yet</w:t>
      </w:r>
      <w:r w:rsidRPr="00230F9A">
        <w:rPr>
          <w:sz w:val="16"/>
        </w:rPr>
        <w:t xml:space="preserve"> tend to </w:t>
      </w:r>
      <w:r w:rsidRPr="00230F9A">
        <w:rPr>
          <w:rStyle w:val="StyleUnderline"/>
        </w:rPr>
        <w:t xml:space="preserve">support progressive </w:t>
      </w:r>
      <w:r w:rsidRPr="00230F9A">
        <w:rPr>
          <w:rStyle w:val="Emphasis"/>
        </w:rPr>
        <w:t>economic</w:t>
      </w:r>
      <w:r w:rsidRPr="00230F9A">
        <w:rPr>
          <w:rStyle w:val="StyleUnderline"/>
        </w:rPr>
        <w:t xml:space="preserve"> policies</w:t>
      </w:r>
      <w:r w:rsidRPr="00230F9A">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245542F" w14:textId="77777777" w:rsidR="00AF2AE2" w:rsidRPr="00230F9A" w:rsidRDefault="00AF2AE2" w:rsidP="00AF2AE2">
      <w:pPr>
        <w:rPr>
          <w:sz w:val="16"/>
        </w:rPr>
      </w:pPr>
      <w:r w:rsidRPr="00230F9A">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8BB53DD" w14:textId="77777777" w:rsidR="00AF2AE2" w:rsidRPr="00230F9A" w:rsidRDefault="00AF2AE2" w:rsidP="00AF2AE2">
      <w:pPr>
        <w:rPr>
          <w:sz w:val="16"/>
        </w:rPr>
      </w:pPr>
      <w:r w:rsidRPr="00230F9A">
        <w:rPr>
          <w:sz w:val="16"/>
        </w:rPr>
        <w:t>No Good Policy Goes Unpunished</w:t>
      </w:r>
    </w:p>
    <w:p w14:paraId="158CEF06" w14:textId="77777777" w:rsidR="00AF2AE2" w:rsidRPr="00230F9A" w:rsidRDefault="00AF2AE2" w:rsidP="00AF2AE2">
      <w:pPr>
        <w:rPr>
          <w:sz w:val="16"/>
        </w:rPr>
      </w:pPr>
      <w:r w:rsidRPr="00230F9A">
        <w:rPr>
          <w:sz w:val="16"/>
        </w:rPr>
        <w:t xml:space="preserve">Democrats must also face the reality that </w:t>
      </w:r>
      <w:r w:rsidRPr="00230F9A">
        <w:rPr>
          <w:rStyle w:val="StyleUnderline"/>
        </w:rPr>
        <w:t xml:space="preserve">many voters are so </w:t>
      </w:r>
      <w:r w:rsidRPr="00230F9A">
        <w:rPr>
          <w:rStyle w:val="Emphasis"/>
        </w:rPr>
        <w:t>deeply uninformed</w:t>
      </w:r>
      <w:r w:rsidRPr="00230F9A">
        <w:rPr>
          <w:rStyle w:val="StyleUnderline"/>
        </w:rPr>
        <w:t xml:space="preserve"> and </w:t>
      </w:r>
      <w:r w:rsidRPr="00230F9A">
        <w:rPr>
          <w:rStyle w:val="Emphasis"/>
        </w:rPr>
        <w:t>entrenched</w:t>
      </w:r>
      <w:r w:rsidRPr="00230F9A">
        <w:rPr>
          <w:rStyle w:val="StyleUnderline"/>
        </w:rPr>
        <w:t xml:space="preserve"> in their beliefs</w:t>
      </w:r>
      <w:r w:rsidRPr="00230F9A">
        <w:rPr>
          <w:sz w:val="16"/>
        </w:rPr>
        <w:t xml:space="preserve"> that changing </w:t>
      </w:r>
      <w:r w:rsidRPr="00230F9A">
        <w:rPr>
          <w:rStyle w:val="StyleUnderline"/>
        </w:rPr>
        <w:t xml:space="preserve">their views through persuasion and messaging alone is virtually </w:t>
      </w:r>
      <w:r w:rsidRPr="00230F9A">
        <w:rPr>
          <w:rStyle w:val="Emphasis"/>
        </w:rPr>
        <w:t>impossible</w:t>
      </w:r>
      <w:r w:rsidRPr="00230F9A">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5ABA7353" w14:textId="77777777" w:rsidR="00AF2AE2" w:rsidRPr="00230F9A" w:rsidRDefault="00AF2AE2" w:rsidP="00AF2AE2">
      <w:pPr>
        <w:rPr>
          <w:sz w:val="16"/>
        </w:rPr>
      </w:pPr>
      <w:r w:rsidRPr="00230F9A">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3DE70F32" w14:textId="77777777" w:rsidR="00AF2AE2" w:rsidRPr="00230F9A" w:rsidRDefault="00AF2AE2" w:rsidP="00AF2AE2">
      <w:pPr>
        <w:rPr>
          <w:sz w:val="16"/>
        </w:rPr>
      </w:pPr>
      <w:r w:rsidRPr="00230F9A">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643EB50C" w14:textId="77777777" w:rsidR="00AF2AE2" w:rsidRPr="00230F9A" w:rsidRDefault="00AF2AE2" w:rsidP="00AF2AE2">
      <w:pPr>
        <w:rPr>
          <w:sz w:val="16"/>
        </w:rPr>
      </w:pPr>
      <w:r w:rsidRPr="00230F9A">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4B47CED" w14:textId="77777777" w:rsidR="00AF2AE2" w:rsidRPr="00230F9A" w:rsidRDefault="00AF2AE2" w:rsidP="00AF2AE2">
      <w:pPr>
        <w:rPr>
          <w:rStyle w:val="StyleUnderline"/>
        </w:rPr>
      </w:pPr>
      <w:r w:rsidRPr="00230F9A">
        <w:rPr>
          <w:sz w:val="16"/>
        </w:rPr>
        <w:t xml:space="preserve">As Democrats brace for a second Trump presidency, the key lesson is that sometimes, </w:t>
      </w:r>
      <w:r w:rsidRPr="00230F9A">
        <w:rPr>
          <w:rStyle w:val="StyleUnderline"/>
        </w:rPr>
        <w:t xml:space="preserve">the </w:t>
      </w:r>
      <w:r w:rsidRPr="0046264C">
        <w:rPr>
          <w:rStyle w:val="Emphasis"/>
          <w:highlight w:val="cyan"/>
        </w:rPr>
        <w:t>best way</w:t>
      </w:r>
      <w:r w:rsidRPr="0046264C">
        <w:rPr>
          <w:rStyle w:val="StyleUnderline"/>
          <w:highlight w:val="cyan"/>
        </w:rPr>
        <w:t xml:space="preserve"> to </w:t>
      </w:r>
      <w:r w:rsidRPr="0046264C">
        <w:rPr>
          <w:rStyle w:val="Emphasis"/>
          <w:highlight w:val="cyan"/>
        </w:rPr>
        <w:t>fight</w:t>
      </w:r>
      <w:r w:rsidRPr="0046264C">
        <w:rPr>
          <w:rStyle w:val="StyleUnderline"/>
          <w:highlight w:val="cyan"/>
        </w:rPr>
        <w:t xml:space="preserve"> your </w:t>
      </w:r>
      <w:r w:rsidRPr="0046264C">
        <w:rPr>
          <w:rStyle w:val="Emphasis"/>
          <w:highlight w:val="cyan"/>
        </w:rPr>
        <w:t>opponent</w:t>
      </w:r>
      <w:r w:rsidRPr="0046264C">
        <w:rPr>
          <w:rStyle w:val="StyleUnderline"/>
          <w:highlight w:val="cyan"/>
        </w:rPr>
        <w:t xml:space="preserve"> is to </w:t>
      </w:r>
      <w:r w:rsidRPr="0046264C">
        <w:rPr>
          <w:rStyle w:val="Emphasis"/>
          <w:highlight w:val="cyan"/>
        </w:rPr>
        <w:t>let them overreach</w:t>
      </w:r>
      <w:r w:rsidRPr="00230F9A">
        <w:rPr>
          <w:sz w:val="16"/>
        </w:rPr>
        <w:t xml:space="preserve">. While some may argue that this approach is callous, it is rooted in political reality and basic human psychology: </w:t>
      </w:r>
      <w:r w:rsidRPr="00230F9A">
        <w:rPr>
          <w:rStyle w:val="StyleUnderline"/>
        </w:rPr>
        <w:t>people</w:t>
      </w:r>
      <w:r w:rsidRPr="00230F9A">
        <w:rPr>
          <w:sz w:val="16"/>
        </w:rPr>
        <w:t xml:space="preserve"> tend to </w:t>
      </w:r>
      <w:r w:rsidRPr="00230F9A">
        <w:rPr>
          <w:rStyle w:val="StyleUnderline"/>
        </w:rPr>
        <w:t xml:space="preserve">feel </w:t>
      </w:r>
      <w:r w:rsidRPr="00230F9A">
        <w:rPr>
          <w:rStyle w:val="Emphasis"/>
        </w:rPr>
        <w:t>losses</w:t>
      </w:r>
      <w:r w:rsidRPr="00230F9A">
        <w:rPr>
          <w:rStyle w:val="StyleUnderline"/>
        </w:rPr>
        <w:t xml:space="preserve"> more acutely than </w:t>
      </w:r>
      <w:r w:rsidRPr="00230F9A">
        <w:rPr>
          <w:rStyle w:val="Emphasis"/>
        </w:rPr>
        <w:t>gains</w:t>
      </w:r>
      <w:r w:rsidRPr="00230F9A">
        <w:rPr>
          <w:rStyle w:val="StyleUnderline"/>
        </w:rPr>
        <w:t>.</w:t>
      </w:r>
    </w:p>
    <w:p w14:paraId="2B297BB2" w14:textId="77777777" w:rsidR="00AF2AE2" w:rsidRPr="00230F9A" w:rsidRDefault="00AF2AE2" w:rsidP="00AF2AE2">
      <w:pPr>
        <w:rPr>
          <w:sz w:val="16"/>
        </w:rPr>
      </w:pPr>
      <w:r w:rsidRPr="00230F9A">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717B2F35" w14:textId="77777777" w:rsidR="00AF2AE2" w:rsidRPr="00230F9A" w:rsidRDefault="00AF2AE2" w:rsidP="00AF2AE2">
      <w:pPr>
        <w:rPr>
          <w:sz w:val="16"/>
        </w:rPr>
      </w:pPr>
      <w:r w:rsidRPr="00230F9A">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1DCEF267" w14:textId="77777777" w:rsidR="00AF2AE2" w:rsidRPr="00230F9A" w:rsidRDefault="00AF2AE2" w:rsidP="00AF2AE2">
      <w:pPr>
        <w:rPr>
          <w:sz w:val="16"/>
        </w:rPr>
      </w:pPr>
      <w:r w:rsidRPr="00230F9A">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27360D7F" w14:textId="77777777" w:rsidR="00AF2AE2" w:rsidRPr="00230F9A" w:rsidRDefault="00AF2AE2" w:rsidP="00AF2AE2">
      <w:pPr>
        <w:rPr>
          <w:sz w:val="16"/>
        </w:rPr>
      </w:pPr>
      <w:r w:rsidRPr="00230F9A">
        <w:rPr>
          <w:sz w:val="16"/>
        </w:rPr>
        <w:t xml:space="preserve">By contrast, </w:t>
      </w:r>
      <w:r w:rsidRPr="00230F9A">
        <w:rPr>
          <w:rStyle w:val="StyleUnderline"/>
        </w:rPr>
        <w:t xml:space="preserve">Republican </w:t>
      </w:r>
      <w:r w:rsidRPr="0046264C">
        <w:rPr>
          <w:rStyle w:val="Emphasis"/>
          <w:highlight w:val="cyan"/>
        </w:rPr>
        <w:t>missteps</w:t>
      </w:r>
      <w:r w:rsidRPr="00230F9A">
        <w:rPr>
          <w:rStyle w:val="StyleUnderline"/>
        </w:rPr>
        <w:t xml:space="preserve"> and overreach have </w:t>
      </w:r>
      <w:r w:rsidRPr="0046264C">
        <w:rPr>
          <w:rStyle w:val="StyleUnderline"/>
          <w:highlight w:val="cyan"/>
        </w:rPr>
        <w:t xml:space="preserve">been a boon for </w:t>
      </w:r>
      <w:r w:rsidRPr="0046264C">
        <w:rPr>
          <w:rStyle w:val="Emphasis"/>
          <w:highlight w:val="cyan"/>
        </w:rPr>
        <w:t>Dem</w:t>
      </w:r>
      <w:r w:rsidRPr="00230F9A">
        <w:rPr>
          <w:rStyle w:val="StyleUnderline"/>
        </w:rPr>
        <w:t>ocrat</w:t>
      </w:r>
      <w:r w:rsidRPr="0046264C">
        <w:rPr>
          <w:rStyle w:val="Emphasis"/>
          <w:highlight w:val="cyan"/>
        </w:rPr>
        <w:t>s</w:t>
      </w:r>
      <w:r w:rsidRPr="00230F9A">
        <w:rPr>
          <w:sz w:val="16"/>
        </w:rPr>
        <w:t xml:space="preserve">. </w:t>
      </w:r>
      <w:r w:rsidRPr="00230F9A">
        <w:rPr>
          <w:rStyle w:val="StyleUnderline"/>
        </w:rPr>
        <w:t xml:space="preserve">In the 2022 </w:t>
      </w:r>
      <w:r w:rsidRPr="00230F9A">
        <w:rPr>
          <w:rStyle w:val="Emphasis"/>
        </w:rPr>
        <w:t>midterm</w:t>
      </w:r>
      <w:r w:rsidRPr="00230F9A">
        <w:rPr>
          <w:sz w:val="16"/>
        </w:rPr>
        <w:t xml:space="preserve"> election</w:t>
      </w:r>
      <w:r w:rsidRPr="00230F9A">
        <w:rPr>
          <w:rStyle w:val="Emphasis"/>
        </w:rPr>
        <w:t>s</w:t>
      </w:r>
      <w:r w:rsidRPr="00230F9A">
        <w:rPr>
          <w:rStyle w:val="StyleUnderline"/>
        </w:rPr>
        <w:t xml:space="preserve">, the </w:t>
      </w:r>
      <w:r w:rsidRPr="0046264C">
        <w:rPr>
          <w:rStyle w:val="StyleUnderline"/>
          <w:highlight w:val="cyan"/>
        </w:rPr>
        <w:t>Dem</w:t>
      </w:r>
      <w:r w:rsidRPr="00230F9A">
        <w:rPr>
          <w:rStyle w:val="StyleUnderline"/>
        </w:rPr>
        <w:t xml:space="preserve">ocratic Party </w:t>
      </w:r>
      <w:r w:rsidRPr="0046264C">
        <w:rPr>
          <w:rStyle w:val="Emphasis"/>
          <w:highlight w:val="cyan"/>
        </w:rPr>
        <w:t>defied</w:t>
      </w:r>
      <w:r w:rsidRPr="00230F9A">
        <w:rPr>
          <w:rStyle w:val="StyleUnderline"/>
        </w:rPr>
        <w:t xml:space="preserve"> analysts’ </w:t>
      </w:r>
      <w:r w:rsidRPr="0046264C">
        <w:rPr>
          <w:rStyle w:val="StyleUnderline"/>
          <w:highlight w:val="cyan"/>
        </w:rPr>
        <w:t>expectations</w:t>
      </w:r>
      <w:r w:rsidRPr="00230F9A">
        <w:rPr>
          <w:sz w:val="16"/>
        </w:rPr>
        <w:t xml:space="preserve"> and the historical trend of incumbents losing Congressional seats, </w:t>
      </w:r>
      <w:r w:rsidRPr="00230F9A">
        <w:rPr>
          <w:rStyle w:val="StyleUnderline"/>
        </w:rPr>
        <w:t xml:space="preserve">largely </w:t>
      </w:r>
      <w:r w:rsidRPr="0046264C">
        <w:rPr>
          <w:rStyle w:val="StyleUnderline"/>
          <w:highlight w:val="cyan"/>
        </w:rPr>
        <w:t>owing to</w:t>
      </w:r>
      <w:r w:rsidRPr="00230F9A">
        <w:rPr>
          <w:rStyle w:val="StyleUnderline"/>
        </w:rPr>
        <w:t xml:space="preserve"> the</w:t>
      </w:r>
      <w:r w:rsidRPr="00230F9A">
        <w:rPr>
          <w:sz w:val="16"/>
        </w:rPr>
        <w:t xml:space="preserve"> Supreme </w:t>
      </w:r>
      <w:r w:rsidRPr="00230F9A">
        <w:rPr>
          <w:rStyle w:val="StyleUnderline"/>
        </w:rPr>
        <w:t xml:space="preserve">Court’s </w:t>
      </w:r>
      <w:r w:rsidRPr="0046264C">
        <w:rPr>
          <w:rStyle w:val="StyleUnderline"/>
          <w:highlight w:val="cyan"/>
        </w:rPr>
        <w:t xml:space="preserve">decision to </w:t>
      </w:r>
      <w:r w:rsidRPr="0046264C">
        <w:rPr>
          <w:rStyle w:val="Emphasis"/>
          <w:highlight w:val="cyan"/>
        </w:rPr>
        <w:t>overturn</w:t>
      </w:r>
      <w:r w:rsidRPr="00230F9A">
        <w:rPr>
          <w:sz w:val="16"/>
        </w:rPr>
        <w:t xml:space="preserve"> women’s constitutional </w:t>
      </w:r>
      <w:r w:rsidRPr="00230F9A">
        <w:rPr>
          <w:rStyle w:val="StyleUnderline"/>
        </w:rPr>
        <w:t xml:space="preserve">right to </w:t>
      </w:r>
      <w:r w:rsidRPr="0046264C">
        <w:rPr>
          <w:rStyle w:val="Emphasis"/>
          <w:highlight w:val="cyan"/>
        </w:rPr>
        <w:t>abortion</w:t>
      </w:r>
      <w:r w:rsidRPr="00230F9A">
        <w:rPr>
          <w:sz w:val="16"/>
        </w:rPr>
        <w:t xml:space="preserve">. Despite high inflation, </w:t>
      </w:r>
      <w:r w:rsidRPr="00230F9A">
        <w:rPr>
          <w:rStyle w:val="StyleUnderline"/>
        </w:rPr>
        <w:t>the</w:t>
      </w:r>
      <w:r w:rsidRPr="00230F9A">
        <w:rPr>
          <w:sz w:val="16"/>
        </w:rPr>
        <w:t xml:space="preserve"> anticipated “</w:t>
      </w:r>
      <w:r w:rsidRPr="00230F9A">
        <w:rPr>
          <w:rStyle w:val="StyleUnderline"/>
        </w:rPr>
        <w:t>red wave</w:t>
      </w:r>
      <w:r w:rsidRPr="00230F9A">
        <w:rPr>
          <w:sz w:val="16"/>
        </w:rPr>
        <w:t xml:space="preserve">” </w:t>
      </w:r>
      <w:r w:rsidRPr="00230F9A">
        <w:rPr>
          <w:rStyle w:val="Emphasis"/>
        </w:rPr>
        <w:t>failed</w:t>
      </w:r>
      <w:r w:rsidRPr="00230F9A">
        <w:rPr>
          <w:rStyle w:val="StyleUnderline"/>
        </w:rPr>
        <w:t xml:space="preserve"> to materialize</w:t>
      </w:r>
      <w:r w:rsidRPr="00230F9A">
        <w:rPr>
          <w:sz w:val="16"/>
        </w:rPr>
        <w:t>. For decades, Democrats had fought to protect women’s rights, but this political commitment yielded meaningful returns only after the GOP succeeded in taking away those rights.</w:t>
      </w:r>
    </w:p>
    <w:p w14:paraId="5FB07DD4" w14:textId="77777777" w:rsidR="00AF2AE2" w:rsidRPr="00230F9A" w:rsidRDefault="00AF2AE2" w:rsidP="00AF2AE2">
      <w:pPr>
        <w:rPr>
          <w:sz w:val="16"/>
        </w:rPr>
      </w:pPr>
      <w:r w:rsidRPr="00230F9A">
        <w:rPr>
          <w:sz w:val="16"/>
        </w:rPr>
        <w:t>The Path Back to the White House</w:t>
      </w:r>
    </w:p>
    <w:p w14:paraId="10D80CCE" w14:textId="77777777" w:rsidR="00AF2AE2" w:rsidRPr="00230F9A" w:rsidRDefault="00AF2AE2" w:rsidP="00AF2AE2">
      <w:pPr>
        <w:rPr>
          <w:sz w:val="16"/>
        </w:rPr>
      </w:pPr>
      <w:r w:rsidRPr="00230F9A">
        <w:rPr>
          <w:sz w:val="16"/>
        </w:rPr>
        <w:t xml:space="preserve">In responding to the incoming Trump administration, </w:t>
      </w:r>
      <w:r w:rsidRPr="00230F9A">
        <w:rPr>
          <w:rStyle w:val="Emphasis"/>
        </w:rPr>
        <w:t>Dem</w:t>
      </w:r>
      <w:r w:rsidRPr="00230F9A">
        <w:rPr>
          <w:rStyle w:val="StyleUnderline"/>
        </w:rPr>
        <w:t>ocrat</w:t>
      </w:r>
      <w:r w:rsidRPr="00230F9A">
        <w:rPr>
          <w:rStyle w:val="Emphasis"/>
        </w:rPr>
        <w:t>s</w:t>
      </w:r>
      <w:r w:rsidRPr="00230F9A">
        <w:rPr>
          <w:rStyle w:val="StyleUnderline"/>
        </w:rPr>
        <w:t xml:space="preserve"> should adopt a more </w:t>
      </w:r>
      <w:r w:rsidRPr="00230F9A">
        <w:rPr>
          <w:rStyle w:val="Emphasis"/>
        </w:rPr>
        <w:t>strategic approach</w:t>
      </w:r>
      <w:r w:rsidRPr="00230F9A">
        <w:rPr>
          <w:sz w:val="16"/>
        </w:rPr>
        <w:t>. They must fight relentlessly to protect democratic pillars like the rule of law and freedom of the press while focusing on critical issues that will shape our future, such as climate change and public health.</w:t>
      </w:r>
    </w:p>
    <w:p w14:paraId="4B6FE5B2" w14:textId="77777777" w:rsidR="00AF2AE2" w:rsidRPr="00230F9A" w:rsidRDefault="00AF2AE2" w:rsidP="00AF2AE2">
      <w:pPr>
        <w:rPr>
          <w:sz w:val="16"/>
        </w:rPr>
      </w:pPr>
      <w:r w:rsidRPr="00230F9A">
        <w:rPr>
          <w:sz w:val="16"/>
        </w:rPr>
        <w:t xml:space="preserve">In short, Democrats must pick their battles wisely. On issues like identity politics, they should radically revamp their stance and then encourage Republicans to go to extremes and come across as bullies. </w:t>
      </w:r>
      <w:r w:rsidRPr="00230F9A">
        <w:rPr>
          <w:rStyle w:val="StyleUnderline"/>
        </w:rPr>
        <w:t>When it comes to the ACA, tax policy, tariffs, manufacturing investments, and immigration, Democrats should</w:t>
      </w:r>
      <w:r w:rsidRPr="00230F9A">
        <w:rPr>
          <w:sz w:val="16"/>
        </w:rPr>
        <w:t xml:space="preserve"> consider </w:t>
      </w:r>
      <w:r w:rsidRPr="00230F9A">
        <w:rPr>
          <w:rStyle w:val="Emphasis"/>
        </w:rPr>
        <w:t>tolerat</w:t>
      </w:r>
      <w:r w:rsidRPr="00230F9A">
        <w:rPr>
          <w:sz w:val="16"/>
        </w:rPr>
        <w:t xml:space="preserve">ing some </w:t>
      </w:r>
      <w:r w:rsidRPr="00230F9A">
        <w:rPr>
          <w:rStyle w:val="Emphasis"/>
        </w:rPr>
        <w:t>setbacks</w:t>
      </w:r>
      <w:r w:rsidRPr="00230F9A">
        <w:rPr>
          <w:rStyle w:val="StyleUnderline"/>
        </w:rPr>
        <w:t xml:space="preserve"> rather than </w:t>
      </w:r>
      <w:r w:rsidRPr="00230F9A">
        <w:rPr>
          <w:rStyle w:val="Emphasis"/>
        </w:rPr>
        <w:t>block</w:t>
      </w:r>
      <w:r w:rsidRPr="00230F9A">
        <w:rPr>
          <w:sz w:val="16"/>
        </w:rPr>
        <w:t xml:space="preserve">ing the </w:t>
      </w:r>
      <w:r w:rsidRPr="00230F9A">
        <w:rPr>
          <w:rStyle w:val="StyleUnderline"/>
        </w:rPr>
        <w:t xml:space="preserve">GOP’s </w:t>
      </w:r>
      <w:r w:rsidRPr="00230F9A">
        <w:rPr>
          <w:rStyle w:val="Emphasis"/>
        </w:rPr>
        <w:t>agenda</w:t>
      </w:r>
      <w:r w:rsidRPr="00230F9A">
        <w:rPr>
          <w:sz w:val="16"/>
        </w:rPr>
        <w:t>. Elections have consequences and this is a way to reinforce that lesson.</w:t>
      </w:r>
    </w:p>
    <w:p w14:paraId="1ECBB39C" w14:textId="77777777" w:rsidR="00AF2AE2" w:rsidRPr="00230F9A" w:rsidRDefault="00AF2AE2" w:rsidP="00AF2AE2">
      <w:pPr>
        <w:rPr>
          <w:sz w:val="16"/>
        </w:rPr>
      </w:pPr>
      <w:r w:rsidRPr="00230F9A">
        <w:rPr>
          <w:rStyle w:val="StyleUnderline"/>
        </w:rPr>
        <w:t xml:space="preserve">The </w:t>
      </w:r>
      <w:r w:rsidRPr="00230F9A">
        <w:rPr>
          <w:rStyle w:val="Emphasis"/>
        </w:rPr>
        <w:t>sooner</w:t>
      </w:r>
      <w:r w:rsidRPr="00230F9A">
        <w:rPr>
          <w:rStyle w:val="StyleUnderline"/>
        </w:rPr>
        <w:t xml:space="preserve"> the GOP enacts its </w:t>
      </w:r>
      <w:r w:rsidRPr="00230F9A">
        <w:rPr>
          <w:rStyle w:val="Emphasis"/>
        </w:rPr>
        <w:t>agenda</w:t>
      </w:r>
      <w:r w:rsidRPr="00230F9A">
        <w:rPr>
          <w:rStyle w:val="StyleUnderline"/>
        </w:rPr>
        <w:t xml:space="preserve">, the </w:t>
      </w:r>
      <w:r w:rsidRPr="00230F9A">
        <w:rPr>
          <w:rStyle w:val="Emphasis"/>
        </w:rPr>
        <w:t>faster</w:t>
      </w:r>
      <w:r w:rsidRPr="00230F9A">
        <w:rPr>
          <w:rStyle w:val="StyleUnderline"/>
        </w:rPr>
        <w:t xml:space="preserve"> the </w:t>
      </w:r>
      <w:r w:rsidRPr="00230F9A">
        <w:rPr>
          <w:rStyle w:val="Emphasis"/>
        </w:rPr>
        <w:t>damage</w:t>
      </w:r>
      <w:r w:rsidRPr="00230F9A">
        <w:rPr>
          <w:rStyle w:val="StyleUnderline"/>
        </w:rPr>
        <w:t xml:space="preserve"> to its </w:t>
      </w:r>
      <w:r w:rsidRPr="00230F9A">
        <w:rPr>
          <w:rStyle w:val="Emphasis"/>
        </w:rPr>
        <w:t>cred</w:t>
      </w:r>
      <w:r w:rsidRPr="00230F9A">
        <w:rPr>
          <w:rStyle w:val="StyleUnderline"/>
        </w:rPr>
        <w:t xml:space="preserve">ibility will </w:t>
      </w:r>
      <w:r w:rsidRPr="00230F9A">
        <w:rPr>
          <w:rStyle w:val="Emphasis"/>
        </w:rPr>
        <w:t>accumulate</w:t>
      </w:r>
      <w:r w:rsidRPr="00230F9A">
        <w:rPr>
          <w:sz w:val="16"/>
        </w:rPr>
        <w:t xml:space="preserve">. While this may seem like a Machiavellian strategy, </w:t>
      </w:r>
      <w:r w:rsidRPr="00230F9A">
        <w:rPr>
          <w:rStyle w:val="StyleUnderline"/>
        </w:rPr>
        <w:t xml:space="preserve">now might be the ideal time to </w:t>
      </w:r>
      <w:r w:rsidRPr="00230F9A">
        <w:rPr>
          <w:rStyle w:val="Emphasis"/>
        </w:rPr>
        <w:t>pursue it.</w:t>
      </w:r>
      <w:r w:rsidRPr="00230F9A">
        <w:rPr>
          <w:sz w:val="16"/>
        </w:rPr>
        <w:t xml:space="preserve"> </w:t>
      </w:r>
      <w:r w:rsidRPr="00230F9A">
        <w:rPr>
          <w:rStyle w:val="StyleUnderline"/>
        </w:rPr>
        <w:t>With control of the White House</w:t>
      </w:r>
      <w:r w:rsidRPr="00230F9A">
        <w:rPr>
          <w:sz w:val="16"/>
        </w:rPr>
        <w:t xml:space="preserve">, the Senate, and the House of Representatives, </w:t>
      </w:r>
      <w:r w:rsidRPr="00230F9A">
        <w:rPr>
          <w:rStyle w:val="StyleUnderline"/>
        </w:rPr>
        <w:t xml:space="preserve">MAGA </w:t>
      </w:r>
      <w:r w:rsidRPr="00230F9A">
        <w:rPr>
          <w:rStyle w:val="Emphasis"/>
        </w:rPr>
        <w:t>Repub</w:t>
      </w:r>
      <w:r w:rsidRPr="00230F9A">
        <w:rPr>
          <w:rStyle w:val="StyleUnderline"/>
        </w:rPr>
        <w:t>lican</w:t>
      </w:r>
      <w:r w:rsidRPr="00230F9A">
        <w:rPr>
          <w:rStyle w:val="Emphasis"/>
        </w:rPr>
        <w:t>s</w:t>
      </w:r>
      <w:r w:rsidRPr="00230F9A">
        <w:rPr>
          <w:rStyle w:val="StyleUnderline"/>
        </w:rPr>
        <w:t xml:space="preserve"> are </w:t>
      </w:r>
      <w:r w:rsidRPr="00230F9A">
        <w:rPr>
          <w:rStyle w:val="Emphasis"/>
        </w:rPr>
        <w:t>poised</w:t>
      </w:r>
      <w:r w:rsidRPr="00230F9A">
        <w:rPr>
          <w:rStyle w:val="StyleUnderline"/>
        </w:rPr>
        <w:t xml:space="preserve"> to </w:t>
      </w:r>
      <w:r w:rsidRPr="00230F9A">
        <w:rPr>
          <w:rStyle w:val="Emphasis"/>
        </w:rPr>
        <w:t>overreach</w:t>
      </w:r>
      <w:r w:rsidRPr="00230F9A">
        <w:rPr>
          <w:sz w:val="16"/>
        </w:rPr>
        <w:t>, leveraging their political dominance in ways that expose their policies’ inherent cruelty.</w:t>
      </w:r>
    </w:p>
    <w:p w14:paraId="07B62844" w14:textId="77777777" w:rsidR="00AF2AE2" w:rsidRPr="00230F9A" w:rsidRDefault="00AF2AE2" w:rsidP="00AF2AE2">
      <w:pPr>
        <w:rPr>
          <w:rStyle w:val="StyleUnderline"/>
        </w:rPr>
      </w:pPr>
      <w:r w:rsidRPr="00230F9A">
        <w:rPr>
          <w:sz w:val="16"/>
        </w:rPr>
        <w:t xml:space="preserve">For Democrats, the political cost of a measured response to the GOP agenda will likely be minimal. In the best-case scenario, </w:t>
      </w:r>
      <w:r w:rsidRPr="00230F9A">
        <w:rPr>
          <w:rStyle w:val="StyleUnderline"/>
        </w:rPr>
        <w:t xml:space="preserve">the </w:t>
      </w:r>
      <w:r w:rsidRPr="00230F9A">
        <w:rPr>
          <w:rStyle w:val="Emphasis"/>
        </w:rPr>
        <w:t>damage</w:t>
      </w:r>
      <w:r w:rsidRPr="00230F9A">
        <w:rPr>
          <w:rStyle w:val="StyleUnderline"/>
        </w:rPr>
        <w:t xml:space="preserve"> caused by the GOP’s policies will be </w:t>
      </w:r>
      <w:r w:rsidRPr="00230F9A">
        <w:rPr>
          <w:rStyle w:val="Emphasis"/>
        </w:rPr>
        <w:t>clear</w:t>
      </w:r>
      <w:r w:rsidRPr="00230F9A">
        <w:rPr>
          <w:rStyle w:val="StyleUnderline"/>
        </w:rPr>
        <w:t xml:space="preserve"> in time to </w:t>
      </w:r>
      <w:r w:rsidRPr="00230F9A">
        <w:rPr>
          <w:rStyle w:val="Emphasis"/>
        </w:rPr>
        <w:t>affect</w:t>
      </w:r>
      <w:r w:rsidRPr="00230F9A">
        <w:rPr>
          <w:rStyle w:val="StyleUnderline"/>
        </w:rPr>
        <w:t xml:space="preserve"> the 20</w:t>
      </w:r>
      <w:r w:rsidRPr="00230F9A">
        <w:rPr>
          <w:rStyle w:val="Emphasis"/>
        </w:rPr>
        <w:t>26 midterms</w:t>
      </w:r>
      <w:r w:rsidRPr="00230F9A">
        <w:rPr>
          <w:sz w:val="16"/>
        </w:rPr>
        <w:t xml:space="preserve">. Just as the Supreme Court’s abortion ruling shaped the outcome of the 2022 midterms, </w:t>
      </w:r>
      <w:r w:rsidRPr="0046264C">
        <w:rPr>
          <w:rStyle w:val="Emphasis"/>
          <w:highlight w:val="cyan"/>
        </w:rPr>
        <w:t>Dem</w:t>
      </w:r>
      <w:r w:rsidRPr="00230F9A">
        <w:rPr>
          <w:rStyle w:val="StyleUnderline"/>
        </w:rPr>
        <w:t>ocrat</w:t>
      </w:r>
      <w:r w:rsidRPr="0046264C">
        <w:rPr>
          <w:rStyle w:val="Emphasis"/>
          <w:highlight w:val="cyan"/>
        </w:rPr>
        <w:t>s</w:t>
      </w:r>
      <w:r w:rsidRPr="00230F9A">
        <w:rPr>
          <w:rStyle w:val="StyleUnderline"/>
        </w:rPr>
        <w:t xml:space="preserve"> could </w:t>
      </w:r>
      <w:r w:rsidRPr="0046264C">
        <w:rPr>
          <w:rStyle w:val="Emphasis"/>
          <w:highlight w:val="cyan"/>
        </w:rPr>
        <w:t>capitalize</w:t>
      </w:r>
      <w:r w:rsidRPr="00230F9A">
        <w:rPr>
          <w:rStyle w:val="StyleUnderline"/>
        </w:rPr>
        <w:t xml:space="preserve"> </w:t>
      </w:r>
      <w:r w:rsidRPr="0046264C">
        <w:rPr>
          <w:rStyle w:val="StyleUnderline"/>
          <w:highlight w:val="cyan"/>
        </w:rPr>
        <w:t xml:space="preserve">on </w:t>
      </w:r>
      <w:r w:rsidRPr="0046264C">
        <w:rPr>
          <w:rStyle w:val="Emphasis"/>
          <w:highlight w:val="cyan"/>
        </w:rPr>
        <w:t>dissatisfaction</w:t>
      </w:r>
      <w:r w:rsidRPr="0046264C">
        <w:rPr>
          <w:rStyle w:val="StyleUnderline"/>
          <w:highlight w:val="cyan"/>
        </w:rPr>
        <w:t xml:space="preserve"> with MAGA</w:t>
      </w:r>
      <w:r w:rsidRPr="00230F9A">
        <w:rPr>
          <w:rStyle w:val="StyleUnderline"/>
        </w:rPr>
        <w:t xml:space="preserve">’s radical agenda </w:t>
      </w:r>
      <w:r w:rsidRPr="0046264C">
        <w:rPr>
          <w:rStyle w:val="StyleUnderline"/>
          <w:highlight w:val="cyan"/>
        </w:rPr>
        <w:t xml:space="preserve">to </w:t>
      </w:r>
      <w:r w:rsidRPr="0046264C">
        <w:rPr>
          <w:rStyle w:val="Emphasis"/>
          <w:highlight w:val="cyan"/>
        </w:rPr>
        <w:t>regain</w:t>
      </w:r>
      <w:r w:rsidRPr="00230F9A">
        <w:rPr>
          <w:rStyle w:val="StyleUnderline"/>
        </w:rPr>
        <w:t xml:space="preserve"> control of </w:t>
      </w:r>
      <w:r w:rsidRPr="0046264C">
        <w:rPr>
          <w:rStyle w:val="Emphasis"/>
          <w:highlight w:val="cyan"/>
        </w:rPr>
        <w:t>Congress</w:t>
      </w:r>
      <w:r w:rsidRPr="0046264C">
        <w:rPr>
          <w:rStyle w:val="StyleUnderline"/>
          <w:highlight w:val="cyan"/>
        </w:rPr>
        <w:t xml:space="preserve"> in</w:t>
      </w:r>
      <w:r w:rsidRPr="00230F9A">
        <w:rPr>
          <w:rStyle w:val="StyleUnderline"/>
        </w:rPr>
        <w:t xml:space="preserve"> 20</w:t>
      </w:r>
      <w:r w:rsidRPr="0046264C">
        <w:rPr>
          <w:rStyle w:val="Emphasis"/>
          <w:highlight w:val="cyan"/>
        </w:rPr>
        <w:t>26</w:t>
      </w:r>
      <w:r w:rsidRPr="00230F9A">
        <w:rPr>
          <w:rStyle w:val="StyleUnderline"/>
        </w:rPr>
        <w:t xml:space="preserve">, </w:t>
      </w:r>
      <w:r w:rsidRPr="0046264C">
        <w:rPr>
          <w:rStyle w:val="StyleUnderline"/>
          <w:highlight w:val="cyan"/>
        </w:rPr>
        <w:t xml:space="preserve">positioning them to </w:t>
      </w:r>
      <w:r w:rsidRPr="0046264C">
        <w:rPr>
          <w:rStyle w:val="Emphasis"/>
          <w:highlight w:val="cyan"/>
        </w:rPr>
        <w:t>win</w:t>
      </w:r>
      <w:r w:rsidRPr="00230F9A">
        <w:rPr>
          <w:rStyle w:val="StyleUnderline"/>
        </w:rPr>
        <w:t xml:space="preserve"> back the White House </w:t>
      </w:r>
      <w:r w:rsidRPr="0046264C">
        <w:rPr>
          <w:rStyle w:val="StyleUnderline"/>
          <w:highlight w:val="cyan"/>
        </w:rPr>
        <w:t>in</w:t>
      </w:r>
      <w:r w:rsidRPr="00230F9A">
        <w:rPr>
          <w:rStyle w:val="StyleUnderline"/>
        </w:rPr>
        <w:t xml:space="preserve"> 20</w:t>
      </w:r>
      <w:r w:rsidRPr="0046264C">
        <w:rPr>
          <w:rStyle w:val="Emphasis"/>
          <w:highlight w:val="cyan"/>
        </w:rPr>
        <w:t>28</w:t>
      </w:r>
      <w:r w:rsidRPr="00230F9A">
        <w:rPr>
          <w:rStyle w:val="StyleUnderline"/>
        </w:rPr>
        <w:t>.</w:t>
      </w:r>
    </w:p>
    <w:p w14:paraId="72335BD7" w14:textId="77777777" w:rsidR="00AF2AE2" w:rsidRPr="00230F9A" w:rsidRDefault="00AF2AE2" w:rsidP="00AF2AE2">
      <w:pPr>
        <w:rPr>
          <w:sz w:val="16"/>
        </w:rPr>
      </w:pPr>
      <w:r w:rsidRPr="00230F9A">
        <w:rPr>
          <w:rStyle w:val="StyleUnderline"/>
        </w:rPr>
        <w:t>If</w:t>
      </w:r>
      <w:r w:rsidRPr="00230F9A">
        <w:rPr>
          <w:sz w:val="16"/>
        </w:rPr>
        <w:t xml:space="preserve"> the </w:t>
      </w:r>
      <w:r w:rsidRPr="00230F9A">
        <w:rPr>
          <w:rStyle w:val="StyleUnderline"/>
        </w:rPr>
        <w:t>Democrats</w:t>
      </w:r>
      <w:r w:rsidRPr="00230F9A">
        <w:rPr>
          <w:sz w:val="16"/>
        </w:rPr>
        <w:t xml:space="preserve"> can </w:t>
      </w:r>
      <w:r w:rsidRPr="00230F9A">
        <w:rPr>
          <w:rStyle w:val="StyleUnderline"/>
        </w:rPr>
        <w:t>secure</w:t>
      </w:r>
      <w:r w:rsidRPr="00230F9A">
        <w:rPr>
          <w:sz w:val="16"/>
        </w:rPr>
        <w:t xml:space="preserve"> decisive </w:t>
      </w:r>
      <w:r w:rsidRPr="00230F9A">
        <w:rPr>
          <w:rStyle w:val="Emphasis"/>
        </w:rPr>
        <w:t>electoral victories</w:t>
      </w:r>
      <w:r w:rsidRPr="00230F9A">
        <w:rPr>
          <w:rStyle w:val="StyleUnderline"/>
        </w:rPr>
        <w:t xml:space="preserve"> in 20</w:t>
      </w:r>
      <w:r w:rsidRPr="00230F9A">
        <w:rPr>
          <w:rStyle w:val="Emphasis"/>
        </w:rPr>
        <w:t>26</w:t>
      </w:r>
      <w:r w:rsidRPr="00230F9A">
        <w:rPr>
          <w:sz w:val="16"/>
        </w:rPr>
        <w:t xml:space="preserve"> and 2028, </w:t>
      </w:r>
      <w:r w:rsidRPr="0046264C">
        <w:rPr>
          <w:rStyle w:val="StyleUnderline"/>
          <w:highlight w:val="cyan"/>
        </w:rPr>
        <w:t>they could push</w:t>
      </w:r>
      <w:r w:rsidRPr="00230F9A">
        <w:rPr>
          <w:rStyle w:val="StyleUnderline"/>
        </w:rPr>
        <w:t xml:space="preserve"> through </w:t>
      </w:r>
      <w:r w:rsidRPr="00230F9A">
        <w:rPr>
          <w:rStyle w:val="Emphasis"/>
        </w:rPr>
        <w:t xml:space="preserve">sweeping </w:t>
      </w:r>
      <w:r w:rsidRPr="0046264C">
        <w:rPr>
          <w:rStyle w:val="Emphasis"/>
          <w:highlight w:val="cyan"/>
        </w:rPr>
        <w:t>reforms</w:t>
      </w:r>
      <w:r w:rsidRPr="0046264C">
        <w:rPr>
          <w:rStyle w:val="StyleUnderline"/>
          <w:highlight w:val="cyan"/>
        </w:rPr>
        <w:t xml:space="preserve"> such as</w:t>
      </w:r>
      <w:r w:rsidRPr="00230F9A">
        <w:rPr>
          <w:sz w:val="16"/>
        </w:rPr>
        <w:t xml:space="preserve"> eliminating the Senate filibuster, </w:t>
      </w:r>
      <w:r w:rsidRPr="00230F9A">
        <w:rPr>
          <w:rStyle w:val="StyleUnderline"/>
        </w:rPr>
        <w:t xml:space="preserve">protecting </w:t>
      </w:r>
      <w:r w:rsidRPr="00230F9A">
        <w:rPr>
          <w:rStyle w:val="Emphasis"/>
        </w:rPr>
        <w:t>voting</w:t>
      </w:r>
      <w:r w:rsidRPr="00230F9A">
        <w:rPr>
          <w:sz w:val="16"/>
        </w:rPr>
        <w:t xml:space="preserve"> rights, </w:t>
      </w:r>
      <w:r w:rsidRPr="00230F9A">
        <w:rPr>
          <w:rStyle w:val="StyleUnderline"/>
        </w:rPr>
        <w:t xml:space="preserve">reproductive </w:t>
      </w:r>
      <w:r w:rsidRPr="00230F9A">
        <w:rPr>
          <w:rStyle w:val="Emphasis"/>
        </w:rPr>
        <w:t>freedom</w:t>
      </w:r>
      <w:r w:rsidRPr="00230F9A">
        <w:rPr>
          <w:sz w:val="16"/>
        </w:rPr>
        <w:t xml:space="preserve">, and the minimum wage, </w:t>
      </w:r>
      <w:r w:rsidRPr="00230F9A">
        <w:rPr>
          <w:rStyle w:val="StyleUnderline"/>
        </w:rPr>
        <w:t xml:space="preserve">advancing universal </w:t>
      </w:r>
      <w:r w:rsidRPr="0046264C">
        <w:rPr>
          <w:rStyle w:val="Emphasis"/>
          <w:highlight w:val="cyan"/>
        </w:rPr>
        <w:t>health care</w:t>
      </w:r>
      <w:r w:rsidRPr="00230F9A">
        <w:rPr>
          <w:sz w:val="16"/>
        </w:rPr>
        <w:t xml:space="preserve">, </w:t>
      </w:r>
      <w:r w:rsidRPr="0046264C">
        <w:rPr>
          <w:rStyle w:val="Emphasis"/>
          <w:highlight w:val="cyan"/>
        </w:rPr>
        <w:t>climate</w:t>
      </w:r>
      <w:r w:rsidRPr="00230F9A">
        <w:rPr>
          <w:sz w:val="16"/>
        </w:rPr>
        <w:t xml:space="preserve"> change, </w:t>
      </w:r>
      <w:r w:rsidRPr="00230F9A">
        <w:rPr>
          <w:rStyle w:val="StyleUnderline"/>
        </w:rPr>
        <w:t xml:space="preserve">and </w:t>
      </w:r>
      <w:r w:rsidRPr="0046264C">
        <w:rPr>
          <w:rStyle w:val="Emphasis"/>
          <w:highlight w:val="cyan"/>
        </w:rPr>
        <w:t>infrastructure</w:t>
      </w:r>
      <w:r w:rsidRPr="00230F9A">
        <w:rPr>
          <w:sz w:val="16"/>
        </w:rPr>
        <w:t xml:space="preserve">, </w:t>
      </w:r>
      <w:r w:rsidRPr="00230F9A">
        <w:rPr>
          <w:rStyle w:val="StyleUnderline"/>
        </w:rPr>
        <w:t xml:space="preserve">and </w:t>
      </w:r>
      <w:r w:rsidRPr="00230F9A">
        <w:rPr>
          <w:rStyle w:val="Emphasis"/>
        </w:rPr>
        <w:t>restoring</w:t>
      </w:r>
      <w:r w:rsidRPr="00230F9A">
        <w:rPr>
          <w:rStyle w:val="StyleUnderline"/>
        </w:rPr>
        <w:t xml:space="preserve"> policies that would</w:t>
      </w:r>
      <w:r w:rsidRPr="00230F9A">
        <w:rPr>
          <w:sz w:val="16"/>
        </w:rPr>
        <w:t xml:space="preserve"> likely </w:t>
      </w:r>
      <w:r w:rsidRPr="00230F9A">
        <w:rPr>
          <w:rStyle w:val="StyleUnderline"/>
        </w:rPr>
        <w:t>be reversed under GOP control</w:t>
      </w:r>
      <w:r w:rsidRPr="00230F9A">
        <w:rPr>
          <w:sz w:val="16"/>
        </w:rPr>
        <w:t>.</w:t>
      </w:r>
    </w:p>
    <w:p w14:paraId="37574E94" w14:textId="77777777" w:rsidR="00AF2AE2" w:rsidRPr="00230F9A" w:rsidRDefault="00AF2AE2" w:rsidP="00AF2AE2">
      <w:pPr>
        <w:rPr>
          <w:sz w:val="16"/>
        </w:rPr>
      </w:pPr>
      <w:r w:rsidRPr="00230F9A">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2B6E46D4" w14:textId="77777777" w:rsidR="00AF2AE2" w:rsidRPr="005A4977" w:rsidRDefault="00AF2AE2" w:rsidP="00AF2AE2">
      <w:pPr>
        <w:rPr>
          <w:sz w:val="16"/>
        </w:rPr>
      </w:pPr>
      <w:r w:rsidRPr="00230F9A">
        <w:rPr>
          <w:sz w:val="16"/>
        </w:rPr>
        <w:t xml:space="preserve">Given the challenges ahead, Democrats must prepare for a long-term struggle. The goal should not be merely to raise more money, improve the party’s ground game, or craft a more effective messaging strategy. </w:t>
      </w:r>
      <w:r w:rsidRPr="00230F9A">
        <w:rPr>
          <w:rStyle w:val="StyleUnderline"/>
        </w:rPr>
        <w:t xml:space="preserve">To defeat Trump’s </w:t>
      </w:r>
      <w:r w:rsidRPr="00230F9A">
        <w:rPr>
          <w:rStyle w:val="Emphasis"/>
        </w:rPr>
        <w:t>MAGA GOP</w:t>
      </w:r>
      <w:r w:rsidRPr="00230F9A">
        <w:rPr>
          <w:rStyle w:val="StyleUnderline"/>
        </w:rPr>
        <w:t>, Democrats should heed</w:t>
      </w:r>
      <w:r w:rsidRPr="00230F9A">
        <w:rPr>
          <w:sz w:val="16"/>
        </w:rPr>
        <w:t xml:space="preserve"> Winston </w:t>
      </w:r>
      <w:r w:rsidRPr="00230F9A">
        <w:rPr>
          <w:rStyle w:val="StyleUnderline"/>
        </w:rPr>
        <w:t>Churchill’s advice</w:t>
      </w:r>
      <w:r w:rsidRPr="00230F9A">
        <w:rPr>
          <w:sz w:val="16"/>
        </w:rPr>
        <w:t>: “</w:t>
      </w:r>
      <w:r w:rsidRPr="00230F9A">
        <w:rPr>
          <w:rStyle w:val="StyleUnderline"/>
        </w:rPr>
        <w:t>Never let a good crisis go to waste</w:t>
      </w:r>
      <w:r w:rsidRPr="00230F9A">
        <w:rPr>
          <w:sz w:val="16"/>
        </w:rPr>
        <w:t>.”</w:t>
      </w:r>
    </w:p>
    <w:p w14:paraId="409FFC4C" w14:textId="77777777" w:rsidR="00AF2AE2" w:rsidRDefault="00AF2AE2" w:rsidP="00AF2AE2">
      <w:pPr>
        <w:pStyle w:val="Heading4"/>
        <w:rPr>
          <w:rFonts w:cs="Times New Roman"/>
        </w:rPr>
      </w:pPr>
      <w:r w:rsidRPr="00230F9A">
        <w:rPr>
          <w:rFonts w:cs="Times New Roman"/>
        </w:rPr>
        <w:t xml:space="preserve">Trump takes credit for rulings, even those issued </w:t>
      </w:r>
      <w:r w:rsidRPr="00230F9A">
        <w:rPr>
          <w:rFonts w:cs="Times New Roman"/>
          <w:u w:val="single"/>
        </w:rPr>
        <w:t>against</w:t>
      </w:r>
      <w:r w:rsidRPr="00230F9A">
        <w:rPr>
          <w:rFonts w:cs="Times New Roman"/>
        </w:rPr>
        <w:t xml:space="preserve"> him. </w:t>
      </w:r>
    </w:p>
    <w:p w14:paraId="549EBBCF" w14:textId="77777777" w:rsidR="00AF2AE2" w:rsidRPr="00230F9A" w:rsidRDefault="00AF2AE2" w:rsidP="00AF2AE2">
      <w:r>
        <w:t xml:space="preserve">Robert </w:t>
      </w:r>
      <w:r w:rsidRPr="005D29B1">
        <w:rPr>
          <w:rStyle w:val="Style13ptBold"/>
        </w:rPr>
        <w:t>McCoy 25</w:t>
      </w:r>
      <w:r>
        <w:t xml:space="preserve">, </w:t>
      </w:r>
      <w:r w:rsidRPr="00230F9A">
        <w:t>October 3; has written for The New Republic, The Progressive, Newsweek, The Daily Beast, and elsewhere; New Republic, "Trump Bizarrely Tries to Take Credit After Judge Blocks Funding Cuts," https://newrepublic.com/post/201346/trump-credit-judge-blocks-funding-cuts-new-york</w:t>
      </w:r>
    </w:p>
    <w:p w14:paraId="6897E9FC" w14:textId="77777777" w:rsidR="00AF2AE2" w:rsidRPr="00230F9A" w:rsidRDefault="00AF2AE2" w:rsidP="00AF2AE2">
      <w:pPr>
        <w:rPr>
          <w:rStyle w:val="StyleUnderline"/>
        </w:rPr>
      </w:pPr>
      <w:r w:rsidRPr="00230F9A">
        <w:rPr>
          <w:sz w:val="16"/>
        </w:rPr>
        <w:t xml:space="preserve">President </w:t>
      </w:r>
      <w:r w:rsidRPr="0046264C">
        <w:rPr>
          <w:rStyle w:val="StyleUnderline"/>
          <w:highlight w:val="cyan"/>
        </w:rPr>
        <w:t>Trump</w:t>
      </w:r>
      <w:r w:rsidRPr="00230F9A">
        <w:rPr>
          <w:sz w:val="16"/>
        </w:rPr>
        <w:t xml:space="preserve"> on Friday </w:t>
      </w:r>
      <w:r w:rsidRPr="0046264C">
        <w:rPr>
          <w:rStyle w:val="StyleUnderline"/>
          <w:highlight w:val="cyan"/>
        </w:rPr>
        <w:t>issued</w:t>
      </w:r>
      <w:r w:rsidRPr="00230F9A">
        <w:rPr>
          <w:rStyle w:val="StyleUnderline"/>
        </w:rPr>
        <w:t xml:space="preserve"> a </w:t>
      </w:r>
      <w:r w:rsidRPr="0046264C">
        <w:rPr>
          <w:rStyle w:val="Emphasis"/>
          <w:highlight w:val="cyan"/>
        </w:rPr>
        <w:t>self-congratulatory</w:t>
      </w:r>
      <w:r w:rsidRPr="00230F9A">
        <w:rPr>
          <w:rStyle w:val="StyleUnderline"/>
        </w:rPr>
        <w:t xml:space="preserve"> social media </w:t>
      </w:r>
      <w:r w:rsidRPr="0046264C">
        <w:rPr>
          <w:rStyle w:val="StyleUnderline"/>
          <w:highlight w:val="cyan"/>
        </w:rPr>
        <w:t>post, announcing</w:t>
      </w:r>
      <w:r w:rsidRPr="00230F9A">
        <w:rPr>
          <w:sz w:val="16"/>
        </w:rPr>
        <w:t xml:space="preserve"> the </w:t>
      </w:r>
      <w:r w:rsidRPr="0046264C">
        <w:rPr>
          <w:rStyle w:val="StyleUnderline"/>
          <w:highlight w:val="cyan"/>
        </w:rPr>
        <w:t>restoration of</w:t>
      </w:r>
      <w:r w:rsidRPr="00230F9A">
        <w:rPr>
          <w:rStyle w:val="StyleUnderline"/>
        </w:rPr>
        <w:t xml:space="preserve"> counterterrorism </w:t>
      </w:r>
      <w:r w:rsidRPr="0046264C">
        <w:rPr>
          <w:rStyle w:val="Emphasis"/>
          <w:highlight w:val="cyan"/>
        </w:rPr>
        <w:t>funds</w:t>
      </w:r>
      <w:r w:rsidRPr="00230F9A">
        <w:rPr>
          <w:sz w:val="16"/>
        </w:rPr>
        <w:t xml:space="preserve"> to New York—</w:t>
      </w:r>
      <w:r w:rsidRPr="0046264C">
        <w:rPr>
          <w:rStyle w:val="StyleUnderline"/>
          <w:highlight w:val="cyan"/>
        </w:rPr>
        <w:t xml:space="preserve">which </w:t>
      </w:r>
      <w:r w:rsidRPr="0046264C">
        <w:rPr>
          <w:rStyle w:val="Emphasis"/>
          <w:highlight w:val="cyan"/>
        </w:rPr>
        <w:t>his admin</w:t>
      </w:r>
      <w:r w:rsidRPr="00230F9A">
        <w:rPr>
          <w:rStyle w:val="StyleUnderline"/>
        </w:rPr>
        <w:t xml:space="preserve">istration </w:t>
      </w:r>
      <w:r w:rsidRPr="0046264C">
        <w:rPr>
          <w:rStyle w:val="Emphasis"/>
          <w:highlight w:val="cyan"/>
        </w:rPr>
        <w:t>cut</w:t>
      </w:r>
      <w:r w:rsidRPr="0046264C">
        <w:rPr>
          <w:rStyle w:val="StyleUnderline"/>
          <w:highlight w:val="cyan"/>
        </w:rPr>
        <w:t xml:space="preserve"> in the </w:t>
      </w:r>
      <w:r w:rsidRPr="0046264C">
        <w:rPr>
          <w:rStyle w:val="Emphasis"/>
          <w:highlight w:val="cyan"/>
        </w:rPr>
        <w:t>first place</w:t>
      </w:r>
      <w:r w:rsidRPr="00230F9A">
        <w:rPr>
          <w:sz w:val="16"/>
        </w:rPr>
        <w:t>.</w:t>
      </w:r>
    </w:p>
    <w:p w14:paraId="26F85711" w14:textId="77777777" w:rsidR="00AF2AE2" w:rsidRPr="00230F9A" w:rsidRDefault="00AF2AE2" w:rsidP="00AF2AE2">
      <w:pPr>
        <w:rPr>
          <w:sz w:val="16"/>
        </w:rPr>
      </w:pPr>
      <w:r w:rsidRPr="00230F9A">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2030FDF2" w14:textId="77777777" w:rsidR="00AF2AE2" w:rsidRPr="00230F9A" w:rsidRDefault="00AF2AE2" w:rsidP="00AF2AE2">
      <w:pPr>
        <w:rPr>
          <w:rStyle w:val="StyleUnderline"/>
        </w:rPr>
      </w:pPr>
      <w:r w:rsidRPr="00230F9A">
        <w:rPr>
          <w:sz w:val="16"/>
        </w:rPr>
        <w:t xml:space="preserve">In a lawsuit filed Monday, New York—and a coalition of other </w:t>
      </w:r>
      <w:r w:rsidRPr="00230F9A">
        <w:rPr>
          <w:rStyle w:val="StyleUnderline"/>
        </w:rPr>
        <w:t>states being defunded</w:t>
      </w:r>
      <w:r w:rsidRPr="00230F9A">
        <w:rPr>
          <w:sz w:val="16"/>
        </w:rPr>
        <w:t>—</w:t>
      </w:r>
      <w:r w:rsidRPr="00230F9A">
        <w:rPr>
          <w:rStyle w:val="StyleUnderline"/>
        </w:rPr>
        <w:t>sought to claw back funding</w:t>
      </w:r>
      <w:r w:rsidRPr="00230F9A">
        <w:rPr>
          <w:sz w:val="16"/>
        </w:rPr>
        <w:t xml:space="preserve">, which they said was cut in retaliation for their refusal to cooperate with Trump’s deportation program. On Tuesday, </w:t>
      </w:r>
      <w:r w:rsidRPr="0046264C">
        <w:rPr>
          <w:rStyle w:val="StyleUnderline"/>
          <w:highlight w:val="cyan"/>
        </w:rPr>
        <w:t>a</w:t>
      </w:r>
      <w:r w:rsidRPr="00230F9A">
        <w:rPr>
          <w:rStyle w:val="StyleUnderline"/>
        </w:rPr>
        <w:t xml:space="preserve"> federal </w:t>
      </w:r>
      <w:r w:rsidRPr="0046264C">
        <w:rPr>
          <w:rStyle w:val="StyleUnderline"/>
          <w:highlight w:val="cyan"/>
        </w:rPr>
        <w:t>judge</w:t>
      </w:r>
      <w:r w:rsidRPr="00230F9A">
        <w:rPr>
          <w:sz w:val="16"/>
        </w:rPr>
        <w:t xml:space="preserve"> temporarily </w:t>
      </w:r>
      <w:r w:rsidRPr="0046264C">
        <w:rPr>
          <w:rStyle w:val="Emphasis"/>
          <w:highlight w:val="cyan"/>
        </w:rPr>
        <w:t>blocked</w:t>
      </w:r>
      <w:r w:rsidRPr="00230F9A">
        <w:rPr>
          <w:rStyle w:val="StyleUnderline"/>
        </w:rPr>
        <w:t xml:space="preserve"> the DHS </w:t>
      </w:r>
      <w:r w:rsidRPr="0046264C">
        <w:rPr>
          <w:rStyle w:val="StyleUnderline"/>
          <w:highlight w:val="cyan"/>
        </w:rPr>
        <w:t>cuts</w:t>
      </w:r>
      <w:r w:rsidRPr="00230F9A">
        <w:rPr>
          <w:rStyle w:val="StyleUnderline"/>
        </w:rPr>
        <w:t>.</w:t>
      </w:r>
    </w:p>
    <w:p w14:paraId="128AED6E" w14:textId="77777777" w:rsidR="00AF2AE2" w:rsidRPr="00EB24EB" w:rsidRDefault="00AF2AE2" w:rsidP="00AF2AE2">
      <w:pPr>
        <w:rPr>
          <w:sz w:val="16"/>
        </w:rPr>
      </w:pPr>
      <w:r w:rsidRPr="00230F9A">
        <w:rPr>
          <w:sz w:val="16"/>
        </w:rPr>
        <w:t xml:space="preserve">On Friday, </w:t>
      </w:r>
      <w:r w:rsidRPr="0046264C">
        <w:rPr>
          <w:rStyle w:val="StyleUnderline"/>
          <w:highlight w:val="cyan"/>
        </w:rPr>
        <w:t>Trump announced</w:t>
      </w:r>
      <w:r w:rsidRPr="00230F9A">
        <w:rPr>
          <w:sz w:val="16"/>
        </w:rPr>
        <w:t xml:space="preserve"> that </w:t>
      </w:r>
      <w:r w:rsidRPr="00230F9A">
        <w:rPr>
          <w:rStyle w:val="StyleUnderline"/>
        </w:rPr>
        <w:t xml:space="preserve">New York’s </w:t>
      </w:r>
      <w:r w:rsidRPr="0046264C">
        <w:rPr>
          <w:rStyle w:val="Emphasis"/>
          <w:highlight w:val="cyan"/>
        </w:rPr>
        <w:t>funds</w:t>
      </w:r>
      <w:r w:rsidRPr="0046264C">
        <w:rPr>
          <w:rStyle w:val="StyleUnderline"/>
          <w:highlight w:val="cyan"/>
        </w:rPr>
        <w:t xml:space="preserve"> would be </w:t>
      </w:r>
      <w:r w:rsidRPr="0046264C">
        <w:rPr>
          <w:rStyle w:val="Emphasis"/>
          <w:highlight w:val="cyan"/>
        </w:rPr>
        <w:t>restored</w:t>
      </w:r>
      <w:r w:rsidRPr="0046264C">
        <w:rPr>
          <w:rStyle w:val="StyleUnderline"/>
          <w:highlight w:val="cyan"/>
        </w:rPr>
        <w:t xml:space="preserve"> in a </w:t>
      </w:r>
      <w:r w:rsidRPr="0046264C">
        <w:rPr>
          <w:rStyle w:val="Emphasis"/>
          <w:highlight w:val="cyan"/>
        </w:rPr>
        <w:t>vainglorious Truth Social</w:t>
      </w:r>
      <w:r w:rsidRPr="0046264C">
        <w:rPr>
          <w:rStyle w:val="StyleUnderline"/>
          <w:highlight w:val="cyan"/>
        </w:rPr>
        <w:t xml:space="preserve"> post</w:t>
      </w:r>
      <w:r w:rsidRPr="00230F9A">
        <w:rPr>
          <w:rStyle w:val="StyleUnderline"/>
        </w:rPr>
        <w:t>.</w:t>
      </w:r>
      <w:r w:rsidRPr="00230F9A">
        <w:rPr>
          <w:sz w:val="16"/>
        </w:rPr>
        <w:t xml:space="preserve"> “I am pleased to advise that </w:t>
      </w:r>
      <w:r w:rsidRPr="0046264C">
        <w:rPr>
          <w:rStyle w:val="StyleUnderline"/>
          <w:highlight w:val="cyan"/>
        </w:rPr>
        <w:t>I reversed</w:t>
      </w:r>
      <w:r w:rsidRPr="00230F9A">
        <w:rPr>
          <w:rStyle w:val="StyleUnderline"/>
        </w:rPr>
        <w:t xml:space="preserve"> the </w:t>
      </w:r>
      <w:r w:rsidRPr="0046264C">
        <w:rPr>
          <w:rStyle w:val="StyleUnderline"/>
          <w:highlight w:val="cyan"/>
        </w:rPr>
        <w:t>cuts</w:t>
      </w:r>
      <w:r w:rsidRPr="00230F9A">
        <w:rPr>
          <w:rStyle w:val="StyleUnderline"/>
        </w:rPr>
        <w:t xml:space="preserve"> made to Homeland Security and Counterterrorism for New York City and State</w:t>
      </w:r>
      <w:r w:rsidRPr="00230F9A">
        <w:rPr>
          <w:sz w:val="16"/>
        </w:rPr>
        <w:t>,” he wrote. “</w:t>
      </w:r>
      <w:r w:rsidRPr="0046264C">
        <w:rPr>
          <w:rStyle w:val="StyleUnderline"/>
          <w:highlight w:val="cyan"/>
        </w:rPr>
        <w:t xml:space="preserve">It was my </w:t>
      </w:r>
      <w:r w:rsidRPr="0046264C">
        <w:rPr>
          <w:rStyle w:val="Emphasis"/>
          <w:highlight w:val="cyan"/>
        </w:rPr>
        <w:t>Honor</w:t>
      </w:r>
      <w:r w:rsidRPr="0046264C">
        <w:rPr>
          <w:rStyle w:val="StyleUnderline"/>
          <w:highlight w:val="cyan"/>
        </w:rPr>
        <w:t xml:space="preserve"> to do </w:t>
      </w:r>
      <w:r w:rsidRPr="0046264C">
        <w:rPr>
          <w:rStyle w:val="Emphasis"/>
          <w:highlight w:val="cyan"/>
        </w:rPr>
        <w:t>so</w:t>
      </w:r>
      <w:r w:rsidRPr="00230F9A">
        <w:rPr>
          <w:sz w:val="16"/>
        </w:rPr>
        <w:t>. Thank you for your attention to this matter! President DJT.”</w:t>
      </w:r>
    </w:p>
    <w:p w14:paraId="76C3577F" w14:textId="676AB72E" w:rsidR="00AF2AE2" w:rsidRDefault="00AF2AE2" w:rsidP="00AF2AE2">
      <w:pPr>
        <w:pStyle w:val="Heading3"/>
      </w:pPr>
      <w:r>
        <w:t>Internal---AT: AFF Solves---2NC</w:t>
      </w:r>
    </w:p>
    <w:p w14:paraId="3F00885D" w14:textId="77777777" w:rsidR="00AF2AE2" w:rsidRPr="00230F9A" w:rsidRDefault="00AF2AE2" w:rsidP="00AF2AE2">
      <w:pPr>
        <w:pStyle w:val="Heading4"/>
        <w:rPr>
          <w:rFonts w:cs="Times New Roman"/>
        </w:rPr>
      </w:pPr>
      <w:r w:rsidRPr="00230F9A">
        <w:rPr>
          <w:rFonts w:cs="Times New Roman"/>
        </w:rPr>
        <w:t xml:space="preserve">Dems </w:t>
      </w:r>
      <w:r w:rsidRPr="00230F9A">
        <w:rPr>
          <w:rFonts w:cs="Times New Roman"/>
          <w:u w:val="single"/>
        </w:rPr>
        <w:t>winning</w:t>
      </w:r>
      <w:r w:rsidRPr="00230F9A">
        <w:rPr>
          <w:rFonts w:cs="Times New Roman"/>
        </w:rPr>
        <w:t xml:space="preserve"> solve the case.</w:t>
      </w:r>
    </w:p>
    <w:p w14:paraId="127C40EA" w14:textId="77777777" w:rsidR="00AF2AE2" w:rsidRPr="00230F9A" w:rsidRDefault="00AF2AE2" w:rsidP="00AF2AE2">
      <w:r w:rsidRPr="00230F9A">
        <w:t xml:space="preserve">Yasheng </w:t>
      </w:r>
      <w:r w:rsidRPr="00230F9A">
        <w:rPr>
          <w:rStyle w:val="Style13ptBold"/>
        </w:rPr>
        <w:t>Huang 24</w:t>
      </w:r>
      <w:r w:rsidRPr="00230F9A">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43D2FE6A" w14:textId="77777777" w:rsidR="00AF2AE2" w:rsidRPr="00230F9A" w:rsidRDefault="00AF2AE2" w:rsidP="00AF2AE2">
      <w:pPr>
        <w:rPr>
          <w:sz w:val="16"/>
        </w:rPr>
      </w:pPr>
      <w:r w:rsidRPr="00230F9A">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10770533" w14:textId="77777777" w:rsidR="00AF2AE2" w:rsidRPr="00230F9A" w:rsidRDefault="00AF2AE2" w:rsidP="00AF2AE2">
      <w:pPr>
        <w:rPr>
          <w:sz w:val="16"/>
        </w:rPr>
      </w:pPr>
      <w:r w:rsidRPr="00230F9A">
        <w:rPr>
          <w:sz w:val="16"/>
        </w:rPr>
        <w:t xml:space="preserve">But </w:t>
      </w:r>
      <w:r w:rsidRPr="00230F9A">
        <w:rPr>
          <w:rStyle w:val="StyleUnderline"/>
        </w:rPr>
        <w:t>Democrats</w:t>
      </w:r>
      <w:r w:rsidRPr="00230F9A">
        <w:rPr>
          <w:sz w:val="16"/>
        </w:rPr>
        <w:t xml:space="preserve"> should do exactly the opposite. </w:t>
      </w:r>
      <w:r w:rsidRPr="00230F9A">
        <w:rPr>
          <w:rStyle w:val="StyleUnderline"/>
        </w:rPr>
        <w:t>Instead of</w:t>
      </w:r>
      <w:r w:rsidRPr="00230F9A">
        <w:rPr>
          <w:sz w:val="16"/>
        </w:rPr>
        <w:t xml:space="preserve"> </w:t>
      </w:r>
      <w:r w:rsidRPr="00230F9A">
        <w:rPr>
          <w:rStyle w:val="Emphasis"/>
        </w:rPr>
        <w:t>blocking</w:t>
      </w:r>
      <w:r w:rsidRPr="00230F9A">
        <w:rPr>
          <w:sz w:val="16"/>
        </w:rPr>
        <w:t xml:space="preserve"> President-elect Donald Trump’s “Make America Great Again” (</w:t>
      </w:r>
      <w:r w:rsidRPr="00230F9A">
        <w:rPr>
          <w:rStyle w:val="Emphasis"/>
        </w:rPr>
        <w:t>MAGA</w:t>
      </w:r>
      <w:r w:rsidRPr="00230F9A">
        <w:rPr>
          <w:sz w:val="16"/>
        </w:rPr>
        <w:t xml:space="preserve">) agenda, they </w:t>
      </w:r>
      <w:r w:rsidRPr="00230F9A">
        <w:rPr>
          <w:rStyle w:val="StyleUnderline"/>
        </w:rPr>
        <w:t>should</w:t>
      </w:r>
      <w:r w:rsidRPr="00230F9A">
        <w:rPr>
          <w:sz w:val="16"/>
        </w:rPr>
        <w:t xml:space="preserve"> </w:t>
      </w:r>
      <w:r w:rsidRPr="00230F9A">
        <w:rPr>
          <w:rStyle w:val="Emphasis"/>
        </w:rPr>
        <w:t>let it play out</w:t>
      </w:r>
      <w:r w:rsidRPr="00230F9A">
        <w:rPr>
          <w:rStyle w:val="StyleUnderline"/>
        </w:rPr>
        <w:t>. Doing so</w:t>
      </w:r>
      <w:r w:rsidRPr="00230F9A">
        <w:rPr>
          <w:sz w:val="16"/>
        </w:rPr>
        <w:t xml:space="preserve"> just </w:t>
      </w:r>
      <w:r w:rsidRPr="00230F9A">
        <w:rPr>
          <w:rStyle w:val="StyleUnderline"/>
        </w:rPr>
        <w:t>might be the</w:t>
      </w:r>
      <w:r w:rsidRPr="00230F9A">
        <w:rPr>
          <w:sz w:val="16"/>
        </w:rPr>
        <w:t xml:space="preserve"> </w:t>
      </w:r>
      <w:r w:rsidRPr="00230F9A">
        <w:rPr>
          <w:rStyle w:val="Emphasis"/>
        </w:rPr>
        <w:t>surest way</w:t>
      </w:r>
      <w:r w:rsidRPr="00230F9A">
        <w:rPr>
          <w:sz w:val="16"/>
        </w:rPr>
        <w:t xml:space="preserve"> </w:t>
      </w:r>
      <w:r w:rsidRPr="0046264C">
        <w:rPr>
          <w:rStyle w:val="StyleUnderline"/>
          <w:highlight w:val="cyan"/>
        </w:rPr>
        <w:t>to put on</w:t>
      </w:r>
      <w:r w:rsidRPr="0046264C">
        <w:rPr>
          <w:sz w:val="16"/>
          <w:highlight w:val="cyan"/>
        </w:rPr>
        <w:t xml:space="preserve"> </w:t>
      </w:r>
      <w:r w:rsidRPr="0046264C">
        <w:rPr>
          <w:rStyle w:val="Emphasis"/>
          <w:highlight w:val="cyan"/>
        </w:rPr>
        <w:t>full display</w:t>
      </w:r>
      <w:r w:rsidRPr="0046264C">
        <w:rPr>
          <w:sz w:val="16"/>
          <w:highlight w:val="cyan"/>
        </w:rPr>
        <w:t xml:space="preserve"> </w:t>
      </w:r>
      <w:r w:rsidRPr="0046264C">
        <w:rPr>
          <w:rStyle w:val="StyleUnderline"/>
          <w:highlight w:val="cyan"/>
        </w:rPr>
        <w:t>the</w:t>
      </w:r>
      <w:r w:rsidRPr="00230F9A">
        <w:rPr>
          <w:sz w:val="16"/>
        </w:rPr>
        <w:t xml:space="preserve"> </w:t>
      </w:r>
      <w:r w:rsidRPr="00230F9A">
        <w:rPr>
          <w:rStyle w:val="Emphasis"/>
        </w:rPr>
        <w:t>cruelty</w:t>
      </w:r>
      <w:r w:rsidRPr="00230F9A">
        <w:rPr>
          <w:sz w:val="16"/>
        </w:rPr>
        <w:t xml:space="preserve"> </w:t>
      </w:r>
      <w:r w:rsidRPr="00230F9A">
        <w:rPr>
          <w:rStyle w:val="StyleUnderline"/>
        </w:rPr>
        <w:t>and</w:t>
      </w:r>
      <w:r w:rsidRPr="00230F9A">
        <w:rPr>
          <w:sz w:val="16"/>
        </w:rPr>
        <w:t xml:space="preserve"> </w:t>
      </w:r>
      <w:r w:rsidRPr="00230F9A">
        <w:rPr>
          <w:rStyle w:val="Emphasis"/>
        </w:rPr>
        <w:t>recklessness</w:t>
      </w:r>
      <w:r w:rsidRPr="00230F9A">
        <w:rPr>
          <w:sz w:val="16"/>
        </w:rPr>
        <w:t xml:space="preserve"> </w:t>
      </w:r>
      <w:r w:rsidRPr="00230F9A">
        <w:rPr>
          <w:rStyle w:val="StyleUnderline"/>
        </w:rPr>
        <w:t>of the</w:t>
      </w:r>
      <w:r w:rsidRPr="00230F9A">
        <w:rPr>
          <w:sz w:val="16"/>
        </w:rPr>
        <w:t xml:space="preserve"> </w:t>
      </w:r>
      <w:r w:rsidRPr="00230F9A">
        <w:rPr>
          <w:rStyle w:val="Emphasis"/>
        </w:rPr>
        <w:t>MAGA</w:t>
      </w:r>
      <w:r w:rsidRPr="00230F9A">
        <w:rPr>
          <w:sz w:val="16"/>
        </w:rPr>
        <w:t xml:space="preserve"> </w:t>
      </w:r>
      <w:r w:rsidRPr="00230F9A">
        <w:rPr>
          <w:rStyle w:val="StyleUnderline"/>
        </w:rPr>
        <w:t>agenda and</w:t>
      </w:r>
      <w:r w:rsidRPr="00230F9A">
        <w:rPr>
          <w:sz w:val="16"/>
        </w:rPr>
        <w:t xml:space="preserve"> </w:t>
      </w:r>
      <w:r w:rsidRPr="00230F9A">
        <w:rPr>
          <w:rStyle w:val="Emphasis"/>
        </w:rPr>
        <w:t>win back</w:t>
      </w:r>
      <w:r w:rsidRPr="00230F9A">
        <w:rPr>
          <w:sz w:val="16"/>
        </w:rPr>
        <w:t xml:space="preserve"> </w:t>
      </w:r>
      <w:r w:rsidRPr="00230F9A">
        <w:rPr>
          <w:rStyle w:val="StyleUnderline"/>
        </w:rPr>
        <w:t>the</w:t>
      </w:r>
      <w:r w:rsidRPr="00230F9A">
        <w:rPr>
          <w:sz w:val="16"/>
        </w:rPr>
        <w:t xml:space="preserve"> support of </w:t>
      </w:r>
      <w:r w:rsidRPr="00230F9A">
        <w:rPr>
          <w:rStyle w:val="Emphasis"/>
        </w:rPr>
        <w:t>working-class</w:t>
      </w:r>
      <w:r w:rsidRPr="00230F9A">
        <w:rPr>
          <w:sz w:val="16"/>
        </w:rPr>
        <w:t xml:space="preserve"> Americans.</w:t>
      </w:r>
    </w:p>
    <w:p w14:paraId="410F1D17" w14:textId="77777777" w:rsidR="00AF2AE2" w:rsidRPr="00230F9A" w:rsidRDefault="00AF2AE2" w:rsidP="00AF2AE2">
      <w:pPr>
        <w:rPr>
          <w:sz w:val="16"/>
        </w:rPr>
      </w:pPr>
      <w:r w:rsidRPr="00230F9A">
        <w:rPr>
          <w:rStyle w:val="StyleUnderline"/>
        </w:rPr>
        <w:t>By</w:t>
      </w:r>
      <w:r w:rsidRPr="00230F9A">
        <w:rPr>
          <w:sz w:val="16"/>
        </w:rPr>
        <w:t xml:space="preserve"> </w:t>
      </w:r>
      <w:r w:rsidRPr="00230F9A">
        <w:rPr>
          <w:rStyle w:val="Emphasis"/>
        </w:rPr>
        <w:t>exposing</w:t>
      </w:r>
      <w:r w:rsidRPr="00230F9A">
        <w:rPr>
          <w:sz w:val="16"/>
        </w:rPr>
        <w:t xml:space="preserve"> ordinary </w:t>
      </w:r>
      <w:r w:rsidRPr="00230F9A">
        <w:rPr>
          <w:rStyle w:val="StyleUnderline"/>
        </w:rPr>
        <w:t>Americans to the</w:t>
      </w:r>
      <w:r w:rsidRPr="00230F9A">
        <w:rPr>
          <w:sz w:val="16"/>
        </w:rPr>
        <w:t xml:space="preserve"> </w:t>
      </w:r>
      <w:r w:rsidRPr="00230F9A">
        <w:rPr>
          <w:rStyle w:val="Emphasis"/>
        </w:rPr>
        <w:t>harsh consequences</w:t>
      </w:r>
      <w:r w:rsidRPr="00230F9A">
        <w:rPr>
          <w:sz w:val="16"/>
        </w:rPr>
        <w:t xml:space="preserve"> </w:t>
      </w:r>
      <w:r w:rsidRPr="00230F9A">
        <w:rPr>
          <w:rStyle w:val="StyleUnderline"/>
        </w:rPr>
        <w:t>of</w:t>
      </w:r>
      <w:r w:rsidRPr="00230F9A">
        <w:rPr>
          <w:sz w:val="16"/>
        </w:rPr>
        <w:t xml:space="preserve"> </w:t>
      </w:r>
      <w:r w:rsidRPr="00230F9A">
        <w:rPr>
          <w:rStyle w:val="Emphasis"/>
        </w:rPr>
        <w:t>MAGA</w:t>
      </w:r>
      <w:r w:rsidRPr="00230F9A">
        <w:rPr>
          <w:sz w:val="16"/>
        </w:rPr>
        <w:t xml:space="preserve"> policies – the elimination of essential health-care protections, </w:t>
      </w:r>
      <w:r w:rsidRPr="00230F9A">
        <w:rPr>
          <w:rStyle w:val="StyleUnderline"/>
        </w:rPr>
        <w:t>the erosion of the</w:t>
      </w:r>
      <w:r w:rsidRPr="00230F9A">
        <w:rPr>
          <w:sz w:val="16"/>
        </w:rPr>
        <w:t xml:space="preserve"> </w:t>
      </w:r>
      <w:r w:rsidRPr="00230F9A">
        <w:rPr>
          <w:rStyle w:val="Emphasis"/>
        </w:rPr>
        <w:t>minimum wage</w:t>
      </w:r>
      <w:r w:rsidRPr="00230F9A">
        <w:rPr>
          <w:sz w:val="16"/>
        </w:rPr>
        <w:t xml:space="preserve">, tax cuts for the rich, </w:t>
      </w:r>
      <w:r w:rsidRPr="00230F9A">
        <w:rPr>
          <w:rStyle w:val="StyleUnderline"/>
        </w:rPr>
        <w:t xml:space="preserve">and </w:t>
      </w:r>
      <w:r w:rsidRPr="0046264C">
        <w:rPr>
          <w:rStyle w:val="StyleUnderline"/>
          <w:highlight w:val="cyan"/>
        </w:rPr>
        <w:t>the</w:t>
      </w:r>
      <w:r w:rsidRPr="0046264C">
        <w:rPr>
          <w:sz w:val="16"/>
          <w:highlight w:val="cyan"/>
        </w:rPr>
        <w:t xml:space="preserve"> </w:t>
      </w:r>
      <w:r w:rsidRPr="0046264C">
        <w:rPr>
          <w:rStyle w:val="Emphasis"/>
          <w:highlight w:val="cyan"/>
        </w:rPr>
        <w:t>rollback</w:t>
      </w:r>
      <w:r w:rsidRPr="0046264C">
        <w:rPr>
          <w:sz w:val="16"/>
          <w:highlight w:val="cyan"/>
        </w:rPr>
        <w:t xml:space="preserve"> </w:t>
      </w:r>
      <w:r w:rsidRPr="0046264C">
        <w:rPr>
          <w:rStyle w:val="StyleUnderline"/>
          <w:highlight w:val="cyan"/>
        </w:rPr>
        <w:t>of</w:t>
      </w:r>
      <w:r w:rsidRPr="00230F9A">
        <w:rPr>
          <w:sz w:val="16"/>
        </w:rPr>
        <w:t xml:space="preserve"> environmental and </w:t>
      </w:r>
      <w:r w:rsidRPr="0046264C">
        <w:rPr>
          <w:rStyle w:val="Emphasis"/>
          <w:highlight w:val="cyan"/>
        </w:rPr>
        <w:t>work</w:t>
      </w:r>
      <w:r w:rsidRPr="00230F9A">
        <w:rPr>
          <w:rStyle w:val="StyleUnderline"/>
        </w:rPr>
        <w:t>place</w:t>
      </w:r>
      <w:r w:rsidRPr="00230F9A">
        <w:rPr>
          <w:sz w:val="16"/>
        </w:rPr>
        <w:t xml:space="preserve">-safety </w:t>
      </w:r>
      <w:r w:rsidRPr="0046264C">
        <w:rPr>
          <w:rStyle w:val="Emphasis"/>
          <w:highlight w:val="cyan"/>
        </w:rPr>
        <w:t>regulations</w:t>
      </w:r>
      <w:r w:rsidRPr="00230F9A">
        <w:rPr>
          <w:sz w:val="16"/>
        </w:rPr>
        <w:t xml:space="preserve"> – </w:t>
      </w:r>
      <w:r w:rsidRPr="00230F9A">
        <w:rPr>
          <w:rStyle w:val="StyleUnderline"/>
        </w:rPr>
        <w:t xml:space="preserve">Democrats </w:t>
      </w:r>
      <w:r w:rsidRPr="0046264C">
        <w:rPr>
          <w:rStyle w:val="StyleUnderline"/>
          <w:highlight w:val="cyan"/>
        </w:rPr>
        <w:t>could</w:t>
      </w:r>
      <w:r w:rsidRPr="0046264C">
        <w:rPr>
          <w:sz w:val="16"/>
          <w:highlight w:val="cyan"/>
        </w:rPr>
        <w:t xml:space="preserve"> </w:t>
      </w:r>
      <w:r w:rsidRPr="0046264C">
        <w:rPr>
          <w:rStyle w:val="Emphasis"/>
          <w:highlight w:val="cyan"/>
        </w:rPr>
        <w:t>underscore</w:t>
      </w:r>
      <w:r w:rsidRPr="0046264C">
        <w:rPr>
          <w:sz w:val="16"/>
          <w:highlight w:val="cyan"/>
        </w:rPr>
        <w:t xml:space="preserve"> </w:t>
      </w:r>
      <w:r w:rsidRPr="0046264C">
        <w:rPr>
          <w:rStyle w:val="StyleUnderline"/>
          <w:highlight w:val="cyan"/>
        </w:rPr>
        <w:t>Trump’s</w:t>
      </w:r>
      <w:r w:rsidRPr="0046264C">
        <w:rPr>
          <w:sz w:val="16"/>
          <w:highlight w:val="cyan"/>
        </w:rPr>
        <w:t xml:space="preserve"> </w:t>
      </w:r>
      <w:r w:rsidRPr="0046264C">
        <w:rPr>
          <w:rStyle w:val="Emphasis"/>
          <w:highlight w:val="cyan"/>
        </w:rPr>
        <w:t>anti-worker objectives</w:t>
      </w:r>
      <w:r w:rsidRPr="00230F9A">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7BDBD198" w14:textId="77777777" w:rsidR="00AF2AE2" w:rsidRPr="00230F9A" w:rsidRDefault="00AF2AE2" w:rsidP="00AF2AE2">
      <w:pPr>
        <w:rPr>
          <w:sz w:val="16"/>
        </w:rPr>
      </w:pPr>
      <w:r w:rsidRPr="00230F9A">
        <w:rPr>
          <w:sz w:val="16"/>
        </w:rPr>
        <w:t>Play the Long Game</w:t>
      </w:r>
    </w:p>
    <w:p w14:paraId="3B04B70B" w14:textId="77777777" w:rsidR="00AF2AE2" w:rsidRPr="00230F9A" w:rsidRDefault="00AF2AE2" w:rsidP="00AF2AE2">
      <w:pPr>
        <w:rPr>
          <w:sz w:val="16"/>
        </w:rPr>
      </w:pPr>
      <w:r w:rsidRPr="00230F9A">
        <w:rPr>
          <w:sz w:val="16"/>
        </w:rPr>
        <w:t xml:space="preserve">Democrats began their postmortem review immediately after Election Day, analyzing the Harris campaign’s numerous missteps, messaging errors, and tactical miscalculations. But </w:t>
      </w:r>
      <w:r w:rsidRPr="00230F9A">
        <w:rPr>
          <w:rStyle w:val="StyleUnderline"/>
        </w:rPr>
        <w:t>if the party’s leaders believe that merely refining their</w:t>
      </w:r>
      <w:r w:rsidRPr="00230F9A">
        <w:rPr>
          <w:sz w:val="16"/>
        </w:rPr>
        <w:t xml:space="preserve"> </w:t>
      </w:r>
      <w:r w:rsidRPr="00230F9A">
        <w:rPr>
          <w:rStyle w:val="Emphasis"/>
        </w:rPr>
        <w:t>campaign strategies</w:t>
      </w:r>
      <w:r w:rsidRPr="00230F9A">
        <w:rPr>
          <w:sz w:val="16"/>
        </w:rPr>
        <w:t xml:space="preserve"> </w:t>
      </w:r>
      <w:r w:rsidRPr="00230F9A">
        <w:rPr>
          <w:rStyle w:val="StyleUnderline"/>
        </w:rPr>
        <w:t>will enable them to reconnect with the American working class, they are</w:t>
      </w:r>
      <w:r w:rsidRPr="00230F9A">
        <w:rPr>
          <w:sz w:val="16"/>
        </w:rPr>
        <w:t xml:space="preserve"> </w:t>
      </w:r>
      <w:r w:rsidRPr="00230F9A">
        <w:rPr>
          <w:rStyle w:val="Emphasis"/>
        </w:rPr>
        <w:t>deluding themselves</w:t>
      </w:r>
      <w:r w:rsidRPr="00230F9A">
        <w:rPr>
          <w:sz w:val="16"/>
        </w:rPr>
        <w:t>.</w:t>
      </w:r>
    </w:p>
    <w:p w14:paraId="3EEF0088" w14:textId="77777777" w:rsidR="00AF2AE2" w:rsidRPr="00230F9A" w:rsidRDefault="00AF2AE2" w:rsidP="00AF2AE2">
      <w:pPr>
        <w:rPr>
          <w:sz w:val="16"/>
        </w:rPr>
      </w:pPr>
      <w:r w:rsidRPr="00230F9A">
        <w:rPr>
          <w:rStyle w:val="StyleUnderline"/>
        </w:rPr>
        <w:t>Many Trump supporters</w:t>
      </w:r>
      <w:r w:rsidRPr="00230F9A">
        <w:rPr>
          <w:sz w:val="16"/>
        </w:rPr>
        <w:t xml:space="preserve">, after all, </w:t>
      </w:r>
      <w:r w:rsidRPr="00230F9A">
        <w:rPr>
          <w:rStyle w:val="StyleUnderline"/>
        </w:rPr>
        <w:t>are</w:t>
      </w:r>
      <w:r w:rsidRPr="00230F9A">
        <w:rPr>
          <w:sz w:val="16"/>
        </w:rPr>
        <w:t xml:space="preserve"> </w:t>
      </w:r>
      <w:r w:rsidRPr="00230F9A">
        <w:rPr>
          <w:rStyle w:val="Emphasis"/>
        </w:rPr>
        <w:t>low-information voters</w:t>
      </w:r>
      <w:r w:rsidRPr="00230F9A">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71F42B95" w14:textId="77777777" w:rsidR="00AF2AE2" w:rsidRPr="00230F9A" w:rsidRDefault="00AF2AE2" w:rsidP="00AF2AE2">
      <w:pPr>
        <w:rPr>
          <w:sz w:val="16"/>
        </w:rPr>
      </w:pPr>
      <w:r w:rsidRPr="0046264C">
        <w:rPr>
          <w:rStyle w:val="StyleUnderline"/>
          <w:highlight w:val="cyan"/>
        </w:rPr>
        <w:t>While voters can</w:t>
      </w:r>
      <w:r w:rsidRPr="00230F9A">
        <w:rPr>
          <w:rStyle w:val="StyleUnderline"/>
        </w:rPr>
        <w:t xml:space="preserve"> choose to</w:t>
      </w:r>
      <w:r w:rsidRPr="00230F9A">
        <w:rPr>
          <w:sz w:val="16"/>
        </w:rPr>
        <w:t xml:space="preserve"> </w:t>
      </w:r>
      <w:r w:rsidRPr="0046264C">
        <w:rPr>
          <w:rStyle w:val="Emphasis"/>
          <w:highlight w:val="cyan"/>
        </w:rPr>
        <w:t>ignore info</w:t>
      </w:r>
      <w:r w:rsidRPr="00230F9A">
        <w:rPr>
          <w:rStyle w:val="StyleUnderline"/>
        </w:rPr>
        <w:t xml:space="preserve">rmation, </w:t>
      </w:r>
      <w:r w:rsidRPr="0046264C">
        <w:rPr>
          <w:rStyle w:val="StyleUnderline"/>
          <w:highlight w:val="cyan"/>
        </w:rPr>
        <w:t>they</w:t>
      </w:r>
      <w:r w:rsidRPr="0046264C">
        <w:rPr>
          <w:sz w:val="16"/>
          <w:highlight w:val="cyan"/>
        </w:rPr>
        <w:t xml:space="preserve"> </w:t>
      </w:r>
      <w:r w:rsidRPr="0046264C">
        <w:rPr>
          <w:rStyle w:val="Emphasis"/>
          <w:highlight w:val="cyan"/>
        </w:rPr>
        <w:t>cannot</w:t>
      </w:r>
      <w:r w:rsidRPr="0046264C">
        <w:rPr>
          <w:rStyle w:val="StyleUnderline"/>
          <w:highlight w:val="cyan"/>
        </w:rPr>
        <w:t xml:space="preserve"> ignore</w:t>
      </w:r>
      <w:r w:rsidRPr="00230F9A">
        <w:rPr>
          <w:rStyle w:val="StyleUnderline"/>
        </w:rPr>
        <w:t xml:space="preserve"> the impact of</w:t>
      </w:r>
      <w:r w:rsidRPr="00230F9A">
        <w:rPr>
          <w:sz w:val="16"/>
        </w:rPr>
        <w:t xml:space="preserve"> </w:t>
      </w:r>
      <w:r w:rsidRPr="00230F9A">
        <w:rPr>
          <w:rStyle w:val="StyleUnderline"/>
        </w:rPr>
        <w:t xml:space="preserve">government </w:t>
      </w:r>
      <w:r w:rsidRPr="0046264C">
        <w:rPr>
          <w:rStyle w:val="Emphasis"/>
          <w:highlight w:val="cyan"/>
        </w:rPr>
        <w:t>action</w:t>
      </w:r>
      <w:r w:rsidRPr="00230F9A">
        <w:rPr>
          <w:rStyle w:val="StyleUnderline"/>
        </w:rPr>
        <w:t>s, which tend to be</w:t>
      </w:r>
      <w:r w:rsidRPr="00230F9A">
        <w:rPr>
          <w:sz w:val="16"/>
        </w:rPr>
        <w:t xml:space="preserve"> of two kinds: </w:t>
      </w:r>
      <w:r w:rsidRPr="00230F9A">
        <w:rPr>
          <w:rStyle w:val="StyleUnderline"/>
        </w:rPr>
        <w:t>the</w:t>
      </w:r>
      <w:r w:rsidRPr="00230F9A">
        <w:rPr>
          <w:sz w:val="16"/>
        </w:rPr>
        <w:t xml:space="preserve"> </w:t>
      </w:r>
      <w:r w:rsidRPr="00230F9A">
        <w:rPr>
          <w:rStyle w:val="Emphasis"/>
        </w:rPr>
        <w:t>enactment</w:t>
      </w:r>
      <w:r w:rsidRPr="00230F9A">
        <w:rPr>
          <w:sz w:val="16"/>
        </w:rPr>
        <w:t xml:space="preserve"> </w:t>
      </w:r>
      <w:r w:rsidRPr="00230F9A">
        <w:rPr>
          <w:rStyle w:val="StyleUnderline"/>
        </w:rPr>
        <w:t>of</w:t>
      </w:r>
      <w:r w:rsidRPr="00230F9A">
        <w:rPr>
          <w:sz w:val="16"/>
        </w:rPr>
        <w:t xml:space="preserve"> </w:t>
      </w:r>
      <w:r w:rsidRPr="00230F9A">
        <w:rPr>
          <w:rStyle w:val="Emphasis"/>
        </w:rPr>
        <w:t>new policies</w:t>
      </w:r>
      <w:r w:rsidRPr="00230F9A">
        <w:rPr>
          <w:sz w:val="16"/>
        </w:rPr>
        <w:t xml:space="preserve"> </w:t>
      </w:r>
      <w:r w:rsidRPr="00230F9A">
        <w:rPr>
          <w:rStyle w:val="StyleUnderline"/>
        </w:rPr>
        <w:t>and the</w:t>
      </w:r>
      <w:r w:rsidRPr="00230F9A">
        <w:rPr>
          <w:sz w:val="16"/>
        </w:rPr>
        <w:t xml:space="preserve"> </w:t>
      </w:r>
      <w:r w:rsidRPr="00230F9A">
        <w:rPr>
          <w:rStyle w:val="Emphasis"/>
        </w:rPr>
        <w:t>repeal of existing ones</w:t>
      </w:r>
      <w:r w:rsidRPr="00230F9A">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3F38EC97" w14:textId="77777777" w:rsidR="00AF2AE2" w:rsidRPr="00230F9A" w:rsidRDefault="00AF2AE2" w:rsidP="00AF2AE2">
      <w:pPr>
        <w:rPr>
          <w:sz w:val="16"/>
        </w:rPr>
      </w:pPr>
      <w:r w:rsidRPr="00230F9A">
        <w:rPr>
          <w:sz w:val="16"/>
        </w:rPr>
        <w:t xml:space="preserve">Simply put, </w:t>
      </w:r>
      <w:r w:rsidRPr="00230F9A">
        <w:rPr>
          <w:rStyle w:val="StyleUnderline"/>
        </w:rPr>
        <w:t>Democrats should</w:t>
      </w:r>
      <w:r w:rsidRPr="00230F9A">
        <w:rPr>
          <w:sz w:val="16"/>
        </w:rPr>
        <w:t xml:space="preserve"> </w:t>
      </w:r>
      <w:r w:rsidRPr="00230F9A">
        <w:rPr>
          <w:rStyle w:val="Emphasis"/>
        </w:rPr>
        <w:t xml:space="preserve">play </w:t>
      </w:r>
      <w:r w:rsidRPr="0046264C">
        <w:rPr>
          <w:rStyle w:val="Emphasis"/>
          <w:highlight w:val="cyan"/>
        </w:rPr>
        <w:t>the long game</w:t>
      </w:r>
      <w:r w:rsidRPr="00230F9A">
        <w:rPr>
          <w:sz w:val="16"/>
        </w:rPr>
        <w:t xml:space="preserve">. Their goal should be to defeat and permanently eliminate the toxic influence of MAGA on the American body politic. But </w:t>
      </w:r>
      <w:r w:rsidRPr="00230F9A">
        <w:rPr>
          <w:rStyle w:val="StyleUnderline"/>
        </w:rPr>
        <w:t>the battle of ideas is not won through</w:t>
      </w:r>
      <w:r w:rsidRPr="00230F9A">
        <w:rPr>
          <w:sz w:val="16"/>
        </w:rPr>
        <w:t xml:space="preserve"> presidential </w:t>
      </w:r>
      <w:r w:rsidRPr="00230F9A">
        <w:rPr>
          <w:rStyle w:val="Emphasis"/>
        </w:rPr>
        <w:t>debates</w:t>
      </w:r>
      <w:r w:rsidRPr="00230F9A">
        <w:rPr>
          <w:sz w:val="16"/>
        </w:rPr>
        <w:t xml:space="preserve"> </w:t>
      </w:r>
      <w:r w:rsidRPr="00230F9A">
        <w:rPr>
          <w:rStyle w:val="StyleUnderline"/>
        </w:rPr>
        <w:t>or</w:t>
      </w:r>
      <w:r w:rsidRPr="00230F9A">
        <w:rPr>
          <w:sz w:val="16"/>
        </w:rPr>
        <w:t xml:space="preserve"> campaign </w:t>
      </w:r>
      <w:r w:rsidRPr="00230F9A">
        <w:rPr>
          <w:rStyle w:val="Emphasis"/>
        </w:rPr>
        <w:t>speeches</w:t>
      </w:r>
      <w:r w:rsidRPr="00230F9A">
        <w:rPr>
          <w:rStyle w:val="StyleUnderline"/>
        </w:rPr>
        <w:t xml:space="preserve">; it </w:t>
      </w:r>
      <w:r w:rsidRPr="0046264C">
        <w:rPr>
          <w:rStyle w:val="StyleUnderline"/>
          <w:highlight w:val="cyan"/>
        </w:rPr>
        <w:t>is won through</w:t>
      </w:r>
      <w:r w:rsidRPr="0046264C">
        <w:rPr>
          <w:sz w:val="16"/>
          <w:highlight w:val="cyan"/>
        </w:rPr>
        <w:t xml:space="preserve"> </w:t>
      </w:r>
      <w:r w:rsidRPr="0046264C">
        <w:rPr>
          <w:rStyle w:val="Emphasis"/>
          <w:highlight w:val="cyan"/>
        </w:rPr>
        <w:t>real</w:t>
      </w:r>
      <w:r w:rsidRPr="00230F9A">
        <w:rPr>
          <w:rStyle w:val="Emphasis"/>
        </w:rPr>
        <w:t xml:space="preserve">-world </w:t>
      </w:r>
      <w:r w:rsidRPr="0046264C">
        <w:rPr>
          <w:rStyle w:val="Emphasis"/>
          <w:highlight w:val="cyan"/>
        </w:rPr>
        <w:t>policy</w:t>
      </w:r>
      <w:r w:rsidRPr="00230F9A">
        <w:rPr>
          <w:sz w:val="16"/>
        </w:rPr>
        <w:t xml:space="preserve"> outcomes </w:t>
      </w:r>
      <w:r w:rsidRPr="00230F9A">
        <w:rPr>
          <w:rStyle w:val="StyleUnderline"/>
        </w:rPr>
        <w:t>and</w:t>
      </w:r>
      <w:r w:rsidRPr="00230F9A">
        <w:rPr>
          <w:sz w:val="16"/>
        </w:rPr>
        <w:t xml:space="preserve"> </w:t>
      </w:r>
      <w:r w:rsidRPr="00230F9A">
        <w:rPr>
          <w:rStyle w:val="Emphasis"/>
        </w:rPr>
        <w:t>lived experience</w:t>
      </w:r>
      <w:r w:rsidRPr="00230F9A">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05D92145" w14:textId="77777777" w:rsidR="00AF2AE2" w:rsidRPr="00230F9A" w:rsidRDefault="00AF2AE2" w:rsidP="00AF2AE2">
      <w:pPr>
        <w:rPr>
          <w:sz w:val="16"/>
        </w:rPr>
      </w:pPr>
      <w:r w:rsidRPr="00230F9A">
        <w:rPr>
          <w:sz w:val="16"/>
        </w:rPr>
        <w:t xml:space="preserve">That is not to say that perceptions don’t matter, but perceptions are not simply shaped by policies. By any metric, President Joe </w:t>
      </w:r>
      <w:r w:rsidRPr="00230F9A">
        <w:rPr>
          <w:rStyle w:val="StyleUnderline"/>
        </w:rPr>
        <w:t>Biden’s administration has been the most pro-labor since</w:t>
      </w:r>
      <w:r w:rsidRPr="00230F9A">
        <w:rPr>
          <w:sz w:val="16"/>
        </w:rPr>
        <w:t xml:space="preserve"> </w:t>
      </w:r>
      <w:r w:rsidRPr="00230F9A">
        <w:rPr>
          <w:rStyle w:val="Emphasis"/>
        </w:rPr>
        <w:t>F</w:t>
      </w:r>
      <w:r w:rsidRPr="00230F9A">
        <w:rPr>
          <w:sz w:val="16"/>
        </w:rPr>
        <w:t xml:space="preserve">ranklin </w:t>
      </w:r>
      <w:r w:rsidRPr="00230F9A">
        <w:rPr>
          <w:rStyle w:val="Emphasis"/>
        </w:rPr>
        <w:t>D</w:t>
      </w:r>
      <w:r w:rsidRPr="00230F9A">
        <w:rPr>
          <w:sz w:val="16"/>
        </w:rPr>
        <w:t xml:space="preserve">. </w:t>
      </w:r>
      <w:r w:rsidRPr="00230F9A">
        <w:rPr>
          <w:rStyle w:val="Emphasis"/>
        </w:rPr>
        <w:t>R</w:t>
      </w:r>
      <w:r w:rsidRPr="00230F9A">
        <w:rPr>
          <w:sz w:val="16"/>
        </w:rPr>
        <w:t xml:space="preserve">oosevelt’s, </w:t>
      </w:r>
      <w:r w:rsidRPr="00230F9A">
        <w:rPr>
          <w:rStyle w:val="StyleUnderline"/>
        </w:rPr>
        <w:t>while</w:t>
      </w:r>
      <w:r w:rsidRPr="00230F9A">
        <w:rPr>
          <w:sz w:val="16"/>
        </w:rPr>
        <w:t xml:space="preserve"> </w:t>
      </w:r>
      <w:r w:rsidRPr="00230F9A">
        <w:rPr>
          <w:rStyle w:val="Emphasis"/>
        </w:rPr>
        <w:t>Trump</w:t>
      </w:r>
      <w:r w:rsidRPr="00230F9A">
        <w:rPr>
          <w:sz w:val="16"/>
        </w:rPr>
        <w:t xml:space="preserve"> </w:t>
      </w:r>
      <w:r w:rsidRPr="00230F9A">
        <w:rPr>
          <w:rStyle w:val="StyleUnderline"/>
        </w:rPr>
        <w:t>aligned himself with the</w:t>
      </w:r>
      <w:r w:rsidRPr="00230F9A">
        <w:rPr>
          <w:sz w:val="16"/>
        </w:rPr>
        <w:t xml:space="preserve"> </w:t>
      </w:r>
      <w:r w:rsidRPr="00230F9A">
        <w:rPr>
          <w:rStyle w:val="Emphasis"/>
        </w:rPr>
        <w:t>moneyed class</w:t>
      </w:r>
      <w:r w:rsidRPr="00230F9A">
        <w:rPr>
          <w:sz w:val="16"/>
        </w:rPr>
        <w:t xml:space="preserve"> </w:t>
      </w:r>
      <w:r w:rsidRPr="00230F9A">
        <w:rPr>
          <w:rStyle w:val="StyleUnderline"/>
        </w:rPr>
        <w:t>and</w:t>
      </w:r>
      <w:r w:rsidRPr="00230F9A">
        <w:rPr>
          <w:sz w:val="16"/>
        </w:rPr>
        <w:t xml:space="preserve"> </w:t>
      </w:r>
      <w:r w:rsidRPr="00230F9A">
        <w:rPr>
          <w:rStyle w:val="Emphasis"/>
        </w:rPr>
        <w:t>billionaires</w:t>
      </w:r>
      <w:r w:rsidRPr="00230F9A">
        <w:rPr>
          <w:sz w:val="16"/>
        </w:rPr>
        <w:t xml:space="preserve"> like Elon Musk. </w:t>
      </w:r>
      <w:r w:rsidRPr="00230F9A">
        <w:rPr>
          <w:rStyle w:val="StyleUnderline"/>
        </w:rPr>
        <w:t>Yet</w:t>
      </w:r>
      <w:r w:rsidRPr="00230F9A">
        <w:rPr>
          <w:sz w:val="16"/>
        </w:rPr>
        <w:t xml:space="preserve">, paradoxically, </w:t>
      </w:r>
      <w:r w:rsidRPr="00230F9A">
        <w:rPr>
          <w:rStyle w:val="StyleUnderline"/>
        </w:rPr>
        <w:t>it was</w:t>
      </w:r>
      <w:r w:rsidRPr="00230F9A">
        <w:rPr>
          <w:sz w:val="16"/>
        </w:rPr>
        <w:t xml:space="preserve"> </w:t>
      </w:r>
      <w:r w:rsidRPr="00230F9A">
        <w:rPr>
          <w:rStyle w:val="Emphasis"/>
        </w:rPr>
        <w:t>Harris</w:t>
      </w:r>
      <w:r w:rsidRPr="00230F9A">
        <w:rPr>
          <w:sz w:val="16"/>
        </w:rPr>
        <w:t xml:space="preserve"> and the Democrats </w:t>
      </w:r>
      <w:r w:rsidRPr="00230F9A">
        <w:rPr>
          <w:rStyle w:val="StyleUnderline"/>
        </w:rPr>
        <w:t>who faced accusations of being</w:t>
      </w:r>
      <w:r w:rsidRPr="00230F9A">
        <w:rPr>
          <w:sz w:val="16"/>
        </w:rPr>
        <w:t xml:space="preserve"> </w:t>
      </w:r>
      <w:r w:rsidRPr="00230F9A">
        <w:rPr>
          <w:rStyle w:val="Emphasis"/>
        </w:rPr>
        <w:t>elitist</w:t>
      </w:r>
      <w:r w:rsidRPr="00230F9A">
        <w:rPr>
          <w:sz w:val="16"/>
        </w:rPr>
        <w:t xml:space="preserve"> </w:t>
      </w:r>
      <w:r w:rsidRPr="00230F9A">
        <w:rPr>
          <w:rStyle w:val="StyleUnderline"/>
        </w:rPr>
        <w:t>and</w:t>
      </w:r>
      <w:r w:rsidRPr="00230F9A">
        <w:rPr>
          <w:sz w:val="16"/>
        </w:rPr>
        <w:t xml:space="preserve"> </w:t>
      </w:r>
      <w:r w:rsidRPr="00230F9A">
        <w:rPr>
          <w:rStyle w:val="Emphasis"/>
        </w:rPr>
        <w:t>“out of touch”</w:t>
      </w:r>
      <w:r w:rsidRPr="00230F9A">
        <w:rPr>
          <w:sz w:val="16"/>
        </w:rPr>
        <w:t xml:space="preserve"> with American workers. </w:t>
      </w:r>
      <w:r w:rsidRPr="00230F9A">
        <w:rPr>
          <w:rStyle w:val="StyleUnderline"/>
        </w:rPr>
        <w:t>The</w:t>
      </w:r>
      <w:r w:rsidRPr="00230F9A">
        <w:rPr>
          <w:sz w:val="16"/>
        </w:rPr>
        <w:t xml:space="preserve"> </w:t>
      </w:r>
      <w:r w:rsidRPr="00230F9A">
        <w:rPr>
          <w:rStyle w:val="Emphasis"/>
        </w:rPr>
        <w:t>Teamsters</w:t>
      </w:r>
      <w:r w:rsidRPr="00230F9A">
        <w:rPr>
          <w:sz w:val="16"/>
        </w:rPr>
        <w:t xml:space="preserve">, for example, </w:t>
      </w:r>
      <w:r w:rsidRPr="00230F9A">
        <w:rPr>
          <w:rStyle w:val="Emphasis"/>
        </w:rPr>
        <w:t>declined to endorse</w:t>
      </w:r>
      <w:r w:rsidRPr="00230F9A">
        <w:rPr>
          <w:sz w:val="16"/>
        </w:rPr>
        <w:t xml:space="preserve"> </w:t>
      </w:r>
      <w:r w:rsidRPr="00230F9A">
        <w:rPr>
          <w:rStyle w:val="StyleUnderline"/>
        </w:rPr>
        <w:t>Harris, despite Trump’s</w:t>
      </w:r>
      <w:r w:rsidRPr="00230F9A">
        <w:rPr>
          <w:sz w:val="16"/>
        </w:rPr>
        <w:t xml:space="preserve"> </w:t>
      </w:r>
      <w:r w:rsidRPr="00230F9A">
        <w:rPr>
          <w:rStyle w:val="Emphasis"/>
        </w:rPr>
        <w:t>open disdain</w:t>
      </w:r>
      <w:r w:rsidRPr="00230F9A">
        <w:rPr>
          <w:sz w:val="16"/>
        </w:rPr>
        <w:t xml:space="preserve"> </w:t>
      </w:r>
      <w:r w:rsidRPr="00230F9A">
        <w:rPr>
          <w:rStyle w:val="StyleUnderline"/>
        </w:rPr>
        <w:t>for</w:t>
      </w:r>
      <w:r w:rsidRPr="00230F9A">
        <w:rPr>
          <w:sz w:val="16"/>
        </w:rPr>
        <w:t xml:space="preserve"> labor </w:t>
      </w:r>
      <w:r w:rsidRPr="00230F9A">
        <w:rPr>
          <w:rStyle w:val="Emphasis"/>
        </w:rPr>
        <w:t>unions</w:t>
      </w:r>
      <w:r w:rsidRPr="00230F9A">
        <w:rPr>
          <w:sz w:val="16"/>
        </w:rPr>
        <w:t>.</w:t>
      </w:r>
    </w:p>
    <w:p w14:paraId="75DE0152" w14:textId="77777777" w:rsidR="00AF2AE2" w:rsidRPr="00230F9A" w:rsidRDefault="00AF2AE2" w:rsidP="00AF2AE2">
      <w:pPr>
        <w:rPr>
          <w:sz w:val="16"/>
        </w:rPr>
      </w:pPr>
      <w:r w:rsidRPr="00230F9A">
        <w:rPr>
          <w:sz w:val="16"/>
        </w:rPr>
        <w:t xml:space="preserve">The conclusion is clear: </w:t>
      </w:r>
      <w:r w:rsidRPr="00230F9A">
        <w:rPr>
          <w:rStyle w:val="StyleUnderline"/>
        </w:rPr>
        <w:t>the</w:t>
      </w:r>
      <w:r w:rsidRPr="00230F9A">
        <w:rPr>
          <w:sz w:val="16"/>
        </w:rPr>
        <w:t xml:space="preserve"> most effective – and perhaps </w:t>
      </w:r>
      <w:r w:rsidRPr="00230F9A">
        <w:rPr>
          <w:rStyle w:val="Emphasis"/>
        </w:rPr>
        <w:t>only</w:t>
      </w:r>
      <w:r w:rsidRPr="00230F9A">
        <w:rPr>
          <w:sz w:val="16"/>
        </w:rPr>
        <w:t xml:space="preserve"> – </w:t>
      </w:r>
      <w:r w:rsidRPr="00230F9A">
        <w:rPr>
          <w:rStyle w:val="Emphasis"/>
        </w:rPr>
        <w:t>way</w:t>
      </w:r>
      <w:r w:rsidRPr="00230F9A">
        <w:rPr>
          <w:sz w:val="16"/>
        </w:rPr>
        <w:t xml:space="preserve"> </w:t>
      </w:r>
      <w:r w:rsidRPr="00230F9A">
        <w:rPr>
          <w:rStyle w:val="StyleUnderline"/>
        </w:rPr>
        <w:t>for working-class Americans, now the bedrock of Trump’s coalition, to see</w:t>
      </w:r>
      <w:r w:rsidRPr="00230F9A">
        <w:rPr>
          <w:sz w:val="16"/>
        </w:rPr>
        <w:t xml:space="preserve"> </w:t>
      </w:r>
      <w:r w:rsidRPr="00230F9A">
        <w:rPr>
          <w:rStyle w:val="Emphasis"/>
        </w:rPr>
        <w:t>who truly serves their interests</w:t>
      </w:r>
      <w:r w:rsidRPr="00230F9A">
        <w:rPr>
          <w:sz w:val="16"/>
        </w:rPr>
        <w:t xml:space="preserve"> </w:t>
      </w:r>
      <w:r w:rsidRPr="00230F9A">
        <w:rPr>
          <w:rStyle w:val="StyleUnderline"/>
        </w:rPr>
        <w:t>is to</w:t>
      </w:r>
      <w:r w:rsidRPr="00230F9A">
        <w:rPr>
          <w:sz w:val="16"/>
        </w:rPr>
        <w:t xml:space="preserve"> </w:t>
      </w:r>
      <w:r w:rsidRPr="00230F9A">
        <w:rPr>
          <w:rStyle w:val="Emphasis"/>
        </w:rPr>
        <w:t>feel the effects</w:t>
      </w:r>
      <w:r w:rsidRPr="00230F9A">
        <w:rPr>
          <w:sz w:val="16"/>
        </w:rPr>
        <w:t xml:space="preserve"> </w:t>
      </w:r>
      <w:r w:rsidRPr="00230F9A">
        <w:rPr>
          <w:rStyle w:val="StyleUnderline"/>
        </w:rPr>
        <w:t>of the</w:t>
      </w:r>
      <w:r w:rsidRPr="00230F9A">
        <w:rPr>
          <w:sz w:val="16"/>
        </w:rPr>
        <w:t xml:space="preserve"> </w:t>
      </w:r>
      <w:r w:rsidRPr="00230F9A">
        <w:rPr>
          <w:rStyle w:val="Emphasis"/>
        </w:rPr>
        <w:t>policies enacted by the president they voted for</w:t>
      </w:r>
      <w:r w:rsidRPr="00230F9A">
        <w:rPr>
          <w:sz w:val="16"/>
        </w:rPr>
        <w:t>.</w:t>
      </w:r>
    </w:p>
    <w:p w14:paraId="60E59BE6" w14:textId="77777777" w:rsidR="00AF2AE2" w:rsidRPr="00230F9A" w:rsidRDefault="00AF2AE2" w:rsidP="00AF2AE2">
      <w:pPr>
        <w:rPr>
          <w:sz w:val="16"/>
        </w:rPr>
      </w:pPr>
      <w:r w:rsidRPr="00230F9A">
        <w:rPr>
          <w:sz w:val="16"/>
        </w:rPr>
        <w:t xml:space="preserve">To be sure, Democrats would pay a steep price in the short term. If MAGA policies are allowed to prevail, </w:t>
      </w:r>
      <w:r w:rsidRPr="00230F9A">
        <w:rPr>
          <w:rStyle w:val="StyleUnderline"/>
        </w:rPr>
        <w:t>people</w:t>
      </w:r>
      <w:r w:rsidRPr="00230F9A">
        <w:rPr>
          <w:sz w:val="16"/>
        </w:rPr>
        <w:t xml:space="preserve"> across the political spectrum </w:t>
      </w:r>
      <w:r w:rsidRPr="00230F9A">
        <w:rPr>
          <w:rStyle w:val="Emphasis"/>
        </w:rPr>
        <w:t>will endure</w:t>
      </w:r>
      <w:r w:rsidRPr="00230F9A">
        <w:rPr>
          <w:sz w:val="16"/>
        </w:rPr>
        <w:t xml:space="preserve"> daily </w:t>
      </w:r>
      <w:r w:rsidRPr="00230F9A">
        <w:rPr>
          <w:rStyle w:val="Emphasis"/>
        </w:rPr>
        <w:t>hardships</w:t>
      </w:r>
      <w:r w:rsidRPr="00230F9A">
        <w:rPr>
          <w:rStyle w:val="StyleUnderline"/>
        </w:rPr>
        <w:t xml:space="preserve">. But </w:t>
      </w:r>
      <w:r w:rsidRPr="0046264C">
        <w:rPr>
          <w:rStyle w:val="StyleUnderline"/>
          <w:highlight w:val="cyan"/>
        </w:rPr>
        <w:t>given the</w:t>
      </w:r>
      <w:r w:rsidRPr="0046264C">
        <w:rPr>
          <w:sz w:val="16"/>
          <w:highlight w:val="cyan"/>
        </w:rPr>
        <w:t xml:space="preserve"> </w:t>
      </w:r>
      <w:r w:rsidRPr="0046264C">
        <w:rPr>
          <w:rStyle w:val="Emphasis"/>
          <w:highlight w:val="cyan"/>
        </w:rPr>
        <w:t>existential threat</w:t>
      </w:r>
      <w:r w:rsidRPr="00230F9A">
        <w:rPr>
          <w:sz w:val="16"/>
        </w:rPr>
        <w:t xml:space="preserve"> </w:t>
      </w:r>
      <w:r w:rsidRPr="00230F9A">
        <w:rPr>
          <w:rStyle w:val="StyleUnderline"/>
        </w:rPr>
        <w:t xml:space="preserve">that </w:t>
      </w:r>
      <w:r w:rsidRPr="0046264C">
        <w:rPr>
          <w:rStyle w:val="StyleUnderline"/>
          <w:highlight w:val="cyan"/>
        </w:rPr>
        <w:t xml:space="preserve">Trump’s </w:t>
      </w:r>
      <w:r w:rsidRPr="0046264C">
        <w:rPr>
          <w:rStyle w:val="Emphasis"/>
          <w:highlight w:val="cyan"/>
        </w:rPr>
        <w:t>movement</w:t>
      </w:r>
      <w:r w:rsidRPr="0046264C">
        <w:rPr>
          <w:rStyle w:val="StyleUnderline"/>
          <w:highlight w:val="cyan"/>
        </w:rPr>
        <w:t xml:space="preserve"> poses</w:t>
      </w:r>
      <w:r w:rsidRPr="00230F9A">
        <w:rPr>
          <w:rStyle w:val="StyleUnderline"/>
        </w:rPr>
        <w:t xml:space="preserve"> to</w:t>
      </w:r>
      <w:r w:rsidRPr="00230F9A">
        <w:rPr>
          <w:sz w:val="16"/>
        </w:rPr>
        <w:t xml:space="preserve"> </w:t>
      </w:r>
      <w:r w:rsidRPr="00230F9A">
        <w:rPr>
          <w:rStyle w:val="Emphasis"/>
        </w:rPr>
        <w:t>American democracy</w:t>
      </w:r>
      <w:r w:rsidRPr="00230F9A">
        <w:rPr>
          <w:rStyle w:val="StyleUnderline"/>
        </w:rPr>
        <w:t>, the</w:t>
      </w:r>
      <w:r w:rsidRPr="00230F9A">
        <w:rPr>
          <w:sz w:val="16"/>
        </w:rPr>
        <w:t xml:space="preserve"> </w:t>
      </w:r>
      <w:r w:rsidRPr="00230F9A">
        <w:rPr>
          <w:rStyle w:val="Emphasis"/>
        </w:rPr>
        <w:t>US economy</w:t>
      </w:r>
      <w:r w:rsidRPr="00230F9A">
        <w:rPr>
          <w:rStyle w:val="StyleUnderline"/>
        </w:rPr>
        <w:t>, and</w:t>
      </w:r>
      <w:r w:rsidRPr="00230F9A">
        <w:rPr>
          <w:sz w:val="16"/>
        </w:rPr>
        <w:t xml:space="preserve"> </w:t>
      </w:r>
      <w:r w:rsidRPr="00230F9A">
        <w:rPr>
          <w:rStyle w:val="Emphasis"/>
        </w:rPr>
        <w:t>global stability</w:t>
      </w:r>
      <w:r w:rsidRPr="00230F9A">
        <w:rPr>
          <w:rStyle w:val="StyleUnderline"/>
        </w:rPr>
        <w:t xml:space="preserve">, </w:t>
      </w:r>
      <w:r w:rsidRPr="0046264C">
        <w:rPr>
          <w:rStyle w:val="Emphasis"/>
          <w:highlight w:val="cyan"/>
        </w:rPr>
        <w:t>Dem</w:t>
      </w:r>
      <w:r w:rsidRPr="00230F9A">
        <w:rPr>
          <w:rStyle w:val="StyleUnderline"/>
        </w:rPr>
        <w:t>ocrat</w:t>
      </w:r>
      <w:r w:rsidRPr="0046264C">
        <w:rPr>
          <w:rStyle w:val="Emphasis"/>
          <w:highlight w:val="cyan"/>
        </w:rPr>
        <w:t>s</w:t>
      </w:r>
      <w:r w:rsidRPr="0046264C">
        <w:rPr>
          <w:rStyle w:val="StyleUnderline"/>
          <w:highlight w:val="cyan"/>
        </w:rPr>
        <w:t xml:space="preserve"> must</w:t>
      </w:r>
      <w:r w:rsidRPr="00230F9A">
        <w:rPr>
          <w:rStyle w:val="StyleUnderline"/>
        </w:rPr>
        <w:t xml:space="preserve"> aim for </w:t>
      </w:r>
      <w:r w:rsidRPr="00230F9A">
        <w:rPr>
          <w:rStyle w:val="Emphasis"/>
        </w:rPr>
        <w:t>more</w:t>
      </w:r>
      <w:r w:rsidRPr="00230F9A">
        <w:rPr>
          <w:sz w:val="16"/>
        </w:rPr>
        <w:t xml:space="preserve"> </w:t>
      </w:r>
      <w:r w:rsidRPr="00230F9A">
        <w:rPr>
          <w:rStyle w:val="StyleUnderline"/>
        </w:rPr>
        <w:t>than a</w:t>
      </w:r>
      <w:r w:rsidRPr="00230F9A">
        <w:rPr>
          <w:sz w:val="16"/>
        </w:rPr>
        <w:t xml:space="preserve"> </w:t>
      </w:r>
      <w:r w:rsidRPr="00230F9A">
        <w:rPr>
          <w:rStyle w:val="Emphasis"/>
        </w:rPr>
        <w:t>narrow victory</w:t>
      </w:r>
      <w:r w:rsidRPr="00230F9A">
        <w:rPr>
          <w:sz w:val="16"/>
        </w:rPr>
        <w:t xml:space="preserve"> in the next election – </w:t>
      </w:r>
      <w:r w:rsidRPr="00230F9A">
        <w:rPr>
          <w:rStyle w:val="StyleUnderline"/>
        </w:rPr>
        <w:t>they must work to</w:t>
      </w:r>
      <w:r w:rsidRPr="00230F9A">
        <w:rPr>
          <w:sz w:val="16"/>
        </w:rPr>
        <w:t xml:space="preserve"> </w:t>
      </w:r>
      <w:r w:rsidRPr="0046264C">
        <w:rPr>
          <w:rStyle w:val="Emphasis"/>
          <w:highlight w:val="cyan"/>
        </w:rPr>
        <w:t>discredit the</w:t>
      </w:r>
      <w:r w:rsidRPr="00230F9A">
        <w:rPr>
          <w:sz w:val="16"/>
        </w:rPr>
        <w:t xml:space="preserve"> MAGA </w:t>
      </w:r>
      <w:r w:rsidRPr="0046264C">
        <w:rPr>
          <w:rStyle w:val="Emphasis"/>
          <w:highlight w:val="cyan"/>
        </w:rPr>
        <w:t>movement</w:t>
      </w:r>
      <w:r w:rsidRPr="00230F9A">
        <w:rPr>
          <w:rStyle w:val="Emphasis"/>
        </w:rPr>
        <w:t xml:space="preserve"> once and for all</w:t>
      </w:r>
      <w:r w:rsidRPr="00230F9A">
        <w:rPr>
          <w:sz w:val="16"/>
        </w:rPr>
        <w:t>.</w:t>
      </w:r>
    </w:p>
    <w:p w14:paraId="639AC329" w14:textId="77777777" w:rsidR="00AF2AE2" w:rsidRPr="00230F9A" w:rsidRDefault="00AF2AE2" w:rsidP="00AF2AE2">
      <w:pPr>
        <w:rPr>
          <w:sz w:val="16"/>
        </w:rPr>
      </w:pPr>
      <w:r w:rsidRPr="00230F9A">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433DD85B" w14:textId="77777777" w:rsidR="00AF2AE2" w:rsidRPr="00230F9A" w:rsidRDefault="00AF2AE2" w:rsidP="00AF2AE2">
      <w:pPr>
        <w:rPr>
          <w:sz w:val="16"/>
        </w:rPr>
      </w:pPr>
      <w:r w:rsidRPr="00230F9A">
        <w:rPr>
          <w:sz w:val="16"/>
        </w:rPr>
        <w:t xml:space="preserve">In other words, </w:t>
      </w:r>
      <w:r w:rsidRPr="00230F9A">
        <w:rPr>
          <w:rStyle w:val="StyleUnderline"/>
        </w:rPr>
        <w:t xml:space="preserve">a significant portion of the electorate </w:t>
      </w:r>
      <w:r w:rsidRPr="00230F9A">
        <w:rPr>
          <w:rStyle w:val="Emphasis"/>
        </w:rPr>
        <w:t>seemingly voted against its own interests</w:t>
      </w:r>
      <w:r w:rsidRPr="00230F9A">
        <w:rPr>
          <w:rStyle w:val="StyleUnderline"/>
        </w:rPr>
        <w:t xml:space="preserve">. </w:t>
      </w:r>
      <w:r w:rsidRPr="00230F9A">
        <w:rPr>
          <w:rStyle w:val="Emphasis"/>
        </w:rPr>
        <w:t>Dem</w:t>
      </w:r>
      <w:r w:rsidRPr="00230F9A">
        <w:rPr>
          <w:rStyle w:val="StyleUnderline"/>
        </w:rPr>
        <w:t>ocrat</w:t>
      </w:r>
      <w:r w:rsidRPr="00230F9A">
        <w:rPr>
          <w:rStyle w:val="Emphasis"/>
        </w:rPr>
        <w:t>s</w:t>
      </w:r>
      <w:r w:rsidRPr="00230F9A">
        <w:rPr>
          <w:rStyle w:val="StyleUnderline"/>
        </w:rPr>
        <w:t xml:space="preserve"> </w:t>
      </w:r>
      <w:r w:rsidRPr="00230F9A">
        <w:rPr>
          <w:rStyle w:val="Emphasis"/>
        </w:rPr>
        <w:t>may</w:t>
      </w:r>
      <w:r w:rsidRPr="00230F9A">
        <w:rPr>
          <w:rStyle w:val="StyleUnderline"/>
        </w:rPr>
        <w:t xml:space="preserve"> attempt to address this disconnect by </w:t>
      </w:r>
      <w:r w:rsidRPr="00230F9A">
        <w:rPr>
          <w:rStyle w:val="Emphasis"/>
        </w:rPr>
        <w:t>improv</w:t>
      </w:r>
      <w:r w:rsidRPr="00230F9A">
        <w:rPr>
          <w:rStyle w:val="StyleUnderline"/>
        </w:rPr>
        <w:t>ing their voter-</w:t>
      </w:r>
      <w:r w:rsidRPr="00230F9A">
        <w:rPr>
          <w:rStyle w:val="Emphasis"/>
        </w:rPr>
        <w:t>outreach</w:t>
      </w:r>
      <w:r w:rsidRPr="00230F9A">
        <w:rPr>
          <w:rStyle w:val="StyleUnderline"/>
        </w:rPr>
        <w:t xml:space="preserve"> strategies, but this </w:t>
      </w:r>
      <w:r w:rsidRPr="00230F9A">
        <w:rPr>
          <w:rStyle w:val="Emphasis"/>
        </w:rPr>
        <w:t>ignores</w:t>
      </w:r>
      <w:r w:rsidRPr="00230F9A">
        <w:rPr>
          <w:sz w:val="16"/>
        </w:rPr>
        <w:t xml:space="preserve"> </w:t>
      </w:r>
      <w:r w:rsidRPr="00230F9A">
        <w:rPr>
          <w:rStyle w:val="StyleUnderline"/>
        </w:rPr>
        <w:t>the</w:t>
      </w:r>
      <w:r w:rsidRPr="00230F9A">
        <w:rPr>
          <w:sz w:val="16"/>
        </w:rPr>
        <w:t xml:space="preserve"> </w:t>
      </w:r>
      <w:r w:rsidRPr="00230F9A">
        <w:rPr>
          <w:rStyle w:val="Emphasis"/>
        </w:rPr>
        <w:t>underlying problem</w:t>
      </w:r>
      <w:r w:rsidRPr="00230F9A">
        <w:rPr>
          <w:rStyle w:val="StyleUnderline"/>
        </w:rPr>
        <w:t>. Strong</w:t>
      </w:r>
      <w:r w:rsidRPr="00230F9A">
        <w:rPr>
          <w:sz w:val="16"/>
        </w:rPr>
        <w:t xml:space="preserve"> </w:t>
      </w:r>
      <w:r w:rsidRPr="00230F9A">
        <w:rPr>
          <w:rStyle w:val="Emphasis"/>
        </w:rPr>
        <w:t>opposition</w:t>
      </w:r>
      <w:r w:rsidRPr="00230F9A">
        <w:rPr>
          <w:sz w:val="16"/>
        </w:rPr>
        <w:t xml:space="preserve"> mounted </w:t>
      </w:r>
      <w:r w:rsidRPr="00230F9A">
        <w:rPr>
          <w:rStyle w:val="StyleUnderline"/>
        </w:rPr>
        <w:t>by</w:t>
      </w:r>
      <w:r w:rsidRPr="00230F9A">
        <w:rPr>
          <w:sz w:val="16"/>
        </w:rPr>
        <w:t xml:space="preserve"> </w:t>
      </w:r>
      <w:r w:rsidRPr="00230F9A">
        <w:rPr>
          <w:rStyle w:val="Emphasis"/>
        </w:rPr>
        <w:t>Dem</w:t>
      </w:r>
      <w:r w:rsidRPr="00230F9A">
        <w:rPr>
          <w:sz w:val="16"/>
        </w:rPr>
        <w:t>ocratic lawmaker</w:t>
      </w:r>
      <w:r w:rsidRPr="00230F9A">
        <w:rPr>
          <w:rStyle w:val="Emphasis"/>
        </w:rPr>
        <w:t>s</w:t>
      </w:r>
      <w:r w:rsidRPr="00230F9A">
        <w:rPr>
          <w:sz w:val="16"/>
        </w:rPr>
        <w:t xml:space="preserve"> </w:t>
      </w:r>
      <w:r w:rsidRPr="00230F9A">
        <w:rPr>
          <w:rStyle w:val="StyleUnderline"/>
        </w:rPr>
        <w:t>against</w:t>
      </w:r>
      <w:r w:rsidRPr="00230F9A">
        <w:rPr>
          <w:sz w:val="16"/>
        </w:rPr>
        <w:t xml:space="preserve"> </w:t>
      </w:r>
      <w:r w:rsidRPr="00230F9A">
        <w:rPr>
          <w:rStyle w:val="Emphasis"/>
        </w:rPr>
        <w:t>GOP policies</w:t>
      </w:r>
      <w:r w:rsidRPr="00230F9A">
        <w:rPr>
          <w:sz w:val="16"/>
        </w:rPr>
        <w:t xml:space="preserve"> over the past decade </w:t>
      </w:r>
      <w:r w:rsidRPr="00230F9A">
        <w:rPr>
          <w:rStyle w:val="StyleUnderline"/>
        </w:rPr>
        <w:t>has</w:t>
      </w:r>
      <w:r w:rsidRPr="00230F9A">
        <w:rPr>
          <w:sz w:val="16"/>
        </w:rPr>
        <w:t xml:space="preserve"> </w:t>
      </w:r>
      <w:r w:rsidRPr="00230F9A">
        <w:rPr>
          <w:rStyle w:val="Emphasis"/>
        </w:rPr>
        <w:t>shielded voters</w:t>
      </w:r>
      <w:r w:rsidRPr="00230F9A">
        <w:rPr>
          <w:sz w:val="16"/>
        </w:rPr>
        <w:t xml:space="preserve"> </w:t>
      </w:r>
      <w:r w:rsidRPr="00230F9A">
        <w:rPr>
          <w:rStyle w:val="StyleUnderline"/>
        </w:rPr>
        <w:t>from</w:t>
      </w:r>
      <w:r w:rsidRPr="00230F9A">
        <w:rPr>
          <w:sz w:val="16"/>
        </w:rPr>
        <w:t xml:space="preserve"> confronting </w:t>
      </w:r>
      <w:r w:rsidRPr="00230F9A">
        <w:rPr>
          <w:rStyle w:val="StyleUnderline"/>
        </w:rPr>
        <w:t>the</w:t>
      </w:r>
      <w:r w:rsidRPr="00230F9A">
        <w:rPr>
          <w:sz w:val="16"/>
        </w:rPr>
        <w:t xml:space="preserve"> </w:t>
      </w:r>
      <w:r w:rsidRPr="00230F9A">
        <w:rPr>
          <w:rStyle w:val="Emphasis"/>
        </w:rPr>
        <w:t>consequences of their choices</w:t>
      </w:r>
      <w:r w:rsidRPr="00230F9A">
        <w:rPr>
          <w:sz w:val="16"/>
        </w:rPr>
        <w:t>.</w:t>
      </w:r>
    </w:p>
    <w:p w14:paraId="36A1FA71" w14:textId="77777777" w:rsidR="00AF2AE2" w:rsidRPr="00230F9A" w:rsidRDefault="00AF2AE2" w:rsidP="00AF2AE2">
      <w:pPr>
        <w:rPr>
          <w:sz w:val="16"/>
        </w:rPr>
      </w:pPr>
      <w:r w:rsidRPr="00230F9A">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F11A3A7" w14:textId="77777777" w:rsidR="00AF2AE2" w:rsidRPr="00230F9A" w:rsidRDefault="00AF2AE2" w:rsidP="00AF2AE2">
      <w:pPr>
        <w:rPr>
          <w:sz w:val="16"/>
        </w:rPr>
      </w:pPr>
      <w:r w:rsidRPr="00230F9A">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62C03F5E" w14:textId="77777777" w:rsidR="00AF2AE2" w:rsidRPr="00230F9A" w:rsidRDefault="00AF2AE2" w:rsidP="00AF2AE2">
      <w:pPr>
        <w:rPr>
          <w:sz w:val="16"/>
        </w:rPr>
      </w:pPr>
      <w:r w:rsidRPr="00230F9A">
        <w:rPr>
          <w:sz w:val="16"/>
        </w:rPr>
        <w:t>No Good Policy Goes Unpunished</w:t>
      </w:r>
    </w:p>
    <w:p w14:paraId="044BE32D" w14:textId="77777777" w:rsidR="00AF2AE2" w:rsidRPr="00230F9A" w:rsidRDefault="00AF2AE2" w:rsidP="00AF2AE2">
      <w:pPr>
        <w:rPr>
          <w:sz w:val="16"/>
        </w:rPr>
      </w:pPr>
      <w:r w:rsidRPr="00230F9A">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E56E9A5" w14:textId="77777777" w:rsidR="00AF2AE2" w:rsidRPr="00230F9A" w:rsidRDefault="00AF2AE2" w:rsidP="00AF2AE2">
      <w:pPr>
        <w:rPr>
          <w:sz w:val="16"/>
        </w:rPr>
      </w:pPr>
      <w:r w:rsidRPr="00230F9A">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74E56E8" w14:textId="77777777" w:rsidR="00AF2AE2" w:rsidRPr="00230F9A" w:rsidRDefault="00AF2AE2" w:rsidP="00AF2AE2">
      <w:pPr>
        <w:rPr>
          <w:sz w:val="16"/>
        </w:rPr>
      </w:pPr>
      <w:r w:rsidRPr="00230F9A">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3368AE6A" w14:textId="77777777" w:rsidR="00AF2AE2" w:rsidRPr="00230F9A" w:rsidRDefault="00AF2AE2" w:rsidP="00AF2AE2">
      <w:pPr>
        <w:rPr>
          <w:sz w:val="16"/>
        </w:rPr>
      </w:pPr>
      <w:r w:rsidRPr="00230F9A">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1F7F1D2" w14:textId="77777777" w:rsidR="00AF2AE2" w:rsidRPr="00230F9A" w:rsidRDefault="00AF2AE2" w:rsidP="00AF2AE2">
      <w:pPr>
        <w:rPr>
          <w:sz w:val="16"/>
        </w:rPr>
      </w:pPr>
      <w:r w:rsidRPr="00230F9A">
        <w:rPr>
          <w:rStyle w:val="StyleUnderline"/>
        </w:rPr>
        <w:t>As Democrats brace for a second Trump presidency, the</w:t>
      </w:r>
      <w:r w:rsidRPr="00230F9A">
        <w:rPr>
          <w:sz w:val="16"/>
        </w:rPr>
        <w:t xml:space="preserve"> </w:t>
      </w:r>
      <w:r w:rsidRPr="00230F9A">
        <w:rPr>
          <w:rStyle w:val="Emphasis"/>
        </w:rPr>
        <w:t>key lesson</w:t>
      </w:r>
      <w:r w:rsidRPr="00230F9A">
        <w:rPr>
          <w:sz w:val="16"/>
        </w:rPr>
        <w:t xml:space="preserve"> </w:t>
      </w:r>
      <w:r w:rsidRPr="00230F9A">
        <w:rPr>
          <w:rStyle w:val="StyleUnderline"/>
        </w:rPr>
        <w:t xml:space="preserve">is that sometimes, the </w:t>
      </w:r>
      <w:r w:rsidRPr="00230F9A">
        <w:rPr>
          <w:rStyle w:val="Emphasis"/>
        </w:rPr>
        <w:t>best way to fight</w:t>
      </w:r>
      <w:r w:rsidRPr="00230F9A">
        <w:rPr>
          <w:sz w:val="16"/>
        </w:rPr>
        <w:t xml:space="preserve"> your opponent </w:t>
      </w:r>
      <w:r w:rsidRPr="00230F9A">
        <w:rPr>
          <w:rStyle w:val="StyleUnderline"/>
        </w:rPr>
        <w:t>is to</w:t>
      </w:r>
      <w:r w:rsidRPr="00230F9A">
        <w:rPr>
          <w:sz w:val="16"/>
        </w:rPr>
        <w:t xml:space="preserve"> </w:t>
      </w:r>
      <w:r w:rsidRPr="0046264C">
        <w:rPr>
          <w:rStyle w:val="Emphasis"/>
          <w:highlight w:val="cyan"/>
        </w:rPr>
        <w:t>let them overreach</w:t>
      </w:r>
      <w:r w:rsidRPr="00230F9A">
        <w:rPr>
          <w:rStyle w:val="StyleUnderline"/>
        </w:rPr>
        <w:t>. While some may argue that this</w:t>
      </w:r>
      <w:r w:rsidRPr="00230F9A">
        <w:rPr>
          <w:sz w:val="16"/>
        </w:rPr>
        <w:t xml:space="preserve"> approach </w:t>
      </w:r>
      <w:r w:rsidRPr="00230F9A">
        <w:rPr>
          <w:rStyle w:val="StyleUnderline"/>
        </w:rPr>
        <w:t>is</w:t>
      </w:r>
      <w:r w:rsidRPr="00230F9A">
        <w:rPr>
          <w:sz w:val="16"/>
        </w:rPr>
        <w:t xml:space="preserve"> </w:t>
      </w:r>
      <w:r w:rsidRPr="00230F9A">
        <w:rPr>
          <w:rStyle w:val="Emphasis"/>
        </w:rPr>
        <w:t>callous</w:t>
      </w:r>
      <w:r w:rsidRPr="00230F9A">
        <w:rPr>
          <w:rStyle w:val="StyleUnderline"/>
        </w:rPr>
        <w:t>, it is</w:t>
      </w:r>
      <w:r w:rsidRPr="00230F9A">
        <w:rPr>
          <w:sz w:val="16"/>
        </w:rPr>
        <w:t xml:space="preserve"> </w:t>
      </w:r>
      <w:r w:rsidRPr="00230F9A">
        <w:rPr>
          <w:rStyle w:val="Emphasis"/>
        </w:rPr>
        <w:t>rooted</w:t>
      </w:r>
      <w:r w:rsidRPr="00230F9A">
        <w:rPr>
          <w:sz w:val="16"/>
        </w:rPr>
        <w:t xml:space="preserve"> </w:t>
      </w:r>
      <w:r w:rsidRPr="00230F9A">
        <w:rPr>
          <w:rStyle w:val="StyleUnderline"/>
        </w:rPr>
        <w:t>in</w:t>
      </w:r>
      <w:r w:rsidRPr="00230F9A">
        <w:rPr>
          <w:sz w:val="16"/>
        </w:rPr>
        <w:t xml:space="preserve"> </w:t>
      </w:r>
      <w:r w:rsidRPr="00230F9A">
        <w:rPr>
          <w:rStyle w:val="Emphasis"/>
        </w:rPr>
        <w:t>political reality</w:t>
      </w:r>
      <w:r w:rsidRPr="00230F9A">
        <w:rPr>
          <w:sz w:val="16"/>
        </w:rPr>
        <w:t xml:space="preserve"> and basic human psychology: people tend to feel losses more acutely than gains.</w:t>
      </w:r>
    </w:p>
    <w:p w14:paraId="3004F2E9" w14:textId="77777777" w:rsidR="00AF2AE2" w:rsidRPr="00230F9A" w:rsidRDefault="00AF2AE2" w:rsidP="00AF2AE2">
      <w:pPr>
        <w:rPr>
          <w:sz w:val="16"/>
        </w:rPr>
      </w:pPr>
      <w:r w:rsidRPr="00230F9A">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48E7A485" w14:textId="77777777" w:rsidR="00AF2AE2" w:rsidRPr="00230F9A" w:rsidRDefault="00AF2AE2" w:rsidP="00AF2AE2">
      <w:pPr>
        <w:rPr>
          <w:sz w:val="16"/>
        </w:rPr>
      </w:pPr>
      <w:r w:rsidRPr="00230F9A">
        <w:rPr>
          <w:sz w:val="16"/>
        </w:rPr>
        <w:t xml:space="preserve">Both </w:t>
      </w:r>
      <w:r w:rsidRPr="00230F9A">
        <w:rPr>
          <w:rStyle w:val="StyleUnderline"/>
        </w:rPr>
        <w:t>Obama and Biden failed to grasp a fundamental truth: good economic policies do</w:t>
      </w:r>
      <w:r w:rsidRPr="00230F9A">
        <w:rPr>
          <w:sz w:val="16"/>
        </w:rPr>
        <w:t xml:space="preserve"> </w:t>
      </w:r>
      <w:r w:rsidRPr="00230F9A">
        <w:rPr>
          <w:rStyle w:val="Emphasis"/>
        </w:rPr>
        <w:t>not translate</w:t>
      </w:r>
      <w:r w:rsidRPr="00230F9A">
        <w:rPr>
          <w:sz w:val="16"/>
        </w:rPr>
        <w:t xml:space="preserve"> </w:t>
      </w:r>
      <w:r w:rsidRPr="00230F9A">
        <w:rPr>
          <w:rStyle w:val="StyleUnderline"/>
        </w:rPr>
        <w:t>into</w:t>
      </w:r>
      <w:r w:rsidRPr="00230F9A">
        <w:rPr>
          <w:sz w:val="16"/>
        </w:rPr>
        <w:t xml:space="preserve"> </w:t>
      </w:r>
      <w:r w:rsidRPr="00230F9A">
        <w:rPr>
          <w:rStyle w:val="Emphasis"/>
        </w:rPr>
        <w:t>political support by themselves</w:t>
      </w:r>
      <w:r w:rsidRPr="00230F9A">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99F4DEA" w14:textId="77777777" w:rsidR="00AF2AE2" w:rsidRPr="00230F9A" w:rsidRDefault="00AF2AE2" w:rsidP="00AF2AE2">
      <w:pPr>
        <w:rPr>
          <w:sz w:val="16"/>
        </w:rPr>
      </w:pPr>
      <w:r w:rsidRPr="00230F9A">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6F7D14C6" w14:textId="77777777" w:rsidR="00AF2AE2" w:rsidRPr="00230F9A" w:rsidRDefault="00AF2AE2" w:rsidP="00AF2AE2">
      <w:pPr>
        <w:rPr>
          <w:sz w:val="16"/>
        </w:rPr>
      </w:pPr>
      <w:r w:rsidRPr="00230F9A">
        <w:rPr>
          <w:sz w:val="16"/>
        </w:rPr>
        <w:t xml:space="preserve">By contrast, </w:t>
      </w:r>
      <w:r w:rsidRPr="00230F9A">
        <w:rPr>
          <w:rStyle w:val="StyleUnderline"/>
        </w:rPr>
        <w:t>Republican</w:t>
      </w:r>
      <w:r w:rsidRPr="00230F9A">
        <w:rPr>
          <w:sz w:val="16"/>
        </w:rPr>
        <w:t xml:space="preserve"> </w:t>
      </w:r>
      <w:r w:rsidRPr="00230F9A">
        <w:rPr>
          <w:rStyle w:val="Emphasis"/>
        </w:rPr>
        <w:t>missteps</w:t>
      </w:r>
      <w:r w:rsidRPr="00230F9A">
        <w:rPr>
          <w:sz w:val="16"/>
        </w:rPr>
        <w:t xml:space="preserve"> </w:t>
      </w:r>
      <w:r w:rsidRPr="00230F9A">
        <w:rPr>
          <w:rStyle w:val="StyleUnderline"/>
        </w:rPr>
        <w:t>and</w:t>
      </w:r>
      <w:r w:rsidRPr="00230F9A">
        <w:rPr>
          <w:sz w:val="16"/>
        </w:rPr>
        <w:t xml:space="preserve"> </w:t>
      </w:r>
      <w:r w:rsidRPr="00230F9A">
        <w:rPr>
          <w:rStyle w:val="Emphasis"/>
        </w:rPr>
        <w:t>overreach</w:t>
      </w:r>
      <w:r w:rsidRPr="00230F9A">
        <w:rPr>
          <w:sz w:val="16"/>
        </w:rPr>
        <w:t xml:space="preserve"> </w:t>
      </w:r>
      <w:r w:rsidRPr="00230F9A">
        <w:rPr>
          <w:rStyle w:val="StyleUnderline"/>
        </w:rPr>
        <w:t>have been a</w:t>
      </w:r>
      <w:r w:rsidRPr="00230F9A">
        <w:rPr>
          <w:sz w:val="16"/>
        </w:rPr>
        <w:t xml:space="preserve"> </w:t>
      </w:r>
      <w:r w:rsidRPr="00230F9A">
        <w:rPr>
          <w:rStyle w:val="Emphasis"/>
        </w:rPr>
        <w:t>boon</w:t>
      </w:r>
      <w:r w:rsidRPr="00230F9A">
        <w:rPr>
          <w:sz w:val="16"/>
        </w:rPr>
        <w:t xml:space="preserve"> </w:t>
      </w:r>
      <w:r w:rsidRPr="00230F9A">
        <w:rPr>
          <w:rStyle w:val="StyleUnderline"/>
        </w:rPr>
        <w:t>for Democrats. In the 2022 midterm</w:t>
      </w:r>
      <w:r w:rsidRPr="00230F9A">
        <w:rPr>
          <w:sz w:val="16"/>
        </w:rPr>
        <w:t xml:space="preserve"> elections, </w:t>
      </w:r>
      <w:r w:rsidRPr="00230F9A">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230F9A">
        <w:rPr>
          <w:rStyle w:val="Emphasis"/>
        </w:rPr>
        <w:t>abortion</w:t>
      </w:r>
      <w:r w:rsidRPr="00230F9A">
        <w:rPr>
          <w:rStyle w:val="StyleUnderline"/>
        </w:rPr>
        <w:t>. Despite</w:t>
      </w:r>
      <w:r w:rsidRPr="00230F9A">
        <w:rPr>
          <w:sz w:val="16"/>
        </w:rPr>
        <w:t xml:space="preserve"> </w:t>
      </w:r>
      <w:r w:rsidRPr="00230F9A">
        <w:rPr>
          <w:rStyle w:val="Emphasis"/>
        </w:rPr>
        <w:t>high inflation</w:t>
      </w:r>
      <w:r w:rsidRPr="00230F9A">
        <w:rPr>
          <w:rStyle w:val="StyleUnderline"/>
        </w:rPr>
        <w:t>, the</w:t>
      </w:r>
      <w:r w:rsidRPr="00230F9A">
        <w:rPr>
          <w:sz w:val="16"/>
        </w:rPr>
        <w:t xml:space="preserve"> anticipated </w:t>
      </w:r>
      <w:r w:rsidRPr="00230F9A">
        <w:rPr>
          <w:rStyle w:val="StyleUnderline"/>
        </w:rPr>
        <w:t>“red wave”</w:t>
      </w:r>
      <w:r w:rsidRPr="00230F9A">
        <w:rPr>
          <w:sz w:val="16"/>
        </w:rPr>
        <w:t xml:space="preserve"> </w:t>
      </w:r>
      <w:r w:rsidRPr="00230F9A">
        <w:rPr>
          <w:rStyle w:val="Emphasis"/>
        </w:rPr>
        <w:t>failed to materialize</w:t>
      </w:r>
      <w:r w:rsidRPr="00230F9A">
        <w:rPr>
          <w:sz w:val="16"/>
        </w:rPr>
        <w:t>. For decades, Democrats had fought to protect women’s rights, but this political commitment yielded meaningful returns only after the GOP succeeded in taking away those rights.</w:t>
      </w:r>
    </w:p>
    <w:p w14:paraId="2C92D90E" w14:textId="77777777" w:rsidR="00AF2AE2" w:rsidRPr="00230F9A" w:rsidRDefault="00AF2AE2" w:rsidP="00AF2AE2">
      <w:pPr>
        <w:rPr>
          <w:sz w:val="16"/>
        </w:rPr>
      </w:pPr>
      <w:r w:rsidRPr="00230F9A">
        <w:rPr>
          <w:sz w:val="16"/>
        </w:rPr>
        <w:t>The Path Back to the White House</w:t>
      </w:r>
    </w:p>
    <w:p w14:paraId="189DC1EF" w14:textId="77777777" w:rsidR="00AF2AE2" w:rsidRPr="00230F9A" w:rsidRDefault="00AF2AE2" w:rsidP="00AF2AE2">
      <w:pPr>
        <w:rPr>
          <w:sz w:val="16"/>
        </w:rPr>
      </w:pPr>
      <w:r w:rsidRPr="00230F9A">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7725AB1D" w14:textId="77777777" w:rsidR="00AF2AE2" w:rsidRPr="00230F9A" w:rsidRDefault="00AF2AE2" w:rsidP="00AF2AE2">
      <w:pPr>
        <w:rPr>
          <w:sz w:val="16"/>
        </w:rPr>
      </w:pPr>
      <w:r w:rsidRPr="00230F9A">
        <w:rPr>
          <w:sz w:val="16"/>
        </w:rPr>
        <w:t xml:space="preserve">In short, </w:t>
      </w:r>
      <w:r w:rsidRPr="00230F9A">
        <w:rPr>
          <w:rStyle w:val="StyleUnderline"/>
        </w:rPr>
        <w:t>Democrats must</w:t>
      </w:r>
      <w:r w:rsidRPr="00230F9A">
        <w:rPr>
          <w:sz w:val="16"/>
        </w:rPr>
        <w:t xml:space="preserve"> </w:t>
      </w:r>
      <w:r w:rsidRPr="00230F9A">
        <w:rPr>
          <w:rStyle w:val="Emphasis"/>
        </w:rPr>
        <w:t>pick their battles wisely</w:t>
      </w:r>
      <w:r w:rsidRPr="00230F9A">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230F9A">
        <w:rPr>
          <w:rStyle w:val="StyleUnderline"/>
        </w:rPr>
        <w:t>consider</w:t>
      </w:r>
      <w:r w:rsidRPr="00230F9A">
        <w:rPr>
          <w:sz w:val="16"/>
        </w:rPr>
        <w:t xml:space="preserve"> </w:t>
      </w:r>
      <w:r w:rsidRPr="00230F9A">
        <w:rPr>
          <w:rStyle w:val="Emphasis"/>
        </w:rPr>
        <w:t>tolerating some setbacks</w:t>
      </w:r>
      <w:r w:rsidRPr="00230F9A">
        <w:rPr>
          <w:sz w:val="16"/>
        </w:rPr>
        <w:t xml:space="preserve"> </w:t>
      </w:r>
      <w:r w:rsidRPr="00230F9A">
        <w:rPr>
          <w:rStyle w:val="StyleUnderline"/>
        </w:rPr>
        <w:t>rather than</w:t>
      </w:r>
      <w:r w:rsidRPr="00230F9A">
        <w:rPr>
          <w:sz w:val="16"/>
        </w:rPr>
        <w:t xml:space="preserve"> </w:t>
      </w:r>
      <w:r w:rsidRPr="00230F9A">
        <w:rPr>
          <w:rStyle w:val="Emphasis"/>
        </w:rPr>
        <w:t>blocking the GOP’s agenda</w:t>
      </w:r>
      <w:r w:rsidRPr="00230F9A">
        <w:rPr>
          <w:sz w:val="16"/>
        </w:rPr>
        <w:t>. Elections have consequences and this is a way to reinforce that lesson.</w:t>
      </w:r>
    </w:p>
    <w:p w14:paraId="7B2267B3" w14:textId="77777777" w:rsidR="00AF2AE2" w:rsidRPr="00230F9A" w:rsidRDefault="00AF2AE2" w:rsidP="00AF2AE2">
      <w:pPr>
        <w:rPr>
          <w:sz w:val="16"/>
        </w:rPr>
      </w:pPr>
      <w:r w:rsidRPr="00230F9A">
        <w:rPr>
          <w:rStyle w:val="StyleUnderline"/>
        </w:rPr>
        <w:t>The</w:t>
      </w:r>
      <w:r w:rsidRPr="00230F9A">
        <w:rPr>
          <w:sz w:val="16"/>
        </w:rPr>
        <w:t xml:space="preserve"> </w:t>
      </w:r>
      <w:r w:rsidRPr="00230F9A">
        <w:rPr>
          <w:rStyle w:val="Emphasis"/>
        </w:rPr>
        <w:t xml:space="preserve">sooner the </w:t>
      </w:r>
      <w:r w:rsidRPr="0046264C">
        <w:rPr>
          <w:rStyle w:val="Emphasis"/>
          <w:highlight w:val="cyan"/>
        </w:rPr>
        <w:t>GOP</w:t>
      </w:r>
      <w:r w:rsidRPr="00230F9A">
        <w:rPr>
          <w:rStyle w:val="Emphasis"/>
        </w:rPr>
        <w:t xml:space="preserve"> enacts its </w:t>
      </w:r>
      <w:r w:rsidRPr="0046264C">
        <w:rPr>
          <w:rStyle w:val="Emphasis"/>
          <w:highlight w:val="cyan"/>
        </w:rPr>
        <w:t>agenda</w:t>
      </w:r>
      <w:r w:rsidRPr="00230F9A">
        <w:rPr>
          <w:rStyle w:val="StyleUnderline"/>
        </w:rPr>
        <w:t>, the</w:t>
      </w:r>
      <w:r w:rsidRPr="00230F9A">
        <w:rPr>
          <w:sz w:val="16"/>
        </w:rPr>
        <w:t xml:space="preserve"> </w:t>
      </w:r>
      <w:r w:rsidRPr="00230F9A">
        <w:rPr>
          <w:rStyle w:val="Emphasis"/>
        </w:rPr>
        <w:t>faster the damage to its credibility will accumulate</w:t>
      </w:r>
      <w:r w:rsidRPr="00230F9A">
        <w:rPr>
          <w:rStyle w:val="StyleUnderline"/>
        </w:rPr>
        <w:t>. While this may seem</w:t>
      </w:r>
      <w:r w:rsidRPr="00230F9A">
        <w:rPr>
          <w:sz w:val="16"/>
        </w:rPr>
        <w:t xml:space="preserve"> like a </w:t>
      </w:r>
      <w:r w:rsidRPr="00230F9A">
        <w:rPr>
          <w:rStyle w:val="StyleUnderline"/>
        </w:rPr>
        <w:t>Machiavellian</w:t>
      </w:r>
      <w:r w:rsidRPr="00230F9A">
        <w:rPr>
          <w:sz w:val="16"/>
        </w:rPr>
        <w:t xml:space="preserve"> strategy, </w:t>
      </w:r>
      <w:r w:rsidRPr="00230F9A">
        <w:rPr>
          <w:rStyle w:val="StyleUnderline"/>
        </w:rPr>
        <w:t>now might be</w:t>
      </w:r>
      <w:r w:rsidRPr="00230F9A">
        <w:rPr>
          <w:sz w:val="16"/>
        </w:rPr>
        <w:t xml:space="preserve"> </w:t>
      </w:r>
      <w:r w:rsidRPr="00230F9A">
        <w:rPr>
          <w:rStyle w:val="StyleUnderline"/>
        </w:rPr>
        <w:t>the</w:t>
      </w:r>
      <w:r w:rsidRPr="00230F9A">
        <w:rPr>
          <w:sz w:val="16"/>
        </w:rPr>
        <w:t xml:space="preserve"> </w:t>
      </w:r>
      <w:r w:rsidRPr="00230F9A">
        <w:rPr>
          <w:rStyle w:val="Emphasis"/>
        </w:rPr>
        <w:t>ideal time</w:t>
      </w:r>
      <w:r w:rsidRPr="00230F9A">
        <w:rPr>
          <w:sz w:val="16"/>
        </w:rPr>
        <w:t xml:space="preserve"> to pursue it. With control of the White House, the Senate, and the House of Representatives, MAGA Republicans are poised to </w:t>
      </w:r>
      <w:r w:rsidRPr="0046264C">
        <w:rPr>
          <w:rStyle w:val="StyleUnderline"/>
          <w:highlight w:val="cyan"/>
        </w:rPr>
        <w:t>overreach</w:t>
      </w:r>
      <w:r w:rsidRPr="00230F9A">
        <w:rPr>
          <w:sz w:val="16"/>
        </w:rPr>
        <w:t>, leveraging their political dominance in ways that expose their policies’ inherent cruelty.</w:t>
      </w:r>
    </w:p>
    <w:p w14:paraId="71F13B14" w14:textId="77777777" w:rsidR="00AF2AE2" w:rsidRPr="00230F9A" w:rsidRDefault="00AF2AE2" w:rsidP="00AF2AE2">
      <w:pPr>
        <w:rPr>
          <w:sz w:val="16"/>
        </w:rPr>
      </w:pPr>
      <w:r w:rsidRPr="00230F9A">
        <w:rPr>
          <w:sz w:val="16"/>
        </w:rPr>
        <w:t xml:space="preserve">For Democrats, the political cost of a measured response to the GOP agenda will likely be minimal. In the best-case scenario, </w:t>
      </w:r>
      <w:r w:rsidRPr="00230F9A">
        <w:rPr>
          <w:rStyle w:val="StyleUnderline"/>
        </w:rPr>
        <w:t>the</w:t>
      </w:r>
      <w:r w:rsidRPr="00230F9A">
        <w:rPr>
          <w:sz w:val="16"/>
        </w:rPr>
        <w:t xml:space="preserve"> </w:t>
      </w:r>
      <w:r w:rsidRPr="00230F9A">
        <w:rPr>
          <w:rStyle w:val="Emphasis"/>
        </w:rPr>
        <w:t>damage</w:t>
      </w:r>
      <w:r w:rsidRPr="00230F9A">
        <w:rPr>
          <w:sz w:val="16"/>
        </w:rPr>
        <w:t xml:space="preserve"> </w:t>
      </w:r>
      <w:r w:rsidRPr="00230F9A">
        <w:rPr>
          <w:rStyle w:val="StyleUnderline"/>
        </w:rPr>
        <w:t xml:space="preserve">caused by the GOP’s policies </w:t>
      </w:r>
      <w:r w:rsidRPr="0046264C">
        <w:rPr>
          <w:rStyle w:val="StyleUnderline"/>
          <w:highlight w:val="cyan"/>
        </w:rPr>
        <w:t>will be</w:t>
      </w:r>
      <w:r w:rsidRPr="0046264C">
        <w:rPr>
          <w:sz w:val="16"/>
          <w:highlight w:val="cyan"/>
        </w:rPr>
        <w:t xml:space="preserve"> </w:t>
      </w:r>
      <w:r w:rsidRPr="0046264C">
        <w:rPr>
          <w:rStyle w:val="Emphasis"/>
          <w:highlight w:val="cyan"/>
        </w:rPr>
        <w:t>clear</w:t>
      </w:r>
      <w:r w:rsidRPr="0046264C">
        <w:rPr>
          <w:sz w:val="16"/>
          <w:highlight w:val="cyan"/>
        </w:rPr>
        <w:t xml:space="preserve"> </w:t>
      </w:r>
      <w:r w:rsidRPr="0046264C">
        <w:rPr>
          <w:rStyle w:val="StyleUnderline"/>
          <w:highlight w:val="cyan"/>
        </w:rPr>
        <w:t>in</w:t>
      </w:r>
      <w:r w:rsidRPr="0046264C">
        <w:rPr>
          <w:sz w:val="16"/>
          <w:highlight w:val="cyan"/>
        </w:rPr>
        <w:t xml:space="preserve"> </w:t>
      </w:r>
      <w:r w:rsidRPr="0046264C">
        <w:rPr>
          <w:rStyle w:val="Emphasis"/>
          <w:highlight w:val="cyan"/>
        </w:rPr>
        <w:t>time</w:t>
      </w:r>
      <w:r w:rsidRPr="0046264C">
        <w:rPr>
          <w:sz w:val="16"/>
          <w:highlight w:val="cyan"/>
        </w:rPr>
        <w:t xml:space="preserve"> </w:t>
      </w:r>
      <w:r w:rsidRPr="0046264C">
        <w:rPr>
          <w:rStyle w:val="StyleUnderline"/>
          <w:highlight w:val="cyan"/>
        </w:rPr>
        <w:t>to</w:t>
      </w:r>
      <w:r w:rsidRPr="0046264C">
        <w:rPr>
          <w:sz w:val="16"/>
          <w:highlight w:val="cyan"/>
        </w:rPr>
        <w:t xml:space="preserve"> </w:t>
      </w:r>
      <w:r w:rsidRPr="0046264C">
        <w:rPr>
          <w:rStyle w:val="Emphasis"/>
          <w:highlight w:val="cyan"/>
        </w:rPr>
        <w:t>affect the</w:t>
      </w:r>
      <w:r w:rsidRPr="00230F9A">
        <w:rPr>
          <w:rStyle w:val="Emphasis"/>
        </w:rPr>
        <w:t xml:space="preserve"> 2026 </w:t>
      </w:r>
      <w:r w:rsidRPr="0046264C">
        <w:rPr>
          <w:rStyle w:val="Emphasis"/>
          <w:highlight w:val="cyan"/>
        </w:rPr>
        <w:t>midterms</w:t>
      </w:r>
      <w:r w:rsidRPr="00230F9A">
        <w:rPr>
          <w:sz w:val="16"/>
        </w:rPr>
        <w:t xml:space="preserve">. Just as the Supreme Court’s abortion ruling shaped the outcome of the 2022 midterms, </w:t>
      </w:r>
      <w:r w:rsidRPr="0046264C">
        <w:rPr>
          <w:rStyle w:val="Emphasis"/>
          <w:highlight w:val="cyan"/>
        </w:rPr>
        <w:t>Dem</w:t>
      </w:r>
      <w:r w:rsidRPr="00230F9A">
        <w:rPr>
          <w:rStyle w:val="StyleUnderline"/>
        </w:rPr>
        <w:t>ocrat</w:t>
      </w:r>
      <w:r w:rsidRPr="0046264C">
        <w:rPr>
          <w:rStyle w:val="Emphasis"/>
          <w:highlight w:val="cyan"/>
        </w:rPr>
        <w:t>s</w:t>
      </w:r>
      <w:r w:rsidRPr="0046264C">
        <w:rPr>
          <w:rStyle w:val="StyleUnderline"/>
          <w:highlight w:val="cyan"/>
        </w:rPr>
        <w:t xml:space="preserve"> could </w:t>
      </w:r>
      <w:r w:rsidRPr="0046264C">
        <w:rPr>
          <w:rStyle w:val="Emphasis"/>
          <w:highlight w:val="cyan"/>
        </w:rPr>
        <w:t>capitalize</w:t>
      </w:r>
      <w:r w:rsidRPr="00230F9A">
        <w:rPr>
          <w:rStyle w:val="StyleUnderline"/>
        </w:rPr>
        <w:t xml:space="preserve"> on dissatisfaction with MAGA’s radical agenda </w:t>
      </w:r>
      <w:r w:rsidRPr="0046264C">
        <w:rPr>
          <w:rStyle w:val="StyleUnderline"/>
          <w:highlight w:val="cyan"/>
        </w:rPr>
        <w:t xml:space="preserve">to </w:t>
      </w:r>
      <w:r w:rsidRPr="0046264C">
        <w:rPr>
          <w:rStyle w:val="Emphasis"/>
          <w:highlight w:val="cyan"/>
        </w:rPr>
        <w:t>regain</w:t>
      </w:r>
      <w:r w:rsidRPr="00230F9A">
        <w:rPr>
          <w:rStyle w:val="StyleUnderline"/>
        </w:rPr>
        <w:t xml:space="preserve"> control of Congress</w:t>
      </w:r>
      <w:r w:rsidRPr="00230F9A">
        <w:rPr>
          <w:sz w:val="16"/>
        </w:rPr>
        <w:t xml:space="preserve"> in 2026, </w:t>
      </w:r>
      <w:r w:rsidRPr="00230F9A">
        <w:rPr>
          <w:rStyle w:val="StyleUnderline"/>
        </w:rPr>
        <w:t>positioning them to</w:t>
      </w:r>
      <w:r w:rsidRPr="00230F9A">
        <w:rPr>
          <w:sz w:val="16"/>
        </w:rPr>
        <w:t xml:space="preserve"> </w:t>
      </w:r>
      <w:r w:rsidRPr="00230F9A">
        <w:rPr>
          <w:rStyle w:val="Emphasis"/>
        </w:rPr>
        <w:t>win</w:t>
      </w:r>
      <w:r w:rsidRPr="00230F9A">
        <w:rPr>
          <w:sz w:val="16"/>
        </w:rPr>
        <w:t xml:space="preserve"> back </w:t>
      </w:r>
      <w:r w:rsidRPr="0046264C">
        <w:rPr>
          <w:rStyle w:val="Emphasis"/>
          <w:highlight w:val="cyan"/>
        </w:rPr>
        <w:t>the White House</w:t>
      </w:r>
      <w:r w:rsidRPr="00230F9A">
        <w:rPr>
          <w:sz w:val="16"/>
        </w:rPr>
        <w:t xml:space="preserve"> in 2028.</w:t>
      </w:r>
    </w:p>
    <w:p w14:paraId="4E74749D" w14:textId="77777777" w:rsidR="00AF2AE2" w:rsidRPr="00230F9A" w:rsidRDefault="00AF2AE2" w:rsidP="00AF2AE2">
      <w:pPr>
        <w:rPr>
          <w:sz w:val="16"/>
        </w:rPr>
      </w:pPr>
      <w:r w:rsidRPr="00230F9A">
        <w:rPr>
          <w:rStyle w:val="StyleUnderline"/>
        </w:rPr>
        <w:t xml:space="preserve">If the </w:t>
      </w:r>
      <w:r w:rsidRPr="0046264C">
        <w:rPr>
          <w:rStyle w:val="Emphasis"/>
          <w:highlight w:val="cyan"/>
        </w:rPr>
        <w:t>Dem</w:t>
      </w:r>
      <w:r w:rsidRPr="00230F9A">
        <w:rPr>
          <w:rStyle w:val="StyleUnderline"/>
        </w:rPr>
        <w:t xml:space="preserve">ocrats can secure </w:t>
      </w:r>
      <w:r w:rsidRPr="0046264C">
        <w:rPr>
          <w:rStyle w:val="Emphasis"/>
          <w:highlight w:val="cyan"/>
        </w:rPr>
        <w:t>decisive</w:t>
      </w:r>
      <w:r w:rsidRPr="00230F9A">
        <w:rPr>
          <w:rStyle w:val="StyleUnderline"/>
        </w:rPr>
        <w:t xml:space="preserve"> electoral </w:t>
      </w:r>
      <w:r w:rsidRPr="0046264C">
        <w:rPr>
          <w:rStyle w:val="Emphasis"/>
          <w:highlight w:val="cyan"/>
        </w:rPr>
        <w:t>victories</w:t>
      </w:r>
      <w:r w:rsidRPr="00230F9A">
        <w:rPr>
          <w:rStyle w:val="StyleUnderline"/>
        </w:rPr>
        <w:t xml:space="preserve"> in 2026 and 2028, they </w:t>
      </w:r>
      <w:r w:rsidRPr="0046264C">
        <w:rPr>
          <w:rStyle w:val="StyleUnderline"/>
          <w:highlight w:val="cyan"/>
        </w:rPr>
        <w:t>could push</w:t>
      </w:r>
      <w:r w:rsidRPr="00230F9A">
        <w:rPr>
          <w:rStyle w:val="StyleUnderline"/>
        </w:rPr>
        <w:t xml:space="preserve"> through</w:t>
      </w:r>
      <w:r w:rsidRPr="00230F9A">
        <w:rPr>
          <w:sz w:val="16"/>
        </w:rPr>
        <w:t xml:space="preserve"> </w:t>
      </w:r>
      <w:r w:rsidRPr="0046264C">
        <w:rPr>
          <w:rStyle w:val="Emphasis"/>
          <w:highlight w:val="cyan"/>
        </w:rPr>
        <w:t>sweeping reforms</w:t>
      </w:r>
      <w:r w:rsidRPr="00230F9A">
        <w:rPr>
          <w:sz w:val="16"/>
        </w:rPr>
        <w:t xml:space="preserve"> </w:t>
      </w:r>
      <w:r w:rsidRPr="00230F9A">
        <w:rPr>
          <w:rStyle w:val="StyleUnderline"/>
        </w:rPr>
        <w:t>such as eliminating the</w:t>
      </w:r>
      <w:r w:rsidRPr="00230F9A">
        <w:rPr>
          <w:sz w:val="16"/>
        </w:rPr>
        <w:t xml:space="preserve"> Senate </w:t>
      </w:r>
      <w:r w:rsidRPr="00230F9A">
        <w:rPr>
          <w:rStyle w:val="Emphasis"/>
        </w:rPr>
        <w:t>filibuster</w:t>
      </w:r>
      <w:r w:rsidRPr="00230F9A">
        <w:rPr>
          <w:rStyle w:val="StyleUnderline"/>
        </w:rPr>
        <w:t xml:space="preserve">, </w:t>
      </w:r>
      <w:r w:rsidRPr="0046264C">
        <w:rPr>
          <w:rStyle w:val="StyleUnderline"/>
          <w:highlight w:val="cyan"/>
        </w:rPr>
        <w:t>protecting</w:t>
      </w:r>
      <w:r w:rsidRPr="00230F9A">
        <w:rPr>
          <w:sz w:val="16"/>
        </w:rPr>
        <w:t xml:space="preserve"> </w:t>
      </w:r>
      <w:r w:rsidRPr="00230F9A">
        <w:rPr>
          <w:rStyle w:val="Emphasis"/>
        </w:rPr>
        <w:t>voting rights</w:t>
      </w:r>
      <w:r w:rsidRPr="00230F9A">
        <w:rPr>
          <w:rStyle w:val="StyleUnderline"/>
        </w:rPr>
        <w:t xml:space="preserve">, </w:t>
      </w:r>
      <w:r w:rsidRPr="00230F9A">
        <w:rPr>
          <w:rStyle w:val="Emphasis"/>
        </w:rPr>
        <w:t>reproductive freedom</w:t>
      </w:r>
      <w:r w:rsidRPr="00230F9A">
        <w:rPr>
          <w:sz w:val="16"/>
        </w:rPr>
        <w:t xml:space="preserve">, and </w:t>
      </w:r>
      <w:r w:rsidRPr="0046264C">
        <w:rPr>
          <w:rStyle w:val="StyleUnderline"/>
          <w:highlight w:val="cyan"/>
        </w:rPr>
        <w:t>the</w:t>
      </w:r>
      <w:r w:rsidRPr="00230F9A">
        <w:rPr>
          <w:sz w:val="16"/>
        </w:rPr>
        <w:t xml:space="preserve"> </w:t>
      </w:r>
      <w:r w:rsidRPr="00230F9A">
        <w:rPr>
          <w:rStyle w:val="Emphasis"/>
        </w:rPr>
        <w:t xml:space="preserve">minimum </w:t>
      </w:r>
      <w:r w:rsidRPr="0046264C">
        <w:rPr>
          <w:rStyle w:val="Emphasis"/>
          <w:highlight w:val="cyan"/>
        </w:rPr>
        <w:t>wage</w:t>
      </w:r>
      <w:r w:rsidRPr="00230F9A">
        <w:rPr>
          <w:sz w:val="16"/>
        </w:rPr>
        <w:t xml:space="preserve">, </w:t>
      </w:r>
      <w:r w:rsidRPr="00230F9A">
        <w:rPr>
          <w:rStyle w:val="StyleUnderline"/>
        </w:rPr>
        <w:t>advancing</w:t>
      </w:r>
      <w:r w:rsidRPr="00230F9A">
        <w:rPr>
          <w:sz w:val="16"/>
        </w:rPr>
        <w:t xml:space="preserve"> </w:t>
      </w:r>
      <w:r w:rsidRPr="00230F9A">
        <w:rPr>
          <w:rStyle w:val="Emphasis"/>
        </w:rPr>
        <w:t>universal health care</w:t>
      </w:r>
      <w:r w:rsidRPr="00230F9A">
        <w:rPr>
          <w:sz w:val="16"/>
        </w:rPr>
        <w:t xml:space="preserve">, </w:t>
      </w:r>
      <w:r w:rsidRPr="00230F9A">
        <w:rPr>
          <w:rStyle w:val="Emphasis"/>
        </w:rPr>
        <w:t>climate change</w:t>
      </w:r>
      <w:r w:rsidRPr="00230F9A">
        <w:rPr>
          <w:sz w:val="16"/>
        </w:rPr>
        <w:t xml:space="preserve">, </w:t>
      </w:r>
      <w:r w:rsidRPr="00230F9A">
        <w:rPr>
          <w:rStyle w:val="StyleUnderline"/>
        </w:rPr>
        <w:t>and</w:t>
      </w:r>
      <w:r w:rsidRPr="00230F9A">
        <w:rPr>
          <w:sz w:val="16"/>
        </w:rPr>
        <w:t xml:space="preserve"> </w:t>
      </w:r>
      <w:r w:rsidRPr="00230F9A">
        <w:rPr>
          <w:rStyle w:val="Emphasis"/>
        </w:rPr>
        <w:t>infrastructure</w:t>
      </w:r>
      <w:r w:rsidRPr="00230F9A">
        <w:rPr>
          <w:rStyle w:val="StyleUnderline"/>
        </w:rPr>
        <w:t>, and</w:t>
      </w:r>
      <w:r w:rsidRPr="00230F9A">
        <w:rPr>
          <w:sz w:val="16"/>
        </w:rPr>
        <w:t xml:space="preserve"> </w:t>
      </w:r>
      <w:r w:rsidRPr="00230F9A">
        <w:rPr>
          <w:rStyle w:val="Emphasis"/>
        </w:rPr>
        <w:t>restoring policies</w:t>
      </w:r>
      <w:r w:rsidRPr="00230F9A">
        <w:rPr>
          <w:sz w:val="16"/>
        </w:rPr>
        <w:t xml:space="preserve"> </w:t>
      </w:r>
      <w:r w:rsidRPr="00230F9A">
        <w:rPr>
          <w:rStyle w:val="StyleUnderline"/>
        </w:rPr>
        <w:t>that would</w:t>
      </w:r>
      <w:r w:rsidRPr="00230F9A">
        <w:rPr>
          <w:sz w:val="16"/>
        </w:rPr>
        <w:t xml:space="preserve"> likely </w:t>
      </w:r>
      <w:r w:rsidRPr="00230F9A">
        <w:rPr>
          <w:rStyle w:val="StyleUnderline"/>
        </w:rPr>
        <w:t>be reversed under GOP control</w:t>
      </w:r>
      <w:r w:rsidRPr="00230F9A">
        <w:rPr>
          <w:sz w:val="16"/>
        </w:rPr>
        <w:t>.</w:t>
      </w:r>
    </w:p>
    <w:p w14:paraId="64AA78BC" w14:textId="77777777" w:rsidR="00AF2AE2" w:rsidRPr="00230F9A" w:rsidRDefault="00AF2AE2" w:rsidP="00AF2AE2">
      <w:pPr>
        <w:rPr>
          <w:sz w:val="16"/>
        </w:rPr>
      </w:pPr>
      <w:r w:rsidRPr="00230F9A">
        <w:rPr>
          <w:sz w:val="16"/>
        </w:rPr>
        <w:t xml:space="preserve">Admittedly, </w:t>
      </w:r>
      <w:r w:rsidRPr="00230F9A">
        <w:rPr>
          <w:rStyle w:val="StyleUnderline"/>
        </w:rPr>
        <w:t>letting MAGA be MAGA and Trump be Trump will result in pain and suffering for many Americans. But this suffering will be inflicted by Republicans, and they should be</w:t>
      </w:r>
      <w:r w:rsidRPr="00230F9A">
        <w:rPr>
          <w:sz w:val="16"/>
        </w:rPr>
        <w:t xml:space="preserve"> </w:t>
      </w:r>
      <w:r w:rsidRPr="00230F9A">
        <w:rPr>
          <w:rStyle w:val="Emphasis"/>
        </w:rPr>
        <w:t>held accountable</w:t>
      </w:r>
      <w:r w:rsidRPr="00230F9A">
        <w:rPr>
          <w:sz w:val="16"/>
        </w:rPr>
        <w:t xml:space="preserve"> for it. The task for Democrats is to ensure that the GOP’s radicalism and destructiveness are impossible to ignore.</w:t>
      </w:r>
    </w:p>
    <w:p w14:paraId="7AE6ABFF" w14:textId="77777777" w:rsidR="00AF2AE2" w:rsidRPr="008E6CD4" w:rsidRDefault="00AF2AE2" w:rsidP="00AF2AE2">
      <w:r w:rsidRPr="00230F9A">
        <w:rPr>
          <w:sz w:val="16"/>
        </w:rPr>
        <w:t xml:space="preserve">Given the challenges ahead, Democrats must prepare for a long-term struggle. The goal should not be merely to raise more money, improve the party’s ground game, or craft a more effective messaging strategy. </w:t>
      </w:r>
      <w:r w:rsidRPr="00230F9A">
        <w:rPr>
          <w:rStyle w:val="StyleUnderline"/>
        </w:rPr>
        <w:t>To defeat Trump’s MAGA GOP, Democrats should heed Winston Churchill’s advice: “Never let a good crisis go to waste.”</w:t>
      </w:r>
    </w:p>
    <w:p w14:paraId="2EC86F3D" w14:textId="77777777" w:rsidR="00AF2AE2" w:rsidRPr="00AF2AE2" w:rsidRDefault="00AF2AE2" w:rsidP="00AF2AE2"/>
    <w:sectPr w:rsidR="00AF2AE2" w:rsidRPr="00AF2A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73CF2" w14:textId="77777777" w:rsidR="00E90AAA" w:rsidRDefault="00E90AAA" w:rsidP="00066D2C">
      <w:pPr>
        <w:spacing w:after="0" w:line="240" w:lineRule="auto"/>
      </w:pPr>
      <w:r>
        <w:separator/>
      </w:r>
    </w:p>
  </w:endnote>
  <w:endnote w:type="continuationSeparator" w:id="0">
    <w:p w14:paraId="5531907F" w14:textId="77777777" w:rsidR="00E90AAA" w:rsidRDefault="00E90A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3A5C1" w14:textId="77777777" w:rsidR="00E90AAA" w:rsidRDefault="00E90AAA" w:rsidP="00066D2C">
      <w:pPr>
        <w:spacing w:after="0" w:line="240" w:lineRule="auto"/>
      </w:pPr>
      <w:r>
        <w:separator/>
      </w:r>
    </w:p>
  </w:footnote>
  <w:footnote w:type="continuationSeparator" w:id="0">
    <w:p w14:paraId="4A856138" w14:textId="77777777" w:rsidR="00E90AAA" w:rsidRDefault="00E90A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41547"/>
    <w:multiLevelType w:val="multilevel"/>
    <w:tmpl w:val="FF92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282536673">
    <w:abstractNumId w:val="15"/>
  </w:num>
  <w:num w:numId="46" w16cid:durableId="1649477797">
    <w:abstractNumId w:val="19"/>
  </w:num>
  <w:num w:numId="47" w16cid:durableId="5980768">
    <w:abstractNumId w:val="12"/>
  </w:num>
  <w:num w:numId="48" w16cid:durableId="1887447273">
    <w:abstractNumId w:val="16"/>
  </w:num>
  <w:num w:numId="49" w16cid:durableId="866455850">
    <w:abstractNumId w:val="13"/>
  </w:num>
  <w:num w:numId="50" w16cid:durableId="2875176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AF2A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040"/>
    <w:rsid w:val="00AB3118"/>
    <w:rsid w:val="00AB6F32"/>
    <w:rsid w:val="00AC46C7"/>
    <w:rsid w:val="00AC5B71"/>
    <w:rsid w:val="00AC5F18"/>
    <w:rsid w:val="00AC6ED5"/>
    <w:rsid w:val="00AE00AE"/>
    <w:rsid w:val="00AE56E1"/>
    <w:rsid w:val="00AE6C9A"/>
    <w:rsid w:val="00AF0BB9"/>
    <w:rsid w:val="00AF2207"/>
    <w:rsid w:val="00AF2612"/>
    <w:rsid w:val="00AF2A61"/>
    <w:rsid w:val="00AF2AE2"/>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AAA"/>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AAB68"/>
  <w15:chartTrackingRefBased/>
  <w15:docId w15:val="{1165A06F-0AC3-4CC6-8E1E-FDEB961B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2AE2"/>
    <w:rPr>
      <w:rFonts w:ascii="Times New Roman" w:hAnsi="Times New Roman" w:cs="Times New Roman"/>
    </w:rPr>
  </w:style>
  <w:style w:type="paragraph" w:styleId="Heading1">
    <w:name w:val="heading 1"/>
    <w:aliases w:val="Pocket"/>
    <w:basedOn w:val="Normal"/>
    <w:next w:val="Normal"/>
    <w:link w:val="Heading1Char"/>
    <w:qFormat/>
    <w:rsid w:val="00AF2A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2A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AF2A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AF2A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2A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2A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2AE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F2AE2"/>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AF2AE2"/>
    <w:rPr>
      <w:color w:val="auto"/>
      <w:u w:val="none"/>
    </w:rPr>
  </w:style>
  <w:style w:type="character" w:customStyle="1" w:styleId="Heading1Char">
    <w:name w:val="Heading 1 Char"/>
    <w:aliases w:val="Pocket Char"/>
    <w:basedOn w:val="DefaultParagraphFont"/>
    <w:link w:val="Heading1"/>
    <w:rsid w:val="00AF2AE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F2AE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F2AE2"/>
    <w:rPr>
      <w:rFonts w:ascii="Times New Roman" w:eastAsiaTheme="majorEastAsia" w:hAnsi="Times New Roman"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AF2AE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2AE2"/>
    <w:rPr>
      <w:b/>
      <w:bCs/>
      <w:sz w:val="22"/>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7"/>
    <w:qFormat/>
    <w:rsid w:val="00AF2AE2"/>
    <w:rPr>
      <w:b w:val="0"/>
      <w:sz w:val="22"/>
      <w:u w:val="single"/>
    </w:rPr>
  </w:style>
  <w:style w:type="character" w:styleId="Strong">
    <w:name w:val="Strong"/>
    <w:basedOn w:val="DefaultParagraphFont"/>
    <w:uiPriority w:val="22"/>
    <w:semiHidden/>
    <w:qFormat/>
    <w:rsid w:val="00AF2AE2"/>
    <w:rPr>
      <w:b/>
      <w:bCs/>
    </w:rPr>
  </w:style>
  <w:style w:type="character" w:styleId="BookTitle">
    <w:name w:val="Book Title"/>
    <w:basedOn w:val="DefaultParagraphFont"/>
    <w:uiPriority w:val="33"/>
    <w:semiHidden/>
    <w:qFormat/>
    <w:rsid w:val="00AF2AE2"/>
    <w:rPr>
      <w:b/>
      <w:bCs/>
      <w:i/>
      <w:iCs/>
      <w:spacing w:val="5"/>
    </w:rPr>
  </w:style>
  <w:style w:type="character" w:customStyle="1" w:styleId="Heading5Char">
    <w:name w:val="Heading 5 Char"/>
    <w:basedOn w:val="DefaultParagraphFont"/>
    <w:link w:val="Heading5"/>
    <w:uiPriority w:val="9"/>
    <w:semiHidden/>
    <w:rsid w:val="00AF2A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2AE2"/>
  </w:style>
  <w:style w:type="paragraph" w:styleId="Header">
    <w:name w:val="header"/>
    <w:basedOn w:val="Normal"/>
    <w:link w:val="HeaderChar"/>
    <w:uiPriority w:val="99"/>
    <w:semiHidden/>
    <w:rsid w:val="00AF2A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2AE2"/>
    <w:rPr>
      <w:rFonts w:ascii="Times New Roman" w:hAnsi="Times New Roman" w:cs="Times New Roman"/>
    </w:rPr>
  </w:style>
  <w:style w:type="paragraph" w:styleId="Footer">
    <w:name w:val="footer"/>
    <w:basedOn w:val="Normal"/>
    <w:link w:val="FooterChar"/>
    <w:uiPriority w:val="99"/>
    <w:semiHidden/>
    <w:rsid w:val="00AF2A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2AE2"/>
    <w:rPr>
      <w:rFonts w:ascii="Times New Roman" w:hAnsi="Times New Roman" w:cs="Times New Roman"/>
    </w:rPr>
  </w:style>
  <w:style w:type="paragraph" w:styleId="BodyText">
    <w:name w:val="Body Text"/>
    <w:basedOn w:val="Normal"/>
    <w:link w:val="BodyTextChar"/>
    <w:uiPriority w:val="99"/>
    <w:semiHidden/>
    <w:unhideWhenUsed/>
    <w:rsid w:val="00AF2AE2"/>
    <w:pPr>
      <w:spacing w:after="120"/>
    </w:pPr>
  </w:style>
  <w:style w:type="character" w:customStyle="1" w:styleId="BodyTextChar">
    <w:name w:val="Body Text Char"/>
    <w:basedOn w:val="DefaultParagraphFont"/>
    <w:link w:val="BodyText"/>
    <w:uiPriority w:val="99"/>
    <w:semiHidden/>
    <w:rsid w:val="00AF2AE2"/>
    <w:rPr>
      <w:rFonts w:ascii="Times New Roman" w:hAnsi="Times New Roman" w:cs="Times New Roman"/>
    </w:rPr>
  </w:style>
  <w:style w:type="paragraph" w:styleId="NoSpacing">
    <w:name w:val="No Spacing"/>
    <w:link w:val="NoSpacingChar"/>
    <w:uiPriority w:val="99"/>
    <w:semiHidden/>
    <w:unhideWhenUsed/>
    <w:qFormat/>
    <w:rsid w:val="00AF2A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2AE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F2AE2"/>
    <w:rPr>
      <w:color w:val="0563C1" w:themeColor="hyperlink"/>
      <w:u w:val="single"/>
    </w:rPr>
  </w:style>
  <w:style w:type="character" w:styleId="UnresolvedMention">
    <w:name w:val="Unresolved Mention"/>
    <w:basedOn w:val="DefaultParagraphFont"/>
    <w:uiPriority w:val="99"/>
    <w:semiHidden/>
    <w:unhideWhenUsed/>
    <w:rsid w:val="00AF2AE2"/>
    <w:rPr>
      <w:color w:val="605E5C"/>
      <w:shd w:val="clear" w:color="auto" w:fill="E1DFDD"/>
    </w:rPr>
  </w:style>
  <w:style w:type="paragraph" w:customStyle="1" w:styleId="Emphasis1">
    <w:name w:val="Emphasis1"/>
    <w:basedOn w:val="Normal"/>
    <w:link w:val="Emphasis"/>
    <w:autoRedefine/>
    <w:uiPriority w:val="8"/>
    <w:qFormat/>
    <w:rsid w:val="00AF2AE2"/>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AF2AE2"/>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AF2AE2"/>
    <w:rPr>
      <w:rFonts w:ascii="Times New Roman" w:eastAsia="Times New Roman" w:hAnsi="Times New Roman" w:cs="Times New Roman"/>
      <w:b/>
      <w:color w:val="1F3864" w:themeColor="accent1" w:themeShade="80"/>
      <w:sz w:val="26"/>
      <w:szCs w:val="20"/>
    </w:rPr>
  </w:style>
  <w:style w:type="paragraph" w:styleId="ListParagraph">
    <w:name w:val="List Paragraph"/>
    <w:aliases w:val="6 font,List Paragraph1,List Paragraph2,Colorful List - Accent 11"/>
    <w:basedOn w:val="Normal"/>
    <w:uiPriority w:val="99"/>
    <w:unhideWhenUsed/>
    <w:qFormat/>
    <w:rsid w:val="00AF2AE2"/>
    <w:pPr>
      <w:ind w:left="720"/>
      <w:contextualSpacing/>
    </w:pPr>
  </w:style>
  <w:style w:type="paragraph" w:customStyle="1" w:styleId="Heading411">
    <w:name w:val="Heading 411"/>
    <w:basedOn w:val="Heading1"/>
    <w:next w:val="NoSpacing"/>
    <w:link w:val="Hyperlink"/>
    <w:autoRedefine/>
    <w:uiPriority w:val="99"/>
    <w:qFormat/>
    <w:rsid w:val="00AF2A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rsid w:val="00AF2AE2"/>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AF2AE2"/>
    <w:rPr>
      <w:rFonts w:cs="Arial"/>
      <w:b/>
      <w:bCs/>
      <w:iCs/>
      <w:szCs w:val="28"/>
      <w:lang w:val="en-US" w:eastAsia="en-US" w:bidi="ar-SA"/>
    </w:rPr>
  </w:style>
  <w:style w:type="character" w:customStyle="1" w:styleId="Style1Char1">
    <w:name w:val="Style1 Char1"/>
    <w:basedOn w:val="DefaultParagraphFont"/>
    <w:rsid w:val="00AF2AE2"/>
    <w:rPr>
      <w:rFonts w:ascii="Georgia" w:eastAsia="SimSun" w:hAnsi="Georgia" w:cs="Calibri"/>
      <w:szCs w:val="24"/>
      <w:u w:val="single"/>
      <w:lang w:eastAsia="zh-CN"/>
    </w:rPr>
  </w:style>
  <w:style w:type="paragraph" w:customStyle="1" w:styleId="textbold">
    <w:name w:val="text bold"/>
    <w:basedOn w:val="Normal"/>
    <w:uiPriority w:val="8"/>
    <w:qFormat/>
    <w:rsid w:val="00AF2AE2"/>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character" w:customStyle="1" w:styleId="TitleChar">
    <w:name w:val="Title Char"/>
    <w:basedOn w:val="DefaultParagraphFont"/>
    <w:link w:val="Title"/>
    <w:uiPriority w:val="10"/>
    <w:qFormat/>
    <w:rsid w:val="00AF2AE2"/>
    <w:rPr>
      <w:u w:val="single"/>
    </w:rPr>
  </w:style>
  <w:style w:type="paragraph" w:styleId="Title">
    <w:name w:val="Title"/>
    <w:basedOn w:val="Normal"/>
    <w:next w:val="Normal"/>
    <w:link w:val="TitleChar"/>
    <w:uiPriority w:val="10"/>
    <w:qFormat/>
    <w:rsid w:val="00AF2AE2"/>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AF2AE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d.ga/" TargetMode="External"/><Relationship Id="rId2" Type="http://schemas.openxmlformats.org/officeDocument/2006/relationships/numbering" Target="numbering.xml"/><Relationship Id="rId16" Type="http://schemas.openxmlformats.org/officeDocument/2006/relationships/hyperlink" Target="http://www.merriam-webs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merriam-webster/"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ounterpunch.org/2025/12/01/391821/" TargetMode="External"/><Relationship Id="rId14" Type="http://schemas.openxmlformats.org/officeDocument/2006/relationships/hyperlink" Target="http://www.merriam-webs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59042</Words>
  <Characters>323551</Characters>
  <Application>Microsoft Office Word</Application>
  <DocSecurity>0</DocSecurity>
  <Lines>3806</Lines>
  <Paragraphs>1574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2026-01-18T15:40:00Z</dcterms:created>
  <dcterms:modified xsi:type="dcterms:W3CDTF">2026-01-18T15:42:00Z</dcterms:modified>
</cp:coreProperties>
</file>