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507F" w14:textId="33A5736F" w:rsidR="00B96CFD" w:rsidRDefault="00514228" w:rsidP="00514228">
      <w:pPr>
        <w:pStyle w:val="Heading1"/>
      </w:pPr>
      <w:r>
        <w:t>2AC</w:t>
      </w:r>
    </w:p>
    <w:p w14:paraId="063124BE" w14:textId="5F5EF443" w:rsidR="000F27B0" w:rsidRPr="000F27B0" w:rsidRDefault="000F27B0" w:rsidP="000F27B0">
      <w:pPr>
        <w:pStyle w:val="Heading2"/>
      </w:pPr>
      <w:r>
        <w:t>K</w:t>
      </w:r>
    </w:p>
    <w:p w14:paraId="61537587" w14:textId="77777777" w:rsidR="001E0A29" w:rsidRPr="00A176AD" w:rsidRDefault="001E0A29" w:rsidP="001E0A29">
      <w:pPr>
        <w:pStyle w:val="Heading4"/>
        <w:rPr>
          <w:rFonts w:cs="Arial"/>
        </w:rPr>
      </w:pPr>
      <w:r w:rsidRPr="00A176AD">
        <w:rPr>
          <w:rFonts w:cs="Arial"/>
        </w:rPr>
        <w:t xml:space="preserve">Repping </w:t>
      </w:r>
      <w:r>
        <w:rPr>
          <w:rFonts w:cs="Arial"/>
        </w:rPr>
        <w:t>security and wars</w:t>
      </w:r>
      <w:r w:rsidRPr="00A176AD">
        <w:rPr>
          <w:rFonts w:cs="Arial"/>
        </w:rPr>
        <w:t xml:space="preserve"> phrasing the impact as universal is good---</w:t>
      </w:r>
      <w:proofErr w:type="gramStart"/>
      <w:r w:rsidRPr="00A176AD">
        <w:rPr>
          <w:rFonts w:cs="Arial"/>
        </w:rPr>
        <w:t>AND,</w:t>
      </w:r>
      <w:proofErr w:type="gramEnd"/>
      <w:r w:rsidRPr="00A176AD">
        <w:rPr>
          <w:rFonts w:cs="Arial"/>
        </w:rPr>
        <w:t xml:space="preserve"> it functions as a lens through which other causes can be amplified. </w:t>
      </w:r>
    </w:p>
    <w:p w14:paraId="59D0979B" w14:textId="77777777" w:rsidR="001E0A29" w:rsidRPr="00A176AD" w:rsidRDefault="001E0A29" w:rsidP="001E0A29">
      <w:r w:rsidRPr="00A176AD">
        <w:t xml:space="preserve">Daniel </w:t>
      </w:r>
      <w:r w:rsidRPr="00A176AD">
        <w:rPr>
          <w:b/>
        </w:rPr>
        <w:t>Cordle 17</w:t>
      </w:r>
      <w:r w:rsidRPr="00A176AD">
        <w:t xml:space="preserve">. Associate </w:t>
      </w:r>
      <w:proofErr w:type="gramStart"/>
      <w:r w:rsidRPr="00A176AD">
        <w:t>Professor @</w:t>
      </w:r>
      <w:proofErr w:type="gramEnd"/>
      <w:r w:rsidRPr="00A176AD">
        <w:t xml:space="preserve"> Nottingham Trent University School of Arts &amp; Humanities. 2017. “The Politics of Vulnerability: Protest and Nuclear Literature.” Late Cold War Literature and Culture, Palgrave Macmillan UK, pp. 47–76. </w:t>
      </w:r>
      <w:proofErr w:type="spellStart"/>
      <w:r w:rsidRPr="00A176AD">
        <w:t>Crossref</w:t>
      </w:r>
      <w:proofErr w:type="spellEnd"/>
      <w:r w:rsidRPr="00A176AD">
        <w:t>, doi:10.1057/978-1-137-51308-3_3.</w:t>
      </w:r>
    </w:p>
    <w:p w14:paraId="3254EDCD" w14:textId="77777777" w:rsidR="001E0A29" w:rsidRDefault="001E0A29" w:rsidP="001E0A29">
      <w:pPr>
        <w:rPr>
          <w:rStyle w:val="Emphasis"/>
        </w:rPr>
      </w:pPr>
      <w:r w:rsidRPr="00A176AD">
        <w:rPr>
          <w:sz w:val="16"/>
        </w:rPr>
        <w:t xml:space="preserve">It is the argument of this book that 1980s nuclear texts constitute </w:t>
      </w:r>
      <w:proofErr w:type="gramStart"/>
      <w:r w:rsidRPr="00A176AD">
        <w:rPr>
          <w:sz w:val="16"/>
        </w:rPr>
        <w:t>a political</w:t>
      </w:r>
      <w:proofErr w:type="gramEnd"/>
      <w:r w:rsidRPr="00A176AD">
        <w:rPr>
          <w:sz w:val="16"/>
        </w:rPr>
        <w:t xml:space="preserve"> literature, but that their politics—even their nuclear politics—is neither uniform nor straightforward. Whilst we might reasonably infer from their books that many (but not all) writers were “against” the nuclear policies of both Soviet and, particularly (given it was more obviously within their remit to comment upon it), Western, governments, their opposition to these policies was frequently nebulous. Certainly, </w:t>
      </w:r>
      <w:r w:rsidRPr="00A176AD">
        <w:rPr>
          <w:rStyle w:val="StyleUnderline"/>
        </w:rPr>
        <w:t xml:space="preserve">we are unlikely to find in nuclear literature the </w:t>
      </w:r>
      <w:r w:rsidRPr="00A176AD">
        <w:rPr>
          <w:rStyle w:val="Emphasis"/>
        </w:rPr>
        <w:t>steps</w:t>
      </w:r>
      <w:r w:rsidRPr="00A176AD">
        <w:rPr>
          <w:sz w:val="16"/>
        </w:rPr>
        <w:t xml:space="preserve"> </w:t>
      </w:r>
      <w:r w:rsidRPr="00A176AD">
        <w:rPr>
          <w:rStyle w:val="StyleUnderline"/>
        </w:rPr>
        <w:t>necessary to move from nuclear standoff to a world without nuclear weapons. While writers often expressed horror</w:t>
      </w:r>
      <w:r w:rsidRPr="00A176AD">
        <w:rPr>
          <w:sz w:val="16"/>
        </w:rPr>
        <w:t xml:space="preserve"> at what nuclear war might involve </w:t>
      </w:r>
      <w:r w:rsidRPr="00A176AD">
        <w:rPr>
          <w:rStyle w:val="StyleUnderline"/>
        </w:rPr>
        <w:t xml:space="preserve">and sometimes drew attention to the absurdities of nuclear deterrence or civil </w:t>
      </w:r>
      <w:proofErr w:type="spellStart"/>
      <w:r w:rsidRPr="00A176AD">
        <w:rPr>
          <w:rStyle w:val="StyleUnderline"/>
        </w:rPr>
        <w:t>defence</w:t>
      </w:r>
      <w:proofErr w:type="spellEnd"/>
      <w:r w:rsidRPr="00A176AD">
        <w:rPr>
          <w:rStyle w:val="StyleUnderline"/>
        </w:rPr>
        <w:t xml:space="preserve">, </w:t>
      </w:r>
      <w:proofErr w:type="gramStart"/>
      <w:r w:rsidRPr="00A176AD">
        <w:rPr>
          <w:rStyle w:val="StyleUnderline"/>
        </w:rPr>
        <w:t>on the whole</w:t>
      </w:r>
      <w:proofErr w:type="gramEnd"/>
      <w:r w:rsidRPr="00A176AD">
        <w:rPr>
          <w:rStyle w:val="StyleUnderline"/>
        </w:rPr>
        <w:t xml:space="preserve"> they did not advocate</w:t>
      </w:r>
      <w:r w:rsidRPr="00A176AD">
        <w:rPr>
          <w:sz w:val="16"/>
        </w:rPr>
        <w:t xml:space="preserve"> </w:t>
      </w:r>
      <w:r w:rsidRPr="00A176AD">
        <w:rPr>
          <w:rStyle w:val="Emphasis"/>
        </w:rPr>
        <w:t>explicit ways</w:t>
      </w:r>
      <w:r w:rsidRPr="00A176AD">
        <w:rPr>
          <w:sz w:val="16"/>
        </w:rPr>
        <w:t xml:space="preserve"> </w:t>
      </w:r>
      <w:r w:rsidRPr="00A176AD">
        <w:rPr>
          <w:rStyle w:val="StyleUnderline"/>
        </w:rPr>
        <w:t>to ameliorate the nuclear threat</w:t>
      </w:r>
      <w:r w:rsidRPr="00A176AD">
        <w:rPr>
          <w:sz w:val="16"/>
        </w:rPr>
        <w:t xml:space="preserve">. </w:t>
      </w:r>
      <w:r w:rsidRPr="00A176AD">
        <w:rPr>
          <w:rStyle w:val="StyleUnderline"/>
        </w:rPr>
        <w:t>Hence, although texts were involved in raising</w:t>
      </w:r>
      <w:r w:rsidRPr="00A176AD">
        <w:rPr>
          <w:sz w:val="16"/>
        </w:rPr>
        <w:t xml:space="preserve"> </w:t>
      </w:r>
      <w:r w:rsidRPr="00A176AD">
        <w:rPr>
          <w:rStyle w:val="Emphasis"/>
        </w:rPr>
        <w:t>consciousness</w:t>
      </w:r>
      <w:r w:rsidRPr="00A176AD">
        <w:rPr>
          <w:sz w:val="16"/>
        </w:rPr>
        <w:t xml:space="preserve"> </w:t>
      </w:r>
      <w:r w:rsidRPr="00A176AD">
        <w:rPr>
          <w:rStyle w:val="StyleUnderline"/>
        </w:rPr>
        <w:t>about the nuclear issues</w:t>
      </w:r>
      <w:r w:rsidRPr="00A176AD">
        <w:rPr>
          <w:sz w:val="16"/>
        </w:rPr>
        <w:t xml:space="preserve"> that became compelling in the 1980s, </w:t>
      </w:r>
      <w:r w:rsidRPr="00A176AD">
        <w:rPr>
          <w:rStyle w:val="StyleUnderline"/>
        </w:rPr>
        <w:t>they</w:t>
      </w:r>
      <w:r w:rsidRPr="00A176AD">
        <w:rPr>
          <w:sz w:val="16"/>
        </w:rPr>
        <w:t xml:space="preserve"> usually </w:t>
      </w:r>
      <w:r w:rsidRPr="00A176AD">
        <w:rPr>
          <w:rStyle w:val="StyleUnderline"/>
        </w:rPr>
        <w:t>eschewed</w:t>
      </w:r>
      <w:r w:rsidRPr="00A176AD">
        <w:rPr>
          <w:sz w:val="16"/>
        </w:rPr>
        <w:t xml:space="preserve"> </w:t>
      </w:r>
      <w:proofErr w:type="gramStart"/>
      <w:r w:rsidRPr="00A176AD">
        <w:rPr>
          <w:rStyle w:val="Emphasis"/>
        </w:rPr>
        <w:t>particular policy</w:t>
      </w:r>
      <w:proofErr w:type="gramEnd"/>
      <w:r w:rsidRPr="00A176AD">
        <w:rPr>
          <w:rStyle w:val="Emphasis"/>
        </w:rPr>
        <w:t xml:space="preserve"> positions</w:t>
      </w:r>
      <w:r w:rsidRPr="00A176AD">
        <w:rPr>
          <w:sz w:val="16"/>
        </w:rPr>
        <w:t xml:space="preserve">. </w:t>
      </w:r>
      <w:r w:rsidRPr="00A176AD">
        <w:rPr>
          <w:rStyle w:val="StyleUnderline"/>
        </w:rPr>
        <w:t xml:space="preserve">Nevertheless, </w:t>
      </w:r>
      <w:r w:rsidRPr="0062101B">
        <w:rPr>
          <w:rStyle w:val="StyleUnderline"/>
          <w:highlight w:val="cyan"/>
        </w:rPr>
        <w:t xml:space="preserve">a powerful effect of </w:t>
      </w:r>
      <w:r w:rsidRPr="0062101B">
        <w:rPr>
          <w:rStyle w:val="Emphasis"/>
          <w:highlight w:val="cyan"/>
        </w:rPr>
        <w:t>representing</w:t>
      </w:r>
      <w:r w:rsidRPr="0062101B">
        <w:rPr>
          <w:rStyle w:val="StyleUnderline"/>
          <w:highlight w:val="cyan"/>
        </w:rPr>
        <w:t xml:space="preserve"> nuclear tech</w:t>
      </w:r>
      <w:r w:rsidRPr="00A176AD">
        <w:rPr>
          <w:rStyle w:val="StyleUnderline"/>
        </w:rPr>
        <w:t>nology</w:t>
      </w:r>
      <w:r w:rsidRPr="00A176AD">
        <w:rPr>
          <w:sz w:val="16"/>
        </w:rPr>
        <w:t xml:space="preserve"> (particularly nuclear weapons, though also, to a lesser extent, potential hazards of nuclear power stations) </w:t>
      </w:r>
      <w:r w:rsidRPr="0062101B">
        <w:rPr>
          <w:rStyle w:val="StyleUnderline"/>
          <w:highlight w:val="cyan"/>
        </w:rPr>
        <w:t>was to intensify</w:t>
      </w:r>
      <w:r w:rsidRPr="00A176AD">
        <w:rPr>
          <w:sz w:val="16"/>
        </w:rPr>
        <w:t xml:space="preserve"> what I explore in this chapter as </w:t>
      </w:r>
      <w:r w:rsidRPr="00A176AD">
        <w:rPr>
          <w:rStyle w:val="StyleUnderline"/>
        </w:rPr>
        <w:t xml:space="preserve">a </w:t>
      </w:r>
      <w:r w:rsidRPr="0062101B">
        <w:rPr>
          <w:rStyle w:val="StyleUnderline"/>
          <w:highlight w:val="cyan"/>
        </w:rPr>
        <w:t>politics of</w:t>
      </w:r>
      <w:r w:rsidRPr="0062101B">
        <w:rPr>
          <w:sz w:val="16"/>
          <w:highlight w:val="cyan"/>
        </w:rPr>
        <w:t xml:space="preserve"> </w:t>
      </w:r>
      <w:r w:rsidRPr="0062101B">
        <w:rPr>
          <w:rStyle w:val="Emphasis"/>
          <w:highlight w:val="cyan"/>
        </w:rPr>
        <w:t>vulnerability</w:t>
      </w:r>
      <w:r w:rsidRPr="00A176AD">
        <w:rPr>
          <w:rStyle w:val="StyleUnderline"/>
        </w:rPr>
        <w:t xml:space="preserve">. In part this is a profound and acute consciousness of vulnerability in the face of the nuclear threat: </w:t>
      </w:r>
      <w:r w:rsidRPr="0062101B">
        <w:rPr>
          <w:rStyle w:val="StyleUnderline"/>
          <w:highlight w:val="cyan"/>
        </w:rPr>
        <w:t>not simply awareness</w:t>
      </w:r>
      <w:r w:rsidRPr="00A176AD">
        <w:rPr>
          <w:rStyle w:val="StyleUnderline"/>
        </w:rPr>
        <w:t xml:space="preserve"> of the </w:t>
      </w:r>
      <w:r w:rsidRPr="00A176AD">
        <w:rPr>
          <w:rStyle w:val="Emphasis"/>
        </w:rPr>
        <w:t>dangers</w:t>
      </w:r>
      <w:r w:rsidRPr="00A176AD">
        <w:rPr>
          <w:rStyle w:val="StyleUnderline"/>
        </w:rPr>
        <w:t xml:space="preserve"> of nuclear disaster, </w:t>
      </w:r>
      <w:r w:rsidRPr="0062101B">
        <w:rPr>
          <w:rStyle w:val="StyleUnderline"/>
          <w:highlight w:val="cyan"/>
        </w:rPr>
        <w:t>but</w:t>
      </w:r>
      <w:r w:rsidRPr="00A176AD">
        <w:rPr>
          <w:rStyle w:val="StyleUnderline"/>
        </w:rPr>
        <w:t>, paradoxically, a sense of</w:t>
      </w:r>
      <w:r w:rsidRPr="00A176AD">
        <w:rPr>
          <w:sz w:val="16"/>
        </w:rPr>
        <w:t xml:space="preserve"> </w:t>
      </w:r>
      <w:r w:rsidRPr="00A176AD">
        <w:rPr>
          <w:rStyle w:val="Emphasis"/>
        </w:rPr>
        <w:t xml:space="preserve">increasing and heightened </w:t>
      </w:r>
      <w:r w:rsidRPr="0062101B">
        <w:rPr>
          <w:rStyle w:val="Emphasis"/>
          <w:highlight w:val="cyan"/>
        </w:rPr>
        <w:t>insecurity</w:t>
      </w:r>
      <w:r w:rsidRPr="00A176AD">
        <w:rPr>
          <w:sz w:val="16"/>
        </w:rPr>
        <w:t xml:space="preserve"> </w:t>
      </w:r>
      <w:r w:rsidRPr="00A176AD">
        <w:rPr>
          <w:rStyle w:val="StyleUnderline"/>
        </w:rPr>
        <w:t xml:space="preserve">the more the </w:t>
      </w:r>
      <w:r w:rsidRPr="00A176AD">
        <w:rPr>
          <w:rStyle w:val="Emphasis"/>
        </w:rPr>
        <w:t>“protection” discourses</w:t>
      </w:r>
      <w:r w:rsidRPr="00A176AD">
        <w:rPr>
          <w:sz w:val="16"/>
        </w:rPr>
        <w:t xml:space="preserve">, explored in Chapter 1, </w:t>
      </w:r>
      <w:r w:rsidRPr="00A176AD">
        <w:rPr>
          <w:rStyle w:val="StyleUnderline"/>
        </w:rPr>
        <w:t>sought to stress the</w:t>
      </w:r>
      <w:r w:rsidRPr="00A176AD">
        <w:rPr>
          <w:sz w:val="16"/>
        </w:rPr>
        <w:t xml:space="preserve"> </w:t>
      </w:r>
      <w:r w:rsidRPr="00A176AD">
        <w:rPr>
          <w:rStyle w:val="Emphasis"/>
        </w:rPr>
        <w:t>security</w:t>
      </w:r>
      <w:r w:rsidRPr="00A176AD">
        <w:rPr>
          <w:sz w:val="16"/>
        </w:rPr>
        <w:t xml:space="preserve"> </w:t>
      </w:r>
      <w:r w:rsidRPr="00A176AD">
        <w:rPr>
          <w:rStyle w:val="StyleUnderline"/>
        </w:rPr>
        <w:t>provided by nuclear policy</w:t>
      </w:r>
      <w:r w:rsidRPr="00A176AD">
        <w:rPr>
          <w:sz w:val="16"/>
        </w:rPr>
        <w:t xml:space="preserve">. So, for instance, it is clear that, </w:t>
      </w:r>
      <w:r w:rsidRPr="00A176AD">
        <w:rPr>
          <w:rStyle w:val="StyleUnderline"/>
        </w:rPr>
        <w:t>far from providing assurance that one could ride out nuclear attack</w:t>
      </w:r>
      <w:r w:rsidRPr="00A176AD">
        <w:rPr>
          <w:sz w:val="16"/>
        </w:rPr>
        <w:t xml:space="preserve">, civil </w:t>
      </w:r>
      <w:proofErr w:type="spellStart"/>
      <w:r w:rsidRPr="00A176AD">
        <w:rPr>
          <w:sz w:val="16"/>
        </w:rPr>
        <w:t>defence</w:t>
      </w:r>
      <w:proofErr w:type="spellEnd"/>
      <w:r w:rsidRPr="00A176AD">
        <w:rPr>
          <w:sz w:val="16"/>
        </w:rPr>
        <w:t xml:space="preserve"> </w:t>
      </w:r>
      <w:r w:rsidRPr="00A176AD">
        <w:rPr>
          <w:rStyle w:val="StyleUnderline"/>
        </w:rPr>
        <w:t xml:space="preserve">preparations had the unintended effect for many people of increasing their </w:t>
      </w:r>
      <w:r w:rsidRPr="00A176AD">
        <w:rPr>
          <w:rStyle w:val="Emphasis"/>
        </w:rPr>
        <w:t>awareness of their vulnerability</w:t>
      </w:r>
      <w:r w:rsidRPr="00A176AD">
        <w:rPr>
          <w:sz w:val="16"/>
        </w:rPr>
        <w:t xml:space="preserve"> to such an attack; similarly, for some (though not all) Britons, the arrival of US cruise missiles made the possibility of nuclear war both more visible and more likely, even though the missiles were intended to send a message of strength, increasing the sense of protection from Soviet attack. To this extent, </w:t>
      </w:r>
      <w:r w:rsidRPr="00A176AD">
        <w:rPr>
          <w:rStyle w:val="StyleUnderline"/>
        </w:rPr>
        <w:t xml:space="preserve">the politics of vulnerability was a </w:t>
      </w:r>
      <w:r w:rsidRPr="0062101B">
        <w:rPr>
          <w:rStyle w:val="StyleUnderline"/>
          <w:highlight w:val="cyan"/>
        </w:rPr>
        <w:t xml:space="preserve">crisis of faith in the </w:t>
      </w:r>
      <w:r w:rsidRPr="0062101B">
        <w:rPr>
          <w:rStyle w:val="Emphasis"/>
          <w:highlight w:val="cyan"/>
        </w:rPr>
        <w:t>militaristic discourse</w:t>
      </w:r>
      <w:r w:rsidRPr="00A176AD">
        <w:rPr>
          <w:rStyle w:val="Emphasis"/>
        </w:rPr>
        <w:t xml:space="preserve"> of protection</w:t>
      </w:r>
      <w:r w:rsidRPr="00A176AD">
        <w:rPr>
          <w:rStyle w:val="StyleUnderline"/>
        </w:rPr>
        <w:t xml:space="preserve">. It </w:t>
      </w:r>
      <w:r w:rsidRPr="0062101B">
        <w:rPr>
          <w:rStyle w:val="StyleUnderline"/>
          <w:highlight w:val="cyan"/>
        </w:rPr>
        <w:t>was a response to</w:t>
      </w:r>
      <w:r w:rsidRPr="00A176AD">
        <w:rPr>
          <w:rStyle w:val="StyleUnderline"/>
        </w:rPr>
        <w:t>, and an articulation of, a feeling of intense</w:t>
      </w:r>
      <w:r w:rsidRPr="00A176AD">
        <w:rPr>
          <w:sz w:val="16"/>
        </w:rPr>
        <w:t xml:space="preserve"> </w:t>
      </w:r>
      <w:r w:rsidRPr="0062101B">
        <w:rPr>
          <w:rStyle w:val="Emphasis"/>
          <w:highlight w:val="cyan"/>
        </w:rPr>
        <w:t>insecurity</w:t>
      </w:r>
      <w:r w:rsidRPr="00A176AD">
        <w:rPr>
          <w:rStyle w:val="StyleUnderline"/>
        </w:rPr>
        <w:t xml:space="preserve">. </w:t>
      </w:r>
      <w:r w:rsidRPr="0062101B">
        <w:rPr>
          <w:rStyle w:val="Emphasis"/>
          <w:highlight w:val="cyan"/>
        </w:rPr>
        <w:t>Fragility</w:t>
      </w:r>
      <w:r w:rsidRPr="0062101B">
        <w:rPr>
          <w:rStyle w:val="StyleUnderline"/>
          <w:highlight w:val="cyan"/>
        </w:rPr>
        <w:t xml:space="preserve"> in the face of</w:t>
      </w:r>
      <w:r w:rsidRPr="00A176AD">
        <w:rPr>
          <w:rStyle w:val="StyleUnderline"/>
        </w:rPr>
        <w:t xml:space="preserve"> the overwhelming power both of nuclear missiles and of </w:t>
      </w:r>
      <w:r w:rsidRPr="0062101B">
        <w:rPr>
          <w:rStyle w:val="StyleUnderline"/>
          <w:highlight w:val="cyan"/>
        </w:rPr>
        <w:t xml:space="preserve">the nuclear state became a </w:t>
      </w:r>
      <w:r w:rsidRPr="0062101B">
        <w:rPr>
          <w:rStyle w:val="Emphasis"/>
          <w:highlight w:val="cyan"/>
        </w:rPr>
        <w:t>defining motif of political activism</w:t>
      </w:r>
      <w:r w:rsidRPr="00A176AD">
        <w:rPr>
          <w:sz w:val="16"/>
        </w:rPr>
        <w:t xml:space="preserve"> </w:t>
      </w:r>
      <w:r w:rsidRPr="00A176AD">
        <w:rPr>
          <w:rStyle w:val="StyleUnderline"/>
        </w:rPr>
        <w:t xml:space="preserve">against nuclear weapons. By </w:t>
      </w:r>
      <w:r w:rsidRPr="0062101B">
        <w:rPr>
          <w:rStyle w:val="StyleUnderline"/>
          <w:highlight w:val="cyan"/>
        </w:rPr>
        <w:t>representing</w:t>
      </w:r>
      <w:r w:rsidRPr="00A176AD">
        <w:rPr>
          <w:rStyle w:val="StyleUnderline"/>
        </w:rPr>
        <w:t xml:space="preserve"> and exploring </w:t>
      </w:r>
      <w:r w:rsidRPr="0062101B">
        <w:rPr>
          <w:rStyle w:val="StyleUnderline"/>
          <w:highlight w:val="cyan"/>
        </w:rPr>
        <w:t>this vulnerability</w:t>
      </w:r>
      <w:r w:rsidRPr="00A176AD">
        <w:rPr>
          <w:rStyle w:val="StyleUnderline"/>
        </w:rPr>
        <w:t xml:space="preserve"> many nuclear fictions </w:t>
      </w:r>
      <w:proofErr w:type="spellStart"/>
      <w:r w:rsidRPr="00A176AD">
        <w:rPr>
          <w:rStyle w:val="Emphasis"/>
        </w:rPr>
        <w:t>contextualised</w:t>
      </w:r>
      <w:proofErr w:type="spellEnd"/>
      <w:r w:rsidRPr="00A176AD">
        <w:rPr>
          <w:rStyle w:val="StyleUnderline"/>
        </w:rPr>
        <w:t xml:space="preserve"> and </w:t>
      </w:r>
      <w:r w:rsidRPr="0062101B">
        <w:rPr>
          <w:rStyle w:val="Emphasis"/>
          <w:highlight w:val="cyan"/>
        </w:rPr>
        <w:t>contributed to debates about nuclear policy</w:t>
      </w:r>
      <w:r w:rsidRPr="00A176AD">
        <w:rPr>
          <w:sz w:val="16"/>
        </w:rPr>
        <w:t xml:space="preserve"> raging at the time. </w:t>
      </w:r>
      <w:r w:rsidRPr="00A176AD">
        <w:rPr>
          <w:rStyle w:val="StyleUnderline"/>
        </w:rPr>
        <w:t xml:space="preserve">By offering </w:t>
      </w:r>
      <w:r w:rsidRPr="00A176AD">
        <w:rPr>
          <w:rStyle w:val="Emphasis"/>
        </w:rPr>
        <w:t>visions of a</w:t>
      </w:r>
      <w:r w:rsidRPr="00A176AD">
        <w:rPr>
          <w:sz w:val="16"/>
        </w:rPr>
        <w:t xml:space="preserve"> nuclear </w:t>
      </w:r>
      <w:r w:rsidRPr="00A176AD">
        <w:rPr>
          <w:rStyle w:val="Emphasis"/>
        </w:rPr>
        <w:t>world</w:t>
      </w:r>
      <w:r w:rsidRPr="00A176AD">
        <w:rPr>
          <w:sz w:val="16"/>
        </w:rPr>
        <w:t xml:space="preserve"> </w:t>
      </w:r>
      <w:r w:rsidRPr="00A176AD">
        <w:rPr>
          <w:rStyle w:val="StyleUnderline"/>
        </w:rPr>
        <w:t>they provided</w:t>
      </w:r>
      <w:r w:rsidRPr="00A176AD">
        <w:rPr>
          <w:sz w:val="16"/>
        </w:rPr>
        <w:t xml:space="preserve">, in a period of controversy and dissent about nuclear policy, </w:t>
      </w:r>
      <w:r w:rsidRPr="00A176AD">
        <w:rPr>
          <w:rStyle w:val="Emphasis"/>
        </w:rPr>
        <w:t>material</w:t>
      </w:r>
      <w:r w:rsidRPr="00A176AD">
        <w:rPr>
          <w:sz w:val="16"/>
        </w:rPr>
        <w:t xml:space="preserve"> </w:t>
      </w:r>
      <w:r w:rsidRPr="00A176AD">
        <w:rPr>
          <w:rStyle w:val="StyleUnderline"/>
        </w:rPr>
        <w:t>on which more overtly and conventionally political discourse could draw. Indeed, with the only available images and experience of actual atomic war being the film footage, photographs and testimony left from Hiroshima and Nagasaki</w:t>
      </w:r>
      <w:r w:rsidRPr="00A176AD">
        <w:rPr>
          <w:sz w:val="16"/>
        </w:rPr>
        <w:t xml:space="preserve"> (a terrible but in so many ways more limited experience than that threatened by global thermonuclear war), </w:t>
      </w:r>
      <w:r w:rsidRPr="0062101B">
        <w:rPr>
          <w:rStyle w:val="Emphasis"/>
          <w:highlight w:val="cyan"/>
        </w:rPr>
        <w:t>imaginative constructions</w:t>
      </w:r>
      <w:r w:rsidRPr="0062101B">
        <w:rPr>
          <w:sz w:val="16"/>
          <w:highlight w:val="cyan"/>
        </w:rPr>
        <w:t xml:space="preserve"> </w:t>
      </w:r>
      <w:r w:rsidRPr="0062101B">
        <w:rPr>
          <w:rStyle w:val="StyleUnderline"/>
          <w:highlight w:val="cyan"/>
        </w:rPr>
        <w:t>of</w:t>
      </w:r>
      <w:r w:rsidRPr="00A176AD">
        <w:rPr>
          <w:sz w:val="16"/>
        </w:rPr>
        <w:t xml:space="preserve"> nuclear </w:t>
      </w:r>
      <w:r w:rsidRPr="0062101B">
        <w:rPr>
          <w:rStyle w:val="StyleUnderline"/>
          <w:highlight w:val="cyan"/>
        </w:rPr>
        <w:t xml:space="preserve">near futures were </w:t>
      </w:r>
      <w:r w:rsidRPr="0062101B">
        <w:rPr>
          <w:rStyle w:val="Emphasis"/>
          <w:highlight w:val="cyan"/>
        </w:rPr>
        <w:t>particularly important</w:t>
      </w:r>
      <w:r w:rsidRPr="00A176AD">
        <w:rPr>
          <w:rStyle w:val="StyleUnderline"/>
        </w:rPr>
        <w:t xml:space="preserve"> in </w:t>
      </w:r>
      <w:r w:rsidRPr="00A176AD">
        <w:rPr>
          <w:rStyle w:val="Emphasis"/>
        </w:rPr>
        <w:t>furnishing the public with their sense of what was at stake</w:t>
      </w:r>
      <w:r w:rsidRPr="00A176AD">
        <w:rPr>
          <w:sz w:val="16"/>
        </w:rPr>
        <w:t xml:space="preserve"> in the Cold War. It is worth noting, too, the </w:t>
      </w:r>
      <w:proofErr w:type="spellStart"/>
      <w:r w:rsidRPr="00A176AD">
        <w:rPr>
          <w:sz w:val="16"/>
        </w:rPr>
        <w:t>cross-fertilisation</w:t>
      </w:r>
      <w:proofErr w:type="spellEnd"/>
      <w:r w:rsidRPr="00A176AD">
        <w:rPr>
          <w:sz w:val="16"/>
        </w:rPr>
        <w:t xml:space="preserve"> between these conventional fictions and other hypothetical nuclear futures. More factually inclined </w:t>
      </w:r>
      <w:r w:rsidRPr="00A176AD">
        <w:rPr>
          <w:rStyle w:val="StyleUnderline"/>
        </w:rPr>
        <w:t>genres of futurology—</w:t>
      </w:r>
      <w:r w:rsidRPr="00A176AD">
        <w:rPr>
          <w:rStyle w:val="Emphasis"/>
        </w:rPr>
        <w:t>scientists’ models</w:t>
      </w:r>
      <w:r w:rsidRPr="00A176AD">
        <w:rPr>
          <w:sz w:val="16"/>
        </w:rPr>
        <w:t xml:space="preserve"> </w:t>
      </w:r>
      <w:r w:rsidRPr="00A176AD">
        <w:rPr>
          <w:rStyle w:val="StyleUnderline"/>
        </w:rPr>
        <w:t xml:space="preserve">of climatic consequences of multiple nuclear explosions, </w:t>
      </w:r>
      <w:r w:rsidRPr="00A176AD">
        <w:rPr>
          <w:rStyle w:val="Emphasis"/>
        </w:rPr>
        <w:t>strategic planners’ predictions</w:t>
      </w:r>
      <w:r w:rsidRPr="00A176AD">
        <w:rPr>
          <w:sz w:val="16"/>
        </w:rPr>
        <w:t xml:space="preserve"> </w:t>
      </w:r>
      <w:r w:rsidRPr="00A176AD">
        <w:rPr>
          <w:rStyle w:val="StyleUnderline"/>
        </w:rPr>
        <w:t xml:space="preserve">of the likely courses of nuclear war, </w:t>
      </w:r>
      <w:r w:rsidRPr="00A176AD">
        <w:rPr>
          <w:rStyle w:val="Emphasis"/>
        </w:rPr>
        <w:t>civil servants’ plans</w:t>
      </w:r>
      <w:r w:rsidRPr="00A176AD">
        <w:rPr>
          <w:sz w:val="16"/>
        </w:rPr>
        <w:t xml:space="preserve"> for post-nuclear reconstruction and so forth—</w:t>
      </w:r>
      <w:r w:rsidRPr="00A176AD">
        <w:rPr>
          <w:rStyle w:val="StyleUnderline"/>
        </w:rPr>
        <w:t>provided</w:t>
      </w:r>
      <w:r w:rsidRPr="00A176AD">
        <w:rPr>
          <w:sz w:val="16"/>
        </w:rPr>
        <w:t xml:space="preserve"> </w:t>
      </w:r>
      <w:r w:rsidRPr="00A176AD">
        <w:rPr>
          <w:rStyle w:val="Emphasis"/>
        </w:rPr>
        <w:t>rich material</w:t>
      </w:r>
      <w:r w:rsidRPr="00A176AD">
        <w:rPr>
          <w:sz w:val="16"/>
        </w:rPr>
        <w:t xml:space="preserve"> for writers. The long list of scientists and other experts credited at the end of the BBC docudrama Threads (1984) shows how important such projections of nuclear futures were to novelist Barry Hines, who scripted the film,1 but even in less rigorously researched fictions </w:t>
      </w:r>
      <w:r w:rsidRPr="00A176AD">
        <w:rPr>
          <w:rStyle w:val="StyleUnderline"/>
        </w:rPr>
        <w:t>ideas like</w:t>
      </w:r>
      <w:r w:rsidRPr="00A176AD">
        <w:rPr>
          <w:sz w:val="16"/>
        </w:rPr>
        <w:t xml:space="preserve"> </w:t>
      </w:r>
      <w:r w:rsidRPr="00A176AD">
        <w:rPr>
          <w:rStyle w:val="Emphasis"/>
        </w:rPr>
        <w:t>nuclear winter</w:t>
      </w:r>
      <w:r w:rsidRPr="00A176AD">
        <w:rPr>
          <w:sz w:val="16"/>
        </w:rPr>
        <w:t xml:space="preserve"> (as Chapter 5 discusses) and government planning for post-nuclear society </w:t>
      </w:r>
      <w:r w:rsidRPr="00A176AD">
        <w:rPr>
          <w:rStyle w:val="StyleUnderline"/>
        </w:rPr>
        <w:t>were</w:t>
      </w:r>
      <w:r w:rsidRPr="00A176AD">
        <w:rPr>
          <w:sz w:val="16"/>
        </w:rPr>
        <w:t xml:space="preserve"> </w:t>
      </w:r>
      <w:r w:rsidRPr="00A176AD">
        <w:rPr>
          <w:rStyle w:val="Emphasis"/>
        </w:rPr>
        <w:t>crucial</w:t>
      </w:r>
      <w:r w:rsidRPr="00A176AD">
        <w:rPr>
          <w:sz w:val="16"/>
        </w:rPr>
        <w:t xml:space="preserve">. The politics of nuclear </w:t>
      </w:r>
      <w:proofErr w:type="spellStart"/>
      <w:r w:rsidRPr="00A176AD">
        <w:rPr>
          <w:sz w:val="16"/>
        </w:rPr>
        <w:t>texts</w:t>
      </w:r>
      <w:proofErr w:type="spellEnd"/>
      <w:r w:rsidRPr="00A176AD">
        <w:rPr>
          <w:sz w:val="16"/>
        </w:rPr>
        <w:t xml:space="preserve"> are complicated immensely by </w:t>
      </w:r>
      <w:proofErr w:type="gramStart"/>
      <w:r w:rsidRPr="00A176AD">
        <w:rPr>
          <w:sz w:val="16"/>
        </w:rPr>
        <w:t>the generally complex and multifaceted nature of 1980s</w:t>
      </w:r>
      <w:proofErr w:type="gramEnd"/>
      <w:r w:rsidRPr="00A176AD">
        <w:rPr>
          <w:sz w:val="16"/>
        </w:rPr>
        <w:t xml:space="preserve"> nuclear politics more generally. With a few disturbing exceptions (for instance, those fundamentalist Christians who, if not necessarily welcoming nuclear war, nevertheless saw it as precipitating the Apocalypse through which the world would enter the end times prophesied by the Bible),2 </w:t>
      </w:r>
      <w:r w:rsidRPr="00A176AD">
        <w:rPr>
          <w:rStyle w:val="StyleUnderline"/>
        </w:rPr>
        <w:t xml:space="preserve">no-one was “for” nuclear war per se. Hence, being “against” it hardly seemed like a radical position. If you were for nuclear </w:t>
      </w:r>
      <w:proofErr w:type="gramStart"/>
      <w:r w:rsidRPr="00A176AD">
        <w:rPr>
          <w:rStyle w:val="StyleUnderline"/>
        </w:rPr>
        <w:t>armament</w:t>
      </w:r>
      <w:proofErr w:type="gramEnd"/>
      <w:r w:rsidRPr="00A176AD">
        <w:rPr>
          <w:rStyle w:val="StyleUnderline"/>
        </w:rPr>
        <w:t xml:space="preserve"> it was almost certainly on the basis that you felt that it deterred attack and hence made nuclear war less likely. Being a nuclear protester, then, meant less that one was against</w:t>
      </w:r>
      <w:r w:rsidRPr="00A176AD">
        <w:rPr>
          <w:sz w:val="16"/>
        </w:rPr>
        <w:t xml:space="preserve"> </w:t>
      </w:r>
      <w:r w:rsidRPr="00A176AD">
        <w:rPr>
          <w:rStyle w:val="Emphasis"/>
        </w:rPr>
        <w:t>nuclear war</w:t>
      </w:r>
      <w:r w:rsidRPr="00A176AD">
        <w:rPr>
          <w:sz w:val="16"/>
        </w:rPr>
        <w:t xml:space="preserve"> itself (though, of course, it included that) </w:t>
      </w:r>
      <w:r w:rsidRPr="00A176AD">
        <w:rPr>
          <w:rStyle w:val="StyleUnderline"/>
        </w:rPr>
        <w:t>than that one more broadly contested</w:t>
      </w:r>
      <w:r w:rsidRPr="00A176AD">
        <w:rPr>
          <w:sz w:val="16"/>
        </w:rPr>
        <w:t xml:space="preserve"> </w:t>
      </w:r>
      <w:r w:rsidRPr="00A176AD">
        <w:rPr>
          <w:rStyle w:val="Emphasis"/>
        </w:rPr>
        <w:t>nuclearism</w:t>
      </w:r>
      <w:r w:rsidRPr="00A176AD">
        <w:rPr>
          <w:sz w:val="16"/>
        </w:rPr>
        <w:t xml:space="preserve">, </w:t>
      </w:r>
      <w:r w:rsidRPr="00A176AD">
        <w:rPr>
          <w:rStyle w:val="StyleUnderline"/>
        </w:rPr>
        <w:t>defined</w:t>
      </w:r>
      <w:r w:rsidRPr="00A176AD">
        <w:rPr>
          <w:sz w:val="16"/>
        </w:rPr>
        <w:t xml:space="preserve"> by Andrew Hammond, </w:t>
      </w:r>
      <w:r w:rsidRPr="00A176AD">
        <w:rPr>
          <w:rStyle w:val="StyleUnderline"/>
        </w:rPr>
        <w:t>as “the ideology that conceives nuclear technologies as</w:t>
      </w:r>
      <w:r w:rsidRPr="00A176AD">
        <w:rPr>
          <w:sz w:val="16"/>
        </w:rPr>
        <w:t xml:space="preserve"> a </w:t>
      </w:r>
      <w:r w:rsidRPr="00A176AD">
        <w:rPr>
          <w:rStyle w:val="Emphasis"/>
        </w:rPr>
        <w:t>necessary</w:t>
      </w:r>
      <w:r w:rsidRPr="00A176AD">
        <w:rPr>
          <w:sz w:val="16"/>
        </w:rPr>
        <w:t xml:space="preserve"> adjunct of modernity.”3 </w:t>
      </w:r>
      <w:r w:rsidRPr="00A176AD">
        <w:rPr>
          <w:rStyle w:val="StyleUnderline"/>
        </w:rPr>
        <w:t>This could mean a</w:t>
      </w:r>
      <w:r w:rsidRPr="00A176AD">
        <w:rPr>
          <w:sz w:val="16"/>
        </w:rPr>
        <w:t xml:space="preserve"> </w:t>
      </w:r>
      <w:r w:rsidRPr="00A176AD">
        <w:rPr>
          <w:rStyle w:val="Emphasis"/>
        </w:rPr>
        <w:t>whole range of specific positions</w:t>
      </w:r>
      <w:r w:rsidRPr="00A176AD">
        <w:rPr>
          <w:rStyle w:val="StyleUnderline"/>
        </w:rPr>
        <w:t>. Nuclear protesters might be against a</w:t>
      </w:r>
      <w:r w:rsidRPr="00A176AD">
        <w:rPr>
          <w:sz w:val="16"/>
        </w:rPr>
        <w:t xml:space="preserve"> </w:t>
      </w:r>
      <w:r w:rsidRPr="00A176AD">
        <w:rPr>
          <w:rStyle w:val="Emphasis"/>
        </w:rPr>
        <w:t>particular aspect</w:t>
      </w:r>
      <w:r w:rsidRPr="00A176AD">
        <w:rPr>
          <w:sz w:val="16"/>
        </w:rPr>
        <w:t xml:space="preserve"> </w:t>
      </w:r>
      <w:r w:rsidRPr="00A176AD">
        <w:rPr>
          <w:rStyle w:val="StyleUnderline"/>
        </w:rPr>
        <w:t>of nuclear policy</w:t>
      </w:r>
      <w:r w:rsidRPr="00A176AD">
        <w:rPr>
          <w:sz w:val="16"/>
        </w:rPr>
        <w:t xml:space="preserve"> (the decision to site new cruise missiles in Europe, for instance), </w:t>
      </w:r>
      <w:r w:rsidRPr="00A176AD">
        <w:rPr>
          <w:rStyle w:val="StyleUnderline"/>
        </w:rPr>
        <w:t>they might call for their country to set an example by</w:t>
      </w:r>
      <w:r w:rsidRPr="00A176AD">
        <w:rPr>
          <w:sz w:val="16"/>
        </w:rPr>
        <w:t xml:space="preserve"> </w:t>
      </w:r>
      <w:r w:rsidRPr="00A176AD">
        <w:rPr>
          <w:rStyle w:val="Emphasis"/>
        </w:rPr>
        <w:t>unilaterally disarming</w:t>
      </w:r>
      <w:r w:rsidRPr="00A176AD">
        <w:rPr>
          <w:sz w:val="16"/>
        </w:rPr>
        <w:t xml:space="preserve"> itself of nuclear weapons (as CND in Britain did), or by capping its stocks of those weapons at their current level (as the Freeze movement in the United States did), or they might urge greater global efforts toward multilateral disarmament. </w:t>
      </w:r>
      <w:r w:rsidRPr="00A176AD">
        <w:rPr>
          <w:rStyle w:val="StyleUnderline"/>
        </w:rPr>
        <w:t xml:space="preserve">Alternatively (or </w:t>
      </w:r>
      <w:r w:rsidRPr="00A176AD">
        <w:rPr>
          <w:rStyle w:val="Emphasis"/>
        </w:rPr>
        <w:t>as well</w:t>
      </w:r>
      <w:r w:rsidRPr="00A176AD">
        <w:rPr>
          <w:rStyle w:val="StyleUnderline"/>
        </w:rPr>
        <w:t>), they might challenge</w:t>
      </w:r>
      <w:r w:rsidRPr="00A176AD">
        <w:rPr>
          <w:sz w:val="16"/>
        </w:rPr>
        <w:t xml:space="preserve"> weapons </w:t>
      </w:r>
      <w:r w:rsidRPr="00A176AD">
        <w:rPr>
          <w:rStyle w:val="Emphasis"/>
        </w:rPr>
        <w:t>testing</w:t>
      </w:r>
      <w:r w:rsidRPr="00A176AD">
        <w:rPr>
          <w:rStyle w:val="StyleUnderline"/>
        </w:rPr>
        <w:t>, either on the grounds of a</w:t>
      </w:r>
      <w:r w:rsidRPr="00A176AD">
        <w:rPr>
          <w:sz w:val="16"/>
        </w:rPr>
        <w:t xml:space="preserve"> </w:t>
      </w:r>
      <w:proofErr w:type="spellStart"/>
      <w:proofErr w:type="gramStart"/>
      <w:r w:rsidRPr="00A176AD">
        <w:rPr>
          <w:rStyle w:val="Emphasis"/>
        </w:rPr>
        <w:t>generalised</w:t>
      </w:r>
      <w:proofErr w:type="spellEnd"/>
      <w:proofErr w:type="gramEnd"/>
      <w:r w:rsidRPr="00A176AD">
        <w:rPr>
          <w:rStyle w:val="Emphasis"/>
        </w:rPr>
        <w:t xml:space="preserve"> opposition to militarism</w:t>
      </w:r>
      <w:r w:rsidRPr="00A176AD">
        <w:rPr>
          <w:sz w:val="16"/>
        </w:rPr>
        <w:t xml:space="preserve"> </w:t>
      </w:r>
      <w:r w:rsidRPr="00A176AD">
        <w:rPr>
          <w:rStyle w:val="StyleUnderline"/>
        </w:rPr>
        <w:t xml:space="preserve">or </w:t>
      </w:r>
      <w:proofErr w:type="gramStart"/>
      <w:r w:rsidRPr="00A176AD">
        <w:rPr>
          <w:rStyle w:val="StyleUnderline"/>
        </w:rPr>
        <w:t>on the basis of</w:t>
      </w:r>
      <w:proofErr w:type="gramEnd"/>
      <w:r w:rsidRPr="00A176AD">
        <w:rPr>
          <w:rStyle w:val="StyleUnderline"/>
        </w:rPr>
        <w:t xml:space="preserve"> its impact on a </w:t>
      </w:r>
      <w:r w:rsidRPr="00A176AD">
        <w:rPr>
          <w:rStyle w:val="Emphasis"/>
        </w:rPr>
        <w:t>particular landscape</w:t>
      </w:r>
      <w:r w:rsidRPr="00A176AD">
        <w:rPr>
          <w:rStyle w:val="StyleUnderline"/>
        </w:rPr>
        <w:t xml:space="preserve"> and those occupying it. Such positions might or might not be part of a broader pacifist philosophy</w:t>
      </w:r>
      <w:r w:rsidRPr="00A176AD">
        <w:rPr>
          <w:sz w:val="16"/>
        </w:rPr>
        <w:t xml:space="preserve">. In the distinct but related area of civilian nuclear power, protesters might contest nuclear energy in </w:t>
      </w:r>
      <w:proofErr w:type="gramStart"/>
      <w:r w:rsidRPr="00A176AD">
        <w:rPr>
          <w:sz w:val="16"/>
        </w:rPr>
        <w:t>general, or</w:t>
      </w:r>
      <w:proofErr w:type="gramEnd"/>
      <w:r w:rsidRPr="00A176AD">
        <w:rPr>
          <w:sz w:val="16"/>
        </w:rPr>
        <w:t xml:space="preserve"> simply be against a particular nuclear power plant planned for their vicinity. </w:t>
      </w:r>
      <w:r w:rsidRPr="0062101B">
        <w:rPr>
          <w:rStyle w:val="StyleUnderline"/>
          <w:highlight w:val="cyan"/>
        </w:rPr>
        <w:t>Often</w:t>
      </w:r>
      <w:r w:rsidRPr="00A176AD">
        <w:rPr>
          <w:rStyle w:val="StyleUnderline"/>
        </w:rPr>
        <w:t xml:space="preserve">, the specific </w:t>
      </w:r>
      <w:r w:rsidRPr="0062101B">
        <w:rPr>
          <w:rStyle w:val="StyleUnderline"/>
          <w:highlight w:val="cyan"/>
        </w:rPr>
        <w:t>anti-nuclear</w:t>
      </w:r>
      <w:r w:rsidRPr="00A176AD">
        <w:rPr>
          <w:rStyle w:val="StyleUnderline"/>
        </w:rPr>
        <w:t xml:space="preserve"> position might not be precisely defined. Nuclear protest could be a </w:t>
      </w:r>
      <w:proofErr w:type="spellStart"/>
      <w:proofErr w:type="gramStart"/>
      <w:r w:rsidRPr="00A176AD">
        <w:rPr>
          <w:rStyle w:val="StyleUnderline"/>
        </w:rPr>
        <w:t>generalised</w:t>
      </w:r>
      <w:proofErr w:type="spellEnd"/>
      <w:proofErr w:type="gramEnd"/>
      <w:r w:rsidRPr="00A176AD">
        <w:rPr>
          <w:rStyle w:val="StyleUnderline"/>
        </w:rPr>
        <w:t xml:space="preserve"> expression of outrage and fear, a nebulous desire to challenge the assumption that nuclear weapons were an inevitable part of contemporary experience. Frequently and significantly, too, nuclear protest </w:t>
      </w:r>
      <w:r w:rsidRPr="0062101B">
        <w:rPr>
          <w:rStyle w:val="StyleUnderline"/>
          <w:highlight w:val="cyan"/>
        </w:rPr>
        <w:t>was part of a</w:t>
      </w:r>
      <w:r w:rsidRPr="0062101B">
        <w:rPr>
          <w:sz w:val="16"/>
          <w:highlight w:val="cyan"/>
        </w:rPr>
        <w:t xml:space="preserve"> </w:t>
      </w:r>
      <w:r w:rsidRPr="0062101B">
        <w:rPr>
          <w:rStyle w:val="Emphasis"/>
          <w:highlight w:val="cyan"/>
        </w:rPr>
        <w:t>much broader challenge to the s</w:t>
      </w:r>
      <w:r w:rsidRPr="00A176AD">
        <w:rPr>
          <w:rStyle w:val="Emphasis"/>
        </w:rPr>
        <w:t xml:space="preserve">tatus </w:t>
      </w:r>
      <w:r w:rsidRPr="0062101B">
        <w:rPr>
          <w:rStyle w:val="Emphasis"/>
          <w:highlight w:val="cyan"/>
        </w:rPr>
        <w:t>quo</w:t>
      </w:r>
      <w:r w:rsidRPr="0062101B">
        <w:rPr>
          <w:rStyle w:val="StyleUnderline"/>
          <w:highlight w:val="cyan"/>
        </w:rPr>
        <w:t xml:space="preserve">. </w:t>
      </w:r>
      <w:r w:rsidRPr="0062101B">
        <w:rPr>
          <w:rStyle w:val="Emphasis"/>
          <w:highlight w:val="cyan"/>
        </w:rPr>
        <w:t>Metonymically</w:t>
      </w:r>
      <w:r w:rsidRPr="0062101B">
        <w:rPr>
          <w:rStyle w:val="StyleUnderline"/>
          <w:highlight w:val="cyan"/>
        </w:rPr>
        <w:t xml:space="preserve">, </w:t>
      </w:r>
      <w:r w:rsidRPr="0062101B">
        <w:rPr>
          <w:rStyle w:val="Emphasis"/>
          <w:highlight w:val="cyan"/>
        </w:rPr>
        <w:t>nuc</w:t>
      </w:r>
      <w:r w:rsidRPr="00A176AD">
        <w:rPr>
          <w:rStyle w:val="StyleUnderline"/>
        </w:rPr>
        <w:t>lear weapon</w:t>
      </w:r>
      <w:r w:rsidRPr="0062101B">
        <w:rPr>
          <w:rStyle w:val="Emphasis"/>
          <w:highlight w:val="cyan"/>
        </w:rPr>
        <w:t>s</w:t>
      </w:r>
      <w:r w:rsidRPr="00A176AD">
        <w:rPr>
          <w:sz w:val="16"/>
        </w:rPr>
        <w:t xml:space="preserve"> (or nuclear power, or a specific nuclear policy) </w:t>
      </w:r>
      <w:r w:rsidRPr="00A176AD">
        <w:rPr>
          <w:rStyle w:val="StyleUnderline"/>
        </w:rPr>
        <w:t>often</w:t>
      </w:r>
      <w:r w:rsidRPr="00A176AD">
        <w:rPr>
          <w:sz w:val="16"/>
        </w:rPr>
        <w:t xml:space="preserve"> </w:t>
      </w:r>
      <w:r w:rsidRPr="0062101B">
        <w:rPr>
          <w:rStyle w:val="Emphasis"/>
          <w:highlight w:val="cyan"/>
        </w:rPr>
        <w:t>stood for a</w:t>
      </w:r>
      <w:r w:rsidRPr="00A176AD">
        <w:rPr>
          <w:rStyle w:val="Emphasis"/>
        </w:rPr>
        <w:t xml:space="preserve"> worldview</w:t>
      </w:r>
      <w:r w:rsidRPr="00A176AD">
        <w:rPr>
          <w:rStyle w:val="StyleUnderline"/>
        </w:rPr>
        <w:t xml:space="preserve">, a </w:t>
      </w:r>
      <w:r w:rsidRPr="0062101B">
        <w:rPr>
          <w:rStyle w:val="StyleUnderline"/>
          <w:highlight w:val="cyan"/>
        </w:rPr>
        <w:t>set of</w:t>
      </w:r>
      <w:r w:rsidRPr="00A176AD">
        <w:rPr>
          <w:rStyle w:val="StyleUnderline"/>
        </w:rPr>
        <w:t xml:space="preserve"> </w:t>
      </w:r>
      <w:r w:rsidRPr="00A176AD">
        <w:rPr>
          <w:rStyle w:val="Emphasis"/>
        </w:rPr>
        <w:t>assumptions</w:t>
      </w:r>
      <w:r w:rsidRPr="00A176AD">
        <w:rPr>
          <w:rStyle w:val="StyleUnderline"/>
        </w:rPr>
        <w:t xml:space="preserve"> and </w:t>
      </w:r>
      <w:r w:rsidRPr="0062101B">
        <w:rPr>
          <w:rStyle w:val="Emphasis"/>
          <w:highlight w:val="cyan"/>
        </w:rPr>
        <w:t>values</w:t>
      </w:r>
      <w:r w:rsidRPr="0062101B">
        <w:rPr>
          <w:rStyle w:val="StyleUnderline"/>
          <w:highlight w:val="cyan"/>
        </w:rPr>
        <w:t>, in opposition to which protesters</w:t>
      </w:r>
      <w:r w:rsidRPr="00A176AD">
        <w:rPr>
          <w:rStyle w:val="StyleUnderline"/>
        </w:rPr>
        <w:t xml:space="preserve"> more </w:t>
      </w:r>
      <w:r w:rsidRPr="0062101B">
        <w:rPr>
          <w:rStyle w:val="Emphasis"/>
          <w:highlight w:val="cyan"/>
        </w:rPr>
        <w:t>broadly</w:t>
      </w:r>
      <w:r w:rsidRPr="0062101B">
        <w:rPr>
          <w:rStyle w:val="StyleUnderline"/>
          <w:highlight w:val="cyan"/>
        </w:rPr>
        <w:t xml:space="preserve"> defined themselves</w:t>
      </w:r>
      <w:r w:rsidRPr="00A176AD">
        <w:rPr>
          <w:rStyle w:val="StyleUnderline"/>
        </w:rPr>
        <w:t>.</w:t>
      </w:r>
      <w:r w:rsidRPr="00A176AD">
        <w:rPr>
          <w:sz w:val="16"/>
        </w:rPr>
        <w:t xml:space="preserve"> As I noted in Chapter 1, E.P. </w:t>
      </w:r>
      <w:r w:rsidRPr="00A176AD">
        <w:rPr>
          <w:rStyle w:val="StyleUnderline"/>
        </w:rPr>
        <w:t xml:space="preserve">Thompson’s call to “protest and survive” was a plea not only to oppose the specifics of nuclear policy, but to challenge a </w:t>
      </w:r>
      <w:r w:rsidRPr="00A176AD">
        <w:rPr>
          <w:rStyle w:val="Emphasis"/>
        </w:rPr>
        <w:t>broader “degenerative logic”</w:t>
      </w:r>
      <w:r w:rsidRPr="00A176AD">
        <w:rPr>
          <w:sz w:val="16"/>
        </w:rPr>
        <w:t xml:space="preserve"> </w:t>
      </w:r>
      <w:r w:rsidRPr="00A176AD">
        <w:rPr>
          <w:rStyle w:val="StyleUnderline"/>
        </w:rPr>
        <w:t xml:space="preserve">by formulating an “alternative logic, an opposition at </w:t>
      </w:r>
      <w:r w:rsidRPr="00A176AD">
        <w:rPr>
          <w:rStyle w:val="Emphasis"/>
        </w:rPr>
        <w:t>every level of society</w:t>
      </w:r>
      <w:r w:rsidRPr="00A176AD">
        <w:rPr>
          <w:rStyle w:val="StyleUnderline"/>
        </w:rPr>
        <w:t xml:space="preserve">”. Nuclear issues thus came to embody and </w:t>
      </w:r>
      <w:proofErr w:type="spellStart"/>
      <w:r w:rsidRPr="00A176AD">
        <w:rPr>
          <w:rStyle w:val="StyleUnderline"/>
        </w:rPr>
        <w:t>concretise</w:t>
      </w:r>
      <w:proofErr w:type="spellEnd"/>
      <w:r w:rsidRPr="00A176AD">
        <w:rPr>
          <w:rStyle w:val="StyleUnderline"/>
        </w:rPr>
        <w:t xml:space="preserve"> much broader societal conflicts and various alternative logics emerged. Hence, for many</w:t>
      </w:r>
      <w:r w:rsidRPr="00A176AD">
        <w:rPr>
          <w:sz w:val="16"/>
        </w:rPr>
        <w:t xml:space="preserve"> </w:t>
      </w:r>
      <w:r w:rsidRPr="00A176AD">
        <w:rPr>
          <w:rStyle w:val="Emphasis"/>
        </w:rPr>
        <w:t>feminist campaigners</w:t>
      </w:r>
      <w:r w:rsidRPr="00A176AD">
        <w:rPr>
          <w:rStyle w:val="StyleUnderline"/>
        </w:rPr>
        <w:t xml:space="preserve">, nuclear technology and militarism </w:t>
      </w:r>
      <w:proofErr w:type="spellStart"/>
      <w:r w:rsidRPr="00A176AD">
        <w:rPr>
          <w:rStyle w:val="StyleUnderline"/>
        </w:rPr>
        <w:t>symbolised</w:t>
      </w:r>
      <w:proofErr w:type="spellEnd"/>
      <w:r w:rsidRPr="00A176AD">
        <w:rPr>
          <w:rStyle w:val="StyleUnderline"/>
        </w:rPr>
        <w:t xml:space="preserve"> and encoded the </w:t>
      </w:r>
      <w:r w:rsidRPr="00A176AD">
        <w:rPr>
          <w:rStyle w:val="Emphasis"/>
        </w:rPr>
        <w:t>destructive logics of patriarchy</w:t>
      </w:r>
      <w:r w:rsidRPr="00A176AD">
        <w:rPr>
          <w:rStyle w:val="StyleUnderline"/>
        </w:rPr>
        <w:t xml:space="preserve">; for some environmentalists, nuclear technology was part of a </w:t>
      </w:r>
      <w:proofErr w:type="spellStart"/>
      <w:r w:rsidRPr="00A176AD">
        <w:rPr>
          <w:rStyle w:val="Emphasis"/>
        </w:rPr>
        <w:t>generalised</w:t>
      </w:r>
      <w:proofErr w:type="spellEnd"/>
      <w:r w:rsidRPr="00A176AD">
        <w:rPr>
          <w:rStyle w:val="Emphasis"/>
        </w:rPr>
        <w:t xml:space="preserve"> assault upon nature</w:t>
      </w:r>
      <w:r w:rsidRPr="00A176AD">
        <w:rPr>
          <w:rStyle w:val="StyleUnderline"/>
        </w:rPr>
        <w:t xml:space="preserve">, </w:t>
      </w:r>
      <w:r w:rsidRPr="0062101B">
        <w:rPr>
          <w:rStyle w:val="StyleUnderline"/>
          <w:highlight w:val="cyan"/>
        </w:rPr>
        <w:t>a logic in which the planet was</w:t>
      </w:r>
      <w:r w:rsidRPr="00A176AD">
        <w:rPr>
          <w:rStyle w:val="StyleUnderline"/>
        </w:rPr>
        <w:t xml:space="preserve"> conceived as </w:t>
      </w:r>
      <w:r w:rsidRPr="0062101B">
        <w:rPr>
          <w:rStyle w:val="StyleUnderline"/>
          <w:highlight w:val="cyan"/>
        </w:rPr>
        <w:t>a resource for human exploitation; and</w:t>
      </w:r>
      <w:r w:rsidRPr="00A176AD">
        <w:rPr>
          <w:rStyle w:val="StyleUnderline"/>
        </w:rPr>
        <w:t xml:space="preserve"> for many campaigning on social issues on the left, the nuclear state embodied </w:t>
      </w:r>
      <w:r w:rsidRPr="0062101B">
        <w:rPr>
          <w:rStyle w:val="StyleUnderline"/>
          <w:highlight w:val="cyan"/>
        </w:rPr>
        <w:t>the logic of a</w:t>
      </w:r>
      <w:r w:rsidRPr="0062101B">
        <w:rPr>
          <w:sz w:val="16"/>
          <w:highlight w:val="cyan"/>
        </w:rPr>
        <w:t xml:space="preserve"> </w:t>
      </w:r>
      <w:r w:rsidRPr="0062101B">
        <w:rPr>
          <w:rStyle w:val="Emphasis"/>
          <w:highlight w:val="cyan"/>
        </w:rPr>
        <w:t>hierarchical</w:t>
      </w:r>
      <w:r w:rsidRPr="00A176AD">
        <w:rPr>
          <w:rStyle w:val="StyleUnderline"/>
        </w:rPr>
        <w:t xml:space="preserve">, </w:t>
      </w:r>
      <w:r w:rsidRPr="00A176AD">
        <w:rPr>
          <w:rStyle w:val="Emphasis"/>
        </w:rPr>
        <w:t xml:space="preserve">authoritarian form of </w:t>
      </w:r>
      <w:r w:rsidRPr="0062101B">
        <w:rPr>
          <w:rStyle w:val="Emphasis"/>
          <w:highlight w:val="cyan"/>
        </w:rPr>
        <w:t xml:space="preserve">social </w:t>
      </w:r>
      <w:proofErr w:type="spellStart"/>
      <w:r w:rsidRPr="0062101B">
        <w:rPr>
          <w:rStyle w:val="Emphasis"/>
          <w:highlight w:val="cyan"/>
        </w:rPr>
        <w:t>organisation</w:t>
      </w:r>
      <w:proofErr w:type="spellEnd"/>
      <w:r w:rsidRPr="00A176AD">
        <w:rPr>
          <w:sz w:val="16"/>
        </w:rPr>
        <w:t xml:space="preserve"> </w:t>
      </w:r>
      <w:r w:rsidRPr="00A176AD">
        <w:rPr>
          <w:rStyle w:val="StyleUnderline"/>
        </w:rPr>
        <w:t>to which they were opposed</w:t>
      </w:r>
      <w:r w:rsidRPr="00A176AD">
        <w:rPr>
          <w:sz w:val="16"/>
        </w:rPr>
        <w:t xml:space="preserve">. These broader visions are the subjects of Chapters 4, 5 and 6, which explore how alternative logics emerged to contest a degenerately nuclear one. </w:t>
      </w:r>
      <w:r w:rsidRPr="0062101B">
        <w:rPr>
          <w:rStyle w:val="StyleUnderline"/>
          <w:highlight w:val="cyan"/>
        </w:rPr>
        <w:t>However</w:t>
      </w:r>
      <w:r w:rsidRPr="00A176AD">
        <w:rPr>
          <w:rStyle w:val="StyleUnderline"/>
        </w:rPr>
        <w:t>, it is important to note that such positions were not absolute: you could be a feminist and uninterested in nuclear issues; you could be an environmentalist and see nuclear power as a clean alternative to fossil fuels; and you could be for nuclear disarmament but on the political right</w:t>
      </w:r>
      <w:r w:rsidRPr="00A176AD">
        <w:rPr>
          <w:sz w:val="16"/>
        </w:rPr>
        <w:t xml:space="preserve"> (there were some Republican and Tory anti-nuclear campaigners, though nuclear protest tended to be a leftist position). </w:t>
      </w:r>
      <w:r w:rsidRPr="00A176AD">
        <w:rPr>
          <w:rStyle w:val="StyleUnderline"/>
        </w:rPr>
        <w:t xml:space="preserve">We must, then, conceive of </w:t>
      </w:r>
      <w:r w:rsidRPr="0062101B">
        <w:rPr>
          <w:rStyle w:val="StyleUnderline"/>
          <w:highlight w:val="cyan"/>
        </w:rPr>
        <w:t>opposition to nuclearism not as</w:t>
      </w:r>
      <w:r w:rsidRPr="0062101B">
        <w:rPr>
          <w:sz w:val="16"/>
          <w:highlight w:val="cyan"/>
        </w:rPr>
        <w:t xml:space="preserve"> </w:t>
      </w:r>
      <w:r w:rsidRPr="0062101B">
        <w:rPr>
          <w:rStyle w:val="Emphasis"/>
          <w:highlight w:val="cyan"/>
        </w:rPr>
        <w:t>singular</w:t>
      </w:r>
      <w:r w:rsidRPr="0062101B">
        <w:rPr>
          <w:sz w:val="16"/>
          <w:highlight w:val="cyan"/>
        </w:rPr>
        <w:t xml:space="preserve"> </w:t>
      </w:r>
      <w:r w:rsidRPr="0062101B">
        <w:rPr>
          <w:rStyle w:val="StyleUnderline"/>
          <w:highlight w:val="cyan"/>
        </w:rPr>
        <w:t>and</w:t>
      </w:r>
      <w:r w:rsidRPr="0062101B">
        <w:rPr>
          <w:sz w:val="16"/>
          <w:highlight w:val="cyan"/>
        </w:rPr>
        <w:t xml:space="preserve"> </w:t>
      </w:r>
      <w:r w:rsidRPr="0062101B">
        <w:rPr>
          <w:rStyle w:val="Emphasis"/>
          <w:highlight w:val="cyan"/>
        </w:rPr>
        <w:t>monolithic</w:t>
      </w:r>
      <w:r w:rsidRPr="0062101B">
        <w:rPr>
          <w:rStyle w:val="StyleUnderline"/>
          <w:highlight w:val="cyan"/>
        </w:rPr>
        <w:t>, but</w:t>
      </w:r>
      <w:r w:rsidRPr="00A176AD">
        <w:rPr>
          <w:rStyle w:val="StyleUnderline"/>
        </w:rPr>
        <w:t xml:space="preserve"> as </w:t>
      </w:r>
      <w:r w:rsidRPr="0062101B">
        <w:rPr>
          <w:rStyle w:val="StyleUnderline"/>
          <w:highlight w:val="cyan"/>
        </w:rPr>
        <w:t>embracing a</w:t>
      </w:r>
      <w:r w:rsidRPr="0062101B">
        <w:rPr>
          <w:sz w:val="16"/>
          <w:highlight w:val="cyan"/>
        </w:rPr>
        <w:t xml:space="preserve"> </w:t>
      </w:r>
      <w:r w:rsidRPr="0062101B">
        <w:rPr>
          <w:rStyle w:val="Emphasis"/>
          <w:highlight w:val="cyan"/>
        </w:rPr>
        <w:t>plurality of</w:t>
      </w:r>
      <w:r w:rsidRPr="00A176AD">
        <w:rPr>
          <w:rStyle w:val="Emphasis"/>
        </w:rPr>
        <w:t xml:space="preserve"> potential </w:t>
      </w:r>
      <w:r w:rsidRPr="0062101B">
        <w:rPr>
          <w:rStyle w:val="Emphasis"/>
          <w:highlight w:val="cyan"/>
        </w:rPr>
        <w:t>positions</w:t>
      </w:r>
      <w:r w:rsidRPr="00A176AD">
        <w:rPr>
          <w:rStyle w:val="Emphasis"/>
        </w:rPr>
        <w:t xml:space="preserve">. </w:t>
      </w:r>
      <w:r w:rsidRPr="00A176AD">
        <w:rPr>
          <w:sz w:val="16"/>
        </w:rPr>
        <w:t xml:space="preserve">Nuclear literature—and film, music and other facets of nuclear culture— both reflected and constituted the broader discourse within which these various positions coalesced, even though it generally eschewed direct engagement with specifics like, say, the comparative benefits and drawbacks of unilateral and multilateral disarmament. Taken </w:t>
      </w:r>
      <w:proofErr w:type="gramStart"/>
      <w:r w:rsidRPr="00A176AD">
        <w:rPr>
          <w:sz w:val="16"/>
        </w:rPr>
        <w:t>collectively</w:t>
      </w:r>
      <w:proofErr w:type="gramEnd"/>
      <w:r w:rsidRPr="00A176AD">
        <w:rPr>
          <w:sz w:val="16"/>
        </w:rPr>
        <w:t xml:space="preserve"> the body of nuclear literature is, perhaps precisely because of its refusal to be tied to specific policy positions, deeply political. It is political partly in the way in which all literature is political: it reproduces, sometimes challenges, assumptions about how society operates; it reaffirms or contests roles and identities ascribed to particular people in particular situations. But its politics is also generated by the specific technologies with which it deals. By </w:t>
      </w:r>
      <w:r w:rsidRPr="00A176AD">
        <w:rPr>
          <w:rStyle w:val="StyleUnderline"/>
        </w:rPr>
        <w:t>representing technologies imagined as</w:t>
      </w:r>
      <w:r w:rsidRPr="00A176AD">
        <w:rPr>
          <w:sz w:val="16"/>
        </w:rPr>
        <w:t xml:space="preserve"> </w:t>
      </w:r>
      <w:r w:rsidRPr="00A176AD">
        <w:rPr>
          <w:rStyle w:val="Emphasis"/>
        </w:rPr>
        <w:t>world-ending</w:t>
      </w:r>
      <w:r w:rsidRPr="00A176AD">
        <w:rPr>
          <w:sz w:val="16"/>
        </w:rPr>
        <w:t xml:space="preserve">, it </w:t>
      </w:r>
      <w:r w:rsidRPr="00A176AD">
        <w:rPr>
          <w:rStyle w:val="StyleUnderline"/>
        </w:rPr>
        <w:t>sharpens our sense of the</w:t>
      </w:r>
      <w:r w:rsidRPr="00A176AD">
        <w:rPr>
          <w:sz w:val="16"/>
        </w:rPr>
        <w:t xml:space="preserve"> </w:t>
      </w:r>
      <w:r w:rsidRPr="00A176AD">
        <w:rPr>
          <w:rStyle w:val="Emphasis"/>
        </w:rPr>
        <w:t>vulnerability of the human</w:t>
      </w:r>
      <w:r w:rsidRPr="00A176AD">
        <w:rPr>
          <w:rStyle w:val="StyleUnderline"/>
        </w:rPr>
        <w:t>, understood</w:t>
      </w:r>
      <w:r w:rsidRPr="00A176AD">
        <w:rPr>
          <w:sz w:val="16"/>
        </w:rPr>
        <w:t xml:space="preserve"> </w:t>
      </w:r>
      <w:r w:rsidRPr="00A176AD">
        <w:rPr>
          <w:rStyle w:val="Emphasis"/>
        </w:rPr>
        <w:t>corporeally</w:t>
      </w:r>
      <w:r w:rsidRPr="00A176AD">
        <w:rPr>
          <w:sz w:val="16"/>
        </w:rPr>
        <w:t xml:space="preserve"> </w:t>
      </w:r>
      <w:r w:rsidRPr="00A176AD">
        <w:rPr>
          <w:rStyle w:val="StyleUnderline"/>
        </w:rPr>
        <w:t>(the fragility of individual bodies),</w:t>
      </w:r>
      <w:r w:rsidRPr="00A176AD">
        <w:rPr>
          <w:sz w:val="16"/>
        </w:rPr>
        <w:t xml:space="preserve"> </w:t>
      </w:r>
      <w:r w:rsidRPr="00A176AD">
        <w:rPr>
          <w:rStyle w:val="Emphasis"/>
        </w:rPr>
        <w:t>environmentally</w:t>
      </w:r>
      <w:r w:rsidRPr="00A176AD">
        <w:rPr>
          <w:sz w:val="16"/>
        </w:rPr>
        <w:t xml:space="preserve"> </w:t>
      </w:r>
      <w:r w:rsidRPr="00A176AD">
        <w:rPr>
          <w:rStyle w:val="StyleUnderline"/>
        </w:rPr>
        <w:t>(as a species within vaster natural systems) and even</w:t>
      </w:r>
      <w:r w:rsidRPr="00A176AD">
        <w:rPr>
          <w:sz w:val="16"/>
        </w:rPr>
        <w:t xml:space="preserve"> </w:t>
      </w:r>
      <w:r w:rsidRPr="00A176AD">
        <w:rPr>
          <w:rStyle w:val="Emphasis"/>
        </w:rPr>
        <w:t>philosophically</w:t>
      </w:r>
      <w:r w:rsidRPr="00A176AD">
        <w:rPr>
          <w:sz w:val="16"/>
        </w:rPr>
        <w:t xml:space="preserve"> </w:t>
      </w:r>
      <w:r w:rsidRPr="00A176AD">
        <w:rPr>
          <w:rStyle w:val="StyleUnderline"/>
        </w:rPr>
        <w:t>(as an</w:t>
      </w:r>
      <w:r w:rsidRPr="00A176AD">
        <w:rPr>
          <w:sz w:val="16"/>
        </w:rPr>
        <w:t xml:space="preserve"> </w:t>
      </w:r>
      <w:r w:rsidRPr="00A176AD">
        <w:rPr>
          <w:rStyle w:val="Emphasis"/>
        </w:rPr>
        <w:t>ephemeral category of being</w:t>
      </w:r>
      <w:r w:rsidRPr="00A176AD">
        <w:rPr>
          <w:rStyle w:val="StyleUnderline"/>
        </w:rPr>
        <w:t xml:space="preserve">). At its most radical it can challenge the status quo in such a way that our sense of </w:t>
      </w:r>
      <w:r w:rsidRPr="00A176AD">
        <w:rPr>
          <w:rStyle w:val="Emphasis"/>
        </w:rPr>
        <w:t xml:space="preserve">who we are and of our place in the world is </w:t>
      </w:r>
      <w:proofErr w:type="gramStart"/>
      <w:r w:rsidRPr="00A176AD">
        <w:rPr>
          <w:rStyle w:val="Emphasis"/>
        </w:rPr>
        <w:t>reconstituted</w:t>
      </w:r>
      <w:proofErr w:type="gramEnd"/>
      <w:r w:rsidRPr="00A176AD">
        <w:rPr>
          <w:rStyle w:val="Emphasis"/>
        </w:rPr>
        <w:t xml:space="preserve">. </w:t>
      </w:r>
      <w:r w:rsidRPr="00A176AD">
        <w:rPr>
          <w:rStyle w:val="StyleUnderline"/>
        </w:rPr>
        <w:t xml:space="preserve">Such assaults on </w:t>
      </w:r>
      <w:proofErr w:type="gramStart"/>
      <w:r w:rsidRPr="00A176AD">
        <w:rPr>
          <w:rStyle w:val="StyleUnderline"/>
        </w:rPr>
        <w:t>ideas of the human</w:t>
      </w:r>
      <w:proofErr w:type="gramEnd"/>
      <w:r w:rsidRPr="00A176AD">
        <w:rPr>
          <w:rStyle w:val="StyleUnderline"/>
        </w:rPr>
        <w:t xml:space="preserve"> can, </w:t>
      </w:r>
      <w:r w:rsidRPr="00A176AD">
        <w:rPr>
          <w:rStyle w:val="Emphasis"/>
        </w:rPr>
        <w:t xml:space="preserve">paradoxically, </w:t>
      </w:r>
      <w:proofErr w:type="spellStart"/>
      <w:r w:rsidRPr="00A176AD">
        <w:rPr>
          <w:rStyle w:val="Emphasis"/>
        </w:rPr>
        <w:t>revitalise</w:t>
      </w:r>
      <w:proofErr w:type="spellEnd"/>
      <w:r w:rsidRPr="00A176AD">
        <w:rPr>
          <w:rStyle w:val="Emphasis"/>
        </w:rPr>
        <w:t xml:space="preserve"> them</w:t>
      </w:r>
      <w:r w:rsidRPr="00A176AD">
        <w:rPr>
          <w:rStyle w:val="StyleUnderline"/>
        </w:rPr>
        <w:t xml:space="preserve"> even as they expose their limits. Nuclear literature frequently invokes the idea of a </w:t>
      </w:r>
      <w:r w:rsidRPr="00A176AD">
        <w:rPr>
          <w:rStyle w:val="Emphasis"/>
        </w:rPr>
        <w:t xml:space="preserve">common, </w:t>
      </w:r>
      <w:proofErr w:type="spellStart"/>
      <w:r w:rsidRPr="00A176AD">
        <w:rPr>
          <w:rStyle w:val="Emphasis"/>
        </w:rPr>
        <w:t>imperilled</w:t>
      </w:r>
      <w:proofErr w:type="spellEnd"/>
      <w:r w:rsidRPr="00A176AD">
        <w:rPr>
          <w:rStyle w:val="Emphasis"/>
        </w:rPr>
        <w:t xml:space="preserve"> humanity</w:t>
      </w:r>
      <w:r w:rsidRPr="00A176AD">
        <w:rPr>
          <w:rStyle w:val="StyleUnderline"/>
        </w:rPr>
        <w:t xml:space="preserve">, transcending political and geographical boundaries </w:t>
      </w:r>
      <w:proofErr w:type="gramStart"/>
      <w:r w:rsidRPr="00A176AD">
        <w:rPr>
          <w:rStyle w:val="StyleUnderline"/>
        </w:rPr>
        <w:t>in order to</w:t>
      </w:r>
      <w:proofErr w:type="gramEnd"/>
      <w:r w:rsidRPr="00A176AD">
        <w:rPr>
          <w:rStyle w:val="StyleUnderline"/>
        </w:rPr>
        <w:t xml:space="preserve"> demonstrate the futility and horror of nuclear disaster. </w:t>
      </w:r>
      <w:r w:rsidRPr="0062101B">
        <w:rPr>
          <w:rStyle w:val="StyleUnderline"/>
          <w:highlight w:val="cyan"/>
        </w:rPr>
        <w:t>Although such appeals</w:t>
      </w:r>
      <w:r w:rsidRPr="00A176AD">
        <w:rPr>
          <w:rStyle w:val="StyleUnderline"/>
        </w:rPr>
        <w:t xml:space="preserve"> are </w:t>
      </w:r>
      <w:r w:rsidRPr="0062101B">
        <w:rPr>
          <w:rStyle w:val="StyleUnderline"/>
          <w:highlight w:val="cyan"/>
        </w:rPr>
        <w:t>often</w:t>
      </w:r>
      <w:r w:rsidRPr="00A176AD">
        <w:rPr>
          <w:rStyle w:val="StyleUnderline"/>
        </w:rPr>
        <w:t xml:space="preserve"> rooted in </w:t>
      </w:r>
      <w:proofErr w:type="spellStart"/>
      <w:r w:rsidRPr="00A176AD">
        <w:rPr>
          <w:rStyle w:val="StyleUnderline"/>
        </w:rPr>
        <w:t>localised</w:t>
      </w:r>
      <w:proofErr w:type="spellEnd"/>
      <w:r w:rsidRPr="00A176AD">
        <w:rPr>
          <w:rStyle w:val="StyleUnderline"/>
        </w:rPr>
        <w:t xml:space="preserve"> conceptions of humanity</w:t>
      </w:r>
      <w:r w:rsidRPr="00A176AD">
        <w:rPr>
          <w:sz w:val="16"/>
        </w:rPr>
        <w:t xml:space="preserve"> (</w:t>
      </w:r>
      <w:r w:rsidRPr="00A176AD">
        <w:rPr>
          <w:rStyle w:val="StyleUnderline"/>
        </w:rPr>
        <w:t xml:space="preserve">least generously, these could be seen as </w:t>
      </w:r>
      <w:r w:rsidRPr="0062101B">
        <w:rPr>
          <w:rStyle w:val="Emphasis"/>
          <w:highlight w:val="cyan"/>
        </w:rPr>
        <w:t>reinforc</w:t>
      </w:r>
      <w:r w:rsidRPr="00A176AD">
        <w:rPr>
          <w:rStyle w:val="StyleUnderline"/>
        </w:rPr>
        <w:t xml:space="preserve">ing myopically </w:t>
      </w:r>
      <w:r w:rsidRPr="0062101B">
        <w:rPr>
          <w:rStyle w:val="Emphasis"/>
          <w:highlight w:val="cyan"/>
        </w:rPr>
        <w:t>Western norms</w:t>
      </w:r>
      <w:r w:rsidRPr="0062101B">
        <w:rPr>
          <w:rStyle w:val="StyleUnderline"/>
          <w:highlight w:val="cyan"/>
        </w:rPr>
        <w:t xml:space="preserve">), the </w:t>
      </w:r>
      <w:r w:rsidRPr="0062101B">
        <w:rPr>
          <w:rStyle w:val="Emphasis"/>
          <w:highlight w:val="cyan"/>
        </w:rPr>
        <w:t>potency of the assertion</w:t>
      </w:r>
      <w:r w:rsidRPr="00A176AD">
        <w:rPr>
          <w:sz w:val="16"/>
        </w:rPr>
        <w:t xml:space="preserve"> </w:t>
      </w:r>
      <w:r w:rsidRPr="00A176AD">
        <w:rPr>
          <w:rStyle w:val="StyleUnderline"/>
        </w:rPr>
        <w:t xml:space="preserve">of what we have in </w:t>
      </w:r>
      <w:r w:rsidRPr="00A176AD">
        <w:rPr>
          <w:rStyle w:val="Emphasis"/>
        </w:rPr>
        <w:t>common</w:t>
      </w:r>
      <w:r w:rsidRPr="00A176AD">
        <w:rPr>
          <w:rStyle w:val="StyleUnderline"/>
        </w:rPr>
        <w:t>, rather than what divides us,</w:t>
      </w:r>
      <w:r w:rsidRPr="00A176AD">
        <w:rPr>
          <w:sz w:val="16"/>
        </w:rPr>
        <w:t xml:space="preserve"> </w:t>
      </w:r>
      <w:r w:rsidRPr="0062101B">
        <w:rPr>
          <w:rStyle w:val="Emphasis"/>
          <w:highlight w:val="cyan"/>
        </w:rPr>
        <w:t>should not be</w:t>
      </w:r>
      <w:r w:rsidRPr="00A176AD">
        <w:rPr>
          <w:rStyle w:val="Emphasis"/>
        </w:rPr>
        <w:t xml:space="preserve"> lightly </w:t>
      </w:r>
      <w:r w:rsidRPr="0062101B">
        <w:rPr>
          <w:rStyle w:val="Emphasis"/>
          <w:highlight w:val="cyan"/>
        </w:rPr>
        <w:t>ignored</w:t>
      </w:r>
      <w:r w:rsidRPr="00A176AD">
        <w:rPr>
          <w:rStyle w:val="Emphasis"/>
        </w:rPr>
        <w:t>.</w:t>
      </w:r>
    </w:p>
    <w:p w14:paraId="7F3398CD" w14:textId="77777777" w:rsidR="001E0A29" w:rsidRDefault="001E0A29" w:rsidP="001E0A29">
      <w:pPr>
        <w:rPr>
          <w:rStyle w:val="Emphasis"/>
        </w:rPr>
      </w:pPr>
    </w:p>
    <w:p w14:paraId="7979EDAD" w14:textId="77777777" w:rsidR="001E0A29" w:rsidRPr="00A176AD" w:rsidRDefault="001E0A29" w:rsidP="001E0A29">
      <w:pPr>
        <w:pStyle w:val="Heading3"/>
        <w:rPr>
          <w:rFonts w:cs="Arial"/>
        </w:rPr>
      </w:pPr>
      <w:r w:rsidRPr="00A176AD">
        <w:rPr>
          <w:rFonts w:cs="Arial"/>
        </w:rPr>
        <w:t>AT: Extinction---AT: Nuke War Solves</w:t>
      </w:r>
    </w:p>
    <w:p w14:paraId="559FF3C4" w14:textId="77777777" w:rsidR="001E0A29" w:rsidRPr="00A176AD" w:rsidRDefault="001E0A29" w:rsidP="001E0A29">
      <w:pPr>
        <w:pStyle w:val="Heading4"/>
        <w:rPr>
          <w:rFonts w:cs="Arial"/>
        </w:rPr>
      </w:pPr>
      <w:bookmarkStart w:id="0" w:name="_Hlk75531"/>
      <w:r w:rsidRPr="00A176AD">
        <w:rPr>
          <w:rFonts w:cs="Arial"/>
        </w:rPr>
        <w:t xml:space="preserve">A nuclear war would </w:t>
      </w:r>
      <w:r w:rsidRPr="00A176AD">
        <w:rPr>
          <w:rFonts w:cs="Arial"/>
          <w:u w:val="single"/>
        </w:rPr>
        <w:t>cement</w:t>
      </w:r>
      <w:r w:rsidRPr="00A176AD">
        <w:rPr>
          <w:rFonts w:cs="Arial"/>
        </w:rPr>
        <w:t xml:space="preserve">---NOT break away from---anti-blackness. </w:t>
      </w:r>
    </w:p>
    <w:p w14:paraId="74579206" w14:textId="77777777" w:rsidR="001E0A29" w:rsidRPr="00A176AD" w:rsidRDefault="001E0A29" w:rsidP="001E0A29">
      <w:r w:rsidRPr="00A176AD">
        <w:t xml:space="preserve">Jacqueline </w:t>
      </w:r>
      <w:r w:rsidRPr="00A176AD">
        <w:rPr>
          <w:b/>
        </w:rPr>
        <w:t>Foertsch 13</w:t>
      </w:r>
      <w:r w:rsidRPr="00A176AD">
        <w:t>. Professor of English at the University of North Texas. 08/30/2013. Reckoning Day: Race, Place, and the Atom Bomb in Postwar America. Vanderbilt University Press.</w:t>
      </w:r>
    </w:p>
    <w:p w14:paraId="5E89D8A1" w14:textId="77777777" w:rsidR="001E0A29" w:rsidRDefault="001E0A29" w:rsidP="001E0A29">
      <w:pPr>
        <w:rPr>
          <w:sz w:val="16"/>
        </w:rPr>
      </w:pPr>
      <w:r w:rsidRPr="00A176AD">
        <w:rPr>
          <w:sz w:val="16"/>
        </w:rPr>
        <w:t xml:space="preserve">Smelser’s phrasing raises many questions, specifically regarding the identity of that “very strong ideological force” so intent to ignore racial and ethnic differences in the mid-1960s. Can he be referring to the Southern Christian Leadership Conference, who surely would have phrased their bid for equality very differently? To the Kennedy and Johnson administrations, which indeed worked to minimize the gaps between black and white with respect to education, healthcare, and voting rights? To </w:t>
      </w:r>
      <w:r w:rsidRPr="00A176AD">
        <w:rPr>
          <w:rStyle w:val="StyleUnderline"/>
        </w:rPr>
        <w:t>color-blind white liberals</w:t>
      </w:r>
      <w:r w:rsidRPr="00A176AD">
        <w:rPr>
          <w:sz w:val="16"/>
        </w:rPr>
        <w:t xml:space="preserve"> who </w:t>
      </w:r>
      <w:r w:rsidRPr="00A176AD">
        <w:rPr>
          <w:rStyle w:val="StyleUnderline"/>
        </w:rPr>
        <w:t>looked forward to the day when we could all “put race behind us”</w:t>
      </w:r>
      <w:r w:rsidRPr="00A176AD">
        <w:rPr>
          <w:sz w:val="16"/>
        </w:rPr>
        <w:t xml:space="preserve"> for reasons both altruistic and self-serving? His reference to “touchy” political problems contains its own ambiguities, with touchy construed either as “delicate” (i.e., requiring careful attention) or, as in more common usage, “oversensitive” or “fussy.” Evidently, Smelser regards his own day’s </w:t>
      </w:r>
      <w:proofErr w:type="gramStart"/>
      <w:r w:rsidRPr="00A176AD">
        <w:rPr>
          <w:sz w:val="16"/>
        </w:rPr>
        <w:t>sectarianism</w:t>
      </w:r>
      <w:proofErr w:type="gramEnd"/>
      <w:r w:rsidRPr="00A176AD">
        <w:rPr>
          <w:sz w:val="16"/>
        </w:rPr>
        <w:t xml:space="preserve"> a historical aberration, which is sure to revert to patterns of peace and agreeability well before nuclear doomsday tears apart the social fabric once more. Yet it is implausible that </w:t>
      </w:r>
      <w:r w:rsidRPr="00A176AD">
        <w:rPr>
          <w:rStyle w:val="Emphasis"/>
        </w:rPr>
        <w:t>societal-recovery analysts</w:t>
      </w:r>
      <w:r w:rsidRPr="00A176AD">
        <w:rPr>
          <w:sz w:val="16"/>
        </w:rPr>
        <w:t xml:space="preserve"> like Nordlie and Smelser failed to notice the conflicts between segregationists and integrationists, right-wingers and women’s-libbers, anti-war protesters and the middle-aged establishment that burgeoned all around them in the mid- and late-1960s when many of these texts were written. More likely, their vision of the America specifically threatened by nuclear attack </w:t>
      </w:r>
      <w:r w:rsidRPr="00A176AD">
        <w:rPr>
          <w:rStyle w:val="StyleUnderline"/>
        </w:rPr>
        <w:t>simply</w:t>
      </w:r>
      <w:r w:rsidRPr="00A176AD">
        <w:rPr>
          <w:sz w:val="16"/>
        </w:rPr>
        <w:t xml:space="preserve"> </w:t>
      </w:r>
      <w:r w:rsidRPr="00A176AD">
        <w:rPr>
          <w:rStyle w:val="Emphasis"/>
        </w:rPr>
        <w:t>failed</w:t>
      </w:r>
      <w:r w:rsidRPr="00A176AD">
        <w:rPr>
          <w:sz w:val="16"/>
        </w:rPr>
        <w:t xml:space="preserve"> </w:t>
      </w:r>
      <w:r w:rsidRPr="00A176AD">
        <w:rPr>
          <w:rStyle w:val="StyleUnderline"/>
        </w:rPr>
        <w:t>or</w:t>
      </w:r>
      <w:r w:rsidRPr="00A176AD">
        <w:rPr>
          <w:sz w:val="16"/>
        </w:rPr>
        <w:t xml:space="preserve"> </w:t>
      </w:r>
      <w:r w:rsidRPr="00A176AD">
        <w:rPr>
          <w:rStyle w:val="Emphasis"/>
        </w:rPr>
        <w:t>refused to diversify</w:t>
      </w:r>
      <w:r w:rsidRPr="00A176AD">
        <w:rPr>
          <w:sz w:val="16"/>
        </w:rPr>
        <w:t xml:space="preserve"> “</w:t>
      </w:r>
      <w:r w:rsidRPr="00A176AD">
        <w:rPr>
          <w:rStyle w:val="Emphasis"/>
        </w:rPr>
        <w:t>abstract</w:t>
      </w:r>
      <w:r w:rsidRPr="00A176AD">
        <w:rPr>
          <w:sz w:val="16"/>
        </w:rPr>
        <w:t>” (</w:t>
      </w:r>
      <w:r w:rsidRPr="00A176AD">
        <w:rPr>
          <w:rStyle w:val="StyleUnderline"/>
        </w:rPr>
        <w:t>i.e., white, propertied) notions of America</w:t>
      </w:r>
      <w:r w:rsidRPr="00A176AD">
        <w:rPr>
          <w:sz w:val="16"/>
        </w:rPr>
        <w:t xml:space="preserve"> that had prevailed since the penning of the Declaration of Independence. Perhaps </w:t>
      </w:r>
      <w:r w:rsidRPr="0062101B">
        <w:rPr>
          <w:rStyle w:val="StyleUnderline"/>
          <w:highlight w:val="cyan"/>
        </w:rPr>
        <w:t xml:space="preserve">there were </w:t>
      </w:r>
      <w:r w:rsidRPr="0062101B">
        <w:rPr>
          <w:rStyle w:val="Emphasis"/>
          <w:highlight w:val="cyan"/>
        </w:rPr>
        <w:t>optimists</w:t>
      </w:r>
      <w:r w:rsidRPr="00A176AD">
        <w:rPr>
          <w:sz w:val="16"/>
        </w:rPr>
        <w:t xml:space="preserve"> </w:t>
      </w:r>
      <w:r w:rsidRPr="00A176AD">
        <w:rPr>
          <w:rStyle w:val="StyleUnderline"/>
        </w:rPr>
        <w:t xml:space="preserve">in the group </w:t>
      </w:r>
      <w:r w:rsidRPr="0062101B">
        <w:rPr>
          <w:rStyle w:val="StyleUnderline"/>
          <w:highlight w:val="cyan"/>
        </w:rPr>
        <w:t>who</w:t>
      </w:r>
      <w:r w:rsidRPr="00A176AD">
        <w:rPr>
          <w:sz w:val="16"/>
        </w:rPr>
        <w:t xml:space="preserve">, flush with the promise of Johnson’s Great Society and inspired by the gains made by the civil rights movement over the past decade, </w:t>
      </w:r>
      <w:r w:rsidRPr="0062101B">
        <w:rPr>
          <w:rStyle w:val="StyleUnderline"/>
          <w:highlight w:val="cyan"/>
        </w:rPr>
        <w:t>believed that</w:t>
      </w:r>
      <w:r w:rsidRPr="00A176AD">
        <w:rPr>
          <w:rStyle w:val="StyleUnderline"/>
        </w:rPr>
        <w:t xml:space="preserve"> at long last all </w:t>
      </w:r>
      <w:r w:rsidRPr="0062101B">
        <w:rPr>
          <w:rStyle w:val="StyleUnderline"/>
          <w:highlight w:val="cyan"/>
        </w:rPr>
        <w:t>citizens</w:t>
      </w:r>
      <w:r w:rsidRPr="00A176AD">
        <w:rPr>
          <w:rStyle w:val="StyleUnderline"/>
        </w:rPr>
        <w:t xml:space="preserve"> had come to share the bounty of the American enterprise and thus now </w:t>
      </w:r>
      <w:r w:rsidRPr="0062101B">
        <w:rPr>
          <w:rStyle w:val="StyleUnderline"/>
          <w:highlight w:val="cyan"/>
        </w:rPr>
        <w:t>equally embraced</w:t>
      </w:r>
      <w:r w:rsidRPr="00A176AD">
        <w:rPr>
          <w:rStyle w:val="StyleUnderline"/>
        </w:rPr>
        <w:t xml:space="preserve"> its </w:t>
      </w:r>
      <w:r w:rsidRPr="0062101B">
        <w:rPr>
          <w:rStyle w:val="StyleUnderline"/>
          <w:highlight w:val="cyan"/>
        </w:rPr>
        <w:t>values</w:t>
      </w:r>
      <w:r w:rsidRPr="00A176AD">
        <w:rPr>
          <w:rStyle w:val="StyleUnderline"/>
        </w:rPr>
        <w:t xml:space="preserve"> and institutions</w:t>
      </w:r>
      <w:r w:rsidRPr="00A176AD">
        <w:rPr>
          <w:sz w:val="16"/>
        </w:rPr>
        <w:t xml:space="preserve">. This, of course, was a rose-tinted viewpoint never borne out by the facts of persistent poverty and demoralization experienced by many African Americans in urban and rural settings throughout this period. </w:t>
      </w:r>
      <w:r w:rsidRPr="00A176AD">
        <w:rPr>
          <w:rStyle w:val="StyleUnderline"/>
        </w:rPr>
        <w:t>Finally</w:t>
      </w:r>
      <w:r w:rsidRPr="00A176AD">
        <w:rPr>
          <w:sz w:val="16"/>
        </w:rPr>
        <w:t xml:space="preserve"> in 1971, </w:t>
      </w:r>
      <w:r w:rsidRPr="00A176AD">
        <w:rPr>
          <w:rStyle w:val="StyleUnderline"/>
        </w:rPr>
        <w:t xml:space="preserve">researcher Bruce C. Allnut came to the depressing but realistic conclusion that </w:t>
      </w:r>
      <w:r w:rsidRPr="0062101B">
        <w:rPr>
          <w:rStyle w:val="StyleUnderline"/>
          <w:highlight w:val="cyan"/>
        </w:rPr>
        <w:t xml:space="preserve">following nuclear war, “an </w:t>
      </w:r>
      <w:r w:rsidRPr="0062101B">
        <w:rPr>
          <w:rStyle w:val="Emphasis"/>
          <w:highlight w:val="cyan"/>
        </w:rPr>
        <w:t>increase in conflict</w:t>
      </w:r>
      <w:r w:rsidRPr="00A176AD">
        <w:rPr>
          <w:rStyle w:val="StyleUnderline"/>
        </w:rPr>
        <w:t xml:space="preserve"> between sections of the country</w:t>
      </w:r>
      <w:r w:rsidRPr="00A176AD">
        <w:rPr>
          <w:sz w:val="16"/>
        </w:rPr>
        <w:t xml:space="preserve">, between advocates of varying war policies, and between urban and rural populations . . . </w:t>
      </w:r>
      <w:r w:rsidRPr="0062101B">
        <w:rPr>
          <w:rStyle w:val="StyleUnderline"/>
          <w:highlight w:val="cyan"/>
        </w:rPr>
        <w:t xml:space="preserve">would pose </w:t>
      </w:r>
      <w:r w:rsidRPr="0062101B">
        <w:rPr>
          <w:rStyle w:val="Emphasis"/>
          <w:highlight w:val="cyan"/>
        </w:rPr>
        <w:t>serious</w:t>
      </w:r>
      <w:r w:rsidRPr="00A176AD">
        <w:rPr>
          <w:rStyle w:val="Emphasis"/>
        </w:rPr>
        <w:t xml:space="preserve"> problems</w:t>
      </w:r>
      <w:r w:rsidRPr="00A176AD">
        <w:rPr>
          <w:rStyle w:val="StyleUnderline"/>
        </w:rPr>
        <w:t xml:space="preserve"> . . . [and] </w:t>
      </w:r>
      <w:r w:rsidRPr="0062101B">
        <w:rPr>
          <w:rStyle w:val="Emphasis"/>
          <w:highlight w:val="cyan"/>
        </w:rPr>
        <w:t>racial</w:t>
      </w:r>
      <w:r w:rsidRPr="00A176AD">
        <w:rPr>
          <w:rStyle w:val="StyleUnderline"/>
        </w:rPr>
        <w:t xml:space="preserve"> or </w:t>
      </w:r>
      <w:r w:rsidRPr="00A176AD">
        <w:rPr>
          <w:rStyle w:val="Emphasis"/>
        </w:rPr>
        <w:t xml:space="preserve">class </w:t>
      </w:r>
      <w:r w:rsidRPr="0062101B">
        <w:rPr>
          <w:rStyle w:val="Emphasis"/>
          <w:highlight w:val="cyan"/>
        </w:rPr>
        <w:t>conflict</w:t>
      </w:r>
      <w:r w:rsidRPr="00A176AD">
        <w:rPr>
          <w:rStyle w:val="Emphasis"/>
        </w:rPr>
        <w:t xml:space="preserve"> as well</w:t>
      </w:r>
      <w:r w:rsidRPr="00A176AD">
        <w:rPr>
          <w:sz w:val="16"/>
        </w:rPr>
        <w:t xml:space="preserve"> . . .” (qtd. in Katz 222–23). </w:t>
      </w:r>
      <w:r w:rsidRPr="00A176AD">
        <w:rPr>
          <w:rStyle w:val="StyleUnderline"/>
        </w:rPr>
        <w:t xml:space="preserve">After a decade’s worth of social upheaval and thoroughgoing indifference to same in the war-theorizing of its day, Allnut is among the first to admit that </w:t>
      </w:r>
      <w:r w:rsidRPr="0062101B">
        <w:rPr>
          <w:rStyle w:val="StyleUnderline"/>
          <w:highlight w:val="cyan"/>
        </w:rPr>
        <w:t xml:space="preserve">American society is </w:t>
      </w:r>
      <w:r w:rsidRPr="0062101B">
        <w:rPr>
          <w:rStyle w:val="Emphasis"/>
          <w:highlight w:val="cyan"/>
        </w:rPr>
        <w:t>so internally divided over race</w:t>
      </w:r>
      <w:r w:rsidRPr="00A176AD">
        <w:rPr>
          <w:sz w:val="16"/>
        </w:rPr>
        <w:t xml:space="preserve">, social class, and the Vietnam War </w:t>
      </w:r>
      <w:r w:rsidRPr="0062101B">
        <w:rPr>
          <w:rStyle w:val="StyleUnderline"/>
          <w:highlight w:val="cyan"/>
        </w:rPr>
        <w:t>that nuclear catastrophe would only make</w:t>
      </w:r>
      <w:r w:rsidRPr="00A176AD">
        <w:rPr>
          <w:rStyle w:val="StyleUnderline"/>
        </w:rPr>
        <w:t xml:space="preserve"> such </w:t>
      </w:r>
      <w:r w:rsidRPr="0062101B">
        <w:rPr>
          <w:rStyle w:val="StyleUnderline"/>
          <w:highlight w:val="cyan"/>
        </w:rPr>
        <w:t xml:space="preserve">national disarray </w:t>
      </w:r>
      <w:r w:rsidRPr="0062101B">
        <w:rPr>
          <w:rStyle w:val="Emphasis"/>
          <w:highlight w:val="cyan"/>
        </w:rPr>
        <w:t>exponentially more unbearable</w:t>
      </w:r>
      <w:r w:rsidRPr="00A176AD">
        <w:rPr>
          <w:sz w:val="16"/>
        </w:rPr>
        <w:t>. In agreement, and writing yet another decade later, Arthur M. Katz makes the fitting summation: “</w:t>
      </w:r>
      <w:r w:rsidRPr="00A176AD">
        <w:rPr>
          <w:rStyle w:val="StyleUnderline"/>
        </w:rPr>
        <w:t xml:space="preserve">Ethnic, </w:t>
      </w:r>
      <w:r w:rsidRPr="0062101B">
        <w:rPr>
          <w:rStyle w:val="StyleUnderline"/>
          <w:highlight w:val="cyan"/>
        </w:rPr>
        <w:t>racial</w:t>
      </w:r>
      <w:r w:rsidRPr="00A176AD">
        <w:rPr>
          <w:rStyle w:val="StyleUnderline"/>
        </w:rPr>
        <w:t xml:space="preserve">, regional, and economic conflicts </w:t>
      </w:r>
      <w:r w:rsidRPr="0062101B">
        <w:rPr>
          <w:rStyle w:val="StyleUnderline"/>
          <w:highlight w:val="cyan"/>
        </w:rPr>
        <w:t>present</w:t>
      </w:r>
      <w:r w:rsidRPr="00A176AD">
        <w:rPr>
          <w:rStyle w:val="StyleUnderline"/>
        </w:rPr>
        <w:t xml:space="preserve"> in </w:t>
      </w:r>
      <w:r w:rsidRPr="0062101B">
        <w:rPr>
          <w:rStyle w:val="Emphasis"/>
          <w:highlight w:val="cyan"/>
        </w:rPr>
        <w:t>pre-attack</w:t>
      </w:r>
      <w:r w:rsidRPr="00A176AD">
        <w:rPr>
          <w:rStyle w:val="StyleUnderline"/>
        </w:rPr>
        <w:t xml:space="preserve"> society, </w:t>
      </w:r>
      <w:r w:rsidRPr="0062101B">
        <w:rPr>
          <w:rStyle w:val="StyleUnderline"/>
          <w:highlight w:val="cyan"/>
        </w:rPr>
        <w:t xml:space="preserve">while </w:t>
      </w:r>
      <w:r w:rsidRPr="0062101B">
        <w:rPr>
          <w:rStyle w:val="Emphasis"/>
          <w:highlight w:val="cyan"/>
        </w:rPr>
        <w:t>minimized</w:t>
      </w:r>
      <w:r w:rsidRPr="00A176AD">
        <w:rPr>
          <w:rStyle w:val="StyleUnderline"/>
        </w:rPr>
        <w:t xml:space="preserve"> in the period</w:t>
      </w:r>
      <w:r w:rsidRPr="00A176AD">
        <w:rPr>
          <w:sz w:val="16"/>
        </w:rPr>
        <w:t xml:space="preserve"> </w:t>
      </w:r>
      <w:r w:rsidRPr="0062101B">
        <w:rPr>
          <w:rStyle w:val="Emphasis"/>
          <w:highlight w:val="cyan"/>
        </w:rPr>
        <w:t>immediately</w:t>
      </w:r>
      <w:r w:rsidRPr="0062101B">
        <w:rPr>
          <w:sz w:val="16"/>
          <w:highlight w:val="cyan"/>
        </w:rPr>
        <w:t xml:space="preserve"> </w:t>
      </w:r>
      <w:r w:rsidRPr="0062101B">
        <w:rPr>
          <w:rStyle w:val="StyleUnderline"/>
          <w:highlight w:val="cyan"/>
        </w:rPr>
        <w:t>after</w:t>
      </w:r>
      <w:r w:rsidRPr="00A176AD">
        <w:rPr>
          <w:rStyle w:val="StyleUnderline"/>
        </w:rPr>
        <w:t xml:space="preserve"> an </w:t>
      </w:r>
      <w:r w:rsidRPr="0062101B">
        <w:rPr>
          <w:rStyle w:val="StyleUnderline"/>
          <w:highlight w:val="cyan"/>
        </w:rPr>
        <w:t xml:space="preserve">attack, will be </w:t>
      </w:r>
      <w:r w:rsidRPr="0062101B">
        <w:rPr>
          <w:rStyle w:val="Emphasis"/>
          <w:highlight w:val="cyan"/>
        </w:rPr>
        <w:t>heightened</w:t>
      </w:r>
      <w:r w:rsidRPr="00A176AD">
        <w:rPr>
          <w:sz w:val="16"/>
        </w:rPr>
        <w:t xml:space="preserve"> </w:t>
      </w:r>
      <w:r w:rsidRPr="00A176AD">
        <w:rPr>
          <w:rStyle w:val="StyleUnderline"/>
        </w:rPr>
        <w:t xml:space="preserve">by the extent of the new deprivation and the resulting tensions </w:t>
      </w:r>
      <w:r w:rsidRPr="0062101B">
        <w:rPr>
          <w:rStyle w:val="StyleUnderline"/>
          <w:highlight w:val="cyan"/>
        </w:rPr>
        <w:t>after</w:t>
      </w:r>
      <w:r w:rsidRPr="00A176AD">
        <w:rPr>
          <w:rStyle w:val="StyleUnderline"/>
        </w:rPr>
        <w:t xml:space="preserve"> only a </w:t>
      </w:r>
      <w:r w:rsidRPr="0062101B">
        <w:rPr>
          <w:rStyle w:val="StyleUnderline"/>
          <w:highlight w:val="cyan"/>
        </w:rPr>
        <w:t xml:space="preserve">limited time. </w:t>
      </w:r>
      <w:r w:rsidRPr="0062101B">
        <w:rPr>
          <w:rStyle w:val="Emphasis"/>
          <w:highlight w:val="cyan"/>
        </w:rPr>
        <w:t>New antagonisms will develop</w:t>
      </w:r>
      <w:r w:rsidRPr="00A176AD">
        <w:rPr>
          <w:rStyle w:val="StyleUnderline"/>
        </w:rPr>
        <w:t xml:space="preserve"> between hosts and evacuees or refugees </w:t>
      </w:r>
      <w:r w:rsidRPr="0062101B">
        <w:rPr>
          <w:rStyle w:val="StyleUnderline"/>
          <w:highlight w:val="cyan"/>
        </w:rPr>
        <w:t>over</w:t>
      </w:r>
      <w:r w:rsidRPr="00A176AD">
        <w:rPr>
          <w:rStyle w:val="StyleUnderline"/>
        </w:rPr>
        <w:t xml:space="preserve"> the possession and </w:t>
      </w:r>
      <w:r w:rsidRPr="0062101B">
        <w:rPr>
          <w:rStyle w:val="StyleUnderline"/>
          <w:highlight w:val="cyan"/>
        </w:rPr>
        <w:t>use of</w:t>
      </w:r>
      <w:r w:rsidRPr="00A176AD">
        <w:rPr>
          <w:rStyle w:val="StyleUnderline"/>
        </w:rPr>
        <w:t xml:space="preserve"> surviving </w:t>
      </w:r>
      <w:r w:rsidRPr="0062101B">
        <w:rPr>
          <w:rStyle w:val="Emphasis"/>
          <w:highlight w:val="cyan"/>
        </w:rPr>
        <w:t>resources</w:t>
      </w:r>
      <w:r w:rsidRPr="00A176AD">
        <w:rPr>
          <w:rStyle w:val="StyleUnderline"/>
        </w:rPr>
        <w:t>”</w:t>
      </w:r>
      <w:r w:rsidRPr="00A176AD">
        <w:rPr>
          <w:sz w:val="16"/>
        </w:rPr>
        <w:t xml:space="preserve"> (240). Like the rats and roaches predicted to survive in profusion in the post-nuclear landscape, </w:t>
      </w:r>
      <w:r w:rsidRPr="00A176AD">
        <w:rPr>
          <w:rStyle w:val="StyleUnderline"/>
        </w:rPr>
        <w:t xml:space="preserve">race hostility will be dealt a temporary setback by the blast itself but </w:t>
      </w:r>
      <w:r w:rsidRPr="00A176AD">
        <w:rPr>
          <w:rStyle w:val="Emphasis"/>
        </w:rPr>
        <w:t>burst forth with new vigor</w:t>
      </w:r>
      <w:r w:rsidRPr="00A176AD">
        <w:rPr>
          <w:sz w:val="16"/>
        </w:rPr>
        <w:t xml:space="preserve"> </w:t>
      </w:r>
      <w:r w:rsidRPr="00A176AD">
        <w:rPr>
          <w:rStyle w:val="StyleUnderline"/>
        </w:rPr>
        <w:t>when the initial shock and its accompanying brief shining moment of universal goodwill wear away</w:t>
      </w:r>
      <w:r w:rsidRPr="00A176AD">
        <w:rPr>
          <w:sz w:val="16"/>
        </w:rPr>
        <w:t xml:space="preserve">. On several occasions throughout this study, </w:t>
      </w:r>
      <w:r w:rsidRPr="00A176AD">
        <w:rPr>
          <w:rStyle w:val="StyleUnderline"/>
        </w:rPr>
        <w:t xml:space="preserve">the cultural artifacts of the period will provide the implicit thesis that “it will take an atom bomb” to bring the races together; here, </w:t>
      </w:r>
      <w:r w:rsidRPr="0062101B">
        <w:rPr>
          <w:rStyle w:val="StyleUnderline"/>
          <w:highlight w:val="cyan"/>
        </w:rPr>
        <w:t>America’s conflicting groups will</w:t>
      </w:r>
      <w:r w:rsidRPr="00A176AD">
        <w:rPr>
          <w:rStyle w:val="StyleUnderline"/>
        </w:rPr>
        <w:t xml:space="preserve"> be</w:t>
      </w:r>
      <w:r w:rsidRPr="00A176AD">
        <w:rPr>
          <w:sz w:val="16"/>
        </w:rPr>
        <w:t xml:space="preserve"> literally </w:t>
      </w:r>
      <w:r w:rsidRPr="00A176AD">
        <w:rPr>
          <w:rStyle w:val="Emphasis"/>
        </w:rPr>
        <w:t>thrown together</w:t>
      </w:r>
      <w:r w:rsidRPr="00A176AD">
        <w:rPr>
          <w:sz w:val="16"/>
        </w:rPr>
        <w:t xml:space="preserve"> on X-day </w:t>
      </w:r>
      <w:r w:rsidRPr="00A176AD">
        <w:rPr>
          <w:rStyle w:val="StyleUnderline"/>
        </w:rPr>
        <w:t>but</w:t>
      </w:r>
      <w:r w:rsidRPr="00A176AD">
        <w:rPr>
          <w:sz w:val="16"/>
        </w:rPr>
        <w:t xml:space="preserve"> </w:t>
      </w:r>
      <w:r w:rsidRPr="0062101B">
        <w:rPr>
          <w:rStyle w:val="Emphasis"/>
          <w:highlight w:val="cyan"/>
        </w:rPr>
        <w:t>reestablish</w:t>
      </w:r>
      <w:r w:rsidRPr="0062101B">
        <w:rPr>
          <w:sz w:val="16"/>
          <w:highlight w:val="cyan"/>
        </w:rPr>
        <w:t xml:space="preserve"> </w:t>
      </w:r>
      <w:r w:rsidRPr="0062101B">
        <w:rPr>
          <w:rStyle w:val="StyleUnderline"/>
          <w:highlight w:val="cyan"/>
        </w:rPr>
        <w:t>and</w:t>
      </w:r>
      <w:r w:rsidRPr="0062101B">
        <w:rPr>
          <w:sz w:val="16"/>
          <w:highlight w:val="cyan"/>
        </w:rPr>
        <w:t xml:space="preserve"> </w:t>
      </w:r>
      <w:r w:rsidRPr="0062101B">
        <w:rPr>
          <w:rStyle w:val="Emphasis"/>
          <w:highlight w:val="cyan"/>
        </w:rPr>
        <w:t>intensify old animosities</w:t>
      </w:r>
      <w:r w:rsidRPr="00A176AD">
        <w:rPr>
          <w:sz w:val="16"/>
        </w:rPr>
        <w:t xml:space="preserve"> during the lingering crisis. Within scenarios acknowledging the prospect of racial conflict lies often the implicit coincident acknowledgement that </w:t>
      </w:r>
      <w:r w:rsidRPr="00A176AD">
        <w:rPr>
          <w:rStyle w:val="StyleUnderline"/>
        </w:rPr>
        <w:t xml:space="preserve">nuclear attack would be less the </w:t>
      </w:r>
      <w:r w:rsidRPr="00A176AD">
        <w:rPr>
          <w:rStyle w:val="Emphasis"/>
        </w:rPr>
        <w:t>founding occasion</w:t>
      </w:r>
      <w:r w:rsidRPr="00A176AD">
        <w:rPr>
          <w:sz w:val="16"/>
        </w:rPr>
        <w:t xml:space="preserve"> </w:t>
      </w:r>
      <w:r w:rsidRPr="00A176AD">
        <w:rPr>
          <w:rStyle w:val="StyleUnderline"/>
        </w:rPr>
        <w:t xml:space="preserve">for said conflict than </w:t>
      </w:r>
      <w:r w:rsidRPr="0062101B">
        <w:rPr>
          <w:rStyle w:val="StyleUnderline"/>
          <w:highlight w:val="cyan"/>
        </w:rPr>
        <w:t>the</w:t>
      </w:r>
      <w:r w:rsidRPr="00A176AD">
        <w:rPr>
          <w:rStyle w:val="StyleUnderline"/>
        </w:rPr>
        <w:t xml:space="preserve"> long-awaited </w:t>
      </w:r>
      <w:r w:rsidRPr="0062101B">
        <w:rPr>
          <w:rStyle w:val="StyleUnderline"/>
          <w:highlight w:val="cyan"/>
        </w:rPr>
        <w:t>opportunity for</w:t>
      </w:r>
      <w:r w:rsidRPr="00A176AD">
        <w:rPr>
          <w:rStyle w:val="StyleUnderline"/>
        </w:rPr>
        <w:t xml:space="preserve"> two </w:t>
      </w:r>
      <w:r w:rsidRPr="0062101B">
        <w:rPr>
          <w:rStyle w:val="StyleUnderline"/>
          <w:highlight w:val="cyan"/>
        </w:rPr>
        <w:t>historically polarized</w:t>
      </w:r>
      <w:r w:rsidRPr="00A176AD">
        <w:rPr>
          <w:rStyle w:val="StyleUnderline"/>
        </w:rPr>
        <w:t xml:space="preserve"> social </w:t>
      </w:r>
      <w:r w:rsidRPr="0062101B">
        <w:rPr>
          <w:rStyle w:val="StyleUnderline"/>
          <w:highlight w:val="cyan"/>
        </w:rPr>
        <w:t>classes</w:t>
      </w:r>
      <w:r w:rsidRPr="00A176AD">
        <w:rPr>
          <w:rStyle w:val="StyleUnderline"/>
        </w:rPr>
        <w:t xml:space="preserve"> (i.e., the haves and have-nots marked variously by race and ethnicity) </w:t>
      </w:r>
      <w:r w:rsidRPr="0062101B">
        <w:rPr>
          <w:rStyle w:val="StyleUnderline"/>
          <w:highlight w:val="cyan"/>
        </w:rPr>
        <w:t xml:space="preserve">to </w:t>
      </w:r>
      <w:r w:rsidRPr="0062101B">
        <w:rPr>
          <w:rStyle w:val="Emphasis"/>
          <w:highlight w:val="cyan"/>
        </w:rPr>
        <w:t>slug it out to the death</w:t>
      </w:r>
      <w:r w:rsidRPr="00A176AD">
        <w:rPr>
          <w:sz w:val="16"/>
        </w:rPr>
        <w:t>. Smelser predicted that ethnic and religious groupings would give way to one core opposition—</w:t>
      </w:r>
      <w:proofErr w:type="spellStart"/>
      <w:r w:rsidRPr="00A176AD">
        <w:rPr>
          <w:sz w:val="16"/>
        </w:rPr>
        <w:t>Â</w:t>
      </w:r>
      <w:r w:rsidRPr="00A176AD">
        <w:rPr>
          <w:rFonts w:ascii="Tahoma" w:hAnsi="Tahoma" w:cs="Tahoma"/>
          <w:sz w:val="16"/>
        </w:rPr>
        <w:t>�</w:t>
      </w:r>
      <w:r w:rsidRPr="00A176AD">
        <w:rPr>
          <w:sz w:val="16"/>
        </w:rPr>
        <w:t>between</w:t>
      </w:r>
      <w:proofErr w:type="spellEnd"/>
      <w:r w:rsidRPr="00A176AD">
        <w:rPr>
          <w:sz w:val="16"/>
        </w:rPr>
        <w:t xml:space="preserve"> hosts and evacuees, though he conceded that this “fundamental conflict . . . would be assimilated to several pre-attack bases of cleavage—</w:t>
      </w:r>
      <w:proofErr w:type="spellStart"/>
      <w:r w:rsidRPr="00A176AD">
        <w:rPr>
          <w:sz w:val="16"/>
        </w:rPr>
        <w:t>Â</w:t>
      </w:r>
      <w:r w:rsidRPr="00A176AD">
        <w:rPr>
          <w:rFonts w:ascii="Tahoma" w:hAnsi="Tahoma" w:cs="Tahoma"/>
          <w:sz w:val="16"/>
        </w:rPr>
        <w:t>�</w:t>
      </w:r>
      <w:r w:rsidRPr="00A176AD">
        <w:rPr>
          <w:sz w:val="16"/>
        </w:rPr>
        <w:t>rural</w:t>
      </w:r>
      <w:proofErr w:type="spellEnd"/>
      <w:r w:rsidRPr="00A176AD">
        <w:rPr>
          <w:sz w:val="16"/>
        </w:rPr>
        <w:t xml:space="preserve"> vs. urban, one region vs. another, and one ethnic group vs. another” (253). And in a fictional account written by Nan Randall for the US Office of Technology Assessment in 1979, “Blacks distrusted whites, the poor distrusted the rich and everyone distrusted the refugees as ‘outsiders’” (132) in the weeks and months of continued deprivation (see also Katz 231–32). These authors raise the question whether race and ethnic division would exacerbate or ultimately submit to the new source of conflict between hosts and evacuees or shelter survivors.</w:t>
      </w:r>
    </w:p>
    <w:p w14:paraId="7907189F" w14:textId="77777777" w:rsidR="000F27B0" w:rsidRPr="00A176AD" w:rsidRDefault="000F27B0" w:rsidP="001E0A29">
      <w:pPr>
        <w:rPr>
          <w:sz w:val="16"/>
        </w:rPr>
      </w:pPr>
    </w:p>
    <w:bookmarkEnd w:id="0"/>
    <w:p w14:paraId="3A9D2F92" w14:textId="77777777" w:rsidR="000F27B0" w:rsidRPr="00382090" w:rsidRDefault="000F27B0" w:rsidP="000F27B0">
      <w:pPr>
        <w:pStyle w:val="Heading4"/>
      </w:pPr>
      <w:r>
        <w:t xml:space="preserve">Afro-Pessimism is </w:t>
      </w:r>
      <w:r>
        <w:rPr>
          <w:u w:val="single"/>
        </w:rPr>
        <w:t>antipolitical</w:t>
      </w:r>
      <w:r>
        <w:t xml:space="preserve">---the </w:t>
      </w:r>
      <w:r>
        <w:rPr>
          <w:u w:val="single"/>
        </w:rPr>
        <w:t>end</w:t>
      </w:r>
      <w:r>
        <w:t xml:space="preserve"> of </w:t>
      </w:r>
      <w:r>
        <w:rPr>
          <w:u w:val="single"/>
        </w:rPr>
        <w:t>slavery</w:t>
      </w:r>
      <w:r>
        <w:t xml:space="preserve"> was marked by </w:t>
      </w:r>
      <w:r>
        <w:rPr>
          <w:u w:val="single"/>
        </w:rPr>
        <w:t>new possibilities</w:t>
      </w:r>
      <w:r>
        <w:t xml:space="preserve"> for </w:t>
      </w:r>
      <w:r>
        <w:rPr>
          <w:u w:val="single"/>
        </w:rPr>
        <w:t>black politics</w:t>
      </w:r>
      <w:r>
        <w:t xml:space="preserve"> actualized by </w:t>
      </w:r>
      <w:r w:rsidRPr="00382090">
        <w:rPr>
          <w:u w:val="single"/>
        </w:rPr>
        <w:t>Black Liberation</w:t>
      </w:r>
      <w:r>
        <w:t xml:space="preserve"> movements in the US and throughout the Diaspora---asserting that blackness is </w:t>
      </w:r>
      <w:r>
        <w:rPr>
          <w:u w:val="single"/>
        </w:rPr>
        <w:t>defined</w:t>
      </w:r>
      <w:r>
        <w:t xml:space="preserve"> against humanity </w:t>
      </w:r>
      <w:r w:rsidRPr="00382090">
        <w:rPr>
          <w:u w:val="single"/>
        </w:rPr>
        <w:t>erases</w:t>
      </w:r>
      <w:r>
        <w:t xml:space="preserve"> struggle against racial capitalism. </w:t>
      </w:r>
    </w:p>
    <w:p w14:paraId="3B36C975" w14:textId="77777777" w:rsidR="000F27B0" w:rsidRPr="00FC690D" w:rsidRDefault="000F27B0" w:rsidP="000F27B0">
      <w:r>
        <w:t xml:space="preserve">Michael C. </w:t>
      </w:r>
      <w:r w:rsidRPr="0002766D">
        <w:rPr>
          <w:rStyle w:val="Style13ptBold"/>
        </w:rPr>
        <w:t>Dawson 21</w:t>
      </w:r>
      <w:r>
        <w:t xml:space="preserve">, John D. MacArthur Professor of Political Science at the University of Chicago, 5-17-2021, “Against </w:t>
      </w:r>
      <w:proofErr w:type="spellStart"/>
      <w:r>
        <w:t>Afropessimism</w:t>
      </w:r>
      <w:proofErr w:type="spellEnd"/>
      <w:r>
        <w:t>,” https://www.ideology-theory-practice.org/blog/against-afropessimism</w:t>
      </w:r>
    </w:p>
    <w:p w14:paraId="3FDB6A0A" w14:textId="77777777" w:rsidR="000F27B0" w:rsidRPr="00265A85" w:rsidRDefault="000F27B0" w:rsidP="000F27B0">
      <w:pPr>
        <w:rPr>
          <w:sz w:val="16"/>
        </w:rPr>
      </w:pPr>
      <w:proofErr w:type="spellStart"/>
      <w:r w:rsidRPr="00AC6768">
        <w:rPr>
          <w:rStyle w:val="StyleUnderline"/>
          <w:highlight w:val="cyan"/>
        </w:rPr>
        <w:t>Afropessimism</w:t>
      </w:r>
      <w:proofErr w:type="spellEnd"/>
      <w:r w:rsidRPr="00AC6768">
        <w:rPr>
          <w:rStyle w:val="StyleUnderline"/>
          <w:highlight w:val="cyan"/>
        </w:rPr>
        <w:t xml:space="preserve"> is </w:t>
      </w:r>
      <w:r w:rsidRPr="00AC6768">
        <w:rPr>
          <w:rStyle w:val="Emphasis"/>
          <w:highlight w:val="cyan"/>
        </w:rPr>
        <w:t>Anti-Political</w:t>
      </w:r>
      <w:r w:rsidRPr="00AC6768">
        <w:rPr>
          <w:rStyle w:val="StyleUnderline"/>
          <w:highlight w:val="cyan"/>
        </w:rPr>
        <w:t xml:space="preserve"> and Erases the</w:t>
      </w:r>
      <w:r w:rsidRPr="00584D6D">
        <w:rPr>
          <w:rStyle w:val="StyleUnderline"/>
        </w:rPr>
        <w:t xml:space="preserve"> History and </w:t>
      </w:r>
      <w:r w:rsidRPr="00AC6768">
        <w:rPr>
          <w:rStyle w:val="Emphasis"/>
          <w:highlight w:val="cyan"/>
        </w:rPr>
        <w:t>Achievements</w:t>
      </w:r>
      <w:r w:rsidRPr="00AC6768">
        <w:rPr>
          <w:rStyle w:val="StyleUnderline"/>
          <w:highlight w:val="cyan"/>
        </w:rPr>
        <w:t xml:space="preserve"> of </w:t>
      </w:r>
      <w:r w:rsidRPr="00AC6768">
        <w:rPr>
          <w:rStyle w:val="Emphasis"/>
          <w:highlight w:val="cyan"/>
        </w:rPr>
        <w:t>Black</w:t>
      </w:r>
      <w:r w:rsidRPr="00584D6D">
        <w:rPr>
          <w:rStyle w:val="Emphasis"/>
        </w:rPr>
        <w:t xml:space="preserve"> Liberation </w:t>
      </w:r>
      <w:r w:rsidRPr="00AC6768">
        <w:rPr>
          <w:rStyle w:val="Emphasis"/>
          <w:highlight w:val="cyan"/>
        </w:rPr>
        <w:t>Movements</w:t>
      </w:r>
      <w:r w:rsidRPr="00265A85">
        <w:rPr>
          <w:sz w:val="16"/>
        </w:rPr>
        <w:t xml:space="preserve">.  </w:t>
      </w:r>
    </w:p>
    <w:p w14:paraId="5F7FE7FC" w14:textId="77777777" w:rsidR="000F27B0" w:rsidRPr="00265A85" w:rsidRDefault="000F27B0" w:rsidP="000F27B0">
      <w:pPr>
        <w:rPr>
          <w:sz w:val="16"/>
        </w:rPr>
      </w:pPr>
      <w:r w:rsidRPr="00265A85">
        <w:rPr>
          <w:sz w:val="16"/>
        </w:rPr>
        <w:t xml:space="preserve">Wilderson argues that blacks are not of the world, they are also not part of the “narrative,” not part of history. Wilderson states: “As provocative as it may sound history and redemption (and therefore narrative itself) are inherently anti-Black.”[11] For Wilderson, blacks are outside of history; “space and time” are absent: “just as there is no time for the Slave, there is also no place for the Slave.”[12] In asserting that black people are outside of history, Wilderson is making the claim that Blackness is irrevocably marked as </w:t>
      </w:r>
      <w:proofErr w:type="spellStart"/>
      <w:r w:rsidRPr="00265A85">
        <w:rPr>
          <w:sz w:val="16"/>
        </w:rPr>
        <w:t>slaveness</w:t>
      </w:r>
      <w:proofErr w:type="spellEnd"/>
      <w:r w:rsidRPr="00265A85">
        <w:rPr>
          <w:sz w:val="16"/>
        </w:rPr>
        <w:t xml:space="preserve">—there is no historical change in the meaning of blackness and position of black people. In </w:t>
      </w:r>
      <w:proofErr w:type="spellStart"/>
      <w:r w:rsidRPr="00265A85">
        <w:rPr>
          <w:sz w:val="16"/>
        </w:rPr>
        <w:t>Afropessimism</w:t>
      </w:r>
      <w:proofErr w:type="spellEnd"/>
      <w:r w:rsidRPr="00265A85">
        <w:rPr>
          <w:sz w:val="16"/>
        </w:rPr>
        <w:t xml:space="preserve">, for example, </w:t>
      </w:r>
      <w:r w:rsidRPr="00AC6768">
        <w:rPr>
          <w:rStyle w:val="StyleUnderline"/>
          <w:highlight w:val="cyan"/>
        </w:rPr>
        <w:t>Wilderson claims</w:t>
      </w:r>
      <w:r w:rsidRPr="00265A85">
        <w:rPr>
          <w:sz w:val="16"/>
        </w:rPr>
        <w:t xml:space="preserve"> that </w:t>
      </w:r>
      <w:r w:rsidRPr="007211D3">
        <w:rPr>
          <w:rStyle w:val="StyleUnderline"/>
        </w:rPr>
        <w:t>“</w:t>
      </w:r>
      <w:proofErr w:type="spellStart"/>
      <w:r w:rsidRPr="007211D3">
        <w:rPr>
          <w:rStyle w:val="StyleUnderline"/>
        </w:rPr>
        <w:t>Afropessimism</w:t>
      </w:r>
      <w:proofErr w:type="spellEnd"/>
      <w:r w:rsidRPr="007211D3">
        <w:rPr>
          <w:rStyle w:val="StyleUnderline"/>
        </w:rPr>
        <w:t xml:space="preserve"> is premised on an </w:t>
      </w:r>
      <w:r w:rsidRPr="007211D3">
        <w:rPr>
          <w:rStyle w:val="Emphasis"/>
        </w:rPr>
        <w:t>iconoclastic claim</w:t>
      </w:r>
      <w:r w:rsidRPr="007211D3">
        <w:rPr>
          <w:rStyle w:val="StyleUnderline"/>
        </w:rPr>
        <w:t xml:space="preserve">: that </w:t>
      </w:r>
      <w:r w:rsidRPr="00AC6768">
        <w:rPr>
          <w:rStyle w:val="StyleUnderline"/>
          <w:highlight w:val="cyan"/>
        </w:rPr>
        <w:t xml:space="preserve">Blackness is coterminous with </w:t>
      </w:r>
      <w:proofErr w:type="spellStart"/>
      <w:r w:rsidRPr="00AC6768">
        <w:rPr>
          <w:rStyle w:val="Emphasis"/>
          <w:highlight w:val="cyan"/>
        </w:rPr>
        <w:t>Slaveness</w:t>
      </w:r>
      <w:proofErr w:type="spellEnd"/>
      <w:proofErr w:type="gramStart"/>
      <w:r w:rsidRPr="007211D3">
        <w:rPr>
          <w:rStyle w:val="StyleUnderline"/>
        </w:rPr>
        <w:t>.”</w:t>
      </w:r>
      <w:r w:rsidRPr="00265A85">
        <w:rPr>
          <w:sz w:val="16"/>
        </w:rPr>
        <w:t>[</w:t>
      </w:r>
      <w:proofErr w:type="gramEnd"/>
      <w:r w:rsidRPr="00265A85">
        <w:rPr>
          <w:sz w:val="16"/>
        </w:rPr>
        <w:t xml:space="preserve">13] “Blackness,” Wilderson </w:t>
      </w:r>
      <w:proofErr w:type="spellStart"/>
      <w:r w:rsidRPr="00265A85">
        <w:rPr>
          <w:sz w:val="16"/>
        </w:rPr>
        <w:t>emphasises</w:t>
      </w:r>
      <w:proofErr w:type="spellEnd"/>
      <w:r w:rsidRPr="00265A85">
        <w:rPr>
          <w:sz w:val="16"/>
        </w:rPr>
        <w:t xml:space="preserve">, “cannot exist other than </w:t>
      </w:r>
      <w:proofErr w:type="spellStart"/>
      <w:r w:rsidRPr="00265A85">
        <w:rPr>
          <w:sz w:val="16"/>
        </w:rPr>
        <w:t>Slaveness</w:t>
      </w:r>
      <w:proofErr w:type="spellEnd"/>
      <w:r w:rsidRPr="00265A85">
        <w:rPr>
          <w:sz w:val="16"/>
        </w:rPr>
        <w:t>”.[14]</w:t>
      </w:r>
    </w:p>
    <w:p w14:paraId="48F38D08" w14:textId="77777777" w:rsidR="000F27B0" w:rsidRPr="00265A85" w:rsidRDefault="000F27B0" w:rsidP="000F27B0">
      <w:pPr>
        <w:rPr>
          <w:sz w:val="16"/>
        </w:rPr>
      </w:pPr>
      <w:r w:rsidRPr="00AC6768">
        <w:rPr>
          <w:rStyle w:val="StyleUnderline"/>
          <w:highlight w:val="cyan"/>
        </w:rPr>
        <w:t>This is</w:t>
      </w:r>
      <w:r w:rsidRPr="007211D3">
        <w:rPr>
          <w:rStyle w:val="StyleUnderline"/>
        </w:rPr>
        <w:t xml:space="preserve"> not so much </w:t>
      </w:r>
      <w:r w:rsidRPr="007211D3">
        <w:rPr>
          <w:rStyle w:val="Emphasis"/>
        </w:rPr>
        <w:t>an iconoclastic claim</w:t>
      </w:r>
      <w:r w:rsidRPr="007211D3">
        <w:rPr>
          <w:rStyle w:val="StyleUnderline"/>
        </w:rPr>
        <w:t xml:space="preserve"> as a </w:t>
      </w:r>
      <w:r w:rsidRPr="00AC6768">
        <w:rPr>
          <w:rStyle w:val="Emphasis"/>
          <w:highlight w:val="cyan"/>
        </w:rPr>
        <w:t>false</w:t>
      </w:r>
      <w:r w:rsidRPr="007211D3">
        <w:rPr>
          <w:rStyle w:val="Emphasis"/>
        </w:rPr>
        <w:t xml:space="preserve"> one</w:t>
      </w:r>
      <w:r w:rsidRPr="00265A85">
        <w:rPr>
          <w:sz w:val="16"/>
        </w:rPr>
        <w:t xml:space="preserve">. It is true, of course, that Black lives after slavery continued to be marked by domination and violence. The </w:t>
      </w:r>
      <w:proofErr w:type="spellStart"/>
      <w:r w:rsidRPr="00265A85">
        <w:rPr>
          <w:sz w:val="16"/>
        </w:rPr>
        <w:t>spectre</w:t>
      </w:r>
      <w:proofErr w:type="spellEnd"/>
      <w:r w:rsidRPr="00265A85">
        <w:rPr>
          <w:sz w:val="16"/>
        </w:rPr>
        <w:t xml:space="preserve"> of extreme violence aimed at individuals and black communities, the expropriation that marked share cropping in the rural south, the super-exploitation of black industrial workers, the precarious position of black women performing paid and unpaid domestic </w:t>
      </w:r>
      <w:proofErr w:type="spellStart"/>
      <w:r w:rsidRPr="00265A85">
        <w:rPr>
          <w:sz w:val="16"/>
        </w:rPr>
        <w:t>labour</w:t>
      </w:r>
      <w:proofErr w:type="spellEnd"/>
      <w:r w:rsidRPr="00265A85">
        <w:rPr>
          <w:sz w:val="16"/>
        </w:rPr>
        <w:t xml:space="preserve">, and the continued vulnerability of black women to all of the above as well as gender-based domination, all serve to </w:t>
      </w:r>
      <w:proofErr w:type="spellStart"/>
      <w:r w:rsidRPr="00265A85">
        <w:rPr>
          <w:sz w:val="16"/>
        </w:rPr>
        <w:t>emphasise</w:t>
      </w:r>
      <w:proofErr w:type="spellEnd"/>
      <w:r w:rsidRPr="00265A85">
        <w:rPr>
          <w:sz w:val="16"/>
        </w:rPr>
        <w:t xml:space="preserve"> the continuities of domination.</w:t>
      </w:r>
    </w:p>
    <w:p w14:paraId="4276479E" w14:textId="77777777" w:rsidR="000F27B0" w:rsidRPr="00265A85" w:rsidRDefault="000F27B0" w:rsidP="000F27B0">
      <w:pPr>
        <w:rPr>
          <w:sz w:val="16"/>
        </w:rPr>
      </w:pPr>
      <w:r w:rsidRPr="00265A85">
        <w:rPr>
          <w:sz w:val="16"/>
        </w:rPr>
        <w:t xml:space="preserve">But </w:t>
      </w:r>
      <w:r w:rsidRPr="00AC6768">
        <w:rPr>
          <w:rStyle w:val="StyleUnderline"/>
          <w:highlight w:val="cyan"/>
        </w:rPr>
        <w:t>while there were</w:t>
      </w:r>
      <w:r w:rsidRPr="007211D3">
        <w:rPr>
          <w:rStyle w:val="StyleUnderline"/>
        </w:rPr>
        <w:t xml:space="preserve"> important </w:t>
      </w:r>
      <w:r w:rsidRPr="00AC6768">
        <w:rPr>
          <w:rStyle w:val="Emphasis"/>
          <w:highlight w:val="cyan"/>
        </w:rPr>
        <w:t>continuities</w:t>
      </w:r>
      <w:r w:rsidRPr="007211D3">
        <w:rPr>
          <w:rStyle w:val="StyleUnderline"/>
        </w:rPr>
        <w:t xml:space="preserve"> </w:t>
      </w:r>
      <w:r w:rsidRPr="007211D3">
        <w:rPr>
          <w:rStyle w:val="Emphasis"/>
        </w:rPr>
        <w:t>between</w:t>
      </w:r>
      <w:r w:rsidRPr="00265A85">
        <w:rPr>
          <w:sz w:val="16"/>
        </w:rPr>
        <w:t xml:space="preserve"> in </w:t>
      </w:r>
      <w:r w:rsidRPr="007211D3">
        <w:rPr>
          <w:rStyle w:val="StyleUnderline"/>
        </w:rPr>
        <w:t xml:space="preserve">the condition of </w:t>
      </w:r>
      <w:r w:rsidRPr="007211D3">
        <w:rPr>
          <w:rStyle w:val="Emphasis"/>
        </w:rPr>
        <w:t>black people during</w:t>
      </w:r>
      <w:r w:rsidRPr="007211D3">
        <w:rPr>
          <w:rStyle w:val="StyleUnderline"/>
        </w:rPr>
        <w:t xml:space="preserve"> and </w:t>
      </w:r>
      <w:r w:rsidRPr="007211D3">
        <w:rPr>
          <w:rStyle w:val="Emphasis"/>
        </w:rPr>
        <w:t>after slavery</w:t>
      </w:r>
      <w:r w:rsidRPr="00AC6768">
        <w:rPr>
          <w:rStyle w:val="StyleUnderline"/>
          <w:highlight w:val="cyan"/>
        </w:rPr>
        <w:t xml:space="preserve">, the </w:t>
      </w:r>
      <w:r w:rsidRPr="00AC6768">
        <w:rPr>
          <w:rStyle w:val="Emphasis"/>
          <w:highlight w:val="cyan"/>
        </w:rPr>
        <w:t>rupture</w:t>
      </w:r>
      <w:r w:rsidRPr="00AC6768">
        <w:rPr>
          <w:rStyle w:val="StyleUnderline"/>
          <w:highlight w:val="cyan"/>
        </w:rPr>
        <w:t xml:space="preserve"> caused by the </w:t>
      </w:r>
      <w:r w:rsidRPr="00AC6768">
        <w:rPr>
          <w:rStyle w:val="Emphasis"/>
          <w:highlight w:val="cyan"/>
        </w:rPr>
        <w:t>end</w:t>
      </w:r>
      <w:r w:rsidRPr="00AC6768">
        <w:rPr>
          <w:rStyle w:val="StyleUnderline"/>
          <w:highlight w:val="cyan"/>
        </w:rPr>
        <w:t xml:space="preserve"> of slavery</w:t>
      </w:r>
      <w:r w:rsidRPr="007211D3">
        <w:rPr>
          <w:rStyle w:val="StyleUnderline"/>
        </w:rPr>
        <w:t xml:space="preserve"> </w:t>
      </w:r>
      <w:r w:rsidRPr="00265A85">
        <w:rPr>
          <w:sz w:val="16"/>
        </w:rPr>
        <w:t xml:space="preserve">nonetheless </w:t>
      </w:r>
      <w:r w:rsidRPr="00AC6768">
        <w:rPr>
          <w:rStyle w:val="StyleUnderline"/>
          <w:highlight w:val="cyan"/>
        </w:rPr>
        <w:t>represented</w:t>
      </w:r>
      <w:r w:rsidRPr="007211D3">
        <w:rPr>
          <w:rStyle w:val="StyleUnderline"/>
        </w:rPr>
        <w:t xml:space="preserve"> a </w:t>
      </w:r>
      <w:r w:rsidRPr="007211D3">
        <w:rPr>
          <w:rStyle w:val="Emphasis"/>
        </w:rPr>
        <w:t>massive change</w:t>
      </w:r>
      <w:r w:rsidRPr="007211D3">
        <w:rPr>
          <w:rStyle w:val="StyleUnderline"/>
        </w:rPr>
        <w:t xml:space="preserve"> in how </w:t>
      </w:r>
      <w:r w:rsidRPr="006D1E95">
        <w:rPr>
          <w:rStyle w:val="StyleUnderline"/>
        </w:rPr>
        <w:t xml:space="preserve">black life was </w:t>
      </w:r>
      <w:proofErr w:type="spellStart"/>
      <w:r w:rsidRPr="006D1E95">
        <w:rPr>
          <w:rStyle w:val="Emphasis"/>
        </w:rPr>
        <w:t>organised</w:t>
      </w:r>
      <w:proofErr w:type="spellEnd"/>
      <w:r w:rsidRPr="006D1E95">
        <w:rPr>
          <w:rStyle w:val="StyleUnderline"/>
        </w:rPr>
        <w:t xml:space="preserve">—a </w:t>
      </w:r>
      <w:proofErr w:type="spellStart"/>
      <w:r w:rsidRPr="006D1E95">
        <w:rPr>
          <w:rStyle w:val="StyleUnderline"/>
        </w:rPr>
        <w:t>reorganisation</w:t>
      </w:r>
      <w:proofErr w:type="spellEnd"/>
      <w:r w:rsidRPr="006D1E95">
        <w:rPr>
          <w:rStyle w:val="StyleUnderline"/>
        </w:rPr>
        <w:t xml:space="preserve"> that transformed the articulation between </w:t>
      </w:r>
      <w:r w:rsidRPr="006D1E95">
        <w:rPr>
          <w:rStyle w:val="Emphasis"/>
        </w:rPr>
        <w:t>white supremacy</w:t>
      </w:r>
      <w:r w:rsidRPr="006D1E95">
        <w:rPr>
          <w:rStyle w:val="StyleUnderline"/>
        </w:rPr>
        <w:t xml:space="preserve"> and the </w:t>
      </w:r>
      <w:r w:rsidRPr="006D1E95">
        <w:rPr>
          <w:rStyle w:val="Emphasis"/>
        </w:rPr>
        <w:t>capitalist social order</w:t>
      </w:r>
      <w:r w:rsidRPr="007211D3">
        <w:rPr>
          <w:rStyle w:val="StyleUnderline"/>
        </w:rPr>
        <w:t>. The end of slavery presented</w:t>
      </w:r>
      <w:r w:rsidRPr="00265A85">
        <w:rPr>
          <w:sz w:val="16"/>
        </w:rPr>
        <w:t xml:space="preserve"> new and </w:t>
      </w:r>
      <w:r w:rsidRPr="00AC6768">
        <w:rPr>
          <w:rStyle w:val="StyleUnderline"/>
          <w:highlight w:val="cyan"/>
        </w:rPr>
        <w:t xml:space="preserve">important </w:t>
      </w:r>
      <w:r w:rsidRPr="00AC6768">
        <w:rPr>
          <w:rStyle w:val="Emphasis"/>
          <w:highlight w:val="cyan"/>
        </w:rPr>
        <w:t>opportunities</w:t>
      </w:r>
      <w:r w:rsidRPr="00AC6768">
        <w:rPr>
          <w:rStyle w:val="StyleUnderline"/>
          <w:highlight w:val="cyan"/>
        </w:rPr>
        <w:t xml:space="preserve"> for </w:t>
      </w:r>
      <w:r w:rsidRPr="00AC6768">
        <w:rPr>
          <w:rStyle w:val="Emphasis"/>
          <w:highlight w:val="cyan"/>
        </w:rPr>
        <w:t>black agency</w:t>
      </w:r>
      <w:r w:rsidRPr="00AC6768">
        <w:rPr>
          <w:rStyle w:val="StyleUnderline"/>
          <w:highlight w:val="cyan"/>
        </w:rPr>
        <w:t xml:space="preserve"> even </w:t>
      </w:r>
      <w:r w:rsidRPr="00AC6768">
        <w:rPr>
          <w:rStyle w:val="Emphasis"/>
          <w:highlight w:val="cyan"/>
        </w:rPr>
        <w:t>if full “freedom”</w:t>
      </w:r>
      <w:r w:rsidRPr="00AC6768">
        <w:rPr>
          <w:rStyle w:val="StyleUnderline"/>
          <w:highlight w:val="cyan"/>
        </w:rPr>
        <w:t xml:space="preserve"> was not achieved. It was marked by</w:t>
      </w:r>
      <w:r w:rsidRPr="007211D3">
        <w:rPr>
          <w:rStyle w:val="StyleUnderline"/>
        </w:rPr>
        <w:t xml:space="preserve"> the formation of </w:t>
      </w:r>
      <w:r w:rsidRPr="00AC6768">
        <w:rPr>
          <w:rStyle w:val="Emphasis"/>
          <w:highlight w:val="cyan"/>
        </w:rPr>
        <w:t>black civil society</w:t>
      </w:r>
      <w:r w:rsidRPr="00AC6768">
        <w:rPr>
          <w:rStyle w:val="StyleUnderline"/>
          <w:highlight w:val="cyan"/>
        </w:rPr>
        <w:t xml:space="preserve">, the emergence of new </w:t>
      </w:r>
      <w:r w:rsidRPr="00AC6768">
        <w:rPr>
          <w:rStyle w:val="Emphasis"/>
          <w:highlight w:val="cyan"/>
        </w:rPr>
        <w:t>possibilities</w:t>
      </w:r>
      <w:r w:rsidRPr="00265A85">
        <w:rPr>
          <w:sz w:val="16"/>
        </w:rPr>
        <w:t xml:space="preserve"> as well as new challenges </w:t>
      </w:r>
      <w:r w:rsidRPr="00AC6768">
        <w:rPr>
          <w:rStyle w:val="StyleUnderline"/>
          <w:highlight w:val="cyan"/>
        </w:rPr>
        <w:t xml:space="preserve">for </w:t>
      </w:r>
      <w:r w:rsidRPr="00AC6768">
        <w:rPr>
          <w:rStyle w:val="Emphasis"/>
          <w:highlight w:val="cyan"/>
        </w:rPr>
        <w:t>black politics</w:t>
      </w:r>
      <w:r w:rsidRPr="00E5218C">
        <w:rPr>
          <w:rStyle w:val="StyleUnderline"/>
        </w:rPr>
        <w:t xml:space="preserve">. It was during this period that the institutional backbone of black civil society was developed—including the </w:t>
      </w:r>
      <w:r w:rsidRPr="00E5218C">
        <w:rPr>
          <w:rStyle w:val="Emphasis"/>
        </w:rPr>
        <w:t>black church</w:t>
      </w:r>
      <w:r w:rsidRPr="00E5218C">
        <w:rPr>
          <w:rStyle w:val="StyleUnderline"/>
        </w:rPr>
        <w:t xml:space="preserve"> </w:t>
      </w:r>
      <w:r w:rsidRPr="00265A85">
        <w:rPr>
          <w:sz w:val="16"/>
        </w:rPr>
        <w:t xml:space="preserve">(which was as much a political institution as a sacred one); black institutions of higher learning; cooperative and mutual aid societies; and. a myriad of other </w:t>
      </w:r>
      <w:proofErr w:type="spellStart"/>
      <w:r w:rsidRPr="00265A85">
        <w:rPr>
          <w:sz w:val="16"/>
        </w:rPr>
        <w:t>organisational</w:t>
      </w:r>
      <w:proofErr w:type="spellEnd"/>
      <w:r w:rsidRPr="00265A85">
        <w:rPr>
          <w:sz w:val="16"/>
        </w:rPr>
        <w:t xml:space="preserve"> initiatives. All were launched and/or consolidated during this period. </w:t>
      </w:r>
      <w:r w:rsidRPr="00E5218C">
        <w:rPr>
          <w:rStyle w:val="StyleUnderline"/>
        </w:rPr>
        <w:t xml:space="preserve">The ability to form </w:t>
      </w:r>
      <w:r w:rsidRPr="00E5218C">
        <w:rPr>
          <w:rStyle w:val="Emphasis"/>
        </w:rPr>
        <w:t>families</w:t>
      </w:r>
      <w:r w:rsidRPr="00E5218C">
        <w:rPr>
          <w:rStyle w:val="StyleUnderline"/>
        </w:rPr>
        <w:t xml:space="preserve">, expand </w:t>
      </w:r>
      <w:r w:rsidRPr="00E5218C">
        <w:rPr>
          <w:rStyle w:val="Emphasis"/>
        </w:rPr>
        <w:t>black politics</w:t>
      </w:r>
      <w:r w:rsidRPr="00E5218C">
        <w:rPr>
          <w:rStyle w:val="StyleUnderline"/>
        </w:rPr>
        <w:t xml:space="preserve">, and build </w:t>
      </w:r>
      <w:r w:rsidRPr="00E5218C">
        <w:rPr>
          <w:rStyle w:val="Emphasis"/>
        </w:rPr>
        <w:t>black civil society</w:t>
      </w:r>
      <w:r w:rsidRPr="00265A85">
        <w:rPr>
          <w:sz w:val="16"/>
        </w:rPr>
        <w:t xml:space="preserve"> </w:t>
      </w:r>
      <w:r w:rsidRPr="00E5218C">
        <w:rPr>
          <w:rStyle w:val="StyleUnderline"/>
        </w:rPr>
        <w:t>represented</w:t>
      </w:r>
      <w:r w:rsidRPr="00265A85">
        <w:rPr>
          <w:sz w:val="16"/>
        </w:rPr>
        <w:t xml:space="preserve"> a type of </w:t>
      </w:r>
      <w:r w:rsidRPr="00E5218C">
        <w:rPr>
          <w:rStyle w:val="StyleUnderline"/>
        </w:rPr>
        <w:t>real if limited progres</w:t>
      </w:r>
      <w:r w:rsidRPr="00265A85">
        <w:rPr>
          <w:sz w:val="16"/>
        </w:rPr>
        <w:t>s.</w:t>
      </w:r>
    </w:p>
    <w:p w14:paraId="4EA65ED3" w14:textId="77777777" w:rsidR="000F27B0" w:rsidRPr="00265A85" w:rsidRDefault="000F27B0" w:rsidP="000F27B0">
      <w:pPr>
        <w:rPr>
          <w:sz w:val="16"/>
        </w:rPr>
      </w:pPr>
      <w:r w:rsidRPr="00265A85">
        <w:rPr>
          <w:sz w:val="16"/>
        </w:rPr>
        <w:t xml:space="preserve">Further, </w:t>
      </w:r>
      <w:r w:rsidRPr="00AC6768">
        <w:rPr>
          <w:rStyle w:val="StyleUnderline"/>
          <w:highlight w:val="cyan"/>
        </w:rPr>
        <w:t>Wilderson’s claim</w:t>
      </w:r>
      <w:r w:rsidRPr="00E5218C">
        <w:rPr>
          <w:rStyle w:val="StyleUnderline"/>
        </w:rPr>
        <w:t xml:space="preserve"> that the </w:t>
      </w:r>
      <w:r w:rsidRPr="00E5218C">
        <w:rPr>
          <w:rStyle w:val="Emphasis"/>
        </w:rPr>
        <w:t>black condition</w:t>
      </w:r>
      <w:r w:rsidRPr="00E5218C">
        <w:rPr>
          <w:rStyle w:val="StyleUnderline"/>
        </w:rPr>
        <w:t xml:space="preserve"> is defined by “</w:t>
      </w:r>
      <w:proofErr w:type="spellStart"/>
      <w:r w:rsidRPr="00E5218C">
        <w:rPr>
          <w:rStyle w:val="Emphasis"/>
        </w:rPr>
        <w:t>slaveness</w:t>
      </w:r>
      <w:proofErr w:type="spellEnd"/>
      <w:r w:rsidRPr="00E5218C">
        <w:rPr>
          <w:rStyle w:val="StyleUnderline"/>
        </w:rPr>
        <w:t xml:space="preserve">,” that blacks are not </w:t>
      </w:r>
      <w:r w:rsidRPr="00E5218C">
        <w:rPr>
          <w:rStyle w:val="Emphasis"/>
        </w:rPr>
        <w:t>of the world</w:t>
      </w:r>
      <w:r w:rsidRPr="00E5218C">
        <w:rPr>
          <w:rStyle w:val="StyleUnderline"/>
        </w:rPr>
        <w:t xml:space="preserve">, they are also not part of the </w:t>
      </w:r>
      <w:r w:rsidRPr="00E5218C">
        <w:rPr>
          <w:rStyle w:val="Emphasis"/>
        </w:rPr>
        <w:t>“narrative,”</w:t>
      </w:r>
      <w:r w:rsidRPr="00E5218C">
        <w:rPr>
          <w:rStyle w:val="StyleUnderline"/>
        </w:rPr>
        <w:t xml:space="preserve"> not part of history </w:t>
      </w:r>
      <w:r w:rsidRPr="00AC6768">
        <w:rPr>
          <w:rStyle w:val="StyleUnderline"/>
          <w:highlight w:val="cyan"/>
        </w:rPr>
        <w:t>is</w:t>
      </w:r>
      <w:r w:rsidRPr="00265A85">
        <w:rPr>
          <w:sz w:val="16"/>
        </w:rPr>
        <w:t xml:space="preserve"> also </w:t>
      </w:r>
      <w:r w:rsidRPr="00E5218C">
        <w:rPr>
          <w:rStyle w:val="Emphasis"/>
        </w:rPr>
        <w:t xml:space="preserve">profoundly </w:t>
      </w:r>
      <w:r w:rsidRPr="00AC6768">
        <w:rPr>
          <w:rStyle w:val="Emphasis"/>
          <w:highlight w:val="cyan"/>
        </w:rPr>
        <w:t>anti-political</w:t>
      </w:r>
      <w:r w:rsidRPr="00E5218C">
        <w:rPr>
          <w:rStyle w:val="StyleUnderline"/>
        </w:rPr>
        <w:t>. For Wilderson, blacks exist outside</w:t>
      </w:r>
      <w:r w:rsidRPr="00265A85">
        <w:rPr>
          <w:sz w:val="16"/>
        </w:rPr>
        <w:t xml:space="preserve"> of the domain of </w:t>
      </w:r>
      <w:r w:rsidRPr="00E5218C">
        <w:rPr>
          <w:rStyle w:val="StyleUnderline"/>
        </w:rPr>
        <w:t>politics: “The violence of the slave estate cannot be thought of the way one thinks of</w:t>
      </w:r>
      <w:r w:rsidRPr="00265A85">
        <w:rPr>
          <w:sz w:val="16"/>
        </w:rPr>
        <w:t xml:space="preserve"> the violence of </w:t>
      </w:r>
      <w:r w:rsidRPr="00E5218C">
        <w:rPr>
          <w:rStyle w:val="StyleUnderline"/>
        </w:rPr>
        <w:t>capitalist oppression</w:t>
      </w:r>
      <w:r w:rsidRPr="00265A85">
        <w:rPr>
          <w:sz w:val="16"/>
        </w:rPr>
        <w:t xml:space="preserve">. It takes an ocean of violence to produce a slave, singular or plural, but that violence never goes into remission. Again, the prehistory of violence that establishes slavery is also the concurrent history of slavery. This is a difficult cognitive map for most activists to adjust to because it </w:t>
      </w:r>
      <w:proofErr w:type="gramStart"/>
      <w:r w:rsidRPr="00265A85">
        <w:rPr>
          <w:sz w:val="16"/>
        </w:rPr>
        <w:t>actually takes</w:t>
      </w:r>
      <w:proofErr w:type="gramEnd"/>
      <w:r w:rsidRPr="00265A85">
        <w:rPr>
          <w:sz w:val="16"/>
        </w:rPr>
        <w:t xml:space="preserve"> the problem outside of politics</w:t>
      </w:r>
      <w:proofErr w:type="gramStart"/>
      <w:r w:rsidRPr="00265A85">
        <w:rPr>
          <w:sz w:val="16"/>
        </w:rPr>
        <w:t>.”[</w:t>
      </w:r>
      <w:proofErr w:type="gramEnd"/>
      <w:r w:rsidRPr="00265A85">
        <w:rPr>
          <w:sz w:val="16"/>
        </w:rPr>
        <w:t>15]</w:t>
      </w:r>
    </w:p>
    <w:p w14:paraId="5F90AA1B" w14:textId="77777777" w:rsidR="000F27B0" w:rsidRPr="00265A85" w:rsidRDefault="000F27B0" w:rsidP="000F27B0">
      <w:pPr>
        <w:rPr>
          <w:sz w:val="16"/>
        </w:rPr>
      </w:pPr>
      <w:r w:rsidRPr="00E5218C">
        <w:rPr>
          <w:rStyle w:val="Emphasis"/>
        </w:rPr>
        <w:t>Wrong</w:t>
      </w:r>
      <w:r w:rsidRPr="00E5218C">
        <w:rPr>
          <w:rStyle w:val="StyleUnderline"/>
        </w:rPr>
        <w:t xml:space="preserve">. What </w:t>
      </w:r>
      <w:r w:rsidRPr="00AC6768">
        <w:rPr>
          <w:rStyle w:val="Emphasis"/>
          <w:highlight w:val="cyan"/>
        </w:rPr>
        <w:t>progress</w:t>
      </w:r>
      <w:r w:rsidRPr="00E5218C">
        <w:rPr>
          <w:rStyle w:val="StyleUnderline"/>
        </w:rPr>
        <w:t xml:space="preserve"> has been made </w:t>
      </w:r>
      <w:r w:rsidRPr="00AC6768">
        <w:rPr>
          <w:rStyle w:val="StyleUnderline"/>
          <w:highlight w:val="cyan"/>
        </w:rPr>
        <w:t>has been the result of</w:t>
      </w:r>
      <w:r w:rsidRPr="00265A85">
        <w:rPr>
          <w:sz w:val="16"/>
        </w:rPr>
        <w:t xml:space="preserve"> fighting through </w:t>
      </w:r>
      <w:r w:rsidRPr="00AC6768">
        <w:rPr>
          <w:rStyle w:val="Emphasis"/>
          <w:highlight w:val="cyan"/>
        </w:rPr>
        <w:t>social movements</w:t>
      </w:r>
      <w:r w:rsidRPr="00AC6768">
        <w:rPr>
          <w:rStyle w:val="StyleUnderline"/>
          <w:highlight w:val="cyan"/>
        </w:rPr>
        <w:t xml:space="preserve"> that</w:t>
      </w:r>
      <w:r w:rsidRPr="00E5218C">
        <w:rPr>
          <w:rStyle w:val="StyleUnderline"/>
        </w:rPr>
        <w:t xml:space="preserve">, as </w:t>
      </w:r>
      <w:r w:rsidRPr="00E5218C">
        <w:rPr>
          <w:rStyle w:val="Emphasis"/>
        </w:rPr>
        <w:t xml:space="preserve">Malcolm X </w:t>
      </w:r>
      <w:r w:rsidRPr="00E5218C">
        <w:rPr>
          <w:rStyle w:val="StyleUnderline"/>
        </w:rPr>
        <w:t xml:space="preserve">urged, </w:t>
      </w:r>
      <w:r w:rsidRPr="00AC6768">
        <w:rPr>
          <w:rStyle w:val="StyleUnderline"/>
          <w:highlight w:val="cyan"/>
        </w:rPr>
        <w:t>used any means necessary</w:t>
      </w:r>
      <w:r w:rsidRPr="00E5218C">
        <w:rPr>
          <w:rStyle w:val="StyleUnderline"/>
        </w:rPr>
        <w:t>. Fighting oppression is</w:t>
      </w:r>
      <w:r w:rsidRPr="00265A85">
        <w:rPr>
          <w:sz w:val="16"/>
        </w:rPr>
        <w:t xml:space="preserve"> inherently </w:t>
      </w:r>
      <w:r w:rsidRPr="00E5218C">
        <w:rPr>
          <w:rStyle w:val="Emphasis"/>
        </w:rPr>
        <w:t>political</w:t>
      </w:r>
      <w:r w:rsidRPr="00E5218C">
        <w:rPr>
          <w:rStyle w:val="StyleUnderline"/>
        </w:rPr>
        <w:t xml:space="preserve">. The </w:t>
      </w:r>
      <w:r w:rsidRPr="00E5218C">
        <w:rPr>
          <w:rStyle w:val="Emphasis"/>
        </w:rPr>
        <w:t xml:space="preserve">anti-political nature </w:t>
      </w:r>
      <w:r w:rsidRPr="00E5218C">
        <w:rPr>
          <w:rStyle w:val="StyleUnderline"/>
        </w:rPr>
        <w:t xml:space="preserve">of </w:t>
      </w:r>
      <w:r w:rsidRPr="00AC6768">
        <w:rPr>
          <w:rStyle w:val="StyleUnderline"/>
          <w:highlight w:val="cyan"/>
        </w:rPr>
        <w:t>Wilderson</w:t>
      </w:r>
      <w:r w:rsidRPr="00E5218C">
        <w:rPr>
          <w:rStyle w:val="StyleUnderline"/>
        </w:rPr>
        <w:t xml:space="preserve">’s central claim </w:t>
      </w:r>
      <w:r w:rsidRPr="00AC6768">
        <w:rPr>
          <w:rStyle w:val="StyleUnderline"/>
          <w:highlight w:val="cyan"/>
        </w:rPr>
        <w:t>casts aside</w:t>
      </w:r>
      <w:r w:rsidRPr="00E5218C">
        <w:rPr>
          <w:rStyle w:val="StyleUnderline"/>
        </w:rPr>
        <w:t xml:space="preserve"> the </w:t>
      </w:r>
      <w:r w:rsidRPr="006D1E95">
        <w:rPr>
          <w:rStyle w:val="Emphasis"/>
        </w:rPr>
        <w:t>momentous struggles</w:t>
      </w:r>
      <w:r w:rsidRPr="006D1E95">
        <w:rPr>
          <w:rStyle w:val="StyleUnderline"/>
        </w:rPr>
        <w:t xml:space="preserve"> of </w:t>
      </w:r>
      <w:r w:rsidRPr="00AC6768">
        <w:rPr>
          <w:rStyle w:val="Emphasis"/>
          <w:highlight w:val="cyan"/>
        </w:rPr>
        <w:t>black</w:t>
      </w:r>
      <w:r w:rsidRPr="00E5218C">
        <w:rPr>
          <w:rStyle w:val="StyleUnderline"/>
        </w:rPr>
        <w:t xml:space="preserve"> people for </w:t>
      </w:r>
      <w:r w:rsidRPr="00AC6768">
        <w:rPr>
          <w:rStyle w:val="Emphasis"/>
          <w:highlight w:val="cyan"/>
        </w:rPr>
        <w:t>liberation</w:t>
      </w:r>
      <w:r w:rsidRPr="00AC6768">
        <w:rPr>
          <w:rStyle w:val="StyleUnderline"/>
          <w:highlight w:val="cyan"/>
        </w:rPr>
        <w:t xml:space="preserve"> in the U.S.,</w:t>
      </w:r>
      <w:r w:rsidRPr="00E5218C">
        <w:rPr>
          <w:rStyle w:val="StyleUnderline"/>
        </w:rPr>
        <w:t xml:space="preserve"> massive </w:t>
      </w:r>
      <w:r w:rsidRPr="00AC6768">
        <w:rPr>
          <w:rStyle w:val="StyleUnderline"/>
          <w:highlight w:val="cyan"/>
        </w:rPr>
        <w:t xml:space="preserve">struggles for </w:t>
      </w:r>
      <w:r w:rsidRPr="00AC6768">
        <w:rPr>
          <w:rStyle w:val="Emphasis"/>
          <w:highlight w:val="cyan"/>
        </w:rPr>
        <w:t>freedom</w:t>
      </w:r>
      <w:r w:rsidRPr="00AC6768">
        <w:rPr>
          <w:rStyle w:val="StyleUnderline"/>
          <w:highlight w:val="cyan"/>
        </w:rPr>
        <w:t xml:space="preserve"> throughout the</w:t>
      </w:r>
      <w:r w:rsidRPr="00E5218C">
        <w:rPr>
          <w:rStyle w:val="StyleUnderline"/>
        </w:rPr>
        <w:t xml:space="preserve"> </w:t>
      </w:r>
      <w:r w:rsidRPr="00E5218C">
        <w:rPr>
          <w:rStyle w:val="Emphasis"/>
        </w:rPr>
        <w:t xml:space="preserve">African </w:t>
      </w:r>
      <w:r w:rsidRPr="00AC6768">
        <w:rPr>
          <w:rStyle w:val="Emphasis"/>
          <w:highlight w:val="cyan"/>
        </w:rPr>
        <w:t>Diaspora</w:t>
      </w:r>
      <w:r w:rsidRPr="00AC6768">
        <w:rPr>
          <w:rStyle w:val="StyleUnderline"/>
          <w:highlight w:val="cyan"/>
        </w:rPr>
        <w:t>,</w:t>
      </w:r>
      <w:r w:rsidRPr="00E5218C">
        <w:rPr>
          <w:rStyle w:val="StyleUnderline"/>
        </w:rPr>
        <w:t xml:space="preserve"> the 20th-century African </w:t>
      </w:r>
      <w:r w:rsidRPr="00AC6768">
        <w:rPr>
          <w:rStyle w:val="Emphasis"/>
          <w:highlight w:val="cyan"/>
        </w:rPr>
        <w:t>national liberation struggles</w:t>
      </w:r>
      <w:r w:rsidRPr="00AC6768">
        <w:rPr>
          <w:rStyle w:val="StyleUnderline"/>
          <w:highlight w:val="cyan"/>
        </w:rPr>
        <w:t>, as well as</w:t>
      </w:r>
      <w:r w:rsidRPr="00E5218C">
        <w:rPr>
          <w:rStyle w:val="StyleUnderline"/>
        </w:rPr>
        <w:t xml:space="preserve"> contemporary African </w:t>
      </w:r>
      <w:r w:rsidRPr="00AC6768">
        <w:rPr>
          <w:rStyle w:val="StyleUnderline"/>
          <w:highlight w:val="cyan"/>
        </w:rPr>
        <w:t xml:space="preserve">struggles against </w:t>
      </w:r>
      <w:r w:rsidRPr="00AC6768">
        <w:rPr>
          <w:rStyle w:val="Emphasis"/>
          <w:highlight w:val="cyan"/>
        </w:rPr>
        <w:t>neocolonialism</w:t>
      </w:r>
      <w:r w:rsidRPr="00E5218C">
        <w:rPr>
          <w:rStyle w:val="StyleUnderline"/>
        </w:rPr>
        <w:t xml:space="preserve">, neoliberal regimes, and </w:t>
      </w:r>
      <w:r w:rsidRPr="00E5218C">
        <w:rPr>
          <w:rStyle w:val="Emphasis"/>
        </w:rPr>
        <w:t>against</w:t>
      </w:r>
      <w:r w:rsidRPr="00E5218C">
        <w:rPr>
          <w:rStyle w:val="StyleUnderline"/>
        </w:rPr>
        <w:t xml:space="preserve"> the new imperial project of </w:t>
      </w:r>
      <w:r w:rsidRPr="00E5218C">
        <w:rPr>
          <w:rStyle w:val="Emphasis"/>
        </w:rPr>
        <w:t>redividing Africa</w:t>
      </w:r>
      <w:r w:rsidRPr="00265A85">
        <w:rPr>
          <w:sz w:val="16"/>
        </w:rPr>
        <w:t>.</w:t>
      </w:r>
    </w:p>
    <w:p w14:paraId="4BDAA566" w14:textId="77777777" w:rsidR="000F27B0" w:rsidRPr="00265A85" w:rsidRDefault="000F27B0" w:rsidP="000F27B0">
      <w:pPr>
        <w:rPr>
          <w:sz w:val="16"/>
        </w:rPr>
      </w:pPr>
      <w:r w:rsidRPr="00E5218C">
        <w:rPr>
          <w:rStyle w:val="StyleUnderline"/>
        </w:rPr>
        <w:t xml:space="preserve">Perhaps </w:t>
      </w:r>
      <w:r w:rsidRPr="00AC6768">
        <w:rPr>
          <w:rStyle w:val="StyleUnderline"/>
          <w:highlight w:val="cyan"/>
        </w:rPr>
        <w:t xml:space="preserve">the most </w:t>
      </w:r>
      <w:r w:rsidRPr="00AC6768">
        <w:rPr>
          <w:rStyle w:val="Emphasis"/>
          <w:highlight w:val="cyan"/>
        </w:rPr>
        <w:t>immoral implication</w:t>
      </w:r>
      <w:r w:rsidRPr="00E5218C">
        <w:rPr>
          <w:rStyle w:val="StyleUnderline"/>
        </w:rPr>
        <w:t xml:space="preserve"> of Wilderson’s claim that </w:t>
      </w:r>
      <w:proofErr w:type="spellStart"/>
      <w:r w:rsidRPr="00E5218C">
        <w:rPr>
          <w:rStyle w:val="Emphasis"/>
        </w:rPr>
        <w:t>slaveness</w:t>
      </w:r>
      <w:proofErr w:type="spellEnd"/>
      <w:r w:rsidRPr="00E5218C">
        <w:rPr>
          <w:rStyle w:val="StyleUnderline"/>
        </w:rPr>
        <w:t xml:space="preserve"> defines </w:t>
      </w:r>
      <w:r w:rsidRPr="00E5218C">
        <w:rPr>
          <w:rStyle w:val="Emphasis"/>
        </w:rPr>
        <w:t>blackness</w:t>
      </w:r>
      <w:r w:rsidRPr="00E5218C">
        <w:rPr>
          <w:rStyle w:val="StyleUnderline"/>
        </w:rPr>
        <w:t xml:space="preserve"> </w:t>
      </w:r>
      <w:r w:rsidRPr="00AC6768">
        <w:rPr>
          <w:rStyle w:val="StyleUnderline"/>
          <w:highlight w:val="cyan"/>
        </w:rPr>
        <w:t xml:space="preserve">is that the </w:t>
      </w:r>
      <w:r w:rsidRPr="00AC6768">
        <w:rPr>
          <w:rStyle w:val="Emphasis"/>
          <w:highlight w:val="cyan"/>
        </w:rPr>
        <w:t>human</w:t>
      </w:r>
      <w:r w:rsidRPr="00AC6768">
        <w:rPr>
          <w:rStyle w:val="StyleUnderline"/>
          <w:highlight w:val="cyan"/>
        </w:rPr>
        <w:t xml:space="preserve"> is defined against </w:t>
      </w:r>
      <w:r w:rsidRPr="00AC6768">
        <w:rPr>
          <w:rStyle w:val="Emphasis"/>
          <w:highlight w:val="cyan"/>
        </w:rPr>
        <w:t>blackness</w:t>
      </w:r>
      <w:r w:rsidRPr="00265A85">
        <w:rPr>
          <w:sz w:val="16"/>
        </w:rPr>
        <w:t xml:space="preserve">. If blacks are not human then it is easier to claim that black people are outside of history, and blacks are outside the realm of politics. For Wilderson, all human life is defined in </w:t>
      </w:r>
      <w:proofErr w:type="gramStart"/>
      <w:r w:rsidRPr="00265A85">
        <w:rPr>
          <w:sz w:val="16"/>
        </w:rPr>
        <w:t>opposition</w:t>
      </w:r>
      <w:proofErr w:type="gramEnd"/>
      <w:r w:rsidRPr="00265A85">
        <w:rPr>
          <w:sz w:val="16"/>
        </w:rPr>
        <w:t xml:space="preserve"> blackness, in opposition to the condition of being a slave. Wilderson explains, “Human Life is dependent on Black death for its existence and for its conceptual coherence. There is no world without Blacks, yet there are no Blacks who are in the World</w:t>
      </w:r>
      <w:proofErr w:type="gramStart"/>
      <w:r w:rsidRPr="00265A85">
        <w:rPr>
          <w:sz w:val="16"/>
        </w:rPr>
        <w:t>.”[</w:t>
      </w:r>
      <w:proofErr w:type="gramEnd"/>
      <w:r w:rsidRPr="00265A85">
        <w:rPr>
          <w:sz w:val="16"/>
        </w:rPr>
        <w:t xml:space="preserve">16] </w:t>
      </w:r>
      <w:r w:rsidRPr="00AC6768">
        <w:rPr>
          <w:rStyle w:val="StyleUnderline"/>
          <w:highlight w:val="cyan"/>
        </w:rPr>
        <w:t>This claim places Wilderson outside of</w:t>
      </w:r>
      <w:r w:rsidRPr="00E5218C">
        <w:rPr>
          <w:rStyle w:val="StyleUnderline"/>
        </w:rPr>
        <w:t xml:space="preserve"> both</w:t>
      </w:r>
      <w:r w:rsidRPr="00265A85">
        <w:rPr>
          <w:sz w:val="16"/>
        </w:rPr>
        <w:t xml:space="preserve"> the </w:t>
      </w:r>
      <w:r w:rsidRPr="00AC6768">
        <w:rPr>
          <w:rStyle w:val="Emphasis"/>
          <w:highlight w:val="cyan"/>
        </w:rPr>
        <w:t>black radical</w:t>
      </w:r>
      <w:r w:rsidRPr="00AC6768">
        <w:rPr>
          <w:rStyle w:val="StyleUnderline"/>
          <w:highlight w:val="cyan"/>
        </w:rPr>
        <w:t xml:space="preserve"> and</w:t>
      </w:r>
      <w:r w:rsidRPr="00E5218C">
        <w:rPr>
          <w:rStyle w:val="StyleUnderline"/>
        </w:rPr>
        <w:t xml:space="preserve"> </w:t>
      </w:r>
      <w:r w:rsidRPr="00E5218C">
        <w:rPr>
          <w:rStyle w:val="Emphasis"/>
        </w:rPr>
        <w:t xml:space="preserve">black </w:t>
      </w:r>
      <w:r w:rsidRPr="00AC6768">
        <w:rPr>
          <w:rStyle w:val="Emphasis"/>
          <w:highlight w:val="cyan"/>
        </w:rPr>
        <w:t>nationalist traditions</w:t>
      </w:r>
      <w:r w:rsidRPr="00AC6768">
        <w:rPr>
          <w:rStyle w:val="StyleUnderline"/>
          <w:highlight w:val="cyan"/>
        </w:rPr>
        <w:t xml:space="preserve">. Black movements whether </w:t>
      </w:r>
      <w:r w:rsidRPr="00AC6768">
        <w:rPr>
          <w:rStyle w:val="Emphasis"/>
          <w:highlight w:val="cyan"/>
        </w:rPr>
        <w:t>black</w:t>
      </w:r>
      <w:r w:rsidRPr="006D1E95">
        <w:rPr>
          <w:rStyle w:val="Emphasis"/>
        </w:rPr>
        <w:t xml:space="preserve"> liberal</w:t>
      </w:r>
      <w:r w:rsidRPr="006D1E95">
        <w:rPr>
          <w:rStyle w:val="StyleUnderline"/>
        </w:rPr>
        <w:t>,</w:t>
      </w:r>
      <w:r w:rsidRPr="00E5218C">
        <w:rPr>
          <w:rStyle w:val="StyleUnderline"/>
        </w:rPr>
        <w:t xml:space="preserve"> </w:t>
      </w:r>
      <w:r w:rsidRPr="00E5218C">
        <w:rPr>
          <w:rStyle w:val="Emphasis"/>
        </w:rPr>
        <w:t xml:space="preserve">black </w:t>
      </w:r>
      <w:r w:rsidRPr="00AC6768">
        <w:rPr>
          <w:rStyle w:val="Emphasis"/>
          <w:highlight w:val="cyan"/>
        </w:rPr>
        <w:t>Marxist</w:t>
      </w:r>
      <w:r w:rsidRPr="00AC6768">
        <w:rPr>
          <w:rStyle w:val="StyleUnderline"/>
          <w:highlight w:val="cyan"/>
        </w:rPr>
        <w:t>, or</w:t>
      </w:r>
      <w:r w:rsidRPr="00E5218C">
        <w:rPr>
          <w:rStyle w:val="StyleUnderline"/>
        </w:rPr>
        <w:t xml:space="preserve"> </w:t>
      </w:r>
      <w:r w:rsidRPr="00E5218C">
        <w:rPr>
          <w:rStyle w:val="Emphasis"/>
        </w:rPr>
        <w:t xml:space="preserve">black </w:t>
      </w:r>
      <w:r w:rsidRPr="00AC6768">
        <w:rPr>
          <w:rStyle w:val="Emphasis"/>
          <w:highlight w:val="cyan"/>
        </w:rPr>
        <w:t>nationalist</w:t>
      </w:r>
      <w:r w:rsidRPr="00AC6768">
        <w:rPr>
          <w:rStyle w:val="StyleUnderline"/>
          <w:highlight w:val="cyan"/>
        </w:rPr>
        <w:t xml:space="preserve"> fought and died insisting on Africans’ </w:t>
      </w:r>
      <w:r w:rsidRPr="00AC6768">
        <w:rPr>
          <w:rStyle w:val="Emphasis"/>
          <w:highlight w:val="cyan"/>
        </w:rPr>
        <w:t>humanity</w:t>
      </w:r>
      <w:r w:rsidRPr="00265A85">
        <w:rPr>
          <w:sz w:val="16"/>
        </w:rPr>
        <w:t xml:space="preserve">—although some, particularly but not exclusively many black nationalists, questioned the humanity of those that enslaved others. </w:t>
      </w:r>
      <w:r w:rsidRPr="006D1E95">
        <w:rPr>
          <w:rStyle w:val="StyleUnderline"/>
        </w:rPr>
        <w:t>Black movements</w:t>
      </w:r>
      <w:r w:rsidRPr="00265A85">
        <w:rPr>
          <w:sz w:val="16"/>
        </w:rPr>
        <w:t xml:space="preserve"> have historically, and correctly, </w:t>
      </w:r>
      <w:r w:rsidRPr="006D1E95">
        <w:rPr>
          <w:rStyle w:val="Emphasis"/>
        </w:rPr>
        <w:t>demanded a place</w:t>
      </w:r>
      <w:r w:rsidRPr="006D1E95">
        <w:rPr>
          <w:rStyle w:val="StyleUnderline"/>
        </w:rPr>
        <w:t xml:space="preserve"> in a world the </w:t>
      </w:r>
      <w:r w:rsidRPr="006D1E95">
        <w:rPr>
          <w:rStyle w:val="Emphasis"/>
        </w:rPr>
        <w:t>recognition of one’s own humanity</w:t>
      </w:r>
      <w:r w:rsidRPr="00E5218C">
        <w:rPr>
          <w:rStyle w:val="StyleUnderline"/>
        </w:rPr>
        <w:t xml:space="preserve"> regardless of one’s status as </w:t>
      </w:r>
      <w:r w:rsidRPr="00E5218C">
        <w:rPr>
          <w:rStyle w:val="Emphasis"/>
        </w:rPr>
        <w:t>enslaved</w:t>
      </w:r>
      <w:r w:rsidRPr="00265A85">
        <w:rPr>
          <w:sz w:val="16"/>
        </w:rPr>
        <w:t xml:space="preserve">, expropriated, </w:t>
      </w:r>
      <w:r w:rsidRPr="00E5218C">
        <w:rPr>
          <w:rStyle w:val="StyleUnderline"/>
        </w:rPr>
        <w:t xml:space="preserve">and </w:t>
      </w:r>
      <w:r w:rsidRPr="00E5218C">
        <w:rPr>
          <w:rStyle w:val="Emphasis"/>
        </w:rPr>
        <w:t>oppressed</w:t>
      </w:r>
      <w:r w:rsidRPr="00265A85">
        <w:rPr>
          <w:sz w:val="16"/>
        </w:rPr>
        <w:t>.</w:t>
      </w:r>
    </w:p>
    <w:p w14:paraId="54BD56E7" w14:textId="77777777" w:rsidR="00514228" w:rsidRDefault="00514228" w:rsidP="00514228"/>
    <w:p w14:paraId="0BB8F0A5" w14:textId="77777777" w:rsidR="00B90090" w:rsidRPr="00291504" w:rsidRDefault="00B90090" w:rsidP="00B90090">
      <w:pPr>
        <w:pStyle w:val="Heading4"/>
      </w:pPr>
      <w:r w:rsidRPr="00CE7B02">
        <w:t xml:space="preserve">Any </w:t>
      </w:r>
      <w:r w:rsidRPr="00291504">
        <w:rPr>
          <w:u w:val="single"/>
        </w:rPr>
        <w:t>pessimistic</w:t>
      </w:r>
      <w:r>
        <w:t xml:space="preserve"> orientation </w:t>
      </w:r>
      <w:r w:rsidRPr="00291504">
        <w:rPr>
          <w:u w:val="single"/>
        </w:rPr>
        <w:t>provides a fulcrum</w:t>
      </w:r>
      <w:r>
        <w:t xml:space="preserve"> to galvanize progressive politics.</w:t>
      </w:r>
    </w:p>
    <w:p w14:paraId="50F4A01D" w14:textId="77777777" w:rsidR="00B90090" w:rsidRDefault="00B90090" w:rsidP="00B90090">
      <w:r>
        <w:t xml:space="preserve">Bernard E. </w:t>
      </w:r>
      <w:r w:rsidRPr="00291504">
        <w:rPr>
          <w:rStyle w:val="Style13ptBold"/>
        </w:rPr>
        <w:t>Harcourt 23</w:t>
      </w:r>
      <w:r>
        <w:t xml:space="preserve">, Isidor &amp; Seville Sulzbacher Professor, Law &amp; Political Science, Columbia University, "The Future of Critical Theory: From the Academy to the Public Sphere," 2023 Hamburg </w:t>
      </w:r>
      <w:proofErr w:type="spellStart"/>
      <w:r>
        <w:t>Institut</w:t>
      </w:r>
      <w:proofErr w:type="spellEnd"/>
      <w:r>
        <w:t xml:space="preserve"> für </w:t>
      </w:r>
      <w:proofErr w:type="spellStart"/>
      <w:r>
        <w:t>Sozialforschung</w:t>
      </w:r>
      <w:proofErr w:type="spellEnd"/>
      <w:r>
        <w:t xml:space="preserve"> Workshop, pg. 10-12, 03/23/2023, SSRN. [CCT = Contemporary Critical Thought]</w:t>
      </w:r>
    </w:p>
    <w:p w14:paraId="53AF5EE3" w14:textId="77777777" w:rsidR="00B90090" w:rsidRPr="00291504" w:rsidRDefault="00B90090" w:rsidP="00B90090">
      <w:pPr>
        <w:rPr>
          <w:sz w:val="16"/>
        </w:rPr>
      </w:pPr>
      <w:r w:rsidRPr="00291504">
        <w:rPr>
          <w:sz w:val="16"/>
        </w:rPr>
        <w:t xml:space="preserve">The problem with these scathing critiques of CCT is that they fail to recognize their importance in motivating praxis. </w:t>
      </w:r>
      <w:proofErr w:type="spellStart"/>
      <w:r w:rsidRPr="00291504">
        <w:rPr>
          <w:rStyle w:val="StyleUnderline"/>
          <w:highlight w:val="cyan"/>
        </w:rPr>
        <w:t>Afropessimism</w:t>
      </w:r>
      <w:proofErr w:type="spellEnd"/>
      <w:r w:rsidRPr="00291504">
        <w:rPr>
          <w:rStyle w:val="StyleUnderline"/>
        </w:rPr>
        <w:t xml:space="preserve"> may be </w:t>
      </w:r>
      <w:r w:rsidRPr="00291504">
        <w:rPr>
          <w:rStyle w:val="StyleUnderline"/>
          <w:highlight w:val="cyan"/>
        </w:rPr>
        <w:t>pessimistic at a</w:t>
      </w:r>
      <w:r w:rsidRPr="00291504">
        <w:rPr>
          <w:sz w:val="16"/>
          <w:highlight w:val="cyan"/>
        </w:rPr>
        <w:t xml:space="preserve"> </w:t>
      </w:r>
      <w:r w:rsidRPr="00291504">
        <w:rPr>
          <w:rStyle w:val="Emphasis"/>
          <w:highlight w:val="cyan"/>
        </w:rPr>
        <w:t>theoretical</w:t>
      </w:r>
      <w:r w:rsidRPr="00291504">
        <w:rPr>
          <w:sz w:val="16"/>
          <w:highlight w:val="cyan"/>
        </w:rPr>
        <w:t xml:space="preserve"> </w:t>
      </w:r>
      <w:r w:rsidRPr="00291504">
        <w:rPr>
          <w:rStyle w:val="StyleUnderline"/>
          <w:highlight w:val="cyan"/>
        </w:rPr>
        <w:t>level, but</w:t>
      </w:r>
      <w:r w:rsidRPr="00291504">
        <w:rPr>
          <w:sz w:val="16"/>
        </w:rPr>
        <w:t xml:space="preserve"> it has been </w:t>
      </w:r>
      <w:r w:rsidRPr="00291504">
        <w:rPr>
          <w:rStyle w:val="StyleUnderline"/>
          <w:highlight w:val="cyan"/>
        </w:rPr>
        <w:t>galvanizing in</w:t>
      </w:r>
      <w:r w:rsidRPr="00291504">
        <w:rPr>
          <w:sz w:val="16"/>
          <w:highlight w:val="cyan"/>
        </w:rPr>
        <w:t xml:space="preserve"> </w:t>
      </w:r>
      <w:r w:rsidRPr="00291504">
        <w:rPr>
          <w:rStyle w:val="Emphasis"/>
          <w:highlight w:val="cyan"/>
        </w:rPr>
        <w:t>practice</w:t>
      </w:r>
      <w:r w:rsidRPr="00291504">
        <w:rPr>
          <w:sz w:val="16"/>
        </w:rPr>
        <w:t xml:space="preserve">. </w:t>
      </w:r>
      <w:r w:rsidRPr="00291504">
        <w:rPr>
          <w:rStyle w:val="StyleUnderline"/>
        </w:rPr>
        <w:t>The fact that a critical theory may be</w:t>
      </w:r>
      <w:r w:rsidRPr="00291504">
        <w:rPr>
          <w:sz w:val="16"/>
        </w:rPr>
        <w:t xml:space="preserve"> </w:t>
      </w:r>
      <w:r w:rsidRPr="00291504">
        <w:rPr>
          <w:rStyle w:val="Emphasis"/>
        </w:rPr>
        <w:t>entirely negative</w:t>
      </w:r>
      <w:r w:rsidRPr="00291504">
        <w:rPr>
          <w:sz w:val="16"/>
        </w:rPr>
        <w:t xml:space="preserve">, at a theoretical level, as in Adorno’s negative dialectics, </w:t>
      </w:r>
      <w:r w:rsidRPr="00291504">
        <w:rPr>
          <w:rStyle w:val="StyleUnderline"/>
        </w:rPr>
        <w:t>does not mean</w:t>
      </w:r>
      <w:r w:rsidRPr="00291504">
        <w:rPr>
          <w:sz w:val="16"/>
        </w:rPr>
        <w:t xml:space="preserve"> that </w:t>
      </w:r>
      <w:r w:rsidRPr="00291504">
        <w:rPr>
          <w:rStyle w:val="StyleUnderline"/>
        </w:rPr>
        <w:t>it may</w:t>
      </w:r>
      <w:r w:rsidRPr="00291504">
        <w:rPr>
          <w:sz w:val="16"/>
        </w:rPr>
        <w:t xml:space="preserve"> </w:t>
      </w:r>
      <w:r w:rsidRPr="00291504">
        <w:rPr>
          <w:rStyle w:val="Emphasis"/>
        </w:rPr>
        <w:t>not contribute</w:t>
      </w:r>
      <w:r w:rsidRPr="00291504">
        <w:rPr>
          <w:sz w:val="16"/>
        </w:rPr>
        <w:t xml:space="preserve"> </w:t>
      </w:r>
      <w:r w:rsidRPr="00291504">
        <w:rPr>
          <w:rStyle w:val="StyleUnderline"/>
        </w:rPr>
        <w:t>to spurring action</w:t>
      </w:r>
      <w:r w:rsidRPr="00291504">
        <w:rPr>
          <w:sz w:val="16"/>
        </w:rPr>
        <w:t xml:space="preserve">. There is </w:t>
      </w:r>
      <w:r w:rsidRPr="00291504">
        <w:rPr>
          <w:rStyle w:val="StyleUnderline"/>
        </w:rPr>
        <w:t>a more</w:t>
      </w:r>
      <w:r w:rsidRPr="00291504">
        <w:rPr>
          <w:sz w:val="16"/>
        </w:rPr>
        <w:t xml:space="preserve"> </w:t>
      </w:r>
      <w:r w:rsidRPr="00291504">
        <w:rPr>
          <w:rStyle w:val="Emphasis"/>
          <w:highlight w:val="cyan"/>
        </w:rPr>
        <w:t>complex dialectical relation</w:t>
      </w:r>
      <w:r w:rsidRPr="00291504">
        <w:rPr>
          <w:rStyle w:val="Emphasis"/>
        </w:rPr>
        <w:t>ship</w:t>
      </w:r>
      <w:r w:rsidRPr="00291504">
        <w:rPr>
          <w:sz w:val="16"/>
        </w:rPr>
        <w:t xml:space="preserve"> </w:t>
      </w:r>
      <w:r w:rsidRPr="00291504">
        <w:rPr>
          <w:rStyle w:val="StyleUnderline"/>
        </w:rPr>
        <w:t>between theory and praxis</w:t>
      </w:r>
      <w:r w:rsidRPr="00291504">
        <w:rPr>
          <w:sz w:val="16"/>
        </w:rPr>
        <w:t xml:space="preserve">. I have no doubt that </w:t>
      </w:r>
      <w:r w:rsidRPr="00291504">
        <w:rPr>
          <w:rStyle w:val="StyleUnderline"/>
        </w:rPr>
        <w:t>Afropessimist writings</w:t>
      </w:r>
      <w:r w:rsidRPr="00291504">
        <w:rPr>
          <w:sz w:val="16"/>
        </w:rPr>
        <w:t xml:space="preserve"> </w:t>
      </w:r>
      <w:r w:rsidRPr="00291504">
        <w:rPr>
          <w:rStyle w:val="Emphasis"/>
          <w:highlight w:val="cyan"/>
        </w:rPr>
        <w:t>spur</w:t>
      </w:r>
      <w:r w:rsidRPr="00291504">
        <w:rPr>
          <w:sz w:val="16"/>
          <w:highlight w:val="cyan"/>
        </w:rPr>
        <w:t xml:space="preserve"> </w:t>
      </w:r>
      <w:r w:rsidRPr="00291504">
        <w:rPr>
          <w:rStyle w:val="StyleUnderline"/>
          <w:highlight w:val="cyan"/>
        </w:rPr>
        <w:t>people to action</w:t>
      </w:r>
      <w:r w:rsidRPr="00291504">
        <w:rPr>
          <w:sz w:val="16"/>
        </w:rPr>
        <w:t xml:space="preserve">; much of </w:t>
      </w:r>
      <w:r w:rsidRPr="00291504">
        <w:rPr>
          <w:rStyle w:val="StyleUnderline"/>
        </w:rPr>
        <w:t>the social movement during</w:t>
      </w:r>
      <w:r w:rsidRPr="00291504">
        <w:rPr>
          <w:sz w:val="16"/>
        </w:rPr>
        <w:t xml:space="preserve"> the summer of </w:t>
      </w:r>
      <w:r w:rsidRPr="00291504">
        <w:rPr>
          <w:rStyle w:val="Emphasis"/>
        </w:rPr>
        <w:t>2020</w:t>
      </w:r>
      <w:r w:rsidRPr="00291504">
        <w:rPr>
          <w:sz w:val="16"/>
        </w:rPr>
        <w:t xml:space="preserve"> </w:t>
      </w:r>
      <w:r w:rsidRPr="00291504">
        <w:rPr>
          <w:rStyle w:val="StyleUnderline"/>
        </w:rPr>
        <w:t>was fueled by debates over the</w:t>
      </w:r>
      <w:r w:rsidRPr="00291504">
        <w:rPr>
          <w:sz w:val="16"/>
        </w:rPr>
        <w:t xml:space="preserve"> </w:t>
      </w:r>
      <w:r w:rsidRPr="00291504">
        <w:rPr>
          <w:rStyle w:val="Emphasis"/>
        </w:rPr>
        <w:t>very question</w:t>
      </w:r>
      <w:r w:rsidRPr="00291504">
        <w:rPr>
          <w:sz w:val="16"/>
        </w:rPr>
        <w:t xml:space="preserve"> </w:t>
      </w:r>
      <w:r w:rsidRPr="00291504">
        <w:rPr>
          <w:rStyle w:val="StyleUnderline"/>
        </w:rPr>
        <w:t>of the intractability of antiblackness</w:t>
      </w:r>
      <w:r w:rsidRPr="00291504">
        <w:rPr>
          <w:sz w:val="16"/>
        </w:rPr>
        <w:t xml:space="preserve">. It is not only constructive blueprints that lead people to the streets, </w:t>
      </w:r>
      <w:proofErr w:type="gramStart"/>
      <w:r w:rsidRPr="00291504">
        <w:rPr>
          <w:rStyle w:val="StyleUnderline"/>
        </w:rPr>
        <w:t>it is</w:t>
      </w:r>
      <w:proofErr w:type="gramEnd"/>
      <w:r w:rsidRPr="00291504">
        <w:rPr>
          <w:sz w:val="16"/>
        </w:rPr>
        <w:t xml:space="preserve"> also and more often </w:t>
      </w:r>
      <w:r w:rsidRPr="00291504">
        <w:rPr>
          <w:rStyle w:val="Emphasis"/>
          <w:highlight w:val="cyan"/>
        </w:rPr>
        <w:t>desperation</w:t>
      </w:r>
      <w:r w:rsidRPr="00291504">
        <w:rPr>
          <w:sz w:val="16"/>
          <w:highlight w:val="cyan"/>
        </w:rPr>
        <w:t xml:space="preserve"> </w:t>
      </w:r>
      <w:r w:rsidRPr="00291504">
        <w:rPr>
          <w:rStyle w:val="StyleUnderline"/>
          <w:highlight w:val="cyan"/>
        </w:rPr>
        <w:t>in</w:t>
      </w:r>
      <w:r w:rsidRPr="00291504">
        <w:rPr>
          <w:rStyle w:val="StyleUnderline"/>
        </w:rPr>
        <w:t xml:space="preserve"> the </w:t>
      </w:r>
      <w:r w:rsidRPr="00291504">
        <w:rPr>
          <w:rStyle w:val="StyleUnderline"/>
          <w:highlight w:val="cyan"/>
        </w:rPr>
        <w:t>face</w:t>
      </w:r>
      <w:r w:rsidRPr="00291504">
        <w:rPr>
          <w:rStyle w:val="StyleUnderline"/>
        </w:rPr>
        <w:t xml:space="preserve"> of cycles </w:t>
      </w:r>
      <w:r w:rsidRPr="00291504">
        <w:rPr>
          <w:rStyle w:val="StyleUnderline"/>
          <w:highlight w:val="cyan"/>
        </w:rPr>
        <w:t>of domination</w:t>
      </w:r>
      <w:r w:rsidRPr="00291504">
        <w:rPr>
          <w:sz w:val="16"/>
        </w:rPr>
        <w:t xml:space="preserve">. As Gramsci famously said, </w:t>
      </w:r>
      <w:r w:rsidRPr="00291504">
        <w:rPr>
          <w:rStyle w:val="StyleUnderline"/>
        </w:rPr>
        <w:t xml:space="preserve">we </w:t>
      </w:r>
      <w:r w:rsidRPr="00291504">
        <w:rPr>
          <w:rStyle w:val="StyleUnderline"/>
          <w:highlight w:val="cyan"/>
        </w:rPr>
        <w:t>need</w:t>
      </w:r>
      <w:r w:rsidRPr="00291504">
        <w:rPr>
          <w:sz w:val="16"/>
          <w:highlight w:val="cyan"/>
        </w:rPr>
        <w:t xml:space="preserve"> </w:t>
      </w:r>
      <w:r w:rsidRPr="00291504">
        <w:rPr>
          <w:rStyle w:val="Emphasis"/>
          <w:sz w:val="24"/>
          <w:highlight w:val="cyan"/>
        </w:rPr>
        <w:t>optimism of the will despite pessimism of the intellect</w:t>
      </w:r>
      <w:r w:rsidRPr="00291504">
        <w:rPr>
          <w:sz w:val="16"/>
        </w:rPr>
        <w:t>.</w:t>
      </w:r>
    </w:p>
    <w:p w14:paraId="09D808F4" w14:textId="77777777" w:rsidR="00B90090" w:rsidRPr="00291504" w:rsidRDefault="00B90090" w:rsidP="00B90090">
      <w:pPr>
        <w:rPr>
          <w:sz w:val="16"/>
        </w:rPr>
      </w:pPr>
      <w:r w:rsidRPr="00291504">
        <w:rPr>
          <w:sz w:val="16"/>
        </w:rPr>
        <w:t xml:space="preserve">Frank Wilderson’s theoretical writings are deeply moving and affective. They have mobilized and galvanized people. They are extraordinarily powerful. The </w:t>
      </w:r>
      <w:r w:rsidRPr="00291504">
        <w:rPr>
          <w:rStyle w:val="StyleUnderline"/>
        </w:rPr>
        <w:t>framing of antiblackness</w:t>
      </w:r>
      <w:r w:rsidRPr="00291504">
        <w:rPr>
          <w:sz w:val="16"/>
        </w:rPr>
        <w:t xml:space="preserve">, as opposed to the conventional framework of “white supremacy” </w:t>
      </w:r>
      <w:r w:rsidRPr="00291504">
        <w:rPr>
          <w:rStyle w:val="StyleUnderline"/>
        </w:rPr>
        <w:t>is</w:t>
      </w:r>
      <w:r w:rsidRPr="00291504">
        <w:rPr>
          <w:sz w:val="16"/>
        </w:rPr>
        <w:t xml:space="preserve"> crucial and </w:t>
      </w:r>
      <w:r w:rsidRPr="00291504">
        <w:rPr>
          <w:rStyle w:val="Emphasis"/>
        </w:rPr>
        <w:t>important</w:t>
      </w:r>
      <w:r w:rsidRPr="00291504">
        <w:rPr>
          <w:sz w:val="16"/>
        </w:rPr>
        <w:t>. The concept of antiblackness homes in on the quasi-universal human experience that systematically places Black people at the bottom of the social hierarchy or inflicts the most harm on them. The best way to understand it, I find, is through Frank Wilderson’s personal story of when he was working as a guard at the Walker Contemporary Art Museum in Minneapolis. He befriended another guard, a Palestinian man. They bonded over experiences of oppression and the desire for revolution, until the moment that the Palestinian man mentioned that there was nothing more humiliating and degrading than being searched, not just by an Israeli, but by an Ethiopian Jew.44 The idea that even for the most oppressed people Blackness would function as another layer of harm, or that in every situation the worst harms would be inflicted on Black people—that is the essence of antiblackness. I think here of Jennifer Eberhardt’s work on capital punishment and skin tone, and how an accused person is more likely to be sentenced to death the darker their skin, the more stereotypically Black their features. Even within gradations of oppression, of Blackness itself, there is bias and discrimination against the blacker black through colorism. 45 That is how I understand antiblackness.</w:t>
      </w:r>
    </w:p>
    <w:p w14:paraId="3FDC2DFD" w14:textId="77777777" w:rsidR="00B90090" w:rsidRPr="00291504" w:rsidRDefault="00B90090" w:rsidP="00B90090">
      <w:pPr>
        <w:rPr>
          <w:sz w:val="16"/>
        </w:rPr>
      </w:pPr>
      <w:r w:rsidRPr="00291504">
        <w:rPr>
          <w:rStyle w:val="StyleUnderline"/>
        </w:rPr>
        <w:t>Antiblackness</w:t>
      </w:r>
      <w:r w:rsidRPr="00291504">
        <w:rPr>
          <w:sz w:val="16"/>
        </w:rPr>
        <w:t xml:space="preserve"> </w:t>
      </w:r>
      <w:r w:rsidRPr="00291504">
        <w:rPr>
          <w:rStyle w:val="Emphasis"/>
        </w:rPr>
        <w:t>anchors</w:t>
      </w:r>
      <w:r w:rsidRPr="00291504">
        <w:rPr>
          <w:sz w:val="16"/>
        </w:rPr>
        <w:t xml:space="preserve"> </w:t>
      </w:r>
      <w:r w:rsidRPr="00291504">
        <w:rPr>
          <w:rStyle w:val="StyleUnderline"/>
        </w:rPr>
        <w:t>the lens of interpretation at the</w:t>
      </w:r>
      <w:r w:rsidRPr="00291504">
        <w:rPr>
          <w:sz w:val="16"/>
        </w:rPr>
        <w:t xml:space="preserve"> </w:t>
      </w:r>
      <w:r w:rsidRPr="00291504">
        <w:rPr>
          <w:rStyle w:val="Emphasis"/>
        </w:rPr>
        <w:t>pole of blackness</w:t>
      </w:r>
      <w:r w:rsidRPr="00291504">
        <w:rPr>
          <w:sz w:val="16"/>
        </w:rPr>
        <w:t xml:space="preserve">, by contrast to the framework of white supremacy that anchors the analysis at the other extreme. This </w:t>
      </w:r>
      <w:r w:rsidRPr="00291504">
        <w:rPr>
          <w:rStyle w:val="StyleUnderline"/>
        </w:rPr>
        <w:t>has</w:t>
      </w:r>
      <w:r w:rsidRPr="00291504">
        <w:rPr>
          <w:sz w:val="16"/>
        </w:rPr>
        <w:t xml:space="preserve"> </w:t>
      </w:r>
      <w:r w:rsidRPr="00291504">
        <w:rPr>
          <w:rStyle w:val="Emphasis"/>
        </w:rPr>
        <w:t>important</w:t>
      </w:r>
      <w:r w:rsidRPr="00291504">
        <w:rPr>
          <w:sz w:val="16"/>
        </w:rPr>
        <w:t xml:space="preserve"> </w:t>
      </w:r>
      <w:r w:rsidRPr="00291504">
        <w:rPr>
          <w:rStyle w:val="StyleUnderline"/>
        </w:rPr>
        <w:t>ramifications</w:t>
      </w:r>
      <w:r w:rsidRPr="00291504">
        <w:rPr>
          <w:sz w:val="16"/>
        </w:rPr>
        <w:t xml:space="preserve">: white supremacy, as a framework, tends to blur distinctions between nonwhites— between, for instance, Latinx, Indigenous peoples, and Blacks. From the perspective of a white supremacist framework, there is no effective way to analyze the relations of power among nonwhites. By contrast, </w:t>
      </w:r>
      <w:r w:rsidRPr="00291504">
        <w:rPr>
          <w:rStyle w:val="StyleUnderline"/>
          <w:highlight w:val="cyan"/>
        </w:rPr>
        <w:t>antiblackness</w:t>
      </w:r>
      <w:r w:rsidRPr="00291504">
        <w:rPr>
          <w:rStyle w:val="StyleUnderline"/>
        </w:rPr>
        <w:t xml:space="preserve"> makes it</w:t>
      </w:r>
      <w:r w:rsidRPr="00291504">
        <w:rPr>
          <w:sz w:val="16"/>
        </w:rPr>
        <w:t xml:space="preserve"> </w:t>
      </w:r>
      <w:r w:rsidRPr="00291504">
        <w:rPr>
          <w:rStyle w:val="Emphasis"/>
        </w:rPr>
        <w:t xml:space="preserve">possible to </w:t>
      </w:r>
      <w:r w:rsidRPr="00291504">
        <w:rPr>
          <w:rStyle w:val="Emphasis"/>
          <w:highlight w:val="cyan"/>
        </w:rPr>
        <w:t>identify</w:t>
      </w:r>
      <w:r w:rsidRPr="00291504">
        <w:rPr>
          <w:sz w:val="16"/>
        </w:rPr>
        <w:t xml:space="preserve"> </w:t>
      </w:r>
      <w:r w:rsidRPr="00291504">
        <w:rPr>
          <w:rStyle w:val="StyleUnderline"/>
        </w:rPr>
        <w:t xml:space="preserve">the </w:t>
      </w:r>
      <w:r w:rsidRPr="00291504">
        <w:rPr>
          <w:rStyle w:val="StyleUnderline"/>
          <w:highlight w:val="cyan"/>
        </w:rPr>
        <w:t>nuances of discrimination</w:t>
      </w:r>
      <w:r w:rsidRPr="00291504">
        <w:rPr>
          <w:rStyle w:val="StyleUnderline"/>
        </w:rPr>
        <w:t xml:space="preserve"> even</w:t>
      </w:r>
      <w:r w:rsidRPr="00291504">
        <w:rPr>
          <w:sz w:val="16"/>
        </w:rPr>
        <w:t xml:space="preserve"> </w:t>
      </w:r>
      <w:r w:rsidRPr="00291504">
        <w:rPr>
          <w:rStyle w:val="Emphasis"/>
        </w:rPr>
        <w:t>within</w:t>
      </w:r>
      <w:r w:rsidRPr="00291504">
        <w:rPr>
          <w:sz w:val="16"/>
        </w:rPr>
        <w:t xml:space="preserve"> </w:t>
      </w:r>
      <w:r w:rsidRPr="00291504">
        <w:rPr>
          <w:rStyle w:val="StyleUnderline"/>
        </w:rPr>
        <w:t>oppressed peoples</w:t>
      </w:r>
      <w:r w:rsidRPr="00291504">
        <w:rPr>
          <w:sz w:val="16"/>
        </w:rPr>
        <w:t xml:space="preserve">. Whiteness does help somewhat in that regard, especially when we use it metaphorically. So, for instance, the idea that the Irish and Italians gained whiteness over time, or have become white, when they were previously treated as minorities, that offers some purchase as well; antiblackness can also function metaphorically. But </w:t>
      </w:r>
      <w:r w:rsidRPr="00291504">
        <w:rPr>
          <w:rStyle w:val="StyleUnderline"/>
        </w:rPr>
        <w:t>for most analyses of the</w:t>
      </w:r>
      <w:r w:rsidRPr="00291504">
        <w:rPr>
          <w:sz w:val="16"/>
        </w:rPr>
        <w:t xml:space="preserve"> </w:t>
      </w:r>
      <w:r w:rsidRPr="00291504">
        <w:rPr>
          <w:rStyle w:val="Emphasis"/>
        </w:rPr>
        <w:t>relations of power</w:t>
      </w:r>
      <w:r w:rsidRPr="00291504">
        <w:rPr>
          <w:sz w:val="16"/>
        </w:rPr>
        <w:t xml:space="preserve"> </w:t>
      </w:r>
      <w:r w:rsidRPr="00291504">
        <w:rPr>
          <w:rStyle w:val="StyleUnderline"/>
        </w:rPr>
        <w:t>between non-white persons</w:t>
      </w:r>
      <w:r w:rsidRPr="00291504">
        <w:rPr>
          <w:sz w:val="16"/>
        </w:rPr>
        <w:t xml:space="preserve"> (of Asian or Hispanic descent, for instance, or </w:t>
      </w:r>
      <w:proofErr w:type="gramStart"/>
      <w:r w:rsidRPr="00291504">
        <w:rPr>
          <w:sz w:val="16"/>
        </w:rPr>
        <w:t>Middle-Eastern</w:t>
      </w:r>
      <w:proofErr w:type="gramEnd"/>
      <w:r w:rsidRPr="00291504">
        <w:rPr>
          <w:sz w:val="16"/>
        </w:rPr>
        <w:t xml:space="preserve"> or African), </w:t>
      </w:r>
      <w:r w:rsidRPr="00291504">
        <w:rPr>
          <w:rStyle w:val="StyleUnderline"/>
        </w:rPr>
        <w:t>the</w:t>
      </w:r>
      <w:r w:rsidRPr="00291504">
        <w:rPr>
          <w:sz w:val="16"/>
        </w:rPr>
        <w:t xml:space="preserve"> </w:t>
      </w:r>
      <w:r w:rsidRPr="00291504">
        <w:rPr>
          <w:rStyle w:val="Emphasis"/>
        </w:rPr>
        <w:t>lens of antiblackness</w:t>
      </w:r>
      <w:r w:rsidRPr="00291504">
        <w:rPr>
          <w:sz w:val="16"/>
        </w:rPr>
        <w:t xml:space="preserve"> </w:t>
      </w:r>
      <w:r w:rsidRPr="00291504">
        <w:rPr>
          <w:rStyle w:val="StyleUnderline"/>
        </w:rPr>
        <w:t>offers more purchase</w:t>
      </w:r>
      <w:r w:rsidRPr="00291504">
        <w:rPr>
          <w:sz w:val="16"/>
        </w:rPr>
        <w:t xml:space="preserve">. </w:t>
      </w:r>
      <w:r w:rsidRPr="00291504">
        <w:rPr>
          <w:rStyle w:val="StyleUnderline"/>
        </w:rPr>
        <w:t xml:space="preserve">It has been </w:t>
      </w:r>
      <w:r w:rsidRPr="00291504">
        <w:rPr>
          <w:rStyle w:val="StyleUnderline"/>
          <w:highlight w:val="cyan"/>
        </w:rPr>
        <w:t>an</w:t>
      </w:r>
      <w:r w:rsidRPr="00291504">
        <w:rPr>
          <w:sz w:val="16"/>
          <w:highlight w:val="cyan"/>
        </w:rPr>
        <w:t xml:space="preserve"> </w:t>
      </w:r>
      <w:r w:rsidRPr="00291504">
        <w:rPr>
          <w:rStyle w:val="Emphasis"/>
          <w:highlight w:val="cyan"/>
        </w:rPr>
        <w:t>invaluable</w:t>
      </w:r>
      <w:r w:rsidRPr="00291504">
        <w:rPr>
          <w:sz w:val="16"/>
          <w:highlight w:val="cyan"/>
        </w:rPr>
        <w:t xml:space="preserve"> </w:t>
      </w:r>
      <w:r w:rsidRPr="00291504">
        <w:rPr>
          <w:rStyle w:val="StyleUnderline"/>
          <w:highlight w:val="cyan"/>
        </w:rPr>
        <w:t>contribution</w:t>
      </w:r>
      <w:r w:rsidRPr="00291504">
        <w:rPr>
          <w:sz w:val="16"/>
        </w:rPr>
        <w:t xml:space="preserve"> to CCT, and it cannot easily be dismissed as nihilistic. It has had a tremendous influence on critical praxis and social movements.</w:t>
      </w:r>
    </w:p>
    <w:p w14:paraId="7CDD2955" w14:textId="77777777" w:rsidR="00B90090" w:rsidRPr="00291504" w:rsidRDefault="00B90090" w:rsidP="00B90090">
      <w:pPr>
        <w:rPr>
          <w:sz w:val="16"/>
        </w:rPr>
      </w:pPr>
      <w:r w:rsidRPr="00291504">
        <w:rPr>
          <w:sz w:val="16"/>
        </w:rPr>
        <w:t xml:space="preserve">In this sense, </w:t>
      </w:r>
      <w:r w:rsidRPr="00291504">
        <w:rPr>
          <w:rStyle w:val="StyleUnderline"/>
        </w:rPr>
        <w:t xml:space="preserve">sharp </w:t>
      </w:r>
      <w:r w:rsidRPr="00291504">
        <w:rPr>
          <w:rStyle w:val="StyleUnderline"/>
          <w:highlight w:val="cyan"/>
        </w:rPr>
        <w:t>differences</w:t>
      </w:r>
      <w:r w:rsidRPr="00291504">
        <w:rPr>
          <w:sz w:val="16"/>
        </w:rPr>
        <w:t xml:space="preserve"> </w:t>
      </w:r>
      <w:r w:rsidRPr="00291504">
        <w:rPr>
          <w:rStyle w:val="Emphasis"/>
        </w:rPr>
        <w:t>with</w:t>
      </w:r>
      <w:r w:rsidRPr="00291504">
        <w:rPr>
          <w:rStyle w:val="Emphasis"/>
          <w:highlight w:val="cyan"/>
        </w:rPr>
        <w:t>in CCT</w:t>
      </w:r>
      <w:r w:rsidRPr="00291504">
        <w:rPr>
          <w:sz w:val="16"/>
          <w:highlight w:val="cyan"/>
        </w:rPr>
        <w:t xml:space="preserve"> </w:t>
      </w:r>
      <w:r w:rsidRPr="00291504">
        <w:rPr>
          <w:rStyle w:val="StyleUnderline"/>
          <w:highlight w:val="cyan"/>
        </w:rPr>
        <w:t>need to be</w:t>
      </w:r>
      <w:r w:rsidRPr="00291504">
        <w:rPr>
          <w:sz w:val="16"/>
          <w:highlight w:val="cyan"/>
        </w:rPr>
        <w:t xml:space="preserve"> </w:t>
      </w:r>
      <w:r w:rsidRPr="00291504">
        <w:rPr>
          <w:rStyle w:val="Emphasis"/>
          <w:highlight w:val="cyan"/>
        </w:rPr>
        <w:t>nourished</w:t>
      </w:r>
      <w:r w:rsidRPr="00291504">
        <w:rPr>
          <w:sz w:val="16"/>
        </w:rPr>
        <w:t xml:space="preserve">, </w:t>
      </w:r>
      <w:r w:rsidRPr="00291504">
        <w:rPr>
          <w:rStyle w:val="StyleUnderline"/>
        </w:rPr>
        <w:t>even when that means</w:t>
      </w:r>
      <w:r w:rsidRPr="00291504">
        <w:rPr>
          <w:sz w:val="16"/>
        </w:rPr>
        <w:t xml:space="preserve"> </w:t>
      </w:r>
      <w:r w:rsidRPr="00291504">
        <w:rPr>
          <w:rStyle w:val="Emphasis"/>
        </w:rPr>
        <w:t>embracing contradiction</w:t>
      </w:r>
      <w:r w:rsidRPr="00291504">
        <w:rPr>
          <w:sz w:val="16"/>
        </w:rPr>
        <w:t xml:space="preserve">. </w:t>
      </w:r>
      <w:r w:rsidRPr="00291504">
        <w:rPr>
          <w:rStyle w:val="StyleUnderline"/>
          <w:highlight w:val="cyan"/>
        </w:rPr>
        <w:t>There is</w:t>
      </w:r>
      <w:r w:rsidRPr="00291504">
        <w:rPr>
          <w:sz w:val="16"/>
        </w:rPr>
        <w:t xml:space="preserve"> </w:t>
      </w:r>
      <w:r w:rsidRPr="00291504">
        <w:rPr>
          <w:rStyle w:val="Emphasis"/>
        </w:rPr>
        <w:t xml:space="preserve">real </w:t>
      </w:r>
      <w:r w:rsidRPr="00291504">
        <w:rPr>
          <w:rStyle w:val="Emphasis"/>
          <w:highlight w:val="cyan"/>
        </w:rPr>
        <w:t>value</w:t>
      </w:r>
      <w:r w:rsidRPr="00291504">
        <w:rPr>
          <w:sz w:val="16"/>
          <w:highlight w:val="cyan"/>
        </w:rPr>
        <w:t xml:space="preserve"> </w:t>
      </w:r>
      <w:r w:rsidRPr="00291504">
        <w:rPr>
          <w:rStyle w:val="StyleUnderline"/>
          <w:highlight w:val="cyan"/>
        </w:rPr>
        <w:t>to</w:t>
      </w:r>
      <w:r w:rsidRPr="00291504">
        <w:rPr>
          <w:sz w:val="16"/>
        </w:rPr>
        <w:t xml:space="preserve"> these </w:t>
      </w:r>
      <w:r w:rsidRPr="00291504">
        <w:rPr>
          <w:rStyle w:val="StyleUnderline"/>
          <w:highlight w:val="cyan"/>
        </w:rPr>
        <w:t>contradictions</w:t>
      </w:r>
      <w:r w:rsidRPr="00291504">
        <w:rPr>
          <w:sz w:val="16"/>
        </w:rPr>
        <w:t>. In part, this underscores the problem with the concept of “</w:t>
      </w:r>
      <w:proofErr w:type="spellStart"/>
      <w:r w:rsidRPr="00291504">
        <w:rPr>
          <w:sz w:val="16"/>
        </w:rPr>
        <w:t>nonreformist</w:t>
      </w:r>
      <w:proofErr w:type="spellEnd"/>
      <w:r w:rsidRPr="00291504">
        <w:rPr>
          <w:sz w:val="16"/>
        </w:rPr>
        <w:t xml:space="preserve"> reforms.” The term too easily papers over real contradictions. It is important to remain in the moment of contradiction, to not always resolve them. The fact </w:t>
      </w:r>
      <w:proofErr w:type="gramStart"/>
      <w:r w:rsidRPr="00291504">
        <w:rPr>
          <w:sz w:val="16"/>
        </w:rPr>
        <w:t>is,</w:t>
      </w:r>
      <w:proofErr w:type="gramEnd"/>
      <w:r w:rsidRPr="00291504">
        <w:rPr>
          <w:sz w:val="16"/>
        </w:rPr>
        <w:t xml:space="preserve"> our critical theories and practices can at times be contradictory. </w:t>
      </w:r>
      <w:r w:rsidRPr="00291504">
        <w:rPr>
          <w:rStyle w:val="StyleUnderline"/>
        </w:rPr>
        <w:t>We may</w:t>
      </w:r>
      <w:r w:rsidRPr="00291504">
        <w:rPr>
          <w:sz w:val="16"/>
        </w:rPr>
        <w:t xml:space="preserve"> </w:t>
      </w:r>
      <w:r w:rsidRPr="00291504">
        <w:rPr>
          <w:rStyle w:val="Emphasis"/>
        </w:rPr>
        <w:t>advocate</w:t>
      </w:r>
      <w:r w:rsidRPr="00291504">
        <w:rPr>
          <w:sz w:val="16"/>
        </w:rPr>
        <w:t xml:space="preserve"> for </w:t>
      </w:r>
      <w:r w:rsidRPr="00291504">
        <w:rPr>
          <w:rStyle w:val="StyleUnderline"/>
        </w:rPr>
        <w:t>the</w:t>
      </w:r>
      <w:r w:rsidRPr="00291504">
        <w:rPr>
          <w:sz w:val="16"/>
        </w:rPr>
        <w:t xml:space="preserve"> </w:t>
      </w:r>
      <w:r w:rsidRPr="00291504">
        <w:rPr>
          <w:rStyle w:val="Emphasis"/>
        </w:rPr>
        <w:t>abolition</w:t>
      </w:r>
      <w:r w:rsidRPr="00291504">
        <w:rPr>
          <w:sz w:val="16"/>
        </w:rPr>
        <w:t xml:space="preserve"> </w:t>
      </w:r>
      <w:r w:rsidRPr="00291504">
        <w:rPr>
          <w:rStyle w:val="StyleUnderline"/>
        </w:rPr>
        <w:t>of prisons,</w:t>
      </w:r>
      <w:r w:rsidRPr="00291504">
        <w:rPr>
          <w:sz w:val="16"/>
        </w:rPr>
        <w:t xml:space="preserve"> for instance, </w:t>
      </w:r>
      <w:r w:rsidRPr="00291504">
        <w:rPr>
          <w:rStyle w:val="StyleUnderline"/>
        </w:rPr>
        <w:t>but at the same time try to</w:t>
      </w:r>
      <w:r w:rsidRPr="00291504">
        <w:rPr>
          <w:sz w:val="16"/>
        </w:rPr>
        <w:t xml:space="preserve"> </w:t>
      </w:r>
      <w:r w:rsidRPr="00291504">
        <w:rPr>
          <w:rStyle w:val="Emphasis"/>
        </w:rPr>
        <w:t>make prisons more humane</w:t>
      </w:r>
      <w:r w:rsidRPr="00291504">
        <w:rPr>
          <w:sz w:val="16"/>
        </w:rPr>
        <w:t xml:space="preserve"> </w:t>
      </w:r>
      <w:r w:rsidRPr="00291504">
        <w:rPr>
          <w:rStyle w:val="StyleUnderline"/>
        </w:rPr>
        <w:t>for</w:t>
      </w:r>
      <w:r w:rsidRPr="00291504">
        <w:rPr>
          <w:sz w:val="16"/>
        </w:rPr>
        <w:t xml:space="preserve"> those </w:t>
      </w:r>
      <w:proofErr w:type="gramStart"/>
      <w:r w:rsidRPr="00291504">
        <w:rPr>
          <w:rStyle w:val="StyleUnderline"/>
        </w:rPr>
        <w:t>persons</w:t>
      </w:r>
      <w:proofErr w:type="gramEnd"/>
      <w:r w:rsidRPr="00291504">
        <w:rPr>
          <w:rStyle w:val="StyleUnderline"/>
        </w:rPr>
        <w:t xml:space="preserve"> who are caught up in them</w:t>
      </w:r>
      <w:r w:rsidRPr="00291504">
        <w:rPr>
          <w:sz w:val="16"/>
        </w:rPr>
        <w:t xml:space="preserve">. </w:t>
      </w:r>
      <w:r w:rsidRPr="00291504">
        <w:rPr>
          <w:rStyle w:val="StyleUnderline"/>
        </w:rPr>
        <w:t>Making them more humane is an</w:t>
      </w:r>
      <w:r w:rsidRPr="00291504">
        <w:rPr>
          <w:sz w:val="16"/>
        </w:rPr>
        <w:t xml:space="preserve"> </w:t>
      </w:r>
      <w:r w:rsidRPr="00291504">
        <w:rPr>
          <w:rStyle w:val="Emphasis"/>
        </w:rPr>
        <w:t>imperative</w:t>
      </w:r>
      <w:r w:rsidRPr="00291504">
        <w:rPr>
          <w:sz w:val="16"/>
        </w:rPr>
        <w:t xml:space="preserve">, </w:t>
      </w:r>
      <w:r w:rsidRPr="00291504">
        <w:rPr>
          <w:rStyle w:val="StyleUnderline"/>
        </w:rPr>
        <w:t>even if it undermines</w:t>
      </w:r>
      <w:r w:rsidRPr="00291504">
        <w:rPr>
          <w:sz w:val="16"/>
        </w:rPr>
        <w:t xml:space="preserve"> the speed of </w:t>
      </w:r>
      <w:r w:rsidRPr="00291504">
        <w:rPr>
          <w:rStyle w:val="StyleUnderline"/>
        </w:rPr>
        <w:t>abolition</w:t>
      </w:r>
      <w:r w:rsidRPr="00291504">
        <w:rPr>
          <w:sz w:val="16"/>
        </w:rPr>
        <w:t xml:space="preserve">. Justice-in-education, for example, is vitally important both for the men, women, and nonbinary persons behind bars, but also for those of us on the outside who participate and become more fully human in having the privilege to interact with persons who are incarcerated. To those people who suggest that justice-in-education makes the institution of the prison more palatable to society or legitimizes and reinforces the prison, the only answer is that, even if that is true, </w:t>
      </w:r>
      <w:r w:rsidRPr="00291504">
        <w:rPr>
          <w:rStyle w:val="StyleUnderline"/>
          <w:highlight w:val="cyan"/>
        </w:rPr>
        <w:t>there are</w:t>
      </w:r>
      <w:r w:rsidRPr="00291504">
        <w:rPr>
          <w:sz w:val="16"/>
          <w:highlight w:val="cyan"/>
        </w:rPr>
        <w:t xml:space="preserve"> </w:t>
      </w:r>
      <w:r w:rsidRPr="00291504">
        <w:rPr>
          <w:rStyle w:val="Emphasis"/>
          <w:sz w:val="24"/>
          <w:highlight w:val="cyan"/>
        </w:rPr>
        <w:t>necessary contradictions</w:t>
      </w:r>
      <w:r w:rsidRPr="00291504">
        <w:rPr>
          <w:sz w:val="16"/>
        </w:rPr>
        <w:t xml:space="preserve"> </w:t>
      </w:r>
      <w:r w:rsidRPr="00291504">
        <w:rPr>
          <w:rStyle w:val="StyleUnderline"/>
        </w:rPr>
        <w:t xml:space="preserve">that </w:t>
      </w:r>
      <w:r w:rsidRPr="00291504">
        <w:rPr>
          <w:rStyle w:val="StyleUnderline"/>
          <w:highlight w:val="cyan"/>
        </w:rPr>
        <w:t>an ethical person must embrace</w:t>
      </w:r>
      <w:r w:rsidRPr="00291504">
        <w:rPr>
          <w:sz w:val="16"/>
        </w:rPr>
        <w:t>.</w:t>
      </w:r>
    </w:p>
    <w:p w14:paraId="4B87ADB2" w14:textId="77777777" w:rsidR="00B90090" w:rsidRPr="00291504" w:rsidRDefault="00B90090" w:rsidP="00B90090">
      <w:pPr>
        <w:rPr>
          <w:sz w:val="16"/>
        </w:rPr>
      </w:pPr>
      <w:r w:rsidRPr="00291504">
        <w:rPr>
          <w:rStyle w:val="StyleUnderline"/>
        </w:rPr>
        <w:t>There is</w:t>
      </w:r>
      <w:r w:rsidRPr="00291504">
        <w:rPr>
          <w:sz w:val="16"/>
        </w:rPr>
        <w:t xml:space="preserve"> a </w:t>
      </w:r>
      <w:r w:rsidRPr="00291504">
        <w:rPr>
          <w:rStyle w:val="Emphasis"/>
          <w:highlight w:val="cyan"/>
        </w:rPr>
        <w:t>parallel</w:t>
      </w:r>
      <w:r w:rsidRPr="00291504">
        <w:rPr>
          <w:sz w:val="16"/>
          <w:highlight w:val="cyan"/>
        </w:rPr>
        <w:t xml:space="preserve"> </w:t>
      </w:r>
      <w:r w:rsidRPr="00291504">
        <w:rPr>
          <w:rStyle w:val="StyleUnderline"/>
          <w:highlight w:val="cyan"/>
        </w:rPr>
        <w:t>to theoretical</w:t>
      </w:r>
      <w:r w:rsidRPr="00291504">
        <w:rPr>
          <w:rStyle w:val="StyleUnderline"/>
        </w:rPr>
        <w:t xml:space="preserve"> contradiction</w:t>
      </w:r>
      <w:r w:rsidRPr="00291504">
        <w:rPr>
          <w:sz w:val="16"/>
        </w:rPr>
        <w:t xml:space="preserve">: those too need to be embraced. So, for instance, </w:t>
      </w:r>
      <w:r w:rsidRPr="00291504">
        <w:rPr>
          <w:rStyle w:val="StyleUnderline"/>
        </w:rPr>
        <w:t>even if, at a</w:t>
      </w:r>
      <w:r w:rsidRPr="00291504">
        <w:rPr>
          <w:sz w:val="16"/>
        </w:rPr>
        <w:t xml:space="preserve"> </w:t>
      </w:r>
      <w:r w:rsidRPr="00291504">
        <w:rPr>
          <w:rStyle w:val="Emphasis"/>
        </w:rPr>
        <w:t>theoretical</w:t>
      </w:r>
      <w:r w:rsidRPr="00291504">
        <w:rPr>
          <w:sz w:val="16"/>
        </w:rPr>
        <w:t xml:space="preserve"> </w:t>
      </w:r>
      <w:r w:rsidRPr="00291504">
        <w:rPr>
          <w:rStyle w:val="StyleUnderline"/>
        </w:rPr>
        <w:t xml:space="preserve">level, </w:t>
      </w:r>
      <w:proofErr w:type="spellStart"/>
      <w:r w:rsidRPr="00291504">
        <w:rPr>
          <w:rStyle w:val="StyleUnderline"/>
          <w:highlight w:val="cyan"/>
        </w:rPr>
        <w:t>Afropessimism</w:t>
      </w:r>
      <w:proofErr w:type="spellEnd"/>
      <w:r w:rsidRPr="00291504">
        <w:rPr>
          <w:sz w:val="16"/>
        </w:rPr>
        <w:t xml:space="preserve"> undermines or </w:t>
      </w:r>
      <w:r w:rsidRPr="00291504">
        <w:rPr>
          <w:rStyle w:val="Emphasis"/>
        </w:rPr>
        <w:t>does not</w:t>
      </w:r>
      <w:r w:rsidRPr="00291504">
        <w:rPr>
          <w:sz w:val="16"/>
        </w:rPr>
        <w:t xml:space="preserve"> </w:t>
      </w:r>
      <w:r w:rsidRPr="00291504">
        <w:rPr>
          <w:rStyle w:val="StyleUnderline"/>
        </w:rPr>
        <w:t>contribute to</w:t>
      </w:r>
      <w:r w:rsidRPr="00291504">
        <w:rPr>
          <w:sz w:val="16"/>
        </w:rPr>
        <w:t xml:space="preserve"> the formulation of </w:t>
      </w:r>
      <w:r w:rsidRPr="00291504">
        <w:rPr>
          <w:rStyle w:val="StyleUnderline"/>
        </w:rPr>
        <w:t>a positive strategy for social transformation, it</w:t>
      </w:r>
      <w:r w:rsidRPr="00291504">
        <w:rPr>
          <w:sz w:val="16"/>
        </w:rPr>
        <w:t xml:space="preserve"> nevertheless </w:t>
      </w:r>
      <w:r w:rsidRPr="00291504">
        <w:rPr>
          <w:rStyle w:val="StyleUnderline"/>
          <w:highlight w:val="cyan"/>
        </w:rPr>
        <w:t>captures something</w:t>
      </w:r>
      <w:r w:rsidRPr="00291504">
        <w:rPr>
          <w:sz w:val="16"/>
          <w:highlight w:val="cyan"/>
        </w:rPr>
        <w:t xml:space="preserve"> </w:t>
      </w:r>
      <w:r w:rsidRPr="00291504">
        <w:rPr>
          <w:rStyle w:val="Emphasis"/>
          <w:highlight w:val="cyan"/>
        </w:rPr>
        <w:t>essential</w:t>
      </w:r>
      <w:r w:rsidRPr="00291504">
        <w:rPr>
          <w:sz w:val="16"/>
        </w:rPr>
        <w:t xml:space="preserve"> </w:t>
      </w:r>
      <w:r w:rsidRPr="00291504">
        <w:rPr>
          <w:rStyle w:val="StyleUnderline"/>
        </w:rPr>
        <w:t xml:space="preserve">about our current condition and serves </w:t>
      </w:r>
      <w:r w:rsidRPr="00291504">
        <w:rPr>
          <w:rStyle w:val="StyleUnderline"/>
          <w:highlight w:val="cyan"/>
        </w:rPr>
        <w:t>to</w:t>
      </w:r>
      <w:r w:rsidRPr="00291504">
        <w:rPr>
          <w:sz w:val="16"/>
        </w:rPr>
        <w:t xml:space="preserve"> motivate and </w:t>
      </w:r>
      <w:r w:rsidRPr="00291504">
        <w:rPr>
          <w:rStyle w:val="Emphasis"/>
          <w:highlight w:val="cyan"/>
        </w:rPr>
        <w:t>agitate</w:t>
      </w:r>
      <w:r w:rsidRPr="00291504">
        <w:rPr>
          <w:sz w:val="16"/>
        </w:rPr>
        <w:t xml:space="preserve"> many </w:t>
      </w:r>
      <w:r w:rsidRPr="00291504">
        <w:rPr>
          <w:rStyle w:val="StyleUnderline"/>
        </w:rPr>
        <w:t xml:space="preserve">contemporary critical thinkers and </w:t>
      </w:r>
      <w:r w:rsidRPr="00291504">
        <w:rPr>
          <w:rStyle w:val="StyleUnderline"/>
          <w:highlight w:val="cyan"/>
        </w:rPr>
        <w:t>actors</w:t>
      </w:r>
      <w:r w:rsidRPr="00291504">
        <w:rPr>
          <w:sz w:val="16"/>
        </w:rPr>
        <w:t xml:space="preserve">. In fact, </w:t>
      </w:r>
      <w:r w:rsidRPr="00291504">
        <w:rPr>
          <w:rStyle w:val="StyleUnderline"/>
        </w:rPr>
        <w:t>it is</w:t>
      </w:r>
      <w:r w:rsidRPr="00291504">
        <w:rPr>
          <w:sz w:val="16"/>
        </w:rPr>
        <w:t xml:space="preserve"> </w:t>
      </w:r>
      <w:r w:rsidRPr="00291504">
        <w:rPr>
          <w:rStyle w:val="Emphasis"/>
          <w:highlight w:val="cyan"/>
        </w:rPr>
        <w:t>not clear</w:t>
      </w:r>
      <w:r w:rsidRPr="00291504">
        <w:rPr>
          <w:sz w:val="16"/>
        </w:rPr>
        <w:t xml:space="preserve"> that </w:t>
      </w:r>
      <w:r w:rsidRPr="00291504">
        <w:rPr>
          <w:rStyle w:val="StyleUnderline"/>
          <w:highlight w:val="cyan"/>
        </w:rPr>
        <w:t>it would</w:t>
      </w:r>
      <w:r w:rsidRPr="00291504">
        <w:rPr>
          <w:rStyle w:val="StyleUnderline"/>
        </w:rPr>
        <w:t xml:space="preserve"> manage to </w:t>
      </w:r>
      <w:r w:rsidRPr="00291504">
        <w:rPr>
          <w:rStyle w:val="StyleUnderline"/>
          <w:highlight w:val="cyan"/>
        </w:rPr>
        <w:t>motivate</w:t>
      </w:r>
      <w:r w:rsidRPr="00291504">
        <w:rPr>
          <w:rStyle w:val="StyleUnderline"/>
        </w:rPr>
        <w:t xml:space="preserve"> in the way it does </w:t>
      </w:r>
      <w:r w:rsidRPr="00291504">
        <w:rPr>
          <w:rStyle w:val="StyleUnderline"/>
          <w:highlight w:val="cyan"/>
        </w:rPr>
        <w:t>if it</w:t>
      </w:r>
      <w:r w:rsidRPr="00291504">
        <w:rPr>
          <w:sz w:val="16"/>
          <w:highlight w:val="cyan"/>
        </w:rPr>
        <w:t xml:space="preserve"> </w:t>
      </w:r>
      <w:r w:rsidRPr="00291504">
        <w:rPr>
          <w:rStyle w:val="Emphasis"/>
          <w:highlight w:val="cyan"/>
        </w:rPr>
        <w:t>did not have a nihilistic orientation</w:t>
      </w:r>
      <w:r w:rsidRPr="00291504">
        <w:rPr>
          <w:sz w:val="16"/>
        </w:rPr>
        <w:t>—</w:t>
      </w:r>
      <w:r w:rsidRPr="00291504">
        <w:rPr>
          <w:rStyle w:val="StyleUnderline"/>
        </w:rPr>
        <w:t>that is what gives it</w:t>
      </w:r>
      <w:r w:rsidRPr="00291504">
        <w:rPr>
          <w:sz w:val="16"/>
        </w:rPr>
        <w:t xml:space="preserve"> its </w:t>
      </w:r>
      <w:r w:rsidRPr="00291504">
        <w:rPr>
          <w:rStyle w:val="Emphasis"/>
        </w:rPr>
        <w:t>force</w:t>
      </w:r>
      <w:r w:rsidRPr="00291504">
        <w:rPr>
          <w:sz w:val="16"/>
        </w:rPr>
        <w:t xml:space="preserve"> </w:t>
      </w:r>
      <w:r w:rsidRPr="00291504">
        <w:rPr>
          <w:rStyle w:val="StyleUnderline"/>
        </w:rPr>
        <w:t>and</w:t>
      </w:r>
      <w:r w:rsidRPr="00291504">
        <w:rPr>
          <w:sz w:val="16"/>
        </w:rPr>
        <w:t xml:space="preserve"> </w:t>
      </w:r>
      <w:r w:rsidRPr="00291504">
        <w:rPr>
          <w:rStyle w:val="Emphasis"/>
        </w:rPr>
        <w:t>power</w:t>
      </w:r>
      <w:r w:rsidRPr="00291504">
        <w:rPr>
          <w:sz w:val="16"/>
        </w:rPr>
        <w:t>. Again, Gramsci understood this.</w:t>
      </w:r>
    </w:p>
    <w:p w14:paraId="2F1F5D68" w14:textId="77777777" w:rsidR="00B90090" w:rsidRPr="00CE7B02" w:rsidRDefault="00B90090" w:rsidP="00B90090">
      <w:pPr>
        <w:rPr>
          <w:sz w:val="16"/>
        </w:rPr>
      </w:pPr>
      <w:r w:rsidRPr="00291504">
        <w:rPr>
          <w:sz w:val="16"/>
        </w:rPr>
        <w:t xml:space="preserve">There </w:t>
      </w:r>
      <w:proofErr w:type="gramStart"/>
      <w:r w:rsidRPr="00291504">
        <w:rPr>
          <w:sz w:val="16"/>
        </w:rPr>
        <w:t>has to</w:t>
      </w:r>
      <w:proofErr w:type="gramEnd"/>
      <w:r w:rsidRPr="00291504">
        <w:rPr>
          <w:sz w:val="16"/>
        </w:rPr>
        <w:t xml:space="preserve"> be a better way to engage disagreement within contemporary critical thought than to kneecap ideas. We are </w:t>
      </w:r>
      <w:proofErr w:type="gramStart"/>
      <w:r w:rsidRPr="00291504">
        <w:rPr>
          <w:sz w:val="16"/>
        </w:rPr>
        <w:t>too</w:t>
      </w:r>
      <w:proofErr w:type="gramEnd"/>
      <w:r w:rsidRPr="00291504">
        <w:rPr>
          <w:sz w:val="16"/>
        </w:rPr>
        <w:t xml:space="preserve"> good at that in the academy. We are masters at humiliating critique. The </w:t>
      </w:r>
      <w:r w:rsidRPr="00291504">
        <w:rPr>
          <w:rStyle w:val="StyleUnderline"/>
        </w:rPr>
        <w:t>approach</w:t>
      </w:r>
      <w:r w:rsidRPr="00291504">
        <w:rPr>
          <w:sz w:val="16"/>
        </w:rPr>
        <w:t xml:space="preserve"> I am proposing </w:t>
      </w:r>
      <w:r w:rsidRPr="00291504">
        <w:rPr>
          <w:rStyle w:val="StyleUnderline"/>
          <w:highlight w:val="cyan"/>
        </w:rPr>
        <w:t>does not</w:t>
      </w:r>
      <w:r w:rsidRPr="00291504">
        <w:rPr>
          <w:sz w:val="16"/>
          <w:highlight w:val="cyan"/>
        </w:rPr>
        <w:t xml:space="preserve"> </w:t>
      </w:r>
      <w:r w:rsidRPr="00291504">
        <w:rPr>
          <w:rStyle w:val="Emphasis"/>
          <w:highlight w:val="cyan"/>
        </w:rPr>
        <w:t>sweep disagreement</w:t>
      </w:r>
      <w:r w:rsidRPr="00291504">
        <w:rPr>
          <w:sz w:val="16"/>
          <w:highlight w:val="cyan"/>
        </w:rPr>
        <w:t xml:space="preserve"> </w:t>
      </w:r>
      <w:r w:rsidRPr="00291504">
        <w:rPr>
          <w:rStyle w:val="StyleUnderline"/>
          <w:highlight w:val="cyan"/>
        </w:rPr>
        <w:t>under</w:t>
      </w:r>
      <w:r w:rsidRPr="00291504">
        <w:rPr>
          <w:rStyle w:val="StyleUnderline"/>
        </w:rPr>
        <w:t xml:space="preserve"> the rug, </w:t>
      </w:r>
      <w:r w:rsidRPr="00291504">
        <w:rPr>
          <w:rStyle w:val="StyleUnderline"/>
          <w:highlight w:val="cyan"/>
        </w:rPr>
        <w:t>instead</w:t>
      </w:r>
      <w:r w:rsidRPr="00291504">
        <w:rPr>
          <w:rStyle w:val="StyleUnderline"/>
        </w:rPr>
        <w:t xml:space="preserve"> it </w:t>
      </w:r>
      <w:r w:rsidRPr="00291504">
        <w:rPr>
          <w:rStyle w:val="StyleUnderline"/>
          <w:highlight w:val="cyan"/>
        </w:rPr>
        <w:t>offers a</w:t>
      </w:r>
      <w:r w:rsidRPr="00291504">
        <w:rPr>
          <w:sz w:val="16"/>
        </w:rPr>
        <w:t xml:space="preserve"> more </w:t>
      </w:r>
      <w:r w:rsidRPr="00291504">
        <w:rPr>
          <w:rStyle w:val="Emphasis"/>
          <w:highlight w:val="cyan"/>
        </w:rPr>
        <w:t>embracing</w:t>
      </w:r>
      <w:r w:rsidRPr="00291504">
        <w:rPr>
          <w:rStyle w:val="Emphasis"/>
        </w:rPr>
        <w:t xml:space="preserve"> form of </w:t>
      </w:r>
      <w:r w:rsidRPr="00291504">
        <w:rPr>
          <w:rStyle w:val="Emphasis"/>
          <w:highlight w:val="cyan"/>
        </w:rPr>
        <w:t>critique</w:t>
      </w:r>
      <w:r w:rsidRPr="00291504">
        <w:rPr>
          <w:sz w:val="16"/>
          <w:highlight w:val="cyan"/>
        </w:rPr>
        <w:t xml:space="preserve"> </w:t>
      </w:r>
      <w:r w:rsidRPr="00291504">
        <w:rPr>
          <w:rStyle w:val="StyleUnderline"/>
          <w:highlight w:val="cyan"/>
        </w:rPr>
        <w:t>that highlights</w:t>
      </w:r>
      <w:r w:rsidRPr="00291504">
        <w:rPr>
          <w:rStyle w:val="StyleUnderline"/>
        </w:rPr>
        <w:t xml:space="preserve"> the</w:t>
      </w:r>
      <w:r w:rsidRPr="00291504">
        <w:rPr>
          <w:sz w:val="16"/>
        </w:rPr>
        <w:t xml:space="preserve"> </w:t>
      </w:r>
      <w:r w:rsidRPr="00291504">
        <w:rPr>
          <w:rStyle w:val="Emphasis"/>
        </w:rPr>
        <w:t>value</w:t>
      </w:r>
      <w:r w:rsidRPr="00291504">
        <w:rPr>
          <w:sz w:val="16"/>
        </w:rPr>
        <w:t xml:space="preserve"> </w:t>
      </w:r>
      <w:r w:rsidRPr="00291504">
        <w:rPr>
          <w:rStyle w:val="StyleUnderline"/>
        </w:rPr>
        <w:t>of different theoretical approaches</w:t>
      </w:r>
      <w:r w:rsidRPr="00291504">
        <w:rPr>
          <w:sz w:val="16"/>
        </w:rPr>
        <w:t xml:space="preserve"> </w:t>
      </w:r>
      <w:proofErr w:type="gramStart"/>
      <w:r w:rsidRPr="00291504">
        <w:rPr>
          <w:sz w:val="16"/>
        </w:rPr>
        <w:t>in order to</w:t>
      </w:r>
      <w:proofErr w:type="gramEnd"/>
      <w:r w:rsidRPr="00291504">
        <w:rPr>
          <w:sz w:val="16"/>
        </w:rPr>
        <w:t xml:space="preserve"> find ways to build on them. From a methodological perspective, </w:t>
      </w:r>
      <w:r w:rsidRPr="00291504">
        <w:rPr>
          <w:rStyle w:val="StyleUnderline"/>
        </w:rPr>
        <w:t>the effort should be toward</w:t>
      </w:r>
      <w:r w:rsidRPr="00291504">
        <w:rPr>
          <w:sz w:val="16"/>
        </w:rPr>
        <w:t xml:space="preserve"> inclusion and </w:t>
      </w:r>
      <w:r w:rsidRPr="00291504">
        <w:rPr>
          <w:rStyle w:val="Emphasis"/>
          <w:highlight w:val="cyan"/>
        </w:rPr>
        <w:t>valorization</w:t>
      </w:r>
      <w:r w:rsidRPr="00291504">
        <w:rPr>
          <w:sz w:val="16"/>
          <w:highlight w:val="cyan"/>
        </w:rPr>
        <w:t xml:space="preserve"> </w:t>
      </w:r>
      <w:r w:rsidRPr="00291504">
        <w:rPr>
          <w:rStyle w:val="StyleUnderline"/>
          <w:highlight w:val="cyan"/>
        </w:rPr>
        <w:t>of</w:t>
      </w:r>
      <w:r w:rsidRPr="00291504">
        <w:rPr>
          <w:rStyle w:val="StyleUnderline"/>
        </w:rPr>
        <w:t xml:space="preserve"> the</w:t>
      </w:r>
      <w:r w:rsidRPr="00291504">
        <w:rPr>
          <w:sz w:val="16"/>
        </w:rPr>
        <w:t xml:space="preserve"> </w:t>
      </w:r>
      <w:r w:rsidRPr="00291504">
        <w:rPr>
          <w:rStyle w:val="Emphasis"/>
          <w:highlight w:val="cyan"/>
        </w:rPr>
        <w:t>different strands</w:t>
      </w:r>
      <w:r w:rsidRPr="00291504">
        <w:rPr>
          <w:sz w:val="16"/>
        </w:rPr>
        <w:t xml:space="preserve"> </w:t>
      </w:r>
      <w:r w:rsidRPr="00291504">
        <w:rPr>
          <w:rStyle w:val="StyleUnderline"/>
        </w:rPr>
        <w:t>of contemporary critical thought</w:t>
      </w:r>
      <w:r w:rsidRPr="00291504">
        <w:rPr>
          <w:sz w:val="16"/>
        </w:rPr>
        <w:t>.</w:t>
      </w:r>
    </w:p>
    <w:p w14:paraId="614F2D28" w14:textId="77777777" w:rsidR="00B90090" w:rsidRPr="00014992" w:rsidRDefault="00B90090" w:rsidP="00B90090">
      <w:pPr>
        <w:pStyle w:val="Heading4"/>
      </w:pPr>
      <w:r>
        <w:t xml:space="preserve">2. </w:t>
      </w:r>
      <w:r w:rsidRPr="00CE7B02">
        <w:rPr>
          <w:u w:val="single"/>
        </w:rPr>
        <w:t>THEORY</w:t>
      </w:r>
      <w:r>
        <w:t xml:space="preserve">. Existence is </w:t>
      </w:r>
      <w:r w:rsidRPr="00014992">
        <w:rPr>
          <w:u w:val="single"/>
        </w:rPr>
        <w:t>malleable</w:t>
      </w:r>
      <w:r>
        <w:t xml:space="preserve">, NOT </w:t>
      </w:r>
      <w:r w:rsidRPr="00014992">
        <w:rPr>
          <w:u w:val="single"/>
        </w:rPr>
        <w:t>fixed</w:t>
      </w:r>
      <w:r>
        <w:t xml:space="preserve">. Reject </w:t>
      </w:r>
      <w:r w:rsidRPr="00014992">
        <w:rPr>
          <w:u w:val="single"/>
        </w:rPr>
        <w:t>any ontological frame</w:t>
      </w:r>
      <w:r>
        <w:t xml:space="preserve"> of antiblackness.</w:t>
      </w:r>
    </w:p>
    <w:p w14:paraId="35843139" w14:textId="77777777" w:rsidR="00B90090" w:rsidRDefault="00B90090" w:rsidP="00B90090">
      <w:r>
        <w:t xml:space="preserve">Lewis R. </w:t>
      </w:r>
      <w:r w:rsidRPr="00F2151F">
        <w:rPr>
          <w:rStyle w:val="Style13ptBold"/>
        </w:rPr>
        <w:t>Gordon 22</w:t>
      </w:r>
      <w:r>
        <w:t>, Professor &amp; Head, Philosophy, UCONN-Storrs. Visiting Professor, Philosophy, University of Johannesburg. Honorary President, Global Center for Advanced Studies, "Privilege, Luxury, License," in Fear of Black Consciousness, Chapter 6, 01/11/2022, pg. 110-112. [italics in original]</w:t>
      </w:r>
    </w:p>
    <w:p w14:paraId="2B611B72" w14:textId="77777777" w:rsidR="00B90090" w:rsidRPr="002B1831" w:rsidRDefault="00B90090" w:rsidP="00B90090">
      <w:pPr>
        <w:rPr>
          <w:sz w:val="16"/>
        </w:rPr>
      </w:pPr>
      <w:r w:rsidRPr="002B1831">
        <w:rPr>
          <w:sz w:val="16"/>
        </w:rPr>
        <w:t xml:space="preserve">The </w:t>
      </w:r>
      <w:r w:rsidRPr="008D1753">
        <w:rPr>
          <w:rStyle w:val="StyleUnderline"/>
        </w:rPr>
        <w:t>centering</w:t>
      </w:r>
      <w:r w:rsidRPr="002B1831">
        <w:rPr>
          <w:sz w:val="16"/>
        </w:rPr>
        <w:t xml:space="preserve"> of </w:t>
      </w:r>
      <w:r w:rsidRPr="00F85BFA">
        <w:rPr>
          <w:rStyle w:val="Emphasis"/>
          <w:highlight w:val="cyan"/>
        </w:rPr>
        <w:t>morality</w:t>
      </w:r>
      <w:r w:rsidRPr="00F85BFA">
        <w:rPr>
          <w:sz w:val="16"/>
          <w:highlight w:val="cyan"/>
        </w:rPr>
        <w:t xml:space="preserve"> </w:t>
      </w:r>
      <w:r w:rsidRPr="00F85BFA">
        <w:rPr>
          <w:rStyle w:val="StyleUnderline"/>
          <w:highlight w:val="cyan"/>
        </w:rPr>
        <w:t>avoids</w:t>
      </w:r>
      <w:r w:rsidRPr="008D1753">
        <w:rPr>
          <w:rStyle w:val="StyleUnderline"/>
        </w:rPr>
        <w:t xml:space="preserve"> the challenge of</w:t>
      </w:r>
      <w:r w:rsidRPr="002B1831">
        <w:rPr>
          <w:sz w:val="16"/>
        </w:rPr>
        <w:t xml:space="preserve"> </w:t>
      </w:r>
      <w:r w:rsidRPr="00F85BFA">
        <w:rPr>
          <w:rStyle w:val="Emphasis"/>
          <w:highlight w:val="cyan"/>
        </w:rPr>
        <w:t>offering political solutions</w:t>
      </w:r>
      <w:r w:rsidRPr="00F85BFA">
        <w:rPr>
          <w:sz w:val="16"/>
          <w:highlight w:val="cyan"/>
        </w:rPr>
        <w:t xml:space="preserve"> </w:t>
      </w:r>
      <w:r w:rsidRPr="00F85BFA">
        <w:rPr>
          <w:rStyle w:val="StyleUnderline"/>
          <w:highlight w:val="cyan"/>
        </w:rPr>
        <w:t>to</w:t>
      </w:r>
      <w:r w:rsidRPr="00F85BFA">
        <w:rPr>
          <w:sz w:val="16"/>
          <w:highlight w:val="cyan"/>
        </w:rPr>
        <w:t xml:space="preserve"> </w:t>
      </w:r>
      <w:r w:rsidRPr="00F85BFA">
        <w:rPr>
          <w:rStyle w:val="Emphasis"/>
          <w:highlight w:val="cyan"/>
        </w:rPr>
        <w:t>political</w:t>
      </w:r>
      <w:r w:rsidRPr="00F85BFA">
        <w:rPr>
          <w:sz w:val="16"/>
          <w:highlight w:val="cyan"/>
        </w:rPr>
        <w:t xml:space="preserve"> </w:t>
      </w:r>
      <w:r w:rsidRPr="00F85BFA">
        <w:rPr>
          <w:rStyle w:val="StyleUnderline"/>
          <w:highlight w:val="cyan"/>
        </w:rPr>
        <w:t>problems</w:t>
      </w:r>
      <w:r w:rsidRPr="002B1831">
        <w:rPr>
          <w:sz w:val="16"/>
        </w:rPr>
        <w:t xml:space="preserve">. The </w:t>
      </w:r>
      <w:r w:rsidRPr="008D1753">
        <w:rPr>
          <w:rStyle w:val="StyleUnderline"/>
        </w:rPr>
        <w:t>moral formulation of race</w:t>
      </w:r>
      <w:r w:rsidRPr="002B1831">
        <w:rPr>
          <w:sz w:val="16"/>
        </w:rPr>
        <w:t xml:space="preserve"> and racism </w:t>
      </w:r>
      <w:r w:rsidRPr="008D1753">
        <w:rPr>
          <w:rStyle w:val="StyleUnderline"/>
        </w:rPr>
        <w:t>leads to a search for a relationship between the</w:t>
      </w:r>
      <w:r w:rsidRPr="002B1831">
        <w:rPr>
          <w:sz w:val="16"/>
        </w:rPr>
        <w:t xml:space="preserve"> </w:t>
      </w:r>
      <w:r w:rsidRPr="008D1753">
        <w:rPr>
          <w:rStyle w:val="Emphasis"/>
        </w:rPr>
        <w:t>self</w:t>
      </w:r>
      <w:r w:rsidRPr="002B1831">
        <w:rPr>
          <w:sz w:val="16"/>
        </w:rPr>
        <w:t xml:space="preserve"> </w:t>
      </w:r>
      <w:r w:rsidRPr="008D1753">
        <w:rPr>
          <w:rStyle w:val="StyleUnderline"/>
        </w:rPr>
        <w:t>and a</w:t>
      </w:r>
      <w:r w:rsidRPr="002B1831">
        <w:rPr>
          <w:sz w:val="16"/>
        </w:rPr>
        <w:t xml:space="preserve"> specific, </w:t>
      </w:r>
      <w:r w:rsidRPr="008D1753">
        <w:rPr>
          <w:rStyle w:val="Emphasis"/>
        </w:rPr>
        <w:t>individual</w:t>
      </w:r>
      <w:r w:rsidRPr="002B1831">
        <w:rPr>
          <w:sz w:val="16"/>
        </w:rPr>
        <w:t xml:space="preserve"> </w:t>
      </w:r>
      <w:r w:rsidRPr="008D1753">
        <w:rPr>
          <w:rStyle w:val="StyleUnderline"/>
        </w:rPr>
        <w:t>other</w:t>
      </w:r>
      <w:r w:rsidRPr="002B1831">
        <w:rPr>
          <w:sz w:val="16"/>
        </w:rPr>
        <w:t xml:space="preserve">. But </w:t>
      </w:r>
      <w:r w:rsidRPr="00F85BFA">
        <w:rPr>
          <w:rStyle w:val="StyleUnderline"/>
        </w:rPr>
        <w:t>racism</w:t>
      </w:r>
      <w:r w:rsidRPr="008D1753">
        <w:rPr>
          <w:rStyle w:val="StyleUnderline"/>
        </w:rPr>
        <w:t xml:space="preserve"> is a phenomenon</w:t>
      </w:r>
      <w:r w:rsidRPr="002B1831">
        <w:rPr>
          <w:sz w:val="16"/>
        </w:rPr>
        <w:t xml:space="preserve"> in which only one group of people counts as “selves and others,” with the attendant moral benefits. The rest are regarded in racist societies as neither selves nor other human beings, with the added vulnerability of being persons against whom all violence is permitted.8 As they are not seen as persons or human beings, they face being charged with the crime of appearance when they assert their humanity. Their </w:t>
      </w:r>
      <w:r w:rsidRPr="00F85BFA">
        <w:rPr>
          <w:rStyle w:val="StyleUnderline"/>
          <w:highlight w:val="cyan"/>
        </w:rPr>
        <w:t>problem</w:t>
      </w:r>
      <w:r w:rsidRPr="002B1831">
        <w:rPr>
          <w:sz w:val="16"/>
        </w:rPr>
        <w:t xml:space="preserve">, then, </w:t>
      </w:r>
      <w:r w:rsidRPr="00F85BFA">
        <w:rPr>
          <w:rStyle w:val="StyleUnderline"/>
          <w:highlight w:val="cyan"/>
        </w:rPr>
        <w:t>is</w:t>
      </w:r>
      <w:r w:rsidRPr="008D1753">
        <w:rPr>
          <w:rStyle w:val="StyleUnderline"/>
        </w:rPr>
        <w:t xml:space="preserve"> not one of being</w:t>
      </w:r>
      <w:r w:rsidRPr="002B1831">
        <w:rPr>
          <w:sz w:val="16"/>
        </w:rPr>
        <w:t xml:space="preserve"> “</w:t>
      </w:r>
      <w:r w:rsidRPr="008D1753">
        <w:rPr>
          <w:rStyle w:val="Emphasis"/>
        </w:rPr>
        <w:t>the other</w:t>
      </w:r>
      <w:r w:rsidRPr="002B1831">
        <w:rPr>
          <w:sz w:val="16"/>
        </w:rPr>
        <w:t xml:space="preserve">,” or, as some proponents put it, “otherization” or being “otherized.” Others at least receive ethical recognition. </w:t>
      </w:r>
      <w:r w:rsidRPr="008D1753">
        <w:rPr>
          <w:rStyle w:val="StyleUnderline"/>
        </w:rPr>
        <w:t>Located</w:t>
      </w:r>
      <w:r w:rsidRPr="002B1831">
        <w:rPr>
          <w:sz w:val="16"/>
        </w:rPr>
        <w:t xml:space="preserve"> </w:t>
      </w:r>
      <w:r w:rsidRPr="008D1753">
        <w:rPr>
          <w:rStyle w:val="Emphasis"/>
        </w:rPr>
        <w:t>outside</w:t>
      </w:r>
      <w:r w:rsidRPr="002B1831">
        <w:rPr>
          <w:sz w:val="16"/>
        </w:rPr>
        <w:t xml:space="preserve"> and below even </w:t>
      </w:r>
      <w:r w:rsidRPr="008D1753">
        <w:rPr>
          <w:rStyle w:val="StyleUnderline"/>
        </w:rPr>
        <w:t>“others,” according to</w:t>
      </w:r>
      <w:r w:rsidRPr="002B1831">
        <w:rPr>
          <w:sz w:val="16"/>
        </w:rPr>
        <w:t xml:space="preserve"> </w:t>
      </w:r>
      <w:r w:rsidRPr="008D1753">
        <w:rPr>
          <w:rStyle w:val="Emphasis"/>
        </w:rPr>
        <w:t>racist</w:t>
      </w:r>
      <w:r w:rsidRPr="002B1831">
        <w:rPr>
          <w:sz w:val="16"/>
        </w:rPr>
        <w:t xml:space="preserve"> </w:t>
      </w:r>
      <w:r w:rsidRPr="002B1831">
        <w:rPr>
          <w:rStyle w:val="StyleUnderline"/>
        </w:rPr>
        <w:t>hierarchical thinking</w:t>
      </w:r>
      <w:r w:rsidRPr="002B1831">
        <w:rPr>
          <w:sz w:val="16"/>
        </w:rPr>
        <w:t xml:space="preserve">, their </w:t>
      </w:r>
      <w:r w:rsidRPr="00F85BFA">
        <w:rPr>
          <w:rStyle w:val="StyleUnderline"/>
          <w:highlight w:val="cyan"/>
        </w:rPr>
        <w:t>struggle</w:t>
      </w:r>
      <w:r w:rsidRPr="002B1831">
        <w:rPr>
          <w:rStyle w:val="StyleUnderline"/>
        </w:rPr>
        <w:t xml:space="preserve"> is </w:t>
      </w:r>
      <w:r w:rsidRPr="00F85BFA">
        <w:rPr>
          <w:rStyle w:val="StyleUnderline"/>
          <w:highlight w:val="cyan"/>
        </w:rPr>
        <w:t>to receive</w:t>
      </w:r>
      <w:r w:rsidRPr="002B1831">
        <w:rPr>
          <w:sz w:val="16"/>
        </w:rPr>
        <w:t xml:space="preserve"> the </w:t>
      </w:r>
      <w:r w:rsidRPr="00F85BFA">
        <w:rPr>
          <w:rStyle w:val="Emphasis"/>
          <w:highlight w:val="cyan"/>
        </w:rPr>
        <w:t>respect</w:t>
      </w:r>
      <w:r w:rsidRPr="002B1831">
        <w:rPr>
          <w:sz w:val="16"/>
        </w:rPr>
        <w:t xml:space="preserve"> </w:t>
      </w:r>
      <w:r w:rsidRPr="002B1831">
        <w:rPr>
          <w:rStyle w:val="StyleUnderline"/>
        </w:rPr>
        <w:t>afforded those who are</w:t>
      </w:r>
      <w:r w:rsidRPr="002B1831">
        <w:rPr>
          <w:sz w:val="16"/>
        </w:rPr>
        <w:t xml:space="preserve"> </w:t>
      </w:r>
      <w:r w:rsidRPr="002B1831">
        <w:rPr>
          <w:rStyle w:val="Emphasis"/>
        </w:rPr>
        <w:t>at least</w:t>
      </w:r>
      <w:r w:rsidRPr="002B1831">
        <w:rPr>
          <w:sz w:val="16"/>
        </w:rPr>
        <w:t xml:space="preserve"> </w:t>
      </w:r>
      <w:r w:rsidRPr="002B1831">
        <w:rPr>
          <w:rStyle w:val="StyleUnderline"/>
        </w:rPr>
        <w:t>others</w:t>
      </w:r>
      <w:r w:rsidRPr="002B1831">
        <w:rPr>
          <w:sz w:val="16"/>
        </w:rPr>
        <w:t>.</w:t>
      </w:r>
    </w:p>
    <w:p w14:paraId="47669FAF" w14:textId="77777777" w:rsidR="00B90090" w:rsidRPr="002B1831" w:rsidRDefault="00B90090" w:rsidP="00B90090">
      <w:pPr>
        <w:rPr>
          <w:sz w:val="16"/>
        </w:rPr>
      </w:pPr>
      <w:r w:rsidRPr="002B1831">
        <w:rPr>
          <w:sz w:val="16"/>
        </w:rPr>
        <w:t xml:space="preserve">To make matters worse, </w:t>
      </w:r>
      <w:r w:rsidRPr="002B1831">
        <w:rPr>
          <w:rStyle w:val="StyleUnderline"/>
        </w:rPr>
        <w:t>the</w:t>
      </w:r>
      <w:r w:rsidRPr="002B1831">
        <w:rPr>
          <w:sz w:val="16"/>
        </w:rPr>
        <w:t xml:space="preserve"> </w:t>
      </w:r>
      <w:r w:rsidRPr="002B1831">
        <w:rPr>
          <w:rStyle w:val="Emphasis"/>
        </w:rPr>
        <w:t xml:space="preserve">supposedly </w:t>
      </w:r>
      <w:r w:rsidRPr="00F85BFA">
        <w:rPr>
          <w:rStyle w:val="Emphasis"/>
        </w:rPr>
        <w:t>legitimate</w:t>
      </w:r>
      <w:r w:rsidRPr="00F85BFA">
        <w:rPr>
          <w:sz w:val="16"/>
        </w:rPr>
        <w:t xml:space="preserve"> </w:t>
      </w:r>
      <w:r w:rsidRPr="00F85BFA">
        <w:rPr>
          <w:rStyle w:val="StyleUnderline"/>
          <w:highlight w:val="cyan"/>
        </w:rPr>
        <w:t>world imagines itself as just</w:t>
      </w:r>
      <w:r w:rsidRPr="002B1831">
        <w:rPr>
          <w:rStyle w:val="StyleUnderline"/>
        </w:rPr>
        <w:t>, which means those</w:t>
      </w:r>
      <w:r w:rsidRPr="002B1831">
        <w:rPr>
          <w:sz w:val="16"/>
        </w:rPr>
        <w:t xml:space="preserve"> for </w:t>
      </w:r>
      <w:r w:rsidRPr="002B1831">
        <w:rPr>
          <w:rStyle w:val="StyleUnderline"/>
        </w:rPr>
        <w:t>whose benefit it is organized regard its</w:t>
      </w:r>
      <w:r w:rsidRPr="002B1831">
        <w:rPr>
          <w:sz w:val="16"/>
        </w:rPr>
        <w:t xml:space="preserve"> </w:t>
      </w:r>
      <w:r w:rsidRPr="002B1831">
        <w:rPr>
          <w:rStyle w:val="Emphasis"/>
        </w:rPr>
        <w:t>eradication</w:t>
      </w:r>
      <w:r w:rsidRPr="002B1831">
        <w:rPr>
          <w:sz w:val="16"/>
        </w:rPr>
        <w:t xml:space="preserve"> or transformation </w:t>
      </w:r>
      <w:r w:rsidRPr="002B1831">
        <w:rPr>
          <w:rStyle w:val="StyleUnderline"/>
        </w:rPr>
        <w:t>as an</w:t>
      </w:r>
      <w:r w:rsidRPr="002B1831">
        <w:rPr>
          <w:sz w:val="16"/>
        </w:rPr>
        <w:t xml:space="preserve"> </w:t>
      </w:r>
      <w:r w:rsidRPr="002B1831">
        <w:rPr>
          <w:rStyle w:val="Emphasis"/>
        </w:rPr>
        <w:t>assault</w:t>
      </w:r>
      <w:r w:rsidRPr="002B1831">
        <w:rPr>
          <w:sz w:val="16"/>
        </w:rPr>
        <w:t xml:space="preserve"> </w:t>
      </w:r>
      <w:r w:rsidRPr="002B1831">
        <w:rPr>
          <w:rStyle w:val="StyleUnderline"/>
        </w:rPr>
        <w:t>on justice</w:t>
      </w:r>
      <w:r w:rsidRPr="002B1831">
        <w:rPr>
          <w:sz w:val="16"/>
        </w:rPr>
        <w:t>. It’s no accident that there are white people afraid of the words “liberation” and “revolution”; they see nothing in those aspirations but their own victimization and a violation of their hegemony. Simply, they see liberation and revolution as violence.</w:t>
      </w:r>
    </w:p>
    <w:p w14:paraId="4708CA0D" w14:textId="77777777" w:rsidR="00B90090" w:rsidRPr="002B1831" w:rsidRDefault="00B90090" w:rsidP="00B90090">
      <w:pPr>
        <w:rPr>
          <w:sz w:val="16"/>
        </w:rPr>
      </w:pPr>
      <w:r w:rsidRPr="00F85BFA">
        <w:rPr>
          <w:rStyle w:val="StyleUnderline"/>
          <w:highlight w:val="cyan"/>
        </w:rPr>
        <w:t>Transformation</w:t>
      </w:r>
      <w:r w:rsidRPr="002B1831">
        <w:rPr>
          <w:sz w:val="16"/>
        </w:rPr>
        <w:t xml:space="preserve">, then, </w:t>
      </w:r>
      <w:r w:rsidRPr="002B1831">
        <w:rPr>
          <w:rStyle w:val="StyleUnderline"/>
        </w:rPr>
        <w:t>must be made in terms</w:t>
      </w:r>
      <w:r w:rsidRPr="002B1831">
        <w:rPr>
          <w:sz w:val="16"/>
        </w:rPr>
        <w:t xml:space="preserve"> </w:t>
      </w:r>
      <w:r w:rsidRPr="002B1831">
        <w:rPr>
          <w:rStyle w:val="Emphasis"/>
        </w:rPr>
        <w:t>other than</w:t>
      </w:r>
      <w:r w:rsidRPr="002B1831">
        <w:rPr>
          <w:sz w:val="16"/>
        </w:rPr>
        <w:t xml:space="preserve"> the </w:t>
      </w:r>
      <w:r w:rsidRPr="002B1831">
        <w:rPr>
          <w:rStyle w:val="StyleUnderline"/>
        </w:rPr>
        <w:t>moralistic ones</w:t>
      </w:r>
      <w:r w:rsidRPr="002B1831">
        <w:rPr>
          <w:sz w:val="16"/>
        </w:rPr>
        <w:t xml:space="preserve"> of that system. </w:t>
      </w:r>
      <w:r w:rsidRPr="002B1831">
        <w:rPr>
          <w:rStyle w:val="StyleUnderline"/>
        </w:rPr>
        <w:t>It</w:t>
      </w:r>
      <w:r w:rsidRPr="002B1831">
        <w:rPr>
          <w:sz w:val="16"/>
        </w:rPr>
        <w:t xml:space="preserve"> </w:t>
      </w:r>
      <w:r w:rsidRPr="00F85BFA">
        <w:rPr>
          <w:rStyle w:val="Emphasis"/>
          <w:highlight w:val="cyan"/>
        </w:rPr>
        <w:t>demands</w:t>
      </w:r>
      <w:r w:rsidRPr="00F85BFA">
        <w:rPr>
          <w:sz w:val="16"/>
          <w:highlight w:val="cyan"/>
        </w:rPr>
        <w:t xml:space="preserve"> </w:t>
      </w:r>
      <w:r w:rsidRPr="00F85BFA">
        <w:rPr>
          <w:rStyle w:val="StyleUnderline"/>
          <w:highlight w:val="cyan"/>
        </w:rPr>
        <w:t>political action</w:t>
      </w:r>
      <w:r w:rsidRPr="002B1831">
        <w:rPr>
          <w:sz w:val="16"/>
        </w:rPr>
        <w:t>.</w:t>
      </w:r>
    </w:p>
    <w:p w14:paraId="373C2785" w14:textId="77777777" w:rsidR="00B90090" w:rsidRPr="002B1831" w:rsidRDefault="00B90090" w:rsidP="00B90090">
      <w:pPr>
        <w:rPr>
          <w:sz w:val="16"/>
        </w:rPr>
      </w:pPr>
      <w:r w:rsidRPr="002B1831">
        <w:rPr>
          <w:sz w:val="16"/>
        </w:rPr>
        <w:t xml:space="preserve">We should bear in mind, however, that </w:t>
      </w:r>
      <w:r w:rsidRPr="002B1831">
        <w:rPr>
          <w:rStyle w:val="StyleUnderline"/>
        </w:rPr>
        <w:t>political transformation</w:t>
      </w:r>
      <w:r w:rsidRPr="002B1831">
        <w:rPr>
          <w:sz w:val="16"/>
        </w:rPr>
        <w:t xml:space="preserve"> </w:t>
      </w:r>
      <w:r w:rsidRPr="00F85BFA">
        <w:rPr>
          <w:rStyle w:val="Emphasis"/>
        </w:rPr>
        <w:t>requires</w:t>
      </w:r>
      <w:r w:rsidRPr="002B1831">
        <w:rPr>
          <w:sz w:val="16"/>
        </w:rPr>
        <w:t xml:space="preserve"> a different set of </w:t>
      </w:r>
      <w:r w:rsidRPr="00F85BFA">
        <w:rPr>
          <w:rStyle w:val="StyleUnderline"/>
        </w:rPr>
        <w:t>relation</w:t>
      </w:r>
      <w:r w:rsidRPr="002B1831">
        <w:rPr>
          <w:rStyle w:val="StyleUnderline"/>
        </w:rPr>
        <w:t>s with and understanding of those in the</w:t>
      </w:r>
      <w:r w:rsidRPr="002B1831">
        <w:rPr>
          <w:sz w:val="16"/>
        </w:rPr>
        <w:t xml:space="preserve"> </w:t>
      </w:r>
      <w:r w:rsidRPr="002B1831">
        <w:rPr>
          <w:rStyle w:val="Emphasis"/>
        </w:rPr>
        <w:t>zones</w:t>
      </w:r>
      <w:r w:rsidRPr="002B1831">
        <w:rPr>
          <w:sz w:val="16"/>
        </w:rPr>
        <w:t xml:space="preserve"> </w:t>
      </w:r>
      <w:r w:rsidRPr="002B1831">
        <w:rPr>
          <w:rStyle w:val="StyleUnderline"/>
        </w:rPr>
        <w:t>of rejected humanity</w:t>
      </w:r>
      <w:r w:rsidRPr="002B1831">
        <w:rPr>
          <w:sz w:val="16"/>
        </w:rPr>
        <w:t>. Their rejection is, after all, imposed. Among each other, those living under exclusion are aware of not only their relationships with one another as selves and others but also the reality of those who hover above them as ultimately part of a misguided system that degrades the human world by presiding over it with godlike power.</w:t>
      </w:r>
    </w:p>
    <w:p w14:paraId="19C4E825" w14:textId="77777777" w:rsidR="00B90090" w:rsidRPr="002B1831" w:rsidRDefault="00B90090" w:rsidP="00B90090">
      <w:pPr>
        <w:rPr>
          <w:sz w:val="16"/>
        </w:rPr>
      </w:pPr>
      <w:r w:rsidRPr="002B1831">
        <w:rPr>
          <w:sz w:val="16"/>
        </w:rPr>
        <w:t xml:space="preserve">The </w:t>
      </w:r>
      <w:r w:rsidRPr="00F85BFA">
        <w:rPr>
          <w:rStyle w:val="StyleUnderline"/>
          <w:highlight w:val="cyan"/>
        </w:rPr>
        <w:t>logic</w:t>
      </w:r>
      <w:r w:rsidRPr="002B1831">
        <w:rPr>
          <w:rStyle w:val="StyleUnderline"/>
        </w:rPr>
        <w:t xml:space="preserve"> here </w:t>
      </w:r>
      <w:r w:rsidRPr="00F85BFA">
        <w:rPr>
          <w:rStyle w:val="StyleUnderline"/>
        </w:rPr>
        <w:t>is</w:t>
      </w:r>
      <w:r w:rsidRPr="00F85BFA">
        <w:rPr>
          <w:sz w:val="16"/>
        </w:rPr>
        <w:t xml:space="preserve"> </w:t>
      </w:r>
      <w:r w:rsidRPr="00F85BFA">
        <w:rPr>
          <w:rStyle w:val="Emphasis"/>
        </w:rPr>
        <w:t>familiar</w:t>
      </w:r>
      <w:r w:rsidRPr="002B1831">
        <w:rPr>
          <w:sz w:val="16"/>
        </w:rPr>
        <w:t xml:space="preserve">. </w:t>
      </w:r>
      <w:r w:rsidRPr="00F85BFA">
        <w:rPr>
          <w:rStyle w:val="StyleUnderline"/>
          <w:highlight w:val="cyan"/>
        </w:rPr>
        <w:t>Racism</w:t>
      </w:r>
      <w:r w:rsidRPr="002B1831">
        <w:rPr>
          <w:sz w:val="16"/>
        </w:rPr>
        <w:t xml:space="preserve"> and other dehumanizing practices—such as colonialism, enslavement, and untouchability— </w:t>
      </w:r>
      <w:r w:rsidRPr="00F85BFA">
        <w:rPr>
          <w:rStyle w:val="StyleUnderline"/>
          <w:highlight w:val="cyan"/>
        </w:rPr>
        <w:t>impose</w:t>
      </w:r>
      <w:r w:rsidRPr="002B1831">
        <w:rPr>
          <w:rStyle w:val="StyleUnderline"/>
        </w:rPr>
        <w:t xml:space="preserve"> the</w:t>
      </w:r>
      <w:r w:rsidRPr="002B1831">
        <w:rPr>
          <w:sz w:val="16"/>
        </w:rPr>
        <w:t xml:space="preserve"> </w:t>
      </w:r>
      <w:r w:rsidRPr="00F85BFA">
        <w:rPr>
          <w:rStyle w:val="Emphasis"/>
          <w:sz w:val="24"/>
          <w:highlight w:val="cyan"/>
        </w:rPr>
        <w:t>Manichaean</w:t>
      </w:r>
      <w:r w:rsidRPr="002B1831">
        <w:rPr>
          <w:rStyle w:val="Emphasis"/>
          <w:sz w:val="24"/>
        </w:rPr>
        <w:t xml:space="preserve"> logic of </w:t>
      </w:r>
      <w:r w:rsidRPr="00F85BFA">
        <w:rPr>
          <w:rStyle w:val="Emphasis"/>
          <w:sz w:val="24"/>
          <w:highlight w:val="cyan"/>
        </w:rPr>
        <w:t>contraries</w:t>
      </w:r>
      <w:r w:rsidRPr="00F85BFA">
        <w:rPr>
          <w:sz w:val="16"/>
          <w:highlight w:val="cyan"/>
        </w:rPr>
        <w:t xml:space="preserve">, </w:t>
      </w:r>
      <w:r w:rsidRPr="00F85BFA">
        <w:rPr>
          <w:rStyle w:val="StyleUnderline"/>
          <w:highlight w:val="cyan"/>
        </w:rPr>
        <w:t>where there are</w:t>
      </w:r>
      <w:r w:rsidRPr="00F85BFA">
        <w:rPr>
          <w:sz w:val="16"/>
          <w:highlight w:val="cyan"/>
        </w:rPr>
        <w:t xml:space="preserve"> </w:t>
      </w:r>
      <w:r w:rsidRPr="00F85BFA">
        <w:rPr>
          <w:rStyle w:val="Emphasis"/>
          <w:highlight w:val="cyan"/>
        </w:rPr>
        <w:t>universal</w:t>
      </w:r>
      <w:r w:rsidRPr="00F85BFA">
        <w:rPr>
          <w:sz w:val="16"/>
          <w:highlight w:val="cyan"/>
        </w:rPr>
        <w:t xml:space="preserve"> </w:t>
      </w:r>
      <w:r w:rsidRPr="00F85BFA">
        <w:rPr>
          <w:rStyle w:val="StyleUnderline"/>
          <w:highlight w:val="cyan"/>
        </w:rPr>
        <w:t>separations</w:t>
      </w:r>
      <w:r w:rsidRPr="002B1831">
        <w:rPr>
          <w:rStyle w:val="StyleUnderline"/>
        </w:rPr>
        <w:t xml:space="preserve"> of positives and negatives</w:t>
      </w:r>
      <w:r w:rsidRPr="002B1831">
        <w:rPr>
          <w:sz w:val="16"/>
        </w:rPr>
        <w:t xml:space="preserve"> that don’t meet. The </w:t>
      </w:r>
      <w:r w:rsidRPr="00F85BFA">
        <w:rPr>
          <w:rStyle w:val="StyleUnderline"/>
          <w:highlight w:val="cyan"/>
        </w:rPr>
        <w:t>human</w:t>
      </w:r>
      <w:r w:rsidRPr="002B1831">
        <w:rPr>
          <w:rStyle w:val="StyleUnderline"/>
        </w:rPr>
        <w:t xml:space="preserve"> world</w:t>
      </w:r>
      <w:r w:rsidRPr="002B1831">
        <w:rPr>
          <w:sz w:val="16"/>
        </w:rPr>
        <w:t xml:space="preserve">, however, </w:t>
      </w:r>
      <w:r w:rsidRPr="00F85BFA">
        <w:rPr>
          <w:rStyle w:val="StyleUnderline"/>
          <w:highlight w:val="cyan"/>
        </w:rPr>
        <w:t>is</w:t>
      </w:r>
      <w:r w:rsidRPr="00F85BFA">
        <w:rPr>
          <w:sz w:val="16"/>
          <w:highlight w:val="cyan"/>
        </w:rPr>
        <w:t xml:space="preserve"> </w:t>
      </w:r>
      <w:r w:rsidRPr="00F85BFA">
        <w:rPr>
          <w:rStyle w:val="Emphasis"/>
          <w:highlight w:val="cyan"/>
        </w:rPr>
        <w:t>full</w:t>
      </w:r>
      <w:r w:rsidRPr="00F85BFA">
        <w:rPr>
          <w:sz w:val="16"/>
          <w:highlight w:val="cyan"/>
        </w:rPr>
        <w:t xml:space="preserve"> </w:t>
      </w:r>
      <w:r w:rsidRPr="00F85BFA">
        <w:rPr>
          <w:rStyle w:val="StyleUnderline"/>
          <w:highlight w:val="cyan"/>
        </w:rPr>
        <w:t>of contradictions</w:t>
      </w:r>
      <w:r w:rsidRPr="002B1831">
        <w:rPr>
          <w:rStyle w:val="StyleUnderline"/>
        </w:rPr>
        <w:t xml:space="preserve">, where </w:t>
      </w:r>
      <w:r w:rsidRPr="00F85BFA">
        <w:rPr>
          <w:rStyle w:val="StyleUnderline"/>
          <w:highlight w:val="cyan"/>
        </w:rPr>
        <w:t>interactions</w:t>
      </w:r>
      <w:r w:rsidRPr="00F85BFA">
        <w:rPr>
          <w:sz w:val="16"/>
          <w:highlight w:val="cyan"/>
        </w:rPr>
        <w:t xml:space="preserve"> </w:t>
      </w:r>
      <w:r w:rsidRPr="00F85BFA">
        <w:rPr>
          <w:rStyle w:val="Emphasis"/>
          <w:highlight w:val="cyan"/>
        </w:rPr>
        <w:t>always reveal</w:t>
      </w:r>
      <w:r w:rsidRPr="002B1831">
        <w:rPr>
          <w:sz w:val="16"/>
        </w:rPr>
        <w:t xml:space="preserve"> </w:t>
      </w:r>
      <w:r w:rsidRPr="002B1831">
        <w:rPr>
          <w:rStyle w:val="StyleUnderline"/>
        </w:rPr>
        <w:t>the</w:t>
      </w:r>
      <w:r w:rsidRPr="002B1831">
        <w:rPr>
          <w:sz w:val="16"/>
        </w:rPr>
        <w:t xml:space="preserve"> </w:t>
      </w:r>
      <w:r w:rsidRPr="00F85BFA">
        <w:rPr>
          <w:rStyle w:val="Emphasis"/>
          <w:highlight w:val="cyan"/>
        </w:rPr>
        <w:t>particularity</w:t>
      </w:r>
      <w:r w:rsidRPr="002B1831">
        <w:rPr>
          <w:sz w:val="16"/>
        </w:rPr>
        <w:t xml:space="preserve"> </w:t>
      </w:r>
      <w:r w:rsidRPr="002B1831">
        <w:rPr>
          <w:rStyle w:val="StyleUnderline"/>
        </w:rPr>
        <w:t>of false universals</w:t>
      </w:r>
      <w:r w:rsidRPr="002B1831">
        <w:rPr>
          <w:sz w:val="16"/>
        </w:rPr>
        <w:t xml:space="preserve">; it is </w:t>
      </w:r>
      <w:r w:rsidRPr="002B1831">
        <w:rPr>
          <w:i/>
          <w:iCs/>
          <w:sz w:val="16"/>
        </w:rPr>
        <w:t>dialectical</w:t>
      </w:r>
      <w:r w:rsidRPr="002B1831">
        <w:rPr>
          <w:sz w:val="16"/>
        </w:rPr>
        <w:t xml:space="preserve">. This means that </w:t>
      </w:r>
      <w:r w:rsidRPr="00F85BFA">
        <w:rPr>
          <w:rStyle w:val="StyleUnderline"/>
          <w:highlight w:val="cyan"/>
        </w:rPr>
        <w:t>racism</w:t>
      </w:r>
      <w:r w:rsidRPr="002B1831">
        <w:rPr>
          <w:rStyle w:val="StyleUnderline"/>
        </w:rPr>
        <w:t xml:space="preserve"> could</w:t>
      </w:r>
      <w:r w:rsidRPr="002B1831">
        <w:rPr>
          <w:sz w:val="16"/>
        </w:rPr>
        <w:t xml:space="preserve"> also </w:t>
      </w:r>
      <w:r w:rsidRPr="002B1831">
        <w:rPr>
          <w:rStyle w:val="StyleUnderline"/>
        </w:rPr>
        <w:t xml:space="preserve">be understood as </w:t>
      </w:r>
      <w:r w:rsidRPr="00F85BFA">
        <w:rPr>
          <w:rStyle w:val="StyleUnderline"/>
          <w:highlight w:val="cyan"/>
        </w:rPr>
        <w:t>the</w:t>
      </w:r>
      <w:r w:rsidRPr="00F85BFA">
        <w:rPr>
          <w:sz w:val="16"/>
          <w:highlight w:val="cyan"/>
        </w:rPr>
        <w:t xml:space="preserve"> </w:t>
      </w:r>
      <w:r w:rsidRPr="00F85BFA">
        <w:rPr>
          <w:rStyle w:val="Emphasis"/>
          <w:highlight w:val="cyan"/>
        </w:rPr>
        <w:t>project</w:t>
      </w:r>
      <w:r w:rsidRPr="00F85BFA">
        <w:rPr>
          <w:sz w:val="16"/>
          <w:highlight w:val="cyan"/>
        </w:rPr>
        <w:t xml:space="preserve"> </w:t>
      </w:r>
      <w:r w:rsidRPr="00F85BFA">
        <w:rPr>
          <w:rStyle w:val="StyleUnderline"/>
          <w:highlight w:val="cyan"/>
        </w:rPr>
        <w:t>of attempting to</w:t>
      </w:r>
      <w:r w:rsidRPr="00F85BFA">
        <w:rPr>
          <w:sz w:val="16"/>
          <w:highlight w:val="cyan"/>
        </w:rPr>
        <w:t xml:space="preserve"> </w:t>
      </w:r>
      <w:r w:rsidRPr="00F85BFA">
        <w:rPr>
          <w:rStyle w:val="Emphasis"/>
          <w:highlight w:val="cyan"/>
        </w:rPr>
        <w:t>eliminate</w:t>
      </w:r>
      <w:r w:rsidRPr="00F85BFA">
        <w:rPr>
          <w:sz w:val="16"/>
          <w:highlight w:val="cyan"/>
        </w:rPr>
        <w:t xml:space="preserve"> </w:t>
      </w:r>
      <w:r w:rsidRPr="00F85BFA">
        <w:rPr>
          <w:rStyle w:val="StyleUnderline"/>
          <w:highlight w:val="cyan"/>
        </w:rPr>
        <w:t>dialectical</w:t>
      </w:r>
      <w:r w:rsidRPr="002B1831">
        <w:rPr>
          <w:rStyle w:val="StyleUnderline"/>
        </w:rPr>
        <w:t xml:space="preserve"> aspects of human </w:t>
      </w:r>
      <w:r w:rsidRPr="00F85BFA">
        <w:rPr>
          <w:rStyle w:val="StyleUnderline"/>
          <w:highlight w:val="cyan"/>
        </w:rPr>
        <w:t>existence</w:t>
      </w:r>
      <w:r w:rsidRPr="002B1831">
        <w:rPr>
          <w:sz w:val="16"/>
        </w:rPr>
        <w:t xml:space="preserve">. As dialectics are relational, </w:t>
      </w:r>
      <w:r w:rsidRPr="002B1831">
        <w:rPr>
          <w:rStyle w:val="StyleUnderline"/>
        </w:rPr>
        <w:t>racism is to</w:t>
      </w:r>
      <w:r w:rsidRPr="002B1831">
        <w:rPr>
          <w:sz w:val="16"/>
        </w:rPr>
        <w:t xml:space="preserve"> </w:t>
      </w:r>
      <w:r w:rsidRPr="002B1831">
        <w:rPr>
          <w:rStyle w:val="Emphasis"/>
        </w:rPr>
        <w:t>force</w:t>
      </w:r>
      <w:r w:rsidRPr="002B1831">
        <w:rPr>
          <w:sz w:val="16"/>
        </w:rPr>
        <w:t xml:space="preserve"> </w:t>
      </w:r>
      <w:r w:rsidRPr="002B1831">
        <w:rPr>
          <w:rStyle w:val="StyleUnderline"/>
        </w:rPr>
        <w:t>human beings to be</w:t>
      </w:r>
      <w:r w:rsidRPr="002B1831">
        <w:rPr>
          <w:sz w:val="16"/>
        </w:rPr>
        <w:t xml:space="preserve"> </w:t>
      </w:r>
      <w:r w:rsidRPr="002B1831">
        <w:rPr>
          <w:rStyle w:val="Emphasis"/>
        </w:rPr>
        <w:t>nonrelational</w:t>
      </w:r>
      <w:r w:rsidRPr="002B1831">
        <w:rPr>
          <w:sz w:val="16"/>
        </w:rPr>
        <w:t xml:space="preserve">. Human </w:t>
      </w:r>
      <w:r w:rsidRPr="002B1831">
        <w:rPr>
          <w:rStyle w:val="StyleUnderline"/>
        </w:rPr>
        <w:t>reality</w:t>
      </w:r>
      <w:r w:rsidRPr="002B1831">
        <w:rPr>
          <w:sz w:val="16"/>
        </w:rPr>
        <w:t xml:space="preserve">, as relational, </w:t>
      </w:r>
      <w:r w:rsidRPr="002B1831">
        <w:rPr>
          <w:rStyle w:val="StyleUnderline"/>
        </w:rPr>
        <w:t>is</w:t>
      </w:r>
      <w:r w:rsidRPr="002B1831">
        <w:rPr>
          <w:sz w:val="16"/>
        </w:rPr>
        <w:t xml:space="preserve"> </w:t>
      </w:r>
      <w:r w:rsidRPr="002B1831">
        <w:rPr>
          <w:rStyle w:val="Emphasis"/>
        </w:rPr>
        <w:t>always reaching</w:t>
      </w:r>
      <w:r w:rsidRPr="002B1831">
        <w:rPr>
          <w:sz w:val="16"/>
        </w:rPr>
        <w:t xml:space="preserve"> </w:t>
      </w:r>
      <w:r w:rsidRPr="002B1831">
        <w:rPr>
          <w:rStyle w:val="StyleUnderline"/>
        </w:rPr>
        <w:t>across and beyond itself</w:t>
      </w:r>
      <w:r w:rsidRPr="002B1831">
        <w:rPr>
          <w:sz w:val="16"/>
        </w:rPr>
        <w:t xml:space="preserve">. This is </w:t>
      </w:r>
      <w:r w:rsidRPr="002B1831">
        <w:rPr>
          <w:rStyle w:val="StyleUnderline"/>
        </w:rPr>
        <w:t>another way of saying</w:t>
      </w:r>
      <w:r w:rsidRPr="002B1831">
        <w:rPr>
          <w:sz w:val="16"/>
        </w:rPr>
        <w:t xml:space="preserve"> that </w:t>
      </w:r>
      <w:r w:rsidRPr="002B1831">
        <w:rPr>
          <w:rStyle w:val="StyleUnderline"/>
        </w:rPr>
        <w:t xml:space="preserve">human </w:t>
      </w:r>
      <w:r w:rsidRPr="00F85BFA">
        <w:rPr>
          <w:rStyle w:val="StyleUnderline"/>
          <w:highlight w:val="cyan"/>
        </w:rPr>
        <w:t>existence is</w:t>
      </w:r>
      <w:r w:rsidRPr="00F85BFA">
        <w:rPr>
          <w:sz w:val="16"/>
          <w:highlight w:val="cyan"/>
        </w:rPr>
        <w:t xml:space="preserve"> </w:t>
      </w:r>
      <w:r w:rsidRPr="00F85BFA">
        <w:rPr>
          <w:rStyle w:val="Emphasis"/>
          <w:highlight w:val="cyan"/>
        </w:rPr>
        <w:t>open</w:t>
      </w:r>
      <w:r w:rsidRPr="002B1831">
        <w:rPr>
          <w:sz w:val="16"/>
        </w:rPr>
        <w:t>.</w:t>
      </w:r>
    </w:p>
    <w:p w14:paraId="320A8A37" w14:textId="77777777" w:rsidR="00B90090" w:rsidRPr="002B1831" w:rsidRDefault="00B90090" w:rsidP="00B90090">
      <w:pPr>
        <w:rPr>
          <w:sz w:val="16"/>
        </w:rPr>
      </w:pPr>
      <w:r w:rsidRPr="002B1831">
        <w:rPr>
          <w:sz w:val="16"/>
        </w:rPr>
        <w:t xml:space="preserve">The discussion I have offered thus far is not exhaustive, but it illustrates some considerations to ponder </w:t>
      </w:r>
      <w:proofErr w:type="gramStart"/>
      <w:r w:rsidRPr="002B1831">
        <w:rPr>
          <w:sz w:val="16"/>
        </w:rPr>
        <w:t>in the course of</w:t>
      </w:r>
      <w:proofErr w:type="gramEnd"/>
      <w:r w:rsidRPr="002B1831">
        <w:rPr>
          <w:sz w:val="16"/>
        </w:rPr>
        <w:t xml:space="preserve"> our reflections on black consciousness as the meeting of class, gender, indigeneity, race, sexuality, and the many ways in which human beings are manifested. There are resources white people have that everyone should have, and there are others that should belong to no one</w:t>
      </w:r>
      <w:r w:rsidRPr="00F85BFA">
        <w:rPr>
          <w:sz w:val="16"/>
        </w:rPr>
        <w:t xml:space="preserve">. </w:t>
      </w:r>
      <w:r w:rsidRPr="00F85BFA">
        <w:rPr>
          <w:rStyle w:val="StyleUnderline"/>
          <w:highlight w:val="cyan"/>
        </w:rPr>
        <w:t>As struggles</w:t>
      </w:r>
      <w:r w:rsidRPr="002B1831">
        <w:rPr>
          <w:rStyle w:val="StyleUnderline"/>
        </w:rPr>
        <w:t xml:space="preserve"> for a</w:t>
      </w:r>
      <w:r w:rsidRPr="002B1831">
        <w:rPr>
          <w:sz w:val="16"/>
        </w:rPr>
        <w:t xml:space="preserve"> </w:t>
      </w:r>
      <w:r w:rsidRPr="002B1831">
        <w:rPr>
          <w:rStyle w:val="Emphasis"/>
        </w:rPr>
        <w:t>better</w:t>
      </w:r>
      <w:r w:rsidRPr="002B1831">
        <w:rPr>
          <w:sz w:val="16"/>
        </w:rPr>
        <w:t xml:space="preserve"> </w:t>
      </w:r>
      <w:r w:rsidRPr="002B1831">
        <w:rPr>
          <w:rStyle w:val="StyleUnderline"/>
        </w:rPr>
        <w:t xml:space="preserve">world </w:t>
      </w:r>
      <w:r w:rsidRPr="00F85BFA">
        <w:rPr>
          <w:rStyle w:val="StyleUnderline"/>
          <w:highlight w:val="cyan"/>
        </w:rPr>
        <w:t>continue, there are</w:t>
      </w:r>
      <w:r w:rsidRPr="002B1831">
        <w:rPr>
          <w:sz w:val="16"/>
        </w:rPr>
        <w:t xml:space="preserve"> clearly </w:t>
      </w:r>
      <w:r w:rsidRPr="00F85BFA">
        <w:rPr>
          <w:rStyle w:val="Emphasis"/>
          <w:highlight w:val="cyan"/>
        </w:rPr>
        <w:t xml:space="preserve">more </w:t>
      </w:r>
      <w:r w:rsidRPr="00F85BFA">
        <w:rPr>
          <w:rStyle w:val="Emphasis"/>
          <w:i/>
          <w:highlight w:val="cyan"/>
        </w:rPr>
        <w:t>kinds</w:t>
      </w:r>
      <w:r w:rsidRPr="002B1831">
        <w:rPr>
          <w:sz w:val="16"/>
        </w:rPr>
        <w:t xml:space="preserve"> </w:t>
      </w:r>
      <w:r w:rsidRPr="002B1831">
        <w:rPr>
          <w:rStyle w:val="StyleUnderline"/>
        </w:rPr>
        <w:t xml:space="preserve">of human beings </w:t>
      </w:r>
      <w:r w:rsidRPr="00F85BFA">
        <w:rPr>
          <w:rStyle w:val="StyleUnderline"/>
          <w:highlight w:val="cyan"/>
        </w:rPr>
        <w:t>to come as we</w:t>
      </w:r>
      <w:r w:rsidRPr="002B1831">
        <w:rPr>
          <w:sz w:val="16"/>
        </w:rPr>
        <w:t xml:space="preserve"> continue to </w:t>
      </w:r>
      <w:r w:rsidRPr="00F85BFA">
        <w:rPr>
          <w:rStyle w:val="Emphasis"/>
          <w:highlight w:val="cyan"/>
        </w:rPr>
        <w:t>build</w:t>
      </w:r>
      <w:r w:rsidRPr="00F85BFA">
        <w:rPr>
          <w:sz w:val="16"/>
          <w:highlight w:val="cyan"/>
        </w:rPr>
        <w:t xml:space="preserve"> </w:t>
      </w:r>
      <w:r w:rsidRPr="00F85BFA">
        <w:rPr>
          <w:rStyle w:val="StyleUnderline"/>
          <w:highlight w:val="cyan"/>
        </w:rPr>
        <w:t>new</w:t>
      </w:r>
      <w:r w:rsidRPr="002B1831">
        <w:rPr>
          <w:sz w:val="16"/>
        </w:rPr>
        <w:t xml:space="preserve"> kinds of </w:t>
      </w:r>
      <w:r w:rsidRPr="00F85BFA">
        <w:rPr>
          <w:rStyle w:val="StyleUnderline"/>
          <w:highlight w:val="cyan"/>
        </w:rPr>
        <w:t>institutions</w:t>
      </w:r>
      <w:r w:rsidRPr="002B1831">
        <w:rPr>
          <w:rStyle w:val="StyleUnderline"/>
        </w:rPr>
        <w:t xml:space="preserve"> and relationships</w:t>
      </w:r>
      <w:r w:rsidRPr="002B1831">
        <w:rPr>
          <w:sz w:val="16"/>
        </w:rPr>
        <w:t xml:space="preserve"> in and through which to live.</w:t>
      </w:r>
    </w:p>
    <w:p w14:paraId="5965315A" w14:textId="77777777" w:rsidR="00B90090" w:rsidRPr="00300C6A" w:rsidRDefault="00B90090" w:rsidP="00B90090">
      <w:pPr>
        <w:pStyle w:val="Heading4"/>
      </w:pPr>
      <w:r>
        <w:t xml:space="preserve">3. </w:t>
      </w:r>
      <w:r w:rsidRPr="007E0522">
        <w:rPr>
          <w:u w:val="single"/>
        </w:rPr>
        <w:t>EMPIRICS</w:t>
      </w:r>
      <w:r>
        <w:t xml:space="preserve">. </w:t>
      </w:r>
      <w:r>
        <w:rPr>
          <w:u w:val="single"/>
        </w:rPr>
        <w:t>Contingency</w:t>
      </w:r>
      <w:r>
        <w:t xml:space="preserve"> is </w:t>
      </w:r>
      <w:r>
        <w:rPr>
          <w:u w:val="single"/>
        </w:rPr>
        <w:t>statistically</w:t>
      </w:r>
      <w:r>
        <w:t xml:space="preserve"> proven---pessimism is </w:t>
      </w:r>
      <w:r>
        <w:rPr>
          <w:u w:val="single"/>
        </w:rPr>
        <w:t>demobilizing</w:t>
      </w:r>
      <w:r>
        <w:t xml:space="preserve"> and undermines </w:t>
      </w:r>
      <w:r>
        <w:rPr>
          <w:u w:val="single"/>
        </w:rPr>
        <w:t>health</w:t>
      </w:r>
      <w:r>
        <w:t xml:space="preserve">. </w:t>
      </w:r>
    </w:p>
    <w:p w14:paraId="1A232D94" w14:textId="77777777" w:rsidR="00B90090" w:rsidRDefault="00B90090" w:rsidP="00B90090">
      <w:pPr>
        <w:rPr>
          <w:rStyle w:val="Style13ptBold"/>
        </w:rPr>
      </w:pPr>
      <w:r w:rsidRPr="007651A8">
        <w:t>Jennifer L</w:t>
      </w:r>
      <w:r>
        <w:t xml:space="preserve">. </w:t>
      </w:r>
      <w:r w:rsidRPr="009E4D3D">
        <w:rPr>
          <w:rStyle w:val="Style13ptBold"/>
        </w:rPr>
        <w:t>Hochschild 17</w:t>
      </w:r>
      <w:r>
        <w:t>, March 15; Jayne Professor of Government, and Professor of African and African American Studies, Harvard University; Perspectives on Politics, “Left Pessimism and Political Science,” vol. 15 no. 1</w:t>
      </w:r>
    </w:p>
    <w:p w14:paraId="52983F1C" w14:textId="77777777" w:rsidR="00B90090" w:rsidRPr="00300C6A" w:rsidRDefault="00B90090" w:rsidP="00B90090">
      <w:pPr>
        <w:rPr>
          <w:sz w:val="16"/>
          <w:szCs w:val="16"/>
        </w:rPr>
      </w:pPr>
      <w:r w:rsidRPr="00300C6A">
        <w:rPr>
          <w:sz w:val="16"/>
          <w:szCs w:val="16"/>
        </w:rPr>
        <w:t>Is Pessimism the Only Sensible or Empirically Warranted Response in these Two Arenas?</w:t>
      </w:r>
    </w:p>
    <w:p w14:paraId="35BA05CA" w14:textId="77777777" w:rsidR="00B90090" w:rsidRPr="004D7A72" w:rsidRDefault="00B90090" w:rsidP="00B90090">
      <w:pPr>
        <w:rPr>
          <w:sz w:val="16"/>
        </w:rPr>
      </w:pPr>
      <w:r w:rsidRPr="004D7A72">
        <w:rPr>
          <w:sz w:val="16"/>
        </w:rPr>
        <w:t xml:space="preserve">It is easy to find evidence to support pessimism about American racial dynamics or the societal deployment of genomic science. The United States is notorious for its racially- and </w:t>
      </w:r>
      <w:proofErr w:type="gramStart"/>
      <w:r w:rsidRPr="004D7A72">
        <w:rPr>
          <w:sz w:val="16"/>
        </w:rPr>
        <w:t>ethnically-inflected</w:t>
      </w:r>
      <w:proofErr w:type="gramEnd"/>
      <w:r w:rsidRPr="004D7A72">
        <w:rPr>
          <w:sz w:val="16"/>
        </w:rPr>
        <w:t xml:space="preserve"> poverty and excessive levels of incarceration; undocumented migrants live in legal limbo; new genomics techniques such as CRISPR-Cas9 tempt humankind into hubristic manipulation of nat</w:t>
      </w:r>
      <w:r w:rsidRPr="003A5FD3">
        <w:rPr>
          <w:sz w:val="16"/>
        </w:rPr>
        <w:t xml:space="preserve">ure, and scientists’ promises to cure cancer through genetics knowledge ring hollow to many. The </w:t>
      </w:r>
      <w:r w:rsidRPr="003A5FD3">
        <w:rPr>
          <w:rStyle w:val="Emphasis"/>
        </w:rPr>
        <w:t>question</w:t>
      </w:r>
      <w:r w:rsidRPr="003A5FD3">
        <w:rPr>
          <w:sz w:val="16"/>
        </w:rPr>
        <w:t xml:space="preserve"> for this article </w:t>
      </w:r>
      <w:r w:rsidRPr="003A5FD3">
        <w:rPr>
          <w:rStyle w:val="StyleUnderline"/>
        </w:rPr>
        <w:t xml:space="preserve">is </w:t>
      </w:r>
      <w:r w:rsidRPr="009E7E95">
        <w:rPr>
          <w:rStyle w:val="StyleUnderline"/>
          <w:highlight w:val="cyan"/>
        </w:rPr>
        <w:t>whether there are</w:t>
      </w:r>
      <w:r w:rsidRPr="004D7A72">
        <w:rPr>
          <w:sz w:val="16"/>
        </w:rPr>
        <w:t xml:space="preserve"> also </w:t>
      </w:r>
      <w:r w:rsidRPr="007651A8">
        <w:rPr>
          <w:rStyle w:val="Emphasis"/>
        </w:rPr>
        <w:t>strong</w:t>
      </w:r>
      <w:r w:rsidRPr="007651A8">
        <w:rPr>
          <w:rStyle w:val="StyleUnderline"/>
        </w:rPr>
        <w:t xml:space="preserve"> </w:t>
      </w:r>
      <w:r w:rsidRPr="009E7E95">
        <w:rPr>
          <w:rStyle w:val="StyleUnderline"/>
          <w:highlight w:val="cyan"/>
        </w:rPr>
        <w:t xml:space="preserve">grounds for </w:t>
      </w:r>
      <w:r w:rsidRPr="009E7E95">
        <w:rPr>
          <w:rStyle w:val="Emphasis"/>
          <w:highlight w:val="cyan"/>
        </w:rPr>
        <w:t>optimism</w:t>
      </w:r>
      <w:r w:rsidRPr="004D7A72">
        <w:rPr>
          <w:sz w:val="16"/>
        </w:rPr>
        <w:t xml:space="preserve"> in my two illustrative realms, such that one could plausibly and persuasively choose to be “centered on advancement concerns” rather than “centered on security concerns.”</w:t>
      </w:r>
    </w:p>
    <w:p w14:paraId="3C7CF072" w14:textId="77777777" w:rsidR="00B90090" w:rsidRPr="004D7A72" w:rsidRDefault="00B90090" w:rsidP="00B90090">
      <w:pPr>
        <w:rPr>
          <w:sz w:val="16"/>
        </w:rPr>
      </w:pPr>
      <w:r w:rsidRPr="004D7A72">
        <w:rPr>
          <w:sz w:val="16"/>
        </w:rPr>
        <w:t xml:space="preserve">The </w:t>
      </w:r>
      <w:r w:rsidRPr="007651A8">
        <w:rPr>
          <w:rStyle w:val="StyleUnderline"/>
        </w:rPr>
        <w:t xml:space="preserve">answer is </w:t>
      </w:r>
      <w:r w:rsidRPr="009E7E95">
        <w:rPr>
          <w:rStyle w:val="Emphasis"/>
          <w:sz w:val="30"/>
          <w:szCs w:val="30"/>
          <w:highlight w:val="cyan"/>
        </w:rPr>
        <w:t>yes</w:t>
      </w:r>
      <w:r w:rsidRPr="004D7A72">
        <w:rPr>
          <w:sz w:val="16"/>
        </w:rPr>
        <w:t xml:space="preserve">. </w:t>
      </w:r>
      <w:proofErr w:type="gramStart"/>
      <w:r w:rsidRPr="004D7A72">
        <w:rPr>
          <w:sz w:val="16"/>
        </w:rPr>
        <w:t>Again</w:t>
      </w:r>
      <w:proofErr w:type="gramEnd"/>
      <w:r w:rsidRPr="004D7A72">
        <w:rPr>
          <w:sz w:val="16"/>
        </w:rPr>
        <w:t xml:space="preserve"> I can point only to illustrative, suggestive evidence. First, the </w:t>
      </w:r>
      <w:r w:rsidRPr="009E7E95">
        <w:rPr>
          <w:rStyle w:val="StyleUnderline"/>
          <w:highlight w:val="cyan"/>
        </w:rPr>
        <w:t>gap between</w:t>
      </w:r>
      <w:r w:rsidRPr="00BE5207">
        <w:rPr>
          <w:sz w:val="16"/>
          <w:szCs w:val="16"/>
        </w:rPr>
        <w:t xml:space="preserve"> [</w:t>
      </w:r>
      <w:r w:rsidRPr="009E7E95">
        <w:rPr>
          <w:rStyle w:val="StyleUnderline"/>
          <w:highlight w:val="cyan"/>
        </w:rPr>
        <w:t>black people’s</w:t>
      </w:r>
      <w:r w:rsidRPr="00BE5207">
        <w:rPr>
          <w:sz w:val="16"/>
          <w:szCs w:val="16"/>
        </w:rPr>
        <w:t xml:space="preserve">] </w:t>
      </w:r>
      <w:r w:rsidRPr="00BE5207">
        <w:rPr>
          <w:strike/>
          <w:sz w:val="16"/>
          <w:szCs w:val="16"/>
        </w:rPr>
        <w:t>blacks’</w:t>
      </w:r>
      <w:r w:rsidRPr="00BE5207">
        <w:rPr>
          <w:sz w:val="16"/>
          <w:szCs w:val="16"/>
        </w:rPr>
        <w:t xml:space="preserve"> </w:t>
      </w:r>
      <w:r w:rsidRPr="009E7E95">
        <w:rPr>
          <w:rStyle w:val="StyleUnderline"/>
          <w:highlight w:val="cyan"/>
        </w:rPr>
        <w:t xml:space="preserve">and whites’ life expectancy </w:t>
      </w:r>
      <w:r w:rsidRPr="009E7E95">
        <w:rPr>
          <w:rStyle w:val="Emphasis"/>
          <w:highlight w:val="cyan"/>
        </w:rPr>
        <w:t>declined</w:t>
      </w:r>
      <w:r w:rsidRPr="009E7E95">
        <w:rPr>
          <w:rStyle w:val="StyleUnderline"/>
          <w:highlight w:val="cyan"/>
        </w:rPr>
        <w:t xml:space="preserve"> from </w:t>
      </w:r>
      <w:r w:rsidRPr="009E7E95">
        <w:rPr>
          <w:rStyle w:val="Emphasis"/>
          <w:highlight w:val="cyan"/>
        </w:rPr>
        <w:t>seven</w:t>
      </w:r>
      <w:r w:rsidRPr="007651A8">
        <w:rPr>
          <w:rStyle w:val="Emphasis"/>
        </w:rPr>
        <w:t xml:space="preserve"> years</w:t>
      </w:r>
      <w:r w:rsidRPr="004D7A72">
        <w:rPr>
          <w:sz w:val="16"/>
        </w:rPr>
        <w:t xml:space="preserve"> in 1990 </w:t>
      </w:r>
      <w:r w:rsidRPr="009E7E95">
        <w:rPr>
          <w:rStyle w:val="StyleUnderline"/>
          <w:highlight w:val="cyan"/>
        </w:rPr>
        <w:t xml:space="preserve">to </w:t>
      </w:r>
      <w:r w:rsidRPr="009E7E95">
        <w:rPr>
          <w:rStyle w:val="Emphasis"/>
          <w:highlight w:val="cyan"/>
        </w:rPr>
        <w:t>3</w:t>
      </w:r>
      <w:r w:rsidRPr="007651A8">
        <w:rPr>
          <w:rStyle w:val="Emphasis"/>
        </w:rPr>
        <w:t xml:space="preserve">.4 </w:t>
      </w:r>
      <w:r w:rsidRPr="009E7E95">
        <w:rPr>
          <w:rStyle w:val="Emphasis"/>
          <w:highlight w:val="cyan"/>
        </w:rPr>
        <w:t>years</w:t>
      </w:r>
      <w:r w:rsidRPr="004D7A72">
        <w:rPr>
          <w:sz w:val="16"/>
        </w:rPr>
        <w:t xml:space="preserve"> in 2014. </w:t>
      </w:r>
      <w:r w:rsidRPr="009E7E95">
        <w:rPr>
          <w:rStyle w:val="StyleUnderline"/>
          <w:highlight w:val="cyan"/>
        </w:rPr>
        <w:t>That is</w:t>
      </w:r>
      <w:r w:rsidRPr="007651A8">
        <w:rPr>
          <w:rStyle w:val="StyleUnderline"/>
        </w:rPr>
        <w:t xml:space="preserve"> an </w:t>
      </w:r>
      <w:r w:rsidRPr="009E7E95">
        <w:rPr>
          <w:rStyle w:val="Emphasis"/>
          <w:highlight w:val="cyan"/>
        </w:rPr>
        <w:t>astonishing</w:t>
      </w:r>
      <w:r w:rsidRPr="007651A8">
        <w:rPr>
          <w:rStyle w:val="StyleUnderline"/>
        </w:rPr>
        <w:t xml:space="preserve">, perhaps </w:t>
      </w:r>
      <w:r w:rsidRPr="007651A8">
        <w:rPr>
          <w:rStyle w:val="Emphasis"/>
        </w:rPr>
        <w:t>unprecedented</w:t>
      </w:r>
      <w:r w:rsidRPr="007651A8">
        <w:rPr>
          <w:rStyle w:val="StyleUnderline"/>
        </w:rPr>
        <w:t xml:space="preserve">, rate of change </w:t>
      </w:r>
      <w:r w:rsidRPr="009E7E95">
        <w:rPr>
          <w:rStyle w:val="StyleUnderline"/>
          <w:highlight w:val="cyan"/>
        </w:rPr>
        <w:t>given</w:t>
      </w:r>
      <w:r w:rsidRPr="007651A8">
        <w:rPr>
          <w:rStyle w:val="StyleUnderline"/>
        </w:rPr>
        <w:t xml:space="preserve"> the </w:t>
      </w:r>
      <w:r w:rsidRPr="007651A8">
        <w:rPr>
          <w:rStyle w:val="Emphasis"/>
        </w:rPr>
        <w:t xml:space="preserve">usual </w:t>
      </w:r>
      <w:r w:rsidRPr="009E7E95">
        <w:rPr>
          <w:rStyle w:val="Emphasis"/>
          <w:highlight w:val="cyan"/>
        </w:rPr>
        <w:t>slow pace</w:t>
      </w:r>
      <w:r w:rsidRPr="009E7E95">
        <w:rPr>
          <w:rStyle w:val="StyleUnderline"/>
          <w:highlight w:val="cyan"/>
        </w:rPr>
        <w:t xml:space="preserve"> of</w:t>
      </w:r>
      <w:r w:rsidRPr="007651A8">
        <w:rPr>
          <w:rStyle w:val="StyleUnderline"/>
        </w:rPr>
        <w:t xml:space="preserve"> demographic </w:t>
      </w:r>
      <w:r w:rsidRPr="009E7E95">
        <w:rPr>
          <w:rStyle w:val="StyleUnderline"/>
          <w:highlight w:val="cyan"/>
        </w:rPr>
        <w:t>transformation</w:t>
      </w:r>
      <w:r w:rsidRPr="004D7A72">
        <w:rPr>
          <w:sz w:val="16"/>
        </w:rPr>
        <w:t xml:space="preserve">. It is important in itself, of course, </w:t>
      </w:r>
      <w:proofErr w:type="gramStart"/>
      <w:r w:rsidRPr="004D7A72">
        <w:rPr>
          <w:sz w:val="16"/>
        </w:rPr>
        <w:t>and also</w:t>
      </w:r>
      <w:proofErr w:type="gramEnd"/>
      <w:r w:rsidRPr="004D7A72">
        <w:rPr>
          <w:sz w:val="16"/>
        </w:rPr>
        <w:t xml:space="preserve"> as a summary statement about an array of other social phenomena in which </w:t>
      </w:r>
      <w:r w:rsidRPr="005010F9">
        <w:rPr>
          <w:rStyle w:val="Emphasis"/>
        </w:rPr>
        <w:t xml:space="preserve">racial </w:t>
      </w:r>
      <w:r w:rsidRPr="009E7E95">
        <w:rPr>
          <w:rStyle w:val="Emphasis"/>
          <w:highlight w:val="cyan"/>
        </w:rPr>
        <w:t>disparities</w:t>
      </w:r>
      <w:r w:rsidRPr="009E7E95">
        <w:rPr>
          <w:rStyle w:val="StyleUnderline"/>
          <w:highlight w:val="cyan"/>
        </w:rPr>
        <w:t xml:space="preserve"> are declining</w:t>
      </w:r>
      <w:r w:rsidRPr="00BE5207">
        <w:t xml:space="preserve">. </w:t>
      </w:r>
      <w:r w:rsidRPr="00BE5207">
        <w:rPr>
          <w:sz w:val="16"/>
          <w:szCs w:val="16"/>
        </w:rPr>
        <w:t>[</w:t>
      </w:r>
      <w:r w:rsidRPr="009E7E95">
        <w:rPr>
          <w:rStyle w:val="StyleUnderline"/>
          <w:highlight w:val="cyan"/>
        </w:rPr>
        <w:t>black people</w:t>
      </w:r>
      <w:r w:rsidRPr="00BE5207">
        <w:rPr>
          <w:sz w:val="16"/>
          <w:szCs w:val="16"/>
        </w:rPr>
        <w:t xml:space="preserve">] </w:t>
      </w:r>
      <w:r w:rsidRPr="00BE5207">
        <w:rPr>
          <w:strike/>
          <w:sz w:val="16"/>
          <w:szCs w:val="16"/>
        </w:rPr>
        <w:t>blacks</w:t>
      </w:r>
      <w:r w:rsidRPr="00BE5207">
        <w:rPr>
          <w:sz w:val="16"/>
          <w:szCs w:val="16"/>
        </w:rPr>
        <w:t xml:space="preserve"> </w:t>
      </w:r>
      <w:r w:rsidRPr="009E7E95">
        <w:rPr>
          <w:rStyle w:val="StyleUnderline"/>
          <w:highlight w:val="cyan"/>
        </w:rPr>
        <w:t xml:space="preserve">are living </w:t>
      </w:r>
      <w:r w:rsidRPr="009E7E95">
        <w:rPr>
          <w:rStyle w:val="Emphasis"/>
          <w:highlight w:val="cyan"/>
        </w:rPr>
        <w:t>longer</w:t>
      </w:r>
      <w:r w:rsidRPr="004D7A72">
        <w:rPr>
          <w:sz w:val="16"/>
        </w:rPr>
        <w:t xml:space="preserve"> mainly </w:t>
      </w:r>
      <w:r w:rsidRPr="005010F9">
        <w:rPr>
          <w:rStyle w:val="StyleUnderline"/>
        </w:rPr>
        <w:t xml:space="preserve">because of </w:t>
      </w:r>
      <w:r w:rsidRPr="009E7E95">
        <w:rPr>
          <w:rStyle w:val="StyleUnderline"/>
          <w:highlight w:val="cyan"/>
        </w:rPr>
        <w:t xml:space="preserve">declining rates of </w:t>
      </w:r>
      <w:r w:rsidRPr="009E7E95">
        <w:rPr>
          <w:rStyle w:val="Emphasis"/>
          <w:highlight w:val="cyan"/>
        </w:rPr>
        <w:t>homicides</w:t>
      </w:r>
      <w:r w:rsidRPr="009E7E95">
        <w:rPr>
          <w:rStyle w:val="StyleUnderline"/>
          <w:highlight w:val="cyan"/>
        </w:rPr>
        <w:t xml:space="preserve">, </w:t>
      </w:r>
      <w:r w:rsidRPr="009E7E95">
        <w:rPr>
          <w:rStyle w:val="Emphasis"/>
          <w:highlight w:val="cyan"/>
        </w:rPr>
        <w:t>HIV</w:t>
      </w:r>
      <w:r w:rsidRPr="005010F9">
        <w:rPr>
          <w:rStyle w:val="Emphasis"/>
        </w:rPr>
        <w:t xml:space="preserve"> mortality</w:t>
      </w:r>
      <w:r w:rsidRPr="005010F9">
        <w:rPr>
          <w:rStyle w:val="StyleUnderline"/>
        </w:rPr>
        <w:t xml:space="preserve">, </w:t>
      </w:r>
      <w:r w:rsidRPr="009E7E95">
        <w:rPr>
          <w:rStyle w:val="Emphasis"/>
          <w:highlight w:val="cyan"/>
        </w:rPr>
        <w:t>infant mortality</w:t>
      </w:r>
      <w:r w:rsidRPr="009E7E95">
        <w:rPr>
          <w:rStyle w:val="StyleUnderline"/>
          <w:highlight w:val="cyan"/>
        </w:rPr>
        <w:t xml:space="preserve">, </w:t>
      </w:r>
      <w:r w:rsidRPr="009E7E95">
        <w:rPr>
          <w:rStyle w:val="Emphasis"/>
          <w:highlight w:val="cyan"/>
        </w:rPr>
        <w:t>cancer</w:t>
      </w:r>
      <w:r w:rsidRPr="005010F9">
        <w:rPr>
          <w:rStyle w:val="StyleUnderline"/>
        </w:rPr>
        <w:t xml:space="preserve"> and </w:t>
      </w:r>
      <w:r w:rsidRPr="005010F9">
        <w:rPr>
          <w:rStyle w:val="Emphasis"/>
        </w:rPr>
        <w:t xml:space="preserve">heart </w:t>
      </w:r>
      <w:r w:rsidRPr="009E7E95">
        <w:rPr>
          <w:rStyle w:val="Emphasis"/>
          <w:highlight w:val="cyan"/>
        </w:rPr>
        <w:t>disease</w:t>
      </w:r>
      <w:r w:rsidRPr="009E7E95">
        <w:rPr>
          <w:rStyle w:val="StyleUnderline"/>
          <w:highlight w:val="cyan"/>
        </w:rPr>
        <w:t xml:space="preserve">, and </w:t>
      </w:r>
      <w:r w:rsidRPr="009E7E95">
        <w:rPr>
          <w:rStyle w:val="Emphasis"/>
          <w:highlight w:val="cyan"/>
        </w:rPr>
        <w:t>suicide</w:t>
      </w:r>
      <w:r w:rsidRPr="004D7A72">
        <w:rPr>
          <w:sz w:val="16"/>
        </w:rPr>
        <w:t xml:space="preserve"> among black men. Footnote19 </w:t>
      </w:r>
      <w:r w:rsidRPr="009E7E95">
        <w:rPr>
          <w:rStyle w:val="StyleUnderline"/>
          <w:highlight w:val="cyan"/>
        </w:rPr>
        <w:t>A lot</w:t>
      </w:r>
      <w:r w:rsidRPr="005010F9">
        <w:rPr>
          <w:rStyle w:val="StyleUnderline"/>
        </w:rPr>
        <w:t xml:space="preserve"> of things </w:t>
      </w:r>
      <w:proofErr w:type="gramStart"/>
      <w:r w:rsidRPr="009E7E95">
        <w:rPr>
          <w:rStyle w:val="StyleUnderline"/>
          <w:highlight w:val="cyan"/>
        </w:rPr>
        <w:t>have to</w:t>
      </w:r>
      <w:proofErr w:type="gramEnd"/>
      <w:r w:rsidRPr="009E7E95">
        <w:rPr>
          <w:rStyle w:val="StyleUnderline"/>
          <w:highlight w:val="cyan"/>
        </w:rPr>
        <w:t xml:space="preserve"> go </w:t>
      </w:r>
      <w:r w:rsidRPr="009E7E95">
        <w:rPr>
          <w:rStyle w:val="Emphasis"/>
          <w:highlight w:val="cyan"/>
        </w:rPr>
        <w:t>right</w:t>
      </w:r>
      <w:r w:rsidRPr="009E7E95">
        <w:rPr>
          <w:rStyle w:val="StyleUnderline"/>
          <w:highlight w:val="cyan"/>
        </w:rPr>
        <w:t xml:space="preserve"> for</w:t>
      </w:r>
      <w:r w:rsidRPr="005010F9">
        <w:rPr>
          <w:rStyle w:val="StyleUnderline"/>
        </w:rPr>
        <w:t xml:space="preserve"> a group’s </w:t>
      </w:r>
      <w:r w:rsidRPr="009E7E95">
        <w:rPr>
          <w:rStyle w:val="Emphasis"/>
          <w:highlight w:val="cyan"/>
        </w:rPr>
        <w:t>life</w:t>
      </w:r>
      <w:r w:rsidRPr="00BE5207">
        <w:rPr>
          <w:rStyle w:val="Emphasis"/>
        </w:rPr>
        <w:t xml:space="preserve"> expectancy</w:t>
      </w:r>
      <w:r w:rsidRPr="005010F9">
        <w:rPr>
          <w:rStyle w:val="StyleUnderline"/>
        </w:rPr>
        <w:t xml:space="preserve"> </w:t>
      </w:r>
      <w:r w:rsidRPr="009E7E95">
        <w:rPr>
          <w:rStyle w:val="StyleUnderline"/>
          <w:highlight w:val="cyan"/>
        </w:rPr>
        <w:t xml:space="preserve">to </w:t>
      </w:r>
      <w:r w:rsidRPr="009E7E95">
        <w:rPr>
          <w:rStyle w:val="Emphasis"/>
          <w:highlight w:val="cyan"/>
        </w:rPr>
        <w:t>rise</w:t>
      </w:r>
      <w:r w:rsidRPr="005010F9">
        <w:rPr>
          <w:rStyle w:val="Emphasis"/>
        </w:rPr>
        <w:t xml:space="preserve"> rapidly</w:t>
      </w:r>
      <w:r w:rsidRPr="004D7A72">
        <w:rPr>
          <w:sz w:val="16"/>
        </w:rPr>
        <w:t>.</w:t>
      </w:r>
    </w:p>
    <w:p w14:paraId="20212BFE" w14:textId="77777777" w:rsidR="00B90090" w:rsidRPr="004D7A72" w:rsidRDefault="00B90090" w:rsidP="00B90090">
      <w:pPr>
        <w:rPr>
          <w:sz w:val="16"/>
          <w:szCs w:val="16"/>
        </w:rPr>
      </w:pPr>
      <w:r w:rsidRPr="004D7A72">
        <w:rPr>
          <w:sz w:val="16"/>
          <w:szCs w:val="16"/>
        </w:rPr>
        <w:t>Second, applications for U.S. citizenship rose from the previous year in ten of the fifteen years from 2000 to 2015, while declining in four (and remaining stable in one). That is an important indicator of immigrant incorporation, and especially relevant to political scientists because “Hispanics and Asians who are naturalized citizens tend to have higher voter turnout rates than their U.S.-born counterparts.” Footnote20</w:t>
      </w:r>
    </w:p>
    <w:p w14:paraId="33A17C4D" w14:textId="77777777" w:rsidR="00B90090" w:rsidRPr="004D7A72" w:rsidRDefault="00B90090" w:rsidP="00B90090">
      <w:pPr>
        <w:rPr>
          <w:sz w:val="16"/>
        </w:rPr>
      </w:pPr>
      <w:r w:rsidRPr="004D7A72">
        <w:rPr>
          <w:sz w:val="16"/>
        </w:rPr>
        <w:t>Third, non-white Americans themselves tend</w:t>
      </w:r>
      <w:r w:rsidRPr="0015634C">
        <w:rPr>
          <w:sz w:val="16"/>
          <w:szCs w:val="16"/>
        </w:rPr>
        <w:t xml:space="preserve"> to feel pretty good about their lives. Gallup Poll asked in 2016, “Where do you expect your life satisfaction to be in five years?” If whites’ response is standardized at 1, then blacks are at 2.97, and Hispanics at 1.29. Only Asian </w:t>
      </w:r>
      <w:r w:rsidRPr="004D7A72">
        <w:rPr>
          <w:sz w:val="16"/>
        </w:rPr>
        <w:t>Americans, at 0.97, were less optimistic than whites. Gallup also asked about one’s level of stress in the previous day. If whites are again standardized at 1, then blacks are at 0.48; Hispanics at 0.53; and Asian Americans at 0.75. Middle-class blacks were half as likely as middle class whites to report stress during the previous day. Footnote21</w:t>
      </w:r>
    </w:p>
    <w:p w14:paraId="552A6552" w14:textId="77777777" w:rsidR="00B90090" w:rsidRPr="004D7A72" w:rsidRDefault="00B90090" w:rsidP="00B90090">
      <w:pPr>
        <w:rPr>
          <w:sz w:val="16"/>
        </w:rPr>
      </w:pPr>
      <w:r w:rsidRPr="00CC2FDF">
        <w:rPr>
          <w:rStyle w:val="StyleUnderline"/>
        </w:rPr>
        <w:t xml:space="preserve">In the arena of </w:t>
      </w:r>
      <w:r w:rsidRPr="00CC2FDF">
        <w:rPr>
          <w:rStyle w:val="Emphasis"/>
        </w:rPr>
        <w:t>genomics</w:t>
      </w:r>
      <w:r w:rsidRPr="004D7A72">
        <w:rPr>
          <w:sz w:val="16"/>
        </w:rPr>
        <w:t xml:space="preserve"> also, </w:t>
      </w:r>
      <w:r w:rsidRPr="00CC2FDF">
        <w:rPr>
          <w:rStyle w:val="StyleUnderline"/>
        </w:rPr>
        <w:t xml:space="preserve">one can point to grounds for </w:t>
      </w:r>
      <w:r w:rsidRPr="00CC2FDF">
        <w:rPr>
          <w:rStyle w:val="Emphasis"/>
        </w:rPr>
        <w:t>optimism</w:t>
      </w:r>
      <w:r w:rsidRPr="004D7A72">
        <w:rPr>
          <w:sz w:val="16"/>
        </w:rPr>
        <w:t xml:space="preserve"> rather than pessimism. The Innocence Project, “dedicated to </w:t>
      </w:r>
      <w:r w:rsidRPr="009E7E95">
        <w:rPr>
          <w:rStyle w:val="Emphasis"/>
          <w:highlight w:val="cyan"/>
        </w:rPr>
        <w:t>exonerating</w:t>
      </w:r>
      <w:r w:rsidRPr="002C1615">
        <w:rPr>
          <w:rStyle w:val="StyleUnderline"/>
        </w:rPr>
        <w:t xml:space="preserve"> wrongfully convicted </w:t>
      </w:r>
      <w:r w:rsidRPr="009E7E95">
        <w:rPr>
          <w:rStyle w:val="StyleUnderline"/>
          <w:highlight w:val="cyan"/>
        </w:rPr>
        <w:t xml:space="preserve">individuals through </w:t>
      </w:r>
      <w:r w:rsidRPr="009E7E95">
        <w:rPr>
          <w:rStyle w:val="Emphasis"/>
          <w:highlight w:val="cyan"/>
        </w:rPr>
        <w:t>DNA</w:t>
      </w:r>
      <w:r w:rsidRPr="002C1615">
        <w:rPr>
          <w:rStyle w:val="Emphasis"/>
        </w:rPr>
        <w:t xml:space="preserve"> testing</w:t>
      </w:r>
      <w:r w:rsidRPr="004D7A72">
        <w:rPr>
          <w:sz w:val="16"/>
        </w:rPr>
        <w:t xml:space="preserve"> </w:t>
      </w:r>
      <w:r w:rsidRPr="002C1615">
        <w:rPr>
          <w:rStyle w:val="StyleUnderline"/>
        </w:rPr>
        <w:t xml:space="preserve">and </w:t>
      </w:r>
      <w:r w:rsidRPr="009E7E95">
        <w:rPr>
          <w:rStyle w:val="StyleUnderline"/>
          <w:highlight w:val="cyan"/>
        </w:rPr>
        <w:t>reforming</w:t>
      </w:r>
      <w:r w:rsidRPr="002C1615">
        <w:rPr>
          <w:rStyle w:val="StyleUnderline"/>
        </w:rPr>
        <w:t xml:space="preserve"> the </w:t>
      </w:r>
      <w:r w:rsidRPr="009E7E95">
        <w:rPr>
          <w:rStyle w:val="Emphasis"/>
          <w:highlight w:val="cyan"/>
        </w:rPr>
        <w:t>c</w:t>
      </w:r>
      <w:r w:rsidRPr="003A5FD3">
        <w:rPr>
          <w:rStyle w:val="StyleUnderline"/>
        </w:rPr>
        <w:t xml:space="preserve">riminal </w:t>
      </w:r>
      <w:r w:rsidRPr="009E7E95">
        <w:rPr>
          <w:rStyle w:val="Emphasis"/>
          <w:highlight w:val="cyan"/>
        </w:rPr>
        <w:t>j</w:t>
      </w:r>
      <w:r w:rsidRPr="003A5FD3">
        <w:rPr>
          <w:rStyle w:val="StyleUnderline"/>
        </w:rPr>
        <w:t xml:space="preserve">ustice </w:t>
      </w:r>
      <w:r w:rsidRPr="009E7E95">
        <w:rPr>
          <w:rStyle w:val="Emphasis"/>
          <w:highlight w:val="cyan"/>
        </w:rPr>
        <w:t>s</w:t>
      </w:r>
      <w:r w:rsidRPr="003A5FD3">
        <w:rPr>
          <w:rStyle w:val="StyleUnderline"/>
        </w:rPr>
        <w:t>ystem</w:t>
      </w:r>
      <w:r w:rsidRPr="004D7A72">
        <w:rPr>
          <w:sz w:val="16"/>
        </w:rPr>
        <w:t xml:space="preserve"> to prevent future injustice,” has </w:t>
      </w:r>
      <w:r w:rsidRPr="009E7E95">
        <w:rPr>
          <w:rStyle w:val="StyleUnderline"/>
          <w:highlight w:val="cyan"/>
        </w:rPr>
        <w:t>enabled</w:t>
      </w:r>
      <w:r w:rsidRPr="004D7A72">
        <w:rPr>
          <w:sz w:val="16"/>
        </w:rPr>
        <w:t xml:space="preserve"> about 350 </w:t>
      </w:r>
      <w:r w:rsidRPr="009E7E95">
        <w:rPr>
          <w:rStyle w:val="StyleUnderline"/>
          <w:highlight w:val="cyan"/>
        </w:rPr>
        <w:t xml:space="preserve">people to be </w:t>
      </w:r>
      <w:r w:rsidRPr="009E7E95">
        <w:rPr>
          <w:rStyle w:val="Emphasis"/>
          <w:highlight w:val="cyan"/>
        </w:rPr>
        <w:t>released</w:t>
      </w:r>
      <w:r w:rsidRPr="002C1615">
        <w:rPr>
          <w:rStyle w:val="StyleUnderline"/>
        </w:rPr>
        <w:t xml:space="preserve"> from prison</w:t>
      </w:r>
      <w:r w:rsidRPr="004D7A72">
        <w:rPr>
          <w:sz w:val="16"/>
        </w:rPr>
        <w:t xml:space="preserve">. (Not so parenthetically, seven out of ten are African American or Latino, mostly poor men.) </w:t>
      </w:r>
      <w:r w:rsidRPr="009E7E95">
        <w:rPr>
          <w:rStyle w:val="StyleUnderline"/>
          <w:highlight w:val="cyan"/>
        </w:rPr>
        <w:t>More extensive</w:t>
      </w:r>
      <w:r w:rsidRPr="002C1615">
        <w:rPr>
          <w:rStyle w:val="StyleUnderline"/>
        </w:rPr>
        <w:t xml:space="preserve"> </w:t>
      </w:r>
      <w:r w:rsidRPr="002C1615">
        <w:rPr>
          <w:rStyle w:val="Emphasis"/>
        </w:rPr>
        <w:t xml:space="preserve">DNA </w:t>
      </w:r>
      <w:r w:rsidRPr="009E7E95">
        <w:rPr>
          <w:rStyle w:val="Emphasis"/>
          <w:highlight w:val="cyan"/>
        </w:rPr>
        <w:t>testing</w:t>
      </w:r>
      <w:r w:rsidRPr="002C1615">
        <w:rPr>
          <w:rStyle w:val="StyleUnderline"/>
        </w:rPr>
        <w:t xml:space="preserve"> might </w:t>
      </w:r>
      <w:r w:rsidRPr="009E7E95">
        <w:rPr>
          <w:rStyle w:val="StyleUnderline"/>
          <w:highlight w:val="cyan"/>
        </w:rPr>
        <w:t>lead to</w:t>
      </w:r>
      <w:r w:rsidRPr="002C1615">
        <w:rPr>
          <w:rStyle w:val="StyleUnderline"/>
        </w:rPr>
        <w:t xml:space="preserve"> </w:t>
      </w:r>
      <w:r w:rsidRPr="002C1615">
        <w:rPr>
          <w:rStyle w:val="Emphasis"/>
        </w:rPr>
        <w:t xml:space="preserve">many </w:t>
      </w:r>
      <w:r w:rsidRPr="009E7E95">
        <w:rPr>
          <w:rStyle w:val="Emphasis"/>
          <w:highlight w:val="cyan"/>
        </w:rPr>
        <w:t>more</w:t>
      </w:r>
      <w:r w:rsidRPr="009E7E95">
        <w:rPr>
          <w:rStyle w:val="StyleUnderline"/>
          <w:highlight w:val="cyan"/>
        </w:rPr>
        <w:t xml:space="preserve"> exonerations</w:t>
      </w:r>
      <w:r w:rsidRPr="004D7A72">
        <w:rPr>
          <w:sz w:val="16"/>
        </w:rPr>
        <w:t>; one careful analysis of serious crime convictions found that “in five percent of homicide and sexual assault cases DNA testing eliminated the convicted offender as the source of incriminating physical evidence.” Previous estimates had pegged the share of wrongful convictions at no more than one to two percent. Footnote22 More generally, “</w:t>
      </w:r>
      <w:r w:rsidRPr="002C1615">
        <w:rPr>
          <w:rStyle w:val="StyleUnderline"/>
        </w:rPr>
        <w:t>DNA profiling</w:t>
      </w:r>
      <w:r w:rsidRPr="004D7A72">
        <w:rPr>
          <w:sz w:val="16"/>
        </w:rPr>
        <w:t xml:space="preserve"> [of convicted felons] </w:t>
      </w:r>
      <w:r w:rsidRPr="009E7E95">
        <w:rPr>
          <w:rStyle w:val="Emphasis"/>
          <w:highlight w:val="cyan"/>
        </w:rPr>
        <w:t>reduces</w:t>
      </w:r>
      <w:r w:rsidRPr="004D7A72">
        <w:rPr>
          <w:sz w:val="16"/>
        </w:rPr>
        <w:t xml:space="preserve"> the </w:t>
      </w:r>
      <w:r w:rsidRPr="009E7E95">
        <w:rPr>
          <w:rStyle w:val="StyleUnderline"/>
          <w:highlight w:val="cyan"/>
        </w:rPr>
        <w:t>probability of</w:t>
      </w:r>
      <w:r w:rsidRPr="002C1615">
        <w:rPr>
          <w:rStyle w:val="StyleUnderline"/>
        </w:rPr>
        <w:t xml:space="preserve"> future </w:t>
      </w:r>
      <w:r w:rsidRPr="009E7E95">
        <w:rPr>
          <w:rStyle w:val="StyleUnderline"/>
          <w:highlight w:val="cyan"/>
        </w:rPr>
        <w:t xml:space="preserve">convictions by </w:t>
      </w:r>
      <w:r w:rsidRPr="009E7E95">
        <w:rPr>
          <w:rStyle w:val="Emphasis"/>
          <w:highlight w:val="cyan"/>
        </w:rPr>
        <w:t>17%</w:t>
      </w:r>
      <w:r w:rsidRPr="004D7A72">
        <w:rPr>
          <w:sz w:val="16"/>
        </w:rPr>
        <w:t xml:space="preserve"> for serious violent offenders and by 6% for serious property offenders …. </w:t>
      </w:r>
      <w:r w:rsidRPr="009E7E95">
        <w:rPr>
          <w:rStyle w:val="StyleUnderline"/>
          <w:highlight w:val="cyan"/>
        </w:rPr>
        <w:t>These are</w:t>
      </w:r>
      <w:r w:rsidRPr="002C1615">
        <w:rPr>
          <w:rStyle w:val="StyleUnderline"/>
        </w:rPr>
        <w:t xml:space="preserve"> likely </w:t>
      </w:r>
      <w:r w:rsidRPr="009E7E95">
        <w:rPr>
          <w:rStyle w:val="Emphasis"/>
          <w:highlight w:val="cyan"/>
        </w:rPr>
        <w:t>underestimates</w:t>
      </w:r>
      <w:r w:rsidRPr="009E7E95">
        <w:rPr>
          <w:rStyle w:val="StyleUnderline"/>
          <w:highlight w:val="cyan"/>
        </w:rPr>
        <w:t xml:space="preserve"> of</w:t>
      </w:r>
      <w:r w:rsidRPr="002C1615">
        <w:rPr>
          <w:rStyle w:val="StyleUnderline"/>
        </w:rPr>
        <w:t xml:space="preserve"> the true </w:t>
      </w:r>
      <w:r w:rsidRPr="009E7E95">
        <w:rPr>
          <w:rStyle w:val="Emphasis"/>
          <w:highlight w:val="cyan"/>
        </w:rPr>
        <w:t>deterrent</w:t>
      </w:r>
      <w:r w:rsidRPr="004D7A72">
        <w:rPr>
          <w:sz w:val="16"/>
        </w:rPr>
        <w:t xml:space="preserve"> effect </w:t>
      </w:r>
      <w:r w:rsidRPr="002C1615">
        <w:rPr>
          <w:rStyle w:val="StyleUnderline"/>
        </w:rPr>
        <w:t>of DNA profiling</w:t>
      </w:r>
      <w:r w:rsidRPr="004D7A72">
        <w:rPr>
          <w:sz w:val="16"/>
        </w:rPr>
        <w:t>.” Footnote23</w:t>
      </w:r>
    </w:p>
    <w:p w14:paraId="567DE257" w14:textId="77777777" w:rsidR="00B90090" w:rsidRPr="004D7A72" w:rsidRDefault="00B90090" w:rsidP="00B90090">
      <w:pPr>
        <w:rPr>
          <w:sz w:val="16"/>
        </w:rPr>
      </w:pPr>
      <w:r w:rsidRPr="004D7A72">
        <w:rPr>
          <w:sz w:val="16"/>
        </w:rPr>
        <w:t xml:space="preserve">Genomic scientists can point to impressive successes </w:t>
      </w:r>
      <w:proofErr w:type="gramStart"/>
      <w:r w:rsidRPr="004D7A72">
        <w:rPr>
          <w:sz w:val="16"/>
        </w:rPr>
        <w:t>with regard to</w:t>
      </w:r>
      <w:proofErr w:type="gramEnd"/>
      <w:r w:rsidRPr="004D7A72">
        <w:rPr>
          <w:sz w:val="16"/>
        </w:rPr>
        <w:t xml:space="preserve"> Mendelian (</w:t>
      </w:r>
      <w:proofErr w:type="gramStart"/>
      <w:r w:rsidRPr="004D7A72">
        <w:rPr>
          <w:sz w:val="16"/>
        </w:rPr>
        <w:t>single-gene</w:t>
      </w:r>
      <w:proofErr w:type="gramEnd"/>
      <w:r w:rsidRPr="004D7A72">
        <w:rPr>
          <w:sz w:val="16"/>
        </w:rPr>
        <w:t xml:space="preserve">) diseases, and they focus even more on diagnoses and cures yet to come. Eric Lander, director of the Broad Institute, likens the trajectory of genomic medicine to the development of medicine based on the germ theory of disease, which “took about 75 years. With genomics, we’re maybe halfway through that cycle.” In his view, “the </w:t>
      </w:r>
      <w:r w:rsidRPr="002C1615">
        <w:rPr>
          <w:rStyle w:val="Emphasis"/>
        </w:rPr>
        <w:t xml:space="preserve">rate of </w:t>
      </w:r>
      <w:r w:rsidRPr="009E7E95">
        <w:rPr>
          <w:rStyle w:val="Emphasis"/>
          <w:highlight w:val="cyan"/>
        </w:rPr>
        <w:t>progress</w:t>
      </w:r>
      <w:r w:rsidRPr="009E7E95">
        <w:rPr>
          <w:rStyle w:val="StyleUnderline"/>
          <w:highlight w:val="cyan"/>
        </w:rPr>
        <w:t xml:space="preserve"> is</w:t>
      </w:r>
      <w:r w:rsidRPr="002C1615">
        <w:rPr>
          <w:rStyle w:val="StyleUnderline"/>
        </w:rPr>
        <w:t xml:space="preserve"> just </w:t>
      </w:r>
      <w:r w:rsidRPr="009E7E95">
        <w:rPr>
          <w:rStyle w:val="Emphasis"/>
          <w:highlight w:val="cyan"/>
        </w:rPr>
        <w:t>stunning</w:t>
      </w:r>
      <w:r w:rsidRPr="004D7A72">
        <w:rPr>
          <w:sz w:val="16"/>
        </w:rPr>
        <w:t xml:space="preserve">. As costs continue to come down, we are entering a period where we are going to be able to get the complete catalogue of disease genes.” Cancer is a prime target, almost in sight: “If you understand that this is a game of probability, and there is only a finite number of cancer cells and each has only a certain chance of mutating, and if we can put together two or three independent attacks on the cancer cell, we win. If we invest vigorously in this and we attract the best young people into this field, we get it done in a generation. If we don’t, it takes two generations.” Lander is “not Pollyanna …. [I]t’s not for next year. We play for </w:t>
      </w:r>
      <w:proofErr w:type="gramStart"/>
      <w:r w:rsidRPr="004D7A72">
        <w:rPr>
          <w:sz w:val="16"/>
        </w:rPr>
        <w:t>the</w:t>
      </w:r>
      <w:proofErr w:type="gramEnd"/>
      <w:r w:rsidRPr="004D7A72">
        <w:rPr>
          <w:sz w:val="16"/>
        </w:rPr>
        <w:t xml:space="preserve"> long game. I don’t want to overpromise in the short term, but it is incredibly exciting if you take the 25-year view.” Footnote24</w:t>
      </w:r>
    </w:p>
    <w:p w14:paraId="3660FE7F" w14:textId="77777777" w:rsidR="00B90090" w:rsidRPr="004D7A72" w:rsidRDefault="00B90090" w:rsidP="00B90090">
      <w:pPr>
        <w:rPr>
          <w:sz w:val="16"/>
        </w:rPr>
      </w:pPr>
      <w:r w:rsidRPr="004D7A72">
        <w:rPr>
          <w:rStyle w:val="StyleUnderline"/>
        </w:rPr>
        <w:t>This is</w:t>
      </w:r>
      <w:r w:rsidRPr="004D7A72">
        <w:rPr>
          <w:sz w:val="16"/>
        </w:rPr>
        <w:t xml:space="preserve"> a </w:t>
      </w:r>
      <w:r w:rsidRPr="004D7A72">
        <w:rPr>
          <w:rStyle w:val="Emphasis"/>
        </w:rPr>
        <w:t>classic</w:t>
      </w:r>
      <w:r w:rsidRPr="004D7A72">
        <w:rPr>
          <w:sz w:val="16"/>
        </w:rPr>
        <w:t xml:space="preserve"> statement of </w:t>
      </w:r>
      <w:proofErr w:type="gramStart"/>
      <w:r w:rsidRPr="004D7A72">
        <w:rPr>
          <w:rStyle w:val="Emphasis"/>
        </w:rPr>
        <w:t>optimism</w:t>
      </w:r>
      <w:r w:rsidRPr="004D7A72">
        <w:rPr>
          <w:sz w:val="16"/>
        </w:rPr>
        <w:t>, or</w:t>
      </w:r>
      <w:proofErr w:type="gramEnd"/>
      <w:r w:rsidRPr="004D7A72">
        <w:rPr>
          <w:sz w:val="16"/>
        </w:rPr>
        <w:t xml:space="preserve"> being centered on advancement concerns. I</w:t>
      </w:r>
      <w:r w:rsidRPr="004D7A72">
        <w:rPr>
          <w:rStyle w:val="StyleUnderline"/>
        </w:rPr>
        <w:t xml:space="preserve">t begins with </w:t>
      </w:r>
      <w:r w:rsidRPr="004D7A72">
        <w:rPr>
          <w:rStyle w:val="Emphasis"/>
        </w:rPr>
        <w:t>expertise</w:t>
      </w:r>
      <w:r w:rsidRPr="004D7A72">
        <w:rPr>
          <w:sz w:val="16"/>
        </w:rPr>
        <w:t xml:space="preserve"> and perspective, sees dangers and weaknesses, </w:t>
      </w:r>
      <w:r w:rsidRPr="004D7A72">
        <w:rPr>
          <w:rStyle w:val="StyleUnderline"/>
        </w:rPr>
        <w:t>and</w:t>
      </w:r>
      <w:r w:rsidRPr="004D7A72">
        <w:rPr>
          <w:sz w:val="16"/>
        </w:rPr>
        <w:t xml:space="preserve"> nonetheless </w:t>
      </w:r>
      <w:r w:rsidRPr="004D7A72">
        <w:rPr>
          <w:rStyle w:val="StyleUnderline"/>
        </w:rPr>
        <w:t xml:space="preserve">asserts </w:t>
      </w:r>
      <w:r w:rsidRPr="004D7A72">
        <w:rPr>
          <w:rStyle w:val="Emphasis"/>
        </w:rPr>
        <w:t>empirical grounds</w:t>
      </w:r>
      <w:r w:rsidRPr="004D7A72">
        <w:rPr>
          <w:rStyle w:val="StyleUnderline"/>
        </w:rPr>
        <w:t xml:space="preserve"> for faith</w:t>
      </w:r>
      <w:r w:rsidRPr="004D7A72">
        <w:rPr>
          <w:sz w:val="16"/>
        </w:rPr>
        <w:t xml:space="preserve">. President Obama’s insistence that “if you had to choose a moment in human history to live … you’d choose now” has the same quality. My point is not that left pessimism is </w:t>
      </w:r>
      <w:proofErr w:type="gramStart"/>
      <w:r w:rsidRPr="004D7A72">
        <w:rPr>
          <w:sz w:val="16"/>
        </w:rPr>
        <w:t>wrong—only</w:t>
      </w:r>
      <w:proofErr w:type="gramEnd"/>
      <w:r w:rsidRPr="004D7A72">
        <w:rPr>
          <w:sz w:val="16"/>
        </w:rPr>
        <w:t xml:space="preserve"> that </w:t>
      </w:r>
      <w:r w:rsidRPr="004D7A72">
        <w:rPr>
          <w:rStyle w:val="StyleUnderline"/>
        </w:rPr>
        <w:t>there are grounds</w:t>
      </w:r>
      <w:r w:rsidRPr="004D7A72">
        <w:rPr>
          <w:sz w:val="16"/>
        </w:rPr>
        <w:t xml:space="preserve">, perhaps equally strong, </w:t>
      </w:r>
      <w:r w:rsidRPr="004D7A72">
        <w:rPr>
          <w:rStyle w:val="StyleUnderline"/>
        </w:rPr>
        <w:t xml:space="preserve">for </w:t>
      </w:r>
      <w:r w:rsidRPr="004D7A72">
        <w:rPr>
          <w:rStyle w:val="Emphasis"/>
        </w:rPr>
        <w:t>left optimism</w:t>
      </w:r>
      <w:r w:rsidRPr="004D7A72">
        <w:rPr>
          <w:sz w:val="16"/>
        </w:rPr>
        <w:t xml:space="preserve">. One can choose either, </w:t>
      </w:r>
      <w:proofErr w:type="gramStart"/>
      <w:r w:rsidRPr="004D7A72">
        <w:rPr>
          <w:sz w:val="16"/>
        </w:rPr>
        <w:t>and</w:t>
      </w:r>
      <w:proofErr w:type="gramEnd"/>
      <w:r w:rsidRPr="004D7A72">
        <w:rPr>
          <w:sz w:val="16"/>
        </w:rPr>
        <w:t xml:space="preserve"> then find good evidence for that choice.</w:t>
      </w:r>
    </w:p>
    <w:p w14:paraId="42100E47" w14:textId="77777777" w:rsidR="00B90090" w:rsidRPr="00212C60" w:rsidRDefault="00B90090" w:rsidP="00B90090">
      <w:pPr>
        <w:rPr>
          <w:sz w:val="16"/>
        </w:rPr>
      </w:pPr>
      <w:r w:rsidRPr="00212C60">
        <w:rPr>
          <w:sz w:val="16"/>
        </w:rPr>
        <w:t xml:space="preserve">Why Is </w:t>
      </w:r>
      <w:r w:rsidRPr="00212C60">
        <w:rPr>
          <w:rStyle w:val="StyleUnderline"/>
        </w:rPr>
        <w:t xml:space="preserve">Left </w:t>
      </w:r>
      <w:r w:rsidRPr="009E7E95">
        <w:rPr>
          <w:rStyle w:val="StyleUnderline"/>
          <w:highlight w:val="cyan"/>
        </w:rPr>
        <w:t xml:space="preserve">Pessimism </w:t>
      </w:r>
      <w:r w:rsidRPr="009E7E95">
        <w:rPr>
          <w:rStyle w:val="Emphasis"/>
          <w:highlight w:val="cyan"/>
        </w:rPr>
        <w:t>Problematic</w:t>
      </w:r>
      <w:r w:rsidRPr="00212C60">
        <w:rPr>
          <w:sz w:val="16"/>
        </w:rPr>
        <w:t>?</w:t>
      </w:r>
    </w:p>
    <w:p w14:paraId="7D007FD9" w14:textId="77777777" w:rsidR="00B90090" w:rsidRPr="00212C60" w:rsidRDefault="00B90090" w:rsidP="00B90090">
      <w:pPr>
        <w:rPr>
          <w:sz w:val="16"/>
        </w:rPr>
      </w:pPr>
      <w:r w:rsidRPr="00212C60">
        <w:rPr>
          <w:sz w:val="16"/>
        </w:rPr>
        <w:t>That wily politician, Barney Frank, offers the best answer from the vantage point of the public arena: “</w:t>
      </w:r>
      <w:r w:rsidRPr="009E7E95">
        <w:rPr>
          <w:rStyle w:val="StyleUnderline"/>
          <w:highlight w:val="cyan"/>
        </w:rPr>
        <w:t>When you tell</w:t>
      </w:r>
      <w:r w:rsidRPr="00212C60">
        <w:rPr>
          <w:rStyle w:val="StyleUnderline"/>
        </w:rPr>
        <w:t xml:space="preserve"> your </w:t>
      </w:r>
      <w:r w:rsidRPr="009E7E95">
        <w:rPr>
          <w:rStyle w:val="StyleUnderline"/>
          <w:highlight w:val="cyan"/>
        </w:rPr>
        <w:t>supporters</w:t>
      </w:r>
      <w:r w:rsidRPr="00212C60">
        <w:rPr>
          <w:rStyle w:val="StyleUnderline"/>
        </w:rPr>
        <w:t xml:space="preserve"> that </w:t>
      </w:r>
      <w:r w:rsidRPr="009E7E95">
        <w:rPr>
          <w:rStyle w:val="Emphasis"/>
          <w:highlight w:val="cyan"/>
        </w:rPr>
        <w:t>nothing</w:t>
      </w:r>
      <w:r w:rsidRPr="00212C60">
        <w:rPr>
          <w:rStyle w:val="StyleUnderline"/>
        </w:rPr>
        <w:t xml:space="preserve"> </w:t>
      </w:r>
      <w:r w:rsidRPr="00D5518C">
        <w:rPr>
          <w:rStyle w:val="StyleUnderline"/>
        </w:rPr>
        <w:t>has</w:t>
      </w:r>
      <w:r w:rsidRPr="00212C60">
        <w:rPr>
          <w:rStyle w:val="StyleUnderline"/>
        </w:rPr>
        <w:t xml:space="preserve"> gotten </w:t>
      </w:r>
      <w:r w:rsidRPr="009E7E95">
        <w:rPr>
          <w:rStyle w:val="StyleUnderline"/>
          <w:highlight w:val="cyan"/>
        </w:rPr>
        <w:t>better, and</w:t>
      </w:r>
      <w:r w:rsidRPr="00212C60">
        <w:rPr>
          <w:sz w:val="16"/>
        </w:rPr>
        <w:t xml:space="preserve"> that </w:t>
      </w:r>
      <w:r w:rsidRPr="00212C60">
        <w:rPr>
          <w:rStyle w:val="Emphasis"/>
        </w:rPr>
        <w:t xml:space="preserve">any </w:t>
      </w:r>
      <w:r w:rsidRPr="009E7E95">
        <w:rPr>
          <w:rStyle w:val="Emphasis"/>
          <w:highlight w:val="cyan"/>
        </w:rPr>
        <w:t>concessions</w:t>
      </w:r>
      <w:r w:rsidRPr="00212C60">
        <w:rPr>
          <w:sz w:val="16"/>
        </w:rPr>
        <w:t xml:space="preserve"> you’ve received </w:t>
      </w:r>
      <w:r w:rsidRPr="009E7E95">
        <w:rPr>
          <w:rStyle w:val="StyleUnderline"/>
          <w:highlight w:val="cyan"/>
        </w:rPr>
        <w:t>are</w:t>
      </w:r>
      <w:r w:rsidRPr="00212C60">
        <w:rPr>
          <w:sz w:val="16"/>
        </w:rPr>
        <w:t xml:space="preserve"> mere </w:t>
      </w:r>
      <w:r w:rsidRPr="009E7E95">
        <w:rPr>
          <w:rStyle w:val="Emphasis"/>
          <w:highlight w:val="cyan"/>
        </w:rPr>
        <w:t>tokenism</w:t>
      </w:r>
      <w:r w:rsidRPr="009E7E95">
        <w:rPr>
          <w:rStyle w:val="StyleUnderline"/>
          <w:highlight w:val="cyan"/>
        </w:rPr>
        <w:t>, you take away</w:t>
      </w:r>
      <w:r w:rsidRPr="00212C60">
        <w:rPr>
          <w:rStyle w:val="StyleUnderline"/>
        </w:rPr>
        <w:t xml:space="preserve"> their </w:t>
      </w:r>
      <w:r w:rsidRPr="009E7E95">
        <w:rPr>
          <w:rStyle w:val="Emphasis"/>
          <w:highlight w:val="cyan"/>
        </w:rPr>
        <w:t>incentive</w:t>
      </w:r>
      <w:r w:rsidRPr="009E7E95">
        <w:rPr>
          <w:rStyle w:val="StyleUnderline"/>
          <w:highlight w:val="cyan"/>
        </w:rPr>
        <w:t xml:space="preserve"> to stay </w:t>
      </w:r>
      <w:r w:rsidRPr="009E7E95">
        <w:rPr>
          <w:rStyle w:val="Emphasis"/>
          <w:highlight w:val="cyan"/>
        </w:rPr>
        <w:t>mobilized</w:t>
      </w:r>
      <w:r w:rsidRPr="00212C60">
        <w:rPr>
          <w:sz w:val="16"/>
        </w:rPr>
        <w:t xml:space="preserve">. As for those you’re negotiating with, </w:t>
      </w:r>
      <w:r w:rsidRPr="00212C60">
        <w:rPr>
          <w:rStyle w:val="StyleUnderline"/>
        </w:rPr>
        <w:t xml:space="preserve">if you denigrate </w:t>
      </w:r>
      <w:r w:rsidRPr="00212C60">
        <w:rPr>
          <w:rStyle w:val="Emphasis"/>
        </w:rPr>
        <w:t>anything</w:t>
      </w:r>
      <w:r w:rsidRPr="00212C60">
        <w:rPr>
          <w:rStyle w:val="StyleUnderline"/>
        </w:rPr>
        <w:t xml:space="preserve"> they concede as worthless, </w:t>
      </w:r>
      <w:r w:rsidRPr="00D5518C">
        <w:rPr>
          <w:rStyle w:val="StyleUnderline"/>
        </w:rPr>
        <w:t>they will</w:t>
      </w:r>
      <w:r w:rsidRPr="00212C60">
        <w:rPr>
          <w:sz w:val="16"/>
        </w:rPr>
        <w:t xml:space="preserve"> soon </w:t>
      </w:r>
      <w:r w:rsidRPr="00212C60">
        <w:rPr>
          <w:rStyle w:val="StyleUnderline"/>
        </w:rPr>
        <w:t xml:space="preserve">realize </w:t>
      </w:r>
      <w:r w:rsidRPr="00D5518C">
        <w:rPr>
          <w:rStyle w:val="StyleUnderline"/>
        </w:rPr>
        <w:t>they</w:t>
      </w:r>
      <w:r w:rsidRPr="00212C60">
        <w:rPr>
          <w:rStyle w:val="StyleUnderline"/>
        </w:rPr>
        <w:t xml:space="preserve"> can obtain the same</w:t>
      </w:r>
      <w:r w:rsidRPr="00212C60">
        <w:rPr>
          <w:sz w:val="16"/>
        </w:rPr>
        <w:t xml:space="preserve"> response </w:t>
      </w:r>
      <w:r w:rsidRPr="00212C60">
        <w:rPr>
          <w:rStyle w:val="StyleUnderline"/>
        </w:rPr>
        <w:t xml:space="preserve">by giving </w:t>
      </w:r>
      <w:r w:rsidRPr="00212C60">
        <w:rPr>
          <w:rStyle w:val="Emphasis"/>
        </w:rPr>
        <w:t>nothing</w:t>
      </w:r>
      <w:r w:rsidRPr="00212C60">
        <w:rPr>
          <w:sz w:val="16"/>
        </w:rPr>
        <w:t xml:space="preserve"> at all.” Footnote25</w:t>
      </w:r>
    </w:p>
    <w:p w14:paraId="1735A1AB" w14:textId="77777777" w:rsidR="00B90090" w:rsidRPr="00300C6A" w:rsidRDefault="00B90090" w:rsidP="00B90090">
      <w:pPr>
        <w:rPr>
          <w:sz w:val="16"/>
        </w:rPr>
      </w:pPr>
      <w:r w:rsidRPr="00300C6A">
        <w:rPr>
          <w:sz w:val="16"/>
        </w:rPr>
        <w:t xml:space="preserve">One can offer the same type of answer from the vantage point of a teacher. Many of us have had the experience of teaching a course—about civil war, inequality and politics, environmental policy, or the meaning of liberty—only to have our students politely request on the last day of class some idea or piece of information about which they can feel good or which they can use in their public engagement. </w:t>
      </w:r>
      <w:r w:rsidRPr="009E7E95">
        <w:rPr>
          <w:rStyle w:val="StyleUnderline"/>
          <w:highlight w:val="cyan"/>
        </w:rPr>
        <w:t>We need</w:t>
      </w:r>
      <w:r w:rsidRPr="00212C60">
        <w:rPr>
          <w:rStyle w:val="StyleUnderline"/>
        </w:rPr>
        <w:t xml:space="preserve"> to offer </w:t>
      </w:r>
      <w:r w:rsidRPr="009E7E95">
        <w:rPr>
          <w:rStyle w:val="Emphasis"/>
          <w:highlight w:val="cyan"/>
        </w:rPr>
        <w:t>answers</w:t>
      </w:r>
      <w:r w:rsidRPr="00300C6A">
        <w:rPr>
          <w:sz w:val="16"/>
        </w:rPr>
        <w:t xml:space="preserve">. Optimism may also be associated with academic success; one careful study found that “although achievement in mathematics was most strongly related to prior achievement and grade level, optimism and pessimism were significant factors. </w:t>
      </w:r>
      <w:proofErr w:type="gramStart"/>
      <w:r w:rsidRPr="00300C6A">
        <w:rPr>
          <w:sz w:val="16"/>
        </w:rPr>
        <w:t>In particular, students</w:t>
      </w:r>
      <w:proofErr w:type="gramEnd"/>
      <w:r w:rsidRPr="00300C6A">
        <w:rPr>
          <w:sz w:val="16"/>
        </w:rPr>
        <w:t xml:space="preserve"> with a more generally pessimistic outlook on life had a lower level of achievement in mathematics over time.” Footnote26 A study of college students similarly found that “dispositional and academic optimism were associated with less chance of dropping out of college, as well as better motivation and adjustment. Academic optimism was also associated with higher grade point average.” Footnote27</w:t>
      </w:r>
    </w:p>
    <w:p w14:paraId="7F87DE15" w14:textId="77777777" w:rsidR="00B90090" w:rsidRPr="00300C6A" w:rsidRDefault="00B90090" w:rsidP="00B90090">
      <w:pPr>
        <w:rPr>
          <w:sz w:val="16"/>
        </w:rPr>
      </w:pPr>
      <w:r w:rsidRPr="00300C6A">
        <w:rPr>
          <w:sz w:val="16"/>
        </w:rPr>
        <w:t xml:space="preserve">And for those of us of a certain age, </w:t>
      </w:r>
      <w:r w:rsidRPr="009E7E95">
        <w:rPr>
          <w:rStyle w:val="StyleUnderline"/>
          <w:highlight w:val="cyan"/>
        </w:rPr>
        <w:t xml:space="preserve">it is </w:t>
      </w:r>
      <w:r w:rsidRPr="009E7E95">
        <w:rPr>
          <w:rStyle w:val="Emphasis"/>
          <w:highlight w:val="cyan"/>
        </w:rPr>
        <w:t>heartening</w:t>
      </w:r>
      <w:r w:rsidRPr="009E7E95">
        <w:rPr>
          <w:rStyle w:val="StyleUnderline"/>
          <w:highlight w:val="cyan"/>
        </w:rPr>
        <w:t xml:space="preserve"> to discover</w:t>
      </w:r>
      <w:r w:rsidRPr="00300C6A">
        <w:rPr>
          <w:sz w:val="16"/>
        </w:rPr>
        <w:t xml:space="preserve"> that “</w:t>
      </w:r>
      <w:r w:rsidRPr="009E7E95">
        <w:rPr>
          <w:rStyle w:val="StyleUnderline"/>
          <w:highlight w:val="cyan"/>
        </w:rPr>
        <w:t>after</w:t>
      </w:r>
      <w:r w:rsidRPr="00212C60">
        <w:rPr>
          <w:rStyle w:val="StyleUnderline"/>
        </w:rPr>
        <w:t xml:space="preserve"> adjusting for </w:t>
      </w:r>
      <w:r w:rsidRPr="009E7E95">
        <w:rPr>
          <w:rStyle w:val="Emphasis"/>
          <w:highlight w:val="cyan"/>
        </w:rPr>
        <w:t>covariates</w:t>
      </w:r>
      <w:r w:rsidRPr="00212C60">
        <w:rPr>
          <w:rStyle w:val="StyleUnderline"/>
        </w:rPr>
        <w:t xml:space="preserve">, the </w:t>
      </w:r>
      <w:r w:rsidRPr="009E7E95">
        <w:rPr>
          <w:rStyle w:val="StyleUnderline"/>
          <w:highlight w:val="cyan"/>
        </w:rPr>
        <w:t>results suggest</w:t>
      </w:r>
      <w:r w:rsidRPr="00212C60">
        <w:rPr>
          <w:rStyle w:val="StyleUnderline"/>
        </w:rPr>
        <w:t xml:space="preserve">ed that greater </w:t>
      </w:r>
      <w:r w:rsidRPr="009E7E95">
        <w:rPr>
          <w:rStyle w:val="Emphasis"/>
          <w:highlight w:val="cyan"/>
        </w:rPr>
        <w:t>optimism</w:t>
      </w:r>
      <w:r w:rsidRPr="00300C6A">
        <w:rPr>
          <w:sz w:val="16"/>
        </w:rPr>
        <w:t xml:space="preserve"> [among middle-aged, predominantly white Americans] </w:t>
      </w:r>
      <w:r w:rsidRPr="00212C60">
        <w:rPr>
          <w:rStyle w:val="StyleUnderline"/>
        </w:rPr>
        <w:t xml:space="preserve">was </w:t>
      </w:r>
      <w:r w:rsidRPr="009E7E95">
        <w:rPr>
          <w:rStyle w:val="StyleUnderline"/>
          <w:highlight w:val="cyan"/>
        </w:rPr>
        <w:t>associated with greater</w:t>
      </w:r>
      <w:r w:rsidRPr="00212C60">
        <w:rPr>
          <w:rStyle w:val="StyleUnderline"/>
        </w:rPr>
        <w:t xml:space="preserve"> high-density</w:t>
      </w:r>
      <w:r w:rsidRPr="00300C6A">
        <w:rPr>
          <w:sz w:val="16"/>
        </w:rPr>
        <w:t xml:space="preserve"> </w:t>
      </w:r>
      <w:r w:rsidRPr="009E7E95">
        <w:rPr>
          <w:rStyle w:val="Emphasis"/>
          <w:highlight w:val="cyan"/>
        </w:rPr>
        <w:t>lipo</w:t>
      </w:r>
      <w:r w:rsidRPr="00300C6A">
        <w:rPr>
          <w:rStyle w:val="Emphasis"/>
        </w:rPr>
        <w:t xml:space="preserve">protein </w:t>
      </w:r>
      <w:r w:rsidRPr="009E7E95">
        <w:rPr>
          <w:rStyle w:val="Emphasis"/>
          <w:highlight w:val="cyan"/>
        </w:rPr>
        <w:t>cholesterol</w:t>
      </w:r>
      <w:r w:rsidRPr="00300C6A">
        <w:rPr>
          <w:rStyle w:val="StyleUnderline"/>
        </w:rPr>
        <w:t xml:space="preserve"> and </w:t>
      </w:r>
      <w:r w:rsidRPr="009E7E95">
        <w:rPr>
          <w:rStyle w:val="StyleUnderline"/>
          <w:highlight w:val="cyan"/>
        </w:rPr>
        <w:t xml:space="preserve">lower </w:t>
      </w:r>
      <w:r w:rsidRPr="009E7E95">
        <w:rPr>
          <w:rStyle w:val="Emphasis"/>
          <w:highlight w:val="cyan"/>
        </w:rPr>
        <w:t>triglycerides</w:t>
      </w:r>
      <w:r w:rsidRPr="00300C6A">
        <w:rPr>
          <w:sz w:val="16"/>
        </w:rPr>
        <w:t xml:space="preserve"> …. In conclusion, … </w:t>
      </w:r>
      <w:r w:rsidRPr="00300C6A">
        <w:rPr>
          <w:rStyle w:val="StyleUnderline"/>
        </w:rPr>
        <w:t xml:space="preserve">optimism is </w:t>
      </w:r>
      <w:r w:rsidRPr="009E7E95">
        <w:rPr>
          <w:rStyle w:val="StyleUnderline"/>
          <w:highlight w:val="cyan"/>
        </w:rPr>
        <w:t>associated with</w:t>
      </w:r>
      <w:r w:rsidRPr="00300C6A">
        <w:rPr>
          <w:sz w:val="16"/>
        </w:rPr>
        <w:t xml:space="preserve"> a </w:t>
      </w:r>
      <w:r w:rsidRPr="009E7E95">
        <w:rPr>
          <w:rStyle w:val="Emphasis"/>
          <w:highlight w:val="cyan"/>
        </w:rPr>
        <w:t>healthy</w:t>
      </w:r>
      <w:r w:rsidRPr="00300C6A">
        <w:rPr>
          <w:sz w:val="16"/>
        </w:rPr>
        <w:t xml:space="preserve"> lipid </w:t>
      </w:r>
      <w:r w:rsidRPr="009E7E95">
        <w:rPr>
          <w:rStyle w:val="Emphasis"/>
          <w:highlight w:val="cyan"/>
        </w:rPr>
        <w:t>profile</w:t>
      </w:r>
      <w:r w:rsidRPr="00300C6A">
        <w:rPr>
          <w:sz w:val="16"/>
        </w:rPr>
        <w:t xml:space="preserve">; moreover, these </w:t>
      </w:r>
      <w:r w:rsidRPr="00300C6A">
        <w:rPr>
          <w:rStyle w:val="StyleUnderline"/>
        </w:rPr>
        <w:t xml:space="preserve">associations can be </w:t>
      </w:r>
      <w:r w:rsidRPr="00D5518C">
        <w:rPr>
          <w:rStyle w:val="StyleUnderline"/>
        </w:rPr>
        <w:t>explained</w:t>
      </w:r>
      <w:r w:rsidRPr="00300C6A">
        <w:rPr>
          <w:sz w:val="16"/>
        </w:rPr>
        <w:t xml:space="preserve">, in part, </w:t>
      </w:r>
      <w:r w:rsidRPr="009E7E95">
        <w:rPr>
          <w:rStyle w:val="StyleUnderline"/>
          <w:highlight w:val="cyan"/>
        </w:rPr>
        <w:t>by</w:t>
      </w:r>
      <w:r w:rsidRPr="00300C6A">
        <w:rPr>
          <w:sz w:val="16"/>
        </w:rPr>
        <w:t xml:space="preserve"> the presence of </w:t>
      </w:r>
      <w:r w:rsidRPr="009E7E95">
        <w:rPr>
          <w:rStyle w:val="Emphasis"/>
          <w:highlight w:val="cyan"/>
        </w:rPr>
        <w:t>healthier behaviors</w:t>
      </w:r>
      <w:r w:rsidRPr="00300C6A">
        <w:rPr>
          <w:sz w:val="16"/>
        </w:rPr>
        <w:t xml:space="preserve"> and a lower body mass index.” Footnote28</w:t>
      </w:r>
    </w:p>
    <w:p w14:paraId="628EC01E" w14:textId="77777777" w:rsidR="000F27B0" w:rsidRDefault="000F27B0" w:rsidP="00514228"/>
    <w:p w14:paraId="402402C0" w14:textId="77777777" w:rsidR="00742124" w:rsidRPr="008801E9" w:rsidRDefault="00742124" w:rsidP="00742124">
      <w:pPr>
        <w:pStyle w:val="Heading4"/>
        <w:rPr>
          <w:rStyle w:val="Style13ptBold"/>
          <w:b/>
          <w:bCs w:val="0"/>
        </w:rPr>
      </w:pPr>
      <w:bookmarkStart w:id="1" w:name="_Hlk502776736"/>
      <w:r w:rsidRPr="008801E9">
        <w:rPr>
          <w:rStyle w:val="Style13ptBold"/>
          <w:b/>
          <w:bCs w:val="0"/>
        </w:rPr>
        <w:t xml:space="preserve">Perm solves their offense---political engagement’s not an opportunity cost with thinking and practicing epistemological pessimism. </w:t>
      </w:r>
    </w:p>
    <w:p w14:paraId="408A619B" w14:textId="77777777" w:rsidR="00742124" w:rsidRDefault="00742124" w:rsidP="00742124">
      <w:r>
        <w:t xml:space="preserve">George </w:t>
      </w:r>
      <w:r w:rsidRPr="00A94DA3">
        <w:rPr>
          <w:b/>
        </w:rPr>
        <w:t>Shulman 17</w:t>
      </w:r>
      <w:r>
        <w:t>. Professor of European and American social thought at NYU’s Gallatin school. 12/2017. “Theorizing Life Against Death.” Contemporary Political Theory, pp. 1–33.</w:t>
      </w:r>
    </w:p>
    <w:p w14:paraId="17CF59B1" w14:textId="77777777" w:rsidR="00742124" w:rsidRDefault="00742124" w:rsidP="00742124">
      <w:pPr>
        <w:rPr>
          <w:sz w:val="16"/>
        </w:rPr>
      </w:pPr>
      <w:r w:rsidRPr="00155115">
        <w:rPr>
          <w:rStyle w:val="StyleUnderline"/>
        </w:rPr>
        <w:t>My goal in these reflections is to assess the characteristic arguments of scholars</w:t>
      </w:r>
      <w:r>
        <w:rPr>
          <w:rStyle w:val="StyleUnderline"/>
        </w:rPr>
        <w:t xml:space="preserve"> </w:t>
      </w:r>
      <w:r w:rsidRPr="00155115">
        <w:rPr>
          <w:rStyle w:val="StyleUnderline"/>
        </w:rPr>
        <w:t>associated under the sign of ‘‘</w:t>
      </w:r>
      <w:r w:rsidRPr="003A4FFE">
        <w:rPr>
          <w:rStyle w:val="Emphasis"/>
          <w:highlight w:val="cyan"/>
        </w:rPr>
        <w:t>Afro-</w:t>
      </w:r>
      <w:proofErr w:type="gramStart"/>
      <w:r w:rsidRPr="003A4FFE">
        <w:rPr>
          <w:rStyle w:val="Emphasis"/>
          <w:highlight w:val="cyan"/>
        </w:rPr>
        <w:t>Pessimism</w:t>
      </w:r>
      <w:r w:rsidRPr="00155115">
        <w:rPr>
          <w:rStyle w:val="Emphasis"/>
        </w:rPr>
        <w:t>.</w:t>
      </w:r>
      <w:r w:rsidRPr="00155115">
        <w:rPr>
          <w:rStyle w:val="StyleUnderline"/>
        </w:rPr>
        <w:t>’</w:t>
      </w:r>
      <w:proofErr w:type="gramEnd"/>
      <w:r w:rsidRPr="00155115">
        <w:rPr>
          <w:rStyle w:val="StyleUnderline"/>
        </w:rPr>
        <w:t>’</w:t>
      </w:r>
      <w:r w:rsidRPr="00D704D7">
        <w:rPr>
          <w:sz w:val="16"/>
        </w:rPr>
        <w:t xml:space="preserve"> </w:t>
      </w:r>
      <w:r w:rsidRPr="00155115">
        <w:rPr>
          <w:rStyle w:val="StyleUnderline"/>
        </w:rPr>
        <w:t>They are typically identified as</w:t>
      </w:r>
      <w:r>
        <w:rPr>
          <w:rStyle w:val="StyleUnderline"/>
        </w:rPr>
        <w:t xml:space="preserve"> </w:t>
      </w:r>
      <w:proofErr w:type="spellStart"/>
      <w:r w:rsidRPr="00D704D7">
        <w:rPr>
          <w:sz w:val="16"/>
        </w:rPr>
        <w:t>Saidiya</w:t>
      </w:r>
      <w:proofErr w:type="spellEnd"/>
      <w:r w:rsidRPr="00D704D7">
        <w:rPr>
          <w:sz w:val="16"/>
        </w:rPr>
        <w:t xml:space="preserve"> </w:t>
      </w:r>
      <w:r w:rsidRPr="00155115">
        <w:rPr>
          <w:rStyle w:val="Emphasis"/>
        </w:rPr>
        <w:t>Hartman</w:t>
      </w:r>
      <w:r w:rsidRPr="00D704D7">
        <w:rPr>
          <w:sz w:val="16"/>
        </w:rPr>
        <w:t xml:space="preserve">, Frank </w:t>
      </w:r>
      <w:r w:rsidRPr="00155115">
        <w:rPr>
          <w:rStyle w:val="Emphasis"/>
        </w:rPr>
        <w:t>Wilderson</w:t>
      </w:r>
      <w:r w:rsidRPr="00155115">
        <w:rPr>
          <w:rStyle w:val="StyleUnderline"/>
        </w:rPr>
        <w:t>, and</w:t>
      </w:r>
      <w:r w:rsidRPr="00D704D7">
        <w:rPr>
          <w:sz w:val="16"/>
        </w:rPr>
        <w:t xml:space="preserve"> Jared </w:t>
      </w:r>
      <w:r w:rsidRPr="00155115">
        <w:rPr>
          <w:rStyle w:val="Emphasis"/>
        </w:rPr>
        <w:t>Sexton</w:t>
      </w:r>
      <w:r w:rsidRPr="00D704D7">
        <w:rPr>
          <w:sz w:val="16"/>
        </w:rPr>
        <w:t xml:space="preserve">. In my view, </w:t>
      </w:r>
      <w:r w:rsidRPr="00155115">
        <w:rPr>
          <w:rStyle w:val="StyleUnderline"/>
        </w:rPr>
        <w:t xml:space="preserve">this work </w:t>
      </w:r>
      <w:r w:rsidRPr="003A4FFE">
        <w:rPr>
          <w:rStyle w:val="StyleUnderline"/>
          <w:highlight w:val="cyan"/>
        </w:rPr>
        <w:t>tells</w:t>
      </w:r>
      <w:r w:rsidRPr="00367AB4">
        <w:rPr>
          <w:rStyle w:val="StyleUnderline"/>
        </w:rPr>
        <w:t xml:space="preserve"> an</w:t>
      </w:r>
      <w:r w:rsidRPr="00367AB4">
        <w:rPr>
          <w:sz w:val="16"/>
        </w:rPr>
        <w:t xml:space="preserve"> </w:t>
      </w:r>
      <w:r w:rsidRPr="00367AB4">
        <w:rPr>
          <w:rStyle w:val="Emphasis"/>
        </w:rPr>
        <w:t>essential</w:t>
      </w:r>
      <w:r w:rsidRPr="00367AB4">
        <w:rPr>
          <w:sz w:val="16"/>
        </w:rPr>
        <w:t>,</w:t>
      </w:r>
      <w:r w:rsidRPr="00D704D7">
        <w:rPr>
          <w:sz w:val="16"/>
        </w:rPr>
        <w:t xml:space="preserve"> dark </w:t>
      </w:r>
      <w:r w:rsidRPr="003A4FFE">
        <w:rPr>
          <w:rStyle w:val="Emphasis"/>
          <w:highlight w:val="cyan"/>
        </w:rPr>
        <w:t>truth</w:t>
      </w:r>
      <w:r w:rsidRPr="00367AB4">
        <w:rPr>
          <w:sz w:val="16"/>
        </w:rPr>
        <w:t xml:space="preserve"> </w:t>
      </w:r>
      <w:r w:rsidRPr="00367AB4">
        <w:rPr>
          <w:rStyle w:val="StyleUnderline"/>
        </w:rPr>
        <w:t>about race and Euro-Atlantic modernity, but</w:t>
      </w:r>
      <w:r w:rsidRPr="00155115">
        <w:rPr>
          <w:rStyle w:val="StyleUnderline"/>
        </w:rPr>
        <w:t xml:space="preserve"> </w:t>
      </w:r>
      <w:r w:rsidRPr="003A4FFE">
        <w:rPr>
          <w:rStyle w:val="StyleUnderline"/>
          <w:highlight w:val="cyan"/>
        </w:rPr>
        <w:t xml:space="preserve">by a </w:t>
      </w:r>
      <w:r w:rsidRPr="003A4FFE">
        <w:rPr>
          <w:rStyle w:val="Emphasis"/>
          <w:highlight w:val="cyan"/>
        </w:rPr>
        <w:t>problematic form</w:t>
      </w:r>
      <w:r w:rsidRPr="00367AB4">
        <w:rPr>
          <w:rStyle w:val="Emphasis"/>
        </w:rPr>
        <w:t xml:space="preserve"> of argument </w:t>
      </w:r>
      <w:r w:rsidRPr="003A4FFE">
        <w:rPr>
          <w:rStyle w:val="Emphasis"/>
          <w:highlight w:val="cyan"/>
        </w:rPr>
        <w:t>and affect</w:t>
      </w:r>
      <w:r w:rsidRPr="00155115">
        <w:rPr>
          <w:rStyle w:val="StyleUnderline"/>
        </w:rPr>
        <w:t xml:space="preserve">; the work is </w:t>
      </w:r>
      <w:r w:rsidRPr="00367AB4">
        <w:rPr>
          <w:rStyle w:val="StyleUnderline"/>
        </w:rPr>
        <w:t>a profound</w:t>
      </w:r>
      <w:r w:rsidRPr="00367AB4">
        <w:rPr>
          <w:sz w:val="16"/>
        </w:rPr>
        <w:t xml:space="preserve"> </w:t>
      </w:r>
      <w:r w:rsidRPr="00367AB4">
        <w:rPr>
          <w:rStyle w:val="Emphasis"/>
        </w:rPr>
        <w:t>explanation</w:t>
      </w:r>
      <w:r w:rsidRPr="00367AB4">
        <w:rPr>
          <w:sz w:val="16"/>
        </w:rPr>
        <w:t xml:space="preserve"> </w:t>
      </w:r>
      <w:r w:rsidRPr="00367AB4">
        <w:rPr>
          <w:rStyle w:val="StyleUnderline"/>
        </w:rPr>
        <w:t>of our current racial impasse but in</w:t>
      </w:r>
      <w:r w:rsidRPr="00367AB4">
        <w:rPr>
          <w:sz w:val="16"/>
        </w:rPr>
        <w:t xml:space="preserve"> </w:t>
      </w:r>
      <w:r w:rsidRPr="00367AB4">
        <w:rPr>
          <w:rStyle w:val="Emphasis"/>
        </w:rPr>
        <w:t>troubling ways</w:t>
      </w:r>
      <w:r w:rsidRPr="00367AB4">
        <w:rPr>
          <w:sz w:val="16"/>
        </w:rPr>
        <w:t xml:space="preserve"> </w:t>
      </w:r>
      <w:r w:rsidRPr="00367AB4">
        <w:rPr>
          <w:rStyle w:val="StyleUnderline"/>
        </w:rPr>
        <w:t>it also is a</w:t>
      </w:r>
      <w:r w:rsidRPr="00367AB4">
        <w:rPr>
          <w:sz w:val="16"/>
        </w:rPr>
        <w:t xml:space="preserve"> </w:t>
      </w:r>
      <w:r w:rsidRPr="00367AB4">
        <w:rPr>
          <w:rStyle w:val="Emphasis"/>
        </w:rPr>
        <w:t>symptom</w:t>
      </w:r>
      <w:r w:rsidRPr="00367AB4">
        <w:rPr>
          <w:sz w:val="16"/>
        </w:rPr>
        <w:t xml:space="preserve"> </w:t>
      </w:r>
      <w:r w:rsidRPr="00367AB4">
        <w:rPr>
          <w:rStyle w:val="StyleUnderline"/>
        </w:rPr>
        <w:t>of that impasse and risks</w:t>
      </w:r>
      <w:r w:rsidRPr="00367AB4">
        <w:rPr>
          <w:sz w:val="16"/>
        </w:rPr>
        <w:t xml:space="preserve"> </w:t>
      </w:r>
      <w:proofErr w:type="gramStart"/>
      <w:r w:rsidRPr="00367AB4">
        <w:rPr>
          <w:rStyle w:val="Emphasis"/>
        </w:rPr>
        <w:t>reifying</w:t>
      </w:r>
      <w:proofErr w:type="gramEnd"/>
      <w:r w:rsidRPr="00367AB4">
        <w:rPr>
          <w:rStyle w:val="Emphasis"/>
        </w:rPr>
        <w:t xml:space="preserve"> it</w:t>
      </w:r>
      <w:r w:rsidRPr="00367AB4">
        <w:rPr>
          <w:sz w:val="16"/>
        </w:rPr>
        <w:t>. To explore these ambiguities, I will situate this work in several contexts</w:t>
      </w:r>
      <w:proofErr w:type="gramStart"/>
      <w:r w:rsidRPr="00367AB4">
        <w:rPr>
          <w:sz w:val="16"/>
        </w:rPr>
        <w:t>.6</w:t>
      </w:r>
      <w:proofErr w:type="gramEnd"/>
      <w:r w:rsidRPr="00367AB4">
        <w:rPr>
          <w:sz w:val="16"/>
        </w:rPr>
        <w:t xml:space="preserve"> The first, obvious, context is the canon of Black political thought and literature. Using the idea of ‘‘problem-space’’ I take from David Scott (2004) and the idea of ‘‘argumentative tradition’’ I take from Alisdair MacIntyre (1977), I would ask: what constitutive questions (and answers) do these thinkers inherit, but also revise? First, by what concepts and narratives do we understand and represent our condition? (We thus contrast arguments about slavery and its after-life, race and race-making, as well as white supremacy, anti-blackness, ‘‘social death,’’ and ‘‘political ontology.’’) A second question concerns political subjectivity: how should </w:t>
      </w:r>
      <w:proofErr w:type="gramStart"/>
      <w:r w:rsidRPr="00367AB4">
        <w:rPr>
          <w:sz w:val="16"/>
        </w:rPr>
        <w:t>a racially</w:t>
      </w:r>
      <w:proofErr w:type="gramEnd"/>
      <w:r w:rsidRPr="00367AB4">
        <w:rPr>
          <w:sz w:val="16"/>
        </w:rPr>
        <w:t xml:space="preserve"> marked people conceive the ‘‘we’’ shape themselves into a collective political subject? (Are we a ‘‘minority’’ needing allies to democratize the civic identity [and civil society] of a nation professing universalism, a ‘‘nation’’ based in ethnicity or common interest, a ‘‘colony’’ seeking transnational affiliations against empire?) </w:t>
      </w:r>
      <w:proofErr w:type="gramStart"/>
      <w:r w:rsidRPr="00367AB4">
        <w:rPr>
          <w:sz w:val="16"/>
        </w:rPr>
        <w:t>Relatedly, third</w:t>
      </w:r>
      <w:proofErr w:type="gramEnd"/>
      <w:r w:rsidRPr="00367AB4">
        <w:rPr>
          <w:sz w:val="16"/>
        </w:rPr>
        <w:t xml:space="preserve">, how do we understand (say </w:t>
      </w:r>
      <w:proofErr w:type="gramStart"/>
      <w:r w:rsidRPr="00367AB4">
        <w:rPr>
          <w:sz w:val="16"/>
        </w:rPr>
        <w:t>diagnose</w:t>
      </w:r>
      <w:proofErr w:type="gramEnd"/>
      <w:r w:rsidRPr="00367AB4">
        <w:rPr>
          <w:sz w:val="16"/>
        </w:rPr>
        <w:t xml:space="preserve">) those who constitute themselves as white? (Answers to this question signal if or how their identity, conduct, and norms of citizenship can be changed decisively.) Implicit in </w:t>
      </w:r>
      <w:proofErr w:type="gramStart"/>
      <w:r w:rsidRPr="00367AB4">
        <w:rPr>
          <w:sz w:val="16"/>
        </w:rPr>
        <w:t>these</w:t>
      </w:r>
      <w:proofErr w:type="gramEnd"/>
      <w:r w:rsidRPr="00367AB4">
        <w:rPr>
          <w:sz w:val="16"/>
        </w:rPr>
        <w:t xml:space="preserve"> is a fourth question: how do we narrate the relation between present and past, to dramatize the </w:t>
      </w:r>
      <w:proofErr w:type="gramStart"/>
      <w:r w:rsidRPr="00367AB4">
        <w:rPr>
          <w:sz w:val="16"/>
        </w:rPr>
        <w:t>after-life</w:t>
      </w:r>
      <w:proofErr w:type="gramEnd"/>
      <w:r w:rsidRPr="00367AB4">
        <w:rPr>
          <w:sz w:val="16"/>
        </w:rPr>
        <w:t xml:space="preserve"> of slavery and what is damaging and valuable in a legacy of domination and struggle? Ha</w:t>
      </w:r>
      <w:r w:rsidRPr="00D704D7">
        <w:rPr>
          <w:sz w:val="16"/>
        </w:rPr>
        <w:t xml:space="preserve">rtman thus asks Nietzsche’s </w:t>
      </w:r>
      <w:proofErr w:type="gramStart"/>
      <w:r w:rsidRPr="00D704D7">
        <w:rPr>
          <w:sz w:val="16"/>
        </w:rPr>
        <w:t>question: ‘‘</w:t>
      </w:r>
      <w:proofErr w:type="gramEnd"/>
      <w:r w:rsidRPr="00D704D7">
        <w:rPr>
          <w:sz w:val="16"/>
        </w:rPr>
        <w:t xml:space="preserve">what is the story about the slave we ought to tell out of the present we ourselves </w:t>
      </w:r>
      <w:proofErr w:type="gramStart"/>
      <w:r w:rsidRPr="00D704D7">
        <w:rPr>
          <w:sz w:val="16"/>
        </w:rPr>
        <w:t>inhabit?’</w:t>
      </w:r>
      <w:proofErr w:type="gramEnd"/>
      <w:r w:rsidRPr="00D704D7">
        <w:rPr>
          <w:sz w:val="16"/>
        </w:rPr>
        <w:t xml:space="preserve">’ (Hartman and Best, 2005) That story must also judge if, as Hannah Arendt argued, the concepts we inherit can(not) illuminate what is novel or unprecedented in our circumstances. Because I situate ‘‘Afro-pessimism’’ in the argumentative tradition of black political thought, I will foreground Sexton’s and Wilderson’s view that modern/ western/liberal (Euro-Atlantic) society is founded on a ‘‘political ontology’’ of ‘‘anti-blackness,’’ by which the ‘‘social death’’ of those racially marked as ‘‘nonbeings’’ is the condition of human being and life for others. By making antiblackness and social death foundational to liberal modernity, Afro-Pessimist work depicts the persistence of gross inequality, segregation, and gratuitous violence as the undying ‘‘after-life’’ of slavery, which liberal society never consigned to the past. As this argument </w:t>
      </w:r>
      <w:r w:rsidRPr="00367AB4">
        <w:rPr>
          <w:sz w:val="16"/>
        </w:rPr>
        <w:t xml:space="preserve">explains the failures of civil rights reform and narratives of progress, though, a second obvious context becomes visible: </w:t>
      </w:r>
      <w:r w:rsidRPr="00367AB4">
        <w:rPr>
          <w:rStyle w:val="StyleUnderline"/>
        </w:rPr>
        <w:t>Afro-Pessimism is not only a</w:t>
      </w:r>
      <w:r w:rsidRPr="00367AB4">
        <w:rPr>
          <w:sz w:val="16"/>
        </w:rPr>
        <w:t xml:space="preserve"> </w:t>
      </w:r>
      <w:r w:rsidRPr="00367AB4">
        <w:rPr>
          <w:rStyle w:val="Emphasis"/>
        </w:rPr>
        <w:t>theory</w:t>
      </w:r>
      <w:r w:rsidRPr="00367AB4">
        <w:rPr>
          <w:sz w:val="16"/>
        </w:rPr>
        <w:t xml:space="preserve"> </w:t>
      </w:r>
      <w:r w:rsidRPr="00367AB4">
        <w:rPr>
          <w:rStyle w:val="StyleUnderline"/>
        </w:rPr>
        <w:t>to juxtapose to a canon of theories, but a</w:t>
      </w:r>
      <w:r w:rsidRPr="00367AB4">
        <w:rPr>
          <w:sz w:val="16"/>
        </w:rPr>
        <w:t xml:space="preserve"> </w:t>
      </w:r>
      <w:r w:rsidRPr="00367AB4">
        <w:rPr>
          <w:rStyle w:val="Emphasis"/>
        </w:rPr>
        <w:t>speech-act</w:t>
      </w:r>
      <w:r w:rsidRPr="00367AB4">
        <w:rPr>
          <w:sz w:val="16"/>
        </w:rPr>
        <w:t xml:space="preserve"> </w:t>
      </w:r>
      <w:r w:rsidRPr="00367AB4">
        <w:rPr>
          <w:rStyle w:val="StyleUnderline"/>
        </w:rPr>
        <w:t xml:space="preserve">that bespeaks the impasse it would address and enter. It intervenes intentionally in a problem-space of questions and </w:t>
      </w:r>
      <w:proofErr w:type="gramStart"/>
      <w:r w:rsidRPr="00367AB4">
        <w:rPr>
          <w:rStyle w:val="StyleUnderline"/>
        </w:rPr>
        <w:t>answers, but</w:t>
      </w:r>
      <w:proofErr w:type="gramEnd"/>
      <w:r w:rsidRPr="00367AB4">
        <w:rPr>
          <w:rStyle w:val="StyleUnderline"/>
        </w:rPr>
        <w:t xml:space="preserve"> is also </w:t>
      </w:r>
      <w:r w:rsidRPr="00367AB4">
        <w:rPr>
          <w:rStyle w:val="Emphasis"/>
        </w:rPr>
        <w:t>symptomatic of the context it claims to explain</w:t>
      </w:r>
      <w:r w:rsidRPr="00367AB4">
        <w:rPr>
          <w:rStyle w:val="StyleUnderline"/>
        </w:rPr>
        <w:t xml:space="preserve">. Its rhetoric manifests what Raymond Williams called a structure of feeling, whose character and impact </w:t>
      </w:r>
      <w:proofErr w:type="gramStart"/>
      <w:r w:rsidRPr="00367AB4">
        <w:rPr>
          <w:rStyle w:val="StyleUnderline"/>
        </w:rPr>
        <w:t>requires</w:t>
      </w:r>
      <w:proofErr w:type="gramEnd"/>
      <w:r w:rsidRPr="00367AB4">
        <w:rPr>
          <w:rStyle w:val="StyleUnderline"/>
        </w:rPr>
        <w:t xml:space="preserve"> interpretation</w:t>
      </w:r>
      <w:r w:rsidRPr="00367AB4">
        <w:rPr>
          <w:sz w:val="16"/>
        </w:rPr>
        <w:t xml:space="preserve">. On the one hand, I am inclined to say of Afro-Pessimism what Adorno said of psychoanalysis – only its exaggerations are true – because otherwise we readily disavow a truth about our history and circumstances that is hard to acknowledge let alone bear. </w:t>
      </w:r>
      <w:r w:rsidRPr="00367AB4">
        <w:rPr>
          <w:rStyle w:val="StyleUnderline"/>
        </w:rPr>
        <w:t xml:space="preserve">Theorizing – bearing witness to – ‘‘structural positionality’’ is crucial to explaining persisting racial domination. But on the other hand, their rhetoric is a </w:t>
      </w:r>
      <w:r w:rsidRPr="00367AB4">
        <w:rPr>
          <w:rStyle w:val="Emphasis"/>
        </w:rPr>
        <w:t>symptom of impasse</w:t>
      </w:r>
      <w:r w:rsidRPr="00367AB4">
        <w:rPr>
          <w:rStyle w:val="StyleUnderline"/>
        </w:rPr>
        <w:t>. The work of Sexton and Wilderson</w:t>
      </w:r>
      <w:proofErr w:type="gramStart"/>
      <w:r w:rsidRPr="00367AB4">
        <w:rPr>
          <w:rStyle w:val="StyleUnderline"/>
        </w:rPr>
        <w:t>, in particular, sustains</w:t>
      </w:r>
      <w:proofErr w:type="gramEnd"/>
      <w:r w:rsidRPr="00367AB4">
        <w:rPr>
          <w:rStyle w:val="StyleUnderline"/>
        </w:rPr>
        <w:t xml:space="preserve"> the critical, systemic, and internationalist frame of Fanon and American advocates of black power, but it </w:t>
      </w:r>
      <w:r w:rsidRPr="00367AB4">
        <w:rPr>
          <w:rStyle w:val="Emphasis"/>
        </w:rPr>
        <w:t>lacks their animating sense of possibility</w:t>
      </w:r>
      <w:r w:rsidRPr="00367AB4">
        <w:rPr>
          <w:rStyle w:val="StyleUnderline"/>
        </w:rPr>
        <w:t>. It sustains the black radical tradition by identifying what is</w:t>
      </w:r>
      <w:r w:rsidRPr="00367AB4">
        <w:rPr>
          <w:sz w:val="16"/>
        </w:rPr>
        <w:t xml:space="preserve"> </w:t>
      </w:r>
      <w:r w:rsidRPr="00367AB4">
        <w:rPr>
          <w:rStyle w:val="Emphasis"/>
        </w:rPr>
        <w:t>distinctive</w:t>
      </w:r>
      <w:r w:rsidRPr="00367AB4">
        <w:rPr>
          <w:sz w:val="16"/>
        </w:rPr>
        <w:t xml:space="preserve"> </w:t>
      </w:r>
      <w:r w:rsidRPr="00367AB4">
        <w:rPr>
          <w:rStyle w:val="StyleUnderline"/>
        </w:rPr>
        <w:t xml:space="preserve">in black positionality in liberal modernity, but in the way it </w:t>
      </w:r>
      <w:r w:rsidRPr="00367AB4">
        <w:rPr>
          <w:rStyle w:val="Emphasis"/>
        </w:rPr>
        <w:t>claims exceptionality</w:t>
      </w:r>
      <w:r w:rsidRPr="00367AB4">
        <w:rPr>
          <w:sz w:val="16"/>
        </w:rPr>
        <w:t xml:space="preserve"> </w:t>
      </w:r>
      <w:r w:rsidRPr="00367AB4">
        <w:rPr>
          <w:rStyle w:val="StyleUnderline"/>
        </w:rPr>
        <w:t>in relation to other forms of oppression, Afro-Pessimism also enacts a</w:t>
      </w:r>
      <w:r w:rsidRPr="00367AB4">
        <w:rPr>
          <w:sz w:val="16"/>
        </w:rPr>
        <w:t xml:space="preserve"> </w:t>
      </w:r>
      <w:r w:rsidRPr="00367AB4">
        <w:rPr>
          <w:rStyle w:val="Emphasis"/>
        </w:rPr>
        <w:t>defensive status politics</w:t>
      </w:r>
      <w:r w:rsidRPr="00367AB4">
        <w:rPr>
          <w:sz w:val="10"/>
        </w:rPr>
        <w:t xml:space="preserve">. In turn, this articulation of blackness in terms of death and life suggest a third context, at once theological and psychoanalytical. First Context: Black Political Thought and Intractability Afro-Pessimists draw their central – both diagnostic and generative – claim from Orlando Patterson (1982): slavery is distinguished not by intensified exploitation of labor, but by a ‘‘social death’’ he defines as natal alienation, generalized dishonor, and violent domination. Modernity emerges in the equation of slavery as social death with blackness, whereby only those marked as black are consigned to these conditions. Hartman has condensed and updated the idea of social death by the concept of ‘‘fungibility,’’ to denote how slavery has an after-life because blacks do not become human subjects, but remain objects of (material, accumulative, sexual, symbolic) use, including subjection to gratuitous violence and disposability (Patterson, 1982). At the same time, the production of this social death for those marked black is the disavowed condition of possibility for the economy and culture of those defining themselves as human, or non-black. As Hartman (1997, 2003) showed in Scenes of Subjection and interviews, even though chattel slavery was officially ended, a racializing regime instantiating devaluation has remained foundational to the material life and symbolic order of liberal civil society. These arguments thus explain – and make meaningful – the intractability of racialized inequality and violence despite the purported displacement of overt white supremacy by civil rights and multi-culturalism. Wilderson and Sexton, building on Fanon and Hartman, thus argue that ‘‘Blackness’’ denotes a position not an identity. Wilderson says, ‘‘Afro-pessimists are theorists of black positionality who share Fanon’s insistence that, though Blacks are…sentient beings, the structure of the entire world’s semantic field…is sutured by anti-black solidarity…Afro-pessimism explores the meaning of Blackness not – in the first instance – as a variously interpellated identity or conscious social actor, but as a structural position of non-communicability in the face of all other positions.’’ A position of ‘‘absolute dereliction’’ marks the non-being that cannot signify but can be made to signify, as well as accumulated, exploited, killed (Wilderson, 2010, pp. 58–59). In Wilderson’s narrative, </w:t>
      </w:r>
      <w:proofErr w:type="gramStart"/>
      <w:r w:rsidRPr="00367AB4">
        <w:rPr>
          <w:sz w:val="10"/>
        </w:rPr>
        <w:t>then, ‘‘</w:t>
      </w:r>
      <w:proofErr w:type="gramEnd"/>
      <w:r w:rsidRPr="00367AB4">
        <w:rPr>
          <w:sz w:val="10"/>
        </w:rPr>
        <w:t xml:space="preserve">modernity marks the emergence of a new ontology because it is an era in which an entire race appears, people who, prior to any transgressive act or losing a war, stand as socially dead in relation to the rest of the </w:t>
      </w:r>
      <w:proofErr w:type="gramStart"/>
      <w:r w:rsidRPr="00367AB4">
        <w:rPr>
          <w:sz w:val="10"/>
        </w:rPr>
        <w:t>world’’</w:t>
      </w:r>
      <w:proofErr w:type="gramEnd"/>
      <w:r w:rsidRPr="00367AB4">
        <w:rPr>
          <w:sz w:val="10"/>
        </w:rPr>
        <w:t xml:space="preserve"> (Wilderson, 2010, p. 18). Modern liberal ‘‘civil society is held together by a structural prohibition against recognizing and incorporating a being that is dead, </w:t>
      </w:r>
      <w:proofErr w:type="gramStart"/>
      <w:r w:rsidRPr="00367AB4">
        <w:rPr>
          <w:sz w:val="10"/>
        </w:rPr>
        <w:t>despite the fact that</w:t>
      </w:r>
      <w:proofErr w:type="gramEnd"/>
      <w:r w:rsidRPr="00367AB4">
        <w:rPr>
          <w:sz w:val="10"/>
        </w:rPr>
        <w:t xml:space="preserve"> this being is sentient and appears very much </w:t>
      </w:r>
      <w:proofErr w:type="gramStart"/>
      <w:r w:rsidRPr="00367AB4">
        <w:rPr>
          <w:sz w:val="10"/>
        </w:rPr>
        <w:t>alive.’</w:t>
      </w:r>
      <w:proofErr w:type="gramEnd"/>
      <w:r w:rsidRPr="00367AB4">
        <w:rPr>
          <w:sz w:val="10"/>
        </w:rPr>
        <w:t xml:space="preserve">’ Civil society, wage relations, and constitutionalism among rights-bearing subjects are underwritten by generalized dishonor and violent domination of those marked black, but also by ‘‘a libidinal economy of enjoyment,’’ because ‘‘fantasies of murderous hatred and unlimited destruction, of sexual consumption and social availability animate’’ such violence and ‘‘the psychic life of culture as well’’ (Wilderson, 2010, p. 27). Jared Sexton (2008, 2016) calls Afro-pessimism a ‘‘critique’’ of ‘‘political ontology,’’ but why use this locution? The middle passage inaugurated a ‘‘condition of ontology and not just an event of </w:t>
      </w:r>
      <w:proofErr w:type="gramStart"/>
      <w:r w:rsidRPr="00367AB4">
        <w:rPr>
          <w:sz w:val="10"/>
        </w:rPr>
        <w:t>experience’’</w:t>
      </w:r>
      <w:proofErr w:type="gramEnd"/>
      <w:r w:rsidRPr="00367AB4">
        <w:rPr>
          <w:sz w:val="10"/>
        </w:rPr>
        <w:t xml:space="preserve"> because chattel slavery founded (conditions of) non-being and being (Wilderson, 2010, p. 14). If ontology is the study of how we define the general conditions of possibility for human </w:t>
      </w:r>
      <w:proofErr w:type="gramStart"/>
      <w:r w:rsidRPr="00367AB4">
        <w:rPr>
          <w:sz w:val="10"/>
        </w:rPr>
        <w:t>being</w:t>
      </w:r>
      <w:proofErr w:type="gramEnd"/>
      <w:r w:rsidRPr="00367AB4">
        <w:rPr>
          <w:sz w:val="10"/>
        </w:rPr>
        <w:t xml:space="preserve">, then political ontology denotes how politics </w:t>
      </w:r>
      <w:proofErr w:type="gramStart"/>
      <w:r w:rsidRPr="00367AB4">
        <w:rPr>
          <w:sz w:val="10"/>
        </w:rPr>
        <w:t>founds</w:t>
      </w:r>
      <w:proofErr w:type="gramEnd"/>
      <w:r w:rsidRPr="00367AB4">
        <w:rPr>
          <w:sz w:val="10"/>
        </w:rPr>
        <w:t xml:space="preserve"> what Fred Moten calls ‘‘the </w:t>
      </w:r>
      <w:proofErr w:type="spellStart"/>
      <w:r w:rsidRPr="00367AB4">
        <w:rPr>
          <w:sz w:val="10"/>
        </w:rPr>
        <w:t>nonrelationality</w:t>
      </w:r>
      <w:proofErr w:type="spellEnd"/>
      <w:r w:rsidRPr="00367AB4">
        <w:rPr>
          <w:sz w:val="10"/>
        </w:rPr>
        <w:t xml:space="preserve"> that structures all </w:t>
      </w:r>
      <w:proofErr w:type="gramStart"/>
      <w:r w:rsidRPr="00367AB4">
        <w:rPr>
          <w:sz w:val="10"/>
        </w:rPr>
        <w:t>relationality,’</w:t>
      </w:r>
      <w:proofErr w:type="gramEnd"/>
      <w:r w:rsidRPr="00367AB4">
        <w:rPr>
          <w:sz w:val="10"/>
        </w:rPr>
        <w:t xml:space="preserve">’ the denial of being </w:t>
      </w:r>
      <w:proofErr w:type="gramStart"/>
      <w:r w:rsidRPr="00367AB4">
        <w:rPr>
          <w:sz w:val="10"/>
        </w:rPr>
        <w:t>that structures</w:t>
      </w:r>
      <w:proofErr w:type="gramEnd"/>
      <w:r w:rsidRPr="00367AB4">
        <w:rPr>
          <w:sz w:val="10"/>
        </w:rPr>
        <w:t xml:space="preserve"> symbolic order and material reality in modernity (Moten, 2013). ‘‘Anti-blackness’’ is ‘‘ontological’’ as an unthought, foundational (and so intractable) condition framing human being, but ‘‘political’’ because conventional, historical, potentially changeable. In turn, to theorize ‘‘structural positionality’’ ‘‘is to be Afro-Pessimist, not Afrocentric,’’ because ‘‘blackness’’ denotes a condition (of non-being) to refuse, and neither a (prior, African) identity to retrieve, nor a ‘‘cultural identity’’ to assert (Wilderson, 2010, p. 58). Wilderson thus posits ‘‘the inaugural </w:t>
      </w:r>
      <w:proofErr w:type="gramStart"/>
      <w:r w:rsidRPr="00367AB4">
        <w:rPr>
          <w:sz w:val="10"/>
        </w:rPr>
        <w:t>difference’’</w:t>
      </w:r>
      <w:proofErr w:type="gramEnd"/>
      <w:r w:rsidRPr="00367AB4">
        <w:rPr>
          <w:sz w:val="10"/>
        </w:rPr>
        <w:t xml:space="preserve"> that instituted the modern and its defining ‘‘genre of the </w:t>
      </w:r>
      <w:proofErr w:type="gramStart"/>
      <w:r w:rsidRPr="00367AB4">
        <w:rPr>
          <w:sz w:val="10"/>
        </w:rPr>
        <w:t>human’’</w:t>
      </w:r>
      <w:proofErr w:type="gramEnd"/>
      <w:r w:rsidRPr="00367AB4">
        <w:rPr>
          <w:sz w:val="10"/>
        </w:rPr>
        <w:t xml:space="preserve"> as Sylvia Wynter (2003) puts it. Marxian and Lacanian structuralism also </w:t>
      </w:r>
      <w:proofErr w:type="gramStart"/>
      <w:r w:rsidRPr="00367AB4">
        <w:rPr>
          <w:sz w:val="10"/>
        </w:rPr>
        <w:t>originate</w:t>
      </w:r>
      <w:proofErr w:type="gramEnd"/>
      <w:r w:rsidRPr="00367AB4">
        <w:rPr>
          <w:sz w:val="10"/>
        </w:rPr>
        <w:t xml:space="preserve"> human society and culture in the structure of (class or gender) positions into which people are interpellated. But Wilderson depicts ‘‘gender or economic oppression’’ as ‘‘contingent riders’’ limiting ‘‘the freedom of human subjects’’; ‘‘exploited humans in conflict with unexploited humans,’’ or women dominated by men, remain within human being, not set off ontologically from it. He insists on this ‘‘unbridgeable gap’’ between the ‘‘suffering dynamics of the ontologically alive,’’ and black positionality. ‘‘Deep within civil society’s collective unconscious is the knowledge that the black position is indeed a position, not an identity, and…inextricably bound to the constituent elements of social death.’’ By this categorical difference ‘‘gratuitous violence’’ and ‘‘exchange’’ can ‘‘mark everyone </w:t>
      </w:r>
      <w:proofErr w:type="gramStart"/>
      <w:r w:rsidRPr="00367AB4">
        <w:rPr>
          <w:sz w:val="10"/>
        </w:rPr>
        <w:t>experientially’’</w:t>
      </w:r>
      <w:proofErr w:type="gramEnd"/>
      <w:r w:rsidRPr="00367AB4">
        <w:rPr>
          <w:sz w:val="10"/>
        </w:rPr>
        <w:t xml:space="preserve"> but ‘‘mark blacks ontologically’’ (Wilderson, 2003). This structuralism parallels Althusser and Lacan, but it posits black positionality as exceptional, both in its equation with non-being, and as the inaugurating foundation of modernity. In turn, Sexton draws two implications. ‘‘Whatever else there may be in black culture or cultures – in the most capacious, differentiated, global sense – a narrative of antagonism is inscribed there, powerfully and profoundly. To ‘‘inhabit’’ the ‘‘destruction’’ mandated by an ‘‘anti-black world that shapes and structures every aspect of black existence’’ is to face the challenge of ‘‘how to stay within the anxiety of antagonism…to be guided by it, and again, even to will it?’’ (Sexton, 2016, p. 4). As if to disarm any reduction of militancy to masculinism, Sexton quotes the martial language of Hortense Spillers: ‘‘My anxiety was finding a way to </w:t>
      </w:r>
      <w:proofErr w:type="gramStart"/>
      <w:r w:rsidRPr="00367AB4">
        <w:rPr>
          <w:sz w:val="10"/>
        </w:rPr>
        <w:t>actually be</w:t>
      </w:r>
      <w:proofErr w:type="gramEnd"/>
      <w:r w:rsidRPr="00367AB4">
        <w:rPr>
          <w:sz w:val="10"/>
        </w:rPr>
        <w:t xml:space="preserve"> in battle…to go to war.’’ He credits black feminism with linking ‘‘rage to hope’’ and forging ‘‘a non-compliant but nonviolent alloy’’ to oppose what Spillers calls ‘‘long centuries of unregulated violence’’ (Spillers et al., 2007; Sexton, 2016, pp. 9–10). But he asks: ‘‘is there such a thing as black feminist violence?’’ Not ‘‘to elevate violence to the level of principle,’’ he avers, but ‘‘to include it as one tactic among others’’ in a structure of antagonism. As if to disarm critics he quotes Spillers again: ‘‘the day that the enslaved decides to act out the threat of death that hangs over her, by risking her life, is the first day of wisdom. And </w:t>
      </w:r>
      <w:proofErr w:type="gramStart"/>
      <w:r w:rsidRPr="00367AB4">
        <w:rPr>
          <w:sz w:val="10"/>
        </w:rPr>
        <w:t>whether or not</w:t>
      </w:r>
      <w:proofErr w:type="gramEnd"/>
      <w:r w:rsidRPr="00367AB4">
        <w:rPr>
          <w:sz w:val="10"/>
        </w:rPr>
        <w:t xml:space="preserve"> one survives is perhaps less important than the recognition that, unless one is free, love cannot and will not </w:t>
      </w:r>
      <w:proofErr w:type="gramStart"/>
      <w:r w:rsidRPr="00367AB4">
        <w:rPr>
          <w:sz w:val="10"/>
        </w:rPr>
        <w:t>matter’’</w:t>
      </w:r>
      <w:proofErr w:type="gramEnd"/>
      <w:r w:rsidRPr="00367AB4">
        <w:rPr>
          <w:sz w:val="10"/>
        </w:rPr>
        <w:t xml:space="preserve"> (Spillers et al., 2007; Sexton, 2016, p. 10). In this passage, we hear Antigone and Audre Lorde, who would risk their own lives but not another’s life, but also Frederick Douglass’ Nietzschean violence as well as Huey Newton’s ‘‘revolutionary suicide,’’ when risking life and taking life entwine. If Sexton’s first conclusion moves from political ontology to inescapable antagonism and so to a </w:t>
      </w:r>
      <w:proofErr w:type="spellStart"/>
      <w:r w:rsidRPr="00367AB4">
        <w:rPr>
          <w:sz w:val="10"/>
        </w:rPr>
        <w:t>Fanonian</w:t>
      </w:r>
      <w:proofErr w:type="spellEnd"/>
      <w:r w:rsidRPr="00367AB4">
        <w:rPr>
          <w:sz w:val="10"/>
        </w:rPr>
        <w:t xml:space="preserve"> view of violence as a condition of freedom, his second conclusion returns to the premise shared with Wilderson, who </w:t>
      </w:r>
      <w:proofErr w:type="gramStart"/>
      <w:r w:rsidRPr="00367AB4">
        <w:rPr>
          <w:sz w:val="10"/>
        </w:rPr>
        <w:t>says, ‘‘</w:t>
      </w:r>
      <w:proofErr w:type="gramEnd"/>
      <w:r w:rsidRPr="00367AB4">
        <w:rPr>
          <w:sz w:val="10"/>
        </w:rPr>
        <w:t xml:space="preserve">black freedom is an ontological’’ not ‘‘experiential’’ issue. ‘‘Black freedom’’ is not repeated action to contest or interrupt social death, or fugitive forms of slipping the yoke, but ‘‘an event of epic and revolutionary proportions’’ that is ‘‘the end of both blackness and humanness,’’ the ‘‘emergence of new ontological relations’’ (Wilderson, 2010, p. 27). Critics object that arguments about social death deny both the ‘‘agency’’ of blacks and the ‘‘hope’’ political resistance requires (Brown, 2009). Sexton denies any ‘‘rejection of the notion of agency in </w:t>
      </w:r>
      <w:proofErr w:type="gramStart"/>
      <w:r w:rsidRPr="00367AB4">
        <w:rPr>
          <w:sz w:val="10"/>
        </w:rPr>
        <w:t>advance,’</w:t>
      </w:r>
      <w:proofErr w:type="gramEnd"/>
      <w:r w:rsidRPr="00367AB4">
        <w:rPr>
          <w:sz w:val="10"/>
        </w:rPr>
        <w:t xml:space="preserve">’ but instead depicts an ‘‘endeavor to think rigorously about its conditions of </w:t>
      </w:r>
      <w:proofErr w:type="gramStart"/>
      <w:r w:rsidRPr="00367AB4">
        <w:rPr>
          <w:sz w:val="10"/>
        </w:rPr>
        <w:t>possibility.’</w:t>
      </w:r>
      <w:proofErr w:type="gramEnd"/>
      <w:r w:rsidRPr="00367AB4">
        <w:rPr>
          <w:sz w:val="10"/>
        </w:rPr>
        <w:t xml:space="preserve">’ Likewise, theory must face the position of the ‘‘ex-slave without recourse to the consolations of </w:t>
      </w:r>
      <w:proofErr w:type="gramStart"/>
      <w:r w:rsidRPr="00367AB4">
        <w:rPr>
          <w:sz w:val="10"/>
        </w:rPr>
        <w:t>transcendence.’</w:t>
      </w:r>
      <w:proofErr w:type="gramEnd"/>
      <w:r w:rsidRPr="00367AB4">
        <w:rPr>
          <w:sz w:val="10"/>
        </w:rPr>
        <w:t xml:space="preserve">’ Rather than ‘‘blaming </w:t>
      </w:r>
      <w:proofErr w:type="gramStart"/>
      <w:r w:rsidRPr="00367AB4">
        <w:rPr>
          <w:sz w:val="10"/>
        </w:rPr>
        <w:t>pessimism,’</w:t>
      </w:r>
      <w:proofErr w:type="gramEnd"/>
      <w:r w:rsidRPr="00367AB4">
        <w:rPr>
          <w:sz w:val="10"/>
        </w:rPr>
        <w:t xml:space="preserve">’ he quotes Joshua Foa Dienstag to </w:t>
      </w:r>
      <w:proofErr w:type="gramStart"/>
      <w:r w:rsidRPr="00367AB4">
        <w:rPr>
          <w:sz w:val="10"/>
        </w:rPr>
        <w:t>say, ‘‘</w:t>
      </w:r>
      <w:proofErr w:type="gramEnd"/>
      <w:r w:rsidRPr="00367AB4">
        <w:rPr>
          <w:sz w:val="10"/>
        </w:rPr>
        <w:t>perhaps we can learn from it</w:t>
      </w:r>
      <w:proofErr w:type="gramStart"/>
      <w:r w:rsidRPr="00367AB4">
        <w:rPr>
          <w:sz w:val="10"/>
        </w:rPr>
        <w:t>.</w:t>
      </w:r>
      <w:proofErr w:type="gramEnd"/>
      <w:r w:rsidRPr="00367AB4">
        <w:rPr>
          <w:sz w:val="10"/>
        </w:rPr>
        <w:t xml:space="preserve"> Rather than hiding from the ugliness of the world, perhaps we can discover how best to withstand </w:t>
      </w:r>
      <w:proofErr w:type="gramStart"/>
      <w:r w:rsidRPr="00367AB4">
        <w:rPr>
          <w:sz w:val="10"/>
        </w:rPr>
        <w:t>it.’</w:t>
      </w:r>
      <w:proofErr w:type="gramEnd"/>
      <w:r w:rsidRPr="00367AB4">
        <w:rPr>
          <w:sz w:val="10"/>
        </w:rPr>
        <w:t xml:space="preserve">’ Depicting the false solace sought by those who cannot abide the twinned truths of destruction and antagonism, Sexton (2016) enacts a pointedly dismissive ‘‘intramural’’ critique of Black political thought. Speaking in the mode of realism to advance the ‘‘pessimistic’’ claim that the modern world is organized to negate and annihilate black </w:t>
      </w:r>
      <w:proofErr w:type="gramStart"/>
      <w:r w:rsidRPr="00367AB4">
        <w:rPr>
          <w:sz w:val="10"/>
        </w:rPr>
        <w:t>agency</w:t>
      </w:r>
      <w:proofErr w:type="gramEnd"/>
      <w:r w:rsidRPr="00367AB4">
        <w:rPr>
          <w:sz w:val="10"/>
        </w:rPr>
        <w:t xml:space="preserve">, he practices a kind of radical negativity. Does this view blind us to or even foreclose the ‘‘life’’ of black agency in conditions of social death, </w:t>
      </w:r>
      <w:proofErr w:type="gramStart"/>
      <w:r w:rsidRPr="00367AB4">
        <w:rPr>
          <w:sz w:val="10"/>
        </w:rPr>
        <w:t>or,</w:t>
      </w:r>
      <w:proofErr w:type="gramEnd"/>
      <w:r w:rsidRPr="00367AB4">
        <w:rPr>
          <w:sz w:val="10"/>
        </w:rPr>
        <w:t xml:space="preserve"> does it stipulate what would count as fundamental change? Does this view preclude hope for a different future, </w:t>
      </w:r>
      <w:proofErr w:type="gramStart"/>
      <w:r w:rsidRPr="00367AB4">
        <w:rPr>
          <w:sz w:val="10"/>
        </w:rPr>
        <w:t>or,</w:t>
      </w:r>
      <w:proofErr w:type="gramEnd"/>
      <w:r w:rsidRPr="00367AB4">
        <w:rPr>
          <w:sz w:val="10"/>
        </w:rPr>
        <w:t xml:space="preserve"> stipulate its </w:t>
      </w:r>
      <w:proofErr w:type="gramStart"/>
      <w:r w:rsidRPr="00367AB4">
        <w:rPr>
          <w:sz w:val="10"/>
        </w:rPr>
        <w:t>threshold,</w:t>
      </w:r>
      <w:proofErr w:type="gramEnd"/>
      <w:r w:rsidRPr="00367AB4">
        <w:rPr>
          <w:sz w:val="10"/>
        </w:rPr>
        <w:t xml:space="preserve"> to open a possibility we cannot know or depict in advance? Here is theory as speech-act, my second context, but also, his idiom of false solace or real transcendence signals my third context, political theology. Second Context: From Theory to Speech-Act Gayle Rubin (1975) once joined Engels and Levi-Strauss to theorize what Sexton calls the ‘‘structural positionality’’ of women in patriarchy, whereby the exchange of women (as quasi-human objects) became the condition of ‘‘human’’ life and culture, and by using Freud and Lacan to theorize the ‘‘libidinal economy’’ tied to this exchange, she depicted how those marked as women internalized and reproduced their position. But feminism, she argued, sought a ‘‘radical’’ reimagination of patriarchal kinship conceived as a conventional not natural condition of human being. It must be said that Rubin herself, and feminism more broadly, did not theorize the differences slavery instituted. It took Hortense Spillers to show how the modern form of gender was produced by white supremacy, as enslaved women were denied the status of gender as a form of being, and reduced to mere ‘‘flesh.’’ The modern sex-gender system, and its feminist critics, rested on disavowal (or unthinking presumption) of this prior denial of being (Spillers, 1987; Broeck, 2008). If this insight vindicates the structuralist ambition of ‘‘Afro- Pessimist’’ argument, however, the animating sense of possibility that living insurgency imparted to the structuralism of radical feminist theorizing remains absent. Its avowed ‘‘pessimism’’ is partly a symptom of our own moment of impasse, but it also minimizes the current forms of insurgency surrounding it, and in these </w:t>
      </w:r>
      <w:proofErr w:type="gramStart"/>
      <w:r w:rsidRPr="00367AB4">
        <w:rPr>
          <w:sz w:val="10"/>
        </w:rPr>
        <w:t>regards</w:t>
      </w:r>
      <w:proofErr w:type="gramEnd"/>
      <w:r w:rsidRPr="00367AB4">
        <w:rPr>
          <w:sz w:val="10"/>
        </w:rPr>
        <w:t xml:space="preserve"> it performs a black radicalism that can seem defensive, even bullying, and ‘‘academic’’ in its distance from insurgent politics. At issue for me, then, is not the idea of a structural positionality that is both foundational and distinctive, but the motives and idioms that give it a troubling form and affect. Wilderson and Sexton rightly claim that neither legal enfranchisement nor material assets secure immunity from vulnerability as a fungible object; they rightly see the depth and scope of the change needed to achieve equality. But they posit a categorical and absolute (not historical or contingent) difference: between ex-slaves, as non-human beings subject to gratuitous violence; indigenous people, as ‘‘almost-human’’ subjects, who retain forms of sovereignty; and white women and workers ‘‘whose humanity is a given.’’ They do not depict the mutual imbrication of race, class, and gender, the braiding of native dispossession and slavery, the ratio of violence or fungibility in other forms of domination, or how political economy and culture is underwritten, especially, by women positioned as objects of available for use (and violence.) They refuse what Wilderson calls ‘‘the ruse of </w:t>
      </w:r>
      <w:proofErr w:type="gramStart"/>
      <w:r w:rsidRPr="00367AB4">
        <w:rPr>
          <w:sz w:val="10"/>
        </w:rPr>
        <w:t>analogy,’</w:t>
      </w:r>
      <w:proofErr w:type="gramEnd"/>
      <w:r w:rsidRPr="00367AB4">
        <w:rPr>
          <w:sz w:val="10"/>
        </w:rPr>
        <w:t>’ whereby accounts o</w:t>
      </w:r>
      <w:r w:rsidRPr="00D704D7">
        <w:rPr>
          <w:sz w:val="10"/>
        </w:rPr>
        <w:t xml:space="preserve">f domination as being (like) slavery deny a categorical difference in ‘‘ontological’’ positionality (Wilderson, 2010). A ‘‘political ontology of race’’ is thus tailored to address post-civil rights fragmentation in the black world, post-1965 immigration and neoliberal multiculturalism, as well as multiplying varieties of oppression. Partly, Afro-Pessimism uses abundant evidence of fungibility and violence to posit and defend black commonality against forms of upward mobility it credibly casts as a deceptive appearance, but it also ignores or devalues the reality of appearances, that is, the real complexity of a black world increasingly differentiated and divided. Likewise, Afro-Pessimism correctly situates recent versions of ethnic pluralism and class/gender radicalism within an unchanged black/white racial grid, to credibly mark how coalition/reform politics continue to evade the distinctive grip of antiblackness. But </w:t>
      </w:r>
      <w:r w:rsidRPr="003A4FFE">
        <w:rPr>
          <w:rStyle w:val="StyleUnderline"/>
          <w:highlight w:val="cyan"/>
        </w:rPr>
        <w:t>rather than highlighting</w:t>
      </w:r>
      <w:r w:rsidRPr="00155115">
        <w:rPr>
          <w:rStyle w:val="StyleUnderline"/>
        </w:rPr>
        <w:t xml:space="preserve"> the intractable grip of </w:t>
      </w:r>
      <w:r w:rsidRPr="003A4FFE">
        <w:rPr>
          <w:rStyle w:val="StyleUnderline"/>
          <w:highlight w:val="cyan"/>
        </w:rPr>
        <w:t xml:space="preserve">antiblack </w:t>
      </w:r>
      <w:r w:rsidRPr="003A4FFE">
        <w:rPr>
          <w:rStyle w:val="Emphasis"/>
          <w:highlight w:val="cyan"/>
        </w:rPr>
        <w:t>specificity</w:t>
      </w:r>
      <w:r w:rsidRPr="003A4FFE">
        <w:rPr>
          <w:rStyle w:val="StyleUnderline"/>
          <w:highlight w:val="cyan"/>
        </w:rPr>
        <w:t xml:space="preserve"> </w:t>
      </w:r>
      <w:r w:rsidRPr="003A4FFE">
        <w:rPr>
          <w:rStyle w:val="Emphasis"/>
          <w:highlight w:val="cyan"/>
        </w:rPr>
        <w:t>amid multi-dimensional</w:t>
      </w:r>
      <w:r w:rsidRPr="00367AB4">
        <w:rPr>
          <w:rStyle w:val="StyleUnderline"/>
        </w:rPr>
        <w:t xml:space="preserve"> intersectional</w:t>
      </w:r>
      <w:r w:rsidRPr="003A4FFE">
        <w:rPr>
          <w:rStyle w:val="Emphasis"/>
          <w:highlight w:val="cyan"/>
        </w:rPr>
        <w:t>ity</w:t>
      </w:r>
      <w:r w:rsidRPr="00367AB4">
        <w:rPr>
          <w:rStyle w:val="StyleUnderline"/>
        </w:rPr>
        <w:t xml:space="preserve">, and rather than </w:t>
      </w:r>
      <w:r w:rsidRPr="003A4FFE">
        <w:rPr>
          <w:rStyle w:val="StyleUnderline"/>
          <w:highlight w:val="cyan"/>
        </w:rPr>
        <w:t>tracing how antiblackness</w:t>
      </w:r>
      <w:r>
        <w:rPr>
          <w:rStyle w:val="StyleUnderline"/>
        </w:rPr>
        <w:t xml:space="preserve"> </w:t>
      </w:r>
      <w:r w:rsidRPr="00155115">
        <w:rPr>
          <w:rStyle w:val="StyleUnderline"/>
        </w:rPr>
        <w:t>has</w:t>
      </w:r>
      <w:r w:rsidRPr="00D704D7">
        <w:rPr>
          <w:sz w:val="16"/>
        </w:rPr>
        <w:t xml:space="preserve"> </w:t>
      </w:r>
      <w:r w:rsidRPr="003A4FFE">
        <w:rPr>
          <w:rStyle w:val="Emphasis"/>
          <w:highlight w:val="cyan"/>
        </w:rPr>
        <w:t>entwined</w:t>
      </w:r>
      <w:r w:rsidRPr="003A4FFE">
        <w:rPr>
          <w:sz w:val="16"/>
          <w:highlight w:val="cyan"/>
        </w:rPr>
        <w:t xml:space="preserve"> </w:t>
      </w:r>
      <w:r w:rsidRPr="003A4FFE">
        <w:rPr>
          <w:rStyle w:val="StyleUnderline"/>
          <w:highlight w:val="cyan"/>
        </w:rPr>
        <w:t>with</w:t>
      </w:r>
      <w:r w:rsidRPr="00367AB4">
        <w:rPr>
          <w:sz w:val="16"/>
        </w:rPr>
        <w:t xml:space="preserve"> </w:t>
      </w:r>
      <w:r w:rsidRPr="00367AB4">
        <w:rPr>
          <w:rStyle w:val="Emphasis"/>
        </w:rPr>
        <w:t xml:space="preserve">settler </w:t>
      </w:r>
      <w:r w:rsidRPr="003A4FFE">
        <w:rPr>
          <w:rStyle w:val="Emphasis"/>
          <w:highlight w:val="cyan"/>
        </w:rPr>
        <w:t>colonialism</w:t>
      </w:r>
      <w:r w:rsidRPr="003A4FFE">
        <w:rPr>
          <w:rStyle w:val="StyleUnderline"/>
          <w:highlight w:val="cyan"/>
        </w:rPr>
        <w:t xml:space="preserve">, </w:t>
      </w:r>
      <w:r w:rsidRPr="003A4FFE">
        <w:rPr>
          <w:rStyle w:val="Emphasis"/>
          <w:highlight w:val="cyan"/>
        </w:rPr>
        <w:t>patriarchy</w:t>
      </w:r>
      <w:r w:rsidRPr="003A4FFE">
        <w:rPr>
          <w:rStyle w:val="StyleUnderline"/>
          <w:highlight w:val="cyan"/>
        </w:rPr>
        <w:t xml:space="preserve">, and </w:t>
      </w:r>
      <w:r w:rsidRPr="003A4FFE">
        <w:rPr>
          <w:rStyle w:val="Emphasis"/>
          <w:highlight w:val="cyan"/>
        </w:rPr>
        <w:t>capitalism</w:t>
      </w:r>
      <w:r w:rsidRPr="003A4FFE">
        <w:rPr>
          <w:rStyle w:val="StyleUnderline"/>
          <w:highlight w:val="cyan"/>
        </w:rPr>
        <w:t>, Sexton and Wilderson</w:t>
      </w:r>
      <w:r w:rsidRPr="00367AB4">
        <w:rPr>
          <w:rStyle w:val="StyleUnderline"/>
        </w:rPr>
        <w:t xml:space="preserve"> depict </w:t>
      </w:r>
      <w:r w:rsidRPr="00367AB4">
        <w:rPr>
          <w:rStyle w:val="Emphasis"/>
        </w:rPr>
        <w:t>black exceptionality</w:t>
      </w:r>
      <w:r w:rsidRPr="00D704D7">
        <w:rPr>
          <w:sz w:val="16"/>
        </w:rPr>
        <w:t xml:space="preserve">.7 </w:t>
      </w:r>
      <w:r w:rsidRPr="00367AB4">
        <w:rPr>
          <w:sz w:val="16"/>
        </w:rPr>
        <w:t xml:space="preserve">Understandably </w:t>
      </w:r>
      <w:r w:rsidRPr="003A4FFE">
        <w:rPr>
          <w:rStyle w:val="Emphasis"/>
          <w:highlight w:val="cyan"/>
        </w:rPr>
        <w:t>foregrounding</w:t>
      </w:r>
      <w:r w:rsidRPr="00367AB4">
        <w:rPr>
          <w:sz w:val="16"/>
        </w:rPr>
        <w:t xml:space="preserve"> </w:t>
      </w:r>
      <w:r w:rsidRPr="00367AB4">
        <w:rPr>
          <w:rStyle w:val="StyleUnderline"/>
        </w:rPr>
        <w:t xml:space="preserve">how </w:t>
      </w:r>
      <w:r w:rsidRPr="003A4FFE">
        <w:rPr>
          <w:rStyle w:val="StyleUnderline"/>
          <w:highlight w:val="cyan"/>
        </w:rPr>
        <w:t>analogy</w:t>
      </w:r>
      <w:r w:rsidRPr="00367AB4">
        <w:rPr>
          <w:rStyle w:val="StyleUnderline"/>
        </w:rPr>
        <w:t xml:space="preserve"> is typically used to</w:t>
      </w:r>
      <w:r w:rsidRPr="00367AB4">
        <w:rPr>
          <w:sz w:val="16"/>
        </w:rPr>
        <w:t xml:space="preserve"> (trade on but) </w:t>
      </w:r>
      <w:r w:rsidRPr="00367AB4">
        <w:rPr>
          <w:rStyle w:val="StyleUnderline"/>
        </w:rPr>
        <w:t xml:space="preserve">evade what is distinctive in racial domination, they </w:t>
      </w:r>
      <w:r w:rsidRPr="003A4FFE">
        <w:rPr>
          <w:rStyle w:val="StyleUnderline"/>
          <w:highlight w:val="cyan"/>
        </w:rPr>
        <w:t xml:space="preserve">seem </w:t>
      </w:r>
      <w:r w:rsidRPr="003A4FFE">
        <w:rPr>
          <w:rStyle w:val="Emphasis"/>
          <w:highlight w:val="cyan"/>
        </w:rPr>
        <w:t>unable to admit</w:t>
      </w:r>
      <w:r w:rsidRPr="00155115">
        <w:rPr>
          <w:rStyle w:val="Emphasis"/>
        </w:rPr>
        <w:t xml:space="preserve"> let alone</w:t>
      </w:r>
      <w:r>
        <w:rPr>
          <w:rStyle w:val="Emphasis"/>
        </w:rPr>
        <w:t xml:space="preserve"> </w:t>
      </w:r>
      <w:r w:rsidRPr="00155115">
        <w:rPr>
          <w:rStyle w:val="Emphasis"/>
        </w:rPr>
        <w:t xml:space="preserve">credit </w:t>
      </w:r>
      <w:r w:rsidRPr="003A4FFE">
        <w:rPr>
          <w:rStyle w:val="Emphasis"/>
          <w:highlight w:val="cyan"/>
        </w:rPr>
        <w:t>complexities and confusions</w:t>
      </w:r>
      <w:r w:rsidRPr="00367AB4">
        <w:rPr>
          <w:rStyle w:val="Emphasis"/>
        </w:rPr>
        <w:t xml:space="preserve"> in the gray zone of intersectionality</w:t>
      </w:r>
      <w:r w:rsidRPr="00367AB4">
        <w:rPr>
          <w:rStyle w:val="StyleUnderline"/>
        </w:rPr>
        <w:t xml:space="preserve">. As a result, they create a black radicalism that categorically separates </w:t>
      </w:r>
      <w:r w:rsidRPr="00367AB4">
        <w:rPr>
          <w:rStyle w:val="Emphasis"/>
        </w:rPr>
        <w:t>not only itself</w:t>
      </w:r>
      <w:r w:rsidRPr="00367AB4">
        <w:rPr>
          <w:sz w:val="16"/>
        </w:rPr>
        <w:t xml:space="preserve"> </w:t>
      </w:r>
      <w:r w:rsidRPr="00367AB4">
        <w:rPr>
          <w:rStyle w:val="StyleUnderline"/>
        </w:rPr>
        <w:t>from other constituencies, but also the</w:t>
      </w:r>
      <w:r w:rsidRPr="00367AB4">
        <w:rPr>
          <w:sz w:val="16"/>
        </w:rPr>
        <w:t xml:space="preserve"> </w:t>
      </w:r>
      <w:r w:rsidRPr="00367AB4">
        <w:rPr>
          <w:rStyle w:val="Emphasis"/>
        </w:rPr>
        <w:t>truly revolutionary</w:t>
      </w:r>
      <w:r w:rsidRPr="00367AB4">
        <w:rPr>
          <w:sz w:val="16"/>
        </w:rPr>
        <w:t xml:space="preserve"> </w:t>
      </w:r>
      <w:r w:rsidRPr="00367AB4">
        <w:rPr>
          <w:rStyle w:val="StyleUnderline"/>
        </w:rPr>
        <w:t>from the mere</w:t>
      </w:r>
      <w:r w:rsidRPr="00367AB4">
        <w:rPr>
          <w:sz w:val="16"/>
        </w:rPr>
        <w:t xml:space="preserve"> </w:t>
      </w:r>
      <w:r w:rsidRPr="00367AB4">
        <w:rPr>
          <w:rStyle w:val="Emphasis"/>
        </w:rPr>
        <w:t>‘‘consolation’’</w:t>
      </w:r>
      <w:r w:rsidRPr="00367AB4">
        <w:rPr>
          <w:sz w:val="16"/>
        </w:rPr>
        <w:t xml:space="preserve"> </w:t>
      </w:r>
      <w:r w:rsidRPr="00367AB4">
        <w:rPr>
          <w:rStyle w:val="StyleUnderline"/>
        </w:rPr>
        <w:t>of other forms of organized black insurgency</w:t>
      </w:r>
      <w:r w:rsidRPr="00367AB4">
        <w:rPr>
          <w:sz w:val="16"/>
        </w:rPr>
        <w:t xml:space="preserve">. These versions of what I am calling exceptionality suggest my third context, because, </w:t>
      </w:r>
      <w:r w:rsidRPr="00367AB4">
        <w:rPr>
          <w:rStyle w:val="StyleUnderline"/>
        </w:rPr>
        <w:t xml:space="preserve">in its very critiques of false transcendence, Afro-Pessimism </w:t>
      </w:r>
      <w:r w:rsidRPr="00367AB4">
        <w:rPr>
          <w:rStyle w:val="Emphasis"/>
        </w:rPr>
        <w:t>repeats the idioms of political theology</w:t>
      </w:r>
      <w:r w:rsidRPr="00367AB4">
        <w:rPr>
          <w:sz w:val="16"/>
        </w:rPr>
        <w:t>. Third Context: From Political Theology to Psychoanalysis Sexton and Wilderson seem to mean political ontology as a philosophical/political alternative to political theology. Like Marx they criticize other-worldly forms of redemption for the sake of ‘‘soberly’’ facing our ‘‘true conditions’’; like Marx on class, they depict blackness as a non-cultural positionality, not an identity; and like Marx, they project the necessity for, but do not depict, a world beyond this one. They also echo the revolutionary paradigm of Fanon, which depicts consignment to non-being, narrates polarized antagonism, and without substantializing blackness, seeks an epochal movement from social death to life. Surely, then, the emphasis on positionality, antagonism, and eschatology evokes Carl Schmitt’s ‘‘political theology’’ as well as his ‘‘concept of the political.’’ For if American liberal nationalism is constituted by the sovereign violence that establishes social death for some as the condition of (access to) life for others, then those positioned as Black are thrown across a theological frontier that differentiates the damned to produce the saved</w:t>
      </w:r>
      <w:r w:rsidRPr="003263BC">
        <w:rPr>
          <w:sz w:val="16"/>
        </w:rPr>
        <w:t xml:space="preserve">. Those marked by non-being are thus called to ‘‘decision,’’ to take exception to social death as a state of exception. Even if Wilderson and Sexton invoke insurrection but not resurrection, can they escape entanglement in political theology? At the same time, we should recall Nietzsche’s ‘‘analysis’’ of the grip of the ascetic ideal among those – especially democrats, </w:t>
      </w:r>
      <w:r w:rsidRPr="003263BC">
        <w:rPr>
          <w:rStyle w:val="StyleUnderline"/>
        </w:rPr>
        <w:t>abolitionists</w:t>
      </w:r>
      <w:r w:rsidRPr="003263BC">
        <w:rPr>
          <w:sz w:val="16"/>
        </w:rPr>
        <w:t xml:space="preserve">, and atheist leftists – who renounced literal theism and other-worldly forms of redemption. For they sustain ‘‘faith in </w:t>
      </w:r>
      <w:proofErr w:type="gramStart"/>
      <w:r w:rsidRPr="003263BC">
        <w:rPr>
          <w:sz w:val="16"/>
        </w:rPr>
        <w:t>truth’’</w:t>
      </w:r>
      <w:proofErr w:type="gramEnd"/>
      <w:r w:rsidRPr="003263BC">
        <w:rPr>
          <w:sz w:val="16"/>
        </w:rPr>
        <w:t xml:space="preserve"> and in its name </w:t>
      </w:r>
      <w:r w:rsidRPr="003A4FFE">
        <w:rPr>
          <w:rStyle w:val="StyleUnderline"/>
          <w:highlight w:val="cyan"/>
        </w:rPr>
        <w:t>devalue</w:t>
      </w:r>
      <w:r w:rsidRPr="003A4FFE">
        <w:rPr>
          <w:sz w:val="16"/>
          <w:highlight w:val="cyan"/>
        </w:rPr>
        <w:t xml:space="preserve"> </w:t>
      </w:r>
      <w:r w:rsidRPr="003A4FFE">
        <w:rPr>
          <w:rStyle w:val="Emphasis"/>
          <w:highlight w:val="cyan"/>
        </w:rPr>
        <w:t>plurality</w:t>
      </w:r>
      <w:r w:rsidRPr="00367AB4">
        <w:rPr>
          <w:rStyle w:val="StyleUnderline"/>
        </w:rPr>
        <w:t>,</w:t>
      </w:r>
      <w:r w:rsidRPr="003263BC">
        <w:rPr>
          <w:rStyle w:val="StyleUnderline"/>
        </w:rPr>
        <w:t xml:space="preserve"> </w:t>
      </w:r>
      <w:r w:rsidRPr="003263BC">
        <w:rPr>
          <w:rStyle w:val="Emphasis"/>
        </w:rPr>
        <w:t>perspective</w:t>
      </w:r>
      <w:r w:rsidRPr="003263BC">
        <w:rPr>
          <w:rStyle w:val="StyleUnderline"/>
        </w:rPr>
        <w:t xml:space="preserve">, </w:t>
      </w:r>
      <w:r w:rsidRPr="003A4FFE">
        <w:rPr>
          <w:rStyle w:val="StyleUnderline"/>
          <w:highlight w:val="cyan"/>
        </w:rPr>
        <w:t xml:space="preserve">and </w:t>
      </w:r>
      <w:r w:rsidRPr="003A4FFE">
        <w:rPr>
          <w:rStyle w:val="Emphasis"/>
          <w:highlight w:val="cyan"/>
        </w:rPr>
        <w:t>contingency</w:t>
      </w:r>
      <w:r w:rsidRPr="003263BC">
        <w:rPr>
          <w:rStyle w:val="StyleUnderline"/>
        </w:rPr>
        <w:t xml:space="preserve">, as well as the </w:t>
      </w:r>
      <w:r w:rsidRPr="003263BC">
        <w:rPr>
          <w:rStyle w:val="Emphasis"/>
        </w:rPr>
        <w:t>unavoidably constitutive impact</w:t>
      </w:r>
      <w:r w:rsidRPr="003263BC">
        <w:rPr>
          <w:rStyle w:val="StyleUnderline"/>
        </w:rPr>
        <w:t xml:space="preserve"> of the drives and fantasies that</w:t>
      </w:r>
      <w:r w:rsidRPr="001617BC">
        <w:rPr>
          <w:rStyle w:val="StyleUnderline"/>
        </w:rPr>
        <w:t xml:space="preserve"> motivate our thought and action.</w:t>
      </w:r>
      <w:r w:rsidRPr="00D704D7">
        <w:rPr>
          <w:sz w:val="16"/>
        </w:rPr>
        <w:t xml:space="preserve"> Interpreting our will to truth as itself a motivated faith and perspective on life, Nietzsche makes faith ubiquitous by placing an act of faith beneath every perspective or optic. He then weighs the ‘‘value’’ of contrasting faiths in terms of their motivation on one side and their worldly consequences on the other side. In this way, he discovered the rancor driving his own faith in critical negativity, and he thus fashioned a ‘‘gay science’’ to mitigate it. How might his model of a counter-political theology help us interpret and engage a </w:t>
      </w:r>
      <w:r w:rsidRPr="00B95077">
        <w:rPr>
          <w:sz w:val="16"/>
        </w:rPr>
        <w:t xml:space="preserve">theory focused on the grim truth of social death? </w:t>
      </w:r>
      <w:r w:rsidRPr="00B95077">
        <w:rPr>
          <w:rStyle w:val="StyleUnderline"/>
        </w:rPr>
        <w:t>Because modernity premises life for some on consigning others to social death</w:t>
      </w:r>
      <w:r w:rsidRPr="00B95077">
        <w:rPr>
          <w:sz w:val="16"/>
        </w:rPr>
        <w:t xml:space="preserve">, Hartman claims, </w:t>
      </w:r>
      <w:r w:rsidRPr="00B95077">
        <w:rPr>
          <w:rStyle w:val="StyleUnderline"/>
        </w:rPr>
        <w:t>deliverance is the master trope of Black culture. But</w:t>
      </w:r>
      <w:r w:rsidRPr="00B95077">
        <w:rPr>
          <w:sz w:val="16"/>
        </w:rPr>
        <w:t xml:space="preserve"> </w:t>
      </w:r>
      <w:r w:rsidRPr="00B95077">
        <w:rPr>
          <w:rStyle w:val="Emphasis"/>
        </w:rPr>
        <w:t>how to seek life against death</w:t>
      </w:r>
      <w:r w:rsidRPr="00B95077">
        <w:rPr>
          <w:sz w:val="16"/>
        </w:rPr>
        <w:t xml:space="preserve"> </w:t>
      </w:r>
      <w:r w:rsidRPr="00B95077">
        <w:rPr>
          <w:rStyle w:val="StyleUnderline"/>
        </w:rPr>
        <w:t>is</w:t>
      </w:r>
      <w:r w:rsidRPr="00B95077">
        <w:rPr>
          <w:sz w:val="16"/>
        </w:rPr>
        <w:t xml:space="preserve"> </w:t>
      </w:r>
      <w:r w:rsidRPr="00B95077">
        <w:rPr>
          <w:rStyle w:val="Emphasis"/>
        </w:rPr>
        <w:t>contestable</w:t>
      </w:r>
      <w:r w:rsidRPr="00B95077">
        <w:rPr>
          <w:sz w:val="16"/>
        </w:rPr>
        <w:t xml:space="preserve">. </w:t>
      </w:r>
      <w:r w:rsidRPr="00B95077">
        <w:rPr>
          <w:rStyle w:val="StyleUnderline"/>
        </w:rPr>
        <w:t xml:space="preserve">Wilderson and Sexton depict the </w:t>
      </w:r>
      <w:r w:rsidRPr="00B95077">
        <w:rPr>
          <w:rStyle w:val="Emphasis"/>
        </w:rPr>
        <w:t>unbearable truth</w:t>
      </w:r>
      <w:r w:rsidRPr="00B95077">
        <w:rPr>
          <w:rStyle w:val="StyleUnderline"/>
        </w:rPr>
        <w:t xml:space="preserve"> of social death and </w:t>
      </w:r>
      <w:r w:rsidRPr="00B95077">
        <w:rPr>
          <w:rStyle w:val="Emphasis"/>
        </w:rPr>
        <w:t>unremitting antagonism</w:t>
      </w:r>
      <w:r w:rsidRPr="00B95077">
        <w:rPr>
          <w:sz w:val="16"/>
        </w:rPr>
        <w:t xml:space="preserve"> </w:t>
      </w:r>
      <w:r w:rsidRPr="00B95077">
        <w:rPr>
          <w:rStyle w:val="StyleUnderline"/>
        </w:rPr>
        <w:t xml:space="preserve">between master and slave, in contrast to which they depict our seduction by (our wish for) narrative and the </w:t>
      </w:r>
      <w:r w:rsidRPr="00B95077">
        <w:rPr>
          <w:rStyle w:val="Emphasis"/>
        </w:rPr>
        <w:t>redemption</w:t>
      </w:r>
      <w:r w:rsidRPr="00B95077">
        <w:rPr>
          <w:sz w:val="16"/>
        </w:rPr>
        <w:t xml:space="preserve"> </w:t>
      </w:r>
      <w:r w:rsidRPr="00B95077">
        <w:rPr>
          <w:rStyle w:val="StyleUnderline"/>
        </w:rPr>
        <w:t>it offers.</w:t>
      </w:r>
      <w:r w:rsidRPr="00B95077">
        <w:rPr>
          <w:sz w:val="16"/>
        </w:rPr>
        <w:t xml:space="preserve"> They speak not to whites, whose narrative of modernity, nationhood, and progress is premised on black non-being, but ‘‘intramurally’’ to those marked as black, who are drawn to narratives that promise to overcome white innocence (in Baldwin’s sense) by civic integration, or that promise the redemption of black suffering by de-colonization, n</w:t>
      </w:r>
      <w:r w:rsidRPr="00D704D7">
        <w:rPr>
          <w:sz w:val="16"/>
        </w:rPr>
        <w:t xml:space="preserve">ation-building, or fugitive creativity. </w:t>
      </w:r>
      <w:r w:rsidRPr="001617BC">
        <w:rPr>
          <w:rStyle w:val="StyleUnderline"/>
        </w:rPr>
        <w:t>Against</w:t>
      </w:r>
      <w:r>
        <w:rPr>
          <w:rStyle w:val="StyleUnderline"/>
        </w:rPr>
        <w:t xml:space="preserve"> </w:t>
      </w:r>
      <w:r w:rsidRPr="001617BC">
        <w:rPr>
          <w:rStyle w:val="StyleUnderline"/>
        </w:rPr>
        <w:t xml:space="preserve">seduction by narrative, Afro-pessimist structuralism is presented as the </w:t>
      </w:r>
      <w:r w:rsidRPr="001617BC">
        <w:rPr>
          <w:rStyle w:val="Emphasis"/>
        </w:rPr>
        <w:t>essential</w:t>
      </w:r>
      <w:r>
        <w:rPr>
          <w:rStyle w:val="Emphasis"/>
        </w:rPr>
        <w:t xml:space="preserve"> </w:t>
      </w:r>
      <w:r w:rsidRPr="001617BC">
        <w:rPr>
          <w:rStyle w:val="Emphasis"/>
        </w:rPr>
        <w:t>and all-controlling truth of black experience</w:t>
      </w:r>
      <w:r w:rsidRPr="001617BC">
        <w:rPr>
          <w:rStyle w:val="StyleUnderline"/>
        </w:rPr>
        <w:t>; it gives off the scent of the ascetic</w:t>
      </w:r>
      <w:r>
        <w:rPr>
          <w:rStyle w:val="StyleUnderline"/>
        </w:rPr>
        <w:t xml:space="preserve"> </w:t>
      </w:r>
      <w:r w:rsidRPr="001617BC">
        <w:rPr>
          <w:rStyle w:val="StyleUnderline"/>
        </w:rPr>
        <w:t xml:space="preserve">ideal not only because it </w:t>
      </w:r>
      <w:r w:rsidRPr="001617BC">
        <w:rPr>
          <w:rStyle w:val="Emphasis"/>
        </w:rPr>
        <w:t>disavows its own fictionality</w:t>
      </w:r>
      <w:r w:rsidRPr="00D704D7">
        <w:rPr>
          <w:sz w:val="16"/>
        </w:rPr>
        <w:t xml:space="preserve"> </w:t>
      </w:r>
      <w:r w:rsidRPr="001617BC">
        <w:rPr>
          <w:rStyle w:val="StyleUnderline"/>
        </w:rPr>
        <w:t>as an</w:t>
      </w:r>
      <w:r w:rsidRPr="00D704D7">
        <w:rPr>
          <w:sz w:val="16"/>
        </w:rPr>
        <w:t xml:space="preserve"> optic, genre, or </w:t>
      </w:r>
      <w:r w:rsidRPr="001617BC">
        <w:rPr>
          <w:rStyle w:val="Emphasis"/>
        </w:rPr>
        <w:t>organizing fantasy</w:t>
      </w:r>
      <w:r w:rsidRPr="001617BC">
        <w:rPr>
          <w:rStyle w:val="StyleUnderline"/>
        </w:rPr>
        <w:t xml:space="preserve">, but also because of its </w:t>
      </w:r>
      <w:r w:rsidRPr="001617BC">
        <w:rPr>
          <w:rStyle w:val="Emphasis"/>
        </w:rPr>
        <w:t>categorical</w:t>
      </w:r>
      <w:r w:rsidRPr="00D704D7">
        <w:rPr>
          <w:sz w:val="16"/>
        </w:rPr>
        <w:t xml:space="preserve"> juxtaposition of friend and enemy, its heroized but abstract radicalism, and its </w:t>
      </w:r>
      <w:r w:rsidRPr="001617BC">
        <w:rPr>
          <w:rStyle w:val="Emphasis"/>
        </w:rPr>
        <w:t>dismissal</w:t>
      </w:r>
      <w:r w:rsidRPr="00D704D7">
        <w:rPr>
          <w:sz w:val="16"/>
        </w:rPr>
        <w:t xml:space="preserve"> </w:t>
      </w:r>
      <w:r w:rsidRPr="001617BC">
        <w:rPr>
          <w:rStyle w:val="StyleUnderline"/>
        </w:rPr>
        <w:t>of any other position</w:t>
      </w:r>
      <w:r>
        <w:rPr>
          <w:rStyle w:val="StyleUnderline"/>
        </w:rPr>
        <w:t xml:space="preserve"> </w:t>
      </w:r>
      <w:r w:rsidRPr="001617BC">
        <w:rPr>
          <w:rStyle w:val="StyleUnderline"/>
        </w:rPr>
        <w:t>as a</w:t>
      </w:r>
      <w:r w:rsidRPr="00D704D7">
        <w:rPr>
          <w:sz w:val="16"/>
        </w:rPr>
        <w:t xml:space="preserve"> </w:t>
      </w:r>
      <w:r w:rsidRPr="001617BC">
        <w:rPr>
          <w:rStyle w:val="Emphasis"/>
        </w:rPr>
        <w:t>demeaned form of solace</w:t>
      </w:r>
      <w:r w:rsidRPr="00D704D7">
        <w:rPr>
          <w:sz w:val="16"/>
        </w:rPr>
        <w:t xml:space="preserve">. </w:t>
      </w:r>
      <w:r w:rsidRPr="001617BC">
        <w:rPr>
          <w:rStyle w:val="StyleUnderline"/>
        </w:rPr>
        <w:t xml:space="preserve">Especially if we credit </w:t>
      </w:r>
      <w:r w:rsidRPr="00367AB4">
        <w:rPr>
          <w:rStyle w:val="StyleUnderline"/>
        </w:rPr>
        <w:t xml:space="preserve">the truth to which Afro-Pessimism bears witness, including the likelihood of white resistance to or disavowal of its validity, we may well </w:t>
      </w:r>
      <w:r w:rsidRPr="00367AB4">
        <w:rPr>
          <w:rStyle w:val="Emphasis"/>
        </w:rPr>
        <w:t>feel pressured to assent</w:t>
      </w:r>
      <w:r w:rsidRPr="00367AB4">
        <w:rPr>
          <w:sz w:val="16"/>
        </w:rPr>
        <w:t xml:space="preserve"> to it. </w:t>
      </w:r>
      <w:r w:rsidRPr="00367AB4">
        <w:rPr>
          <w:rStyle w:val="StyleUnderline"/>
        </w:rPr>
        <w:t xml:space="preserve">We are pressed by the </w:t>
      </w:r>
      <w:r w:rsidRPr="00367AB4">
        <w:rPr>
          <w:rStyle w:val="Emphasis"/>
        </w:rPr>
        <w:t>form</w:t>
      </w:r>
      <w:r w:rsidRPr="00367AB4">
        <w:rPr>
          <w:sz w:val="16"/>
        </w:rPr>
        <w:t xml:space="preserve"> or logic </w:t>
      </w:r>
      <w:r w:rsidRPr="00367AB4">
        <w:rPr>
          <w:rStyle w:val="Emphasis"/>
        </w:rPr>
        <w:t>of the argument</w:t>
      </w:r>
      <w:r w:rsidRPr="00367AB4">
        <w:rPr>
          <w:rStyle w:val="StyleUnderline"/>
        </w:rPr>
        <w:t>, which signifies any doubt or question as objectionable whiteness or pathetic black acquiescence.</w:t>
      </w:r>
      <w:r w:rsidRPr="00367AB4">
        <w:rPr>
          <w:sz w:val="16"/>
        </w:rPr>
        <w:t xml:space="preserve"> As a white man trying to make this argument, I am struggling to articulate both its crucial truth, and my sense, politically and theoretically, that it should be presented or inflected otherwise, with different affective tonality and political bearing. For on the one hand, it seems to me that </w:t>
      </w:r>
      <w:r w:rsidRPr="00367AB4">
        <w:rPr>
          <w:rStyle w:val="StyleUnderline"/>
        </w:rPr>
        <w:t>‘‘social death’’ is totalized as the truth that must be faced without consolation, while on the other hand, the only valid response is depicted as revolutionary (perhaps violent) refusal. We are driven toward</w:t>
      </w:r>
      <w:r w:rsidRPr="00367AB4">
        <w:rPr>
          <w:sz w:val="16"/>
        </w:rPr>
        <w:t xml:space="preserve"> </w:t>
      </w:r>
      <w:r w:rsidRPr="00367AB4">
        <w:rPr>
          <w:rStyle w:val="Emphasis"/>
        </w:rPr>
        <w:t>helplessness and despair</w:t>
      </w:r>
      <w:r w:rsidRPr="00367AB4">
        <w:rPr>
          <w:sz w:val="16"/>
        </w:rPr>
        <w:t xml:space="preserve"> </w:t>
      </w:r>
      <w:r w:rsidRPr="00367AB4">
        <w:rPr>
          <w:rStyle w:val="StyleUnderline"/>
        </w:rPr>
        <w:t xml:space="preserve">by an </w:t>
      </w:r>
      <w:r w:rsidRPr="00367AB4">
        <w:rPr>
          <w:rStyle w:val="Emphasis"/>
        </w:rPr>
        <w:t>annihilating structure</w:t>
      </w:r>
      <w:r w:rsidRPr="00367AB4">
        <w:rPr>
          <w:sz w:val="16"/>
        </w:rPr>
        <w:t xml:space="preserve"> </w:t>
      </w:r>
      <w:r w:rsidRPr="00367AB4">
        <w:rPr>
          <w:rStyle w:val="StyleUnderline"/>
        </w:rPr>
        <w:t xml:space="preserve">that seems impossible to change, but also, if we </w:t>
      </w:r>
      <w:proofErr w:type="gramStart"/>
      <w:r w:rsidRPr="00367AB4">
        <w:rPr>
          <w:rStyle w:val="StyleUnderline"/>
        </w:rPr>
        <w:t>ask,</w:t>
      </w:r>
      <w:proofErr w:type="gramEnd"/>
      <w:r w:rsidRPr="00367AB4">
        <w:rPr>
          <w:rStyle w:val="StyleUnderline"/>
        </w:rPr>
        <w:t xml:space="preserve"> what can be done, we receive images of </w:t>
      </w:r>
      <w:r w:rsidRPr="00367AB4">
        <w:rPr>
          <w:rStyle w:val="Emphasis"/>
        </w:rPr>
        <w:t>revolutionary suicide</w:t>
      </w:r>
      <w:r w:rsidRPr="00367AB4">
        <w:rPr>
          <w:sz w:val="16"/>
        </w:rPr>
        <w:t xml:space="preserve">. </w:t>
      </w:r>
      <w:r w:rsidRPr="00367AB4">
        <w:rPr>
          <w:rStyle w:val="StyleUnderline"/>
        </w:rPr>
        <w:t>The systematic character of critique offers a</w:t>
      </w:r>
      <w:r w:rsidRPr="00367AB4">
        <w:rPr>
          <w:sz w:val="16"/>
        </w:rPr>
        <w:t xml:space="preserve"> </w:t>
      </w:r>
      <w:r w:rsidRPr="003A4FFE">
        <w:rPr>
          <w:rStyle w:val="Emphasis"/>
          <w:highlight w:val="cyan"/>
        </w:rPr>
        <w:t>clarity</w:t>
      </w:r>
      <w:r w:rsidRPr="00367AB4">
        <w:rPr>
          <w:rStyle w:val="Emphasis"/>
        </w:rPr>
        <w:t xml:space="preserve"> that </w:t>
      </w:r>
      <w:r w:rsidRPr="003A4FFE">
        <w:rPr>
          <w:rStyle w:val="Emphasis"/>
          <w:highlight w:val="cyan"/>
        </w:rPr>
        <w:t>is appealing</w:t>
      </w:r>
      <w:r w:rsidRPr="003A4FFE">
        <w:rPr>
          <w:rStyle w:val="StyleUnderline"/>
          <w:highlight w:val="cyan"/>
        </w:rPr>
        <w:t>; we</w:t>
      </w:r>
      <w:r w:rsidRPr="00731E32">
        <w:rPr>
          <w:rStyle w:val="StyleUnderline"/>
        </w:rPr>
        <w:t xml:space="preserve"> also </w:t>
      </w:r>
      <w:r w:rsidRPr="003A4FFE">
        <w:rPr>
          <w:rStyle w:val="StyleUnderline"/>
          <w:highlight w:val="cyan"/>
        </w:rPr>
        <w:t xml:space="preserve">may be tempted by the </w:t>
      </w:r>
      <w:r w:rsidRPr="003A4FFE">
        <w:rPr>
          <w:rStyle w:val="Emphasis"/>
          <w:highlight w:val="cyan"/>
        </w:rPr>
        <w:t>appearance</w:t>
      </w:r>
      <w:r w:rsidRPr="003A4FFE">
        <w:rPr>
          <w:sz w:val="16"/>
          <w:highlight w:val="cyan"/>
        </w:rPr>
        <w:t xml:space="preserve"> </w:t>
      </w:r>
      <w:r w:rsidRPr="003A4FFE">
        <w:rPr>
          <w:rStyle w:val="StyleUnderline"/>
          <w:highlight w:val="cyan"/>
        </w:rPr>
        <w:t>of heroic radicalism</w:t>
      </w:r>
      <w:r w:rsidRPr="00D704D7">
        <w:rPr>
          <w:sz w:val="16"/>
        </w:rPr>
        <w:t xml:space="preserve"> – </w:t>
      </w:r>
      <w:r w:rsidRPr="00AA54D9">
        <w:rPr>
          <w:rStyle w:val="StyleUnderline"/>
        </w:rPr>
        <w:t>and by</w:t>
      </w:r>
      <w:r>
        <w:rPr>
          <w:rStyle w:val="StyleUnderline"/>
        </w:rPr>
        <w:t xml:space="preserve"> </w:t>
      </w:r>
      <w:r w:rsidRPr="00AA54D9">
        <w:rPr>
          <w:rStyle w:val="StyleUnderline"/>
        </w:rPr>
        <w:t xml:space="preserve">an </w:t>
      </w:r>
      <w:proofErr w:type="spellStart"/>
      <w:r w:rsidRPr="00AA54D9">
        <w:rPr>
          <w:rStyle w:val="StyleUnderline"/>
        </w:rPr>
        <w:t>unavowed</w:t>
      </w:r>
      <w:proofErr w:type="spellEnd"/>
      <w:r w:rsidRPr="00AA54D9">
        <w:rPr>
          <w:rStyle w:val="StyleUnderline"/>
        </w:rPr>
        <w:t xml:space="preserve"> solace we may derive from the </w:t>
      </w:r>
      <w:r w:rsidRPr="00AA54D9">
        <w:rPr>
          <w:rStyle w:val="Emphasis"/>
        </w:rPr>
        <w:t>form of ‘‘election’’</w:t>
      </w:r>
      <w:r w:rsidRPr="00D704D7">
        <w:rPr>
          <w:sz w:val="16"/>
        </w:rPr>
        <w:t xml:space="preserve"> </w:t>
      </w:r>
      <w:r w:rsidRPr="00AA54D9">
        <w:rPr>
          <w:rStyle w:val="StyleUnderline"/>
        </w:rPr>
        <w:t>it offers.</w:t>
      </w:r>
      <w:r>
        <w:rPr>
          <w:rStyle w:val="StyleUnderline"/>
        </w:rPr>
        <w:t xml:space="preserve"> </w:t>
      </w:r>
      <w:r w:rsidRPr="003A4FFE">
        <w:rPr>
          <w:rStyle w:val="StyleUnderline"/>
          <w:highlight w:val="cyan"/>
        </w:rPr>
        <w:t>But</w:t>
      </w:r>
      <w:r w:rsidRPr="00AA54D9">
        <w:rPr>
          <w:rStyle w:val="StyleUnderline"/>
        </w:rPr>
        <w:t xml:space="preserve"> we </w:t>
      </w:r>
      <w:r w:rsidRPr="003A4FFE">
        <w:rPr>
          <w:rStyle w:val="StyleUnderline"/>
          <w:highlight w:val="cyan"/>
        </w:rPr>
        <w:t xml:space="preserve">may be </w:t>
      </w:r>
      <w:r w:rsidRPr="003A4FFE">
        <w:rPr>
          <w:rStyle w:val="Emphasis"/>
          <w:highlight w:val="cyan"/>
        </w:rPr>
        <w:t>better served</w:t>
      </w:r>
      <w:r w:rsidRPr="003A4FFE">
        <w:rPr>
          <w:sz w:val="16"/>
          <w:highlight w:val="cyan"/>
        </w:rPr>
        <w:t xml:space="preserve"> </w:t>
      </w:r>
      <w:r w:rsidRPr="003A4FFE">
        <w:rPr>
          <w:rStyle w:val="StyleUnderline"/>
          <w:highlight w:val="cyan"/>
        </w:rPr>
        <w:t>by</w:t>
      </w:r>
      <w:r w:rsidRPr="003A4FFE">
        <w:rPr>
          <w:sz w:val="16"/>
          <w:highlight w:val="cyan"/>
        </w:rPr>
        <w:t xml:space="preserve"> </w:t>
      </w:r>
      <w:r w:rsidRPr="003A4FFE">
        <w:rPr>
          <w:rStyle w:val="Emphasis"/>
          <w:highlight w:val="cyan"/>
        </w:rPr>
        <w:t>questioning</w:t>
      </w:r>
      <w:r w:rsidRPr="00AA54D9">
        <w:rPr>
          <w:rStyle w:val="Emphasis"/>
        </w:rPr>
        <w:t xml:space="preserve"> the </w:t>
      </w:r>
      <w:r w:rsidRPr="003A4FFE">
        <w:rPr>
          <w:rStyle w:val="Emphasis"/>
          <w:highlight w:val="cyan"/>
        </w:rPr>
        <w:t>either-or</w:t>
      </w:r>
      <w:r w:rsidRPr="00AA54D9">
        <w:rPr>
          <w:rStyle w:val="Emphasis"/>
        </w:rPr>
        <w:t xml:space="preserve"> structure of</w:t>
      </w:r>
      <w:r>
        <w:rPr>
          <w:rStyle w:val="Emphasis"/>
        </w:rPr>
        <w:t xml:space="preserve"> </w:t>
      </w:r>
      <w:r w:rsidRPr="003A4FFE">
        <w:rPr>
          <w:rStyle w:val="Emphasis"/>
          <w:highlight w:val="cyan"/>
        </w:rPr>
        <w:t>exceptionality</w:t>
      </w:r>
      <w:r w:rsidRPr="00AA54D9">
        <w:rPr>
          <w:rStyle w:val="StyleUnderline"/>
        </w:rPr>
        <w:t>, which juxtaposes social death in/as the ordinary to metaphors of</w:t>
      </w:r>
      <w:r>
        <w:rPr>
          <w:rStyle w:val="StyleUnderline"/>
        </w:rPr>
        <w:t xml:space="preserve"> </w:t>
      </w:r>
      <w:r w:rsidRPr="00AA54D9">
        <w:rPr>
          <w:rStyle w:val="StyleUnderline"/>
        </w:rPr>
        <w:t>radical refusal</w:t>
      </w:r>
      <w:r w:rsidRPr="00D704D7">
        <w:rPr>
          <w:sz w:val="16"/>
        </w:rPr>
        <w:t xml:space="preserve">. By that structure, Schmitt distinguished ordinary existence as deadening repetition, and miracle as the decision to take exception to it; </w:t>
      </w:r>
      <w:r w:rsidRPr="00AA54D9">
        <w:rPr>
          <w:rStyle w:val="StyleUnderline"/>
        </w:rPr>
        <w:t>for</w:t>
      </w:r>
      <w:r>
        <w:rPr>
          <w:rStyle w:val="StyleUnderline"/>
        </w:rPr>
        <w:t xml:space="preserve"> </w:t>
      </w:r>
      <w:r w:rsidRPr="00AA54D9">
        <w:rPr>
          <w:rStyle w:val="StyleUnderline"/>
        </w:rPr>
        <w:t>Wilderson and Sexton ‘‘life’’</w:t>
      </w:r>
      <w:r w:rsidRPr="00D704D7">
        <w:rPr>
          <w:sz w:val="16"/>
        </w:rPr>
        <w:t xml:space="preserve"> thus </w:t>
      </w:r>
      <w:r w:rsidRPr="00AA54D9">
        <w:rPr>
          <w:rStyle w:val="StyleUnderline"/>
        </w:rPr>
        <w:t>seems to require the</w:t>
      </w:r>
      <w:r w:rsidRPr="00D704D7">
        <w:rPr>
          <w:sz w:val="16"/>
        </w:rPr>
        <w:t xml:space="preserve"> decisive, </w:t>
      </w:r>
      <w:r w:rsidRPr="00AA54D9">
        <w:rPr>
          <w:rStyle w:val="StyleUnderline"/>
        </w:rPr>
        <w:t>unequivocal</w:t>
      </w:r>
      <w:r>
        <w:rPr>
          <w:rStyle w:val="StyleUnderline"/>
        </w:rPr>
        <w:t xml:space="preserve"> </w:t>
      </w:r>
      <w:r w:rsidRPr="00AA54D9">
        <w:rPr>
          <w:rStyle w:val="Emphasis"/>
        </w:rPr>
        <w:t>‘‘event’’</w:t>
      </w:r>
      <w:r w:rsidRPr="00D704D7">
        <w:rPr>
          <w:sz w:val="16"/>
        </w:rPr>
        <w:t xml:space="preserve"> </w:t>
      </w:r>
      <w:r w:rsidRPr="00AA54D9">
        <w:rPr>
          <w:rStyle w:val="StyleUnderline"/>
        </w:rPr>
        <w:t>of overcoming an</w:t>
      </w:r>
      <w:r w:rsidRPr="00D704D7">
        <w:rPr>
          <w:sz w:val="16"/>
        </w:rPr>
        <w:t xml:space="preserve"> </w:t>
      </w:r>
      <w:r w:rsidRPr="00AA54D9">
        <w:rPr>
          <w:rStyle w:val="Emphasis"/>
        </w:rPr>
        <w:t>ordinary</w:t>
      </w:r>
      <w:r w:rsidRPr="00D704D7">
        <w:rPr>
          <w:sz w:val="16"/>
        </w:rPr>
        <w:t xml:space="preserve"> </w:t>
      </w:r>
      <w:r w:rsidRPr="00AA54D9">
        <w:rPr>
          <w:rStyle w:val="StyleUnderline"/>
        </w:rPr>
        <w:t>life ruled</w:t>
      </w:r>
      <w:r w:rsidRPr="00D704D7">
        <w:rPr>
          <w:sz w:val="16"/>
        </w:rPr>
        <w:t xml:space="preserve"> – indeed emptied out, negated, or literally killed – </w:t>
      </w:r>
      <w:r w:rsidRPr="00AA54D9">
        <w:rPr>
          <w:rStyle w:val="StyleUnderline"/>
        </w:rPr>
        <w:t>by</w:t>
      </w:r>
      <w:r w:rsidRPr="00D704D7">
        <w:rPr>
          <w:sz w:val="16"/>
        </w:rPr>
        <w:t xml:space="preserve"> inescapably gripping </w:t>
      </w:r>
      <w:r w:rsidRPr="00AA54D9">
        <w:rPr>
          <w:rStyle w:val="StyleUnderline"/>
        </w:rPr>
        <w:t>social death. But</w:t>
      </w:r>
      <w:r w:rsidRPr="00D704D7">
        <w:rPr>
          <w:sz w:val="16"/>
        </w:rPr>
        <w:t xml:space="preserve"> </w:t>
      </w:r>
      <w:r w:rsidRPr="00AA54D9">
        <w:rPr>
          <w:rStyle w:val="Emphasis"/>
        </w:rPr>
        <w:t>what kind of life or</w:t>
      </w:r>
      <w:r>
        <w:rPr>
          <w:rStyle w:val="Emphasis"/>
        </w:rPr>
        <w:t xml:space="preserve"> </w:t>
      </w:r>
      <w:r w:rsidRPr="00AA54D9">
        <w:rPr>
          <w:rStyle w:val="Emphasis"/>
        </w:rPr>
        <w:t>politics is this?</w:t>
      </w:r>
      <w:r w:rsidRPr="00D704D7">
        <w:rPr>
          <w:sz w:val="16"/>
        </w:rPr>
        <w:t xml:space="preserve"> </w:t>
      </w:r>
      <w:r w:rsidRPr="003A4FFE">
        <w:rPr>
          <w:rStyle w:val="StyleUnderline"/>
          <w:highlight w:val="cyan"/>
        </w:rPr>
        <w:t>Might the ‘‘fact’’</w:t>
      </w:r>
      <w:r w:rsidRPr="00D704D7">
        <w:rPr>
          <w:sz w:val="16"/>
        </w:rPr>
        <w:t xml:space="preserve"> or </w:t>
      </w:r>
      <w:r w:rsidRPr="00AA54D9">
        <w:rPr>
          <w:rStyle w:val="StyleUnderline"/>
        </w:rPr>
        <w:t xml:space="preserve">‘‘lived experience’’ </w:t>
      </w:r>
      <w:r w:rsidRPr="003A4FFE">
        <w:rPr>
          <w:rStyle w:val="StyleUnderline"/>
          <w:highlight w:val="cyan"/>
        </w:rPr>
        <w:t>of blackness as social death be</w:t>
      </w:r>
      <w:r w:rsidRPr="00AA54D9">
        <w:rPr>
          <w:rStyle w:val="StyleUnderline"/>
        </w:rPr>
        <w:t xml:space="preserve"> metabolized, transfigured, </w:t>
      </w:r>
      <w:r w:rsidRPr="003A4FFE">
        <w:rPr>
          <w:rStyle w:val="StyleUnderline"/>
          <w:highlight w:val="cyan"/>
        </w:rPr>
        <w:t>resisted</w:t>
      </w:r>
      <w:r w:rsidRPr="00AA54D9">
        <w:rPr>
          <w:rStyle w:val="StyleUnderline"/>
        </w:rPr>
        <w:t xml:space="preserve">, or dramatized </w:t>
      </w:r>
      <w:r w:rsidRPr="003A4FFE">
        <w:rPr>
          <w:rStyle w:val="StyleUnderline"/>
          <w:highlight w:val="cyan"/>
        </w:rPr>
        <w:t>in</w:t>
      </w:r>
      <w:r w:rsidRPr="003A4FFE">
        <w:rPr>
          <w:sz w:val="16"/>
          <w:highlight w:val="cyan"/>
        </w:rPr>
        <w:t xml:space="preserve"> </w:t>
      </w:r>
      <w:r w:rsidRPr="003A4FFE">
        <w:rPr>
          <w:rStyle w:val="Emphasis"/>
          <w:highlight w:val="cyan"/>
        </w:rPr>
        <w:t>other ways?</w:t>
      </w:r>
      <w:r w:rsidRPr="00D704D7">
        <w:rPr>
          <w:sz w:val="16"/>
        </w:rPr>
        <w:t xml:space="preserve"> </w:t>
      </w:r>
      <w:r w:rsidRPr="00AA54D9">
        <w:rPr>
          <w:rStyle w:val="StyleUnderline"/>
        </w:rPr>
        <w:t>Rather than</w:t>
      </w:r>
      <w:r w:rsidRPr="00D704D7">
        <w:rPr>
          <w:sz w:val="16"/>
        </w:rPr>
        <w:t xml:space="preserve"> </w:t>
      </w:r>
      <w:r w:rsidRPr="00AA54D9">
        <w:rPr>
          <w:rStyle w:val="Emphasis"/>
        </w:rPr>
        <w:t>radically juxtapose</w:t>
      </w:r>
      <w:r w:rsidRPr="00D704D7">
        <w:rPr>
          <w:sz w:val="16"/>
        </w:rPr>
        <w:t xml:space="preserve"> </w:t>
      </w:r>
      <w:r w:rsidRPr="00AA54D9">
        <w:rPr>
          <w:rStyle w:val="StyleUnderline"/>
        </w:rPr>
        <w:t xml:space="preserve">awful truth and demeaned consolation, could we </w:t>
      </w:r>
      <w:r w:rsidRPr="00AA54D9">
        <w:rPr>
          <w:rStyle w:val="Emphasis"/>
        </w:rPr>
        <w:t>rework the</w:t>
      </w:r>
      <w:r>
        <w:rPr>
          <w:rStyle w:val="Emphasis"/>
        </w:rPr>
        <w:t xml:space="preserve"> </w:t>
      </w:r>
      <w:r w:rsidRPr="00AA54D9">
        <w:rPr>
          <w:rStyle w:val="Emphasis"/>
        </w:rPr>
        <w:t>relationship of critique and repair?</w:t>
      </w:r>
      <w:r w:rsidRPr="00D704D7">
        <w:rPr>
          <w:sz w:val="16"/>
        </w:rPr>
        <w:t xml:space="preserve"> </w:t>
      </w:r>
      <w:r w:rsidRPr="00AA54D9">
        <w:rPr>
          <w:rStyle w:val="StyleUnderline"/>
        </w:rPr>
        <w:t>Or is the impossibility of repair in its usual</w:t>
      </w:r>
      <w:r>
        <w:rPr>
          <w:rStyle w:val="StyleUnderline"/>
        </w:rPr>
        <w:t xml:space="preserve"> </w:t>
      </w:r>
      <w:r w:rsidRPr="00AA54D9">
        <w:rPr>
          <w:rStyle w:val="StyleUnderline"/>
        </w:rPr>
        <w:t xml:space="preserve">senses – because only a revolution would be truly reparative – the </w:t>
      </w:r>
      <w:r w:rsidRPr="00AA54D9">
        <w:rPr>
          <w:rStyle w:val="Emphasis"/>
        </w:rPr>
        <w:t>necessary</w:t>
      </w:r>
      <w:r>
        <w:rPr>
          <w:rStyle w:val="Emphasis"/>
        </w:rPr>
        <w:t xml:space="preserve"> </w:t>
      </w:r>
      <w:r w:rsidRPr="00AA54D9">
        <w:rPr>
          <w:rStyle w:val="Emphasis"/>
        </w:rPr>
        <w:t>assumption</w:t>
      </w:r>
      <w:r w:rsidRPr="00D704D7">
        <w:rPr>
          <w:sz w:val="16"/>
        </w:rPr>
        <w:t xml:space="preserve"> </w:t>
      </w:r>
      <w:r w:rsidRPr="00AA54D9">
        <w:rPr>
          <w:rStyle w:val="StyleUnderline"/>
        </w:rPr>
        <w:t>for rightly seeing the conditions of black agency?</w:t>
      </w:r>
      <w:r w:rsidRPr="00D704D7">
        <w:rPr>
          <w:sz w:val="16"/>
        </w:rPr>
        <w:t xml:space="preserve"> Rather than respond to their critique by asking, what radical action could possibly suffice to change this world, </w:t>
      </w:r>
      <w:r w:rsidRPr="00AA54D9">
        <w:rPr>
          <w:rStyle w:val="StyleUnderline"/>
        </w:rPr>
        <w:t>could we ask instead, what is</w:t>
      </w:r>
      <w:r w:rsidRPr="00D704D7">
        <w:rPr>
          <w:sz w:val="16"/>
        </w:rPr>
        <w:t xml:space="preserve"> </w:t>
      </w:r>
      <w:r w:rsidRPr="00AA54D9">
        <w:rPr>
          <w:rStyle w:val="Emphasis"/>
        </w:rPr>
        <w:t>already being done?</w:t>
      </w:r>
      <w:r w:rsidRPr="00D704D7">
        <w:rPr>
          <w:sz w:val="16"/>
        </w:rPr>
        <w:t xml:space="preserve">8 </w:t>
      </w:r>
      <w:r w:rsidRPr="003A4FFE">
        <w:rPr>
          <w:rStyle w:val="StyleUnderline"/>
          <w:highlight w:val="cyan"/>
        </w:rPr>
        <w:t xml:space="preserve">If we </w:t>
      </w:r>
      <w:r w:rsidRPr="003A4FFE">
        <w:rPr>
          <w:rStyle w:val="Emphasis"/>
          <w:highlight w:val="cyan"/>
        </w:rPr>
        <w:t>grasp the</w:t>
      </w:r>
      <w:r w:rsidRPr="0031184F">
        <w:rPr>
          <w:rStyle w:val="Emphasis"/>
        </w:rPr>
        <w:t xml:space="preserve"> truth</w:t>
      </w:r>
      <w:r w:rsidRPr="0031184F">
        <w:rPr>
          <w:sz w:val="16"/>
        </w:rPr>
        <w:t xml:space="preserve"> </w:t>
      </w:r>
      <w:r w:rsidRPr="0031184F">
        <w:rPr>
          <w:rStyle w:val="StyleUnderline"/>
        </w:rPr>
        <w:t xml:space="preserve">signified by a </w:t>
      </w:r>
      <w:r w:rsidRPr="003A4FFE">
        <w:rPr>
          <w:rStyle w:val="StyleUnderline"/>
          <w:highlight w:val="cyan"/>
        </w:rPr>
        <w:t>‘‘political ontology</w:t>
      </w:r>
      <w:r w:rsidRPr="0031184F">
        <w:rPr>
          <w:rStyle w:val="StyleUnderline"/>
        </w:rPr>
        <w:t xml:space="preserve"> of anti-blackness</w:t>
      </w:r>
      <w:r w:rsidRPr="003A4FFE">
        <w:rPr>
          <w:rStyle w:val="StyleUnderline"/>
          <w:highlight w:val="cyan"/>
        </w:rPr>
        <w:t>,’’ we</w:t>
      </w:r>
      <w:r>
        <w:rPr>
          <w:rStyle w:val="StyleUnderline"/>
        </w:rPr>
        <w:t xml:space="preserve"> </w:t>
      </w:r>
      <w:r w:rsidRPr="00AA54D9">
        <w:rPr>
          <w:rStyle w:val="StyleUnderline"/>
        </w:rPr>
        <w:t xml:space="preserve">should and </w:t>
      </w:r>
      <w:r w:rsidRPr="003A4FFE">
        <w:rPr>
          <w:rStyle w:val="StyleUnderline"/>
          <w:highlight w:val="cyan"/>
        </w:rPr>
        <w:t xml:space="preserve">will </w:t>
      </w:r>
      <w:r w:rsidRPr="003A4FFE">
        <w:rPr>
          <w:rStyle w:val="Emphasis"/>
          <w:highlight w:val="cyan"/>
        </w:rPr>
        <w:t>doubt the sufficiency</w:t>
      </w:r>
      <w:r w:rsidRPr="003A4FFE">
        <w:rPr>
          <w:sz w:val="16"/>
          <w:highlight w:val="cyan"/>
        </w:rPr>
        <w:t xml:space="preserve"> </w:t>
      </w:r>
      <w:r w:rsidRPr="003A4FFE">
        <w:rPr>
          <w:rStyle w:val="StyleUnderline"/>
          <w:highlight w:val="cyan"/>
        </w:rPr>
        <w:t>of</w:t>
      </w:r>
      <w:r w:rsidRPr="00AA54D9">
        <w:rPr>
          <w:rStyle w:val="StyleUnderline"/>
        </w:rPr>
        <w:t xml:space="preserve"> civil rights and </w:t>
      </w:r>
      <w:r w:rsidRPr="003A4FFE">
        <w:rPr>
          <w:rStyle w:val="StyleUnderline"/>
          <w:highlight w:val="cyan"/>
        </w:rPr>
        <w:t>coalition politics, but</w:t>
      </w:r>
      <w:r>
        <w:rPr>
          <w:rStyle w:val="StyleUnderline"/>
        </w:rPr>
        <w:t xml:space="preserve"> </w:t>
      </w:r>
      <w:r w:rsidRPr="00AA54D9">
        <w:rPr>
          <w:rStyle w:val="StyleUnderline"/>
        </w:rPr>
        <w:t xml:space="preserve">couldn’t we </w:t>
      </w:r>
      <w:r w:rsidRPr="003A4FFE">
        <w:rPr>
          <w:rStyle w:val="StyleUnderline"/>
          <w:highlight w:val="cyan"/>
        </w:rPr>
        <w:t>still</w:t>
      </w:r>
      <w:r w:rsidRPr="003A4FFE">
        <w:rPr>
          <w:sz w:val="16"/>
          <w:highlight w:val="cyan"/>
        </w:rPr>
        <w:t xml:space="preserve"> </w:t>
      </w:r>
      <w:r w:rsidRPr="003A4FFE">
        <w:rPr>
          <w:rStyle w:val="Emphasis"/>
          <w:highlight w:val="cyan"/>
        </w:rPr>
        <w:t>value rhizomatic</w:t>
      </w:r>
      <w:r w:rsidRPr="00D704D7">
        <w:rPr>
          <w:sz w:val="16"/>
        </w:rPr>
        <w:t xml:space="preserve"> practices of </w:t>
      </w:r>
      <w:r w:rsidRPr="003A4FFE">
        <w:rPr>
          <w:rStyle w:val="Emphasis"/>
          <w:highlight w:val="cyan"/>
        </w:rPr>
        <w:t>protest</w:t>
      </w:r>
      <w:r w:rsidRPr="003A4FFE">
        <w:rPr>
          <w:rStyle w:val="StyleUnderline"/>
          <w:highlight w:val="cyan"/>
        </w:rPr>
        <w:t xml:space="preserve">, </w:t>
      </w:r>
      <w:r w:rsidRPr="003A4FFE">
        <w:rPr>
          <w:rStyle w:val="Emphasis"/>
          <w:highlight w:val="cyan"/>
        </w:rPr>
        <w:t>prosaic efforts at legal redress</w:t>
      </w:r>
      <w:r w:rsidRPr="00AA54D9">
        <w:rPr>
          <w:rStyle w:val="Emphasis"/>
        </w:rPr>
        <w:t xml:space="preserve"> or self-defense</w:t>
      </w:r>
      <w:r w:rsidRPr="00AA54D9">
        <w:rPr>
          <w:rStyle w:val="StyleUnderline"/>
        </w:rPr>
        <w:t xml:space="preserve">, </w:t>
      </w:r>
      <w:r w:rsidRPr="003A4FFE">
        <w:rPr>
          <w:rStyle w:val="StyleUnderline"/>
          <w:highlight w:val="cyan"/>
        </w:rPr>
        <w:t>local</w:t>
      </w:r>
      <w:r w:rsidRPr="003A4FFE">
        <w:rPr>
          <w:sz w:val="16"/>
          <w:highlight w:val="cyan"/>
        </w:rPr>
        <w:t xml:space="preserve"> </w:t>
      </w:r>
      <w:r w:rsidRPr="003A4FFE">
        <w:rPr>
          <w:rStyle w:val="Emphasis"/>
          <w:highlight w:val="cyan"/>
        </w:rPr>
        <w:t>experiments</w:t>
      </w:r>
      <w:r w:rsidRPr="0031184F">
        <w:rPr>
          <w:sz w:val="16"/>
        </w:rPr>
        <w:t xml:space="preserve"> </w:t>
      </w:r>
      <w:r w:rsidRPr="0031184F">
        <w:rPr>
          <w:rStyle w:val="StyleUnderline"/>
        </w:rPr>
        <w:t>in counter-sovereignty, forms</w:t>
      </w:r>
      <w:r w:rsidRPr="00AA54D9">
        <w:rPr>
          <w:rStyle w:val="StyleUnderline"/>
        </w:rPr>
        <w:t xml:space="preserve"> of </w:t>
      </w:r>
      <w:r w:rsidRPr="003A4FFE">
        <w:rPr>
          <w:rStyle w:val="StyleUnderline"/>
          <w:highlight w:val="cyan"/>
        </w:rPr>
        <w:t>black nationalism, or</w:t>
      </w:r>
      <w:r w:rsidRPr="0031184F">
        <w:rPr>
          <w:rStyle w:val="StyleUnderline"/>
        </w:rPr>
        <w:t xml:space="preserve"> diasporic</w:t>
      </w:r>
      <w:r w:rsidRPr="00AA54D9">
        <w:rPr>
          <w:rStyle w:val="StyleUnderline"/>
        </w:rPr>
        <w:t xml:space="preserve"> </w:t>
      </w:r>
      <w:r w:rsidRPr="003A4FFE">
        <w:rPr>
          <w:rStyle w:val="StyleUnderline"/>
          <w:highlight w:val="cyan"/>
        </w:rPr>
        <w:t>cultural politics</w:t>
      </w:r>
      <w:r w:rsidRPr="0031184F">
        <w:rPr>
          <w:rStyle w:val="StyleUnderline"/>
        </w:rPr>
        <w:t xml:space="preserve"> that poeticize black creativity?</w:t>
      </w:r>
      <w:r w:rsidRPr="0031184F">
        <w:rPr>
          <w:sz w:val="16"/>
        </w:rPr>
        <w:t xml:space="preserve"> </w:t>
      </w:r>
      <w:r w:rsidRPr="0031184F">
        <w:rPr>
          <w:rStyle w:val="StyleUnderline"/>
        </w:rPr>
        <w:t xml:space="preserve">These are </w:t>
      </w:r>
      <w:r w:rsidRPr="0031184F">
        <w:rPr>
          <w:rStyle w:val="Emphasis"/>
        </w:rPr>
        <w:t>ongoing</w:t>
      </w:r>
      <w:r w:rsidRPr="0031184F">
        <w:rPr>
          <w:sz w:val="16"/>
        </w:rPr>
        <w:t xml:space="preserve"> all </w:t>
      </w:r>
      <w:r w:rsidRPr="0031184F">
        <w:rPr>
          <w:rStyle w:val="Emphasis"/>
        </w:rPr>
        <w:t>around us</w:t>
      </w:r>
      <w:r w:rsidRPr="0031184F">
        <w:rPr>
          <w:rStyle w:val="StyleUnderline"/>
        </w:rPr>
        <w:t>, but virtually</w:t>
      </w:r>
      <w:r w:rsidRPr="0031184F">
        <w:rPr>
          <w:sz w:val="16"/>
        </w:rPr>
        <w:t xml:space="preserve"> </w:t>
      </w:r>
      <w:r w:rsidRPr="0031184F">
        <w:rPr>
          <w:rStyle w:val="Emphasis"/>
        </w:rPr>
        <w:t>unremarked</w:t>
      </w:r>
      <w:r w:rsidRPr="0031184F">
        <w:rPr>
          <w:sz w:val="16"/>
        </w:rPr>
        <w:t xml:space="preserve"> </w:t>
      </w:r>
      <w:r w:rsidRPr="0031184F">
        <w:rPr>
          <w:rStyle w:val="StyleUnderline"/>
        </w:rPr>
        <w:t>by Wilderson or Sexton, who focus on the unbearable truth disavowed by most whites, and whose radical implications are evaded by many blacks. But we</w:t>
      </w:r>
      <w:r w:rsidRPr="0031184F">
        <w:rPr>
          <w:sz w:val="16"/>
        </w:rPr>
        <w:t xml:space="preserve"> </w:t>
      </w:r>
      <w:r w:rsidRPr="0031184F">
        <w:rPr>
          <w:rStyle w:val="Emphasis"/>
        </w:rPr>
        <w:t>should not demonize this focus as simply a fault, either</w:t>
      </w:r>
      <w:r w:rsidRPr="0031184F">
        <w:rPr>
          <w:sz w:val="16"/>
        </w:rPr>
        <w:t>.9 In addition, if I focus on the ‘‘lived truth’’ (the affective bearing and prosaic meaning, not the referential accuracy) of Afro-Pessimism as an organizing optic, I recall how Nietzsche focused on the rancor we must feel over our inability to will backward, and by focusing on our resentment, he foregrounded our affective orientation toward our suffering and its injustice. In this spirit, in turn, Eve Sedgwick (2003, 2007) used Melanie Klein’s contrast of paranoid and reparative positions to ‘‘analyze’’ the ‘‘hermeneutic of suspicion’’ in critical and queer theorizing, in ways that may help us creatively engage Afro-</w:t>
      </w:r>
      <w:r w:rsidRPr="00367AB4">
        <w:rPr>
          <w:sz w:val="16"/>
        </w:rPr>
        <w:t xml:space="preserve">pessimism. On the one hand, </w:t>
      </w:r>
      <w:r w:rsidRPr="00367AB4">
        <w:rPr>
          <w:rStyle w:val="StyleUnderline"/>
        </w:rPr>
        <w:t>anti-blackness</w:t>
      </w:r>
      <w:r w:rsidRPr="00367AB4">
        <w:rPr>
          <w:sz w:val="16"/>
        </w:rPr>
        <w:t xml:space="preserve"> and homophobia </w:t>
      </w:r>
      <w:r w:rsidRPr="00367AB4">
        <w:rPr>
          <w:rStyle w:val="StyleUnderline"/>
        </w:rPr>
        <w:t>manifest</w:t>
      </w:r>
      <w:r w:rsidRPr="00367AB4">
        <w:rPr>
          <w:sz w:val="16"/>
        </w:rPr>
        <w:t xml:space="preserve"> </w:t>
      </w:r>
      <w:r w:rsidRPr="00367AB4">
        <w:rPr>
          <w:rStyle w:val="Emphasis"/>
        </w:rPr>
        <w:t>paranoid splitting</w:t>
      </w:r>
      <w:r w:rsidRPr="00367AB4">
        <w:rPr>
          <w:rStyle w:val="StyleUnderline"/>
        </w:rPr>
        <w:t>, as desire and aggression</w:t>
      </w:r>
      <w:r w:rsidRPr="00367AB4">
        <w:rPr>
          <w:sz w:val="16"/>
        </w:rPr>
        <w:t xml:space="preserve"> – what Phillip Roth tellingly calls ‘‘human stain’’ – </w:t>
      </w:r>
      <w:r w:rsidRPr="00367AB4">
        <w:rPr>
          <w:rStyle w:val="StyleUnderline"/>
        </w:rPr>
        <w:t>are</w:t>
      </w:r>
      <w:r w:rsidRPr="00367AB4">
        <w:rPr>
          <w:sz w:val="16"/>
        </w:rPr>
        <w:t xml:space="preserve"> </w:t>
      </w:r>
      <w:r w:rsidRPr="00367AB4">
        <w:rPr>
          <w:rStyle w:val="Emphasis"/>
        </w:rPr>
        <w:t>projected into objects</w:t>
      </w:r>
      <w:r w:rsidRPr="00367AB4">
        <w:rPr>
          <w:sz w:val="16"/>
        </w:rPr>
        <w:t xml:space="preserve"> rather than acknowledged. Through what Eric Lott called ‘‘love and theft’’ (unintentionally echoing Klein’s ‘‘envy and gratitude’’ toward the mother), </w:t>
      </w:r>
      <w:r w:rsidRPr="00367AB4">
        <w:rPr>
          <w:rStyle w:val="StyleUnderline"/>
        </w:rPr>
        <w:t>the enfranchised and normal enact a</w:t>
      </w:r>
      <w:r w:rsidRPr="00367AB4">
        <w:rPr>
          <w:sz w:val="16"/>
        </w:rPr>
        <w:t xml:space="preserve"> </w:t>
      </w:r>
      <w:r w:rsidRPr="00367AB4">
        <w:rPr>
          <w:rStyle w:val="Emphasis"/>
        </w:rPr>
        <w:t>paranoid structure</w:t>
      </w:r>
      <w:r w:rsidRPr="00367AB4">
        <w:rPr>
          <w:sz w:val="16"/>
        </w:rPr>
        <w:t xml:space="preserve"> </w:t>
      </w:r>
      <w:r w:rsidRPr="00367AB4">
        <w:rPr>
          <w:rStyle w:val="StyleUnderline"/>
        </w:rPr>
        <w:t>that produces</w:t>
      </w:r>
      <w:r w:rsidRPr="00367AB4">
        <w:rPr>
          <w:sz w:val="16"/>
        </w:rPr>
        <w:t xml:space="preserve"> </w:t>
      </w:r>
      <w:r w:rsidRPr="00367AB4">
        <w:rPr>
          <w:rStyle w:val="Emphasis"/>
        </w:rPr>
        <w:t>demonized objects</w:t>
      </w:r>
      <w:r w:rsidRPr="00367AB4">
        <w:rPr>
          <w:sz w:val="16"/>
        </w:rPr>
        <w:t xml:space="preserve"> </w:t>
      </w:r>
      <w:r w:rsidRPr="00367AB4">
        <w:rPr>
          <w:rStyle w:val="StyleUnderline"/>
        </w:rPr>
        <w:t>but that also</w:t>
      </w:r>
      <w:r w:rsidRPr="00367AB4">
        <w:rPr>
          <w:sz w:val="16"/>
        </w:rPr>
        <w:t xml:space="preserve"> loves – and so </w:t>
      </w:r>
      <w:r w:rsidRPr="00367AB4">
        <w:rPr>
          <w:rStyle w:val="Emphasis"/>
        </w:rPr>
        <w:t>cannibalizes</w:t>
      </w:r>
      <w:r w:rsidRPr="00367AB4">
        <w:rPr>
          <w:sz w:val="16"/>
        </w:rPr>
        <w:t xml:space="preserve">- </w:t>
      </w:r>
      <w:r w:rsidRPr="00367AB4">
        <w:rPr>
          <w:rStyle w:val="StyleUnderline"/>
        </w:rPr>
        <w:t>what it repudiates</w:t>
      </w:r>
      <w:r w:rsidRPr="00367AB4">
        <w:rPr>
          <w:sz w:val="16"/>
        </w:rPr>
        <w:t xml:space="preserve">. On the other hand, Sedgwick argued, queer theory itself inhabits a ‘‘paranoid position’’ by a systemic explanation that ‘‘anticipates’’ injury and humiliation, precludes surprise, polarizes friend and enemy, and denies value to reparative action. </w:t>
      </w:r>
      <w:r w:rsidRPr="00367AB4">
        <w:rPr>
          <w:rStyle w:val="StyleUnderline"/>
        </w:rPr>
        <w:t xml:space="preserve">Might theoretical and political practice </w:t>
      </w:r>
      <w:r w:rsidRPr="00367AB4">
        <w:rPr>
          <w:rStyle w:val="Emphasis"/>
        </w:rPr>
        <w:t>repair</w:t>
      </w:r>
      <w:r w:rsidRPr="00367AB4">
        <w:rPr>
          <w:sz w:val="16"/>
        </w:rPr>
        <w:t xml:space="preserve"> </w:t>
      </w:r>
      <w:r w:rsidRPr="00367AB4">
        <w:rPr>
          <w:rStyle w:val="StyleUnderline"/>
        </w:rPr>
        <w:t>rather than</w:t>
      </w:r>
      <w:r w:rsidRPr="00367AB4">
        <w:rPr>
          <w:sz w:val="16"/>
        </w:rPr>
        <w:t xml:space="preserve"> </w:t>
      </w:r>
      <w:r w:rsidRPr="00367AB4">
        <w:rPr>
          <w:rStyle w:val="Emphasis"/>
        </w:rPr>
        <w:t>repeat</w:t>
      </w:r>
      <w:r w:rsidRPr="00367AB4">
        <w:rPr>
          <w:sz w:val="16"/>
        </w:rPr>
        <w:t xml:space="preserve"> </w:t>
      </w:r>
      <w:r w:rsidRPr="00367AB4">
        <w:rPr>
          <w:rStyle w:val="StyleUnderline"/>
        </w:rPr>
        <w:t>the</w:t>
      </w:r>
      <w:r w:rsidRPr="00367AB4">
        <w:rPr>
          <w:sz w:val="16"/>
        </w:rPr>
        <w:t xml:space="preserve"> </w:t>
      </w:r>
      <w:r w:rsidRPr="00367AB4">
        <w:rPr>
          <w:rStyle w:val="Emphasis"/>
        </w:rPr>
        <w:t>aggressive splitting</w:t>
      </w:r>
      <w:r w:rsidRPr="00367AB4">
        <w:rPr>
          <w:sz w:val="16"/>
        </w:rPr>
        <w:t xml:space="preserve">, disavowal, and longing for innocence (or purity) </w:t>
      </w:r>
      <w:r w:rsidRPr="00367AB4">
        <w:rPr>
          <w:rStyle w:val="StyleUnderline"/>
        </w:rPr>
        <w:t xml:space="preserve">that characterizes the </w:t>
      </w:r>
      <w:r w:rsidRPr="00367AB4">
        <w:rPr>
          <w:rStyle w:val="Emphasis"/>
        </w:rPr>
        <w:t>object of critique?</w:t>
      </w:r>
      <w:r w:rsidRPr="00367AB4">
        <w:rPr>
          <w:sz w:val="16"/>
        </w:rPr>
        <w:t xml:space="preserve"> </w:t>
      </w:r>
      <w:proofErr w:type="gramStart"/>
      <w:r w:rsidRPr="00367AB4">
        <w:rPr>
          <w:rStyle w:val="StyleUnderline"/>
        </w:rPr>
        <w:t>In regard to</w:t>
      </w:r>
      <w:proofErr w:type="gramEnd"/>
      <w:r w:rsidRPr="00367AB4">
        <w:rPr>
          <w:rStyle w:val="StyleUnderline"/>
        </w:rPr>
        <w:t xml:space="preserve"> white supremacy, can we devise</w:t>
      </w:r>
      <w:r w:rsidRPr="00367AB4">
        <w:rPr>
          <w:sz w:val="16"/>
        </w:rPr>
        <w:t xml:space="preserve"> what New Lefties called </w:t>
      </w:r>
      <w:r w:rsidRPr="00367AB4">
        <w:rPr>
          <w:rStyle w:val="Emphasis"/>
        </w:rPr>
        <w:t>prefigurative practices</w:t>
      </w:r>
      <w:r w:rsidRPr="00367AB4">
        <w:rPr>
          <w:rStyle w:val="StyleUnderline"/>
        </w:rPr>
        <w:t>, to anticipate and embody in our means the revolutionary ends we posit?</w:t>
      </w:r>
      <w:r w:rsidRPr="00367AB4">
        <w:rPr>
          <w:sz w:val="16"/>
        </w:rPr>
        <w:t xml:space="preserve"> Of course, Sedgwick is often read in a ‘‘paranoid’’ way, as if she posed an either-or between the paranoid and reparative</w:t>
      </w:r>
      <w:r w:rsidRPr="00D704D7">
        <w:rPr>
          <w:sz w:val="16"/>
        </w:rPr>
        <w:t xml:space="preserve"> positions, partly because at moments she herself does this splitting. But </w:t>
      </w:r>
      <w:r w:rsidRPr="003A4FFE">
        <w:rPr>
          <w:rStyle w:val="StyleUnderline"/>
          <w:highlight w:val="cyan"/>
        </w:rPr>
        <w:t>a</w:t>
      </w:r>
      <w:r w:rsidRPr="00C94EA7">
        <w:rPr>
          <w:rStyle w:val="StyleUnderline"/>
        </w:rPr>
        <w:t xml:space="preserve"> truly </w:t>
      </w:r>
      <w:r w:rsidRPr="003A4FFE">
        <w:rPr>
          <w:rStyle w:val="StyleUnderline"/>
          <w:highlight w:val="cyan"/>
        </w:rPr>
        <w:t>‘‘reparative’’ view</w:t>
      </w:r>
      <w:r w:rsidRPr="00C94EA7">
        <w:rPr>
          <w:rStyle w:val="StyleUnderline"/>
        </w:rPr>
        <w:t xml:space="preserve"> of paranoid</w:t>
      </w:r>
      <w:r>
        <w:rPr>
          <w:rStyle w:val="StyleUnderline"/>
        </w:rPr>
        <w:t xml:space="preserve"> </w:t>
      </w:r>
      <w:r w:rsidRPr="00C94EA7">
        <w:rPr>
          <w:rStyle w:val="StyleUnderline"/>
        </w:rPr>
        <w:t xml:space="preserve">theory or radical politics </w:t>
      </w:r>
      <w:r w:rsidRPr="003A4FFE">
        <w:rPr>
          <w:rStyle w:val="StyleUnderline"/>
          <w:highlight w:val="cyan"/>
        </w:rPr>
        <w:t>would</w:t>
      </w:r>
      <w:r w:rsidRPr="00D704D7">
        <w:rPr>
          <w:sz w:val="16"/>
        </w:rPr>
        <w:t xml:space="preserve"> have to </w:t>
      </w:r>
      <w:r w:rsidRPr="003A4FFE">
        <w:rPr>
          <w:rStyle w:val="StyleUnderline"/>
          <w:highlight w:val="cyan"/>
        </w:rPr>
        <w:t>value and sustain</w:t>
      </w:r>
      <w:r w:rsidRPr="003A4FFE">
        <w:rPr>
          <w:sz w:val="16"/>
          <w:highlight w:val="cyan"/>
        </w:rPr>
        <w:t xml:space="preserve"> </w:t>
      </w:r>
      <w:r w:rsidRPr="003A4FFE">
        <w:rPr>
          <w:rStyle w:val="Emphasis"/>
          <w:highlight w:val="cyan"/>
        </w:rPr>
        <w:t>ambivalence</w:t>
      </w:r>
      <w:r w:rsidRPr="003A4FFE">
        <w:rPr>
          <w:sz w:val="16"/>
          <w:highlight w:val="cyan"/>
        </w:rPr>
        <w:t xml:space="preserve">, </w:t>
      </w:r>
      <w:r w:rsidRPr="003A4FFE">
        <w:rPr>
          <w:rStyle w:val="StyleUnderline"/>
          <w:highlight w:val="cyan"/>
        </w:rPr>
        <w:t>a</w:t>
      </w:r>
      <w:r w:rsidRPr="003A4FFE">
        <w:rPr>
          <w:sz w:val="16"/>
          <w:highlight w:val="cyan"/>
        </w:rPr>
        <w:t xml:space="preserve"> </w:t>
      </w:r>
      <w:r w:rsidRPr="003A4FFE">
        <w:rPr>
          <w:rStyle w:val="Emphasis"/>
          <w:highlight w:val="cyan"/>
        </w:rPr>
        <w:t>tension</w:t>
      </w:r>
      <w:r w:rsidRPr="003A4FFE">
        <w:rPr>
          <w:sz w:val="16"/>
          <w:highlight w:val="cyan"/>
        </w:rPr>
        <w:t xml:space="preserve"> </w:t>
      </w:r>
      <w:r w:rsidRPr="003A4FFE">
        <w:rPr>
          <w:rStyle w:val="StyleUnderline"/>
          <w:highlight w:val="cyan"/>
        </w:rPr>
        <w:t>between</w:t>
      </w:r>
      <w:r w:rsidRPr="00C94EA7">
        <w:rPr>
          <w:rStyle w:val="StyleUnderline"/>
        </w:rPr>
        <w:t xml:space="preserve"> the hermeneutic of suspicion</w:t>
      </w:r>
      <w:r w:rsidRPr="00D704D7">
        <w:rPr>
          <w:sz w:val="16"/>
        </w:rPr>
        <w:t xml:space="preserve"> and quest for deep truth </w:t>
      </w:r>
      <w:r w:rsidRPr="00C94EA7">
        <w:rPr>
          <w:rStyle w:val="StyleUnderline"/>
        </w:rPr>
        <w:t>that characterizes</w:t>
      </w:r>
      <w:r>
        <w:rPr>
          <w:rStyle w:val="StyleUnderline"/>
        </w:rPr>
        <w:t xml:space="preserve"> </w:t>
      </w:r>
      <w:r w:rsidRPr="00C94EA7">
        <w:rPr>
          <w:rStyle w:val="StyleUnderline"/>
        </w:rPr>
        <w:t>‘‘</w:t>
      </w:r>
      <w:r w:rsidRPr="003A4FFE">
        <w:rPr>
          <w:rStyle w:val="StyleUnderline"/>
          <w:highlight w:val="cyan"/>
        </w:rPr>
        <w:t>critique</w:t>
      </w:r>
      <w:r w:rsidRPr="00C94EA7">
        <w:rPr>
          <w:rStyle w:val="StyleUnderline"/>
        </w:rPr>
        <w:t xml:space="preserve">,’’ </w:t>
      </w:r>
      <w:r w:rsidRPr="003A4FFE">
        <w:rPr>
          <w:rStyle w:val="StyleUnderline"/>
          <w:highlight w:val="cyan"/>
        </w:rPr>
        <w:t>and</w:t>
      </w:r>
      <w:r w:rsidRPr="00C94EA7">
        <w:rPr>
          <w:rStyle w:val="StyleUnderline"/>
        </w:rPr>
        <w:t xml:space="preserve"> a generosity that seeks and welcomes</w:t>
      </w:r>
      <w:r w:rsidRPr="00D704D7">
        <w:rPr>
          <w:sz w:val="16"/>
        </w:rPr>
        <w:t xml:space="preserve"> </w:t>
      </w:r>
      <w:r w:rsidRPr="003A4FFE">
        <w:rPr>
          <w:rStyle w:val="Emphasis"/>
          <w:highlight w:val="cyan"/>
        </w:rPr>
        <w:t>possibility</w:t>
      </w:r>
      <w:r w:rsidRPr="003A4FFE">
        <w:rPr>
          <w:rStyle w:val="StyleUnderline"/>
          <w:highlight w:val="cyan"/>
        </w:rPr>
        <w:t>, in</w:t>
      </w:r>
      <w:r w:rsidRPr="00C94EA7">
        <w:rPr>
          <w:rStyle w:val="StyleUnderline"/>
        </w:rPr>
        <w:t xml:space="preserve"> the form of</w:t>
      </w:r>
      <w:r>
        <w:rPr>
          <w:rStyle w:val="StyleUnderline"/>
        </w:rPr>
        <w:t xml:space="preserve"> </w:t>
      </w:r>
      <w:r w:rsidRPr="003A4FFE">
        <w:rPr>
          <w:rStyle w:val="Emphasis"/>
          <w:highlight w:val="cyan"/>
        </w:rPr>
        <w:t>unexpected change</w:t>
      </w:r>
      <w:r w:rsidRPr="00C94EA7">
        <w:rPr>
          <w:rStyle w:val="Emphasis"/>
        </w:rPr>
        <w:t>s</w:t>
      </w:r>
      <w:r w:rsidRPr="00C94EA7">
        <w:rPr>
          <w:rStyle w:val="StyleUnderline"/>
        </w:rPr>
        <w:t xml:space="preserve">, </w:t>
      </w:r>
      <w:r w:rsidRPr="003A4FFE">
        <w:rPr>
          <w:rStyle w:val="Emphasis"/>
          <w:highlight w:val="cyan"/>
        </w:rPr>
        <w:t>action</w:t>
      </w:r>
      <w:r w:rsidRPr="00C94EA7">
        <w:rPr>
          <w:rStyle w:val="Emphasis"/>
        </w:rPr>
        <w:t>s</w:t>
      </w:r>
      <w:r w:rsidRPr="00C94EA7">
        <w:rPr>
          <w:rStyle w:val="StyleUnderline"/>
        </w:rPr>
        <w:t xml:space="preserve">, </w:t>
      </w:r>
      <w:proofErr w:type="gramStart"/>
      <w:r w:rsidRPr="003A4FFE">
        <w:rPr>
          <w:rStyle w:val="Emphasis"/>
          <w:highlight w:val="cyan"/>
        </w:rPr>
        <w:t>attunement</w:t>
      </w:r>
      <w:r w:rsidRPr="00C94EA7">
        <w:rPr>
          <w:rStyle w:val="Emphasis"/>
        </w:rPr>
        <w:t>s</w:t>
      </w:r>
      <w:proofErr w:type="gramEnd"/>
      <w:r w:rsidRPr="00D704D7">
        <w:rPr>
          <w:sz w:val="16"/>
        </w:rPr>
        <w:t xml:space="preserve">. </w:t>
      </w:r>
      <w:r w:rsidRPr="00C94EA7">
        <w:rPr>
          <w:rStyle w:val="StyleUnderline"/>
        </w:rPr>
        <w:t xml:space="preserve">If anti-blackness is a paranoid onto-theology in Klein’s sense, </w:t>
      </w:r>
      <w:r w:rsidRPr="00B95077">
        <w:rPr>
          <w:rStyle w:val="StyleUnderline"/>
        </w:rPr>
        <w:t xml:space="preserve">what would a </w:t>
      </w:r>
      <w:r w:rsidRPr="00B95077">
        <w:rPr>
          <w:rStyle w:val="Emphasis"/>
        </w:rPr>
        <w:t>reparative alternative</w:t>
      </w:r>
      <w:r w:rsidRPr="00B95077">
        <w:rPr>
          <w:rStyle w:val="StyleUnderline"/>
        </w:rPr>
        <w:t xml:space="preserve"> feel like and do?</w:t>
      </w:r>
      <w:r w:rsidRPr="00B95077">
        <w:rPr>
          <w:sz w:val="16"/>
        </w:rPr>
        <w:t xml:space="preserve"> Like Lacan’s psychoanalytic theory, Wilderson and Sexton place blackness in the position of the unconscious – and in the position of maternity. Under the bar, these signify abjection, excess, and nonsense, the threatening non-being against which subjectivity, rationality, </w:t>
      </w:r>
      <w:proofErr w:type="gramStart"/>
      <w:r w:rsidRPr="00B95077">
        <w:rPr>
          <w:sz w:val="16"/>
        </w:rPr>
        <w:t>and the human</w:t>
      </w:r>
      <w:proofErr w:type="gramEnd"/>
      <w:r w:rsidRPr="00B95077">
        <w:rPr>
          <w:sz w:val="16"/>
        </w:rPr>
        <w:t xml:space="preserve"> </w:t>
      </w:r>
      <w:proofErr w:type="gramStart"/>
      <w:r w:rsidRPr="00B95077">
        <w:rPr>
          <w:sz w:val="16"/>
        </w:rPr>
        <w:t>is</w:t>
      </w:r>
      <w:proofErr w:type="gramEnd"/>
      <w:r w:rsidRPr="00B95077">
        <w:rPr>
          <w:sz w:val="16"/>
        </w:rPr>
        <w:t xml:space="preserve"> defined in phobic, violent ways. But they do not affirm let alone explore the life made by people positioned ‘‘in the hold,’’ under the bar – and because they are positioned there. No more than Lacan on maternity do they substantialize blackness as a heritage to retrieve or an identity to make and assert. B</w:t>
      </w:r>
      <w:r w:rsidRPr="00D704D7">
        <w:rPr>
          <w:sz w:val="16"/>
        </w:rPr>
        <w:t xml:space="preserve">ut </w:t>
      </w:r>
      <w:r w:rsidRPr="003A4FFE">
        <w:rPr>
          <w:rStyle w:val="StyleUnderline"/>
          <w:highlight w:val="cyan"/>
        </w:rPr>
        <w:t>critical negativity</w:t>
      </w:r>
      <w:r w:rsidRPr="00C94EA7">
        <w:rPr>
          <w:rStyle w:val="StyleUnderline"/>
        </w:rPr>
        <w:t xml:space="preserve">, focused on social death and </w:t>
      </w:r>
      <w:r w:rsidRPr="003A4FFE">
        <w:rPr>
          <w:rStyle w:val="StyleUnderline"/>
          <w:highlight w:val="cyan"/>
        </w:rPr>
        <w:t>invested in</w:t>
      </w:r>
      <w:r w:rsidRPr="00C94EA7">
        <w:rPr>
          <w:rStyle w:val="StyleUnderline"/>
        </w:rPr>
        <w:t xml:space="preserve"> the </w:t>
      </w:r>
      <w:r w:rsidRPr="003A4FFE">
        <w:rPr>
          <w:rStyle w:val="StyleUnderline"/>
          <w:highlight w:val="cyan"/>
        </w:rPr>
        <w:t>paradoxical purity</w:t>
      </w:r>
      <w:r w:rsidRPr="00C94EA7">
        <w:rPr>
          <w:rStyle w:val="StyleUnderline"/>
        </w:rPr>
        <w:t xml:space="preserve"> of</w:t>
      </w:r>
      <w:r>
        <w:rPr>
          <w:rStyle w:val="StyleUnderline"/>
        </w:rPr>
        <w:t xml:space="preserve"> </w:t>
      </w:r>
      <w:r w:rsidRPr="00C94EA7">
        <w:rPr>
          <w:rStyle w:val="StyleUnderline"/>
        </w:rPr>
        <w:t xml:space="preserve">asceticism, </w:t>
      </w:r>
      <w:r w:rsidRPr="003A4FFE">
        <w:rPr>
          <w:rStyle w:val="StyleUnderline"/>
          <w:highlight w:val="cyan"/>
        </w:rPr>
        <w:t xml:space="preserve">risks becoming </w:t>
      </w:r>
      <w:r w:rsidRPr="003A4FFE">
        <w:rPr>
          <w:rStyle w:val="Emphasis"/>
          <w:highlight w:val="cyan"/>
        </w:rPr>
        <w:t>death-like</w:t>
      </w:r>
      <w:r w:rsidRPr="00D704D7">
        <w:rPr>
          <w:sz w:val="16"/>
        </w:rPr>
        <w:t xml:space="preserve">; moreover, </w:t>
      </w:r>
      <w:r w:rsidRPr="00C94EA7">
        <w:rPr>
          <w:rStyle w:val="Emphasis"/>
        </w:rPr>
        <w:t>radical politics fails</w:t>
      </w:r>
      <w:r w:rsidRPr="00D704D7">
        <w:rPr>
          <w:sz w:val="16"/>
        </w:rPr>
        <w:t xml:space="preserve"> </w:t>
      </w:r>
      <w:r w:rsidRPr="00C94EA7">
        <w:rPr>
          <w:rStyle w:val="StyleUnderline"/>
        </w:rPr>
        <w:t>unless it</w:t>
      </w:r>
      <w:r>
        <w:rPr>
          <w:rStyle w:val="StyleUnderline"/>
        </w:rPr>
        <w:t xml:space="preserve"> </w:t>
      </w:r>
      <w:r w:rsidRPr="00C94EA7">
        <w:rPr>
          <w:rStyle w:val="StyleUnderline"/>
        </w:rPr>
        <w:t>bears witness to</w:t>
      </w:r>
      <w:r w:rsidRPr="00D704D7">
        <w:rPr>
          <w:sz w:val="16"/>
        </w:rPr>
        <w:t xml:space="preserve"> </w:t>
      </w:r>
      <w:r w:rsidRPr="00C94EA7">
        <w:rPr>
          <w:rStyle w:val="Emphasis"/>
        </w:rPr>
        <w:t>life against death</w:t>
      </w:r>
      <w:r w:rsidRPr="00D704D7">
        <w:rPr>
          <w:sz w:val="16"/>
        </w:rPr>
        <w:t xml:space="preserve">. What this might mean once appeared in feminist theories that risked exploring the ubiquitous but disavowed meanings of maternity, whether as the creative genius of the ‘‘semiotic’’ juxtaposed to the symbolic, or as an ethic of care contrasted with Kantian autonomy. </w:t>
      </w:r>
      <w:r w:rsidRPr="00C94EA7">
        <w:rPr>
          <w:rStyle w:val="StyleUnderline"/>
        </w:rPr>
        <w:t>In that feminist spirit, Spillers</w:t>
      </w:r>
      <w:r w:rsidRPr="00D704D7">
        <w:rPr>
          <w:sz w:val="16"/>
        </w:rPr>
        <w:t xml:space="preserve"> in fact </w:t>
      </w:r>
      <w:r w:rsidRPr="00C94EA7">
        <w:rPr>
          <w:rStyle w:val="StyleUnderline"/>
        </w:rPr>
        <w:t>discerned opportunity</w:t>
      </w:r>
      <w:r>
        <w:rPr>
          <w:rStyle w:val="StyleUnderline"/>
        </w:rPr>
        <w:t xml:space="preserve"> </w:t>
      </w:r>
      <w:r w:rsidRPr="00C94EA7">
        <w:rPr>
          <w:rStyle w:val="StyleUnderline"/>
        </w:rPr>
        <w:t>hidden in conditions of social death</w:t>
      </w:r>
      <w:r w:rsidRPr="00D704D7">
        <w:rPr>
          <w:sz w:val="16"/>
        </w:rPr>
        <w:t xml:space="preserve">: </w:t>
      </w:r>
      <w:r w:rsidRPr="00C94EA7">
        <w:rPr>
          <w:rStyle w:val="StyleUnderline"/>
        </w:rPr>
        <w:t>because enslaved women were reduced to</w:t>
      </w:r>
      <w:r>
        <w:rPr>
          <w:rStyle w:val="StyleUnderline"/>
        </w:rPr>
        <w:t xml:space="preserve"> </w:t>
      </w:r>
      <w:r w:rsidRPr="00C94EA7">
        <w:rPr>
          <w:rStyle w:val="StyleUnderline"/>
        </w:rPr>
        <w:t>‘‘flesh’’</w:t>
      </w:r>
      <w:r w:rsidRPr="00D704D7">
        <w:rPr>
          <w:sz w:val="16"/>
        </w:rPr>
        <w:t xml:space="preserve"> and denied the status of gender, she argued, </w:t>
      </w:r>
      <w:r w:rsidRPr="00C94EA7">
        <w:rPr>
          <w:rStyle w:val="StyleUnderline"/>
        </w:rPr>
        <w:t>their children inherit the</w:t>
      </w:r>
      <w:r>
        <w:rPr>
          <w:rStyle w:val="StyleUnderline"/>
        </w:rPr>
        <w:t xml:space="preserve"> </w:t>
      </w:r>
      <w:r w:rsidRPr="00C94EA7">
        <w:rPr>
          <w:rStyle w:val="StyleUnderline"/>
        </w:rPr>
        <w:t>chance to do gender and kinship otherwise</w:t>
      </w:r>
      <w:r w:rsidRPr="00D704D7">
        <w:rPr>
          <w:sz w:val="16"/>
        </w:rPr>
        <w:t xml:space="preserve"> (Spillers, 1987). In the essay Sexton quotes, she also says: ‘‘</w:t>
      </w:r>
      <w:r w:rsidRPr="00C94EA7">
        <w:rPr>
          <w:rStyle w:val="StyleUnderline"/>
        </w:rPr>
        <w:t>Men of the black diaspora are the only men who had the</w:t>
      </w:r>
      <w:r>
        <w:rPr>
          <w:rStyle w:val="StyleUnderline"/>
        </w:rPr>
        <w:t xml:space="preserve"> </w:t>
      </w:r>
      <w:r w:rsidRPr="00C94EA7">
        <w:rPr>
          <w:rStyle w:val="StyleUnderline"/>
        </w:rPr>
        <w:t>opportunity to understand something about the female [and vice versa] that no other</w:t>
      </w:r>
      <w:r>
        <w:rPr>
          <w:rStyle w:val="StyleUnderline"/>
        </w:rPr>
        <w:t xml:space="preserve"> </w:t>
      </w:r>
      <w:r w:rsidRPr="00C94EA7">
        <w:rPr>
          <w:rStyle w:val="StyleUnderline"/>
        </w:rPr>
        <w:t>community’’ could</w:t>
      </w:r>
      <w:r w:rsidRPr="00D704D7">
        <w:rPr>
          <w:sz w:val="16"/>
        </w:rPr>
        <w:t xml:space="preserve">. Indeed, ‘‘I used to think that black culture was on the verge of </w:t>
      </w:r>
      <w:r w:rsidRPr="00367AB4">
        <w:rPr>
          <w:sz w:val="16"/>
        </w:rPr>
        <w:t xml:space="preserve">creating…a kind of democratic form…in relationship to being human. That people did whatever work was to be done, whether ‘men’s work’ or ‘women’s work’’’ (Spillers et al., 2007). Spillers never makes an ethnic claim about blackness, but </w:t>
      </w:r>
      <w:r w:rsidRPr="00367AB4">
        <w:rPr>
          <w:rStyle w:val="StyleUnderline"/>
        </w:rPr>
        <w:t>she does show catastrophe and positionality conferring ‘‘intramural’’ gifts</w:t>
      </w:r>
      <w:r w:rsidRPr="00367AB4">
        <w:rPr>
          <w:sz w:val="16"/>
        </w:rPr>
        <w:t xml:space="preserve">, as well as an art and politics that disturb what Jacques </w:t>
      </w:r>
      <w:proofErr w:type="spellStart"/>
      <w:r w:rsidRPr="00367AB4">
        <w:rPr>
          <w:sz w:val="16"/>
        </w:rPr>
        <w:t>Rancie`re</w:t>
      </w:r>
      <w:proofErr w:type="spellEnd"/>
      <w:r w:rsidRPr="00367AB4">
        <w:rPr>
          <w:sz w:val="16"/>
        </w:rPr>
        <w:t xml:space="preserve"> calls the partition of the sensible. In turn, Fred </w:t>
      </w:r>
      <w:r w:rsidRPr="00367AB4">
        <w:rPr>
          <w:rStyle w:val="StyleUnderline"/>
        </w:rPr>
        <w:t>Moten uses her feminism to create an exemplary agon with Afro- Pessimism</w:t>
      </w:r>
      <w:r w:rsidRPr="00367AB4">
        <w:rPr>
          <w:sz w:val="16"/>
        </w:rPr>
        <w:t xml:space="preserve">. On the one hand, </w:t>
      </w:r>
      <w:r w:rsidRPr="00367AB4">
        <w:rPr>
          <w:rStyle w:val="StyleUnderline"/>
        </w:rPr>
        <w:t>he endorses its fealty to Fanon’s basic insight: ‘‘he fully accepts the definition of himself as pathological as it is</w:t>
      </w:r>
      <w:r w:rsidRPr="00367AB4">
        <w:rPr>
          <w:sz w:val="16"/>
        </w:rPr>
        <w:t xml:space="preserve"> </w:t>
      </w:r>
      <w:r w:rsidRPr="00367AB4">
        <w:rPr>
          <w:rStyle w:val="Emphasis"/>
        </w:rPr>
        <w:t>imposed by a world</w:t>
      </w:r>
      <w:r w:rsidRPr="00367AB4">
        <w:rPr>
          <w:sz w:val="16"/>
        </w:rPr>
        <w:t xml:space="preserve"> </w:t>
      </w:r>
      <w:r w:rsidRPr="00367AB4">
        <w:rPr>
          <w:rStyle w:val="StyleUnderline"/>
        </w:rPr>
        <w:t>that knows itself through that imposition</w:t>
      </w:r>
      <w:r w:rsidRPr="00367AB4">
        <w:rPr>
          <w:sz w:val="16"/>
        </w:rPr>
        <w:t>…</w:t>
      </w:r>
      <w:r w:rsidRPr="00367AB4">
        <w:rPr>
          <w:rStyle w:val="StyleUnderline"/>
        </w:rPr>
        <w:t>This affirmation…is a</w:t>
      </w:r>
      <w:r w:rsidRPr="00367AB4">
        <w:rPr>
          <w:sz w:val="16"/>
        </w:rPr>
        <w:t xml:space="preserve"> willing or </w:t>
      </w:r>
      <w:r w:rsidRPr="00367AB4">
        <w:rPr>
          <w:rStyle w:val="StyleUnderline"/>
        </w:rPr>
        <w:t xml:space="preserve">willingness to pay whatever social costs accrue to being black, to inhabiting blackness, to </w:t>
      </w:r>
      <w:r w:rsidRPr="00367AB4">
        <w:rPr>
          <w:rStyle w:val="Emphasis"/>
        </w:rPr>
        <w:t>living black social life</w:t>
      </w:r>
      <w:r w:rsidRPr="00367AB4">
        <w:rPr>
          <w:sz w:val="16"/>
        </w:rPr>
        <w:t xml:space="preserve"> </w:t>
      </w:r>
      <w:r w:rsidRPr="00367AB4">
        <w:rPr>
          <w:rStyle w:val="StyleUnderline"/>
        </w:rPr>
        <w:t>under the</w:t>
      </w:r>
      <w:r w:rsidRPr="00367AB4">
        <w:rPr>
          <w:sz w:val="16"/>
        </w:rPr>
        <w:t xml:space="preserve"> </w:t>
      </w:r>
      <w:r w:rsidRPr="00367AB4">
        <w:rPr>
          <w:rStyle w:val="Emphasis"/>
        </w:rPr>
        <w:t>shadow</w:t>
      </w:r>
      <w:r w:rsidRPr="00367AB4">
        <w:rPr>
          <w:sz w:val="16"/>
        </w:rPr>
        <w:t xml:space="preserve"> </w:t>
      </w:r>
      <w:r w:rsidRPr="00367AB4">
        <w:rPr>
          <w:rStyle w:val="StyleUnderline"/>
        </w:rPr>
        <w:t>of social death.’’ But on the other hand, just as ‘‘blackness is</w:t>
      </w:r>
      <w:r w:rsidRPr="00367AB4">
        <w:rPr>
          <w:sz w:val="16"/>
        </w:rPr>
        <w:t xml:space="preserve"> </w:t>
      </w:r>
      <w:r w:rsidRPr="00367AB4">
        <w:rPr>
          <w:rStyle w:val="Emphasis"/>
        </w:rPr>
        <w:t>not reducible to its social costs</w:t>
      </w:r>
      <w:r w:rsidRPr="00367AB4">
        <w:rPr>
          <w:rStyle w:val="StyleUnderline"/>
        </w:rPr>
        <w:t xml:space="preserve">,’’ so ‘‘there is a </w:t>
      </w:r>
      <w:r w:rsidRPr="00367AB4">
        <w:rPr>
          <w:rStyle w:val="Emphasis"/>
        </w:rPr>
        <w:t>relation</w:t>
      </w:r>
      <w:r w:rsidRPr="00367AB4">
        <w:rPr>
          <w:rStyle w:val="StyleUnderline"/>
        </w:rPr>
        <w:t xml:space="preserve"> between</w:t>
      </w:r>
      <w:r w:rsidRPr="00367AB4">
        <w:rPr>
          <w:sz w:val="16"/>
        </w:rPr>
        <w:t xml:space="preserve"> </w:t>
      </w:r>
      <w:r w:rsidRPr="00367AB4">
        <w:rPr>
          <w:rStyle w:val="Emphasis"/>
        </w:rPr>
        <w:t>nothing and something</w:t>
      </w:r>
      <w:r w:rsidRPr="00367AB4">
        <w:rPr>
          <w:sz w:val="16"/>
        </w:rPr>
        <w:t xml:space="preserve"> </w:t>
      </w:r>
      <w:r w:rsidRPr="00367AB4">
        <w:rPr>
          <w:rStyle w:val="StyleUnderline"/>
        </w:rPr>
        <w:t>or…between death and life.’’ If ‘‘pessimism’’ allows us to ‘‘</w:t>
      </w:r>
      <w:r w:rsidRPr="00367AB4">
        <w:rPr>
          <w:rStyle w:val="Emphasis"/>
        </w:rPr>
        <w:t>discern that we are nothing</w:t>
      </w:r>
      <w:r w:rsidRPr="00367AB4">
        <w:rPr>
          <w:rStyle w:val="StyleUnderline"/>
        </w:rPr>
        <w:t xml:space="preserve">,’’ he calls ‘‘optimism’’ the </w:t>
      </w:r>
      <w:r w:rsidRPr="00367AB4">
        <w:rPr>
          <w:rStyle w:val="Emphasis"/>
        </w:rPr>
        <w:t>recognition that ‘‘nothing is not absence</w:t>
      </w:r>
      <w:r w:rsidRPr="00367AB4">
        <w:rPr>
          <w:sz w:val="16"/>
        </w:rPr>
        <w:t xml:space="preserve">…Poverty in the world is manifest in poetic access to what it is of the other world that remains unheard, unnoted, unrecognized in this one. </w:t>
      </w:r>
      <w:r w:rsidRPr="00367AB4">
        <w:rPr>
          <w:rStyle w:val="StyleUnderline"/>
        </w:rPr>
        <w:t>[Whatever] you call these resources…it remains to consider precisely what is it that the ones who have nothing have</w:t>
      </w:r>
      <w:r w:rsidRPr="00367AB4">
        <w:rPr>
          <w:sz w:val="16"/>
        </w:rPr>
        <w:t>…or to which they have access? What comes of</w:t>
      </w:r>
      <w:r w:rsidRPr="00D704D7">
        <w:rPr>
          <w:sz w:val="16"/>
        </w:rPr>
        <w:t xml:space="preserve"> </w:t>
      </w:r>
      <w:proofErr w:type="gramStart"/>
      <w:r w:rsidRPr="00D704D7">
        <w:rPr>
          <w:sz w:val="16"/>
        </w:rPr>
        <w:t>it?’</w:t>
      </w:r>
      <w:proofErr w:type="gramEnd"/>
      <w:r w:rsidRPr="00D704D7">
        <w:rPr>
          <w:sz w:val="16"/>
        </w:rPr>
        <w:t xml:space="preserve">’ Here, </w:t>
      </w:r>
      <w:r w:rsidRPr="003A4FFE">
        <w:rPr>
          <w:rStyle w:val="StyleUnderline"/>
          <w:highlight w:val="cyan"/>
        </w:rPr>
        <w:t>social death</w:t>
      </w:r>
      <w:r w:rsidRPr="003A4FFE">
        <w:rPr>
          <w:sz w:val="16"/>
          <w:highlight w:val="cyan"/>
        </w:rPr>
        <w:t xml:space="preserve"> </w:t>
      </w:r>
      <w:r w:rsidRPr="003A4FFE">
        <w:rPr>
          <w:rStyle w:val="Emphasis"/>
          <w:highlight w:val="cyan"/>
        </w:rPr>
        <w:t>does not preclude agency</w:t>
      </w:r>
      <w:r w:rsidRPr="003A4FFE">
        <w:rPr>
          <w:sz w:val="16"/>
          <w:highlight w:val="cyan"/>
        </w:rPr>
        <w:t xml:space="preserve">; </w:t>
      </w:r>
      <w:r w:rsidRPr="003A4FFE">
        <w:rPr>
          <w:rStyle w:val="StyleUnderline"/>
          <w:highlight w:val="cyan"/>
        </w:rPr>
        <w:t xml:space="preserve">agency means </w:t>
      </w:r>
      <w:r w:rsidRPr="003A4FFE">
        <w:rPr>
          <w:rStyle w:val="Emphasis"/>
          <w:highlight w:val="cyan"/>
        </w:rPr>
        <w:t>occupying ‘‘nothingness</w:t>
      </w:r>
      <w:r w:rsidRPr="00D704D7">
        <w:rPr>
          <w:rStyle w:val="Emphasis"/>
        </w:rPr>
        <w:t xml:space="preserve"> itself </w:t>
      </w:r>
      <w:r w:rsidRPr="003A4FFE">
        <w:rPr>
          <w:rStyle w:val="Emphasis"/>
          <w:highlight w:val="cyan"/>
        </w:rPr>
        <w:t>in its fullness,’’</w:t>
      </w:r>
      <w:r w:rsidRPr="003A4FFE">
        <w:rPr>
          <w:sz w:val="16"/>
          <w:highlight w:val="cyan"/>
        </w:rPr>
        <w:t xml:space="preserve"> </w:t>
      </w:r>
      <w:r w:rsidRPr="003A4FFE">
        <w:rPr>
          <w:rStyle w:val="StyleUnderline"/>
          <w:highlight w:val="cyan"/>
        </w:rPr>
        <w:t>and identifying with those</w:t>
      </w:r>
      <w:r w:rsidRPr="00B95077">
        <w:rPr>
          <w:rStyle w:val="StyleUnderline"/>
        </w:rPr>
        <w:t xml:space="preserve"> ‘‘who</w:t>
      </w:r>
      <w:r w:rsidRPr="00D704D7">
        <w:rPr>
          <w:rStyle w:val="StyleUnderline"/>
        </w:rPr>
        <w:t xml:space="preserve"> have nothing and </w:t>
      </w:r>
      <w:r w:rsidRPr="003A4FFE">
        <w:rPr>
          <w:rStyle w:val="Emphasis"/>
          <w:highlight w:val="cyan"/>
        </w:rPr>
        <w:t>who, in having nothing, have everything’’</w:t>
      </w:r>
      <w:r w:rsidRPr="00B95077">
        <w:rPr>
          <w:sz w:val="16"/>
        </w:rPr>
        <w:t xml:space="preserve"> (</w:t>
      </w:r>
      <w:r w:rsidRPr="00D704D7">
        <w:rPr>
          <w:sz w:val="16"/>
        </w:rPr>
        <w:t xml:space="preserve">Moten, 2013). In encouraging us to look and ask what this everything might be, Moten honors the radical idiom relating Jesus, William Blake, and young Karl Marx, the </w:t>
      </w:r>
      <w:proofErr w:type="spellStart"/>
      <w:r w:rsidRPr="00D704D7">
        <w:rPr>
          <w:sz w:val="16"/>
        </w:rPr>
        <w:t>dionysian</w:t>
      </w:r>
      <w:proofErr w:type="spellEnd"/>
      <w:r w:rsidRPr="00D704D7">
        <w:rPr>
          <w:sz w:val="16"/>
        </w:rPr>
        <w:t xml:space="preserve"> Christianity of Norman O. Brown, the messianism of Walter Benjamin, the aesthetic of John Coltrane. </w:t>
      </w:r>
      <w:r w:rsidRPr="00D704D7">
        <w:rPr>
          <w:rStyle w:val="StyleUnderline"/>
        </w:rPr>
        <w:t xml:space="preserve">In this dark time, </w:t>
      </w:r>
      <w:r w:rsidRPr="003A4FFE">
        <w:rPr>
          <w:rStyle w:val="StyleUnderline"/>
          <w:highlight w:val="cyan"/>
        </w:rPr>
        <w:t xml:space="preserve">it seems crucial to </w:t>
      </w:r>
      <w:r w:rsidRPr="003A4FFE">
        <w:rPr>
          <w:rStyle w:val="Emphasis"/>
          <w:highlight w:val="cyan"/>
        </w:rPr>
        <w:t>bear witness against</w:t>
      </w:r>
      <w:r w:rsidRPr="00D704D7">
        <w:rPr>
          <w:rStyle w:val="Emphasis"/>
        </w:rPr>
        <w:t xml:space="preserve"> violent repetition</w:t>
      </w:r>
      <w:r w:rsidRPr="00D704D7">
        <w:rPr>
          <w:sz w:val="16"/>
        </w:rPr>
        <w:t xml:space="preserve"> </w:t>
      </w:r>
      <w:r w:rsidRPr="00D704D7">
        <w:rPr>
          <w:rStyle w:val="StyleUnderline"/>
        </w:rPr>
        <w:t xml:space="preserve">and against all the </w:t>
      </w:r>
      <w:r w:rsidRPr="003A4FFE">
        <w:rPr>
          <w:rStyle w:val="StyleUnderline"/>
          <w:highlight w:val="cyan"/>
        </w:rPr>
        <w:t>structur</w:t>
      </w:r>
      <w:r w:rsidRPr="00D704D7">
        <w:rPr>
          <w:rStyle w:val="StyleUnderline"/>
        </w:rPr>
        <w:t>al reasons we should anticipate</w:t>
      </w:r>
      <w:r>
        <w:rPr>
          <w:rStyle w:val="StyleUnderline"/>
        </w:rPr>
        <w:t xml:space="preserve"> </w:t>
      </w:r>
      <w:r w:rsidRPr="00D704D7">
        <w:rPr>
          <w:rStyle w:val="StyleUnderline"/>
        </w:rPr>
        <w:t xml:space="preserve">it, </w:t>
      </w:r>
      <w:r w:rsidRPr="003A4FFE">
        <w:rPr>
          <w:rStyle w:val="StyleUnderline"/>
          <w:highlight w:val="cyan"/>
        </w:rPr>
        <w:t>but</w:t>
      </w:r>
      <w:r w:rsidRPr="00D704D7">
        <w:rPr>
          <w:rStyle w:val="StyleUnderline"/>
        </w:rPr>
        <w:t xml:space="preserve"> it seems </w:t>
      </w:r>
      <w:r w:rsidRPr="003A4FFE">
        <w:rPr>
          <w:rStyle w:val="Emphasis"/>
          <w:highlight w:val="cyan"/>
        </w:rPr>
        <w:t>as crucial to</w:t>
      </w:r>
      <w:r w:rsidRPr="00D704D7">
        <w:rPr>
          <w:rStyle w:val="Emphasis"/>
        </w:rPr>
        <w:t xml:space="preserve"> model a politics that </w:t>
      </w:r>
      <w:r w:rsidRPr="003A4FFE">
        <w:rPr>
          <w:rStyle w:val="Emphasis"/>
          <w:highlight w:val="cyan"/>
        </w:rPr>
        <w:t>struggle</w:t>
      </w:r>
      <w:r w:rsidRPr="00D704D7">
        <w:rPr>
          <w:rStyle w:val="Emphasis"/>
        </w:rPr>
        <w:t xml:space="preserve">s </w:t>
      </w:r>
      <w:r w:rsidRPr="003A4FFE">
        <w:rPr>
          <w:rStyle w:val="Emphasis"/>
          <w:highlight w:val="cyan"/>
        </w:rPr>
        <w:t>against death by</w:t>
      </w:r>
      <w:r>
        <w:rPr>
          <w:rStyle w:val="Emphasis"/>
        </w:rPr>
        <w:t xml:space="preserve"> </w:t>
      </w:r>
      <w:r w:rsidRPr="00D704D7">
        <w:rPr>
          <w:rStyle w:val="Emphasis"/>
        </w:rPr>
        <w:t>remembering the aporetic and excessive</w:t>
      </w:r>
      <w:r w:rsidRPr="00D704D7">
        <w:rPr>
          <w:rStyle w:val="StyleUnderline"/>
        </w:rPr>
        <w:t xml:space="preserve">, </w:t>
      </w:r>
      <w:r w:rsidRPr="003A4FFE">
        <w:rPr>
          <w:rStyle w:val="StyleUnderline"/>
          <w:highlight w:val="cyan"/>
        </w:rPr>
        <w:t>the</w:t>
      </w:r>
      <w:r w:rsidRPr="003A4FFE">
        <w:rPr>
          <w:sz w:val="16"/>
          <w:highlight w:val="cyan"/>
        </w:rPr>
        <w:t xml:space="preserve"> </w:t>
      </w:r>
      <w:r w:rsidRPr="003A4FFE">
        <w:rPr>
          <w:rStyle w:val="Emphasis"/>
          <w:highlight w:val="cyan"/>
        </w:rPr>
        <w:t>improvisatory and</w:t>
      </w:r>
      <w:r w:rsidRPr="00D704D7">
        <w:rPr>
          <w:rStyle w:val="Emphasis"/>
        </w:rPr>
        <w:t xml:space="preserve"> the </w:t>
      </w:r>
      <w:r w:rsidRPr="003A4FFE">
        <w:rPr>
          <w:rStyle w:val="Emphasis"/>
          <w:highlight w:val="cyan"/>
        </w:rPr>
        <w:t>unexpected</w:t>
      </w:r>
      <w:r w:rsidRPr="00D704D7">
        <w:rPr>
          <w:rStyle w:val="StyleUnderline"/>
        </w:rPr>
        <w:t>, as</w:t>
      </w:r>
      <w:r>
        <w:rPr>
          <w:rStyle w:val="StyleUnderline"/>
        </w:rPr>
        <w:t xml:space="preserve"> </w:t>
      </w:r>
      <w:r w:rsidRPr="00D704D7">
        <w:rPr>
          <w:rStyle w:val="StyleUnderline"/>
        </w:rPr>
        <w:t>elements of our</w:t>
      </w:r>
      <w:r w:rsidRPr="00D704D7">
        <w:rPr>
          <w:sz w:val="16"/>
        </w:rPr>
        <w:t xml:space="preserve"> </w:t>
      </w:r>
      <w:r w:rsidRPr="00D704D7">
        <w:rPr>
          <w:rStyle w:val="Emphasis"/>
        </w:rPr>
        <w:t>democratic faith</w:t>
      </w:r>
      <w:r w:rsidRPr="00D704D7">
        <w:rPr>
          <w:sz w:val="16"/>
        </w:rPr>
        <w:t>.</w:t>
      </w:r>
      <w:bookmarkEnd w:id="1"/>
    </w:p>
    <w:p w14:paraId="08B0A1BD" w14:textId="77777777" w:rsidR="00742124" w:rsidRDefault="00742124" w:rsidP="00742124">
      <w:pPr>
        <w:pStyle w:val="Heading4"/>
      </w:pPr>
      <w:r>
        <w:t>Sectoral bargaining is a prerequisite to material gains and movement building---the alt collapses into division and fails</w:t>
      </w:r>
    </w:p>
    <w:p w14:paraId="7B39793E" w14:textId="77777777" w:rsidR="00742124" w:rsidRDefault="00742124" w:rsidP="00742124">
      <w:r>
        <w:t xml:space="preserve">Eddie </w:t>
      </w:r>
      <w:r w:rsidRPr="00193970">
        <w:rPr>
          <w:rStyle w:val="Style13ptBold"/>
        </w:rPr>
        <w:t>Dempsey 9/29</w:t>
      </w:r>
      <w:r>
        <w:t xml:space="preserve">/2025, </w:t>
      </w:r>
      <w:proofErr w:type="spellStart"/>
      <w:r>
        <w:t>organiser</w:t>
      </w:r>
      <w:proofErr w:type="spellEnd"/>
      <w:r>
        <w:t xml:space="preserve"> with the National Union of Rail, Maritime and Transport Workers, “Reversing the Decline of Union Power”, https://tribunemag.co.uk/2025/09/reversing-the-decline-of-union-power, accessed 10-2-25, </w:t>
      </w:r>
      <w:proofErr w:type="spellStart"/>
      <w:r>
        <w:t>HMc</w:t>
      </w:r>
      <w:proofErr w:type="spellEnd"/>
    </w:p>
    <w:p w14:paraId="66ED3875" w14:textId="77777777" w:rsidR="00742124" w:rsidRPr="00193970" w:rsidRDefault="00742124" w:rsidP="00742124">
      <w:pPr>
        <w:rPr>
          <w:rStyle w:val="StyleUnderline"/>
        </w:rPr>
      </w:pPr>
      <w:r w:rsidRPr="00193970">
        <w:rPr>
          <w:rStyle w:val="StyleUnderline"/>
        </w:rPr>
        <w:t>Mainstream</w:t>
      </w:r>
      <w:r w:rsidRPr="00193970">
        <w:rPr>
          <w:sz w:val="16"/>
        </w:rPr>
        <w:t xml:space="preserve"> political </w:t>
      </w:r>
      <w:r w:rsidRPr="00312633">
        <w:rPr>
          <w:rStyle w:val="StyleUnderline"/>
          <w:highlight w:val="cyan"/>
        </w:rPr>
        <w:t>parties</w:t>
      </w:r>
      <w:r w:rsidRPr="00193970">
        <w:rPr>
          <w:sz w:val="16"/>
        </w:rPr>
        <w:t xml:space="preserve"> — including both </w:t>
      </w:r>
      <w:proofErr w:type="spellStart"/>
      <w:r w:rsidRPr="00193970">
        <w:rPr>
          <w:sz w:val="16"/>
        </w:rPr>
        <w:t>Labour</w:t>
      </w:r>
      <w:proofErr w:type="spellEnd"/>
      <w:r w:rsidRPr="00193970">
        <w:rPr>
          <w:sz w:val="16"/>
        </w:rPr>
        <w:t xml:space="preserve"> and the Conservatives — </w:t>
      </w:r>
      <w:r w:rsidRPr="00193970">
        <w:rPr>
          <w:rStyle w:val="StyleUnderline"/>
        </w:rPr>
        <w:t xml:space="preserve">have </w:t>
      </w:r>
      <w:r w:rsidRPr="00312633">
        <w:rPr>
          <w:rStyle w:val="StyleUnderline"/>
          <w:highlight w:val="cyan"/>
        </w:rPr>
        <w:t xml:space="preserve">embraced free market orthodoxy, leaving working-class voters </w:t>
      </w:r>
      <w:r w:rsidRPr="00312633">
        <w:rPr>
          <w:rStyle w:val="Emphasis"/>
          <w:highlight w:val="cyan"/>
        </w:rPr>
        <w:t>politically homeless</w:t>
      </w:r>
      <w:r w:rsidRPr="00193970">
        <w:rPr>
          <w:rStyle w:val="StyleUnderline"/>
        </w:rPr>
        <w:t>.</w:t>
      </w:r>
      <w:r w:rsidRPr="00193970">
        <w:rPr>
          <w:sz w:val="16"/>
        </w:rPr>
        <w:t xml:space="preserve"> </w:t>
      </w:r>
      <w:r w:rsidRPr="00312633">
        <w:rPr>
          <w:rStyle w:val="StyleUnderline"/>
          <w:highlight w:val="cyan"/>
        </w:rPr>
        <w:t>Disillusionment</w:t>
      </w:r>
      <w:r w:rsidRPr="00193970">
        <w:rPr>
          <w:sz w:val="16"/>
        </w:rPr>
        <w:t xml:space="preserve"> with the ‘extreme </w:t>
      </w:r>
      <w:proofErr w:type="spellStart"/>
      <w:r w:rsidRPr="00193970">
        <w:rPr>
          <w:sz w:val="16"/>
        </w:rPr>
        <w:t>centre</w:t>
      </w:r>
      <w:proofErr w:type="spellEnd"/>
      <w:r w:rsidRPr="00193970">
        <w:rPr>
          <w:sz w:val="16"/>
        </w:rPr>
        <w:t xml:space="preserve">’ of politics </w:t>
      </w:r>
      <w:r w:rsidRPr="00193970">
        <w:rPr>
          <w:rStyle w:val="StyleUnderline"/>
        </w:rPr>
        <w:t xml:space="preserve">has </w:t>
      </w:r>
      <w:proofErr w:type="spellStart"/>
      <w:r w:rsidRPr="00312633">
        <w:rPr>
          <w:rStyle w:val="StyleUnderline"/>
          <w:highlight w:val="cyan"/>
        </w:rPr>
        <w:t>fuelled</w:t>
      </w:r>
      <w:proofErr w:type="spellEnd"/>
      <w:r w:rsidRPr="00193970">
        <w:rPr>
          <w:rStyle w:val="StyleUnderline"/>
        </w:rPr>
        <w:t xml:space="preserve"> a turn towards </w:t>
      </w:r>
      <w:r w:rsidRPr="00312633">
        <w:rPr>
          <w:rStyle w:val="Emphasis"/>
          <w:highlight w:val="cyan"/>
        </w:rPr>
        <w:t>anti-establishment alternatives</w:t>
      </w:r>
      <w:r w:rsidRPr="00312633">
        <w:rPr>
          <w:rStyle w:val="StyleUnderline"/>
          <w:highlight w:val="cyan"/>
        </w:rPr>
        <w:t xml:space="preserve">. The political left, having </w:t>
      </w:r>
      <w:r w:rsidRPr="00312633">
        <w:rPr>
          <w:rStyle w:val="Emphasis"/>
          <w:highlight w:val="cyan"/>
        </w:rPr>
        <w:t>lost touch with its class base</w:t>
      </w:r>
      <w:r w:rsidRPr="00312633">
        <w:rPr>
          <w:rStyle w:val="StyleUnderline"/>
          <w:highlight w:val="cyan"/>
        </w:rPr>
        <w:t>, shifted</w:t>
      </w:r>
      <w:r w:rsidRPr="00193970">
        <w:rPr>
          <w:rStyle w:val="StyleUnderline"/>
        </w:rPr>
        <w:t xml:space="preserve"> focus </w:t>
      </w:r>
      <w:r w:rsidRPr="00312633">
        <w:rPr>
          <w:rStyle w:val="StyleUnderline"/>
          <w:highlight w:val="cyan"/>
        </w:rPr>
        <w:t>from economic justice to</w:t>
      </w:r>
      <w:r w:rsidRPr="00193970">
        <w:rPr>
          <w:rStyle w:val="StyleUnderline"/>
        </w:rPr>
        <w:t xml:space="preserve"> a framework of postmodern </w:t>
      </w:r>
      <w:r w:rsidRPr="00312633">
        <w:rPr>
          <w:rStyle w:val="StyleUnderline"/>
          <w:highlight w:val="cyan"/>
        </w:rPr>
        <w:t>identity politics and cultural liberalism</w:t>
      </w:r>
      <w:r w:rsidRPr="00193970">
        <w:rPr>
          <w:rStyle w:val="StyleUnderline"/>
        </w:rPr>
        <w:t xml:space="preserve">. </w:t>
      </w:r>
      <w:r w:rsidRPr="00312633">
        <w:rPr>
          <w:rStyle w:val="StyleUnderline"/>
          <w:highlight w:val="cyan"/>
        </w:rPr>
        <w:t>This shift began</w:t>
      </w:r>
      <w:r w:rsidRPr="00193970">
        <w:rPr>
          <w:sz w:val="16"/>
        </w:rPr>
        <w:t xml:space="preserve"> in the late twentieth century </w:t>
      </w:r>
      <w:r w:rsidRPr="00312633">
        <w:rPr>
          <w:rStyle w:val="StyleUnderline"/>
          <w:highlight w:val="cyan"/>
        </w:rPr>
        <w:t>with</w:t>
      </w:r>
      <w:r w:rsidRPr="00193970">
        <w:rPr>
          <w:rStyle w:val="StyleUnderline"/>
        </w:rPr>
        <w:t xml:space="preserve"> the </w:t>
      </w:r>
      <w:r w:rsidRPr="00312633">
        <w:rPr>
          <w:rStyle w:val="Emphasis"/>
          <w:highlight w:val="cyan"/>
        </w:rPr>
        <w:t>rejection of historic socialist tenets</w:t>
      </w:r>
      <w:r w:rsidRPr="00193970">
        <w:rPr>
          <w:rStyle w:val="StyleUnderline"/>
        </w:rPr>
        <w:t xml:space="preserve"> like reason, universal rights, and progress, </w:t>
      </w:r>
      <w:r w:rsidRPr="00312633">
        <w:rPr>
          <w:rStyle w:val="StyleUnderline"/>
          <w:highlight w:val="cyan"/>
        </w:rPr>
        <w:t>and</w:t>
      </w:r>
      <w:r w:rsidRPr="00193970">
        <w:rPr>
          <w:rStyle w:val="StyleUnderline"/>
        </w:rPr>
        <w:t xml:space="preserve"> their </w:t>
      </w:r>
      <w:r w:rsidRPr="00312633">
        <w:rPr>
          <w:rStyle w:val="Emphasis"/>
          <w:highlight w:val="cyan"/>
        </w:rPr>
        <w:t>replacement with</w:t>
      </w:r>
      <w:r w:rsidRPr="00193970">
        <w:rPr>
          <w:rStyle w:val="Emphasis"/>
        </w:rPr>
        <w:t xml:space="preserve"> increasingly irrational, sectarian, and </w:t>
      </w:r>
      <w:r w:rsidRPr="00312633">
        <w:rPr>
          <w:rStyle w:val="Emphasis"/>
          <w:highlight w:val="cyan"/>
        </w:rPr>
        <w:t>nihilistic ideas</w:t>
      </w:r>
      <w:r w:rsidRPr="00193970">
        <w:rPr>
          <w:rStyle w:val="StyleUnderline"/>
        </w:rPr>
        <w:t>.</w:t>
      </w:r>
    </w:p>
    <w:p w14:paraId="359BC0F0" w14:textId="77777777" w:rsidR="00742124" w:rsidRPr="00193970" w:rsidRDefault="00742124" w:rsidP="00742124">
      <w:pPr>
        <w:rPr>
          <w:rStyle w:val="Emphasis"/>
        </w:rPr>
      </w:pPr>
      <w:r w:rsidRPr="00193970">
        <w:rPr>
          <w:rStyle w:val="StyleUnderline"/>
        </w:rPr>
        <w:t xml:space="preserve">Such </w:t>
      </w:r>
      <w:r w:rsidRPr="00312633">
        <w:rPr>
          <w:rStyle w:val="StyleUnderline"/>
          <w:highlight w:val="cyan"/>
        </w:rPr>
        <w:t>developments fragmented class solidarity and replaced universalist demands</w:t>
      </w:r>
      <w:r w:rsidRPr="00193970">
        <w:rPr>
          <w:rStyle w:val="StyleUnderline"/>
        </w:rPr>
        <w:t xml:space="preserve"> for equality and dignity </w:t>
      </w:r>
      <w:r w:rsidRPr="00312633">
        <w:rPr>
          <w:rStyle w:val="StyleUnderline"/>
          <w:highlight w:val="cyan"/>
        </w:rPr>
        <w:t>with an emphasis on</w:t>
      </w:r>
      <w:r w:rsidRPr="00193970">
        <w:rPr>
          <w:rStyle w:val="StyleUnderline"/>
        </w:rPr>
        <w:t xml:space="preserve"> individual </w:t>
      </w:r>
      <w:r w:rsidRPr="00312633">
        <w:rPr>
          <w:rStyle w:val="StyleUnderline"/>
          <w:highlight w:val="cyan"/>
        </w:rPr>
        <w:t>identity</w:t>
      </w:r>
      <w:r w:rsidRPr="00193970">
        <w:rPr>
          <w:rStyle w:val="StyleUnderline"/>
        </w:rPr>
        <w:t xml:space="preserve"> categories. The Left increasingly appeared</w:t>
      </w:r>
      <w:r w:rsidRPr="00193970">
        <w:rPr>
          <w:sz w:val="16"/>
        </w:rPr>
        <w:t xml:space="preserve"> to many working-class voters to be </w:t>
      </w:r>
      <w:r w:rsidRPr="00193970">
        <w:rPr>
          <w:rStyle w:val="StyleUnderline"/>
        </w:rPr>
        <w:t xml:space="preserve">dominated by </w:t>
      </w:r>
      <w:proofErr w:type="spellStart"/>
      <w:r w:rsidRPr="00193970">
        <w:rPr>
          <w:rStyle w:val="StyleUnderline"/>
        </w:rPr>
        <w:t>moralising</w:t>
      </w:r>
      <w:proofErr w:type="spellEnd"/>
      <w:r w:rsidRPr="00193970">
        <w:rPr>
          <w:rStyle w:val="StyleUnderline"/>
        </w:rPr>
        <w:t xml:space="preserve"> middle-class activists preoccupied with issues of race, gender, and climate</w:t>
      </w:r>
      <w:r w:rsidRPr="00193970">
        <w:rPr>
          <w:sz w:val="16"/>
        </w:rPr>
        <w:t xml:space="preserve">. Meanwhile, </w:t>
      </w:r>
      <w:r w:rsidRPr="00312633">
        <w:rPr>
          <w:rStyle w:val="StyleUnderline"/>
          <w:highlight w:val="cyan"/>
        </w:rPr>
        <w:t>material concerns</w:t>
      </w:r>
      <w:r w:rsidRPr="00193970">
        <w:rPr>
          <w:rStyle w:val="StyleUnderline"/>
        </w:rPr>
        <w:t xml:space="preserve"> like wages, housing, and social security </w:t>
      </w:r>
      <w:r w:rsidRPr="00312633">
        <w:rPr>
          <w:rStyle w:val="StyleUnderline"/>
          <w:highlight w:val="cyan"/>
        </w:rPr>
        <w:t>were neglected</w:t>
      </w:r>
      <w:r w:rsidRPr="00312633">
        <w:rPr>
          <w:sz w:val="16"/>
          <w:highlight w:val="cyan"/>
        </w:rPr>
        <w:t xml:space="preserve">. </w:t>
      </w:r>
      <w:r w:rsidRPr="00312633">
        <w:rPr>
          <w:rStyle w:val="StyleUnderline"/>
          <w:highlight w:val="cyan"/>
        </w:rPr>
        <w:t>This new</w:t>
      </w:r>
      <w:r w:rsidRPr="00193970">
        <w:rPr>
          <w:sz w:val="16"/>
        </w:rPr>
        <w:t xml:space="preserve"> postmodern </w:t>
      </w:r>
      <w:r w:rsidRPr="00312633">
        <w:rPr>
          <w:rStyle w:val="StyleUnderline"/>
          <w:highlight w:val="cyan"/>
        </w:rPr>
        <w:t>framework</w:t>
      </w:r>
      <w:r w:rsidRPr="00193970">
        <w:rPr>
          <w:sz w:val="16"/>
        </w:rPr>
        <w:t xml:space="preserve"> — one </w:t>
      </w:r>
      <w:r w:rsidRPr="00312633">
        <w:rPr>
          <w:rStyle w:val="Emphasis"/>
          <w:highlight w:val="cyan"/>
        </w:rPr>
        <w:t>stripped of class politics</w:t>
      </w:r>
      <w:r w:rsidRPr="00312633">
        <w:rPr>
          <w:sz w:val="16"/>
          <w:highlight w:val="cyan"/>
        </w:rPr>
        <w:t xml:space="preserve"> — </w:t>
      </w:r>
      <w:r w:rsidRPr="00312633">
        <w:rPr>
          <w:rStyle w:val="StyleUnderline"/>
          <w:highlight w:val="cyan"/>
        </w:rPr>
        <w:t>has been promoted by a political left</w:t>
      </w:r>
      <w:r w:rsidRPr="00193970">
        <w:rPr>
          <w:rStyle w:val="StyleUnderline"/>
        </w:rPr>
        <w:t xml:space="preserve"> that is often </w:t>
      </w:r>
      <w:r w:rsidRPr="00312633">
        <w:rPr>
          <w:rStyle w:val="Emphasis"/>
          <w:highlight w:val="cyan"/>
        </w:rPr>
        <w:t>devoid of working-class activists</w:t>
      </w:r>
      <w:r w:rsidRPr="00312633">
        <w:rPr>
          <w:rStyle w:val="StyleUnderline"/>
          <w:highlight w:val="cyan"/>
        </w:rPr>
        <w:t xml:space="preserve"> and </w:t>
      </w:r>
      <w:r w:rsidRPr="00312633">
        <w:rPr>
          <w:rStyle w:val="Emphasis"/>
          <w:highlight w:val="cyan"/>
        </w:rPr>
        <w:t xml:space="preserve">preoccupied with celebrating </w:t>
      </w:r>
      <w:proofErr w:type="gramStart"/>
      <w:r w:rsidRPr="00312633">
        <w:rPr>
          <w:rStyle w:val="Emphasis"/>
          <w:highlight w:val="cyan"/>
        </w:rPr>
        <w:t>difference</w:t>
      </w:r>
      <w:proofErr w:type="gramEnd"/>
      <w:r w:rsidRPr="00312633">
        <w:rPr>
          <w:rStyle w:val="Emphasis"/>
          <w:highlight w:val="cyan"/>
        </w:rPr>
        <w:t xml:space="preserve"> instead of solidarity</w:t>
      </w:r>
      <w:r w:rsidRPr="00193970">
        <w:rPr>
          <w:rStyle w:val="Emphasis"/>
        </w:rPr>
        <w:t xml:space="preserve"> and democracy.</w:t>
      </w:r>
    </w:p>
    <w:p w14:paraId="33458843" w14:textId="77777777" w:rsidR="00742124" w:rsidRPr="00193970" w:rsidRDefault="00742124" w:rsidP="00742124">
      <w:pPr>
        <w:rPr>
          <w:sz w:val="16"/>
        </w:rPr>
      </w:pPr>
      <w:r w:rsidRPr="00193970">
        <w:rPr>
          <w:sz w:val="16"/>
        </w:rPr>
        <w:t xml:space="preserve">Ultimately, </w:t>
      </w:r>
      <w:r w:rsidRPr="00193970">
        <w:rPr>
          <w:rStyle w:val="StyleUnderline"/>
        </w:rPr>
        <w:t xml:space="preserve">democracy itself is based on community, and the </w:t>
      </w:r>
      <w:proofErr w:type="gramStart"/>
      <w:r w:rsidRPr="00193970">
        <w:rPr>
          <w:rStyle w:val="StyleUnderline"/>
        </w:rPr>
        <w:t>nation</w:t>
      </w:r>
      <w:proofErr w:type="gramEnd"/>
      <w:r w:rsidRPr="00193970">
        <w:rPr>
          <w:rStyle w:val="StyleUnderline"/>
        </w:rPr>
        <w:t xml:space="preserve"> state is the highest form of community. Any society or community needs a coherent set of first principles to coalesce around, or it risks being </w:t>
      </w:r>
      <w:proofErr w:type="spellStart"/>
      <w:r w:rsidRPr="00193970">
        <w:rPr>
          <w:rStyle w:val="StyleUnderline"/>
        </w:rPr>
        <w:t>atomised</w:t>
      </w:r>
      <w:proofErr w:type="spellEnd"/>
      <w:r w:rsidRPr="00193970">
        <w:rPr>
          <w:sz w:val="16"/>
        </w:rPr>
        <w:t xml:space="preserve"> into a kaleidoscope of sectarian interests, with increasingly dangerous consequences.</w:t>
      </w:r>
    </w:p>
    <w:p w14:paraId="0D893A59" w14:textId="77777777" w:rsidR="00742124" w:rsidRPr="00193970" w:rsidRDefault="00742124" w:rsidP="00742124">
      <w:pPr>
        <w:rPr>
          <w:rStyle w:val="StyleUnderline"/>
        </w:rPr>
      </w:pPr>
      <w:r w:rsidRPr="00193970">
        <w:rPr>
          <w:rStyle w:val="StyleUnderline"/>
        </w:rPr>
        <w:t xml:space="preserve">By adopting neoliberal economics and </w:t>
      </w:r>
      <w:proofErr w:type="spellStart"/>
      <w:r w:rsidRPr="00193970">
        <w:rPr>
          <w:rStyle w:val="StyleUnderline"/>
        </w:rPr>
        <w:t>globalisation</w:t>
      </w:r>
      <w:proofErr w:type="spellEnd"/>
      <w:r w:rsidRPr="00193970">
        <w:rPr>
          <w:rStyle w:val="StyleUnderline"/>
        </w:rPr>
        <w:t xml:space="preserve">, apparently </w:t>
      </w:r>
      <w:r w:rsidRPr="00312633">
        <w:rPr>
          <w:rStyle w:val="StyleUnderline"/>
          <w:highlight w:val="cyan"/>
        </w:rPr>
        <w:t>left-wing parties</w:t>
      </w:r>
      <w:r w:rsidRPr="00193970">
        <w:rPr>
          <w:sz w:val="16"/>
        </w:rPr>
        <w:t xml:space="preserve"> like </w:t>
      </w:r>
      <w:proofErr w:type="spellStart"/>
      <w:r w:rsidRPr="00193970">
        <w:rPr>
          <w:sz w:val="16"/>
        </w:rPr>
        <w:t>Labour</w:t>
      </w:r>
      <w:proofErr w:type="spellEnd"/>
      <w:r w:rsidRPr="00193970">
        <w:rPr>
          <w:sz w:val="16"/>
        </w:rPr>
        <w:t xml:space="preserve"> </w:t>
      </w:r>
      <w:r w:rsidRPr="00312633">
        <w:rPr>
          <w:rStyle w:val="StyleUnderline"/>
          <w:highlight w:val="cyan"/>
        </w:rPr>
        <w:t>have become</w:t>
      </w:r>
      <w:r w:rsidRPr="00193970">
        <w:rPr>
          <w:sz w:val="16"/>
        </w:rPr>
        <w:t xml:space="preserve"> almost </w:t>
      </w:r>
      <w:r w:rsidRPr="00312633">
        <w:rPr>
          <w:rStyle w:val="Emphasis"/>
          <w:highlight w:val="cyan"/>
        </w:rPr>
        <w:t>indistinguishable</w:t>
      </w:r>
      <w:r w:rsidRPr="00312633">
        <w:rPr>
          <w:sz w:val="16"/>
          <w:highlight w:val="cyan"/>
        </w:rPr>
        <w:t xml:space="preserve"> </w:t>
      </w:r>
      <w:r w:rsidRPr="00312633">
        <w:rPr>
          <w:rStyle w:val="StyleUnderline"/>
          <w:highlight w:val="cyan"/>
        </w:rPr>
        <w:t>from their conservative counterparts</w:t>
      </w:r>
      <w:r w:rsidRPr="00193970">
        <w:rPr>
          <w:rStyle w:val="StyleUnderline"/>
        </w:rPr>
        <w:t>.</w:t>
      </w:r>
      <w:r w:rsidRPr="00193970">
        <w:rPr>
          <w:sz w:val="16"/>
        </w:rPr>
        <w:t xml:space="preserve"> They have promised change, but they have never delivered. Meanwhile, </w:t>
      </w:r>
      <w:r w:rsidRPr="00193970">
        <w:rPr>
          <w:rStyle w:val="StyleUnderline"/>
        </w:rPr>
        <w:t>the</w:t>
      </w:r>
      <w:r w:rsidRPr="00193970">
        <w:rPr>
          <w:sz w:val="16"/>
        </w:rPr>
        <w:t xml:space="preserve"> multipolar </w:t>
      </w:r>
      <w:r w:rsidRPr="00193970">
        <w:rPr>
          <w:rStyle w:val="StyleUnderline"/>
        </w:rPr>
        <w:t>view of society as a collection of disparate identity groups — rather than a unified community</w:t>
      </w:r>
      <w:r w:rsidRPr="00193970">
        <w:rPr>
          <w:sz w:val="16"/>
        </w:rPr>
        <w:t xml:space="preserve"> — has </w:t>
      </w:r>
      <w:r w:rsidRPr="00193970">
        <w:rPr>
          <w:rStyle w:val="StyleUnderline"/>
        </w:rPr>
        <w:t>undermined the shared values on which democracy rests. Without a coherent set of first principles, society has fractured.</w:t>
      </w:r>
    </w:p>
    <w:p w14:paraId="64903129" w14:textId="77777777" w:rsidR="00742124" w:rsidRPr="00193970" w:rsidRDefault="00742124" w:rsidP="00742124">
      <w:pPr>
        <w:rPr>
          <w:sz w:val="16"/>
        </w:rPr>
      </w:pPr>
      <w:r w:rsidRPr="00193970">
        <w:rPr>
          <w:sz w:val="16"/>
        </w:rPr>
        <w:t xml:space="preserve">Today, </w:t>
      </w:r>
      <w:r w:rsidRPr="00193970">
        <w:rPr>
          <w:rStyle w:val="StyleUnderline"/>
        </w:rPr>
        <w:t>we face overlapping crises. We have a housing crisis</w:t>
      </w:r>
      <w:r w:rsidRPr="00193970">
        <w:rPr>
          <w:sz w:val="16"/>
        </w:rPr>
        <w:t xml:space="preserve">: homes are treated as speculative assets rather than places to live. Over the last few decades, councils have sold off housing stock while financial institutions have inflated prices, pushing working people out of the market. We are also </w:t>
      </w:r>
      <w:r w:rsidRPr="00193970">
        <w:rPr>
          <w:rStyle w:val="StyleUnderline"/>
        </w:rPr>
        <w:t>facing a crisis in public services</w:t>
      </w:r>
      <w:r w:rsidRPr="00193970">
        <w:rPr>
          <w:sz w:val="16"/>
        </w:rPr>
        <w:t>: NHS waiting list numbers now exceed 7 million; there have been austerity cuts to the tune of £100 billion since 2010; and parasitic consultancy firms are siphoning off public funds, weakening the state’s capacity to function. Meanwhile, corporate vultures are ramping up the process, hoarding profits in energy and water during a collapse in living standards.</w:t>
      </w:r>
    </w:p>
    <w:p w14:paraId="0ABAE104" w14:textId="77777777" w:rsidR="00742124" w:rsidRPr="00193970" w:rsidRDefault="00742124" w:rsidP="00742124">
      <w:pPr>
        <w:rPr>
          <w:sz w:val="16"/>
        </w:rPr>
      </w:pPr>
      <w:r w:rsidRPr="00193970">
        <w:rPr>
          <w:sz w:val="16"/>
        </w:rPr>
        <w:t xml:space="preserve">Running alongside these signs of economic deterioration is a crisis of </w:t>
      </w:r>
      <w:r w:rsidRPr="00193970">
        <w:rPr>
          <w:rStyle w:val="StyleUnderline"/>
        </w:rPr>
        <w:t xml:space="preserve">social </w:t>
      </w:r>
      <w:proofErr w:type="spellStart"/>
      <w:r w:rsidRPr="00193970">
        <w:rPr>
          <w:rStyle w:val="StyleUnderline"/>
        </w:rPr>
        <w:t>atomisation</w:t>
      </w:r>
      <w:proofErr w:type="spellEnd"/>
      <w:r w:rsidRPr="00193970">
        <w:rPr>
          <w:rStyle w:val="StyleUnderline"/>
        </w:rPr>
        <w:t>. Loneliness has burgeoned since Covid</w:t>
      </w:r>
      <w:r w:rsidRPr="00193970">
        <w:rPr>
          <w:sz w:val="16"/>
        </w:rPr>
        <w:t xml:space="preserve">. Community spaces like pubs and clubs have vanished, and birth rates have collapsed under the economic burden of raising a family. Demographic changes, economic insecurity, rising crime, and drug abuse have further </w:t>
      </w:r>
      <w:proofErr w:type="spellStart"/>
      <w:r w:rsidRPr="00193970">
        <w:rPr>
          <w:sz w:val="16"/>
        </w:rPr>
        <w:t>destabilised</w:t>
      </w:r>
      <w:proofErr w:type="spellEnd"/>
      <w:r w:rsidRPr="00193970">
        <w:rPr>
          <w:sz w:val="16"/>
        </w:rPr>
        <w:t xml:space="preserve"> life in many towns and cities. At the heart of all of this is the unchecked power of the market.</w:t>
      </w:r>
    </w:p>
    <w:p w14:paraId="3E57183E" w14:textId="77777777" w:rsidR="00742124" w:rsidRPr="00193970" w:rsidRDefault="00742124" w:rsidP="00742124">
      <w:pPr>
        <w:rPr>
          <w:sz w:val="16"/>
        </w:rPr>
      </w:pPr>
      <w:r w:rsidRPr="00193970">
        <w:rPr>
          <w:sz w:val="16"/>
        </w:rPr>
        <w:t>A Blueprint for Reclaiming Dignity</w:t>
      </w:r>
    </w:p>
    <w:p w14:paraId="2E49C86F" w14:textId="77777777" w:rsidR="00742124" w:rsidRPr="00193970" w:rsidRDefault="00742124" w:rsidP="00742124">
      <w:pPr>
        <w:rPr>
          <w:rStyle w:val="Emphasis"/>
        </w:rPr>
      </w:pPr>
      <w:r w:rsidRPr="00312633">
        <w:rPr>
          <w:rStyle w:val="StyleUnderline"/>
          <w:highlight w:val="cyan"/>
        </w:rPr>
        <w:t xml:space="preserve">The path forward </w:t>
      </w:r>
      <w:r w:rsidRPr="00312633">
        <w:rPr>
          <w:rStyle w:val="Emphasis"/>
          <w:highlight w:val="cyan"/>
        </w:rPr>
        <w:t>begins in the workplace</w:t>
      </w:r>
      <w:r w:rsidRPr="00193970">
        <w:rPr>
          <w:sz w:val="16"/>
        </w:rPr>
        <w:t xml:space="preserve">. </w:t>
      </w:r>
      <w:r w:rsidRPr="00193970">
        <w:rPr>
          <w:rStyle w:val="StyleUnderline"/>
        </w:rPr>
        <w:t xml:space="preserve">The </w:t>
      </w:r>
      <w:proofErr w:type="spellStart"/>
      <w:r w:rsidRPr="00312633">
        <w:rPr>
          <w:rStyle w:val="StyleUnderline"/>
          <w:highlight w:val="cyan"/>
        </w:rPr>
        <w:t>labour</w:t>
      </w:r>
      <w:proofErr w:type="spellEnd"/>
      <w:r w:rsidRPr="00193970">
        <w:rPr>
          <w:rStyle w:val="StyleUnderline"/>
        </w:rPr>
        <w:t xml:space="preserve"> movement </w:t>
      </w:r>
      <w:r w:rsidRPr="00312633">
        <w:rPr>
          <w:rStyle w:val="StyleUnderline"/>
          <w:highlight w:val="cyan"/>
        </w:rPr>
        <w:t xml:space="preserve">must reconnect with its class roots and </w:t>
      </w:r>
      <w:r w:rsidRPr="00312633">
        <w:rPr>
          <w:rStyle w:val="Emphasis"/>
          <w:highlight w:val="cyan"/>
        </w:rPr>
        <w:t>reassert the politics of solidarity</w:t>
      </w:r>
      <w:r w:rsidRPr="00193970">
        <w:rPr>
          <w:sz w:val="16"/>
        </w:rPr>
        <w:t xml:space="preserve">. </w:t>
      </w:r>
      <w:r w:rsidRPr="00193970">
        <w:rPr>
          <w:rStyle w:val="StyleUnderline"/>
        </w:rPr>
        <w:t xml:space="preserve">We must advocate for an </w:t>
      </w:r>
      <w:proofErr w:type="spellStart"/>
      <w:r w:rsidRPr="00193970">
        <w:rPr>
          <w:rStyle w:val="StyleUnderline"/>
        </w:rPr>
        <w:t>organised</w:t>
      </w:r>
      <w:proofErr w:type="spellEnd"/>
      <w:r w:rsidRPr="00193970">
        <w:rPr>
          <w:rStyle w:val="StyleUnderline"/>
        </w:rPr>
        <w:t xml:space="preserve"> society</w:t>
      </w:r>
      <w:r w:rsidRPr="00193970">
        <w:rPr>
          <w:sz w:val="16"/>
        </w:rPr>
        <w:t xml:space="preserve"> — a society </w:t>
      </w:r>
      <w:r w:rsidRPr="00312633">
        <w:rPr>
          <w:rStyle w:val="StyleUnderline"/>
          <w:highlight w:val="cyan"/>
        </w:rPr>
        <w:t xml:space="preserve">built around </w:t>
      </w:r>
      <w:r w:rsidRPr="00312633">
        <w:rPr>
          <w:rStyle w:val="Emphasis"/>
          <w:highlight w:val="cyan"/>
        </w:rPr>
        <w:t>collective strength</w:t>
      </w:r>
      <w:r w:rsidRPr="00193970">
        <w:rPr>
          <w:rStyle w:val="Emphasis"/>
        </w:rPr>
        <w:t>, industrial cooperation, and democratic control.</w:t>
      </w:r>
    </w:p>
    <w:p w14:paraId="5F9B0FDB" w14:textId="77777777" w:rsidR="00742124" w:rsidRPr="00193970" w:rsidRDefault="00742124" w:rsidP="00742124">
      <w:pPr>
        <w:rPr>
          <w:sz w:val="16"/>
        </w:rPr>
      </w:pPr>
      <w:r w:rsidRPr="00312633">
        <w:rPr>
          <w:rStyle w:val="StyleUnderline"/>
          <w:highlight w:val="cyan"/>
        </w:rPr>
        <w:t xml:space="preserve">Rebuilding begins with </w:t>
      </w:r>
      <w:proofErr w:type="spellStart"/>
      <w:r w:rsidRPr="00312633">
        <w:rPr>
          <w:rStyle w:val="Emphasis"/>
          <w:highlight w:val="cyan"/>
        </w:rPr>
        <w:t>reorganising</w:t>
      </w:r>
      <w:proofErr w:type="spellEnd"/>
      <w:r w:rsidRPr="00193970">
        <w:rPr>
          <w:rStyle w:val="Emphasis"/>
        </w:rPr>
        <w:t xml:space="preserve"> our movement </w:t>
      </w:r>
      <w:r w:rsidRPr="00312633">
        <w:rPr>
          <w:rStyle w:val="Emphasis"/>
          <w:highlight w:val="cyan"/>
        </w:rPr>
        <w:t>along industrial lines</w:t>
      </w:r>
      <w:r w:rsidRPr="00193970">
        <w:rPr>
          <w:rStyle w:val="StyleUnderline"/>
        </w:rPr>
        <w:t>.</w:t>
      </w:r>
      <w:r w:rsidRPr="00193970">
        <w:rPr>
          <w:sz w:val="16"/>
        </w:rPr>
        <w:t xml:space="preserve"> The </w:t>
      </w:r>
      <w:r w:rsidRPr="00193970">
        <w:rPr>
          <w:rStyle w:val="StyleUnderline"/>
        </w:rPr>
        <w:t>historic federations</w:t>
      </w:r>
      <w:r w:rsidRPr="00193970">
        <w:rPr>
          <w:sz w:val="16"/>
        </w:rPr>
        <w:t xml:space="preserve"> like the Triple Alliance and Transport Workers’ Federation </w:t>
      </w:r>
      <w:r w:rsidRPr="00193970">
        <w:rPr>
          <w:rStyle w:val="StyleUnderline"/>
        </w:rPr>
        <w:t xml:space="preserve">must serve as models, not relics. The time for reform of our trade </w:t>
      </w:r>
      <w:proofErr w:type="gramStart"/>
      <w:r w:rsidRPr="00193970">
        <w:rPr>
          <w:rStyle w:val="StyleUnderline"/>
        </w:rPr>
        <w:t>union movement</w:t>
      </w:r>
      <w:proofErr w:type="gramEnd"/>
      <w:r w:rsidRPr="00193970">
        <w:rPr>
          <w:rStyle w:val="StyleUnderline"/>
        </w:rPr>
        <w:t xml:space="preserve"> has come</w:t>
      </w:r>
      <w:r w:rsidRPr="00193970">
        <w:rPr>
          <w:sz w:val="16"/>
        </w:rPr>
        <w:t xml:space="preserve">. The groundwork laid out by TUC affiliates, including the RMT, for </w:t>
      </w:r>
      <w:r w:rsidRPr="00312633">
        <w:rPr>
          <w:rStyle w:val="Emphasis"/>
          <w:highlight w:val="cyan"/>
        </w:rPr>
        <w:t>sectoral bargaining provides a clear blueprint for overcoming sectionalism and building industrial unity</w:t>
      </w:r>
      <w:r w:rsidRPr="00312633">
        <w:rPr>
          <w:sz w:val="16"/>
          <w:highlight w:val="cyan"/>
        </w:rPr>
        <w:t>.</w:t>
      </w:r>
    </w:p>
    <w:p w14:paraId="5ABC33FA" w14:textId="77777777" w:rsidR="00742124" w:rsidRPr="00312633" w:rsidRDefault="00742124" w:rsidP="00742124">
      <w:pPr>
        <w:rPr>
          <w:rStyle w:val="Emphasis"/>
          <w:highlight w:val="cyan"/>
        </w:rPr>
      </w:pPr>
      <w:r w:rsidRPr="00193970">
        <w:rPr>
          <w:sz w:val="16"/>
        </w:rPr>
        <w:t xml:space="preserve">That </w:t>
      </w:r>
      <w:r w:rsidRPr="00193970">
        <w:rPr>
          <w:rStyle w:val="StyleUnderline"/>
        </w:rPr>
        <w:t xml:space="preserve">industrial unity should be the bedrock of a clear political unity in demanding the rebirth of our movement. </w:t>
      </w:r>
      <w:r w:rsidRPr="00312633">
        <w:rPr>
          <w:rStyle w:val="Emphasis"/>
          <w:highlight w:val="cyan"/>
        </w:rPr>
        <w:t xml:space="preserve">Just as political decisions dismantled the </w:t>
      </w:r>
      <w:proofErr w:type="spellStart"/>
      <w:r w:rsidRPr="00312633">
        <w:rPr>
          <w:rStyle w:val="Emphasis"/>
          <w:highlight w:val="cyan"/>
        </w:rPr>
        <w:t>labour</w:t>
      </w:r>
      <w:proofErr w:type="spellEnd"/>
      <w:r w:rsidRPr="00312633">
        <w:rPr>
          <w:rStyle w:val="Emphasis"/>
          <w:highlight w:val="cyan"/>
        </w:rPr>
        <w:t xml:space="preserve"> movement, political decisions must now rebuild it.</w:t>
      </w:r>
    </w:p>
    <w:p w14:paraId="0122DB7C" w14:textId="77777777" w:rsidR="00742124" w:rsidRPr="00193970" w:rsidRDefault="00742124" w:rsidP="00742124">
      <w:pPr>
        <w:rPr>
          <w:rStyle w:val="StyleUnderline"/>
        </w:rPr>
      </w:pPr>
      <w:r w:rsidRPr="00312633">
        <w:rPr>
          <w:rStyle w:val="Emphasis"/>
          <w:highlight w:val="cyan"/>
        </w:rPr>
        <w:t xml:space="preserve">The </w:t>
      </w:r>
      <w:proofErr w:type="spellStart"/>
      <w:r w:rsidRPr="00312633">
        <w:rPr>
          <w:rStyle w:val="Emphasis"/>
          <w:highlight w:val="cyan"/>
        </w:rPr>
        <w:t>labour</w:t>
      </w:r>
      <w:proofErr w:type="spellEnd"/>
      <w:r w:rsidRPr="00312633">
        <w:rPr>
          <w:rStyle w:val="Emphasis"/>
          <w:highlight w:val="cyan"/>
        </w:rPr>
        <w:t xml:space="preserve"> movement must demand legislation to make sectoral bargaining a legal standard across all sectors</w:t>
      </w:r>
      <w:r w:rsidRPr="00193970">
        <w:rPr>
          <w:sz w:val="16"/>
        </w:rPr>
        <w:t xml:space="preserve">. </w:t>
      </w:r>
      <w:r w:rsidRPr="00312633">
        <w:rPr>
          <w:rStyle w:val="StyleUnderline"/>
          <w:highlight w:val="cyan"/>
        </w:rPr>
        <w:t xml:space="preserve">It is in our hands to </w:t>
      </w:r>
      <w:r w:rsidRPr="00312633">
        <w:rPr>
          <w:rStyle w:val="Emphasis"/>
          <w:highlight w:val="cyan"/>
        </w:rPr>
        <w:t xml:space="preserve">replace an outdated postmodernist world view with a new strength of purpose </w:t>
      </w:r>
      <w:proofErr w:type="gramStart"/>
      <w:r w:rsidRPr="00312633">
        <w:rPr>
          <w:rStyle w:val="Emphasis"/>
          <w:highlight w:val="cyan"/>
        </w:rPr>
        <w:t>in order to</w:t>
      </w:r>
      <w:proofErr w:type="gramEnd"/>
      <w:r w:rsidRPr="00312633">
        <w:rPr>
          <w:rStyle w:val="Emphasis"/>
          <w:highlight w:val="cyan"/>
        </w:rPr>
        <w:t xml:space="preserve"> reconnect with workers in working-class communities</w:t>
      </w:r>
      <w:r w:rsidRPr="00193970">
        <w:rPr>
          <w:rStyle w:val="StyleUnderline"/>
        </w:rPr>
        <w:t xml:space="preserve"> in meaningful ways, based on foundational values of solidarity and trade unionism.</w:t>
      </w:r>
    </w:p>
    <w:p w14:paraId="314AD979" w14:textId="77777777" w:rsidR="00742124" w:rsidRPr="006B582D" w:rsidRDefault="00742124" w:rsidP="00742124"/>
    <w:p w14:paraId="1F85BDFE" w14:textId="77777777" w:rsidR="00742124" w:rsidRPr="00400D16" w:rsidRDefault="00742124" w:rsidP="00742124"/>
    <w:p w14:paraId="0A738AE0" w14:textId="77777777" w:rsidR="00742124" w:rsidRDefault="00742124" w:rsidP="00742124">
      <w:pPr>
        <w:pStyle w:val="Heading4"/>
      </w:pPr>
      <w:r>
        <w:t xml:space="preserve">Labor law and unionization is a reparative tool to deconstruct systemic racism, abandoning organized labor and legal solutions greenlights the racial wealth gap. </w:t>
      </w:r>
    </w:p>
    <w:p w14:paraId="0DA356D2" w14:textId="77777777" w:rsidR="00742124" w:rsidRPr="00E53F2A" w:rsidRDefault="00742124" w:rsidP="00742124">
      <w:r w:rsidRPr="00E53F2A">
        <w:t xml:space="preserve">Joerg </w:t>
      </w:r>
      <w:r w:rsidRPr="00E53F2A">
        <w:rPr>
          <w:rStyle w:val="Style13ptBold"/>
        </w:rPr>
        <w:t>Rieger 21</w:t>
      </w:r>
      <w:r>
        <w:t>, PhD,</w:t>
      </w:r>
      <w:r w:rsidRPr="00E53F2A">
        <w:t xml:space="preserve"> </w:t>
      </w:r>
      <w:r>
        <w:t>D</w:t>
      </w:r>
      <w:r w:rsidRPr="00E53F2A">
        <w:t>istinguished professor of theology, the Cal Turner Chancellor’s Chair of Wesleyan Studies, and the founding director of the Wendland-Cook Program in Religion and Justice</w:t>
      </w:r>
      <w:r>
        <w:t>, Kansas Reflector, “</w:t>
      </w:r>
      <w:r w:rsidRPr="00E53F2A">
        <w:t>Slavery was the ultimate labor distortion: Empowering workers today would be a form of reparations</w:t>
      </w:r>
      <w:r>
        <w:t xml:space="preserve">”, 09/06/21, </w:t>
      </w:r>
      <w:r w:rsidRPr="00E53F2A">
        <w:t>https://kansasreflector.com/2021/09/06/slavery-was-the-ultimate-labor-distortion-empowering-workers-today-would-be-a-form-of-reparations/</w:t>
      </w:r>
      <w:r>
        <w:t>, Accessed: 07/16/25, mcc</w:t>
      </w:r>
    </w:p>
    <w:p w14:paraId="4E46668B" w14:textId="77777777" w:rsidR="00742124" w:rsidRPr="00F82437" w:rsidRDefault="00742124" w:rsidP="00742124">
      <w:pPr>
        <w:rPr>
          <w:sz w:val="16"/>
        </w:rPr>
      </w:pPr>
      <w:r w:rsidRPr="00F82437">
        <w:rPr>
          <w:sz w:val="16"/>
        </w:rPr>
        <w:t>Disruption of labor relations</w:t>
      </w:r>
    </w:p>
    <w:p w14:paraId="7DD8BB6F" w14:textId="77777777" w:rsidR="00742124" w:rsidRPr="00CD3D21" w:rsidRDefault="00742124" w:rsidP="00742124">
      <w:pPr>
        <w:rPr>
          <w:u w:val="single"/>
        </w:rPr>
      </w:pPr>
      <w:proofErr w:type="gramStart"/>
      <w:r w:rsidRPr="00F82437">
        <w:rPr>
          <w:sz w:val="16"/>
        </w:rPr>
        <w:t>To</w:t>
      </w:r>
      <w:proofErr w:type="gramEnd"/>
      <w:r w:rsidRPr="00F82437">
        <w:rPr>
          <w:sz w:val="16"/>
        </w:rPr>
        <w:t xml:space="preserve"> many,</w:t>
      </w:r>
      <w:r w:rsidRPr="00CD3D21">
        <w:rPr>
          <w:u w:val="single"/>
        </w:rPr>
        <w:t xml:space="preserve"> the question going forward is not so much whether reparations are in order, but what kinds of reparations might be appropriate.</w:t>
      </w:r>
    </w:p>
    <w:p w14:paraId="7E9B8276" w14:textId="77777777" w:rsidR="00742124" w:rsidRPr="00F82437" w:rsidRDefault="00742124" w:rsidP="00742124">
      <w:pPr>
        <w:rPr>
          <w:sz w:val="16"/>
        </w:rPr>
      </w:pPr>
      <w:r w:rsidRPr="00F82437">
        <w:rPr>
          <w:sz w:val="16"/>
        </w:rPr>
        <w:t>Most of the conversation to date has focused on reparations in terms of payouts of some form. Prominent author Ta-Nehisi Coates, in a powerful argument for reparations, said payments must be made by white America to Black America — much as Germany started paying Israel in 1952 to compensate for the persecution of Jews by the Nazis.</w:t>
      </w:r>
    </w:p>
    <w:p w14:paraId="2EE8F3DC" w14:textId="77777777" w:rsidR="00742124" w:rsidRPr="00CD3D21" w:rsidRDefault="00742124" w:rsidP="00742124">
      <w:pPr>
        <w:rPr>
          <w:u w:val="single"/>
        </w:rPr>
      </w:pPr>
      <w:r w:rsidRPr="00CD3D21">
        <w:rPr>
          <w:u w:val="single"/>
        </w:rPr>
        <w:t xml:space="preserve">As a scholar who has written on economic justice and the labor movement, I agree that reparations must have economic substance, because the impact of racism is inherently linked with power and money. But my research suggests another model for reparations: </w:t>
      </w:r>
      <w:r w:rsidRPr="00D946E1">
        <w:rPr>
          <w:b/>
          <w:bCs/>
          <w:highlight w:val="cyan"/>
          <w:u w:val="single"/>
        </w:rPr>
        <w:t>If one of the most significant aspects of slavery</w:t>
      </w:r>
      <w:r w:rsidRPr="00CD3D21">
        <w:rPr>
          <w:b/>
          <w:bCs/>
          <w:u w:val="single"/>
        </w:rPr>
        <w:t xml:space="preserve"> — even if not the only one — </w:t>
      </w:r>
      <w:r w:rsidRPr="00D946E1">
        <w:rPr>
          <w:b/>
          <w:bCs/>
          <w:highlight w:val="cyan"/>
          <w:u w:val="single"/>
        </w:rPr>
        <w:t>was a massive disruption of labor relations,</w:t>
      </w:r>
      <w:r w:rsidRPr="00CD3D21">
        <w:rPr>
          <w:b/>
          <w:bCs/>
          <w:u w:val="single"/>
        </w:rPr>
        <w:t xml:space="preserve"> </w:t>
      </w:r>
      <w:r w:rsidRPr="00D946E1">
        <w:rPr>
          <w:b/>
          <w:bCs/>
          <w:highlight w:val="cyan"/>
          <w:u w:val="single"/>
        </w:rPr>
        <w:t>then a crucial part</w:t>
      </w:r>
      <w:r w:rsidRPr="00D946E1">
        <w:rPr>
          <w:sz w:val="16"/>
        </w:rPr>
        <w:t xml:space="preserve"> in the </w:t>
      </w:r>
      <w:proofErr w:type="gramStart"/>
      <w:r w:rsidRPr="00D946E1">
        <w:rPr>
          <w:sz w:val="16"/>
        </w:rPr>
        <w:t>reparations</w:t>
      </w:r>
      <w:proofErr w:type="gramEnd"/>
      <w:r w:rsidRPr="00D946E1">
        <w:rPr>
          <w:sz w:val="16"/>
        </w:rPr>
        <w:t xml:space="preserve"> discussion</w:t>
      </w:r>
      <w:r w:rsidRPr="00D946E1">
        <w:rPr>
          <w:b/>
          <w:bCs/>
          <w:sz w:val="16"/>
          <w:u w:val="single"/>
        </w:rPr>
        <w:t xml:space="preserve"> </w:t>
      </w:r>
      <w:r w:rsidRPr="00D946E1">
        <w:rPr>
          <w:b/>
          <w:bCs/>
          <w:highlight w:val="cyan"/>
          <w:u w:val="single"/>
        </w:rPr>
        <w:t>could involve reshaping the labor relationship between employers and employees today.</w:t>
      </w:r>
    </w:p>
    <w:p w14:paraId="39E016AA" w14:textId="77777777" w:rsidR="00742124" w:rsidRPr="00CD3D21" w:rsidRDefault="00742124" w:rsidP="00742124">
      <w:pPr>
        <w:rPr>
          <w:u w:val="single"/>
        </w:rPr>
      </w:pPr>
      <w:r w:rsidRPr="00F82437">
        <w:rPr>
          <w:sz w:val="16"/>
        </w:rPr>
        <w:t xml:space="preserve">I believe </w:t>
      </w:r>
      <w:r w:rsidRPr="00CD3D21">
        <w:rPr>
          <w:u w:val="single"/>
        </w:rPr>
        <w:t xml:space="preserve">such a </w:t>
      </w:r>
      <w:r w:rsidRPr="00D946E1">
        <w:rPr>
          <w:highlight w:val="cyan"/>
          <w:u w:val="single"/>
        </w:rPr>
        <w:t>reshaping</w:t>
      </w:r>
      <w:r w:rsidRPr="00CD3D21">
        <w:rPr>
          <w:u w:val="single"/>
        </w:rPr>
        <w:t xml:space="preserve"> of </w:t>
      </w:r>
      <w:r w:rsidRPr="00D946E1">
        <w:rPr>
          <w:highlight w:val="cyan"/>
          <w:u w:val="single"/>
        </w:rPr>
        <w:t>the</w:t>
      </w:r>
      <w:r w:rsidRPr="00CD3D21">
        <w:rPr>
          <w:u w:val="single"/>
        </w:rPr>
        <w:t xml:space="preserve"> labor </w:t>
      </w:r>
      <w:r w:rsidRPr="00D946E1">
        <w:rPr>
          <w:highlight w:val="cyan"/>
          <w:u w:val="single"/>
        </w:rPr>
        <w:t>relationship would substantially benefit</w:t>
      </w:r>
      <w:r w:rsidRPr="00CD3D21">
        <w:rPr>
          <w:u w:val="single"/>
        </w:rPr>
        <w:t xml:space="preserve"> the </w:t>
      </w:r>
      <w:r w:rsidRPr="00D946E1">
        <w:rPr>
          <w:highlight w:val="cyan"/>
          <w:u w:val="single"/>
        </w:rPr>
        <w:t>descendants of enslaved people</w:t>
      </w:r>
      <w:r w:rsidRPr="00CD3D21">
        <w:rPr>
          <w:u w:val="single"/>
        </w:rPr>
        <w:t xml:space="preserve"> in the United States. </w:t>
      </w:r>
      <w:r w:rsidRPr="00D946E1">
        <w:rPr>
          <w:highlight w:val="cyan"/>
          <w:u w:val="single"/>
        </w:rPr>
        <w:t>Labor</w:t>
      </w:r>
      <w:r w:rsidRPr="00CD3D21">
        <w:rPr>
          <w:u w:val="single"/>
        </w:rPr>
        <w:t xml:space="preserve">, as my research has argued, </w:t>
      </w:r>
      <w:r w:rsidRPr="00D946E1">
        <w:rPr>
          <w:highlight w:val="cyan"/>
          <w:u w:val="single"/>
        </w:rPr>
        <w:t>has implications for all aspects of life and</w:t>
      </w:r>
      <w:r w:rsidRPr="00CD3D21">
        <w:rPr>
          <w:u w:val="single"/>
        </w:rPr>
        <w:t xml:space="preserve"> labor </w:t>
      </w:r>
      <w:r w:rsidRPr="00D946E1">
        <w:rPr>
          <w:highlight w:val="cyan"/>
          <w:u w:val="single"/>
        </w:rPr>
        <w:t>reform</w:t>
      </w:r>
      <w:r w:rsidRPr="00CD3D21">
        <w:rPr>
          <w:u w:val="single"/>
        </w:rPr>
        <w:t xml:space="preserve"> </w:t>
      </w:r>
      <w:r w:rsidRPr="00D946E1">
        <w:rPr>
          <w:highlight w:val="cyan"/>
          <w:u w:val="single"/>
        </w:rPr>
        <w:t>would</w:t>
      </w:r>
      <w:r w:rsidRPr="00CD3D21">
        <w:rPr>
          <w:u w:val="single"/>
        </w:rPr>
        <w:t xml:space="preserve">, I believe, </w:t>
      </w:r>
      <w:r w:rsidRPr="00D946E1">
        <w:rPr>
          <w:highlight w:val="cyan"/>
          <w:u w:val="single"/>
        </w:rPr>
        <w:t>address many of</w:t>
      </w:r>
      <w:r w:rsidRPr="00CD3D21">
        <w:rPr>
          <w:u w:val="single"/>
        </w:rPr>
        <w:t xml:space="preserve"> the problems of </w:t>
      </w:r>
      <w:r w:rsidRPr="00D946E1">
        <w:rPr>
          <w:highlight w:val="cyan"/>
          <w:u w:val="single"/>
        </w:rPr>
        <w:t>structural racism</w:t>
      </w:r>
      <w:r w:rsidRPr="00CD3D21">
        <w:rPr>
          <w:u w:val="single"/>
        </w:rPr>
        <w:t xml:space="preserve"> as well</w:t>
      </w:r>
      <w:r w:rsidRPr="00D946E1">
        <w:rPr>
          <w:highlight w:val="cyan"/>
          <w:u w:val="single"/>
        </w:rPr>
        <w:t>.</w:t>
      </w:r>
      <w:r w:rsidRPr="00CD3D21">
        <w:rPr>
          <w:u w:val="single"/>
        </w:rPr>
        <w:t xml:space="preserve"> </w:t>
      </w:r>
      <w:r w:rsidRPr="00F82437">
        <w:rPr>
          <w:sz w:val="16"/>
        </w:rPr>
        <w:t>In addition, reshaping the labor relationship would also have positive effects for all working people, including those who experience enslavement today.</w:t>
      </w:r>
    </w:p>
    <w:p w14:paraId="64D24622" w14:textId="77777777" w:rsidR="00742124" w:rsidRPr="00F82437" w:rsidRDefault="00742124" w:rsidP="00742124">
      <w:pPr>
        <w:rPr>
          <w:sz w:val="16"/>
        </w:rPr>
      </w:pPr>
      <w:r w:rsidRPr="00F82437">
        <w:rPr>
          <w:sz w:val="16"/>
        </w:rPr>
        <w:t>Growing racial wage gap</w:t>
      </w:r>
    </w:p>
    <w:p w14:paraId="71D9600A" w14:textId="77777777" w:rsidR="00742124" w:rsidRPr="00CD3D21" w:rsidRDefault="00742124" w:rsidP="00742124">
      <w:pPr>
        <w:rPr>
          <w:u w:val="single"/>
        </w:rPr>
      </w:pPr>
      <w:r w:rsidRPr="00CD3D21">
        <w:rPr>
          <w:u w:val="single"/>
        </w:rPr>
        <w:t>Labor relations can be considered “distorted” when one party profits disproportionally at the expense of another. In other words, it is a departure from a “fair day’s pay for a fair day’s work” — a concept that forms a bedrock demand of the labor movement, alongside good working conditions.</w:t>
      </w:r>
    </w:p>
    <w:p w14:paraId="3B4649BB" w14:textId="77777777" w:rsidR="00742124" w:rsidRPr="00CD3D21" w:rsidRDefault="00742124" w:rsidP="00742124">
      <w:pPr>
        <w:rPr>
          <w:u w:val="single"/>
        </w:rPr>
      </w:pPr>
      <w:r w:rsidRPr="00D946E1">
        <w:rPr>
          <w:highlight w:val="cyan"/>
          <w:u w:val="single"/>
        </w:rPr>
        <w:t>This is not just a matter of money but also of power.</w:t>
      </w:r>
      <w:r w:rsidRPr="00CD3D21">
        <w:rPr>
          <w:u w:val="single"/>
        </w:rPr>
        <w:t xml:space="preserve"> Under the conditions of slavery, the distortion of labor relations was nearly complete. Slave owners pocketed the profits and claimed absolute power, while slaves had to obey and risk life and limb for no compensation.</w:t>
      </w:r>
    </w:p>
    <w:p w14:paraId="12876C91" w14:textId="77777777" w:rsidR="00742124" w:rsidRPr="00CD3D21" w:rsidRDefault="00742124" w:rsidP="00742124">
      <w:pPr>
        <w:rPr>
          <w:b/>
          <w:bCs/>
          <w:u w:val="single"/>
        </w:rPr>
      </w:pPr>
      <w:r w:rsidRPr="00CD3D21">
        <w:rPr>
          <w:u w:val="single"/>
        </w:rPr>
        <w:t xml:space="preserve">Black Americans continue to be disadvantaged in the labor market today. </w:t>
      </w:r>
      <w:r w:rsidRPr="00F82437">
        <w:rPr>
          <w:sz w:val="16"/>
        </w:rPr>
        <w:t xml:space="preserve">As CEO compensation soars, the number of Black CEOs remains remarkably low — there were just four Black CEOs at Fortune 500 companies as of March 2021. In general, the wage gap between Black and white employees has grown in recent years. </w:t>
      </w:r>
      <w:r w:rsidRPr="00D946E1">
        <w:rPr>
          <w:b/>
          <w:bCs/>
          <w:highlight w:val="cyan"/>
          <w:u w:val="single"/>
        </w:rPr>
        <w:t>Fueling</w:t>
      </w:r>
      <w:r w:rsidRPr="00CD3D21">
        <w:rPr>
          <w:b/>
          <w:bCs/>
          <w:u w:val="single"/>
        </w:rPr>
        <w:t xml:space="preserve"> these </w:t>
      </w:r>
      <w:r w:rsidRPr="00D946E1">
        <w:rPr>
          <w:b/>
          <w:bCs/>
          <w:highlight w:val="cyan"/>
          <w:u w:val="single"/>
        </w:rPr>
        <w:t>disparities</w:t>
      </w:r>
      <w:r w:rsidRPr="00CD3D21">
        <w:rPr>
          <w:b/>
          <w:bCs/>
          <w:u w:val="single"/>
        </w:rPr>
        <w:t xml:space="preserve">, as well as building on them, </w:t>
      </w:r>
      <w:r w:rsidRPr="00D946E1">
        <w:rPr>
          <w:b/>
          <w:bCs/>
          <w:highlight w:val="cyan"/>
          <w:u w:val="single"/>
        </w:rPr>
        <w:t>is</w:t>
      </w:r>
      <w:r w:rsidRPr="00CD3D21">
        <w:rPr>
          <w:b/>
          <w:bCs/>
          <w:u w:val="single"/>
        </w:rPr>
        <w:t xml:space="preserve"> the </w:t>
      </w:r>
      <w:r w:rsidRPr="00D946E1">
        <w:rPr>
          <w:b/>
          <w:bCs/>
          <w:highlight w:val="cyan"/>
          <w:u w:val="single"/>
        </w:rPr>
        <w:t xml:space="preserve">structural racism that reparations could </w:t>
      </w:r>
      <w:r w:rsidRPr="00D946E1">
        <w:rPr>
          <w:b/>
          <w:bCs/>
          <w:u w:val="single"/>
        </w:rPr>
        <w:t xml:space="preserve">be designed to </w:t>
      </w:r>
      <w:r w:rsidRPr="00D946E1">
        <w:rPr>
          <w:b/>
          <w:bCs/>
          <w:highlight w:val="cyan"/>
          <w:u w:val="single"/>
        </w:rPr>
        <w:t>address.</w:t>
      </w:r>
    </w:p>
    <w:p w14:paraId="705CC426" w14:textId="77777777" w:rsidR="00742124" w:rsidRPr="00CD3D21" w:rsidRDefault="00742124" w:rsidP="00742124">
      <w:pPr>
        <w:rPr>
          <w:b/>
          <w:bCs/>
          <w:u w:val="single"/>
        </w:rPr>
      </w:pPr>
      <w:r w:rsidRPr="00D946E1">
        <w:rPr>
          <w:b/>
          <w:bCs/>
          <w:highlight w:val="cyan"/>
          <w:u w:val="single"/>
        </w:rPr>
        <w:t>Unionization can be a tool to rebalance labor relations and can diminish this racial gap</w:t>
      </w:r>
      <w:r w:rsidRPr="00D946E1">
        <w:rPr>
          <w:highlight w:val="cyan"/>
          <w:u w:val="single"/>
        </w:rPr>
        <w:t>,</w:t>
      </w:r>
      <w:r w:rsidRPr="00CD3D21">
        <w:rPr>
          <w:u w:val="single"/>
        </w:rPr>
        <w:t xml:space="preserve"> studies have shown.</w:t>
      </w:r>
      <w:r w:rsidRPr="00CD3D21">
        <w:rPr>
          <w:b/>
          <w:bCs/>
          <w:u w:val="single"/>
        </w:rPr>
        <w:t xml:space="preserve"> </w:t>
      </w:r>
      <w:r w:rsidRPr="00CD3D21">
        <w:rPr>
          <w:u w:val="single"/>
        </w:rPr>
        <w:t xml:space="preserve">But union membership in general — and among Black workers in particular — has declined in recent decades. </w:t>
      </w:r>
      <w:r w:rsidRPr="00CD3D21">
        <w:rPr>
          <w:b/>
          <w:bCs/>
          <w:u w:val="single"/>
        </w:rPr>
        <w:t xml:space="preserve">And </w:t>
      </w:r>
      <w:r w:rsidRPr="00D946E1">
        <w:rPr>
          <w:b/>
          <w:bCs/>
          <w:highlight w:val="cyan"/>
          <w:u w:val="single"/>
        </w:rPr>
        <w:t xml:space="preserve">a weaker labor movement is associated with greater </w:t>
      </w:r>
      <w:r w:rsidRPr="00D946E1">
        <w:rPr>
          <w:b/>
          <w:bCs/>
          <w:u w:val="single"/>
        </w:rPr>
        <w:t xml:space="preserve">racial wage </w:t>
      </w:r>
      <w:r w:rsidRPr="00D946E1">
        <w:rPr>
          <w:b/>
          <w:bCs/>
          <w:highlight w:val="cyan"/>
          <w:u w:val="single"/>
        </w:rPr>
        <w:t>disparity.</w:t>
      </w:r>
    </w:p>
    <w:p w14:paraId="31DDDEF7" w14:textId="77777777" w:rsidR="00742124" w:rsidRPr="00F82437" w:rsidRDefault="00742124" w:rsidP="00742124">
      <w:pPr>
        <w:rPr>
          <w:sz w:val="16"/>
        </w:rPr>
      </w:pPr>
      <w:r w:rsidRPr="00F82437">
        <w:rPr>
          <w:sz w:val="16"/>
        </w:rPr>
        <w:t>Another tool to rebalance labor relations is worker-owned cooperatives, which have a long tradition in African American communities, as economist Jessica Gordon Nembhard has noted. From early on, she points out, “African Americans realized that without economic justice — without economic equality, independence and stability … social and political rights were hollow, or actually not achievable.” Gordon Nembhard’s work also shows that such cooperatives were often fought and ultimately destroyed because they were so successful in empowering African American communities.</w:t>
      </w:r>
    </w:p>
    <w:p w14:paraId="27BF78A2" w14:textId="77777777" w:rsidR="00742124" w:rsidRPr="00F82437" w:rsidRDefault="00742124" w:rsidP="00742124">
      <w:pPr>
        <w:rPr>
          <w:sz w:val="16"/>
        </w:rPr>
      </w:pPr>
      <w:r w:rsidRPr="00F82437">
        <w:rPr>
          <w:sz w:val="16"/>
        </w:rPr>
        <w:t>A ‘more permanent’ solution</w:t>
      </w:r>
    </w:p>
    <w:p w14:paraId="77839C97" w14:textId="77777777" w:rsidR="00742124" w:rsidRPr="00F82437" w:rsidRDefault="00742124" w:rsidP="00742124">
      <w:pPr>
        <w:rPr>
          <w:u w:val="single"/>
        </w:rPr>
      </w:pPr>
      <w:r w:rsidRPr="00F82437">
        <w:rPr>
          <w:b/>
          <w:bCs/>
          <w:u w:val="single"/>
        </w:rPr>
        <w:t xml:space="preserve">Some in </w:t>
      </w:r>
      <w:r w:rsidRPr="00D946E1">
        <w:rPr>
          <w:b/>
          <w:bCs/>
          <w:highlight w:val="cyan"/>
          <w:u w:val="single"/>
        </w:rPr>
        <w:t>the labor movement</w:t>
      </w:r>
      <w:r w:rsidRPr="00F82437">
        <w:rPr>
          <w:b/>
          <w:bCs/>
          <w:u w:val="single"/>
        </w:rPr>
        <w:t xml:space="preserve"> are </w:t>
      </w:r>
      <w:r w:rsidRPr="00D946E1">
        <w:rPr>
          <w:b/>
          <w:bCs/>
          <w:highlight w:val="cyan"/>
          <w:u w:val="single"/>
        </w:rPr>
        <w:t>beginning to link reparations with union rights.</w:t>
      </w:r>
      <w:r w:rsidRPr="00F82437">
        <w:rPr>
          <w:b/>
          <w:bCs/>
          <w:u w:val="single"/>
        </w:rPr>
        <w:t xml:space="preserve"> Labor lawyer Thomas Geoghegan has suggested that </w:t>
      </w:r>
      <w:r w:rsidRPr="00D946E1">
        <w:rPr>
          <w:b/>
          <w:bCs/>
          <w:highlight w:val="cyan"/>
          <w:u w:val="single"/>
        </w:rPr>
        <w:t>the</w:t>
      </w:r>
      <w:r w:rsidRPr="00F82437">
        <w:rPr>
          <w:b/>
          <w:bCs/>
          <w:u w:val="single"/>
        </w:rPr>
        <w:t xml:space="preserve"> proposed </w:t>
      </w:r>
      <w:r w:rsidRPr="00D946E1">
        <w:rPr>
          <w:b/>
          <w:bCs/>
          <w:highlight w:val="cyan"/>
          <w:u w:val="single"/>
        </w:rPr>
        <w:t>P</w:t>
      </w:r>
      <w:r w:rsidRPr="00F82437">
        <w:rPr>
          <w:b/>
          <w:bCs/>
          <w:u w:val="single"/>
        </w:rPr>
        <w:t xml:space="preserve">rotecting the </w:t>
      </w:r>
      <w:r w:rsidRPr="00D946E1">
        <w:rPr>
          <w:b/>
          <w:bCs/>
          <w:highlight w:val="cyan"/>
          <w:u w:val="single"/>
        </w:rPr>
        <w:t>R</w:t>
      </w:r>
      <w:r w:rsidRPr="00F82437">
        <w:rPr>
          <w:b/>
          <w:bCs/>
          <w:u w:val="single"/>
        </w:rPr>
        <w:t xml:space="preserve">ight to </w:t>
      </w:r>
      <w:r w:rsidRPr="00D946E1">
        <w:rPr>
          <w:b/>
          <w:bCs/>
          <w:highlight w:val="cyan"/>
          <w:u w:val="single"/>
        </w:rPr>
        <w:t>O</w:t>
      </w:r>
      <w:r w:rsidRPr="00F82437">
        <w:rPr>
          <w:b/>
          <w:bCs/>
          <w:u w:val="single"/>
        </w:rPr>
        <w:t xml:space="preserve">rganize </w:t>
      </w:r>
      <w:r w:rsidRPr="00D946E1">
        <w:rPr>
          <w:b/>
          <w:bCs/>
          <w:highlight w:val="cyan"/>
          <w:u w:val="single"/>
        </w:rPr>
        <w:t>Act</w:t>
      </w:r>
      <w:r w:rsidRPr="00F82437">
        <w:rPr>
          <w:b/>
          <w:bCs/>
          <w:u w:val="single"/>
        </w:rPr>
        <w:t xml:space="preserve">, a bill before Congress </w:t>
      </w:r>
      <w:r w:rsidRPr="00D946E1">
        <w:rPr>
          <w:b/>
          <w:bCs/>
          <w:highlight w:val="cyan"/>
          <w:u w:val="single"/>
        </w:rPr>
        <w:t xml:space="preserve">that </w:t>
      </w:r>
      <w:r w:rsidRPr="00D946E1">
        <w:rPr>
          <w:b/>
          <w:bCs/>
          <w:u w:val="single"/>
        </w:rPr>
        <w:t xml:space="preserve">would </w:t>
      </w:r>
      <w:r w:rsidRPr="00D946E1">
        <w:rPr>
          <w:b/>
          <w:bCs/>
          <w:highlight w:val="cyan"/>
          <w:u w:val="single"/>
        </w:rPr>
        <w:t>strengthen workers’ rights and weaken anti-union</w:t>
      </w:r>
      <w:r w:rsidRPr="00F82437">
        <w:rPr>
          <w:b/>
          <w:bCs/>
          <w:u w:val="single"/>
        </w:rPr>
        <w:t xml:space="preserve"> right-to-work </w:t>
      </w:r>
      <w:r w:rsidRPr="00D946E1">
        <w:rPr>
          <w:b/>
          <w:bCs/>
          <w:highlight w:val="cyan"/>
          <w:u w:val="single"/>
        </w:rPr>
        <w:t>laws</w:t>
      </w:r>
      <w:r w:rsidRPr="00F82437">
        <w:rPr>
          <w:b/>
          <w:bCs/>
          <w:u w:val="single"/>
        </w:rPr>
        <w:t xml:space="preserve">, </w:t>
      </w:r>
      <w:r w:rsidRPr="00D946E1">
        <w:rPr>
          <w:b/>
          <w:bCs/>
          <w:highlight w:val="cyan"/>
          <w:u w:val="single"/>
        </w:rPr>
        <w:t>should be viewed as “a practical form of Black reparations.”</w:t>
      </w:r>
      <w:r w:rsidRPr="00F82437">
        <w:rPr>
          <w:b/>
          <w:bCs/>
          <w:u w:val="single"/>
        </w:rPr>
        <w:t xml:space="preserve"> </w:t>
      </w:r>
      <w:r w:rsidRPr="00F82437">
        <w:rPr>
          <w:u w:val="single"/>
        </w:rPr>
        <w:t>He argued in an article for The New Republic that wealth redistribution through union membership is “more permanent and lasting than a check written out as Black reparations, however much deserved, and far more likely to get a return over time.”</w:t>
      </w:r>
    </w:p>
    <w:p w14:paraId="0F1B4079" w14:textId="77777777" w:rsidR="00742124" w:rsidRPr="00F82437" w:rsidRDefault="00742124" w:rsidP="00742124">
      <w:pPr>
        <w:rPr>
          <w:u w:val="single"/>
        </w:rPr>
      </w:pPr>
      <w:r w:rsidRPr="00F82437">
        <w:rPr>
          <w:sz w:val="16"/>
        </w:rPr>
        <w:t xml:space="preserve">While there is considerable disagreement about the profits employers should be able to make from the labor of their employees, there is little disagreement about the wrongness of practices like outright wage theft — which today takes the form of employers not paying part or all promised wages or paying less than mandated minimum wage. </w:t>
      </w:r>
      <w:r w:rsidRPr="00F82437">
        <w:rPr>
          <w:u w:val="single"/>
        </w:rPr>
        <w:t>Even those who rarely worry about employers making too much profit would for the most part likely agree that wage theft is wrong. Agreement on this matter takes us back to slavery, which might be considered the ultimate wage theft.</w:t>
      </w:r>
    </w:p>
    <w:p w14:paraId="23851FED" w14:textId="77777777" w:rsidR="00742124" w:rsidRPr="00F82437" w:rsidRDefault="00742124" w:rsidP="00742124">
      <w:pPr>
        <w:rPr>
          <w:b/>
          <w:bCs/>
          <w:u w:val="single"/>
        </w:rPr>
      </w:pPr>
      <w:r w:rsidRPr="00D946E1">
        <w:rPr>
          <w:b/>
          <w:bCs/>
          <w:highlight w:val="cyan"/>
          <w:u w:val="single"/>
        </w:rPr>
        <w:t>Addressing the ongoing legacy of slavery</w:t>
      </w:r>
      <w:r w:rsidRPr="00F82437">
        <w:rPr>
          <w:b/>
          <w:bCs/>
          <w:u w:val="single"/>
        </w:rPr>
        <w:t xml:space="preserve"> and systemic racism </w:t>
      </w:r>
      <w:r w:rsidRPr="00D946E1">
        <w:rPr>
          <w:b/>
          <w:bCs/>
          <w:highlight w:val="cyan"/>
          <w:u w:val="single"/>
        </w:rPr>
        <w:t>requires not only economic solutions but also improving labor relations and protecting workers</w:t>
      </w:r>
      <w:r w:rsidRPr="00F82437">
        <w:rPr>
          <w:b/>
          <w:bCs/>
          <w:u w:val="single"/>
        </w:rPr>
        <w:t xml:space="preserve"> against wage discrimination, disempowerment at work, and violations such as wage theft that disproportionately affect workers of color</w:t>
      </w:r>
      <w:r w:rsidRPr="00D946E1">
        <w:rPr>
          <w:b/>
          <w:bCs/>
          <w:highlight w:val="cyan"/>
          <w:u w:val="single"/>
        </w:rPr>
        <w:t>.</w:t>
      </w:r>
    </w:p>
    <w:p w14:paraId="452682E4" w14:textId="77777777" w:rsidR="00742124" w:rsidRPr="00F82437" w:rsidRDefault="00742124" w:rsidP="00742124">
      <w:pPr>
        <w:rPr>
          <w:sz w:val="16"/>
        </w:rPr>
      </w:pPr>
      <w:r w:rsidRPr="00F82437">
        <w:rPr>
          <w:u w:val="single"/>
        </w:rPr>
        <w:t xml:space="preserve">Reparations that fail to pay attention to improving labor relations may not achieve economic equality. </w:t>
      </w:r>
      <w:r w:rsidRPr="00F82437">
        <w:rPr>
          <w:sz w:val="16"/>
        </w:rPr>
        <w:t xml:space="preserve">The reparations paid to Israel by Germany, for instance, have not helped to achieve economic equality — the Israeli economy is still, alongside the </w:t>
      </w:r>
      <w:proofErr w:type="gramStart"/>
      <w:r w:rsidRPr="00F82437">
        <w:rPr>
          <w:sz w:val="16"/>
        </w:rPr>
        <w:t>U.S.‘</w:t>
      </w:r>
      <w:proofErr w:type="gramEnd"/>
      <w:r w:rsidRPr="00F82437">
        <w:rPr>
          <w:sz w:val="16"/>
        </w:rPr>
        <w:t>s, among the most unequal in the developed world, with the richest 10% of each country’s population earning more than 15 times that of the poorest.</w:t>
      </w:r>
    </w:p>
    <w:p w14:paraId="71783CB7" w14:textId="77777777" w:rsidR="00742124" w:rsidRPr="00F82437" w:rsidRDefault="00742124" w:rsidP="00742124">
      <w:pPr>
        <w:rPr>
          <w:sz w:val="16"/>
        </w:rPr>
      </w:pPr>
      <w:r w:rsidRPr="00F82437">
        <w:rPr>
          <w:sz w:val="16"/>
        </w:rPr>
        <w:t xml:space="preserve">Simple monetary payouts are not, I believe, sufficient to solve the problem of racial inequality. Wage theft </w:t>
      </w:r>
      <w:proofErr w:type="gramStart"/>
      <w:r w:rsidRPr="00F82437">
        <w:rPr>
          <w:sz w:val="16"/>
        </w:rPr>
        <w:t>can again</w:t>
      </w:r>
      <w:proofErr w:type="gramEnd"/>
      <w:r w:rsidRPr="00F82437">
        <w:rPr>
          <w:sz w:val="16"/>
        </w:rPr>
        <w:t xml:space="preserve"> serve as </w:t>
      </w:r>
      <w:proofErr w:type="gramStart"/>
      <w:r w:rsidRPr="00F82437">
        <w:rPr>
          <w:sz w:val="16"/>
        </w:rPr>
        <w:t>the</w:t>
      </w:r>
      <w:proofErr w:type="gramEnd"/>
      <w:r w:rsidRPr="00F82437">
        <w:rPr>
          <w:sz w:val="16"/>
        </w:rPr>
        <w:t xml:space="preserve"> example here. While repaying stolen wages — as New York state did in 2018 by returning $35 million to workers — is commendable, repaying stolen wages does not in itself change the skewed relationships between employer and employee that enable wage theft in the first place. </w:t>
      </w:r>
      <w:r w:rsidRPr="00F82437">
        <w:rPr>
          <w:u w:val="single"/>
        </w:rPr>
        <w:t>Greater empowerment of working people is needed</w:t>
      </w:r>
      <w:r w:rsidRPr="00F82437">
        <w:rPr>
          <w:sz w:val="16"/>
        </w:rPr>
        <w:t xml:space="preserve"> to do that.</w:t>
      </w:r>
    </w:p>
    <w:p w14:paraId="2CBE3B28" w14:textId="77777777" w:rsidR="00742124" w:rsidRPr="00F82437" w:rsidRDefault="00742124" w:rsidP="00742124">
      <w:pPr>
        <w:rPr>
          <w:sz w:val="16"/>
        </w:rPr>
      </w:pPr>
      <w:r w:rsidRPr="00F82437">
        <w:rPr>
          <w:sz w:val="16"/>
        </w:rPr>
        <w:t>Benefiting others as well</w:t>
      </w:r>
    </w:p>
    <w:p w14:paraId="18F03EFB" w14:textId="77777777" w:rsidR="00742124" w:rsidRPr="00F82437" w:rsidRDefault="00742124" w:rsidP="00742124">
      <w:pPr>
        <w:rPr>
          <w:sz w:val="16"/>
        </w:rPr>
      </w:pPr>
      <w:proofErr w:type="gramStart"/>
      <w:r w:rsidRPr="00F82437">
        <w:rPr>
          <w:sz w:val="16"/>
        </w:rPr>
        <w:t>So</w:t>
      </w:r>
      <w:proofErr w:type="gramEnd"/>
      <w:r w:rsidRPr="00F82437">
        <w:rPr>
          <w:sz w:val="16"/>
        </w:rPr>
        <w:t xml:space="preserve"> while redistributing money can be part of the solution, it may not go far enough.</w:t>
      </w:r>
    </w:p>
    <w:p w14:paraId="53ACE7AB" w14:textId="77777777" w:rsidR="00742124" w:rsidRPr="00F82437" w:rsidRDefault="00742124" w:rsidP="00742124">
      <w:pPr>
        <w:rPr>
          <w:u w:val="single"/>
        </w:rPr>
      </w:pPr>
      <w:r w:rsidRPr="00D946E1">
        <w:rPr>
          <w:b/>
          <w:bCs/>
          <w:highlight w:val="cyan"/>
          <w:u w:val="single"/>
        </w:rPr>
        <w:t>Tying reparations to</w:t>
      </w:r>
      <w:r w:rsidRPr="00F82437">
        <w:rPr>
          <w:b/>
          <w:bCs/>
          <w:u w:val="single"/>
        </w:rPr>
        <w:t xml:space="preserve"> the improvement of </w:t>
      </w:r>
      <w:r w:rsidRPr="00D946E1">
        <w:rPr>
          <w:b/>
          <w:bCs/>
          <w:highlight w:val="cyan"/>
          <w:u w:val="single"/>
        </w:rPr>
        <w:t>labor</w:t>
      </w:r>
      <w:r w:rsidRPr="00F82437">
        <w:rPr>
          <w:b/>
          <w:bCs/>
          <w:u w:val="single"/>
        </w:rPr>
        <w:t xml:space="preserve"> relations — which </w:t>
      </w:r>
      <w:r w:rsidRPr="00D946E1">
        <w:rPr>
          <w:b/>
          <w:bCs/>
          <w:highlight w:val="cyan"/>
          <w:u w:val="single"/>
        </w:rPr>
        <w:t>can happen through the empowerment of working people</w:t>
      </w:r>
      <w:r w:rsidRPr="00F82437">
        <w:rPr>
          <w:sz w:val="16"/>
        </w:rPr>
        <w:t xml:space="preserve"> or the promotion of worker-owned cooperatives — </w:t>
      </w:r>
      <w:r w:rsidRPr="00D946E1">
        <w:rPr>
          <w:b/>
          <w:bCs/>
          <w:highlight w:val="cyan"/>
          <w:u w:val="single"/>
        </w:rPr>
        <w:t>would not only help those</w:t>
      </w:r>
      <w:r w:rsidRPr="00F82437">
        <w:rPr>
          <w:b/>
          <w:bCs/>
          <w:u w:val="single"/>
        </w:rPr>
        <w:t xml:space="preserve"> </w:t>
      </w:r>
      <w:r w:rsidRPr="00D946E1">
        <w:rPr>
          <w:b/>
          <w:bCs/>
          <w:highlight w:val="cyan"/>
          <w:u w:val="single"/>
        </w:rPr>
        <w:t>most affected by</w:t>
      </w:r>
      <w:r w:rsidRPr="00F82437">
        <w:rPr>
          <w:b/>
          <w:bCs/>
          <w:u w:val="single"/>
        </w:rPr>
        <w:t xml:space="preserve"> wealth and employment </w:t>
      </w:r>
      <w:r w:rsidRPr="00D946E1">
        <w:rPr>
          <w:b/>
          <w:bCs/>
          <w:highlight w:val="cyan"/>
          <w:u w:val="single"/>
        </w:rPr>
        <w:t>gaps</w:t>
      </w:r>
      <w:r w:rsidRPr="00F82437">
        <w:rPr>
          <w:u w:val="single"/>
        </w:rPr>
        <w:t>, Black Americans,</w:t>
      </w:r>
      <w:r w:rsidRPr="00F82437">
        <w:rPr>
          <w:b/>
          <w:bCs/>
          <w:u w:val="single"/>
        </w:rPr>
        <w:t xml:space="preserve"> </w:t>
      </w:r>
      <w:r w:rsidRPr="00D946E1">
        <w:rPr>
          <w:b/>
          <w:bCs/>
          <w:highlight w:val="cyan"/>
          <w:u w:val="single"/>
        </w:rPr>
        <w:t>it would also benefit others</w:t>
      </w:r>
      <w:r w:rsidRPr="00F82437">
        <w:rPr>
          <w:b/>
          <w:bCs/>
          <w:u w:val="single"/>
        </w:rPr>
        <w:t xml:space="preserve"> who have </w:t>
      </w:r>
      <w:r w:rsidRPr="00D946E1">
        <w:rPr>
          <w:b/>
          <w:bCs/>
          <w:highlight w:val="cyan"/>
          <w:u w:val="single"/>
        </w:rPr>
        <w:t>traditionally</w:t>
      </w:r>
      <w:r w:rsidRPr="00F82437">
        <w:rPr>
          <w:b/>
          <w:bCs/>
          <w:u w:val="single"/>
        </w:rPr>
        <w:t xml:space="preserve"> been </w:t>
      </w:r>
      <w:r w:rsidRPr="00D946E1">
        <w:rPr>
          <w:b/>
          <w:bCs/>
          <w:highlight w:val="cyan"/>
          <w:u w:val="single"/>
        </w:rPr>
        <w:t>discriminated against in employment</w:t>
      </w:r>
      <w:r w:rsidRPr="00F82437">
        <w:rPr>
          <w:u w:val="single"/>
        </w:rPr>
        <w:t>, such as women, immigrants and many other working people.</w:t>
      </w:r>
    </w:p>
    <w:p w14:paraId="2B4065B6" w14:textId="77777777" w:rsidR="00742124" w:rsidRDefault="00742124" w:rsidP="00742124">
      <w:pPr>
        <w:rPr>
          <w:u w:val="single"/>
        </w:rPr>
      </w:pPr>
      <w:r w:rsidRPr="00F82437">
        <w:rPr>
          <w:u w:val="single"/>
        </w:rPr>
        <w:t>Improving labor relations would address systemic racial discrimination where it is often most destructive and painful: at work, where people spend the bulk of their waking hours, and where the economic wellbeing of families and by extension entire communities can be decided.</w:t>
      </w:r>
    </w:p>
    <w:p w14:paraId="608AC1BE" w14:textId="77777777" w:rsidR="00742124" w:rsidRPr="00151807" w:rsidRDefault="00742124" w:rsidP="00742124"/>
    <w:p w14:paraId="463792EE" w14:textId="77777777" w:rsidR="00742124" w:rsidRDefault="00742124" w:rsidP="00742124"/>
    <w:p w14:paraId="448E1F39" w14:textId="77777777" w:rsidR="00742124" w:rsidRDefault="00742124" w:rsidP="00742124">
      <w:pPr>
        <w:pStyle w:val="Heading4"/>
      </w:pPr>
      <w:r>
        <w:t xml:space="preserve">Bargaining reform is the most successful avenue to address racial inequities, declining unionization and bargaining power </w:t>
      </w:r>
      <w:r w:rsidRPr="007D2505">
        <w:t>increases</w:t>
      </w:r>
      <w:r>
        <w:t xml:space="preserve"> the Black-white wage-gap. </w:t>
      </w:r>
    </w:p>
    <w:p w14:paraId="1B50B1D0" w14:textId="77777777" w:rsidR="00742124" w:rsidRPr="007D2505" w:rsidRDefault="00742124" w:rsidP="00742124">
      <w:r w:rsidRPr="007D2505">
        <w:rPr>
          <w:rStyle w:val="Style13ptBold"/>
        </w:rPr>
        <w:t>Bivens et al. 23</w:t>
      </w:r>
      <w:r>
        <w:t xml:space="preserve">, </w:t>
      </w:r>
      <w:r w:rsidRPr="007D2505">
        <w:t>Josh Bivens is the chief economist at the Economic Policy Institute (EPI)</w:t>
      </w:r>
      <w:r>
        <w:t xml:space="preserve">, </w:t>
      </w:r>
      <w:r w:rsidRPr="007D2505">
        <w:t>Celine McNicholas is the director of policy and government affairs/general counsel</w:t>
      </w:r>
      <w:r>
        <w:t xml:space="preserve">, </w:t>
      </w:r>
      <w:r w:rsidRPr="007D2505">
        <w:t xml:space="preserve">Kyle K. Moore is an economist with </w:t>
      </w:r>
      <w:r>
        <w:t>the</w:t>
      </w:r>
      <w:r w:rsidRPr="007D2505">
        <w:t xml:space="preserve"> Program on Race, Ethnicity, and the Economy</w:t>
      </w:r>
      <w:r>
        <w:t>, Margaret Poydock is a Senior Policy Analyst, EPI, “</w:t>
      </w:r>
      <w:r w:rsidRPr="007D2505">
        <w:t>Unions promote racial equity</w:t>
      </w:r>
      <w:r>
        <w:t xml:space="preserve">”, 07/31/23, </w:t>
      </w:r>
      <w:r w:rsidRPr="007D2505">
        <w:t>https://www.epi.org/publication/unions-promote-racial-equity/</w:t>
      </w:r>
      <w:r>
        <w:t>, Accessed: 07/11/25, mcc</w:t>
      </w:r>
    </w:p>
    <w:p w14:paraId="01C245D1" w14:textId="77777777" w:rsidR="00742124" w:rsidRDefault="00742124" w:rsidP="00742124">
      <w:pPr>
        <w:rPr>
          <w:u w:val="single"/>
        </w:rPr>
      </w:pPr>
      <w:r w:rsidRPr="002B54F1">
        <w:rPr>
          <w:u w:val="single"/>
        </w:rPr>
        <w:t>Unions and the Civil Rights Movement</w:t>
      </w:r>
      <w:r>
        <w:rPr>
          <w:u w:val="single"/>
        </w:rPr>
        <w:t xml:space="preserve"> </w:t>
      </w:r>
      <w:r w:rsidRPr="007D2505">
        <w:rPr>
          <w:sz w:val="16"/>
        </w:rPr>
        <w:t xml:space="preserve">Since the early 20th century, organized labor has been a key institution in the American economy. Like nearly </w:t>
      </w:r>
      <w:proofErr w:type="gramStart"/>
      <w:r w:rsidRPr="007D2505">
        <w:rPr>
          <w:sz w:val="16"/>
        </w:rPr>
        <w:t>all American</w:t>
      </w:r>
      <w:proofErr w:type="gramEnd"/>
      <w:r w:rsidRPr="007D2505">
        <w:rPr>
          <w:sz w:val="16"/>
        </w:rPr>
        <w:t xml:space="preserve"> institutions over this time, it has often been plagued by racism and other forms of bigotry. And yet, </w:t>
      </w:r>
      <w:r w:rsidRPr="002B54F1">
        <w:rPr>
          <w:u w:val="single"/>
        </w:rPr>
        <w:t xml:space="preserve">unlike most other American institutions, its net effect has been to significantly reduce economic disparities between Black and white workers. In fact, outside of the Civil Rights Movement itself, it is safe to say that </w:t>
      </w:r>
      <w:r w:rsidRPr="00167C60">
        <w:rPr>
          <w:b/>
          <w:bCs/>
          <w:highlight w:val="cyan"/>
          <w:u w:val="single"/>
        </w:rPr>
        <w:t>organized labor</w:t>
      </w:r>
      <w:r w:rsidRPr="002B54F1">
        <w:rPr>
          <w:b/>
          <w:bCs/>
          <w:u w:val="single"/>
        </w:rPr>
        <w:t>—</w:t>
      </w:r>
      <w:r w:rsidRPr="00167C60">
        <w:rPr>
          <w:b/>
          <w:bCs/>
          <w:highlight w:val="cyan"/>
          <w:u w:val="single"/>
        </w:rPr>
        <w:t xml:space="preserve">despite </w:t>
      </w:r>
      <w:r w:rsidRPr="00167C60">
        <w:rPr>
          <w:b/>
          <w:bCs/>
          <w:u w:val="single"/>
        </w:rPr>
        <w:t xml:space="preserve">its </w:t>
      </w:r>
      <w:r w:rsidRPr="00167C60">
        <w:rPr>
          <w:b/>
          <w:bCs/>
          <w:highlight w:val="cyan"/>
          <w:u w:val="single"/>
        </w:rPr>
        <w:t>imperfections</w:t>
      </w:r>
      <w:r w:rsidRPr="002B54F1">
        <w:rPr>
          <w:b/>
          <w:bCs/>
          <w:u w:val="single"/>
        </w:rPr>
        <w:t>—</w:t>
      </w:r>
      <w:r w:rsidRPr="00167C60">
        <w:rPr>
          <w:b/>
          <w:bCs/>
          <w:highlight w:val="cyan"/>
          <w:u w:val="single"/>
        </w:rPr>
        <w:t xml:space="preserve">has been the most equalizing institution </w:t>
      </w:r>
      <w:r w:rsidRPr="00167C60">
        <w:rPr>
          <w:b/>
          <w:bCs/>
          <w:u w:val="single"/>
        </w:rPr>
        <w:t>in</w:t>
      </w:r>
      <w:r w:rsidRPr="002B54F1">
        <w:rPr>
          <w:b/>
          <w:bCs/>
          <w:u w:val="single"/>
        </w:rPr>
        <w:t xml:space="preserve"> American </w:t>
      </w:r>
      <w:r w:rsidRPr="00167C60">
        <w:rPr>
          <w:b/>
          <w:bCs/>
          <w:u w:val="single"/>
        </w:rPr>
        <w:t xml:space="preserve">society </w:t>
      </w:r>
      <w:r w:rsidRPr="00167C60">
        <w:rPr>
          <w:b/>
          <w:bCs/>
          <w:highlight w:val="cyan"/>
          <w:u w:val="single"/>
        </w:rPr>
        <w:t>in narrowing racial gaps in the labor market.</w:t>
      </w:r>
      <w:r>
        <w:rPr>
          <w:b/>
          <w:bCs/>
          <w:u w:val="single"/>
        </w:rPr>
        <w:t xml:space="preserve"> </w:t>
      </w:r>
      <w:r w:rsidRPr="007D2505">
        <w:rPr>
          <w:sz w:val="16"/>
        </w:rPr>
        <w:t xml:space="preserve">Further, </w:t>
      </w:r>
      <w:r w:rsidRPr="007D2505">
        <w:rPr>
          <w:u w:val="single"/>
        </w:rPr>
        <w:t xml:space="preserve">key parts of organized labor (particularly the Congress of Industrial Organizations, or CIO) </w:t>
      </w:r>
      <w:proofErr w:type="gramStart"/>
      <w:r w:rsidRPr="007D2505">
        <w:rPr>
          <w:u w:val="single"/>
        </w:rPr>
        <w:t>actually provided</w:t>
      </w:r>
      <w:proofErr w:type="gramEnd"/>
      <w:r w:rsidRPr="007D2505">
        <w:rPr>
          <w:u w:val="single"/>
        </w:rPr>
        <w:t xml:space="preserve"> direct political and economic support to the Civil Rights Movement, starting as early as the 1930s.</w:t>
      </w:r>
      <w:r w:rsidRPr="007D2505">
        <w:rPr>
          <w:sz w:val="16"/>
        </w:rPr>
        <w:t xml:space="preserve"> In fact, the wave of Southern states passing so-called right-to-work laws—meant to hamstring union organizing in 1947 (the first year this option became available to them under the Taft-Hartley Act)—was driven at least in part by a conscious desire to defund the Civil Rights Movement.1</w:t>
      </w:r>
      <w:r>
        <w:rPr>
          <w:sz w:val="16"/>
        </w:rPr>
        <w:t xml:space="preserve"> </w:t>
      </w:r>
      <w:r w:rsidRPr="007D2505">
        <w:rPr>
          <w:sz w:val="16"/>
        </w:rPr>
        <w:t xml:space="preserve">Starting in the mid-1940s, Black workers were more likely to be in unions than white workers, and the pay premium they received from unionization was larger.2 This equalizing effect of unionization on Black-white pay differences is a key reason why these gaps fell in the decades before 1980. </w:t>
      </w:r>
      <w:r w:rsidRPr="007D2505">
        <w:rPr>
          <w:b/>
          <w:bCs/>
          <w:u w:val="single"/>
        </w:rPr>
        <w:t xml:space="preserve">The </w:t>
      </w:r>
      <w:r w:rsidRPr="00167C60">
        <w:rPr>
          <w:b/>
          <w:bCs/>
          <w:highlight w:val="cyan"/>
          <w:u w:val="single"/>
        </w:rPr>
        <w:t>rapid decline in unionization</w:t>
      </w:r>
      <w:r w:rsidRPr="007D2505">
        <w:rPr>
          <w:b/>
          <w:bCs/>
          <w:u w:val="single"/>
        </w:rPr>
        <w:t xml:space="preserve"> after 1980 </w:t>
      </w:r>
      <w:r w:rsidRPr="00167C60">
        <w:rPr>
          <w:b/>
          <w:bCs/>
          <w:highlight w:val="cyan"/>
          <w:u w:val="single"/>
        </w:rPr>
        <w:t>was almost certainly a key reason why the Black-white wage gap has risen</w:t>
      </w:r>
      <w:r w:rsidRPr="007D2505">
        <w:rPr>
          <w:b/>
          <w:bCs/>
          <w:u w:val="single"/>
        </w:rPr>
        <w:t xml:space="preserve"> steadily </w:t>
      </w:r>
      <w:r w:rsidRPr="00167C60">
        <w:rPr>
          <w:b/>
          <w:bCs/>
          <w:highlight w:val="cyan"/>
          <w:u w:val="single"/>
        </w:rPr>
        <w:t>in recent decades.</w:t>
      </w:r>
      <w:r w:rsidRPr="007D2505">
        <w:rPr>
          <w:sz w:val="16"/>
        </w:rPr>
        <w:t xml:space="preserve">3 In short, </w:t>
      </w:r>
      <w:r w:rsidRPr="00167C60">
        <w:rPr>
          <w:b/>
          <w:bCs/>
          <w:highlight w:val="cyan"/>
          <w:u w:val="single"/>
        </w:rPr>
        <w:t>the collateral damage of the assault on unions includes a reversal of progress in closing racial pay disparities.</w:t>
      </w:r>
      <w:r>
        <w:rPr>
          <w:b/>
          <w:bCs/>
          <w:u w:val="single"/>
        </w:rPr>
        <w:t xml:space="preserve"> </w:t>
      </w:r>
      <w:r w:rsidRPr="007D2505">
        <w:rPr>
          <w:sz w:val="16"/>
        </w:rPr>
        <w:t>Unions reduce racial and ethnic pay gaps</w:t>
      </w:r>
      <w:r>
        <w:rPr>
          <w:sz w:val="16"/>
        </w:rPr>
        <w:t xml:space="preserve"> </w:t>
      </w:r>
      <w:r w:rsidRPr="007D2505">
        <w:rPr>
          <w:u w:val="single"/>
        </w:rPr>
        <w:t xml:space="preserve">Black and Hispanic workers get a larger boost from unionization than their white counterparts. </w:t>
      </w:r>
      <w:r w:rsidRPr="00A16C62">
        <w:rPr>
          <w:u w:val="single"/>
        </w:rPr>
        <w:t>Black workers</w:t>
      </w:r>
      <w:r w:rsidRPr="007D2505">
        <w:rPr>
          <w:sz w:val="16"/>
        </w:rPr>
        <w:t>—both men and women—</w:t>
      </w:r>
      <w:r w:rsidRPr="00A16C62">
        <w:rPr>
          <w:u w:val="single"/>
        </w:rPr>
        <w:t>are more likely</w:t>
      </w:r>
      <w:r w:rsidRPr="007D2505">
        <w:rPr>
          <w:u w:val="single"/>
        </w:rPr>
        <w:t xml:space="preserve"> than white workers to be union members, and the wage boost they get from being covered by collective bargaining is 14.6%, above the 13.5% average wage boost for unionized workers overall.</w:t>
      </w:r>
      <w:r w:rsidRPr="007D2505">
        <w:rPr>
          <w:sz w:val="16"/>
        </w:rPr>
        <w:t>4</w:t>
      </w:r>
      <w:r>
        <w:rPr>
          <w:u w:val="single"/>
        </w:rPr>
        <w:t xml:space="preserve"> </w:t>
      </w:r>
      <w:r w:rsidRPr="007D2505">
        <w:rPr>
          <w:sz w:val="16"/>
        </w:rPr>
        <w:t>The result of this union wage premium (how much more union workers earn than comparable nonunion workers), combined with the higher probability of unionization for Black workers and spillover effects of unions that compress overall wages,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r>
        <w:rPr>
          <w:sz w:val="16"/>
        </w:rPr>
        <w:t xml:space="preserve"> </w:t>
      </w:r>
      <w:r w:rsidRPr="00A16C62">
        <w:rPr>
          <w:highlight w:val="cyan"/>
          <w:u w:val="single"/>
        </w:rPr>
        <w:t>Racial wealth gaps are much smaller for union members</w:t>
      </w:r>
      <w:r>
        <w:rPr>
          <w:u w:val="single"/>
        </w:rPr>
        <w:t xml:space="preserve"> </w:t>
      </w:r>
      <w:r w:rsidRPr="007D2505">
        <w:rPr>
          <w:sz w:val="16"/>
        </w:rPr>
        <w:t xml:space="preserve">Families with a union member have substantially higher levels of median wealth. </w:t>
      </w:r>
      <w:r w:rsidRPr="007D2505">
        <w:rPr>
          <w:u w:val="single"/>
        </w:rPr>
        <w:t>This union advantage is even stronger for Black and Hispanic households, meaning that the racial wealth gap among union members is substantially lower than for nonunion households.</w:t>
      </w:r>
      <w:r w:rsidRPr="007D2505">
        <w:rPr>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r>
        <w:rPr>
          <w:sz w:val="16"/>
        </w:rPr>
        <w:t xml:space="preserve"> </w:t>
      </w:r>
      <w:r w:rsidRPr="007D2505">
        <w:rPr>
          <w:sz w:val="16"/>
        </w:rPr>
        <w:t>Unions boost women’s pay</w:t>
      </w:r>
      <w:r>
        <w:rPr>
          <w:sz w:val="16"/>
        </w:rPr>
        <w:t xml:space="preserve"> </w:t>
      </w:r>
      <w:r w:rsidRPr="007D2505">
        <w:rPr>
          <w:u w:val="single"/>
        </w:rPr>
        <w:t>Hou</w:t>
      </w:r>
      <w:r w:rsidRPr="00A16C62">
        <w:rPr>
          <w:highlight w:val="cyan"/>
          <w:u w:val="single"/>
        </w:rPr>
        <w:t>rly wages for women represented by unions are 9.5% higher</w:t>
      </w:r>
      <w:r w:rsidRPr="007D2505">
        <w:rPr>
          <w:u w:val="single"/>
        </w:rPr>
        <w:t xml:space="preserve"> on average than for nonunionized women with comparable characteristics.</w:t>
      </w:r>
      <w:r w:rsidRPr="007D2505">
        <w:rPr>
          <w:sz w:val="16"/>
        </w:rPr>
        <w:t>7 Union-represented workers in service occupations (which include food service and janitorial services) are paid 47.7% more in wages than their nonunion counterparts. These occupations are disproportionately held by women.8</w:t>
      </w:r>
      <w:r>
        <w:rPr>
          <w:sz w:val="16"/>
        </w:rPr>
        <w:t xml:space="preserve"> </w:t>
      </w:r>
      <w:r w:rsidRPr="007D2505">
        <w:rPr>
          <w:sz w:val="16"/>
        </w:rPr>
        <w:t>Unions protect workers from discriminatory and retaliatory firings</w:t>
      </w:r>
      <w:r>
        <w:rPr>
          <w:sz w:val="16"/>
        </w:rPr>
        <w:t xml:space="preserve"> </w:t>
      </w:r>
      <w:r w:rsidRPr="007D2505">
        <w:rPr>
          <w:sz w:val="16"/>
        </w:rPr>
        <w:t>Unions provide “just cause” rights, protecting workers from arbitrary dismissal. In the U.S., unlike most other industrialized nations, private employment in every state other than Montana is generally “at will.” That means employers can fire workers for almost any reason, without notice, and with no severance pay requirement.9 The “at will” doctrine contributes to the power imbalance between employers and workers and disproportionately impacts Black and Hispanic workers.</w:t>
      </w:r>
      <w:r>
        <w:rPr>
          <w:sz w:val="16"/>
        </w:rPr>
        <w:t xml:space="preserve"> </w:t>
      </w:r>
      <w:r w:rsidRPr="007D2505">
        <w:rPr>
          <w:sz w:val="16"/>
        </w:rPr>
        <w:t xml:space="preserve">A 2020 Data for Progress nationwide survey finds that workers who are fired often report that the firing was unfair. In fact, nearly half of workers surveyed (47%) said they had been fired, at one time or another, “for no reason or a bad reason.” Black and Hispanic workers of all educational levels reported higher levels of unfair dismissals, suggesting these workers experience racial inequities in at-will firings in </w:t>
      </w:r>
      <w:proofErr w:type="gramStart"/>
      <w:r w:rsidRPr="007D2505">
        <w:rPr>
          <w:sz w:val="16"/>
        </w:rPr>
        <w:t>many different kinds of</w:t>
      </w:r>
      <w:proofErr w:type="gramEnd"/>
      <w:r w:rsidRPr="007D2505">
        <w:rPr>
          <w:sz w:val="16"/>
        </w:rPr>
        <w:t xml:space="preserve"> jobs. Fifty percent of all Black workers and 52% of all Hispanic workers reported experiences with unfair dismissal, compared with 45% of white workers.10</w:t>
      </w:r>
      <w:r>
        <w:rPr>
          <w:sz w:val="16"/>
        </w:rPr>
        <w:t xml:space="preserve"> </w:t>
      </w:r>
      <w:r w:rsidRPr="007D2505">
        <w:rPr>
          <w:sz w:val="16"/>
        </w:rPr>
        <w:t xml:space="preserve">Union contracts guard against these arbitrary and unfair dismissals. These contracts typically have provisions that require employers to have a proper, documented, performance-related reason for disciplining or dismissing a </w:t>
      </w:r>
      <w:proofErr w:type="gramStart"/>
      <w:r w:rsidRPr="007D2505">
        <w:rPr>
          <w:sz w:val="16"/>
        </w:rPr>
        <w:t>worker (“</w:t>
      </w:r>
      <w:proofErr w:type="gramEnd"/>
      <w:r w:rsidRPr="007D2505">
        <w:rPr>
          <w:sz w:val="16"/>
        </w:rPr>
        <w:t xml:space="preserve">just </w:t>
      </w:r>
      <w:proofErr w:type="gramStart"/>
      <w:r w:rsidRPr="007D2505">
        <w:rPr>
          <w:sz w:val="16"/>
        </w:rPr>
        <w:t>cause”)</w:t>
      </w:r>
      <w:proofErr w:type="gramEnd"/>
      <w:r w:rsidRPr="007D2505">
        <w:rPr>
          <w:sz w:val="16"/>
        </w:rPr>
        <w:t xml:space="preserve">, and generally the worker has a chance to improve performance before the employer moves to dismiss the worker. </w:t>
      </w:r>
      <w:r w:rsidRPr="00A16C62">
        <w:rPr>
          <w:highlight w:val="cyan"/>
          <w:u w:val="single"/>
        </w:rPr>
        <w:t>Collective bargaining agreements</w:t>
      </w:r>
      <w:r w:rsidRPr="007D2505">
        <w:rPr>
          <w:u w:val="single"/>
        </w:rPr>
        <w:t xml:space="preserve"> also typically include a grievance and arbitration process to </w:t>
      </w:r>
      <w:r w:rsidRPr="00A16C62">
        <w:rPr>
          <w:highlight w:val="cyan"/>
          <w:u w:val="single"/>
        </w:rPr>
        <w:t>allow workers and the union to challenge unfair discipline or terminations.</w:t>
      </w:r>
      <w:r>
        <w:rPr>
          <w:u w:val="single"/>
        </w:rPr>
        <w:t xml:space="preserve"> </w:t>
      </w:r>
      <w:r w:rsidRPr="007D2505">
        <w:rPr>
          <w:sz w:val="16"/>
        </w:rPr>
        <w:t>Unions strengthen our democracy</w:t>
      </w:r>
      <w:r>
        <w:rPr>
          <w:sz w:val="16"/>
        </w:rPr>
        <w:t xml:space="preserve"> </w:t>
      </w:r>
      <w:r w:rsidRPr="007D2505">
        <w:rPr>
          <w:sz w:val="16"/>
        </w:rPr>
        <w:t>Unions also play an integral role in strengthening our democracy. Historically, unions were a key partner in the Civil Rights Movement to secure voting rights.11 Nearly 60 years later, unions and voting rights are still strongly intertwined.</w:t>
      </w:r>
      <w:r>
        <w:rPr>
          <w:sz w:val="16"/>
        </w:rPr>
        <w:t xml:space="preserve"> </w:t>
      </w:r>
      <w:r w:rsidRPr="007D2505">
        <w:rPr>
          <w:sz w:val="16"/>
        </w:rPr>
        <w:t>EPI research shows that states with higher union density are less likely to have voter restriction bills than states with lower union densities</w:t>
      </w:r>
      <w:proofErr w:type="gramStart"/>
      <w:r w:rsidRPr="007D2505">
        <w:rPr>
          <w:sz w:val="16"/>
        </w:rPr>
        <w:t>.12</w:t>
      </w:r>
      <w:proofErr w:type="gramEnd"/>
      <w:r w:rsidRPr="007D2505">
        <w:rPr>
          <w:sz w:val="16"/>
        </w:rPr>
        <w:t xml:space="preserve"> Unions are also key mobilizers in getting workers to vote. Research by Richard Freeman finds that union members are 12 percentage points more likely to vote than voters who are not union members. EPI research shows that voter turnout is higher in states with greater levels of unionization.13</w:t>
      </w:r>
      <w:r>
        <w:rPr>
          <w:sz w:val="16"/>
        </w:rPr>
        <w:t xml:space="preserve"> </w:t>
      </w:r>
      <w:r w:rsidRPr="007D2505">
        <w:rPr>
          <w:sz w:val="16"/>
        </w:rPr>
        <w:t>Voter turnout is lower in states that have enacted “right-to-work” legislation. Right-to-work laws make it harder for workers to come together in unions and negotiate better wages, benefits, and working conditions.14 According to research by Columbia University professor Alex Hertel-Fernandez and his colleagues, the passage of right-to-work laws reduced voter turnout by 2% in presidential elections. This is not insignificant considering that in right-to-work states Michigan and Wisconsin, the losing candidate lost by less than 1 percentage point in the 2016 election.</w:t>
      </w:r>
      <w:proofErr w:type="gramStart"/>
      <w:r w:rsidRPr="007D2505">
        <w:rPr>
          <w:sz w:val="16"/>
        </w:rPr>
        <w:t xml:space="preserve">15 </w:t>
      </w:r>
      <w:r>
        <w:rPr>
          <w:sz w:val="16"/>
        </w:rPr>
        <w:t xml:space="preserve"> </w:t>
      </w:r>
      <w:r w:rsidRPr="007D2505">
        <w:rPr>
          <w:sz w:val="16"/>
        </w:rPr>
        <w:t>Finally</w:t>
      </w:r>
      <w:proofErr w:type="gramEnd"/>
      <w:r w:rsidRPr="007D2505">
        <w:rPr>
          <w:sz w:val="16"/>
        </w:rPr>
        <w:t xml:space="preserve">, unions help reduce racial resentment among white workers and promote support for affirmative action and other policies designed to benefit Black households. Research by Paul Frymer and Jacob Grumbach provide evidence that this is an actual causal effect of unionization.16 They use panel data that follows individual workers over the 2000 to 2016 </w:t>
      </w:r>
      <w:proofErr w:type="gramStart"/>
      <w:r w:rsidRPr="007D2505">
        <w:rPr>
          <w:sz w:val="16"/>
        </w:rPr>
        <w:t>time period</w:t>
      </w:r>
      <w:proofErr w:type="gramEnd"/>
      <w:r w:rsidRPr="007D2505">
        <w:rPr>
          <w:sz w:val="16"/>
        </w:rPr>
        <w:t>, and they show that gaining union membership reduces measures of racial resentment among white workers. Reducing the degree of racial resentment expressed by white workers would lead to profoundly more constructive political debates in coming decades. Unionization looks to be a powerful lever for unifying workers behind a pro-worker and pro-equity policy agenda.</w:t>
      </w:r>
      <w:r>
        <w:rPr>
          <w:sz w:val="16"/>
        </w:rPr>
        <w:t xml:space="preserve"> </w:t>
      </w:r>
      <w:r w:rsidRPr="007D2505">
        <w:rPr>
          <w:sz w:val="16"/>
        </w:rPr>
        <w:t>We need to pass laws to strengthen unions</w:t>
      </w:r>
      <w:r>
        <w:rPr>
          <w:sz w:val="16"/>
        </w:rPr>
        <w:t xml:space="preserve"> </w:t>
      </w:r>
      <w:proofErr w:type="spellStart"/>
      <w:r w:rsidRPr="00A16C62">
        <w:rPr>
          <w:highlight w:val="cyan"/>
          <w:u w:val="single"/>
        </w:rPr>
        <w:t>Unions</w:t>
      </w:r>
      <w:proofErr w:type="spellEnd"/>
      <w:r w:rsidRPr="00A16C62">
        <w:rPr>
          <w:highlight w:val="cyan"/>
          <w:u w:val="single"/>
        </w:rPr>
        <w:t xml:space="preserve"> are essential to an equitable economy. However,</w:t>
      </w:r>
      <w:r w:rsidRPr="002B54F1">
        <w:rPr>
          <w:u w:val="single"/>
        </w:rPr>
        <w:t xml:space="preserve"> the right to a union and </w:t>
      </w:r>
      <w:r w:rsidRPr="00A16C62">
        <w:rPr>
          <w:highlight w:val="cyan"/>
          <w:u w:val="single"/>
        </w:rPr>
        <w:t xml:space="preserve">collective bargaining has been eroded for decades as employers exploit weaknesses in the current law. </w:t>
      </w:r>
      <w:r w:rsidRPr="00A16C62">
        <w:rPr>
          <w:b/>
          <w:bCs/>
          <w:highlight w:val="cyan"/>
          <w:u w:val="single"/>
        </w:rPr>
        <w:t>Reform is necessary. Congress must act to restore workers’ fundamental rights.</w:t>
      </w:r>
      <w:r>
        <w:rPr>
          <w:b/>
          <w:bCs/>
          <w:u w:val="single"/>
        </w:rPr>
        <w:t xml:space="preserve"> </w:t>
      </w:r>
      <w:r w:rsidRPr="002B54F1">
        <w:rPr>
          <w:u w:val="single"/>
        </w:rPr>
        <w:t xml:space="preserve">The Protecting the Right to Organize (PRO) Act would help restore workers’ right to </w:t>
      </w:r>
      <w:proofErr w:type="gramStart"/>
      <w:r w:rsidRPr="002B54F1">
        <w:rPr>
          <w:u w:val="single"/>
        </w:rPr>
        <w:t>join together</w:t>
      </w:r>
      <w:proofErr w:type="gramEnd"/>
      <w:r w:rsidRPr="002B54F1">
        <w:rPr>
          <w:u w:val="single"/>
        </w:rPr>
        <w:t xml:space="preserve"> to bargain for better wages and working conditions. It would streamline the process when workers form a union, ensure the union is successful in negotiating </w:t>
      </w:r>
      <w:proofErr w:type="gramStart"/>
      <w:r w:rsidRPr="002B54F1">
        <w:rPr>
          <w:u w:val="single"/>
        </w:rPr>
        <w:t>a first</w:t>
      </w:r>
      <w:proofErr w:type="gramEnd"/>
      <w:r w:rsidRPr="002B54F1">
        <w:rPr>
          <w:u w:val="single"/>
        </w:rPr>
        <w:t xml:space="preserve"> contract, and hold employers accountable when they violate labor law.</w:t>
      </w:r>
    </w:p>
    <w:p w14:paraId="4DE0CD1E" w14:textId="77777777" w:rsidR="00742124" w:rsidRDefault="00742124" w:rsidP="00742124">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429C48D" w14:textId="77777777" w:rsidR="00742124" w:rsidRPr="00262FD0" w:rsidRDefault="00742124" w:rsidP="00742124">
      <w:r>
        <w:t xml:space="preserve">Michael Gordon Hirabayashi </w:t>
      </w:r>
      <w:r w:rsidRPr="00262FD0">
        <w:rPr>
          <w:rStyle w:val="Style13ptBold"/>
        </w:rPr>
        <w:t>McCann 20</w:t>
      </w:r>
      <w:r>
        <w:t xml:space="preserve">, Professor for the Advancement of Citizenship at the University of Washington; George Lovell is professor of political science, department chair, and the Harry Bridges Endowed Chair in Labor Studies at the University of Washington,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p>
    <w:p w14:paraId="11662819" w14:textId="77777777" w:rsidR="00742124" w:rsidRPr="00AB5576" w:rsidRDefault="00742124" w:rsidP="00742124">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8E0175">
        <w:rPr>
          <w:rStyle w:val="StyleUnderline"/>
          <w:highlight w:val="cyan"/>
        </w:rPr>
        <w:t xml:space="preserve">a </w:t>
      </w:r>
      <w:r w:rsidRPr="008E0175">
        <w:rPr>
          <w:rStyle w:val="Emphasis"/>
          <w:highlight w:val="cyan"/>
        </w:rPr>
        <w:t>mistake</w:t>
      </w:r>
      <w:r w:rsidRPr="008E0175">
        <w:rPr>
          <w:rStyle w:val="StyleUnderline"/>
          <w:highlight w:val="cyan"/>
        </w:rPr>
        <w:t xml:space="preserve"> to </w:t>
      </w:r>
      <w:r w:rsidRPr="008E0175">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8E0175">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8E0175">
        <w:rPr>
          <w:rStyle w:val="StyleUnderline"/>
          <w:highlight w:val="cyan"/>
        </w:rPr>
        <w:t>law</w:t>
      </w:r>
      <w:r w:rsidRPr="00C563A7">
        <w:rPr>
          <w:rStyle w:val="StyleUnderline"/>
        </w:rPr>
        <w:t xml:space="preserve"> still </w:t>
      </w:r>
      <w:r w:rsidRPr="008E0175">
        <w:rPr>
          <w:rStyle w:val="StyleUnderline"/>
          <w:highlight w:val="cyan"/>
        </w:rPr>
        <w:t>provides</w:t>
      </w:r>
      <w:r w:rsidRPr="00C563A7">
        <w:rPr>
          <w:rStyle w:val="StyleUnderline"/>
        </w:rPr>
        <w:t xml:space="preserve"> one of </w:t>
      </w:r>
      <w:r w:rsidRPr="00590D32">
        <w:rPr>
          <w:rStyle w:val="StyleUnderline"/>
        </w:rPr>
        <w:t xml:space="preserve">the </w:t>
      </w:r>
      <w:r w:rsidRPr="008E0175">
        <w:rPr>
          <w:rStyle w:val="Emphasis"/>
          <w:sz w:val="30"/>
          <w:szCs w:val="30"/>
          <w:highlight w:val="cyan"/>
        </w:rPr>
        <w:t>most important institutionalized sites</w:t>
      </w:r>
      <w:r w:rsidRPr="008E0175">
        <w:rPr>
          <w:rStyle w:val="StyleUnderline"/>
          <w:highlight w:val="cyan"/>
        </w:rPr>
        <w:t xml:space="preserve"> and </w:t>
      </w:r>
      <w:r w:rsidRPr="008E0175">
        <w:rPr>
          <w:rStyle w:val="Emphasis"/>
          <w:sz w:val="30"/>
          <w:szCs w:val="30"/>
          <w:highlight w:val="cyan"/>
        </w:rPr>
        <w:t>discursive resources</w:t>
      </w:r>
      <w:r w:rsidRPr="008E0175">
        <w:rPr>
          <w:rStyle w:val="StyleUnderline"/>
          <w:highlight w:val="cyan"/>
        </w:rPr>
        <w:t xml:space="preserve"> for</w:t>
      </w:r>
      <w:r w:rsidRPr="00AB5576">
        <w:rPr>
          <w:sz w:val="14"/>
        </w:rPr>
        <w:t xml:space="preserve"> subaltern group </w:t>
      </w:r>
      <w:r w:rsidRPr="008E0175">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8E0175">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8E0175">
        <w:rPr>
          <w:rStyle w:val="StyleUnderline"/>
          <w:highlight w:val="cyan"/>
        </w:rPr>
        <w:t xml:space="preserve">remained </w:t>
      </w:r>
      <w:r w:rsidRPr="008E0175">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8E0175">
        <w:rPr>
          <w:rStyle w:val="StyleUnderline"/>
          <w:highlight w:val="cyan"/>
        </w:rPr>
        <w:t>fight against</w:t>
      </w:r>
      <w:r w:rsidRPr="00AB5576">
        <w:rPr>
          <w:sz w:val="14"/>
        </w:rPr>
        <w:t xml:space="preserve"> the interconnected </w:t>
      </w:r>
      <w:r w:rsidRPr="00C563A7">
        <w:rPr>
          <w:rStyle w:val="StyleUnderline"/>
        </w:rPr>
        <w:t xml:space="preserve">manifestations of </w:t>
      </w:r>
      <w:r w:rsidRPr="008E0175">
        <w:rPr>
          <w:rStyle w:val="Emphasis"/>
          <w:highlight w:val="cyan"/>
        </w:rPr>
        <w:t>repressive</w:t>
      </w:r>
      <w:r w:rsidRPr="008E0175">
        <w:rPr>
          <w:rStyle w:val="StyleUnderline"/>
          <w:highlight w:val="cyan"/>
        </w:rPr>
        <w:t xml:space="preserve"> </w:t>
      </w:r>
      <w:proofErr w:type="gramStart"/>
      <w:r w:rsidRPr="008E0175">
        <w:rPr>
          <w:rStyle w:val="StyleUnderline"/>
          <w:highlight w:val="cyan"/>
        </w:rPr>
        <w:t>law</w:t>
      </w:r>
      <w:r w:rsidRPr="00590D32">
        <w:rPr>
          <w:sz w:val="14"/>
        </w:rPr>
        <w:t>—</w:t>
      </w:r>
      <w:proofErr w:type="gramEnd"/>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8E0175">
        <w:rPr>
          <w:rStyle w:val="StyleUnderline"/>
          <w:highlight w:val="cyan"/>
        </w:rPr>
        <w:t xml:space="preserve">with </w:t>
      </w:r>
      <w:r w:rsidRPr="008E0175">
        <w:rPr>
          <w:rStyle w:val="Emphasis"/>
          <w:highlight w:val="cyan"/>
        </w:rPr>
        <w:t>clear</w:t>
      </w:r>
      <w:r w:rsidRPr="00590D32">
        <w:rPr>
          <w:rStyle w:val="Emphasis"/>
        </w:rPr>
        <w:t xml:space="preserve">-eyed </w:t>
      </w:r>
      <w:r w:rsidRPr="008E0175">
        <w:rPr>
          <w:rStyle w:val="Emphasis"/>
          <w:highlight w:val="cyan"/>
        </w:rPr>
        <w:t>understanding</w:t>
      </w:r>
      <w:r w:rsidRPr="008E0175">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8E0175">
        <w:rPr>
          <w:rStyle w:val="StyleUnderline"/>
          <w:highlight w:val="cyan"/>
        </w:rPr>
        <w:t xml:space="preserve">the most </w:t>
      </w:r>
      <w:r w:rsidRPr="008E0175">
        <w:rPr>
          <w:rStyle w:val="Emphasis"/>
          <w:highlight w:val="cyan"/>
        </w:rPr>
        <w:t>promising</w:t>
      </w:r>
      <w:r w:rsidRPr="00AB5576">
        <w:rPr>
          <w:sz w:val="14"/>
        </w:rPr>
        <w:t xml:space="preserve">, </w:t>
      </w:r>
      <w:r w:rsidRPr="00C563A7">
        <w:rPr>
          <w:rStyle w:val="StyleUnderline"/>
        </w:rPr>
        <w:t xml:space="preserve">if </w:t>
      </w:r>
      <w:r w:rsidRPr="008E0175">
        <w:rPr>
          <w:rStyle w:val="Emphasis"/>
          <w:highlight w:val="cyan"/>
        </w:rPr>
        <w:t>contingent</w:t>
      </w:r>
      <w:r w:rsidRPr="008E0175">
        <w:rPr>
          <w:sz w:val="14"/>
          <w:highlight w:val="cyan"/>
        </w:rPr>
        <w:t xml:space="preserve">, </w:t>
      </w:r>
      <w:r w:rsidRPr="008E0175">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171CF684" w14:textId="77777777" w:rsidR="00742124" w:rsidRPr="00AB5576" w:rsidRDefault="00742124" w:rsidP="00742124">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8E0175">
        <w:rPr>
          <w:rStyle w:val="StyleUnderline"/>
          <w:highlight w:val="cyan"/>
        </w:rPr>
        <w:t>Legal norms</w:t>
      </w:r>
      <w:r w:rsidRPr="00AB5576">
        <w:rPr>
          <w:rStyle w:val="StyleUnderline"/>
        </w:rPr>
        <w:t xml:space="preserve"> and ideas</w:t>
      </w:r>
      <w:r w:rsidRPr="00AB5576">
        <w:rPr>
          <w:sz w:val="14"/>
        </w:rPr>
        <w:t xml:space="preserve">, we noted earlier, </w:t>
      </w:r>
      <w:r w:rsidRPr="008E0175">
        <w:rPr>
          <w:rStyle w:val="Emphasis"/>
          <w:highlight w:val="cyan"/>
        </w:rPr>
        <w:t>saturate</w:t>
      </w:r>
      <w:r w:rsidRPr="008E0175">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8E0175">
        <w:rPr>
          <w:rStyle w:val="StyleUnderline"/>
          <w:highlight w:val="cyan"/>
        </w:rPr>
        <w:t xml:space="preserve">at </w:t>
      </w:r>
      <w:r w:rsidRPr="008E0175">
        <w:rPr>
          <w:rStyle w:val="Emphasis"/>
          <w:highlight w:val="cyan"/>
        </w:rPr>
        <w:t>many levels</w:t>
      </w:r>
      <w:r w:rsidRPr="00AB5576">
        <w:rPr>
          <w:rStyle w:val="StyleUnderline"/>
        </w:rPr>
        <w:t xml:space="preserve"> of practice</w:t>
      </w:r>
      <w:r w:rsidRPr="00AB5576">
        <w:rPr>
          <w:sz w:val="14"/>
        </w:rPr>
        <w:t xml:space="preserve">. </w:t>
      </w:r>
      <w:r w:rsidRPr="008E0175">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8E0175">
        <w:rPr>
          <w:rStyle w:val="StyleUnderline"/>
          <w:highlight w:val="cyan"/>
        </w:rPr>
        <w:t xml:space="preserve">should </w:t>
      </w:r>
      <w:r w:rsidRPr="008E0175">
        <w:rPr>
          <w:rStyle w:val="Emphasis"/>
          <w:highlight w:val="cyan"/>
        </w:rPr>
        <w:t>not</w:t>
      </w:r>
      <w:r w:rsidRPr="00AB5576">
        <w:rPr>
          <w:sz w:val="14"/>
        </w:rPr>
        <w:t xml:space="preserve">, Thompson insisted, </w:t>
      </w:r>
      <w:r w:rsidRPr="008E0175">
        <w:rPr>
          <w:rStyle w:val="StyleUnderline"/>
          <w:highlight w:val="cyan"/>
        </w:rPr>
        <w:t>be viewed</w:t>
      </w:r>
      <w:r w:rsidRPr="00AB5576">
        <w:rPr>
          <w:sz w:val="14"/>
        </w:rPr>
        <w:t xml:space="preserve"> primarily </w:t>
      </w:r>
      <w:r w:rsidRPr="008E0175">
        <w:rPr>
          <w:rStyle w:val="StyleUnderline"/>
          <w:highlight w:val="cyan"/>
        </w:rPr>
        <w:t xml:space="preserve">as </w:t>
      </w:r>
      <w:r w:rsidRPr="008E0175">
        <w:rPr>
          <w:rStyle w:val="Emphasis"/>
          <w:highlight w:val="cyan"/>
        </w:rPr>
        <w:t>mystification</w:t>
      </w:r>
      <w:r w:rsidRPr="00AB5576">
        <w:rPr>
          <w:sz w:val="14"/>
        </w:rPr>
        <w:t xml:space="preserve">, </w:t>
      </w:r>
      <w:r w:rsidRPr="00724F22">
        <w:rPr>
          <w:rStyle w:val="StyleUnderline"/>
        </w:rPr>
        <w:t xml:space="preserve">as </w:t>
      </w:r>
      <w:proofErr w:type="gramStart"/>
      <w:r w:rsidRPr="00724F22">
        <w:rPr>
          <w:rStyle w:val="StyleUnderline"/>
        </w:rPr>
        <w:t xml:space="preserve">a </w:t>
      </w:r>
      <w:r w:rsidRPr="00724F22">
        <w:rPr>
          <w:rStyle w:val="Emphasis"/>
        </w:rPr>
        <w:t>mask</w:t>
      </w:r>
      <w:r w:rsidRPr="00724F22">
        <w:rPr>
          <w:rStyle w:val="StyleUnderline"/>
        </w:rPr>
        <w:t xml:space="preserve"> obscuring material relations</w:t>
      </w:r>
      <w:proofErr w:type="gramEnd"/>
      <w:r w:rsidRPr="00724F22">
        <w:rPr>
          <w:rStyle w:val="StyleUnderline"/>
        </w:rPr>
        <w:t xml:space="preserve">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w:t>
      </w:r>
      <w:proofErr w:type="gramStart"/>
      <w:r w:rsidRPr="00AB5576">
        <w:rPr>
          <w:sz w:val="14"/>
        </w:rPr>
        <w:t>a society</w:t>
      </w:r>
      <w:proofErr w:type="gramEnd"/>
      <w:r w:rsidRPr="00AB5576">
        <w:rPr>
          <w:sz w:val="14"/>
        </w:rPr>
        <w:t xml:space="preserve"> are something a great deal more than </w:t>
      </w:r>
      <w:proofErr w:type="gramStart"/>
      <w:r w:rsidRPr="00AB5576">
        <w:rPr>
          <w:sz w:val="14"/>
        </w:rPr>
        <w:t>sham</w:t>
      </w:r>
      <w:proofErr w:type="gramEnd"/>
      <w:r w:rsidRPr="00AB5576">
        <w:rPr>
          <w:sz w:val="14"/>
        </w:rPr>
        <w:t xml:space="preserve">.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8E0175">
        <w:rPr>
          <w:rStyle w:val="StyleUnderline"/>
          <w:highlight w:val="cyan"/>
        </w:rPr>
        <w:t xml:space="preserve">They may </w:t>
      </w:r>
      <w:r w:rsidRPr="008E0175">
        <w:rPr>
          <w:rStyle w:val="Emphasis"/>
          <w:highlight w:val="cyan"/>
        </w:rPr>
        <w:t>disguise</w:t>
      </w:r>
      <w:r w:rsidRPr="00AB5576">
        <w:rPr>
          <w:rStyle w:val="StyleUnderline"/>
        </w:rPr>
        <w:t xml:space="preserve"> the true realities of </w:t>
      </w:r>
      <w:r w:rsidRPr="008E0175">
        <w:rPr>
          <w:rStyle w:val="StyleUnderline"/>
          <w:highlight w:val="cyan"/>
        </w:rPr>
        <w:t>power</w:t>
      </w:r>
      <w:r w:rsidRPr="008E0175">
        <w:rPr>
          <w:sz w:val="14"/>
          <w:highlight w:val="cyan"/>
        </w:rPr>
        <w:t xml:space="preserve">, </w:t>
      </w:r>
      <w:r w:rsidRPr="008E0175">
        <w:rPr>
          <w:rStyle w:val="StyleUnderline"/>
          <w:highlight w:val="cyan"/>
        </w:rPr>
        <w:t>but</w:t>
      </w:r>
      <w:r w:rsidRPr="008E0175">
        <w:rPr>
          <w:sz w:val="14"/>
          <w:highlight w:val="cyan"/>
        </w:rPr>
        <w:t xml:space="preserve">, </w:t>
      </w:r>
      <w:r w:rsidRPr="008E0175">
        <w:rPr>
          <w:rStyle w:val="Emphasis"/>
          <w:sz w:val="30"/>
          <w:szCs w:val="30"/>
          <w:highlight w:val="cyan"/>
        </w:rPr>
        <w:t>at the same time</w:t>
      </w:r>
      <w:r w:rsidRPr="00AB5576">
        <w:rPr>
          <w:sz w:val="14"/>
        </w:rPr>
        <w:t xml:space="preserve">, </w:t>
      </w:r>
      <w:r w:rsidRPr="00AB5576">
        <w:rPr>
          <w:rStyle w:val="StyleUnderline"/>
        </w:rPr>
        <w:t xml:space="preserve">they may </w:t>
      </w:r>
      <w:r w:rsidRPr="008E0175">
        <w:rPr>
          <w:rStyle w:val="Emphasis"/>
          <w:highlight w:val="cyan"/>
        </w:rPr>
        <w:t>curb</w:t>
      </w:r>
      <w:r w:rsidRPr="008E0175">
        <w:rPr>
          <w:rStyle w:val="StyleUnderline"/>
          <w:highlight w:val="cyan"/>
        </w:rPr>
        <w:t xml:space="preserve"> that power and </w:t>
      </w:r>
      <w:r w:rsidRPr="008E0175">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8E0175">
        <w:rPr>
          <w:rStyle w:val="StyleUnderline"/>
          <w:highlight w:val="cyan"/>
        </w:rPr>
        <w:t xml:space="preserve">often from </w:t>
      </w:r>
      <w:r w:rsidRPr="008E0175">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8E0175">
        <w:rPr>
          <w:rStyle w:val="StyleUnderline"/>
          <w:highlight w:val="cyan"/>
        </w:rPr>
        <w:t>that</w:t>
      </w:r>
      <w:r w:rsidRPr="00AB5576">
        <w:rPr>
          <w:rStyle w:val="StyleUnderline"/>
        </w:rPr>
        <w:t xml:space="preserve"> a </w:t>
      </w:r>
      <w:r w:rsidRPr="008E0175">
        <w:rPr>
          <w:rStyle w:val="Emphasis"/>
          <w:highlight w:val="cyan"/>
        </w:rPr>
        <w:t>radical critique</w:t>
      </w:r>
      <w:r w:rsidRPr="00AB5576">
        <w:rPr>
          <w:rStyle w:val="StyleUnderline"/>
        </w:rPr>
        <w:t xml:space="preserve"> of the practice</w:t>
      </w:r>
      <w:r w:rsidRPr="00AB5576">
        <w:rPr>
          <w:sz w:val="14"/>
        </w:rPr>
        <w:t xml:space="preserve"> of </w:t>
      </w:r>
      <w:proofErr w:type="gramStart"/>
      <w:r w:rsidRPr="00AB5576">
        <w:rPr>
          <w:sz w:val="14"/>
        </w:rPr>
        <w:t>the society</w:t>
      </w:r>
      <w:proofErr w:type="gramEnd"/>
      <w:r w:rsidRPr="00AB5576">
        <w:rPr>
          <w:sz w:val="14"/>
        </w:rPr>
        <w:t xml:space="preserve"> </w:t>
      </w:r>
      <w:r w:rsidRPr="008E0175">
        <w:rPr>
          <w:rStyle w:val="StyleUnderline"/>
          <w:highlight w:val="cyan"/>
        </w:rPr>
        <w:t>is developed</w:t>
      </w:r>
      <w:r w:rsidRPr="00AB5576">
        <w:rPr>
          <w:sz w:val="14"/>
        </w:rPr>
        <w:t>. (265)18</w:t>
      </w:r>
    </w:p>
    <w:p w14:paraId="4D29D89B" w14:textId="77777777" w:rsidR="00742124" w:rsidRPr="00AB5576" w:rsidRDefault="00742124" w:rsidP="00742124">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8E0175">
        <w:rPr>
          <w:rStyle w:val="Emphasis"/>
          <w:highlight w:val="cyan"/>
        </w:rPr>
        <w:t>routine</w:t>
      </w:r>
      <w:r w:rsidRPr="00AB5576">
        <w:rPr>
          <w:sz w:val="14"/>
        </w:rPr>
        <w:t xml:space="preserve"> “liberal” </w:t>
      </w:r>
      <w:r w:rsidRPr="008E0175">
        <w:rPr>
          <w:rStyle w:val="Emphasis"/>
          <w:highlight w:val="cyan"/>
        </w:rPr>
        <w:t>legal</w:t>
      </w:r>
      <w:r w:rsidRPr="00AB5576">
        <w:rPr>
          <w:sz w:val="14"/>
        </w:rPr>
        <w:t xml:space="preserve"> mobilization </w:t>
      </w:r>
      <w:r w:rsidRPr="008E0175">
        <w:rPr>
          <w:rStyle w:val="Emphasis"/>
          <w:highlight w:val="cyan"/>
        </w:rPr>
        <w:t>policy analysis</w:t>
      </w:r>
      <w:r w:rsidRPr="00AB5576">
        <w:rPr>
          <w:sz w:val="14"/>
        </w:rPr>
        <w:t xml:space="preserve">, and it </w:t>
      </w:r>
      <w:r w:rsidRPr="008E0175">
        <w:rPr>
          <w:rStyle w:val="StyleUnderline"/>
          <w:highlight w:val="cyan"/>
        </w:rPr>
        <w:t xml:space="preserve">is </w:t>
      </w:r>
      <w:r w:rsidRPr="008E0175">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5967840E" w14:textId="77777777" w:rsidR="00742124" w:rsidRPr="00AB5576" w:rsidRDefault="00742124" w:rsidP="00742124">
      <w:pPr>
        <w:rPr>
          <w:sz w:val="14"/>
        </w:rPr>
      </w:pPr>
      <w:r w:rsidRPr="00AB5576">
        <w:rPr>
          <w:sz w:val="14"/>
        </w:rPr>
        <w:t xml:space="preserve">But much contestation instead </w:t>
      </w:r>
      <w:r w:rsidRPr="00AB5576">
        <w:rPr>
          <w:rStyle w:val="StyleUnderline"/>
        </w:rPr>
        <w:t xml:space="preserve">involves efforts by </w:t>
      </w:r>
      <w:r w:rsidRPr="008E0175">
        <w:rPr>
          <w:rStyle w:val="StyleUnderline"/>
          <w:highlight w:val="cyan"/>
        </w:rPr>
        <w:t>subaltern</w:t>
      </w:r>
      <w:r w:rsidRPr="00AB5576">
        <w:rPr>
          <w:sz w:val="14"/>
        </w:rPr>
        <w:t xml:space="preserve"> </w:t>
      </w:r>
      <w:proofErr w:type="spellStart"/>
      <w:proofErr w:type="gramStart"/>
      <w:r w:rsidRPr="00AB5576">
        <w:rPr>
          <w:sz w:val="14"/>
        </w:rPr>
        <w:t>semifree</w:t>
      </w:r>
      <w:proofErr w:type="spellEnd"/>
      <w:proofErr w:type="gramEnd"/>
      <w:r w:rsidRPr="00AB5576">
        <w:rPr>
          <w:sz w:val="14"/>
        </w:rPr>
        <w:t xml:space="preserve"> or unfree </w:t>
      </w:r>
      <w:r w:rsidRPr="008E0175">
        <w:rPr>
          <w:rStyle w:val="StyleUnderline"/>
          <w:highlight w:val="cyan"/>
        </w:rPr>
        <w:t>groups</w:t>
      </w:r>
      <w:r w:rsidRPr="00AB5576">
        <w:rPr>
          <w:rStyle w:val="StyleUnderline"/>
        </w:rPr>
        <w:t xml:space="preserve"> to </w:t>
      </w:r>
      <w:r w:rsidRPr="008E0175">
        <w:rPr>
          <w:rStyle w:val="StyleUnderline"/>
          <w:highlight w:val="cyan"/>
        </w:rPr>
        <w:t>mobilize</w:t>
      </w:r>
      <w:r w:rsidRPr="00AB5576">
        <w:rPr>
          <w:rStyle w:val="StyleUnderline"/>
        </w:rPr>
        <w:t xml:space="preserve"> </w:t>
      </w:r>
      <w:r w:rsidRPr="00167E44">
        <w:rPr>
          <w:rStyle w:val="Emphasis"/>
        </w:rPr>
        <w:t xml:space="preserve">liberal </w:t>
      </w:r>
      <w:r w:rsidRPr="008E0175">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8E0175">
        <w:rPr>
          <w:rStyle w:val="StyleUnderline"/>
          <w:highlight w:val="cyan"/>
        </w:rPr>
        <w:t xml:space="preserve">to </w:t>
      </w:r>
      <w:r w:rsidRPr="008E0175">
        <w:rPr>
          <w:rStyle w:val="Emphasis"/>
          <w:highlight w:val="cyan"/>
        </w:rPr>
        <w:t>expand</w:t>
      </w:r>
      <w:r w:rsidRPr="00AB5576">
        <w:rPr>
          <w:rStyle w:val="StyleUnderline"/>
        </w:rPr>
        <w:t xml:space="preserve"> the promises of </w:t>
      </w:r>
      <w:r w:rsidRPr="00167E44">
        <w:rPr>
          <w:rStyle w:val="Emphasis"/>
        </w:rPr>
        <w:t xml:space="preserve">liberal </w:t>
      </w:r>
      <w:r w:rsidRPr="008E0175">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8E0175">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8E0175">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8E0175">
        <w:rPr>
          <w:rStyle w:val="Emphasis"/>
          <w:highlight w:val="cyan"/>
        </w:rPr>
        <w:t>reform-oriented</w:t>
      </w:r>
      <w:r w:rsidRPr="008E0175">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8E0175">
        <w:rPr>
          <w:rStyle w:val="StyleUnderline"/>
          <w:highlight w:val="cyan"/>
        </w:rPr>
        <w:t>from</w:t>
      </w:r>
      <w:r w:rsidRPr="00AB5576">
        <w:rPr>
          <w:rStyle w:val="StyleUnderline"/>
        </w:rPr>
        <w:t xml:space="preserve"> the</w:t>
      </w:r>
      <w:r w:rsidRPr="00AB5576">
        <w:rPr>
          <w:sz w:val="14"/>
        </w:rPr>
        <w:t xml:space="preserve"> early </w:t>
      </w:r>
      <w:r w:rsidRPr="008E0175">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8E0175">
        <w:rPr>
          <w:rStyle w:val="Emphasis"/>
          <w:highlight w:val="cyan"/>
        </w:rPr>
        <w:t>B</w:t>
      </w:r>
      <w:r w:rsidRPr="00AB5576">
        <w:rPr>
          <w:sz w:val="14"/>
        </w:rPr>
        <w:t xml:space="preserve">lack </w:t>
      </w:r>
      <w:r w:rsidRPr="008E0175">
        <w:rPr>
          <w:rStyle w:val="Emphasis"/>
          <w:highlight w:val="cyan"/>
        </w:rPr>
        <w:t>L</w:t>
      </w:r>
      <w:r w:rsidRPr="00AB5576">
        <w:rPr>
          <w:sz w:val="14"/>
        </w:rPr>
        <w:t xml:space="preserve">ives </w:t>
      </w:r>
      <w:r w:rsidRPr="008E0175">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8E0175">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8E0175">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8E0175">
        <w:rPr>
          <w:rStyle w:val="StyleUnderline"/>
          <w:highlight w:val="cyan"/>
        </w:rPr>
        <w:t xml:space="preserve">the </w:t>
      </w:r>
      <w:r w:rsidRPr="008E0175">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8E0175">
        <w:rPr>
          <w:rStyle w:val="StyleUnderline"/>
          <w:highlight w:val="cyan"/>
        </w:rPr>
        <w:t xml:space="preserve">rights for victims of </w:t>
      </w:r>
      <w:r w:rsidRPr="008E0175">
        <w:rPr>
          <w:rStyle w:val="Emphasis"/>
          <w:highlight w:val="cyan"/>
        </w:rPr>
        <w:t>d</w:t>
      </w:r>
      <w:r w:rsidRPr="00167E44">
        <w:rPr>
          <w:rStyle w:val="Emphasis"/>
        </w:rPr>
        <w:t xml:space="preserve">omestic </w:t>
      </w:r>
      <w:r w:rsidRPr="008E0175">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8E0175">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7341ED71" w14:textId="77777777" w:rsidR="00742124" w:rsidRPr="00AB5576" w:rsidRDefault="00742124" w:rsidP="00742124">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AB5576">
        <w:rPr>
          <w:sz w:val="14"/>
        </w:rPr>
        <w:t>claims</w:t>
      </w:r>
      <w:proofErr w:type="gramEnd"/>
      <w:r w:rsidRPr="00AB5576">
        <w:rPr>
          <w:sz w:val="14"/>
        </w:rPr>
        <w:t xml:space="preserve">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8E0175">
        <w:rPr>
          <w:rStyle w:val="Emphasis"/>
          <w:highlight w:val="cyan"/>
        </w:rPr>
        <w:t>does not require</w:t>
      </w:r>
      <w:r w:rsidRPr="00AB5576">
        <w:rPr>
          <w:rStyle w:val="StyleUnderline"/>
        </w:rPr>
        <w:t xml:space="preserve"> subaltern </w:t>
      </w:r>
      <w:r w:rsidRPr="008E0175">
        <w:rPr>
          <w:rStyle w:val="StyleUnderline"/>
          <w:highlight w:val="cyan"/>
        </w:rPr>
        <w:t xml:space="preserve">groups to </w:t>
      </w:r>
      <w:r w:rsidRPr="008E0175">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8E0175">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8E0175">
        <w:rPr>
          <w:rStyle w:val="StyleUnderline"/>
          <w:highlight w:val="cyan"/>
        </w:rPr>
        <w:t xml:space="preserve">at </w:t>
      </w:r>
      <w:r w:rsidRPr="008E0175">
        <w:rPr>
          <w:rStyle w:val="Emphasis"/>
          <w:highlight w:val="cyan"/>
        </w:rPr>
        <w:t>one</w:t>
      </w:r>
      <w:r w:rsidRPr="008E0175">
        <w:rPr>
          <w:rStyle w:val="StyleUnderline"/>
          <w:highlight w:val="cyan"/>
        </w:rPr>
        <w:t xml:space="preserve"> moment can be</w:t>
      </w:r>
      <w:r w:rsidRPr="00590D32">
        <w:rPr>
          <w:rStyle w:val="StyleUnderline"/>
        </w:rPr>
        <w:t>come</w:t>
      </w:r>
      <w:r w:rsidRPr="00AB5576">
        <w:rPr>
          <w:rStyle w:val="StyleUnderline"/>
        </w:rPr>
        <w:t xml:space="preserve"> more </w:t>
      </w:r>
      <w:r w:rsidRPr="008E0175">
        <w:rPr>
          <w:rStyle w:val="Emphasis"/>
          <w:highlight w:val="cyan"/>
        </w:rPr>
        <w:t>radical</w:t>
      </w:r>
      <w:r w:rsidRPr="008E0175">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8E0175">
        <w:rPr>
          <w:rStyle w:val="Emphasis"/>
          <w:highlight w:val="cya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8E0175">
        <w:rPr>
          <w:rStyle w:val="Emphasis"/>
          <w:highlight w:val="cyan"/>
        </w:rPr>
        <w:t>principles</w:t>
      </w:r>
      <w:r w:rsidRPr="008E0175">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8E0175">
        <w:rPr>
          <w:rStyle w:val="Emphasis"/>
          <w:highlight w:val="cyan"/>
        </w:rPr>
        <w:t>challenge</w:t>
      </w:r>
      <w:r w:rsidRPr="00D97531">
        <w:rPr>
          <w:rStyle w:val="StyleUnderline"/>
        </w:rPr>
        <w:t xml:space="preserve"> the </w:t>
      </w:r>
      <w:r w:rsidRPr="00D97531">
        <w:rPr>
          <w:rStyle w:val="Emphasis"/>
        </w:rPr>
        <w:t xml:space="preserve">directly </w:t>
      </w:r>
      <w:r w:rsidRPr="008E0175">
        <w:rPr>
          <w:rStyle w:val="Emphasis"/>
          <w:highlight w:val="cyan"/>
        </w:rPr>
        <w:t>unequal</w:t>
      </w:r>
      <w:r w:rsidRPr="00D97531">
        <w:rPr>
          <w:rStyle w:val="Emphasis"/>
        </w:rPr>
        <w:t xml:space="preserve"> material </w:t>
      </w:r>
      <w:r w:rsidRPr="008E0175">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33EF885" w14:textId="77777777" w:rsidR="00742124" w:rsidRPr="00777552" w:rsidRDefault="00742124" w:rsidP="00742124">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8E0175">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8E0175">
        <w:rPr>
          <w:rStyle w:val="StyleUnderline"/>
          <w:highlight w:val="cyan"/>
        </w:rPr>
        <w:t>develop from</w:t>
      </w:r>
      <w:r w:rsidRPr="00AB5576">
        <w:rPr>
          <w:sz w:val="14"/>
        </w:rPr>
        <w:t xml:space="preserve"> a nomos born of </w:t>
      </w:r>
      <w:r w:rsidRPr="00AB5576">
        <w:rPr>
          <w:rStyle w:val="StyleUnderline"/>
        </w:rPr>
        <w:t xml:space="preserve">cultural </w:t>
      </w:r>
      <w:r w:rsidRPr="008E0175">
        <w:rPr>
          <w:rStyle w:val="StyleUnderline"/>
          <w:highlight w:val="cyan"/>
        </w:rPr>
        <w:t xml:space="preserve">experiences </w:t>
      </w:r>
      <w:r w:rsidRPr="008E0175">
        <w:rPr>
          <w:rStyle w:val="Emphasis"/>
          <w:highlight w:val="cyan"/>
        </w:rPr>
        <w:t>distant</w:t>
      </w:r>
      <w:r w:rsidRPr="008E0175">
        <w:rPr>
          <w:rStyle w:val="StyleUnderline"/>
          <w:highlight w:val="cyan"/>
        </w:rPr>
        <w:t xml:space="preserve"> from</w:t>
      </w:r>
      <w:r w:rsidRPr="00AB5576">
        <w:rPr>
          <w:rStyle w:val="StyleUnderline"/>
        </w:rPr>
        <w:t xml:space="preserve"> national </w:t>
      </w:r>
      <w:r w:rsidRPr="008E0175">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8E0175">
        <w:rPr>
          <w:rStyle w:val="StyleUnderline"/>
          <w:highlight w:val="cyan"/>
        </w:rPr>
        <w:t>from</w:t>
      </w:r>
      <w:r w:rsidRPr="00AB5576">
        <w:rPr>
          <w:rStyle w:val="StyleUnderline"/>
        </w:rPr>
        <w:t xml:space="preserve"> minority </w:t>
      </w:r>
      <w:r w:rsidRPr="008E0175">
        <w:rPr>
          <w:rStyle w:val="StyleUnderline"/>
          <w:highlight w:val="cyan"/>
        </w:rPr>
        <w:t>group</w:t>
      </w:r>
      <w:r w:rsidRPr="00AB5576">
        <w:rPr>
          <w:rStyle w:val="StyleUnderline"/>
        </w:rPr>
        <w:t xml:space="preserve"> experiences</w:t>
      </w:r>
      <w:r w:rsidRPr="00AB5576">
        <w:rPr>
          <w:sz w:val="14"/>
        </w:rPr>
        <w:t xml:space="preserve"> “</w:t>
      </w:r>
      <w:r w:rsidRPr="008E0175">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8E0175">
        <w:rPr>
          <w:rStyle w:val="StyleUnderline"/>
          <w:highlight w:val="cyan"/>
        </w:rPr>
        <w:t>legal consciousness</w:t>
      </w:r>
      <w:r w:rsidRPr="00AB5576">
        <w:rPr>
          <w:rStyle w:val="StyleUnderline"/>
        </w:rPr>
        <w:t xml:space="preserve"> was </w:t>
      </w:r>
      <w:r w:rsidRPr="008E0175">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8E0175">
        <w:rPr>
          <w:rStyle w:val="StyleUnderline"/>
          <w:highlight w:val="cyan"/>
        </w:rPr>
        <w:t xml:space="preserve">in </w:t>
      </w:r>
      <w:r w:rsidRPr="008E0175">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8E0175">
        <w:rPr>
          <w:rStyle w:val="StyleUnderline"/>
          <w:highlight w:val="cyan"/>
        </w:rPr>
        <w:t>authors</w:t>
      </w:r>
      <w:r w:rsidRPr="00AB5576">
        <w:rPr>
          <w:rStyle w:val="StyleUnderline"/>
        </w:rPr>
        <w:t xml:space="preserve"> of these claims </w:t>
      </w:r>
      <w:r w:rsidRPr="008E0175">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8E0175">
        <w:rPr>
          <w:rStyle w:val="Emphasis"/>
          <w:highlight w:val="cyan"/>
        </w:rPr>
        <w:t>working-class activists</w:t>
      </w:r>
      <w:r w:rsidRPr="00AB5576">
        <w:rPr>
          <w:rStyle w:val="StyleUnderline"/>
        </w:rPr>
        <w:t xml:space="preserve"> enacting aspirations born of long-standing oppression and marginalization</w:t>
      </w:r>
      <w:r>
        <w:t>.</w:t>
      </w:r>
    </w:p>
    <w:p w14:paraId="61D0D284" w14:textId="77777777" w:rsidR="00742124" w:rsidRPr="00D27C12" w:rsidRDefault="00742124" w:rsidP="00742124"/>
    <w:p w14:paraId="232907BE" w14:textId="77777777" w:rsidR="00742124" w:rsidRPr="00F056B0" w:rsidRDefault="00742124" w:rsidP="00742124">
      <w:pPr>
        <w:pStyle w:val="Heading4"/>
      </w:pPr>
      <w:r>
        <w:t xml:space="preserve">Material improvements that </w:t>
      </w:r>
      <w:r w:rsidRPr="00F056B0">
        <w:rPr>
          <w:u w:val="single"/>
        </w:rPr>
        <w:t>alleviate suffering</w:t>
      </w:r>
      <w:r>
        <w:t xml:space="preserve"> are </w:t>
      </w:r>
      <w:r>
        <w:rPr>
          <w:u w:val="single"/>
        </w:rPr>
        <w:t>consistent</w:t>
      </w:r>
      <w:r>
        <w:t xml:space="preserve"> with afro-pessimism---denying this is </w:t>
      </w:r>
      <w:r>
        <w:rPr>
          <w:u w:val="single"/>
        </w:rPr>
        <w:t>paternalistic</w:t>
      </w:r>
      <w:r>
        <w:t xml:space="preserve">, </w:t>
      </w:r>
      <w:r w:rsidRPr="007D62A3">
        <w:rPr>
          <w:u w:val="single"/>
        </w:rPr>
        <w:t>contradictory</w:t>
      </w:r>
      <w:r>
        <w:t xml:space="preserve">, and sanctions violence against </w:t>
      </w:r>
      <w:r>
        <w:rPr>
          <w:u w:val="single"/>
        </w:rPr>
        <w:t>millions</w:t>
      </w:r>
      <w:r>
        <w:t xml:space="preserve">. </w:t>
      </w:r>
    </w:p>
    <w:p w14:paraId="781ACC2D" w14:textId="77777777" w:rsidR="00742124" w:rsidRPr="000A0C14" w:rsidRDefault="00742124" w:rsidP="00742124">
      <w:pPr>
        <w:rPr>
          <w:rStyle w:val="Style13ptBold"/>
        </w:rPr>
      </w:pPr>
      <w:r w:rsidRPr="00D433D4">
        <w:t xml:space="preserve">Sadiya </w:t>
      </w:r>
      <w:r>
        <w:rPr>
          <w:rStyle w:val="Style13ptBold"/>
        </w:rPr>
        <w:t>Hartman 17</w:t>
      </w:r>
      <w:r w:rsidRPr="001030E6">
        <w:t xml:space="preserve">, Professor of African American Studies at Columbia University; </w:t>
      </w:r>
      <w:r>
        <w:t xml:space="preserve">Frank Wilderson, </w:t>
      </w:r>
      <w:r w:rsidRPr="001030E6">
        <w:t xml:space="preserve">Professor of Drama and African American Studies at the University of California, Irvine; </w:t>
      </w:r>
      <w:r>
        <w:t xml:space="preserve">Jared Sexton, </w:t>
      </w:r>
      <w:r w:rsidRPr="001030E6">
        <w:t>Professor of African American Studies at the University of California, Irvine;</w:t>
      </w:r>
      <w:r>
        <w:t xml:space="preserve"> Steve Martinot, </w:t>
      </w:r>
      <w:r w:rsidRPr="001030E6">
        <w:t xml:space="preserve">Instructor Emeritus at the Center for Interdisciplinary Programs at San Francisco State University; </w:t>
      </w:r>
      <w:r>
        <w:t xml:space="preserve">Hortense Spillers, </w:t>
      </w:r>
      <w:r w:rsidRPr="001030E6">
        <w:t>Professor at Vanderbilt University; Racked and Dispatched Publishing, “Afro-Pessimism: An Introduction,”</w:t>
      </w:r>
      <w:r>
        <w:t xml:space="preserve"> September 2017,</w:t>
      </w:r>
      <w:r w:rsidRPr="001030E6">
        <w:t xml:space="preserve"> p. </w:t>
      </w:r>
      <w:r>
        <w:t>10-41; *language edited</w:t>
      </w:r>
    </w:p>
    <w:p w14:paraId="3717D77B" w14:textId="77777777" w:rsidR="00742124" w:rsidRPr="00F056B0" w:rsidRDefault="00742124" w:rsidP="00742124">
      <w:pPr>
        <w:rPr>
          <w:sz w:val="16"/>
        </w:rPr>
      </w:pPr>
      <w:r w:rsidRPr="00F056B0">
        <w:rPr>
          <w:sz w:val="16"/>
        </w:rPr>
        <w:t xml:space="preserve">The challenges Afro-pessimism </w:t>
      </w:r>
      <w:proofErr w:type="gramStart"/>
      <w:r w:rsidRPr="00F056B0">
        <w:rPr>
          <w:sz w:val="16"/>
        </w:rPr>
        <w:t>poses</w:t>
      </w:r>
      <w:proofErr w:type="gramEnd"/>
      <w:r w:rsidRPr="00F056B0">
        <w:rPr>
          <w:sz w:val="16"/>
        </w:rPr>
        <w:t xml:space="preserve">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BD0A7A">
        <w:rPr>
          <w:rStyle w:val="StyleUnderline"/>
          <w:highlight w:val="cyan"/>
        </w:rPr>
        <w:t>Afro-pessimism</w:t>
      </w:r>
      <w:r w:rsidRPr="00F056B0">
        <w:rPr>
          <w:sz w:val="16"/>
        </w:rPr>
        <w:t xml:space="preserve">, to understand Black liberation as a negative dialectic, a politics of refusal, and a refusal to affirm; as an embrace of disorder and incoherence;10 and as an act of political apostasy.11 This </w:t>
      </w:r>
      <w:r w:rsidRPr="00BD0A7A">
        <w:rPr>
          <w:rStyle w:val="StyleUnderline"/>
          <w:highlight w:val="cyan"/>
        </w:rPr>
        <w:t xml:space="preserve">is </w:t>
      </w:r>
      <w:r w:rsidRPr="00BD0A7A">
        <w:rPr>
          <w:rStyle w:val="Emphasis"/>
          <w:highlight w:val="cyan"/>
        </w:rPr>
        <w:t>not</w:t>
      </w:r>
      <w:r w:rsidRPr="00BD0A7A">
        <w:rPr>
          <w:rStyle w:val="StyleUnderline"/>
          <w:highlight w:val="cyan"/>
        </w:rPr>
        <w:t xml:space="preserve"> to</w:t>
      </w:r>
      <w:r w:rsidRPr="000A0C14">
        <w:rPr>
          <w:rStyle w:val="StyleUnderline"/>
        </w:rPr>
        <w:t xml:space="preserve"> </w:t>
      </w:r>
      <w:r w:rsidRPr="000A0C14">
        <w:rPr>
          <w:rStyle w:val="Emphasis"/>
        </w:rPr>
        <w:t xml:space="preserve">categorically </w:t>
      </w:r>
      <w:r w:rsidRPr="00BD0A7A">
        <w:rPr>
          <w:rStyle w:val="Emphasis"/>
          <w:highlight w:val="cyan"/>
        </w:rPr>
        <w:t>reject</w:t>
      </w:r>
      <w:r w:rsidRPr="00BD0A7A">
        <w:rPr>
          <w:rStyle w:val="StyleUnderline"/>
          <w:highlight w:val="cyan"/>
        </w:rPr>
        <w:t xml:space="preserve"> every</w:t>
      </w:r>
      <w:r w:rsidRPr="00F056B0">
        <w:rPr>
          <w:rStyle w:val="StyleUnderline"/>
        </w:rPr>
        <w:t xml:space="preserve"> </w:t>
      </w:r>
      <w:r w:rsidRPr="00F056B0">
        <w:rPr>
          <w:rStyle w:val="Emphasis"/>
        </w:rPr>
        <w:t xml:space="preserve">project of </w:t>
      </w:r>
      <w:r w:rsidRPr="00BD0A7A">
        <w:rPr>
          <w:rStyle w:val="Emphasis"/>
          <w:highlight w:val="cyan"/>
        </w:rPr>
        <w:t>reform</w:t>
      </w:r>
      <w:r w:rsidRPr="00F056B0">
        <w:rPr>
          <w:sz w:val="16"/>
        </w:rPr>
        <w:t>—</w:t>
      </w:r>
      <w:r w:rsidRPr="00BD0A7A">
        <w:rPr>
          <w:rStyle w:val="StyleUnderline"/>
          <w:highlight w:val="cyan"/>
        </w:rPr>
        <w:t xml:space="preserve">for </w:t>
      </w:r>
      <w:r w:rsidRPr="00BD0A7A">
        <w:rPr>
          <w:rStyle w:val="Emphasis"/>
          <w:highlight w:val="cyan"/>
        </w:rPr>
        <w:t>decreased suffering</w:t>
      </w:r>
      <w:r w:rsidRPr="00BD0A7A">
        <w:rPr>
          <w:rStyle w:val="StyleUnderline"/>
          <w:highlight w:val="cyan"/>
        </w:rPr>
        <w:t xml:space="preserve"> will</w:t>
      </w:r>
      <w:r w:rsidRPr="00F056B0">
        <w:rPr>
          <w:sz w:val="16"/>
        </w:rPr>
        <w:t xml:space="preserve"> surely </w:t>
      </w:r>
      <w:r w:rsidRPr="00BD0A7A">
        <w:rPr>
          <w:rStyle w:val="StyleUnderline"/>
          <w:highlight w:val="cyan"/>
        </w:rPr>
        <w:t>make life</w:t>
      </w:r>
      <w:r w:rsidRPr="000A0C14">
        <w:rPr>
          <w:rStyle w:val="StyleUnderline"/>
        </w:rPr>
        <w:t xml:space="preserve"> </w:t>
      </w:r>
      <w:r w:rsidRPr="000A0C14">
        <w:rPr>
          <w:rStyle w:val="Emphasis"/>
        </w:rPr>
        <w:t xml:space="preserve">momentarily </w:t>
      </w:r>
      <w:r w:rsidRPr="00BD0A7A">
        <w:rPr>
          <w:rStyle w:val="Emphasis"/>
          <w:highlight w:val="cyan"/>
        </w:rPr>
        <w:t>easier</w:t>
      </w:r>
      <w:r w:rsidRPr="00F056B0">
        <w:rPr>
          <w:sz w:val="16"/>
        </w:rPr>
        <w:t xml:space="preserve">—but rather to take to task any movement invested in the preservation of society. </w:t>
      </w:r>
      <w:r w:rsidRPr="006C418C">
        <w:rPr>
          <w:rStyle w:val="StyleUnderline"/>
        </w:rPr>
        <w:t xml:space="preserve">Were they </w:t>
      </w:r>
      <w:r w:rsidRPr="006C418C">
        <w:rPr>
          <w:rStyle w:val="Emphasis"/>
        </w:rPr>
        <w:t xml:space="preserve">not </w:t>
      </w:r>
      <w:proofErr w:type="gramStart"/>
      <w:r w:rsidRPr="006C418C">
        <w:rPr>
          <w:rStyle w:val="Emphasis"/>
        </w:rPr>
        <w:t>to decry</w:t>
      </w:r>
      <w:proofErr w:type="gramEnd"/>
      <w:r w:rsidRPr="006C418C">
        <w:rPr>
          <w:rStyle w:val="StyleUnderline"/>
        </w:rPr>
        <w:t xml:space="preserve"> every action that didn’t fit within their </w:t>
      </w:r>
      <w:r w:rsidRPr="006C418C">
        <w:rPr>
          <w:rStyle w:val="Emphasis"/>
        </w:rPr>
        <w:t>rigid framework</w:t>
      </w:r>
      <w:r w:rsidRPr="00F056B0">
        <w:rPr>
          <w:sz w:val="16"/>
        </w:rPr>
        <w:t xml:space="preserve">, then </w:t>
      </w:r>
      <w:r w:rsidRPr="00BD0A7A">
        <w:rPr>
          <w:rStyle w:val="StyleUnderline"/>
          <w:highlight w:val="cyan"/>
        </w:rPr>
        <w:t xml:space="preserve">they might </w:t>
      </w:r>
      <w:r w:rsidRPr="00BD0A7A">
        <w:rPr>
          <w:rStyle w:val="Emphasis"/>
          <w:highlight w:val="cyan"/>
        </w:rPr>
        <w:t>not fortify</w:t>
      </w:r>
      <w:r w:rsidRPr="00BD0A7A">
        <w:rPr>
          <w:rStyle w:val="StyleUnderline"/>
          <w:highlight w:val="cyan"/>
        </w:rPr>
        <w:t xml:space="preserve"> anti-Blackness</w:t>
      </w:r>
      <w:r w:rsidRPr="006C418C">
        <w:rPr>
          <w:rStyle w:val="StyleUnderline"/>
        </w:rPr>
        <w:t xml:space="preserve"> as</w:t>
      </w:r>
      <w:r w:rsidRPr="00F056B0">
        <w:rPr>
          <w:sz w:val="16"/>
        </w:rPr>
        <w:t xml:space="preserve"> fully as </w:t>
      </w:r>
      <w:r w:rsidRPr="006C418C">
        <w:rPr>
          <w:rStyle w:val="StyleUnderline"/>
        </w:rPr>
        <w:t>they do</w:t>
      </w:r>
      <w:r w:rsidRPr="00F056B0">
        <w:rPr>
          <w:sz w:val="16"/>
        </w:rPr>
        <w:t xml:space="preserve">. It is in the effort to garner legitimacy (an appeal to whiteness) that reformism requires a representable identity and code of actions, which excludes, and </w:t>
      </w:r>
      <w:proofErr w:type="gramStart"/>
      <w:r w:rsidRPr="00F056B0">
        <w:rPr>
          <w:sz w:val="16"/>
        </w:rPr>
        <w:t>actually endangers</w:t>
      </w:r>
      <w:proofErr w:type="gramEnd"/>
      <w:r w:rsidRPr="00F056B0">
        <w:rPr>
          <w:sz w:val="16"/>
        </w:rPr>
        <w:t xml:space="preserve">, those who would reject such pandering. This also places undo faith in politicians and police to do something other than maintain, as they always have and will, the </w:t>
      </w:r>
      <w:proofErr w:type="gramStart"/>
      <w:r w:rsidRPr="00F056B0">
        <w:rPr>
          <w:sz w:val="16"/>
        </w:rPr>
        <w:t>institutions—</w:t>
      </w:r>
      <w:proofErr w:type="gramEnd"/>
      <w:r w:rsidRPr="00F056B0">
        <w:rPr>
          <w:sz w:val="16"/>
        </w:rPr>
        <w:t xml:space="preserve">schools, courts, prisons, projects, voting booths, neighborhood associations—sustaining anti-Blackness. </w:t>
      </w:r>
    </w:p>
    <w:p w14:paraId="28B24A59" w14:textId="77777777" w:rsidR="00742124" w:rsidRPr="000E776A" w:rsidRDefault="00742124" w:rsidP="00742124">
      <w:pPr>
        <w:rPr>
          <w:sz w:val="10"/>
          <w:szCs w:val="10"/>
        </w:rPr>
      </w:pPr>
      <w:r w:rsidRPr="000E776A">
        <w:rPr>
          <w:sz w:val="10"/>
          <w:szCs w:val="10"/>
        </w:rPr>
        <w:t xml:space="preserve">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w:t>
      </w:r>
      <w:proofErr w:type="gramStart"/>
      <w:r w:rsidRPr="000E776A">
        <w:rPr>
          <w:sz w:val="10"/>
          <w:szCs w:val="10"/>
        </w:rPr>
        <w:t>obfuscated</w:t>
      </w:r>
      <w:proofErr w:type="gramEnd"/>
      <w:r w:rsidRPr="000E776A">
        <w:rPr>
          <w:sz w:val="10"/>
          <w:szCs w:val="10"/>
        </w:rPr>
        <w:t xml:space="preserve"> and justice is </w:t>
      </w:r>
      <w:proofErr w:type="gramStart"/>
      <w:r w:rsidRPr="000E776A">
        <w:rPr>
          <w:sz w:val="10"/>
          <w:szCs w:val="10"/>
        </w:rPr>
        <w:t>mistook</w:t>
      </w:r>
      <w:proofErr w:type="gramEnd"/>
      <w:r w:rsidRPr="000E776A">
        <w:rPr>
          <w:sz w:val="10"/>
          <w:szCs w:val="10"/>
        </w:rPr>
        <w:t xml:space="preserve"> as a concept independent from anti-Blackness. Discrimination is indeed tragic, but systematic dispossession and murder is designedly more—it is the justice system—and no </w:t>
      </w:r>
      <w:proofErr w:type="gramStart"/>
      <w:r w:rsidRPr="000E776A">
        <w:rPr>
          <w:sz w:val="10"/>
          <w:szCs w:val="10"/>
        </w:rPr>
        <w:t>amount</w:t>
      </w:r>
      <w:proofErr w:type="gramEnd"/>
      <w:r w:rsidRPr="000E776A">
        <w:rPr>
          <w:sz w:val="10"/>
          <w:szCs w:val="10"/>
        </w:rPr>
        <w:t xml:space="preserve"> of imprisoned cops, body cameras or citizen review boards will eliminate this.</w:t>
      </w:r>
    </w:p>
    <w:p w14:paraId="5ADB08CE" w14:textId="77777777" w:rsidR="00742124" w:rsidRPr="000E776A" w:rsidRDefault="00742124" w:rsidP="00742124">
      <w:pPr>
        <w:rPr>
          <w:sz w:val="10"/>
          <w:szCs w:val="10"/>
        </w:rPr>
      </w:pPr>
      <w:r w:rsidRPr="000E776A">
        <w:rPr>
          <w:sz w:val="10"/>
          <w:szCs w:val="10"/>
        </w:rPr>
        <w:t xml:space="preserve">Furthermore, Afro-pessimist analysis exposes the </w:t>
      </w:r>
      <w:proofErr w:type="gramStart"/>
      <w:r w:rsidRPr="000E776A">
        <w:rPr>
          <w:sz w:val="10"/>
          <w:szCs w:val="10"/>
        </w:rPr>
        <w:t>often unacknowledged</w:t>
      </w:r>
      <w:proofErr w:type="gramEnd"/>
      <w:r w:rsidRPr="000E776A">
        <w:rPr>
          <w:sz w:val="10"/>
          <w:szCs w:val="10"/>
        </w:rPr>
        <w:t xml:space="preserve">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w:t>
      </w:r>
      <w:proofErr w:type="spellStart"/>
      <w:r w:rsidRPr="000E776A">
        <w:rPr>
          <w:sz w:val="10"/>
          <w:szCs w:val="10"/>
        </w:rPr>
        <w:t>antiBlack</w:t>
      </w:r>
      <w:proofErr w:type="spellEnd"/>
      <w:r w:rsidRPr="000E776A">
        <w:rPr>
          <w:sz w:val="10"/>
          <w:szCs w:val="10"/>
        </w:rPr>
        <w:t xml:space="preserve"> racism on a hierarchy of oppression, but to assert—against the disparaging lack of analysis—the </w:t>
      </w:r>
      <w:proofErr w:type="spellStart"/>
      <w:r w:rsidRPr="000E776A">
        <w:rPr>
          <w:sz w:val="10"/>
          <w:szCs w:val="10"/>
        </w:rPr>
        <w:t>unlivability</w:t>
      </w:r>
      <w:proofErr w:type="spellEnd"/>
      <w:r w:rsidRPr="000E776A">
        <w:rPr>
          <w:sz w:val="10"/>
          <w:szCs w:val="10"/>
        </w:rPr>
        <w:t xml:space="preserve"> of life for Blacks over centuries of social death and physical murder, perpetuated (at varying times) by all non-Black subjects in society.</w:t>
      </w:r>
    </w:p>
    <w:p w14:paraId="1FEDA3D3" w14:textId="77777777" w:rsidR="00742124" w:rsidRPr="00F056B0" w:rsidRDefault="00742124" w:rsidP="00742124">
      <w:pPr>
        <w:rPr>
          <w:sz w:val="16"/>
        </w:rPr>
      </w:pPr>
      <w:r w:rsidRPr="00F056B0">
        <w:rPr>
          <w:sz w:val="16"/>
        </w:rPr>
        <w:t xml:space="preserve">Finally, we should add that </w:t>
      </w:r>
      <w:r w:rsidRPr="00BD0A7A">
        <w:rPr>
          <w:rStyle w:val="StyleUnderline"/>
          <w:highlight w:val="cyan"/>
        </w:rPr>
        <w:t>alongside</w:t>
      </w:r>
      <w:r w:rsidRPr="006C418C">
        <w:rPr>
          <w:rStyle w:val="StyleUnderline"/>
        </w:rPr>
        <w:t xml:space="preserve"> the</w:t>
      </w:r>
      <w:r w:rsidRPr="00F056B0">
        <w:rPr>
          <w:sz w:val="16"/>
        </w:rPr>
        <w:t xml:space="preserve"> valuable </w:t>
      </w:r>
      <w:r w:rsidRPr="00BD0A7A">
        <w:rPr>
          <w:rStyle w:val="Emphasis"/>
          <w:highlight w:val="cyan"/>
        </w:rPr>
        <w:t>theoretical</w:t>
      </w:r>
      <w:r w:rsidRPr="00BD0A7A">
        <w:rPr>
          <w:rStyle w:val="StyleUnderline"/>
          <w:highlight w:val="cyan"/>
        </w:rPr>
        <w:t xml:space="preserve"> offerings</w:t>
      </w:r>
      <w:r w:rsidRPr="006C418C">
        <w:rPr>
          <w:rStyle w:val="StyleUnderline"/>
        </w:rPr>
        <w:t xml:space="preserve"> of Afro-pessimism</w:t>
      </w:r>
      <w:r w:rsidRPr="00F056B0">
        <w:rPr>
          <w:sz w:val="16"/>
        </w:rPr>
        <w:t xml:space="preserve">, this reader was also motivated by a desire to </w:t>
      </w:r>
      <w:r w:rsidRPr="006C418C">
        <w:rPr>
          <w:rStyle w:val="StyleUnderline"/>
        </w:rPr>
        <w:t>contribute to</w:t>
      </w:r>
      <w:r w:rsidRPr="00F056B0">
        <w:rPr>
          <w:sz w:val="16"/>
        </w:rPr>
        <w:t xml:space="preserve"> the </w:t>
      </w:r>
      <w:r w:rsidRPr="006C418C">
        <w:rPr>
          <w:rStyle w:val="StyleUnderline"/>
        </w:rPr>
        <w:t xml:space="preserve">efforts of </w:t>
      </w:r>
      <w:r w:rsidRPr="00BD0A7A">
        <w:rPr>
          <w:rStyle w:val="StyleUnderline"/>
          <w:highlight w:val="cyan"/>
        </w:rPr>
        <w:t>bring</w:t>
      </w:r>
      <w:r w:rsidRPr="006C418C">
        <w:rPr>
          <w:rStyle w:val="StyleUnderline"/>
        </w:rPr>
        <w:t xml:space="preserve">ing these </w:t>
      </w:r>
      <w:r w:rsidRPr="00BD0A7A">
        <w:rPr>
          <w:rStyle w:val="StyleUnderline"/>
          <w:highlight w:val="cyan"/>
        </w:rPr>
        <w:t xml:space="preserve">writings </w:t>
      </w:r>
      <w:r w:rsidRPr="00BD0A7A">
        <w:rPr>
          <w:rStyle w:val="Emphasis"/>
          <w:highlight w:val="cyan"/>
        </w:rPr>
        <w:t>out</w:t>
      </w:r>
      <w:r w:rsidRPr="00BD0A7A">
        <w:rPr>
          <w:rStyle w:val="StyleUnderline"/>
          <w:highlight w:val="cyan"/>
        </w:rPr>
        <w:t xml:space="preserve"> of the </w:t>
      </w:r>
      <w:r w:rsidRPr="00BD0A7A">
        <w:rPr>
          <w:rStyle w:val="Emphasis"/>
          <w:highlight w:val="cyan"/>
        </w:rPr>
        <w:t>ivory towers</w:t>
      </w:r>
      <w:r w:rsidRPr="006C418C">
        <w:rPr>
          <w:rStyle w:val="StyleUnderline"/>
        </w:rPr>
        <w:t xml:space="preserve"> of the </w:t>
      </w:r>
      <w:r w:rsidRPr="006C418C">
        <w:rPr>
          <w:rStyle w:val="Emphasis"/>
        </w:rPr>
        <w:t>academy</w:t>
      </w:r>
      <w:r w:rsidRPr="00F056B0">
        <w:rPr>
          <w:sz w:val="16"/>
        </w:rPr>
        <w:t xml:space="preserve">, the place from which all these writings originated. We wish to remove the materials from this stifling place and see them proliferate among those in the streets and prisons. </w:t>
      </w:r>
      <w:r w:rsidRPr="00BD0A7A">
        <w:rPr>
          <w:rStyle w:val="StyleUnderline"/>
          <w:highlight w:val="cyan"/>
        </w:rPr>
        <w:t>The topics</w:t>
      </w:r>
      <w:r w:rsidRPr="006C418C">
        <w:rPr>
          <w:rStyle w:val="StyleUnderline"/>
        </w:rPr>
        <w:t xml:space="preserve"> discussed</w:t>
      </w:r>
      <w:r w:rsidRPr="00F056B0">
        <w:rPr>
          <w:sz w:val="16"/>
        </w:rPr>
        <w:t xml:space="preserve"> here </w:t>
      </w:r>
      <w:r w:rsidRPr="00BD0A7A">
        <w:rPr>
          <w:rStyle w:val="StyleUnderline"/>
          <w:highlight w:val="cyan"/>
        </w:rPr>
        <w:t xml:space="preserve">may have </w:t>
      </w:r>
      <w:r w:rsidRPr="00BD0A7A">
        <w:rPr>
          <w:rStyle w:val="Emphasis"/>
          <w:highlight w:val="cyan"/>
        </w:rPr>
        <w:t>origins</w:t>
      </w:r>
      <w:r w:rsidRPr="00BD0A7A">
        <w:rPr>
          <w:rStyle w:val="StyleUnderline"/>
          <w:highlight w:val="cyan"/>
        </w:rPr>
        <w:t xml:space="preserve"> in</w:t>
      </w:r>
      <w:r w:rsidRPr="006C418C">
        <w:rPr>
          <w:rStyle w:val="StyleUnderline"/>
        </w:rPr>
        <w:t xml:space="preserve"> a place of </w:t>
      </w:r>
      <w:r w:rsidRPr="006C418C">
        <w:rPr>
          <w:rStyle w:val="Emphasis"/>
        </w:rPr>
        <w:t xml:space="preserve">lofty </w:t>
      </w:r>
      <w:r w:rsidRPr="00BD0A7A">
        <w:rPr>
          <w:rStyle w:val="Emphasis"/>
          <w:highlight w:val="cyan"/>
        </w:rPr>
        <w:t>theory</w:t>
      </w:r>
      <w:r w:rsidRPr="00BD0A7A">
        <w:rPr>
          <w:rStyle w:val="StyleUnderline"/>
          <w:highlight w:val="cyan"/>
        </w:rPr>
        <w:t>, but</w:t>
      </w:r>
      <w:r w:rsidRPr="00F056B0">
        <w:rPr>
          <w:sz w:val="16"/>
        </w:rPr>
        <w:t xml:space="preserve"> they </w:t>
      </w:r>
      <w:r w:rsidRPr="00BD0A7A">
        <w:rPr>
          <w:rStyle w:val="StyleUnderline"/>
          <w:highlight w:val="cyan"/>
        </w:rPr>
        <w:t>deal with</w:t>
      </w:r>
      <w:r w:rsidRPr="006C418C">
        <w:rPr>
          <w:rStyle w:val="StyleUnderline"/>
        </w:rPr>
        <w:t xml:space="preserve"> the </w:t>
      </w:r>
      <w:r w:rsidRPr="006C418C">
        <w:rPr>
          <w:rStyle w:val="Emphasis"/>
        </w:rPr>
        <w:t xml:space="preserve">constant </w:t>
      </w:r>
      <w:r w:rsidRPr="00BD0A7A">
        <w:rPr>
          <w:rStyle w:val="Emphasis"/>
          <w:highlight w:val="cyan"/>
        </w:rPr>
        <w:t>realities</w:t>
      </w:r>
      <w:r w:rsidRPr="00BD0A7A">
        <w:rPr>
          <w:rStyle w:val="StyleUnderline"/>
          <w:highlight w:val="cyan"/>
        </w:rPr>
        <w:t xml:space="preserve"> of </w:t>
      </w:r>
      <w:r w:rsidRPr="00BD0A7A">
        <w:rPr>
          <w:rStyle w:val="Emphasis"/>
          <w:highlight w:val="cyan"/>
        </w:rPr>
        <w:t>millions</w:t>
      </w:r>
      <w:r w:rsidRPr="006C418C">
        <w:rPr>
          <w:rStyle w:val="Emphasis"/>
        </w:rPr>
        <w:t xml:space="preserve"> of people</w:t>
      </w:r>
      <w:r w:rsidRPr="006C418C">
        <w:rPr>
          <w:rStyle w:val="StyleUnderline"/>
        </w:rPr>
        <w:t>. We</w:t>
      </w:r>
      <w:r w:rsidRPr="00F056B0">
        <w:rPr>
          <w:sz w:val="16"/>
        </w:rPr>
        <w:t xml:space="preserve"> therefore </w:t>
      </w:r>
      <w:r w:rsidRPr="006C418C">
        <w:rPr>
          <w:rStyle w:val="StyleUnderline"/>
        </w:rPr>
        <w:t>find it imperative</w:t>
      </w:r>
      <w:r w:rsidRPr="00F056B0">
        <w:rPr>
          <w:sz w:val="16"/>
        </w:rPr>
        <w:t xml:space="preserve"> that </w:t>
      </w:r>
      <w:r w:rsidRPr="006C418C">
        <w:rPr>
          <w:rStyle w:val="StyleUnderline"/>
        </w:rPr>
        <w:t>these theories</w:t>
      </w:r>
      <w:r w:rsidRPr="00F056B0">
        <w:rPr>
          <w:sz w:val="16"/>
        </w:rPr>
        <w:t xml:space="preserve"> directly </w:t>
      </w:r>
      <w:r w:rsidRPr="006C418C">
        <w:rPr>
          <w:rStyle w:val="Emphasis"/>
        </w:rPr>
        <w:t>inform</w:t>
      </w:r>
      <w:r w:rsidRPr="00F056B0">
        <w:rPr>
          <w:sz w:val="16"/>
        </w:rPr>
        <w:t xml:space="preserve"> the </w:t>
      </w:r>
      <w:r w:rsidRPr="006C418C">
        <w:rPr>
          <w:rStyle w:val="StyleUnderline"/>
        </w:rPr>
        <w:t xml:space="preserve">practices of everyone </w:t>
      </w:r>
      <w:r w:rsidRPr="00BD0A7A">
        <w:rPr>
          <w:rStyle w:val="StyleUnderline"/>
          <w:highlight w:val="cyan"/>
        </w:rPr>
        <w:t xml:space="preserve">desiring a life </w:t>
      </w:r>
      <w:r w:rsidRPr="00BD0A7A">
        <w:rPr>
          <w:rStyle w:val="Emphasis"/>
          <w:highlight w:val="cyan"/>
        </w:rPr>
        <w:t>other than this one</w:t>
      </w:r>
      <w:r w:rsidRPr="00F056B0">
        <w:rPr>
          <w:sz w:val="16"/>
        </w:rPr>
        <w:t>—</w:t>
      </w:r>
      <w:r w:rsidRPr="006C418C">
        <w:rPr>
          <w:rStyle w:val="StyleUnderline"/>
        </w:rPr>
        <w:t xml:space="preserve">while not simply resorting to the </w:t>
      </w:r>
      <w:r w:rsidRPr="006C418C">
        <w:rPr>
          <w:rStyle w:val="Emphasis"/>
        </w:rPr>
        <w:t>empty gesture</w:t>
      </w:r>
      <w:r w:rsidRPr="006C418C">
        <w:rPr>
          <w:rStyle w:val="StyleUnderline"/>
        </w:rPr>
        <w:t xml:space="preserve"> of empathy</w:t>
      </w:r>
      <w:r w:rsidRPr="00F056B0">
        <w:rPr>
          <w:sz w:val="16"/>
        </w:rPr>
        <w:t>.14</w:t>
      </w:r>
    </w:p>
    <w:p w14:paraId="7AB29916" w14:textId="77777777" w:rsidR="00742124" w:rsidRPr="007B6446" w:rsidRDefault="00742124" w:rsidP="00742124">
      <w:pPr>
        <w:rPr>
          <w:sz w:val="10"/>
          <w:szCs w:val="10"/>
        </w:rPr>
      </w:pPr>
      <w:r w:rsidRPr="007B6446">
        <w:rPr>
          <w:sz w:val="10"/>
          <w:szCs w:val="10"/>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30A7CD1D" w14:textId="77777777" w:rsidR="00742124" w:rsidRPr="007B6446" w:rsidRDefault="00742124" w:rsidP="00742124">
      <w:pPr>
        <w:rPr>
          <w:sz w:val="10"/>
          <w:szCs w:val="10"/>
        </w:rPr>
      </w:pPr>
      <w:r w:rsidRPr="007B6446">
        <w:rPr>
          <w:sz w:val="10"/>
          <w:szCs w:val="10"/>
        </w:rPr>
        <w:t xml:space="preserve">I. </w:t>
      </w:r>
    </w:p>
    <w:p w14:paraId="3074AF92" w14:textId="77777777" w:rsidR="00742124" w:rsidRPr="007B6446" w:rsidRDefault="00742124" w:rsidP="00742124">
      <w:pPr>
        <w:rPr>
          <w:sz w:val="10"/>
          <w:szCs w:val="10"/>
        </w:rPr>
      </w:pPr>
      <w:r w:rsidRPr="007B6446">
        <w:rPr>
          <w:sz w:val="10"/>
          <w:szCs w:val="10"/>
        </w:rPr>
        <w:t>Blacks and the Master/Slave Relation</w:t>
      </w:r>
    </w:p>
    <w:p w14:paraId="07804C4F" w14:textId="77777777" w:rsidR="00742124" w:rsidRPr="007B6446" w:rsidRDefault="00742124" w:rsidP="00742124">
      <w:pPr>
        <w:rPr>
          <w:sz w:val="10"/>
          <w:szCs w:val="10"/>
        </w:rPr>
      </w:pPr>
      <w:r w:rsidRPr="007B6446">
        <w:rPr>
          <w:sz w:val="10"/>
          <w:szCs w:val="10"/>
        </w:rPr>
        <w:t>Frank Wilderson</w:t>
      </w:r>
    </w:p>
    <w:p w14:paraId="5FFC2520" w14:textId="77777777" w:rsidR="00742124" w:rsidRPr="007B6446" w:rsidRDefault="00742124" w:rsidP="00742124">
      <w:pPr>
        <w:rPr>
          <w:sz w:val="10"/>
          <w:szCs w:val="10"/>
        </w:rPr>
      </w:pPr>
      <w:r w:rsidRPr="007B6446">
        <w:rPr>
          <w:sz w:val="10"/>
          <w:szCs w:val="10"/>
        </w:rPr>
        <w:t xml:space="preserve">C. S. Soong: The question for today is how to properly situate Black people in today’s world? What is their position in relation to other people? And what is the nature of their vulnerability to violence? Those questions can be addressed in </w:t>
      </w:r>
      <w:proofErr w:type="gramStart"/>
      <w:r w:rsidRPr="007B6446">
        <w:rPr>
          <w:sz w:val="10"/>
          <w:szCs w:val="10"/>
        </w:rPr>
        <w:t>a number of</w:t>
      </w:r>
      <w:proofErr w:type="gramEnd"/>
      <w:r w:rsidRPr="007B6446">
        <w:rPr>
          <w:sz w:val="10"/>
          <w:szCs w:val="10"/>
        </w:rPr>
        <w:t xml:space="preserve">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w:t>
      </w:r>
      <w:proofErr w:type="gramStart"/>
      <w:r w:rsidRPr="007B6446">
        <w:rPr>
          <w:sz w:val="10"/>
          <w:szCs w:val="10"/>
        </w:rPr>
        <w:t>in order to</w:t>
      </w:r>
      <w:proofErr w:type="gramEnd"/>
      <w:r w:rsidRPr="007B6446">
        <w:rPr>
          <w:sz w:val="10"/>
          <w:szCs w:val="10"/>
        </w:rPr>
        <w:t xml:space="preserve">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w:t>
      </w:r>
      <w:proofErr w:type="spellStart"/>
      <w:r w:rsidRPr="007B6446">
        <w:rPr>
          <w:sz w:val="10"/>
          <w:szCs w:val="10"/>
        </w:rPr>
        <w:t>Incognegro</w:t>
      </w:r>
      <w:proofErr w:type="spellEnd"/>
      <w:r w:rsidRPr="007B6446">
        <w:rPr>
          <w:sz w:val="10"/>
          <w:szCs w:val="10"/>
        </w:rPr>
        <w:t xml:space="preserve">: A Memoir of Exile and Apartheid. Frank spent five years in South Africa as an elected official in the African National Congress during that country’s transition from apartheid and he was a member of the ANC’s armed wing. When Frank Wilderson joined me recently in </w:t>
      </w:r>
      <w:proofErr w:type="gramStart"/>
      <w:r w:rsidRPr="007B6446">
        <w:rPr>
          <w:sz w:val="10"/>
          <w:szCs w:val="10"/>
        </w:rPr>
        <w:t>studio</w:t>
      </w:r>
      <w:proofErr w:type="gramEnd"/>
      <w:r w:rsidRPr="007B6446">
        <w:rPr>
          <w:sz w:val="10"/>
          <w:szCs w:val="10"/>
        </w:rPr>
        <w:t xml:space="preserve"> I began by asking how important Marxism has been to his understanding of capitalism.</w:t>
      </w:r>
    </w:p>
    <w:p w14:paraId="67291FD4" w14:textId="77777777" w:rsidR="00742124" w:rsidRPr="007B6446" w:rsidRDefault="00742124" w:rsidP="00742124">
      <w:pPr>
        <w:rPr>
          <w:sz w:val="10"/>
          <w:szCs w:val="10"/>
        </w:rPr>
      </w:pPr>
      <w:r w:rsidRPr="007B6446">
        <w:rPr>
          <w:sz w:val="10"/>
          <w:szCs w:val="10"/>
        </w:rPr>
        <w:t xml:space="preserve">Frank Wilderson: I think that when I began to study Marxism in </w:t>
      </w:r>
      <w:proofErr w:type="gramStart"/>
      <w:r w:rsidRPr="007B6446">
        <w:rPr>
          <w:sz w:val="10"/>
          <w:szCs w:val="10"/>
        </w:rPr>
        <w:t>college</w:t>
      </w:r>
      <w:proofErr w:type="gramEnd"/>
      <w:r w:rsidRPr="007B6446">
        <w:rPr>
          <w:sz w:val="10"/>
          <w:szCs w:val="10"/>
        </w:rPr>
        <w:t xml:space="preserve"> I understood that </w:t>
      </w:r>
      <w:proofErr w:type="gramStart"/>
      <w:r w:rsidRPr="007B6446">
        <w:rPr>
          <w:sz w:val="10"/>
          <w:szCs w:val="10"/>
        </w:rPr>
        <w:t>here</w:t>
      </w:r>
      <w:proofErr w:type="gramEnd"/>
      <w:r w:rsidRPr="007B6446">
        <w:rPr>
          <w:sz w:val="10"/>
          <w:szCs w:val="10"/>
        </w:rPr>
        <w:t xml:space="preserv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w:t>
      </w:r>
      <w:proofErr w:type="gramStart"/>
      <w:r w:rsidRPr="007B6446">
        <w:rPr>
          <w:sz w:val="10"/>
          <w:szCs w:val="10"/>
        </w:rPr>
        <w:t>actually began</w:t>
      </w:r>
      <w:proofErr w:type="gramEnd"/>
      <w:r w:rsidRPr="007B6446">
        <w:rPr>
          <w:sz w:val="10"/>
          <w:szCs w:val="10"/>
        </w:rPr>
        <w:t xml:space="preserve"> to study the </w:t>
      </w:r>
      <w:proofErr w:type="gramStart"/>
      <w:r w:rsidRPr="007B6446">
        <w:rPr>
          <w:sz w:val="10"/>
          <w:szCs w:val="10"/>
        </w:rPr>
        <w:t>theory</w:t>
      </w:r>
      <w:proofErr w:type="gramEnd"/>
      <w:r w:rsidRPr="007B6446">
        <w:rPr>
          <w:sz w:val="10"/>
          <w:szCs w:val="10"/>
        </w:rPr>
        <w:t xml:space="preserve"> I understood why their performance was so much more unflinching than other peoples’ performance. </w:t>
      </w:r>
      <w:proofErr w:type="gramStart"/>
      <w:r w:rsidRPr="007B6446">
        <w:rPr>
          <w:sz w:val="10"/>
          <w:szCs w:val="10"/>
        </w:rPr>
        <w:t>So</w:t>
      </w:r>
      <w:proofErr w:type="gramEnd"/>
      <w:r w:rsidRPr="007B6446">
        <w:rPr>
          <w:sz w:val="10"/>
          <w:szCs w:val="10"/>
        </w:rPr>
        <w:t xml:space="preserve"> I think the study of Marxism helped me get into thinking about </w:t>
      </w:r>
      <w:proofErr w:type="gramStart"/>
      <w:r w:rsidRPr="007B6446">
        <w:rPr>
          <w:sz w:val="10"/>
          <w:szCs w:val="10"/>
        </w:rPr>
        <w:t>relations of power</w:t>
      </w:r>
      <w:proofErr w:type="gramEnd"/>
      <w:r w:rsidRPr="007B6446">
        <w:rPr>
          <w:sz w:val="10"/>
          <w:szCs w:val="10"/>
        </w:rPr>
        <w:t>, which I think is more important than simply thinking about the way power performs.</w:t>
      </w:r>
    </w:p>
    <w:p w14:paraId="2FB6F4BD" w14:textId="77777777" w:rsidR="00742124" w:rsidRPr="007B6446" w:rsidRDefault="00742124" w:rsidP="00742124">
      <w:pPr>
        <w:rPr>
          <w:sz w:val="10"/>
          <w:szCs w:val="10"/>
        </w:rPr>
      </w:pPr>
      <w:r w:rsidRPr="007B6446">
        <w:rPr>
          <w:sz w:val="10"/>
          <w:szCs w:val="10"/>
        </w:rPr>
        <w:t>CSS: In other words, structures of power as opposed to how power tends to manifest itself in individual relations.</w:t>
      </w:r>
    </w:p>
    <w:p w14:paraId="18D7BFA5" w14:textId="77777777" w:rsidR="00742124" w:rsidRPr="007B6446" w:rsidRDefault="00742124" w:rsidP="00742124">
      <w:pPr>
        <w:rPr>
          <w:sz w:val="10"/>
          <w:szCs w:val="10"/>
        </w:rPr>
      </w:pPr>
      <w:r w:rsidRPr="007B6446">
        <w:rPr>
          <w:sz w:val="10"/>
          <w:szCs w:val="10"/>
        </w:rPr>
        <w:t xml:space="preserve">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w:t>
      </w:r>
      <w:proofErr w:type="gramStart"/>
      <w:r w:rsidRPr="007B6446">
        <w:rPr>
          <w:sz w:val="10"/>
          <w:szCs w:val="10"/>
        </w:rPr>
        <w:t>so</w:t>
      </w:r>
      <w:proofErr w:type="gramEnd"/>
      <w:r w:rsidRPr="007B6446">
        <w:rPr>
          <w:sz w:val="10"/>
          <w:szCs w:val="10"/>
        </w:rPr>
        <w:t xml:space="preserve">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27DFCD46" w14:textId="77777777" w:rsidR="00742124" w:rsidRPr="007B6446" w:rsidRDefault="00742124" w:rsidP="00742124">
      <w:pPr>
        <w:rPr>
          <w:sz w:val="10"/>
          <w:szCs w:val="10"/>
        </w:rPr>
      </w:pPr>
      <w:r w:rsidRPr="007B6446">
        <w:rPr>
          <w:sz w:val="10"/>
          <w:szCs w:val="10"/>
        </w:rPr>
        <w:t>CSS: Well, the antagonism according to the Marxists is that between capitalist and worker. Would you agree that the essential antagonism in social relations and political relations is in fact between capitalist on the one side and worker on the other?</w:t>
      </w:r>
    </w:p>
    <w:p w14:paraId="4FD2AFF9" w14:textId="77777777" w:rsidR="00742124" w:rsidRPr="007B6446" w:rsidRDefault="00742124" w:rsidP="00742124">
      <w:pPr>
        <w:rPr>
          <w:sz w:val="10"/>
          <w:szCs w:val="10"/>
        </w:rPr>
      </w:pPr>
      <w:r w:rsidRPr="007B6446">
        <w:rPr>
          <w:sz w:val="10"/>
          <w:szCs w:val="10"/>
        </w:rPr>
        <w:t xml:space="preserve">FW: No. </w:t>
      </w:r>
      <w:proofErr w:type="gramStart"/>
      <w:r w:rsidRPr="007B6446">
        <w:rPr>
          <w:sz w:val="10"/>
          <w:szCs w:val="10"/>
        </w:rPr>
        <w:t>All of</w:t>
      </w:r>
      <w:proofErr w:type="gramEnd"/>
      <w:r w:rsidRPr="007B6446">
        <w:rPr>
          <w:sz w:val="10"/>
          <w:szCs w:val="10"/>
        </w:rPr>
        <w:t xml:space="preserve"> my work is an interrogation of that assumptive logic. I’m sometimes misunderstood to be saying that I have left Marxism. </w:t>
      </w:r>
      <w:proofErr w:type="gramStart"/>
      <w:r w:rsidRPr="007B6446">
        <w:rPr>
          <w:sz w:val="10"/>
          <w:szCs w:val="10"/>
        </w:rPr>
        <w:t>I’m</w:t>
      </w:r>
      <w:proofErr w:type="gramEnd"/>
      <w:r w:rsidRPr="007B6446">
        <w:rPr>
          <w:sz w:val="10"/>
          <w:szCs w:val="10"/>
        </w:rPr>
        <w:t xml:space="preserve"> sometimes </w:t>
      </w:r>
      <w:proofErr w:type="gramStart"/>
      <w:r w:rsidRPr="007B6446">
        <w:rPr>
          <w:sz w:val="10"/>
          <w:szCs w:val="10"/>
        </w:rPr>
        <w:t>misunderstood</w:t>
      </w:r>
      <w:proofErr w:type="gramEnd"/>
      <w:r w:rsidRPr="007B6446">
        <w:rPr>
          <w:sz w:val="10"/>
          <w:szCs w:val="10"/>
        </w:rPr>
        <w:t xml:space="preserve">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w:t>
      </w:r>
      <w:proofErr w:type="gramStart"/>
      <w:r w:rsidRPr="007B6446">
        <w:rPr>
          <w:sz w:val="10"/>
          <w:szCs w:val="10"/>
        </w:rPr>
        <w:t>off of</w:t>
      </w:r>
      <w:proofErr w:type="gramEnd"/>
      <w:r w:rsidRPr="007B6446">
        <w:rPr>
          <w:sz w:val="10"/>
          <w:szCs w:val="10"/>
        </w:rPr>
        <w:t xml:space="preserve">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w:t>
      </w:r>
      <w:proofErr w:type="gramStart"/>
      <w:r w:rsidRPr="007B6446">
        <w:rPr>
          <w:sz w:val="10"/>
          <w:szCs w:val="10"/>
        </w:rPr>
        <w:t>reconciled</w:t>
      </w:r>
      <w:proofErr w:type="gramEnd"/>
      <w:r w:rsidRPr="007B6446">
        <w:rPr>
          <w:sz w:val="10"/>
          <w:szCs w:val="10"/>
        </w:rPr>
        <w:t xml:space="preserve"> and which does not have a coherent mode of redress.</w:t>
      </w:r>
    </w:p>
    <w:p w14:paraId="60B5D07A" w14:textId="77777777" w:rsidR="00742124" w:rsidRPr="007B6446" w:rsidRDefault="00742124" w:rsidP="00742124">
      <w:pPr>
        <w:rPr>
          <w:sz w:val="10"/>
          <w:szCs w:val="10"/>
        </w:rPr>
      </w:pPr>
      <w:r w:rsidRPr="007B6446">
        <w:rPr>
          <w:sz w:val="10"/>
          <w:szCs w:val="10"/>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3A0BBD2D" w14:textId="77777777" w:rsidR="00742124" w:rsidRPr="007B6446" w:rsidRDefault="00742124" w:rsidP="00742124">
      <w:pPr>
        <w:rPr>
          <w:sz w:val="10"/>
          <w:szCs w:val="10"/>
        </w:rPr>
      </w:pPr>
      <w:r w:rsidRPr="007B6446">
        <w:rPr>
          <w:sz w:val="10"/>
          <w:szCs w:val="10"/>
        </w:rPr>
        <w:t xml:space="preserve">FW: There is no way I can </w:t>
      </w:r>
      <w:proofErr w:type="gramStart"/>
      <w:r w:rsidRPr="007B6446">
        <w:rPr>
          <w:sz w:val="10"/>
          <w:szCs w:val="10"/>
        </w:rPr>
        <w:t>actually answer</w:t>
      </w:r>
      <w:proofErr w:type="gramEnd"/>
      <w:r w:rsidRPr="007B6446">
        <w:rPr>
          <w:sz w:val="10"/>
          <w:szCs w:val="10"/>
        </w:rPr>
        <w:t xml:space="preserve"> that in a compact way, I think I </w:t>
      </w:r>
      <w:proofErr w:type="gramStart"/>
      <w:r w:rsidRPr="007B6446">
        <w:rPr>
          <w:sz w:val="10"/>
          <w:szCs w:val="10"/>
        </w:rPr>
        <w:t>have to</w:t>
      </w:r>
      <w:proofErr w:type="gramEnd"/>
      <w:r w:rsidRPr="007B6446">
        <w:rPr>
          <w:sz w:val="10"/>
          <w:szCs w:val="10"/>
        </w:rPr>
        <w:t xml:space="preserve"> step back a minute. </w:t>
      </w:r>
      <w:proofErr w:type="gramStart"/>
      <w:r w:rsidRPr="007B6446">
        <w:rPr>
          <w:sz w:val="10"/>
          <w:szCs w:val="10"/>
        </w:rPr>
        <w:t>So</w:t>
      </w:r>
      <w:proofErr w:type="gramEnd"/>
      <w:r w:rsidRPr="007B6446">
        <w:rPr>
          <w:sz w:val="10"/>
          <w:szCs w:val="10"/>
        </w:rPr>
        <w:t xml:space="preserve"> what Afro-pessimism—the conceptual lens or framework that </w:t>
      </w:r>
      <w:proofErr w:type="gramStart"/>
      <w:r w:rsidRPr="007B6446">
        <w:rPr>
          <w:sz w:val="10"/>
          <w:szCs w:val="10"/>
        </w:rPr>
        <w:t>myself</w:t>
      </w:r>
      <w:proofErr w:type="gramEnd"/>
      <w:r w:rsidRPr="007B6446">
        <w:rPr>
          <w:sz w:val="10"/>
          <w:szCs w:val="10"/>
        </w:rPr>
        <w:t xml:space="preserve"> and other people are working on—assumes is that you </w:t>
      </w:r>
      <w:proofErr w:type="gramStart"/>
      <w:r w:rsidRPr="007B6446">
        <w:rPr>
          <w:sz w:val="10"/>
          <w:szCs w:val="10"/>
        </w:rPr>
        <w:t>have to</w:t>
      </w:r>
      <w:proofErr w:type="gramEnd"/>
      <w:r w:rsidRPr="007B6446">
        <w:rPr>
          <w:sz w:val="10"/>
          <w:szCs w:val="10"/>
        </w:rPr>
        <w:t xml:space="preserve"> begin with an analysis of slavery that corrects the heretofore thinking about it. </w:t>
      </w:r>
      <w:proofErr w:type="gramStart"/>
      <w:r w:rsidRPr="007B6446">
        <w:rPr>
          <w:sz w:val="10"/>
          <w:szCs w:val="10"/>
        </w:rPr>
        <w:t>So</w:t>
      </w:r>
      <w:proofErr w:type="gramEnd"/>
      <w:r w:rsidRPr="007B6446">
        <w:rPr>
          <w:sz w:val="10"/>
          <w:szCs w:val="10"/>
        </w:rPr>
        <w:t xml:space="preserve"> the first thing that happens—and this is built on the work of Orlando Patterson’s 1982 tome Slavery and Social Death—the first thing we </w:t>
      </w:r>
      <w:proofErr w:type="gramStart"/>
      <w:r w:rsidRPr="007B6446">
        <w:rPr>
          <w:sz w:val="10"/>
          <w:szCs w:val="10"/>
        </w:rPr>
        <w:t>have to</w:t>
      </w:r>
      <w:proofErr w:type="gramEnd"/>
      <w:r w:rsidRPr="007B6446">
        <w:rPr>
          <w:sz w:val="10"/>
          <w:szCs w:val="10"/>
        </w:rPr>
        <w:t xml:space="preserve">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w:t>
      </w:r>
      <w:proofErr w:type="gramStart"/>
      <w:r w:rsidRPr="007B6446">
        <w:rPr>
          <w:sz w:val="10"/>
          <w:szCs w:val="10"/>
        </w:rPr>
        <w:t>So</w:t>
      </w:r>
      <w:proofErr w:type="gramEnd"/>
      <w:r w:rsidRPr="007B6446">
        <w:rPr>
          <w:sz w:val="10"/>
          <w:szCs w:val="10"/>
        </w:rPr>
        <w:t xml:space="preserve">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w:t>
      </w:r>
      <w:proofErr w:type="spellStart"/>
      <w:r w:rsidRPr="007B6446">
        <w:rPr>
          <w:sz w:val="10"/>
          <w:szCs w:val="10"/>
        </w:rPr>
        <w:t>natally</w:t>
      </w:r>
      <w:proofErr w:type="spellEnd"/>
      <w:r w:rsidRPr="007B6446">
        <w:rPr>
          <w:sz w:val="10"/>
          <w:szCs w:val="10"/>
        </w:rPr>
        <w:t xml:space="preserve"> alienated, which is to say that the temporality of one’s life that is manifest in filial and </w:t>
      </w:r>
      <w:proofErr w:type="spellStart"/>
      <w:r w:rsidRPr="007B6446">
        <w:rPr>
          <w:sz w:val="10"/>
          <w:szCs w:val="10"/>
        </w:rPr>
        <w:t>afilial</w:t>
      </w:r>
      <w:proofErr w:type="spellEnd"/>
      <w:r w:rsidRPr="007B6446">
        <w:rPr>
          <w:sz w:val="10"/>
          <w:szCs w:val="10"/>
        </w:rPr>
        <w:t xml:space="preserve"> relations—the capacity to have families and the capacity to have associative relations—may exist very well in your head. You might say, “I have a father, I have a mother,” but, </w:t>
      </w:r>
      <w:proofErr w:type="gramStart"/>
      <w:r w:rsidRPr="007B6446">
        <w:rPr>
          <w:sz w:val="10"/>
          <w:szCs w:val="10"/>
        </w:rPr>
        <w:t>in point of fact</w:t>
      </w:r>
      <w:proofErr w:type="gramEnd"/>
      <w:r w:rsidRPr="007B6446">
        <w:rPr>
          <w:sz w:val="10"/>
          <w:szCs w:val="10"/>
        </w:rPr>
        <w:t xml:space="preserve">,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w:t>
      </w:r>
      <w:proofErr w:type="gramStart"/>
      <w:r w:rsidRPr="007B6446">
        <w:rPr>
          <w:sz w:val="10"/>
          <w:szCs w:val="10"/>
        </w:rPr>
        <w:t>So</w:t>
      </w:r>
      <w:proofErr w:type="gramEnd"/>
      <w:r w:rsidRPr="007B6446">
        <w:rPr>
          <w:sz w:val="10"/>
          <w:szCs w:val="10"/>
        </w:rPr>
        <w:t xml:space="preserve">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6F652D8E" w14:textId="77777777" w:rsidR="00742124" w:rsidRPr="007B6446" w:rsidRDefault="00742124" w:rsidP="00742124">
      <w:pPr>
        <w:rPr>
          <w:sz w:val="10"/>
          <w:szCs w:val="10"/>
        </w:rPr>
      </w:pPr>
      <w:r w:rsidRPr="007B6446">
        <w:rPr>
          <w:sz w:val="10"/>
          <w:szCs w:val="10"/>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179181FF" w14:textId="77777777" w:rsidR="00742124" w:rsidRPr="007B6446" w:rsidRDefault="00742124" w:rsidP="00742124">
      <w:pPr>
        <w:rPr>
          <w:sz w:val="10"/>
          <w:szCs w:val="10"/>
        </w:rPr>
      </w:pPr>
      <w:r w:rsidRPr="007B6446">
        <w:rPr>
          <w:sz w:val="10"/>
          <w:szCs w:val="10"/>
        </w:rPr>
        <w:t xml:space="preserve">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w:t>
      </w:r>
      <w:proofErr w:type="gramStart"/>
      <w:r w:rsidRPr="007B6446">
        <w:rPr>
          <w:sz w:val="10"/>
          <w:szCs w:val="10"/>
        </w:rPr>
        <w:t>have to</w:t>
      </w:r>
      <w:proofErr w:type="gramEnd"/>
      <w:r w:rsidRPr="007B6446">
        <w:rPr>
          <w:sz w:val="10"/>
          <w:szCs w:val="10"/>
        </w:rPr>
        <w:t xml:space="preserve"> think more libidinally and in a more robust fashion. This is where it becomes really controversial and really troubling for a lot of people because what Patterson is arguing, and what people like myself and professor Jared Sexton and </w:t>
      </w:r>
      <w:proofErr w:type="spellStart"/>
      <w:r w:rsidRPr="007B6446">
        <w:rPr>
          <w:sz w:val="10"/>
          <w:szCs w:val="10"/>
        </w:rPr>
        <w:t>Saidiya</w:t>
      </w:r>
      <w:proofErr w:type="spellEnd"/>
      <w:r w:rsidRPr="007B6446">
        <w:rPr>
          <w:sz w:val="10"/>
          <w:szCs w:val="10"/>
        </w:rPr>
        <w:t xml:space="preserve">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4434CC35" w14:textId="77777777" w:rsidR="00742124" w:rsidRPr="007B6446" w:rsidRDefault="00742124" w:rsidP="00742124">
      <w:pPr>
        <w:rPr>
          <w:sz w:val="10"/>
          <w:szCs w:val="10"/>
        </w:rPr>
      </w:pPr>
      <w:r w:rsidRPr="007B6446">
        <w:rPr>
          <w:sz w:val="10"/>
          <w:szCs w:val="10"/>
        </w:rPr>
        <w:t xml:space="preserve">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w:t>
      </w:r>
      <w:proofErr w:type="gramStart"/>
      <w:r w:rsidRPr="007B6446">
        <w:rPr>
          <w:sz w:val="10"/>
          <w:szCs w:val="10"/>
        </w:rPr>
        <w:t>in order to</w:t>
      </w:r>
      <w:proofErr w:type="gramEnd"/>
      <w:r w:rsidRPr="007B6446">
        <w:rPr>
          <w:sz w:val="10"/>
          <w:szCs w:val="10"/>
        </w:rPr>
        <w:t xml:space="preserve"> feel actualized, </w:t>
      </w:r>
      <w:proofErr w:type="gramStart"/>
      <w:r w:rsidRPr="007B6446">
        <w:rPr>
          <w:sz w:val="10"/>
          <w:szCs w:val="10"/>
        </w:rPr>
        <w:t>in order to</w:t>
      </w:r>
      <w:proofErr w:type="gramEnd"/>
      <w:r w:rsidRPr="007B6446">
        <w:rPr>
          <w:sz w:val="10"/>
          <w:szCs w:val="10"/>
        </w:rPr>
        <w:t xml:space="preserve"> feel worthy of life?</w:t>
      </w:r>
    </w:p>
    <w:p w14:paraId="388AEC6A" w14:textId="77777777" w:rsidR="00742124" w:rsidRPr="007B6446" w:rsidRDefault="00742124" w:rsidP="00742124">
      <w:pPr>
        <w:rPr>
          <w:sz w:val="10"/>
          <w:szCs w:val="10"/>
        </w:rPr>
      </w:pPr>
      <w:r w:rsidRPr="007B6446">
        <w:rPr>
          <w:sz w:val="10"/>
          <w:szCs w:val="10"/>
        </w:rPr>
        <w:t xml:space="preserve">FW: It’s a very good question and we could spend several hours on it, but what I’m trying to do is give you short-hand answers that have integrity and hopefully your listeners will do some more reading and research to </w:t>
      </w:r>
      <w:proofErr w:type="gramStart"/>
      <w:r w:rsidRPr="007B6446">
        <w:rPr>
          <w:sz w:val="10"/>
          <w:szCs w:val="10"/>
        </w:rPr>
        <w:t>actually see</w:t>
      </w:r>
      <w:proofErr w:type="gramEnd"/>
      <w:r w:rsidRPr="007B6446">
        <w:rPr>
          <w:sz w:val="10"/>
          <w:szCs w:val="10"/>
        </w:rPr>
        <w:t xml:space="preserve"> how these mechanisms work. But let’s take it for one second outside of the way in which I and other Afro-pessimists are theorizing it. One of our claims is that Blackness cannot be dis-imbricated from </w:t>
      </w:r>
      <w:proofErr w:type="spellStart"/>
      <w:r w:rsidRPr="007B6446">
        <w:rPr>
          <w:sz w:val="10"/>
          <w:szCs w:val="10"/>
        </w:rPr>
        <w:t>slaveness</w:t>
      </w:r>
      <w:proofErr w:type="spellEnd"/>
      <w:r w:rsidRPr="007B6446">
        <w:rPr>
          <w:sz w:val="10"/>
          <w:szCs w:val="10"/>
        </w:rPr>
        <w:t xml:space="preserve">—that is a very controversial claim; that claim is </w:t>
      </w:r>
      <w:proofErr w:type="gramStart"/>
      <w:r w:rsidRPr="007B6446">
        <w:rPr>
          <w:sz w:val="10"/>
          <w:szCs w:val="10"/>
        </w:rPr>
        <w:t>actually the</w:t>
      </w:r>
      <w:proofErr w:type="gramEnd"/>
      <w:r w:rsidRPr="007B6446">
        <w:rPr>
          <w:sz w:val="10"/>
          <w:szCs w:val="10"/>
        </w:rPr>
        <w:t xml:space="preserve"> fault line right now of African and Black Studies across the country, the claim that Blackness and </w:t>
      </w:r>
      <w:proofErr w:type="spellStart"/>
      <w:r w:rsidRPr="007B6446">
        <w:rPr>
          <w:sz w:val="10"/>
          <w:szCs w:val="10"/>
        </w:rPr>
        <w:t>slaveness</w:t>
      </w:r>
      <w:proofErr w:type="spellEnd"/>
      <w:r w:rsidRPr="007B6446">
        <w:rPr>
          <w:sz w:val="10"/>
          <w:szCs w:val="10"/>
        </w:rPr>
        <w:t xml:space="preserve">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w:t>
      </w:r>
      <w:proofErr w:type="gramStart"/>
      <w:r w:rsidRPr="007B6446">
        <w:rPr>
          <w:sz w:val="10"/>
          <w:szCs w:val="10"/>
        </w:rPr>
        <w:t>actually needs</w:t>
      </w:r>
      <w:proofErr w:type="gramEnd"/>
      <w:r w:rsidRPr="007B6446">
        <w:rPr>
          <w:sz w:val="10"/>
          <w:szCs w:val="10"/>
        </w:rPr>
        <w:t xml:space="preserve"> a conceptual antithesis. In other words, you can’t </w:t>
      </w:r>
      <w:proofErr w:type="gramStart"/>
      <w:r w:rsidRPr="007B6446">
        <w:rPr>
          <w:sz w:val="10"/>
          <w:szCs w:val="10"/>
        </w:rPr>
        <w:t>think</w:t>
      </w:r>
      <w:proofErr w:type="gramEnd"/>
      <w:r w:rsidRPr="007B6446">
        <w:rPr>
          <w:sz w:val="10"/>
          <w:szCs w:val="10"/>
        </w:rPr>
        <w:t xml:space="preserve">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w:t>
      </w:r>
      <w:proofErr w:type="gramStart"/>
      <w:r w:rsidRPr="007B6446">
        <w:rPr>
          <w:sz w:val="10"/>
          <w:szCs w:val="10"/>
        </w:rPr>
        <w:t>So</w:t>
      </w:r>
      <w:proofErr w:type="gramEnd"/>
      <w:r w:rsidRPr="007B6446">
        <w:rPr>
          <w:sz w:val="10"/>
          <w:szCs w:val="10"/>
        </w:rPr>
        <w:t xml:space="preserve"> the idea of freedom and the idea of communal life and the idea of civic relations </w:t>
      </w:r>
      <w:proofErr w:type="gramStart"/>
      <w:r w:rsidRPr="007B6446">
        <w:rPr>
          <w:sz w:val="10"/>
          <w:szCs w:val="10"/>
        </w:rPr>
        <w:t>has to</w:t>
      </w:r>
      <w:proofErr w:type="gramEnd"/>
      <w:r w:rsidRPr="007B6446">
        <w:rPr>
          <w:sz w:val="10"/>
          <w:szCs w:val="10"/>
        </w:rPr>
        <w:t xml:space="preserve"> have a kind of point of attention which is absent </w:t>
      </w:r>
      <w:proofErr w:type="gramStart"/>
      <w:r w:rsidRPr="007B6446">
        <w:rPr>
          <w:sz w:val="10"/>
          <w:szCs w:val="10"/>
        </w:rPr>
        <w:t>of</w:t>
      </w:r>
      <w:proofErr w:type="gramEnd"/>
      <w:r w:rsidRPr="007B6446">
        <w:rPr>
          <w:sz w:val="10"/>
          <w:szCs w:val="10"/>
        </w:rPr>
        <w:t xml:space="preserve">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449C6C35" w14:textId="77777777" w:rsidR="00742124" w:rsidRPr="007B6446" w:rsidRDefault="00742124" w:rsidP="00742124">
      <w:pPr>
        <w:rPr>
          <w:sz w:val="10"/>
          <w:szCs w:val="10"/>
        </w:rPr>
      </w:pPr>
      <w:r w:rsidRPr="007B6446">
        <w:rPr>
          <w:sz w:val="10"/>
          <w:szCs w:val="10"/>
        </w:rPr>
        <w:t xml:space="preserve">CSS: This is </w:t>
      </w:r>
      <w:proofErr w:type="gramStart"/>
      <w:r w:rsidRPr="007B6446">
        <w:rPr>
          <w:sz w:val="10"/>
          <w:szCs w:val="10"/>
        </w:rPr>
        <w:t>really provocative</w:t>
      </w:r>
      <w:proofErr w:type="gramEnd"/>
      <w:r w:rsidRPr="007B6446">
        <w:rPr>
          <w:sz w:val="10"/>
          <w:szCs w:val="10"/>
        </w:rPr>
        <w:t>. Are you saying then—let’s just focus on the U.S.—that every African American, regardless of income or wealth or status, can and should be understood in the figure of the slave who is socially dead in relation to the master, who I presume is white?</w:t>
      </w:r>
    </w:p>
    <w:p w14:paraId="3FF014F4" w14:textId="77777777" w:rsidR="00742124" w:rsidRPr="00F056B0" w:rsidRDefault="00742124" w:rsidP="00742124">
      <w:pPr>
        <w:rPr>
          <w:sz w:val="16"/>
        </w:rPr>
      </w:pPr>
      <w:r w:rsidRPr="00F056B0">
        <w:rPr>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6C418C">
        <w:rPr>
          <w:rStyle w:val="StyleUnderline"/>
        </w:rPr>
        <w:t xml:space="preserve">one of the things that we are </w:t>
      </w:r>
      <w:r w:rsidRPr="006C418C">
        <w:rPr>
          <w:rStyle w:val="Emphasis"/>
        </w:rPr>
        <w:t>not</w:t>
      </w:r>
      <w:r w:rsidRPr="006C418C">
        <w:rPr>
          <w:rStyle w:val="StyleUnderline"/>
        </w:rPr>
        <w:t xml:space="preserve"> doing is </w:t>
      </w:r>
      <w:r w:rsidRPr="00BD0A7A">
        <w:rPr>
          <w:rStyle w:val="StyleUnderline"/>
          <w:highlight w:val="cyan"/>
        </w:rPr>
        <w:t>talk</w:t>
      </w:r>
      <w:r w:rsidRPr="006C418C">
        <w:rPr>
          <w:rStyle w:val="StyleUnderline"/>
        </w:rPr>
        <w:t xml:space="preserve">ing </w:t>
      </w:r>
      <w:r w:rsidRPr="00BD0A7A">
        <w:rPr>
          <w:rStyle w:val="StyleUnderline"/>
          <w:highlight w:val="cyan"/>
        </w:rPr>
        <w:t>about the</w:t>
      </w:r>
      <w:r w:rsidRPr="00F056B0">
        <w:rPr>
          <w:rStyle w:val="StyleUnderline"/>
        </w:rPr>
        <w:t xml:space="preserve"> </w:t>
      </w:r>
      <w:r w:rsidRPr="00F056B0">
        <w:rPr>
          <w:rStyle w:val="Emphasis"/>
        </w:rPr>
        <w:t>different</w:t>
      </w:r>
      <w:r w:rsidRPr="006C418C">
        <w:rPr>
          <w:rStyle w:val="Emphasis"/>
        </w:rPr>
        <w:t xml:space="preserve"> </w:t>
      </w:r>
      <w:r w:rsidRPr="00BD0A7A">
        <w:rPr>
          <w:rStyle w:val="Emphasis"/>
          <w:highlight w:val="cyan"/>
        </w:rPr>
        <w:t>ways</w:t>
      </w:r>
      <w:r w:rsidRPr="006C418C">
        <w:rPr>
          <w:rStyle w:val="StyleUnderline"/>
        </w:rPr>
        <w:t xml:space="preserve"> in </w:t>
      </w:r>
      <w:r w:rsidRPr="00F056B0">
        <w:rPr>
          <w:rStyle w:val="StyleUnderline"/>
        </w:rPr>
        <w:t xml:space="preserve">which </w:t>
      </w:r>
      <w:r w:rsidRPr="00BD0A7A">
        <w:rPr>
          <w:rStyle w:val="Emphasis"/>
          <w:highlight w:val="cyan"/>
        </w:rPr>
        <w:t>different</w:t>
      </w:r>
      <w:r w:rsidRPr="00F056B0">
        <w:rPr>
          <w:rStyle w:val="Emphasis"/>
        </w:rPr>
        <w:t xml:space="preserve"> Black </w:t>
      </w:r>
      <w:r w:rsidRPr="00BD0A7A">
        <w:rPr>
          <w:rStyle w:val="Emphasis"/>
          <w:highlight w:val="cyan"/>
        </w:rPr>
        <w:t>people</w:t>
      </w:r>
      <w:r w:rsidRPr="00BD0A7A">
        <w:rPr>
          <w:rStyle w:val="StyleUnderline"/>
          <w:highlight w:val="cyan"/>
        </w:rPr>
        <w:t xml:space="preserve"> live</w:t>
      </w:r>
      <w:r w:rsidRPr="006C418C">
        <w:rPr>
          <w:rStyle w:val="StyleUnderline"/>
        </w:rPr>
        <w:t xml:space="preserve"> their </w:t>
      </w:r>
      <w:r w:rsidRPr="006C418C">
        <w:rPr>
          <w:rStyle w:val="Emphasis"/>
        </w:rPr>
        <w:t>existence</w:t>
      </w:r>
      <w:r w:rsidRPr="00F056B0">
        <w:rPr>
          <w:sz w:val="16"/>
        </w:rPr>
        <w:t xml:space="preserve"> as slaves. I’m willing to do that, but what’s interesting to me is the kind of anxiety that this theory elicits from people other than yourself. I mean this is the calmest conversation that I’ve had on this subject [laughter]. </w:t>
      </w:r>
      <w:r w:rsidRPr="006C418C">
        <w:rPr>
          <w:rStyle w:val="StyleUnderline"/>
        </w:rPr>
        <w:t>You could say</w:t>
      </w:r>
      <w:r w:rsidRPr="00F056B0">
        <w:rPr>
          <w:sz w:val="16"/>
        </w:rPr>
        <w:t xml:space="preserve"> to someone that </w:t>
      </w:r>
      <w:r w:rsidRPr="00BD0A7A">
        <w:rPr>
          <w:rStyle w:val="StyleUnderline"/>
          <w:highlight w:val="cyan"/>
        </w:rPr>
        <w:t xml:space="preserve">you are a </w:t>
      </w:r>
      <w:r w:rsidRPr="00BD0A7A">
        <w:rPr>
          <w:rStyle w:val="Emphasis"/>
          <w:highlight w:val="cyan"/>
        </w:rPr>
        <w:t>professor</w:t>
      </w:r>
      <w:r w:rsidRPr="00BD0A7A">
        <w:rPr>
          <w:rStyle w:val="StyleUnderline"/>
          <w:highlight w:val="cyan"/>
        </w:rPr>
        <w:t xml:space="preserve"> at</w:t>
      </w:r>
      <w:r w:rsidRPr="006C418C">
        <w:rPr>
          <w:rStyle w:val="StyleUnderline"/>
        </w:rPr>
        <w:t xml:space="preserve"> </w:t>
      </w:r>
      <w:r w:rsidRPr="006C418C">
        <w:rPr>
          <w:rStyle w:val="Emphasis"/>
        </w:rPr>
        <w:t xml:space="preserve">UC </w:t>
      </w:r>
      <w:r w:rsidRPr="00BD0A7A">
        <w:rPr>
          <w:rStyle w:val="Emphasis"/>
          <w:highlight w:val="cyan"/>
        </w:rPr>
        <w:t>Berkeley</w:t>
      </w:r>
      <w:r w:rsidRPr="00BD0A7A">
        <w:rPr>
          <w:rStyle w:val="StyleUnderline"/>
          <w:highlight w:val="cyan"/>
        </w:rPr>
        <w:t xml:space="preserve"> and there is a person in a </w:t>
      </w:r>
      <w:r w:rsidRPr="00BD0A7A">
        <w:rPr>
          <w:rStyle w:val="Emphasis"/>
          <w:highlight w:val="cyan"/>
        </w:rPr>
        <w:t>sweatshop</w:t>
      </w:r>
      <w:r w:rsidRPr="006C418C">
        <w:rPr>
          <w:rStyle w:val="StyleUnderline"/>
        </w:rPr>
        <w:t xml:space="preserve"> on the other side of the Rio Grande</w:t>
      </w:r>
      <w:r w:rsidRPr="00F056B0">
        <w:rPr>
          <w:sz w:val="16"/>
        </w:rPr>
        <w:t xml:space="preserve">. This person in the sweatshop is </w:t>
      </w:r>
      <w:r w:rsidRPr="00BD0A7A">
        <w:rPr>
          <w:rStyle w:val="StyleUnderline"/>
          <w:highlight w:val="cyan"/>
        </w:rPr>
        <w:t xml:space="preserve">working </w:t>
      </w:r>
      <w:r w:rsidRPr="00BD0A7A">
        <w:rPr>
          <w:rStyle w:val="Emphasis"/>
          <w:highlight w:val="cyan"/>
        </w:rPr>
        <w:t>sixteen hours</w:t>
      </w:r>
      <w:r w:rsidRPr="006C418C">
        <w:rPr>
          <w:rStyle w:val="StyleUnderline"/>
        </w:rPr>
        <w:t xml:space="preserve"> a day, cannot go to the bathroom, </w:t>
      </w:r>
      <w:r w:rsidRPr="00BD0A7A">
        <w:rPr>
          <w:rStyle w:val="Emphasis"/>
          <w:highlight w:val="cyan"/>
        </w:rPr>
        <w:t>dies</w:t>
      </w:r>
      <w:r w:rsidRPr="006C418C">
        <w:rPr>
          <w:rStyle w:val="Emphasis"/>
        </w:rPr>
        <w:t xml:space="preserve"> on the job</w:t>
      </w:r>
      <w:r w:rsidRPr="006C418C">
        <w:rPr>
          <w:rStyle w:val="StyleUnderline"/>
        </w:rPr>
        <w:t xml:space="preserve"> </w:t>
      </w:r>
      <w:r w:rsidRPr="00BD0A7A">
        <w:rPr>
          <w:rStyle w:val="StyleUnderline"/>
          <w:highlight w:val="cyan"/>
        </w:rPr>
        <w:t>from lack of</w:t>
      </w:r>
      <w:r w:rsidRPr="006C418C">
        <w:rPr>
          <w:rStyle w:val="StyleUnderline"/>
        </w:rPr>
        <w:t xml:space="preserve"> </w:t>
      </w:r>
      <w:r w:rsidRPr="006C418C">
        <w:rPr>
          <w:rStyle w:val="Emphasis"/>
        </w:rPr>
        <w:t xml:space="preserve">medical </w:t>
      </w:r>
      <w:r w:rsidRPr="00BD0A7A">
        <w:rPr>
          <w:rStyle w:val="Emphasis"/>
          <w:highlight w:val="cyan"/>
        </w:rPr>
        <w:t>benefits</w:t>
      </w:r>
      <w:r w:rsidRPr="006C418C">
        <w:rPr>
          <w:rStyle w:val="StyleUnderline"/>
        </w:rPr>
        <w:t>… and you are a</w:t>
      </w:r>
      <w:r w:rsidRPr="00F056B0">
        <w:rPr>
          <w:sz w:val="16"/>
        </w:rPr>
        <w:t xml:space="preserve"> kind of </w:t>
      </w:r>
      <w:r w:rsidRPr="006C418C">
        <w:rPr>
          <w:rStyle w:val="Emphasis"/>
        </w:rPr>
        <w:t>labor aristocrat</w:t>
      </w:r>
      <w:r w:rsidRPr="00F056B0">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w:t>
      </w:r>
      <w:proofErr w:type="gramStart"/>
      <w:r w:rsidRPr="00F056B0">
        <w:rPr>
          <w:sz w:val="16"/>
        </w:rPr>
        <w:t>actually anecdotes</w:t>
      </w:r>
      <w:proofErr w:type="gramEnd"/>
      <w:r w:rsidRPr="00F056B0">
        <w:rPr>
          <w:sz w:val="16"/>
        </w:rPr>
        <w:t xml:space="preserve">,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BD0A7A">
        <w:rPr>
          <w:rStyle w:val="StyleUnderline"/>
          <w:highlight w:val="cyan"/>
        </w:rPr>
        <w:t xml:space="preserve">what Black people suffer is </w:t>
      </w:r>
      <w:r w:rsidRPr="00BD0A7A">
        <w:rPr>
          <w:rStyle w:val="Emphasis"/>
          <w:highlight w:val="cyan"/>
        </w:rPr>
        <w:t>real</w:t>
      </w:r>
      <w:r w:rsidRPr="002B3D03">
        <w:rPr>
          <w:rStyle w:val="StyleUnderline"/>
        </w:rPr>
        <w:t xml:space="preserve"> and </w:t>
      </w:r>
      <w:r w:rsidRPr="002B3D03">
        <w:rPr>
          <w:rStyle w:val="Emphasis"/>
        </w:rPr>
        <w:t>comprehensive</w:t>
      </w:r>
      <w:r w:rsidRPr="00F056B0">
        <w:rPr>
          <w:sz w:val="16"/>
        </w:rPr>
        <w:t xml:space="preserve"> but there is </w:t>
      </w:r>
      <w:proofErr w:type="gramStart"/>
      <w:r w:rsidRPr="00F056B0">
        <w:rPr>
          <w:sz w:val="16"/>
        </w:rPr>
        <w:t>actually no</w:t>
      </w:r>
      <w:proofErr w:type="gramEnd"/>
      <w:r w:rsidRPr="00F056B0">
        <w:rPr>
          <w:sz w:val="16"/>
        </w:rPr>
        <w:t xml:space="preserve"> prescriptive, rhetorical gesture which could </w:t>
      </w:r>
      <w:proofErr w:type="gramStart"/>
      <w:r w:rsidRPr="00F056B0">
        <w:rPr>
          <w:sz w:val="16"/>
        </w:rPr>
        <w:t>actually write</w:t>
      </w:r>
      <w:proofErr w:type="gramEnd"/>
      <w:r w:rsidRPr="00F056B0">
        <w:rPr>
          <w:sz w:val="16"/>
        </w:rPr>
        <w:t xml:space="preserve"> a sentence about how to redress that. Most Americans, most people in the world, are not willing to engage in a paradigm of oppression that does not offer some type of way out. But that is what we live with as Black people every day.</w:t>
      </w:r>
    </w:p>
    <w:p w14:paraId="7860BD76" w14:textId="77777777" w:rsidR="00742124" w:rsidRPr="007B6446" w:rsidRDefault="00742124" w:rsidP="00742124">
      <w:pPr>
        <w:rPr>
          <w:sz w:val="10"/>
          <w:szCs w:val="10"/>
        </w:rPr>
      </w:pPr>
      <w:r w:rsidRPr="007B6446">
        <w:rPr>
          <w:sz w:val="10"/>
          <w:szCs w:val="10"/>
        </w:rPr>
        <w:t xml:space="preserve">CSS: Let me take us on what sounds like a bit of a detour, but I think it will help you clarify certain concepts that you’re forwarding, and that’s to go to Antonio Gramsci’s work and think about a word that he had a very specific definition of, which is “hegemony.” And </w:t>
      </w:r>
      <w:proofErr w:type="gramStart"/>
      <w:r w:rsidRPr="007B6446">
        <w:rPr>
          <w:sz w:val="10"/>
          <w:szCs w:val="10"/>
        </w:rPr>
        <w:t>of course</w:t>
      </w:r>
      <w:proofErr w:type="gramEnd"/>
      <w:r w:rsidRPr="007B6446">
        <w:rPr>
          <w:sz w:val="10"/>
          <w:szCs w:val="10"/>
        </w:rPr>
        <w:t xml:space="preserve"> Gramsci, coming out of the Marxist tradition, was very interested in workers and capital and the struggle between capitalists and workers, although he was also interested in a lot of other things. What did Gramsci mean by the word hegemony?</w:t>
      </w:r>
    </w:p>
    <w:p w14:paraId="32515C7E" w14:textId="77777777" w:rsidR="00742124" w:rsidRPr="007B6446" w:rsidRDefault="00742124" w:rsidP="00742124">
      <w:pPr>
        <w:rPr>
          <w:sz w:val="10"/>
          <w:szCs w:val="10"/>
        </w:rPr>
      </w:pPr>
      <w:r w:rsidRPr="007B6446">
        <w:rPr>
          <w:sz w:val="10"/>
          <w:szCs w:val="10"/>
        </w:rPr>
        <w:t xml:space="preserve">FW: In 1922 Antonio Gramsci was working for the Comintern and he asked Lenin the following question: “How did you create this successful </w:t>
      </w:r>
      <w:proofErr w:type="gramStart"/>
      <w:r w:rsidRPr="007B6446">
        <w:rPr>
          <w:sz w:val="10"/>
          <w:szCs w:val="10"/>
        </w:rPr>
        <w:t>revolution</w:t>
      </w:r>
      <w:proofErr w:type="gramEnd"/>
      <w:r w:rsidRPr="007B6446">
        <w:rPr>
          <w:sz w:val="10"/>
          <w:szCs w:val="10"/>
        </w:rPr>
        <w:t xml:space="preserve"> and I can’t get it off the ground in Italy?” Lenin said, “Well there is no trough of civil society between our working class and the command modality of capitalism, the violent manifestations of the capitalist state. We go on strike and the Cossacks come out.” And Gramsci began to </w:t>
      </w:r>
      <w:proofErr w:type="gramStart"/>
      <w:r w:rsidRPr="007B6446">
        <w:rPr>
          <w:sz w:val="10"/>
          <w:szCs w:val="10"/>
        </w:rPr>
        <w:t>theorize:</w:t>
      </w:r>
      <w:proofErr w:type="gramEnd"/>
      <w:r w:rsidRPr="007B6446">
        <w:rPr>
          <w:sz w:val="10"/>
          <w:szCs w:val="10"/>
        </w:rPr>
        <w:t xml:space="preserv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w:t>
      </w:r>
      <w:proofErr w:type="spellStart"/>
      <w:r w:rsidRPr="007B6446">
        <w:rPr>
          <w:sz w:val="10"/>
          <w:szCs w:val="10"/>
        </w:rPr>
        <w:t>Gramscians</w:t>
      </w:r>
      <w:proofErr w:type="spellEnd"/>
      <w:r w:rsidRPr="007B6446">
        <w:rPr>
          <w:sz w:val="10"/>
          <w:szCs w:val="10"/>
        </w:rPr>
        <w:t xml:space="preserve"> </w:t>
      </w:r>
      <w:proofErr w:type="gramStart"/>
      <w:r w:rsidRPr="007B6446">
        <w:rPr>
          <w:sz w:val="10"/>
          <w:szCs w:val="10"/>
        </w:rPr>
        <w:t>actually leave</w:t>
      </w:r>
      <w:proofErr w:type="gramEnd"/>
      <w:r w:rsidRPr="007B6446">
        <w:rPr>
          <w:sz w:val="10"/>
          <w:szCs w:val="10"/>
        </w:rPr>
        <w:t xml:space="preserve"> out that last part, the violent overthrow of the state, but that was </w:t>
      </w:r>
      <w:proofErr w:type="gramStart"/>
      <w:r w:rsidRPr="007B6446">
        <w:rPr>
          <w:sz w:val="10"/>
          <w:szCs w:val="10"/>
        </w:rPr>
        <w:t>actually his</w:t>
      </w:r>
      <w:proofErr w:type="gramEnd"/>
      <w:r w:rsidRPr="007B6446">
        <w:rPr>
          <w:sz w:val="10"/>
          <w:szCs w:val="10"/>
        </w:rPr>
        <w:t xml:space="preserve"> dream.</w:t>
      </w:r>
    </w:p>
    <w:p w14:paraId="765614BA" w14:textId="77777777" w:rsidR="00742124" w:rsidRPr="007B6446" w:rsidRDefault="00742124" w:rsidP="00742124">
      <w:pPr>
        <w:rPr>
          <w:sz w:val="10"/>
          <w:szCs w:val="10"/>
        </w:rPr>
      </w:pPr>
      <w:r w:rsidRPr="007B6446">
        <w:rPr>
          <w:sz w:val="10"/>
          <w:szCs w:val="10"/>
        </w:rPr>
        <w:t xml:space="preserve">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t>
      </w:r>
      <w:proofErr w:type="gramStart"/>
      <w:r w:rsidRPr="007B6446">
        <w:rPr>
          <w:sz w:val="10"/>
          <w:szCs w:val="10"/>
        </w:rPr>
        <w:t>work</w:t>
      </w:r>
      <w:proofErr w:type="gramEnd"/>
      <w:r w:rsidRPr="007B6446">
        <w:rPr>
          <w:sz w:val="10"/>
          <w:szCs w:val="10"/>
        </w:rPr>
        <w:t xml:space="preserve"> in terms of the relationship between force and consent in a nominally stable society?</w:t>
      </w:r>
    </w:p>
    <w:p w14:paraId="5F66244C" w14:textId="77777777" w:rsidR="00742124" w:rsidRPr="007B6446" w:rsidRDefault="00742124" w:rsidP="00742124">
      <w:pPr>
        <w:rPr>
          <w:sz w:val="10"/>
          <w:szCs w:val="10"/>
        </w:rPr>
      </w:pPr>
      <w:r w:rsidRPr="007B6446">
        <w:rPr>
          <w:sz w:val="10"/>
          <w:szCs w:val="10"/>
        </w:rPr>
        <w:t xml:space="preserve">FW: When a state is stable in a capitalist dispensation, such as Canada, then there is an equilibrium between force and consent. In other words, one of the things you have in a “good” (for capitalists) dispensation is a smooth situation. </w:t>
      </w:r>
      <w:proofErr w:type="gramStart"/>
      <w:r w:rsidRPr="007B6446">
        <w:rPr>
          <w:sz w:val="10"/>
          <w:szCs w:val="10"/>
        </w:rPr>
        <w:t>So</w:t>
      </w:r>
      <w:proofErr w:type="gramEnd"/>
      <w:r w:rsidRPr="007B6446">
        <w:rPr>
          <w:sz w:val="10"/>
          <w:szCs w:val="10"/>
        </w:rPr>
        <w:t xml:space="preserve">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w:t>
      </w:r>
    </w:p>
    <w:p w14:paraId="6C8B53D8" w14:textId="77777777" w:rsidR="00742124" w:rsidRPr="007B6446" w:rsidRDefault="00742124" w:rsidP="00742124">
      <w:pPr>
        <w:rPr>
          <w:sz w:val="10"/>
          <w:szCs w:val="10"/>
        </w:rPr>
      </w:pPr>
      <w:r w:rsidRPr="007B6446">
        <w:rPr>
          <w:sz w:val="10"/>
          <w:szCs w:val="10"/>
        </w:rPr>
        <w:t xml:space="preserve">CSS: Such as general strikes, mass aggression against the capitalist order… </w:t>
      </w:r>
    </w:p>
    <w:p w14:paraId="381C7650" w14:textId="77777777" w:rsidR="00742124" w:rsidRPr="007B6446" w:rsidRDefault="00742124" w:rsidP="00742124">
      <w:pPr>
        <w:rPr>
          <w:sz w:val="10"/>
          <w:szCs w:val="10"/>
        </w:rPr>
      </w:pPr>
      <w:r w:rsidRPr="007B6446">
        <w:rPr>
          <w:sz w:val="10"/>
          <w:szCs w:val="10"/>
        </w:rPr>
        <w:t xml:space="preserve">FW: Exactly. </w:t>
      </w:r>
    </w:p>
    <w:p w14:paraId="36F3A3D2" w14:textId="77777777" w:rsidR="00742124" w:rsidRPr="007B6446" w:rsidRDefault="00742124" w:rsidP="00742124">
      <w:pPr>
        <w:rPr>
          <w:sz w:val="10"/>
          <w:szCs w:val="10"/>
        </w:rPr>
      </w:pPr>
      <w:r w:rsidRPr="007B6446">
        <w:rPr>
          <w:sz w:val="10"/>
          <w:szCs w:val="10"/>
        </w:rPr>
        <w:t xml:space="preserve">CSS: </w:t>
      </w:r>
      <w:proofErr w:type="gramStart"/>
      <w:r w:rsidRPr="007B6446">
        <w:rPr>
          <w:sz w:val="10"/>
          <w:szCs w:val="10"/>
        </w:rPr>
        <w:t>So</w:t>
      </w:r>
      <w:proofErr w:type="gramEnd"/>
      <w:r w:rsidRPr="007B6446">
        <w:rPr>
          <w:sz w:val="10"/>
          <w:szCs w:val="10"/>
        </w:rPr>
        <w:t xml:space="preserve"> then this equilibrium between force and consent, which constitutes hegemony in Gramsci’s mind, how does that notion apply or not in your mind to the relationship between master and slave?</w:t>
      </w:r>
    </w:p>
    <w:p w14:paraId="3BE07114" w14:textId="77777777" w:rsidR="00742124" w:rsidRPr="007B6446" w:rsidRDefault="00742124" w:rsidP="00742124">
      <w:pPr>
        <w:rPr>
          <w:sz w:val="10"/>
          <w:szCs w:val="10"/>
        </w:rPr>
      </w:pPr>
      <w:r w:rsidRPr="007B6446">
        <w:rPr>
          <w:sz w:val="10"/>
          <w:szCs w:val="10"/>
        </w:rPr>
        <w:t xml:space="preserve">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w:t>
      </w:r>
      <w:proofErr w:type="gramStart"/>
      <w:r w:rsidRPr="007B6446">
        <w:rPr>
          <w:sz w:val="10"/>
          <w:szCs w:val="10"/>
        </w:rPr>
        <w:t>means</w:t>
      </w:r>
      <w:proofErr w:type="gramEnd"/>
      <w:r w:rsidRPr="007B6446">
        <w:rPr>
          <w:sz w:val="10"/>
          <w:szCs w:val="10"/>
        </w:rPr>
        <w:t xml:space="preserve"> for </w:t>
      </w:r>
      <w:proofErr w:type="gramStart"/>
      <w:r w:rsidRPr="007B6446">
        <w:rPr>
          <w:sz w:val="10"/>
          <w:szCs w:val="10"/>
        </w:rPr>
        <w:t>example</w:t>
      </w:r>
      <w:proofErr w:type="gramEnd"/>
      <w:r w:rsidRPr="007B6446">
        <w:rPr>
          <w:sz w:val="10"/>
          <w:szCs w:val="10"/>
        </w:rPr>
        <w:t xml:space="preserve"> a capitalist society—only comes into being through a kind of pre-history of </w:t>
      </w:r>
      <w:proofErr w:type="gramStart"/>
      <w:r w:rsidRPr="007B6446">
        <w:rPr>
          <w:sz w:val="10"/>
          <w:szCs w:val="10"/>
        </w:rPr>
        <w:t>violence—</w:t>
      </w:r>
      <w:proofErr w:type="gramEnd"/>
      <w:r w:rsidRPr="007B6446">
        <w:rPr>
          <w:sz w:val="10"/>
          <w:szCs w:val="10"/>
        </w:rPr>
        <w:t xml:space="preserve">the violence that it takes to move from feudalism to capitalism. But once the state of capitalism is set up the violence goes into remission. But then he goes on to say that what’s interesting about the slave estate—the slave estate is </w:t>
      </w:r>
      <w:proofErr w:type="gramStart"/>
      <w:r w:rsidRPr="007B6446">
        <w:rPr>
          <w:sz w:val="10"/>
          <w:szCs w:val="10"/>
        </w:rPr>
        <w:t>actually a</w:t>
      </w:r>
      <w:proofErr w:type="gramEnd"/>
      <w:r w:rsidRPr="007B6446">
        <w:rPr>
          <w:sz w:val="10"/>
          <w:szCs w:val="10"/>
        </w:rPr>
        <w:t xml:space="preserve"> phrase from the Black feminist Hortense Spillers—or the slave relation is that the violent pre-history of the slave relation carries over and becomes the concurrent dynamic of the current history of slavery. And that is really, </w:t>
      </w:r>
      <w:proofErr w:type="gramStart"/>
      <w:r w:rsidRPr="007B6446">
        <w:rPr>
          <w:sz w:val="10"/>
          <w:szCs w:val="10"/>
        </w:rPr>
        <w:t>really profound</w:t>
      </w:r>
      <w:proofErr w:type="gramEnd"/>
      <w:r w:rsidRPr="007B6446">
        <w:rPr>
          <w:sz w:val="10"/>
          <w:szCs w:val="10"/>
        </w:rPr>
        <w:t xml:space="preserve">.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w:t>
      </w:r>
      <w:proofErr w:type="gramStart"/>
      <w:r w:rsidRPr="007B6446">
        <w:rPr>
          <w:sz w:val="10"/>
          <w:szCs w:val="10"/>
        </w:rPr>
        <w:t>So</w:t>
      </w:r>
      <w:proofErr w:type="gramEnd"/>
      <w:r w:rsidRPr="007B6446">
        <w:rPr>
          <w:sz w:val="10"/>
          <w:szCs w:val="10"/>
        </w:rPr>
        <w:t xml:space="preserve"> it kind of looks like ordinary sadism and jealousy on the wife’s part and so it </w:t>
      </w:r>
      <w:proofErr w:type="gramStart"/>
      <w:r w:rsidRPr="007B6446">
        <w:rPr>
          <w:sz w:val="10"/>
          <w:szCs w:val="10"/>
        </w:rPr>
        <w:t>actually almost</w:t>
      </w:r>
      <w:proofErr w:type="gramEnd"/>
      <w:r w:rsidRPr="007B6446">
        <w:rPr>
          <w:sz w:val="10"/>
          <w:szCs w:val="10"/>
        </w:rPr>
        <w:t xml:space="preserve"> becomes a sort of sick love triangle. Alright, put the film away. Pick up the book and what you find is that the violence against the slaves in the book that became the movie </w:t>
      </w:r>
      <w:proofErr w:type="gramStart"/>
      <w:r w:rsidRPr="007B6446">
        <w:rPr>
          <w:sz w:val="10"/>
          <w:szCs w:val="10"/>
        </w:rPr>
        <w:t>actually has</w:t>
      </w:r>
      <w:proofErr w:type="gramEnd"/>
      <w:r w:rsidRPr="007B6446">
        <w:rPr>
          <w:sz w:val="10"/>
          <w:szCs w:val="10"/>
        </w:rPr>
        <w:t xml:space="preserve"> no utility, it has no rationale. For </w:t>
      </w:r>
      <w:proofErr w:type="gramStart"/>
      <w:r w:rsidRPr="007B6446">
        <w:rPr>
          <w:sz w:val="10"/>
          <w:szCs w:val="10"/>
        </w:rPr>
        <w:t>instance</w:t>
      </w:r>
      <w:proofErr w:type="gramEnd"/>
      <w:r w:rsidRPr="007B6446">
        <w:rPr>
          <w:sz w:val="10"/>
          <w:szCs w:val="10"/>
        </w:rPr>
        <w:t xml:space="preserv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2C5ED22D" w14:textId="77777777" w:rsidR="00742124" w:rsidRPr="007B6446" w:rsidRDefault="00742124" w:rsidP="00742124">
      <w:pPr>
        <w:rPr>
          <w:sz w:val="10"/>
          <w:szCs w:val="10"/>
        </w:rPr>
      </w:pPr>
      <w:r w:rsidRPr="007B6446">
        <w:rPr>
          <w:sz w:val="10"/>
          <w:szCs w:val="10"/>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4CB1CDE1" w14:textId="77777777" w:rsidR="00742124" w:rsidRPr="007B6446" w:rsidRDefault="00742124" w:rsidP="00742124">
      <w:pPr>
        <w:rPr>
          <w:sz w:val="10"/>
          <w:szCs w:val="10"/>
        </w:rPr>
      </w:pPr>
      <w:r w:rsidRPr="007B6446">
        <w:rPr>
          <w:sz w:val="10"/>
          <w:szCs w:val="10"/>
        </w:rPr>
        <w:t xml:space="preserve">FW: A lot of people have been </w:t>
      </w:r>
      <w:proofErr w:type="spellStart"/>
      <w:r w:rsidRPr="007B6446">
        <w:rPr>
          <w:sz w:val="10"/>
          <w:szCs w:val="10"/>
        </w:rPr>
        <w:t>genocided</w:t>
      </w:r>
      <w:proofErr w:type="spellEnd"/>
      <w:r w:rsidRPr="007B6446">
        <w:rPr>
          <w:sz w:val="10"/>
          <w:szCs w:val="10"/>
        </w:rPr>
        <w:t xml:space="preserve"> so the middle 88 pages of my book, Red, White and Black, first begins by honoring the destruction of Native Americans and what that has meant for white Americans. However, to make it </w:t>
      </w:r>
      <w:proofErr w:type="gramStart"/>
      <w:r w:rsidRPr="007B6446">
        <w:rPr>
          <w:sz w:val="10"/>
          <w:szCs w:val="10"/>
        </w:rPr>
        <w:t>really simple</w:t>
      </w:r>
      <w:proofErr w:type="gramEnd"/>
      <w:r w:rsidRPr="007B6446">
        <w:rPr>
          <w:sz w:val="10"/>
          <w:szCs w:val="10"/>
        </w:rPr>
        <w:t xml:space="preserve">, to pare it down, I do think that there is, in the main, a utility to the genocide of Native Americans that does not mirror the prelogical “rationale” of the violence against Blacks. Indians are </w:t>
      </w:r>
      <w:proofErr w:type="spellStart"/>
      <w:r w:rsidRPr="007B6446">
        <w:rPr>
          <w:sz w:val="10"/>
          <w:szCs w:val="10"/>
        </w:rPr>
        <w:t>genocided</w:t>
      </w:r>
      <w:proofErr w:type="spellEnd"/>
      <w:r w:rsidRPr="007B6446">
        <w:rPr>
          <w:sz w:val="10"/>
          <w:szCs w:val="10"/>
        </w:rPr>
        <w:t>,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5C342028" w14:textId="77777777" w:rsidR="00742124" w:rsidRPr="007B6446" w:rsidRDefault="00742124" w:rsidP="00742124">
      <w:pPr>
        <w:rPr>
          <w:sz w:val="10"/>
          <w:szCs w:val="10"/>
        </w:rPr>
      </w:pPr>
      <w:r w:rsidRPr="007B6446">
        <w:rPr>
          <w:sz w:val="10"/>
          <w:szCs w:val="10"/>
        </w:rPr>
        <w:t xml:space="preserve">CSS: In other words, settlers wanted Indian </w:t>
      </w:r>
      <w:proofErr w:type="gramStart"/>
      <w:r w:rsidRPr="007B6446">
        <w:rPr>
          <w:sz w:val="10"/>
          <w:szCs w:val="10"/>
        </w:rPr>
        <w:t>land</w:t>
      </w:r>
      <w:proofErr w:type="gramEnd"/>
      <w:r w:rsidRPr="007B6446">
        <w:rPr>
          <w:sz w:val="10"/>
          <w:szCs w:val="10"/>
        </w:rPr>
        <w:t xml:space="preserve"> so they killed Indians in large part to get the land, whereas what non-Blacks want from Blacks is not land but…</w:t>
      </w:r>
    </w:p>
    <w:p w14:paraId="56C27C31" w14:textId="77777777" w:rsidR="00742124" w:rsidRPr="007B6446" w:rsidRDefault="00742124" w:rsidP="00742124">
      <w:pPr>
        <w:rPr>
          <w:sz w:val="10"/>
          <w:szCs w:val="10"/>
        </w:rPr>
      </w:pPr>
      <w:r w:rsidRPr="007B6446">
        <w:rPr>
          <w:sz w:val="10"/>
          <w:szCs w:val="10"/>
        </w:rPr>
        <w:t xml:space="preserve">FW: …but being. If you look at the Dred Scott decision, there’s </w:t>
      </w:r>
      <w:proofErr w:type="gramStart"/>
      <w:r w:rsidRPr="007B6446">
        <w:rPr>
          <w:sz w:val="10"/>
          <w:szCs w:val="10"/>
        </w:rPr>
        <w:t>a really interesting</w:t>
      </w:r>
      <w:proofErr w:type="gramEnd"/>
      <w:r w:rsidRPr="007B6446">
        <w:rPr>
          <w:sz w:val="10"/>
          <w:szCs w:val="10"/>
        </w:rPr>
        <w:t xml:space="preserve"> three or four paragraphs in this </w:t>
      </w:r>
      <w:proofErr w:type="gramStart"/>
      <w:r w:rsidRPr="007B6446">
        <w:rPr>
          <w:sz w:val="10"/>
          <w:szCs w:val="10"/>
        </w:rPr>
        <w:t>two hundred and fifty-page</w:t>
      </w:r>
      <w:proofErr w:type="gramEnd"/>
      <w:r w:rsidRPr="007B6446">
        <w:rPr>
          <w:sz w:val="10"/>
          <w:szCs w:val="10"/>
        </w:rPr>
        <w:t xml:space="preserv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w:t>
      </w:r>
      <w:proofErr w:type="gramStart"/>
      <w:r w:rsidRPr="007B6446">
        <w:rPr>
          <w:sz w:val="10"/>
          <w:szCs w:val="10"/>
        </w:rPr>
        <w:t>In order for</w:t>
      </w:r>
      <w:proofErr w:type="gramEnd"/>
      <w:r w:rsidRPr="007B6446">
        <w:rPr>
          <w:sz w:val="10"/>
          <w:szCs w:val="10"/>
        </w:rPr>
        <w:t xml:space="preserve"> Dred Scott to appear before the Bar, he had to become a jurisprudential </w:t>
      </w:r>
      <w:proofErr w:type="gramStart"/>
      <w:r w:rsidRPr="007B6446">
        <w:rPr>
          <w:sz w:val="10"/>
          <w:szCs w:val="10"/>
        </w:rPr>
        <w:t>subject</w:t>
      </w:r>
      <w:proofErr w:type="gramEnd"/>
      <w:r w:rsidRPr="007B6446">
        <w:rPr>
          <w:sz w:val="10"/>
          <w:szCs w:val="10"/>
        </w:rPr>
        <w:t xml:space="preserve">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w:t>
      </w:r>
      <w:proofErr w:type="gramStart"/>
      <w:r w:rsidRPr="007B6446">
        <w:rPr>
          <w:sz w:val="10"/>
          <w:szCs w:val="10"/>
        </w:rPr>
        <w:t>Americans</w:t>
      </w:r>
      <w:proofErr w:type="gramEnd"/>
      <w:r w:rsidRPr="007B6446">
        <w:rPr>
          <w:sz w:val="10"/>
          <w:szCs w:val="10"/>
        </w:rPr>
        <w:t xml:space="preserve"> and they say that Native Americans </w:t>
      </w:r>
      <w:proofErr w:type="gramStart"/>
      <w:r w:rsidRPr="007B6446">
        <w:rPr>
          <w:sz w:val="10"/>
          <w:szCs w:val="10"/>
        </w:rPr>
        <w:t>actually have</w:t>
      </w:r>
      <w:proofErr w:type="gramEnd"/>
      <w:r w:rsidRPr="007B6446">
        <w:rPr>
          <w:sz w:val="10"/>
          <w:szCs w:val="10"/>
        </w:rPr>
        <w:t xml:space="preserve"> political community: “We recognize the arrangements of natality, affiliation, cartography. They have a degraded community in our eyes, and we’re trying to help them evolve to become a superior community, but they </w:t>
      </w:r>
      <w:proofErr w:type="gramStart"/>
      <w:r w:rsidRPr="007B6446">
        <w:rPr>
          <w:sz w:val="10"/>
          <w:szCs w:val="10"/>
        </w:rPr>
        <w:t>actually have</w:t>
      </w:r>
      <w:proofErr w:type="gramEnd"/>
      <w:r w:rsidRPr="007B6446">
        <w:rPr>
          <w:sz w:val="10"/>
          <w:szCs w:val="10"/>
        </w:rPr>
        <w:t xml:space="preserve"> community.” This is to say that the people on reservations are subjects worthy of jurisprudential adjudication. </w:t>
      </w:r>
      <w:proofErr w:type="gramStart"/>
      <w:r w:rsidRPr="007B6446">
        <w:rPr>
          <w:sz w:val="10"/>
          <w:szCs w:val="10"/>
        </w:rPr>
        <w:t>So</w:t>
      </w:r>
      <w:proofErr w:type="gramEnd"/>
      <w:r w:rsidRPr="007B6446">
        <w:rPr>
          <w:sz w:val="10"/>
          <w:szCs w:val="10"/>
        </w:rPr>
        <w:t xml:space="preserve"> in other words, return him to slavery not because he didn’t get permission to be freed, but because he is not a human being.</w:t>
      </w:r>
    </w:p>
    <w:p w14:paraId="7E233F96" w14:textId="77777777" w:rsidR="00742124" w:rsidRPr="007B6446" w:rsidRDefault="00742124" w:rsidP="00742124">
      <w:pPr>
        <w:rPr>
          <w:sz w:val="10"/>
          <w:szCs w:val="10"/>
        </w:rPr>
      </w:pPr>
      <w:r w:rsidRPr="007B6446">
        <w:rPr>
          <w:sz w:val="10"/>
          <w:szCs w:val="10"/>
        </w:rPr>
        <w:t>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w:t>
      </w:r>
    </w:p>
    <w:p w14:paraId="294B4AE4" w14:textId="77777777" w:rsidR="00742124" w:rsidRPr="007B6446" w:rsidRDefault="00742124" w:rsidP="00742124">
      <w:pPr>
        <w:rPr>
          <w:sz w:val="10"/>
          <w:szCs w:val="10"/>
        </w:rPr>
      </w:pPr>
      <w:r w:rsidRPr="007B6446">
        <w:rPr>
          <w:sz w:val="10"/>
          <w:szCs w:val="10"/>
        </w:rPr>
        <w:t xml:space="preserve">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w:t>
      </w:r>
      <w:proofErr w:type="spellStart"/>
      <w:r w:rsidRPr="007B6446">
        <w:rPr>
          <w:sz w:val="10"/>
          <w:szCs w:val="10"/>
        </w:rPr>
        <w:t>negrophobia</w:t>
      </w:r>
      <w:proofErr w:type="spellEnd"/>
      <w:r w:rsidRPr="007B6446">
        <w:rPr>
          <w:sz w:val="10"/>
          <w:szCs w:val="10"/>
        </w:rPr>
        <w:t xml:space="preserve">—“Yeah you can come over to my crib but don’t bring your friends.” And so, what he’s saying is that the psychic arrangement of the collective </w:t>
      </w:r>
      <w:proofErr w:type="gramStart"/>
      <w:r w:rsidRPr="007B6446">
        <w:rPr>
          <w:sz w:val="10"/>
          <w:szCs w:val="10"/>
        </w:rPr>
        <w:t>unconscious is</w:t>
      </w:r>
      <w:proofErr w:type="gramEnd"/>
      <w:r w:rsidRPr="007B6446">
        <w:rPr>
          <w:sz w:val="10"/>
          <w:szCs w:val="10"/>
        </w:rPr>
        <w:t xml:space="preserve"> manifest with the push/pull in the collective unconscious between negrophilia and </w:t>
      </w:r>
      <w:proofErr w:type="spellStart"/>
      <w:r w:rsidRPr="007B6446">
        <w:rPr>
          <w:sz w:val="10"/>
          <w:szCs w:val="10"/>
        </w:rPr>
        <w:t>negrophobia</w:t>
      </w:r>
      <w:proofErr w:type="spellEnd"/>
      <w:r w:rsidRPr="007B6446">
        <w:rPr>
          <w:sz w:val="10"/>
          <w:szCs w:val="10"/>
        </w:rPr>
        <w:t xml:space="preserve">. It’s not important how that gets worked out. What’s important is that that is a process of psychic integration which is necessary for global community. So, one day there could be </w:t>
      </w:r>
      <w:proofErr w:type="spellStart"/>
      <w:r w:rsidRPr="007B6446">
        <w:rPr>
          <w:sz w:val="10"/>
          <w:szCs w:val="10"/>
        </w:rPr>
        <w:t>negrophobia</w:t>
      </w:r>
      <w:proofErr w:type="spellEnd"/>
      <w:r w:rsidRPr="007B6446">
        <w:rPr>
          <w:sz w:val="10"/>
          <w:szCs w:val="10"/>
        </w:rPr>
        <w:t xml:space="preserve">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w:t>
      </w:r>
      <w:proofErr w:type="spellStart"/>
      <w:r w:rsidRPr="007B6446">
        <w:rPr>
          <w:sz w:val="10"/>
          <w:szCs w:val="10"/>
        </w:rPr>
        <w:t>negrophobia</w:t>
      </w:r>
      <w:proofErr w:type="spellEnd"/>
      <w:r w:rsidRPr="007B6446">
        <w:rPr>
          <w:sz w:val="10"/>
          <w:szCs w:val="10"/>
        </w:rPr>
        <w:t xml:space="preserve">, the concept that </w:t>
      </w:r>
      <w:proofErr w:type="gramStart"/>
      <w:r w:rsidRPr="007B6446">
        <w:rPr>
          <w:sz w:val="10"/>
          <w:szCs w:val="10"/>
        </w:rPr>
        <w:t>has to</w:t>
      </w:r>
      <w:proofErr w:type="gramEnd"/>
      <w:r w:rsidRPr="007B6446">
        <w:rPr>
          <w:sz w:val="10"/>
          <w:szCs w:val="10"/>
        </w:rPr>
        <w:t xml:space="preserve"> be reiterated is that the Black is an implement of that negotiation. If the Black does not become an implement of that </w:t>
      </w:r>
      <w:proofErr w:type="gramStart"/>
      <w:r w:rsidRPr="007B6446">
        <w:rPr>
          <w:sz w:val="10"/>
          <w:szCs w:val="10"/>
        </w:rPr>
        <w:t>negotiation</w:t>
      </w:r>
      <w:proofErr w:type="gramEnd"/>
      <w:r w:rsidRPr="007B6446">
        <w:rPr>
          <w:sz w:val="10"/>
          <w:szCs w:val="10"/>
        </w:rPr>
        <w:t xml:space="preserve"> then you have not a crisis but an epistemological break, a catastrophe in the knowledge-arrangement of the world. We would find ourselves on the cusp of a new world order, but one that could not be predicted in the way that Marx does.</w:t>
      </w:r>
    </w:p>
    <w:p w14:paraId="4884C7CC" w14:textId="77777777" w:rsidR="00742124" w:rsidRPr="007B6446" w:rsidRDefault="00742124" w:rsidP="00742124">
      <w:pPr>
        <w:rPr>
          <w:sz w:val="10"/>
          <w:szCs w:val="10"/>
        </w:rPr>
      </w:pPr>
      <w:r w:rsidRPr="007B6446">
        <w:rPr>
          <w:sz w:val="10"/>
          <w:szCs w:val="10"/>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28F1B514" w14:textId="77777777" w:rsidR="00742124" w:rsidRPr="007B6446" w:rsidRDefault="00742124" w:rsidP="00742124">
      <w:pPr>
        <w:rPr>
          <w:sz w:val="10"/>
          <w:szCs w:val="10"/>
        </w:rPr>
      </w:pPr>
      <w:r w:rsidRPr="007B6446">
        <w:rPr>
          <w:sz w:val="10"/>
          <w:szCs w:val="10"/>
        </w:rPr>
        <w:t xml:space="preserve">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w:t>
      </w:r>
      <w:proofErr w:type="gramStart"/>
      <w:r w:rsidRPr="007B6446">
        <w:rPr>
          <w:sz w:val="10"/>
          <w:szCs w:val="10"/>
        </w:rPr>
        <w:t>happens</w:t>
      </w:r>
      <w:proofErr w:type="gramEnd"/>
      <w:r w:rsidRPr="007B6446">
        <w:rPr>
          <w:sz w:val="10"/>
          <w:szCs w:val="10"/>
        </w:rPr>
        <w:t xml:space="preserve">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w:t>
      </w:r>
      <w:proofErr w:type="gramStart"/>
      <w:r w:rsidRPr="007B6446">
        <w:rPr>
          <w:sz w:val="10"/>
          <w:szCs w:val="10"/>
        </w:rPr>
        <w:t>Hawai‘</w:t>
      </w:r>
      <w:proofErr w:type="gramEnd"/>
      <w:r w:rsidRPr="007B6446">
        <w:rPr>
          <w:sz w:val="10"/>
          <w:szCs w:val="10"/>
        </w:rPr>
        <w:t>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5BBC7D2E" w14:textId="77777777" w:rsidR="00742124" w:rsidRPr="007B6446" w:rsidRDefault="00742124" w:rsidP="00742124">
      <w:pPr>
        <w:rPr>
          <w:sz w:val="10"/>
          <w:szCs w:val="10"/>
        </w:rPr>
      </w:pPr>
      <w:r w:rsidRPr="007B6446">
        <w:rPr>
          <w:sz w:val="10"/>
          <w:szCs w:val="10"/>
        </w:rPr>
        <w:t xml:space="preserve">CSS: Let me ask you a personal question, but you can of course refuse to answer. </w:t>
      </w:r>
      <w:proofErr w:type="gramStart"/>
      <w:r w:rsidRPr="007B6446">
        <w:rPr>
          <w:sz w:val="10"/>
          <w:szCs w:val="10"/>
        </w:rPr>
        <w:t>So</w:t>
      </w:r>
      <w:proofErr w:type="gramEnd"/>
      <w:r w:rsidRPr="007B6446">
        <w:rPr>
          <w:sz w:val="10"/>
          <w:szCs w:val="10"/>
        </w:rPr>
        <w:t xml:space="preserve">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691B4166" w14:textId="77777777" w:rsidR="00742124" w:rsidRPr="007B6446" w:rsidRDefault="00742124" w:rsidP="00742124">
      <w:pPr>
        <w:rPr>
          <w:sz w:val="10"/>
          <w:szCs w:val="10"/>
        </w:rPr>
      </w:pPr>
      <w:r w:rsidRPr="007B6446">
        <w:rPr>
          <w:sz w:val="10"/>
          <w:szCs w:val="10"/>
        </w:rPr>
        <w:t xml:space="preserve">FW: Well, she can’t. She tries, but what’s interesting and important is that I would never put my marriage out there as a kind of example of what people could aspire to. As a kind of </w:t>
      </w:r>
      <w:proofErr w:type="gramStart"/>
      <w:r w:rsidRPr="007B6446">
        <w:rPr>
          <w:sz w:val="10"/>
          <w:szCs w:val="10"/>
        </w:rPr>
        <w:t>short hand</w:t>
      </w:r>
      <w:proofErr w:type="gramEnd"/>
      <w:r w:rsidRPr="007B6446">
        <w:rPr>
          <w:sz w:val="10"/>
          <w:szCs w:val="10"/>
        </w:rPr>
        <w:t xml:space="preserve">, I call her my </w:t>
      </w:r>
      <w:proofErr w:type="gramStart"/>
      <w:r w:rsidRPr="007B6446">
        <w:rPr>
          <w:sz w:val="10"/>
          <w:szCs w:val="10"/>
        </w:rPr>
        <w:t>wife</w:t>
      </w:r>
      <w:proofErr w:type="gramEnd"/>
      <w:r w:rsidRPr="007B6446">
        <w:rPr>
          <w:sz w:val="10"/>
          <w:szCs w:val="10"/>
        </w:rPr>
        <w:t xml:space="preserv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w:t>
      </w:r>
      <w:proofErr w:type="gramStart"/>
      <w:r w:rsidRPr="007B6446">
        <w:rPr>
          <w:sz w:val="10"/>
          <w:szCs w:val="10"/>
        </w:rPr>
        <w:t>actually inculcated</w:t>
      </w:r>
      <w:proofErr w:type="gramEnd"/>
      <w:r w:rsidRPr="007B6446">
        <w:rPr>
          <w:sz w:val="10"/>
          <w:szCs w:val="10"/>
        </w:rPr>
        <w:t xml:space="preserve">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w:t>
      </w:r>
      <w:proofErr w:type="spellStart"/>
      <w:r w:rsidRPr="007B6446">
        <w:rPr>
          <w:sz w:val="10"/>
          <w:szCs w:val="10"/>
        </w:rPr>
        <w:t>Incognegro</w:t>
      </w:r>
      <w:proofErr w:type="spellEnd"/>
      <w:r w:rsidRPr="007B6446">
        <w:rPr>
          <w:sz w:val="10"/>
          <w:szCs w:val="10"/>
        </w:rPr>
        <w:t xml:space="preserve">,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w:t>
      </w:r>
      <w:proofErr w:type="gramStart"/>
      <w:r w:rsidRPr="007B6446">
        <w:rPr>
          <w:sz w:val="10"/>
          <w:szCs w:val="10"/>
        </w:rPr>
        <w:t>particular logic</w:t>
      </w:r>
      <w:proofErr w:type="gramEnd"/>
      <w:r w:rsidRPr="007B6446">
        <w:rPr>
          <w:sz w:val="10"/>
          <w:szCs w:val="10"/>
        </w:rPr>
        <w:t xml:space="preserve"> because they know it’s the truth. They know their own anxieties about the question, </w:t>
      </w:r>
      <w:proofErr w:type="gramStart"/>
      <w:r w:rsidRPr="007B6446">
        <w:rPr>
          <w:sz w:val="10"/>
          <w:szCs w:val="10"/>
        </w:rPr>
        <w:t>Where</w:t>
      </w:r>
      <w:proofErr w:type="gramEnd"/>
      <w:r w:rsidRPr="007B6446">
        <w:rPr>
          <w:sz w:val="10"/>
          <w:szCs w:val="10"/>
        </w:rPr>
        <w:t xml:space="preserve"> is </w:t>
      </w:r>
      <w:proofErr w:type="gramStart"/>
      <w:r w:rsidRPr="007B6446">
        <w:rPr>
          <w:sz w:val="10"/>
          <w:szCs w:val="10"/>
        </w:rPr>
        <w:t>Blackness?,</w:t>
      </w:r>
      <w:proofErr w:type="gramEnd"/>
      <w:r w:rsidRPr="007B6446">
        <w:rPr>
          <w:sz w:val="10"/>
          <w:szCs w:val="10"/>
        </w:rPr>
        <w:t xml:space="preserve"> but they can’t approach it because what it would mean is a kind of confrontation with people who are intimate </w:t>
      </w:r>
      <w:proofErr w:type="gramStart"/>
      <w:r w:rsidRPr="007B6446">
        <w:rPr>
          <w:sz w:val="10"/>
          <w:szCs w:val="10"/>
        </w:rPr>
        <w:t>to</w:t>
      </w:r>
      <w:proofErr w:type="gramEnd"/>
      <w:r w:rsidRPr="007B6446">
        <w:rPr>
          <w:sz w:val="10"/>
          <w:szCs w:val="10"/>
        </w:rPr>
        <w:t xml:space="preserve"> them that they don’t know they could withstand. And </w:t>
      </w:r>
      <w:proofErr w:type="gramStart"/>
      <w:r w:rsidRPr="007B6446">
        <w:rPr>
          <w:sz w:val="10"/>
          <w:szCs w:val="10"/>
        </w:rPr>
        <w:t>so</w:t>
      </w:r>
      <w:proofErr w:type="gramEnd"/>
      <w:r w:rsidRPr="007B6446">
        <w:rPr>
          <w:sz w:val="10"/>
          <w:szCs w:val="10"/>
        </w:rPr>
        <w:t xml:space="preserve"> the real question is, Will these people do all they can to fall into the abyss of </w:t>
      </w:r>
      <w:proofErr w:type="gramStart"/>
      <w:r w:rsidRPr="007B6446">
        <w:rPr>
          <w:sz w:val="10"/>
          <w:szCs w:val="10"/>
        </w:rPr>
        <w:t>nonexistence?,</w:t>
      </w:r>
      <w:proofErr w:type="gramEnd"/>
      <w:r w:rsidRPr="007B6446">
        <w:rPr>
          <w:sz w:val="10"/>
          <w:szCs w:val="10"/>
        </w:rPr>
        <w:t xml:space="preserve"> not about how they will perform as partial allies while keeping their cultural presence.</w:t>
      </w:r>
    </w:p>
    <w:p w14:paraId="55A8D147" w14:textId="77777777" w:rsidR="00742124" w:rsidRPr="007B6446" w:rsidRDefault="00742124" w:rsidP="00742124">
      <w:pPr>
        <w:rPr>
          <w:sz w:val="10"/>
          <w:szCs w:val="10"/>
        </w:rPr>
      </w:pPr>
      <w:r w:rsidRPr="007B6446">
        <w:rPr>
          <w:sz w:val="10"/>
          <w:szCs w:val="10"/>
        </w:rPr>
        <w:t xml:space="preserve">CSS: Why would a Black person, why would you, choose intentionally, consciously, to </w:t>
      </w:r>
      <w:proofErr w:type="gramStart"/>
      <w:r w:rsidRPr="007B6446">
        <w:rPr>
          <w:sz w:val="10"/>
          <w:szCs w:val="10"/>
        </w:rPr>
        <w:t>enter into</w:t>
      </w:r>
      <w:proofErr w:type="gramEnd"/>
      <w:r w:rsidRPr="007B6446">
        <w:rPr>
          <w:sz w:val="10"/>
          <w:szCs w:val="10"/>
        </w:rPr>
        <w:t xml:space="preserve"> a life relationship in which you perceive yourself as the figure of the slave? </w:t>
      </w:r>
    </w:p>
    <w:p w14:paraId="487167DC" w14:textId="77777777" w:rsidR="00742124" w:rsidRPr="007B6446" w:rsidRDefault="00742124" w:rsidP="00742124">
      <w:pPr>
        <w:rPr>
          <w:sz w:val="10"/>
          <w:szCs w:val="10"/>
        </w:rPr>
      </w:pPr>
      <w:r w:rsidRPr="007B6446">
        <w:rPr>
          <w:sz w:val="10"/>
          <w:szCs w:val="10"/>
        </w:rPr>
        <w:t xml:space="preserve">FW: I don’t think it’s a fair question because the question implies that, knowing what I know, I can </w:t>
      </w:r>
      <w:proofErr w:type="gramStart"/>
      <w:r w:rsidRPr="007B6446">
        <w:rPr>
          <w:sz w:val="10"/>
          <w:szCs w:val="10"/>
        </w:rPr>
        <w:t>actually change</w:t>
      </w:r>
      <w:proofErr w:type="gramEnd"/>
      <w:r w:rsidRPr="007B6446">
        <w:rPr>
          <w:sz w:val="10"/>
          <w:szCs w:val="10"/>
        </w:rPr>
        <w:t xml:space="preserve"> my life in an essential way. The question </w:t>
      </w:r>
      <w:proofErr w:type="gramStart"/>
      <w:r w:rsidRPr="007B6446">
        <w:rPr>
          <w:sz w:val="10"/>
          <w:szCs w:val="10"/>
        </w:rPr>
        <w:t>actually takes</w:t>
      </w:r>
      <w:proofErr w:type="gramEnd"/>
      <w:r w:rsidRPr="007B6446">
        <w:rPr>
          <w:sz w:val="10"/>
          <w:szCs w:val="10"/>
        </w:rPr>
        <w:t xml:space="preserve"> us away from the problem that I’ve outlined and </w:t>
      </w:r>
      <w:proofErr w:type="gramStart"/>
      <w:r w:rsidRPr="007B6446">
        <w:rPr>
          <w:sz w:val="10"/>
          <w:szCs w:val="10"/>
        </w:rPr>
        <w:t>actually puts</w:t>
      </w:r>
      <w:proofErr w:type="gramEnd"/>
      <w:r w:rsidRPr="007B6446">
        <w:rPr>
          <w:sz w:val="10"/>
          <w:szCs w:val="10"/>
        </w:rPr>
        <w:t xml:space="preserve"> the responsibility of correcting the situation on me when </w:t>
      </w:r>
      <w:proofErr w:type="gramStart"/>
      <w:r w:rsidRPr="007B6446">
        <w:rPr>
          <w:sz w:val="10"/>
          <w:szCs w:val="10"/>
        </w:rPr>
        <w:t>actually it</w:t>
      </w:r>
      <w:proofErr w:type="gramEnd"/>
      <w:r w:rsidRPr="007B6446">
        <w:rPr>
          <w:sz w:val="10"/>
          <w:szCs w:val="10"/>
        </w:rPr>
        <w:t xml:space="preserve"> should be on you. </w:t>
      </w:r>
    </w:p>
    <w:p w14:paraId="41AA3F4F" w14:textId="77777777" w:rsidR="00742124" w:rsidRPr="007B6446" w:rsidRDefault="00742124" w:rsidP="00742124">
      <w:pPr>
        <w:rPr>
          <w:sz w:val="10"/>
          <w:szCs w:val="10"/>
        </w:rPr>
      </w:pPr>
      <w:r w:rsidRPr="007B6446">
        <w:rPr>
          <w:sz w:val="10"/>
          <w:szCs w:val="10"/>
        </w:rPr>
        <w:t>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w:t>
      </w:r>
    </w:p>
    <w:p w14:paraId="3B4B921D" w14:textId="77777777" w:rsidR="00742124" w:rsidRPr="007B6446" w:rsidRDefault="00742124" w:rsidP="00742124">
      <w:pPr>
        <w:rPr>
          <w:sz w:val="10"/>
          <w:szCs w:val="10"/>
        </w:rPr>
      </w:pPr>
      <w:r w:rsidRPr="007B6446">
        <w:rPr>
          <w:sz w:val="10"/>
          <w:szCs w:val="10"/>
        </w:rPr>
        <w:t xml:space="preserve">FW: I don’t agree with </w:t>
      </w:r>
      <w:proofErr w:type="gramStart"/>
      <w:r w:rsidRPr="007B6446">
        <w:rPr>
          <w:sz w:val="10"/>
          <w:szCs w:val="10"/>
        </w:rPr>
        <w:t>that</w:t>
      </w:r>
      <w:proofErr w:type="gramEnd"/>
      <w:r w:rsidRPr="007B6446">
        <w:rPr>
          <w:sz w:val="10"/>
          <w:szCs w:val="10"/>
        </w:rPr>
        <w:t xml:space="preserve"> and we don’t have the time to </w:t>
      </w:r>
      <w:proofErr w:type="gramStart"/>
      <w:r w:rsidRPr="007B6446">
        <w:rPr>
          <w:sz w:val="10"/>
          <w:szCs w:val="10"/>
        </w:rPr>
        <w:t>actually get</w:t>
      </w:r>
      <w:proofErr w:type="gramEnd"/>
      <w:r w:rsidRPr="007B6446">
        <w:rPr>
          <w:sz w:val="10"/>
          <w:szCs w:val="10"/>
        </w:rPr>
        <w:t xml:space="preserve"> into this, but my book, Red, White and Black, is a critique of agency as a generic category. What I’m saying is that, okay, I’m not Elijah Mohammed, I don’t believe that the white man is the devil and that this is all divined by </w:t>
      </w:r>
      <w:proofErr w:type="gramStart"/>
      <w:r w:rsidRPr="007B6446">
        <w:rPr>
          <w:sz w:val="10"/>
          <w:szCs w:val="10"/>
        </w:rPr>
        <w:t>god</w:t>
      </w:r>
      <w:proofErr w:type="gramEnd"/>
      <w:r w:rsidRPr="007B6446">
        <w:rPr>
          <w:sz w:val="10"/>
          <w:szCs w:val="10"/>
        </w:rPr>
        <w:t xml:space="preserve">.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w:t>
      </w:r>
      <w:proofErr w:type="gramStart"/>
      <w:r w:rsidRPr="007B6446">
        <w:rPr>
          <w:sz w:val="10"/>
          <w:szCs w:val="10"/>
        </w:rPr>
        <w:t>a violence</w:t>
      </w:r>
      <w:proofErr w:type="gramEnd"/>
      <w:r w:rsidRPr="007B6446">
        <w:rPr>
          <w:sz w:val="10"/>
          <w:szCs w:val="10"/>
        </w:rPr>
        <w:t xml:space="preserv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w:t>
      </w:r>
      <w:proofErr w:type="spellStart"/>
      <w:r w:rsidRPr="007B6446">
        <w:rPr>
          <w:sz w:val="10"/>
          <w:szCs w:val="10"/>
        </w:rPr>
        <w:t>Saidiya</w:t>
      </w:r>
      <w:proofErr w:type="spellEnd"/>
      <w:r w:rsidRPr="007B6446">
        <w:rPr>
          <w:sz w:val="10"/>
          <w:szCs w:val="10"/>
        </w:rPr>
        <w:t xml:space="preserve"> Hartman says, “A Black revolution makes everyone freer than they actually want to be.” A Marxist revolution blows the lid </w:t>
      </w:r>
      <w:proofErr w:type="gramStart"/>
      <w:r w:rsidRPr="007B6446">
        <w:rPr>
          <w:sz w:val="10"/>
          <w:szCs w:val="10"/>
        </w:rPr>
        <w:t>off of</w:t>
      </w:r>
      <w:proofErr w:type="gramEnd"/>
      <w:r w:rsidRPr="007B6446">
        <w:rPr>
          <w:sz w:val="10"/>
          <w:szCs w:val="10"/>
        </w:rPr>
        <w:t xml:space="preserve"> economic relations; a feminist revolution blows the lid off patriarchal relations; a Black revolution blows the lid off the unconscious and relations writ large.</w:t>
      </w:r>
    </w:p>
    <w:p w14:paraId="5D314943" w14:textId="77777777" w:rsidR="00742124" w:rsidRPr="002B3D03" w:rsidRDefault="00742124" w:rsidP="00742124">
      <w:pPr>
        <w:rPr>
          <w:rStyle w:val="StyleUnderline"/>
        </w:rPr>
      </w:pPr>
      <w:r w:rsidRPr="00F056B0">
        <w:rPr>
          <w:sz w:val="16"/>
        </w:rPr>
        <w:t xml:space="preserve">CSS: I </w:t>
      </w:r>
      <w:proofErr w:type="gramStart"/>
      <w:r w:rsidRPr="00F056B0">
        <w:rPr>
          <w:sz w:val="16"/>
        </w:rPr>
        <w:t>have to</w:t>
      </w:r>
      <w:proofErr w:type="gramEnd"/>
      <w:r w:rsidRPr="00F056B0">
        <w:rPr>
          <w:sz w:val="16"/>
        </w:rPr>
        <w:t xml:space="preserve"> ask you, when you talk about this violence, in maybe the ideal situation of a Black revolution, what are we talking about concretely? Who or what is </w:t>
      </w:r>
      <w:proofErr w:type="gramStart"/>
      <w:r w:rsidRPr="00F056B0">
        <w:rPr>
          <w:sz w:val="16"/>
        </w:rPr>
        <w:t>the violence</w:t>
      </w:r>
      <w:proofErr w:type="gramEnd"/>
      <w:r w:rsidRPr="00F056B0">
        <w:rPr>
          <w:sz w:val="16"/>
        </w:rPr>
        <w:t xml:space="preserve"> directed </w:t>
      </w:r>
      <w:proofErr w:type="gramStart"/>
      <w:r w:rsidRPr="00F056B0">
        <w:rPr>
          <w:sz w:val="16"/>
        </w:rPr>
        <w:t>against</w:t>
      </w:r>
      <w:proofErr w:type="gramEnd"/>
      <w:r w:rsidRPr="00F056B0">
        <w:rPr>
          <w:sz w:val="16"/>
        </w:rPr>
        <w:t xml:space="preserve">? </w:t>
      </w:r>
      <w:r w:rsidRPr="002B3D03">
        <w:rPr>
          <w:rStyle w:val="StyleUnderline"/>
        </w:rPr>
        <w:t xml:space="preserve">Are we talking about </w:t>
      </w:r>
      <w:r w:rsidRPr="002B3D03">
        <w:rPr>
          <w:rStyle w:val="Emphasis"/>
        </w:rPr>
        <w:t>literally</w:t>
      </w:r>
      <w:r w:rsidRPr="002B3D03">
        <w:rPr>
          <w:rStyle w:val="StyleUnderline"/>
        </w:rPr>
        <w:t xml:space="preserve"> the elimination of the master threat </w:t>
      </w:r>
      <w:r w:rsidRPr="002B3D03">
        <w:rPr>
          <w:rStyle w:val="Emphasis"/>
        </w:rPr>
        <w:t>physically</w:t>
      </w:r>
      <w:r w:rsidRPr="002B3D03">
        <w:rPr>
          <w:rStyle w:val="StyleUnderline"/>
        </w:rPr>
        <w:t>?</w:t>
      </w:r>
    </w:p>
    <w:p w14:paraId="46D46A4D" w14:textId="77777777" w:rsidR="00742124" w:rsidRPr="00F056B0" w:rsidRDefault="00742124" w:rsidP="00742124">
      <w:pPr>
        <w:rPr>
          <w:sz w:val="16"/>
        </w:rPr>
      </w:pPr>
      <w:r w:rsidRPr="00F056B0">
        <w:rPr>
          <w:sz w:val="16"/>
        </w:rPr>
        <w:t xml:space="preserve">FW: Well, the short answer is that’s for me to know and for you to find out [laughter]. And the long answer is that as a professor </w:t>
      </w:r>
      <w:r w:rsidRPr="002B3D03">
        <w:rPr>
          <w:rStyle w:val="StyleUnderline"/>
        </w:rPr>
        <w:t xml:space="preserve">I’m uniquely </w:t>
      </w:r>
      <w:r w:rsidRPr="002B3D03">
        <w:rPr>
          <w:rStyle w:val="Emphasis"/>
        </w:rPr>
        <w:t>unqualified</w:t>
      </w:r>
      <w:r w:rsidRPr="002B3D03">
        <w:rPr>
          <w:rStyle w:val="StyleUnderline"/>
        </w:rPr>
        <w:t xml:space="preserve"> to</w:t>
      </w:r>
      <w:r w:rsidRPr="00F056B0">
        <w:rPr>
          <w:sz w:val="16"/>
        </w:rPr>
        <w:t xml:space="preserve"> </w:t>
      </w:r>
      <w:proofErr w:type="gramStart"/>
      <w:r w:rsidRPr="00F056B0">
        <w:rPr>
          <w:sz w:val="16"/>
        </w:rPr>
        <w:t xml:space="preserve">actually </w:t>
      </w:r>
      <w:r w:rsidRPr="002B3D03">
        <w:rPr>
          <w:rStyle w:val="StyleUnderline"/>
        </w:rPr>
        <w:t>make</w:t>
      </w:r>
      <w:proofErr w:type="gramEnd"/>
      <w:r w:rsidRPr="002B3D03">
        <w:rPr>
          <w:rStyle w:val="StyleUnderline"/>
        </w:rPr>
        <w:t xml:space="preserve"> that answer</w:t>
      </w:r>
      <w:r w:rsidRPr="00F056B0">
        <w:rPr>
          <w:sz w:val="16"/>
        </w:rPr>
        <w:t>. I rely on providing analysis and then getting those marching orders from people in the streets.</w:t>
      </w:r>
    </w:p>
    <w:p w14:paraId="5DFEF971" w14:textId="77777777" w:rsidR="00742124" w:rsidRPr="007B6446" w:rsidRDefault="00742124" w:rsidP="00742124">
      <w:pPr>
        <w:rPr>
          <w:sz w:val="10"/>
          <w:szCs w:val="10"/>
        </w:rPr>
      </w:pPr>
      <w:r w:rsidRPr="007B6446">
        <w:rPr>
          <w:sz w:val="10"/>
          <w:szCs w:val="10"/>
        </w:rPr>
        <w:t xml:space="preserve">II. </w:t>
      </w:r>
    </w:p>
    <w:p w14:paraId="19B44C5B" w14:textId="77777777" w:rsidR="00742124" w:rsidRPr="007B6446" w:rsidRDefault="00742124" w:rsidP="00742124">
      <w:pPr>
        <w:rPr>
          <w:sz w:val="10"/>
          <w:szCs w:val="10"/>
        </w:rPr>
      </w:pPr>
      <w:r w:rsidRPr="007B6446">
        <w:rPr>
          <w:sz w:val="10"/>
          <w:szCs w:val="10"/>
        </w:rPr>
        <w:t>The Burdened Individuality of Freedom</w:t>
      </w:r>
    </w:p>
    <w:p w14:paraId="34E1EC8B" w14:textId="77777777" w:rsidR="00742124" w:rsidRPr="007B6446" w:rsidRDefault="00742124" w:rsidP="00742124">
      <w:pPr>
        <w:rPr>
          <w:sz w:val="10"/>
          <w:szCs w:val="10"/>
        </w:rPr>
      </w:pPr>
      <w:proofErr w:type="spellStart"/>
      <w:r w:rsidRPr="007B6446">
        <w:rPr>
          <w:sz w:val="10"/>
          <w:szCs w:val="10"/>
        </w:rPr>
        <w:t>Saidiya</w:t>
      </w:r>
      <w:proofErr w:type="spellEnd"/>
      <w:r w:rsidRPr="007B6446">
        <w:rPr>
          <w:sz w:val="10"/>
          <w:szCs w:val="10"/>
        </w:rPr>
        <w:t xml:space="preserve"> Hartman</w:t>
      </w:r>
    </w:p>
    <w:p w14:paraId="5A3C4DC9" w14:textId="77777777" w:rsidR="00742124" w:rsidRPr="007B6446" w:rsidRDefault="00742124" w:rsidP="00742124">
      <w:pPr>
        <w:rPr>
          <w:sz w:val="10"/>
          <w:szCs w:val="10"/>
        </w:rPr>
      </w:pPr>
      <w:r w:rsidRPr="007B6446">
        <w:rPr>
          <w:sz w:val="10"/>
          <w:szCs w:val="10"/>
        </w:rPr>
        <w:t xml:space="preserve">The limits of political emancipation appear at once in the fact that the state can liberate itself from constraint without man himself being really liberated; that a state may be a free state without man himself being a free man. </w:t>
      </w:r>
    </w:p>
    <w:p w14:paraId="56810830" w14:textId="77777777" w:rsidR="00742124" w:rsidRPr="007B6446" w:rsidRDefault="00742124" w:rsidP="00742124">
      <w:pPr>
        <w:ind w:firstLine="720"/>
        <w:rPr>
          <w:sz w:val="10"/>
          <w:szCs w:val="10"/>
        </w:rPr>
      </w:pPr>
      <w:r w:rsidRPr="007B6446">
        <w:rPr>
          <w:sz w:val="10"/>
          <w:szCs w:val="10"/>
        </w:rPr>
        <w:t xml:space="preserve">—Karl Marx, On the Jewish Question (1843) </w:t>
      </w:r>
    </w:p>
    <w:p w14:paraId="2F23F00E" w14:textId="77777777" w:rsidR="00742124" w:rsidRPr="007B6446" w:rsidRDefault="00742124" w:rsidP="00742124">
      <w:pPr>
        <w:rPr>
          <w:sz w:val="10"/>
          <w:szCs w:val="10"/>
        </w:rPr>
      </w:pPr>
      <w:r w:rsidRPr="007B6446">
        <w:rPr>
          <w:sz w:val="10"/>
          <w:szCs w:val="10"/>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10BD2207" w14:textId="77777777" w:rsidR="00742124" w:rsidRPr="007B6446" w:rsidRDefault="00742124" w:rsidP="00742124">
      <w:pPr>
        <w:ind w:firstLine="720"/>
        <w:rPr>
          <w:sz w:val="10"/>
          <w:szCs w:val="10"/>
        </w:rPr>
      </w:pPr>
      <w:r w:rsidRPr="007B6446">
        <w:rPr>
          <w:sz w:val="10"/>
          <w:szCs w:val="10"/>
        </w:rPr>
        <w:t xml:space="preserve">—Carl Schurz, Report on the Condition of the South (1865) </w:t>
      </w:r>
    </w:p>
    <w:p w14:paraId="42CF3152" w14:textId="77777777" w:rsidR="00742124" w:rsidRPr="007B6446" w:rsidRDefault="00742124" w:rsidP="00742124">
      <w:pPr>
        <w:rPr>
          <w:sz w:val="10"/>
          <w:szCs w:val="10"/>
        </w:rPr>
      </w:pPr>
      <w:r w:rsidRPr="007B6446">
        <w:rPr>
          <w:sz w:val="10"/>
          <w:szCs w:val="10"/>
        </w:rPr>
        <w:t xml:space="preserve">Are we to esteem slavery for what it has wrought, or must we challenge our conception of freedom and the value we place upon it? </w:t>
      </w:r>
    </w:p>
    <w:p w14:paraId="21A3FB45" w14:textId="77777777" w:rsidR="00742124" w:rsidRPr="007B6446" w:rsidRDefault="00742124" w:rsidP="00742124">
      <w:pPr>
        <w:ind w:firstLine="720"/>
        <w:rPr>
          <w:sz w:val="10"/>
          <w:szCs w:val="10"/>
        </w:rPr>
      </w:pPr>
      <w:r w:rsidRPr="007B6446">
        <w:rPr>
          <w:sz w:val="10"/>
          <w:szCs w:val="10"/>
        </w:rPr>
        <w:t>—Orlando Patterson, Slavery and Social Death (1982)</w:t>
      </w:r>
    </w:p>
    <w:p w14:paraId="2AEB4FCC" w14:textId="77777777" w:rsidR="00742124" w:rsidRPr="007B6446" w:rsidRDefault="00742124" w:rsidP="00742124">
      <w:pPr>
        <w:rPr>
          <w:sz w:val="10"/>
          <w:szCs w:val="10"/>
        </w:rPr>
      </w:pPr>
      <w:r w:rsidRPr="007B6446">
        <w:rPr>
          <w:sz w:val="10"/>
          <w:szCs w:val="10"/>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206114C3" w14:textId="77777777" w:rsidR="00742124" w:rsidRPr="007B6446" w:rsidRDefault="00742124" w:rsidP="00742124">
      <w:pPr>
        <w:rPr>
          <w:sz w:val="10"/>
          <w:szCs w:val="10"/>
        </w:rPr>
      </w:pPr>
      <w:r w:rsidRPr="007B6446">
        <w:rPr>
          <w:sz w:val="10"/>
          <w:szCs w:val="10"/>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4766338A" w14:textId="77777777" w:rsidR="00742124" w:rsidRPr="007B6446" w:rsidRDefault="00742124" w:rsidP="00742124">
      <w:pPr>
        <w:rPr>
          <w:sz w:val="10"/>
          <w:szCs w:val="10"/>
        </w:rPr>
      </w:pPr>
      <w:r w:rsidRPr="007B6446">
        <w:rPr>
          <w:sz w:val="10"/>
          <w:szCs w:val="10"/>
        </w:rPr>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36D3FF8A" w14:textId="77777777" w:rsidR="00742124" w:rsidRPr="00F056B0" w:rsidRDefault="00742124" w:rsidP="00742124">
      <w:pPr>
        <w:rPr>
          <w:sz w:val="16"/>
        </w:rPr>
      </w:pPr>
      <w:r w:rsidRPr="00F056B0">
        <w:rPr>
          <w:sz w:val="16"/>
        </w:rPr>
        <w:t xml:space="preserve">In exploring these issues and in keeping with the focus on everyday practices, </w:t>
      </w:r>
      <w:r w:rsidRPr="002B3D03">
        <w:rPr>
          <w:rStyle w:val="StyleUnderline"/>
        </w:rPr>
        <w:t>I examine</w:t>
      </w:r>
      <w:r w:rsidRPr="00F056B0">
        <w:rPr>
          <w:sz w:val="16"/>
        </w:rPr>
        <w:t xml:space="preserve"> pedagogical handbooks designed to aid freed people in the transition from slavery to freedom, the itinerancy of the freed and other “exorbitant” practices, agricultural reports concerned with the productivity of free labor, </w:t>
      </w:r>
      <w:r w:rsidRPr="002B3D03">
        <w:rPr>
          <w:rStyle w:val="StyleUnderline"/>
        </w:rPr>
        <w:t xml:space="preserve">political debate on the </w:t>
      </w:r>
      <w:r w:rsidRPr="002B3D03">
        <w:rPr>
          <w:rStyle w:val="Emphasis"/>
        </w:rPr>
        <w:t>Reconstruction Amendments</w:t>
      </w:r>
      <w:r w:rsidRPr="002B3D03">
        <w:rPr>
          <w:rStyle w:val="StyleUnderline"/>
        </w:rPr>
        <w:t xml:space="preserve">, and </w:t>
      </w:r>
      <w:r w:rsidRPr="002B3D03">
        <w:rPr>
          <w:rStyle w:val="Emphasis"/>
        </w:rPr>
        <w:t>legal cases</w:t>
      </w:r>
      <w:r w:rsidRPr="00F056B0">
        <w:rPr>
          <w:sz w:val="16"/>
        </w:rPr>
        <w:t xml:space="preserve"> in order </w:t>
      </w:r>
      <w:r w:rsidRPr="002B3D03">
        <w:rPr>
          <w:rStyle w:val="StyleUnderline"/>
        </w:rPr>
        <w:t xml:space="preserve">to consider the discrepant bestowal of </w:t>
      </w:r>
      <w:r w:rsidRPr="002B3D03">
        <w:rPr>
          <w:rStyle w:val="Emphasis"/>
        </w:rPr>
        <w:t>emancipation</w:t>
      </w:r>
      <w:r w:rsidRPr="00F056B0">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7DFF12C4" w14:textId="77777777" w:rsidR="00742124" w:rsidRPr="00F056B0" w:rsidRDefault="00742124" w:rsidP="00742124">
      <w:pPr>
        <w:rPr>
          <w:sz w:val="16"/>
        </w:rPr>
      </w:pPr>
      <w:r w:rsidRPr="00F056B0">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w:t>
      </w:r>
      <w:proofErr w:type="spellStart"/>
      <w:r w:rsidRPr="00F056B0">
        <w:rPr>
          <w:sz w:val="16"/>
        </w:rPr>
        <w:t>revisioned</w:t>
      </w:r>
      <w:proofErr w:type="spellEnd"/>
      <w:r w:rsidRPr="00F056B0">
        <w:rPr>
          <w:sz w:val="16"/>
        </w:rPr>
        <w:t xml:space="preserve"> in the context of Reconstruction and the sweeping changes wrought by the abolition of slavery. At issue are the contending articulations of freedom and the forms of subjection they beget. </w:t>
      </w:r>
      <w:r w:rsidRPr="00BD0A7A">
        <w:rPr>
          <w:rStyle w:val="StyleUnderline"/>
          <w:highlight w:val="cyan"/>
        </w:rPr>
        <w:t xml:space="preserve">It is </w:t>
      </w:r>
      <w:r w:rsidRPr="00BD0A7A">
        <w:rPr>
          <w:rStyle w:val="Emphasis"/>
          <w:highlight w:val="cyan"/>
        </w:rPr>
        <w:t>not</w:t>
      </w:r>
      <w:r w:rsidRPr="002B3D03">
        <w:rPr>
          <w:rStyle w:val="StyleUnderline"/>
        </w:rPr>
        <w:t xml:space="preserve"> my </w:t>
      </w:r>
      <w:r w:rsidRPr="00BD0A7A">
        <w:rPr>
          <w:rStyle w:val="StyleUnderline"/>
          <w:highlight w:val="cyan"/>
        </w:rPr>
        <w:t>intention to argue</w:t>
      </w:r>
      <w:r w:rsidRPr="002B3D03">
        <w:rPr>
          <w:rStyle w:val="StyleUnderline"/>
        </w:rPr>
        <w:t xml:space="preserve"> that </w:t>
      </w:r>
      <w:r w:rsidRPr="00BD0A7A">
        <w:rPr>
          <w:rStyle w:val="StyleUnderline"/>
          <w:highlight w:val="cyan"/>
        </w:rPr>
        <w:t xml:space="preserve">the </w:t>
      </w:r>
      <w:r w:rsidRPr="00BD0A7A">
        <w:rPr>
          <w:rStyle w:val="Emphasis"/>
          <w:highlight w:val="cyan"/>
        </w:rPr>
        <w:t>differences</w:t>
      </w:r>
      <w:r w:rsidRPr="00BD0A7A">
        <w:rPr>
          <w:rStyle w:val="StyleUnderline"/>
          <w:highlight w:val="cyan"/>
        </w:rPr>
        <w:t xml:space="preserve"> between </w:t>
      </w:r>
      <w:r w:rsidRPr="00BD0A7A">
        <w:rPr>
          <w:rStyle w:val="Emphasis"/>
          <w:highlight w:val="cyan"/>
        </w:rPr>
        <w:t>slavery and freedom</w:t>
      </w:r>
      <w:r w:rsidRPr="00BD0A7A">
        <w:rPr>
          <w:rStyle w:val="StyleUnderline"/>
          <w:highlight w:val="cyan"/>
        </w:rPr>
        <w:t xml:space="preserve"> were </w:t>
      </w:r>
      <w:r w:rsidRPr="00BD0A7A">
        <w:rPr>
          <w:rStyle w:val="Emphasis"/>
          <w:highlight w:val="cyan"/>
        </w:rPr>
        <w:t>negligible</w:t>
      </w:r>
      <w:r w:rsidRPr="00F056B0">
        <w:rPr>
          <w:sz w:val="16"/>
        </w:rPr>
        <w:t xml:space="preserve">; </w:t>
      </w:r>
      <w:proofErr w:type="gramStart"/>
      <w:r w:rsidRPr="00F056B0">
        <w:rPr>
          <w:sz w:val="16"/>
        </w:rPr>
        <w:t>certainly</w:t>
      </w:r>
      <w:proofErr w:type="gramEnd"/>
      <w:r w:rsidRPr="00F056B0">
        <w:rPr>
          <w:sz w:val="16"/>
        </w:rPr>
        <w:t xml:space="preserve"> </w:t>
      </w:r>
      <w:r w:rsidRPr="00BD0A7A">
        <w:rPr>
          <w:rStyle w:val="StyleUnderline"/>
          <w:highlight w:val="cyan"/>
        </w:rPr>
        <w:t xml:space="preserve">such an </w:t>
      </w:r>
      <w:r w:rsidRPr="00BD0A7A">
        <w:rPr>
          <w:rStyle w:val="Emphasis"/>
          <w:highlight w:val="cyan"/>
        </w:rPr>
        <w:t>assertion</w:t>
      </w:r>
      <w:r w:rsidRPr="00BD0A7A">
        <w:rPr>
          <w:rStyle w:val="StyleUnderline"/>
          <w:highlight w:val="cyan"/>
        </w:rPr>
        <w:t xml:space="preserve"> would be </w:t>
      </w:r>
      <w:r w:rsidRPr="00BD0A7A">
        <w:rPr>
          <w:rStyle w:val="Emphasis"/>
          <w:highlight w:val="cyan"/>
        </w:rPr>
        <w:t>ridiculous</w:t>
      </w:r>
      <w:r w:rsidRPr="00F056B0">
        <w:rPr>
          <w:sz w:val="16"/>
        </w:rPr>
        <w:t xml:space="preserve">. Rather, it is to examine the shifting and transformed relations of power that brought about the </w:t>
      </w:r>
      <w:proofErr w:type="spellStart"/>
      <w:r w:rsidRPr="00F056B0">
        <w:rPr>
          <w:sz w:val="16"/>
        </w:rPr>
        <w:t>resubordination</w:t>
      </w:r>
      <w:proofErr w:type="spellEnd"/>
      <w:r w:rsidRPr="00F056B0">
        <w:rPr>
          <w:sz w:val="16"/>
        </w:rPr>
        <w:t xml:space="preserve"> of the emancipated, the control and domination of the free black population, and the persistent production of blackness as abject, threatening, servile, dangerous, dependent, irrational, and infectious. In short, </w:t>
      </w:r>
      <w:r w:rsidRPr="002B3D03">
        <w:rPr>
          <w:rStyle w:val="StyleUnderline"/>
        </w:rPr>
        <w:t xml:space="preserve">the advent of </w:t>
      </w:r>
      <w:r w:rsidRPr="00BD0A7A">
        <w:rPr>
          <w:rStyle w:val="Emphasis"/>
          <w:highlight w:val="cyan"/>
        </w:rPr>
        <w:t>freedom</w:t>
      </w:r>
      <w:r w:rsidRPr="00BD0A7A">
        <w:rPr>
          <w:rStyle w:val="StyleUnderline"/>
          <w:highlight w:val="cyan"/>
        </w:rPr>
        <w:t xml:space="preserve"> marked</w:t>
      </w:r>
      <w:r w:rsidRPr="002B3D03">
        <w:rPr>
          <w:rStyle w:val="StyleUnderline"/>
        </w:rPr>
        <w:t xml:space="preserve"> the </w:t>
      </w:r>
      <w:r w:rsidRPr="00BD0A7A">
        <w:rPr>
          <w:rStyle w:val="Emphasis"/>
          <w:highlight w:val="cyan"/>
        </w:rPr>
        <w:t>transition</w:t>
      </w:r>
      <w:r w:rsidRPr="00BD0A7A">
        <w:rPr>
          <w:rStyle w:val="StyleUnderline"/>
          <w:highlight w:val="cyan"/>
        </w:rPr>
        <w:t xml:space="preserve"> from the</w:t>
      </w:r>
      <w:r w:rsidRPr="002B3D03">
        <w:rPr>
          <w:rStyle w:val="StyleUnderline"/>
        </w:rPr>
        <w:t xml:space="preserve"> </w:t>
      </w:r>
      <w:r w:rsidRPr="002B3D03">
        <w:rPr>
          <w:rStyle w:val="Emphasis"/>
        </w:rPr>
        <w:t>pained</w:t>
      </w:r>
      <w:r w:rsidRPr="002B3D03">
        <w:rPr>
          <w:rStyle w:val="StyleUnderline"/>
        </w:rPr>
        <w:t xml:space="preserve"> and </w:t>
      </w:r>
      <w:r w:rsidRPr="00BD0A7A">
        <w:rPr>
          <w:rStyle w:val="Emphasis"/>
          <w:highlight w:val="cyan"/>
        </w:rPr>
        <w:t>minimal</w:t>
      </w:r>
      <w:r w:rsidRPr="002B3D03">
        <w:rPr>
          <w:rStyle w:val="Emphasis"/>
        </w:rPr>
        <w:t>ly sensate</w:t>
      </w:r>
      <w:r w:rsidRPr="002B3D03">
        <w:rPr>
          <w:rStyle w:val="StyleUnderline"/>
        </w:rPr>
        <w:t xml:space="preserve"> </w:t>
      </w:r>
      <w:r w:rsidRPr="00BD0A7A">
        <w:rPr>
          <w:rStyle w:val="StyleUnderline"/>
          <w:highlight w:val="cyan"/>
        </w:rPr>
        <w:t>existence of the slave</w:t>
      </w:r>
      <w:r w:rsidRPr="002B3D03">
        <w:rPr>
          <w:rStyle w:val="StyleUnderline"/>
        </w:rPr>
        <w:t xml:space="preserve"> to</w:t>
      </w:r>
      <w:r w:rsidRPr="00F056B0">
        <w:rPr>
          <w:sz w:val="16"/>
        </w:rPr>
        <w:t xml:space="preserve"> the burdened individuality of </w:t>
      </w:r>
      <w:r w:rsidRPr="002B3D03">
        <w:rPr>
          <w:rStyle w:val="StyleUnderline"/>
        </w:rPr>
        <w:t>the responsible and encumbered freed person</w:t>
      </w:r>
      <w:r w:rsidRPr="00F056B0">
        <w:rPr>
          <w:sz w:val="16"/>
        </w:rPr>
        <w:t>.</w:t>
      </w:r>
    </w:p>
    <w:p w14:paraId="3D7FEDE7" w14:textId="77777777" w:rsidR="00742124" w:rsidRPr="00F056B0" w:rsidRDefault="00742124" w:rsidP="00742124">
      <w:pPr>
        <w:rPr>
          <w:sz w:val="16"/>
        </w:rPr>
      </w:pPr>
      <w:r w:rsidRPr="00F056B0">
        <w:rPr>
          <w:sz w:val="16"/>
        </w:rPr>
        <w:t xml:space="preserve">The nascent individualism of the </w:t>
      </w:r>
      <w:proofErr w:type="gramStart"/>
      <w:r w:rsidRPr="00F056B0">
        <w:rPr>
          <w:sz w:val="16"/>
        </w:rPr>
        <w:t>freed</w:t>
      </w:r>
      <w:proofErr w:type="gramEnd"/>
      <w:r w:rsidRPr="00F056B0">
        <w:rPr>
          <w:sz w:val="16"/>
        </w:rPr>
        <w:t xml:space="preserve"> designates </w:t>
      </w:r>
      <w:proofErr w:type="gramStart"/>
      <w:r w:rsidRPr="00F056B0">
        <w:rPr>
          <w:sz w:val="16"/>
        </w:rPr>
        <w:t>a precarious</w:t>
      </w:r>
      <w:proofErr w:type="gramEnd"/>
      <w:r w:rsidRPr="00F056B0">
        <w:rPr>
          <w:sz w:val="16"/>
        </w:rPr>
        <w:t xml:space="preserve">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6FD684C4" w14:textId="77777777" w:rsidR="00742124" w:rsidRPr="00F056B0" w:rsidRDefault="00742124" w:rsidP="00742124">
      <w:pPr>
        <w:rPr>
          <w:sz w:val="16"/>
        </w:rPr>
      </w:pPr>
      <w:proofErr w:type="gramStart"/>
      <w:r w:rsidRPr="00F056B0">
        <w:rPr>
          <w:sz w:val="16"/>
        </w:rPr>
        <w:t>In light of</w:t>
      </w:r>
      <w:proofErr w:type="gramEnd"/>
      <w:r w:rsidRPr="00F056B0">
        <w:rPr>
          <w:sz w:val="16"/>
        </w:rPr>
        <w:t xml:space="preserve">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2B3D03">
        <w:rPr>
          <w:rStyle w:val="StyleUnderline"/>
        </w:rPr>
        <w:t xml:space="preserve">The advent of freedom </w:t>
      </w:r>
      <w:r w:rsidRPr="00BD0A7A">
        <w:rPr>
          <w:rStyle w:val="StyleUnderline"/>
          <w:highlight w:val="cyan"/>
        </w:rPr>
        <w:t>held</w:t>
      </w:r>
      <w:r w:rsidRPr="002B3D03">
        <w:rPr>
          <w:rStyle w:val="StyleUnderline"/>
        </w:rPr>
        <w:t xml:space="preserve"> forth </w:t>
      </w:r>
      <w:r w:rsidRPr="00BD0A7A">
        <w:rPr>
          <w:rStyle w:val="StyleUnderline"/>
          <w:highlight w:val="cyan"/>
        </w:rPr>
        <w:t xml:space="preserve">the </w:t>
      </w:r>
      <w:r w:rsidRPr="00BD0A7A">
        <w:rPr>
          <w:rStyle w:val="Emphasis"/>
          <w:highlight w:val="cyan"/>
        </w:rPr>
        <w:t>possibility</w:t>
      </w:r>
      <w:r w:rsidRPr="00BD0A7A">
        <w:rPr>
          <w:rStyle w:val="StyleUnderline"/>
          <w:highlight w:val="cyan"/>
        </w:rPr>
        <w:t xml:space="preserve"> of a world </w:t>
      </w:r>
      <w:r w:rsidRPr="00BD0A7A">
        <w:rPr>
          <w:rStyle w:val="Emphasis"/>
          <w:highlight w:val="cyan"/>
        </w:rPr>
        <w:t>antithetical to slavery</w:t>
      </w:r>
      <w:r w:rsidRPr="00F056B0">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w:t>
      </w:r>
      <w:proofErr w:type="gramStart"/>
      <w:r w:rsidRPr="00F056B0">
        <w:rPr>
          <w:sz w:val="16"/>
        </w:rPr>
        <w:t>in order to</w:t>
      </w:r>
      <w:proofErr w:type="gramEnd"/>
      <w:r w:rsidRPr="00F056B0">
        <w:rPr>
          <w:sz w:val="16"/>
        </w:rPr>
        <w:t xml:space="preserve">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sidRPr="002B3D03">
        <w:rPr>
          <w:rStyle w:val="StyleUnderline"/>
        </w:rPr>
        <w:t xml:space="preserve">the </w:t>
      </w:r>
      <w:r w:rsidRPr="002B3D03">
        <w:rPr>
          <w:rStyle w:val="Emphasis"/>
        </w:rPr>
        <w:t>abolition of slavery</w:t>
      </w:r>
      <w:r w:rsidRPr="002B3D03">
        <w:rPr>
          <w:rStyle w:val="StyleUnderline"/>
        </w:rPr>
        <w:t xml:space="preserve"> conferred on them</w:t>
      </w:r>
      <w:r w:rsidRPr="00F056B0">
        <w:rPr>
          <w:sz w:val="16"/>
        </w:rPr>
        <w:t xml:space="preserve"> the </w:t>
      </w:r>
      <w:r w:rsidRPr="002B3D03">
        <w:rPr>
          <w:rStyle w:val="StyleUnderline"/>
        </w:rPr>
        <w:t>inalienable rights</w:t>
      </w:r>
      <w:r w:rsidRPr="00F056B0">
        <w:rPr>
          <w:sz w:val="16"/>
        </w:rPr>
        <w:t xml:space="preserve"> of man and brought them into the fold of liberal individualism. </w:t>
      </w:r>
      <w:r w:rsidRPr="00BD0A7A">
        <w:rPr>
          <w:rStyle w:val="StyleUnderline"/>
          <w:highlight w:val="cyan"/>
        </w:rPr>
        <w:t xml:space="preserve">Prior to this, </w:t>
      </w:r>
      <w:r w:rsidRPr="00BD0A7A">
        <w:rPr>
          <w:rStyle w:val="Emphasis"/>
          <w:highlight w:val="cyan"/>
        </w:rPr>
        <w:t>legal precedents</w:t>
      </w:r>
      <w:r w:rsidRPr="002B3D03">
        <w:rPr>
          <w:rStyle w:val="StyleUnderline"/>
        </w:rPr>
        <w:t xml:space="preserve"> like </w:t>
      </w:r>
      <w:r w:rsidRPr="002B3D03">
        <w:rPr>
          <w:rStyle w:val="Emphasis"/>
        </w:rPr>
        <w:t>State v. Mann</w:t>
      </w:r>
      <w:r w:rsidRPr="002B3D03">
        <w:rPr>
          <w:rStyle w:val="StyleUnderline"/>
        </w:rPr>
        <w:t xml:space="preserve"> and </w:t>
      </w:r>
      <w:r w:rsidRPr="002B3D03">
        <w:rPr>
          <w:rStyle w:val="Emphasis"/>
        </w:rPr>
        <w:t>Dred Scott</w:t>
      </w:r>
      <w:r w:rsidRPr="002B3D03">
        <w:rPr>
          <w:rStyle w:val="StyleUnderline"/>
        </w:rPr>
        <w:t xml:space="preserve"> v. </w:t>
      </w:r>
      <w:r w:rsidRPr="002B3D03">
        <w:rPr>
          <w:rStyle w:val="Emphasis"/>
        </w:rPr>
        <w:t>Sanford</w:t>
      </w:r>
      <w:r w:rsidRPr="002B3D03">
        <w:rPr>
          <w:rStyle w:val="StyleUnderline"/>
        </w:rPr>
        <w:t xml:space="preserve"> </w:t>
      </w:r>
      <w:r w:rsidRPr="00BD0A7A">
        <w:rPr>
          <w:rStyle w:val="StyleUnderline"/>
          <w:highlight w:val="cyan"/>
        </w:rPr>
        <w:t>made</w:t>
      </w:r>
      <w:r w:rsidRPr="002B3D03">
        <w:rPr>
          <w:rStyle w:val="StyleUnderline"/>
        </w:rPr>
        <w:t xml:space="preserve"> the notions of </w:t>
      </w:r>
      <w:r w:rsidRPr="00BD0A7A">
        <w:rPr>
          <w:rStyle w:val="Emphasis"/>
          <w:highlight w:val="cyan"/>
        </w:rPr>
        <w:t>black folk’s</w:t>
      </w:r>
      <w:r>
        <w:rPr>
          <w:rStyle w:val="Emphasis"/>
        </w:rPr>
        <w:t xml:space="preserve"> </w:t>
      </w:r>
      <w:r w:rsidRPr="0015634C">
        <w:rPr>
          <w:strike/>
          <w:sz w:val="16"/>
          <w:szCs w:val="16"/>
        </w:rPr>
        <w:t>blacks</w:t>
      </w:r>
      <w:r w:rsidRPr="0015634C">
        <w:rPr>
          <w:strike/>
        </w:rPr>
        <w:t>’</w:t>
      </w:r>
      <w:r w:rsidRPr="0015634C">
        <w:t xml:space="preserve"> </w:t>
      </w:r>
      <w:r w:rsidRPr="00BD0A7A">
        <w:rPr>
          <w:rStyle w:val="Emphasis"/>
          <w:highlight w:val="cyan"/>
        </w:rPr>
        <w:t>rights</w:t>
      </w:r>
      <w:r w:rsidRPr="002B3D03">
        <w:rPr>
          <w:rStyle w:val="StyleUnderline"/>
        </w:rPr>
        <w:t xml:space="preserve"> and black </w:t>
      </w:r>
      <w:r w:rsidRPr="002B3D03">
        <w:rPr>
          <w:rStyle w:val="Emphasis"/>
        </w:rPr>
        <w:t>citizenship</w:t>
      </w:r>
      <w:r w:rsidRPr="002B3D03">
        <w:rPr>
          <w:rStyle w:val="StyleUnderline"/>
        </w:rPr>
        <w:t xml:space="preserve"> </w:t>
      </w:r>
      <w:r w:rsidRPr="00BD0A7A">
        <w:rPr>
          <w:rStyle w:val="StyleUnderline"/>
          <w:highlight w:val="cyan"/>
        </w:rPr>
        <w:t>untenable</w:t>
      </w:r>
      <w:r w:rsidRPr="00F056B0">
        <w:rPr>
          <w:sz w:val="16"/>
        </w:rPr>
        <w:t>, if not impossible.)</w:t>
      </w:r>
    </w:p>
    <w:p w14:paraId="13B048D8" w14:textId="77777777" w:rsidR="00742124" w:rsidRPr="00F056B0" w:rsidRDefault="00742124" w:rsidP="00742124">
      <w:pPr>
        <w:rPr>
          <w:sz w:val="16"/>
        </w:rPr>
      </w:pPr>
      <w:r w:rsidRPr="00F056B0">
        <w:rPr>
          <w:sz w:val="16"/>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sidRPr="002B3D03">
        <w:rPr>
          <w:rStyle w:val="StyleUnderline"/>
        </w:rPr>
        <w:t xml:space="preserve">The </w:t>
      </w:r>
      <w:r w:rsidRPr="002B3D03">
        <w:rPr>
          <w:rStyle w:val="Emphasis"/>
        </w:rPr>
        <w:t>civil</w:t>
      </w:r>
      <w:r w:rsidRPr="002B3D03">
        <w:rPr>
          <w:rStyle w:val="StyleUnderline"/>
        </w:rPr>
        <w:t xml:space="preserve"> and </w:t>
      </w:r>
      <w:r w:rsidRPr="002B3D03">
        <w:rPr>
          <w:rStyle w:val="Emphasis"/>
        </w:rPr>
        <w:t xml:space="preserve">political </w:t>
      </w:r>
      <w:r w:rsidRPr="00BD0A7A">
        <w:rPr>
          <w:rStyle w:val="Emphasis"/>
          <w:highlight w:val="cyan"/>
        </w:rPr>
        <w:t>rights</w:t>
      </w:r>
      <w:r w:rsidRPr="002B3D03">
        <w:rPr>
          <w:rStyle w:val="StyleUnderline"/>
        </w:rPr>
        <w:t xml:space="preserve"> bestowed upon the freed </w:t>
      </w:r>
      <w:r w:rsidRPr="00BD0A7A">
        <w:rPr>
          <w:rStyle w:val="Emphasis"/>
          <w:highlight w:val="cyan"/>
        </w:rPr>
        <w:t>dissimulated</w:t>
      </w:r>
      <w:r w:rsidRPr="002B3D03">
        <w:rPr>
          <w:rStyle w:val="StyleUnderline"/>
        </w:rPr>
        <w:t xml:space="preserve"> the </w:t>
      </w:r>
      <w:r w:rsidRPr="002B3D03">
        <w:rPr>
          <w:rStyle w:val="Emphasis"/>
        </w:rPr>
        <w:t>encroaching</w:t>
      </w:r>
      <w:r w:rsidRPr="002B3D03">
        <w:rPr>
          <w:rStyle w:val="StyleUnderline"/>
        </w:rPr>
        <w:t xml:space="preserve"> and </w:t>
      </w:r>
      <w:r w:rsidRPr="00BD0A7A">
        <w:rPr>
          <w:rStyle w:val="StyleUnderline"/>
          <w:highlight w:val="cyan"/>
        </w:rPr>
        <w:t>invasive</w:t>
      </w:r>
      <w:r w:rsidRPr="002B3D03">
        <w:rPr>
          <w:rStyle w:val="StyleUnderline"/>
        </w:rPr>
        <w:t xml:space="preserve"> forms of </w:t>
      </w:r>
      <w:r w:rsidRPr="00BD0A7A">
        <w:rPr>
          <w:rStyle w:val="Emphasis"/>
          <w:highlight w:val="cyan"/>
        </w:rPr>
        <w:t>social control</w:t>
      </w:r>
      <w:r w:rsidRPr="002B3D03">
        <w:rPr>
          <w:rStyle w:val="StyleUnderline"/>
        </w:rPr>
        <w:t xml:space="preserve"> exercised over black bodies </w:t>
      </w:r>
      <w:r w:rsidRPr="00BD0A7A">
        <w:rPr>
          <w:rStyle w:val="StyleUnderline"/>
          <w:highlight w:val="cyan"/>
        </w:rPr>
        <w:t>through</w:t>
      </w:r>
      <w:r w:rsidRPr="00F056B0">
        <w:rPr>
          <w:sz w:val="16"/>
        </w:rPr>
        <w:t xml:space="preserve"> the veneration of custom; the regulation, production, and protection of racial and gender inequality in the guise of social rights; </w:t>
      </w:r>
      <w:r w:rsidRPr="002B3D03">
        <w:rPr>
          <w:rStyle w:val="StyleUnderline"/>
        </w:rPr>
        <w:t xml:space="preserve">the repressive instrumentality of </w:t>
      </w:r>
      <w:r w:rsidRPr="00BD0A7A">
        <w:rPr>
          <w:rStyle w:val="StyleUnderline"/>
          <w:highlight w:val="cyan"/>
        </w:rPr>
        <w:t xml:space="preserve">the </w:t>
      </w:r>
      <w:r w:rsidRPr="00BD0A7A">
        <w:rPr>
          <w:rStyle w:val="Emphasis"/>
          <w:highlight w:val="cyan"/>
        </w:rPr>
        <w:t>law</w:t>
      </w:r>
      <w:r w:rsidRPr="00F056B0">
        <w:rPr>
          <w:sz w:val="16"/>
        </w:rPr>
        <w:t xml:space="preserve">; and the forms of </w:t>
      </w:r>
      <w:proofErr w:type="spellStart"/>
      <w:r w:rsidRPr="00F056B0">
        <w:rPr>
          <w:sz w:val="16"/>
        </w:rPr>
        <w:t>extraeconomic</w:t>
      </w:r>
      <w:proofErr w:type="spellEnd"/>
      <w:r w:rsidRPr="00F056B0">
        <w:rPr>
          <w:sz w:val="16"/>
        </w:rPr>
        <w:t xml:space="preserve">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w:t>
      </w:r>
      <w:proofErr w:type="gramStart"/>
      <w:r w:rsidRPr="00F056B0">
        <w:rPr>
          <w:sz w:val="16"/>
        </w:rPr>
        <w:t>freed</w:t>
      </w:r>
      <w:proofErr w:type="gramEnd"/>
      <w:r w:rsidRPr="00F056B0">
        <w:rPr>
          <w:sz w:val="16"/>
        </w:rPr>
        <w:t>. It was their duty to prove their worthiness for freedom rather than the nation’s duty to guarantee, at minimum, the exercise of liberty and equality, if not opportunities for livelihood other than debt-</w:t>
      </w:r>
      <w:proofErr w:type="gramStart"/>
      <w:r w:rsidRPr="00F056B0">
        <w:rPr>
          <w:sz w:val="16"/>
        </w:rPr>
        <w:t>peonage</w:t>
      </w:r>
      <w:proofErr w:type="gramEnd"/>
      <w:r w:rsidRPr="00F056B0">
        <w:rPr>
          <w:sz w:val="16"/>
        </w:rPr>
        <w:t xml:space="preserve">. </w:t>
      </w:r>
      <w:r w:rsidRPr="002B3D03">
        <w:rPr>
          <w:rStyle w:val="StyleUnderline"/>
        </w:rPr>
        <w:t xml:space="preserve">Emancipation had been the </w:t>
      </w:r>
      <w:r w:rsidRPr="002B3D03">
        <w:rPr>
          <w:rStyle w:val="Emphasis"/>
        </w:rPr>
        <w:t>catalyst</w:t>
      </w:r>
      <w:r w:rsidRPr="002B3D03">
        <w:rPr>
          <w:rStyle w:val="StyleUnderline"/>
        </w:rPr>
        <w:t xml:space="preserve"> for a </w:t>
      </w:r>
      <w:r w:rsidRPr="002B3D03">
        <w:rPr>
          <w:rStyle w:val="Emphasis"/>
        </w:rPr>
        <w:t>transformed definition</w:t>
      </w:r>
      <w:r w:rsidRPr="002B3D03">
        <w:rPr>
          <w:rStyle w:val="StyleUnderline"/>
        </w:rPr>
        <w:t xml:space="preserve"> of citizenship and a </w:t>
      </w:r>
      <w:r w:rsidRPr="002B3D03">
        <w:rPr>
          <w:rStyle w:val="Emphasis"/>
        </w:rPr>
        <w:t>strengthened national state</w:t>
      </w:r>
      <w:r w:rsidRPr="00F056B0">
        <w:rPr>
          <w:sz w:val="16"/>
        </w:rPr>
        <w:t xml:space="preserve">. However, the national identity that emerged in its aftermath consolidated itself by casting out the emancipated from the revitalized body of the nation-state that their transient incorporation had created.6 </w:t>
      </w:r>
      <w:r w:rsidRPr="002B3D03">
        <w:rPr>
          <w:rStyle w:val="StyleUnderline"/>
        </w:rPr>
        <w:t xml:space="preserve">In the aftermath of the </w:t>
      </w:r>
      <w:r w:rsidRPr="007E1CFD">
        <w:rPr>
          <w:rStyle w:val="Emphasis"/>
        </w:rPr>
        <w:t>Civil War</w:t>
      </w:r>
      <w:r w:rsidRPr="002B3D03">
        <w:rPr>
          <w:rStyle w:val="StyleUnderline"/>
        </w:rPr>
        <w:t>, national citizenship assumed</w:t>
      </w:r>
      <w:r w:rsidRPr="00F056B0">
        <w:rPr>
          <w:sz w:val="16"/>
        </w:rPr>
        <w:t xml:space="preserve"> greater </w:t>
      </w:r>
      <w:r w:rsidRPr="007E1CFD">
        <w:rPr>
          <w:rStyle w:val="StyleUnderline"/>
        </w:rPr>
        <w:t>importance as a result</w:t>
      </w:r>
      <w:r w:rsidRPr="002B3D03">
        <w:rPr>
          <w:rStyle w:val="StyleUnderline"/>
        </w:rPr>
        <w:t xml:space="preserve"> of </w:t>
      </w:r>
      <w:r w:rsidRPr="00BD0A7A">
        <w:rPr>
          <w:rStyle w:val="StyleUnderline"/>
          <w:highlight w:val="cyan"/>
        </w:rPr>
        <w:t xml:space="preserve">the </w:t>
      </w:r>
      <w:r w:rsidRPr="00BD0A7A">
        <w:rPr>
          <w:rStyle w:val="Emphasis"/>
          <w:highlight w:val="cyan"/>
        </w:rPr>
        <w:t>Fourteenth Amendment</w:t>
      </w:r>
      <w:r w:rsidRPr="002B3D03">
        <w:rPr>
          <w:rStyle w:val="StyleUnderline"/>
        </w:rPr>
        <w:t xml:space="preserve">, which guaranteed </w:t>
      </w:r>
      <w:r w:rsidRPr="002B3D03">
        <w:rPr>
          <w:rStyle w:val="Emphasis"/>
        </w:rPr>
        <w:t>civil rights</w:t>
      </w:r>
      <w:r w:rsidRPr="002B3D03">
        <w:rPr>
          <w:rStyle w:val="StyleUnderline"/>
        </w:rPr>
        <w:t xml:space="preserve"> at the national level</w:t>
      </w:r>
      <w:r w:rsidRPr="00F056B0">
        <w:rPr>
          <w:sz w:val="16"/>
        </w:rPr>
        <w:t xml:space="preserve"> against state violation </w:t>
      </w:r>
      <w:r w:rsidRPr="00F056B0">
        <w:rPr>
          <w:rStyle w:val="StyleUnderline"/>
        </w:rPr>
        <w:t>and</w:t>
      </w:r>
      <w:r w:rsidRPr="00F056B0">
        <w:rPr>
          <w:sz w:val="16"/>
        </w:rPr>
        <w:t xml:space="preserve"> thus </w:t>
      </w:r>
      <w:r w:rsidRPr="00BD0A7A">
        <w:rPr>
          <w:rStyle w:val="StyleUnderline"/>
          <w:highlight w:val="cyan"/>
        </w:rPr>
        <w:t xml:space="preserve">made the </w:t>
      </w:r>
      <w:r w:rsidRPr="00BD0A7A">
        <w:rPr>
          <w:rStyle w:val="Emphasis"/>
          <w:highlight w:val="cyan"/>
        </w:rPr>
        <w:t>fed</w:t>
      </w:r>
      <w:r w:rsidRPr="002B3D03">
        <w:rPr>
          <w:rStyle w:val="Emphasis"/>
        </w:rPr>
        <w:t>eral government</w:t>
      </w:r>
      <w:r w:rsidRPr="00F056B0">
        <w:rPr>
          <w:sz w:val="16"/>
        </w:rPr>
        <w:t xml:space="preserve"> ultimately </w:t>
      </w:r>
      <w:r w:rsidRPr="00BD0A7A">
        <w:rPr>
          <w:rStyle w:val="StyleUnderline"/>
          <w:highlight w:val="cyan"/>
        </w:rPr>
        <w:t>responsible for</w:t>
      </w:r>
      <w:r w:rsidRPr="002B3D03">
        <w:rPr>
          <w:rStyle w:val="StyleUnderline"/>
        </w:rPr>
        <w:t xml:space="preserve"> ensuring</w:t>
      </w:r>
      <w:r w:rsidRPr="00F056B0">
        <w:rPr>
          <w:sz w:val="16"/>
        </w:rPr>
        <w:t xml:space="preserve"> the </w:t>
      </w:r>
      <w:r w:rsidRPr="00BD0A7A">
        <w:rPr>
          <w:rStyle w:val="StyleUnderline"/>
          <w:highlight w:val="cyan"/>
        </w:rPr>
        <w:t>rights</w:t>
      </w:r>
      <w:r w:rsidRPr="00F056B0">
        <w:rPr>
          <w:sz w:val="16"/>
        </w:rPr>
        <w:t xml:space="preserve"> of citizens.7 Yet the illusory universality of citizenship once again was consolidated by the mechanisms of racial subjection that it formally abjured.</w:t>
      </w:r>
    </w:p>
    <w:p w14:paraId="6CE740D6" w14:textId="77777777" w:rsidR="00742124" w:rsidRPr="00CC239A" w:rsidRDefault="00742124" w:rsidP="00742124">
      <w:pPr>
        <w:rPr>
          <w:sz w:val="8"/>
          <w:szCs w:val="8"/>
        </w:rPr>
      </w:pPr>
      <w:r w:rsidRPr="00CC239A">
        <w:rPr>
          <w:sz w:val="8"/>
          <w:szCs w:val="8"/>
        </w:rPr>
        <w:t xml:space="preserve">This double bind was the determining condition of black freedom. The belated entry of the newly freed into the realm of freedom, equality, and property, as perhaps expected, revealed the boundaries of emancipation and duly complicated the meaning of freedom. </w:t>
      </w:r>
      <w:proofErr w:type="gramStart"/>
      <w:r w:rsidRPr="00CC239A">
        <w:rPr>
          <w:sz w:val="8"/>
          <w:szCs w:val="8"/>
        </w:rPr>
        <w:t>Certainly</w:t>
      </w:r>
      <w:proofErr w:type="gramEnd"/>
      <w:r w:rsidRPr="00CC239A">
        <w:rPr>
          <w:sz w:val="8"/>
          <w:szCs w:val="8"/>
        </w:rPr>
        <w:t xml:space="preserve">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w:t>
      </w:r>
      <w:proofErr w:type="gramStart"/>
      <w:r w:rsidRPr="00CC239A">
        <w:rPr>
          <w:sz w:val="8"/>
          <w:szCs w:val="8"/>
        </w:rPr>
        <w:t>certainly</w:t>
      </w:r>
      <w:proofErr w:type="gramEnd"/>
      <w:r w:rsidRPr="00CC239A">
        <w:rPr>
          <w:sz w:val="8"/>
          <w:szCs w:val="8"/>
        </w:rPr>
        <w:t xml:space="preserve">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7EAF3EAF" w14:textId="77777777" w:rsidR="00742124" w:rsidRPr="00CC239A" w:rsidRDefault="00742124" w:rsidP="00742124">
      <w:pPr>
        <w:rPr>
          <w:sz w:val="8"/>
          <w:szCs w:val="8"/>
        </w:rPr>
      </w:pPr>
      <w:r w:rsidRPr="00CC239A">
        <w:rPr>
          <w:sz w:val="8"/>
          <w:szCs w:val="8"/>
        </w:rPr>
        <w:t xml:space="preserve">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w:t>
      </w:r>
      <w:proofErr w:type="gramStart"/>
      <w:r w:rsidRPr="00CC239A">
        <w:rPr>
          <w:sz w:val="8"/>
          <w:szCs w:val="8"/>
        </w:rPr>
        <w:t>As well</w:t>
      </w:r>
      <w:proofErr w:type="gramEnd"/>
      <w:r w:rsidRPr="00CC239A">
        <w:rPr>
          <w:sz w:val="8"/>
          <w:szCs w:val="8"/>
        </w:rPr>
        <w:t>, it is important to remember that there is not a monolithic or continuous production of race. […]</w:t>
      </w:r>
    </w:p>
    <w:p w14:paraId="2404C3F9" w14:textId="77777777" w:rsidR="00742124" w:rsidRPr="0061038F" w:rsidRDefault="00742124" w:rsidP="00742124">
      <w:pPr>
        <w:rPr>
          <w:sz w:val="10"/>
          <w:szCs w:val="10"/>
        </w:rPr>
      </w:pPr>
      <w:r w:rsidRPr="00F056B0">
        <w:rPr>
          <w:sz w:val="16"/>
        </w:rPr>
        <w:t>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w:t>
      </w:r>
      <w:r w:rsidRPr="0015634C">
        <w:rPr>
          <w:sz w:val="16"/>
          <w:szCs w:val="16"/>
        </w:rPr>
        <w:t xml:space="preserve">red it, for the security of property that undergirded the abstract equality of rights bearers was achieved, in large measure, through black bondage. </w:t>
      </w:r>
      <w:proofErr w:type="gramStart"/>
      <w:r w:rsidRPr="0015634C">
        <w:rPr>
          <w:sz w:val="16"/>
          <w:szCs w:val="16"/>
        </w:rPr>
        <w:t>As a consequence of</w:t>
      </w:r>
      <w:proofErr w:type="gramEnd"/>
      <w:r w:rsidRPr="0015634C">
        <w:rPr>
          <w:sz w:val="16"/>
          <w:szCs w:val="16"/>
        </w:rPr>
        <w:t xml:space="preserve"> emancipation, blacks were incorporated into the narrative of the rights of man and citizen; by virtue of the gift of freedom and wage labor, the formerly enslaved were granted entry into the hallowed halls of humanity, and, at the same time, the unyielding and implacable fabrication of blackness as subordinat</w:t>
      </w:r>
      <w:r w:rsidRPr="00F056B0">
        <w:rPr>
          <w:sz w:val="16"/>
        </w:rPr>
        <w:t xml:space="preserve">ion continued under the aegis of formal equality. </w:t>
      </w:r>
      <w:r w:rsidRPr="00BD0A7A">
        <w:rPr>
          <w:rStyle w:val="StyleUnderline"/>
          <w:highlight w:val="cyan"/>
        </w:rPr>
        <w:t xml:space="preserve">This is </w:t>
      </w:r>
      <w:r w:rsidRPr="00BD0A7A">
        <w:rPr>
          <w:rStyle w:val="Emphasis"/>
          <w:highlight w:val="cyan"/>
        </w:rPr>
        <w:t>not to deny</w:t>
      </w:r>
      <w:r w:rsidRPr="00BD0A7A">
        <w:rPr>
          <w:rStyle w:val="StyleUnderline"/>
          <w:highlight w:val="cyan"/>
        </w:rPr>
        <w:t xml:space="preserve"> the </w:t>
      </w:r>
      <w:r w:rsidRPr="00BD0A7A">
        <w:rPr>
          <w:rStyle w:val="Emphasis"/>
          <w:highlight w:val="cyan"/>
        </w:rPr>
        <w:t>achievements</w:t>
      </w:r>
      <w:r w:rsidRPr="007E1CFD">
        <w:rPr>
          <w:rStyle w:val="StyleUnderline"/>
        </w:rPr>
        <w:t xml:space="preserve"> made possible </w:t>
      </w:r>
      <w:r w:rsidRPr="00BD0A7A">
        <w:rPr>
          <w:rStyle w:val="StyleUnderline"/>
          <w:highlight w:val="cyan"/>
        </w:rPr>
        <w:t>by the</w:t>
      </w:r>
      <w:r w:rsidRPr="007E1CFD">
        <w:rPr>
          <w:rStyle w:val="StyleUnderline"/>
        </w:rPr>
        <w:t xml:space="preserve"> </w:t>
      </w:r>
      <w:r w:rsidRPr="007E1CFD">
        <w:rPr>
          <w:rStyle w:val="Emphasis"/>
        </w:rPr>
        <w:t xml:space="preserve">formal </w:t>
      </w:r>
      <w:r w:rsidRPr="00BD0A7A">
        <w:rPr>
          <w:rStyle w:val="Emphasis"/>
          <w:highlight w:val="cyan"/>
        </w:rPr>
        <w:t>stipulation</w:t>
      </w:r>
      <w:r w:rsidRPr="00BD0A7A">
        <w:rPr>
          <w:rStyle w:val="StyleUnderline"/>
          <w:highlight w:val="cyan"/>
        </w:rPr>
        <w:t xml:space="preserve"> of </w:t>
      </w:r>
      <w:r w:rsidRPr="00BD0A7A">
        <w:rPr>
          <w:rStyle w:val="Emphasis"/>
          <w:highlight w:val="cyan"/>
        </w:rPr>
        <w:t>equality</w:t>
      </w:r>
      <w:r w:rsidRPr="00BD0A7A">
        <w:rPr>
          <w:rStyle w:val="StyleUnderline"/>
          <w:highlight w:val="cyan"/>
        </w:rPr>
        <w:t xml:space="preserve"> but</w:t>
      </w:r>
      <w:r w:rsidRPr="007E1CFD">
        <w:rPr>
          <w:rStyle w:val="StyleUnderline"/>
        </w:rPr>
        <w:t xml:space="preserve"> simply to highlight the</w:t>
      </w:r>
      <w:r w:rsidRPr="00F056B0">
        <w:rPr>
          <w:sz w:val="16"/>
        </w:rPr>
        <w:t xml:space="preserve"> fractures and </w:t>
      </w:r>
      <w:r w:rsidRPr="007E1CFD">
        <w:rPr>
          <w:rStyle w:val="StyleUnderline"/>
        </w:rPr>
        <w:t>limits of emancipation and</w:t>
      </w:r>
      <w:r w:rsidRPr="00F056B0">
        <w:rPr>
          <w:sz w:val="16"/>
        </w:rPr>
        <w:t xml:space="preserve"> the </w:t>
      </w:r>
      <w:r w:rsidRPr="007E1CFD">
        <w:rPr>
          <w:rStyle w:val="StyleUnderline"/>
        </w:rPr>
        <w:t>necessity of thinking</w:t>
      </w:r>
      <w:r w:rsidRPr="00F056B0">
        <w:rPr>
          <w:sz w:val="16"/>
        </w:rPr>
        <w:t xml:space="preserve"> about these limits </w:t>
      </w:r>
      <w:r w:rsidRPr="007E1CFD">
        <w:rPr>
          <w:rStyle w:val="StyleUnderline"/>
        </w:rPr>
        <w:t>in terms that do not</w:t>
      </w:r>
      <w:r w:rsidRPr="00F056B0">
        <w:rPr>
          <w:sz w:val="16"/>
        </w:rPr>
        <w:t xml:space="preserve"> simply </w:t>
      </w:r>
      <w:r w:rsidRPr="007E1CFD">
        <w:rPr>
          <w:rStyle w:val="StyleUnderline"/>
        </w:rPr>
        <w:t xml:space="preserve">traffic in </w:t>
      </w:r>
      <w:r w:rsidRPr="00BD0A7A">
        <w:rPr>
          <w:rStyle w:val="StyleUnderline"/>
          <w:highlight w:val="cyan"/>
        </w:rPr>
        <w:t xml:space="preserve">the </w:t>
      </w:r>
      <w:r w:rsidRPr="00BD0A7A">
        <w:rPr>
          <w:rStyle w:val="Emphasis"/>
          <w:highlight w:val="cyan"/>
        </w:rPr>
        <w:t>obvious</w:t>
      </w:r>
      <w:r w:rsidRPr="007E1CFD">
        <w:rPr>
          <w:rStyle w:val="Emphasis"/>
        </w:rPr>
        <w:t>ness</w:t>
      </w:r>
      <w:r w:rsidRPr="007E1CFD">
        <w:rPr>
          <w:rStyle w:val="StyleUnderline"/>
        </w:rPr>
        <w:t xml:space="preserve"> of </w:t>
      </w:r>
      <w:r w:rsidRPr="00BD0A7A">
        <w:rPr>
          <w:rStyle w:val="Emphasis"/>
          <w:highlight w:val="cyan"/>
        </w:rPr>
        <w:t>common sense</w:t>
      </w:r>
      <w:r w:rsidRPr="00F056B0">
        <w:rPr>
          <w:sz w:val="16"/>
        </w:rPr>
        <w:t>—</w:t>
      </w:r>
      <w:r w:rsidRPr="007E1CFD">
        <w:rPr>
          <w:rStyle w:val="StyleUnderline"/>
        </w:rPr>
        <w:t xml:space="preserve">the denial </w:t>
      </w:r>
      <w:r w:rsidRPr="00BD0A7A">
        <w:rPr>
          <w:rStyle w:val="StyleUnderline"/>
          <w:highlight w:val="cyan"/>
        </w:rPr>
        <w:t xml:space="preserve">of </w:t>
      </w:r>
      <w:r w:rsidRPr="00BD0A7A">
        <w:rPr>
          <w:rStyle w:val="Emphasis"/>
          <w:highlight w:val="cyan"/>
        </w:rPr>
        <w:t>basic rights</w:t>
      </w:r>
      <w:r w:rsidRPr="00BD0A7A">
        <w:rPr>
          <w:rStyle w:val="StyleUnderline"/>
          <w:highlight w:val="cyan"/>
        </w:rPr>
        <w:t xml:space="preserve">, </w:t>
      </w:r>
      <w:r w:rsidRPr="00BD0A7A">
        <w:rPr>
          <w:rStyle w:val="Emphasis"/>
          <w:highlight w:val="cyan"/>
        </w:rPr>
        <w:t>privileges</w:t>
      </w:r>
      <w:r w:rsidRPr="00BD0A7A">
        <w:rPr>
          <w:rStyle w:val="StyleUnderline"/>
          <w:highlight w:val="cyan"/>
        </w:rPr>
        <w:t xml:space="preserve">, and </w:t>
      </w:r>
      <w:r w:rsidRPr="00BD0A7A">
        <w:rPr>
          <w:rStyle w:val="Emphasis"/>
          <w:highlight w:val="cyan"/>
        </w:rPr>
        <w:t>entitlements</w:t>
      </w:r>
      <w:r w:rsidRPr="007E1CFD">
        <w:rPr>
          <w:rStyle w:val="StyleUnderline"/>
        </w:rPr>
        <w:t xml:space="preserve"> to the formerly enslaved</w:t>
      </w:r>
      <w:r w:rsidRPr="00F056B0">
        <w:rPr>
          <w:sz w:val="16"/>
        </w:rPr>
        <w:t xml:space="preserve">—and yet leave the framework of liberalism unexamined. In short, the matter to be considered is how the formerly enslaved navigated between a travestied emancipation and </w:t>
      </w:r>
      <w:proofErr w:type="gramStart"/>
      <w:r w:rsidRPr="0061038F">
        <w:rPr>
          <w:sz w:val="10"/>
          <w:szCs w:val="10"/>
        </w:rPr>
        <w:t>an illusory</w:t>
      </w:r>
      <w:proofErr w:type="gramEnd"/>
      <w:r w:rsidRPr="0061038F">
        <w:rPr>
          <w:sz w:val="10"/>
          <w:szCs w:val="10"/>
        </w:rPr>
        <w:t xml:space="preserve"> freedom.9</w:t>
      </w:r>
    </w:p>
    <w:p w14:paraId="65DEFFCC" w14:textId="77777777" w:rsidR="00742124" w:rsidRPr="0061038F" w:rsidRDefault="00742124" w:rsidP="00742124">
      <w:pPr>
        <w:rPr>
          <w:sz w:val="10"/>
          <w:szCs w:val="10"/>
        </w:rPr>
      </w:pPr>
      <w:r w:rsidRPr="0061038F">
        <w:rPr>
          <w:sz w:val="10"/>
          <w:szCs w:val="10"/>
        </w:rPr>
        <w:t xml:space="preserve">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w:t>
      </w:r>
      <w:proofErr w:type="gramStart"/>
      <w:r w:rsidRPr="0061038F">
        <w:rPr>
          <w:sz w:val="10"/>
          <w:szCs w:val="10"/>
        </w:rPr>
        <w:t>aegis</w:t>
      </w:r>
      <w:proofErr w:type="gramEnd"/>
      <w:r w:rsidRPr="0061038F">
        <w:rPr>
          <w:sz w:val="10"/>
          <w:szCs w:val="10"/>
        </w:rPr>
        <w:t xml:space="preserve">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w:t>
      </w:r>
      <w:proofErr w:type="gramStart"/>
      <w:r w:rsidRPr="0061038F">
        <w:rPr>
          <w:sz w:val="10"/>
          <w:szCs w:val="10"/>
        </w:rPr>
        <w:t>Certainly</w:t>
      </w:r>
      <w:proofErr w:type="gramEnd"/>
      <w:r w:rsidRPr="0061038F">
        <w:rPr>
          <w:sz w:val="10"/>
          <w:szCs w:val="10"/>
        </w:rPr>
        <w:t xml:space="preserve">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370814DE" w14:textId="77777777" w:rsidR="00742124" w:rsidRPr="0061038F" w:rsidRDefault="00742124" w:rsidP="00742124">
      <w:pPr>
        <w:rPr>
          <w:sz w:val="10"/>
          <w:szCs w:val="10"/>
        </w:rPr>
      </w:pPr>
      <w:r w:rsidRPr="0061038F">
        <w:rPr>
          <w:sz w:val="10"/>
          <w:szCs w:val="10"/>
        </w:rPr>
        <w:t xml:space="preserve">Notwithstanding the dissociation of the seemingly inviolable imperial body of property resulting from the abolition of slavery and the uncoupling of the master-and-slave </w:t>
      </w:r>
      <w:proofErr w:type="gramStart"/>
      <w:r w:rsidRPr="0061038F">
        <w:rPr>
          <w:sz w:val="10"/>
          <w:szCs w:val="10"/>
        </w:rPr>
        <w:t>dyad</w:t>
      </w:r>
      <w:proofErr w:type="gramEnd"/>
      <w:r w:rsidRPr="0061038F">
        <w:rPr>
          <w:sz w:val="10"/>
          <w:szCs w:val="10"/>
        </w:rPr>
        <w:t xml:space="preserve">, the breadth of freedom and the shape of </w:t>
      </w:r>
      <w:proofErr w:type="gramStart"/>
      <w:r w:rsidRPr="0061038F">
        <w:rPr>
          <w:sz w:val="10"/>
          <w:szCs w:val="10"/>
        </w:rPr>
        <w:t>the emergent</w:t>
      </w:r>
      <w:proofErr w:type="gramEnd"/>
      <w:r w:rsidRPr="0061038F">
        <w:rPr>
          <w:sz w:val="10"/>
          <w:szCs w:val="10"/>
        </w:rPr>
        <w:t xml:space="preserve">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w:t>
      </w:r>
      <w:proofErr w:type="spellStart"/>
      <w:r w:rsidRPr="0061038F">
        <w:rPr>
          <w:sz w:val="10"/>
          <w:szCs w:val="10"/>
        </w:rPr>
        <w:t>debtpeonage</w:t>
      </w:r>
      <w:proofErr w:type="spellEnd"/>
      <w:r w:rsidRPr="0061038F">
        <w:rPr>
          <w:sz w:val="10"/>
          <w:szCs w:val="10"/>
        </w:rPr>
        <w:t>,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4C1567BB" w14:textId="77777777" w:rsidR="00742124" w:rsidRPr="003F5662" w:rsidRDefault="00742124" w:rsidP="00742124">
      <w:pPr>
        <w:rPr>
          <w:sz w:val="16"/>
        </w:rPr>
      </w:pPr>
      <w:r w:rsidRPr="00F056B0">
        <w:rPr>
          <w:sz w:val="16"/>
        </w:rPr>
        <w:t xml:space="preserve">At the same time, </w:t>
      </w:r>
      <w:r w:rsidRPr="00BD0A7A">
        <w:rPr>
          <w:rStyle w:val="StyleUnderline"/>
          <w:highlight w:val="cyan"/>
        </w:rPr>
        <w:t>the</w:t>
      </w:r>
      <w:r w:rsidRPr="007E1CFD">
        <w:rPr>
          <w:rStyle w:val="StyleUnderline"/>
        </w:rPr>
        <w:t xml:space="preserve"> </w:t>
      </w:r>
      <w:r w:rsidRPr="007E1CFD">
        <w:rPr>
          <w:rStyle w:val="Emphasis"/>
        </w:rPr>
        <w:t xml:space="preserve">glimpse of </w:t>
      </w:r>
      <w:r w:rsidRPr="00BD0A7A">
        <w:rPr>
          <w:rStyle w:val="Emphasis"/>
          <w:highlight w:val="cyan"/>
        </w:rPr>
        <w:t>freedom</w:t>
      </w:r>
      <w:r w:rsidRPr="00BD0A7A">
        <w:rPr>
          <w:rStyle w:val="StyleUnderline"/>
          <w:highlight w:val="cyan"/>
        </w:rPr>
        <w:t xml:space="preserve"> enabled by</w:t>
      </w:r>
      <w:r w:rsidRPr="007E1CFD">
        <w:rPr>
          <w:rStyle w:val="StyleUnderline"/>
        </w:rPr>
        <w:t xml:space="preserve"> the </w:t>
      </w:r>
      <w:r w:rsidRPr="00BD0A7A">
        <w:rPr>
          <w:rStyle w:val="Emphasis"/>
          <w:highlight w:val="cyan"/>
        </w:rPr>
        <w:t>transformation</w:t>
      </w:r>
      <w:r w:rsidRPr="00BD0A7A">
        <w:rPr>
          <w:rStyle w:val="StyleUnderline"/>
          <w:highlight w:val="cyan"/>
        </w:rPr>
        <w:t xml:space="preserve"> from chattel to man </w:t>
      </w:r>
      <w:r w:rsidRPr="00BD0A7A">
        <w:rPr>
          <w:rStyle w:val="Emphasis"/>
          <w:highlight w:val="cyan"/>
        </w:rPr>
        <w:t>fueled</w:t>
      </w:r>
      <w:r w:rsidRPr="007E1CFD">
        <w:rPr>
          <w:rStyle w:val="Emphasis"/>
        </w:rPr>
        <w:t xml:space="preserve"> the </w:t>
      </w:r>
      <w:r w:rsidRPr="00BD0A7A">
        <w:rPr>
          <w:rStyle w:val="Emphasis"/>
          <w:highlight w:val="cyan"/>
        </w:rPr>
        <w:t>resistance</w:t>
      </w:r>
      <w:r w:rsidRPr="007E1CFD">
        <w:rPr>
          <w:rStyle w:val="StyleUnderline"/>
        </w:rPr>
        <w:t xml:space="preserve"> to</w:t>
      </w:r>
      <w:r w:rsidRPr="00F056B0">
        <w:rPr>
          <w:sz w:val="16"/>
        </w:rPr>
        <w:t xml:space="preserve"> domination, discipline, and subjugation, </w:t>
      </w:r>
      <w:r w:rsidRPr="00BD0A7A">
        <w:rPr>
          <w:rStyle w:val="StyleUnderline"/>
          <w:highlight w:val="cyan"/>
        </w:rPr>
        <w:t>for</w:t>
      </w:r>
      <w:r w:rsidRPr="007E1CFD">
        <w:rPr>
          <w:rStyle w:val="StyleUnderline"/>
        </w:rPr>
        <w:t xml:space="preserve"> the </w:t>
      </w:r>
      <w:r w:rsidRPr="00BD0A7A">
        <w:rPr>
          <w:rStyle w:val="Emphasis"/>
          <w:highlight w:val="cyan"/>
        </w:rPr>
        <w:t>equality</w:t>
      </w:r>
      <w:r w:rsidRPr="00BD0A7A">
        <w:rPr>
          <w:rStyle w:val="StyleUnderline"/>
          <w:highlight w:val="cyan"/>
        </w:rPr>
        <w:t xml:space="preserve"> and</w:t>
      </w:r>
      <w:r w:rsidRPr="007E1CFD">
        <w:rPr>
          <w:rStyle w:val="StyleUnderline"/>
        </w:rPr>
        <w:t xml:space="preserve"> </w:t>
      </w:r>
      <w:r w:rsidRPr="007E1CFD">
        <w:rPr>
          <w:rStyle w:val="Emphasis"/>
        </w:rPr>
        <w:t>personal liberty</w:t>
      </w:r>
      <w:r w:rsidRPr="007E1CFD">
        <w:rPr>
          <w:rStyle w:val="StyleUnderline"/>
        </w:rPr>
        <w:t xml:space="preserve"> conferred by</w:t>
      </w:r>
      <w:r w:rsidRPr="00F056B0">
        <w:rPr>
          <w:sz w:val="16"/>
        </w:rPr>
        <w:t xml:space="preserve"> the </w:t>
      </w:r>
      <w:r w:rsidRPr="007E1CFD">
        <w:rPr>
          <w:rStyle w:val="StyleUnderline"/>
        </w:rPr>
        <w:t xml:space="preserve">dispensation of </w:t>
      </w:r>
      <w:r w:rsidRPr="007E1CFD">
        <w:rPr>
          <w:rStyle w:val="Emphasis"/>
        </w:rPr>
        <w:t>rights</w:t>
      </w:r>
      <w:r w:rsidRPr="007E1CFD">
        <w:rPr>
          <w:rStyle w:val="StyleUnderline"/>
        </w:rPr>
        <w:t xml:space="preserve"> occasioned a sense of group entitlement intent on </w:t>
      </w:r>
      <w:r w:rsidRPr="00BD0A7A">
        <w:rPr>
          <w:rStyle w:val="Emphasis"/>
          <w:highlight w:val="cyan"/>
        </w:rPr>
        <w:t>collective redress</w:t>
      </w:r>
      <w:r w:rsidRPr="00F056B0">
        <w:rPr>
          <w:sz w:val="16"/>
        </w:rPr>
        <w:t xml:space="preserve"> as these newly acquired rights also obfuscated and licensed forms of social domination, racial subjection, and exploitation, </w:t>
      </w:r>
      <w:r w:rsidRPr="00BD0A7A">
        <w:rPr>
          <w:rStyle w:val="Emphasis"/>
          <w:highlight w:val="cyan"/>
        </w:rPr>
        <w:t>Despite</w:t>
      </w:r>
      <w:r w:rsidRPr="007E1CFD">
        <w:rPr>
          <w:rStyle w:val="StyleUnderline"/>
        </w:rPr>
        <w:t xml:space="preserve"> the </w:t>
      </w:r>
      <w:r w:rsidRPr="00BD0A7A">
        <w:rPr>
          <w:rStyle w:val="StyleUnderline"/>
          <w:highlight w:val="cyan"/>
        </w:rPr>
        <w:t>inability</w:t>
      </w:r>
      <w:r w:rsidRPr="007E1CFD">
        <w:rPr>
          <w:rStyle w:val="StyleUnderline"/>
        </w:rPr>
        <w:t xml:space="preserve"> of the newly emancipated </w:t>
      </w:r>
      <w:r w:rsidRPr="00BD0A7A">
        <w:rPr>
          <w:rStyle w:val="StyleUnderline"/>
          <w:highlight w:val="cyan"/>
        </w:rPr>
        <w:t>to</w:t>
      </w:r>
      <w:r w:rsidRPr="00F056B0">
        <w:rPr>
          <w:sz w:val="16"/>
        </w:rPr>
        <w:t xml:space="preserve"> actualize or </w:t>
      </w:r>
      <w:r w:rsidRPr="00BD0A7A">
        <w:rPr>
          <w:rStyle w:val="StyleUnderline"/>
          <w:highlight w:val="cyan"/>
        </w:rPr>
        <w:t>enjoy</w:t>
      </w:r>
      <w:r w:rsidRPr="007E1CFD">
        <w:rPr>
          <w:rStyle w:val="StyleUnderline"/>
        </w:rPr>
        <w:t xml:space="preserve"> the </w:t>
      </w:r>
      <w:r w:rsidRPr="00BD0A7A">
        <w:rPr>
          <w:rStyle w:val="Emphasis"/>
          <w:highlight w:val="cyan"/>
        </w:rPr>
        <w:t>full</w:t>
      </w:r>
      <w:r w:rsidRPr="00BD0A7A">
        <w:rPr>
          <w:rStyle w:val="StyleUnderline"/>
          <w:highlight w:val="cyan"/>
        </w:rPr>
        <w:t xml:space="preserve"> equality</w:t>
      </w:r>
      <w:r w:rsidRPr="00F056B0">
        <w:rPr>
          <w:sz w:val="16"/>
        </w:rPr>
        <w:t xml:space="preserve"> or freedom </w:t>
      </w:r>
      <w:r w:rsidRPr="007E1CFD">
        <w:rPr>
          <w:rStyle w:val="StyleUnderline"/>
        </w:rPr>
        <w:t>stipulated by the law</w:t>
      </w:r>
      <w:r w:rsidRPr="00F056B0">
        <w:rPr>
          <w:sz w:val="16"/>
        </w:rPr>
        <w:t xml:space="preserve"> and the ways in which these newly acquired rights masked the modes of domination attendant to the transition from slavery to freedom, </w:t>
      </w:r>
      <w:r w:rsidRPr="00BD0A7A">
        <w:rPr>
          <w:rStyle w:val="StyleUnderline"/>
          <w:highlight w:val="cyan"/>
        </w:rPr>
        <w:t>the possession of rights was</w:t>
      </w:r>
      <w:r w:rsidRPr="007E1CFD">
        <w:rPr>
          <w:rStyle w:val="StyleUnderline"/>
        </w:rPr>
        <w:t xml:space="preserve"> </w:t>
      </w:r>
      <w:r w:rsidRPr="007E1CFD">
        <w:rPr>
          <w:rStyle w:val="Emphasis"/>
        </w:rPr>
        <w:t xml:space="preserve">nonetheless </w:t>
      </w:r>
      <w:r w:rsidRPr="00BD0A7A">
        <w:rPr>
          <w:rStyle w:val="Emphasis"/>
          <w:highlight w:val="cyan"/>
        </w:rPr>
        <w:t>significant</w:t>
      </w:r>
      <w:r w:rsidRPr="00F056B0">
        <w:rPr>
          <w:sz w:val="16"/>
        </w:rPr>
        <w:t>.</w:t>
      </w:r>
    </w:p>
    <w:p w14:paraId="6C395E07" w14:textId="77777777" w:rsidR="00742124" w:rsidRDefault="00742124" w:rsidP="00742124"/>
    <w:p w14:paraId="776EBE4F" w14:textId="77777777" w:rsidR="00742124" w:rsidRDefault="00742124" w:rsidP="00742124">
      <w:pPr>
        <w:pStyle w:val="Heading4"/>
      </w:pPr>
      <w:r>
        <w:t>Strengthening labor law is vital to anti-racism efforts---the alternative’s abandonment of them cedes power to elites.</w:t>
      </w:r>
    </w:p>
    <w:p w14:paraId="6E87C585" w14:textId="77777777" w:rsidR="00742124" w:rsidRPr="0094071A" w:rsidRDefault="00742124" w:rsidP="00742124">
      <w:r>
        <w:t xml:space="preserve">Brenton </w:t>
      </w:r>
      <w:r w:rsidRPr="0094071A">
        <w:rPr>
          <w:rStyle w:val="Style13ptBold"/>
        </w:rPr>
        <w:t>Zola 22</w:t>
      </w:r>
      <w:r>
        <w:t>, W</w:t>
      </w:r>
      <w:r w:rsidRPr="0094071A">
        <w:t>riter, thinker and multi-disciplinary artist</w:t>
      </w:r>
      <w:r>
        <w:t xml:space="preserve"> </w:t>
      </w:r>
      <w:r w:rsidRPr="0094071A">
        <w:t>passionate about labor, economic equity and elevating the disenfranchised</w:t>
      </w:r>
      <w:r>
        <w:t>, Prism, “</w:t>
      </w:r>
      <w:r w:rsidRPr="0094071A">
        <w:t>A resurging union movement must reckon with anti-Blackness</w:t>
      </w:r>
      <w:r>
        <w:t xml:space="preserve">”, 11/30/22, </w:t>
      </w:r>
      <w:r w:rsidRPr="0094071A">
        <w:t>https://prismreports.org/2022/11/30/unions-must-reckon-anti-blackness/</w:t>
      </w:r>
      <w:r>
        <w:t>, Accessed: 07/11/25, mcc</w:t>
      </w:r>
    </w:p>
    <w:p w14:paraId="69B18403" w14:textId="77777777" w:rsidR="00742124" w:rsidRPr="0094071A" w:rsidRDefault="00742124" w:rsidP="00742124">
      <w:pPr>
        <w:rPr>
          <w:sz w:val="16"/>
        </w:rPr>
      </w:pPr>
      <w:r w:rsidRPr="0094071A">
        <w:rPr>
          <w:sz w:val="16"/>
        </w:rPr>
        <w:t xml:space="preserve">King’s perspective was prescient. Since his speech, </w:t>
      </w:r>
      <w:r w:rsidRPr="009761E6">
        <w:rPr>
          <w:u w:val="single"/>
        </w:rPr>
        <w:t xml:space="preserve">labor unions have become some of the largest civic organizations in the U.S., representing 14 million workers—a little more than 10% of all U.S. wage and salary workers. Union approval </w:t>
      </w:r>
      <w:proofErr w:type="gramStart"/>
      <w:r w:rsidRPr="009761E6">
        <w:rPr>
          <w:u w:val="single"/>
        </w:rPr>
        <w:t>is</w:t>
      </w:r>
      <w:proofErr w:type="gramEnd"/>
      <w:r w:rsidRPr="009761E6">
        <w:rPr>
          <w:u w:val="single"/>
        </w:rPr>
        <w:t xml:space="preserve"> also at its highest level since 1965. </w:t>
      </w:r>
      <w:proofErr w:type="gramStart"/>
      <w:r w:rsidRPr="0094071A">
        <w:rPr>
          <w:sz w:val="16"/>
        </w:rPr>
        <w:t>A majority of</w:t>
      </w:r>
      <w:proofErr w:type="gramEnd"/>
      <w:r w:rsidRPr="0094071A">
        <w:rPr>
          <w:sz w:val="16"/>
        </w:rPr>
        <w:t xml:space="preserve"> Americans have recognized the key role unions play for the American worker. </w:t>
      </w:r>
    </w:p>
    <w:p w14:paraId="5A225B4D" w14:textId="77777777" w:rsidR="00742124" w:rsidRPr="009761E6" w:rsidRDefault="00742124" w:rsidP="00742124">
      <w:pPr>
        <w:rPr>
          <w:u w:val="single"/>
        </w:rPr>
      </w:pPr>
      <w:r w:rsidRPr="0094071A">
        <w:rPr>
          <w:sz w:val="16"/>
        </w:rPr>
        <w:t xml:space="preserve">And yet, as the LA City Council scandal neatly illustrates, the current revitalization of unions has yet to fully contend with the extent of racism and anti-Blackness within the movement itself, especially among leadership. As a result, </w:t>
      </w:r>
      <w:r w:rsidRPr="009761E6">
        <w:rPr>
          <w:u w:val="single"/>
        </w:rPr>
        <w:t>some union members are taking it upon themselves to tackle inequity and injustice in the labor movement.</w:t>
      </w:r>
    </w:p>
    <w:p w14:paraId="73158E9B" w14:textId="77777777" w:rsidR="00742124" w:rsidRPr="009761E6" w:rsidRDefault="00742124" w:rsidP="00742124">
      <w:pPr>
        <w:rPr>
          <w:u w:val="single"/>
        </w:rPr>
      </w:pPr>
      <w:r w:rsidRPr="009761E6">
        <w:rPr>
          <w:u w:val="single"/>
        </w:rPr>
        <w:t xml:space="preserve">“Change rooted in anti-racism [and] anti-oppression doesn’t live in the hands of elected officials … True power always lives in the people,” Retana tweeted. </w:t>
      </w:r>
    </w:p>
    <w:p w14:paraId="1D0CD742" w14:textId="77777777" w:rsidR="00742124" w:rsidRPr="0094071A" w:rsidRDefault="00742124" w:rsidP="00742124">
      <w:pPr>
        <w:rPr>
          <w:sz w:val="16"/>
        </w:rPr>
      </w:pPr>
      <w:r w:rsidRPr="0094071A">
        <w:rPr>
          <w:sz w:val="16"/>
        </w:rPr>
        <w:t>Black workers are vital to union power</w:t>
      </w:r>
    </w:p>
    <w:p w14:paraId="10AAB7B3" w14:textId="77777777" w:rsidR="00742124" w:rsidRPr="009761E6" w:rsidRDefault="00742124" w:rsidP="00742124">
      <w:pPr>
        <w:rPr>
          <w:u w:val="single"/>
        </w:rPr>
      </w:pPr>
      <w:r w:rsidRPr="009761E6">
        <w:rPr>
          <w:u w:val="single"/>
        </w:rPr>
        <w:t xml:space="preserve">Unions have become some of the largest mass membership organizations of people of color writ large. </w:t>
      </w:r>
      <w:r w:rsidRPr="0094071A">
        <w:rPr>
          <w:sz w:val="16"/>
        </w:rPr>
        <w:t>Black workers make up a critical portion of this union membership, a fact that labor leaders can’t afford to ignore</w:t>
      </w:r>
      <w:r w:rsidRPr="001D2679">
        <w:rPr>
          <w:sz w:val="16"/>
        </w:rPr>
        <w:t xml:space="preserve">. </w:t>
      </w:r>
      <w:r w:rsidRPr="001D2679">
        <w:rPr>
          <w:u w:val="single"/>
        </w:rPr>
        <w:t>As more Black workers entered the workforce and protested for their rights in the mid-20th century, union leaders needed their support to pass agendas, reach collective bargaining agreements, and even elect preferred political candidates.</w:t>
      </w:r>
      <w:r w:rsidRPr="009761E6">
        <w:rPr>
          <w:u w:val="single"/>
        </w:rPr>
        <w:t xml:space="preserve"> </w:t>
      </w:r>
    </w:p>
    <w:p w14:paraId="005614C4" w14:textId="77777777" w:rsidR="00742124" w:rsidRPr="001D2679" w:rsidRDefault="00742124" w:rsidP="00742124">
      <w:pPr>
        <w:rPr>
          <w:sz w:val="16"/>
        </w:rPr>
      </w:pPr>
      <w:r w:rsidRPr="001D2679">
        <w:rPr>
          <w:highlight w:val="cyan"/>
          <w:u w:val="single"/>
        </w:rPr>
        <w:t>Unions</w:t>
      </w:r>
      <w:r w:rsidRPr="009761E6">
        <w:rPr>
          <w:u w:val="single"/>
        </w:rPr>
        <w:t xml:space="preserve"> also </w:t>
      </w:r>
      <w:r w:rsidRPr="001D2679">
        <w:rPr>
          <w:highlight w:val="cyan"/>
          <w:u w:val="single"/>
        </w:rPr>
        <w:t>make a critical difference for Black workers.</w:t>
      </w:r>
      <w:r w:rsidRPr="009761E6">
        <w:rPr>
          <w:u w:val="single"/>
        </w:rPr>
        <w:t xml:space="preserve"> In 2020, Black workers were slightly overrepresented among union workers, making up 13.6% of the union workforce while only being 13% of the overall workforce. And the </w:t>
      </w:r>
      <w:r w:rsidRPr="001D2679">
        <w:rPr>
          <w:b/>
          <w:bCs/>
          <w:highlight w:val="cyan"/>
          <w:u w:val="single"/>
        </w:rPr>
        <w:t>data shows that unions have become the single greatest force in accelerating economic equity for Black Americans.</w:t>
      </w:r>
      <w:r w:rsidRPr="009761E6">
        <w:rPr>
          <w:u w:val="single"/>
        </w:rPr>
        <w:t xml:space="preserve"> </w:t>
      </w:r>
      <w:r w:rsidRPr="001D2679">
        <w:rPr>
          <w:sz w:val="16"/>
        </w:rPr>
        <w:t xml:space="preserve">According to the Center for American Progress and the Center for Economic and Policy Research (CEPR), Black Americans see gains across nearly every category of economic prosperity as part of a union. </w:t>
      </w:r>
    </w:p>
    <w:p w14:paraId="0167424D" w14:textId="77777777" w:rsidR="00742124" w:rsidRPr="009761E6" w:rsidRDefault="00742124" w:rsidP="00742124">
      <w:pPr>
        <w:rPr>
          <w:u w:val="single"/>
        </w:rPr>
      </w:pPr>
      <w:r w:rsidRPr="009761E6">
        <w:rPr>
          <w:u w:val="single"/>
        </w:rPr>
        <w:t xml:space="preserve">Black </w:t>
      </w:r>
      <w:r w:rsidRPr="001D2679">
        <w:rPr>
          <w:highlight w:val="cyan"/>
          <w:u w:val="single"/>
        </w:rPr>
        <w:t>households</w:t>
      </w:r>
      <w:r w:rsidRPr="009761E6">
        <w:rPr>
          <w:u w:val="single"/>
        </w:rPr>
        <w:t xml:space="preserve"> with a union member </w:t>
      </w:r>
      <w:r w:rsidRPr="001D2679">
        <w:rPr>
          <w:highlight w:val="cyan"/>
          <w:u w:val="single"/>
        </w:rPr>
        <w:t>have a median wealth that is more than three times</w:t>
      </w:r>
      <w:r w:rsidRPr="009761E6">
        <w:rPr>
          <w:u w:val="single"/>
        </w:rPr>
        <w:t xml:space="preserve"> the median wealth of </w:t>
      </w:r>
      <w:r w:rsidRPr="001D2679">
        <w:rPr>
          <w:highlight w:val="cyan"/>
          <w:u w:val="single"/>
        </w:rPr>
        <w:t>non-union Black households.</w:t>
      </w:r>
      <w:r w:rsidRPr="009761E6">
        <w:rPr>
          <w:u w:val="single"/>
        </w:rPr>
        <w:t xml:space="preserve"> Wealth benefits hold true even for Black workers with low-wage occupations and fewer years of formal education, taking home 18.9% higher pay than their non-union counterparts. </w:t>
      </w:r>
    </w:p>
    <w:p w14:paraId="7167460F" w14:textId="77777777" w:rsidR="00742124" w:rsidRPr="009761E6" w:rsidRDefault="00742124" w:rsidP="00742124">
      <w:pPr>
        <w:rPr>
          <w:u w:val="single"/>
        </w:rPr>
      </w:pPr>
      <w:r w:rsidRPr="0094071A">
        <w:rPr>
          <w:sz w:val="16"/>
        </w:rPr>
        <w:t xml:space="preserve">Furthermore, </w:t>
      </w:r>
      <w:r w:rsidRPr="009761E6">
        <w:rPr>
          <w:u w:val="single"/>
        </w:rPr>
        <w:t xml:space="preserve">Black union </w:t>
      </w:r>
      <w:r w:rsidRPr="001D2679">
        <w:rPr>
          <w:highlight w:val="cyan"/>
          <w:u w:val="single"/>
        </w:rPr>
        <w:t xml:space="preserve">workers are </w:t>
      </w:r>
      <w:r w:rsidRPr="001D2679">
        <w:rPr>
          <w:u w:val="single"/>
        </w:rPr>
        <w:t xml:space="preserve">much </w:t>
      </w:r>
      <w:r w:rsidRPr="001D2679">
        <w:rPr>
          <w:highlight w:val="cyan"/>
          <w:u w:val="single"/>
        </w:rPr>
        <w:t>more likely to have</w:t>
      </w:r>
      <w:r w:rsidRPr="009761E6">
        <w:rPr>
          <w:u w:val="single"/>
        </w:rPr>
        <w:t xml:space="preserve"> employer-</w:t>
      </w:r>
      <w:r w:rsidRPr="001D2679">
        <w:rPr>
          <w:highlight w:val="cyan"/>
          <w:u w:val="single"/>
        </w:rPr>
        <w:t>provided health insurance</w:t>
      </w:r>
      <w:r w:rsidRPr="009761E6">
        <w:rPr>
          <w:u w:val="single"/>
        </w:rPr>
        <w:t xml:space="preserve"> (71.4% of Black union workers vs. 47.7% of non-union Black workers). Black union workers are also 18.3 percentage points more likely to have an employer-sponsored retirement plan. </w:t>
      </w:r>
      <w:r w:rsidRPr="001D2679">
        <w:rPr>
          <w:b/>
          <w:bCs/>
          <w:highlight w:val="cyan"/>
          <w:u w:val="single"/>
        </w:rPr>
        <w:t>Unions have</w:t>
      </w:r>
      <w:r w:rsidRPr="009761E6">
        <w:rPr>
          <w:b/>
          <w:bCs/>
          <w:u w:val="single"/>
        </w:rPr>
        <w:t xml:space="preserve"> also </w:t>
      </w:r>
      <w:r w:rsidRPr="001D2679">
        <w:rPr>
          <w:b/>
          <w:bCs/>
          <w:highlight w:val="cyan"/>
          <w:u w:val="single"/>
        </w:rPr>
        <w:t>helped to combat the</w:t>
      </w:r>
      <w:r w:rsidRPr="009761E6">
        <w:rPr>
          <w:b/>
          <w:bCs/>
          <w:u w:val="single"/>
        </w:rPr>
        <w:t xml:space="preserve"> Black-white </w:t>
      </w:r>
      <w:r w:rsidRPr="001D2679">
        <w:rPr>
          <w:b/>
          <w:bCs/>
          <w:highlight w:val="cyan"/>
          <w:u w:val="single"/>
        </w:rPr>
        <w:t>wage gap by standardizing pay rates among workers in similar positions.</w:t>
      </w:r>
    </w:p>
    <w:p w14:paraId="21F79D9B" w14:textId="77777777" w:rsidR="00742124" w:rsidRPr="009761E6" w:rsidRDefault="00742124" w:rsidP="00742124">
      <w:pPr>
        <w:rPr>
          <w:u w:val="single"/>
        </w:rPr>
      </w:pPr>
      <w:r w:rsidRPr="0094071A">
        <w:rPr>
          <w:sz w:val="16"/>
        </w:rPr>
        <w:t xml:space="preserve">It’s also critical to note that the makeup of the Black union workforce has shifted dramatically over the last several decades. </w:t>
      </w:r>
      <w:r w:rsidRPr="009761E6">
        <w:rPr>
          <w:u w:val="single"/>
        </w:rPr>
        <w:t>CEPR data finds that today’s Black union workers are more likely to be women, older, immigrant, and have more years of formal education. Cathy Kennedy, a vice president of National Nurses United (</w:t>
      </w:r>
      <w:r w:rsidRPr="001D2679">
        <w:rPr>
          <w:highlight w:val="cyan"/>
          <w:u w:val="single"/>
        </w:rPr>
        <w:t>NNU</w:t>
      </w:r>
      <w:r w:rsidRPr="009761E6">
        <w:rPr>
          <w:u w:val="single"/>
        </w:rPr>
        <w:t>), the largest U.S. union and professional association of registered nurses, grounds her experience as a biracial Black and Asian woman and believes that having diverse leadership creates a positive cycle for workers looking to move up the ranks.</w:t>
      </w:r>
    </w:p>
    <w:p w14:paraId="33660E9D" w14:textId="77777777" w:rsidR="00742124" w:rsidRPr="009761E6" w:rsidRDefault="00742124" w:rsidP="00742124">
      <w:pPr>
        <w:rPr>
          <w:u w:val="single"/>
        </w:rPr>
      </w:pPr>
      <w:r w:rsidRPr="009761E6">
        <w:rPr>
          <w:u w:val="single"/>
        </w:rPr>
        <w:t xml:space="preserve">“It’s wonderful to see that within our </w:t>
      </w:r>
      <w:r w:rsidRPr="001D2679">
        <w:rPr>
          <w:highlight w:val="cyan"/>
          <w:u w:val="single"/>
        </w:rPr>
        <w:t>organization</w:t>
      </w:r>
      <w:r w:rsidRPr="009761E6">
        <w:rPr>
          <w:u w:val="single"/>
        </w:rPr>
        <w:t xml:space="preserve">, our top </w:t>
      </w:r>
      <w:r w:rsidRPr="001D2679">
        <w:rPr>
          <w:highlight w:val="cyan"/>
          <w:u w:val="single"/>
        </w:rPr>
        <w:t>leadership consists of women of color</w:t>
      </w:r>
      <w:r w:rsidRPr="009761E6">
        <w:rPr>
          <w:u w:val="single"/>
        </w:rPr>
        <w:t>,” Kennedy said. “It’s helpful because nurses see someone that looks like them in top leadership, and it’s important to recognize that.”</w:t>
      </w:r>
    </w:p>
    <w:p w14:paraId="6D4B6590" w14:textId="77777777" w:rsidR="00742124" w:rsidRPr="0094071A" w:rsidRDefault="00742124" w:rsidP="00742124">
      <w:pPr>
        <w:rPr>
          <w:sz w:val="16"/>
        </w:rPr>
      </w:pPr>
      <w:r w:rsidRPr="0094071A">
        <w:rPr>
          <w:sz w:val="16"/>
        </w:rPr>
        <w:t>Anti-racism work requires constant effort</w:t>
      </w:r>
    </w:p>
    <w:p w14:paraId="00843EED" w14:textId="77777777" w:rsidR="00742124" w:rsidRPr="009761E6" w:rsidRDefault="00742124" w:rsidP="00742124">
      <w:pPr>
        <w:rPr>
          <w:u w:val="single"/>
        </w:rPr>
      </w:pPr>
      <w:r w:rsidRPr="0094071A">
        <w:rPr>
          <w:sz w:val="16"/>
        </w:rPr>
        <w:t xml:space="preserve">As unions become ever more diverse, confronting anti-Blackness and creating racial equity has become make-or-break to the success of workers’ rights movements. As a son of sharecroppers from the South, the issue is personal for </w:t>
      </w:r>
      <w:r w:rsidRPr="001D2679">
        <w:rPr>
          <w:u w:val="single"/>
        </w:rPr>
        <w:t>AFL-CIO secretary</w:t>
      </w:r>
      <w:r w:rsidRPr="009761E6">
        <w:rPr>
          <w:u w:val="single"/>
        </w:rPr>
        <w:t>-treasurer Fred Redmond</w:t>
      </w:r>
      <w:r w:rsidRPr="0094071A">
        <w:rPr>
          <w:sz w:val="16"/>
        </w:rPr>
        <w:t xml:space="preserve">. After decades of helping to build labor solidarity, Redmond </w:t>
      </w:r>
      <w:r w:rsidRPr="009761E6">
        <w:rPr>
          <w:u w:val="single"/>
        </w:rPr>
        <w:t xml:space="preserve">now holds the highest officer position for a Black leader in the history of America’s labor movement and said </w:t>
      </w:r>
      <w:r w:rsidRPr="001D2679">
        <w:rPr>
          <w:highlight w:val="cyan"/>
          <w:u w:val="single"/>
        </w:rPr>
        <w:t xml:space="preserve">the AFL-CIO is working to link criminal justice reform to the </w:t>
      </w:r>
      <w:r w:rsidRPr="001D2679">
        <w:rPr>
          <w:u w:val="single"/>
        </w:rPr>
        <w:t xml:space="preserve">greater </w:t>
      </w:r>
      <w:r w:rsidRPr="001D2679">
        <w:rPr>
          <w:highlight w:val="cyan"/>
          <w:u w:val="single"/>
        </w:rPr>
        <w:t>labor movement.</w:t>
      </w:r>
    </w:p>
    <w:p w14:paraId="6C6EB614" w14:textId="77777777" w:rsidR="00742124" w:rsidRPr="0094071A" w:rsidRDefault="00742124" w:rsidP="00742124">
      <w:pPr>
        <w:rPr>
          <w:sz w:val="16"/>
        </w:rPr>
      </w:pPr>
      <w:r w:rsidRPr="0094071A">
        <w:rPr>
          <w:sz w:val="16"/>
        </w:rPr>
        <w:t xml:space="preserve">“We have to stand with our Black and brown members no matter what,” Redmond said. “Our priorities include making sure that our federations and central labor councils educate union members and members of the public on racial justice, criminal justice reform, and opening pathways to young people of color to become leadership professionals.” </w:t>
      </w:r>
    </w:p>
    <w:p w14:paraId="6E4C0F01" w14:textId="77777777" w:rsidR="00742124" w:rsidRPr="009761E6" w:rsidRDefault="00742124" w:rsidP="00742124">
      <w:pPr>
        <w:rPr>
          <w:b/>
          <w:bCs/>
          <w:u w:val="single"/>
        </w:rPr>
      </w:pPr>
      <w:r w:rsidRPr="0094071A">
        <w:rPr>
          <w:sz w:val="16"/>
        </w:rPr>
        <w:t xml:space="preserve">Redmond noted how Black citizens are locked out of many job opportunities and stripped of their right to fully contribute to society, hurting the labor movement. </w:t>
      </w:r>
      <w:r w:rsidRPr="009761E6">
        <w:rPr>
          <w:u w:val="single"/>
        </w:rPr>
        <w:t>At the AFL-CIO, leaders have launched a Racial Justice Task Force that has not only facilitated external conversations around police and criminal legal reform but also internal discussions among the rank-and-file, many of whom have never had such a conversation.</w:t>
      </w:r>
      <w:r w:rsidRPr="0094071A">
        <w:rPr>
          <w:sz w:val="16"/>
        </w:rPr>
        <w:t xml:space="preserve"> </w:t>
      </w:r>
      <w:r w:rsidRPr="009761E6">
        <w:rPr>
          <w:u w:val="single"/>
        </w:rPr>
        <w:t>For advocates like Redmond,</w:t>
      </w:r>
      <w:r w:rsidRPr="009761E6">
        <w:rPr>
          <w:b/>
          <w:bCs/>
          <w:u w:val="single"/>
        </w:rPr>
        <w:t xml:space="preserve"> </w:t>
      </w:r>
      <w:r w:rsidRPr="001D2679">
        <w:rPr>
          <w:b/>
          <w:bCs/>
          <w:highlight w:val="cyan"/>
          <w:u w:val="single"/>
        </w:rPr>
        <w:t>it’s vital for</w:t>
      </w:r>
      <w:r w:rsidRPr="009761E6">
        <w:rPr>
          <w:b/>
          <w:bCs/>
          <w:u w:val="single"/>
        </w:rPr>
        <w:t xml:space="preserve"> </w:t>
      </w:r>
      <w:r w:rsidRPr="001D2679">
        <w:rPr>
          <w:b/>
          <w:bCs/>
          <w:highlight w:val="cyan"/>
          <w:u w:val="single"/>
        </w:rPr>
        <w:t>workers’</w:t>
      </w:r>
      <w:r w:rsidRPr="009761E6">
        <w:rPr>
          <w:b/>
          <w:bCs/>
          <w:u w:val="single"/>
        </w:rPr>
        <w:t xml:space="preserve"> rights </w:t>
      </w:r>
      <w:r w:rsidRPr="001D2679">
        <w:rPr>
          <w:b/>
          <w:bCs/>
          <w:highlight w:val="cyan"/>
          <w:u w:val="single"/>
        </w:rPr>
        <w:t>organizations to engage</w:t>
      </w:r>
      <w:r w:rsidRPr="009761E6">
        <w:rPr>
          <w:b/>
          <w:bCs/>
          <w:u w:val="single"/>
        </w:rPr>
        <w:t xml:space="preserve"> in </w:t>
      </w:r>
      <w:r w:rsidRPr="001D2679">
        <w:rPr>
          <w:b/>
          <w:bCs/>
          <w:highlight w:val="cyan"/>
          <w:u w:val="single"/>
        </w:rPr>
        <w:t xml:space="preserve">restorative work </w:t>
      </w:r>
      <w:r w:rsidRPr="001D2679">
        <w:rPr>
          <w:b/>
          <w:bCs/>
          <w:u w:val="single"/>
        </w:rPr>
        <w:t>to support those whom the system has entangled</w:t>
      </w:r>
      <w:r w:rsidRPr="001D2679">
        <w:rPr>
          <w:b/>
          <w:bCs/>
          <w:highlight w:val="cyan"/>
          <w:u w:val="single"/>
        </w:rPr>
        <w:t>.</w:t>
      </w:r>
      <w:r w:rsidRPr="009761E6">
        <w:rPr>
          <w:b/>
          <w:bCs/>
          <w:u w:val="single"/>
        </w:rPr>
        <w:t xml:space="preserve"> </w:t>
      </w:r>
      <w:r w:rsidRPr="009761E6">
        <w:rPr>
          <w:u w:val="single"/>
        </w:rPr>
        <w:t>In their view,</w:t>
      </w:r>
      <w:r w:rsidRPr="009761E6">
        <w:rPr>
          <w:b/>
          <w:bCs/>
          <w:u w:val="single"/>
        </w:rPr>
        <w:t xml:space="preserve"> </w:t>
      </w:r>
      <w:r w:rsidRPr="001D2679">
        <w:rPr>
          <w:b/>
          <w:bCs/>
          <w:highlight w:val="cyan"/>
          <w:u w:val="single"/>
        </w:rPr>
        <w:t xml:space="preserve">the rights to vote and receive </w:t>
      </w:r>
      <w:r w:rsidRPr="001D2679">
        <w:rPr>
          <w:b/>
          <w:bCs/>
          <w:u w:val="single"/>
        </w:rPr>
        <w:t xml:space="preserve">government </w:t>
      </w:r>
      <w:r w:rsidRPr="001D2679">
        <w:rPr>
          <w:b/>
          <w:bCs/>
          <w:highlight w:val="cyan"/>
          <w:u w:val="single"/>
        </w:rPr>
        <w:t>benefits are irrevocably tied to the right to stable and well-paying jobs.</w:t>
      </w:r>
      <w:r w:rsidRPr="009761E6">
        <w:rPr>
          <w:b/>
          <w:bCs/>
          <w:u w:val="single"/>
        </w:rPr>
        <w:t xml:space="preserve"> </w:t>
      </w:r>
    </w:p>
    <w:p w14:paraId="76E89AC3" w14:textId="77777777" w:rsidR="00742124" w:rsidRPr="009761E6" w:rsidRDefault="00742124" w:rsidP="00742124">
      <w:pPr>
        <w:rPr>
          <w:b/>
          <w:bCs/>
          <w:u w:val="single"/>
        </w:rPr>
      </w:pPr>
      <w:r w:rsidRPr="0094071A">
        <w:rPr>
          <w:sz w:val="16"/>
        </w:rPr>
        <w:t xml:space="preserve">While some unions are exploring external partnerships to address racist inequities within their organizations, others are focused on using internal conversations to create anti-racist and equitable cultures. </w:t>
      </w:r>
      <w:r w:rsidRPr="009761E6">
        <w:rPr>
          <w:u w:val="single"/>
        </w:rPr>
        <w:t>The NNU has a racial justice curriculum to educate nurses on gender justice and racial justice, as well as how to bring both principles to the bargaining table.</w:t>
      </w:r>
      <w:r w:rsidRPr="009761E6">
        <w:rPr>
          <w:b/>
          <w:bCs/>
          <w:u w:val="single"/>
        </w:rPr>
        <w:t xml:space="preserve"> </w:t>
      </w:r>
    </w:p>
    <w:p w14:paraId="54861F5A" w14:textId="77777777" w:rsidR="00742124" w:rsidRPr="0094071A" w:rsidRDefault="00742124" w:rsidP="00742124">
      <w:pPr>
        <w:rPr>
          <w:sz w:val="16"/>
        </w:rPr>
      </w:pPr>
      <w:r w:rsidRPr="0094071A">
        <w:rPr>
          <w:sz w:val="16"/>
        </w:rPr>
        <w:t xml:space="preserve">“Nobody wants to talk about a lack of inclusion, so we have to emphasize these issues to support our nurses of color,” Kennedy said. “We have webinars, ongoing classes, and discussions on race, on the history of our Filipino nurses, our </w:t>
      </w:r>
      <w:proofErr w:type="gramStart"/>
      <w:r w:rsidRPr="0094071A">
        <w:rPr>
          <w:sz w:val="16"/>
        </w:rPr>
        <w:t>African-American</w:t>
      </w:r>
      <w:proofErr w:type="gramEnd"/>
      <w:r w:rsidRPr="0094071A">
        <w:rPr>
          <w:sz w:val="16"/>
        </w:rPr>
        <w:t xml:space="preserve"> nurses … there was a lot of damage done [in the medical field]. </w:t>
      </w:r>
      <w:proofErr w:type="gramStart"/>
      <w:r w:rsidRPr="0094071A">
        <w:rPr>
          <w:sz w:val="16"/>
        </w:rPr>
        <w:t>So</w:t>
      </w:r>
      <w:proofErr w:type="gramEnd"/>
      <w:r w:rsidRPr="0094071A">
        <w:rPr>
          <w:sz w:val="16"/>
        </w:rPr>
        <w:t xml:space="preserve"> I think the timing is right.”</w:t>
      </w:r>
    </w:p>
    <w:p w14:paraId="386DAAEB" w14:textId="77777777" w:rsidR="00742124" w:rsidRPr="009761E6" w:rsidRDefault="00742124" w:rsidP="00742124">
      <w:pPr>
        <w:rPr>
          <w:b/>
          <w:bCs/>
          <w:u w:val="single"/>
        </w:rPr>
      </w:pPr>
      <w:r w:rsidRPr="0094071A">
        <w:rPr>
          <w:sz w:val="16"/>
        </w:rPr>
        <w:t xml:space="preserve">Further, according to a study published in the American Journal of Political Science by Paul Frymer of Princeton University and Jacob Grumbach of the University of Washington, these efforts work. </w:t>
      </w:r>
      <w:r w:rsidRPr="009761E6">
        <w:rPr>
          <w:b/>
          <w:bCs/>
          <w:u w:val="single"/>
        </w:rPr>
        <w:t xml:space="preserve">Union </w:t>
      </w:r>
      <w:r w:rsidRPr="00F66A82">
        <w:rPr>
          <w:b/>
          <w:bCs/>
          <w:highlight w:val="cyan"/>
          <w:u w:val="single"/>
        </w:rPr>
        <w:t>membership has been shown to increase support for issues affecting Black workers</w:t>
      </w:r>
      <w:r w:rsidRPr="009761E6">
        <w:rPr>
          <w:b/>
          <w:bCs/>
          <w:u w:val="single"/>
        </w:rPr>
        <w:t xml:space="preserve">, </w:t>
      </w:r>
      <w:r w:rsidRPr="00F66A82">
        <w:rPr>
          <w:b/>
          <w:bCs/>
          <w:highlight w:val="cyan"/>
          <w:u w:val="single"/>
        </w:rPr>
        <w:t>which</w:t>
      </w:r>
      <w:r w:rsidRPr="009761E6">
        <w:rPr>
          <w:b/>
          <w:bCs/>
          <w:u w:val="single"/>
        </w:rPr>
        <w:t xml:space="preserve"> </w:t>
      </w:r>
      <w:proofErr w:type="spellStart"/>
      <w:r w:rsidRPr="00F66A82">
        <w:rPr>
          <w:sz w:val="16"/>
        </w:rPr>
        <w:t>Frymer</w:t>
      </w:r>
      <w:proofErr w:type="spellEnd"/>
      <w:r w:rsidRPr="00F66A82">
        <w:rPr>
          <w:sz w:val="16"/>
        </w:rPr>
        <w:t xml:space="preserve"> and Grumbach</w:t>
      </w:r>
      <w:r w:rsidRPr="00F66A82">
        <w:rPr>
          <w:b/>
          <w:bCs/>
          <w:sz w:val="16"/>
          <w:u w:val="single"/>
        </w:rPr>
        <w:t xml:space="preserve"> </w:t>
      </w:r>
      <w:r w:rsidRPr="00F66A82">
        <w:rPr>
          <w:b/>
          <w:bCs/>
          <w:highlight w:val="cyan"/>
          <w:u w:val="single"/>
        </w:rPr>
        <w:t>connect to</w:t>
      </w:r>
      <w:r w:rsidRPr="009761E6">
        <w:rPr>
          <w:b/>
          <w:bCs/>
          <w:u w:val="single"/>
        </w:rPr>
        <w:t xml:space="preserve"> unions </w:t>
      </w:r>
      <w:r w:rsidRPr="00F66A82">
        <w:rPr>
          <w:b/>
          <w:bCs/>
          <w:highlight w:val="cyan"/>
          <w:u w:val="single"/>
        </w:rPr>
        <w:t xml:space="preserve">encouraging political and anti-racist discussions </w:t>
      </w:r>
      <w:r w:rsidRPr="00F66A82">
        <w:rPr>
          <w:b/>
          <w:bCs/>
          <w:u w:val="single"/>
        </w:rPr>
        <w:t>among rank-and-file members</w:t>
      </w:r>
      <w:r w:rsidRPr="00F66A82">
        <w:rPr>
          <w:b/>
          <w:bCs/>
          <w:highlight w:val="cyan"/>
          <w:u w:val="single"/>
        </w:rPr>
        <w:t>.</w:t>
      </w:r>
      <w:r w:rsidRPr="009761E6">
        <w:rPr>
          <w:b/>
          <w:bCs/>
          <w:u w:val="single"/>
        </w:rPr>
        <w:t xml:space="preserve"> </w:t>
      </w:r>
    </w:p>
    <w:p w14:paraId="6242D070" w14:textId="77777777" w:rsidR="00742124" w:rsidRPr="0094071A" w:rsidRDefault="00742124" w:rsidP="00742124">
      <w:pPr>
        <w:rPr>
          <w:sz w:val="16"/>
        </w:rPr>
      </w:pPr>
      <w:r w:rsidRPr="009761E6">
        <w:rPr>
          <w:u w:val="single"/>
        </w:rPr>
        <w:t xml:space="preserve">The study demonstrated that white union members feel less racial resentment than non-union members by between 4.7% and 6.3%. The number is substantial—rivaling or surpassing other demographic variables, such as gender or education, that shape political views in the U.S. </w:t>
      </w:r>
      <w:r w:rsidRPr="0094071A">
        <w:rPr>
          <w:sz w:val="16"/>
        </w:rPr>
        <w:t xml:space="preserve">White members are also more likely to support policies that benefit Black workers even after union membership has ended. </w:t>
      </w:r>
    </w:p>
    <w:p w14:paraId="38433513" w14:textId="77777777" w:rsidR="00742124" w:rsidRPr="0094071A" w:rsidRDefault="00742124" w:rsidP="00742124">
      <w:pPr>
        <w:rPr>
          <w:sz w:val="16"/>
        </w:rPr>
      </w:pPr>
      <w:r w:rsidRPr="0094071A">
        <w:rPr>
          <w:sz w:val="16"/>
        </w:rPr>
        <w:t>However, Kennedy admits that there are some who resist this type of education. She’s often heard naysayers claim that they don’t need to know any anti-racist education because they’re not prejudiced and “just want to take care of [their] patients.”</w:t>
      </w:r>
    </w:p>
    <w:p w14:paraId="0557F252" w14:textId="77777777" w:rsidR="00742124" w:rsidRPr="0094071A" w:rsidRDefault="00742124" w:rsidP="00742124">
      <w:pPr>
        <w:rPr>
          <w:sz w:val="16"/>
        </w:rPr>
      </w:pPr>
      <w:r w:rsidRPr="0094071A">
        <w:rPr>
          <w:sz w:val="16"/>
        </w:rPr>
        <w:t xml:space="preserve">“We all need to confront ourselves,” Kennedy said. “I have my own prejudice, my own bias, but I have to be made aware of it so that I’m open to listening, because it is about listening and recognizing.” </w:t>
      </w:r>
    </w:p>
    <w:p w14:paraId="19F7F428" w14:textId="77777777" w:rsidR="00742124" w:rsidRPr="0094071A" w:rsidRDefault="00742124" w:rsidP="00742124">
      <w:pPr>
        <w:rPr>
          <w:sz w:val="16"/>
        </w:rPr>
      </w:pPr>
      <w:proofErr w:type="spellStart"/>
      <w:r w:rsidRPr="0094071A">
        <w:rPr>
          <w:sz w:val="16"/>
        </w:rPr>
        <w:t>Workers</w:t>
      </w:r>
      <w:proofErr w:type="spellEnd"/>
      <w:r w:rsidRPr="0094071A">
        <w:rPr>
          <w:sz w:val="16"/>
        </w:rPr>
        <w:t xml:space="preserve"> rights don’t exist in a vacuum</w:t>
      </w:r>
    </w:p>
    <w:p w14:paraId="585E5721" w14:textId="77777777" w:rsidR="00742124" w:rsidRPr="009761E6" w:rsidRDefault="00742124" w:rsidP="00742124">
      <w:pPr>
        <w:rPr>
          <w:b/>
          <w:bCs/>
          <w:u w:val="single"/>
        </w:rPr>
      </w:pPr>
      <w:r w:rsidRPr="009761E6">
        <w:rPr>
          <w:u w:val="single"/>
        </w:rPr>
        <w:t xml:space="preserve">According to Redmond, </w:t>
      </w:r>
      <w:r w:rsidRPr="00A36B4C">
        <w:rPr>
          <w:b/>
          <w:bCs/>
          <w:highlight w:val="cyan"/>
          <w:u w:val="single"/>
        </w:rPr>
        <w:t>the fight for Black workers requires solidarity on all fronts of injustice and inequity.</w:t>
      </w:r>
      <w:r w:rsidRPr="009761E6">
        <w:rPr>
          <w:u w:val="single"/>
        </w:rPr>
        <w:t xml:space="preserve"> He said </w:t>
      </w:r>
      <w:r w:rsidRPr="00A36B4C">
        <w:rPr>
          <w:b/>
          <w:bCs/>
          <w:highlight w:val="cyan"/>
          <w:u w:val="single"/>
        </w:rPr>
        <w:t xml:space="preserve">it’s important to the movement’s success to recognize that labor touches everything </w:t>
      </w:r>
      <w:proofErr w:type="gramStart"/>
      <w:r w:rsidRPr="00A36B4C">
        <w:rPr>
          <w:b/>
          <w:bCs/>
          <w:highlight w:val="cyan"/>
          <w:u w:val="single"/>
        </w:rPr>
        <w:t>from mental health and social isolation,</w:t>
      </w:r>
      <w:proofErr w:type="gramEnd"/>
      <w:r w:rsidRPr="00A36B4C">
        <w:rPr>
          <w:b/>
          <w:bCs/>
          <w:highlight w:val="cyan"/>
          <w:u w:val="single"/>
        </w:rPr>
        <w:t xml:space="preserve"> to physical wellness</w:t>
      </w:r>
      <w:r w:rsidRPr="00A36B4C">
        <w:rPr>
          <w:b/>
          <w:bCs/>
          <w:u w:val="single"/>
        </w:rPr>
        <w:t xml:space="preserve">, voting access, </w:t>
      </w:r>
      <w:r w:rsidRPr="00A36B4C">
        <w:rPr>
          <w:b/>
          <w:bCs/>
          <w:highlight w:val="cyan"/>
          <w:u w:val="single"/>
        </w:rPr>
        <w:t>and, most critically, legal reform.</w:t>
      </w:r>
      <w:r w:rsidRPr="009761E6">
        <w:rPr>
          <w:b/>
          <w:bCs/>
          <w:u w:val="single"/>
        </w:rPr>
        <w:t xml:space="preserve"> </w:t>
      </w:r>
    </w:p>
    <w:p w14:paraId="36417A76" w14:textId="77777777" w:rsidR="00742124" w:rsidRPr="0094071A" w:rsidRDefault="00742124" w:rsidP="00742124">
      <w:pPr>
        <w:rPr>
          <w:sz w:val="16"/>
        </w:rPr>
      </w:pPr>
      <w:r w:rsidRPr="00A36B4C">
        <w:rPr>
          <w:highlight w:val="cyan"/>
          <w:u w:val="single"/>
        </w:rPr>
        <w:t>“One of the biggest threats</w:t>
      </w:r>
      <w:r w:rsidRPr="00A36B4C">
        <w:rPr>
          <w:u w:val="single"/>
        </w:rPr>
        <w:t xml:space="preserve"> to our members </w:t>
      </w:r>
      <w:r w:rsidRPr="00A36B4C">
        <w:rPr>
          <w:highlight w:val="cyan"/>
          <w:u w:val="single"/>
        </w:rPr>
        <w:t xml:space="preserve">is </w:t>
      </w:r>
      <w:r w:rsidRPr="00A36B4C">
        <w:rPr>
          <w:u w:val="single"/>
        </w:rPr>
        <w:t xml:space="preserve">legislation that supports </w:t>
      </w:r>
      <w:r w:rsidRPr="00A36B4C">
        <w:rPr>
          <w:highlight w:val="cyan"/>
          <w:u w:val="single"/>
        </w:rPr>
        <w:t>union-busting,”</w:t>
      </w:r>
      <w:r w:rsidRPr="009761E6">
        <w:rPr>
          <w:b/>
          <w:bCs/>
          <w:u w:val="single"/>
        </w:rPr>
        <w:t xml:space="preserve"> </w:t>
      </w:r>
      <w:r w:rsidRPr="0094071A">
        <w:rPr>
          <w:sz w:val="16"/>
        </w:rPr>
        <w:t xml:space="preserve">Redmond said. “We still have laws tilted toward corporations.” </w:t>
      </w:r>
    </w:p>
    <w:p w14:paraId="0903C2CF" w14:textId="77777777" w:rsidR="00742124" w:rsidRPr="0094071A" w:rsidRDefault="00742124" w:rsidP="00742124">
      <w:pPr>
        <w:rPr>
          <w:sz w:val="16"/>
        </w:rPr>
      </w:pPr>
      <w:r w:rsidRPr="009761E6">
        <w:rPr>
          <w:u w:val="single"/>
        </w:rPr>
        <w:t xml:space="preserve">Redmond and his colleagues have worked to support legislation to empower unions, but progress is slow in a divided Congress. </w:t>
      </w:r>
      <w:r w:rsidRPr="0094071A">
        <w:rPr>
          <w:sz w:val="16"/>
        </w:rPr>
        <w:t xml:space="preserve">He also highlighted the need for police </w:t>
      </w:r>
      <w:proofErr w:type="gramStart"/>
      <w:r w:rsidRPr="0094071A">
        <w:rPr>
          <w:sz w:val="16"/>
        </w:rPr>
        <w:t>reform in particular, as</w:t>
      </w:r>
      <w:proofErr w:type="gramEnd"/>
      <w:r w:rsidRPr="0094071A">
        <w:rPr>
          <w:sz w:val="16"/>
        </w:rPr>
        <w:t xml:space="preserve"> there are 13 police unions in the AFL-CIO. </w:t>
      </w:r>
    </w:p>
    <w:p w14:paraId="70552CAE" w14:textId="77777777" w:rsidR="00742124" w:rsidRPr="0094071A" w:rsidRDefault="00742124" w:rsidP="00742124">
      <w:pPr>
        <w:rPr>
          <w:sz w:val="16"/>
        </w:rPr>
      </w:pPr>
      <w:r w:rsidRPr="0094071A">
        <w:rPr>
          <w:sz w:val="16"/>
        </w:rPr>
        <w:t>“Along with these unionized officers, we’ve been having some serious discussions about what police reform looks like,” Redmond said. “It’s a challenging issue, but the work is so important.”</w:t>
      </w:r>
    </w:p>
    <w:p w14:paraId="0E9FF2DE" w14:textId="77777777" w:rsidR="00742124" w:rsidRPr="0094071A" w:rsidRDefault="00742124" w:rsidP="00742124">
      <w:pPr>
        <w:rPr>
          <w:sz w:val="16"/>
        </w:rPr>
      </w:pPr>
      <w:r w:rsidRPr="0094071A">
        <w:rPr>
          <w:sz w:val="16"/>
        </w:rPr>
        <w:t>There have also been calls and efforts from rank-and-file members within the AFL-CIO and its affiliates to oust police unions entirely, but executive leadership has failed to take meaningful steps in that direction, according to The Real News Network.</w:t>
      </w:r>
    </w:p>
    <w:p w14:paraId="2934F89B" w14:textId="77777777" w:rsidR="00742124" w:rsidRPr="0094071A" w:rsidRDefault="00742124" w:rsidP="00742124">
      <w:pPr>
        <w:rPr>
          <w:b/>
          <w:bCs/>
          <w:u w:val="single"/>
        </w:rPr>
      </w:pPr>
      <w:r w:rsidRPr="00A36B4C">
        <w:rPr>
          <w:b/>
          <w:bCs/>
          <w:highlight w:val="cyan"/>
          <w:u w:val="single"/>
        </w:rPr>
        <w:t xml:space="preserve">Despite </w:t>
      </w:r>
      <w:r w:rsidRPr="00A36B4C">
        <w:rPr>
          <w:b/>
          <w:bCs/>
          <w:u w:val="single"/>
        </w:rPr>
        <w:t xml:space="preserve">the </w:t>
      </w:r>
      <w:r w:rsidRPr="00A36B4C">
        <w:rPr>
          <w:b/>
          <w:bCs/>
          <w:highlight w:val="cyan"/>
          <w:u w:val="single"/>
        </w:rPr>
        <w:t xml:space="preserve">needed work around anti-racism, the biggest threat to Black workers </w:t>
      </w:r>
      <w:proofErr w:type="gramStart"/>
      <w:r w:rsidRPr="00A36B4C">
        <w:rPr>
          <w:b/>
          <w:bCs/>
          <w:highlight w:val="cyan"/>
          <w:u w:val="single"/>
        </w:rPr>
        <w:t>is</w:t>
      </w:r>
      <w:proofErr w:type="gramEnd"/>
      <w:r w:rsidRPr="00A36B4C">
        <w:rPr>
          <w:b/>
          <w:bCs/>
          <w:highlight w:val="cyan"/>
          <w:u w:val="single"/>
        </w:rPr>
        <w:t xml:space="preserve"> the decline in the unions’ power.</w:t>
      </w:r>
      <w:r w:rsidRPr="009761E6">
        <w:rPr>
          <w:b/>
          <w:bCs/>
          <w:u w:val="single"/>
        </w:rPr>
        <w:t xml:space="preserve"> </w:t>
      </w:r>
      <w:r w:rsidRPr="009761E6">
        <w:rPr>
          <w:u w:val="single"/>
        </w:rPr>
        <w:t xml:space="preserve">According to CEPR data, in 1983, 31.7% of Black workers were represented by a union. But Black unionization rates have fallen drastically since then, with only 14.2% of Black workers represented by a union in 2015. The </w:t>
      </w:r>
      <w:r w:rsidRPr="00A36B4C">
        <w:rPr>
          <w:b/>
          <w:bCs/>
          <w:highlight w:val="cyan"/>
          <w:u w:val="single"/>
        </w:rPr>
        <w:t>data</w:t>
      </w:r>
      <w:r w:rsidRPr="009761E6">
        <w:rPr>
          <w:u w:val="single"/>
        </w:rPr>
        <w:t xml:space="preserve"> also </w:t>
      </w:r>
      <w:r w:rsidRPr="00A36B4C">
        <w:rPr>
          <w:b/>
          <w:bCs/>
          <w:highlight w:val="cyan"/>
          <w:u w:val="single"/>
        </w:rPr>
        <w:t>indicates</w:t>
      </w:r>
      <w:r w:rsidRPr="009761E6">
        <w:rPr>
          <w:u w:val="single"/>
        </w:rPr>
        <w:t xml:space="preserve"> that </w:t>
      </w:r>
      <w:r w:rsidRPr="00A36B4C">
        <w:rPr>
          <w:b/>
          <w:bCs/>
          <w:highlight w:val="cyan"/>
          <w:u w:val="single"/>
        </w:rPr>
        <w:t xml:space="preserve">the </w:t>
      </w:r>
      <w:r w:rsidRPr="00A36B4C">
        <w:rPr>
          <w:b/>
          <w:bCs/>
          <w:u w:val="single"/>
        </w:rPr>
        <w:t xml:space="preserve">Black-white </w:t>
      </w:r>
      <w:r w:rsidRPr="00A36B4C">
        <w:rPr>
          <w:b/>
          <w:bCs/>
          <w:highlight w:val="cyan"/>
          <w:u w:val="single"/>
        </w:rPr>
        <w:t>wage gap would be 13% lower if union membership had not fallen.</w:t>
      </w:r>
      <w:r w:rsidRPr="0094071A">
        <w:rPr>
          <w:b/>
          <w:bCs/>
          <w:u w:val="single"/>
        </w:rPr>
        <w:t xml:space="preserve"> </w:t>
      </w:r>
    </w:p>
    <w:p w14:paraId="7032107F" w14:textId="77777777" w:rsidR="00742124" w:rsidRPr="0094071A" w:rsidRDefault="00742124" w:rsidP="00742124">
      <w:pPr>
        <w:rPr>
          <w:sz w:val="16"/>
        </w:rPr>
      </w:pPr>
      <w:r w:rsidRPr="0094071A">
        <w:rPr>
          <w:sz w:val="16"/>
        </w:rPr>
        <w:t xml:space="preserve">Advocates say that the progress of the labor movement for Black and brown workers hinges on leadership. It requires leaders committed to equity and anti-racism—both in public and behind closed doors. It also requires leaders to monitor what individual chapters are doing and to what extent they implement anti-racist practices. </w:t>
      </w:r>
    </w:p>
    <w:p w14:paraId="4BAFCF33" w14:textId="77777777" w:rsidR="00742124" w:rsidRPr="0094071A" w:rsidRDefault="00742124" w:rsidP="00742124">
      <w:pPr>
        <w:rPr>
          <w:u w:val="single"/>
        </w:rPr>
      </w:pPr>
      <w:r w:rsidRPr="0094071A">
        <w:rPr>
          <w:sz w:val="16"/>
        </w:rPr>
        <w:t xml:space="preserve">But </w:t>
      </w:r>
      <w:r w:rsidRPr="0094071A">
        <w:rPr>
          <w:u w:val="single"/>
        </w:rPr>
        <w:t xml:space="preserve">when the work is done, its potential is powerful. That is why this current resurgence in organized labor is so significant. It presents an opportunity to continue unions’ attempts to tackle both economic and racial justice that began in the 20th century. </w:t>
      </w:r>
    </w:p>
    <w:p w14:paraId="32ACA322" w14:textId="77777777" w:rsidR="00742124" w:rsidRPr="00F64B4F" w:rsidRDefault="00742124" w:rsidP="00742124">
      <w:pPr>
        <w:rPr>
          <w:u w:val="single"/>
        </w:rPr>
      </w:pPr>
      <w:r w:rsidRPr="0094071A">
        <w:rPr>
          <w:u w:val="single"/>
        </w:rPr>
        <w:t>“This is about humanity, respect, equality, inclusion, everything,” Kennedy said.</w:t>
      </w:r>
    </w:p>
    <w:p w14:paraId="23FB0D65" w14:textId="77777777" w:rsidR="00742124" w:rsidRDefault="00742124" w:rsidP="00742124"/>
    <w:p w14:paraId="149A52BA" w14:textId="04DF16A7" w:rsidR="007602BC" w:rsidRDefault="007602BC" w:rsidP="007602BC">
      <w:pPr>
        <w:pStyle w:val="Heading1"/>
      </w:pPr>
      <w:r>
        <w:t>1AR</w:t>
      </w:r>
    </w:p>
    <w:p w14:paraId="20B3E7C7" w14:textId="77777777" w:rsidR="001523A1" w:rsidRPr="00A176AD" w:rsidRDefault="001523A1" w:rsidP="001523A1">
      <w:pPr>
        <w:pStyle w:val="Heading4"/>
        <w:rPr>
          <w:rFonts w:cs="Arial"/>
        </w:rPr>
      </w:pPr>
      <w:r w:rsidRPr="00A176AD">
        <w:rPr>
          <w:rFonts w:cs="Arial"/>
        </w:rPr>
        <w:t xml:space="preserve">A nuclear war would </w:t>
      </w:r>
      <w:r w:rsidRPr="00A176AD">
        <w:rPr>
          <w:rFonts w:cs="Arial"/>
          <w:u w:val="single"/>
        </w:rPr>
        <w:t>cement</w:t>
      </w:r>
      <w:r w:rsidRPr="00A176AD">
        <w:rPr>
          <w:rFonts w:cs="Arial"/>
        </w:rPr>
        <w:t xml:space="preserve">---NOT break away from---anti-blackness. </w:t>
      </w:r>
    </w:p>
    <w:p w14:paraId="30CF7C89" w14:textId="77777777" w:rsidR="001523A1" w:rsidRPr="00A176AD" w:rsidRDefault="001523A1" w:rsidP="001523A1">
      <w:r w:rsidRPr="00A176AD">
        <w:t xml:space="preserve">Jacqueline </w:t>
      </w:r>
      <w:r w:rsidRPr="00A176AD">
        <w:rPr>
          <w:b/>
        </w:rPr>
        <w:t>Foertsch 13</w:t>
      </w:r>
      <w:r w:rsidRPr="00A176AD">
        <w:t>. Professor of English at the University of North Texas. 08/30/2013. Reckoning Day: Race, Place, and the Atom Bomb in Postwar America. Vanderbilt University Press.</w:t>
      </w:r>
    </w:p>
    <w:p w14:paraId="22E952F0" w14:textId="77777777" w:rsidR="001523A1" w:rsidRDefault="001523A1" w:rsidP="001523A1">
      <w:pPr>
        <w:rPr>
          <w:sz w:val="16"/>
        </w:rPr>
      </w:pPr>
      <w:r w:rsidRPr="00A176AD">
        <w:rPr>
          <w:sz w:val="16"/>
        </w:rPr>
        <w:t xml:space="preserve">Smelser’s phrasing raises many questions, specifically regarding the identity of that “very strong ideological force” so intent to ignore racial and ethnic differences in the mid-1960s. Can he be referring to the Southern Christian Leadership Conference, who surely would have phrased their bid for equality very differently? To the Kennedy and Johnson administrations, which indeed worked to minimize the gaps between black and white with respect to education, healthcare, and voting rights? To </w:t>
      </w:r>
      <w:r w:rsidRPr="00A176AD">
        <w:rPr>
          <w:rStyle w:val="StyleUnderline"/>
        </w:rPr>
        <w:t>color-blind white liberals</w:t>
      </w:r>
      <w:r w:rsidRPr="00A176AD">
        <w:rPr>
          <w:sz w:val="16"/>
        </w:rPr>
        <w:t xml:space="preserve"> who </w:t>
      </w:r>
      <w:r w:rsidRPr="00A176AD">
        <w:rPr>
          <w:rStyle w:val="StyleUnderline"/>
        </w:rPr>
        <w:t>looked forward to the day when we could all “put race behind us”</w:t>
      </w:r>
      <w:r w:rsidRPr="00A176AD">
        <w:rPr>
          <w:sz w:val="16"/>
        </w:rPr>
        <w:t xml:space="preserve"> for reasons both altruistic and self-serving? His reference to “touchy” political problems contains its own ambiguities, with touchy construed either as “delicate” (i.e., requiring careful attention) or, as in more common usage, “oversensitive” or “fussy.” Evidently, Smelser regards his own day’s </w:t>
      </w:r>
      <w:proofErr w:type="gramStart"/>
      <w:r w:rsidRPr="00A176AD">
        <w:rPr>
          <w:sz w:val="16"/>
        </w:rPr>
        <w:t>sectarianism</w:t>
      </w:r>
      <w:proofErr w:type="gramEnd"/>
      <w:r w:rsidRPr="00A176AD">
        <w:rPr>
          <w:sz w:val="16"/>
        </w:rPr>
        <w:t xml:space="preserve"> a historical aberration, which is sure to revert to patterns of peace and agreeability well before nuclear doomsday tears apart the social fabric once more. Yet it is implausible that </w:t>
      </w:r>
      <w:r w:rsidRPr="00A176AD">
        <w:rPr>
          <w:rStyle w:val="Emphasis"/>
        </w:rPr>
        <w:t>societal-recovery analysts</w:t>
      </w:r>
      <w:r w:rsidRPr="00A176AD">
        <w:rPr>
          <w:sz w:val="16"/>
        </w:rPr>
        <w:t xml:space="preserve"> like Nordlie and Smelser failed to notice the conflicts between segregationists and integrationists, right-wingers and women’s-libbers, anti-war protesters and the middle-aged establishment that burgeoned all around them in the mid- and late-1960s when many of these texts were written. More likely, their vision of the America specifically threatened by nuclear attack </w:t>
      </w:r>
      <w:r w:rsidRPr="00A176AD">
        <w:rPr>
          <w:rStyle w:val="StyleUnderline"/>
        </w:rPr>
        <w:t>simply</w:t>
      </w:r>
      <w:r w:rsidRPr="00A176AD">
        <w:rPr>
          <w:sz w:val="16"/>
        </w:rPr>
        <w:t xml:space="preserve"> </w:t>
      </w:r>
      <w:r w:rsidRPr="00A176AD">
        <w:rPr>
          <w:rStyle w:val="Emphasis"/>
        </w:rPr>
        <w:t>failed</w:t>
      </w:r>
      <w:r w:rsidRPr="00A176AD">
        <w:rPr>
          <w:sz w:val="16"/>
        </w:rPr>
        <w:t xml:space="preserve"> </w:t>
      </w:r>
      <w:r w:rsidRPr="00A176AD">
        <w:rPr>
          <w:rStyle w:val="StyleUnderline"/>
        </w:rPr>
        <w:t>or</w:t>
      </w:r>
      <w:r w:rsidRPr="00A176AD">
        <w:rPr>
          <w:sz w:val="16"/>
        </w:rPr>
        <w:t xml:space="preserve"> </w:t>
      </w:r>
      <w:r w:rsidRPr="00A176AD">
        <w:rPr>
          <w:rStyle w:val="Emphasis"/>
        </w:rPr>
        <w:t>refused to diversify</w:t>
      </w:r>
      <w:r w:rsidRPr="00A176AD">
        <w:rPr>
          <w:sz w:val="16"/>
        </w:rPr>
        <w:t xml:space="preserve"> “</w:t>
      </w:r>
      <w:r w:rsidRPr="00A176AD">
        <w:rPr>
          <w:rStyle w:val="Emphasis"/>
        </w:rPr>
        <w:t>abstract</w:t>
      </w:r>
      <w:r w:rsidRPr="00A176AD">
        <w:rPr>
          <w:sz w:val="16"/>
        </w:rPr>
        <w:t>” (</w:t>
      </w:r>
      <w:r w:rsidRPr="00A176AD">
        <w:rPr>
          <w:rStyle w:val="StyleUnderline"/>
        </w:rPr>
        <w:t>i.e., white, propertied) notions of America</w:t>
      </w:r>
      <w:r w:rsidRPr="00A176AD">
        <w:rPr>
          <w:sz w:val="16"/>
        </w:rPr>
        <w:t xml:space="preserve"> that had prevailed since the penning of the Declaration of Independence. Perhaps </w:t>
      </w:r>
      <w:r w:rsidRPr="0062101B">
        <w:rPr>
          <w:rStyle w:val="StyleUnderline"/>
          <w:highlight w:val="cyan"/>
        </w:rPr>
        <w:t xml:space="preserve">there were </w:t>
      </w:r>
      <w:r w:rsidRPr="0062101B">
        <w:rPr>
          <w:rStyle w:val="Emphasis"/>
          <w:highlight w:val="cyan"/>
        </w:rPr>
        <w:t>optimists</w:t>
      </w:r>
      <w:r w:rsidRPr="00A176AD">
        <w:rPr>
          <w:sz w:val="16"/>
        </w:rPr>
        <w:t xml:space="preserve"> </w:t>
      </w:r>
      <w:r w:rsidRPr="00A176AD">
        <w:rPr>
          <w:rStyle w:val="StyleUnderline"/>
        </w:rPr>
        <w:t xml:space="preserve">in the group </w:t>
      </w:r>
      <w:r w:rsidRPr="0062101B">
        <w:rPr>
          <w:rStyle w:val="StyleUnderline"/>
          <w:highlight w:val="cyan"/>
        </w:rPr>
        <w:t>who</w:t>
      </w:r>
      <w:r w:rsidRPr="00A176AD">
        <w:rPr>
          <w:sz w:val="16"/>
        </w:rPr>
        <w:t xml:space="preserve">, flush with the promise of Johnson’s Great Society and inspired by the gains made by the civil rights movement over the past decade, </w:t>
      </w:r>
      <w:r w:rsidRPr="0062101B">
        <w:rPr>
          <w:rStyle w:val="StyleUnderline"/>
          <w:highlight w:val="cyan"/>
        </w:rPr>
        <w:t>believed that</w:t>
      </w:r>
      <w:r w:rsidRPr="00A176AD">
        <w:rPr>
          <w:rStyle w:val="StyleUnderline"/>
        </w:rPr>
        <w:t xml:space="preserve"> at long last all </w:t>
      </w:r>
      <w:r w:rsidRPr="0062101B">
        <w:rPr>
          <w:rStyle w:val="StyleUnderline"/>
          <w:highlight w:val="cyan"/>
        </w:rPr>
        <w:t>citizens</w:t>
      </w:r>
      <w:r w:rsidRPr="00A176AD">
        <w:rPr>
          <w:rStyle w:val="StyleUnderline"/>
        </w:rPr>
        <w:t xml:space="preserve"> had come to share the bounty of the American enterprise and thus now </w:t>
      </w:r>
      <w:r w:rsidRPr="0062101B">
        <w:rPr>
          <w:rStyle w:val="StyleUnderline"/>
          <w:highlight w:val="cyan"/>
        </w:rPr>
        <w:t>equally embraced</w:t>
      </w:r>
      <w:r w:rsidRPr="00A176AD">
        <w:rPr>
          <w:rStyle w:val="StyleUnderline"/>
        </w:rPr>
        <w:t xml:space="preserve"> its </w:t>
      </w:r>
      <w:r w:rsidRPr="0062101B">
        <w:rPr>
          <w:rStyle w:val="StyleUnderline"/>
          <w:highlight w:val="cyan"/>
        </w:rPr>
        <w:t>values</w:t>
      </w:r>
      <w:r w:rsidRPr="00A176AD">
        <w:rPr>
          <w:rStyle w:val="StyleUnderline"/>
        </w:rPr>
        <w:t xml:space="preserve"> and institutions</w:t>
      </w:r>
      <w:r w:rsidRPr="00A176AD">
        <w:rPr>
          <w:sz w:val="16"/>
        </w:rPr>
        <w:t xml:space="preserve">. This, of course, was a rose-tinted viewpoint never borne out by the facts of persistent poverty and demoralization experienced by many African Americans in urban and rural settings throughout this period. </w:t>
      </w:r>
      <w:r w:rsidRPr="00A176AD">
        <w:rPr>
          <w:rStyle w:val="StyleUnderline"/>
        </w:rPr>
        <w:t>Finally</w:t>
      </w:r>
      <w:r w:rsidRPr="00A176AD">
        <w:rPr>
          <w:sz w:val="16"/>
        </w:rPr>
        <w:t xml:space="preserve"> in 1971, </w:t>
      </w:r>
      <w:r w:rsidRPr="00A176AD">
        <w:rPr>
          <w:rStyle w:val="StyleUnderline"/>
        </w:rPr>
        <w:t xml:space="preserve">researcher Bruce C. Allnut came to the depressing but realistic conclusion that </w:t>
      </w:r>
      <w:r w:rsidRPr="0062101B">
        <w:rPr>
          <w:rStyle w:val="StyleUnderline"/>
          <w:highlight w:val="cyan"/>
        </w:rPr>
        <w:t xml:space="preserve">following nuclear war, “an </w:t>
      </w:r>
      <w:r w:rsidRPr="0062101B">
        <w:rPr>
          <w:rStyle w:val="Emphasis"/>
          <w:highlight w:val="cyan"/>
        </w:rPr>
        <w:t>increase in conflict</w:t>
      </w:r>
      <w:r w:rsidRPr="00A176AD">
        <w:rPr>
          <w:rStyle w:val="StyleUnderline"/>
        </w:rPr>
        <w:t xml:space="preserve"> between sections of the country</w:t>
      </w:r>
      <w:r w:rsidRPr="00A176AD">
        <w:rPr>
          <w:sz w:val="16"/>
        </w:rPr>
        <w:t xml:space="preserve">, between advocates of varying war policies, and between urban and rural populations . . . </w:t>
      </w:r>
      <w:r w:rsidRPr="0062101B">
        <w:rPr>
          <w:rStyle w:val="StyleUnderline"/>
          <w:highlight w:val="cyan"/>
        </w:rPr>
        <w:t xml:space="preserve">would pose </w:t>
      </w:r>
      <w:r w:rsidRPr="0062101B">
        <w:rPr>
          <w:rStyle w:val="Emphasis"/>
          <w:highlight w:val="cyan"/>
        </w:rPr>
        <w:t>serious</w:t>
      </w:r>
      <w:r w:rsidRPr="00A176AD">
        <w:rPr>
          <w:rStyle w:val="Emphasis"/>
        </w:rPr>
        <w:t xml:space="preserve"> problems</w:t>
      </w:r>
      <w:r w:rsidRPr="00A176AD">
        <w:rPr>
          <w:rStyle w:val="StyleUnderline"/>
        </w:rPr>
        <w:t xml:space="preserve"> . . . [and] </w:t>
      </w:r>
      <w:r w:rsidRPr="0062101B">
        <w:rPr>
          <w:rStyle w:val="Emphasis"/>
          <w:highlight w:val="cyan"/>
        </w:rPr>
        <w:t>racial</w:t>
      </w:r>
      <w:r w:rsidRPr="00A176AD">
        <w:rPr>
          <w:rStyle w:val="StyleUnderline"/>
        </w:rPr>
        <w:t xml:space="preserve"> or </w:t>
      </w:r>
      <w:r w:rsidRPr="00A176AD">
        <w:rPr>
          <w:rStyle w:val="Emphasis"/>
        </w:rPr>
        <w:t xml:space="preserve">class </w:t>
      </w:r>
      <w:r w:rsidRPr="0062101B">
        <w:rPr>
          <w:rStyle w:val="Emphasis"/>
          <w:highlight w:val="cyan"/>
        </w:rPr>
        <w:t>conflict</w:t>
      </w:r>
      <w:r w:rsidRPr="00A176AD">
        <w:rPr>
          <w:rStyle w:val="Emphasis"/>
        </w:rPr>
        <w:t xml:space="preserve"> as well</w:t>
      </w:r>
      <w:r w:rsidRPr="00A176AD">
        <w:rPr>
          <w:sz w:val="16"/>
        </w:rPr>
        <w:t xml:space="preserve"> . . .” (qtd. in Katz 222–23). </w:t>
      </w:r>
      <w:r w:rsidRPr="00A176AD">
        <w:rPr>
          <w:rStyle w:val="StyleUnderline"/>
        </w:rPr>
        <w:t xml:space="preserve">After a decade’s worth of social upheaval and thoroughgoing indifference to same in the war-theorizing of its day, Allnut is among the first to admit that </w:t>
      </w:r>
      <w:r w:rsidRPr="0062101B">
        <w:rPr>
          <w:rStyle w:val="StyleUnderline"/>
          <w:highlight w:val="cyan"/>
        </w:rPr>
        <w:t xml:space="preserve">American society is </w:t>
      </w:r>
      <w:r w:rsidRPr="0062101B">
        <w:rPr>
          <w:rStyle w:val="Emphasis"/>
          <w:highlight w:val="cyan"/>
        </w:rPr>
        <w:t>so internally divided over race</w:t>
      </w:r>
      <w:r w:rsidRPr="00A176AD">
        <w:rPr>
          <w:sz w:val="16"/>
        </w:rPr>
        <w:t xml:space="preserve">, social class, and the Vietnam War </w:t>
      </w:r>
      <w:r w:rsidRPr="0062101B">
        <w:rPr>
          <w:rStyle w:val="StyleUnderline"/>
          <w:highlight w:val="cyan"/>
        </w:rPr>
        <w:t>that nuclear catastrophe would only make</w:t>
      </w:r>
      <w:r w:rsidRPr="00A176AD">
        <w:rPr>
          <w:rStyle w:val="StyleUnderline"/>
        </w:rPr>
        <w:t xml:space="preserve"> such </w:t>
      </w:r>
      <w:r w:rsidRPr="0062101B">
        <w:rPr>
          <w:rStyle w:val="StyleUnderline"/>
          <w:highlight w:val="cyan"/>
        </w:rPr>
        <w:t xml:space="preserve">national disarray </w:t>
      </w:r>
      <w:r w:rsidRPr="0062101B">
        <w:rPr>
          <w:rStyle w:val="Emphasis"/>
          <w:highlight w:val="cyan"/>
        </w:rPr>
        <w:t>exponentially more unbearable</w:t>
      </w:r>
      <w:r w:rsidRPr="00A176AD">
        <w:rPr>
          <w:sz w:val="16"/>
        </w:rPr>
        <w:t>. In agreement, and writing yet another decade later, Arthur M. Katz makes the fitting summation: “</w:t>
      </w:r>
      <w:r w:rsidRPr="00A176AD">
        <w:rPr>
          <w:rStyle w:val="StyleUnderline"/>
        </w:rPr>
        <w:t xml:space="preserve">Ethnic, </w:t>
      </w:r>
      <w:r w:rsidRPr="0062101B">
        <w:rPr>
          <w:rStyle w:val="StyleUnderline"/>
          <w:highlight w:val="cyan"/>
        </w:rPr>
        <w:t>racial</w:t>
      </w:r>
      <w:r w:rsidRPr="00A176AD">
        <w:rPr>
          <w:rStyle w:val="StyleUnderline"/>
        </w:rPr>
        <w:t xml:space="preserve">, regional, and economic conflicts </w:t>
      </w:r>
      <w:r w:rsidRPr="0062101B">
        <w:rPr>
          <w:rStyle w:val="StyleUnderline"/>
          <w:highlight w:val="cyan"/>
        </w:rPr>
        <w:t>present</w:t>
      </w:r>
      <w:r w:rsidRPr="00A176AD">
        <w:rPr>
          <w:rStyle w:val="StyleUnderline"/>
        </w:rPr>
        <w:t xml:space="preserve"> in </w:t>
      </w:r>
      <w:r w:rsidRPr="0062101B">
        <w:rPr>
          <w:rStyle w:val="Emphasis"/>
          <w:highlight w:val="cyan"/>
        </w:rPr>
        <w:t>pre-attack</w:t>
      </w:r>
      <w:r w:rsidRPr="00A176AD">
        <w:rPr>
          <w:rStyle w:val="StyleUnderline"/>
        </w:rPr>
        <w:t xml:space="preserve"> society, </w:t>
      </w:r>
      <w:r w:rsidRPr="0062101B">
        <w:rPr>
          <w:rStyle w:val="StyleUnderline"/>
          <w:highlight w:val="cyan"/>
        </w:rPr>
        <w:t xml:space="preserve">while </w:t>
      </w:r>
      <w:r w:rsidRPr="0062101B">
        <w:rPr>
          <w:rStyle w:val="Emphasis"/>
          <w:highlight w:val="cyan"/>
        </w:rPr>
        <w:t>minimized</w:t>
      </w:r>
      <w:r w:rsidRPr="00A176AD">
        <w:rPr>
          <w:rStyle w:val="StyleUnderline"/>
        </w:rPr>
        <w:t xml:space="preserve"> in the period</w:t>
      </w:r>
      <w:r w:rsidRPr="00A176AD">
        <w:rPr>
          <w:sz w:val="16"/>
        </w:rPr>
        <w:t xml:space="preserve"> </w:t>
      </w:r>
      <w:r w:rsidRPr="0062101B">
        <w:rPr>
          <w:rStyle w:val="Emphasis"/>
          <w:highlight w:val="cyan"/>
        </w:rPr>
        <w:t>immediately</w:t>
      </w:r>
      <w:r w:rsidRPr="0062101B">
        <w:rPr>
          <w:sz w:val="16"/>
          <w:highlight w:val="cyan"/>
        </w:rPr>
        <w:t xml:space="preserve"> </w:t>
      </w:r>
      <w:r w:rsidRPr="0062101B">
        <w:rPr>
          <w:rStyle w:val="StyleUnderline"/>
          <w:highlight w:val="cyan"/>
        </w:rPr>
        <w:t>after</w:t>
      </w:r>
      <w:r w:rsidRPr="00A176AD">
        <w:rPr>
          <w:rStyle w:val="StyleUnderline"/>
        </w:rPr>
        <w:t xml:space="preserve"> an </w:t>
      </w:r>
      <w:r w:rsidRPr="0062101B">
        <w:rPr>
          <w:rStyle w:val="StyleUnderline"/>
          <w:highlight w:val="cyan"/>
        </w:rPr>
        <w:t xml:space="preserve">attack, will be </w:t>
      </w:r>
      <w:r w:rsidRPr="0062101B">
        <w:rPr>
          <w:rStyle w:val="Emphasis"/>
          <w:highlight w:val="cyan"/>
        </w:rPr>
        <w:t>heightened</w:t>
      </w:r>
      <w:r w:rsidRPr="00A176AD">
        <w:rPr>
          <w:sz w:val="16"/>
        </w:rPr>
        <w:t xml:space="preserve"> </w:t>
      </w:r>
      <w:r w:rsidRPr="00A176AD">
        <w:rPr>
          <w:rStyle w:val="StyleUnderline"/>
        </w:rPr>
        <w:t xml:space="preserve">by the extent of the new deprivation and the resulting tensions </w:t>
      </w:r>
      <w:r w:rsidRPr="0062101B">
        <w:rPr>
          <w:rStyle w:val="StyleUnderline"/>
          <w:highlight w:val="cyan"/>
        </w:rPr>
        <w:t>after</w:t>
      </w:r>
      <w:r w:rsidRPr="00A176AD">
        <w:rPr>
          <w:rStyle w:val="StyleUnderline"/>
        </w:rPr>
        <w:t xml:space="preserve"> only a </w:t>
      </w:r>
      <w:r w:rsidRPr="0062101B">
        <w:rPr>
          <w:rStyle w:val="StyleUnderline"/>
          <w:highlight w:val="cyan"/>
        </w:rPr>
        <w:t xml:space="preserve">limited time. </w:t>
      </w:r>
      <w:r w:rsidRPr="0062101B">
        <w:rPr>
          <w:rStyle w:val="Emphasis"/>
          <w:highlight w:val="cyan"/>
        </w:rPr>
        <w:t>New antagonisms will develop</w:t>
      </w:r>
      <w:r w:rsidRPr="00A176AD">
        <w:rPr>
          <w:rStyle w:val="StyleUnderline"/>
        </w:rPr>
        <w:t xml:space="preserve"> between hosts and evacuees or refugees </w:t>
      </w:r>
      <w:r w:rsidRPr="0062101B">
        <w:rPr>
          <w:rStyle w:val="StyleUnderline"/>
          <w:highlight w:val="cyan"/>
        </w:rPr>
        <w:t>over</w:t>
      </w:r>
      <w:r w:rsidRPr="00A176AD">
        <w:rPr>
          <w:rStyle w:val="StyleUnderline"/>
        </w:rPr>
        <w:t xml:space="preserve"> the possession and </w:t>
      </w:r>
      <w:r w:rsidRPr="0062101B">
        <w:rPr>
          <w:rStyle w:val="StyleUnderline"/>
          <w:highlight w:val="cyan"/>
        </w:rPr>
        <w:t>use of</w:t>
      </w:r>
      <w:r w:rsidRPr="00A176AD">
        <w:rPr>
          <w:rStyle w:val="StyleUnderline"/>
        </w:rPr>
        <w:t xml:space="preserve"> surviving </w:t>
      </w:r>
      <w:r w:rsidRPr="0062101B">
        <w:rPr>
          <w:rStyle w:val="Emphasis"/>
          <w:highlight w:val="cyan"/>
        </w:rPr>
        <w:t>resources</w:t>
      </w:r>
      <w:r w:rsidRPr="00A176AD">
        <w:rPr>
          <w:rStyle w:val="StyleUnderline"/>
        </w:rPr>
        <w:t>”</w:t>
      </w:r>
      <w:r w:rsidRPr="00A176AD">
        <w:rPr>
          <w:sz w:val="16"/>
        </w:rPr>
        <w:t xml:space="preserve"> (240). Like the rats and roaches predicted to survive in profusion in the post-nuclear landscape, </w:t>
      </w:r>
      <w:r w:rsidRPr="00A176AD">
        <w:rPr>
          <w:rStyle w:val="StyleUnderline"/>
        </w:rPr>
        <w:t xml:space="preserve">race hostility will be dealt a temporary setback by the blast itself but </w:t>
      </w:r>
      <w:r w:rsidRPr="00A176AD">
        <w:rPr>
          <w:rStyle w:val="Emphasis"/>
        </w:rPr>
        <w:t>burst forth with new vigor</w:t>
      </w:r>
      <w:r w:rsidRPr="00A176AD">
        <w:rPr>
          <w:sz w:val="16"/>
        </w:rPr>
        <w:t xml:space="preserve"> </w:t>
      </w:r>
      <w:r w:rsidRPr="00A176AD">
        <w:rPr>
          <w:rStyle w:val="StyleUnderline"/>
        </w:rPr>
        <w:t>when the initial shock and its accompanying brief shining moment of universal goodwill wear away</w:t>
      </w:r>
      <w:r w:rsidRPr="00A176AD">
        <w:rPr>
          <w:sz w:val="16"/>
        </w:rPr>
        <w:t xml:space="preserve">. On several occasions throughout this study, </w:t>
      </w:r>
      <w:r w:rsidRPr="00A176AD">
        <w:rPr>
          <w:rStyle w:val="StyleUnderline"/>
        </w:rPr>
        <w:t xml:space="preserve">the cultural artifacts of the period will provide the implicit thesis that “it will take an atom bomb” to bring the races together; here, </w:t>
      </w:r>
      <w:r w:rsidRPr="0062101B">
        <w:rPr>
          <w:rStyle w:val="StyleUnderline"/>
          <w:highlight w:val="cyan"/>
        </w:rPr>
        <w:t>America’s conflicting groups will</w:t>
      </w:r>
      <w:r w:rsidRPr="00A176AD">
        <w:rPr>
          <w:rStyle w:val="StyleUnderline"/>
        </w:rPr>
        <w:t xml:space="preserve"> be</w:t>
      </w:r>
      <w:r w:rsidRPr="00A176AD">
        <w:rPr>
          <w:sz w:val="16"/>
        </w:rPr>
        <w:t xml:space="preserve"> literally </w:t>
      </w:r>
      <w:r w:rsidRPr="00A176AD">
        <w:rPr>
          <w:rStyle w:val="Emphasis"/>
        </w:rPr>
        <w:t>thrown together</w:t>
      </w:r>
      <w:r w:rsidRPr="00A176AD">
        <w:rPr>
          <w:sz w:val="16"/>
        </w:rPr>
        <w:t xml:space="preserve"> on X-day </w:t>
      </w:r>
      <w:r w:rsidRPr="00A176AD">
        <w:rPr>
          <w:rStyle w:val="StyleUnderline"/>
        </w:rPr>
        <w:t>but</w:t>
      </w:r>
      <w:r w:rsidRPr="00A176AD">
        <w:rPr>
          <w:sz w:val="16"/>
        </w:rPr>
        <w:t xml:space="preserve"> </w:t>
      </w:r>
      <w:r w:rsidRPr="0062101B">
        <w:rPr>
          <w:rStyle w:val="Emphasis"/>
          <w:highlight w:val="cyan"/>
        </w:rPr>
        <w:t>reestablish</w:t>
      </w:r>
      <w:r w:rsidRPr="0062101B">
        <w:rPr>
          <w:sz w:val="16"/>
          <w:highlight w:val="cyan"/>
        </w:rPr>
        <w:t xml:space="preserve"> </w:t>
      </w:r>
      <w:r w:rsidRPr="0062101B">
        <w:rPr>
          <w:rStyle w:val="StyleUnderline"/>
          <w:highlight w:val="cyan"/>
        </w:rPr>
        <w:t>and</w:t>
      </w:r>
      <w:r w:rsidRPr="0062101B">
        <w:rPr>
          <w:sz w:val="16"/>
          <w:highlight w:val="cyan"/>
        </w:rPr>
        <w:t xml:space="preserve"> </w:t>
      </w:r>
      <w:r w:rsidRPr="0062101B">
        <w:rPr>
          <w:rStyle w:val="Emphasis"/>
          <w:highlight w:val="cyan"/>
        </w:rPr>
        <w:t>intensify old animosities</w:t>
      </w:r>
      <w:r w:rsidRPr="00A176AD">
        <w:rPr>
          <w:sz w:val="16"/>
        </w:rPr>
        <w:t xml:space="preserve"> during the lingering crisis. Within scenarios acknowledging the prospect of racial conflict lies often the implicit coincident acknowledgement that </w:t>
      </w:r>
      <w:r w:rsidRPr="00A176AD">
        <w:rPr>
          <w:rStyle w:val="StyleUnderline"/>
        </w:rPr>
        <w:t xml:space="preserve">nuclear attack would be less the </w:t>
      </w:r>
      <w:r w:rsidRPr="00A176AD">
        <w:rPr>
          <w:rStyle w:val="Emphasis"/>
        </w:rPr>
        <w:t>founding occasion</w:t>
      </w:r>
      <w:r w:rsidRPr="00A176AD">
        <w:rPr>
          <w:sz w:val="16"/>
        </w:rPr>
        <w:t xml:space="preserve"> </w:t>
      </w:r>
      <w:r w:rsidRPr="00A176AD">
        <w:rPr>
          <w:rStyle w:val="StyleUnderline"/>
        </w:rPr>
        <w:t xml:space="preserve">for said conflict than </w:t>
      </w:r>
      <w:r w:rsidRPr="0062101B">
        <w:rPr>
          <w:rStyle w:val="StyleUnderline"/>
          <w:highlight w:val="cyan"/>
        </w:rPr>
        <w:t>the</w:t>
      </w:r>
      <w:r w:rsidRPr="00A176AD">
        <w:rPr>
          <w:rStyle w:val="StyleUnderline"/>
        </w:rPr>
        <w:t xml:space="preserve"> long-awaited </w:t>
      </w:r>
      <w:r w:rsidRPr="0062101B">
        <w:rPr>
          <w:rStyle w:val="StyleUnderline"/>
          <w:highlight w:val="cyan"/>
        </w:rPr>
        <w:t>opportunity for</w:t>
      </w:r>
      <w:r w:rsidRPr="00A176AD">
        <w:rPr>
          <w:rStyle w:val="StyleUnderline"/>
        </w:rPr>
        <w:t xml:space="preserve"> two </w:t>
      </w:r>
      <w:r w:rsidRPr="0062101B">
        <w:rPr>
          <w:rStyle w:val="StyleUnderline"/>
          <w:highlight w:val="cyan"/>
        </w:rPr>
        <w:t>historically polarized</w:t>
      </w:r>
      <w:r w:rsidRPr="00A176AD">
        <w:rPr>
          <w:rStyle w:val="StyleUnderline"/>
        </w:rPr>
        <w:t xml:space="preserve"> social </w:t>
      </w:r>
      <w:r w:rsidRPr="0062101B">
        <w:rPr>
          <w:rStyle w:val="StyleUnderline"/>
          <w:highlight w:val="cyan"/>
        </w:rPr>
        <w:t>classes</w:t>
      </w:r>
      <w:r w:rsidRPr="00A176AD">
        <w:rPr>
          <w:rStyle w:val="StyleUnderline"/>
        </w:rPr>
        <w:t xml:space="preserve"> (i.e., the haves and have-nots marked variously by race and ethnicity) </w:t>
      </w:r>
      <w:r w:rsidRPr="0062101B">
        <w:rPr>
          <w:rStyle w:val="StyleUnderline"/>
          <w:highlight w:val="cyan"/>
        </w:rPr>
        <w:t xml:space="preserve">to </w:t>
      </w:r>
      <w:r w:rsidRPr="0062101B">
        <w:rPr>
          <w:rStyle w:val="Emphasis"/>
          <w:highlight w:val="cyan"/>
        </w:rPr>
        <w:t>slug it out to the death</w:t>
      </w:r>
      <w:r w:rsidRPr="00A176AD">
        <w:rPr>
          <w:sz w:val="16"/>
        </w:rPr>
        <w:t>. Smelser predicted that ethnic and religious groupings would give way to one core opposition—</w:t>
      </w:r>
      <w:proofErr w:type="spellStart"/>
      <w:r w:rsidRPr="00A176AD">
        <w:rPr>
          <w:sz w:val="16"/>
        </w:rPr>
        <w:t>Â</w:t>
      </w:r>
      <w:r w:rsidRPr="00A176AD">
        <w:rPr>
          <w:rFonts w:ascii="Tahoma" w:hAnsi="Tahoma" w:cs="Tahoma"/>
          <w:sz w:val="16"/>
        </w:rPr>
        <w:t>�</w:t>
      </w:r>
      <w:r w:rsidRPr="00A176AD">
        <w:rPr>
          <w:sz w:val="16"/>
        </w:rPr>
        <w:t>between</w:t>
      </w:r>
      <w:proofErr w:type="spellEnd"/>
      <w:r w:rsidRPr="00A176AD">
        <w:rPr>
          <w:sz w:val="16"/>
        </w:rPr>
        <w:t xml:space="preserve"> hosts and evacuees, though he conceded that this “fundamental conflict . . . would be assimilated to several pre-attack bases of cleavage—</w:t>
      </w:r>
      <w:proofErr w:type="spellStart"/>
      <w:r w:rsidRPr="00A176AD">
        <w:rPr>
          <w:sz w:val="16"/>
        </w:rPr>
        <w:t>Â</w:t>
      </w:r>
      <w:r w:rsidRPr="00A176AD">
        <w:rPr>
          <w:rFonts w:ascii="Tahoma" w:hAnsi="Tahoma" w:cs="Tahoma"/>
          <w:sz w:val="16"/>
        </w:rPr>
        <w:t>�</w:t>
      </w:r>
      <w:r w:rsidRPr="00A176AD">
        <w:rPr>
          <w:sz w:val="16"/>
        </w:rPr>
        <w:t>rural</w:t>
      </w:r>
      <w:proofErr w:type="spellEnd"/>
      <w:r w:rsidRPr="00A176AD">
        <w:rPr>
          <w:sz w:val="16"/>
        </w:rPr>
        <w:t xml:space="preserve"> vs. urban, one region vs. another, and one ethnic group vs. another” (253). And in a fictional account written by Nan Randall for the US Office of Technology Assessment in 1979, “Blacks distrusted whites, the poor distrusted the rich and everyone distrusted the refugees as ‘outsiders’” (132) in the weeks and months of continued deprivation (see also Katz 231–32). These authors raise the question whether race and ethnic division would exacerbate or ultimately submit to the new source of conflict between hosts and evacuees or shelter survivors.</w:t>
      </w:r>
    </w:p>
    <w:p w14:paraId="0DEAA030" w14:textId="77777777" w:rsidR="005805C6" w:rsidRDefault="005805C6" w:rsidP="001523A1">
      <w:pPr>
        <w:rPr>
          <w:sz w:val="16"/>
        </w:rPr>
      </w:pPr>
    </w:p>
    <w:p w14:paraId="1FD64C78" w14:textId="77777777" w:rsidR="005805C6" w:rsidRDefault="005805C6" w:rsidP="005805C6">
      <w:pPr>
        <w:pStyle w:val="Heading4"/>
      </w:pPr>
      <w:r>
        <w:t xml:space="preserve">Debate Key = Any model that </w:t>
      </w:r>
      <w:r w:rsidRPr="00F3282A">
        <w:rPr>
          <w:u w:val="single"/>
        </w:rPr>
        <w:t>forecloses</w:t>
      </w:r>
      <w:r>
        <w:t xml:space="preserve"> rejoinder </w:t>
      </w:r>
      <w:r w:rsidRPr="00F3282A">
        <w:rPr>
          <w:u w:val="single"/>
        </w:rPr>
        <w:t>stunts</w:t>
      </w:r>
      <w:r>
        <w:t xml:space="preserve"> its potential to </w:t>
      </w:r>
      <w:r w:rsidRPr="00F3282A">
        <w:rPr>
          <w:u w:val="single"/>
        </w:rPr>
        <w:t>realize Black liberation</w:t>
      </w:r>
      <w:r>
        <w:t>.</w:t>
      </w:r>
    </w:p>
    <w:p w14:paraId="7B404F56" w14:textId="77777777" w:rsidR="005805C6" w:rsidRPr="00F3282A" w:rsidRDefault="005805C6" w:rsidP="005805C6">
      <w:r>
        <w:t xml:space="preserve">A. </w:t>
      </w:r>
      <w:proofErr w:type="spellStart"/>
      <w:r w:rsidRPr="00F3282A">
        <w:rPr>
          <w:rStyle w:val="Style13ptBold"/>
        </w:rPr>
        <w:t>Splawinski</w:t>
      </w:r>
      <w:proofErr w:type="spellEnd"/>
      <w:r w:rsidRPr="00F3282A">
        <w:rPr>
          <w:rStyle w:val="Style13ptBold"/>
        </w:rPr>
        <w:t xml:space="preserve"> 16</w:t>
      </w:r>
      <w:r>
        <w:t>, University of Toronto, “The Internal Backlash of Contemporary Black Liberation,” Harvard Journal of African American Public Policy, 2015-2016</w:t>
      </w:r>
    </w:p>
    <w:p w14:paraId="6D309BD6" w14:textId="77777777" w:rsidR="005805C6" w:rsidRPr="00F3282A" w:rsidRDefault="005805C6" w:rsidP="005805C6">
      <w:pPr>
        <w:rPr>
          <w:b/>
          <w:iCs/>
          <w:u w:val="single"/>
        </w:rPr>
      </w:pPr>
      <w:r w:rsidRPr="006F4244">
        <w:rPr>
          <w:sz w:val="16"/>
        </w:rPr>
        <w:t xml:space="preserve">However, as external pressures complicate activist progression on the social scale, </w:t>
      </w:r>
      <w:r w:rsidRPr="006F4244">
        <w:rPr>
          <w:rStyle w:val="StyleUnderline"/>
        </w:rPr>
        <w:t xml:space="preserve">internal conflicts </w:t>
      </w:r>
      <w:r w:rsidRPr="006F4244">
        <w:rPr>
          <w:rStyle w:val="Emphasis"/>
        </w:rPr>
        <w:t>threaten collective identity</w:t>
      </w:r>
      <w:r w:rsidRPr="006F4244">
        <w:rPr>
          <w:rStyle w:val="StyleUnderline"/>
        </w:rPr>
        <w:t xml:space="preserve"> and the ability to </w:t>
      </w:r>
      <w:r w:rsidRPr="006F4244">
        <w:rPr>
          <w:rStyle w:val="Emphasis"/>
        </w:rPr>
        <w:t>define</w:t>
      </w:r>
      <w:r w:rsidRPr="006F4244">
        <w:rPr>
          <w:rStyle w:val="StyleUnderline"/>
        </w:rPr>
        <w:t xml:space="preserve">, </w:t>
      </w:r>
      <w:r w:rsidRPr="006F4244">
        <w:rPr>
          <w:rStyle w:val="Emphasis"/>
        </w:rPr>
        <w:t>organize</w:t>
      </w:r>
      <w:r w:rsidRPr="006F4244">
        <w:rPr>
          <w:rStyle w:val="StyleUnderline"/>
        </w:rPr>
        <w:t xml:space="preserve">, and </w:t>
      </w:r>
      <w:r w:rsidRPr="006F4244">
        <w:rPr>
          <w:rStyle w:val="Emphasis"/>
        </w:rPr>
        <w:t>move towards a collective goal</w:t>
      </w:r>
      <w:r w:rsidRPr="006F4244">
        <w:rPr>
          <w:rStyle w:val="StyleUnderline"/>
        </w:rPr>
        <w:t xml:space="preserve">. This can be internally demonstrated through the </w:t>
      </w:r>
      <w:r w:rsidRPr="006F4244">
        <w:rPr>
          <w:rStyle w:val="Emphasis"/>
        </w:rPr>
        <w:t>radical/moderate dichotomy</w:t>
      </w:r>
      <w:r w:rsidRPr="006F4244">
        <w:rPr>
          <w:rStyle w:val="StyleUnderline"/>
        </w:rPr>
        <w:t xml:space="preserve">, a distinction attempting to reconcile those activists who operate </w:t>
      </w:r>
      <w:r w:rsidRPr="006F4244">
        <w:rPr>
          <w:rStyle w:val="Emphasis"/>
        </w:rPr>
        <w:t>within</w:t>
      </w:r>
      <w:r w:rsidRPr="006F4244">
        <w:rPr>
          <w:rStyle w:val="StyleUnderline"/>
        </w:rPr>
        <w:t xml:space="preserve">, as opposed to </w:t>
      </w:r>
      <w:r w:rsidRPr="006F4244">
        <w:rPr>
          <w:rStyle w:val="Emphasis"/>
        </w:rPr>
        <w:t>outside</w:t>
      </w:r>
      <w:r w:rsidRPr="006F4244">
        <w:rPr>
          <w:rStyle w:val="StyleUnderline"/>
        </w:rPr>
        <w:t xml:space="preserve">, the </w:t>
      </w:r>
      <w:r w:rsidRPr="006F4244">
        <w:rPr>
          <w:rStyle w:val="Emphasis"/>
        </w:rPr>
        <w:t>traditional political system</w:t>
      </w:r>
      <w:r w:rsidRPr="006F4244">
        <w:rPr>
          <w:sz w:val="16"/>
        </w:rPr>
        <w:t xml:space="preserve">. However, </w:t>
      </w:r>
      <w:r w:rsidRPr="006F4244">
        <w:rPr>
          <w:rStyle w:val="StyleUnderline"/>
        </w:rPr>
        <w:t xml:space="preserve">this </w:t>
      </w:r>
      <w:r w:rsidRPr="006F4244">
        <w:rPr>
          <w:rStyle w:val="Emphasis"/>
        </w:rPr>
        <w:t>ignores the means</w:t>
      </w:r>
      <w:r w:rsidRPr="006F4244">
        <w:rPr>
          <w:rStyle w:val="StyleUnderline"/>
        </w:rPr>
        <w:t xml:space="preserve">, </w:t>
      </w:r>
      <w:r w:rsidRPr="006F4244">
        <w:rPr>
          <w:rStyle w:val="Emphasis"/>
        </w:rPr>
        <w:t>ability</w:t>
      </w:r>
      <w:r w:rsidRPr="006F4244">
        <w:rPr>
          <w:rStyle w:val="StyleUnderline"/>
        </w:rPr>
        <w:t xml:space="preserve">, and </w:t>
      </w:r>
      <w:r w:rsidRPr="006F4244">
        <w:rPr>
          <w:rStyle w:val="Emphasis"/>
        </w:rPr>
        <w:t>education</w:t>
      </w:r>
      <w:r w:rsidRPr="006F4244">
        <w:rPr>
          <w:rStyle w:val="StyleUnderline"/>
        </w:rPr>
        <w:t xml:space="preserve"> people might have. </w:t>
      </w:r>
      <w:r w:rsidRPr="003A4FFE">
        <w:rPr>
          <w:rStyle w:val="StyleUnderline"/>
          <w:highlight w:val="cyan"/>
        </w:rPr>
        <w:t>Respecting diverse tactics</w:t>
      </w:r>
      <w:r w:rsidRPr="006F4244">
        <w:rPr>
          <w:rStyle w:val="StyleUnderline"/>
        </w:rPr>
        <w:t xml:space="preserve"> used to reach a similar goal is </w:t>
      </w:r>
      <w:r w:rsidRPr="006F4244">
        <w:rPr>
          <w:rStyle w:val="Emphasis"/>
        </w:rPr>
        <w:t>not only ethical</w:t>
      </w:r>
      <w:r w:rsidRPr="006F4244">
        <w:rPr>
          <w:rStyle w:val="StyleUnderline"/>
        </w:rPr>
        <w:t xml:space="preserve">, but also </w:t>
      </w:r>
      <w:r w:rsidRPr="006F4244">
        <w:rPr>
          <w:rStyle w:val="Emphasis"/>
        </w:rPr>
        <w:t>strategic</w:t>
      </w:r>
      <w:r w:rsidRPr="006F4244">
        <w:rPr>
          <w:rStyle w:val="StyleUnderline"/>
        </w:rPr>
        <w:t xml:space="preserve">. </w:t>
      </w:r>
      <w:r w:rsidRPr="006F4244">
        <w:rPr>
          <w:rStyle w:val="Emphasis"/>
        </w:rPr>
        <w:t>Short-term goals amid long-term objectives</w:t>
      </w:r>
      <w:r w:rsidRPr="006F4244">
        <w:rPr>
          <w:rStyle w:val="StyleUnderline"/>
        </w:rPr>
        <w:t xml:space="preserve"> leave room for old-school activists who contend we could live outside of the system we are in, as well as the novice who does not know another system is even a possibility</w:t>
      </w:r>
      <w:r w:rsidRPr="006F4244">
        <w:rPr>
          <w:sz w:val="16"/>
        </w:rPr>
        <w:t xml:space="preserve">. Political scientist Janet Conway articulates that </w:t>
      </w:r>
      <w:r w:rsidRPr="006F4244">
        <w:rPr>
          <w:rStyle w:val="StyleUnderline"/>
        </w:rPr>
        <w:t xml:space="preserve">respecting how other activists engage with issues </w:t>
      </w:r>
      <w:r w:rsidRPr="003A4FFE">
        <w:rPr>
          <w:rStyle w:val="Emphasis"/>
          <w:highlight w:val="cyan"/>
        </w:rPr>
        <w:t>does not</w:t>
      </w:r>
      <w:r w:rsidRPr="006F4244">
        <w:rPr>
          <w:rStyle w:val="Emphasis"/>
        </w:rPr>
        <w:t xml:space="preserve"> necessarily </w:t>
      </w:r>
      <w:r w:rsidRPr="003A4FFE">
        <w:rPr>
          <w:rStyle w:val="Emphasis"/>
          <w:highlight w:val="cyan"/>
        </w:rPr>
        <w:t>mean one would choose the same</w:t>
      </w:r>
      <w:r w:rsidRPr="003A4FFE">
        <w:rPr>
          <w:rStyle w:val="StyleUnderline"/>
          <w:highlight w:val="cyan"/>
        </w:rPr>
        <w:t>, or</w:t>
      </w:r>
      <w:r w:rsidRPr="006F4244">
        <w:rPr>
          <w:rStyle w:val="StyleUnderline"/>
        </w:rPr>
        <w:t xml:space="preserve"> even </w:t>
      </w:r>
      <w:r w:rsidRPr="003A4FFE">
        <w:rPr>
          <w:rStyle w:val="Emphasis"/>
          <w:highlight w:val="cyan"/>
        </w:rPr>
        <w:t>agree with</w:t>
      </w:r>
      <w:r w:rsidRPr="006F4244">
        <w:rPr>
          <w:rStyle w:val="Emphasis"/>
        </w:rPr>
        <w:t xml:space="preserve"> the usefulness</w:t>
      </w:r>
      <w:r w:rsidRPr="006F4244">
        <w:rPr>
          <w:rStyle w:val="StyleUnderline"/>
        </w:rPr>
        <w:t xml:space="preserve"> or </w:t>
      </w:r>
      <w:r w:rsidRPr="003A4FFE">
        <w:rPr>
          <w:rStyle w:val="Emphasis"/>
          <w:highlight w:val="cyan"/>
        </w:rPr>
        <w:t>ethics</w:t>
      </w:r>
      <w:r w:rsidRPr="003A4FFE">
        <w:rPr>
          <w:rStyle w:val="StyleUnderline"/>
          <w:highlight w:val="cyan"/>
        </w:rPr>
        <w:t xml:space="preserve"> of such</w:t>
      </w:r>
      <w:r w:rsidRPr="006F4244">
        <w:rPr>
          <w:rStyle w:val="StyleUnderline"/>
        </w:rPr>
        <w:t xml:space="preserve"> an action; “</w:t>
      </w:r>
      <w:r w:rsidRPr="003A4FFE">
        <w:rPr>
          <w:rStyle w:val="StyleUnderline"/>
          <w:highlight w:val="cyan"/>
        </w:rPr>
        <w:t>rather, it holds</w:t>
      </w:r>
      <w:r w:rsidRPr="006F4244">
        <w:rPr>
          <w:rStyle w:val="StyleUnderline"/>
        </w:rPr>
        <w:t xml:space="preserve"> that everyone has the right and the responsibility to </w:t>
      </w:r>
      <w:r w:rsidRPr="006F4244">
        <w:rPr>
          <w:rStyle w:val="Emphasis"/>
        </w:rPr>
        <w:t>identify their own thresholds of legitimate protest</w:t>
      </w:r>
      <w:r w:rsidRPr="006F4244">
        <w:rPr>
          <w:rStyle w:val="StyleUnderline"/>
        </w:rPr>
        <w:t xml:space="preserve"> and to </w:t>
      </w:r>
      <w:r w:rsidRPr="006F4244">
        <w:rPr>
          <w:rStyle w:val="Emphasis"/>
        </w:rPr>
        <w:t>make their own political</w:t>
      </w:r>
      <w:r w:rsidRPr="006F4244">
        <w:rPr>
          <w:rStyle w:val="StyleUnderline"/>
        </w:rPr>
        <w:t xml:space="preserve">, </w:t>
      </w:r>
      <w:r w:rsidRPr="006F4244">
        <w:rPr>
          <w:rStyle w:val="Emphasis"/>
        </w:rPr>
        <w:t>strategical</w:t>
      </w:r>
      <w:r w:rsidRPr="006F4244">
        <w:rPr>
          <w:rStyle w:val="StyleUnderline"/>
        </w:rPr>
        <w:t xml:space="preserve">, and </w:t>
      </w:r>
      <w:r w:rsidRPr="006F4244">
        <w:rPr>
          <w:rStyle w:val="Emphasis"/>
        </w:rPr>
        <w:t>ethical choices</w:t>
      </w:r>
      <w:r w:rsidRPr="006F4244">
        <w:rPr>
          <w:sz w:val="16"/>
        </w:rPr>
        <w:t xml:space="preserve">, while also allowing others to do so free from public criticism or censure.”8 </w:t>
      </w:r>
      <w:r w:rsidRPr="003A4FFE">
        <w:rPr>
          <w:rStyle w:val="StyleUnderline"/>
          <w:highlight w:val="cyan"/>
        </w:rPr>
        <w:t xml:space="preserve">A different tactic </w:t>
      </w:r>
      <w:r w:rsidRPr="003A4FFE">
        <w:rPr>
          <w:rStyle w:val="Emphasis"/>
          <w:highlight w:val="cyan"/>
        </w:rPr>
        <w:t>does not</w:t>
      </w:r>
      <w:r w:rsidRPr="006F4244">
        <w:rPr>
          <w:rStyle w:val="Emphasis"/>
        </w:rPr>
        <w:t xml:space="preserve"> necessarily </w:t>
      </w:r>
      <w:r w:rsidRPr="003A4FFE">
        <w:rPr>
          <w:rStyle w:val="Emphasis"/>
          <w:highlight w:val="cyan"/>
        </w:rPr>
        <w:t>make it wrong</w:t>
      </w:r>
      <w:r w:rsidRPr="006F4244">
        <w:rPr>
          <w:sz w:val="16"/>
        </w:rPr>
        <w:t xml:space="preserve">. These internal activist-group interactions can be seen in the qualification of #BlackLivesMatter and other Black activists being cited as nothing more than a “liberal distraction” by other Black liberationists. The article “#BlackLivesMatter: Black Liberation or Black Liberal Distraction” by Halima </w:t>
      </w:r>
      <w:proofErr w:type="spellStart"/>
      <w:r w:rsidRPr="006F4244">
        <w:rPr>
          <w:sz w:val="16"/>
        </w:rPr>
        <w:t>Hatimy</w:t>
      </w:r>
      <w:proofErr w:type="spellEnd"/>
      <w:r w:rsidRPr="006F4244">
        <w:rPr>
          <w:sz w:val="16"/>
        </w:rPr>
        <w:t xml:space="preserve"> states that #BlackLivesMatter is composed of Western “Black petit bourgeoisie.”9 I agree that </w:t>
      </w:r>
      <w:r w:rsidRPr="003A4FFE">
        <w:rPr>
          <w:rStyle w:val="StyleUnderline"/>
          <w:highlight w:val="cyan"/>
        </w:rPr>
        <w:t>addressing</w:t>
      </w:r>
      <w:r w:rsidRPr="006F4244">
        <w:rPr>
          <w:rStyle w:val="StyleUnderline"/>
        </w:rPr>
        <w:t xml:space="preserve"> global </w:t>
      </w:r>
      <w:r w:rsidRPr="003A4FFE">
        <w:rPr>
          <w:rStyle w:val="StyleUnderline"/>
          <w:highlight w:val="cyan"/>
        </w:rPr>
        <w:t xml:space="preserve">anti-Blackness is </w:t>
      </w:r>
      <w:r w:rsidRPr="003A4FFE">
        <w:rPr>
          <w:rStyle w:val="Emphasis"/>
          <w:highlight w:val="cyan"/>
        </w:rPr>
        <w:t>necessary</w:t>
      </w:r>
      <w:r w:rsidRPr="006F4244">
        <w:rPr>
          <w:sz w:val="16"/>
        </w:rPr>
        <w:t xml:space="preserve">, and that activists should be criticized for not addressing anti-Blackness in non-Western countries or not being proper allies to those in non-Western countries. </w:t>
      </w:r>
      <w:r w:rsidRPr="006F4244">
        <w:rPr>
          <w:rStyle w:val="StyleUnderline"/>
        </w:rPr>
        <w:t xml:space="preserve">However, the </w:t>
      </w:r>
      <w:r w:rsidRPr="003A4FFE">
        <w:rPr>
          <w:rStyle w:val="StyleUnderline"/>
          <w:highlight w:val="cyan"/>
        </w:rPr>
        <w:t xml:space="preserve">notion we can </w:t>
      </w:r>
      <w:r w:rsidRPr="003A4FFE">
        <w:rPr>
          <w:rStyle w:val="Emphasis"/>
          <w:highlight w:val="cyan"/>
        </w:rPr>
        <w:t>stretch criticism</w:t>
      </w:r>
      <w:r w:rsidRPr="003A4FFE">
        <w:rPr>
          <w:rStyle w:val="StyleUnderline"/>
          <w:highlight w:val="cyan"/>
        </w:rPr>
        <w:t xml:space="preserve"> to</w:t>
      </w:r>
      <w:r w:rsidRPr="006F4244">
        <w:rPr>
          <w:rStyle w:val="StyleUnderline"/>
        </w:rPr>
        <w:t xml:space="preserve"> a place where we can </w:t>
      </w:r>
      <w:r w:rsidRPr="003A4FFE">
        <w:rPr>
          <w:rStyle w:val="StyleUnderline"/>
          <w:highlight w:val="cyan"/>
        </w:rPr>
        <w:t xml:space="preserve">say </w:t>
      </w:r>
      <w:r w:rsidRPr="003A4FFE">
        <w:rPr>
          <w:rStyle w:val="Emphasis"/>
          <w:highlight w:val="cyan"/>
        </w:rPr>
        <w:t>all of this is in vain</w:t>
      </w:r>
      <w:r w:rsidRPr="003A4FFE">
        <w:rPr>
          <w:rStyle w:val="StyleUnderline"/>
          <w:highlight w:val="cyan"/>
        </w:rPr>
        <w:t xml:space="preserve"> is </w:t>
      </w:r>
      <w:r w:rsidRPr="003A4FFE">
        <w:rPr>
          <w:rStyle w:val="Emphasis"/>
          <w:highlight w:val="cyan"/>
        </w:rPr>
        <w:t>unfair</w:t>
      </w:r>
      <w:r w:rsidRPr="006F4244">
        <w:rPr>
          <w:sz w:val="16"/>
        </w:rPr>
        <w:t xml:space="preserve">. </w:t>
      </w:r>
      <w:r w:rsidRPr="006F4244">
        <w:rPr>
          <w:rStyle w:val="StyleUnderline"/>
        </w:rPr>
        <w:t>According to Hatimy, an honest effort</w:t>
      </w:r>
      <w:r w:rsidRPr="006F4244">
        <w:rPr>
          <w:sz w:val="16"/>
        </w:rPr>
        <w:t xml:space="preserve"> on the part of the #BLM movement </w:t>
      </w:r>
      <w:r w:rsidRPr="006F4244">
        <w:rPr>
          <w:rStyle w:val="StyleUnderline"/>
        </w:rPr>
        <w:t xml:space="preserve">would call for the </w:t>
      </w:r>
      <w:r w:rsidRPr="003A4FFE">
        <w:rPr>
          <w:rStyle w:val="Emphasis"/>
          <w:highlight w:val="cyan"/>
        </w:rPr>
        <w:t>abolition of</w:t>
      </w:r>
      <w:r w:rsidRPr="006F4244">
        <w:rPr>
          <w:rStyle w:val="Emphasis"/>
        </w:rPr>
        <w:t xml:space="preserve"> oppressive</w:t>
      </w:r>
      <w:r w:rsidRPr="006F4244">
        <w:rPr>
          <w:rStyle w:val="StyleUnderline"/>
        </w:rPr>
        <w:t xml:space="preserve">, </w:t>
      </w:r>
      <w:r w:rsidRPr="006F4244">
        <w:rPr>
          <w:rStyle w:val="Emphasis"/>
        </w:rPr>
        <w:t>racist</w:t>
      </w:r>
      <w:r w:rsidRPr="006F4244">
        <w:rPr>
          <w:rStyle w:val="StyleUnderline"/>
        </w:rPr>
        <w:t xml:space="preserve">, and </w:t>
      </w:r>
      <w:r w:rsidRPr="006F4244">
        <w:rPr>
          <w:rStyle w:val="Emphasis"/>
        </w:rPr>
        <w:t xml:space="preserve">capitalistic </w:t>
      </w:r>
      <w:r w:rsidRPr="003A4FFE">
        <w:rPr>
          <w:rStyle w:val="Emphasis"/>
          <w:highlight w:val="cyan"/>
        </w:rPr>
        <w:t>structures</w:t>
      </w:r>
      <w:r w:rsidRPr="006F4244">
        <w:rPr>
          <w:sz w:val="16"/>
        </w:rPr>
        <w:t xml:space="preserve">, and demand full social and economic equality, </w:t>
      </w:r>
      <w:r w:rsidRPr="003A4FFE">
        <w:rPr>
          <w:rStyle w:val="Emphasis"/>
          <w:highlight w:val="cyan"/>
        </w:rPr>
        <w:t>rather than state-implemented reforms</w:t>
      </w:r>
      <w:r w:rsidRPr="006F4244">
        <w:rPr>
          <w:rStyle w:val="StyleUnderline"/>
        </w:rPr>
        <w:t xml:space="preserve"> and deliberate moves to </w:t>
      </w:r>
      <w:r w:rsidRPr="006F4244">
        <w:rPr>
          <w:rStyle w:val="Emphasis"/>
        </w:rPr>
        <w:t>work in the system</w:t>
      </w:r>
      <w:r w:rsidRPr="006F4244">
        <w:rPr>
          <w:rStyle w:val="StyleUnderline"/>
        </w:rPr>
        <w:t xml:space="preserve">. However, framing the movement this way </w:t>
      </w:r>
      <w:r w:rsidRPr="003A4FFE">
        <w:rPr>
          <w:rStyle w:val="Emphasis"/>
          <w:highlight w:val="cyan"/>
        </w:rPr>
        <w:t>ignores</w:t>
      </w:r>
      <w:r w:rsidRPr="006F4244">
        <w:rPr>
          <w:rStyle w:val="Emphasis"/>
        </w:rPr>
        <w:t xml:space="preserve"> the </w:t>
      </w:r>
      <w:r w:rsidRPr="003A4FFE">
        <w:rPr>
          <w:rStyle w:val="Emphasis"/>
          <w:highlight w:val="cyan"/>
        </w:rPr>
        <w:t>justifications</w:t>
      </w:r>
      <w:r w:rsidRPr="006F4244">
        <w:rPr>
          <w:rStyle w:val="Emphasis"/>
        </w:rPr>
        <w:t xml:space="preserve"> one may have </w:t>
      </w:r>
      <w:r w:rsidRPr="003A4FFE">
        <w:rPr>
          <w:rStyle w:val="Emphasis"/>
          <w:highlight w:val="cyan"/>
        </w:rPr>
        <w:t>for advocating for reform</w:t>
      </w:r>
      <w:r w:rsidRPr="006F4244">
        <w:rPr>
          <w:rStyle w:val="StyleUnderline"/>
        </w:rPr>
        <w:t xml:space="preserve"> as opposed to abolition—</w:t>
      </w:r>
      <w:r w:rsidRPr="003A4FFE">
        <w:rPr>
          <w:rStyle w:val="StyleUnderline"/>
          <w:highlight w:val="cyan"/>
        </w:rPr>
        <w:t>one</w:t>
      </w:r>
      <w:r w:rsidRPr="006F4244">
        <w:rPr>
          <w:rStyle w:val="StyleUnderline"/>
        </w:rPr>
        <w:t xml:space="preserve"> group </w:t>
      </w:r>
      <w:r w:rsidRPr="003A4FFE">
        <w:rPr>
          <w:rStyle w:val="StyleUnderline"/>
          <w:highlight w:val="cyan"/>
        </w:rPr>
        <w:t>sees abolition as</w:t>
      </w:r>
      <w:r w:rsidRPr="006F4244">
        <w:rPr>
          <w:rStyle w:val="StyleUnderline"/>
        </w:rPr>
        <w:t xml:space="preserve"> a </w:t>
      </w:r>
      <w:r w:rsidRPr="003A4FFE">
        <w:rPr>
          <w:rStyle w:val="Emphasis"/>
          <w:highlight w:val="cyan"/>
        </w:rPr>
        <w:t>plan</w:t>
      </w:r>
      <w:r w:rsidRPr="006F4244">
        <w:rPr>
          <w:rStyle w:val="StyleUnderline"/>
        </w:rPr>
        <w:t xml:space="preserve"> while the </w:t>
      </w:r>
      <w:r w:rsidRPr="003A4FFE">
        <w:rPr>
          <w:rStyle w:val="StyleUnderline"/>
          <w:highlight w:val="cyan"/>
        </w:rPr>
        <w:t xml:space="preserve">other sees it as a </w:t>
      </w:r>
      <w:r w:rsidRPr="003A4FFE">
        <w:rPr>
          <w:rStyle w:val="Emphasis"/>
          <w:highlight w:val="cyan"/>
        </w:rPr>
        <w:t>goal</w:t>
      </w:r>
      <w:r w:rsidRPr="006F4244">
        <w:rPr>
          <w:sz w:val="16"/>
        </w:rPr>
        <w:t xml:space="preserve">. Perhaps, as Judith Butler describes in Critically Queer, </w:t>
      </w:r>
      <w:r w:rsidRPr="006F4244">
        <w:rPr>
          <w:rStyle w:val="StyleUnderline"/>
        </w:rPr>
        <w:t>there is a kind of “</w:t>
      </w:r>
      <w:r w:rsidRPr="006F4244">
        <w:rPr>
          <w:rStyle w:val="Emphasis"/>
        </w:rPr>
        <w:t>necessary error</w:t>
      </w:r>
      <w:r w:rsidRPr="006F4244">
        <w:rPr>
          <w:rStyle w:val="StyleUnderline"/>
        </w:rPr>
        <w:t>” occurring here</w:t>
      </w:r>
      <w:r w:rsidRPr="006F4244">
        <w:rPr>
          <w:sz w:val="16"/>
        </w:rPr>
        <w:t xml:space="preserve">. Butler argues </w:t>
      </w:r>
      <w:r w:rsidRPr="006F4244">
        <w:rPr>
          <w:rStyle w:val="StyleUnderline"/>
        </w:rPr>
        <w:t>we cannot create the terms that represent our liberation from nothing, and we are responsible for the terms carrying the pain of social injury. “[Y]et, neither of those terms are as a result any less necessary to work and rework within political discourse.”</w:t>
      </w:r>
      <w:r w:rsidRPr="006F4244">
        <w:rPr>
          <w:sz w:val="16"/>
        </w:rPr>
        <w:t xml:space="preserve">10 Perhaps, even in its faults, </w:t>
      </w:r>
      <w:r w:rsidRPr="006F4244">
        <w:rPr>
          <w:rStyle w:val="StyleUnderline"/>
        </w:rPr>
        <w:t xml:space="preserve">there is something </w:t>
      </w:r>
      <w:r w:rsidRPr="006F4244">
        <w:rPr>
          <w:rStyle w:val="Emphasis"/>
        </w:rPr>
        <w:t>uniquely necessary</w:t>
      </w:r>
      <w:r w:rsidRPr="006F4244">
        <w:rPr>
          <w:rStyle w:val="StyleUnderline"/>
        </w:rPr>
        <w:t xml:space="preserve"> about</w:t>
      </w:r>
      <w:r w:rsidRPr="006F4244">
        <w:rPr>
          <w:sz w:val="16"/>
        </w:rPr>
        <w:t xml:space="preserve"> #BlackLivesMatter and similar Black activist groups, and </w:t>
      </w:r>
      <w:r w:rsidRPr="006F4244">
        <w:rPr>
          <w:rStyle w:val="StyleUnderline"/>
        </w:rPr>
        <w:t xml:space="preserve">the </w:t>
      </w:r>
      <w:r w:rsidRPr="006F4244">
        <w:rPr>
          <w:rStyle w:val="Emphasis"/>
        </w:rPr>
        <w:t>multiplicity of tactics</w:t>
      </w:r>
      <w:r w:rsidRPr="006F4244">
        <w:rPr>
          <w:rStyle w:val="StyleUnderline"/>
        </w:rPr>
        <w:t xml:space="preserve"> used within and outside of these groups</w:t>
      </w:r>
      <w:r w:rsidRPr="006F4244">
        <w:rPr>
          <w:sz w:val="16"/>
        </w:rPr>
        <w:t xml:space="preserve">. The #BlackLivesMatter movement does not state an end goal of police reformation. Instead, it defines one of its primary goals as “(re)building the Black liberation movement,” explaining that Black poverty and the disproportionate number of Black individuals in prisons are manifestations of state violence.11 Though it is misleading to articulate the </w:t>
      </w:r>
      <w:proofErr w:type="spellStart"/>
      <w:r w:rsidRPr="006F4244">
        <w:rPr>
          <w:sz w:val="16"/>
        </w:rPr>
        <w:t>movment’s</w:t>
      </w:r>
      <w:proofErr w:type="spellEnd"/>
      <w:r w:rsidRPr="006F4244">
        <w:rPr>
          <w:sz w:val="16"/>
        </w:rPr>
        <w:t xml:space="preserve"> goals as otherwise, counter-movements constituently question the credibility of #BlackLivesMatter by doing so. Ironically, it appears the </w:t>
      </w:r>
      <w:r w:rsidRPr="006F4244">
        <w:rPr>
          <w:rStyle w:val="StyleUnderline"/>
        </w:rPr>
        <w:t xml:space="preserve">radical and moderate activists often have the </w:t>
      </w:r>
      <w:r w:rsidRPr="006F4244">
        <w:rPr>
          <w:rStyle w:val="Emphasis"/>
        </w:rPr>
        <w:t>same goal</w:t>
      </w:r>
      <w:r w:rsidRPr="006F4244">
        <w:rPr>
          <w:rStyle w:val="StyleUnderline"/>
        </w:rPr>
        <w:t>—</w:t>
      </w:r>
      <w:r w:rsidRPr="006F4244">
        <w:rPr>
          <w:rStyle w:val="Emphasis"/>
        </w:rPr>
        <w:t>Black liberation</w:t>
      </w:r>
      <w:r w:rsidRPr="006F4244">
        <w:rPr>
          <w:rStyle w:val="StyleUnderline"/>
        </w:rPr>
        <w:t xml:space="preserve">—yet they’ve chosen to employ </w:t>
      </w:r>
      <w:r w:rsidRPr="006F4244">
        <w:rPr>
          <w:rStyle w:val="Emphasis"/>
        </w:rPr>
        <w:t>varied means</w:t>
      </w:r>
      <w:r w:rsidRPr="006F4244">
        <w:rPr>
          <w:rStyle w:val="StyleUnderline"/>
        </w:rPr>
        <w:t xml:space="preserve"> to achieve that goal. Strategies</w:t>
      </w:r>
      <w:r w:rsidRPr="006F4244">
        <w:rPr>
          <w:sz w:val="16"/>
        </w:rPr>
        <w:t xml:space="preserve"> of the #BlackLivesMatter movement </w:t>
      </w:r>
      <w:r w:rsidRPr="006F4244">
        <w:rPr>
          <w:rStyle w:val="StyleUnderline"/>
        </w:rPr>
        <w:t>are often critiqued, citing</w:t>
      </w:r>
      <w:r w:rsidRPr="006F4244">
        <w:rPr>
          <w:sz w:val="16"/>
        </w:rPr>
        <w:t xml:space="preserve"> its discussions of privilege, </w:t>
      </w:r>
      <w:r w:rsidRPr="006F4244">
        <w:rPr>
          <w:rStyle w:val="Emphasis"/>
        </w:rPr>
        <w:t>reform</w:t>
      </w:r>
      <w:r w:rsidRPr="006F4244">
        <w:rPr>
          <w:sz w:val="16"/>
        </w:rPr>
        <w:t xml:space="preserve"> of the prison industrial complex, reform of police practice, or meetings with politicians, </w:t>
      </w:r>
      <w:r w:rsidRPr="006F4244">
        <w:rPr>
          <w:rStyle w:val="StyleUnderline"/>
        </w:rPr>
        <w:t xml:space="preserve">as a </w:t>
      </w:r>
      <w:r w:rsidRPr="006F4244">
        <w:rPr>
          <w:rStyle w:val="Emphasis"/>
        </w:rPr>
        <w:t>sign of moderation</w:t>
      </w:r>
      <w:r w:rsidRPr="006F4244">
        <w:rPr>
          <w:sz w:val="16"/>
        </w:rPr>
        <w:t xml:space="preserve">.12 </w:t>
      </w:r>
      <w:r w:rsidRPr="003A4FFE">
        <w:rPr>
          <w:rStyle w:val="StyleUnderline"/>
          <w:highlight w:val="cyan"/>
        </w:rPr>
        <w:t>Critics contend</w:t>
      </w:r>
      <w:r w:rsidRPr="006F4244">
        <w:rPr>
          <w:rStyle w:val="StyleUnderline"/>
        </w:rPr>
        <w:t xml:space="preserve"> if activists were </w:t>
      </w:r>
      <w:r w:rsidRPr="006F4244">
        <w:rPr>
          <w:rStyle w:val="Emphasis"/>
        </w:rPr>
        <w:t xml:space="preserve">indeed </w:t>
      </w:r>
      <w:r w:rsidRPr="003A4FFE">
        <w:rPr>
          <w:rStyle w:val="Emphasis"/>
          <w:highlight w:val="cyan"/>
        </w:rPr>
        <w:t>radical</w:t>
      </w:r>
      <w:r w:rsidRPr="006F4244">
        <w:rPr>
          <w:sz w:val="16"/>
        </w:rPr>
        <w:t xml:space="preserve">, as </w:t>
      </w:r>
      <w:proofErr w:type="spellStart"/>
      <w:r w:rsidRPr="006F4244">
        <w:rPr>
          <w:sz w:val="16"/>
        </w:rPr>
        <w:t>Hatimy’s</w:t>
      </w:r>
      <w:proofErr w:type="spellEnd"/>
      <w:r w:rsidRPr="006F4244">
        <w:rPr>
          <w:sz w:val="16"/>
        </w:rPr>
        <w:t xml:space="preserve"> article states, </w:t>
      </w:r>
      <w:r w:rsidRPr="006F4244">
        <w:rPr>
          <w:rStyle w:val="StyleUnderline"/>
        </w:rPr>
        <w:t xml:space="preserve">they would </w:t>
      </w:r>
      <w:r w:rsidRPr="006F4244">
        <w:rPr>
          <w:rStyle w:val="Emphasis"/>
        </w:rPr>
        <w:t xml:space="preserve">primarily </w:t>
      </w:r>
      <w:r w:rsidRPr="003A4FFE">
        <w:rPr>
          <w:rStyle w:val="Emphasis"/>
          <w:highlight w:val="cyan"/>
        </w:rPr>
        <w:t>call for abolition</w:t>
      </w:r>
      <w:r w:rsidRPr="003A4FFE">
        <w:rPr>
          <w:rStyle w:val="StyleUnderline"/>
          <w:highlight w:val="cyan"/>
        </w:rPr>
        <w:t xml:space="preserve">, </w:t>
      </w:r>
      <w:r w:rsidRPr="003A4FFE">
        <w:rPr>
          <w:rStyle w:val="Emphasis"/>
          <w:highlight w:val="cyan"/>
        </w:rPr>
        <w:t>not reform</w:t>
      </w:r>
      <w:r w:rsidRPr="006F4244">
        <w:rPr>
          <w:rStyle w:val="StyleUnderline"/>
        </w:rPr>
        <w:t xml:space="preserve">. However, this </w:t>
      </w:r>
      <w:r w:rsidRPr="003A4FFE">
        <w:rPr>
          <w:rStyle w:val="Emphasis"/>
          <w:highlight w:val="cyan"/>
        </w:rPr>
        <w:t>presupposes</w:t>
      </w:r>
      <w:r w:rsidRPr="003A4FFE">
        <w:rPr>
          <w:rStyle w:val="StyleUnderline"/>
          <w:highlight w:val="cyan"/>
        </w:rPr>
        <w:t xml:space="preserve"> </w:t>
      </w:r>
      <w:r w:rsidRPr="006F4244">
        <w:rPr>
          <w:rStyle w:val="StyleUnderline"/>
        </w:rPr>
        <w:t xml:space="preserve">the activists are choosing </w:t>
      </w:r>
      <w:r w:rsidRPr="003A4FFE">
        <w:rPr>
          <w:rStyle w:val="StyleUnderline"/>
          <w:highlight w:val="cyan"/>
        </w:rPr>
        <w:t xml:space="preserve">reform as an </w:t>
      </w:r>
      <w:proofErr w:type="gramStart"/>
      <w:r w:rsidRPr="003A4FFE">
        <w:rPr>
          <w:rStyle w:val="Emphasis"/>
          <w:highlight w:val="cyan"/>
        </w:rPr>
        <w:t xml:space="preserve">end </w:t>
      </w:r>
      <w:r w:rsidRPr="006F4244">
        <w:rPr>
          <w:rStyle w:val="Emphasis"/>
        </w:rPr>
        <w:t>in itself</w:t>
      </w:r>
      <w:r w:rsidRPr="006F4244">
        <w:rPr>
          <w:rStyle w:val="StyleUnderline"/>
        </w:rPr>
        <w:t xml:space="preserve">, </w:t>
      </w:r>
      <w:r w:rsidRPr="003A4FFE">
        <w:rPr>
          <w:rStyle w:val="StyleUnderline"/>
          <w:highlight w:val="cyan"/>
        </w:rPr>
        <w:t>rather</w:t>
      </w:r>
      <w:proofErr w:type="gramEnd"/>
      <w:r w:rsidRPr="003A4FFE">
        <w:rPr>
          <w:rStyle w:val="StyleUnderline"/>
          <w:highlight w:val="cyan"/>
        </w:rPr>
        <w:t xml:space="preserve"> than a </w:t>
      </w:r>
      <w:r w:rsidRPr="003A4FFE">
        <w:rPr>
          <w:rStyle w:val="Emphasis"/>
          <w:highlight w:val="cyan"/>
        </w:rPr>
        <w:t xml:space="preserve">means </w:t>
      </w:r>
      <w:r w:rsidRPr="006F4244">
        <w:rPr>
          <w:rStyle w:val="Emphasis"/>
        </w:rPr>
        <w:t>to an end</w:t>
      </w:r>
      <w:r w:rsidRPr="006F4244">
        <w:rPr>
          <w:sz w:val="16"/>
        </w:rPr>
        <w:t xml:space="preserve">. Unlearning </w:t>
      </w:r>
      <w:proofErr w:type="gramStart"/>
      <w:r w:rsidRPr="006F4244">
        <w:rPr>
          <w:sz w:val="16"/>
        </w:rPr>
        <w:t>a Eurocentric</w:t>
      </w:r>
      <w:proofErr w:type="gramEnd"/>
      <w:r w:rsidRPr="006F4244">
        <w:rPr>
          <w:sz w:val="16"/>
        </w:rPr>
        <w:t xml:space="preserve"> Worldview Activists, like the </w:t>
      </w:r>
      <w:proofErr w:type="gramStart"/>
      <w:r w:rsidRPr="006F4244">
        <w:rPr>
          <w:sz w:val="16"/>
        </w:rPr>
        <w:t>general public</w:t>
      </w:r>
      <w:proofErr w:type="gramEnd"/>
      <w:r w:rsidRPr="006F4244">
        <w:rPr>
          <w:sz w:val="16"/>
        </w:rPr>
        <w:t xml:space="preserve">, are inundated with regulations of Black bodies. This extends from the streets where victims of police brutality lifelessly lie, to the halls of the classroom where Black skin and Black hair are wholly unwelcome. Black girls have been kicked out of school for their natural hair, and dark-skinned women have been barred from entering spaces due to their complexion.13 Further, dark-skinned individuals face a high risk of sometimes violent consequences due to their complexion. Some of these consequences include having lower chances of obtaining employment than their light-skinned counterparts, and even being sentenced to 12 percent more time behind bars for the same crime as compared to light-skinned individuals.14 These legacies of colonialism, slavery, and Jim Crow compound alarming statistics that also demonstrate an increased likelihood of Black Americans being unarmed when killed by the police.15 The intersection of sexuality, race, and place— in addition to </w:t>
      </w:r>
      <w:r w:rsidRPr="006F4244">
        <w:rPr>
          <w:rStyle w:val="StyleUnderline"/>
        </w:rPr>
        <w:t xml:space="preserve">the </w:t>
      </w:r>
      <w:r w:rsidRPr="006F4244">
        <w:rPr>
          <w:rStyle w:val="Emphasis"/>
        </w:rPr>
        <w:t>historical contexts of slavery</w:t>
      </w:r>
      <w:r w:rsidRPr="006F4244">
        <w:rPr>
          <w:rStyle w:val="StyleUnderline"/>
        </w:rPr>
        <w:t xml:space="preserve">, </w:t>
      </w:r>
      <w:r w:rsidRPr="006F4244">
        <w:rPr>
          <w:rStyle w:val="Emphasis"/>
        </w:rPr>
        <w:t>colonialism</w:t>
      </w:r>
      <w:r w:rsidRPr="006F4244">
        <w:rPr>
          <w:rStyle w:val="StyleUnderline"/>
        </w:rPr>
        <w:t xml:space="preserve">, and </w:t>
      </w:r>
      <w:r w:rsidRPr="006F4244">
        <w:rPr>
          <w:rStyle w:val="Emphasis"/>
        </w:rPr>
        <w:t>systematic discrimination</w:t>
      </w:r>
      <w:r w:rsidRPr="006F4244">
        <w:rPr>
          <w:sz w:val="16"/>
        </w:rPr>
        <w:t>—</w:t>
      </w:r>
      <w:r w:rsidRPr="006F4244">
        <w:rPr>
          <w:rStyle w:val="StyleUnderline"/>
        </w:rPr>
        <w:t>impedes activists’ ability to “</w:t>
      </w:r>
      <w:r w:rsidRPr="006F4244">
        <w:rPr>
          <w:rStyle w:val="Emphasis"/>
        </w:rPr>
        <w:t>unlearn</w:t>
      </w:r>
      <w:r w:rsidRPr="006F4244">
        <w:rPr>
          <w:rStyle w:val="StyleUnderline"/>
        </w:rPr>
        <w:t xml:space="preserve">,” or envision ways of being that are </w:t>
      </w:r>
      <w:r w:rsidRPr="006F4244">
        <w:rPr>
          <w:rStyle w:val="Emphasis"/>
        </w:rPr>
        <w:t>outside of dominant</w:t>
      </w:r>
      <w:r w:rsidRPr="006F4244">
        <w:rPr>
          <w:rStyle w:val="StyleUnderline"/>
        </w:rPr>
        <w:t xml:space="preserve"> or </w:t>
      </w:r>
      <w:r w:rsidRPr="006F4244">
        <w:rPr>
          <w:rStyle w:val="Emphasis"/>
        </w:rPr>
        <w:t>mainstream thinking</w:t>
      </w:r>
      <w:r w:rsidRPr="006F4244">
        <w:rPr>
          <w:rStyle w:val="StyleUnderline"/>
        </w:rPr>
        <w:t xml:space="preserve">. The process of unlearning requires activists to </w:t>
      </w:r>
      <w:r w:rsidRPr="006F4244">
        <w:rPr>
          <w:rStyle w:val="Emphasis"/>
        </w:rPr>
        <w:t>move away from the status quo</w:t>
      </w:r>
      <w:r w:rsidRPr="006F4244">
        <w:rPr>
          <w:rStyle w:val="StyleUnderline"/>
        </w:rPr>
        <w:t xml:space="preserve">, to see above the </w:t>
      </w:r>
      <w:proofErr w:type="gramStart"/>
      <w:r w:rsidRPr="006F4244">
        <w:rPr>
          <w:rStyle w:val="StyleUnderline"/>
        </w:rPr>
        <w:t>examples</w:t>
      </w:r>
      <w:proofErr w:type="gramEnd"/>
      <w:r w:rsidRPr="006F4244">
        <w:rPr>
          <w:rStyle w:val="StyleUnderline"/>
        </w:rPr>
        <w:t xml:space="preserve"> society presents them and </w:t>
      </w:r>
      <w:r w:rsidRPr="006F4244">
        <w:rPr>
          <w:rStyle w:val="Emphasis"/>
        </w:rPr>
        <w:t>apply a critical lens</w:t>
      </w:r>
      <w:r w:rsidRPr="006F4244">
        <w:rPr>
          <w:rStyle w:val="StyleUnderline"/>
        </w:rPr>
        <w:t xml:space="preserve"> to their very being</w:t>
      </w:r>
      <w:r w:rsidRPr="006F4244">
        <w:rPr>
          <w:sz w:val="16"/>
        </w:rPr>
        <w:t xml:space="preserve">. Activists </w:t>
      </w:r>
      <w:proofErr w:type="gramStart"/>
      <w:r w:rsidRPr="006F4244">
        <w:rPr>
          <w:sz w:val="16"/>
        </w:rPr>
        <w:t>have to</w:t>
      </w:r>
      <w:proofErr w:type="gramEnd"/>
      <w:r w:rsidRPr="006F4244">
        <w:rPr>
          <w:sz w:val="16"/>
        </w:rPr>
        <w:t xml:space="preserve"> grapple with colorism’s impact on the sociopolitical world, and/or why African American English vernacular is framed with negative connotation, similarly to the dichotomy between “good” and “bad” hair, </w:t>
      </w:r>
      <w:proofErr w:type="gramStart"/>
      <w:r w:rsidRPr="006F4244">
        <w:rPr>
          <w:sz w:val="16"/>
        </w:rPr>
        <w:t>for that which is</w:t>
      </w:r>
      <w:proofErr w:type="gramEnd"/>
      <w:r w:rsidRPr="006F4244">
        <w:rPr>
          <w:sz w:val="16"/>
        </w:rPr>
        <w:t xml:space="preserve"> </w:t>
      </w:r>
      <w:proofErr w:type="gramStart"/>
      <w:r w:rsidRPr="006F4244">
        <w:rPr>
          <w:sz w:val="16"/>
        </w:rPr>
        <w:t>more straight and silky</w:t>
      </w:r>
      <w:proofErr w:type="gramEnd"/>
      <w:r w:rsidRPr="006F4244">
        <w:rPr>
          <w:sz w:val="16"/>
        </w:rPr>
        <w:t xml:space="preserve"> vis-à-vis curly and coarse. </w:t>
      </w:r>
      <w:r w:rsidRPr="006F4244">
        <w:rPr>
          <w:rStyle w:val="StyleUnderline"/>
        </w:rPr>
        <w:t xml:space="preserve">In doing so, activists not only undergo a journey of self-acceptance, but also </w:t>
      </w:r>
      <w:r w:rsidRPr="006F4244">
        <w:rPr>
          <w:rStyle w:val="Emphasis"/>
        </w:rPr>
        <w:t>make political decisions</w:t>
      </w:r>
      <w:r w:rsidRPr="006F4244">
        <w:rPr>
          <w:rStyle w:val="StyleUnderline"/>
        </w:rPr>
        <w:t xml:space="preserve"> in the process, which are political acts </w:t>
      </w:r>
      <w:r w:rsidRPr="006F4244">
        <w:rPr>
          <w:rStyle w:val="Emphasis"/>
        </w:rPr>
        <w:t>rooted in one’s worth</w:t>
      </w:r>
      <w:r w:rsidRPr="006F4244">
        <w:rPr>
          <w:rStyle w:val="StyleUnderline"/>
        </w:rPr>
        <w:t xml:space="preserve">, rebuking Eurocentric consumerist ideals that dictate a “preferred” look, action, or being that </w:t>
      </w:r>
      <w:r w:rsidRPr="006F4244">
        <w:rPr>
          <w:rStyle w:val="Emphasis"/>
        </w:rPr>
        <w:t>confirms to the admissible politics of respectability</w:t>
      </w:r>
      <w:r w:rsidRPr="006F4244">
        <w:rPr>
          <w:sz w:val="16"/>
        </w:rPr>
        <w:t xml:space="preserve">.16 </w:t>
      </w:r>
      <w:r w:rsidRPr="006F4244">
        <w:rPr>
          <w:rStyle w:val="StyleUnderline"/>
        </w:rPr>
        <w:t xml:space="preserve">Activists enter and progress through the unlearning process in </w:t>
      </w:r>
      <w:r w:rsidRPr="006F4244">
        <w:rPr>
          <w:rStyle w:val="Emphasis"/>
        </w:rPr>
        <w:t>different ways</w:t>
      </w:r>
      <w:r w:rsidRPr="006F4244">
        <w:rPr>
          <w:rStyle w:val="StyleUnderline"/>
        </w:rPr>
        <w:t>. At these varied stages</w:t>
      </w:r>
      <w:r w:rsidRPr="006F4244">
        <w:rPr>
          <w:sz w:val="16"/>
        </w:rPr>
        <w:t xml:space="preserve">, then, </w:t>
      </w:r>
      <w:r w:rsidRPr="003A4FFE">
        <w:rPr>
          <w:rStyle w:val="StyleUnderline"/>
          <w:highlight w:val="cyan"/>
        </w:rPr>
        <w:t xml:space="preserve">it is </w:t>
      </w:r>
      <w:r w:rsidRPr="003A4FFE">
        <w:rPr>
          <w:rStyle w:val="Emphasis"/>
          <w:highlight w:val="cyan"/>
        </w:rPr>
        <w:t>troublesome</w:t>
      </w:r>
      <w:r w:rsidRPr="006F4244">
        <w:rPr>
          <w:rStyle w:val="StyleUnderline"/>
        </w:rPr>
        <w:t xml:space="preserve"> for groups </w:t>
      </w:r>
      <w:r w:rsidRPr="003A4FFE">
        <w:rPr>
          <w:rStyle w:val="StyleUnderline"/>
          <w:highlight w:val="cyan"/>
        </w:rPr>
        <w:t xml:space="preserve">to </w:t>
      </w:r>
      <w:r w:rsidRPr="003A4FFE">
        <w:rPr>
          <w:rStyle w:val="Emphasis"/>
          <w:highlight w:val="cyan"/>
        </w:rPr>
        <w:t>cast one another aside</w:t>
      </w:r>
      <w:r w:rsidRPr="003A4FFE">
        <w:rPr>
          <w:rStyle w:val="StyleUnderline"/>
          <w:highlight w:val="cyan"/>
        </w:rPr>
        <w:t xml:space="preserve"> because of </w:t>
      </w:r>
      <w:r w:rsidRPr="003A4FFE">
        <w:rPr>
          <w:rStyle w:val="Emphasis"/>
          <w:highlight w:val="cyan"/>
        </w:rPr>
        <w:t>differing perspectives</w:t>
      </w:r>
      <w:r w:rsidRPr="006F4244">
        <w:rPr>
          <w:rStyle w:val="StyleUnderline"/>
        </w:rPr>
        <w:t xml:space="preserve">, particularly in terms of </w:t>
      </w:r>
      <w:r w:rsidRPr="006F4244">
        <w:rPr>
          <w:rStyle w:val="Emphasis"/>
        </w:rPr>
        <w:t>methodology</w:t>
      </w:r>
      <w:r w:rsidRPr="006F4244">
        <w:rPr>
          <w:sz w:val="16"/>
        </w:rPr>
        <w:t xml:space="preserve">. Being at different places in the unlearning process is the reality, and activist groups must accept that as fact. The “Problematic” Identity </w:t>
      </w:r>
      <w:r w:rsidRPr="006F4244">
        <w:rPr>
          <w:rStyle w:val="StyleUnderline"/>
        </w:rPr>
        <w:t>The radical/moderate divide illustrates</w:t>
      </w:r>
      <w:r w:rsidRPr="006F4244">
        <w:rPr>
          <w:sz w:val="16"/>
        </w:rPr>
        <w:t xml:space="preserve"> a larger problem in activist spaces: </w:t>
      </w:r>
      <w:r w:rsidRPr="006F4244">
        <w:rPr>
          <w:rStyle w:val="StyleUnderline"/>
        </w:rPr>
        <w:t>activists imposing the all-encompassing “</w:t>
      </w:r>
      <w:r w:rsidRPr="006F4244">
        <w:rPr>
          <w:rStyle w:val="Emphasis"/>
        </w:rPr>
        <w:t>problematic</w:t>
      </w:r>
      <w:r w:rsidRPr="006F4244">
        <w:rPr>
          <w:rStyle w:val="StyleUnderline"/>
        </w:rPr>
        <w:t>” identity onto one another</w:t>
      </w:r>
      <w:r w:rsidRPr="006F4244">
        <w:rPr>
          <w:sz w:val="16"/>
        </w:rPr>
        <w:t xml:space="preserve">. The power-hungry and ego-latent activist industrial complex employs a problematic identity on dissenters, </w:t>
      </w:r>
      <w:r w:rsidRPr="006F4244">
        <w:rPr>
          <w:rStyle w:val="Emphasis"/>
        </w:rPr>
        <w:t>casting anyone in the group aside</w:t>
      </w:r>
      <w:r w:rsidRPr="006F4244">
        <w:rPr>
          <w:rStyle w:val="StyleUnderline"/>
        </w:rPr>
        <w:t xml:space="preserve"> who says or does something </w:t>
      </w:r>
      <w:r w:rsidRPr="003A4FFE">
        <w:rPr>
          <w:rStyle w:val="Emphasis"/>
          <w:highlight w:val="cyan"/>
        </w:rPr>
        <w:t>not in perfect alignment</w:t>
      </w:r>
      <w:r w:rsidRPr="003A4FFE">
        <w:rPr>
          <w:rStyle w:val="StyleUnderline"/>
          <w:highlight w:val="cyan"/>
        </w:rPr>
        <w:t xml:space="preserve"> with</w:t>
      </w:r>
      <w:r w:rsidRPr="006F4244">
        <w:rPr>
          <w:rStyle w:val="StyleUnderline"/>
        </w:rPr>
        <w:t xml:space="preserve"> their </w:t>
      </w:r>
      <w:r w:rsidRPr="003A4FFE">
        <w:rPr>
          <w:rStyle w:val="Emphasis"/>
          <w:highlight w:val="cyan"/>
        </w:rPr>
        <w:t>arbitrarily set standard</w:t>
      </w:r>
      <w:r w:rsidRPr="003A4FFE">
        <w:rPr>
          <w:rStyle w:val="StyleUnderline"/>
          <w:highlight w:val="cyan"/>
        </w:rPr>
        <w:t xml:space="preserve"> of “activism</w:t>
      </w:r>
      <w:r w:rsidRPr="006F4244">
        <w:rPr>
          <w:rStyle w:val="StyleUnderline"/>
        </w:rPr>
        <w:t>,”</w:t>
      </w:r>
      <w:r w:rsidRPr="006F4244">
        <w:rPr>
          <w:sz w:val="16"/>
        </w:rPr>
        <w:t xml:space="preserve"> or what may be deemed “appropriate” by the group. </w:t>
      </w:r>
      <w:r w:rsidRPr="006F4244">
        <w:rPr>
          <w:rStyle w:val="StyleUnderline"/>
        </w:rPr>
        <w:t xml:space="preserve">Though many groups aim to create safe spaces </w:t>
      </w:r>
      <w:proofErr w:type="gramStart"/>
      <w:r w:rsidRPr="006F4244">
        <w:rPr>
          <w:rStyle w:val="StyleUnderline"/>
        </w:rPr>
        <w:t>in order to</w:t>
      </w:r>
      <w:proofErr w:type="gramEnd"/>
      <w:r w:rsidRPr="006F4244">
        <w:rPr>
          <w:rStyle w:val="StyleUnderline"/>
        </w:rPr>
        <w:t xml:space="preserve"> </w:t>
      </w:r>
      <w:r w:rsidRPr="006F4244">
        <w:rPr>
          <w:rStyle w:val="Emphasis"/>
        </w:rPr>
        <w:t>respect a diverse set of voices</w:t>
      </w:r>
      <w:r w:rsidRPr="006F4244">
        <w:rPr>
          <w:rStyle w:val="StyleUnderline"/>
        </w:rPr>
        <w:t xml:space="preserve"> and </w:t>
      </w:r>
      <w:r w:rsidRPr="006F4244">
        <w:rPr>
          <w:rStyle w:val="Emphasis"/>
        </w:rPr>
        <w:t>experiences</w:t>
      </w:r>
      <w:r w:rsidRPr="006F4244">
        <w:rPr>
          <w:rStyle w:val="StyleUnderline"/>
        </w:rPr>
        <w:t xml:space="preserve">, these groups simultaneously conduct, create, and assert “problematic” identities, which essentially </w:t>
      </w:r>
      <w:r w:rsidRPr="006F4244">
        <w:rPr>
          <w:rStyle w:val="Emphasis"/>
        </w:rPr>
        <w:t>rebuke dissenting opinions</w:t>
      </w:r>
      <w:r w:rsidRPr="006F4244">
        <w:rPr>
          <w:rStyle w:val="StyleUnderline"/>
        </w:rPr>
        <w:t xml:space="preserve"> and </w:t>
      </w:r>
      <w:r w:rsidRPr="006F4244">
        <w:rPr>
          <w:rStyle w:val="Emphasis"/>
        </w:rPr>
        <w:t>differing viewpoints</w:t>
      </w:r>
      <w:r w:rsidRPr="006F4244">
        <w:rPr>
          <w:rStyle w:val="StyleUnderline"/>
        </w:rPr>
        <w:t xml:space="preserve"> from the group’s intra-space</w:t>
      </w:r>
      <w:r w:rsidRPr="006F4244">
        <w:rPr>
          <w:sz w:val="16"/>
        </w:rPr>
        <w:t xml:space="preserve">. By silencing or discrediting dissent, </w:t>
      </w:r>
      <w:r w:rsidRPr="006F4244">
        <w:rPr>
          <w:rStyle w:val="StyleUnderline"/>
        </w:rPr>
        <w:t xml:space="preserve">the activity of </w:t>
      </w:r>
      <w:r w:rsidRPr="003A4FFE">
        <w:rPr>
          <w:rStyle w:val="StyleUnderline"/>
          <w:highlight w:val="cyan"/>
        </w:rPr>
        <w:t xml:space="preserve">activism is </w:t>
      </w:r>
      <w:r w:rsidRPr="003A4FFE">
        <w:rPr>
          <w:rStyle w:val="Emphasis"/>
          <w:highlight w:val="cyan"/>
        </w:rPr>
        <w:t>twisted into an unattainable mold</w:t>
      </w:r>
      <w:r w:rsidRPr="006F4244">
        <w:rPr>
          <w:rStyle w:val="StyleUnderline"/>
        </w:rPr>
        <w:t xml:space="preserve"> an individual can perfect, </w:t>
      </w:r>
      <w:r w:rsidRPr="003A4FFE">
        <w:rPr>
          <w:rStyle w:val="StyleUnderline"/>
          <w:highlight w:val="cyan"/>
        </w:rPr>
        <w:t>rather than</w:t>
      </w:r>
      <w:r w:rsidRPr="006F4244">
        <w:rPr>
          <w:rStyle w:val="StyleUnderline"/>
        </w:rPr>
        <w:t xml:space="preserve"> existing as a </w:t>
      </w:r>
      <w:r w:rsidRPr="003A4FFE">
        <w:rPr>
          <w:rStyle w:val="Emphasis"/>
          <w:highlight w:val="cyan"/>
        </w:rPr>
        <w:t>transformative activity</w:t>
      </w:r>
      <w:r w:rsidRPr="006F4244">
        <w:rPr>
          <w:rStyle w:val="StyleUnderline"/>
        </w:rPr>
        <w:t xml:space="preserve"> that an individual </w:t>
      </w:r>
      <w:r w:rsidRPr="006F4244">
        <w:rPr>
          <w:rStyle w:val="Emphasis"/>
        </w:rPr>
        <w:t>strives to perfect</w:t>
      </w:r>
      <w:r w:rsidRPr="006F4244">
        <w:rPr>
          <w:rStyle w:val="StyleUnderline"/>
        </w:rPr>
        <w:t xml:space="preserve">. Through this frame, the internal backlasher’s </w:t>
      </w:r>
      <w:r w:rsidRPr="006F4244">
        <w:rPr>
          <w:rStyle w:val="Emphasis"/>
        </w:rPr>
        <w:t>viewpoints</w:t>
      </w:r>
      <w:r w:rsidRPr="006F4244">
        <w:rPr>
          <w:rStyle w:val="StyleUnderline"/>
        </w:rPr>
        <w:t xml:space="preserve">, </w:t>
      </w:r>
      <w:r w:rsidRPr="006F4244">
        <w:rPr>
          <w:rStyle w:val="Emphasis"/>
        </w:rPr>
        <w:t>strategies</w:t>
      </w:r>
      <w:r w:rsidRPr="006F4244">
        <w:rPr>
          <w:rStyle w:val="StyleUnderline"/>
        </w:rPr>
        <w:t xml:space="preserve">, and </w:t>
      </w:r>
      <w:r w:rsidRPr="006F4244">
        <w:rPr>
          <w:rStyle w:val="Emphasis"/>
        </w:rPr>
        <w:t>opinions are right</w:t>
      </w:r>
      <w:r w:rsidRPr="006F4244">
        <w:rPr>
          <w:rStyle w:val="StyleUnderline"/>
        </w:rPr>
        <w:t xml:space="preserve">, while those of the “problematic” activist are </w:t>
      </w:r>
      <w:r w:rsidRPr="006F4244">
        <w:rPr>
          <w:rStyle w:val="Emphasis"/>
        </w:rPr>
        <w:t>wrong</w:t>
      </w:r>
      <w:r w:rsidRPr="006F4244">
        <w:rPr>
          <w:sz w:val="16"/>
        </w:rPr>
        <w:t xml:space="preserve">. While the “internal backlasher” may purport him or herself as being open to a variety of lived experiences, eventually the “problematic” activist will not be able to reconcile their feelings with this assumed </w:t>
      </w:r>
      <w:proofErr w:type="gramStart"/>
      <w:r w:rsidRPr="006F4244">
        <w:rPr>
          <w:sz w:val="16"/>
        </w:rPr>
        <w:t>standard, and</w:t>
      </w:r>
      <w:proofErr w:type="gramEnd"/>
      <w:r w:rsidRPr="006F4244">
        <w:rPr>
          <w:sz w:val="16"/>
        </w:rPr>
        <w:t xml:space="preserve"> may even be qualified as being in the “wrong” phase of unlearning. While it seems contradictory for social movements to operate like quasi-political parties, employing a similar “agree-with-me-or-leave” rhetoric, </w:t>
      </w:r>
      <w:r w:rsidRPr="006F4244">
        <w:rPr>
          <w:rStyle w:val="StyleUnderline"/>
        </w:rPr>
        <w:t>this</w:t>
      </w:r>
      <w:r w:rsidRPr="006F4244">
        <w:rPr>
          <w:sz w:val="16"/>
        </w:rPr>
        <w:t xml:space="preserve"> phenomenon </w:t>
      </w:r>
      <w:r w:rsidRPr="006F4244">
        <w:rPr>
          <w:rStyle w:val="StyleUnderline"/>
        </w:rPr>
        <w:t xml:space="preserve">may help explain why activists aligning with radical or moderate ideologies view their means (and </w:t>
      </w:r>
      <w:r w:rsidRPr="006F4244">
        <w:rPr>
          <w:rStyle w:val="Emphasis"/>
        </w:rPr>
        <w:t>only their means</w:t>
      </w:r>
      <w:r w:rsidRPr="006F4244">
        <w:rPr>
          <w:rStyle w:val="StyleUnderline"/>
        </w:rPr>
        <w:t xml:space="preserve">) as the </w:t>
      </w:r>
      <w:r w:rsidRPr="006F4244">
        <w:rPr>
          <w:rStyle w:val="Emphasis"/>
        </w:rPr>
        <w:t>best</w:t>
      </w:r>
      <w:r w:rsidRPr="006F4244">
        <w:rPr>
          <w:rStyle w:val="StyleUnderline"/>
        </w:rPr>
        <w:t xml:space="preserve"> or </w:t>
      </w:r>
      <w:r w:rsidRPr="006F4244">
        <w:rPr>
          <w:rStyle w:val="Emphasis"/>
        </w:rPr>
        <w:t>safest way</w:t>
      </w:r>
      <w:r w:rsidRPr="006F4244">
        <w:rPr>
          <w:rStyle w:val="StyleUnderline"/>
        </w:rPr>
        <w:t xml:space="preserve"> to proceed. </w:t>
      </w:r>
      <w:r w:rsidRPr="003A4FFE">
        <w:rPr>
          <w:rStyle w:val="StyleUnderline"/>
          <w:highlight w:val="cyan"/>
        </w:rPr>
        <w:t xml:space="preserve">Rather than </w:t>
      </w:r>
      <w:r w:rsidRPr="003A4FFE">
        <w:rPr>
          <w:rStyle w:val="Emphasis"/>
          <w:highlight w:val="cyan"/>
        </w:rPr>
        <w:t>critique</w:t>
      </w:r>
      <w:r w:rsidRPr="006F4244">
        <w:rPr>
          <w:sz w:val="16"/>
        </w:rPr>
        <w:t xml:space="preserve"> an off-norm perspective for </w:t>
      </w:r>
      <w:r w:rsidRPr="003A4FFE">
        <w:rPr>
          <w:rStyle w:val="Emphasis"/>
          <w:highlight w:val="cyan"/>
        </w:rPr>
        <w:t>foundational validity</w:t>
      </w:r>
      <w:r w:rsidRPr="006F4244">
        <w:rPr>
          <w:rStyle w:val="StyleUnderline"/>
        </w:rPr>
        <w:t xml:space="preserve">, it is </w:t>
      </w:r>
      <w:r w:rsidRPr="006F4244">
        <w:rPr>
          <w:rStyle w:val="Emphasis"/>
        </w:rPr>
        <w:t>more productive</w:t>
      </w:r>
      <w:r w:rsidRPr="006F4244">
        <w:rPr>
          <w:sz w:val="16"/>
        </w:rPr>
        <w:t xml:space="preserve"> for these groups </w:t>
      </w:r>
      <w:r w:rsidRPr="006F4244">
        <w:rPr>
          <w:rStyle w:val="StyleUnderline"/>
        </w:rPr>
        <w:t xml:space="preserve">to </w:t>
      </w:r>
      <w:r w:rsidRPr="003A4FFE">
        <w:rPr>
          <w:rStyle w:val="Emphasis"/>
          <w:highlight w:val="cyan"/>
        </w:rPr>
        <w:t>explore</w:t>
      </w:r>
      <w:r w:rsidRPr="006F4244">
        <w:rPr>
          <w:rStyle w:val="Emphasis"/>
        </w:rPr>
        <w:t xml:space="preserve"> the </w:t>
      </w:r>
      <w:r w:rsidRPr="003A4FFE">
        <w:rPr>
          <w:rStyle w:val="Emphasis"/>
          <w:highlight w:val="cyan"/>
        </w:rPr>
        <w:t>rationale</w:t>
      </w:r>
      <w:r w:rsidRPr="003A4FFE">
        <w:rPr>
          <w:rStyle w:val="StyleUnderline"/>
          <w:highlight w:val="cyan"/>
        </w:rPr>
        <w:t xml:space="preserve"> behind</w:t>
      </w:r>
      <w:r w:rsidRPr="006F4244">
        <w:rPr>
          <w:rStyle w:val="StyleUnderline"/>
        </w:rPr>
        <w:t xml:space="preserve"> their </w:t>
      </w:r>
      <w:r w:rsidRPr="003A4FFE">
        <w:rPr>
          <w:rStyle w:val="StyleUnderline"/>
          <w:highlight w:val="cyan"/>
        </w:rPr>
        <w:t xml:space="preserve">choices and </w:t>
      </w:r>
      <w:r w:rsidRPr="003A4FFE">
        <w:rPr>
          <w:rStyle w:val="Emphasis"/>
          <w:highlight w:val="cyan"/>
        </w:rPr>
        <w:t>examine</w:t>
      </w:r>
      <w:r w:rsidRPr="006F4244">
        <w:rPr>
          <w:rStyle w:val="Emphasis"/>
        </w:rPr>
        <w:t xml:space="preserve"> the </w:t>
      </w:r>
      <w:r w:rsidRPr="003A4FFE">
        <w:rPr>
          <w:rStyle w:val="Emphasis"/>
          <w:highlight w:val="cyan"/>
        </w:rPr>
        <w:t>reasoning</w:t>
      </w:r>
      <w:r w:rsidRPr="006F4244">
        <w:rPr>
          <w:rStyle w:val="StyleUnderline"/>
        </w:rPr>
        <w:t xml:space="preserve"> of the dissent </w:t>
      </w:r>
      <w:r w:rsidRPr="003A4FFE">
        <w:rPr>
          <w:rStyle w:val="StyleUnderline"/>
          <w:highlight w:val="cyan"/>
        </w:rPr>
        <w:t>for</w:t>
      </w:r>
      <w:r w:rsidRPr="006F4244">
        <w:rPr>
          <w:rStyle w:val="StyleUnderline"/>
        </w:rPr>
        <w:t xml:space="preserve"> both </w:t>
      </w:r>
      <w:r w:rsidRPr="003A4FFE">
        <w:rPr>
          <w:rStyle w:val="Emphasis"/>
          <w:highlight w:val="cyan"/>
        </w:rPr>
        <w:t>weaknesses</w:t>
      </w:r>
      <w:r w:rsidRPr="003A4FFE">
        <w:rPr>
          <w:rStyle w:val="StyleUnderline"/>
          <w:highlight w:val="cyan"/>
        </w:rPr>
        <w:t xml:space="preserve"> and </w:t>
      </w:r>
      <w:r w:rsidRPr="003A4FFE">
        <w:rPr>
          <w:rStyle w:val="Emphasis"/>
          <w:highlight w:val="cyan"/>
        </w:rPr>
        <w:t>strengths</w:t>
      </w:r>
      <w:r w:rsidRPr="006F4244">
        <w:rPr>
          <w:rStyle w:val="StyleUnderline"/>
        </w:rPr>
        <w:t xml:space="preserve">. Labeling “problematic” that which is “different” </w:t>
      </w:r>
      <w:r w:rsidRPr="006F4244">
        <w:rPr>
          <w:rStyle w:val="Emphasis"/>
        </w:rPr>
        <w:t>dismisses the individual realities</w:t>
      </w:r>
      <w:r w:rsidRPr="006F4244">
        <w:rPr>
          <w:rStyle w:val="StyleUnderline"/>
        </w:rPr>
        <w:t xml:space="preserve"> of each activist. Through this, the “internal backlashers” </w:t>
      </w:r>
      <w:r w:rsidRPr="006F4244">
        <w:rPr>
          <w:rStyle w:val="Emphasis"/>
        </w:rPr>
        <w:t>refuse to consider</w:t>
      </w:r>
      <w:r w:rsidRPr="006F4244">
        <w:rPr>
          <w:rStyle w:val="StyleUnderline"/>
        </w:rPr>
        <w:t xml:space="preserve"> their </w:t>
      </w:r>
      <w:r w:rsidRPr="003A4FFE">
        <w:rPr>
          <w:rStyle w:val="StyleUnderline"/>
          <w:highlight w:val="cyan"/>
        </w:rPr>
        <w:t xml:space="preserve">collective goal could be </w:t>
      </w:r>
      <w:r w:rsidRPr="003A4FFE">
        <w:rPr>
          <w:rStyle w:val="Emphasis"/>
          <w:highlight w:val="cyan"/>
        </w:rPr>
        <w:t>achieved</w:t>
      </w:r>
      <w:r w:rsidRPr="006F4244">
        <w:rPr>
          <w:rStyle w:val="Emphasis"/>
        </w:rPr>
        <w:t xml:space="preserve"> in </w:t>
      </w:r>
      <w:proofErr w:type="gramStart"/>
      <w:r w:rsidRPr="006F4244">
        <w:rPr>
          <w:rStyle w:val="Emphasis"/>
        </w:rPr>
        <w:t xml:space="preserve">a </w:t>
      </w:r>
      <w:r w:rsidRPr="003A4FFE">
        <w:rPr>
          <w:rStyle w:val="Emphasis"/>
          <w:highlight w:val="cyan"/>
        </w:rPr>
        <w:t>number of</w:t>
      </w:r>
      <w:proofErr w:type="gramEnd"/>
      <w:r w:rsidRPr="003A4FFE">
        <w:rPr>
          <w:rStyle w:val="Emphasis"/>
          <w:highlight w:val="cyan"/>
        </w:rPr>
        <w:t xml:space="preserve"> ways</w:t>
      </w:r>
      <w:r w:rsidRPr="006F4244">
        <w:rPr>
          <w:rStyle w:val="StyleUnderline"/>
        </w:rPr>
        <w:t xml:space="preserve">. Rather than </w:t>
      </w:r>
      <w:r w:rsidRPr="006F4244">
        <w:rPr>
          <w:rStyle w:val="Emphasis"/>
        </w:rPr>
        <w:t>assuming rigid value judgments</w:t>
      </w:r>
      <w:r w:rsidRPr="006F4244">
        <w:rPr>
          <w:rStyle w:val="StyleUnderline"/>
        </w:rPr>
        <w:t xml:space="preserve">, activists should acknowledge </w:t>
      </w:r>
      <w:proofErr w:type="gramStart"/>
      <w:r w:rsidRPr="006F4244">
        <w:rPr>
          <w:rStyle w:val="StyleUnderline"/>
        </w:rPr>
        <w:t xml:space="preserve">the </w:t>
      </w:r>
      <w:r w:rsidRPr="006F4244">
        <w:rPr>
          <w:rStyle w:val="Emphasis"/>
        </w:rPr>
        <w:t>comfort</w:t>
      </w:r>
      <w:proofErr w:type="gramEnd"/>
      <w:r w:rsidRPr="006F4244">
        <w:rPr>
          <w:rStyle w:val="StyleUnderline"/>
        </w:rPr>
        <w:t xml:space="preserve">, </w:t>
      </w:r>
      <w:r w:rsidRPr="006F4244">
        <w:rPr>
          <w:rStyle w:val="Emphasis"/>
        </w:rPr>
        <w:t>safety</w:t>
      </w:r>
      <w:r w:rsidRPr="006F4244">
        <w:rPr>
          <w:rStyle w:val="StyleUnderline"/>
        </w:rPr>
        <w:t xml:space="preserve">, and </w:t>
      </w:r>
      <w:r w:rsidRPr="006F4244">
        <w:rPr>
          <w:rStyle w:val="Emphasis"/>
        </w:rPr>
        <w:t>value</w:t>
      </w:r>
      <w:r w:rsidRPr="006F4244">
        <w:rPr>
          <w:rStyle w:val="StyleUnderline"/>
        </w:rPr>
        <w:t xml:space="preserve"> in the </w:t>
      </w:r>
      <w:r w:rsidRPr="006F4244">
        <w:rPr>
          <w:rStyle w:val="Emphasis"/>
        </w:rPr>
        <w:t>multiplicity of strategies</w:t>
      </w:r>
      <w:r w:rsidRPr="006F4244">
        <w:rPr>
          <w:rStyle w:val="StyleUnderline"/>
        </w:rPr>
        <w:t xml:space="preserve"> as they may </w:t>
      </w:r>
      <w:r w:rsidRPr="006F4244">
        <w:rPr>
          <w:rStyle w:val="Emphasis"/>
        </w:rPr>
        <w:t>stimulate new ways</w:t>
      </w:r>
      <w:r w:rsidRPr="006F4244">
        <w:rPr>
          <w:rStyle w:val="StyleUnderline"/>
        </w:rPr>
        <w:t xml:space="preserve"> to think about and exist in Black political spaces</w:t>
      </w:r>
      <w:r w:rsidRPr="006F4244">
        <w:rPr>
          <w:sz w:val="16"/>
        </w:rPr>
        <w:t xml:space="preserve">. </w:t>
      </w:r>
      <w:proofErr w:type="gramStart"/>
      <w:r w:rsidRPr="006F4244">
        <w:rPr>
          <w:sz w:val="16"/>
        </w:rPr>
        <w:t>The intellectual</w:t>
      </w:r>
      <w:proofErr w:type="gramEnd"/>
      <w:r w:rsidRPr="006F4244">
        <w:rPr>
          <w:sz w:val="16"/>
        </w:rPr>
        <w:t xml:space="preserve"> entrepreneurship in activist spaces is unlike any other. The need to harmonize ideas and reconcile lived experiences with the cause at hand can only occur when individuals feel safe to fully participate. However, there are scenarios wherein those who are labeled “problematic” face adverse consequences. In “Why This Radical Activist is Disillusioned by the Toxic Culture of the Left,” author Bailey Lamon cites after being termed problematic, or being called out, some activists she knew allegedly lost jobs, relationships, and friends.17 Some felt so alienated they avoid attending certain events or going to specific community spaces. The mental distress of the isolated individuals has even led to suicide. </w:t>
      </w:r>
      <w:r w:rsidRPr="006F4244">
        <w:rPr>
          <w:rStyle w:val="StyleUnderline"/>
        </w:rPr>
        <w:t xml:space="preserve">The fear and </w:t>
      </w:r>
      <w:r w:rsidRPr="003A4FFE">
        <w:rPr>
          <w:rStyle w:val="StyleUnderline"/>
          <w:highlight w:val="cyan"/>
        </w:rPr>
        <w:t>isolation</w:t>
      </w:r>
      <w:r w:rsidRPr="006F4244">
        <w:rPr>
          <w:rStyle w:val="StyleUnderline"/>
        </w:rPr>
        <w:t xml:space="preserve"> produced</w:t>
      </w:r>
      <w:r w:rsidRPr="006F4244">
        <w:rPr>
          <w:sz w:val="16"/>
        </w:rPr>
        <w:t xml:space="preserve"> in supposed “safe spaces” </w:t>
      </w:r>
      <w:r w:rsidRPr="006F4244">
        <w:rPr>
          <w:rStyle w:val="StyleUnderline"/>
        </w:rPr>
        <w:t xml:space="preserve">not only has </w:t>
      </w:r>
      <w:r w:rsidRPr="006F4244">
        <w:rPr>
          <w:rStyle w:val="Emphasis"/>
        </w:rPr>
        <w:t xml:space="preserve">adverse </w:t>
      </w:r>
      <w:proofErr w:type="gramStart"/>
      <w:r w:rsidRPr="006F4244">
        <w:rPr>
          <w:rStyle w:val="Emphasis"/>
        </w:rPr>
        <w:t>consequences</w:t>
      </w:r>
      <w:r w:rsidRPr="006F4244">
        <w:rPr>
          <w:rStyle w:val="StyleUnderline"/>
        </w:rPr>
        <w:t>, but</w:t>
      </w:r>
      <w:proofErr w:type="gramEnd"/>
      <w:r w:rsidRPr="006F4244">
        <w:rPr>
          <w:rStyle w:val="StyleUnderline"/>
        </w:rPr>
        <w:t xml:space="preserve"> also </w:t>
      </w:r>
      <w:r w:rsidRPr="003A4FFE">
        <w:rPr>
          <w:rStyle w:val="Emphasis"/>
          <w:highlight w:val="cyan"/>
        </w:rPr>
        <w:t>stunts the crux of activist activity</w:t>
      </w:r>
      <w:r w:rsidRPr="006F4244">
        <w:rPr>
          <w:rStyle w:val="StyleUnderline"/>
        </w:rPr>
        <w:t xml:space="preserve">—the process of </w:t>
      </w:r>
      <w:r w:rsidRPr="003A4FFE">
        <w:rPr>
          <w:rStyle w:val="Emphasis"/>
          <w:highlight w:val="cyan"/>
        </w:rPr>
        <w:t>unlearning</w:t>
      </w:r>
      <w:r w:rsidRPr="006F4244">
        <w:rPr>
          <w:rStyle w:val="StyleUnderline"/>
        </w:rPr>
        <w:t xml:space="preserve">. If not properly mitigated, this </w:t>
      </w:r>
      <w:r w:rsidRPr="003A4FFE">
        <w:rPr>
          <w:rStyle w:val="StyleUnderline"/>
          <w:highlight w:val="cyan"/>
        </w:rPr>
        <w:t>could</w:t>
      </w:r>
      <w:r w:rsidRPr="006F4244">
        <w:rPr>
          <w:rStyle w:val="StyleUnderline"/>
        </w:rPr>
        <w:t xml:space="preserve"> </w:t>
      </w:r>
      <w:r w:rsidRPr="006F4244">
        <w:rPr>
          <w:rStyle w:val="Emphasis"/>
        </w:rPr>
        <w:t xml:space="preserve">ultimately </w:t>
      </w:r>
      <w:r w:rsidRPr="003A4FFE">
        <w:rPr>
          <w:rStyle w:val="Emphasis"/>
          <w:highlight w:val="cyan"/>
        </w:rPr>
        <w:t>stall</w:t>
      </w:r>
      <w:r w:rsidRPr="006F4244">
        <w:rPr>
          <w:rStyle w:val="Emphasis"/>
        </w:rPr>
        <w:t xml:space="preserve"> the </w:t>
      </w:r>
      <w:r w:rsidRPr="003A4FFE">
        <w:rPr>
          <w:rStyle w:val="Emphasis"/>
          <w:highlight w:val="cyan"/>
        </w:rPr>
        <w:t>collective progress</w:t>
      </w:r>
      <w:r w:rsidRPr="006F4244">
        <w:rPr>
          <w:rStyle w:val="StyleUnderline"/>
        </w:rPr>
        <w:t xml:space="preserve"> of the greater movement.</w:t>
      </w:r>
      <w:r w:rsidRPr="006F4244">
        <w:rPr>
          <w:sz w:val="16"/>
        </w:rPr>
        <w:t xml:space="preserve"> The Impact of Fear There is a fear surrounding activist spaces that </w:t>
      </w:r>
      <w:proofErr w:type="gramStart"/>
      <w:r w:rsidRPr="006F4244">
        <w:rPr>
          <w:sz w:val="16"/>
        </w:rPr>
        <w:t>functions</w:t>
      </w:r>
      <w:proofErr w:type="gramEnd"/>
      <w:r w:rsidRPr="006F4244">
        <w:rPr>
          <w:sz w:val="16"/>
        </w:rPr>
        <w:t xml:space="preserve"> within the boundaries of the state. In The New Jim Crow: Mass Incarceration in the Age of Colorblindness, lawyer and legal scholar Michelle Alexander carefully describes the waves of reform that did not end racism, but rather merely changed its form. From slavery, through the Jim Crow era, and into the war on drugs and mass incarceration, Alexander explains racism has never left us; it has only become subtler.18 </w:t>
      </w:r>
      <w:r w:rsidRPr="006F4244">
        <w:rPr>
          <w:rStyle w:val="StyleUnderline"/>
        </w:rPr>
        <w:t xml:space="preserve">The anxiety of </w:t>
      </w:r>
      <w:r w:rsidRPr="006F4244">
        <w:rPr>
          <w:rStyle w:val="Emphasis"/>
        </w:rPr>
        <w:t>operating within traditional boundaries</w:t>
      </w:r>
      <w:r w:rsidRPr="006F4244">
        <w:rPr>
          <w:rStyle w:val="StyleUnderline"/>
        </w:rPr>
        <w:t xml:space="preserve"> of institutional politics stems from the idea that perhaps by using </w:t>
      </w:r>
      <w:r w:rsidRPr="006F4244">
        <w:rPr>
          <w:rStyle w:val="Emphasis"/>
        </w:rPr>
        <w:t>purely conventional means</w:t>
      </w:r>
      <w:r w:rsidRPr="006F4244">
        <w:rPr>
          <w:rStyle w:val="StyleUnderline"/>
        </w:rPr>
        <w:t>, racism will</w:t>
      </w:r>
      <w:r w:rsidRPr="006F4244">
        <w:rPr>
          <w:sz w:val="16"/>
        </w:rPr>
        <w:t xml:space="preserve">, once again, </w:t>
      </w:r>
      <w:r w:rsidRPr="006F4244">
        <w:rPr>
          <w:rStyle w:val="Emphasis"/>
        </w:rPr>
        <w:t>only change its form</w:t>
      </w:r>
      <w:r w:rsidRPr="006F4244">
        <w:rPr>
          <w:rStyle w:val="StyleUnderline"/>
        </w:rPr>
        <w:t xml:space="preserve">—not its </w:t>
      </w:r>
      <w:r w:rsidRPr="006F4244">
        <w:rPr>
          <w:rStyle w:val="Emphasis"/>
        </w:rPr>
        <w:t>quantity</w:t>
      </w:r>
      <w:r w:rsidRPr="006F4244">
        <w:rPr>
          <w:rStyle w:val="StyleUnderline"/>
        </w:rPr>
        <w:t xml:space="preserve"> or </w:t>
      </w:r>
      <w:r w:rsidRPr="006F4244">
        <w:rPr>
          <w:rStyle w:val="Emphasis"/>
        </w:rPr>
        <w:t>impact</w:t>
      </w:r>
      <w:r w:rsidRPr="006F4244">
        <w:rPr>
          <w:sz w:val="16"/>
        </w:rPr>
        <w:t xml:space="preserve">. The historical trend of Black activist spaces operating within the confines of the state (either by choice or by force), positions the state as an indicator of morality and success. Yet, when we consider what it means to use the state as an indicator of success, we are reminded the state’s supposed inclusiveness just slightly changes the color of the hierarchy—it does not necessarily reflect day-to-day occurrences on the ground. Clarence Lusane’s What Color is Hegemony? illustrates a version of this by dissecting the appointments of Condoleezza Rice as National Security Advisor and Colin Powell as Secretary of State during the second George W. Bush term. Their appointments raised questions about race relations and the state, as well as the active participation of Black Americans as “high-level functionaries operating within spheres in which they can agree but cannot fundamentally determine.”19 Being an active shareholder in the government’s plan to use economic and military means to ensure a rival power never emerges is worrying, especially when economic and military policy often intertwines with racist and xenophobic ideals. </w:t>
      </w:r>
      <w:r w:rsidRPr="006F4244">
        <w:rPr>
          <w:rStyle w:val="StyleUnderline"/>
        </w:rPr>
        <w:t>Operating within conventional activist tactics</w:t>
      </w:r>
      <w:r w:rsidRPr="006F4244">
        <w:rPr>
          <w:sz w:val="16"/>
        </w:rPr>
        <w:t xml:space="preserve"> (such as voting) </w:t>
      </w:r>
      <w:r w:rsidRPr="006F4244">
        <w:rPr>
          <w:rStyle w:val="Emphasis"/>
        </w:rPr>
        <w:t>upholds state power</w:t>
      </w:r>
      <w:r w:rsidRPr="006F4244">
        <w:rPr>
          <w:rStyle w:val="StyleUnderline"/>
        </w:rPr>
        <w:t xml:space="preserve">, and </w:t>
      </w:r>
      <w:r w:rsidRPr="006F4244">
        <w:rPr>
          <w:rStyle w:val="Emphasis"/>
        </w:rPr>
        <w:t>calling for legislative reform</w:t>
      </w:r>
      <w:r w:rsidRPr="006F4244">
        <w:rPr>
          <w:rStyle w:val="StyleUnderline"/>
        </w:rPr>
        <w:t xml:space="preserve"> may do the same. However, it </w:t>
      </w:r>
      <w:r w:rsidRPr="003A4FFE">
        <w:rPr>
          <w:rStyle w:val="StyleUnderline"/>
          <w:highlight w:val="cyan"/>
        </w:rPr>
        <w:t xml:space="preserve">is </w:t>
      </w:r>
      <w:r w:rsidRPr="003A4FFE">
        <w:rPr>
          <w:rStyle w:val="Emphasis"/>
          <w:highlight w:val="cyan"/>
        </w:rPr>
        <w:t>not fair</w:t>
      </w:r>
      <w:r w:rsidRPr="003A4FFE">
        <w:rPr>
          <w:rStyle w:val="StyleUnderline"/>
          <w:highlight w:val="cyan"/>
        </w:rPr>
        <w:t xml:space="preserve"> to say these tactics</w:t>
      </w:r>
      <w:r w:rsidRPr="006F4244">
        <w:rPr>
          <w:rStyle w:val="StyleUnderline"/>
        </w:rPr>
        <w:t xml:space="preserve"> </w:t>
      </w:r>
      <w:r w:rsidRPr="006F4244">
        <w:rPr>
          <w:rStyle w:val="Emphasis"/>
        </w:rPr>
        <w:t xml:space="preserve">must </w:t>
      </w:r>
      <w:r w:rsidRPr="003A4FFE">
        <w:rPr>
          <w:rStyle w:val="Emphasis"/>
          <w:highlight w:val="cyan"/>
        </w:rPr>
        <w:t>act in isolation</w:t>
      </w:r>
      <w:r w:rsidRPr="003A4FFE">
        <w:rPr>
          <w:rStyle w:val="StyleUnderline"/>
          <w:highlight w:val="cyan"/>
        </w:rPr>
        <w:t>, or</w:t>
      </w:r>
      <w:r w:rsidRPr="006F4244">
        <w:rPr>
          <w:rStyle w:val="StyleUnderline"/>
        </w:rPr>
        <w:t xml:space="preserve"> that they will </w:t>
      </w:r>
      <w:r w:rsidRPr="006F4244">
        <w:rPr>
          <w:rStyle w:val="Emphasis"/>
        </w:rPr>
        <w:t xml:space="preserve">forever </w:t>
      </w:r>
      <w:r w:rsidRPr="003A4FFE">
        <w:rPr>
          <w:rStyle w:val="Emphasis"/>
          <w:highlight w:val="cyan"/>
        </w:rPr>
        <w:t>perpetuate</w:t>
      </w:r>
      <w:r w:rsidRPr="006F4244">
        <w:rPr>
          <w:rStyle w:val="StyleUnderline"/>
        </w:rPr>
        <w:t xml:space="preserve"> the very </w:t>
      </w:r>
      <w:r w:rsidRPr="003A4FFE">
        <w:rPr>
          <w:rStyle w:val="StyleUnderline"/>
          <w:highlight w:val="cyan"/>
        </w:rPr>
        <w:t>systems against which Black activists are fighting</w:t>
      </w:r>
      <w:r w:rsidRPr="006F4244">
        <w:rPr>
          <w:rStyle w:val="StyleUnderline"/>
        </w:rPr>
        <w:t xml:space="preserve">. There are </w:t>
      </w:r>
      <w:r w:rsidRPr="003A4FFE">
        <w:rPr>
          <w:rStyle w:val="StyleUnderline"/>
          <w:highlight w:val="cyan"/>
        </w:rPr>
        <w:t xml:space="preserve">ways to </w:t>
      </w:r>
      <w:r w:rsidRPr="006F4244">
        <w:rPr>
          <w:rStyle w:val="Emphasis"/>
        </w:rPr>
        <w:t xml:space="preserve">simultaneously </w:t>
      </w:r>
      <w:r w:rsidRPr="003A4FFE">
        <w:rPr>
          <w:rStyle w:val="Emphasis"/>
          <w:highlight w:val="cyan"/>
        </w:rPr>
        <w:t>operate inside</w:t>
      </w:r>
      <w:r w:rsidRPr="003A4FFE">
        <w:rPr>
          <w:rStyle w:val="StyleUnderline"/>
          <w:highlight w:val="cyan"/>
        </w:rPr>
        <w:t xml:space="preserve"> and </w:t>
      </w:r>
      <w:r w:rsidRPr="003A4FFE">
        <w:rPr>
          <w:rStyle w:val="Emphasis"/>
          <w:highlight w:val="cyan"/>
        </w:rPr>
        <w:t>outside</w:t>
      </w:r>
      <w:r w:rsidRPr="006F4244">
        <w:rPr>
          <w:rStyle w:val="StyleUnderline"/>
        </w:rPr>
        <w:t xml:space="preserve"> of conventional means</w:t>
      </w:r>
      <w:r w:rsidRPr="006F4244">
        <w:rPr>
          <w:sz w:val="16"/>
        </w:rPr>
        <w:t>. For instance, despite being ridiculed as a “miscreant” and an example of “one of the sanctimonious and self-aggrandizing activists [that make] a career out of the Black Lives Matter protests,”20 DeRay McKesson, once at the forefront of unconventional activism, is now running for mayor of Baltimore. When questioned about his intentions, McKesson has said he is not a politician and that a multi-faceted approach to activism is necessary: “</w:t>
      </w:r>
      <w:r w:rsidRPr="006F4244">
        <w:rPr>
          <w:rStyle w:val="StyleUnderline"/>
        </w:rPr>
        <w:t xml:space="preserve">It will </w:t>
      </w:r>
      <w:r w:rsidRPr="006F4244">
        <w:rPr>
          <w:rStyle w:val="Emphasis"/>
        </w:rPr>
        <w:t>always be important</w:t>
      </w:r>
      <w:r w:rsidRPr="006F4244">
        <w:rPr>
          <w:rStyle w:val="StyleUnderline"/>
        </w:rPr>
        <w:t xml:space="preserve"> that people continue to </w:t>
      </w:r>
      <w:r w:rsidRPr="006F4244">
        <w:rPr>
          <w:rStyle w:val="Emphasis"/>
        </w:rPr>
        <w:t>push on the system from the outside</w:t>
      </w:r>
      <w:r w:rsidRPr="006F4244">
        <w:rPr>
          <w:rStyle w:val="StyleUnderline"/>
        </w:rPr>
        <w:t xml:space="preserve">. It will </w:t>
      </w:r>
      <w:r w:rsidRPr="006F4244">
        <w:rPr>
          <w:rStyle w:val="Emphasis"/>
        </w:rPr>
        <w:t>also be important</w:t>
      </w:r>
      <w:r w:rsidRPr="006F4244">
        <w:rPr>
          <w:rStyle w:val="StyleUnderline"/>
        </w:rPr>
        <w:t xml:space="preserve"> that people </w:t>
      </w:r>
      <w:r w:rsidRPr="006F4244">
        <w:rPr>
          <w:rStyle w:val="Emphasis"/>
        </w:rPr>
        <w:t>make the changes that we know are necessary on the inside</w:t>
      </w:r>
      <w:r w:rsidRPr="006F4244">
        <w:rPr>
          <w:sz w:val="16"/>
        </w:rPr>
        <w:t xml:space="preserve">.”21 We could consider he might be wrong; however, we must also consider he very well may be right. </w:t>
      </w:r>
      <w:r w:rsidRPr="006F4244">
        <w:rPr>
          <w:rStyle w:val="StyleUnderline"/>
        </w:rPr>
        <w:t xml:space="preserve">Perhaps a </w:t>
      </w:r>
      <w:r w:rsidRPr="006F4244">
        <w:rPr>
          <w:rStyle w:val="Emphasis"/>
        </w:rPr>
        <w:t>multi-pronged approach</w:t>
      </w:r>
      <w:r w:rsidRPr="006F4244">
        <w:rPr>
          <w:rStyle w:val="StyleUnderline"/>
        </w:rPr>
        <w:t xml:space="preserve"> to Black activism </w:t>
      </w:r>
      <w:r w:rsidRPr="006F4244">
        <w:rPr>
          <w:rStyle w:val="Emphasis"/>
        </w:rPr>
        <w:t>won’t always be necessary</w:t>
      </w:r>
      <w:r w:rsidRPr="006F4244">
        <w:rPr>
          <w:rStyle w:val="StyleUnderline"/>
        </w:rPr>
        <w:t xml:space="preserve">, perhaps it is not the way of the future. Nevertheless, </w:t>
      </w:r>
      <w:r w:rsidRPr="006F4244">
        <w:rPr>
          <w:rStyle w:val="Emphasis"/>
        </w:rPr>
        <w:t>perhaps it is necessary right now</w:t>
      </w:r>
      <w:r w:rsidRPr="006F4244">
        <w:rPr>
          <w:rStyle w:val="StyleUnderline"/>
        </w:rPr>
        <w:t xml:space="preserve">. </w:t>
      </w:r>
      <w:r w:rsidRPr="006F4244">
        <w:rPr>
          <w:sz w:val="16"/>
        </w:rPr>
        <w:t xml:space="preserve">Conclusion Though the use of the radical/moderate dichotomy is necessary to explain the varied tactics employed by activist groups, </w:t>
      </w:r>
      <w:r w:rsidRPr="006F4244">
        <w:rPr>
          <w:rStyle w:val="StyleUnderline"/>
        </w:rPr>
        <w:t xml:space="preserve">respecting diverse strategies is sometimes </w:t>
      </w:r>
      <w:r w:rsidRPr="006F4244">
        <w:rPr>
          <w:rStyle w:val="Emphasis"/>
        </w:rPr>
        <w:t>more than ethical</w:t>
      </w:r>
      <w:r w:rsidRPr="006F4244">
        <w:rPr>
          <w:rStyle w:val="StyleUnderline"/>
        </w:rPr>
        <w:t xml:space="preserve">—it can be </w:t>
      </w:r>
      <w:r w:rsidRPr="006F4244">
        <w:rPr>
          <w:rStyle w:val="Emphasis"/>
        </w:rPr>
        <w:t>tactical</w:t>
      </w:r>
      <w:r w:rsidRPr="006F4244">
        <w:rPr>
          <w:rStyle w:val="StyleUnderline"/>
        </w:rPr>
        <w:t>. Demanding perfection</w:t>
      </w:r>
      <w:r w:rsidRPr="006F4244">
        <w:rPr>
          <w:sz w:val="16"/>
        </w:rPr>
        <w:t xml:space="preserve"> via censorship or the constant threat of isolation </w:t>
      </w:r>
      <w:r w:rsidRPr="006F4244">
        <w:rPr>
          <w:rStyle w:val="StyleUnderline"/>
        </w:rPr>
        <w:t xml:space="preserve">is </w:t>
      </w:r>
      <w:r w:rsidRPr="006F4244">
        <w:rPr>
          <w:rStyle w:val="Emphasis"/>
        </w:rPr>
        <w:t>not social justice</w:t>
      </w:r>
      <w:r w:rsidRPr="006F4244">
        <w:rPr>
          <w:rStyle w:val="StyleUnderline"/>
        </w:rPr>
        <w:t xml:space="preserve">. My </w:t>
      </w:r>
      <w:r w:rsidRPr="003A4FFE">
        <w:rPr>
          <w:rStyle w:val="StyleUnderline"/>
          <w:highlight w:val="cyan"/>
        </w:rPr>
        <w:t xml:space="preserve">argument is </w:t>
      </w:r>
      <w:r w:rsidRPr="003A4FFE">
        <w:rPr>
          <w:rStyle w:val="Emphasis"/>
          <w:highlight w:val="cyan"/>
        </w:rPr>
        <w:t>not</w:t>
      </w:r>
      <w:r w:rsidRPr="006F4244">
        <w:rPr>
          <w:rStyle w:val="StyleUnderline"/>
        </w:rPr>
        <w:t xml:space="preserve"> that </w:t>
      </w:r>
      <w:r w:rsidRPr="003A4FFE">
        <w:rPr>
          <w:rStyle w:val="StyleUnderline"/>
          <w:highlight w:val="cyan"/>
        </w:rPr>
        <w:t xml:space="preserve">one should be </w:t>
      </w:r>
      <w:r w:rsidRPr="003A4FFE">
        <w:rPr>
          <w:rStyle w:val="Emphasis"/>
          <w:highlight w:val="cyan"/>
        </w:rPr>
        <w:t>forced to align with positions</w:t>
      </w:r>
      <w:r w:rsidRPr="006F4244">
        <w:rPr>
          <w:rStyle w:val="Emphasis"/>
        </w:rPr>
        <w:t xml:space="preserve"> </w:t>
      </w:r>
      <w:r w:rsidRPr="003A4FFE">
        <w:rPr>
          <w:rStyle w:val="Emphasis"/>
          <w:highlight w:val="cyan"/>
        </w:rPr>
        <w:t>for which they</w:t>
      </w:r>
      <w:r w:rsidRPr="006F4244">
        <w:rPr>
          <w:rStyle w:val="Emphasis"/>
        </w:rPr>
        <w:t xml:space="preserve"> fundamentally </w:t>
      </w:r>
      <w:r w:rsidRPr="003A4FFE">
        <w:rPr>
          <w:rStyle w:val="Emphasis"/>
          <w:highlight w:val="cyan"/>
        </w:rPr>
        <w:t>disagree</w:t>
      </w:r>
      <w:r w:rsidRPr="006F4244">
        <w:rPr>
          <w:rStyle w:val="StyleUnderline"/>
        </w:rPr>
        <w:t xml:space="preserve">. However, if the goal is Black liberation, a </w:t>
      </w:r>
      <w:r w:rsidRPr="006F4244">
        <w:rPr>
          <w:rStyle w:val="Emphasis"/>
        </w:rPr>
        <w:t>diverse set of strategies</w:t>
      </w:r>
      <w:r w:rsidRPr="006F4244">
        <w:rPr>
          <w:sz w:val="16"/>
        </w:rPr>
        <w:t xml:space="preserve">—dependent on varying levels of comfort, ability, knowledge, access, and </w:t>
      </w:r>
      <w:proofErr w:type="gramStart"/>
      <w:r w:rsidRPr="006F4244">
        <w:rPr>
          <w:sz w:val="16"/>
        </w:rPr>
        <w:t>belief—it</w:t>
      </w:r>
      <w:proofErr w:type="gramEnd"/>
      <w:r w:rsidRPr="006F4244">
        <w:rPr>
          <w:sz w:val="16"/>
        </w:rPr>
        <w:t xml:space="preserve"> </w:t>
      </w:r>
      <w:r w:rsidRPr="006F4244">
        <w:rPr>
          <w:rStyle w:val="Emphasis"/>
        </w:rPr>
        <w:t>should not define alienation</w:t>
      </w:r>
      <w:r w:rsidRPr="006F4244">
        <w:rPr>
          <w:rStyle w:val="StyleUnderline"/>
        </w:rPr>
        <w:t xml:space="preserve">. Rather, it should be </w:t>
      </w:r>
      <w:r w:rsidRPr="006F4244">
        <w:rPr>
          <w:rStyle w:val="Emphasis"/>
        </w:rPr>
        <w:t>holistically viewed</w:t>
      </w:r>
      <w:r w:rsidRPr="006F4244">
        <w:rPr>
          <w:rStyle w:val="StyleUnderline"/>
        </w:rPr>
        <w:t xml:space="preserve">, with </w:t>
      </w:r>
      <w:r w:rsidRPr="006F4244">
        <w:rPr>
          <w:rStyle w:val="Emphasis"/>
        </w:rPr>
        <w:t>due benefits incurred from each</w:t>
      </w:r>
      <w:r w:rsidRPr="006F4244">
        <w:rPr>
          <w:rStyle w:val="StyleUnderline"/>
        </w:rPr>
        <w:t xml:space="preserve">. </w:t>
      </w:r>
      <w:r w:rsidRPr="003A4FFE">
        <w:rPr>
          <w:rStyle w:val="StyleUnderline"/>
          <w:highlight w:val="cyan"/>
        </w:rPr>
        <w:t xml:space="preserve">We should </w:t>
      </w:r>
      <w:r w:rsidRPr="003A4FFE">
        <w:rPr>
          <w:rStyle w:val="Emphasis"/>
          <w:highlight w:val="cyan"/>
        </w:rPr>
        <w:t>analyze the pros</w:t>
      </w:r>
      <w:r w:rsidRPr="003A4FFE">
        <w:rPr>
          <w:rStyle w:val="StyleUnderline"/>
          <w:highlight w:val="cyan"/>
        </w:rPr>
        <w:t xml:space="preserve"> and </w:t>
      </w:r>
      <w:r w:rsidRPr="003A4FFE">
        <w:rPr>
          <w:rStyle w:val="Emphasis"/>
          <w:highlight w:val="cyan"/>
        </w:rPr>
        <w:t>cons of all tactics</w:t>
      </w:r>
      <w:r w:rsidRPr="003A4FFE">
        <w:rPr>
          <w:rStyle w:val="StyleUnderline"/>
          <w:highlight w:val="cyan"/>
        </w:rPr>
        <w:t>, while</w:t>
      </w:r>
      <w:r w:rsidRPr="006F4244">
        <w:rPr>
          <w:rStyle w:val="StyleUnderline"/>
        </w:rPr>
        <w:t xml:space="preserve"> also </w:t>
      </w:r>
      <w:r w:rsidRPr="003A4FFE">
        <w:rPr>
          <w:rStyle w:val="Emphasis"/>
          <w:highlight w:val="cyan"/>
        </w:rPr>
        <w:t>exploring</w:t>
      </w:r>
      <w:r w:rsidRPr="006F4244">
        <w:rPr>
          <w:rStyle w:val="Emphasis"/>
        </w:rPr>
        <w:t xml:space="preserve"> the </w:t>
      </w:r>
      <w:r w:rsidRPr="003A4FFE">
        <w:rPr>
          <w:rStyle w:val="Emphasis"/>
          <w:highlight w:val="cyan"/>
        </w:rPr>
        <w:t>reasons</w:t>
      </w:r>
      <w:r w:rsidRPr="006F4244">
        <w:rPr>
          <w:rStyle w:val="Emphasis"/>
        </w:rPr>
        <w:t xml:space="preserve"> why </w:t>
      </w:r>
      <w:r w:rsidRPr="003A4FFE">
        <w:rPr>
          <w:rStyle w:val="Emphasis"/>
          <w:highlight w:val="cyan"/>
        </w:rPr>
        <w:t>we choose to use</w:t>
      </w:r>
      <w:r w:rsidRPr="006F4244">
        <w:rPr>
          <w:rStyle w:val="Emphasis"/>
        </w:rPr>
        <w:t xml:space="preserve"> them</w:t>
      </w:r>
      <w:r w:rsidRPr="006F4244">
        <w:rPr>
          <w:rStyle w:val="StyleUnderline"/>
        </w:rPr>
        <w:t xml:space="preserve">. Such internal critique is </w:t>
      </w:r>
      <w:r w:rsidRPr="006F4244">
        <w:rPr>
          <w:rStyle w:val="Emphasis"/>
        </w:rPr>
        <w:t>necessary for the future</w:t>
      </w:r>
      <w:r w:rsidRPr="006F4244">
        <w:rPr>
          <w:rStyle w:val="StyleUnderline"/>
        </w:rPr>
        <w:t xml:space="preserve"> and </w:t>
      </w:r>
      <w:r w:rsidRPr="006F4244">
        <w:rPr>
          <w:rStyle w:val="Emphasis"/>
        </w:rPr>
        <w:t>progress</w:t>
      </w:r>
      <w:r w:rsidRPr="006F4244">
        <w:rPr>
          <w:rStyle w:val="StyleUnderline"/>
        </w:rPr>
        <w:t xml:space="preserve"> of the Black activist space</w:t>
      </w:r>
      <w:r w:rsidRPr="006F4244">
        <w:rPr>
          <w:sz w:val="16"/>
        </w:rPr>
        <w:t xml:space="preserve">. </w:t>
      </w:r>
    </w:p>
    <w:p w14:paraId="7CD75BD9" w14:textId="77777777" w:rsidR="005805C6" w:rsidRDefault="005805C6" w:rsidP="005805C6"/>
    <w:p w14:paraId="68910E16" w14:textId="77777777" w:rsidR="005805C6" w:rsidRDefault="005805C6" w:rsidP="001523A1">
      <w:pPr>
        <w:rPr>
          <w:sz w:val="16"/>
        </w:rPr>
      </w:pPr>
    </w:p>
    <w:p w14:paraId="5F4D45CC" w14:textId="77777777" w:rsidR="005805C6" w:rsidRPr="00A176AD" w:rsidRDefault="005805C6" w:rsidP="001523A1">
      <w:pPr>
        <w:rPr>
          <w:sz w:val="16"/>
        </w:rPr>
      </w:pPr>
    </w:p>
    <w:p w14:paraId="7FF4AA31" w14:textId="77777777" w:rsidR="007602BC" w:rsidRPr="007602BC" w:rsidRDefault="007602BC" w:rsidP="007602BC"/>
    <w:p w14:paraId="7FB66DAC" w14:textId="77777777" w:rsidR="007602BC" w:rsidRPr="00CA5380" w:rsidRDefault="007602BC" w:rsidP="00742124"/>
    <w:p w14:paraId="28A795A1" w14:textId="77777777" w:rsidR="00742124" w:rsidRPr="00514228" w:rsidRDefault="00742124" w:rsidP="00514228"/>
    <w:sectPr w:rsidR="00742124" w:rsidRPr="00514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D8B"/>
    <w:rsid w:val="000F27B0"/>
    <w:rsid w:val="001523A1"/>
    <w:rsid w:val="001944CC"/>
    <w:rsid w:val="001E0A29"/>
    <w:rsid w:val="00514228"/>
    <w:rsid w:val="005805C6"/>
    <w:rsid w:val="00742124"/>
    <w:rsid w:val="007602BC"/>
    <w:rsid w:val="00B448D7"/>
    <w:rsid w:val="00B90090"/>
    <w:rsid w:val="00B96CFD"/>
    <w:rsid w:val="00C01D8B"/>
    <w:rsid w:val="00C026EF"/>
    <w:rsid w:val="00FF4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2AC79"/>
  <w15:chartTrackingRefBased/>
  <w15:docId w15:val="{AAFC026A-7706-4600-9DDB-86D65854C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5"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440F"/>
    <w:pPr>
      <w:spacing w:after="0" w:line="240"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FF44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FF440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C"/>
    <w:basedOn w:val="Normal"/>
    <w:next w:val="Normal"/>
    <w:link w:val="Heading3Char"/>
    <w:uiPriority w:val="2"/>
    <w:qFormat/>
    <w:rsid w:val="00FF440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1 Char Char,Ch,no read,No Spacing1121,No Spacing111111,Card,No Spacing1,Debate Text,No Spacing11,Read stuff,No Spacing111,No Spacing2,tags,No Spacing1111, Ch"/>
    <w:basedOn w:val="Normal"/>
    <w:next w:val="Normal"/>
    <w:link w:val="Heading4Char"/>
    <w:uiPriority w:val="3"/>
    <w:qFormat/>
    <w:rsid w:val="00FF440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440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01D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D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D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D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F44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440F"/>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FF440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F440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itation Char,Citation Char Char Char,Heading 3 Char1 Char Char Char,Heading 3 Char Char Char Char Char,Citation Char Char Char Char Char,Citation Char1 Char Char Char,Heading 3 Char Char1 Char,Citation Char Char1 Char,C Char"/>
    <w:basedOn w:val="DefaultParagraphFont"/>
    <w:link w:val="Heading3"/>
    <w:uiPriority w:val="2"/>
    <w:rsid w:val="00FF440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1 Char Char Char,Ch Char,no read Char,No Spacing1121 Char,No Spacing111111 Char,Card Char,No Spacing1 Char,Debate Text Char,No Spacing11 Char"/>
    <w:basedOn w:val="DefaultParagraphFont"/>
    <w:link w:val="Heading4"/>
    <w:uiPriority w:val="3"/>
    <w:rsid w:val="00FF440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F440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01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D8B"/>
    <w:rPr>
      <w:rFonts w:eastAsiaTheme="majorEastAsia" w:cstheme="majorBidi"/>
      <w:color w:val="272727" w:themeColor="text1" w:themeTint="D8"/>
    </w:rPr>
  </w:style>
  <w:style w:type="paragraph" w:styleId="Title">
    <w:name w:val="Title"/>
    <w:aliases w:val="Cites and Cards,UNDERLINE,Bold Underlined,title,Block Heading,Read This,Non Read Text,Debate Normal"/>
    <w:basedOn w:val="Normal"/>
    <w:next w:val="Normal"/>
    <w:link w:val="TitleChar"/>
    <w:uiPriority w:val="6"/>
    <w:qFormat/>
    <w:rsid w:val="00C01D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
    <w:basedOn w:val="DefaultParagraphFont"/>
    <w:link w:val="Title"/>
    <w:uiPriority w:val="6"/>
    <w:qFormat/>
    <w:rsid w:val="00C01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C01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C01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D8B"/>
    <w:pPr>
      <w:spacing w:before="160"/>
      <w:jc w:val="center"/>
    </w:pPr>
    <w:rPr>
      <w:i/>
      <w:iCs/>
      <w:color w:val="404040" w:themeColor="text1" w:themeTint="BF"/>
    </w:rPr>
  </w:style>
  <w:style w:type="character" w:customStyle="1" w:styleId="QuoteChar">
    <w:name w:val="Quote Char"/>
    <w:basedOn w:val="DefaultParagraphFont"/>
    <w:link w:val="Quote"/>
    <w:uiPriority w:val="29"/>
    <w:rsid w:val="00C01D8B"/>
    <w:rPr>
      <w:i/>
      <w:iCs/>
      <w:color w:val="404040" w:themeColor="text1" w:themeTint="BF"/>
    </w:rPr>
  </w:style>
  <w:style w:type="paragraph" w:styleId="ListParagraph">
    <w:name w:val="List Paragraph"/>
    <w:aliases w:val="6 font,Colorful List - Accent 11,List Paragraph1,List Paragraph2"/>
    <w:basedOn w:val="Normal"/>
    <w:uiPriority w:val="34"/>
    <w:qFormat/>
    <w:rsid w:val="00C01D8B"/>
    <w:pPr>
      <w:ind w:left="720"/>
      <w:contextualSpacing/>
    </w:pPr>
  </w:style>
  <w:style w:type="character" w:styleId="IntenseEmphasis">
    <w:name w:val="Intense Emphasis"/>
    <w:aliases w:val="Title Char1,Cites and Cards Char1,UNDERLINE Char1,Bold Underlined Char1,title Char1,Block Heading Char1,Read This Char1,Non Read Text Char1,Debate Normal Char1,9.5 pt,9.5,Title Cha,Title Char2,Cites and Cards Char2,UNDERLINE Char2"/>
    <w:basedOn w:val="DefaultParagraphFont"/>
    <w:uiPriority w:val="5"/>
    <w:qFormat/>
    <w:rsid w:val="00C01D8B"/>
    <w:rPr>
      <w:i/>
      <w:iCs/>
      <w:color w:val="0F4761" w:themeColor="accent1" w:themeShade="BF"/>
    </w:rPr>
  </w:style>
  <w:style w:type="paragraph" w:styleId="IntenseQuote">
    <w:name w:val="Intense Quote"/>
    <w:basedOn w:val="Normal"/>
    <w:next w:val="Normal"/>
    <w:link w:val="IntenseQuoteChar"/>
    <w:uiPriority w:val="30"/>
    <w:qFormat/>
    <w:rsid w:val="00C01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D8B"/>
    <w:rPr>
      <w:i/>
      <w:iCs/>
      <w:color w:val="0F4761" w:themeColor="accent1" w:themeShade="BF"/>
    </w:rPr>
  </w:style>
  <w:style w:type="character" w:styleId="IntenseReference">
    <w:name w:val="Intense Reference"/>
    <w:basedOn w:val="DefaultParagraphFont"/>
    <w:uiPriority w:val="32"/>
    <w:qFormat/>
    <w:rsid w:val="00C01D8B"/>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FF440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F440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F440F"/>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FF440F"/>
    <w:rPr>
      <w:b w:val="0"/>
      <w:sz w:val="22"/>
      <w:u w:val="single"/>
    </w:rPr>
  </w:style>
  <w:style w:type="character" w:styleId="Strong">
    <w:name w:val="Strong"/>
    <w:basedOn w:val="DefaultParagraphFont"/>
    <w:uiPriority w:val="22"/>
    <w:qFormat/>
    <w:rsid w:val="00FF440F"/>
    <w:rPr>
      <w:b/>
      <w:bCs/>
    </w:rPr>
  </w:style>
  <w:style w:type="character" w:styleId="BookTitle">
    <w:name w:val="Book Title"/>
    <w:basedOn w:val="DefaultParagraphFont"/>
    <w:uiPriority w:val="33"/>
    <w:qFormat/>
    <w:rsid w:val="00FF440F"/>
    <w:rPr>
      <w:b/>
      <w:bCs/>
      <w:i/>
      <w:iCs/>
      <w:spacing w:val="5"/>
    </w:rPr>
  </w:style>
  <w:style w:type="numbering" w:styleId="111111">
    <w:name w:val="Outline List 2"/>
    <w:basedOn w:val="NoList"/>
    <w:uiPriority w:val="99"/>
    <w:semiHidden/>
    <w:unhideWhenUsed/>
    <w:rsid w:val="00FF440F"/>
  </w:style>
  <w:style w:type="paragraph" w:styleId="Header">
    <w:name w:val="header"/>
    <w:basedOn w:val="Normal"/>
    <w:link w:val="HeaderChar"/>
    <w:uiPriority w:val="99"/>
    <w:semiHidden/>
    <w:rsid w:val="00FF440F"/>
    <w:pPr>
      <w:tabs>
        <w:tab w:val="center" w:pos="4680"/>
        <w:tab w:val="right" w:pos="9360"/>
      </w:tabs>
    </w:pPr>
  </w:style>
  <w:style w:type="character" w:customStyle="1" w:styleId="HeaderChar">
    <w:name w:val="Header Char"/>
    <w:basedOn w:val="DefaultParagraphFont"/>
    <w:link w:val="Header"/>
    <w:uiPriority w:val="99"/>
    <w:semiHidden/>
    <w:rsid w:val="00FF440F"/>
    <w:rPr>
      <w:rFonts w:ascii="Calibri" w:hAnsi="Calibri" w:cs="Calibri"/>
      <w:kern w:val="0"/>
      <w:sz w:val="22"/>
      <w:szCs w:val="22"/>
      <w14:ligatures w14:val="none"/>
    </w:rPr>
  </w:style>
  <w:style w:type="paragraph" w:styleId="Footer">
    <w:name w:val="footer"/>
    <w:basedOn w:val="Normal"/>
    <w:link w:val="FooterChar"/>
    <w:uiPriority w:val="99"/>
    <w:semiHidden/>
    <w:rsid w:val="00FF440F"/>
    <w:pPr>
      <w:tabs>
        <w:tab w:val="center" w:pos="4680"/>
        <w:tab w:val="right" w:pos="9360"/>
      </w:tabs>
    </w:pPr>
  </w:style>
  <w:style w:type="character" w:customStyle="1" w:styleId="FooterChar">
    <w:name w:val="Footer Char"/>
    <w:basedOn w:val="DefaultParagraphFont"/>
    <w:link w:val="Footer"/>
    <w:uiPriority w:val="99"/>
    <w:semiHidden/>
    <w:rsid w:val="00FF440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F440F"/>
    <w:pPr>
      <w:spacing w:after="120"/>
    </w:pPr>
  </w:style>
  <w:style w:type="character" w:customStyle="1" w:styleId="BodyTextChar">
    <w:name w:val="Body Text Char"/>
    <w:basedOn w:val="DefaultParagraphFont"/>
    <w:link w:val="BodyText"/>
    <w:uiPriority w:val="99"/>
    <w:semiHidden/>
    <w:rsid w:val="00FF440F"/>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 and Cite,ca,No Spacing6,Medium Grid 21,No Spacing tnr"/>
    <w:link w:val="NoSpacingChar"/>
    <w:uiPriority w:val="99"/>
    <w:unhideWhenUsed/>
    <w:qFormat/>
    <w:rsid w:val="00FF440F"/>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 Spacing13 Char1,Tag and Ci Char"/>
    <w:basedOn w:val="DefaultParagraphFont"/>
    <w:link w:val="NoSpacing"/>
    <w:uiPriority w:val="99"/>
    <w:rsid w:val="00FF440F"/>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8 Char"/>
    <w:basedOn w:val="DefaultParagraphFont"/>
    <w:link w:val="Heading411"/>
    <w:uiPriority w:val="99"/>
    <w:unhideWhenUsed/>
    <w:rsid w:val="00FF440F"/>
    <w:rPr>
      <w:color w:val="467886" w:themeColor="hyperlink"/>
      <w:u w:val="single"/>
    </w:rPr>
  </w:style>
  <w:style w:type="character" w:styleId="UnresolvedMention">
    <w:name w:val="Unresolved Mention"/>
    <w:basedOn w:val="DefaultParagraphFont"/>
    <w:uiPriority w:val="99"/>
    <w:semiHidden/>
    <w:unhideWhenUsed/>
    <w:rsid w:val="00FF440F"/>
    <w:rPr>
      <w:color w:val="605E5C"/>
      <w:shd w:val="clear" w:color="auto" w:fill="E1DFDD"/>
    </w:rPr>
  </w:style>
  <w:style w:type="paragraph" w:customStyle="1" w:styleId="textbold">
    <w:name w:val="text bold"/>
    <w:basedOn w:val="Normal"/>
    <w:link w:val="Emphasis"/>
    <w:uiPriority w:val="8"/>
    <w:qFormat/>
    <w:rsid w:val="001E0A29"/>
    <w:pPr>
      <w:pBdr>
        <w:top w:val="single" w:sz="8" w:space="0" w:color="auto"/>
        <w:left w:val="single" w:sz="8" w:space="0" w:color="auto"/>
        <w:bottom w:val="single" w:sz="8" w:space="0" w:color="auto"/>
        <w:right w:val="single" w:sz="8" w:space="0" w:color="auto"/>
      </w:pBdr>
      <w:spacing w:after="160" w:line="259"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742124"/>
    <w:pPr>
      <w:keepNext w:val="0"/>
      <w:keepLines w:val="0"/>
      <w:spacing w:before="240" w:line="252"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eading1Char2">
    <w:name w:val="Heading 1 Char2"/>
    <w:aliases w:val="Pocket Char1,Heading 1 Char1 Char1,ALEX Char1,Heading Char1,Brief - Heading 1 Char1,Heading 1 Char Char Char1,Header Char Char Char Char1,Heading 1 Char Char Char Char Char1,Header Char Char Char Char Char Char1,Header 1 Char Char1"/>
    <w:basedOn w:val="DefaultParagraphFont"/>
    <w:rsid w:val="00742124"/>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Heading 2 Char Char1 Char Char1,Heading 2 Char2 Char,Heading 2 Char Char Char Char1,Heading 2 Char Char1 Char2,cite_tag Char1,Super Script Char1,Char Char Char Char1 Char1,Char2 Char1,Heading 2 Char Char2 Char Char1"/>
    <w:basedOn w:val="DefaultParagraphFont"/>
    <w:uiPriority w:val="1"/>
    <w:semiHidden/>
    <w:rsid w:val="00742124"/>
    <w:rPr>
      <w:rFonts w:asciiTheme="majorHAnsi" w:eastAsiaTheme="majorEastAsia" w:hAnsiTheme="majorHAnsi" w:cstheme="majorBidi"/>
      <w:color w:val="0F4761" w:themeColor="accent1" w:themeShade="BF"/>
      <w:sz w:val="32"/>
      <w:szCs w:val="32"/>
    </w:rPr>
  </w:style>
  <w:style w:type="character" w:customStyle="1" w:styleId="Heading3Char1">
    <w:name w:val="Heading 3 Char1"/>
    <w:aliases w:val="Block Char1,Citation Char1,Citation Char Char Char1,Heading 3 Char1 Char Char Char1,Heading 3 Char Char Char Char Char1,Citation Char Char Char Char Char1,Citation Char1 Char Char Char1,Heading 3 Char Char1 Char1,cites Char Char,C Char1"/>
    <w:basedOn w:val="DefaultParagraphFont"/>
    <w:uiPriority w:val="2"/>
    <w:semiHidden/>
    <w:rsid w:val="00742124"/>
    <w:rPr>
      <w:rFonts w:eastAsiaTheme="majorEastAsia" w:cstheme="majorBidi"/>
      <w:color w:val="0F4761" w:themeColor="accent1" w:themeShade="BF"/>
      <w:sz w:val="28"/>
      <w:szCs w:val="28"/>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semiHidden/>
    <w:locked/>
    <w:rsid w:val="00742124"/>
    <w:rPr>
      <w:rFonts w:ascii="Times New Roman" w:eastAsia="Times New Roman" w:hAnsi="Times New Roman" w:cs="Times New Roman"/>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next w:val="Normal"/>
    <w:link w:val="NormalWebChar"/>
    <w:uiPriority w:val="99"/>
    <w:semiHidden/>
    <w:unhideWhenUsed/>
    <w:qFormat/>
    <w:rsid w:val="00742124"/>
    <w:pPr>
      <w:spacing w:after="160" w:line="259" w:lineRule="auto"/>
    </w:pPr>
    <w:rPr>
      <w:rFonts w:ascii="Times New Roman" w:eastAsia="Times New Roman" w:hAnsi="Times New Roman" w:cs="Times New Roman"/>
      <w:kern w:val="2"/>
      <w:sz w:val="24"/>
      <w:szCs w:val="24"/>
      <w14:ligatures w14:val="standardContextual"/>
    </w:rPr>
  </w:style>
  <w:style w:type="character" w:customStyle="1" w:styleId="AnalyticChar">
    <w:name w:val="Analytic Char"/>
    <w:basedOn w:val="DefaultParagraphFont"/>
    <w:link w:val="Analytic"/>
    <w:uiPriority w:val="4"/>
    <w:locked/>
    <w:rsid w:val="00742124"/>
    <w:rPr>
      <w:rFonts w:ascii="Arial" w:eastAsia="Times New Roman" w:hAnsi="Arial" w:cs="Times New Roman"/>
      <w:b/>
      <w:color w:val="7F7F7F" w:themeColor="text1" w:themeTint="80"/>
      <w:sz w:val="26"/>
      <w:szCs w:val="20"/>
    </w:rPr>
  </w:style>
  <w:style w:type="paragraph" w:customStyle="1" w:styleId="Analytic">
    <w:name w:val="Analytic"/>
    <w:link w:val="AnalyticChar"/>
    <w:autoRedefine/>
    <w:uiPriority w:val="4"/>
    <w:qFormat/>
    <w:rsid w:val="00742124"/>
    <w:pPr>
      <w:spacing w:before="120" w:after="120" w:line="256" w:lineRule="auto"/>
      <w:outlineLvl w:val="3"/>
    </w:pPr>
    <w:rPr>
      <w:rFonts w:ascii="Arial" w:eastAsia="Times New Roman" w:hAnsi="Arial" w:cs="Times New Roman"/>
      <w:b/>
      <w:color w:val="7F7F7F" w:themeColor="text1" w:themeTint="80"/>
      <w:sz w:val="26"/>
      <w:szCs w:val="20"/>
    </w:rPr>
  </w:style>
  <w:style w:type="paragraph" w:customStyle="1" w:styleId="Emphasis1">
    <w:name w:val="Emphasis1"/>
    <w:basedOn w:val="Normal"/>
    <w:autoRedefine/>
    <w:uiPriority w:val="8"/>
    <w:qFormat/>
    <w:rsid w:val="00742124"/>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rPr>
  </w:style>
  <w:style w:type="character" w:customStyle="1" w:styleId="cardtextChar">
    <w:name w:val="card text Char"/>
    <w:basedOn w:val="DefaultParagraphFont"/>
    <w:link w:val="cardtext"/>
    <w:locked/>
    <w:rsid w:val="00742124"/>
    <w:rPr>
      <w:rFonts w:ascii="Arial Narrow" w:hAnsi="Arial Narrow" w:cs="Times New Roman"/>
      <w:sz w:val="20"/>
    </w:rPr>
  </w:style>
  <w:style w:type="paragraph" w:customStyle="1" w:styleId="cardtext">
    <w:name w:val="card text"/>
    <w:basedOn w:val="Normal"/>
    <w:link w:val="cardtextChar"/>
    <w:qFormat/>
    <w:rsid w:val="00742124"/>
    <w:pPr>
      <w:spacing w:after="160" w:line="259" w:lineRule="auto"/>
      <w:ind w:left="288" w:right="288"/>
    </w:pPr>
    <w:rPr>
      <w:rFonts w:ascii="Arial Narrow" w:hAnsi="Arial Narrow" w:cs="Times New Roman"/>
      <w:kern w:val="2"/>
      <w:sz w:val="20"/>
      <w:szCs w:val="24"/>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742124"/>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UnderlinePara">
    <w:name w:val="Underline Para"/>
    <w:basedOn w:val="Normal"/>
    <w:uiPriority w:val="6"/>
    <w:qFormat/>
    <w:rsid w:val="00742124"/>
    <w:pPr>
      <w:widowControl w:val="0"/>
      <w:suppressAutoHyphens/>
      <w:spacing w:after="200" w:line="259" w:lineRule="auto"/>
      <w:contextualSpacing/>
    </w:pPr>
    <w:rPr>
      <w:rFonts w:asciiTheme="minorHAnsi" w:hAnsiTheme="minorHAnsi" w:cstheme="minorBidi"/>
      <w:u w:val="single"/>
    </w:rPr>
  </w:style>
  <w:style w:type="paragraph" w:customStyle="1" w:styleId="chapter-para">
    <w:name w:val="chapter-para"/>
    <w:basedOn w:val="Normal"/>
    <w:uiPriority w:val="99"/>
    <w:qFormat/>
    <w:rsid w:val="00742124"/>
    <w:pPr>
      <w:spacing w:before="100" w:beforeAutospacing="1" w:after="100" w:afterAutospacing="1" w:line="259" w:lineRule="auto"/>
    </w:pPr>
    <w:rPr>
      <w:rFonts w:eastAsia="Times New Roman"/>
      <w:sz w:val="24"/>
      <w:szCs w:val="24"/>
    </w:rPr>
  </w:style>
  <w:style w:type="paragraph" w:customStyle="1" w:styleId="last">
    <w:name w:val="last"/>
    <w:basedOn w:val="Normal"/>
    <w:uiPriority w:val="99"/>
    <w:qFormat/>
    <w:rsid w:val="00742124"/>
    <w:pPr>
      <w:spacing w:before="100" w:beforeAutospacing="1" w:after="100" w:afterAutospacing="1" w:line="259" w:lineRule="auto"/>
    </w:pPr>
    <w:rPr>
      <w:rFonts w:eastAsia="Times New Roman"/>
      <w:sz w:val="24"/>
      <w:szCs w:val="24"/>
    </w:rPr>
  </w:style>
  <w:style w:type="paragraph" w:customStyle="1" w:styleId="cards">
    <w:name w:val="cards"/>
    <w:basedOn w:val="Normal"/>
    <w:uiPriority w:val="99"/>
    <w:qFormat/>
    <w:rsid w:val="00742124"/>
    <w:pPr>
      <w:spacing w:after="160" w:line="259" w:lineRule="auto"/>
    </w:pPr>
    <w:rPr>
      <w:rFonts w:eastAsia="Times New Roman"/>
    </w:rPr>
  </w:style>
  <w:style w:type="paragraph" w:customStyle="1" w:styleId="Emphasize">
    <w:name w:val="Emphasize"/>
    <w:basedOn w:val="Normal"/>
    <w:uiPriority w:val="7"/>
    <w:qFormat/>
    <w:rsid w:val="00742124"/>
    <w:pPr>
      <w:pBdr>
        <w:top w:val="single" w:sz="18" w:space="0" w:color="auto"/>
        <w:left w:val="single" w:sz="18" w:space="0" w:color="auto"/>
        <w:bottom w:val="single" w:sz="18" w:space="0" w:color="auto"/>
        <w:right w:val="single" w:sz="18" w:space="0" w:color="auto"/>
      </w:pBdr>
      <w:spacing w:after="160" w:line="254" w:lineRule="auto"/>
      <w:ind w:left="720"/>
    </w:pPr>
    <w:rPr>
      <w:rFonts w:eastAsiaTheme="minorEastAsia"/>
      <w:b/>
      <w:iCs/>
      <w:szCs w:val="24"/>
      <w:u w:val="single"/>
    </w:rPr>
  </w:style>
  <w:style w:type="paragraph" w:customStyle="1" w:styleId="first">
    <w:name w:val="first"/>
    <w:basedOn w:val="Normal"/>
    <w:uiPriority w:val="99"/>
    <w:qFormat/>
    <w:rsid w:val="00742124"/>
    <w:pPr>
      <w:spacing w:before="100" w:beforeAutospacing="1" w:after="100" w:afterAutospacing="1" w:line="259" w:lineRule="auto"/>
    </w:pPr>
    <w:rPr>
      <w:rFonts w:eastAsia="Times New Roman"/>
      <w:sz w:val="24"/>
      <w:szCs w:val="24"/>
    </w:rPr>
  </w:style>
  <w:style w:type="paragraph" w:customStyle="1" w:styleId="msonormal0">
    <w:name w:val="msonormal"/>
    <w:basedOn w:val="Normal"/>
    <w:uiPriority w:val="99"/>
    <w:qFormat/>
    <w:rsid w:val="00742124"/>
    <w:pPr>
      <w:spacing w:before="100" w:beforeAutospacing="1" w:after="100" w:afterAutospacing="1" w:line="259" w:lineRule="auto"/>
    </w:pPr>
  </w:style>
  <w:style w:type="paragraph" w:customStyle="1" w:styleId="author-name">
    <w:name w:val="author-name"/>
    <w:basedOn w:val="Normal"/>
    <w:uiPriority w:val="99"/>
    <w:qFormat/>
    <w:rsid w:val="00742124"/>
    <w:pPr>
      <w:spacing w:before="100" w:beforeAutospacing="1" w:after="100" w:afterAutospacing="1" w:line="259" w:lineRule="auto"/>
    </w:pPr>
    <w:rPr>
      <w:rFonts w:eastAsia="Times New Roman"/>
      <w:sz w:val="24"/>
      <w:szCs w:val="24"/>
    </w:rPr>
  </w:style>
  <w:style w:type="paragraph" w:customStyle="1" w:styleId="c-article-author-listitem">
    <w:name w:val="c-article-author-list__item"/>
    <w:basedOn w:val="Normal"/>
    <w:uiPriority w:val="99"/>
    <w:qFormat/>
    <w:rsid w:val="00742124"/>
    <w:pPr>
      <w:spacing w:before="100" w:beforeAutospacing="1" w:after="100" w:afterAutospacing="1" w:line="259" w:lineRule="auto"/>
    </w:pPr>
    <w:rPr>
      <w:rFonts w:eastAsia="Times New Roman"/>
      <w:sz w:val="24"/>
      <w:szCs w:val="24"/>
    </w:rPr>
  </w:style>
  <w:style w:type="character" w:customStyle="1" w:styleId="HeaderChar1">
    <w:name w:val="Header Char1"/>
    <w:basedOn w:val="DefaultParagraphFont"/>
    <w:uiPriority w:val="99"/>
    <w:semiHidden/>
    <w:rsid w:val="00742124"/>
    <w:rPr>
      <w:rFonts w:ascii="Times New Roman" w:hAnsi="Times New Roman" w:cs="Times New Roman"/>
      <w:kern w:val="0"/>
      <w:sz w:val="20"/>
      <w:szCs w:val="22"/>
      <w14:ligatures w14:val="none"/>
    </w:rPr>
  </w:style>
  <w:style w:type="character" w:customStyle="1" w:styleId="FooterChar1">
    <w:name w:val="Footer Char1"/>
    <w:basedOn w:val="DefaultParagraphFont"/>
    <w:uiPriority w:val="99"/>
    <w:semiHidden/>
    <w:rsid w:val="00742124"/>
    <w:rPr>
      <w:rFonts w:ascii="Times New Roman" w:hAnsi="Times New Roman" w:cs="Times New Roman"/>
      <w:kern w:val="0"/>
      <w:sz w:val="20"/>
      <w:szCs w:val="22"/>
      <w14:ligatures w14:val="none"/>
    </w:rPr>
  </w:style>
  <w:style w:type="character" w:customStyle="1" w:styleId="BodyTextChar1">
    <w:name w:val="Body Text Char1"/>
    <w:basedOn w:val="DefaultParagraphFont"/>
    <w:uiPriority w:val="99"/>
    <w:semiHidden/>
    <w:rsid w:val="00742124"/>
    <w:rPr>
      <w:rFonts w:ascii="Times New Roman" w:hAnsi="Times New Roman" w:cs="Times New Roman"/>
      <w:kern w:val="0"/>
      <w:sz w:val="20"/>
      <w:szCs w:val="22"/>
      <w14:ligatures w14:val="none"/>
    </w:rPr>
  </w:style>
  <w:style w:type="paragraph" w:customStyle="1" w:styleId="Analytics">
    <w:name w:val="Analytics"/>
    <w:basedOn w:val="Normal"/>
    <w:link w:val="AnalyticsChar"/>
    <w:rsid w:val="00742124"/>
    <w:pPr>
      <w:spacing w:after="160" w:line="259" w:lineRule="auto"/>
    </w:pPr>
    <w:rPr>
      <w:rFonts w:eastAsiaTheme="majorEastAsia"/>
    </w:rPr>
  </w:style>
  <w:style w:type="character" w:customStyle="1" w:styleId="AnalyticsChar">
    <w:name w:val="Analytics Char"/>
    <w:basedOn w:val="Heading4Char"/>
    <w:link w:val="Analytics"/>
    <w:locked/>
    <w:rsid w:val="00742124"/>
    <w:rPr>
      <w:rFonts w:ascii="Calibri" w:eastAsiaTheme="majorEastAsia" w:hAnsi="Calibri" w:cs="Calibri"/>
      <w:b w:val="0"/>
      <w:iCs w:val="0"/>
      <w:kern w:val="0"/>
      <w:sz w:val="22"/>
      <w:szCs w:val="22"/>
      <w14:ligatures w14:val="none"/>
    </w:rPr>
  </w:style>
  <w:style w:type="paragraph" w:customStyle="1" w:styleId="JordanAnalytics">
    <w:name w:val="Jordan Analytics"/>
    <w:basedOn w:val="Normal"/>
    <w:link w:val="JordanAnalyticsChar"/>
    <w:rsid w:val="00742124"/>
    <w:pPr>
      <w:spacing w:after="160" w:line="259" w:lineRule="auto"/>
    </w:pPr>
  </w:style>
  <w:style w:type="character" w:customStyle="1" w:styleId="JordanAnalyticsChar">
    <w:name w:val="Jordan Analytics Char"/>
    <w:basedOn w:val="DefaultParagraphFont"/>
    <w:link w:val="JordanAnalytics"/>
    <w:locked/>
    <w:rsid w:val="00742124"/>
    <w:rPr>
      <w:rFonts w:ascii="Calibri" w:hAnsi="Calibri" w:cs="Calibri"/>
      <w:kern w:val="0"/>
      <w:sz w:val="22"/>
      <w:szCs w:val="22"/>
      <w14:ligatures w14:val="none"/>
    </w:rPr>
  </w:style>
  <w:style w:type="character" w:customStyle="1" w:styleId="m5577519854659992616gmail-styleunderline">
    <w:name w:val="m_5577519854659992616gmail-styleunderline"/>
    <w:basedOn w:val="DefaultParagraphFont"/>
    <w:rsid w:val="00742124"/>
  </w:style>
  <w:style w:type="character" w:customStyle="1" w:styleId="fn">
    <w:name w:val="fn"/>
    <w:basedOn w:val="DefaultParagraphFont"/>
    <w:rsid w:val="00742124"/>
  </w:style>
  <w:style w:type="character" w:customStyle="1" w:styleId="Subtitle1">
    <w:name w:val="Subtitle1"/>
    <w:basedOn w:val="DefaultParagraphFont"/>
    <w:rsid w:val="00742124"/>
  </w:style>
  <w:style w:type="character" w:customStyle="1" w:styleId="Author">
    <w:name w:val="Author"/>
    <w:qFormat/>
    <w:rsid w:val="00742124"/>
    <w:rPr>
      <w:b/>
      <w:bCs w:val="0"/>
      <w:sz w:val="24"/>
    </w:rPr>
  </w:style>
  <w:style w:type="character" w:customStyle="1" w:styleId="Style1Char">
    <w:name w:val="Style1 Char"/>
    <w:rsid w:val="00742124"/>
    <w:rPr>
      <w:rFonts w:ascii="Garamond" w:eastAsia="Times New Roman" w:hAnsi="Garamond" w:cs="Times New Roman" w:hint="default"/>
      <w:sz w:val="12"/>
      <w:szCs w:val="20"/>
      <w:u w:val="single"/>
    </w:rPr>
  </w:style>
  <w:style w:type="character" w:customStyle="1" w:styleId="Style11ptUnderline">
    <w:name w:val="Style 11 pt Underline"/>
    <w:rsid w:val="00742124"/>
    <w:rPr>
      <w:sz w:val="20"/>
      <w:u w:val="single"/>
    </w:rPr>
  </w:style>
  <w:style w:type="character" w:customStyle="1" w:styleId="underline">
    <w:name w:val="underline"/>
    <w:qFormat/>
    <w:rsid w:val="00742124"/>
  </w:style>
  <w:style w:type="character" w:customStyle="1" w:styleId="UnderlineBold">
    <w:name w:val="Underline + Bold"/>
    <w:uiPriority w:val="1"/>
    <w:qFormat/>
    <w:rsid w:val="00742124"/>
    <w:rPr>
      <w:b/>
      <w:bCs w:val="0"/>
      <w:sz w:val="20"/>
      <w:u w:val="single"/>
    </w:rPr>
  </w:style>
  <w:style w:type="character" w:customStyle="1" w:styleId="FontStyle291">
    <w:name w:val="Font Style291"/>
    <w:basedOn w:val="DefaultParagraphFont"/>
    <w:uiPriority w:val="99"/>
    <w:rsid w:val="00742124"/>
    <w:rPr>
      <w:rFonts w:ascii="Times New Roman" w:hAnsi="Times New Roman" w:cs="Times New Roman" w:hint="default"/>
      <w:sz w:val="14"/>
      <w:szCs w:val="14"/>
    </w:rPr>
  </w:style>
  <w:style w:type="character" w:customStyle="1" w:styleId="apple-converted-space">
    <w:name w:val="apple-converted-space"/>
    <w:basedOn w:val="DefaultParagraphFont"/>
    <w:rsid w:val="00742124"/>
  </w:style>
  <w:style w:type="character" w:customStyle="1" w:styleId="ref-lnk">
    <w:name w:val="ref-lnk"/>
    <w:basedOn w:val="DefaultParagraphFont"/>
    <w:rsid w:val="00742124"/>
  </w:style>
  <w:style w:type="character" w:customStyle="1" w:styleId="off-screen">
    <w:name w:val="off-screen"/>
    <w:basedOn w:val="DefaultParagraphFont"/>
    <w:rsid w:val="00742124"/>
  </w:style>
  <w:style w:type="character" w:customStyle="1" w:styleId="nlmarticle-title">
    <w:name w:val="nlm_article-title"/>
    <w:basedOn w:val="DefaultParagraphFont"/>
    <w:rsid w:val="00742124"/>
  </w:style>
  <w:style w:type="character" w:customStyle="1" w:styleId="dont-break-out">
    <w:name w:val="dont-break-out"/>
    <w:basedOn w:val="DefaultParagraphFont"/>
    <w:rsid w:val="00742124"/>
  </w:style>
  <w:style w:type="character" w:customStyle="1" w:styleId="BoldUnderlineChar">
    <w:name w:val="Bold Underline Char"/>
    <w:basedOn w:val="DefaultParagraphFont"/>
    <w:rsid w:val="00742124"/>
    <w:rPr>
      <w:rFonts w:ascii="Arial Narrow" w:eastAsia="Calibri" w:hAnsi="Arial Narrow" w:cs="Times New Roman" w:hint="default"/>
      <w:b/>
      <w:bCs w:val="0"/>
      <w:sz w:val="20"/>
      <w:u w:val="thick"/>
    </w:rPr>
  </w:style>
  <w:style w:type="character" w:customStyle="1" w:styleId="SubtitleChar1">
    <w:name w:val="Subtitle Char1"/>
    <w:basedOn w:val="DefaultParagraphFont"/>
    <w:uiPriority w:val="99"/>
    <w:rsid w:val="00742124"/>
    <w:rPr>
      <w:rFonts w:eastAsiaTheme="majorEastAsia" w:cstheme="majorBidi"/>
      <w:color w:val="595959" w:themeColor="text1" w:themeTint="A6"/>
      <w:spacing w:val="15"/>
      <w:kern w:val="0"/>
      <w:sz w:val="28"/>
      <w:szCs w:val="28"/>
      <w14:ligatures w14:val="none"/>
    </w:rPr>
  </w:style>
  <w:style w:type="character" w:customStyle="1" w:styleId="nlmdisp-formula">
    <w:name w:val="nlm_disp-formula"/>
    <w:basedOn w:val="DefaultParagraphFont"/>
    <w:rsid w:val="00742124"/>
  </w:style>
  <w:style w:type="character" w:customStyle="1" w:styleId="nlmdisp-formula-image">
    <w:name w:val="nlm_disp-formula-image"/>
    <w:basedOn w:val="DefaultParagraphFont"/>
    <w:rsid w:val="00742124"/>
  </w:style>
  <w:style w:type="character" w:customStyle="1" w:styleId="number">
    <w:name w:val="number"/>
    <w:basedOn w:val="DefaultParagraphFont"/>
    <w:rsid w:val="00742124"/>
  </w:style>
  <w:style w:type="character" w:customStyle="1" w:styleId="markedcontent">
    <w:name w:val="markedcontent"/>
    <w:basedOn w:val="DefaultParagraphFont"/>
    <w:rsid w:val="00742124"/>
  </w:style>
  <w:style w:type="character" w:customStyle="1" w:styleId="details-label">
    <w:name w:val="details-label"/>
    <w:basedOn w:val="DefaultParagraphFont"/>
    <w:rsid w:val="00742124"/>
  </w:style>
  <w:style w:type="character" w:customStyle="1" w:styleId="details-value">
    <w:name w:val="details-value"/>
    <w:basedOn w:val="DefaultParagraphFont"/>
    <w:rsid w:val="00742124"/>
  </w:style>
  <w:style w:type="character" w:customStyle="1" w:styleId="author0">
    <w:name w:val="author"/>
    <w:basedOn w:val="DefaultParagraphFont"/>
    <w:rsid w:val="00742124"/>
  </w:style>
  <w:style w:type="character" w:customStyle="1" w:styleId="text">
    <w:name w:val="text"/>
    <w:basedOn w:val="DefaultParagraphFont"/>
    <w:rsid w:val="00742124"/>
  </w:style>
  <w:style w:type="character" w:customStyle="1" w:styleId="hscoswrapper">
    <w:name w:val="hs_cos_wrapper"/>
    <w:basedOn w:val="DefaultParagraphFont"/>
    <w:rsid w:val="00742124"/>
  </w:style>
  <w:style w:type="paragraph" w:customStyle="1" w:styleId="analyticals">
    <w:name w:val="analyticals"/>
    <w:basedOn w:val="Heading5"/>
    <w:link w:val="analyticalsChar"/>
    <w:autoRedefine/>
    <w:uiPriority w:val="5"/>
    <w:qFormat/>
    <w:rsid w:val="00742124"/>
    <w:pPr>
      <w:spacing w:line="259" w:lineRule="auto"/>
    </w:pPr>
    <w:rPr>
      <w:b/>
    </w:rPr>
  </w:style>
  <w:style w:type="character" w:customStyle="1" w:styleId="analyticalsChar">
    <w:name w:val="analyticals Char"/>
    <w:basedOn w:val="Heading5Char"/>
    <w:link w:val="analyticals"/>
    <w:uiPriority w:val="5"/>
    <w:rsid w:val="00742124"/>
    <w:rPr>
      <w:rFonts w:asciiTheme="majorHAnsi" w:eastAsiaTheme="majorEastAsia" w:hAnsiTheme="majorHAnsi" w:cstheme="majorBidi"/>
      <w:b/>
      <w:color w:val="0F4761" w:themeColor="accent1" w:themeShade="BF"/>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29521</Words>
  <Characters>168271</Characters>
  <Application>Microsoft Office Word</Application>
  <DocSecurity>0</DocSecurity>
  <Lines>1402</Lines>
  <Paragraphs>394</Paragraphs>
  <ScaleCrop>false</ScaleCrop>
  <Company/>
  <LinksUpToDate>false</LinksUpToDate>
  <CharactersWithSpaces>197398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10</cp:revision>
  <dcterms:created xsi:type="dcterms:W3CDTF">2026-01-19T01:42:00Z</dcterms:created>
  <dcterms:modified xsi:type="dcterms:W3CDTF">2026-01-19T01:48:00Z</dcterms:modified>
</cp:coreProperties>
</file>